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8539C9">
        <w:rPr>
          <w:rFonts w:cs="Arial"/>
          <w:sz w:val="20"/>
          <w:lang w:val="en-US"/>
        </w:rPr>
        <w:t>70</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883A4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D1B48" w:rsidRPr="000472D1" w:rsidTr="0074651E">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8D1B48" w:rsidRPr="008D1B48" w:rsidRDefault="008D1B48" w:rsidP="008D1B48">
            <w:pPr>
              <w:spacing w:after="0"/>
              <w:rPr>
                <w:rFonts w:ascii="Arial" w:hAnsi="Arial" w:cs="Arial"/>
                <w:szCs w:val="22"/>
              </w:rPr>
            </w:pPr>
            <w:r w:rsidRPr="00F40F7E">
              <w:rPr>
                <w:rFonts w:ascii="Arial" w:hAnsi="Arial" w:cs="Arial"/>
                <w:szCs w:val="22"/>
              </w:rPr>
              <w:t>CP-150600</w:t>
            </w:r>
          </w:p>
        </w:tc>
        <w:tc>
          <w:tcPr>
            <w:tcW w:w="3969" w:type="dxa"/>
            <w:tcBorders>
              <w:top w:val="single" w:sz="18" w:space="0" w:color="auto"/>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 Agenda</w:t>
            </w:r>
          </w:p>
        </w:tc>
        <w:tc>
          <w:tcPr>
            <w:tcW w:w="1383" w:type="dxa"/>
            <w:gridSpan w:val="2"/>
            <w:tcBorders>
              <w:top w:val="single" w:sz="18" w:space="0" w:color="auto"/>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single" w:sz="18" w:space="0" w:color="auto"/>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8D1B48" w:rsidRPr="008D1B48" w:rsidRDefault="008D1B48" w:rsidP="008D1B48">
            <w:pPr>
              <w:spacing w:after="0"/>
              <w:rPr>
                <w:rFonts w:ascii="Arial" w:hAnsi="Arial" w:cs="Arial"/>
                <w:lang w:val="en-US"/>
              </w:rPr>
            </w:pPr>
          </w:p>
        </w:tc>
      </w:tr>
      <w:tr w:rsidR="008D1B48" w:rsidRPr="000472D1" w:rsidTr="0074651E">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F40F7E">
              <w:rPr>
                <w:rFonts w:ascii="Arial" w:hAnsi="Arial" w:cs="Arial"/>
                <w:szCs w:val="22"/>
              </w:rPr>
              <w:t>CP-150601</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Proposed allocation of documents to agenda items</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Pr="008D1B48" w:rsidRDefault="008D1B48" w:rsidP="008D1B48">
            <w:pPr>
              <w:spacing w:after="0"/>
              <w:rPr>
                <w:rFonts w:ascii="Arial" w:hAnsi="Arial" w:cs="Arial"/>
                <w:lang w:val="en-US"/>
              </w:rPr>
            </w:pPr>
          </w:p>
        </w:tc>
      </w:tr>
      <w:tr w:rsidR="008D1B48" w:rsidRPr="000472D1" w:rsidTr="008D1B48">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FF"/>
          </w:tcPr>
          <w:p w:rsidR="008D1B48" w:rsidRPr="008D1B48" w:rsidRDefault="008D1B48" w:rsidP="008D1B48">
            <w:pPr>
              <w:spacing w:after="0"/>
              <w:rPr>
                <w:rFonts w:ascii="Arial" w:hAnsi="Arial" w:cs="Arial"/>
                <w:szCs w:val="22"/>
              </w:rPr>
            </w:pPr>
            <w:r w:rsidRPr="00F40F7E">
              <w:rPr>
                <w:rFonts w:ascii="Arial" w:hAnsi="Arial" w:cs="Arial"/>
                <w:szCs w:val="22"/>
              </w:rPr>
              <w:t>CP-150602</w:t>
            </w:r>
          </w:p>
        </w:tc>
        <w:tc>
          <w:tcPr>
            <w:tcW w:w="3969" w:type="dxa"/>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8D1B48">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FF"/>
          </w:tcPr>
          <w:p w:rsidR="008D1B48" w:rsidRPr="008D1B48" w:rsidRDefault="008D1B48" w:rsidP="008D1B48">
            <w:pPr>
              <w:spacing w:after="0"/>
              <w:rPr>
                <w:rFonts w:ascii="Arial" w:hAnsi="Arial" w:cs="Arial"/>
                <w:szCs w:val="22"/>
              </w:rPr>
            </w:pPr>
            <w:r w:rsidRPr="00F40F7E">
              <w:rPr>
                <w:rFonts w:ascii="Arial" w:hAnsi="Arial" w:cs="Arial"/>
                <w:szCs w:val="22"/>
              </w:rPr>
              <w:t>CP-150603</w:t>
            </w:r>
          </w:p>
        </w:tc>
        <w:tc>
          <w:tcPr>
            <w:tcW w:w="3969" w:type="dxa"/>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8D1B48">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FF"/>
          </w:tcPr>
          <w:p w:rsidR="008D1B48" w:rsidRPr="008D1B48" w:rsidRDefault="008D1B48" w:rsidP="008D1B48">
            <w:pPr>
              <w:spacing w:after="0"/>
              <w:rPr>
                <w:rFonts w:ascii="Arial" w:hAnsi="Arial" w:cs="Arial"/>
                <w:szCs w:val="22"/>
              </w:rPr>
            </w:pPr>
            <w:r w:rsidRPr="00F40F7E">
              <w:rPr>
                <w:rFonts w:ascii="Arial" w:hAnsi="Arial" w:cs="Arial"/>
                <w:szCs w:val="22"/>
              </w:rPr>
              <w:t>CP-150604</w:t>
            </w:r>
          </w:p>
        </w:tc>
        <w:tc>
          <w:tcPr>
            <w:tcW w:w="3969" w:type="dxa"/>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6D3C2C">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FF"/>
          </w:tcPr>
          <w:p w:rsidR="008D1B48" w:rsidRPr="008D1B48" w:rsidRDefault="008D1B48" w:rsidP="008D1B48">
            <w:pPr>
              <w:spacing w:after="0"/>
              <w:rPr>
                <w:rFonts w:ascii="Arial" w:hAnsi="Arial" w:cs="Arial"/>
                <w:szCs w:val="22"/>
              </w:rPr>
            </w:pPr>
            <w:r w:rsidRPr="00F40F7E">
              <w:rPr>
                <w:rFonts w:ascii="Arial" w:hAnsi="Arial" w:cs="Arial"/>
                <w:szCs w:val="22"/>
              </w:rPr>
              <w:t>CP-150605</w:t>
            </w:r>
          </w:p>
        </w:tc>
        <w:tc>
          <w:tcPr>
            <w:tcW w:w="3969" w:type="dxa"/>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8D1B48" w:rsidRPr="008D1B48" w:rsidRDefault="008D1B48" w:rsidP="008D1B48">
            <w:pPr>
              <w:spacing w:after="0"/>
              <w:rPr>
                <w:rFonts w:ascii="Arial" w:hAnsi="Arial" w:cs="Arial"/>
                <w:lang w:val="en-US"/>
              </w:rPr>
            </w:pPr>
          </w:p>
        </w:tc>
      </w:tr>
      <w:tr w:rsidR="008D1B48" w:rsidRPr="000472D1" w:rsidTr="006D3C2C">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FFFFFF"/>
          </w:tcPr>
          <w:p w:rsidR="008D1B48" w:rsidRPr="008D1B48" w:rsidRDefault="008D1B48" w:rsidP="008D1B48">
            <w:pPr>
              <w:spacing w:after="0"/>
              <w:rPr>
                <w:rFonts w:ascii="Arial" w:hAnsi="Arial" w:cs="Arial"/>
                <w:szCs w:val="22"/>
              </w:rPr>
            </w:pPr>
            <w:r w:rsidRPr="00F40F7E">
              <w:rPr>
                <w:rFonts w:ascii="Arial" w:hAnsi="Arial" w:cs="Arial"/>
                <w:szCs w:val="22"/>
              </w:rPr>
              <w:t>CP-150609</w:t>
            </w:r>
          </w:p>
        </w:tc>
        <w:tc>
          <w:tcPr>
            <w:tcW w:w="3969" w:type="dxa"/>
            <w:tcBorders>
              <w:top w:val="nil"/>
              <w:bottom w:val="nil"/>
            </w:tcBorders>
            <w:shd w:val="clear" w:color="auto" w:fill="FFFFFF"/>
          </w:tcPr>
          <w:p w:rsidR="008D1B48" w:rsidRPr="008D1B48" w:rsidRDefault="008D1B48" w:rsidP="008D1B48">
            <w:pPr>
              <w:spacing w:after="0"/>
              <w:rPr>
                <w:rFonts w:ascii="Arial" w:hAnsi="Arial" w:cs="Arial"/>
                <w:szCs w:val="16"/>
              </w:rPr>
            </w:pPr>
            <w:r w:rsidRPr="008D1B48">
              <w:rPr>
                <w:rFonts w:ascii="Arial" w:hAnsi="Arial" w:cs="Arial"/>
                <w:szCs w:val="16"/>
              </w:rPr>
              <w:t>CT Agenda</w:t>
            </w:r>
          </w:p>
        </w:tc>
        <w:tc>
          <w:tcPr>
            <w:tcW w:w="1383" w:type="dxa"/>
            <w:gridSpan w:val="2"/>
            <w:tcBorders>
              <w:top w:val="nil"/>
              <w:bottom w:val="nil"/>
            </w:tcBorders>
            <w:shd w:val="clear" w:color="auto" w:fill="FF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nil"/>
              <w:bottom w:val="nil"/>
            </w:tcBorders>
            <w:shd w:val="clear" w:color="auto" w:fill="FF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FF"/>
          </w:tcPr>
          <w:p w:rsidR="006D3C2C" w:rsidRDefault="006D3C2C" w:rsidP="008D1B48">
            <w:pPr>
              <w:spacing w:after="0"/>
              <w:rPr>
                <w:rFonts w:ascii="Arial" w:hAnsi="Arial" w:cs="Arial"/>
                <w:lang w:val="en-US"/>
              </w:rPr>
            </w:pPr>
            <w:r>
              <w:rPr>
                <w:rFonts w:ascii="Arial" w:hAnsi="Arial" w:cs="Arial"/>
                <w:lang w:val="en-US"/>
              </w:rPr>
              <w:t>Withdrawn</w:t>
            </w:r>
          </w:p>
          <w:p w:rsidR="008D1B48" w:rsidRPr="008D1B48" w:rsidRDefault="008D1B48" w:rsidP="008D1B48">
            <w:pPr>
              <w:spacing w:after="0"/>
              <w:rPr>
                <w:rFonts w:ascii="Arial" w:hAnsi="Arial" w:cs="Arial"/>
                <w:lang w:val="en-US"/>
              </w:rPr>
            </w:pPr>
          </w:p>
        </w:tc>
      </w:tr>
      <w:tr w:rsidR="008D1B48" w:rsidRPr="000472D1" w:rsidTr="00F03CB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3969" w:type="dxa"/>
            <w:tcBorders>
              <w:top w:val="nil"/>
              <w:bottom w:val="nil"/>
            </w:tcBorders>
            <w:shd w:val="clear" w:color="auto" w:fill="auto"/>
          </w:tcPr>
          <w:p w:rsidR="008D1B48" w:rsidRPr="000472D1" w:rsidRDefault="008D1B48"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885"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D1B48" w:rsidRPr="000472D1" w:rsidRDefault="008D1B48"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883A47">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lastRenderedPageBreak/>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8D1B48" w:rsidRPr="000472D1" w:rsidTr="009839B9">
        <w:trPr>
          <w:cantSplit/>
        </w:trPr>
        <w:tc>
          <w:tcPr>
            <w:tcW w:w="851" w:type="dxa"/>
            <w:tcBorders>
              <w:top w:val="nil"/>
              <w:left w:val="single" w:sz="18" w:space="0" w:color="auto"/>
              <w:bottom w:val="nil"/>
            </w:tcBorders>
          </w:tcPr>
          <w:p w:rsidR="008D1B48" w:rsidRPr="00E7720B" w:rsidRDefault="008D1B48" w:rsidP="00D31501">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D31501">
            <w:pPr>
              <w:spacing w:after="0"/>
              <w:rPr>
                <w:rFonts w:ascii="Arial" w:hAnsi="Arial" w:cs="Arial"/>
                <w:b/>
                <w:bCs/>
                <w:lang w:val="en-US"/>
              </w:rPr>
            </w:pPr>
          </w:p>
        </w:tc>
        <w:tc>
          <w:tcPr>
            <w:tcW w:w="851" w:type="dxa"/>
            <w:tcBorders>
              <w:top w:val="single" w:sz="18" w:space="0" w:color="auto"/>
              <w:bottom w:val="nil"/>
            </w:tcBorders>
            <w:shd w:val="clear" w:color="auto" w:fill="FFFF00"/>
          </w:tcPr>
          <w:p w:rsidR="008D1B48" w:rsidRPr="008D1B48" w:rsidRDefault="008D1B48" w:rsidP="00D31501">
            <w:pPr>
              <w:spacing w:after="0"/>
              <w:rPr>
                <w:rFonts w:ascii="Arial" w:hAnsi="Arial" w:cs="Arial"/>
                <w:szCs w:val="22"/>
              </w:rPr>
            </w:pPr>
            <w:r w:rsidRPr="00F40F7E">
              <w:rPr>
                <w:rFonts w:ascii="Arial" w:hAnsi="Arial" w:cs="Arial"/>
                <w:szCs w:val="22"/>
              </w:rPr>
              <w:t>CP-150606</w:t>
            </w:r>
          </w:p>
        </w:tc>
        <w:tc>
          <w:tcPr>
            <w:tcW w:w="3969" w:type="dxa"/>
            <w:tcBorders>
              <w:top w:val="single" w:sz="18" w:space="0" w:color="auto"/>
              <w:bottom w:val="nil"/>
            </w:tcBorders>
            <w:shd w:val="clear" w:color="auto" w:fill="FFFF00"/>
          </w:tcPr>
          <w:p w:rsidR="008D1B48" w:rsidRPr="008D1B48" w:rsidRDefault="008D1B48" w:rsidP="00D31501">
            <w:pPr>
              <w:spacing w:after="0"/>
              <w:rPr>
                <w:rFonts w:ascii="Arial" w:hAnsi="Arial" w:cs="Arial"/>
                <w:szCs w:val="16"/>
              </w:rPr>
            </w:pPr>
            <w:r w:rsidRPr="008D1B48">
              <w:rPr>
                <w:rFonts w:ascii="Arial" w:hAnsi="Arial" w:cs="Arial"/>
                <w:szCs w:val="16"/>
              </w:rPr>
              <w:t>IETF status report</w:t>
            </w:r>
          </w:p>
        </w:tc>
        <w:tc>
          <w:tcPr>
            <w:tcW w:w="1383" w:type="dxa"/>
            <w:gridSpan w:val="2"/>
            <w:tcBorders>
              <w:top w:val="single" w:sz="18" w:space="0" w:color="auto"/>
              <w:bottom w:val="nil"/>
            </w:tcBorders>
            <w:shd w:val="clear" w:color="auto" w:fill="FFFF00"/>
          </w:tcPr>
          <w:p w:rsidR="008D1B48" w:rsidRPr="008D1B48" w:rsidRDefault="008D1B48" w:rsidP="00D31501">
            <w:pPr>
              <w:spacing w:after="0"/>
              <w:rPr>
                <w:rFonts w:ascii="Arial" w:hAnsi="Arial" w:cs="Arial"/>
                <w:szCs w:val="16"/>
              </w:rPr>
            </w:pPr>
            <w:r w:rsidRPr="008D1B48">
              <w:rPr>
                <w:rFonts w:ascii="Arial" w:hAnsi="Arial" w:cs="Arial"/>
                <w:szCs w:val="16"/>
              </w:rPr>
              <w:t>CT Chairman</w:t>
            </w:r>
          </w:p>
        </w:tc>
        <w:tc>
          <w:tcPr>
            <w:tcW w:w="885" w:type="dxa"/>
            <w:tcBorders>
              <w:top w:val="single" w:sz="18" w:space="0" w:color="auto"/>
              <w:bottom w:val="nil"/>
            </w:tcBorders>
            <w:shd w:val="clear" w:color="auto" w:fill="FFFF00"/>
          </w:tcPr>
          <w:p w:rsidR="008D1B48" w:rsidRPr="008D1B48" w:rsidRDefault="008D1B48"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8D1B48" w:rsidRPr="008D1B48" w:rsidRDefault="008D1B48" w:rsidP="00D31501">
            <w:pPr>
              <w:spacing w:after="0"/>
              <w:rPr>
                <w:rFonts w:ascii="Arial" w:hAnsi="Arial" w:cs="Arial"/>
                <w:lang w:val="en-US"/>
              </w:rPr>
            </w:pPr>
          </w:p>
        </w:tc>
      </w:tr>
      <w:tr w:rsidR="00E10BCA" w:rsidRPr="000472D1" w:rsidTr="009839B9">
        <w:trPr>
          <w:cantSplit/>
        </w:trPr>
        <w:tc>
          <w:tcPr>
            <w:tcW w:w="851" w:type="dxa"/>
            <w:tcBorders>
              <w:top w:val="nil"/>
              <w:left w:val="single" w:sz="18" w:space="0" w:color="auto"/>
              <w:bottom w:val="nil"/>
            </w:tcBorders>
          </w:tcPr>
          <w:p w:rsidR="00E10BCA" w:rsidRPr="00E7720B" w:rsidRDefault="00E10BCA" w:rsidP="009337E3">
            <w:pPr>
              <w:spacing w:after="0"/>
              <w:rPr>
                <w:rFonts w:ascii="Arial" w:hAnsi="Arial" w:cs="Arial"/>
                <w:b/>
                <w:bCs/>
              </w:rPr>
            </w:pPr>
          </w:p>
        </w:tc>
        <w:tc>
          <w:tcPr>
            <w:tcW w:w="2126" w:type="dxa"/>
            <w:tcBorders>
              <w:top w:val="nil"/>
              <w:bottom w:val="nil"/>
            </w:tcBorders>
            <w:shd w:val="clear" w:color="auto" w:fill="auto"/>
          </w:tcPr>
          <w:p w:rsidR="00E10BCA" w:rsidRPr="000472D1" w:rsidRDefault="00E10BCA" w:rsidP="009337E3">
            <w:pPr>
              <w:spacing w:after="0"/>
              <w:rPr>
                <w:rFonts w:ascii="Arial" w:hAnsi="Arial" w:cs="Arial"/>
                <w:b/>
                <w:bCs/>
                <w:lang w:val="en-US"/>
              </w:rPr>
            </w:pPr>
          </w:p>
        </w:tc>
        <w:tc>
          <w:tcPr>
            <w:tcW w:w="851" w:type="dxa"/>
            <w:tcBorders>
              <w:top w:val="nil"/>
              <w:bottom w:val="nil"/>
            </w:tcBorders>
            <w:shd w:val="clear" w:color="auto" w:fill="FFFF00"/>
          </w:tcPr>
          <w:p w:rsidR="00E10BCA" w:rsidRPr="00E10BCA" w:rsidRDefault="00E10BCA" w:rsidP="00E10BCA">
            <w:pPr>
              <w:spacing w:after="0"/>
              <w:rPr>
                <w:rFonts w:ascii="Arial" w:hAnsi="Arial" w:cs="Arial"/>
                <w:szCs w:val="22"/>
              </w:rPr>
            </w:pPr>
            <w:r w:rsidRPr="00F40F7E">
              <w:rPr>
                <w:rFonts w:ascii="Arial" w:hAnsi="Arial" w:cs="Arial"/>
                <w:szCs w:val="22"/>
              </w:rPr>
              <w:t>CP-150856</w:t>
            </w:r>
          </w:p>
        </w:tc>
        <w:tc>
          <w:tcPr>
            <w:tcW w:w="3969" w:type="dxa"/>
            <w:tcBorders>
              <w:top w:val="nil"/>
              <w:bottom w:val="nil"/>
            </w:tcBorders>
            <w:shd w:val="clear" w:color="auto" w:fill="FFFF00"/>
          </w:tcPr>
          <w:p w:rsidR="00E10BCA" w:rsidRPr="00E10BCA" w:rsidRDefault="00E10BCA" w:rsidP="00E10BCA">
            <w:pPr>
              <w:spacing w:after="0"/>
              <w:rPr>
                <w:rFonts w:ascii="Arial" w:hAnsi="Arial" w:cs="Arial"/>
                <w:szCs w:val="16"/>
              </w:rPr>
            </w:pPr>
            <w:r w:rsidRPr="00E10BCA">
              <w:rPr>
                <w:rFonts w:ascii="Arial" w:hAnsi="Arial" w:cs="Arial"/>
                <w:szCs w:val="16"/>
              </w:rPr>
              <w:t>Previous TSG CT meeting report for approval</w:t>
            </w:r>
          </w:p>
        </w:tc>
        <w:tc>
          <w:tcPr>
            <w:tcW w:w="1383" w:type="dxa"/>
            <w:gridSpan w:val="2"/>
            <w:tcBorders>
              <w:top w:val="nil"/>
              <w:bottom w:val="nil"/>
            </w:tcBorders>
            <w:shd w:val="clear" w:color="auto" w:fill="FFFF00"/>
          </w:tcPr>
          <w:p w:rsidR="00E10BCA" w:rsidRPr="00E10BCA" w:rsidRDefault="00E10BCA" w:rsidP="00E10BCA">
            <w:pPr>
              <w:spacing w:after="0"/>
              <w:rPr>
                <w:rFonts w:ascii="Arial" w:hAnsi="Arial" w:cs="Arial"/>
                <w:szCs w:val="16"/>
              </w:rPr>
            </w:pPr>
            <w:r w:rsidRPr="00E10BCA">
              <w:rPr>
                <w:rFonts w:ascii="Arial" w:hAnsi="Arial" w:cs="Arial"/>
                <w:szCs w:val="16"/>
              </w:rPr>
              <w:t>MCC</w:t>
            </w:r>
          </w:p>
        </w:tc>
        <w:tc>
          <w:tcPr>
            <w:tcW w:w="885" w:type="dxa"/>
            <w:tcBorders>
              <w:top w:val="nil"/>
              <w:bottom w:val="nil"/>
            </w:tcBorders>
            <w:shd w:val="clear" w:color="auto" w:fill="FFFF00"/>
          </w:tcPr>
          <w:p w:rsidR="00E10BCA" w:rsidRPr="00E10BCA" w:rsidRDefault="00E10BCA" w:rsidP="00E10BCA">
            <w:pPr>
              <w:spacing w:after="0"/>
              <w:rPr>
                <w:rFonts w:ascii="Arial" w:hAnsi="Arial" w:cs="Arial"/>
                <w:szCs w:val="16"/>
              </w:rPr>
            </w:pPr>
          </w:p>
        </w:tc>
        <w:tc>
          <w:tcPr>
            <w:tcW w:w="4819" w:type="dxa"/>
            <w:tcBorders>
              <w:top w:val="nil"/>
              <w:bottom w:val="nil"/>
              <w:right w:val="single" w:sz="18" w:space="0" w:color="auto"/>
            </w:tcBorders>
            <w:shd w:val="clear" w:color="auto" w:fill="FFFF00"/>
          </w:tcPr>
          <w:p w:rsidR="00E10BCA" w:rsidRDefault="00424F45" w:rsidP="00E10BCA">
            <w:pPr>
              <w:spacing w:after="0"/>
              <w:rPr>
                <w:rFonts w:ascii="Arial" w:hAnsi="Arial" w:cs="Arial"/>
                <w:lang w:val="en-US"/>
              </w:rPr>
            </w:pPr>
            <w:r>
              <w:rPr>
                <w:rFonts w:ascii="Arial" w:hAnsi="Arial" w:cs="Arial"/>
                <w:lang w:val="en-US"/>
              </w:rPr>
              <w:t>Revision of CP-150850</w:t>
            </w:r>
          </w:p>
          <w:p w:rsidR="00424F45" w:rsidRPr="00E10BCA" w:rsidRDefault="00424F45" w:rsidP="00E10BCA">
            <w:pPr>
              <w:spacing w:after="0"/>
              <w:rPr>
                <w:rFonts w:ascii="Arial" w:hAnsi="Arial" w:cs="Arial"/>
                <w:lang w:val="en-US"/>
              </w:rPr>
            </w:pPr>
            <w:r>
              <w:rPr>
                <w:rFonts w:ascii="Arial" w:hAnsi="Arial" w:cs="Arial"/>
                <w:lang w:val="en-US"/>
              </w:rPr>
              <w:t>Revision of CP-150607</w:t>
            </w:r>
          </w:p>
        </w:tc>
      </w:tr>
      <w:tr w:rsidR="00E10BCA" w:rsidRPr="000472D1" w:rsidTr="00B65616">
        <w:trPr>
          <w:cantSplit/>
        </w:trPr>
        <w:tc>
          <w:tcPr>
            <w:tcW w:w="851" w:type="dxa"/>
            <w:tcBorders>
              <w:top w:val="nil"/>
              <w:left w:val="single" w:sz="18" w:space="0" w:color="auto"/>
              <w:bottom w:val="nil"/>
            </w:tcBorders>
          </w:tcPr>
          <w:p w:rsidR="00E10BCA" w:rsidRPr="00E7720B" w:rsidRDefault="00E10BCA" w:rsidP="009337E3">
            <w:pPr>
              <w:spacing w:after="0"/>
              <w:rPr>
                <w:rFonts w:ascii="Arial" w:hAnsi="Arial" w:cs="Arial"/>
                <w:b/>
                <w:bCs/>
              </w:rPr>
            </w:pPr>
          </w:p>
        </w:tc>
        <w:tc>
          <w:tcPr>
            <w:tcW w:w="2126" w:type="dxa"/>
            <w:tcBorders>
              <w:top w:val="nil"/>
              <w:bottom w:val="nil"/>
            </w:tcBorders>
            <w:shd w:val="clear" w:color="auto" w:fill="auto"/>
          </w:tcPr>
          <w:p w:rsidR="00E10BCA" w:rsidRPr="000472D1" w:rsidRDefault="00E10BCA" w:rsidP="009337E3">
            <w:pPr>
              <w:spacing w:after="0"/>
              <w:rPr>
                <w:rFonts w:ascii="Arial" w:hAnsi="Arial" w:cs="Arial"/>
                <w:b/>
                <w:bCs/>
                <w:lang w:val="en-US"/>
              </w:rPr>
            </w:pPr>
          </w:p>
        </w:tc>
        <w:tc>
          <w:tcPr>
            <w:tcW w:w="851" w:type="dxa"/>
            <w:tcBorders>
              <w:top w:val="nil"/>
              <w:bottom w:val="nil"/>
            </w:tcBorders>
            <w:shd w:val="clear" w:color="auto" w:fill="auto"/>
          </w:tcPr>
          <w:p w:rsidR="00E10BCA" w:rsidRPr="000472D1" w:rsidRDefault="00E10BCA" w:rsidP="009337E3">
            <w:pPr>
              <w:spacing w:after="0"/>
              <w:rPr>
                <w:rFonts w:ascii="Arial" w:hAnsi="Arial" w:cs="Arial"/>
                <w:color w:val="000000"/>
                <w:lang w:val="en-US"/>
              </w:rPr>
            </w:pPr>
          </w:p>
        </w:tc>
        <w:tc>
          <w:tcPr>
            <w:tcW w:w="3969" w:type="dxa"/>
            <w:tcBorders>
              <w:top w:val="nil"/>
              <w:bottom w:val="nil"/>
            </w:tcBorders>
            <w:shd w:val="clear" w:color="auto" w:fill="auto"/>
          </w:tcPr>
          <w:p w:rsidR="00E10BCA" w:rsidRPr="000472D1" w:rsidRDefault="00E10BCA"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E10BCA" w:rsidRPr="000472D1" w:rsidRDefault="00E10BCA" w:rsidP="009337E3">
            <w:pPr>
              <w:spacing w:after="0"/>
              <w:rPr>
                <w:rFonts w:ascii="Arial" w:hAnsi="Arial" w:cs="Arial"/>
                <w:color w:val="000000"/>
                <w:lang w:val="en-US"/>
              </w:rPr>
            </w:pPr>
          </w:p>
        </w:tc>
        <w:tc>
          <w:tcPr>
            <w:tcW w:w="885" w:type="dxa"/>
            <w:tcBorders>
              <w:top w:val="nil"/>
              <w:bottom w:val="nil"/>
            </w:tcBorders>
            <w:shd w:val="clear" w:color="auto" w:fill="auto"/>
          </w:tcPr>
          <w:p w:rsidR="00E10BCA" w:rsidRPr="000472D1" w:rsidRDefault="00E10BCA"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10BCA" w:rsidRPr="000472D1" w:rsidRDefault="00E10BCA"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2032F5">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8D1B48" w:rsidRPr="000472D1" w:rsidTr="004E4A11">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single" w:sz="4" w:space="0" w:color="auto"/>
              <w:bottom w:val="nil"/>
            </w:tcBorders>
            <w:shd w:val="clear" w:color="auto" w:fill="FFFFFF"/>
          </w:tcPr>
          <w:p w:rsidR="008D1B48" w:rsidRPr="008D1B48" w:rsidRDefault="008D1B48" w:rsidP="008D1B48">
            <w:pPr>
              <w:spacing w:after="0"/>
              <w:rPr>
                <w:rFonts w:ascii="Arial" w:hAnsi="Arial" w:cs="Arial"/>
                <w:szCs w:val="22"/>
              </w:rPr>
            </w:pPr>
            <w:r w:rsidRPr="00F40F7E">
              <w:rPr>
                <w:rFonts w:ascii="Arial" w:hAnsi="Arial" w:cs="Arial"/>
                <w:szCs w:val="22"/>
              </w:rPr>
              <w:t>CP-150769</w:t>
            </w:r>
          </w:p>
        </w:tc>
        <w:tc>
          <w:tcPr>
            <w:tcW w:w="3969" w:type="dxa"/>
            <w:tcBorders>
              <w:top w:val="single" w:sz="4" w:space="0" w:color="auto"/>
              <w:bottom w:val="nil"/>
            </w:tcBorders>
            <w:shd w:val="clear" w:color="auto" w:fill="FFFFFF"/>
          </w:tcPr>
          <w:p w:rsidR="008D1B48" w:rsidRPr="008D1B48" w:rsidRDefault="008D1B48" w:rsidP="008D1B48">
            <w:pPr>
              <w:spacing w:after="0"/>
              <w:rPr>
                <w:rFonts w:ascii="Arial" w:hAnsi="Arial" w:cs="Arial"/>
                <w:szCs w:val="16"/>
              </w:rPr>
            </w:pPr>
            <w:r w:rsidRPr="008D1B48">
              <w:rPr>
                <w:rFonts w:ascii="Arial" w:hAnsi="Arial" w:cs="Arial"/>
                <w:szCs w:val="16"/>
              </w:rPr>
              <w:t>Request on the completion of 3GPP Work Items related to the Public Safety according to current Release 13 timeline</w:t>
            </w:r>
          </w:p>
        </w:tc>
        <w:tc>
          <w:tcPr>
            <w:tcW w:w="1383" w:type="dxa"/>
            <w:gridSpan w:val="2"/>
            <w:tcBorders>
              <w:top w:val="single" w:sz="4" w:space="0" w:color="auto"/>
              <w:bottom w:val="nil"/>
            </w:tcBorders>
            <w:shd w:val="clear" w:color="auto" w:fill="FFFFFF"/>
          </w:tcPr>
          <w:p w:rsidR="008D1B48" w:rsidRPr="008D1B48" w:rsidRDefault="008D1B48" w:rsidP="008D1B48">
            <w:pPr>
              <w:spacing w:after="0"/>
              <w:rPr>
                <w:rFonts w:ascii="Arial" w:hAnsi="Arial" w:cs="Arial"/>
                <w:szCs w:val="16"/>
              </w:rPr>
            </w:pPr>
            <w:r w:rsidRPr="008D1B48">
              <w:rPr>
                <w:rFonts w:ascii="Arial" w:hAnsi="Arial" w:cs="Arial"/>
                <w:szCs w:val="16"/>
              </w:rPr>
              <w:t>Ministry of Science, ICT and Future Planning (Republic of Korea)</w:t>
            </w:r>
          </w:p>
        </w:tc>
        <w:tc>
          <w:tcPr>
            <w:tcW w:w="885" w:type="dxa"/>
            <w:tcBorders>
              <w:top w:val="single" w:sz="4" w:space="0" w:color="auto"/>
              <w:bottom w:val="nil"/>
            </w:tcBorders>
            <w:shd w:val="clear" w:color="auto" w:fill="FFFFFF"/>
          </w:tcPr>
          <w:p w:rsidR="008D1B48" w:rsidRPr="008D1B48" w:rsidRDefault="008D1B48" w:rsidP="008D1B48">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FF"/>
          </w:tcPr>
          <w:p w:rsidR="002032F5" w:rsidRDefault="002032F5" w:rsidP="008D1B48">
            <w:pPr>
              <w:spacing w:after="0"/>
              <w:rPr>
                <w:rFonts w:ascii="Arial" w:hAnsi="Arial" w:cs="Arial"/>
                <w:lang w:val="en-US"/>
              </w:rPr>
            </w:pPr>
            <w:r>
              <w:rPr>
                <w:rFonts w:ascii="Arial" w:hAnsi="Arial" w:cs="Arial"/>
                <w:lang w:val="en-US"/>
              </w:rPr>
              <w:t>Withdrawn</w:t>
            </w:r>
          </w:p>
          <w:p w:rsidR="008D1B48" w:rsidRPr="008D1B48" w:rsidRDefault="008D1B48" w:rsidP="008D1B48">
            <w:pPr>
              <w:spacing w:after="0"/>
              <w:rPr>
                <w:rFonts w:ascii="Arial" w:hAnsi="Arial" w:cs="Arial"/>
                <w:lang w:val="en-US"/>
              </w:rPr>
            </w:pPr>
          </w:p>
        </w:tc>
      </w:tr>
      <w:tr w:rsidR="008D1B48" w:rsidRPr="000472D1" w:rsidTr="004E4A11">
        <w:trPr>
          <w:cantSplit/>
        </w:trPr>
        <w:tc>
          <w:tcPr>
            <w:tcW w:w="851" w:type="dxa"/>
            <w:tcBorders>
              <w:top w:val="nil"/>
              <w:left w:val="single" w:sz="18" w:space="0" w:color="auto"/>
              <w:bottom w:val="nil"/>
            </w:tcBorders>
            <w:shd w:val="clear" w:color="auto" w:fill="00FF00"/>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F40F7E">
              <w:rPr>
                <w:rFonts w:ascii="Arial" w:hAnsi="Arial" w:cs="Arial"/>
                <w:szCs w:val="22"/>
              </w:rPr>
              <w:t>CP-150812</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Reply LS to LS on 3GPP Work on Explicit Congestion Notification for Lower Layer Protocols.</w:t>
            </w:r>
          </w:p>
        </w:tc>
        <w:tc>
          <w:tcPr>
            <w:tcW w:w="1383" w:type="dxa"/>
            <w:gridSpan w:val="2"/>
            <w:tcBorders>
              <w:top w:val="nil"/>
              <w:bottom w:val="nil"/>
            </w:tcBorders>
            <w:shd w:val="clear" w:color="auto" w:fill="FFFF00"/>
          </w:tcPr>
          <w:p w:rsidR="008D1B48" w:rsidRDefault="004E4A11" w:rsidP="008D1B48">
            <w:pPr>
              <w:spacing w:after="0"/>
              <w:rPr>
                <w:rFonts w:ascii="Arial" w:hAnsi="Arial" w:cs="Arial"/>
                <w:szCs w:val="16"/>
              </w:rPr>
            </w:pPr>
            <w:r>
              <w:rPr>
                <w:rFonts w:ascii="Arial" w:hAnsi="Arial" w:cs="Arial"/>
                <w:szCs w:val="16"/>
              </w:rPr>
              <w:t xml:space="preserve">From: </w:t>
            </w:r>
            <w:r w:rsidR="008D1B48" w:rsidRPr="008D1B48">
              <w:rPr>
                <w:rFonts w:ascii="Arial" w:hAnsi="Arial" w:cs="Arial"/>
                <w:szCs w:val="16"/>
              </w:rPr>
              <w:t>CT1</w:t>
            </w:r>
          </w:p>
          <w:p w:rsidR="004E4A11" w:rsidRDefault="004E4A11" w:rsidP="008D1B48">
            <w:pPr>
              <w:spacing w:after="0"/>
              <w:rPr>
                <w:rFonts w:ascii="Arial" w:hAnsi="Arial" w:cs="Arial"/>
                <w:szCs w:val="16"/>
              </w:rPr>
            </w:pPr>
          </w:p>
          <w:p w:rsidR="004E4A11" w:rsidRDefault="004E4A11" w:rsidP="008D1B48">
            <w:pPr>
              <w:spacing w:after="0"/>
              <w:rPr>
                <w:rFonts w:ascii="Arial" w:hAnsi="Arial" w:cs="Arial"/>
                <w:szCs w:val="16"/>
              </w:rPr>
            </w:pPr>
            <w:r>
              <w:rPr>
                <w:rFonts w:ascii="Arial" w:hAnsi="Arial" w:cs="Arial"/>
                <w:szCs w:val="16"/>
              </w:rPr>
              <w:t>To: SA</w:t>
            </w:r>
          </w:p>
          <w:p w:rsidR="004E4A11" w:rsidRDefault="004E4A11" w:rsidP="008D1B48">
            <w:pPr>
              <w:spacing w:after="0"/>
              <w:rPr>
                <w:rFonts w:ascii="Arial" w:hAnsi="Arial" w:cs="Arial"/>
                <w:szCs w:val="16"/>
              </w:rPr>
            </w:pPr>
          </w:p>
          <w:p w:rsidR="004E4A11" w:rsidRPr="008D1B48" w:rsidRDefault="004E4A11" w:rsidP="008D1B48">
            <w:pPr>
              <w:spacing w:after="0"/>
              <w:rPr>
                <w:rFonts w:ascii="Arial" w:hAnsi="Arial" w:cs="Arial"/>
                <w:szCs w:val="16"/>
              </w:rPr>
            </w:pPr>
            <w:r>
              <w:rPr>
                <w:rFonts w:ascii="Arial" w:hAnsi="Arial" w:cs="Arial"/>
                <w:szCs w:val="16"/>
              </w:rPr>
              <w:t>CC: … CT …</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Default="009C2E22" w:rsidP="008D1B48">
            <w:pPr>
              <w:spacing w:after="0"/>
              <w:rPr>
                <w:rFonts w:ascii="Arial" w:hAnsi="Arial" w:cs="Arial"/>
                <w:lang w:val="en-US"/>
              </w:rPr>
            </w:pPr>
            <w:r>
              <w:rPr>
                <w:rFonts w:ascii="Arial" w:hAnsi="Arial" w:cs="Arial"/>
                <w:lang w:val="en-US"/>
              </w:rPr>
              <w:t>Proposed Action:</w:t>
            </w:r>
            <w:r w:rsidR="004E4A11">
              <w:rPr>
                <w:rFonts w:ascii="Arial" w:hAnsi="Arial" w:cs="Arial"/>
                <w:lang w:val="en-US"/>
              </w:rPr>
              <w:t xml:space="preserve"> Noted</w:t>
            </w:r>
          </w:p>
          <w:p w:rsidR="009C2E22" w:rsidRDefault="009C2E22" w:rsidP="008D1B48">
            <w:pPr>
              <w:spacing w:after="0"/>
              <w:rPr>
                <w:rFonts w:ascii="Arial" w:hAnsi="Arial" w:cs="Arial"/>
                <w:lang w:val="en-US"/>
              </w:rPr>
            </w:pPr>
          </w:p>
          <w:p w:rsidR="009C2E22" w:rsidRDefault="009C2E22" w:rsidP="008D1B48">
            <w:pPr>
              <w:spacing w:after="0"/>
              <w:rPr>
                <w:rFonts w:ascii="Arial" w:hAnsi="Arial" w:cs="Arial"/>
                <w:lang w:val="en-US"/>
              </w:rPr>
            </w:pPr>
            <w:r>
              <w:rPr>
                <w:rFonts w:ascii="Arial" w:hAnsi="Arial" w:cs="Arial"/>
                <w:lang w:val="en-US"/>
              </w:rPr>
              <w:t>Authoring Company:</w:t>
            </w:r>
            <w:r w:rsidR="004E4A11">
              <w:rPr>
                <w:rFonts w:ascii="Arial" w:hAnsi="Arial" w:cs="Arial"/>
                <w:lang w:val="en-US"/>
              </w:rPr>
              <w:t xml:space="preserve"> Ericsson</w:t>
            </w:r>
          </w:p>
          <w:p w:rsidR="009C2E22" w:rsidRDefault="009C2E22" w:rsidP="008D1B48">
            <w:pPr>
              <w:spacing w:after="0"/>
              <w:rPr>
                <w:rFonts w:ascii="Arial" w:hAnsi="Arial" w:cs="Arial"/>
                <w:lang w:val="en-US"/>
              </w:rPr>
            </w:pPr>
          </w:p>
          <w:p w:rsidR="004E4A11" w:rsidRDefault="009C2E22" w:rsidP="004E4A11">
            <w:pPr>
              <w:rPr>
                <w:rFonts w:ascii="Arial" w:hAnsi="Arial" w:cs="Arial"/>
                <w:bCs/>
                <w:iCs/>
              </w:rPr>
            </w:pPr>
            <w:r>
              <w:rPr>
                <w:rFonts w:ascii="Arial" w:hAnsi="Arial" w:cs="Arial"/>
                <w:lang w:val="en-US"/>
              </w:rPr>
              <w:t>Content:</w:t>
            </w:r>
            <w:r w:rsidR="004E4A11">
              <w:rPr>
                <w:rFonts w:ascii="Arial" w:hAnsi="Arial" w:cs="Arial"/>
                <w:lang w:val="en-US"/>
              </w:rPr>
              <w:br/>
            </w:r>
            <w:r w:rsidR="004E4A11">
              <w:rPr>
                <w:rFonts w:ascii="Arial" w:hAnsi="Arial" w:cs="Arial"/>
                <w:bCs/>
                <w:iCs/>
              </w:rPr>
              <w:t>CT1 confirms that CT1 could be affected by the work on Explicit Congestion Notification for Lower Layer protocols.</w:t>
            </w:r>
          </w:p>
          <w:p w:rsidR="004E4A11" w:rsidRDefault="004E4A11" w:rsidP="004E4A11">
            <w:pPr>
              <w:rPr>
                <w:rFonts w:ascii="Arial" w:hAnsi="Arial" w:cs="Arial"/>
                <w:bCs/>
                <w:iCs/>
              </w:rPr>
            </w:pPr>
            <w:r>
              <w:rPr>
                <w:rFonts w:ascii="Arial" w:hAnsi="Arial" w:cs="Arial"/>
                <w:bCs/>
                <w:iCs/>
              </w:rPr>
              <w:t>In CT1 specifications ECN is currently used in TS 24.229.</w:t>
            </w:r>
          </w:p>
          <w:p w:rsidR="009C2E22" w:rsidRPr="004E4A11" w:rsidRDefault="004E4A11" w:rsidP="004E4A11">
            <w:pPr>
              <w:rPr>
                <w:rFonts w:ascii="Arial" w:hAnsi="Arial" w:cs="Arial"/>
                <w:bCs/>
                <w:iCs/>
                <w:lang w:val="en"/>
              </w:rPr>
            </w:pPr>
            <w:r>
              <w:rPr>
                <w:rFonts w:ascii="Arial" w:hAnsi="Arial" w:cs="Arial"/>
                <w:bCs/>
                <w:iCs/>
              </w:rPr>
              <w:t xml:space="preserve">CT1 believes the issue of handling the congestion notification is important, but has at this point no specific comments on </w:t>
            </w:r>
            <w:r w:rsidRPr="00090D49">
              <w:rPr>
                <w:rFonts w:ascii="Arial" w:hAnsi="Arial" w:cs="Arial"/>
                <w:bCs/>
                <w:iCs/>
              </w:rPr>
              <w:t>draft-ietf-tsvwg-ecn-encap-guidelines-04</w:t>
            </w:r>
            <w:r>
              <w:rPr>
                <w:rFonts w:ascii="Arial" w:hAnsi="Arial" w:cs="Arial"/>
                <w:bCs/>
                <w:iCs/>
              </w:rPr>
              <w:t>.</w:t>
            </w:r>
          </w:p>
        </w:tc>
      </w:tr>
      <w:tr w:rsidR="008D1B48" w:rsidRPr="000472D1" w:rsidTr="004E4A11">
        <w:trPr>
          <w:cantSplit/>
        </w:trPr>
        <w:tc>
          <w:tcPr>
            <w:tcW w:w="851" w:type="dxa"/>
            <w:tcBorders>
              <w:top w:val="nil"/>
              <w:left w:val="single" w:sz="18" w:space="0" w:color="auto"/>
              <w:bottom w:val="nil"/>
            </w:tcBorders>
            <w:shd w:val="clear" w:color="auto" w:fill="00FF00"/>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F40F7E">
              <w:rPr>
                <w:rFonts w:ascii="Arial" w:hAnsi="Arial" w:cs="Arial"/>
                <w:szCs w:val="22"/>
              </w:rPr>
              <w:t>CP-150813</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Reply LS on 3GPP Work on Explicit Congestion Notification for Lower Layer Protocols</w:t>
            </w:r>
          </w:p>
        </w:tc>
        <w:tc>
          <w:tcPr>
            <w:tcW w:w="1383" w:type="dxa"/>
            <w:gridSpan w:val="2"/>
            <w:tcBorders>
              <w:top w:val="nil"/>
              <w:bottom w:val="nil"/>
            </w:tcBorders>
            <w:shd w:val="clear" w:color="auto" w:fill="FFFF00"/>
          </w:tcPr>
          <w:p w:rsidR="008D1B48" w:rsidRDefault="008D1B48" w:rsidP="008D1B48">
            <w:pPr>
              <w:spacing w:after="0"/>
              <w:rPr>
                <w:rFonts w:ascii="Arial" w:hAnsi="Arial" w:cs="Arial"/>
                <w:szCs w:val="16"/>
              </w:rPr>
            </w:pPr>
            <w:r w:rsidRPr="008D1B48">
              <w:rPr>
                <w:rFonts w:ascii="Arial" w:hAnsi="Arial" w:cs="Arial"/>
                <w:szCs w:val="16"/>
              </w:rPr>
              <w:t>CT3</w:t>
            </w:r>
          </w:p>
          <w:p w:rsidR="004E4A11" w:rsidRDefault="004E4A11" w:rsidP="008D1B48">
            <w:pPr>
              <w:spacing w:after="0"/>
              <w:rPr>
                <w:rFonts w:ascii="Arial" w:hAnsi="Arial" w:cs="Arial"/>
                <w:szCs w:val="16"/>
              </w:rPr>
            </w:pPr>
          </w:p>
          <w:p w:rsidR="004E4A11" w:rsidRDefault="004E4A11" w:rsidP="004E4A11">
            <w:pPr>
              <w:spacing w:after="0"/>
              <w:rPr>
                <w:rFonts w:ascii="Arial" w:hAnsi="Arial" w:cs="Arial"/>
                <w:szCs w:val="16"/>
              </w:rPr>
            </w:pPr>
            <w:r>
              <w:rPr>
                <w:rFonts w:ascii="Arial" w:hAnsi="Arial" w:cs="Arial"/>
                <w:szCs w:val="16"/>
              </w:rPr>
              <w:t>To: SA</w:t>
            </w:r>
          </w:p>
          <w:p w:rsidR="004E4A11" w:rsidRDefault="004E4A11" w:rsidP="004E4A11">
            <w:pPr>
              <w:spacing w:after="0"/>
              <w:rPr>
                <w:rFonts w:ascii="Arial" w:hAnsi="Arial" w:cs="Arial"/>
                <w:szCs w:val="16"/>
              </w:rPr>
            </w:pPr>
          </w:p>
          <w:p w:rsidR="004E4A11" w:rsidRPr="008D1B48" w:rsidRDefault="004E4A11" w:rsidP="004E4A11">
            <w:pPr>
              <w:spacing w:after="0"/>
              <w:rPr>
                <w:rFonts w:ascii="Arial" w:hAnsi="Arial" w:cs="Arial"/>
                <w:szCs w:val="16"/>
              </w:rPr>
            </w:pPr>
            <w:r>
              <w:rPr>
                <w:rFonts w:ascii="Arial" w:hAnsi="Arial" w:cs="Arial"/>
                <w:szCs w:val="16"/>
              </w:rPr>
              <w:t>CC: … CT …</w:t>
            </w:r>
          </w:p>
        </w:tc>
        <w:tc>
          <w:tcPr>
            <w:tcW w:w="885" w:type="dxa"/>
            <w:tcBorders>
              <w:top w:val="nil"/>
              <w:bottom w:val="nil"/>
            </w:tcBorders>
            <w:shd w:val="clear" w:color="auto" w:fill="FFFF00"/>
          </w:tcPr>
          <w:p w:rsidR="008D1B48" w:rsidRPr="004E4A11" w:rsidRDefault="008D1B48" w:rsidP="008D1B48">
            <w:pPr>
              <w:spacing w:after="0"/>
              <w:rPr>
                <w:rFonts w:ascii="Arial" w:hAnsi="Arial" w:cs="Arial"/>
                <w:lang w:val="en-US"/>
              </w:rPr>
            </w:pPr>
          </w:p>
        </w:tc>
        <w:tc>
          <w:tcPr>
            <w:tcW w:w="4819" w:type="dxa"/>
            <w:tcBorders>
              <w:top w:val="nil"/>
              <w:bottom w:val="nil"/>
              <w:right w:val="single" w:sz="18" w:space="0" w:color="auto"/>
            </w:tcBorders>
            <w:shd w:val="clear" w:color="auto" w:fill="FFFF00"/>
          </w:tcPr>
          <w:p w:rsidR="004E4A11" w:rsidRDefault="004E4A11" w:rsidP="004E4A11">
            <w:pPr>
              <w:spacing w:after="0"/>
              <w:rPr>
                <w:rFonts w:ascii="Arial" w:hAnsi="Arial" w:cs="Arial"/>
                <w:lang w:val="en-US"/>
              </w:rPr>
            </w:pPr>
            <w:r>
              <w:rPr>
                <w:rFonts w:ascii="Arial" w:hAnsi="Arial" w:cs="Arial"/>
                <w:lang w:val="en-US"/>
              </w:rPr>
              <w:t>Proposed Action: Noted</w:t>
            </w:r>
          </w:p>
          <w:p w:rsidR="004E4A11" w:rsidRDefault="004E4A11" w:rsidP="004E4A11">
            <w:pPr>
              <w:spacing w:after="0"/>
              <w:rPr>
                <w:rFonts w:ascii="Arial" w:hAnsi="Arial" w:cs="Arial"/>
                <w:lang w:val="en-US"/>
              </w:rPr>
            </w:pPr>
          </w:p>
          <w:p w:rsidR="004E4A11" w:rsidRDefault="004E4A11" w:rsidP="004E4A11">
            <w:pPr>
              <w:spacing w:after="0"/>
              <w:rPr>
                <w:rFonts w:ascii="Arial" w:hAnsi="Arial" w:cs="Arial"/>
                <w:lang w:val="en-US"/>
              </w:rPr>
            </w:pPr>
            <w:r>
              <w:rPr>
                <w:rFonts w:ascii="Arial" w:hAnsi="Arial" w:cs="Arial"/>
                <w:lang w:val="en-US"/>
              </w:rPr>
              <w:t>Authoring Company: Nokia</w:t>
            </w:r>
          </w:p>
          <w:p w:rsidR="004E4A11" w:rsidRDefault="004E4A11" w:rsidP="004E4A11">
            <w:pPr>
              <w:spacing w:after="0"/>
              <w:rPr>
                <w:rFonts w:ascii="Arial" w:hAnsi="Arial" w:cs="Arial"/>
                <w:lang w:val="en-US"/>
              </w:rPr>
            </w:pPr>
          </w:p>
          <w:p w:rsidR="004E4A11" w:rsidRDefault="004E4A11" w:rsidP="004E4A11">
            <w:pPr>
              <w:rPr>
                <w:rFonts w:ascii="Arial" w:hAnsi="Arial" w:cs="Arial"/>
                <w:lang w:val="en-US"/>
              </w:rPr>
            </w:pPr>
            <w:r>
              <w:rPr>
                <w:rFonts w:ascii="Arial" w:hAnsi="Arial" w:cs="Arial"/>
                <w:lang w:val="en-US"/>
              </w:rPr>
              <w:t>Content:</w:t>
            </w:r>
            <w:r>
              <w:rPr>
                <w:rFonts w:ascii="Arial" w:hAnsi="Arial" w:cs="Arial"/>
                <w:lang w:val="en-US"/>
              </w:rPr>
              <w:br/>
              <w:t>List of ECN related CT3 specs.</w:t>
            </w:r>
          </w:p>
          <w:p w:rsidR="004E4A11" w:rsidRPr="004E4A11" w:rsidRDefault="004E4A11" w:rsidP="004E4A11">
            <w:pPr>
              <w:pStyle w:val="Header"/>
              <w:rPr>
                <w:rFonts w:cs="Arial"/>
                <w:b w:val="0"/>
                <w:noProof w:val="0"/>
                <w:sz w:val="20"/>
                <w:lang w:val="en-US"/>
              </w:rPr>
            </w:pPr>
            <w:r w:rsidRPr="004E4A11">
              <w:rPr>
                <w:rFonts w:cs="Arial"/>
                <w:b w:val="0"/>
                <w:noProof w:val="0"/>
                <w:sz w:val="20"/>
                <w:lang w:val="en-US"/>
              </w:rPr>
              <w:t>CT3 does not want to provide additional comments for IETF tsvwg at this stage.</w:t>
            </w:r>
          </w:p>
          <w:p w:rsidR="004E4A11" w:rsidRPr="004E4A11" w:rsidRDefault="004E4A11" w:rsidP="004E4A11">
            <w:pPr>
              <w:spacing w:after="0"/>
              <w:rPr>
                <w:rFonts w:ascii="Arial" w:hAnsi="Arial" w:cs="Arial"/>
                <w:lang w:val="en-US"/>
              </w:rPr>
            </w:pPr>
          </w:p>
          <w:p w:rsidR="008D1B48" w:rsidRPr="008D1B48" w:rsidRDefault="008D1B48" w:rsidP="004E4A11">
            <w:pPr>
              <w:spacing w:after="0"/>
              <w:rPr>
                <w:rFonts w:ascii="Arial" w:hAnsi="Arial" w:cs="Arial"/>
                <w:lang w:val="en-US"/>
              </w:rPr>
            </w:pPr>
          </w:p>
        </w:tc>
      </w:tr>
      <w:tr w:rsidR="008D1B48" w:rsidRPr="000472D1" w:rsidTr="004E4A11">
        <w:trPr>
          <w:cantSplit/>
        </w:trPr>
        <w:tc>
          <w:tcPr>
            <w:tcW w:w="851" w:type="dxa"/>
            <w:tcBorders>
              <w:top w:val="nil"/>
              <w:left w:val="single" w:sz="18" w:space="0" w:color="auto"/>
              <w:bottom w:val="nil"/>
            </w:tcBorders>
            <w:shd w:val="clear" w:color="auto" w:fill="00FF00"/>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F40F7E">
              <w:rPr>
                <w:rFonts w:ascii="Arial" w:hAnsi="Arial" w:cs="Arial"/>
                <w:szCs w:val="22"/>
              </w:rPr>
              <w:t>CP-150814</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Reply LS on Multi-stream Multiparty Conferencing Media Handling</w:t>
            </w:r>
          </w:p>
        </w:tc>
        <w:tc>
          <w:tcPr>
            <w:tcW w:w="1383" w:type="dxa"/>
            <w:gridSpan w:val="2"/>
            <w:tcBorders>
              <w:top w:val="nil"/>
              <w:bottom w:val="nil"/>
            </w:tcBorders>
            <w:shd w:val="clear" w:color="auto" w:fill="FFFF00"/>
          </w:tcPr>
          <w:p w:rsidR="008D1B48" w:rsidRDefault="008D1B48" w:rsidP="008D1B48">
            <w:pPr>
              <w:spacing w:after="0"/>
              <w:rPr>
                <w:rFonts w:ascii="Arial" w:hAnsi="Arial" w:cs="Arial"/>
                <w:szCs w:val="16"/>
              </w:rPr>
            </w:pPr>
            <w:r w:rsidRPr="008D1B48">
              <w:rPr>
                <w:rFonts w:ascii="Arial" w:hAnsi="Arial" w:cs="Arial"/>
                <w:szCs w:val="16"/>
              </w:rPr>
              <w:t>CT3</w:t>
            </w:r>
          </w:p>
          <w:p w:rsidR="004E4A11" w:rsidRDefault="004E4A11" w:rsidP="008D1B48">
            <w:pPr>
              <w:spacing w:after="0"/>
              <w:rPr>
                <w:rFonts w:ascii="Arial" w:hAnsi="Arial" w:cs="Arial"/>
                <w:szCs w:val="16"/>
              </w:rPr>
            </w:pPr>
          </w:p>
          <w:p w:rsidR="004E4A11" w:rsidRDefault="004E4A11" w:rsidP="008D1B48">
            <w:pPr>
              <w:spacing w:after="0"/>
              <w:rPr>
                <w:rFonts w:ascii="Arial" w:hAnsi="Arial" w:cs="Arial"/>
                <w:szCs w:val="16"/>
              </w:rPr>
            </w:pPr>
            <w:r>
              <w:rPr>
                <w:rFonts w:ascii="Arial" w:hAnsi="Arial" w:cs="Arial"/>
                <w:szCs w:val="16"/>
              </w:rPr>
              <w:t>To: SA4</w:t>
            </w:r>
          </w:p>
          <w:p w:rsidR="004E4A11" w:rsidRDefault="004E4A11" w:rsidP="008D1B48">
            <w:pPr>
              <w:spacing w:after="0"/>
              <w:rPr>
                <w:rFonts w:ascii="Arial" w:hAnsi="Arial" w:cs="Arial"/>
                <w:szCs w:val="16"/>
              </w:rPr>
            </w:pPr>
          </w:p>
          <w:p w:rsidR="004E4A11" w:rsidRPr="008D1B48" w:rsidRDefault="004E4A11" w:rsidP="008D1B48">
            <w:pPr>
              <w:spacing w:after="0"/>
              <w:rPr>
                <w:rFonts w:ascii="Arial" w:hAnsi="Arial" w:cs="Arial"/>
                <w:szCs w:val="16"/>
              </w:rPr>
            </w:pPr>
            <w:r>
              <w:rPr>
                <w:rFonts w:ascii="Arial" w:hAnsi="Arial" w:cs="Arial"/>
                <w:szCs w:val="16"/>
              </w:rPr>
              <w:t>CC: … CT …</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Default="004E4A11" w:rsidP="008D1B48">
            <w:pPr>
              <w:spacing w:after="0"/>
              <w:rPr>
                <w:rFonts w:ascii="Arial" w:hAnsi="Arial" w:cs="Arial"/>
                <w:lang w:val="en-US"/>
              </w:rPr>
            </w:pPr>
            <w:r>
              <w:rPr>
                <w:rFonts w:ascii="Arial" w:hAnsi="Arial" w:cs="Arial"/>
                <w:lang w:val="en-US"/>
              </w:rPr>
              <w:t>Proposed Action: Noted</w:t>
            </w:r>
          </w:p>
          <w:p w:rsidR="004E4A11" w:rsidRDefault="004E4A11" w:rsidP="008D1B48">
            <w:pPr>
              <w:spacing w:after="0"/>
              <w:rPr>
                <w:rFonts w:ascii="Arial" w:hAnsi="Arial" w:cs="Arial"/>
                <w:lang w:val="en-US"/>
              </w:rPr>
            </w:pPr>
          </w:p>
          <w:p w:rsidR="004E4A11" w:rsidRDefault="004E4A11" w:rsidP="008D1B48">
            <w:pPr>
              <w:spacing w:after="0"/>
              <w:rPr>
                <w:rFonts w:ascii="Arial" w:hAnsi="Arial" w:cs="Arial"/>
                <w:lang w:val="en-US"/>
              </w:rPr>
            </w:pPr>
            <w:r>
              <w:rPr>
                <w:rFonts w:ascii="Arial" w:hAnsi="Arial" w:cs="Arial"/>
                <w:lang w:val="en-US"/>
              </w:rPr>
              <w:t>Authoring Company: Nokia</w:t>
            </w:r>
          </w:p>
          <w:p w:rsidR="004E4A11" w:rsidRDefault="004E4A11" w:rsidP="008D1B48">
            <w:pPr>
              <w:spacing w:after="0"/>
              <w:rPr>
                <w:rFonts w:ascii="Arial" w:hAnsi="Arial" w:cs="Arial"/>
                <w:lang w:val="en-US"/>
              </w:rPr>
            </w:pPr>
          </w:p>
          <w:p w:rsidR="004E4A11" w:rsidRDefault="004E4A11" w:rsidP="008D1B48">
            <w:pPr>
              <w:spacing w:after="0"/>
              <w:rPr>
                <w:rFonts w:ascii="Arial" w:hAnsi="Arial" w:cs="Arial"/>
                <w:lang w:val="en-US"/>
              </w:rPr>
            </w:pPr>
            <w:r>
              <w:rPr>
                <w:rFonts w:ascii="Arial" w:hAnsi="Arial" w:cs="Arial"/>
                <w:lang w:val="en-US"/>
              </w:rPr>
              <w:t>Content:</w:t>
            </w:r>
          </w:p>
          <w:p w:rsidR="004E4A11" w:rsidRDefault="004E4A11" w:rsidP="008D1B48">
            <w:pPr>
              <w:spacing w:after="0"/>
              <w:rPr>
                <w:rFonts w:ascii="Arial" w:hAnsi="Arial" w:cs="Arial"/>
                <w:lang w:val="en-US"/>
              </w:rPr>
            </w:pPr>
            <w:r>
              <w:rPr>
                <w:rFonts w:ascii="Arial" w:hAnsi="Arial" w:cs="Arial"/>
                <w:lang w:val="en-US"/>
              </w:rPr>
              <w:t>CT3 answers question from SA4 and gives additional information.</w:t>
            </w:r>
          </w:p>
          <w:p w:rsidR="004E4A11" w:rsidRPr="008D1B48" w:rsidRDefault="004E4A11" w:rsidP="008D1B48">
            <w:pPr>
              <w:spacing w:after="0"/>
              <w:rPr>
                <w:rFonts w:ascii="Arial" w:hAnsi="Arial" w:cs="Arial"/>
                <w:lang w:val="en-US"/>
              </w:rPr>
            </w:pPr>
          </w:p>
        </w:tc>
      </w:tr>
      <w:tr w:rsidR="008D1B48" w:rsidRPr="000472D1" w:rsidTr="004E4A11">
        <w:trPr>
          <w:cantSplit/>
        </w:trPr>
        <w:tc>
          <w:tcPr>
            <w:tcW w:w="851" w:type="dxa"/>
            <w:tcBorders>
              <w:top w:val="nil"/>
              <w:left w:val="single" w:sz="18" w:space="0" w:color="auto"/>
              <w:bottom w:val="nil"/>
            </w:tcBorders>
            <w:shd w:val="clear" w:color="auto" w:fill="00FF00"/>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F40F7E">
              <w:rPr>
                <w:rFonts w:ascii="Arial" w:hAnsi="Arial" w:cs="Arial"/>
                <w:szCs w:val="22"/>
              </w:rPr>
              <w:t>CP-150815</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LS on 3GPP Work on Explicit Congestion Notification for Lower Layer Protocols</w:t>
            </w:r>
          </w:p>
        </w:tc>
        <w:tc>
          <w:tcPr>
            <w:tcW w:w="1383" w:type="dxa"/>
            <w:gridSpan w:val="2"/>
            <w:tcBorders>
              <w:top w:val="nil"/>
              <w:bottom w:val="nil"/>
            </w:tcBorders>
            <w:shd w:val="clear" w:color="auto" w:fill="FFFF00"/>
          </w:tcPr>
          <w:p w:rsidR="008D1B48" w:rsidRDefault="008D1B48" w:rsidP="008D1B48">
            <w:pPr>
              <w:spacing w:after="0"/>
              <w:rPr>
                <w:rFonts w:ascii="Arial" w:hAnsi="Arial" w:cs="Arial"/>
                <w:szCs w:val="16"/>
              </w:rPr>
            </w:pPr>
            <w:r w:rsidRPr="008D1B48">
              <w:rPr>
                <w:rFonts w:ascii="Arial" w:hAnsi="Arial" w:cs="Arial"/>
                <w:szCs w:val="16"/>
              </w:rPr>
              <w:t>CT4</w:t>
            </w:r>
          </w:p>
          <w:p w:rsidR="004E4A11" w:rsidRDefault="004E4A11" w:rsidP="008D1B48">
            <w:pPr>
              <w:spacing w:after="0"/>
              <w:rPr>
                <w:rFonts w:ascii="Arial" w:hAnsi="Arial" w:cs="Arial"/>
                <w:szCs w:val="16"/>
              </w:rPr>
            </w:pPr>
          </w:p>
          <w:p w:rsidR="004E4A11" w:rsidRDefault="004E4A11" w:rsidP="004E4A11">
            <w:pPr>
              <w:spacing w:after="0"/>
              <w:rPr>
                <w:rFonts w:ascii="Arial" w:hAnsi="Arial" w:cs="Arial"/>
                <w:szCs w:val="16"/>
              </w:rPr>
            </w:pPr>
            <w:r>
              <w:rPr>
                <w:rFonts w:ascii="Arial" w:hAnsi="Arial" w:cs="Arial"/>
                <w:szCs w:val="16"/>
              </w:rPr>
              <w:t>To: SA</w:t>
            </w:r>
          </w:p>
          <w:p w:rsidR="004E4A11" w:rsidRDefault="004E4A11" w:rsidP="004E4A11">
            <w:pPr>
              <w:spacing w:after="0"/>
              <w:rPr>
                <w:rFonts w:ascii="Arial" w:hAnsi="Arial" w:cs="Arial"/>
                <w:szCs w:val="16"/>
              </w:rPr>
            </w:pPr>
          </w:p>
          <w:p w:rsidR="004E4A11" w:rsidRDefault="004E4A11" w:rsidP="004E4A11">
            <w:pPr>
              <w:spacing w:after="0"/>
              <w:rPr>
                <w:rFonts w:ascii="Arial" w:hAnsi="Arial" w:cs="Arial"/>
                <w:szCs w:val="16"/>
              </w:rPr>
            </w:pPr>
            <w:r>
              <w:rPr>
                <w:rFonts w:ascii="Arial" w:hAnsi="Arial" w:cs="Arial"/>
                <w:szCs w:val="16"/>
              </w:rPr>
              <w:t>CC: … CT …</w:t>
            </w:r>
          </w:p>
          <w:p w:rsidR="004E4A11" w:rsidRPr="008D1B48" w:rsidRDefault="004E4A11" w:rsidP="004E4A11">
            <w:pPr>
              <w:spacing w:after="0"/>
              <w:rPr>
                <w:rFonts w:ascii="Arial" w:hAnsi="Arial" w:cs="Arial"/>
                <w:szCs w:val="16"/>
              </w:rPr>
            </w:pP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4E4A11" w:rsidRDefault="004E4A11" w:rsidP="004E4A11">
            <w:pPr>
              <w:spacing w:after="0"/>
              <w:rPr>
                <w:rFonts w:ascii="Arial" w:hAnsi="Arial" w:cs="Arial"/>
                <w:lang w:val="en-US"/>
              </w:rPr>
            </w:pPr>
            <w:r>
              <w:rPr>
                <w:rFonts w:ascii="Arial" w:hAnsi="Arial" w:cs="Arial"/>
                <w:lang w:val="en-US"/>
              </w:rPr>
              <w:t>Proposed Action: Noted</w:t>
            </w:r>
          </w:p>
          <w:p w:rsidR="004E4A11" w:rsidRDefault="004E4A11" w:rsidP="004E4A11">
            <w:pPr>
              <w:spacing w:after="0"/>
              <w:rPr>
                <w:rFonts w:ascii="Arial" w:hAnsi="Arial" w:cs="Arial"/>
                <w:lang w:val="en-US"/>
              </w:rPr>
            </w:pPr>
          </w:p>
          <w:p w:rsidR="004E4A11" w:rsidRDefault="004E4A11" w:rsidP="004E4A11">
            <w:pPr>
              <w:spacing w:after="0"/>
              <w:rPr>
                <w:rFonts w:ascii="Arial" w:hAnsi="Arial" w:cs="Arial"/>
                <w:lang w:val="en-US"/>
              </w:rPr>
            </w:pPr>
            <w:r>
              <w:rPr>
                <w:rFonts w:ascii="Arial" w:hAnsi="Arial" w:cs="Arial"/>
                <w:lang w:val="en-US"/>
              </w:rPr>
              <w:t>Authoring Company: Alcatel-Lucent</w:t>
            </w:r>
          </w:p>
          <w:p w:rsidR="004E4A11" w:rsidRDefault="004E4A11" w:rsidP="004E4A11">
            <w:pPr>
              <w:spacing w:after="0"/>
              <w:rPr>
                <w:rFonts w:ascii="Arial" w:hAnsi="Arial" w:cs="Arial"/>
                <w:lang w:val="en-US"/>
              </w:rPr>
            </w:pPr>
          </w:p>
          <w:p w:rsidR="004E4A11" w:rsidRDefault="004E4A11" w:rsidP="004E4A11">
            <w:pPr>
              <w:rPr>
                <w:rFonts w:ascii="Arial" w:hAnsi="Arial" w:cs="Arial"/>
                <w:lang w:val="en-US"/>
              </w:rPr>
            </w:pPr>
            <w:r>
              <w:rPr>
                <w:rFonts w:ascii="Arial" w:hAnsi="Arial" w:cs="Arial"/>
                <w:lang w:val="en-US"/>
              </w:rPr>
              <w:t>Content:</w:t>
            </w:r>
          </w:p>
          <w:p w:rsidR="004E4A11" w:rsidRDefault="004E4A11" w:rsidP="004E4A11">
            <w:pPr>
              <w:rPr>
                <w:rFonts w:ascii="Arial" w:hAnsi="Arial" w:cs="Arial"/>
                <w:lang w:val="en-US"/>
              </w:rPr>
            </w:pPr>
            <w:r>
              <w:rPr>
                <w:rFonts w:ascii="Arial" w:hAnsi="Arial" w:cs="Arial"/>
                <w:lang w:val="en-US"/>
              </w:rPr>
              <w:t>List of ECN related CT4 specs.</w:t>
            </w:r>
          </w:p>
          <w:p w:rsidR="004E4A11" w:rsidRPr="007B1DD1" w:rsidRDefault="004E4A11" w:rsidP="004E4A11">
            <w:pPr>
              <w:rPr>
                <w:rFonts w:ascii="Arial" w:hAnsi="Arial" w:cs="Arial"/>
                <w:bCs/>
              </w:rPr>
            </w:pPr>
            <w:r>
              <w:rPr>
                <w:rFonts w:ascii="Arial" w:hAnsi="Arial" w:cs="Arial"/>
                <w:bCs/>
              </w:rPr>
              <w:t>The</w:t>
            </w:r>
            <w:r w:rsidRPr="00FD130C">
              <w:rPr>
                <w:rFonts w:ascii="Arial" w:hAnsi="Arial" w:cs="Arial"/>
                <w:bCs/>
              </w:rPr>
              <w:t xml:space="preserve"> list of 3GPP </w:t>
            </w:r>
            <w:r>
              <w:rPr>
                <w:rFonts w:ascii="Arial" w:hAnsi="Arial" w:cs="Arial"/>
                <w:bCs/>
              </w:rPr>
              <w:t xml:space="preserve">CT4 </w:t>
            </w:r>
            <w:r w:rsidRPr="00FD130C">
              <w:rPr>
                <w:rFonts w:ascii="Arial" w:hAnsi="Arial" w:cs="Arial"/>
                <w:bCs/>
              </w:rPr>
              <w:t>Technical Specifications that could be affected</w:t>
            </w:r>
            <w:r>
              <w:rPr>
                <w:rFonts w:ascii="Arial" w:hAnsi="Arial" w:cs="Arial"/>
                <w:bCs/>
              </w:rPr>
              <w:t xml:space="preserve"> by any new further work on ECN would depend on the requirements specified by SA2 and SA4. </w:t>
            </w:r>
          </w:p>
          <w:p w:rsidR="004E4A11" w:rsidRPr="008D1B48" w:rsidRDefault="004E4A11" w:rsidP="004E4A11">
            <w:pPr>
              <w:rPr>
                <w:rFonts w:ascii="Arial" w:hAnsi="Arial" w:cs="Arial"/>
                <w:lang w:val="en-US"/>
              </w:rPr>
            </w:pPr>
            <w:r>
              <w:rPr>
                <w:rFonts w:ascii="Arial" w:hAnsi="Arial" w:cs="Arial"/>
                <w:lang w:val="en-US"/>
              </w:rPr>
              <w:br/>
            </w:r>
          </w:p>
          <w:p w:rsidR="008D1B48" w:rsidRPr="008D1B48" w:rsidRDefault="008D1B48" w:rsidP="004E4A11">
            <w:pPr>
              <w:spacing w:after="0"/>
              <w:rPr>
                <w:rFonts w:ascii="Arial" w:hAnsi="Arial" w:cs="Arial"/>
                <w:lang w:val="en-US"/>
              </w:rPr>
            </w:pPr>
          </w:p>
        </w:tc>
      </w:tr>
      <w:tr w:rsidR="008D1B48" w:rsidRPr="000472D1" w:rsidTr="004E4A11">
        <w:trPr>
          <w:cantSplit/>
        </w:trPr>
        <w:tc>
          <w:tcPr>
            <w:tcW w:w="851" w:type="dxa"/>
            <w:tcBorders>
              <w:top w:val="nil"/>
              <w:left w:val="single" w:sz="18" w:space="0" w:color="auto"/>
              <w:bottom w:val="nil"/>
            </w:tcBorders>
            <w:shd w:val="clear" w:color="auto" w:fill="00FF00"/>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F40F7E">
              <w:rPr>
                <w:rFonts w:ascii="Arial" w:hAnsi="Arial" w:cs="Arial"/>
                <w:szCs w:val="22"/>
              </w:rPr>
              <w:t>CP-150817</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Reply LS on 3GPP Work on Explicit Congestion Notification for Lower Layer Protocols</w:t>
            </w:r>
          </w:p>
        </w:tc>
        <w:tc>
          <w:tcPr>
            <w:tcW w:w="1383" w:type="dxa"/>
            <w:gridSpan w:val="2"/>
            <w:tcBorders>
              <w:top w:val="nil"/>
              <w:bottom w:val="nil"/>
            </w:tcBorders>
            <w:shd w:val="clear" w:color="auto" w:fill="FFFF00"/>
          </w:tcPr>
          <w:p w:rsidR="008D1B48" w:rsidRDefault="008D1B48" w:rsidP="008D1B48">
            <w:pPr>
              <w:spacing w:after="0"/>
              <w:rPr>
                <w:rFonts w:ascii="Arial" w:hAnsi="Arial" w:cs="Arial"/>
                <w:szCs w:val="16"/>
              </w:rPr>
            </w:pPr>
            <w:r w:rsidRPr="008D1B48">
              <w:rPr>
                <w:rFonts w:ascii="Arial" w:hAnsi="Arial" w:cs="Arial"/>
                <w:szCs w:val="16"/>
              </w:rPr>
              <w:t>RAN2</w:t>
            </w:r>
          </w:p>
          <w:p w:rsidR="004E4A11" w:rsidRDefault="004E4A11" w:rsidP="008D1B48">
            <w:pPr>
              <w:spacing w:after="0"/>
              <w:rPr>
                <w:rFonts w:ascii="Arial" w:hAnsi="Arial" w:cs="Arial"/>
                <w:szCs w:val="16"/>
              </w:rPr>
            </w:pPr>
          </w:p>
          <w:p w:rsidR="004E4A11" w:rsidRDefault="004E4A11" w:rsidP="008D1B48">
            <w:pPr>
              <w:spacing w:after="0"/>
              <w:rPr>
                <w:rFonts w:ascii="Arial" w:hAnsi="Arial" w:cs="Arial"/>
                <w:szCs w:val="16"/>
              </w:rPr>
            </w:pPr>
            <w:r>
              <w:rPr>
                <w:rFonts w:ascii="Arial" w:hAnsi="Arial" w:cs="Arial"/>
                <w:szCs w:val="16"/>
              </w:rPr>
              <w:t>To: SA</w:t>
            </w:r>
          </w:p>
          <w:p w:rsidR="004E4A11" w:rsidRDefault="004E4A11" w:rsidP="008D1B48">
            <w:pPr>
              <w:spacing w:after="0"/>
              <w:rPr>
                <w:rFonts w:ascii="Arial" w:hAnsi="Arial" w:cs="Arial"/>
                <w:szCs w:val="16"/>
              </w:rPr>
            </w:pPr>
          </w:p>
          <w:p w:rsidR="004E4A11" w:rsidRPr="008D1B48" w:rsidRDefault="004E4A11" w:rsidP="008D1B48">
            <w:pPr>
              <w:spacing w:after="0"/>
              <w:rPr>
                <w:rFonts w:ascii="Arial" w:hAnsi="Arial" w:cs="Arial"/>
                <w:szCs w:val="16"/>
              </w:rPr>
            </w:pPr>
            <w:r>
              <w:rPr>
                <w:rFonts w:ascii="Arial" w:hAnsi="Arial" w:cs="Arial"/>
                <w:szCs w:val="16"/>
              </w:rPr>
              <w:t>CC: … CT …</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Default="004E4A11" w:rsidP="008D1B48">
            <w:pPr>
              <w:spacing w:after="0"/>
              <w:rPr>
                <w:rFonts w:ascii="Arial" w:hAnsi="Arial" w:cs="Arial"/>
                <w:lang w:val="en-US"/>
              </w:rPr>
            </w:pPr>
            <w:r>
              <w:rPr>
                <w:rFonts w:ascii="Arial" w:hAnsi="Arial" w:cs="Arial"/>
                <w:lang w:val="en-US"/>
              </w:rPr>
              <w:t>Proposed Action: Noted</w:t>
            </w:r>
          </w:p>
          <w:p w:rsidR="004E4A11" w:rsidRDefault="004E4A11" w:rsidP="008D1B48">
            <w:pPr>
              <w:spacing w:after="0"/>
              <w:rPr>
                <w:rFonts w:ascii="Arial" w:hAnsi="Arial" w:cs="Arial"/>
                <w:lang w:val="en-US"/>
              </w:rPr>
            </w:pPr>
          </w:p>
          <w:p w:rsidR="004E4A11" w:rsidRDefault="004E4A11" w:rsidP="008D1B48">
            <w:pPr>
              <w:spacing w:after="0"/>
              <w:rPr>
                <w:rFonts w:ascii="Arial" w:hAnsi="Arial" w:cs="Arial"/>
                <w:lang w:val="en-US"/>
              </w:rPr>
            </w:pPr>
            <w:r>
              <w:rPr>
                <w:rFonts w:ascii="Arial" w:hAnsi="Arial" w:cs="Arial"/>
                <w:lang w:val="en-US"/>
              </w:rPr>
              <w:t>Authoring Company: Samsung</w:t>
            </w:r>
          </w:p>
          <w:p w:rsidR="004E4A11" w:rsidRDefault="004E4A11" w:rsidP="008D1B48">
            <w:pPr>
              <w:spacing w:after="0"/>
              <w:rPr>
                <w:rFonts w:ascii="Arial" w:hAnsi="Arial" w:cs="Arial"/>
                <w:lang w:val="en-US"/>
              </w:rPr>
            </w:pPr>
          </w:p>
          <w:p w:rsidR="004E4A11" w:rsidRDefault="004E4A11" w:rsidP="008D1B48">
            <w:pPr>
              <w:spacing w:after="0"/>
              <w:rPr>
                <w:rFonts w:ascii="Arial" w:hAnsi="Arial" w:cs="Arial"/>
                <w:lang w:val="en-US"/>
              </w:rPr>
            </w:pPr>
            <w:r>
              <w:rPr>
                <w:rFonts w:ascii="Arial" w:hAnsi="Arial" w:cs="Arial"/>
                <w:lang w:val="en-US"/>
              </w:rPr>
              <w:t>Content:</w:t>
            </w:r>
          </w:p>
          <w:p w:rsidR="004E4A11" w:rsidRPr="004E4A11" w:rsidRDefault="004E4A11" w:rsidP="004E4A11">
            <w:pPr>
              <w:spacing w:after="0"/>
              <w:rPr>
                <w:rFonts w:ascii="Arial" w:hAnsi="Arial" w:cs="Arial"/>
                <w:lang w:val="en-US"/>
              </w:rPr>
            </w:pPr>
            <w:r w:rsidRPr="004E4A11">
              <w:rPr>
                <w:rFonts w:ascii="Arial" w:hAnsi="Arial" w:cs="Arial"/>
                <w:lang w:val="en-US"/>
              </w:rPr>
              <w:t>RAN2 could be affected by the work on ECN for lower layer protocols. Among RAN2 specifications, ECN is used in section 11. 6 of TS 36.300 for codec rate control.</w:t>
            </w:r>
          </w:p>
          <w:p w:rsidR="004E4A11" w:rsidRPr="004E4A11" w:rsidRDefault="004E4A11" w:rsidP="004E4A11">
            <w:pPr>
              <w:spacing w:after="0"/>
              <w:rPr>
                <w:rFonts w:ascii="Arial" w:hAnsi="Arial" w:cs="Arial"/>
                <w:lang w:val="en-US"/>
              </w:rPr>
            </w:pPr>
          </w:p>
          <w:p w:rsidR="004E4A11" w:rsidRPr="008D1B48" w:rsidRDefault="004E4A11" w:rsidP="004E4A11">
            <w:pPr>
              <w:spacing w:after="0"/>
              <w:rPr>
                <w:rFonts w:ascii="Arial" w:hAnsi="Arial" w:cs="Arial"/>
                <w:lang w:val="en-US"/>
              </w:rPr>
            </w:pPr>
            <w:r w:rsidRPr="004E4A11">
              <w:rPr>
                <w:rFonts w:ascii="Arial" w:hAnsi="Arial" w:cs="Arial"/>
                <w:lang w:val="en-US"/>
              </w:rPr>
              <w:t>At this moment, RAN2 has no particular comments on draft-ietf-tsvwg-ecn-encap-guidelines-04. If RAN2 comes up with any comments in the future meeting, RAN2 will send them to SA.</w:t>
            </w:r>
          </w:p>
        </w:tc>
      </w:tr>
      <w:tr w:rsidR="008D1B48" w:rsidRPr="000472D1" w:rsidTr="004E4A11">
        <w:trPr>
          <w:cantSplit/>
        </w:trPr>
        <w:tc>
          <w:tcPr>
            <w:tcW w:w="851" w:type="dxa"/>
            <w:tcBorders>
              <w:top w:val="nil"/>
              <w:left w:val="single" w:sz="18" w:space="0" w:color="auto"/>
              <w:bottom w:val="nil"/>
            </w:tcBorders>
            <w:shd w:val="clear" w:color="auto" w:fill="00FF00"/>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F40F7E">
              <w:rPr>
                <w:rFonts w:ascii="Arial" w:hAnsi="Arial" w:cs="Arial"/>
                <w:szCs w:val="22"/>
              </w:rPr>
              <w:t>CP-150818</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Reply LS on S8HR roaming architecture handling of E9-1-1 calls in the US and Canada</w:t>
            </w:r>
          </w:p>
        </w:tc>
        <w:tc>
          <w:tcPr>
            <w:tcW w:w="1383" w:type="dxa"/>
            <w:gridSpan w:val="2"/>
            <w:tcBorders>
              <w:top w:val="nil"/>
              <w:bottom w:val="nil"/>
            </w:tcBorders>
            <w:shd w:val="clear" w:color="auto" w:fill="FFFF00"/>
          </w:tcPr>
          <w:p w:rsidR="008D1B48" w:rsidRDefault="008D1B48" w:rsidP="008D1B48">
            <w:pPr>
              <w:spacing w:after="0"/>
              <w:rPr>
                <w:rFonts w:ascii="Arial" w:hAnsi="Arial" w:cs="Arial"/>
                <w:szCs w:val="16"/>
              </w:rPr>
            </w:pPr>
            <w:r w:rsidRPr="008D1B48">
              <w:rPr>
                <w:rFonts w:ascii="Arial" w:hAnsi="Arial" w:cs="Arial"/>
                <w:szCs w:val="16"/>
              </w:rPr>
              <w:t>SA2</w:t>
            </w:r>
          </w:p>
          <w:p w:rsidR="004E4A11" w:rsidRDefault="004E4A11" w:rsidP="008D1B48">
            <w:pPr>
              <w:spacing w:after="0"/>
              <w:rPr>
                <w:rFonts w:ascii="Arial" w:hAnsi="Arial" w:cs="Arial"/>
                <w:szCs w:val="16"/>
              </w:rPr>
            </w:pPr>
          </w:p>
          <w:p w:rsidR="004E4A11" w:rsidRDefault="004E4A11" w:rsidP="008D1B48">
            <w:pPr>
              <w:spacing w:after="0"/>
              <w:rPr>
                <w:rFonts w:ascii="Arial" w:hAnsi="Arial" w:cs="Arial"/>
                <w:szCs w:val="16"/>
              </w:rPr>
            </w:pPr>
            <w:r>
              <w:rPr>
                <w:rFonts w:ascii="Arial" w:hAnsi="Arial" w:cs="Arial"/>
                <w:szCs w:val="16"/>
              </w:rPr>
              <w:t>To: ATIS WTSC</w:t>
            </w:r>
          </w:p>
          <w:p w:rsidR="004E4A11" w:rsidRDefault="004E4A11" w:rsidP="008D1B48">
            <w:pPr>
              <w:spacing w:after="0"/>
              <w:rPr>
                <w:rFonts w:ascii="Arial" w:hAnsi="Arial" w:cs="Arial"/>
                <w:szCs w:val="16"/>
              </w:rPr>
            </w:pPr>
          </w:p>
          <w:p w:rsidR="004E4A11" w:rsidRPr="008D1B48" w:rsidRDefault="004E4A11" w:rsidP="008D1B48">
            <w:pPr>
              <w:spacing w:after="0"/>
              <w:rPr>
                <w:rFonts w:ascii="Arial" w:hAnsi="Arial" w:cs="Arial"/>
                <w:szCs w:val="16"/>
              </w:rPr>
            </w:pPr>
            <w:r>
              <w:rPr>
                <w:rFonts w:ascii="Arial" w:hAnsi="Arial" w:cs="Arial"/>
                <w:szCs w:val="16"/>
              </w:rPr>
              <w:t>CC: …CT…</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Default="004E4A11" w:rsidP="008D1B48">
            <w:pPr>
              <w:spacing w:after="0"/>
              <w:rPr>
                <w:rFonts w:ascii="Arial" w:hAnsi="Arial" w:cs="Arial"/>
                <w:lang w:val="en-US"/>
              </w:rPr>
            </w:pPr>
            <w:r>
              <w:rPr>
                <w:rFonts w:ascii="Arial" w:hAnsi="Arial" w:cs="Arial"/>
                <w:lang w:val="en-US"/>
              </w:rPr>
              <w:t>Proposed Action: Noted</w:t>
            </w:r>
          </w:p>
          <w:p w:rsidR="004E4A11" w:rsidRDefault="004E4A11" w:rsidP="008D1B48">
            <w:pPr>
              <w:spacing w:after="0"/>
              <w:rPr>
                <w:rFonts w:ascii="Arial" w:hAnsi="Arial" w:cs="Arial"/>
                <w:lang w:val="en-US"/>
              </w:rPr>
            </w:pPr>
          </w:p>
          <w:p w:rsidR="004E4A11" w:rsidRDefault="004E4A11" w:rsidP="008D1B48">
            <w:pPr>
              <w:spacing w:after="0"/>
              <w:rPr>
                <w:rFonts w:ascii="Arial" w:hAnsi="Arial" w:cs="Arial"/>
                <w:lang w:val="en-US"/>
              </w:rPr>
            </w:pPr>
            <w:r>
              <w:rPr>
                <w:rFonts w:ascii="Arial" w:hAnsi="Arial" w:cs="Arial"/>
                <w:lang w:val="en-US"/>
              </w:rPr>
              <w:t>Authoring Company: T-Mobile</w:t>
            </w:r>
          </w:p>
          <w:p w:rsidR="004E4A11" w:rsidRDefault="004E4A11" w:rsidP="008D1B48">
            <w:pPr>
              <w:spacing w:after="0"/>
              <w:rPr>
                <w:rFonts w:ascii="Arial" w:hAnsi="Arial" w:cs="Arial"/>
                <w:lang w:val="en-US"/>
              </w:rPr>
            </w:pPr>
          </w:p>
          <w:p w:rsidR="004E4A11" w:rsidRDefault="004E4A11" w:rsidP="008D1B48">
            <w:pPr>
              <w:spacing w:after="0"/>
              <w:rPr>
                <w:rFonts w:ascii="Arial" w:hAnsi="Arial" w:cs="Arial"/>
                <w:lang w:val="en-US"/>
              </w:rPr>
            </w:pPr>
            <w:r>
              <w:rPr>
                <w:rFonts w:ascii="Arial" w:hAnsi="Arial" w:cs="Arial"/>
                <w:lang w:val="en-US"/>
              </w:rPr>
              <w:t>Content:</w:t>
            </w:r>
          </w:p>
          <w:p w:rsidR="004E4A11" w:rsidRPr="004E4A11" w:rsidRDefault="004E4A11" w:rsidP="004E4A11">
            <w:pPr>
              <w:spacing w:after="0"/>
              <w:rPr>
                <w:rFonts w:ascii="Arial" w:hAnsi="Arial" w:cs="Arial"/>
                <w:lang w:val="en-US"/>
              </w:rPr>
            </w:pPr>
            <w:r w:rsidRPr="004E4A11">
              <w:rPr>
                <w:rFonts w:ascii="Arial" w:hAnsi="Arial" w:cs="Arial"/>
                <w:lang w:val="en-US"/>
              </w:rPr>
              <w:t>While SA2 cannot provide further clarification on the text of another organization’s document (GSMA in this case), SA2 would like to inform WTSC that at the behest of GSMA, SA2 has begun a study (FS_V8) on the required architectural enhancements necessary to support the S8HR roaming model in 3GPP networks.  Currently SA2 has identified key issues relating to the support of emergency service within the S8HR roaming model, and may identify further issues as the study progresses.</w:t>
            </w:r>
          </w:p>
          <w:p w:rsidR="004E4A11" w:rsidRPr="004E4A11" w:rsidRDefault="004E4A11" w:rsidP="004E4A11">
            <w:pPr>
              <w:spacing w:after="0"/>
              <w:rPr>
                <w:rFonts w:ascii="Arial" w:hAnsi="Arial" w:cs="Arial"/>
                <w:lang w:val="en-US"/>
              </w:rPr>
            </w:pPr>
          </w:p>
          <w:p w:rsidR="004E4A11" w:rsidRDefault="004E4A11" w:rsidP="004E4A11">
            <w:pPr>
              <w:spacing w:after="0"/>
              <w:rPr>
                <w:rFonts w:ascii="Arial" w:hAnsi="Arial" w:cs="Arial"/>
                <w:lang w:val="en-US"/>
              </w:rPr>
            </w:pPr>
            <w:r w:rsidRPr="004E4A11">
              <w:rPr>
                <w:rFonts w:ascii="Arial" w:hAnsi="Arial" w:cs="Arial"/>
                <w:lang w:val="en-US"/>
              </w:rPr>
              <w:t>SA2 requests that WTSC review TR 23.749 and inform SA2 if the current key issues do not address their national requirements.  In addition SA2 welcomes WTSC to continue to review the study as it progresses and provide any additional input (if necessary) as solutions are documented in the TR.</w:t>
            </w:r>
          </w:p>
          <w:p w:rsidR="004E4A11" w:rsidRPr="008D1B48" w:rsidRDefault="004E4A11" w:rsidP="008D1B48">
            <w:pPr>
              <w:spacing w:after="0"/>
              <w:rPr>
                <w:rFonts w:ascii="Arial" w:hAnsi="Arial" w:cs="Arial"/>
                <w:lang w:val="en-US"/>
              </w:rPr>
            </w:pPr>
          </w:p>
        </w:tc>
      </w:tr>
      <w:tr w:rsidR="008D1B48" w:rsidRPr="000472D1" w:rsidTr="009839B9">
        <w:trPr>
          <w:cantSplit/>
        </w:trPr>
        <w:tc>
          <w:tcPr>
            <w:tcW w:w="851" w:type="dxa"/>
            <w:tcBorders>
              <w:top w:val="nil"/>
              <w:left w:val="single" w:sz="18" w:space="0" w:color="auto"/>
              <w:bottom w:val="nil"/>
            </w:tcBorders>
          </w:tcPr>
          <w:p w:rsidR="008D1B48" w:rsidRPr="000472D1" w:rsidRDefault="008D1B48" w:rsidP="00F03CB7">
            <w:pPr>
              <w:spacing w:after="0"/>
              <w:rPr>
                <w:rFonts w:ascii="Arial" w:hAnsi="Arial" w:cs="Arial"/>
                <w:b/>
                <w:bCs/>
                <w:lang w:val="en-US"/>
              </w:rPr>
            </w:pPr>
          </w:p>
        </w:tc>
        <w:tc>
          <w:tcPr>
            <w:tcW w:w="2126" w:type="dxa"/>
            <w:tcBorders>
              <w:top w:val="nil"/>
              <w:bottom w:val="nil"/>
            </w:tcBorders>
          </w:tcPr>
          <w:p w:rsidR="008D1B48" w:rsidRPr="000472D1" w:rsidRDefault="008D1B48" w:rsidP="00F03CB7">
            <w:pPr>
              <w:spacing w:after="0"/>
              <w:rPr>
                <w:rFonts w:ascii="Arial" w:hAnsi="Arial" w:cs="Arial"/>
                <w:bCs/>
                <w:lang w:val="en-US"/>
              </w:rPr>
            </w:pPr>
          </w:p>
        </w:tc>
        <w:tc>
          <w:tcPr>
            <w:tcW w:w="851" w:type="dxa"/>
            <w:tcBorders>
              <w:top w:val="nil"/>
              <w:bottom w:val="nil"/>
            </w:tcBorders>
            <w:shd w:val="clear" w:color="auto" w:fill="FFFF00"/>
          </w:tcPr>
          <w:p w:rsidR="008D1B48" w:rsidRPr="008D1B48" w:rsidRDefault="008D1B48" w:rsidP="008D1B48">
            <w:pPr>
              <w:spacing w:after="0"/>
              <w:rPr>
                <w:rFonts w:ascii="Arial" w:hAnsi="Arial" w:cs="Arial"/>
                <w:szCs w:val="22"/>
              </w:rPr>
            </w:pPr>
            <w:r w:rsidRPr="00F40F7E">
              <w:rPr>
                <w:rFonts w:ascii="Arial" w:hAnsi="Arial" w:cs="Arial"/>
                <w:szCs w:val="22"/>
              </w:rPr>
              <w:t>CP-150819</w:t>
            </w:r>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LS on 3GPP Work on Explicit Congestion Notification for Lower Layer Protocols</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SA</w:t>
            </w:r>
          </w:p>
        </w:tc>
        <w:tc>
          <w:tcPr>
            <w:tcW w:w="885"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C66BD" w:rsidRDefault="00DC66BD" w:rsidP="008D1B48">
            <w:pPr>
              <w:spacing w:after="0"/>
              <w:rPr>
                <w:rFonts w:ascii="Arial" w:hAnsi="Arial" w:cs="Arial"/>
                <w:lang w:val="en-US"/>
              </w:rPr>
            </w:pPr>
            <w:r>
              <w:rPr>
                <w:rFonts w:ascii="Arial" w:hAnsi="Arial" w:cs="Arial"/>
                <w:lang w:val="en-US"/>
              </w:rPr>
              <w:t>Proposed Action: Noted</w:t>
            </w:r>
          </w:p>
          <w:p w:rsidR="00DC66BD" w:rsidRDefault="00DC66BD" w:rsidP="008D1B48">
            <w:pPr>
              <w:spacing w:after="0"/>
              <w:rPr>
                <w:rFonts w:ascii="Arial" w:hAnsi="Arial" w:cs="Arial"/>
                <w:lang w:val="en-US"/>
              </w:rPr>
            </w:pPr>
          </w:p>
          <w:p w:rsidR="00DC66BD" w:rsidRDefault="00DC66BD" w:rsidP="008D1B48">
            <w:pPr>
              <w:spacing w:after="0"/>
              <w:rPr>
                <w:rFonts w:ascii="Arial" w:hAnsi="Arial" w:cs="Arial"/>
                <w:lang w:val="en-US"/>
              </w:rPr>
            </w:pPr>
            <w:r>
              <w:rPr>
                <w:rFonts w:ascii="Arial" w:hAnsi="Arial" w:cs="Arial"/>
                <w:lang w:val="en-US"/>
              </w:rPr>
              <w:t>As all CT WGs have responeded, this can be noted by CT. Thanks to the delegates and chairs!</w:t>
            </w:r>
          </w:p>
          <w:p w:rsidR="00DC66BD" w:rsidRDefault="00DC66BD" w:rsidP="008D1B48">
            <w:pPr>
              <w:spacing w:after="0"/>
              <w:rPr>
                <w:rFonts w:ascii="Arial" w:hAnsi="Arial" w:cs="Arial"/>
                <w:lang w:val="en-US"/>
              </w:rPr>
            </w:pPr>
          </w:p>
          <w:p w:rsidR="00DC66BD" w:rsidRDefault="00DC66BD" w:rsidP="00DC66BD">
            <w:pPr>
              <w:spacing w:after="0"/>
              <w:rPr>
                <w:rFonts w:ascii="Arial" w:hAnsi="Arial" w:cs="Arial"/>
                <w:lang w:val="en-US"/>
              </w:rPr>
            </w:pPr>
            <w:r>
              <w:rPr>
                <w:rFonts w:ascii="Arial" w:hAnsi="Arial" w:cs="Arial"/>
                <w:lang w:val="en-US"/>
              </w:rPr>
              <w:t>CT Chairman will present related responses at SA plenary.</w:t>
            </w:r>
          </w:p>
          <w:p w:rsidR="00DC66BD" w:rsidRDefault="00DC66BD" w:rsidP="00DC66BD">
            <w:pPr>
              <w:spacing w:after="0"/>
              <w:rPr>
                <w:rFonts w:ascii="Arial" w:hAnsi="Arial" w:cs="Arial"/>
                <w:lang w:val="en-US"/>
              </w:rPr>
            </w:pPr>
          </w:p>
          <w:p w:rsidR="00DC66BD" w:rsidRDefault="00DC66BD" w:rsidP="00DC66BD">
            <w:pPr>
              <w:spacing w:after="0"/>
              <w:rPr>
                <w:rFonts w:ascii="Arial" w:hAnsi="Arial" w:cs="Arial"/>
                <w:lang w:val="en-US"/>
              </w:rPr>
            </w:pPr>
            <w:r>
              <w:rPr>
                <w:rFonts w:ascii="Arial" w:hAnsi="Arial" w:cs="Arial"/>
                <w:lang w:val="en-US"/>
              </w:rPr>
              <w:t>Author: SA Chairman</w:t>
            </w:r>
          </w:p>
          <w:p w:rsidR="00DC66BD" w:rsidRDefault="00DC66BD" w:rsidP="00DC66BD">
            <w:pPr>
              <w:spacing w:after="0"/>
              <w:rPr>
                <w:rFonts w:ascii="Arial" w:hAnsi="Arial" w:cs="Arial"/>
                <w:lang w:val="en-US"/>
              </w:rPr>
            </w:pPr>
          </w:p>
          <w:p w:rsidR="00DC66BD" w:rsidRDefault="00DC66BD" w:rsidP="00DC66BD">
            <w:pPr>
              <w:spacing w:after="0"/>
              <w:rPr>
                <w:rFonts w:ascii="Arial" w:hAnsi="Arial" w:cs="Arial"/>
                <w:lang w:val="en-US"/>
              </w:rPr>
            </w:pPr>
            <w:r>
              <w:rPr>
                <w:rFonts w:ascii="Arial" w:hAnsi="Arial" w:cs="Arial"/>
                <w:lang w:val="en-US"/>
              </w:rPr>
              <w:t>Content:</w:t>
            </w:r>
          </w:p>
          <w:p w:rsidR="00DC66BD" w:rsidRPr="00DC66BD" w:rsidRDefault="00DC66BD" w:rsidP="00DC66BD">
            <w:pPr>
              <w:spacing w:after="0"/>
              <w:rPr>
                <w:rFonts w:ascii="Arial" w:hAnsi="Arial" w:cs="Arial"/>
                <w:lang w:val="en-US"/>
              </w:rPr>
            </w:pPr>
            <w:r w:rsidRPr="00DC66BD">
              <w:rPr>
                <w:rFonts w:ascii="Arial" w:hAnsi="Arial" w:cs="Arial"/>
                <w:lang w:val="en-US"/>
              </w:rPr>
              <w:t>The IETF has sent a LS requesting information from 3GPP on the status of Technical Specifications that cite or make use of Explicit Congestion Notification for Lower Layer Protocols. The IETF has started work on guidelines for adding ECN to protocols that may encapsulate IP and interfacing these protocols with ECN in IP. The actions from the IETF include requests for:</w:t>
            </w:r>
          </w:p>
          <w:p w:rsidR="00DC66BD" w:rsidRPr="00DC66BD" w:rsidRDefault="00DC66BD" w:rsidP="00DC66BD">
            <w:pPr>
              <w:spacing w:after="0"/>
              <w:rPr>
                <w:rFonts w:ascii="Arial" w:hAnsi="Arial" w:cs="Arial"/>
                <w:lang w:val="en-US"/>
              </w:rPr>
            </w:pPr>
            <w:r w:rsidRPr="00DC66BD">
              <w:rPr>
                <w:rFonts w:ascii="Arial" w:hAnsi="Arial" w:cs="Arial"/>
                <w:lang w:val="en-US"/>
              </w:rPr>
              <w:t>-</w:t>
            </w:r>
            <w:r w:rsidRPr="00DC66BD">
              <w:rPr>
                <w:rFonts w:ascii="Arial" w:hAnsi="Arial" w:cs="Arial"/>
                <w:lang w:val="en-US"/>
              </w:rPr>
              <w:tab/>
              <w:t>A comprehensive list of 3GPP Working Groups that could be affected by the IETF work;</w:t>
            </w:r>
          </w:p>
          <w:p w:rsidR="00DC66BD" w:rsidRPr="00DC66BD" w:rsidRDefault="00DC66BD" w:rsidP="00DC66BD">
            <w:pPr>
              <w:spacing w:after="0"/>
              <w:rPr>
                <w:rFonts w:ascii="Arial" w:hAnsi="Arial" w:cs="Arial"/>
                <w:lang w:val="en-US"/>
              </w:rPr>
            </w:pPr>
          </w:p>
          <w:p w:rsidR="00DC66BD" w:rsidRPr="00DC66BD" w:rsidRDefault="00DC66BD" w:rsidP="00DC66BD">
            <w:pPr>
              <w:spacing w:after="0"/>
              <w:rPr>
                <w:rFonts w:ascii="Arial" w:hAnsi="Arial" w:cs="Arial"/>
                <w:lang w:val="en-US"/>
              </w:rPr>
            </w:pPr>
            <w:r w:rsidRPr="00DC66BD">
              <w:rPr>
                <w:rFonts w:ascii="Arial" w:hAnsi="Arial" w:cs="Arial"/>
                <w:lang w:val="en-US"/>
              </w:rPr>
              <w:t>-</w:t>
            </w:r>
            <w:r w:rsidRPr="00DC66BD">
              <w:rPr>
                <w:rFonts w:ascii="Arial" w:hAnsi="Arial" w:cs="Arial"/>
                <w:lang w:val="en-US"/>
              </w:rPr>
              <w:tab/>
              <w:t>A list of 3GPP Technical Specifications that could be affected;</w:t>
            </w:r>
          </w:p>
          <w:p w:rsidR="00DC66BD" w:rsidRPr="00DC66BD" w:rsidRDefault="00DC66BD" w:rsidP="00DC66BD">
            <w:pPr>
              <w:spacing w:after="0"/>
              <w:rPr>
                <w:rFonts w:ascii="Arial" w:hAnsi="Arial" w:cs="Arial"/>
                <w:lang w:val="en-US"/>
              </w:rPr>
            </w:pPr>
          </w:p>
          <w:p w:rsidR="00DC66BD" w:rsidRPr="00DC66BD" w:rsidRDefault="00DC66BD" w:rsidP="00DC66BD">
            <w:pPr>
              <w:spacing w:after="0"/>
              <w:rPr>
                <w:rFonts w:ascii="Arial" w:hAnsi="Arial" w:cs="Arial"/>
                <w:lang w:val="en-US"/>
              </w:rPr>
            </w:pPr>
            <w:r w:rsidRPr="00DC66BD">
              <w:rPr>
                <w:rFonts w:ascii="Arial" w:hAnsi="Arial" w:cs="Arial"/>
                <w:lang w:val="en-US"/>
              </w:rPr>
              <w:t>-</w:t>
            </w:r>
            <w:r w:rsidRPr="00DC66BD">
              <w:rPr>
                <w:rFonts w:ascii="Arial" w:hAnsi="Arial" w:cs="Arial"/>
                <w:lang w:val="en-US"/>
              </w:rPr>
              <w:tab/>
              <w:t>Review comments on the relevant internet drafts regarding their comprehensibility for the 3GPP community, their usefulness and applicability and their technical feasibility.</w:t>
            </w:r>
          </w:p>
          <w:p w:rsidR="00DC66BD" w:rsidRPr="00DC66BD" w:rsidRDefault="00DC66BD" w:rsidP="00DC66BD">
            <w:pPr>
              <w:spacing w:after="0"/>
              <w:rPr>
                <w:rFonts w:ascii="Arial" w:hAnsi="Arial" w:cs="Arial"/>
                <w:lang w:val="en-US"/>
              </w:rPr>
            </w:pPr>
          </w:p>
          <w:p w:rsidR="00DC66BD" w:rsidRPr="008D1B48" w:rsidRDefault="00DC66BD" w:rsidP="00DC66BD">
            <w:pPr>
              <w:spacing w:after="0"/>
              <w:rPr>
                <w:rFonts w:ascii="Arial" w:hAnsi="Arial" w:cs="Arial"/>
                <w:lang w:val="en-US"/>
              </w:rPr>
            </w:pPr>
            <w:r w:rsidRPr="00DC66BD">
              <w:rPr>
                <w:rFonts w:ascii="Arial" w:hAnsi="Arial" w:cs="Arial"/>
                <w:lang w:val="en-US"/>
              </w:rPr>
              <w:t>SA requests that working groups send their replies to IETF's LS to TSG SA, so that a single coordinated response can be sent to the IETF tsvwg.</w:t>
            </w:r>
          </w:p>
        </w:tc>
      </w:tr>
      <w:tr w:rsidR="00E10BCA" w:rsidRPr="000472D1" w:rsidTr="007D1DC1">
        <w:trPr>
          <w:cantSplit/>
        </w:trPr>
        <w:tc>
          <w:tcPr>
            <w:tcW w:w="851" w:type="dxa"/>
            <w:tcBorders>
              <w:top w:val="nil"/>
              <w:left w:val="single" w:sz="18" w:space="0" w:color="auto"/>
              <w:bottom w:val="nil"/>
            </w:tcBorders>
          </w:tcPr>
          <w:p w:rsidR="00E10BCA" w:rsidRPr="000472D1" w:rsidRDefault="00E10BCA" w:rsidP="00F03CB7">
            <w:pPr>
              <w:spacing w:after="0"/>
              <w:rPr>
                <w:rFonts w:ascii="Arial" w:hAnsi="Arial" w:cs="Arial"/>
                <w:b/>
                <w:bCs/>
                <w:lang w:val="en-US"/>
              </w:rPr>
            </w:pPr>
          </w:p>
        </w:tc>
        <w:tc>
          <w:tcPr>
            <w:tcW w:w="2126" w:type="dxa"/>
            <w:tcBorders>
              <w:top w:val="nil"/>
              <w:bottom w:val="nil"/>
            </w:tcBorders>
          </w:tcPr>
          <w:p w:rsidR="00E10BCA" w:rsidRPr="000472D1" w:rsidRDefault="00E10BCA" w:rsidP="00F03CB7">
            <w:pPr>
              <w:spacing w:after="0"/>
              <w:rPr>
                <w:rFonts w:ascii="Arial" w:hAnsi="Arial" w:cs="Arial"/>
                <w:bCs/>
                <w:lang w:val="en-US"/>
              </w:rPr>
            </w:pPr>
          </w:p>
        </w:tc>
        <w:tc>
          <w:tcPr>
            <w:tcW w:w="851" w:type="dxa"/>
            <w:tcBorders>
              <w:top w:val="nil"/>
              <w:bottom w:val="nil"/>
            </w:tcBorders>
            <w:shd w:val="clear" w:color="auto" w:fill="FFFF00"/>
          </w:tcPr>
          <w:p w:rsidR="00E10BCA" w:rsidRPr="00E10BCA" w:rsidRDefault="00E10BCA" w:rsidP="00E10BCA">
            <w:pPr>
              <w:spacing w:after="0"/>
              <w:rPr>
                <w:rFonts w:ascii="Arial" w:hAnsi="Arial" w:cs="Arial"/>
                <w:szCs w:val="22"/>
              </w:rPr>
            </w:pPr>
            <w:r w:rsidRPr="00F40F7E">
              <w:rPr>
                <w:rFonts w:ascii="Arial" w:hAnsi="Arial" w:cs="Arial"/>
                <w:szCs w:val="22"/>
              </w:rPr>
              <w:t>CP-150854</w:t>
            </w:r>
          </w:p>
        </w:tc>
        <w:tc>
          <w:tcPr>
            <w:tcW w:w="3969" w:type="dxa"/>
            <w:tcBorders>
              <w:top w:val="nil"/>
              <w:bottom w:val="nil"/>
            </w:tcBorders>
            <w:shd w:val="clear" w:color="auto" w:fill="FFFF00"/>
          </w:tcPr>
          <w:p w:rsidR="00E10BCA" w:rsidRPr="00E10BCA" w:rsidRDefault="00E10BCA" w:rsidP="00E10BCA">
            <w:pPr>
              <w:spacing w:after="0"/>
              <w:rPr>
                <w:rFonts w:ascii="Arial" w:hAnsi="Arial" w:cs="Arial"/>
                <w:szCs w:val="16"/>
              </w:rPr>
            </w:pPr>
            <w:r w:rsidRPr="00E10BCA">
              <w:rPr>
                <w:rFonts w:ascii="Arial" w:hAnsi="Arial" w:cs="Arial"/>
                <w:szCs w:val="16"/>
              </w:rPr>
              <w:t>LS on recently established new Study Group 20 (SG20)</w:t>
            </w:r>
          </w:p>
        </w:tc>
        <w:tc>
          <w:tcPr>
            <w:tcW w:w="1383" w:type="dxa"/>
            <w:gridSpan w:val="2"/>
            <w:tcBorders>
              <w:top w:val="nil"/>
              <w:bottom w:val="nil"/>
            </w:tcBorders>
            <w:shd w:val="clear" w:color="auto" w:fill="FFFF00"/>
          </w:tcPr>
          <w:p w:rsidR="00E10BCA" w:rsidRDefault="00E10BCA" w:rsidP="00E10BCA">
            <w:pPr>
              <w:spacing w:after="0"/>
              <w:rPr>
                <w:rFonts w:ascii="Arial" w:hAnsi="Arial" w:cs="Arial"/>
                <w:szCs w:val="16"/>
              </w:rPr>
            </w:pPr>
            <w:r w:rsidRPr="00E10BCA">
              <w:rPr>
                <w:rFonts w:ascii="Arial" w:hAnsi="Arial" w:cs="Arial"/>
                <w:szCs w:val="16"/>
              </w:rPr>
              <w:t>ITU-T SG20</w:t>
            </w:r>
          </w:p>
          <w:p w:rsidR="00DC66BD" w:rsidRDefault="00DC66BD" w:rsidP="00E10BCA">
            <w:pPr>
              <w:spacing w:after="0"/>
              <w:rPr>
                <w:rFonts w:ascii="Arial" w:hAnsi="Arial" w:cs="Arial"/>
                <w:szCs w:val="16"/>
              </w:rPr>
            </w:pPr>
          </w:p>
          <w:p w:rsidR="00DC66BD" w:rsidRPr="00E10BCA" w:rsidRDefault="00DC66BD" w:rsidP="00E10BCA">
            <w:pPr>
              <w:spacing w:after="0"/>
              <w:rPr>
                <w:rFonts w:ascii="Arial" w:hAnsi="Arial" w:cs="Arial"/>
                <w:szCs w:val="16"/>
              </w:rPr>
            </w:pPr>
            <w:r>
              <w:rPr>
                <w:rFonts w:ascii="Arial" w:hAnsi="Arial" w:cs="Arial"/>
                <w:szCs w:val="16"/>
              </w:rPr>
              <w:t>To: …CT …</w:t>
            </w:r>
          </w:p>
        </w:tc>
        <w:tc>
          <w:tcPr>
            <w:tcW w:w="885" w:type="dxa"/>
            <w:tcBorders>
              <w:top w:val="nil"/>
              <w:bottom w:val="nil"/>
            </w:tcBorders>
            <w:shd w:val="clear" w:color="auto" w:fill="FFFF00"/>
          </w:tcPr>
          <w:p w:rsidR="00E10BCA" w:rsidRPr="00E10BCA" w:rsidRDefault="00E10BCA" w:rsidP="00E10BCA">
            <w:pPr>
              <w:spacing w:after="0"/>
              <w:rPr>
                <w:rFonts w:ascii="Arial" w:hAnsi="Arial" w:cs="Arial"/>
                <w:szCs w:val="16"/>
              </w:rPr>
            </w:pPr>
          </w:p>
        </w:tc>
        <w:tc>
          <w:tcPr>
            <w:tcW w:w="4819" w:type="dxa"/>
            <w:tcBorders>
              <w:top w:val="nil"/>
              <w:bottom w:val="nil"/>
              <w:right w:val="single" w:sz="18" w:space="0" w:color="auto"/>
            </w:tcBorders>
            <w:shd w:val="clear" w:color="auto" w:fill="FFFF00"/>
          </w:tcPr>
          <w:p w:rsidR="00E10BCA" w:rsidRDefault="00DC66BD" w:rsidP="00E10BCA">
            <w:pPr>
              <w:spacing w:after="0"/>
              <w:rPr>
                <w:rFonts w:ascii="Arial" w:hAnsi="Arial" w:cs="Arial"/>
                <w:lang w:val="en-US"/>
              </w:rPr>
            </w:pPr>
            <w:r>
              <w:rPr>
                <w:rFonts w:ascii="Arial" w:hAnsi="Arial" w:cs="Arial"/>
                <w:lang w:val="en-US"/>
              </w:rPr>
              <w:t>Proposed Action: Noted</w:t>
            </w:r>
          </w:p>
          <w:p w:rsidR="00DC66BD" w:rsidRDefault="00DC66BD" w:rsidP="00E10BCA">
            <w:pPr>
              <w:spacing w:after="0"/>
              <w:rPr>
                <w:rFonts w:ascii="Arial" w:hAnsi="Arial" w:cs="Arial"/>
                <w:lang w:val="en-US"/>
              </w:rPr>
            </w:pPr>
          </w:p>
          <w:p w:rsidR="00DC66BD" w:rsidRDefault="00DC66BD" w:rsidP="00E10BCA">
            <w:pPr>
              <w:spacing w:after="0"/>
              <w:rPr>
                <w:rFonts w:ascii="Arial" w:hAnsi="Arial" w:cs="Arial"/>
                <w:lang w:val="en-US"/>
              </w:rPr>
            </w:pPr>
            <w:r>
              <w:rPr>
                <w:rFonts w:ascii="Arial" w:hAnsi="Arial" w:cs="Arial"/>
                <w:lang w:val="en-US"/>
              </w:rPr>
              <w:t>Authoring Company: ETRI</w:t>
            </w:r>
          </w:p>
          <w:p w:rsidR="00DC66BD" w:rsidRDefault="00DC66BD" w:rsidP="00E10BCA">
            <w:pPr>
              <w:spacing w:after="0"/>
              <w:rPr>
                <w:rFonts w:ascii="Arial" w:hAnsi="Arial" w:cs="Arial"/>
                <w:lang w:val="en-US"/>
              </w:rPr>
            </w:pPr>
          </w:p>
          <w:p w:rsidR="00DC66BD" w:rsidRDefault="00DC66BD" w:rsidP="00E10BCA">
            <w:pPr>
              <w:spacing w:after="0"/>
              <w:rPr>
                <w:rFonts w:ascii="Arial" w:hAnsi="Arial" w:cs="Arial"/>
                <w:lang w:val="en-US"/>
              </w:rPr>
            </w:pPr>
            <w:r>
              <w:rPr>
                <w:rFonts w:ascii="Arial" w:hAnsi="Arial" w:cs="Arial"/>
                <w:lang w:val="en-US"/>
              </w:rPr>
              <w:t>Content:</w:t>
            </w:r>
          </w:p>
          <w:p w:rsidR="00DC66BD" w:rsidRDefault="00DC66BD" w:rsidP="00E10BCA">
            <w:pPr>
              <w:spacing w:after="0"/>
              <w:rPr>
                <w:rFonts w:ascii="Arial" w:hAnsi="Arial" w:cs="Arial"/>
                <w:lang w:val="en-US"/>
              </w:rPr>
            </w:pPr>
            <w:r w:rsidRPr="00DC66BD">
              <w:rPr>
                <w:rFonts w:ascii="Arial" w:hAnsi="Arial" w:cs="Arial"/>
                <w:lang w:val="en-US"/>
              </w:rPr>
              <w:t>ITU-T Study Group 20 is pleased to inform you that ITU-T recently established a new Study Group 20 (ITU-T SG20) entitled “IoT and its applications including smart cities and communities (SC&amp;C)” which held its first meeting from 19 to 23 October 2015 in Geneva, Switzerland.</w:t>
            </w:r>
          </w:p>
          <w:p w:rsidR="00DC66BD" w:rsidRDefault="00DC66BD" w:rsidP="00E10BCA">
            <w:pPr>
              <w:spacing w:after="0"/>
              <w:rPr>
                <w:rFonts w:ascii="Arial" w:hAnsi="Arial" w:cs="Arial"/>
                <w:lang w:val="en-US"/>
              </w:rPr>
            </w:pPr>
            <w:r>
              <w:rPr>
                <w:rFonts w:ascii="Arial" w:hAnsi="Arial" w:cs="Arial"/>
                <w:lang w:val="en-US"/>
              </w:rPr>
              <w:t>…</w:t>
            </w:r>
          </w:p>
          <w:p w:rsidR="00DC66BD" w:rsidRDefault="00DC66BD" w:rsidP="00E10BCA">
            <w:pPr>
              <w:spacing w:after="0"/>
              <w:rPr>
                <w:rFonts w:ascii="Arial" w:hAnsi="Arial" w:cs="Arial"/>
                <w:lang w:val="en-US"/>
              </w:rPr>
            </w:pPr>
            <w:r w:rsidRPr="00DC66BD">
              <w:rPr>
                <w:rFonts w:ascii="Arial" w:hAnsi="Arial" w:cs="Arial"/>
                <w:lang w:val="en-US"/>
              </w:rPr>
              <w:t>all SDOs are invited to link the roadmap from their relevant webpages</w:t>
            </w:r>
          </w:p>
          <w:p w:rsidR="00DC66BD" w:rsidRPr="00E10BCA" w:rsidRDefault="00DC66BD" w:rsidP="00E10BCA">
            <w:pPr>
              <w:spacing w:after="0"/>
              <w:rPr>
                <w:rFonts w:ascii="Arial" w:hAnsi="Arial" w:cs="Arial"/>
                <w:lang w:val="en-US"/>
              </w:rPr>
            </w:pPr>
            <w:r>
              <w:rPr>
                <w:rFonts w:ascii="Arial" w:hAnsi="Arial" w:cs="Arial"/>
                <w:lang w:val="en-US"/>
              </w:rPr>
              <w:t>…</w:t>
            </w:r>
          </w:p>
        </w:tc>
      </w:tr>
      <w:tr w:rsidR="007D1DC1" w:rsidRPr="000472D1" w:rsidTr="007D1DC1">
        <w:trPr>
          <w:cantSplit/>
        </w:trPr>
        <w:tc>
          <w:tcPr>
            <w:tcW w:w="851" w:type="dxa"/>
            <w:tcBorders>
              <w:top w:val="nil"/>
              <w:left w:val="single" w:sz="18" w:space="0" w:color="auto"/>
              <w:bottom w:val="nil"/>
            </w:tcBorders>
          </w:tcPr>
          <w:p w:rsidR="007D1DC1" w:rsidRPr="000472D1" w:rsidRDefault="007D1DC1" w:rsidP="00297631">
            <w:pPr>
              <w:spacing w:after="0"/>
              <w:rPr>
                <w:rFonts w:ascii="Arial" w:hAnsi="Arial" w:cs="Arial"/>
                <w:b/>
                <w:bCs/>
                <w:lang w:val="en-US"/>
              </w:rPr>
            </w:pPr>
          </w:p>
        </w:tc>
        <w:tc>
          <w:tcPr>
            <w:tcW w:w="2126" w:type="dxa"/>
            <w:tcBorders>
              <w:top w:val="nil"/>
              <w:bottom w:val="nil"/>
            </w:tcBorders>
          </w:tcPr>
          <w:p w:rsidR="007D1DC1" w:rsidRPr="000472D1" w:rsidRDefault="007D1DC1" w:rsidP="00297631">
            <w:pPr>
              <w:spacing w:after="0"/>
              <w:rPr>
                <w:rFonts w:ascii="Arial" w:hAnsi="Arial" w:cs="Arial"/>
                <w:bCs/>
                <w:lang w:val="en-US"/>
              </w:rPr>
            </w:pPr>
          </w:p>
        </w:tc>
        <w:tc>
          <w:tcPr>
            <w:tcW w:w="851" w:type="dxa"/>
            <w:tcBorders>
              <w:top w:val="nil"/>
              <w:bottom w:val="nil"/>
            </w:tcBorders>
            <w:shd w:val="clear" w:color="auto" w:fill="FFFF00"/>
          </w:tcPr>
          <w:p w:rsidR="007D1DC1" w:rsidRPr="007D1DC1" w:rsidRDefault="007D1DC1" w:rsidP="00297631">
            <w:pPr>
              <w:spacing w:after="0"/>
              <w:rPr>
                <w:rFonts w:ascii="Arial" w:hAnsi="Arial" w:cs="Arial"/>
                <w:szCs w:val="22"/>
              </w:rPr>
            </w:pPr>
            <w:r w:rsidRPr="00F40F7E">
              <w:rPr>
                <w:rFonts w:ascii="Arial" w:hAnsi="Arial" w:cs="Arial"/>
                <w:szCs w:val="22"/>
              </w:rPr>
              <w:t>CP-150858</w:t>
            </w:r>
          </w:p>
        </w:tc>
        <w:tc>
          <w:tcPr>
            <w:tcW w:w="3969" w:type="dxa"/>
            <w:tcBorders>
              <w:top w:val="nil"/>
              <w:bottom w:val="nil"/>
            </w:tcBorders>
            <w:shd w:val="clear" w:color="auto" w:fill="FFFF00"/>
          </w:tcPr>
          <w:p w:rsidR="007D1DC1" w:rsidRPr="007D1DC1" w:rsidRDefault="007D1DC1" w:rsidP="007D1DC1">
            <w:pPr>
              <w:overflowPunct/>
              <w:spacing w:after="0"/>
              <w:textAlignment w:val="auto"/>
              <w:rPr>
                <w:rFonts w:ascii="Arial" w:hAnsi="Arial" w:cs="Arial"/>
                <w:szCs w:val="22"/>
              </w:rPr>
            </w:pPr>
            <w:r w:rsidRPr="007D1DC1">
              <w:rPr>
                <w:rFonts w:ascii="Arial" w:hAnsi="Arial" w:cs="Arial"/>
                <w:szCs w:val="22"/>
              </w:rPr>
              <w:t>Letter to ITU on final submission for IMT-2000 CDMA DS and IMT-2000 CDMA TDD toward Rev. 13 of Rec. ITU-R M.1457</w:t>
            </w:r>
          </w:p>
        </w:tc>
        <w:tc>
          <w:tcPr>
            <w:tcW w:w="1383" w:type="dxa"/>
            <w:gridSpan w:val="2"/>
            <w:tcBorders>
              <w:top w:val="nil"/>
              <w:bottom w:val="nil"/>
            </w:tcBorders>
            <w:shd w:val="clear" w:color="auto" w:fill="FFFF00"/>
          </w:tcPr>
          <w:p w:rsidR="007D1DC1" w:rsidRPr="007D1DC1" w:rsidRDefault="007D1DC1" w:rsidP="007D1DC1">
            <w:pPr>
              <w:overflowPunct/>
              <w:spacing w:after="0"/>
              <w:textAlignment w:val="auto"/>
              <w:rPr>
                <w:rFonts w:ascii="Arial" w:hAnsi="Arial" w:cs="Arial"/>
                <w:szCs w:val="22"/>
              </w:rPr>
            </w:pPr>
            <w:r w:rsidRPr="007D1DC1">
              <w:rPr>
                <w:rFonts w:ascii="Arial" w:hAnsi="Arial" w:cs="Arial"/>
                <w:szCs w:val="22"/>
              </w:rPr>
              <w:t>3GPP TSG RAN ITU-R ad hoc</w:t>
            </w:r>
          </w:p>
        </w:tc>
        <w:tc>
          <w:tcPr>
            <w:tcW w:w="885" w:type="dxa"/>
            <w:tcBorders>
              <w:top w:val="nil"/>
              <w:bottom w:val="nil"/>
            </w:tcBorders>
            <w:shd w:val="clear" w:color="auto" w:fill="FFFF00"/>
          </w:tcPr>
          <w:p w:rsidR="007D1DC1" w:rsidRPr="000472D1" w:rsidRDefault="007D1DC1" w:rsidP="0029763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D1DC1" w:rsidRDefault="00DC66BD" w:rsidP="00297631">
            <w:pPr>
              <w:spacing w:after="0"/>
              <w:rPr>
                <w:rFonts w:ascii="Arial" w:hAnsi="Arial" w:cs="Arial"/>
                <w:lang w:val="en-US"/>
              </w:rPr>
            </w:pPr>
            <w:r>
              <w:rPr>
                <w:rFonts w:ascii="Arial" w:hAnsi="Arial" w:cs="Arial"/>
                <w:lang w:val="en-US"/>
              </w:rPr>
              <w:t>Proposed Action: Reply needed</w:t>
            </w:r>
          </w:p>
          <w:p w:rsidR="00DC66BD" w:rsidRDefault="00DC66BD" w:rsidP="00297631">
            <w:pPr>
              <w:spacing w:after="0"/>
              <w:rPr>
                <w:rFonts w:ascii="Arial" w:hAnsi="Arial" w:cs="Arial"/>
                <w:lang w:val="en-US"/>
              </w:rPr>
            </w:pPr>
          </w:p>
          <w:p w:rsidR="00DC66BD" w:rsidRDefault="00DC66BD" w:rsidP="00297631">
            <w:pPr>
              <w:spacing w:after="0"/>
              <w:rPr>
                <w:rFonts w:ascii="Arial" w:hAnsi="Arial" w:cs="Arial"/>
                <w:lang w:val="en-US"/>
              </w:rPr>
            </w:pPr>
            <w:r>
              <w:rPr>
                <w:rFonts w:ascii="Arial" w:hAnsi="Arial" w:cs="Arial"/>
                <w:lang w:val="en-US"/>
              </w:rPr>
              <w:t>Content:</w:t>
            </w:r>
          </w:p>
          <w:p w:rsidR="00DC66BD" w:rsidRDefault="00DC66BD" w:rsidP="00297631">
            <w:pPr>
              <w:spacing w:after="0"/>
              <w:rPr>
                <w:rFonts w:ascii="Arial" w:hAnsi="Arial" w:cs="Arial"/>
                <w:lang w:val="en-US"/>
              </w:rPr>
            </w:pPr>
            <w:r>
              <w:rPr>
                <w:rFonts w:ascii="Arial" w:hAnsi="Arial" w:cs="Arial"/>
                <w:lang w:val="en-US"/>
              </w:rPr>
              <w:t xml:space="preserve">in: </w:t>
            </w:r>
            <w:r w:rsidRPr="00DC66BD">
              <w:rPr>
                <w:rFonts w:ascii="Arial" w:hAnsi="Arial" w:cs="Arial"/>
                <w:lang w:val="en-US"/>
              </w:rPr>
              <w:t>3GPP TSG CT</w:t>
            </w:r>
            <w:r w:rsidRPr="00DC66BD">
              <w:rPr>
                <w:rFonts w:ascii="Arial" w:hAnsi="Arial" w:cs="Arial"/>
                <w:lang w:val="en-US"/>
              </w:rPr>
              <w:tab/>
              <w:t>feedback LS before:</w:t>
            </w:r>
            <w:r w:rsidRPr="00DC66BD">
              <w:rPr>
                <w:rFonts w:ascii="Arial" w:hAnsi="Arial" w:cs="Arial"/>
                <w:lang w:val="en-US"/>
              </w:rPr>
              <w:tab/>
              <w:t>December 8, 2015</w:t>
            </w:r>
            <w:r w:rsidRPr="00DC66BD">
              <w:rPr>
                <w:rFonts w:ascii="Arial" w:hAnsi="Arial" w:cs="Arial"/>
                <w:lang w:val="en-US"/>
              </w:rPr>
              <w:tab/>
              <w:t>to: 3GPP RAN</w:t>
            </w:r>
          </w:p>
          <w:p w:rsidR="00DC66BD" w:rsidRPr="00DC66BD" w:rsidRDefault="00DC66BD" w:rsidP="00DC66BD">
            <w:pPr>
              <w:spacing w:after="0"/>
              <w:rPr>
                <w:rFonts w:ascii="Arial" w:hAnsi="Arial" w:cs="Arial"/>
                <w:lang w:val="en-US"/>
              </w:rPr>
            </w:pPr>
            <w:r w:rsidRPr="00DC66BD">
              <w:rPr>
                <w:rFonts w:ascii="Arial" w:hAnsi="Arial" w:cs="Arial"/>
                <w:lang w:val="en-US"/>
              </w:rPr>
              <w:t>Overall description:</w:t>
            </w:r>
          </w:p>
          <w:p w:rsidR="00DC66BD" w:rsidRPr="00DC66BD" w:rsidRDefault="00DC66BD" w:rsidP="00DC66BD">
            <w:pPr>
              <w:spacing w:after="0"/>
              <w:rPr>
                <w:rFonts w:ascii="Arial" w:hAnsi="Arial" w:cs="Arial"/>
                <w:lang w:val="en-US"/>
              </w:rPr>
            </w:pPr>
            <w:r w:rsidRPr="00DC66BD">
              <w:rPr>
                <w:rFonts w:ascii="Arial" w:hAnsi="Arial" w:cs="Arial"/>
                <w:lang w:val="en-US"/>
              </w:rPr>
              <w:t>ITU-R Working Party 5D (WP 5D) is developing Revision 13 of the Recommendation M.1457 (“Detailed specifications of the terrestrial radio interfaces of IMT-2000 (IMT-2000)”) in line with the schedule communicated by ITU-R WP5D in RP-151139.</w:t>
            </w:r>
          </w:p>
          <w:p w:rsidR="00DC66BD" w:rsidRPr="00DC66BD" w:rsidRDefault="00DC66BD" w:rsidP="00DC66BD">
            <w:pPr>
              <w:spacing w:after="0"/>
              <w:rPr>
                <w:rFonts w:ascii="Arial" w:hAnsi="Arial" w:cs="Arial"/>
                <w:lang w:val="en-US"/>
              </w:rPr>
            </w:pPr>
            <w:r w:rsidRPr="00DC66BD">
              <w:rPr>
                <w:rFonts w:ascii="Arial" w:hAnsi="Arial" w:cs="Arial"/>
                <w:lang w:val="en-US"/>
              </w:rPr>
              <w:t>Note that to align Revision 13 of Recommendation M.1457 with Revision 1 of Recommendation M.2012 on IMT-Advanced, the baseline for the material to be submitted to ITU-R will be the 3GPP specifications approved in Rel. 12 in December 2014.</w:t>
            </w:r>
          </w:p>
          <w:p w:rsidR="00DC66BD" w:rsidRPr="00DC66BD" w:rsidRDefault="00DC66BD" w:rsidP="00DC66BD">
            <w:pPr>
              <w:spacing w:after="0"/>
              <w:rPr>
                <w:rFonts w:ascii="Arial" w:hAnsi="Arial" w:cs="Arial"/>
                <w:lang w:val="en-US"/>
              </w:rPr>
            </w:pPr>
            <w:r w:rsidRPr="00DC66BD">
              <w:rPr>
                <w:rFonts w:ascii="Arial" w:hAnsi="Arial" w:cs="Arial"/>
                <w:lang w:val="en-US"/>
              </w:rPr>
              <w:t>This document provides the material for the final submission for IMT-2000 CDMA DS and IMT-2000 CDMA TDD toward Rev. 13 of Rec. ITU-R M.1457.</w:t>
            </w:r>
          </w:p>
          <w:p w:rsidR="00DC66BD" w:rsidRPr="00DC66BD" w:rsidRDefault="00DC66BD" w:rsidP="00DC66BD">
            <w:pPr>
              <w:spacing w:after="0"/>
              <w:rPr>
                <w:rFonts w:ascii="Arial" w:hAnsi="Arial" w:cs="Arial"/>
                <w:lang w:val="en-US"/>
              </w:rPr>
            </w:pPr>
            <w:r w:rsidRPr="00DC66BD">
              <w:rPr>
                <w:rFonts w:ascii="Arial" w:hAnsi="Arial" w:cs="Arial"/>
                <w:lang w:val="en-US"/>
              </w:rPr>
              <w:t xml:space="preserve">Attachment 1 provides the revision of Section 5.1.1 (IMT-2000 CDMA Direct Spread, Overview of the radio interface). Attachment 2 provides the revision of Section 5.3.1 (IMT-2000 CDMA TDD, Overview of the radio interface). Attachment 3 provides the list of new Specifications to be added as a revision of Section 5.1.2 (IMT-2000 CDMA Direct Spread, Detailed specification of the radio interface) and Section 5.3.2 (IMT-2000 CDMA TDD, Detailed specification of the radio interface). </w:t>
            </w:r>
          </w:p>
          <w:p w:rsidR="00DC66BD" w:rsidRPr="00DC66BD" w:rsidRDefault="00DC66BD" w:rsidP="00DC66BD">
            <w:pPr>
              <w:spacing w:after="0"/>
              <w:rPr>
                <w:rFonts w:ascii="Arial" w:hAnsi="Arial" w:cs="Arial"/>
                <w:lang w:val="en-US"/>
              </w:rPr>
            </w:pPr>
          </w:p>
          <w:p w:rsidR="00DC66BD" w:rsidRPr="00DC66BD" w:rsidRDefault="00DC66BD" w:rsidP="00DC66BD">
            <w:pPr>
              <w:spacing w:after="0"/>
              <w:rPr>
                <w:rFonts w:ascii="Arial" w:hAnsi="Arial" w:cs="Arial"/>
                <w:lang w:val="en-US"/>
              </w:rPr>
            </w:pPr>
            <w:r w:rsidRPr="00DC66BD">
              <w:rPr>
                <w:rFonts w:ascii="Arial" w:hAnsi="Arial" w:cs="Arial"/>
                <w:lang w:val="en-US"/>
              </w:rPr>
              <w:t>Actions:</w:t>
            </w:r>
          </w:p>
          <w:p w:rsidR="00DC66BD" w:rsidRPr="00DC66BD" w:rsidRDefault="00DC66BD" w:rsidP="00DC66BD">
            <w:pPr>
              <w:spacing w:after="0"/>
              <w:rPr>
                <w:rFonts w:ascii="Arial" w:hAnsi="Arial" w:cs="Arial"/>
                <w:lang w:val="en-US"/>
              </w:rPr>
            </w:pPr>
          </w:p>
          <w:p w:rsidR="00DC66BD" w:rsidRPr="00DC66BD" w:rsidRDefault="00DC66BD" w:rsidP="00DC66BD">
            <w:pPr>
              <w:spacing w:after="0"/>
              <w:rPr>
                <w:rFonts w:ascii="Arial" w:hAnsi="Arial" w:cs="Arial"/>
                <w:lang w:val="en-US"/>
              </w:rPr>
            </w:pPr>
            <w:r w:rsidRPr="00DC66BD">
              <w:rPr>
                <w:rFonts w:ascii="Arial" w:hAnsi="Arial" w:cs="Arial"/>
                <w:lang w:val="en-US"/>
              </w:rPr>
              <w:t>3GPP RAN ITU-R Ad Hoc  asks 3GPP TSG CT to review the document and provide its feedbacks to TSG RAN by December 8th.</w:t>
            </w:r>
          </w:p>
          <w:p w:rsidR="00DC66BD" w:rsidRPr="00DC66BD" w:rsidRDefault="00DC66BD" w:rsidP="00DC66BD">
            <w:pPr>
              <w:spacing w:after="0"/>
              <w:rPr>
                <w:rFonts w:ascii="Arial" w:hAnsi="Arial" w:cs="Arial"/>
                <w:lang w:val="en-US"/>
              </w:rPr>
            </w:pPr>
            <w:r w:rsidRPr="00DC66BD">
              <w:rPr>
                <w:rFonts w:ascii="Arial" w:hAnsi="Arial" w:cs="Arial"/>
                <w:lang w:val="en-US"/>
              </w:rPr>
              <w:t>3GPP RAN ITU-R Ad Hoc  asks 3GPP TSG RAN to review the document, including the comments from TSG CT, and provide its feedbacks to TSG SA by December 9th.</w:t>
            </w:r>
          </w:p>
          <w:p w:rsidR="00DC66BD" w:rsidRDefault="00DC66BD" w:rsidP="00DC66BD">
            <w:pPr>
              <w:spacing w:after="0"/>
              <w:rPr>
                <w:rFonts w:ascii="Arial" w:hAnsi="Arial" w:cs="Arial"/>
                <w:lang w:val="en-US"/>
              </w:rPr>
            </w:pPr>
            <w:r w:rsidRPr="00DC66BD">
              <w:rPr>
                <w:rFonts w:ascii="Arial" w:hAnsi="Arial" w:cs="Arial"/>
                <w:lang w:val="en-US"/>
              </w:rPr>
              <w:t>3GPP TSG SA will provide feedbacks to the PCG for their approval.</w:t>
            </w:r>
          </w:p>
          <w:p w:rsidR="00DC66BD" w:rsidRDefault="00DC66BD" w:rsidP="00297631">
            <w:pPr>
              <w:spacing w:after="0"/>
              <w:rPr>
                <w:rFonts w:ascii="Arial" w:hAnsi="Arial" w:cs="Arial"/>
                <w:lang w:val="en-US"/>
              </w:rPr>
            </w:pPr>
          </w:p>
          <w:p w:rsidR="00DC66BD" w:rsidRDefault="00DC66BD" w:rsidP="00297631">
            <w:pPr>
              <w:spacing w:after="0"/>
              <w:rPr>
                <w:rFonts w:ascii="Arial" w:hAnsi="Arial" w:cs="Arial"/>
                <w:lang w:val="en-US"/>
              </w:rPr>
            </w:pPr>
          </w:p>
          <w:p w:rsidR="00DC66BD" w:rsidRDefault="00DC66BD" w:rsidP="00297631">
            <w:pPr>
              <w:spacing w:after="0"/>
              <w:rPr>
                <w:rFonts w:ascii="Arial" w:hAnsi="Arial" w:cs="Arial"/>
                <w:lang w:val="en-US"/>
              </w:rPr>
            </w:pPr>
            <w:r>
              <w:rPr>
                <w:rFonts w:ascii="Arial" w:hAnsi="Arial" w:cs="Arial"/>
                <w:lang w:val="en-US"/>
              </w:rPr>
              <w:t>Comment:</w:t>
            </w:r>
          </w:p>
          <w:p w:rsidR="00DC66BD" w:rsidRPr="000472D1" w:rsidRDefault="00DC66BD" w:rsidP="00DC66BD">
            <w:pPr>
              <w:spacing w:after="0"/>
              <w:rPr>
                <w:rFonts w:ascii="Arial" w:hAnsi="Arial" w:cs="Arial"/>
                <w:lang w:val="en-US"/>
              </w:rPr>
            </w:pPr>
            <w:r>
              <w:rPr>
                <w:rFonts w:ascii="Arial" w:hAnsi="Arial" w:cs="Arial"/>
                <w:lang w:val="en-US"/>
              </w:rPr>
              <w:t xml:space="preserve">Related list of documents has been compiled by SA chair also for CT. CT WG and CT Plenary chairs have reviewed the list and are ok with it. </w:t>
            </w:r>
          </w:p>
        </w:tc>
      </w:tr>
      <w:tr w:rsidR="00E10BCA" w:rsidRPr="000472D1" w:rsidTr="00F03CB7">
        <w:trPr>
          <w:cantSplit/>
        </w:trPr>
        <w:tc>
          <w:tcPr>
            <w:tcW w:w="851" w:type="dxa"/>
            <w:tcBorders>
              <w:top w:val="nil"/>
              <w:left w:val="single" w:sz="18" w:space="0" w:color="auto"/>
              <w:bottom w:val="nil"/>
            </w:tcBorders>
          </w:tcPr>
          <w:p w:rsidR="00E10BCA" w:rsidRPr="000472D1" w:rsidRDefault="00E10BCA" w:rsidP="00F03CB7">
            <w:pPr>
              <w:spacing w:after="0"/>
              <w:rPr>
                <w:rFonts w:ascii="Arial" w:hAnsi="Arial" w:cs="Arial"/>
                <w:b/>
                <w:bCs/>
                <w:lang w:val="en-US"/>
              </w:rPr>
            </w:pPr>
          </w:p>
        </w:tc>
        <w:tc>
          <w:tcPr>
            <w:tcW w:w="2126" w:type="dxa"/>
            <w:tcBorders>
              <w:top w:val="nil"/>
              <w:bottom w:val="nil"/>
            </w:tcBorders>
          </w:tcPr>
          <w:p w:rsidR="00E10BCA" w:rsidRPr="000472D1" w:rsidRDefault="00E10BCA" w:rsidP="00F03CB7">
            <w:pPr>
              <w:spacing w:after="0"/>
              <w:rPr>
                <w:rFonts w:ascii="Arial" w:hAnsi="Arial" w:cs="Arial"/>
                <w:bCs/>
                <w:lang w:val="en-US"/>
              </w:rPr>
            </w:pPr>
          </w:p>
        </w:tc>
        <w:tc>
          <w:tcPr>
            <w:tcW w:w="851" w:type="dxa"/>
            <w:tcBorders>
              <w:top w:val="nil"/>
              <w:bottom w:val="nil"/>
            </w:tcBorders>
          </w:tcPr>
          <w:p w:rsidR="00E10BCA" w:rsidRPr="000472D1" w:rsidRDefault="00E10BCA" w:rsidP="00F03CB7">
            <w:pPr>
              <w:spacing w:after="0"/>
              <w:rPr>
                <w:rFonts w:ascii="Arial" w:hAnsi="Arial" w:cs="Arial"/>
                <w:lang w:val="en-US"/>
              </w:rPr>
            </w:pPr>
          </w:p>
        </w:tc>
        <w:tc>
          <w:tcPr>
            <w:tcW w:w="3969" w:type="dxa"/>
            <w:tcBorders>
              <w:top w:val="nil"/>
              <w:bottom w:val="nil"/>
            </w:tcBorders>
          </w:tcPr>
          <w:p w:rsidR="00E10BCA" w:rsidRPr="000472D1" w:rsidRDefault="00E10BCA" w:rsidP="00F03CB7">
            <w:pPr>
              <w:spacing w:after="0"/>
              <w:rPr>
                <w:rFonts w:ascii="Arial" w:hAnsi="Arial" w:cs="Arial"/>
              </w:rPr>
            </w:pPr>
          </w:p>
        </w:tc>
        <w:tc>
          <w:tcPr>
            <w:tcW w:w="1383" w:type="dxa"/>
            <w:gridSpan w:val="2"/>
            <w:tcBorders>
              <w:top w:val="nil"/>
              <w:bottom w:val="nil"/>
            </w:tcBorders>
          </w:tcPr>
          <w:p w:rsidR="00E10BCA" w:rsidRPr="000472D1" w:rsidRDefault="00E10BCA" w:rsidP="00F03CB7">
            <w:pPr>
              <w:spacing w:after="0"/>
              <w:rPr>
                <w:rFonts w:ascii="Arial" w:hAnsi="Arial" w:cs="Arial"/>
                <w:color w:val="000000"/>
                <w:lang w:val="en-US"/>
              </w:rPr>
            </w:pPr>
          </w:p>
        </w:tc>
        <w:tc>
          <w:tcPr>
            <w:tcW w:w="885" w:type="dxa"/>
            <w:tcBorders>
              <w:top w:val="nil"/>
              <w:bottom w:val="nil"/>
            </w:tcBorders>
          </w:tcPr>
          <w:p w:rsidR="00E10BCA" w:rsidRPr="000472D1" w:rsidRDefault="00E10BCA" w:rsidP="00F03CB7">
            <w:pPr>
              <w:spacing w:after="0"/>
              <w:rPr>
                <w:rFonts w:ascii="Arial" w:hAnsi="Arial" w:cs="Arial"/>
                <w:color w:val="000000"/>
                <w:lang w:val="en-US"/>
              </w:rPr>
            </w:pPr>
          </w:p>
        </w:tc>
        <w:tc>
          <w:tcPr>
            <w:tcW w:w="4819" w:type="dxa"/>
            <w:tcBorders>
              <w:top w:val="nil"/>
              <w:bottom w:val="nil"/>
              <w:right w:val="single" w:sz="18" w:space="0" w:color="auto"/>
            </w:tcBorders>
          </w:tcPr>
          <w:p w:rsidR="00E10BCA" w:rsidRPr="000472D1" w:rsidRDefault="00E10BCA"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9839B9">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D31501" w:rsidRPr="000472D1" w:rsidTr="009839B9">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hAnsi="Arial" w:cs="Arial"/>
                <w:bCs/>
                <w:lang w:val="en-US"/>
              </w:rPr>
            </w:pPr>
          </w:p>
        </w:tc>
        <w:tc>
          <w:tcPr>
            <w:tcW w:w="851"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CP-150634</w:t>
            </w:r>
          </w:p>
        </w:tc>
        <w:tc>
          <w:tcPr>
            <w:tcW w:w="3969" w:type="dxa"/>
            <w:tcBorders>
              <w:top w:val="single" w:sz="4" w:space="0" w:color="auto"/>
              <w:bottom w:val="nil"/>
            </w:tcBorders>
            <w:shd w:val="clear" w:color="auto" w:fill="FFFF00"/>
          </w:tcPr>
          <w:p w:rsidR="00D31501" w:rsidRPr="00D31501" w:rsidRDefault="00D31501" w:rsidP="006D3C2C">
            <w:pPr>
              <w:spacing w:after="0"/>
              <w:rPr>
                <w:rFonts w:ascii="Arial" w:hAnsi="Arial" w:cs="Arial"/>
                <w:szCs w:val="16"/>
              </w:rPr>
            </w:pPr>
            <w:r w:rsidRPr="00D31501">
              <w:rPr>
                <w:rFonts w:ascii="Arial" w:hAnsi="Arial" w:cs="Arial"/>
                <w:szCs w:val="16"/>
              </w:rPr>
              <w:t>CT WG1 status report to TSG CT #70</w:t>
            </w:r>
          </w:p>
        </w:tc>
        <w:tc>
          <w:tcPr>
            <w:tcW w:w="1383" w:type="dxa"/>
            <w:gridSpan w:val="2"/>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TSG CT WG1 Chairman</w:t>
            </w:r>
          </w:p>
        </w:tc>
        <w:tc>
          <w:tcPr>
            <w:tcW w:w="885"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hAnsi="Arial" w:cs="Arial"/>
                <w:bCs/>
                <w:lang w:val="en-US"/>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CP-150673</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C1-94 report</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A70F9A">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hAnsi="Arial" w:cs="Arial"/>
                <w:bCs/>
                <w:lang w:val="en-US"/>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CP-150674</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draft C1-95 report</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A70F9A" w:rsidRPr="000472D1" w:rsidTr="00B65616">
        <w:trPr>
          <w:cantSplit/>
        </w:trPr>
        <w:tc>
          <w:tcPr>
            <w:tcW w:w="851" w:type="dxa"/>
            <w:tcBorders>
              <w:top w:val="nil"/>
              <w:left w:val="single" w:sz="18" w:space="0" w:color="auto"/>
              <w:bottom w:val="nil"/>
            </w:tcBorders>
          </w:tcPr>
          <w:p w:rsidR="00A70F9A" w:rsidRPr="000472D1" w:rsidRDefault="00A70F9A" w:rsidP="007A5D91">
            <w:pPr>
              <w:spacing w:after="0"/>
              <w:rPr>
                <w:rFonts w:ascii="Arial" w:hAnsi="Arial" w:cs="Arial"/>
                <w:b/>
                <w:bCs/>
                <w:lang w:val="en-US"/>
              </w:rPr>
            </w:pPr>
          </w:p>
        </w:tc>
        <w:tc>
          <w:tcPr>
            <w:tcW w:w="2126" w:type="dxa"/>
            <w:tcBorders>
              <w:top w:val="nil"/>
              <w:bottom w:val="nil"/>
            </w:tcBorders>
          </w:tcPr>
          <w:p w:rsidR="00A70F9A" w:rsidRPr="000472D1" w:rsidRDefault="00A70F9A" w:rsidP="007A5D91">
            <w:pPr>
              <w:spacing w:after="0"/>
              <w:rPr>
                <w:rFonts w:ascii="Arial" w:hAnsi="Arial" w:cs="Arial"/>
                <w:bCs/>
                <w:lang w:val="en-US"/>
              </w:rPr>
            </w:pPr>
          </w:p>
        </w:tc>
        <w:tc>
          <w:tcPr>
            <w:tcW w:w="851" w:type="dxa"/>
            <w:tcBorders>
              <w:top w:val="nil"/>
              <w:bottom w:val="nil"/>
            </w:tcBorders>
          </w:tcPr>
          <w:p w:rsidR="00A70F9A" w:rsidRPr="000472D1" w:rsidRDefault="00A70F9A" w:rsidP="007A5D91">
            <w:pPr>
              <w:spacing w:after="0"/>
              <w:rPr>
                <w:rFonts w:ascii="Arial" w:hAnsi="Arial" w:cs="Arial"/>
                <w:lang w:val="en-US"/>
              </w:rPr>
            </w:pPr>
          </w:p>
        </w:tc>
        <w:tc>
          <w:tcPr>
            <w:tcW w:w="3969" w:type="dxa"/>
            <w:tcBorders>
              <w:top w:val="nil"/>
              <w:bottom w:val="nil"/>
            </w:tcBorders>
          </w:tcPr>
          <w:p w:rsidR="00A70F9A" w:rsidRPr="000472D1" w:rsidRDefault="00A70F9A" w:rsidP="007A5D91">
            <w:pPr>
              <w:spacing w:after="0"/>
              <w:rPr>
                <w:rFonts w:ascii="Arial" w:hAnsi="Arial" w:cs="Arial"/>
              </w:rPr>
            </w:pPr>
          </w:p>
        </w:tc>
        <w:tc>
          <w:tcPr>
            <w:tcW w:w="1383" w:type="dxa"/>
            <w:gridSpan w:val="2"/>
            <w:tcBorders>
              <w:top w:val="nil"/>
              <w:bottom w:val="nil"/>
            </w:tcBorders>
          </w:tcPr>
          <w:p w:rsidR="00A70F9A" w:rsidRPr="000472D1" w:rsidRDefault="00A70F9A" w:rsidP="007A5D91">
            <w:pPr>
              <w:spacing w:after="0"/>
              <w:rPr>
                <w:rFonts w:ascii="Arial" w:hAnsi="Arial" w:cs="Arial"/>
                <w:color w:val="000000"/>
                <w:lang w:val="en-US"/>
              </w:rPr>
            </w:pPr>
          </w:p>
        </w:tc>
        <w:tc>
          <w:tcPr>
            <w:tcW w:w="885" w:type="dxa"/>
            <w:tcBorders>
              <w:top w:val="nil"/>
              <w:bottom w:val="nil"/>
            </w:tcBorders>
          </w:tcPr>
          <w:p w:rsidR="00A70F9A" w:rsidRPr="000472D1" w:rsidRDefault="00A70F9A" w:rsidP="007A5D91">
            <w:pPr>
              <w:spacing w:after="0"/>
              <w:rPr>
                <w:rFonts w:ascii="Arial" w:hAnsi="Arial" w:cs="Arial"/>
                <w:color w:val="000000"/>
                <w:lang w:val="en-US"/>
              </w:rPr>
            </w:pPr>
          </w:p>
        </w:tc>
        <w:tc>
          <w:tcPr>
            <w:tcW w:w="4819" w:type="dxa"/>
            <w:tcBorders>
              <w:top w:val="nil"/>
              <w:bottom w:val="nil"/>
              <w:right w:val="single" w:sz="18" w:space="0" w:color="auto"/>
            </w:tcBorders>
          </w:tcPr>
          <w:p w:rsidR="00A70F9A" w:rsidRPr="000472D1" w:rsidRDefault="00A70F9A"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883A47">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E7720B">
            <w:pPr>
              <w:spacing w:after="0"/>
              <w:rPr>
                <w:rFonts w:ascii="Arial" w:hAnsi="Arial" w:cs="Arial"/>
                <w:b/>
                <w:bCs/>
                <w:lang w:val="en-US"/>
              </w:rPr>
            </w:pPr>
          </w:p>
        </w:tc>
        <w:tc>
          <w:tcPr>
            <w:tcW w:w="2126" w:type="dxa"/>
            <w:tcBorders>
              <w:top w:val="nil"/>
              <w:bottom w:val="nil"/>
            </w:tcBorders>
          </w:tcPr>
          <w:p w:rsidR="00D31501" w:rsidRPr="000472D1" w:rsidRDefault="00D31501"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CP-150800</w:t>
            </w:r>
          </w:p>
        </w:tc>
        <w:tc>
          <w:tcPr>
            <w:tcW w:w="3969"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 WG3 status report to TSG CT#70</w:t>
            </w:r>
          </w:p>
        </w:tc>
        <w:tc>
          <w:tcPr>
            <w:tcW w:w="1383" w:type="dxa"/>
            <w:gridSpan w:val="2"/>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 WG3 Chairman</w:t>
            </w:r>
          </w:p>
        </w:tc>
        <w:tc>
          <w:tcPr>
            <w:tcW w:w="885"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E7720B">
            <w:pPr>
              <w:spacing w:after="0"/>
              <w:rPr>
                <w:rFonts w:ascii="Arial" w:hAnsi="Arial" w:cs="Arial"/>
                <w:b/>
                <w:bCs/>
                <w:lang w:val="en-US"/>
              </w:rPr>
            </w:pPr>
          </w:p>
        </w:tc>
        <w:tc>
          <w:tcPr>
            <w:tcW w:w="2126" w:type="dxa"/>
            <w:tcBorders>
              <w:top w:val="nil"/>
              <w:bottom w:val="nil"/>
            </w:tcBorders>
          </w:tcPr>
          <w:p w:rsidR="00D31501" w:rsidRPr="000472D1" w:rsidRDefault="00D31501" w:rsidP="00E7720B">
            <w:pPr>
              <w:spacing w:after="0"/>
              <w:rPr>
                <w:rFonts w:ascii="Arial" w:hAnsi="Arial" w:cs="Arial"/>
                <w:bCs/>
                <w:lang w:val="en-US"/>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CP-150801</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 WG3 Meeting reports after TSG CT#69</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 WG3 Secretary</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E7720B">
        <w:trPr>
          <w:cantSplit/>
        </w:trPr>
        <w:tc>
          <w:tcPr>
            <w:tcW w:w="851" w:type="dxa"/>
            <w:tcBorders>
              <w:top w:val="nil"/>
              <w:left w:val="single" w:sz="18" w:space="0" w:color="auto"/>
              <w:bottom w:val="nil"/>
            </w:tcBorders>
          </w:tcPr>
          <w:p w:rsidR="00D31501" w:rsidRPr="000472D1" w:rsidRDefault="00D31501" w:rsidP="00E7720B">
            <w:pPr>
              <w:spacing w:after="0"/>
              <w:rPr>
                <w:rFonts w:ascii="Arial" w:hAnsi="Arial" w:cs="Arial"/>
                <w:b/>
                <w:bCs/>
                <w:lang w:val="en-US"/>
              </w:rPr>
            </w:pPr>
          </w:p>
        </w:tc>
        <w:tc>
          <w:tcPr>
            <w:tcW w:w="2126" w:type="dxa"/>
            <w:tcBorders>
              <w:top w:val="nil"/>
              <w:bottom w:val="nil"/>
            </w:tcBorders>
          </w:tcPr>
          <w:p w:rsidR="00D31501" w:rsidRPr="000472D1" w:rsidRDefault="00D31501" w:rsidP="00E7720B">
            <w:pPr>
              <w:spacing w:after="0"/>
              <w:rPr>
                <w:rFonts w:ascii="Arial" w:hAnsi="Arial" w:cs="Arial"/>
                <w:bCs/>
                <w:lang w:val="en-US"/>
              </w:rPr>
            </w:pPr>
          </w:p>
        </w:tc>
        <w:tc>
          <w:tcPr>
            <w:tcW w:w="851" w:type="dxa"/>
            <w:tcBorders>
              <w:top w:val="nil"/>
              <w:bottom w:val="nil"/>
            </w:tcBorders>
          </w:tcPr>
          <w:p w:rsidR="00D31501" w:rsidRPr="000472D1" w:rsidRDefault="00D31501" w:rsidP="00E7720B">
            <w:pPr>
              <w:spacing w:after="0"/>
              <w:rPr>
                <w:rFonts w:ascii="Arial" w:hAnsi="Arial" w:cs="Arial"/>
                <w:lang w:val="en-US"/>
              </w:rPr>
            </w:pPr>
          </w:p>
        </w:tc>
        <w:tc>
          <w:tcPr>
            <w:tcW w:w="3969" w:type="dxa"/>
            <w:tcBorders>
              <w:top w:val="nil"/>
              <w:bottom w:val="nil"/>
            </w:tcBorders>
          </w:tcPr>
          <w:p w:rsidR="00D31501" w:rsidRPr="000472D1" w:rsidRDefault="00D31501" w:rsidP="00E7720B">
            <w:pPr>
              <w:spacing w:after="0"/>
              <w:rPr>
                <w:rFonts w:ascii="Arial" w:hAnsi="Arial" w:cs="Arial"/>
              </w:rPr>
            </w:pPr>
          </w:p>
        </w:tc>
        <w:tc>
          <w:tcPr>
            <w:tcW w:w="1383" w:type="dxa"/>
            <w:gridSpan w:val="2"/>
            <w:tcBorders>
              <w:top w:val="nil"/>
              <w:bottom w:val="nil"/>
            </w:tcBorders>
          </w:tcPr>
          <w:p w:rsidR="00D31501" w:rsidRPr="000472D1" w:rsidRDefault="00D31501" w:rsidP="00E7720B">
            <w:pPr>
              <w:spacing w:after="0"/>
              <w:rPr>
                <w:rFonts w:ascii="Arial" w:hAnsi="Arial" w:cs="Arial"/>
                <w:color w:val="000000"/>
                <w:lang w:val="en-US"/>
              </w:rPr>
            </w:pPr>
          </w:p>
        </w:tc>
        <w:tc>
          <w:tcPr>
            <w:tcW w:w="885" w:type="dxa"/>
            <w:tcBorders>
              <w:top w:val="nil"/>
              <w:bottom w:val="nil"/>
            </w:tcBorders>
          </w:tcPr>
          <w:p w:rsidR="00D31501" w:rsidRPr="000472D1" w:rsidRDefault="00D31501" w:rsidP="00E7720B">
            <w:pPr>
              <w:spacing w:after="0"/>
              <w:rPr>
                <w:rFonts w:ascii="Arial" w:hAnsi="Arial" w:cs="Arial"/>
                <w:color w:val="000000"/>
                <w:lang w:val="en-US"/>
              </w:rPr>
            </w:pPr>
          </w:p>
        </w:tc>
        <w:tc>
          <w:tcPr>
            <w:tcW w:w="4819" w:type="dxa"/>
            <w:tcBorders>
              <w:top w:val="nil"/>
              <w:bottom w:val="nil"/>
              <w:right w:val="single" w:sz="18" w:space="0" w:color="auto"/>
            </w:tcBorders>
          </w:tcPr>
          <w:p w:rsidR="00D31501" w:rsidRPr="000472D1" w:rsidRDefault="00D31501"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883A47">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31501" w:rsidRPr="000472D1" w:rsidTr="009839B9">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CP-150610</w:t>
            </w:r>
          </w:p>
        </w:tc>
        <w:tc>
          <w:tcPr>
            <w:tcW w:w="3969"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 Staus Report</w:t>
            </w:r>
          </w:p>
        </w:tc>
        <w:tc>
          <w:tcPr>
            <w:tcW w:w="1383" w:type="dxa"/>
            <w:gridSpan w:val="2"/>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 Chairman</w:t>
            </w:r>
          </w:p>
        </w:tc>
        <w:tc>
          <w:tcPr>
            <w:tcW w:w="885"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31501" w:rsidRPr="00D31501" w:rsidRDefault="00D31501" w:rsidP="00D31501">
            <w:pPr>
              <w:spacing w:after="0"/>
              <w:rPr>
                <w:rFonts w:ascii="Arial" w:eastAsia="MS Mincho" w:hAnsi="Arial" w:cs="Arial"/>
              </w:rPr>
            </w:pPr>
          </w:p>
        </w:tc>
      </w:tr>
      <w:tr w:rsidR="00D31501" w:rsidRPr="000472D1" w:rsidTr="009839B9">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CP-150611</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 meeting reports after previous Plenary</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eastAsia="MS Mincho" w:hAnsi="Arial" w:cs="Arial"/>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31501" w:rsidRPr="000472D1" w:rsidRDefault="00D31501"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9839B9">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31501" w:rsidRPr="000472D1" w:rsidTr="009839B9">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CP-150820</w:t>
            </w:r>
          </w:p>
        </w:tc>
        <w:tc>
          <w:tcPr>
            <w:tcW w:w="3969"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CT6 status report</w:t>
            </w:r>
          </w:p>
        </w:tc>
        <w:tc>
          <w:tcPr>
            <w:tcW w:w="1383" w:type="dxa"/>
            <w:gridSpan w:val="2"/>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CT6 Chairman</w:t>
            </w:r>
          </w:p>
        </w:tc>
        <w:tc>
          <w:tcPr>
            <w:tcW w:w="885" w:type="dxa"/>
            <w:tcBorders>
              <w:top w:val="single" w:sz="4" w:space="0" w:color="auto"/>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31501" w:rsidRPr="00D31501" w:rsidRDefault="00D31501" w:rsidP="00D31501">
            <w:pPr>
              <w:spacing w:after="0"/>
              <w:rPr>
                <w:rFonts w:ascii="Arial" w:eastAsia="MS Mincho" w:hAnsi="Arial" w:cs="Arial"/>
              </w:rPr>
            </w:pPr>
          </w:p>
        </w:tc>
      </w:tr>
      <w:tr w:rsidR="00D31501" w:rsidRPr="000472D1" w:rsidTr="009839B9">
        <w:trPr>
          <w:cantSplit/>
        </w:trPr>
        <w:tc>
          <w:tcPr>
            <w:tcW w:w="851" w:type="dxa"/>
            <w:tcBorders>
              <w:top w:val="nil"/>
              <w:left w:val="single" w:sz="18" w:space="0" w:color="auto"/>
              <w:bottom w:val="nil"/>
            </w:tcBorders>
          </w:tcPr>
          <w:p w:rsidR="00D31501" w:rsidRPr="000472D1" w:rsidRDefault="00D31501" w:rsidP="007A5D91">
            <w:pPr>
              <w:spacing w:after="0"/>
              <w:rPr>
                <w:rFonts w:ascii="Arial" w:hAnsi="Arial" w:cs="Arial"/>
                <w:b/>
                <w:bCs/>
                <w:lang w:val="en-US"/>
              </w:rPr>
            </w:pPr>
          </w:p>
        </w:tc>
        <w:tc>
          <w:tcPr>
            <w:tcW w:w="2126" w:type="dxa"/>
            <w:tcBorders>
              <w:top w:val="nil"/>
              <w:bottom w:val="nil"/>
            </w:tcBorders>
          </w:tcPr>
          <w:p w:rsidR="00D31501" w:rsidRPr="000472D1" w:rsidRDefault="00D31501" w:rsidP="007A5D91">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CP-150825</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Draft report of CT6 #78</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MCC</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eastAsia="MS Mincho" w:hAnsi="Arial" w:cs="Arial"/>
              </w:rPr>
            </w:pPr>
          </w:p>
        </w:tc>
      </w:tr>
      <w:tr w:rsidR="00A70F9A" w:rsidRPr="000472D1" w:rsidTr="009839B9">
        <w:trPr>
          <w:cantSplit/>
        </w:trPr>
        <w:tc>
          <w:tcPr>
            <w:tcW w:w="851" w:type="dxa"/>
            <w:tcBorders>
              <w:top w:val="nil"/>
              <w:left w:val="single" w:sz="18" w:space="0" w:color="auto"/>
              <w:bottom w:val="nil"/>
            </w:tcBorders>
          </w:tcPr>
          <w:p w:rsidR="00A70F9A" w:rsidRPr="000472D1" w:rsidRDefault="00A70F9A" w:rsidP="007A5D91">
            <w:pPr>
              <w:spacing w:after="0"/>
              <w:rPr>
                <w:rFonts w:ascii="Arial" w:hAnsi="Arial" w:cs="Arial"/>
                <w:b/>
                <w:bCs/>
                <w:lang w:val="en-US"/>
              </w:rPr>
            </w:pPr>
          </w:p>
        </w:tc>
        <w:tc>
          <w:tcPr>
            <w:tcW w:w="2126" w:type="dxa"/>
            <w:tcBorders>
              <w:top w:val="nil"/>
              <w:bottom w:val="nil"/>
            </w:tcBorders>
          </w:tcPr>
          <w:p w:rsidR="00A70F9A" w:rsidRPr="000472D1" w:rsidRDefault="00A70F9A" w:rsidP="007A5D91">
            <w:pPr>
              <w:spacing w:after="0"/>
              <w:rPr>
                <w:rFonts w:ascii="Arial" w:eastAsia="MS Mincho" w:hAnsi="Arial" w:cs="Arial"/>
              </w:rPr>
            </w:pPr>
          </w:p>
        </w:tc>
        <w:tc>
          <w:tcPr>
            <w:tcW w:w="851" w:type="dxa"/>
            <w:tcBorders>
              <w:top w:val="nil"/>
              <w:bottom w:val="nil"/>
            </w:tcBorders>
            <w:shd w:val="clear" w:color="auto" w:fill="FFFF00"/>
          </w:tcPr>
          <w:p w:rsidR="00A70F9A" w:rsidRPr="00A70F9A" w:rsidRDefault="00A70F9A" w:rsidP="00A70F9A">
            <w:pPr>
              <w:spacing w:after="0"/>
              <w:rPr>
                <w:rFonts w:ascii="Arial" w:hAnsi="Arial" w:cs="Arial"/>
                <w:szCs w:val="22"/>
              </w:rPr>
            </w:pPr>
            <w:r w:rsidRPr="00F40F7E">
              <w:rPr>
                <w:rFonts w:ascii="Arial" w:hAnsi="Arial" w:cs="Arial"/>
                <w:szCs w:val="22"/>
              </w:rPr>
              <w:t>CP-150842</w:t>
            </w:r>
          </w:p>
        </w:tc>
        <w:tc>
          <w:tcPr>
            <w:tcW w:w="3969" w:type="dxa"/>
            <w:tcBorders>
              <w:top w:val="nil"/>
              <w:bottom w:val="nil"/>
            </w:tcBorders>
            <w:shd w:val="clear" w:color="auto" w:fill="FFFF00"/>
          </w:tcPr>
          <w:p w:rsidR="00A70F9A" w:rsidRPr="00A70F9A" w:rsidRDefault="00A70F9A" w:rsidP="00A70F9A">
            <w:pPr>
              <w:spacing w:after="0"/>
              <w:rPr>
                <w:rFonts w:ascii="Arial" w:hAnsi="Arial" w:cs="Arial"/>
                <w:szCs w:val="16"/>
              </w:rPr>
            </w:pPr>
            <w:r w:rsidRPr="00A70F9A">
              <w:rPr>
                <w:rFonts w:ascii="Arial" w:hAnsi="Arial" w:cs="Arial"/>
                <w:szCs w:val="16"/>
              </w:rPr>
              <w:t>CT6 documents sent to CT Plenary</w:t>
            </w:r>
          </w:p>
        </w:tc>
        <w:tc>
          <w:tcPr>
            <w:tcW w:w="1383" w:type="dxa"/>
            <w:gridSpan w:val="2"/>
            <w:tcBorders>
              <w:top w:val="nil"/>
              <w:bottom w:val="nil"/>
            </w:tcBorders>
            <w:shd w:val="clear" w:color="auto" w:fill="FFFF00"/>
          </w:tcPr>
          <w:p w:rsidR="00A70F9A" w:rsidRPr="00A70F9A" w:rsidRDefault="00A70F9A" w:rsidP="00A70F9A">
            <w:pPr>
              <w:spacing w:after="0"/>
              <w:rPr>
                <w:rFonts w:ascii="Arial" w:hAnsi="Arial" w:cs="Arial"/>
                <w:szCs w:val="16"/>
              </w:rPr>
            </w:pPr>
            <w:r w:rsidRPr="00A70F9A">
              <w:rPr>
                <w:rFonts w:ascii="Arial" w:hAnsi="Arial" w:cs="Arial"/>
                <w:szCs w:val="16"/>
              </w:rPr>
              <w:t>CT6 Chairman</w:t>
            </w:r>
          </w:p>
        </w:tc>
        <w:tc>
          <w:tcPr>
            <w:tcW w:w="885" w:type="dxa"/>
            <w:tcBorders>
              <w:top w:val="nil"/>
              <w:bottom w:val="nil"/>
            </w:tcBorders>
            <w:shd w:val="clear" w:color="auto" w:fill="FFFF00"/>
          </w:tcPr>
          <w:p w:rsidR="00A70F9A" w:rsidRPr="00A70F9A" w:rsidRDefault="00A70F9A" w:rsidP="00A70F9A">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0F9A" w:rsidRPr="00A70F9A" w:rsidRDefault="00FE4EBB" w:rsidP="00A70F9A">
            <w:pPr>
              <w:spacing w:after="0"/>
              <w:rPr>
                <w:rFonts w:ascii="Arial" w:eastAsia="MS Mincho" w:hAnsi="Arial" w:cs="Arial"/>
              </w:rPr>
            </w:pPr>
            <w:r>
              <w:rPr>
                <w:rFonts w:ascii="Arial" w:eastAsia="MS Mincho" w:hAnsi="Arial" w:cs="Arial"/>
              </w:rPr>
              <w:t>Revision of CP-150821</w:t>
            </w:r>
          </w:p>
        </w:tc>
      </w:tr>
      <w:tr w:rsidR="00A70F9A" w:rsidRPr="000472D1" w:rsidTr="00B65616">
        <w:trPr>
          <w:cantSplit/>
        </w:trPr>
        <w:tc>
          <w:tcPr>
            <w:tcW w:w="851" w:type="dxa"/>
            <w:tcBorders>
              <w:top w:val="nil"/>
              <w:left w:val="single" w:sz="18" w:space="0" w:color="auto"/>
              <w:bottom w:val="nil"/>
            </w:tcBorders>
          </w:tcPr>
          <w:p w:rsidR="00A70F9A" w:rsidRPr="000472D1" w:rsidRDefault="00A70F9A" w:rsidP="007A5D91">
            <w:pPr>
              <w:spacing w:after="0"/>
              <w:rPr>
                <w:rFonts w:ascii="Arial" w:hAnsi="Arial" w:cs="Arial"/>
                <w:b/>
                <w:bCs/>
                <w:lang w:val="en-US"/>
              </w:rPr>
            </w:pPr>
          </w:p>
        </w:tc>
        <w:tc>
          <w:tcPr>
            <w:tcW w:w="2126" w:type="dxa"/>
            <w:tcBorders>
              <w:top w:val="nil"/>
              <w:bottom w:val="nil"/>
            </w:tcBorders>
          </w:tcPr>
          <w:p w:rsidR="00A70F9A" w:rsidRPr="000472D1" w:rsidRDefault="00A70F9A" w:rsidP="007A5D91">
            <w:pPr>
              <w:spacing w:after="0"/>
              <w:rPr>
                <w:rFonts w:ascii="Arial" w:eastAsia="MS Mincho" w:hAnsi="Arial" w:cs="Arial"/>
              </w:rPr>
            </w:pPr>
          </w:p>
        </w:tc>
        <w:tc>
          <w:tcPr>
            <w:tcW w:w="851" w:type="dxa"/>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3969" w:type="dxa"/>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1383" w:type="dxa"/>
            <w:gridSpan w:val="2"/>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885" w:type="dxa"/>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70F9A" w:rsidRPr="000472D1" w:rsidRDefault="00A70F9A"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8805B0">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8805B0">
        <w:trPr>
          <w:cantSplit/>
        </w:trPr>
        <w:tc>
          <w:tcPr>
            <w:tcW w:w="851" w:type="dxa"/>
            <w:tcBorders>
              <w:top w:val="single" w:sz="4" w:space="0" w:color="auto"/>
              <w:left w:val="single" w:sz="18" w:space="0" w:color="auto"/>
              <w:bottom w:val="single" w:sz="4" w:space="0" w:color="auto"/>
            </w:tcBorders>
            <w:shd w:val="clear" w:color="auto" w:fill="FF0000"/>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CP-150628</w:t>
            </w:r>
          </w:p>
        </w:tc>
        <w:tc>
          <w:tcPr>
            <w:tcW w:w="3969" w:type="dxa"/>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Introducing "Energy Efficiency Aspects" in  3GPP Study/Work Item Proposal Description</w:t>
            </w:r>
          </w:p>
        </w:tc>
        <w:tc>
          <w:tcPr>
            <w:tcW w:w="1383" w:type="dxa"/>
            <w:gridSpan w:val="2"/>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ORANGE</w:t>
            </w:r>
          </w:p>
        </w:tc>
        <w:tc>
          <w:tcPr>
            <w:tcW w:w="885" w:type="dxa"/>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8805B0">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D31501" w:rsidRPr="00D31501" w:rsidRDefault="00D31501" w:rsidP="00D31501">
            <w:pPr>
              <w:spacing w:after="0"/>
              <w:rPr>
                <w:rFonts w:ascii="Arial" w:hAnsi="Arial" w:cs="Arial"/>
                <w:szCs w:val="22"/>
              </w:rPr>
            </w:pPr>
            <w:r w:rsidRPr="00F40F7E">
              <w:rPr>
                <w:rFonts w:ascii="Arial" w:hAnsi="Arial" w:cs="Arial"/>
                <w:szCs w:val="22"/>
              </w:rPr>
              <w:t>CP-150840</w:t>
            </w:r>
          </w:p>
        </w:tc>
        <w:tc>
          <w:tcPr>
            <w:tcW w:w="3969" w:type="dxa"/>
            <w:tcBorders>
              <w:top w:val="single" w:sz="4" w:space="0" w:color="auto"/>
              <w:bottom w:val="single" w:sz="4" w:space="0" w:color="auto"/>
            </w:tcBorders>
            <w:shd w:val="clear" w:color="auto" w:fill="FFFFFF"/>
          </w:tcPr>
          <w:p w:rsidR="00D31501" w:rsidRPr="00D31501" w:rsidRDefault="00D31501" w:rsidP="00D31501">
            <w:pPr>
              <w:spacing w:after="0"/>
              <w:rPr>
                <w:rFonts w:ascii="Arial" w:hAnsi="Arial" w:cs="Arial"/>
                <w:szCs w:val="16"/>
              </w:rPr>
            </w:pPr>
            <w:r w:rsidRPr="00D31501">
              <w:rPr>
                <w:rFonts w:ascii="Arial" w:hAnsi="Arial" w:cs="Arial"/>
                <w:szCs w:val="16"/>
              </w:rPr>
              <w:t>ePDG selection to meet lawful interception needs</w:t>
            </w:r>
          </w:p>
        </w:tc>
        <w:tc>
          <w:tcPr>
            <w:tcW w:w="1383" w:type="dxa"/>
            <w:gridSpan w:val="2"/>
            <w:tcBorders>
              <w:top w:val="single" w:sz="4" w:space="0" w:color="auto"/>
              <w:bottom w:val="single" w:sz="4" w:space="0" w:color="auto"/>
            </w:tcBorders>
            <w:shd w:val="clear" w:color="auto" w:fill="FFFFFF"/>
          </w:tcPr>
          <w:p w:rsidR="00D31501" w:rsidRPr="00D31501" w:rsidRDefault="00D31501" w:rsidP="00D31501">
            <w:pPr>
              <w:spacing w:after="0"/>
              <w:rPr>
                <w:rFonts w:ascii="Arial" w:hAnsi="Arial" w:cs="Arial"/>
                <w:szCs w:val="16"/>
              </w:rPr>
            </w:pPr>
            <w:r w:rsidRPr="00D31501">
              <w:rPr>
                <w:rFonts w:ascii="Arial" w:hAnsi="Arial" w:cs="Arial"/>
                <w:szCs w:val="16"/>
              </w:rPr>
              <w:t>MINISTERE DE L'INTERIEUR</w:t>
            </w:r>
          </w:p>
        </w:tc>
        <w:tc>
          <w:tcPr>
            <w:tcW w:w="885" w:type="dxa"/>
            <w:tcBorders>
              <w:top w:val="single" w:sz="4" w:space="0" w:color="auto"/>
              <w:bottom w:val="single" w:sz="4" w:space="0" w:color="auto"/>
            </w:tcBorders>
            <w:shd w:val="clear" w:color="auto" w:fill="FFFFFF"/>
          </w:tcPr>
          <w:p w:rsidR="00D31501" w:rsidRPr="00D31501" w:rsidRDefault="00D3150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2032F5" w:rsidRDefault="002032F5" w:rsidP="00D31501">
            <w:pPr>
              <w:spacing w:after="0"/>
              <w:rPr>
                <w:rFonts w:ascii="Arial" w:hAnsi="Arial" w:cs="Arial"/>
                <w:lang w:val="en-US"/>
              </w:rPr>
            </w:pPr>
            <w:r>
              <w:rPr>
                <w:rFonts w:ascii="Arial" w:hAnsi="Arial" w:cs="Arial"/>
                <w:lang w:val="en-US"/>
              </w:rPr>
              <w:t>Withdrawn</w:t>
            </w:r>
          </w:p>
          <w:p w:rsidR="00D31501" w:rsidRPr="00D31501" w:rsidRDefault="00D31501" w:rsidP="00D31501">
            <w:pPr>
              <w:spacing w:after="0"/>
              <w:rPr>
                <w:rFonts w:ascii="Arial" w:hAnsi="Arial" w:cs="Arial"/>
                <w:lang w:val="en-US"/>
              </w:rPr>
            </w:pPr>
          </w:p>
        </w:tc>
      </w:tr>
      <w:tr w:rsidR="00D31501" w:rsidRPr="000472D1" w:rsidTr="008805B0">
        <w:trPr>
          <w:cantSplit/>
        </w:trPr>
        <w:tc>
          <w:tcPr>
            <w:tcW w:w="851" w:type="dxa"/>
            <w:tcBorders>
              <w:top w:val="single" w:sz="4" w:space="0" w:color="auto"/>
              <w:left w:val="single" w:sz="18" w:space="0" w:color="auto"/>
              <w:bottom w:val="single" w:sz="4" w:space="0" w:color="auto"/>
            </w:tcBorders>
            <w:shd w:val="clear" w:color="auto" w:fill="FF0000"/>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CP-150841</w:t>
            </w:r>
          </w:p>
        </w:tc>
        <w:tc>
          <w:tcPr>
            <w:tcW w:w="3969" w:type="dxa"/>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ePDG selection to meet lawful interception needs</w:t>
            </w:r>
          </w:p>
        </w:tc>
        <w:tc>
          <w:tcPr>
            <w:tcW w:w="1383" w:type="dxa"/>
            <w:gridSpan w:val="2"/>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MINISTERE DE L'INTERIEUR</w:t>
            </w:r>
          </w:p>
        </w:tc>
        <w:tc>
          <w:tcPr>
            <w:tcW w:w="885" w:type="dxa"/>
            <w:tcBorders>
              <w:top w:val="single" w:sz="4" w:space="0" w:color="auto"/>
              <w:bottom w:val="single" w:sz="4" w:space="0" w:color="auto"/>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Default="008805B0" w:rsidP="00D31501">
            <w:pPr>
              <w:spacing w:after="0"/>
              <w:rPr>
                <w:rFonts w:ascii="Arial" w:hAnsi="Arial" w:cs="Arial"/>
                <w:lang w:val="en-US"/>
              </w:rPr>
            </w:pPr>
          </w:p>
          <w:p w:rsidR="008805B0" w:rsidRPr="000A5155" w:rsidRDefault="008805B0" w:rsidP="008805B0">
            <w:pPr>
              <w:spacing w:after="0"/>
              <w:rPr>
                <w:rFonts w:ascii="Arial" w:hAnsi="Arial" w:cs="Arial"/>
                <w:b/>
                <w:lang w:val="en-US"/>
              </w:rPr>
            </w:pPr>
            <w:r w:rsidRPr="000A5155">
              <w:rPr>
                <w:rFonts w:ascii="Arial" w:hAnsi="Arial" w:cs="Arial"/>
                <w:b/>
                <w:lang w:val="en-US"/>
              </w:rPr>
              <w:tab/>
              <w:t>* Energy Efficiency Aspects (Agenda Item 6)</w:t>
            </w:r>
          </w:p>
          <w:p w:rsidR="008805B0" w:rsidRPr="008805B0" w:rsidRDefault="008805B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CP-150628</w:t>
            </w:r>
            <w:r w:rsidRPr="008805B0">
              <w:rPr>
                <w:rFonts w:ascii="Arial" w:hAnsi="Arial" w:cs="Arial"/>
                <w:lang w:val="en-US"/>
              </w:rPr>
              <w:tab/>
              <w:t>Introducing "Energy Efficiency Aspects" in  3GPP Study/Work Item Proposal Description</w:t>
            </w:r>
          </w:p>
          <w:p w:rsidR="008805B0" w:rsidRPr="008805B0" w:rsidRDefault="008805B0" w:rsidP="008805B0">
            <w:pPr>
              <w:spacing w:after="0"/>
              <w:rPr>
                <w:rFonts w:ascii="Arial" w:hAnsi="Arial" w:cs="Arial"/>
                <w:lang w:val="en-US"/>
              </w:rPr>
            </w:pPr>
          </w:p>
          <w:p w:rsidR="008805B0" w:rsidRPr="000A5155" w:rsidRDefault="008805B0" w:rsidP="008805B0">
            <w:pPr>
              <w:spacing w:after="0"/>
              <w:rPr>
                <w:rFonts w:ascii="Arial" w:hAnsi="Arial" w:cs="Arial"/>
                <w:b/>
                <w:lang w:val="en-US"/>
              </w:rPr>
            </w:pPr>
            <w:r w:rsidRPr="000A5155">
              <w:rPr>
                <w:rFonts w:ascii="Arial" w:hAnsi="Arial" w:cs="Arial"/>
                <w:b/>
                <w:lang w:val="en-US"/>
              </w:rPr>
              <w:tab/>
              <w:t>* ePDG Selection (Agenda Item 6)</w:t>
            </w:r>
          </w:p>
          <w:p w:rsidR="008805B0" w:rsidRPr="008805B0" w:rsidRDefault="008805B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CP-150841</w:t>
            </w:r>
            <w:r w:rsidRPr="008805B0">
              <w:rPr>
                <w:rFonts w:ascii="Arial" w:hAnsi="Arial" w:cs="Arial"/>
                <w:lang w:val="en-US"/>
              </w:rPr>
              <w:tab/>
              <w:t>ePDG selection to meet lawful interception needs</w:t>
            </w:r>
          </w:p>
          <w:p w:rsidR="008805B0" w:rsidRPr="008805B0" w:rsidRDefault="008805B0" w:rsidP="008805B0">
            <w:pPr>
              <w:spacing w:after="0"/>
              <w:rPr>
                <w:rFonts w:ascii="Arial" w:hAnsi="Arial" w:cs="Arial"/>
                <w:lang w:val="en-US"/>
              </w:rPr>
            </w:pPr>
          </w:p>
          <w:p w:rsidR="008805B0" w:rsidRPr="000A5155" w:rsidRDefault="008805B0" w:rsidP="008805B0">
            <w:pPr>
              <w:spacing w:after="0"/>
              <w:rPr>
                <w:rFonts w:ascii="Arial" w:hAnsi="Arial" w:cs="Arial"/>
                <w:b/>
                <w:lang w:val="en-US"/>
              </w:rPr>
            </w:pPr>
            <w:r w:rsidRPr="000A5155">
              <w:rPr>
                <w:rFonts w:ascii="Arial" w:hAnsi="Arial" w:cs="Arial"/>
                <w:b/>
                <w:lang w:val="en-US"/>
              </w:rPr>
              <w:tab/>
              <w:t xml:space="preserve">* MCPTT </w:t>
            </w:r>
          </w:p>
          <w:p w:rsidR="008805B0" w:rsidRPr="008805B0" w:rsidRDefault="008805B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CP-150811</w:t>
            </w:r>
            <w:r w:rsidRPr="008805B0">
              <w:rPr>
                <w:rFonts w:ascii="Arial" w:hAnsi="Arial" w:cs="Arial"/>
                <w:lang w:val="en-US"/>
              </w:rPr>
              <w:tab/>
              <w:t>Discussion Paper: Way forward on the completion of Publ</w:t>
            </w:r>
            <w:r w:rsidR="000A5155">
              <w:rPr>
                <w:rFonts w:ascii="Arial" w:hAnsi="Arial" w:cs="Arial"/>
                <w:lang w:val="en-US"/>
              </w:rPr>
              <w:t xml:space="preserve">ic Safety related WIs in Rel-13 </w:t>
            </w:r>
            <w:r w:rsidRPr="008805B0">
              <w:rPr>
                <w:rFonts w:ascii="Arial" w:hAnsi="Arial" w:cs="Arial"/>
                <w:lang w:val="en-US"/>
              </w:rPr>
              <w:t>(TTA)</w:t>
            </w:r>
          </w:p>
          <w:p w:rsidR="008805B0" w:rsidRPr="008805B0" w:rsidRDefault="008805B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CP-150852</w:t>
            </w:r>
            <w:r w:rsidRPr="008805B0">
              <w:rPr>
                <w:rFonts w:ascii="Arial" w:hAnsi="Arial" w:cs="Arial"/>
                <w:lang w:val="en-US"/>
              </w:rPr>
              <w:tab/>
              <w:t>Discussion Paper: Thoughts on way forward for completion of MCPTT b</w:t>
            </w:r>
            <w:r w:rsidR="000A5155">
              <w:rPr>
                <w:rFonts w:ascii="Arial" w:hAnsi="Arial" w:cs="Arial"/>
                <w:lang w:val="en-US"/>
              </w:rPr>
              <w:t>y March 2016 (CT1 chair)</w:t>
            </w:r>
            <w:r w:rsidRPr="008805B0">
              <w:rPr>
                <w:rFonts w:ascii="Arial" w:hAnsi="Arial" w:cs="Arial"/>
                <w:lang w:val="en-US"/>
              </w:rPr>
              <w:tab/>
            </w:r>
            <w:r w:rsidRPr="008805B0">
              <w:rPr>
                <w:rFonts w:ascii="Arial" w:hAnsi="Arial" w:cs="Arial"/>
                <w:lang w:val="en-US"/>
              </w:rPr>
              <w:tab/>
            </w:r>
            <w:r w:rsidRPr="008805B0">
              <w:rPr>
                <w:rFonts w:ascii="Arial" w:hAnsi="Arial" w:cs="Arial"/>
                <w:lang w:val="en-US"/>
              </w:rPr>
              <w:tab/>
            </w:r>
            <w:r w:rsidRPr="008805B0">
              <w:rPr>
                <w:rFonts w:ascii="Arial" w:hAnsi="Arial" w:cs="Arial"/>
                <w:lang w:val="en-US"/>
              </w:rPr>
              <w:tab/>
            </w:r>
          </w:p>
          <w:p w:rsidR="008805B0" w:rsidRPr="000A5155" w:rsidRDefault="008805B0" w:rsidP="008805B0">
            <w:pPr>
              <w:spacing w:after="0"/>
              <w:rPr>
                <w:rFonts w:ascii="Arial" w:hAnsi="Arial" w:cs="Arial"/>
                <w:b/>
                <w:lang w:val="en-US"/>
              </w:rPr>
            </w:pPr>
            <w:r w:rsidRPr="000A5155">
              <w:rPr>
                <w:rFonts w:ascii="Arial" w:hAnsi="Arial" w:cs="Arial"/>
                <w:b/>
                <w:lang w:val="en-US"/>
              </w:rPr>
              <w:tab/>
              <w:t>* eDRX</w:t>
            </w:r>
            <w:r w:rsidR="00842B5E">
              <w:rPr>
                <w:rFonts w:ascii="Arial" w:hAnsi="Arial" w:cs="Arial"/>
                <w:b/>
                <w:lang w:val="en-US"/>
              </w:rPr>
              <w:t xml:space="preserve"> issues</w:t>
            </w:r>
          </w:p>
          <w:p w:rsidR="008805B0" w:rsidRPr="008805B0" w:rsidRDefault="008805B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CP-150843</w:t>
            </w:r>
            <w:r w:rsidRPr="008805B0">
              <w:rPr>
                <w:rFonts w:ascii="Arial" w:hAnsi="Arial" w:cs="Arial"/>
                <w:lang w:val="en-US"/>
              </w:rPr>
              <w:t xml:space="preserve"> </w:t>
            </w:r>
            <w:r w:rsidRPr="008805B0">
              <w:rPr>
                <w:rFonts w:ascii="Arial" w:hAnsi="Arial" w:cs="Arial"/>
                <w:lang w:val="en-US"/>
              </w:rPr>
              <w:tab/>
              <w:t>Discussion Paper: UICC proactive polling and eDRX (Qualcomm)</w:t>
            </w:r>
          </w:p>
          <w:p w:rsidR="008805B0" w:rsidRPr="008805B0" w:rsidRDefault="008805B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CP-150843</w:t>
            </w:r>
            <w:r w:rsidRPr="008805B0">
              <w:rPr>
                <w:rFonts w:ascii="Arial" w:hAnsi="Arial" w:cs="Arial"/>
                <w:lang w:val="en-US"/>
              </w:rPr>
              <w:t xml:space="preserve"> </w:t>
            </w:r>
            <w:r w:rsidRPr="008805B0">
              <w:rPr>
                <w:rFonts w:ascii="Arial" w:hAnsi="Arial" w:cs="Arial"/>
                <w:lang w:val="en-US"/>
              </w:rPr>
              <w:tab/>
              <w:t>Revised CT6 CR: Alignment of UICC polling interval with eDRX cycle (Qualcomm)</w:t>
            </w:r>
          </w:p>
          <w:p w:rsidR="008805B0" w:rsidRDefault="008805B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CP-150843</w:t>
            </w:r>
            <w:r w:rsidRPr="008805B0">
              <w:rPr>
                <w:rFonts w:ascii="Arial" w:hAnsi="Arial" w:cs="Arial"/>
                <w:lang w:val="en-US"/>
              </w:rPr>
              <w:t xml:space="preserve"> </w:t>
            </w:r>
            <w:r w:rsidRPr="008805B0">
              <w:rPr>
                <w:rFonts w:ascii="Arial" w:hAnsi="Arial" w:cs="Arial"/>
                <w:lang w:val="en-US"/>
              </w:rPr>
              <w:tab/>
              <w:t>Revised CT6 CR: UICC interface during eDRX (Qualcomm)</w:t>
            </w:r>
            <w:r w:rsidR="00842B5E">
              <w:rPr>
                <w:rFonts w:ascii="Arial" w:hAnsi="Arial" w:cs="Arial"/>
                <w:lang w:val="en-US"/>
              </w:rPr>
              <w:br/>
            </w:r>
            <w:r w:rsidR="00842B5E">
              <w:rPr>
                <w:rFonts w:ascii="Arial" w:hAnsi="Arial" w:cs="Arial"/>
                <w:lang w:val="en-US"/>
              </w:rPr>
              <w:tab/>
            </w:r>
            <w:r w:rsidR="00842B5E">
              <w:rPr>
                <w:rFonts w:ascii="Arial" w:hAnsi="Arial" w:cs="Arial"/>
                <w:lang w:val="en-US"/>
              </w:rPr>
              <w:tab/>
            </w:r>
            <w:r w:rsidR="00842B5E" w:rsidRPr="00F40F7E">
              <w:rPr>
                <w:rFonts w:ascii="Arial" w:hAnsi="Arial" w:cs="Arial"/>
                <w:lang w:val="en-US"/>
              </w:rPr>
              <w:t>CP-150776</w:t>
            </w:r>
            <w:r w:rsidR="00842B5E">
              <w:rPr>
                <w:rFonts w:ascii="Arial" w:hAnsi="Arial" w:cs="Arial"/>
                <w:lang w:val="en-US"/>
              </w:rPr>
              <w:tab/>
            </w:r>
            <w:r w:rsidR="00842B5E" w:rsidRPr="00A766FC">
              <w:rPr>
                <w:rFonts w:ascii="Arial" w:hAnsi="Arial" w:cs="Arial"/>
                <w:szCs w:val="16"/>
              </w:rPr>
              <w:t>Enhancements on Extended DRX cycle for power consumption optimization</w:t>
            </w:r>
            <w:r w:rsidR="00842B5E">
              <w:rPr>
                <w:rFonts w:ascii="Arial" w:hAnsi="Arial" w:cs="Arial"/>
                <w:szCs w:val="16"/>
              </w:rPr>
              <w:t xml:space="preserve"> (CT4 CR-Pack)</w:t>
            </w:r>
          </w:p>
          <w:p w:rsidR="008805B0" w:rsidRDefault="008805B0" w:rsidP="00D31501">
            <w:pPr>
              <w:spacing w:after="0"/>
              <w:rPr>
                <w:rFonts w:ascii="Arial" w:hAnsi="Arial" w:cs="Arial"/>
                <w:lang w:val="en-US"/>
              </w:rPr>
            </w:pPr>
          </w:p>
          <w:p w:rsidR="00297631" w:rsidRPr="000A5155" w:rsidRDefault="00297631" w:rsidP="00297631">
            <w:pPr>
              <w:spacing w:after="0"/>
              <w:rPr>
                <w:rFonts w:ascii="Arial" w:hAnsi="Arial" w:cs="Arial"/>
                <w:b/>
                <w:lang w:val="en-US"/>
              </w:rPr>
            </w:pPr>
            <w:r w:rsidRPr="000A5155">
              <w:rPr>
                <w:rFonts w:ascii="Arial" w:hAnsi="Arial" w:cs="Arial"/>
                <w:b/>
                <w:lang w:val="en-US"/>
              </w:rPr>
              <w:tab/>
              <w:t xml:space="preserve">* </w:t>
            </w:r>
            <w:r>
              <w:rPr>
                <w:rFonts w:ascii="Arial" w:hAnsi="Arial" w:cs="Arial"/>
                <w:b/>
                <w:lang w:val="en-US"/>
              </w:rPr>
              <w:t>CT WG Meeting Calendar</w:t>
            </w:r>
          </w:p>
          <w:p w:rsidR="00297631" w:rsidRDefault="00297631" w:rsidP="00D31501">
            <w:pPr>
              <w:spacing w:after="0"/>
              <w:rPr>
                <w:rFonts w:ascii="Arial" w:hAnsi="Arial" w:cs="Arial"/>
                <w:szCs w:val="16"/>
              </w:rPr>
            </w:pPr>
            <w:r>
              <w:rPr>
                <w:rFonts w:ascii="Arial" w:hAnsi="Arial" w:cs="Arial"/>
                <w:lang w:val="en-US"/>
              </w:rPr>
              <w:tab/>
            </w:r>
            <w:r>
              <w:rPr>
                <w:rFonts w:ascii="Arial" w:hAnsi="Arial" w:cs="Arial"/>
                <w:lang w:val="en-US"/>
              </w:rPr>
              <w:tab/>
            </w:r>
            <w:r w:rsidRPr="00F40F7E">
              <w:rPr>
                <w:rFonts w:ascii="Arial" w:hAnsi="Arial" w:cs="Arial"/>
                <w:lang w:val="en-US"/>
              </w:rPr>
              <w:t>CP-150806</w:t>
            </w:r>
            <w:r>
              <w:rPr>
                <w:rFonts w:ascii="Arial" w:hAnsi="Arial" w:cs="Arial"/>
                <w:lang w:val="en-US"/>
              </w:rPr>
              <w:tab/>
            </w:r>
            <w:r w:rsidRPr="00A766FC">
              <w:rPr>
                <w:rFonts w:ascii="Arial" w:hAnsi="Arial" w:cs="Arial"/>
                <w:szCs w:val="16"/>
              </w:rPr>
              <w:t>Proposed CT WG meeting dates for 2017</w:t>
            </w:r>
            <w:r>
              <w:rPr>
                <w:rFonts w:ascii="Arial" w:hAnsi="Arial" w:cs="Arial"/>
                <w:szCs w:val="16"/>
              </w:rPr>
              <w:t xml:space="preserve"> (CT1 Chair)</w:t>
            </w:r>
          </w:p>
          <w:p w:rsidR="00297631" w:rsidRDefault="00297631" w:rsidP="00D31501">
            <w:pPr>
              <w:spacing w:after="0"/>
              <w:rPr>
                <w:rFonts w:ascii="Arial" w:hAnsi="Arial" w:cs="Arial"/>
                <w:lang w:val="en-US"/>
              </w:rPr>
            </w:pPr>
            <w:r>
              <w:rPr>
                <w:rFonts w:ascii="Arial" w:hAnsi="Arial" w:cs="Arial"/>
                <w:lang w:val="en-US"/>
              </w:rPr>
              <w:tab/>
            </w:r>
            <w:r>
              <w:rPr>
                <w:rFonts w:ascii="Arial" w:hAnsi="Arial" w:cs="Arial"/>
                <w:lang w:val="en-US"/>
              </w:rPr>
              <w:tab/>
            </w:r>
            <w:r w:rsidRPr="00F40F7E">
              <w:rPr>
                <w:rFonts w:ascii="Arial" w:hAnsi="Arial" w:cs="Arial"/>
                <w:lang w:val="en-US"/>
              </w:rPr>
              <w:t>CP-150807</w:t>
            </w:r>
            <w:r>
              <w:rPr>
                <w:rFonts w:ascii="Arial" w:hAnsi="Arial" w:cs="Arial"/>
                <w:lang w:val="en-US"/>
              </w:rPr>
              <w:tab/>
            </w:r>
            <w:r w:rsidRPr="00A766FC">
              <w:rPr>
                <w:rFonts w:ascii="Arial" w:hAnsi="Arial" w:cs="Arial"/>
                <w:szCs w:val="16"/>
              </w:rPr>
              <w:t>2017 CT-WG meeting calendar</w:t>
            </w:r>
            <w:r>
              <w:rPr>
                <w:rFonts w:ascii="Arial" w:hAnsi="Arial" w:cs="Arial"/>
                <w:szCs w:val="16"/>
              </w:rPr>
              <w:t xml:space="preserve"> (CT3 Chair)</w:t>
            </w:r>
          </w:p>
          <w:p w:rsidR="00297631" w:rsidRDefault="00297631" w:rsidP="00D31501">
            <w:pPr>
              <w:spacing w:after="0"/>
              <w:rPr>
                <w:rFonts w:ascii="Arial" w:hAnsi="Arial" w:cs="Arial"/>
                <w:lang w:val="en-US"/>
              </w:rPr>
            </w:pPr>
          </w:p>
          <w:p w:rsidR="008805B0" w:rsidRDefault="008805B0" w:rsidP="00D31501">
            <w:pPr>
              <w:spacing w:after="0"/>
              <w:rPr>
                <w:rFonts w:ascii="Arial" w:hAnsi="Arial" w:cs="Arial"/>
                <w:snapToGrid w:val="0"/>
                <w:color w:val="FF0000"/>
                <w:lang w:val="en-US"/>
              </w:rPr>
            </w:pPr>
          </w:p>
          <w:p w:rsidR="008805B0" w:rsidRDefault="008805B0" w:rsidP="00D31501">
            <w:pPr>
              <w:spacing w:after="0"/>
              <w:rPr>
                <w:rFonts w:ascii="Arial" w:hAnsi="Arial" w:cs="Arial"/>
                <w:snapToGrid w:val="0"/>
                <w:color w:val="FF0000"/>
                <w:lang w:val="en-US"/>
              </w:rPr>
            </w:pPr>
            <w:r>
              <w:rPr>
                <w:rFonts w:ascii="Arial" w:hAnsi="Arial" w:cs="Arial"/>
                <w:snapToGrid w:val="0"/>
                <w:color w:val="FF0000"/>
                <w:lang w:val="en-US"/>
              </w:rPr>
              <w:t xml:space="preserve">Right after this agenda item we will handle </w:t>
            </w:r>
            <w:r>
              <w:rPr>
                <w:rFonts w:ascii="Arial" w:hAnsi="Arial" w:cs="Arial"/>
                <w:snapToGrid w:val="0"/>
                <w:color w:val="FF0000"/>
                <w:lang w:val="en-US"/>
              </w:rPr>
              <w:br/>
            </w:r>
            <w:r>
              <w:rPr>
                <w:rFonts w:ascii="Arial" w:hAnsi="Arial" w:cs="Arial"/>
                <w:snapToGrid w:val="0"/>
                <w:color w:val="FF0000"/>
                <w:lang w:val="en-US"/>
              </w:rPr>
              <w:tab/>
              <w:t xml:space="preserve">R13 Work Items (agenda item 13.1) </w:t>
            </w:r>
            <w:r>
              <w:rPr>
                <w:rFonts w:ascii="Arial" w:hAnsi="Arial" w:cs="Arial"/>
                <w:snapToGrid w:val="0"/>
                <w:color w:val="FF0000"/>
                <w:lang w:val="en-US"/>
              </w:rPr>
              <w:br/>
            </w:r>
            <w:r w:rsidR="00A04085">
              <w:rPr>
                <w:rFonts w:ascii="Arial" w:hAnsi="Arial" w:cs="Arial"/>
                <w:snapToGrid w:val="0"/>
                <w:color w:val="FF0000"/>
                <w:lang w:val="en-US"/>
              </w:rPr>
              <w:tab/>
            </w:r>
            <w:r>
              <w:rPr>
                <w:rFonts w:ascii="Arial" w:hAnsi="Arial" w:cs="Arial"/>
                <w:snapToGrid w:val="0"/>
                <w:color w:val="FF0000"/>
                <w:lang w:val="en-US"/>
              </w:rPr>
              <w:t>Exception Sheets (13.2)</w:t>
            </w:r>
            <w:r>
              <w:rPr>
                <w:rFonts w:ascii="Arial" w:hAnsi="Arial" w:cs="Arial"/>
                <w:snapToGrid w:val="0"/>
                <w:color w:val="FF0000"/>
                <w:lang w:val="en-US"/>
              </w:rPr>
              <w:br/>
            </w:r>
            <w:r w:rsidR="00A04085">
              <w:rPr>
                <w:rFonts w:ascii="Arial" w:hAnsi="Arial" w:cs="Arial"/>
                <w:snapToGrid w:val="0"/>
                <w:color w:val="FF0000"/>
                <w:lang w:val="en-US"/>
              </w:rPr>
              <w:tab/>
            </w:r>
            <w:r>
              <w:rPr>
                <w:rFonts w:ascii="Arial" w:hAnsi="Arial" w:cs="Arial"/>
                <w:snapToGrid w:val="0"/>
                <w:color w:val="FF0000"/>
                <w:lang w:val="en-US"/>
              </w:rPr>
              <w:t>Specfications for information/approval (agenda item 14)</w:t>
            </w:r>
          </w:p>
          <w:p w:rsidR="008805B0" w:rsidRDefault="008805B0" w:rsidP="00D31501">
            <w:pPr>
              <w:spacing w:after="0"/>
              <w:rPr>
                <w:rFonts w:ascii="Arial" w:hAnsi="Arial" w:cs="Arial"/>
                <w:snapToGrid w:val="0"/>
                <w:color w:val="FF0000"/>
                <w:lang w:val="en-US"/>
              </w:rPr>
            </w:pPr>
          </w:p>
          <w:p w:rsidR="008805B0" w:rsidRPr="000472D1" w:rsidRDefault="008805B0" w:rsidP="00D31501">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883A4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CP-150670</w:t>
            </w:r>
          </w:p>
        </w:tc>
        <w:tc>
          <w:tcPr>
            <w:tcW w:w="3969"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IMS-CCR-IWCS</w:t>
            </w:r>
          </w:p>
        </w:tc>
        <w:tc>
          <w:tcPr>
            <w:tcW w:w="1383" w:type="dxa"/>
            <w:gridSpan w:val="2"/>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CT3</w:t>
            </w:r>
          </w:p>
        </w:tc>
        <w:tc>
          <w:tcPr>
            <w:tcW w:w="885"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CP-150675</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IMSProtoc2</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CP-150676</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MAINT_R2</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CP-150677</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TEI8</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74651E">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CP-150743</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Corrections on IMS for Rel-8</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74651E">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CP-150826</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TEI8 (core specifications)</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CT6</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31501" w:rsidRPr="000472D1" w:rsidRDefault="00D31501"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883A4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237F3C">
            <w:pPr>
              <w:spacing w:after="0"/>
              <w:rPr>
                <w:rFonts w:ascii="Arial" w:hAnsi="Arial" w:cs="Arial"/>
                <w:b/>
                <w:bCs/>
                <w:lang w:val="en-US"/>
              </w:rPr>
            </w:pPr>
          </w:p>
        </w:tc>
        <w:tc>
          <w:tcPr>
            <w:tcW w:w="2126" w:type="dxa"/>
            <w:tcBorders>
              <w:top w:val="nil"/>
              <w:bottom w:val="nil"/>
            </w:tcBorders>
            <w:shd w:val="clear" w:color="auto" w:fill="auto"/>
          </w:tcPr>
          <w:p w:rsidR="00D31501" w:rsidRPr="000472D1" w:rsidRDefault="00D31501" w:rsidP="00210513">
            <w:pPr>
              <w:spacing w:after="0"/>
              <w:rPr>
                <w:rFonts w:ascii="Arial" w:hAnsi="Arial" w:cs="Arial"/>
              </w:rPr>
            </w:pPr>
          </w:p>
        </w:tc>
        <w:tc>
          <w:tcPr>
            <w:tcW w:w="851"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CP-150741</w:t>
            </w:r>
          </w:p>
        </w:tc>
        <w:tc>
          <w:tcPr>
            <w:tcW w:w="3969"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ETWS for TEI9</w:t>
            </w:r>
          </w:p>
        </w:tc>
        <w:tc>
          <w:tcPr>
            <w:tcW w:w="1383" w:type="dxa"/>
            <w:gridSpan w:val="2"/>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w:t>
            </w:r>
          </w:p>
        </w:tc>
        <w:tc>
          <w:tcPr>
            <w:tcW w:w="885" w:type="dxa"/>
            <w:tcBorders>
              <w:top w:val="single" w:sz="18" w:space="0" w:color="auto"/>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D31501" w:rsidRPr="00D31501" w:rsidRDefault="00D31501" w:rsidP="00D31501">
            <w:pPr>
              <w:spacing w:after="0"/>
              <w:rPr>
                <w:rFonts w:ascii="Arial" w:hAnsi="Arial" w:cs="Arial"/>
                <w:lang w:val="en-US"/>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237F3C">
            <w:pPr>
              <w:spacing w:after="0"/>
              <w:rPr>
                <w:rFonts w:ascii="Arial" w:hAnsi="Arial" w:cs="Arial"/>
                <w:b/>
                <w:bCs/>
                <w:lang w:val="en-US"/>
              </w:rPr>
            </w:pPr>
          </w:p>
        </w:tc>
        <w:tc>
          <w:tcPr>
            <w:tcW w:w="2126" w:type="dxa"/>
            <w:tcBorders>
              <w:top w:val="nil"/>
              <w:bottom w:val="nil"/>
            </w:tcBorders>
            <w:shd w:val="clear" w:color="auto" w:fill="auto"/>
          </w:tcPr>
          <w:p w:rsidR="00D31501" w:rsidRPr="000472D1" w:rsidRDefault="00D31501" w:rsidP="00210513">
            <w:pPr>
              <w:spacing w:after="0"/>
              <w:rPr>
                <w:rFonts w:ascii="Arial" w:hAnsi="Arial" w:cs="Arial"/>
              </w:rPr>
            </w:pPr>
          </w:p>
        </w:tc>
        <w:tc>
          <w:tcPr>
            <w:tcW w:w="851" w:type="dxa"/>
            <w:tcBorders>
              <w:top w:val="nil"/>
              <w:bottom w:val="nil"/>
            </w:tcBorders>
            <w:shd w:val="clear" w:color="auto" w:fill="auto"/>
          </w:tcPr>
          <w:p w:rsidR="00D31501" w:rsidRPr="000472D1" w:rsidRDefault="00D31501" w:rsidP="00210513">
            <w:pPr>
              <w:spacing w:after="0"/>
              <w:rPr>
                <w:rFonts w:ascii="Arial" w:hAnsi="Arial" w:cs="Arial"/>
              </w:rPr>
            </w:pPr>
          </w:p>
        </w:tc>
        <w:tc>
          <w:tcPr>
            <w:tcW w:w="3969" w:type="dxa"/>
            <w:tcBorders>
              <w:top w:val="nil"/>
              <w:bottom w:val="nil"/>
            </w:tcBorders>
            <w:shd w:val="clear" w:color="auto" w:fill="auto"/>
          </w:tcPr>
          <w:p w:rsidR="00D31501" w:rsidRPr="000472D1" w:rsidRDefault="00D31501" w:rsidP="00210513">
            <w:pPr>
              <w:spacing w:after="0"/>
              <w:rPr>
                <w:rFonts w:ascii="Arial" w:hAnsi="Arial" w:cs="Arial"/>
              </w:rPr>
            </w:pPr>
          </w:p>
        </w:tc>
        <w:tc>
          <w:tcPr>
            <w:tcW w:w="1383" w:type="dxa"/>
            <w:gridSpan w:val="2"/>
            <w:tcBorders>
              <w:top w:val="nil"/>
              <w:bottom w:val="nil"/>
            </w:tcBorders>
            <w:shd w:val="clear" w:color="auto" w:fill="auto"/>
          </w:tcPr>
          <w:p w:rsidR="00D31501" w:rsidRPr="000472D1" w:rsidRDefault="00D31501" w:rsidP="00210513">
            <w:pPr>
              <w:spacing w:after="0"/>
              <w:rPr>
                <w:rFonts w:ascii="Arial" w:hAnsi="Arial" w:cs="Arial"/>
              </w:rPr>
            </w:pPr>
          </w:p>
        </w:tc>
        <w:tc>
          <w:tcPr>
            <w:tcW w:w="885" w:type="dxa"/>
            <w:tcBorders>
              <w:top w:val="nil"/>
              <w:bottom w:val="nil"/>
            </w:tcBorders>
            <w:shd w:val="clear" w:color="auto" w:fill="auto"/>
          </w:tcPr>
          <w:p w:rsidR="00D31501" w:rsidRPr="000472D1" w:rsidRDefault="00D31501"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31501" w:rsidRPr="000472D1" w:rsidRDefault="00D31501"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2032F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31501" w:rsidRPr="000472D1" w:rsidTr="002032F5">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single" w:sz="18" w:space="0" w:color="auto"/>
              <w:bottom w:val="nil"/>
            </w:tcBorders>
            <w:shd w:val="clear" w:color="auto" w:fill="FFFFFF"/>
          </w:tcPr>
          <w:p w:rsidR="00D31501" w:rsidRPr="00D31501" w:rsidRDefault="00D31501" w:rsidP="00D31501">
            <w:pPr>
              <w:spacing w:after="0"/>
              <w:rPr>
                <w:rFonts w:ascii="Arial" w:hAnsi="Arial" w:cs="Arial"/>
                <w:szCs w:val="22"/>
              </w:rPr>
            </w:pPr>
            <w:r w:rsidRPr="00F40F7E">
              <w:rPr>
                <w:rFonts w:ascii="Arial" w:hAnsi="Arial" w:cs="Arial"/>
                <w:szCs w:val="22"/>
              </w:rPr>
              <w:t>CP-150653</w:t>
            </w:r>
          </w:p>
        </w:tc>
        <w:tc>
          <w:tcPr>
            <w:tcW w:w="3969" w:type="dxa"/>
            <w:tcBorders>
              <w:top w:val="single" w:sz="18" w:space="0" w:color="auto"/>
              <w:bottom w:val="nil"/>
            </w:tcBorders>
            <w:shd w:val="clear" w:color="auto" w:fill="FFFFFF"/>
          </w:tcPr>
          <w:p w:rsidR="00D31501" w:rsidRPr="00D31501" w:rsidRDefault="00D31501" w:rsidP="00D31501">
            <w:pPr>
              <w:spacing w:after="0"/>
              <w:rPr>
                <w:rFonts w:ascii="Arial" w:hAnsi="Arial" w:cs="Arial"/>
                <w:szCs w:val="16"/>
              </w:rPr>
            </w:pPr>
            <w:r w:rsidRPr="00D31501">
              <w:rPr>
                <w:rFonts w:ascii="Arial" w:hAnsi="Arial" w:cs="Arial"/>
                <w:szCs w:val="16"/>
              </w:rPr>
              <w:t>CR Pack on further improvements of II-NNI Stage 3 based on operational feedback and evolution of other specifications</w:t>
            </w:r>
          </w:p>
        </w:tc>
        <w:tc>
          <w:tcPr>
            <w:tcW w:w="1383" w:type="dxa"/>
            <w:gridSpan w:val="2"/>
            <w:tcBorders>
              <w:top w:val="single" w:sz="18" w:space="0" w:color="auto"/>
              <w:bottom w:val="nil"/>
            </w:tcBorders>
            <w:shd w:val="clear" w:color="auto" w:fill="FFFFFF"/>
          </w:tcPr>
          <w:p w:rsidR="00D31501" w:rsidRPr="00D31501" w:rsidRDefault="00D31501" w:rsidP="00D31501">
            <w:pPr>
              <w:spacing w:after="0"/>
              <w:rPr>
                <w:rFonts w:ascii="Arial" w:hAnsi="Arial" w:cs="Arial"/>
                <w:szCs w:val="16"/>
              </w:rPr>
            </w:pPr>
            <w:r w:rsidRPr="00D31501">
              <w:rPr>
                <w:rFonts w:ascii="Arial" w:hAnsi="Arial" w:cs="Arial"/>
                <w:szCs w:val="16"/>
              </w:rPr>
              <w:t>ETSI</w:t>
            </w:r>
          </w:p>
        </w:tc>
        <w:tc>
          <w:tcPr>
            <w:tcW w:w="885" w:type="dxa"/>
            <w:tcBorders>
              <w:top w:val="single" w:sz="18" w:space="0" w:color="auto"/>
              <w:bottom w:val="nil"/>
            </w:tcBorders>
            <w:shd w:val="clear" w:color="auto" w:fill="FFFFFF"/>
          </w:tcPr>
          <w:p w:rsidR="00D31501" w:rsidRPr="00D31501" w:rsidRDefault="00D31501"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FF"/>
          </w:tcPr>
          <w:p w:rsidR="002032F5" w:rsidRDefault="002032F5" w:rsidP="00D31501">
            <w:pPr>
              <w:spacing w:after="0"/>
              <w:rPr>
                <w:rFonts w:ascii="Arial" w:hAnsi="Arial" w:cs="Arial"/>
              </w:rPr>
            </w:pPr>
            <w:r>
              <w:rPr>
                <w:rFonts w:ascii="Arial" w:hAnsi="Arial" w:cs="Arial"/>
              </w:rPr>
              <w:t>Withdrawn</w:t>
            </w:r>
          </w:p>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CP-150678</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aSRVCC</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CP-150679</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eSRVCC</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CT1</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883A47">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CP-150731</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II-NNI2</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CT3</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74651E">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CP-150740</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on Location Services LCS_EPS-CPS for TEI10</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CT4</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74651E">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FFFF00"/>
          </w:tcPr>
          <w:p w:rsidR="00D31501" w:rsidRPr="00D31501" w:rsidRDefault="00D31501" w:rsidP="00D31501">
            <w:pPr>
              <w:spacing w:after="0"/>
              <w:rPr>
                <w:rFonts w:ascii="Arial" w:hAnsi="Arial" w:cs="Arial"/>
                <w:szCs w:val="22"/>
              </w:rPr>
            </w:pPr>
            <w:r w:rsidRPr="00F40F7E">
              <w:rPr>
                <w:rFonts w:ascii="Arial" w:hAnsi="Arial" w:cs="Arial"/>
                <w:szCs w:val="22"/>
              </w:rPr>
              <w:t>CP-150829</w:t>
            </w:r>
          </w:p>
        </w:tc>
        <w:tc>
          <w:tcPr>
            <w:tcW w:w="3969" w:type="dxa"/>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CR pack NIMTC</w:t>
            </w:r>
          </w:p>
        </w:tc>
        <w:tc>
          <w:tcPr>
            <w:tcW w:w="1383" w:type="dxa"/>
            <w:gridSpan w:val="2"/>
            <w:tcBorders>
              <w:top w:val="nil"/>
              <w:bottom w:val="nil"/>
            </w:tcBorders>
            <w:shd w:val="clear" w:color="auto" w:fill="FFFF00"/>
          </w:tcPr>
          <w:p w:rsidR="00D31501" w:rsidRPr="00D31501" w:rsidRDefault="00D31501" w:rsidP="00D31501">
            <w:pPr>
              <w:spacing w:after="0"/>
              <w:rPr>
                <w:rFonts w:ascii="Arial" w:hAnsi="Arial" w:cs="Arial"/>
                <w:szCs w:val="16"/>
              </w:rPr>
            </w:pPr>
            <w:r w:rsidRPr="00D31501">
              <w:rPr>
                <w:rFonts w:ascii="Arial" w:hAnsi="Arial" w:cs="Arial"/>
                <w:szCs w:val="16"/>
              </w:rPr>
              <w:t>CT6</w:t>
            </w:r>
          </w:p>
        </w:tc>
        <w:tc>
          <w:tcPr>
            <w:tcW w:w="885" w:type="dxa"/>
            <w:tcBorders>
              <w:top w:val="nil"/>
              <w:bottom w:val="nil"/>
            </w:tcBorders>
            <w:shd w:val="clear" w:color="auto" w:fill="FFFF00"/>
          </w:tcPr>
          <w:p w:rsidR="00D31501" w:rsidRPr="00D31501" w:rsidRDefault="00D31501"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31501" w:rsidRPr="00D31501" w:rsidRDefault="00D31501" w:rsidP="00D31501">
            <w:pPr>
              <w:spacing w:after="0"/>
              <w:rPr>
                <w:rFonts w:ascii="Arial" w:hAnsi="Arial" w:cs="Arial"/>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31501" w:rsidRPr="000472D1" w:rsidRDefault="00D31501"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883A47">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CP-150664</w:t>
            </w:r>
          </w:p>
        </w:tc>
        <w:tc>
          <w:tcPr>
            <w:tcW w:w="3969" w:type="dxa"/>
            <w:tcBorders>
              <w:top w:val="single" w:sz="18"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RAVEL-CT</w:t>
            </w:r>
          </w:p>
        </w:tc>
        <w:tc>
          <w:tcPr>
            <w:tcW w:w="1383" w:type="dxa"/>
            <w:gridSpan w:val="2"/>
            <w:tcBorders>
              <w:top w:val="single" w:sz="18"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18"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CP-150669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TEI11</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CP-150680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IMSProtoc5</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CP-150681</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RAVEL-CT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CP-150682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rSRVCC-CT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CP-150683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TEI11</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CP-150744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Diameter based Interfaces for Rel-11</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CP-150745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PMIP for Rel-11</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CP-150746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Reachability Aspects of SIMTC</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150D6" w:rsidRPr="000472D1" w:rsidRDefault="001150D6"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1150D6" w:rsidRPr="000472D1" w:rsidTr="00F03CB7">
        <w:trPr>
          <w:cantSplit/>
        </w:trPr>
        <w:tc>
          <w:tcPr>
            <w:tcW w:w="851" w:type="dxa"/>
            <w:tcBorders>
              <w:top w:val="single" w:sz="4" w:space="0" w:color="auto"/>
              <w:left w:val="single" w:sz="18" w:space="0" w:color="auto"/>
              <w:bottom w:val="single" w:sz="4" w:space="0" w:color="auto"/>
            </w:tcBorders>
          </w:tcPr>
          <w:p w:rsidR="001150D6" w:rsidRPr="000472D1" w:rsidRDefault="001150D6"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1150D6" w:rsidRPr="000472D1" w:rsidRDefault="001150D6"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1150D6" w:rsidRPr="000472D1" w:rsidRDefault="001150D6" w:rsidP="00C773FD">
            <w:pPr>
              <w:spacing w:after="0"/>
              <w:rPr>
                <w:rFonts w:ascii="Arial" w:hAnsi="Arial" w:cs="Arial"/>
                <w:color w:val="FF0000"/>
                <w:lang w:val="en-US"/>
              </w:rPr>
            </w:pPr>
          </w:p>
          <w:p w:rsidR="001150D6" w:rsidRPr="000472D1" w:rsidRDefault="001150D6"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1150D6" w:rsidRPr="000472D1" w:rsidTr="00B65616">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150D6" w:rsidRPr="000472D1" w:rsidRDefault="001150D6" w:rsidP="00C773FD">
            <w:pPr>
              <w:spacing w:after="0"/>
              <w:rPr>
                <w:rFonts w:ascii="Arial" w:eastAsia="MS Mincho" w:hAnsi="Arial" w:cs="Arial"/>
              </w:rPr>
            </w:pPr>
          </w:p>
        </w:tc>
        <w:tc>
          <w:tcPr>
            <w:tcW w:w="885" w:type="dxa"/>
            <w:tcBorders>
              <w:top w:val="nil"/>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150D6" w:rsidRPr="000472D1" w:rsidRDefault="001150D6" w:rsidP="00C773FD">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C773FD">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CP-150687</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TEI12 - IMS-related specifications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CP-150688</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TEI12 - non-IMS-related specifications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CP-150747</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MAP</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CP-150748</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EPS AAA interfaces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CP-150749</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IMS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CP-150751</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GTP and PMIP</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74651E">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CP-150762</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Enhancements on Diameter based Interfaces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74651E">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CP-150830</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TEI12 (core specifications)</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B6BF1" w:rsidRPr="000472D1" w:rsidRDefault="008B6BF1"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single" w:sz="4" w:space="0" w:color="auto"/>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150D6" w:rsidRPr="000472D1" w:rsidRDefault="001150D6" w:rsidP="00E7720B">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491E9E">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491E9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CP-150690</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8B6BF1" w:rsidRPr="000472D1" w:rsidRDefault="008B6BF1"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B6BF1" w:rsidRPr="000472D1" w:rsidRDefault="008B6BF1"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B6BF1" w:rsidRPr="000472D1" w:rsidRDefault="008B6BF1" w:rsidP="00491E9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B6BF1" w:rsidRPr="000472D1" w:rsidRDefault="008B6BF1"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B6BF1" w:rsidRPr="000472D1" w:rsidRDefault="008B6BF1" w:rsidP="00491E9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491E9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491E9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491E9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491E9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491E9E">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491E9E">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1150D6" w:rsidRPr="000472D1" w:rsidRDefault="001150D6"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lang w:val="en-US"/>
              </w:rPr>
            </w:pPr>
          </w:p>
        </w:tc>
      </w:tr>
      <w:tr w:rsidR="008B6BF1" w:rsidRPr="000472D1" w:rsidTr="00883A47">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6B446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CP-150693</w:t>
            </w:r>
          </w:p>
        </w:tc>
        <w:tc>
          <w:tcPr>
            <w:tcW w:w="3969"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IMS_WebRTC</w:t>
            </w:r>
          </w:p>
        </w:tc>
        <w:tc>
          <w:tcPr>
            <w:tcW w:w="1383" w:type="dxa"/>
            <w:gridSpan w:val="2"/>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single" w:sz="4" w:space="0" w:color="auto"/>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B6BF1">
        <w:trPr>
          <w:cantSplit/>
        </w:trPr>
        <w:tc>
          <w:tcPr>
            <w:tcW w:w="851" w:type="dxa"/>
            <w:tcBorders>
              <w:top w:val="single" w:sz="4" w:space="0" w:color="auto"/>
              <w:left w:val="single" w:sz="18" w:space="0" w:color="auto"/>
              <w:bottom w:val="nil"/>
            </w:tcBorders>
            <w:shd w:val="clear" w:color="auto" w:fill="auto"/>
          </w:tcPr>
          <w:p w:rsidR="008B6BF1" w:rsidRPr="000472D1" w:rsidRDefault="008B6BF1"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8B6BF1" w:rsidRPr="000472D1" w:rsidRDefault="008B6BF1"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8B6BF1" w:rsidRPr="000472D1" w:rsidRDefault="008B6BF1"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B6BF1" w:rsidRPr="000472D1" w:rsidRDefault="008B6BF1"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B6BF1" w:rsidRPr="000472D1" w:rsidRDefault="008B6BF1" w:rsidP="006B446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B6BF1" w:rsidRPr="000472D1" w:rsidRDefault="008B6BF1"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B6BF1" w:rsidRPr="000472D1" w:rsidRDefault="008B6BF1" w:rsidP="006B4467">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[PWS_Sec(Stopped)]</w:t>
            </w:r>
          </w:p>
        </w:tc>
        <w:tc>
          <w:tcPr>
            <w:tcW w:w="851"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[SAES_WLAN_EPC_intwk]</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Introduction of ER-GSM band for GSM-R</w:t>
            </w:r>
          </w:p>
          <w:p w:rsidR="001150D6" w:rsidRPr="000472D1" w:rsidRDefault="001150D6"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B4467">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1150D6" w:rsidRPr="000472D1" w:rsidRDefault="001150D6" w:rsidP="008B182D">
            <w:pPr>
              <w:spacing w:after="0"/>
              <w:rPr>
                <w:rFonts w:ascii="Arial" w:hAnsi="Arial" w:cs="Arial"/>
                <w:b/>
                <w:bCs/>
                <w:lang w:val="en-US"/>
              </w:rPr>
            </w:pPr>
            <w:r w:rsidRPr="000472D1">
              <w:rPr>
                <w:rFonts w:ascii="Arial" w:hAnsi="Arial" w:cs="Arial"/>
                <w:b/>
                <w:bCs/>
                <w:lang w:val="en-US"/>
              </w:rPr>
              <w:t>Downlink Multi Carrier GERAN</w:t>
            </w:r>
          </w:p>
          <w:p w:rsidR="001150D6" w:rsidRPr="000472D1" w:rsidRDefault="001150D6"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B4467">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 xml:space="preserve">IMS-based telepresence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CP-150654</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IMS_TELEP</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CP-150684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IMS_TELEP</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CP-150753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MS-based Telepresence</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7A5D91">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7A5D9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[eMEDIASEC-CT]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CP-150758</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CT aspects of Extended IMS media plane security</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7A5D9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1150D6" w:rsidRPr="000472D1" w:rsidRDefault="001150D6"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[bSRVCC]</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88082E">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CP-150655</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IMSProtoc6</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88082E">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CP-150685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IMSProtoc6</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88082E">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88082E">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single" w:sz="4" w:space="0" w:color="auto"/>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1150D6" w:rsidRPr="000472D1" w:rsidRDefault="001150D6"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1150D6" w:rsidRPr="000472D1" w:rsidRDefault="001150D6"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1150D6" w:rsidRPr="000472D1" w:rsidRDefault="001150D6"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r w:rsidRPr="000472D1">
              <w:rPr>
                <w:rFonts w:ascii="Arial" w:hAnsi="Arial" w:cs="Arial"/>
                <w:b/>
                <w:color w:val="0000FF"/>
              </w:rPr>
              <w:t>Dia_SGSN_SMS</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8082E">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8082E">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8082E">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8082E">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1150D6" w:rsidRPr="000472D1" w:rsidRDefault="001150D6"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r w:rsidRPr="000472D1">
              <w:rPr>
                <w:rFonts w:ascii="Arial" w:hAnsi="Arial" w:cs="Arial"/>
                <w:b/>
                <w:color w:val="0000FF"/>
              </w:rPr>
              <w:t>Dia_SGSN_GMLC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1150D6" w:rsidRPr="000472D1" w:rsidRDefault="001150D6"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90A4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90A41">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90A4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90A41">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74651E">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1150D6" w:rsidRPr="000472D1" w:rsidRDefault="001150D6"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[IMS_UApAs]</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8B6BF1" w:rsidRPr="000472D1" w:rsidTr="0074651E">
        <w:trPr>
          <w:cantSplit/>
        </w:trPr>
        <w:tc>
          <w:tcPr>
            <w:tcW w:w="851" w:type="dxa"/>
            <w:tcBorders>
              <w:top w:val="nil"/>
              <w:left w:val="single" w:sz="18" w:space="0" w:color="auto"/>
              <w:bottom w:val="nil"/>
            </w:tcBorders>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CP-150831</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IMS_UApAs (core specifications)</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E7720B">
        <w:trPr>
          <w:cantSplit/>
        </w:trPr>
        <w:tc>
          <w:tcPr>
            <w:tcW w:w="851" w:type="dxa"/>
            <w:tcBorders>
              <w:top w:val="nil"/>
              <w:left w:val="single" w:sz="18" w:space="0" w:color="auto"/>
              <w:bottom w:val="nil"/>
            </w:tcBorders>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1150D6" w:rsidRPr="000472D1" w:rsidRDefault="001150D6" w:rsidP="0096757E">
            <w:pPr>
              <w:spacing w:after="0"/>
              <w:rPr>
                <w:rFonts w:ascii="Arial" w:hAnsi="Arial" w:cs="Arial"/>
                <w:b/>
                <w:bCs/>
                <w:lang w:val="en-US"/>
              </w:rPr>
            </w:pPr>
            <w:r w:rsidRPr="000472D1">
              <w:rPr>
                <w:rFonts w:ascii="Arial" w:hAnsi="Arial" w:cs="Arial"/>
                <w:b/>
                <w:bCs/>
                <w:lang w:val="en-US"/>
              </w:rPr>
              <w:t xml:space="preserve">eMBMS restoration procedures </w:t>
            </w:r>
            <w:r w:rsidRPr="000472D1">
              <w:rPr>
                <w:rFonts w:ascii="Arial" w:hAnsi="Arial" w:cs="Arial"/>
                <w:b/>
                <w:bCs/>
                <w:lang w:val="en-US"/>
              </w:rPr>
              <w:br/>
            </w:r>
            <w:r w:rsidRPr="000472D1">
              <w:rPr>
                <w:rFonts w:ascii="Arial" w:hAnsi="Arial" w:cs="Arial"/>
                <w:b/>
                <w:snapToGrid w:val="0"/>
                <w:color w:val="0000FF"/>
                <w:lang w:val="en-US"/>
              </w:rPr>
              <w:t>[eMBMS_Rest]</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Dual Radio VCC enhancements</w:t>
            </w:r>
          </w:p>
          <w:p w:rsidR="001150D6" w:rsidRPr="000472D1" w:rsidRDefault="001150D6" w:rsidP="00690A41">
            <w:pPr>
              <w:spacing w:after="0"/>
              <w:rPr>
                <w:rFonts w:ascii="Arial" w:hAnsi="Arial" w:cs="Arial"/>
                <w:b/>
                <w:bCs/>
                <w:lang w:val="en-US"/>
              </w:rPr>
            </w:pPr>
            <w:r w:rsidRPr="000472D1">
              <w:rPr>
                <w:rFonts w:ascii="Arial" w:hAnsi="Arial" w:cs="Arial"/>
                <w:b/>
                <w:snapToGrid w:val="0"/>
                <w:color w:val="0000FF"/>
                <w:lang w:val="en-US"/>
              </w:rPr>
              <w:t>[eDRVCC]</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690A4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CP-150686</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eDRVCC</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690A4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690A4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90A4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90A41">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1150D6" w:rsidRPr="000472D1" w:rsidRDefault="001150D6"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InterWorking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b/>
                <w:snapToGrid w:val="0"/>
                <w:color w:val="0000FF"/>
                <w:lang w:val="en-US"/>
              </w:rPr>
            </w:pPr>
            <w:r w:rsidRPr="000472D1">
              <w:rPr>
                <w:rFonts w:ascii="Arial" w:hAnsi="Arial" w:cs="Arial"/>
                <w:b/>
                <w:bCs/>
                <w:lang w:val="en-US"/>
              </w:rPr>
              <w:t>Signalling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8082E">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1150D6" w:rsidRPr="000472D1" w:rsidRDefault="001150D6"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90A41">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nil"/>
            </w:tcBorders>
          </w:tcPr>
          <w:p w:rsidR="001150D6" w:rsidRPr="000472D1" w:rsidRDefault="001150D6"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690A41">
            <w:pPr>
              <w:rPr>
                <w:rFonts w:ascii="Arial" w:hAnsi="Arial" w:cs="Arial"/>
              </w:rPr>
            </w:pPr>
          </w:p>
        </w:tc>
        <w:tc>
          <w:tcPr>
            <w:tcW w:w="851" w:type="dxa"/>
            <w:tcBorders>
              <w:top w:val="single" w:sz="4" w:space="0" w:color="auto"/>
              <w:bottom w:val="nil"/>
            </w:tcBorders>
            <w:shd w:val="clear" w:color="auto" w:fill="auto"/>
          </w:tcPr>
          <w:p w:rsidR="001150D6" w:rsidRPr="000472D1" w:rsidRDefault="001150D6"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1150D6" w:rsidRPr="000472D1" w:rsidRDefault="001150D6"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1150D6" w:rsidRPr="000472D1" w:rsidRDefault="001150D6"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1150D6" w:rsidRPr="000472D1" w:rsidRDefault="001150D6"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150D6" w:rsidRPr="000472D1" w:rsidRDefault="001150D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90A41">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1150D6" w:rsidRPr="000472D1" w:rsidRDefault="001150D6" w:rsidP="005F3880">
            <w:pPr>
              <w:spacing w:after="0"/>
              <w:rPr>
                <w:rFonts w:ascii="Arial" w:hAnsi="Arial" w:cs="Arial"/>
                <w:b/>
                <w:snapToGrid w:val="0"/>
                <w:color w:val="0000FF"/>
                <w:lang w:val="en-US"/>
              </w:rPr>
            </w:pPr>
            <w:r w:rsidRPr="000472D1">
              <w:rPr>
                <w:rFonts w:ascii="Arial" w:hAnsi="Arial" w:cs="Arial"/>
                <w:b/>
                <w:bCs/>
                <w:lang w:val="en-US"/>
              </w:rPr>
              <w:t>Tunnelling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8D1263">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8D1263">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8D1263">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8D1263">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8D1263">
            <w:pPr>
              <w:spacing w:after="0"/>
              <w:rPr>
                <w:rFonts w:ascii="Arial" w:hAnsi="Arial" w:cs="Arial"/>
                <w:lang w:val="en-US"/>
              </w:rPr>
            </w:pPr>
          </w:p>
        </w:tc>
      </w:tr>
      <w:tr w:rsidR="001150D6"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lastRenderedPageBreak/>
              <w:t>12.33</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[IMS_RegCon-CT(Stopped)]</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IMS Business Trunking for IP-PBX in Static Mode of Operation </w:t>
            </w:r>
            <w:r w:rsidRPr="000472D1">
              <w:rPr>
                <w:rFonts w:ascii="Arial" w:hAnsi="Arial" w:cs="Arial"/>
                <w:b/>
                <w:bCs/>
                <w:lang w:val="en-US"/>
              </w:rPr>
              <w:br/>
            </w:r>
            <w:r w:rsidRPr="000472D1">
              <w:rPr>
                <w:rFonts w:ascii="Arial" w:hAnsi="Arial" w:cs="Arial"/>
                <w:b/>
                <w:snapToGrid w:val="0"/>
                <w:color w:val="0000FF"/>
                <w:lang w:val="en-US"/>
              </w:rPr>
              <w:t>[BusTI-CT]</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GPRS Tunnelling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[GOCMe]</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B65616">
        <w:trPr>
          <w:cantSplit/>
        </w:trPr>
        <w:tc>
          <w:tcPr>
            <w:tcW w:w="851" w:type="dxa"/>
            <w:tcBorders>
              <w:top w:val="single" w:sz="4" w:space="0" w:color="auto"/>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E74492">
            <w:pPr>
              <w:rPr>
                <w:rFonts w:ascii="Arial" w:hAnsi="Arial" w:cs="Arial"/>
              </w:rPr>
            </w:pPr>
          </w:p>
        </w:tc>
        <w:tc>
          <w:tcPr>
            <w:tcW w:w="851" w:type="dxa"/>
            <w:tcBorders>
              <w:top w:val="single" w:sz="4" w:space="0" w:color="auto"/>
              <w:bottom w:val="nil"/>
            </w:tcBorders>
            <w:shd w:val="clear" w:color="auto" w:fill="auto"/>
          </w:tcPr>
          <w:p w:rsidR="001150D6" w:rsidRPr="000472D1" w:rsidRDefault="001150D6"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1150D6" w:rsidRPr="000472D1" w:rsidRDefault="001150D6"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1150D6" w:rsidRPr="000472D1" w:rsidRDefault="001150D6"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74492">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CP-150662</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PCSCF_RES</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74492">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CP-150689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PCSCF_RES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E74492">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E7720B">
            <w:pPr>
              <w:spacing w:after="0"/>
              <w:rPr>
                <w:rFonts w:ascii="Arial" w:hAnsi="Arial" w:cs="Arial"/>
                <w:b/>
                <w:bCs/>
                <w:lang w:val="en-US"/>
              </w:rPr>
            </w:pPr>
            <w:r w:rsidRPr="000472D1">
              <w:rPr>
                <w:rFonts w:ascii="Arial" w:hAnsi="Arial" w:cs="Arial"/>
                <w:b/>
                <w:bCs/>
                <w:lang w:val="en-US"/>
              </w:rPr>
              <w:t>The WI RTCP_MUX moved to Rel-13.</w:t>
            </w: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4492">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EB09D8">
        <w:trPr>
          <w:cantSplit/>
        </w:trPr>
        <w:tc>
          <w:tcPr>
            <w:tcW w:w="851" w:type="dxa"/>
            <w:tcBorders>
              <w:top w:val="nil"/>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left w:val="single" w:sz="2" w:space="0" w:color="auto"/>
              <w:bottom w:val="single" w:sz="4" w:space="0" w:color="auto"/>
              <w:right w:val="single" w:sz="2"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74492">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CP-150671</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UP6665</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E74492">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74492">
            <w:pPr>
              <w:spacing w:after="0"/>
              <w:rPr>
                <w:rFonts w:ascii="Arial" w:eastAsia="MS Mincho" w:hAnsi="Arial" w:cs="Arial"/>
              </w:rPr>
            </w:pPr>
          </w:p>
        </w:tc>
        <w:tc>
          <w:tcPr>
            <w:tcW w:w="885" w:type="dxa"/>
            <w:tcBorders>
              <w:top w:val="nil"/>
              <w:bottom w:val="nil"/>
            </w:tcBorders>
            <w:shd w:val="clear" w:color="auto" w:fill="auto"/>
          </w:tcPr>
          <w:p w:rsidR="008B6BF1" w:rsidRPr="00B66C1B" w:rsidRDefault="008B6BF1"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8B6BF1" w:rsidRPr="000472D1" w:rsidRDefault="008B6BF1" w:rsidP="00E74492">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E74492">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4492">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nil"/>
              <w:bottom w:val="nil"/>
            </w:tcBorders>
            <w:shd w:val="clear" w:color="auto" w:fill="auto"/>
          </w:tcPr>
          <w:p w:rsidR="001150D6" w:rsidRPr="00B66C1B" w:rsidRDefault="001150D6"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E74492">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150D6" w:rsidRPr="000472D1" w:rsidRDefault="001150D6" w:rsidP="00E74492">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B66C1B" w:rsidRDefault="001150D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B66C1B" w:rsidRDefault="001150D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6869C9">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[MTCe-UEPCOP-CT, MTCe-SDDTE-CT]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7A5D91">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7A5D91">
            <w:pPr>
              <w:spacing w:after="0"/>
              <w:rPr>
                <w:rFonts w:ascii="Arial" w:eastAsia="MS Mincho" w:hAnsi="Arial" w:cs="Arial"/>
              </w:rPr>
            </w:pPr>
          </w:p>
        </w:tc>
        <w:tc>
          <w:tcPr>
            <w:tcW w:w="885" w:type="dxa"/>
            <w:tcBorders>
              <w:top w:val="nil"/>
              <w:bottom w:val="nil"/>
            </w:tcBorders>
            <w:shd w:val="clear" w:color="auto" w:fill="auto"/>
          </w:tcPr>
          <w:p w:rsidR="001150D6" w:rsidRPr="00B66C1B" w:rsidRDefault="001150D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7A5D91">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nil"/>
              <w:bottom w:val="nil"/>
            </w:tcBorders>
            <w:shd w:val="clear" w:color="auto" w:fill="auto"/>
          </w:tcPr>
          <w:p w:rsidR="001150D6" w:rsidRPr="00B66C1B" w:rsidRDefault="001150D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lastRenderedPageBreak/>
              <w:t>12.43</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B66C1B" w:rsidRDefault="001150D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603134">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03134">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CP-150691</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WLAN_NS-CT</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603134">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03134">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603134">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603134">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603134">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603134">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1150D6" w:rsidRPr="000472D1" w:rsidTr="00B65616">
        <w:trPr>
          <w:cantSplit/>
        </w:trPr>
        <w:tc>
          <w:tcPr>
            <w:tcW w:w="851" w:type="dxa"/>
            <w:tcBorders>
              <w:top w:val="nil"/>
              <w:left w:val="single" w:sz="18" w:space="0" w:color="auto"/>
              <w:bottom w:val="nil"/>
            </w:tcBorders>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603134">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03134">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03134">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03134">
            <w:pPr>
              <w:spacing w:after="0"/>
              <w:rPr>
                <w:rFonts w:ascii="Arial" w:hAnsi="Arial" w:cs="Arial"/>
                <w:lang w:val="en-US"/>
              </w:rPr>
            </w:pPr>
          </w:p>
        </w:tc>
      </w:tr>
      <w:tr w:rsidR="001150D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[eIODB]</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1150D6" w:rsidRPr="000472D1" w:rsidTr="00E7720B">
        <w:trPr>
          <w:cantSplit/>
        </w:trPr>
        <w:tc>
          <w:tcPr>
            <w:tcW w:w="851" w:type="dxa"/>
            <w:tcBorders>
              <w:top w:val="nil"/>
              <w:left w:val="single" w:sz="18" w:space="0" w:color="auto"/>
              <w:bottom w:val="nil"/>
            </w:tcBorders>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51"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3969" w:type="dxa"/>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1383" w:type="dxa"/>
            <w:gridSpan w:val="2"/>
            <w:tcBorders>
              <w:top w:val="nil"/>
              <w:bottom w:val="nil"/>
            </w:tcBorders>
            <w:shd w:val="clear" w:color="auto" w:fill="auto"/>
          </w:tcPr>
          <w:p w:rsidR="001150D6" w:rsidRPr="000472D1" w:rsidRDefault="001150D6" w:rsidP="00E7720B">
            <w:pPr>
              <w:spacing w:after="0"/>
              <w:rPr>
                <w:rFonts w:ascii="Arial" w:eastAsia="MS Mincho" w:hAnsi="Arial" w:cs="Arial"/>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E7720B">
        <w:trPr>
          <w:cantSplit/>
        </w:trPr>
        <w:tc>
          <w:tcPr>
            <w:tcW w:w="851" w:type="dxa"/>
            <w:tcBorders>
              <w:top w:val="nil"/>
              <w:left w:val="single" w:sz="18" w:space="0" w:color="auto"/>
              <w:bottom w:val="nil"/>
            </w:tcBorders>
            <w:shd w:val="clear" w:color="auto" w:fill="auto"/>
          </w:tcPr>
          <w:p w:rsidR="001150D6" w:rsidRPr="000472D1" w:rsidRDefault="001150D6" w:rsidP="00E7720B">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E7720B">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E7720B">
            <w:pPr>
              <w:spacing w:after="0"/>
              <w:rPr>
                <w:rFonts w:ascii="Arial" w:hAnsi="Arial" w:cs="Arial"/>
                <w:lang w:val="en-US"/>
              </w:rPr>
            </w:pPr>
          </w:p>
        </w:tc>
      </w:tr>
      <w:tr w:rsidR="001150D6" w:rsidRPr="000472D1" w:rsidTr="002F3BB6">
        <w:trPr>
          <w:cantSplit/>
        </w:trPr>
        <w:tc>
          <w:tcPr>
            <w:tcW w:w="851" w:type="dxa"/>
            <w:tcBorders>
              <w:top w:val="single" w:sz="4" w:space="0" w:color="auto"/>
              <w:left w:val="single" w:sz="18" w:space="0" w:color="auto"/>
              <w:bottom w:val="single" w:sz="4" w:space="0" w:color="auto"/>
            </w:tcBorders>
            <w:shd w:val="clear" w:color="auto" w:fill="auto"/>
          </w:tcPr>
          <w:p w:rsidR="001150D6" w:rsidRPr="000472D1" w:rsidRDefault="001150D6"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b/>
                <w:snapToGrid w:val="0"/>
                <w:color w:val="0000FF"/>
                <w:lang w:val="en-US"/>
              </w:rPr>
            </w:pPr>
            <w:r w:rsidRPr="000472D1">
              <w:rPr>
                <w:rFonts w:ascii="Arial" w:hAnsi="Arial" w:cs="Arial"/>
                <w:b/>
                <w:bCs/>
                <w:lang w:val="en-US"/>
              </w:rPr>
              <w:t>Signalling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150D6" w:rsidRPr="000472D1" w:rsidRDefault="001150D6"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150D6" w:rsidRPr="000472D1" w:rsidRDefault="001150D6" w:rsidP="00603134">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603134">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03134">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603134">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[NewToN]</w:t>
            </w:r>
          </w:p>
        </w:tc>
        <w:tc>
          <w:tcPr>
            <w:tcW w:w="851" w:type="dxa"/>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603134">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603134">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603134">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603134">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603134">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03134">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603134">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603134">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2F3BB6" w:rsidRPr="000472D1" w:rsidRDefault="002F3BB6"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[ProSe-CT]</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C70FC9">
            <w:pPr>
              <w:spacing w:after="0"/>
              <w:rPr>
                <w:rFonts w:ascii="Arial" w:hAnsi="Arial" w:cs="Arial"/>
                <w:highlight w:val="red"/>
                <w:lang w:val="en-U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CP-150692</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ProSe-CT</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color w:val="FF0000"/>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C70FC9">
            <w:pPr>
              <w:spacing w:after="0"/>
              <w:rPr>
                <w:rFonts w:ascii="Arial" w:hAnsi="Arial" w:cs="Arial"/>
                <w:highlight w:val="red"/>
                <w:lang w:val="en-U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CP-150755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Proximity Services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color w:val="FF0000"/>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C70FC9">
            <w:pPr>
              <w:spacing w:after="0"/>
              <w:rPr>
                <w:rFonts w:ascii="Arial" w:hAnsi="Arial" w:cs="Arial"/>
                <w:highlight w:val="red"/>
                <w:lang w:val="en-U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lang w:val="en-US"/>
              </w:rPr>
            </w:pPr>
          </w:p>
        </w:tc>
        <w:tc>
          <w:tcPr>
            <w:tcW w:w="851"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885" w:type="dxa"/>
            <w:tcBorders>
              <w:top w:val="nil"/>
              <w:bottom w:val="nil"/>
            </w:tcBorders>
            <w:shd w:val="clear" w:color="auto" w:fill="auto"/>
          </w:tcPr>
          <w:p w:rsidR="008B6BF1" w:rsidRPr="00B66C1B" w:rsidRDefault="008B6BF1"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8B6BF1" w:rsidRPr="000472D1" w:rsidRDefault="008B6BF1" w:rsidP="00C70FC9">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C70FC9">
            <w:pPr>
              <w:spacing w:after="0"/>
              <w:rPr>
                <w:rFonts w:ascii="Arial" w:hAnsi="Arial" w:cs="Arial"/>
                <w:szCs w:val="16"/>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[IMS_WebRTC]</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1943FF">
            <w:pPr>
              <w:spacing w:after="0"/>
              <w:rPr>
                <w:rFonts w:ascii="Arial" w:hAnsi="Arial" w:cs="Arial"/>
                <w:highlight w:val="red"/>
                <w:lang w:val="en-US"/>
              </w:rPr>
            </w:pPr>
          </w:p>
        </w:tc>
        <w:tc>
          <w:tcPr>
            <w:tcW w:w="2126" w:type="dxa"/>
            <w:tcBorders>
              <w:top w:val="nil"/>
              <w:bottom w:val="nil"/>
            </w:tcBorders>
            <w:shd w:val="clear" w:color="auto" w:fill="auto"/>
          </w:tcPr>
          <w:p w:rsidR="008B6BF1" w:rsidRPr="000472D1" w:rsidRDefault="008B6BF1" w:rsidP="001943FF">
            <w:pPr>
              <w:spacing w:after="0"/>
              <w:rPr>
                <w:rFonts w:ascii="Arial" w:hAnsi="Arial" w:cs="Arial"/>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CP-150754</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IMS Web RTC</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color w:val="FF0000"/>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1943FF">
            <w:pPr>
              <w:spacing w:after="0"/>
              <w:rPr>
                <w:rFonts w:ascii="Arial" w:hAnsi="Arial" w:cs="Arial"/>
                <w:highlight w:val="red"/>
                <w:lang w:val="en-US"/>
              </w:rPr>
            </w:pPr>
          </w:p>
        </w:tc>
        <w:tc>
          <w:tcPr>
            <w:tcW w:w="2126" w:type="dxa"/>
            <w:tcBorders>
              <w:top w:val="nil"/>
              <w:bottom w:val="nil"/>
            </w:tcBorders>
            <w:shd w:val="clear" w:color="auto" w:fill="auto"/>
          </w:tcPr>
          <w:p w:rsidR="008B6BF1" w:rsidRPr="000472D1" w:rsidRDefault="008B6BF1" w:rsidP="001943FF">
            <w:pPr>
              <w:spacing w:after="0"/>
              <w:rPr>
                <w:rFonts w:ascii="Arial" w:hAnsi="Arial" w:cs="Arial"/>
                <w:lang w:val="en-US"/>
              </w:rPr>
            </w:pPr>
          </w:p>
        </w:tc>
        <w:tc>
          <w:tcPr>
            <w:tcW w:w="851" w:type="dxa"/>
            <w:tcBorders>
              <w:top w:val="nil"/>
              <w:bottom w:val="nil"/>
            </w:tcBorders>
            <w:shd w:val="clear" w:color="auto" w:fill="auto"/>
          </w:tcPr>
          <w:p w:rsidR="008B6BF1" w:rsidRPr="000472D1" w:rsidRDefault="008B6BF1" w:rsidP="001943FF">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1943FF">
            <w:pPr>
              <w:spacing w:after="0"/>
              <w:rPr>
                <w:rFonts w:ascii="Arial" w:hAnsi="Arial" w:cs="Arial"/>
                <w:color w:val="000000"/>
                <w:lang w:val="en-US"/>
              </w:rPr>
            </w:pPr>
          </w:p>
        </w:tc>
        <w:tc>
          <w:tcPr>
            <w:tcW w:w="885" w:type="dxa"/>
            <w:tcBorders>
              <w:top w:val="nil"/>
              <w:bottom w:val="nil"/>
            </w:tcBorders>
            <w:shd w:val="clear" w:color="auto" w:fill="auto"/>
          </w:tcPr>
          <w:p w:rsidR="008B6BF1" w:rsidRPr="00B66C1B" w:rsidRDefault="008B6BF1"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8B6BF1" w:rsidRPr="000472D1" w:rsidRDefault="008B6BF1" w:rsidP="001943F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690A41">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690A4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CP-150756</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Core Network Overload ULI Reporting Improvements</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690A4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690A41">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690A4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690A4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690A4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690A4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690A4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690A41">
            <w:pPr>
              <w:spacing w:after="0"/>
              <w:rPr>
                <w:rFonts w:ascii="Arial" w:hAnsi="Arial" w:cs="Arial"/>
                <w:lang w:val="en-US"/>
              </w:rPr>
            </w:pPr>
          </w:p>
        </w:tc>
      </w:tr>
      <w:tr w:rsidR="002F3BB6"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C70FC9">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FF"/>
                <w:lang w:val="en-US"/>
              </w:rPr>
            </w:pPr>
            <w:r w:rsidRPr="000472D1">
              <w:rPr>
                <w:rFonts w:ascii="Arial" w:hAnsi="Arial" w:cs="Arial"/>
                <w:b/>
                <w:bCs/>
                <w:lang w:val="en-US"/>
              </w:rPr>
              <w:t>Transfer of ETSI business trunking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color w:val="FF0000"/>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lastRenderedPageBreak/>
              <w:t>12.54</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Signalling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nil"/>
            </w:tcBorders>
            <w:shd w:val="clear" w:color="auto" w:fill="auto"/>
          </w:tcPr>
          <w:p w:rsidR="002F3BB6" w:rsidRPr="000472D1" w:rsidRDefault="002F3BB6"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2F3BB6" w:rsidRPr="000472D1" w:rsidRDefault="002F3BB6" w:rsidP="00C70FC9">
            <w:pPr>
              <w:spacing w:after="0"/>
              <w:rPr>
                <w:rFonts w:ascii="Arial" w:hAnsi="Arial" w:cs="Arial"/>
                <w:lang w:val="en-US"/>
              </w:rPr>
            </w:pPr>
          </w:p>
        </w:tc>
        <w:tc>
          <w:tcPr>
            <w:tcW w:w="851" w:type="dxa"/>
            <w:tcBorders>
              <w:top w:val="single" w:sz="4" w:space="0" w:color="auto"/>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F3BB6" w:rsidRPr="000472D1" w:rsidRDefault="002F3BB6" w:rsidP="00C70FC9">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highlight w:val="red"/>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color w:val="FF0000"/>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CP-150652</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GCSE_LTE-CT</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CP-150694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GCSE_LTE-CT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CP-150757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Group Communication System Enablers for LTE</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85" w:type="dxa"/>
            <w:tcBorders>
              <w:top w:val="nil"/>
              <w:bottom w:val="nil"/>
            </w:tcBorders>
            <w:shd w:val="clear" w:color="auto" w:fill="auto"/>
          </w:tcPr>
          <w:p w:rsidR="008B6BF1" w:rsidRPr="00B66C1B" w:rsidRDefault="008B6BF1"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8B6BF1" w:rsidRPr="000472D1" w:rsidRDefault="008B6BF1"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2F3BB6" w:rsidRPr="000472D1" w:rsidRDefault="002F3BB6"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CP-150759</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Diameter Overload Control</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E65E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65EEC">
            <w:pPr>
              <w:spacing w:after="0"/>
              <w:rPr>
                <w:rFonts w:ascii="Arial" w:eastAsia="MS Mincho" w:hAnsi="Arial" w:cs="Arial"/>
              </w:rPr>
            </w:pPr>
          </w:p>
        </w:tc>
        <w:tc>
          <w:tcPr>
            <w:tcW w:w="885" w:type="dxa"/>
            <w:tcBorders>
              <w:top w:val="nil"/>
              <w:bottom w:val="nil"/>
            </w:tcBorders>
            <w:shd w:val="clear" w:color="auto" w:fill="auto"/>
          </w:tcPr>
          <w:p w:rsidR="008B6BF1" w:rsidRPr="00B66C1B" w:rsidRDefault="008B6BF1"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8B6BF1" w:rsidRPr="000472D1" w:rsidRDefault="008B6BF1"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Indication of NNI Routeing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7A5D91">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lang w:val="en-US"/>
              </w:rPr>
            </w:pPr>
          </w:p>
        </w:tc>
      </w:tr>
      <w:tr w:rsidR="002F3BB6" w:rsidRPr="000472D1" w:rsidTr="00E71C9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CP-150631</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 xml:space="preserve">CR pack on DOCME_PCC </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E7720B">
        <w:trPr>
          <w:cantSplit/>
        </w:trPr>
        <w:tc>
          <w:tcPr>
            <w:tcW w:w="851" w:type="dxa"/>
            <w:tcBorders>
              <w:top w:val="nil"/>
              <w:left w:val="single" w:sz="18" w:space="0" w:color="auto"/>
              <w:bottom w:val="nil"/>
            </w:tcBorders>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E7720B">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[UTRA_LTE_WLAN_interw-CT]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b/>
                <w:bCs/>
                <w:lang w:val="en-US"/>
              </w:rPr>
            </w:pPr>
            <w:r w:rsidRPr="000472D1">
              <w:rPr>
                <w:rFonts w:ascii="Arial" w:hAnsi="Arial" w:cs="Arial"/>
                <w:b/>
                <w:bCs/>
                <w:lang w:val="en-US"/>
              </w:rPr>
              <w:t>Smart Congestion Mitigation in E-UTRAN</w:t>
            </w:r>
          </w:p>
          <w:p w:rsidR="002F3BB6" w:rsidRPr="000472D1" w:rsidRDefault="002F3BB6"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E65EEC">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E65EEC">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E65EEC">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65EEC">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E65EEC">
            <w:pPr>
              <w:spacing w:after="0"/>
              <w:rPr>
                <w:rFonts w:ascii="Arial" w:hAnsi="Arial" w:cs="Arial"/>
                <w:lang w:val="en-US"/>
              </w:rPr>
            </w:pPr>
          </w:p>
        </w:tc>
      </w:tr>
      <w:tr w:rsidR="002F3BB6"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Codec for Enhanced Voice Services</w:t>
            </w:r>
          </w:p>
          <w:p w:rsidR="002F3BB6" w:rsidRPr="000472D1" w:rsidRDefault="002F3BB6" w:rsidP="00D9093A">
            <w:pPr>
              <w:spacing w:after="0"/>
              <w:rPr>
                <w:rFonts w:ascii="Arial" w:hAnsi="Arial" w:cs="Arial"/>
                <w:b/>
                <w:snapToGrid w:val="0"/>
                <w:color w:val="0000FF"/>
                <w:lang w:val="en-US"/>
              </w:rPr>
            </w:pPr>
            <w:r w:rsidRPr="000472D1">
              <w:rPr>
                <w:rFonts w:ascii="Arial" w:hAnsi="Arial" w:cs="Arial"/>
                <w:b/>
                <w:snapToGrid w:val="0"/>
                <w:color w:val="0000FF"/>
                <w:lang w:val="en-US"/>
              </w:rPr>
              <w:t>[EVS_codec-CT]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85" w:type="dxa"/>
            <w:tcBorders>
              <w:top w:val="nil"/>
              <w:bottom w:val="nil"/>
            </w:tcBorders>
            <w:shd w:val="clear" w:color="auto" w:fill="auto"/>
          </w:tcPr>
          <w:p w:rsidR="002F3BB6" w:rsidRPr="00B66C1B" w:rsidRDefault="002F3BB6"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2F3BB6" w:rsidRPr="000472D1" w:rsidRDefault="002F3BB6"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Dual connectivity for LTE</w:t>
            </w:r>
          </w:p>
          <w:p w:rsidR="002F3BB6" w:rsidRPr="000472D1" w:rsidRDefault="002F3BB6" w:rsidP="00D9093A">
            <w:pPr>
              <w:spacing w:after="0"/>
              <w:rPr>
                <w:rFonts w:ascii="Arial" w:hAnsi="Arial" w:cs="Arial"/>
                <w:b/>
                <w:snapToGrid w:val="0"/>
                <w:color w:val="0000FF"/>
                <w:lang w:val="en-US"/>
              </w:rPr>
            </w:pPr>
            <w:r w:rsidRPr="000472D1">
              <w:rPr>
                <w:rFonts w:ascii="Arial" w:hAnsi="Arial" w:cs="Arial"/>
                <w:b/>
                <w:snapToGrid w:val="0"/>
                <w:color w:val="0000FF"/>
                <w:lang w:val="en-US"/>
              </w:rPr>
              <w:t>[LTE_SC_enh_dualC-CT]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D9093A">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D9093A">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D9093A">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D9093A">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2F3BB6" w:rsidRPr="000472D1" w:rsidRDefault="002F3BB6"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2F3BB6" w:rsidRPr="000472D1" w:rsidRDefault="002F3BB6" w:rsidP="00C70FC9">
            <w:pPr>
              <w:spacing w:after="0"/>
              <w:rPr>
                <w:rFonts w:ascii="Arial" w:hAnsi="Arial" w:cs="Arial"/>
                <w:b/>
                <w:snapToGrid w:val="0"/>
                <w:color w:val="0000FF"/>
                <w:lang w:val="en-US"/>
              </w:rPr>
            </w:pPr>
            <w:r w:rsidRPr="000472D1">
              <w:rPr>
                <w:rFonts w:ascii="Arial" w:hAnsi="Arial" w:cs="Arial"/>
                <w:b/>
                <w:snapToGrid w:val="0"/>
                <w:color w:val="0000FF"/>
                <w:lang w:val="en-US"/>
              </w:rPr>
              <w:t>[FS_SHARED_SubData_UPD]</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tcPr>
          <w:p w:rsidR="008B6BF1" w:rsidRPr="000472D1" w:rsidRDefault="008B6BF1" w:rsidP="00C70FC9">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C70FC9">
            <w:pPr>
              <w:spacing w:after="0"/>
              <w:rPr>
                <w:rFonts w:ascii="Arial" w:eastAsia="MS Mincho" w:hAnsi="Arial" w:cs="Arial"/>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CP-150651</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FS_REVOLTE_IMS</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tcPr>
          <w:p w:rsidR="008B6BF1" w:rsidRPr="000472D1" w:rsidRDefault="008B6BF1" w:rsidP="00C70FC9">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C70FC9">
            <w:pPr>
              <w:spacing w:after="0"/>
              <w:rPr>
                <w:rFonts w:ascii="Arial" w:eastAsia="MS Mincho" w:hAnsi="Arial" w:cs="Arial"/>
              </w:rPr>
            </w:pPr>
          </w:p>
        </w:tc>
        <w:tc>
          <w:tcPr>
            <w:tcW w:w="851" w:type="dxa"/>
            <w:tcBorders>
              <w:top w:val="nil"/>
              <w:bottom w:val="nil"/>
            </w:tcBorders>
            <w:shd w:val="clear" w:color="auto" w:fill="auto"/>
          </w:tcPr>
          <w:p w:rsidR="008B6BF1" w:rsidRPr="000472D1" w:rsidRDefault="008B6BF1" w:rsidP="00C70FC9">
            <w:pPr>
              <w:spacing w:after="0"/>
              <w:rPr>
                <w:rFonts w:ascii="Arial" w:eastAsia="MS Mincho" w:hAnsi="Arial" w:cs="Arial"/>
              </w:rPr>
            </w:pPr>
          </w:p>
        </w:tc>
        <w:tc>
          <w:tcPr>
            <w:tcW w:w="3969" w:type="dxa"/>
            <w:tcBorders>
              <w:top w:val="nil"/>
              <w:bottom w:val="nil"/>
            </w:tcBorders>
            <w:shd w:val="clear" w:color="auto" w:fill="auto"/>
          </w:tcPr>
          <w:p w:rsidR="008B6BF1" w:rsidRPr="000472D1" w:rsidRDefault="008B6BF1" w:rsidP="00C70FC9">
            <w:pPr>
              <w:spacing w:after="0"/>
              <w:rPr>
                <w:rFonts w:ascii="Arial" w:eastAsia="MS Mincho" w:hAnsi="Arial" w:cs="Arial"/>
              </w:rPr>
            </w:pPr>
          </w:p>
        </w:tc>
        <w:tc>
          <w:tcPr>
            <w:tcW w:w="1383" w:type="dxa"/>
            <w:gridSpan w:val="2"/>
            <w:tcBorders>
              <w:top w:val="nil"/>
              <w:bottom w:val="nil"/>
            </w:tcBorders>
            <w:shd w:val="clear" w:color="auto" w:fill="auto"/>
          </w:tcPr>
          <w:p w:rsidR="008B6BF1" w:rsidRPr="000472D1" w:rsidRDefault="008B6BF1" w:rsidP="00C70FC9">
            <w:pPr>
              <w:spacing w:after="0"/>
              <w:rPr>
                <w:rFonts w:ascii="Arial" w:eastAsia="MS Mincho" w:hAnsi="Arial" w:cs="Arial"/>
              </w:rPr>
            </w:pPr>
          </w:p>
        </w:tc>
        <w:tc>
          <w:tcPr>
            <w:tcW w:w="885"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B6BF1" w:rsidRPr="000472D1" w:rsidRDefault="008B6BF1"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C70FC9">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6B4467">
            <w:pPr>
              <w:spacing w:after="0"/>
              <w:rPr>
                <w:rFonts w:ascii="Arial" w:hAnsi="Arial" w:cs="Arial"/>
                <w:b/>
                <w:bCs/>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6B4467">
            <w:pPr>
              <w:spacing w:after="0"/>
              <w:rPr>
                <w:rFonts w:ascii="Arial" w:hAnsi="Arial" w:cs="Arial"/>
                <w:b/>
                <w:bCs/>
                <w:lang w:val="en-US"/>
              </w:rPr>
            </w:pPr>
          </w:p>
        </w:tc>
        <w:tc>
          <w:tcPr>
            <w:tcW w:w="2126" w:type="dxa"/>
            <w:tcBorders>
              <w:top w:val="nil"/>
              <w:bottom w:val="nil"/>
            </w:tcBorders>
          </w:tcPr>
          <w:p w:rsidR="002F3BB6" w:rsidRPr="000472D1" w:rsidRDefault="002F3BB6" w:rsidP="006B4467">
            <w:pPr>
              <w:spacing w:after="0"/>
              <w:rPr>
                <w:rFonts w:ascii="Arial" w:eastAsia="MS Mincho" w:hAnsi="Arial" w:cs="Arial"/>
              </w:rPr>
            </w:pPr>
          </w:p>
        </w:tc>
        <w:tc>
          <w:tcPr>
            <w:tcW w:w="851" w:type="dxa"/>
            <w:tcBorders>
              <w:top w:val="nil"/>
              <w:bottom w:val="nil"/>
            </w:tcBorders>
            <w:shd w:val="clear" w:color="auto" w:fill="auto"/>
          </w:tcPr>
          <w:p w:rsidR="002F3BB6" w:rsidRPr="000472D1" w:rsidRDefault="002F3BB6" w:rsidP="006B4467">
            <w:pPr>
              <w:spacing w:after="0"/>
              <w:rPr>
                <w:rFonts w:ascii="Arial" w:eastAsia="MS Mincho" w:hAnsi="Arial" w:cs="Arial"/>
              </w:rPr>
            </w:pPr>
          </w:p>
        </w:tc>
        <w:tc>
          <w:tcPr>
            <w:tcW w:w="3969" w:type="dxa"/>
            <w:tcBorders>
              <w:top w:val="nil"/>
              <w:bottom w:val="nil"/>
            </w:tcBorders>
            <w:shd w:val="clear" w:color="auto" w:fill="auto"/>
          </w:tcPr>
          <w:p w:rsidR="002F3BB6" w:rsidRPr="000472D1" w:rsidRDefault="002F3BB6" w:rsidP="006B4467">
            <w:pPr>
              <w:spacing w:after="0"/>
              <w:rPr>
                <w:rFonts w:ascii="Arial" w:eastAsia="MS Mincho" w:hAnsi="Arial" w:cs="Arial"/>
              </w:rPr>
            </w:pPr>
          </w:p>
        </w:tc>
        <w:tc>
          <w:tcPr>
            <w:tcW w:w="1383" w:type="dxa"/>
            <w:gridSpan w:val="2"/>
            <w:tcBorders>
              <w:top w:val="nil"/>
              <w:bottom w:val="nil"/>
            </w:tcBorders>
            <w:shd w:val="clear" w:color="auto" w:fill="auto"/>
          </w:tcPr>
          <w:p w:rsidR="002F3BB6" w:rsidRPr="000472D1" w:rsidRDefault="002F3BB6" w:rsidP="006B4467">
            <w:pPr>
              <w:spacing w:after="0"/>
              <w:rPr>
                <w:rFonts w:ascii="Arial" w:eastAsia="MS Mincho" w:hAnsi="Arial" w:cs="Arial"/>
              </w:rPr>
            </w:pPr>
          </w:p>
        </w:tc>
        <w:tc>
          <w:tcPr>
            <w:tcW w:w="885" w:type="dxa"/>
            <w:tcBorders>
              <w:top w:val="nil"/>
              <w:bottom w:val="nil"/>
            </w:tcBorders>
            <w:shd w:val="clear" w:color="auto" w:fill="auto"/>
          </w:tcPr>
          <w:p w:rsidR="002F3BB6" w:rsidRPr="000472D1" w:rsidRDefault="002F3BB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6B4467">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0070EC">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0070EC">
            <w:pPr>
              <w:spacing w:after="0"/>
              <w:rPr>
                <w:rFonts w:ascii="Arial" w:hAnsi="Arial" w:cs="Arial"/>
                <w:color w:val="FF0000"/>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883A47">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CP-150612</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New Work Item on Indoor Positioning Enhancements for UTRA and E UTRA</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9839B9">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CP-150613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New WID on Diameter Message Priority</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9839B9">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CP-150767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eWebRTCi_CT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China Mobile</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CP-150790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enhancements to WEBRTC interoperability stage 3 (eWebRTCi_CT)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CP-150791</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CT aspects of IP Flow Mobility support for S2a and S2b Interfaces (NBIFOM-CT)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CP-150792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Warning Status Report in EPS (WSR_EPS)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CP-150793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Mission Critical Push To Talk over LTE protocol aspects (MCPTT-CT)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CP-150794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IMS Profile to support Mission Critical Push To Talk over LTE (MCPTT-Prof)</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CP-150795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New WID on CT Aspects of Architecture enhancements for Cellular Internet of Things (CIoT-CT)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CP-150798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New WID on CT aspects of MBMS Enhancements (MBMS_enh-CT)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CP-150799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CT3 Aspect of Flexible Mobile Service Steering (FMSS-CT)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74651E">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CP-150816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Revised WID on CT aspects of Group based Enhancements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Huawei, HiSilicon</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74651E">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CP-150834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UICC power optimisation for MTC</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74651E">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CP-150835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 aspects of Isolated E-UTRAN Operation for Public Safety</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FF173D" w:rsidP="00C70FC9">
            <w:pPr>
              <w:spacing w:after="0"/>
              <w:rPr>
                <w:rFonts w:ascii="Arial" w:hAnsi="Arial" w:cs="Arial"/>
                <w:b/>
                <w:snapToGrid w:val="0"/>
                <w:color w:val="000000"/>
                <w:lang w:val="en-US"/>
              </w:rPr>
            </w:pPr>
            <w:r w:rsidRPr="00FF173D">
              <w:rPr>
                <w:rFonts w:ascii="Arial" w:hAnsi="Arial" w:cs="Arial"/>
                <w:b/>
                <w:snapToGrid w:val="0"/>
                <w:color w:val="FF0000"/>
                <w:lang w:val="en-US"/>
              </w:rPr>
              <w:t>PUT EXCEPTION SHEETS HERE</w:t>
            </w: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CP-150614</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CT4 Work Item Exception for SDP Capability Negotiation for IMS Media Plane</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CP-150615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 Item Exception for IMS Signalling Activated Trace</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CP-150616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 Item Extension sheet on CT aspects of enhancements to Proximity-based Services extensions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CP-150617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CT4 Work Item Exception for CT aspects of Dedicated Core Networks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CP-150618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CT aspects of EVS in 3G Circuit-Switched Networks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CP-150619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 Item Exception for Monitoring Enhancements CT aspects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CP-150620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CT4 Work Item Exception for CT Aspects of QoS End-to-End MTSI Extensions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CP-150621</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WorkItem Exception for Mission Critical Push To Talk over LTE protocol aspects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CP-150622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 Item Exception for Diameter message priority</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CP-150623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Work Item Exception for Enhancements to WEBRTC interoperability stage 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CP-150635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 Work Item Exception for CT aspects of User Plane Congestion Management (UPCON) for Building Block I (UPCON-DOTCON-CT)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CP-150636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 xml:space="preserve"> WI exception request Rel-13 CT3 Work Item Exception for CT aspects of QoS End-to-End MTSI Extensions (QOSE2EMTSI-CT)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CP-150637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for IMS Signalling Activated Trace (ISAT)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CP-150638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CT aspects of EVS in 3G Circuit-Switched Networks (EVSoCS-CT)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CP-150639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Rel-13 CT4 Work Item Exception for H.248 Aspect of WebRTC Data Channel on IMS Access Gateway</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Alcatel-Lucent, Alcatel-Lucent Shanghai Bell</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CP-150640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WI exception request   Rel-13 CT3 Work Item Exception for Controlling IMS Media Plane with SDP Capability Negotiation (SDPCN_IMS)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CP-150641</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NBIFOM</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CP-150642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 Work Item Exception for CT aspects of Architecture Enhancements for Service Capability Exposure (AESE-CT)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CP-150643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for Mission Critical Push To Talk (MCPTT)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CP-150644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for Enhancements to WEBRTC interoperability stage 3 (eWebRTCi_CT)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CP-150645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Diameter Message Priority (DiaPri)</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543A19">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CP-150646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for CT3 aspect of Flexible Mobile Service Steering(FMSS)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543A19">
        <w:trPr>
          <w:cantSplit/>
        </w:trPr>
        <w:tc>
          <w:tcPr>
            <w:tcW w:w="851" w:type="dxa"/>
            <w:tcBorders>
              <w:top w:val="nil"/>
              <w:left w:val="single" w:sz="18" w:space="0" w:color="auto"/>
              <w:bottom w:val="nil"/>
            </w:tcBorders>
            <w:shd w:val="clear" w:color="auto" w:fill="FFFFFF"/>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CP-150721</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MCPTT-CT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543A19">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CP-150722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MCPTT-Prof</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543A19">
        <w:trPr>
          <w:cantSplit/>
        </w:trPr>
        <w:tc>
          <w:tcPr>
            <w:tcW w:w="851" w:type="dxa"/>
            <w:tcBorders>
              <w:top w:val="nil"/>
              <w:left w:val="single" w:sz="18" w:space="0" w:color="auto"/>
              <w:bottom w:val="nil"/>
            </w:tcBorders>
            <w:shd w:val="clear" w:color="auto" w:fill="FFFFFF"/>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CP-150723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eDRX-CT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9839B9">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CP-150724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eProSe-Ext-CT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9839B9">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CP-150725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NBIFOM-CT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9839B9">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CP-150726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QOSE2EMTSI-CT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9839B9">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CP-150727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ASI_WLAN</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9839B9">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CP-150728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ISAT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2032F5">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CP-150729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on SEW1-CT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F40F7E">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FF"/>
          </w:tcPr>
          <w:p w:rsidR="008B6BF1" w:rsidRPr="008B6BF1" w:rsidRDefault="008B6BF1" w:rsidP="008B6BF1">
            <w:pPr>
              <w:spacing w:after="0"/>
              <w:rPr>
                <w:rFonts w:ascii="Arial" w:hAnsi="Arial" w:cs="Arial"/>
                <w:szCs w:val="22"/>
              </w:rPr>
            </w:pPr>
            <w:r w:rsidRPr="00F40F7E">
              <w:rPr>
                <w:rFonts w:ascii="Arial" w:hAnsi="Arial" w:cs="Arial"/>
                <w:szCs w:val="22"/>
              </w:rPr>
              <w:t>CP-150805</w:t>
            </w:r>
          </w:p>
        </w:tc>
        <w:tc>
          <w:tcPr>
            <w:tcW w:w="3969" w:type="dxa"/>
            <w:tcBorders>
              <w:top w:val="nil"/>
              <w:bottom w:val="nil"/>
            </w:tcBorders>
            <w:shd w:val="clear" w:color="auto" w:fill="FFFFFF"/>
          </w:tcPr>
          <w:p w:rsidR="008B6BF1" w:rsidRPr="008B6BF1" w:rsidRDefault="008B6BF1" w:rsidP="008B6BF1">
            <w:pPr>
              <w:spacing w:after="0"/>
              <w:rPr>
                <w:rFonts w:ascii="Arial" w:hAnsi="Arial" w:cs="Arial"/>
                <w:szCs w:val="16"/>
              </w:rPr>
            </w:pPr>
            <w:r w:rsidRPr="008B6BF1">
              <w:rPr>
                <w:rFonts w:ascii="Arial" w:hAnsi="Arial" w:cs="Arial"/>
                <w:szCs w:val="16"/>
              </w:rPr>
              <w:t>MIMO OTA WI Considerations</w:t>
            </w:r>
          </w:p>
        </w:tc>
        <w:tc>
          <w:tcPr>
            <w:tcW w:w="1383" w:type="dxa"/>
            <w:gridSpan w:val="2"/>
            <w:tcBorders>
              <w:top w:val="nil"/>
              <w:bottom w:val="nil"/>
            </w:tcBorders>
            <w:shd w:val="clear" w:color="auto" w:fill="FFFFFF"/>
          </w:tcPr>
          <w:p w:rsidR="008B6BF1" w:rsidRPr="008B6BF1" w:rsidRDefault="008B6BF1" w:rsidP="008B6BF1">
            <w:pPr>
              <w:spacing w:after="0"/>
              <w:rPr>
                <w:rFonts w:ascii="Arial" w:hAnsi="Arial" w:cs="Arial"/>
                <w:szCs w:val="16"/>
              </w:rPr>
            </w:pPr>
            <w:r w:rsidRPr="008B6BF1">
              <w:rPr>
                <w:rFonts w:ascii="Arial" w:hAnsi="Arial" w:cs="Arial"/>
                <w:szCs w:val="16"/>
              </w:rPr>
              <w:t>CTTC, Bluetest</w:t>
            </w:r>
          </w:p>
        </w:tc>
        <w:tc>
          <w:tcPr>
            <w:tcW w:w="885" w:type="dxa"/>
            <w:tcBorders>
              <w:top w:val="nil"/>
              <w:bottom w:val="nil"/>
            </w:tcBorders>
            <w:shd w:val="clear" w:color="auto" w:fill="FFFFFF"/>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FF"/>
          </w:tcPr>
          <w:p w:rsidR="002032F5" w:rsidRDefault="002032F5" w:rsidP="008B6BF1">
            <w:pPr>
              <w:spacing w:after="0"/>
              <w:rPr>
                <w:rFonts w:ascii="Arial" w:hAnsi="Arial" w:cs="Arial"/>
                <w:lang w:val="en-US"/>
              </w:rPr>
            </w:pPr>
            <w:r>
              <w:rPr>
                <w:rFonts w:ascii="Arial" w:hAnsi="Arial" w:cs="Arial"/>
                <w:lang w:val="en-US"/>
              </w:rPr>
              <w:t>Withdrawn</w:t>
            </w:r>
          </w:p>
          <w:p w:rsidR="008B6BF1" w:rsidRPr="008B6BF1" w:rsidRDefault="008B6BF1" w:rsidP="008B6BF1">
            <w:pPr>
              <w:spacing w:after="0"/>
              <w:rPr>
                <w:rFonts w:ascii="Arial" w:hAnsi="Arial" w:cs="Arial"/>
                <w:lang w:val="en-US"/>
              </w:rPr>
            </w:pPr>
          </w:p>
        </w:tc>
      </w:tr>
      <w:tr w:rsidR="008B6BF1" w:rsidRPr="000472D1" w:rsidTr="00543A19">
        <w:trPr>
          <w:cantSplit/>
        </w:trPr>
        <w:tc>
          <w:tcPr>
            <w:tcW w:w="851" w:type="dxa"/>
            <w:tcBorders>
              <w:top w:val="nil"/>
              <w:left w:val="single" w:sz="18" w:space="0" w:color="auto"/>
              <w:bottom w:val="nil"/>
            </w:tcBorders>
            <w:shd w:val="clear" w:color="auto" w:fill="FFFFFF"/>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CP-150836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for WID on MCPTT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74651E">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CP-150837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for WID on IOPS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74651E">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CP-150838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for WID on ACDC-CT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F40F7E">
        <w:trPr>
          <w:cantSplit/>
        </w:trPr>
        <w:tc>
          <w:tcPr>
            <w:tcW w:w="851" w:type="dxa"/>
            <w:tcBorders>
              <w:top w:val="nil"/>
              <w:left w:val="single" w:sz="18" w:space="0" w:color="auto"/>
              <w:bottom w:val="nil"/>
            </w:tcBorders>
            <w:shd w:val="clear" w:color="auto" w:fill="auto"/>
          </w:tcPr>
          <w:p w:rsidR="008B6BF1" w:rsidRPr="000472D1" w:rsidRDefault="008B6BF1" w:rsidP="007A5D91">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7A5D91">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CP-150839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Exception Sheet for WID on eProSe-CT</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A07B45" w:rsidRPr="000472D1" w:rsidTr="00F40F7E">
        <w:trPr>
          <w:cantSplit/>
        </w:trPr>
        <w:tc>
          <w:tcPr>
            <w:tcW w:w="851" w:type="dxa"/>
            <w:tcBorders>
              <w:top w:val="nil"/>
              <w:left w:val="single" w:sz="18" w:space="0" w:color="auto"/>
              <w:bottom w:val="nil"/>
            </w:tcBorders>
            <w:shd w:val="clear" w:color="auto" w:fill="FF0000"/>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FFFF00"/>
          </w:tcPr>
          <w:p w:rsidR="00A07B45" w:rsidRPr="00A07B45" w:rsidRDefault="00A07B45" w:rsidP="00A07B45">
            <w:pPr>
              <w:spacing w:after="0"/>
              <w:rPr>
                <w:rFonts w:ascii="Arial" w:hAnsi="Arial" w:cs="Arial"/>
                <w:szCs w:val="22"/>
              </w:rPr>
            </w:pPr>
            <w:r w:rsidRPr="00F40F7E">
              <w:rPr>
                <w:rFonts w:ascii="Arial" w:hAnsi="Arial" w:cs="Arial"/>
                <w:szCs w:val="22"/>
              </w:rPr>
              <w:t>CP-150852</w:t>
            </w:r>
          </w:p>
        </w:tc>
        <w:tc>
          <w:tcPr>
            <w:tcW w:w="3969" w:type="dxa"/>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Thoughts on way forward for completion of MCPTT by March 2016</w:t>
            </w:r>
          </w:p>
        </w:tc>
        <w:tc>
          <w:tcPr>
            <w:tcW w:w="1383" w:type="dxa"/>
            <w:gridSpan w:val="2"/>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CT WG1 Chairman</w:t>
            </w:r>
          </w:p>
        </w:tc>
        <w:tc>
          <w:tcPr>
            <w:tcW w:w="885" w:type="dxa"/>
            <w:tcBorders>
              <w:top w:val="nil"/>
              <w:bottom w:val="nil"/>
            </w:tcBorders>
            <w:shd w:val="clear" w:color="auto" w:fill="FFFF00"/>
          </w:tcPr>
          <w:p w:rsidR="00A07B45" w:rsidRPr="00A07B45" w:rsidRDefault="00A07B45"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07B45" w:rsidRPr="00A07B45" w:rsidRDefault="00A07B45" w:rsidP="00A07B45">
            <w:pPr>
              <w:spacing w:after="0"/>
              <w:rPr>
                <w:rFonts w:ascii="Arial" w:hAnsi="Arial" w:cs="Arial"/>
                <w:lang w:val="en-US"/>
              </w:rPr>
            </w:pPr>
          </w:p>
        </w:tc>
      </w:tr>
      <w:tr w:rsidR="007D1DC1" w:rsidRPr="000472D1" w:rsidTr="00F40F7E">
        <w:trPr>
          <w:cantSplit/>
        </w:trPr>
        <w:tc>
          <w:tcPr>
            <w:tcW w:w="851" w:type="dxa"/>
            <w:tcBorders>
              <w:top w:val="nil"/>
              <w:left w:val="single" w:sz="18" w:space="0" w:color="auto"/>
              <w:bottom w:val="nil"/>
            </w:tcBorders>
            <w:shd w:val="clear" w:color="auto" w:fill="FF0000"/>
          </w:tcPr>
          <w:p w:rsidR="007D1DC1" w:rsidRPr="000472D1" w:rsidRDefault="007D1DC1" w:rsidP="00297631">
            <w:pPr>
              <w:spacing w:after="0"/>
              <w:rPr>
                <w:rFonts w:ascii="Arial" w:hAnsi="Arial" w:cs="Arial"/>
                <w:b/>
                <w:bCs/>
                <w:lang w:val="en-US"/>
              </w:rPr>
            </w:pPr>
          </w:p>
        </w:tc>
        <w:tc>
          <w:tcPr>
            <w:tcW w:w="2126" w:type="dxa"/>
            <w:tcBorders>
              <w:top w:val="nil"/>
              <w:bottom w:val="nil"/>
            </w:tcBorders>
            <w:shd w:val="clear" w:color="auto" w:fill="auto"/>
          </w:tcPr>
          <w:p w:rsidR="007D1DC1" w:rsidRPr="000472D1" w:rsidRDefault="007D1DC1" w:rsidP="00297631">
            <w:pPr>
              <w:spacing w:after="0"/>
              <w:rPr>
                <w:rFonts w:ascii="Arial" w:hAnsi="Arial" w:cs="Arial"/>
                <w:b/>
                <w:bCs/>
                <w:lang w:val="en-US"/>
              </w:rPr>
            </w:pPr>
          </w:p>
        </w:tc>
        <w:tc>
          <w:tcPr>
            <w:tcW w:w="851" w:type="dxa"/>
            <w:tcBorders>
              <w:top w:val="nil"/>
              <w:bottom w:val="nil"/>
            </w:tcBorders>
            <w:shd w:val="clear" w:color="auto" w:fill="FFFF00"/>
          </w:tcPr>
          <w:p w:rsidR="007D1DC1" w:rsidRPr="008B6BF1" w:rsidRDefault="007D1DC1" w:rsidP="00297631">
            <w:pPr>
              <w:spacing w:after="0"/>
              <w:rPr>
                <w:rFonts w:ascii="Arial" w:hAnsi="Arial" w:cs="Arial"/>
                <w:szCs w:val="22"/>
              </w:rPr>
            </w:pPr>
            <w:r w:rsidRPr="00F40F7E">
              <w:rPr>
                <w:rFonts w:ascii="Arial" w:hAnsi="Arial" w:cs="Arial"/>
                <w:szCs w:val="22"/>
              </w:rPr>
              <w:t>CP-150</w:t>
            </w:r>
            <w:r w:rsidR="00F40F7E" w:rsidRPr="00F40F7E">
              <w:rPr>
                <w:rFonts w:ascii="Arial" w:hAnsi="Arial" w:cs="Arial"/>
                <w:szCs w:val="22"/>
              </w:rPr>
              <w:t>859</w:t>
            </w:r>
          </w:p>
        </w:tc>
        <w:tc>
          <w:tcPr>
            <w:tcW w:w="3969" w:type="dxa"/>
            <w:tcBorders>
              <w:top w:val="nil"/>
              <w:bottom w:val="nil"/>
            </w:tcBorders>
            <w:shd w:val="clear" w:color="auto" w:fill="FFFF00"/>
          </w:tcPr>
          <w:p w:rsidR="007D1DC1" w:rsidRPr="007D1DC1" w:rsidRDefault="007D1DC1" w:rsidP="007D1DC1">
            <w:pPr>
              <w:overflowPunct/>
              <w:spacing w:after="0"/>
              <w:textAlignment w:val="auto"/>
              <w:rPr>
                <w:rFonts w:ascii="Arial" w:hAnsi="Arial" w:cs="Arial"/>
                <w:szCs w:val="22"/>
              </w:rPr>
            </w:pPr>
            <w:r w:rsidRPr="007D1DC1">
              <w:rPr>
                <w:rFonts w:ascii="Arial" w:hAnsi="Arial" w:cs="Arial"/>
                <w:szCs w:val="22"/>
              </w:rPr>
              <w:t>Rel-13 CT4 Work Item Exception for eDRX-CT</w:t>
            </w:r>
          </w:p>
        </w:tc>
        <w:tc>
          <w:tcPr>
            <w:tcW w:w="1383" w:type="dxa"/>
            <w:gridSpan w:val="2"/>
            <w:tcBorders>
              <w:top w:val="nil"/>
              <w:bottom w:val="nil"/>
            </w:tcBorders>
            <w:shd w:val="clear" w:color="auto" w:fill="FFFF00"/>
          </w:tcPr>
          <w:p w:rsidR="007D1DC1" w:rsidRPr="007D1DC1" w:rsidRDefault="007D1DC1" w:rsidP="007D1DC1">
            <w:pPr>
              <w:overflowPunct/>
              <w:spacing w:after="0"/>
              <w:textAlignment w:val="auto"/>
              <w:rPr>
                <w:rFonts w:ascii="Arial" w:hAnsi="Arial" w:cs="Arial"/>
                <w:szCs w:val="22"/>
              </w:rPr>
            </w:pPr>
            <w:r w:rsidRPr="007D1DC1">
              <w:rPr>
                <w:rFonts w:ascii="Arial" w:hAnsi="Arial" w:cs="Arial"/>
                <w:szCs w:val="22"/>
              </w:rPr>
              <w:t>Alcatel-Lucent, Alcatel-Lucent Shanghai Bell</w:t>
            </w:r>
          </w:p>
        </w:tc>
        <w:tc>
          <w:tcPr>
            <w:tcW w:w="885" w:type="dxa"/>
            <w:tcBorders>
              <w:top w:val="nil"/>
              <w:bottom w:val="nil"/>
            </w:tcBorders>
            <w:shd w:val="clear" w:color="auto" w:fill="FFFF00"/>
          </w:tcPr>
          <w:p w:rsidR="007D1DC1" w:rsidRPr="008B6BF1" w:rsidRDefault="007D1DC1" w:rsidP="0029763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7D1DC1" w:rsidRPr="008B6BF1" w:rsidRDefault="007D1DC1" w:rsidP="00297631">
            <w:pPr>
              <w:spacing w:after="0"/>
              <w:rPr>
                <w:rFonts w:ascii="Arial" w:hAnsi="Arial" w:cs="Arial"/>
                <w:lang w:val="en-US"/>
              </w:rPr>
            </w:pPr>
          </w:p>
        </w:tc>
      </w:tr>
      <w:tr w:rsidR="00F40F7E" w:rsidRPr="000472D1" w:rsidTr="00F40F7E">
        <w:trPr>
          <w:cantSplit/>
        </w:trPr>
        <w:tc>
          <w:tcPr>
            <w:tcW w:w="851" w:type="dxa"/>
            <w:tcBorders>
              <w:top w:val="nil"/>
              <w:left w:val="single" w:sz="18" w:space="0" w:color="auto"/>
              <w:bottom w:val="nil"/>
            </w:tcBorders>
            <w:shd w:val="clear" w:color="auto" w:fill="FF0000"/>
          </w:tcPr>
          <w:p w:rsidR="00F40F7E" w:rsidRPr="000472D1" w:rsidRDefault="00F40F7E" w:rsidP="00F40F7E">
            <w:pPr>
              <w:spacing w:after="0"/>
              <w:rPr>
                <w:rFonts w:ascii="Arial" w:hAnsi="Arial" w:cs="Arial"/>
                <w:b/>
                <w:bCs/>
                <w:lang w:val="en-US"/>
              </w:rPr>
            </w:pPr>
          </w:p>
        </w:tc>
        <w:tc>
          <w:tcPr>
            <w:tcW w:w="2126" w:type="dxa"/>
            <w:tcBorders>
              <w:top w:val="nil"/>
              <w:bottom w:val="nil"/>
            </w:tcBorders>
            <w:shd w:val="clear" w:color="auto" w:fill="auto"/>
          </w:tcPr>
          <w:p w:rsidR="00F40F7E" w:rsidRPr="000472D1" w:rsidRDefault="00F40F7E" w:rsidP="00F40F7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F40F7E" w:rsidRPr="008B6BF1" w:rsidRDefault="00F40F7E" w:rsidP="00F40F7E">
            <w:pPr>
              <w:spacing w:after="0"/>
              <w:rPr>
                <w:rFonts w:ascii="Arial" w:hAnsi="Arial" w:cs="Arial"/>
                <w:szCs w:val="22"/>
              </w:rPr>
            </w:pPr>
            <w:r w:rsidRPr="00F40F7E">
              <w:rPr>
                <w:rFonts w:ascii="Arial" w:hAnsi="Arial" w:cs="Arial"/>
                <w:szCs w:val="22"/>
              </w:rPr>
              <w:t>CP-150860</w:t>
            </w:r>
          </w:p>
        </w:tc>
        <w:tc>
          <w:tcPr>
            <w:tcW w:w="3969" w:type="dxa"/>
            <w:tcBorders>
              <w:top w:val="nil"/>
              <w:bottom w:val="nil"/>
            </w:tcBorders>
            <w:shd w:val="clear" w:color="auto" w:fill="00FFFF"/>
          </w:tcPr>
          <w:p w:rsidR="00F40F7E" w:rsidRPr="008B6BF1" w:rsidRDefault="00F40F7E" w:rsidP="00F40F7E">
            <w:pPr>
              <w:spacing w:after="0"/>
              <w:rPr>
                <w:rFonts w:ascii="Arial" w:hAnsi="Arial" w:cs="Arial"/>
                <w:szCs w:val="16"/>
              </w:rPr>
            </w:pPr>
            <w:r w:rsidRPr="008B6BF1">
              <w:rPr>
                <w:rFonts w:ascii="Arial" w:hAnsi="Arial" w:cs="Arial"/>
                <w:szCs w:val="16"/>
              </w:rPr>
              <w:t>Way forward on the completion of Public Safety related WIs in Rel-13</w:t>
            </w:r>
          </w:p>
        </w:tc>
        <w:tc>
          <w:tcPr>
            <w:tcW w:w="1383" w:type="dxa"/>
            <w:gridSpan w:val="2"/>
            <w:tcBorders>
              <w:top w:val="nil"/>
              <w:bottom w:val="nil"/>
            </w:tcBorders>
            <w:shd w:val="clear" w:color="auto" w:fill="00FFFF"/>
          </w:tcPr>
          <w:p w:rsidR="00F40F7E" w:rsidRPr="008B6BF1" w:rsidRDefault="00F40F7E" w:rsidP="00F40F7E">
            <w:pPr>
              <w:spacing w:after="0"/>
              <w:rPr>
                <w:rFonts w:ascii="Arial" w:hAnsi="Arial" w:cs="Arial"/>
                <w:szCs w:val="16"/>
              </w:rPr>
            </w:pPr>
            <w:r w:rsidRPr="008B6BF1">
              <w:rPr>
                <w:rFonts w:ascii="Arial" w:hAnsi="Arial" w:cs="Arial"/>
                <w:szCs w:val="16"/>
              </w:rPr>
              <w:t>TTA</w:t>
            </w:r>
          </w:p>
        </w:tc>
        <w:tc>
          <w:tcPr>
            <w:tcW w:w="885" w:type="dxa"/>
            <w:tcBorders>
              <w:top w:val="nil"/>
              <w:bottom w:val="nil"/>
            </w:tcBorders>
            <w:shd w:val="clear" w:color="auto" w:fill="00FFFF"/>
          </w:tcPr>
          <w:p w:rsidR="00F40F7E" w:rsidRPr="008B6BF1" w:rsidRDefault="00F40F7E" w:rsidP="00F40F7E">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40F7E" w:rsidRDefault="00F40F7E" w:rsidP="00F40F7E">
            <w:pPr>
              <w:spacing w:after="0"/>
              <w:rPr>
                <w:rFonts w:ascii="Arial" w:hAnsi="Arial" w:cs="Arial"/>
                <w:lang w:val="en-US"/>
              </w:rPr>
            </w:pPr>
            <w:r>
              <w:rPr>
                <w:rFonts w:ascii="Arial" w:hAnsi="Arial" w:cs="Arial"/>
                <w:lang w:val="en-US"/>
              </w:rPr>
              <w:t>Revision of CP-150811</w:t>
            </w:r>
          </w:p>
          <w:p w:rsidR="00F40F7E" w:rsidRPr="00F40F7E" w:rsidRDefault="00F40F7E" w:rsidP="00F40F7E">
            <w:pPr>
              <w:spacing w:after="0"/>
              <w:rPr>
                <w:rFonts w:ascii="Arial" w:hAnsi="Arial" w:cs="Arial"/>
                <w:lang w:val="en-US"/>
              </w:rPr>
            </w:pPr>
          </w:p>
        </w:tc>
      </w:tr>
      <w:tr w:rsidR="00F40F7E" w:rsidRPr="000472D1" w:rsidTr="00F40F7E">
        <w:trPr>
          <w:cantSplit/>
        </w:trPr>
        <w:tc>
          <w:tcPr>
            <w:tcW w:w="851" w:type="dxa"/>
            <w:tcBorders>
              <w:top w:val="nil"/>
              <w:left w:val="single" w:sz="18" w:space="0" w:color="auto"/>
              <w:bottom w:val="nil"/>
            </w:tcBorders>
            <w:shd w:val="clear" w:color="auto" w:fill="auto"/>
          </w:tcPr>
          <w:p w:rsidR="00F40F7E" w:rsidRPr="000472D1" w:rsidRDefault="00F40F7E" w:rsidP="00F40F7E">
            <w:pPr>
              <w:spacing w:after="0"/>
              <w:rPr>
                <w:rFonts w:ascii="Arial" w:hAnsi="Arial" w:cs="Arial"/>
                <w:b/>
                <w:bCs/>
                <w:lang w:val="en-US"/>
              </w:rPr>
            </w:pPr>
          </w:p>
        </w:tc>
        <w:tc>
          <w:tcPr>
            <w:tcW w:w="2126" w:type="dxa"/>
            <w:tcBorders>
              <w:top w:val="nil"/>
              <w:bottom w:val="nil"/>
            </w:tcBorders>
            <w:shd w:val="clear" w:color="auto" w:fill="auto"/>
          </w:tcPr>
          <w:p w:rsidR="00F40F7E" w:rsidRPr="000472D1" w:rsidRDefault="00F40F7E" w:rsidP="00F40F7E">
            <w:pPr>
              <w:spacing w:after="0"/>
              <w:rPr>
                <w:rFonts w:ascii="Arial" w:hAnsi="Arial" w:cs="Arial"/>
                <w:b/>
                <w:bCs/>
                <w:lang w:val="en-US"/>
              </w:rPr>
            </w:pPr>
          </w:p>
        </w:tc>
        <w:tc>
          <w:tcPr>
            <w:tcW w:w="851" w:type="dxa"/>
            <w:tcBorders>
              <w:top w:val="nil"/>
              <w:bottom w:val="nil"/>
            </w:tcBorders>
            <w:shd w:val="clear" w:color="auto" w:fill="00FFFF"/>
          </w:tcPr>
          <w:p w:rsidR="00F40F7E" w:rsidRPr="000472D1" w:rsidRDefault="00F40F7E" w:rsidP="00F40F7E">
            <w:pPr>
              <w:spacing w:after="0"/>
              <w:rPr>
                <w:rFonts w:ascii="Arial" w:hAnsi="Arial" w:cs="Arial"/>
                <w:color w:val="000000"/>
                <w:lang w:val="en-US"/>
              </w:rPr>
            </w:pPr>
            <w:r w:rsidRPr="00F40F7E">
              <w:rPr>
                <w:rFonts w:ascii="Arial" w:hAnsi="Arial" w:cs="Arial"/>
                <w:color w:val="000000"/>
                <w:lang w:val="en-US"/>
              </w:rPr>
              <w:t>CP-150</w:t>
            </w:r>
            <w:bookmarkStart w:id="0" w:name="_GoBack"/>
            <w:r w:rsidRPr="00F40F7E">
              <w:rPr>
                <w:rFonts w:ascii="Arial" w:hAnsi="Arial" w:cs="Arial"/>
                <w:color w:val="000000"/>
                <w:lang w:val="en-US"/>
              </w:rPr>
              <w:t>861</w:t>
            </w:r>
            <w:bookmarkEnd w:id="0"/>
          </w:p>
        </w:tc>
        <w:tc>
          <w:tcPr>
            <w:tcW w:w="3969" w:type="dxa"/>
            <w:tcBorders>
              <w:top w:val="nil"/>
              <w:bottom w:val="nil"/>
            </w:tcBorders>
            <w:shd w:val="clear" w:color="auto" w:fill="00FFFF"/>
          </w:tcPr>
          <w:p w:rsidR="00F40F7E" w:rsidRPr="000472D1" w:rsidRDefault="00F40F7E" w:rsidP="00F40F7E">
            <w:pPr>
              <w:spacing w:after="0"/>
              <w:rPr>
                <w:rFonts w:ascii="Arial" w:hAnsi="Arial" w:cs="Arial"/>
                <w:snapToGrid w:val="0"/>
                <w:color w:val="000000"/>
                <w:lang w:val="en-US"/>
              </w:rPr>
            </w:pPr>
            <w:r>
              <w:rPr>
                <w:rFonts w:ascii="Arial" w:hAnsi="Arial" w:cs="Arial"/>
                <w:snapToGrid w:val="0"/>
                <w:color w:val="000000"/>
                <w:lang w:val="en-US"/>
              </w:rPr>
              <w:t>Exception Sheet on Reduce</w:t>
            </w:r>
          </w:p>
        </w:tc>
        <w:tc>
          <w:tcPr>
            <w:tcW w:w="1383" w:type="dxa"/>
            <w:gridSpan w:val="2"/>
            <w:tcBorders>
              <w:top w:val="nil"/>
              <w:bottom w:val="nil"/>
            </w:tcBorders>
            <w:shd w:val="clear" w:color="auto" w:fill="00FFFF"/>
          </w:tcPr>
          <w:p w:rsidR="00F40F7E" w:rsidRPr="000472D1" w:rsidRDefault="00F40F7E" w:rsidP="00F40F7E">
            <w:pPr>
              <w:spacing w:after="0"/>
              <w:rPr>
                <w:rFonts w:ascii="Arial" w:hAnsi="Arial" w:cs="Arial"/>
                <w:color w:val="000000"/>
                <w:lang w:val="en-US"/>
              </w:rPr>
            </w:pPr>
            <w:r>
              <w:rPr>
                <w:rFonts w:ascii="Arial" w:hAnsi="Arial" w:cs="Arial"/>
                <w:color w:val="000000"/>
                <w:lang w:val="en-US"/>
              </w:rPr>
              <w:t>CT6</w:t>
            </w:r>
          </w:p>
        </w:tc>
        <w:tc>
          <w:tcPr>
            <w:tcW w:w="885" w:type="dxa"/>
            <w:tcBorders>
              <w:top w:val="nil"/>
              <w:bottom w:val="nil"/>
            </w:tcBorders>
            <w:shd w:val="clear" w:color="auto" w:fill="00FFFF"/>
          </w:tcPr>
          <w:p w:rsidR="00F40F7E" w:rsidRPr="000472D1" w:rsidRDefault="00F40F7E" w:rsidP="00F40F7E">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F40F7E" w:rsidRPr="000472D1" w:rsidRDefault="00F40F7E" w:rsidP="00F40F7E">
            <w:pPr>
              <w:spacing w:after="0"/>
              <w:rPr>
                <w:rFonts w:ascii="Arial" w:hAnsi="Arial" w:cs="Arial"/>
                <w:lang w:val="en-US"/>
              </w:rPr>
            </w:pP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CP-150709</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TEI13 - IMS-related specifications</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CP-150710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TEI13 - non-MS-related specifications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CP-150742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ETWS for TEI13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CP-150750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IMS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CP-150752</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GTP and PMIP</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CP-150760</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Corrections on GTP-C Overload Control Mechanisms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CP-150763</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CP-150764</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Enhancements on Restoration Procedures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CP-150765</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Enhancements on GOCMe</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CP-150788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QoS_SSL-CT3, TEI13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CP-150789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NWK-PL2IMS-CT,TEI13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CP-150796</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TEI13 for IMS/CS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CP-150797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TEI13 for PCC</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74651E">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CP-150809</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SAES-St3-PCC, TEI13</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74651E">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CP-150827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TEI13 (core specifications)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74651E">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CP-150828</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TEI13 (test specifications)</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CT6</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CP-150672</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UPCON-DOTCON-CT</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CT3</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CP-150777</w:t>
            </w:r>
          </w:p>
        </w:tc>
        <w:tc>
          <w:tcPr>
            <w:tcW w:w="3969" w:type="dxa"/>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Enhancements on CT aspects of User Plane Congestion Management for BB I</w:t>
            </w:r>
          </w:p>
        </w:tc>
        <w:tc>
          <w:tcPr>
            <w:tcW w:w="1383" w:type="dxa"/>
            <w:gridSpan w:val="2"/>
            <w:tcBorders>
              <w:top w:val="nil"/>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CT4</w:t>
            </w:r>
          </w:p>
        </w:tc>
        <w:tc>
          <w:tcPr>
            <w:tcW w:w="885" w:type="dxa"/>
            <w:tcBorders>
              <w:top w:val="nil"/>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883A47">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22"/>
              </w:rPr>
            </w:pPr>
            <w:r w:rsidRPr="00F40F7E">
              <w:rPr>
                <w:rFonts w:ascii="Arial" w:hAnsi="Arial" w:cs="Arial"/>
                <w:szCs w:val="22"/>
              </w:rPr>
              <w:t>CP-150717</w:t>
            </w:r>
          </w:p>
        </w:tc>
        <w:tc>
          <w:tcPr>
            <w:tcW w:w="3969"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CR pack on voE_UTRAN_PPD-CT</w:t>
            </w:r>
          </w:p>
        </w:tc>
        <w:tc>
          <w:tcPr>
            <w:tcW w:w="1383" w:type="dxa"/>
            <w:gridSpan w:val="2"/>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r w:rsidRPr="008B6BF1">
              <w:rPr>
                <w:rFonts w:ascii="Arial" w:hAnsi="Arial" w:cs="Arial"/>
                <w:szCs w:val="16"/>
              </w:rPr>
              <w:t>CT1</w:t>
            </w:r>
          </w:p>
        </w:tc>
        <w:tc>
          <w:tcPr>
            <w:tcW w:w="885" w:type="dxa"/>
            <w:tcBorders>
              <w:top w:val="single" w:sz="4" w:space="0" w:color="auto"/>
              <w:bottom w:val="nil"/>
            </w:tcBorders>
            <w:shd w:val="clear" w:color="auto" w:fill="FFFF00"/>
          </w:tcPr>
          <w:p w:rsidR="008B6BF1" w:rsidRPr="008B6BF1" w:rsidRDefault="008B6BF1"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8B6BF1" w:rsidRPr="008B6BF1" w:rsidRDefault="008B6BF1" w:rsidP="008B6BF1">
            <w:pPr>
              <w:spacing w:after="0"/>
              <w:rPr>
                <w:rFonts w:ascii="Arial" w:hAnsi="Arial" w:cs="Arial"/>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F40F7E">
              <w:rPr>
                <w:rFonts w:ascii="Arial" w:hAnsi="Arial" w:cs="Arial"/>
                <w:szCs w:val="22"/>
              </w:rPr>
              <w:t>CP-150663</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QOSE2EMTSI-CT</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CT3</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F40F7E">
              <w:rPr>
                <w:rFonts w:ascii="Arial" w:hAnsi="Arial" w:cs="Arial"/>
                <w:szCs w:val="22"/>
              </w:rPr>
              <w:t>CP-150666</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RTCP_MUX</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CT3</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883A47">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FFFF00"/>
          </w:tcPr>
          <w:p w:rsidR="006E6D93" w:rsidRPr="006E6D93" w:rsidRDefault="006E6D93" w:rsidP="006E6D93">
            <w:pPr>
              <w:spacing w:after="0"/>
              <w:rPr>
                <w:rFonts w:ascii="Arial" w:hAnsi="Arial" w:cs="Arial"/>
                <w:szCs w:val="22"/>
              </w:rPr>
            </w:pPr>
            <w:r w:rsidRPr="00F40F7E">
              <w:rPr>
                <w:rFonts w:ascii="Arial" w:hAnsi="Arial" w:cs="Arial"/>
                <w:szCs w:val="22"/>
              </w:rPr>
              <w:t>CP-150718</w:t>
            </w:r>
          </w:p>
        </w:tc>
        <w:tc>
          <w:tcPr>
            <w:tcW w:w="3969" w:type="dxa"/>
            <w:tcBorders>
              <w:top w:val="nil"/>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RTCP_MUX</w:t>
            </w:r>
          </w:p>
        </w:tc>
        <w:tc>
          <w:tcPr>
            <w:tcW w:w="1383" w:type="dxa"/>
            <w:gridSpan w:val="2"/>
            <w:tcBorders>
              <w:top w:val="nil"/>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nil"/>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F40F7E">
              <w:rPr>
                <w:rFonts w:ascii="Arial" w:hAnsi="Arial" w:cs="Arial"/>
                <w:szCs w:val="22"/>
              </w:rPr>
              <w:t>CP-150719</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ACDC-CT</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tcPr>
          <w:p w:rsidR="006E6D93" w:rsidRPr="000472D1" w:rsidRDefault="006E6D93" w:rsidP="007A5D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F40F7E">
              <w:rPr>
                <w:rFonts w:ascii="Arial" w:hAnsi="Arial" w:cs="Arial"/>
                <w:szCs w:val="22"/>
              </w:rPr>
              <w:t>CP-150720</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DRuMS-CT</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7A5D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F40F7E">
              <w:rPr>
                <w:rFonts w:ascii="Arial" w:hAnsi="Arial" w:cs="Arial"/>
                <w:szCs w:val="22"/>
              </w:rPr>
              <w:t>CP-150647</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eUMONC-CT</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CT3</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F40F7E">
              <w:rPr>
                <w:rFonts w:ascii="Arial" w:hAnsi="Arial" w:cs="Arial"/>
                <w:szCs w:val="22"/>
              </w:rPr>
              <w:t>CP-150695</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ePCSCF_WLAN</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883A47">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22"/>
              </w:rPr>
            </w:pPr>
            <w:r w:rsidRPr="00F40F7E">
              <w:rPr>
                <w:rFonts w:ascii="Arial" w:hAnsi="Arial" w:cs="Arial"/>
                <w:szCs w:val="22"/>
              </w:rPr>
              <w:t>CP-150696</w:t>
            </w:r>
          </w:p>
        </w:tc>
        <w:tc>
          <w:tcPr>
            <w:tcW w:w="3969"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SAES4</w:t>
            </w:r>
          </w:p>
        </w:tc>
        <w:tc>
          <w:tcPr>
            <w:tcW w:w="1383" w:type="dxa"/>
            <w:gridSpan w:val="2"/>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single" w:sz="4" w:space="0" w:color="auto"/>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74651E">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FFFF00"/>
          </w:tcPr>
          <w:p w:rsidR="006E6D93" w:rsidRPr="006E6D93" w:rsidRDefault="006E6D93" w:rsidP="006E6D93">
            <w:pPr>
              <w:spacing w:after="0"/>
              <w:rPr>
                <w:rFonts w:ascii="Arial" w:hAnsi="Arial" w:cs="Arial"/>
                <w:szCs w:val="22"/>
              </w:rPr>
            </w:pPr>
            <w:r w:rsidRPr="00F40F7E">
              <w:rPr>
                <w:rFonts w:ascii="Arial" w:hAnsi="Arial" w:cs="Arial"/>
                <w:szCs w:val="22"/>
              </w:rPr>
              <w:t>CP-150697</w:t>
            </w:r>
          </w:p>
        </w:tc>
        <w:tc>
          <w:tcPr>
            <w:tcW w:w="3969" w:type="dxa"/>
            <w:tcBorders>
              <w:top w:val="nil"/>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on SAES4 - Selection of ePDG based on home operator preference</w:t>
            </w:r>
          </w:p>
        </w:tc>
        <w:tc>
          <w:tcPr>
            <w:tcW w:w="1383" w:type="dxa"/>
            <w:gridSpan w:val="2"/>
            <w:tcBorders>
              <w:top w:val="nil"/>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CT1</w:t>
            </w:r>
          </w:p>
        </w:tc>
        <w:tc>
          <w:tcPr>
            <w:tcW w:w="885" w:type="dxa"/>
            <w:tcBorders>
              <w:top w:val="nil"/>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74651E">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FFFF00"/>
          </w:tcPr>
          <w:p w:rsidR="006E6D93" w:rsidRPr="006E6D93" w:rsidRDefault="006E6D93" w:rsidP="006E6D93">
            <w:pPr>
              <w:spacing w:after="0"/>
              <w:rPr>
                <w:rFonts w:ascii="Arial" w:hAnsi="Arial" w:cs="Arial"/>
                <w:szCs w:val="22"/>
              </w:rPr>
            </w:pPr>
            <w:r w:rsidRPr="00F40F7E">
              <w:rPr>
                <w:rFonts w:ascii="Arial" w:hAnsi="Arial" w:cs="Arial"/>
                <w:szCs w:val="22"/>
              </w:rPr>
              <w:t>CP-150832</w:t>
            </w:r>
          </w:p>
        </w:tc>
        <w:tc>
          <w:tcPr>
            <w:tcW w:w="3969" w:type="dxa"/>
            <w:tcBorders>
              <w:top w:val="nil"/>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CR pack SAES (core specifications)</w:t>
            </w:r>
          </w:p>
        </w:tc>
        <w:tc>
          <w:tcPr>
            <w:tcW w:w="1383" w:type="dxa"/>
            <w:gridSpan w:val="2"/>
            <w:tcBorders>
              <w:top w:val="nil"/>
              <w:bottom w:val="nil"/>
            </w:tcBorders>
            <w:shd w:val="clear" w:color="auto" w:fill="FFFF00"/>
          </w:tcPr>
          <w:p w:rsidR="006E6D93" w:rsidRPr="006E6D93" w:rsidRDefault="006E6D93" w:rsidP="006E6D93">
            <w:pPr>
              <w:spacing w:after="0"/>
              <w:rPr>
                <w:rFonts w:ascii="Arial" w:hAnsi="Arial" w:cs="Arial"/>
                <w:szCs w:val="16"/>
              </w:rPr>
            </w:pPr>
            <w:r w:rsidRPr="006E6D93">
              <w:rPr>
                <w:rFonts w:ascii="Arial" w:hAnsi="Arial" w:cs="Arial"/>
                <w:szCs w:val="16"/>
              </w:rPr>
              <w:t>CT6</w:t>
            </w:r>
          </w:p>
        </w:tc>
        <w:tc>
          <w:tcPr>
            <w:tcW w:w="885" w:type="dxa"/>
            <w:tcBorders>
              <w:top w:val="nil"/>
              <w:bottom w:val="nil"/>
            </w:tcBorders>
            <w:shd w:val="clear" w:color="auto" w:fill="FFFF00"/>
          </w:tcPr>
          <w:p w:rsidR="006E6D93" w:rsidRPr="006E6D93" w:rsidRDefault="006E6D93" w:rsidP="006E6D9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6E6D93" w:rsidRPr="006E6D93" w:rsidRDefault="006E6D93" w:rsidP="006E6D93">
            <w:pPr>
              <w:spacing w:after="0"/>
              <w:rPr>
                <w:rFonts w:ascii="Arial" w:hAnsi="Arial" w:cs="Arial"/>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CP-150656</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IMSProtoc7</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9367E" w:rsidRDefault="00A9367E" w:rsidP="00543A19">
            <w:pPr>
              <w:spacing w:after="0"/>
              <w:rPr>
                <w:rFonts w:ascii="Arial" w:hAnsi="Arial" w:cs="Arial"/>
                <w:lang w:val="en-US"/>
              </w:rPr>
            </w:pPr>
            <w:r>
              <w:rPr>
                <w:rFonts w:ascii="Arial" w:hAnsi="Arial" w:cs="Arial"/>
                <w:lang w:val="en-US"/>
              </w:rPr>
              <w:t>Comment received on list (Ericsson/Nevenka Biondic):</w:t>
            </w:r>
          </w:p>
          <w:p w:rsidR="00A9367E" w:rsidRDefault="00A9367E" w:rsidP="00543A19">
            <w:pPr>
              <w:spacing w:after="0"/>
              <w:rPr>
                <w:rFonts w:ascii="Arial" w:hAnsi="Arial" w:cs="Arial"/>
                <w:lang w:val="en-US"/>
              </w:rPr>
            </w:pPr>
          </w:p>
          <w:p w:rsidR="00A9367E" w:rsidRPr="00A9367E" w:rsidRDefault="00A9367E" w:rsidP="00A9367E">
            <w:pPr>
              <w:spacing w:after="0"/>
              <w:rPr>
                <w:rFonts w:ascii="Arial" w:hAnsi="Arial" w:cs="Arial"/>
                <w:lang w:val="en-US"/>
              </w:rPr>
            </w:pPr>
            <w:r w:rsidRPr="00A9367E">
              <w:rPr>
                <w:rFonts w:ascii="Arial" w:hAnsi="Arial" w:cs="Arial"/>
                <w:lang w:val="en-US"/>
              </w:rPr>
              <w:t xml:space="preserve">CT3 agreed CR #0792 on TS 29.165 which is dependent on CR #5456 on TS 24.229. </w:t>
            </w:r>
          </w:p>
          <w:p w:rsidR="00A9367E" w:rsidRPr="00A9367E" w:rsidRDefault="00A9367E" w:rsidP="00A9367E">
            <w:pPr>
              <w:spacing w:after="0"/>
              <w:rPr>
                <w:rFonts w:ascii="Arial" w:hAnsi="Arial" w:cs="Arial"/>
                <w:lang w:val="en-US"/>
              </w:rPr>
            </w:pPr>
            <w:r w:rsidRPr="00A9367E">
              <w:rPr>
                <w:rFonts w:ascii="Arial" w:hAnsi="Arial" w:cs="Arial"/>
                <w:lang w:val="en-US"/>
              </w:rPr>
              <w:t>Since CR #5456 on TS 24.229 of CR pack CP-150698 (C1-154596) should not be approved the same handling should be applied to the CT3 CR:</w:t>
            </w:r>
          </w:p>
          <w:p w:rsidR="00A9367E" w:rsidRPr="00A9367E" w:rsidRDefault="00A9367E" w:rsidP="00A9367E">
            <w:pPr>
              <w:spacing w:after="0"/>
              <w:rPr>
                <w:rFonts w:ascii="Arial" w:hAnsi="Arial" w:cs="Arial"/>
                <w:lang w:val="en-US"/>
              </w:rPr>
            </w:pPr>
          </w:p>
          <w:p w:rsidR="00A766FC" w:rsidRPr="00A766FC" w:rsidRDefault="00A9367E" w:rsidP="00A9367E">
            <w:pPr>
              <w:spacing w:after="0"/>
              <w:rPr>
                <w:rFonts w:ascii="Arial" w:hAnsi="Arial" w:cs="Arial"/>
                <w:lang w:val="en-US"/>
              </w:rPr>
            </w:pPr>
            <w:r w:rsidRPr="00A9367E">
              <w:rPr>
                <w:rFonts w:ascii="Arial" w:hAnsi="Arial" w:cs="Arial"/>
                <w:lang w:val="en-US"/>
              </w:rPr>
              <w:t>CR#0792 on TS 29.165 of CR pack CP-150656 (C3-155053) should not be approved at the upcoming CT plenary.</w:t>
            </w:r>
            <w:r>
              <w:rPr>
                <w:rFonts w:ascii="Arial" w:hAnsi="Arial" w:cs="Arial"/>
                <w:lang w:val="en-US"/>
              </w:rPr>
              <w:br/>
            </w:r>
          </w:p>
        </w:tc>
      </w:tr>
      <w:tr w:rsidR="00A766FC" w:rsidRPr="000472D1" w:rsidTr="009839B9">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CP-150698</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IMSProtoc7</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Default="00A9367E" w:rsidP="00A766FC">
            <w:pPr>
              <w:spacing w:after="0"/>
              <w:rPr>
                <w:rFonts w:ascii="Arial" w:hAnsi="Arial" w:cs="Arial"/>
                <w:lang w:val="en-US"/>
              </w:rPr>
            </w:pPr>
            <w:r>
              <w:rPr>
                <w:rFonts w:ascii="Arial" w:hAnsi="Arial" w:cs="Arial"/>
                <w:lang w:val="en-US"/>
              </w:rPr>
              <w:t>Comment received on list (Ericsson/Nevenka Biondic):</w:t>
            </w:r>
          </w:p>
          <w:p w:rsidR="00A9367E" w:rsidRDefault="00A9367E" w:rsidP="00A766FC">
            <w:pPr>
              <w:spacing w:after="0"/>
              <w:rPr>
                <w:rFonts w:ascii="Arial" w:hAnsi="Arial" w:cs="Arial"/>
                <w:lang w:val="en-US"/>
              </w:rPr>
            </w:pPr>
          </w:p>
          <w:p w:rsidR="00A9367E" w:rsidRPr="00A766FC" w:rsidRDefault="00A9367E" w:rsidP="00A766FC">
            <w:pPr>
              <w:spacing w:after="0"/>
              <w:rPr>
                <w:rFonts w:ascii="Arial" w:hAnsi="Arial" w:cs="Arial"/>
                <w:lang w:val="en-US"/>
              </w:rPr>
            </w:pPr>
            <w:r>
              <w:rPr>
                <w:rFonts w:ascii="Arial" w:hAnsi="Arial" w:cs="Arial"/>
                <w:lang w:val="en-US"/>
              </w:rPr>
              <w:t>C1-154596 in this CR pack should not be approved</w:t>
            </w:r>
          </w:p>
        </w:tc>
      </w:tr>
      <w:tr w:rsidR="00E10BCA" w:rsidRPr="000472D1" w:rsidTr="009839B9">
        <w:trPr>
          <w:cantSplit/>
        </w:trPr>
        <w:tc>
          <w:tcPr>
            <w:tcW w:w="851" w:type="dxa"/>
            <w:tcBorders>
              <w:top w:val="nil"/>
              <w:left w:val="single" w:sz="18" w:space="0" w:color="auto"/>
              <w:bottom w:val="nil"/>
            </w:tcBorders>
          </w:tcPr>
          <w:p w:rsidR="00E10BCA" w:rsidRPr="000472D1" w:rsidRDefault="00E10BCA" w:rsidP="007A5D91">
            <w:pPr>
              <w:spacing w:after="0"/>
              <w:rPr>
                <w:rFonts w:ascii="Arial" w:hAnsi="Arial" w:cs="Arial"/>
                <w:b/>
                <w:bCs/>
                <w:lang w:val="en-US"/>
              </w:rPr>
            </w:pPr>
          </w:p>
        </w:tc>
        <w:tc>
          <w:tcPr>
            <w:tcW w:w="2126" w:type="dxa"/>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E10BCA" w:rsidRPr="00E10BCA" w:rsidRDefault="00E10BCA" w:rsidP="00E10BCA">
            <w:pPr>
              <w:spacing w:after="0"/>
              <w:rPr>
                <w:rFonts w:ascii="Arial" w:hAnsi="Arial" w:cs="Arial"/>
                <w:szCs w:val="22"/>
              </w:rPr>
            </w:pPr>
            <w:r w:rsidRPr="00F40F7E">
              <w:rPr>
                <w:rFonts w:ascii="Arial" w:hAnsi="Arial" w:cs="Arial"/>
                <w:szCs w:val="22"/>
              </w:rPr>
              <w:t>CP-150855</w:t>
            </w:r>
          </w:p>
        </w:tc>
        <w:tc>
          <w:tcPr>
            <w:tcW w:w="3969" w:type="dxa"/>
            <w:tcBorders>
              <w:top w:val="single" w:sz="4" w:space="0" w:color="auto"/>
              <w:bottom w:val="nil"/>
            </w:tcBorders>
            <w:shd w:val="clear" w:color="auto" w:fill="FFFF00"/>
          </w:tcPr>
          <w:p w:rsidR="00E10BCA" w:rsidRPr="00E10BCA" w:rsidRDefault="00E10BCA" w:rsidP="00E10BCA">
            <w:pPr>
              <w:spacing w:after="0"/>
              <w:rPr>
                <w:rFonts w:ascii="Arial" w:hAnsi="Arial" w:cs="Arial"/>
                <w:szCs w:val="16"/>
              </w:rPr>
            </w:pPr>
            <w:r w:rsidRPr="00E10BCA">
              <w:rPr>
                <w:rFonts w:ascii="Arial" w:hAnsi="Arial" w:cs="Arial"/>
                <w:szCs w:val="16"/>
              </w:rPr>
              <w:t xml:space="preserve">Discussion about agreed CT1 CR (C1-154596)  to remove P-Access-Network-Info header from ACK </w:t>
            </w:r>
          </w:p>
        </w:tc>
        <w:tc>
          <w:tcPr>
            <w:tcW w:w="1383" w:type="dxa"/>
            <w:gridSpan w:val="2"/>
            <w:tcBorders>
              <w:top w:val="single" w:sz="4" w:space="0" w:color="auto"/>
              <w:bottom w:val="nil"/>
            </w:tcBorders>
            <w:shd w:val="clear" w:color="auto" w:fill="FFFF00"/>
          </w:tcPr>
          <w:p w:rsidR="00E10BCA" w:rsidRPr="00E10BCA" w:rsidRDefault="00E10BCA" w:rsidP="00E10BCA">
            <w:pPr>
              <w:spacing w:after="0"/>
              <w:rPr>
                <w:rFonts w:ascii="Arial" w:hAnsi="Arial" w:cs="Arial"/>
                <w:szCs w:val="16"/>
              </w:rPr>
            </w:pPr>
            <w:r w:rsidRPr="00E10BCA">
              <w:rPr>
                <w:rFonts w:ascii="Arial" w:hAnsi="Arial" w:cs="Arial"/>
                <w:szCs w:val="16"/>
              </w:rPr>
              <w:t>ORANGE</w:t>
            </w:r>
          </w:p>
        </w:tc>
        <w:tc>
          <w:tcPr>
            <w:tcW w:w="885" w:type="dxa"/>
            <w:tcBorders>
              <w:top w:val="single" w:sz="4" w:space="0" w:color="auto"/>
              <w:bottom w:val="nil"/>
            </w:tcBorders>
            <w:shd w:val="clear" w:color="auto" w:fill="FFFF00"/>
          </w:tcPr>
          <w:p w:rsidR="00E10BCA" w:rsidRPr="00E10BCA" w:rsidRDefault="00E10BCA" w:rsidP="00E10BCA">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E10BCA" w:rsidRPr="00E10BCA" w:rsidRDefault="00E10BCA" w:rsidP="00E10BCA">
            <w:pPr>
              <w:spacing w:after="0"/>
              <w:rPr>
                <w:rFonts w:ascii="Arial" w:hAnsi="Arial" w:cs="Arial"/>
                <w:lang w:val="en-US"/>
              </w:rPr>
            </w:pPr>
          </w:p>
        </w:tc>
      </w:tr>
      <w:tr w:rsidR="00E10BCA" w:rsidRPr="000472D1" w:rsidTr="00B65616">
        <w:trPr>
          <w:cantSplit/>
        </w:trPr>
        <w:tc>
          <w:tcPr>
            <w:tcW w:w="851" w:type="dxa"/>
            <w:tcBorders>
              <w:top w:val="nil"/>
              <w:left w:val="single" w:sz="18" w:space="0" w:color="auto"/>
              <w:bottom w:val="nil"/>
            </w:tcBorders>
          </w:tcPr>
          <w:p w:rsidR="00E10BCA" w:rsidRPr="000472D1" w:rsidRDefault="00E10BCA" w:rsidP="007A5D91">
            <w:pPr>
              <w:spacing w:after="0"/>
              <w:rPr>
                <w:rFonts w:ascii="Arial" w:hAnsi="Arial" w:cs="Arial"/>
                <w:b/>
                <w:bCs/>
                <w:lang w:val="en-US"/>
              </w:rPr>
            </w:pPr>
          </w:p>
        </w:tc>
        <w:tc>
          <w:tcPr>
            <w:tcW w:w="2126" w:type="dxa"/>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851" w:type="dxa"/>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3969" w:type="dxa"/>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1383" w:type="dxa"/>
            <w:gridSpan w:val="2"/>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885" w:type="dxa"/>
            <w:tcBorders>
              <w:top w:val="nil"/>
              <w:bottom w:val="nil"/>
            </w:tcBorders>
            <w:shd w:val="clear" w:color="auto" w:fill="auto"/>
          </w:tcPr>
          <w:p w:rsidR="00E10BCA" w:rsidRPr="00B66C1B" w:rsidRDefault="00E10BC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10BCA" w:rsidRPr="000472D1" w:rsidRDefault="00E10BC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CP-150657</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INNB_IW</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CP-150699</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INNB_IW</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8966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CP-150700</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WSR_EPS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8966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CP-150774</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Warning Status Report in EPS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8966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CP-150701</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PCSCF_RES_WLAN</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CP-150780</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P-CSCF restoration enhancements with WLAN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CP-150648</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EVSoCS-CT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B65616">
        <w:trPr>
          <w:cantSplit/>
        </w:trPr>
        <w:tc>
          <w:tcPr>
            <w:tcW w:w="851" w:type="dxa"/>
            <w:tcBorders>
              <w:top w:val="nil"/>
              <w:left w:val="single" w:sz="18" w:space="0" w:color="auto"/>
              <w:bottom w:val="nil"/>
            </w:tcBorders>
            <w:shd w:val="clear" w:color="auto" w:fill="auto"/>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766FC" w:rsidRPr="000472D1" w:rsidRDefault="00A766FC"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CP-150779</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CP-150702</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RISE</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CP-150630</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cDOCME_PCC</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CP-150703</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MEI_WLAN</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CP-150787</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Mobile Equipment signalling over the WLAN access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 xml:space="preserve">CT4 </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CP-150667</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SDPCN_IMS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CP-150786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SDP Capability Negotiation for IMS Media Plane</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CP-150704</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GROUPE-CT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CP-150784</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Group based Enhancements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CP-150665</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ROI-CT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CP-150705</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ROIC-CT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C77CB8" w:rsidRPr="000472D1" w:rsidTr="00C77CB8">
        <w:trPr>
          <w:cantSplit/>
        </w:trPr>
        <w:tc>
          <w:tcPr>
            <w:tcW w:w="851" w:type="dxa"/>
            <w:tcBorders>
              <w:top w:val="nil"/>
              <w:left w:val="single" w:sz="18" w:space="0" w:color="auto"/>
              <w:bottom w:val="nil"/>
            </w:tcBorders>
            <w:shd w:val="clear" w:color="auto" w:fill="auto"/>
          </w:tcPr>
          <w:p w:rsidR="00C77CB8" w:rsidRPr="00492D20" w:rsidRDefault="00C77CB8" w:rsidP="00F03CB7">
            <w:pPr>
              <w:spacing w:after="0"/>
              <w:rPr>
                <w:rFonts w:ascii="Arial" w:hAnsi="Arial" w:cs="Arial"/>
                <w:b/>
                <w:bCs/>
                <w:lang w:val="en-US"/>
              </w:rPr>
            </w:pPr>
          </w:p>
        </w:tc>
        <w:tc>
          <w:tcPr>
            <w:tcW w:w="2126" w:type="dxa"/>
            <w:tcBorders>
              <w:top w:val="nil"/>
              <w:bottom w:val="nil"/>
            </w:tcBorders>
            <w:shd w:val="clear" w:color="auto" w:fill="auto"/>
          </w:tcPr>
          <w:p w:rsidR="00C77CB8" w:rsidRPr="00492D20" w:rsidRDefault="00C77CB8" w:rsidP="00F03CB7">
            <w:pPr>
              <w:spacing w:after="0"/>
              <w:rPr>
                <w:rFonts w:ascii="Arial" w:hAnsi="Arial" w:cs="Arial"/>
                <w:b/>
                <w:bCs/>
                <w:lang w:val="en-US"/>
              </w:rPr>
            </w:pPr>
          </w:p>
        </w:tc>
        <w:tc>
          <w:tcPr>
            <w:tcW w:w="851" w:type="dxa"/>
            <w:tcBorders>
              <w:top w:val="nil"/>
              <w:bottom w:val="nil"/>
            </w:tcBorders>
            <w:shd w:val="clear" w:color="auto" w:fill="00FFFF"/>
          </w:tcPr>
          <w:p w:rsidR="00C77CB8" w:rsidRPr="00C77CB8" w:rsidRDefault="00C77CB8" w:rsidP="00C77CB8">
            <w:pPr>
              <w:spacing w:after="0"/>
              <w:rPr>
                <w:rFonts w:ascii="Arial" w:hAnsi="Arial" w:cs="Arial"/>
                <w:szCs w:val="22"/>
              </w:rPr>
            </w:pPr>
            <w:r w:rsidRPr="00F40F7E">
              <w:rPr>
                <w:rFonts w:ascii="Arial" w:hAnsi="Arial" w:cs="Arial"/>
                <w:szCs w:val="22"/>
              </w:rPr>
              <w:t>CP-150857</w:t>
            </w:r>
          </w:p>
        </w:tc>
        <w:tc>
          <w:tcPr>
            <w:tcW w:w="3969" w:type="dxa"/>
            <w:tcBorders>
              <w:top w:val="nil"/>
              <w:bottom w:val="nil"/>
            </w:tcBorders>
            <w:shd w:val="clear" w:color="auto" w:fill="00FFFF"/>
          </w:tcPr>
          <w:p w:rsidR="00C77CB8" w:rsidRPr="00C77CB8" w:rsidRDefault="00C77CB8" w:rsidP="00C77CB8">
            <w:pPr>
              <w:spacing w:after="0"/>
              <w:rPr>
                <w:rFonts w:ascii="Arial" w:hAnsi="Arial" w:cs="Arial"/>
                <w:szCs w:val="16"/>
              </w:rPr>
            </w:pPr>
            <w:r w:rsidRPr="00C77CB8">
              <w:rPr>
                <w:rFonts w:ascii="Arial" w:hAnsi="Arial" w:cs="Arial"/>
                <w:szCs w:val="16"/>
              </w:rPr>
              <w:t>Enhancements by Region-of-Interest Information Signalling</w:t>
            </w:r>
          </w:p>
        </w:tc>
        <w:tc>
          <w:tcPr>
            <w:tcW w:w="1383" w:type="dxa"/>
            <w:gridSpan w:val="2"/>
            <w:tcBorders>
              <w:top w:val="nil"/>
              <w:bottom w:val="nil"/>
            </w:tcBorders>
            <w:shd w:val="clear" w:color="auto" w:fill="00FFFF"/>
          </w:tcPr>
          <w:p w:rsidR="00C77CB8" w:rsidRPr="00C77CB8" w:rsidRDefault="00C77CB8" w:rsidP="00C77CB8">
            <w:pPr>
              <w:spacing w:after="0"/>
              <w:rPr>
                <w:rFonts w:ascii="Arial" w:hAnsi="Arial" w:cs="Arial"/>
                <w:szCs w:val="16"/>
              </w:rPr>
            </w:pPr>
            <w:r w:rsidRPr="00C77CB8">
              <w:rPr>
                <w:rFonts w:ascii="Arial" w:hAnsi="Arial" w:cs="Arial"/>
                <w:szCs w:val="16"/>
              </w:rPr>
              <w:t>CT4</w:t>
            </w:r>
          </w:p>
        </w:tc>
        <w:tc>
          <w:tcPr>
            <w:tcW w:w="885" w:type="dxa"/>
            <w:tcBorders>
              <w:top w:val="nil"/>
              <w:bottom w:val="nil"/>
            </w:tcBorders>
            <w:shd w:val="clear" w:color="auto" w:fill="00FFFF"/>
          </w:tcPr>
          <w:p w:rsidR="00C77CB8" w:rsidRPr="00C77CB8" w:rsidRDefault="00C77CB8" w:rsidP="00C77CB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C77CB8" w:rsidRPr="00C77CB8" w:rsidRDefault="00C77CB8" w:rsidP="00C77CB8">
            <w:pPr>
              <w:spacing w:after="0"/>
              <w:rPr>
                <w:rFonts w:ascii="Arial" w:hAnsi="Arial" w:cs="Arial"/>
                <w:lang w:val="en-US"/>
              </w:rPr>
            </w:pPr>
            <w:r>
              <w:rPr>
                <w:rFonts w:ascii="Arial" w:hAnsi="Arial" w:cs="Arial"/>
                <w:lang w:val="en-US"/>
              </w:rPr>
              <w:t>Revision of CP-150783</w:t>
            </w:r>
          </w:p>
        </w:tc>
      </w:tr>
      <w:tr w:rsidR="00C77CB8" w:rsidRPr="000472D1" w:rsidTr="00F03CB7">
        <w:trPr>
          <w:cantSplit/>
        </w:trPr>
        <w:tc>
          <w:tcPr>
            <w:tcW w:w="851" w:type="dxa"/>
            <w:tcBorders>
              <w:top w:val="nil"/>
              <w:left w:val="single" w:sz="18" w:space="0" w:color="auto"/>
              <w:bottom w:val="nil"/>
            </w:tcBorders>
            <w:shd w:val="clear" w:color="auto" w:fill="auto"/>
          </w:tcPr>
          <w:p w:rsidR="00C77CB8" w:rsidRPr="00492D20" w:rsidRDefault="00C77CB8" w:rsidP="00F03CB7">
            <w:pPr>
              <w:spacing w:after="0"/>
              <w:rPr>
                <w:rFonts w:ascii="Arial" w:hAnsi="Arial" w:cs="Arial"/>
                <w:b/>
                <w:bCs/>
                <w:lang w:val="en-US"/>
              </w:rPr>
            </w:pPr>
          </w:p>
        </w:tc>
        <w:tc>
          <w:tcPr>
            <w:tcW w:w="2126" w:type="dxa"/>
            <w:tcBorders>
              <w:top w:val="nil"/>
              <w:bottom w:val="nil"/>
            </w:tcBorders>
            <w:shd w:val="clear" w:color="auto" w:fill="auto"/>
          </w:tcPr>
          <w:p w:rsidR="00C77CB8" w:rsidRPr="00492D20" w:rsidRDefault="00C77CB8" w:rsidP="00F03CB7">
            <w:pPr>
              <w:spacing w:after="0"/>
              <w:rPr>
                <w:rFonts w:ascii="Arial" w:hAnsi="Arial" w:cs="Arial"/>
                <w:b/>
                <w:bCs/>
                <w:lang w:val="en-US"/>
              </w:rPr>
            </w:pPr>
          </w:p>
        </w:tc>
        <w:tc>
          <w:tcPr>
            <w:tcW w:w="851" w:type="dxa"/>
            <w:tcBorders>
              <w:top w:val="nil"/>
              <w:bottom w:val="nil"/>
            </w:tcBorders>
            <w:shd w:val="clear" w:color="auto" w:fill="auto"/>
          </w:tcPr>
          <w:p w:rsidR="00C77CB8" w:rsidRPr="000472D1" w:rsidRDefault="00C77CB8" w:rsidP="00F03CB7">
            <w:pPr>
              <w:spacing w:after="0"/>
              <w:rPr>
                <w:rFonts w:ascii="Arial" w:hAnsi="Arial" w:cs="Arial"/>
                <w:color w:val="000000"/>
                <w:lang w:val="en-US"/>
              </w:rPr>
            </w:pPr>
          </w:p>
        </w:tc>
        <w:tc>
          <w:tcPr>
            <w:tcW w:w="3969" w:type="dxa"/>
            <w:tcBorders>
              <w:top w:val="nil"/>
              <w:bottom w:val="nil"/>
            </w:tcBorders>
            <w:shd w:val="clear" w:color="auto" w:fill="auto"/>
          </w:tcPr>
          <w:p w:rsidR="00C77CB8" w:rsidRPr="000472D1" w:rsidRDefault="00C77CB8"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77CB8" w:rsidRPr="000472D1" w:rsidRDefault="00C77CB8" w:rsidP="00F03CB7">
            <w:pPr>
              <w:spacing w:after="0"/>
              <w:rPr>
                <w:rFonts w:ascii="Arial" w:hAnsi="Arial" w:cs="Arial"/>
                <w:color w:val="000000"/>
                <w:lang w:val="en-US"/>
              </w:rPr>
            </w:pPr>
          </w:p>
        </w:tc>
        <w:tc>
          <w:tcPr>
            <w:tcW w:w="885" w:type="dxa"/>
            <w:tcBorders>
              <w:top w:val="nil"/>
              <w:bottom w:val="nil"/>
            </w:tcBorders>
            <w:shd w:val="clear" w:color="auto" w:fill="auto"/>
          </w:tcPr>
          <w:p w:rsidR="00C77CB8" w:rsidRPr="000472D1" w:rsidRDefault="00C77CB8" w:rsidP="00F03CB7">
            <w:pPr>
              <w:spacing w:after="0"/>
              <w:rPr>
                <w:rFonts w:ascii="Arial" w:hAnsi="Arial" w:cs="Arial"/>
                <w:color w:val="000000"/>
                <w:lang w:val="en-US"/>
              </w:rPr>
            </w:pPr>
          </w:p>
        </w:tc>
        <w:tc>
          <w:tcPr>
            <w:tcW w:w="4819" w:type="dxa"/>
            <w:tcBorders>
              <w:top w:val="nil"/>
              <w:bottom w:val="nil"/>
              <w:right w:val="single" w:sz="18" w:space="0" w:color="auto"/>
            </w:tcBorders>
          </w:tcPr>
          <w:p w:rsidR="00C77CB8" w:rsidRPr="000472D1" w:rsidRDefault="00C77CB8"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CP-150661</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CP-150706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CP-150773</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IP Flow Mobility support for S2a and S2b Interfaces on stage 3</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CP-150808</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CP-150707</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ASI_WLAN</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CP-150633</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eProSe-Ext-CT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CP-150708</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eProSe-Ext-CT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7B543B" w:rsidP="007B543B">
            <w:pPr>
              <w:spacing w:after="0"/>
              <w:rPr>
                <w:rFonts w:ascii="Arial" w:hAnsi="Arial" w:cs="Arial"/>
                <w:lang w:val="en-US"/>
              </w:rPr>
            </w:pPr>
            <w:r>
              <w:rPr>
                <w:rFonts w:ascii="Arial" w:hAnsi="Arial" w:cs="Arial"/>
                <w:lang w:val="en-US"/>
              </w:rPr>
              <w:t xml:space="preserve">E-Mail 06-Dec, Lena/Keith: </w:t>
            </w:r>
            <w:r w:rsidR="00866F02" w:rsidRPr="00866F02">
              <w:rPr>
                <w:rFonts w:ascii="Arial" w:hAnsi="Arial" w:cs="Arial"/>
                <w:lang w:val="en-US"/>
              </w:rPr>
              <w:t xml:space="preserve">C1-153440 was merged into C1-154601, so C1-153440 should not be presented </w:t>
            </w:r>
            <w:r>
              <w:rPr>
                <w:rFonts w:ascii="Arial" w:hAnsi="Arial" w:cs="Arial"/>
                <w:lang w:val="en-US"/>
              </w:rPr>
              <w:t xml:space="preserve">for approval at the CT Plenary. </w:t>
            </w:r>
            <w:r w:rsidR="00866F02" w:rsidRPr="00866F02">
              <w:rPr>
                <w:rFonts w:ascii="Arial" w:hAnsi="Arial" w:cs="Arial"/>
                <w:lang w:val="en-US"/>
              </w:rPr>
              <w:t>C1-153440 needs to be removed from CP-150708.</w:t>
            </w: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CP-150772</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to Proximity-based Services extensions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CP-150778</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Monitoring Enhancements CT aspects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CP-150785</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Optimizations to Support High Latency Communications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CP-150660</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mSRVCC</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CP-150711</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mSRVCC</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CP-150629</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AESE-CT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CP-150771</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Architecture Enhancements for Service Capability</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Pr="005E7A11">
              <w:rPr>
                <w:rFonts w:ascii="Arial" w:hAnsi="Arial" w:cs="Arial"/>
                <w:b/>
                <w:snapToGrid w:val="0"/>
                <w:color w:val="0000FF"/>
                <w:lang w:val="en-US"/>
              </w:rPr>
              <w:t>[DÉCOR-CT]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CP-150781</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Dedicated Core Networks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CP-150632</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EPC_SIG_RACE</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CP-150782</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EPC Signalling Improvement for Race Scenarios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CP-150650</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FMSS-CT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CP-150649</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eWebRTCi-CT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CP-150712</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eWebRTCi-CT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CP-150775</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to WEBRTC interoperability stage 3</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lastRenderedPageBreak/>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42B5E">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CP-150713</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eDRX-CT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42B5E">
        <w:trPr>
          <w:cantSplit/>
        </w:trPr>
        <w:tc>
          <w:tcPr>
            <w:tcW w:w="851" w:type="dxa"/>
            <w:tcBorders>
              <w:top w:val="nil"/>
              <w:left w:val="single" w:sz="18" w:space="0" w:color="auto"/>
              <w:bottom w:val="nil"/>
            </w:tcBorders>
            <w:shd w:val="clear" w:color="auto" w:fill="FF0000"/>
          </w:tcPr>
          <w:p w:rsidR="00A766FC" w:rsidRPr="00842B5E" w:rsidRDefault="00A766FC" w:rsidP="00D31501">
            <w:pPr>
              <w:spacing w:after="0"/>
              <w:rPr>
                <w:rFonts w:ascii="Arial" w:hAnsi="Arial" w:cs="Arial"/>
                <w:b/>
                <w:bCs/>
                <w:highlight w:val="red"/>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CP-150776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Extended DRX cycle for power consumption optimization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543A19">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CP-150833</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eDRX-CT (core specifications)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CT6</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07B45" w:rsidRPr="000472D1" w:rsidTr="00543A19">
        <w:trPr>
          <w:cantSplit/>
        </w:trPr>
        <w:tc>
          <w:tcPr>
            <w:tcW w:w="851" w:type="dxa"/>
            <w:tcBorders>
              <w:top w:val="nil"/>
              <w:left w:val="single" w:sz="18" w:space="0" w:color="auto"/>
              <w:bottom w:val="nil"/>
            </w:tcBorders>
            <w:shd w:val="clear" w:color="auto" w:fill="FF0000"/>
          </w:tcPr>
          <w:p w:rsidR="00A07B45" w:rsidRPr="00492D20" w:rsidRDefault="00A07B45" w:rsidP="00D31501">
            <w:pPr>
              <w:spacing w:after="0"/>
              <w:rPr>
                <w:rFonts w:ascii="Arial" w:hAnsi="Arial" w:cs="Arial"/>
                <w:b/>
                <w:bCs/>
                <w:lang w:val="en-US"/>
              </w:rPr>
            </w:pPr>
          </w:p>
        </w:tc>
        <w:tc>
          <w:tcPr>
            <w:tcW w:w="2126" w:type="dxa"/>
            <w:tcBorders>
              <w:top w:val="nil"/>
              <w:bottom w:val="nil"/>
            </w:tcBorders>
            <w:shd w:val="clear" w:color="auto" w:fill="auto"/>
          </w:tcPr>
          <w:p w:rsidR="00A07B45" w:rsidRPr="00492D20" w:rsidRDefault="00A07B45" w:rsidP="00D31501">
            <w:pPr>
              <w:spacing w:after="0"/>
              <w:rPr>
                <w:rFonts w:ascii="Arial" w:hAnsi="Arial" w:cs="Arial"/>
                <w:b/>
                <w:bCs/>
                <w:lang w:val="en-US"/>
              </w:rPr>
            </w:pPr>
          </w:p>
        </w:tc>
        <w:tc>
          <w:tcPr>
            <w:tcW w:w="851" w:type="dxa"/>
            <w:tcBorders>
              <w:top w:val="nil"/>
              <w:bottom w:val="nil"/>
            </w:tcBorders>
            <w:shd w:val="clear" w:color="auto" w:fill="FFFF00"/>
          </w:tcPr>
          <w:p w:rsidR="00A07B45" w:rsidRPr="00A07B45" w:rsidRDefault="00A07B45" w:rsidP="00A07B45">
            <w:pPr>
              <w:spacing w:after="0"/>
              <w:rPr>
                <w:rFonts w:ascii="Arial" w:hAnsi="Arial" w:cs="Arial"/>
                <w:szCs w:val="22"/>
              </w:rPr>
            </w:pPr>
            <w:r w:rsidRPr="00F40F7E">
              <w:rPr>
                <w:rFonts w:ascii="Arial" w:hAnsi="Arial" w:cs="Arial"/>
                <w:szCs w:val="22"/>
              </w:rPr>
              <w:t>CP-150843</w:t>
            </w:r>
          </w:p>
        </w:tc>
        <w:tc>
          <w:tcPr>
            <w:tcW w:w="3969" w:type="dxa"/>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UICC proactive polling and eDRX</w:t>
            </w:r>
          </w:p>
        </w:tc>
        <w:tc>
          <w:tcPr>
            <w:tcW w:w="1383" w:type="dxa"/>
            <w:gridSpan w:val="2"/>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Qualcomm Incorporated / Lena</w:t>
            </w:r>
          </w:p>
        </w:tc>
        <w:tc>
          <w:tcPr>
            <w:tcW w:w="885" w:type="dxa"/>
            <w:tcBorders>
              <w:top w:val="nil"/>
              <w:bottom w:val="nil"/>
            </w:tcBorders>
            <w:shd w:val="clear" w:color="auto" w:fill="FFFF00"/>
          </w:tcPr>
          <w:p w:rsidR="00A07B45" w:rsidRPr="00A07B45" w:rsidRDefault="00A07B45"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07B45" w:rsidRPr="00A07B45" w:rsidRDefault="00A07B45" w:rsidP="00A07B45">
            <w:pPr>
              <w:spacing w:after="0"/>
              <w:rPr>
                <w:rFonts w:ascii="Arial" w:hAnsi="Arial" w:cs="Arial"/>
                <w:lang w:val="en-US"/>
              </w:rPr>
            </w:pPr>
          </w:p>
        </w:tc>
      </w:tr>
      <w:tr w:rsidR="00A07B45" w:rsidRPr="000472D1" w:rsidTr="00543A19">
        <w:trPr>
          <w:cantSplit/>
        </w:trPr>
        <w:tc>
          <w:tcPr>
            <w:tcW w:w="851" w:type="dxa"/>
            <w:tcBorders>
              <w:top w:val="nil"/>
              <w:left w:val="single" w:sz="18" w:space="0" w:color="auto"/>
              <w:bottom w:val="nil"/>
            </w:tcBorders>
            <w:shd w:val="clear" w:color="auto" w:fill="FF0000"/>
          </w:tcPr>
          <w:p w:rsidR="00A07B45" w:rsidRPr="00492D20" w:rsidRDefault="00A07B45" w:rsidP="00D31501">
            <w:pPr>
              <w:spacing w:after="0"/>
              <w:rPr>
                <w:rFonts w:ascii="Arial" w:hAnsi="Arial" w:cs="Arial"/>
                <w:b/>
                <w:bCs/>
                <w:lang w:val="en-US"/>
              </w:rPr>
            </w:pPr>
          </w:p>
        </w:tc>
        <w:tc>
          <w:tcPr>
            <w:tcW w:w="2126" w:type="dxa"/>
            <w:tcBorders>
              <w:top w:val="nil"/>
              <w:bottom w:val="nil"/>
            </w:tcBorders>
            <w:shd w:val="clear" w:color="auto" w:fill="auto"/>
          </w:tcPr>
          <w:p w:rsidR="00A07B45" w:rsidRPr="00492D20" w:rsidRDefault="00A07B45" w:rsidP="00D31501">
            <w:pPr>
              <w:spacing w:after="0"/>
              <w:rPr>
                <w:rFonts w:ascii="Arial" w:hAnsi="Arial" w:cs="Arial"/>
                <w:b/>
                <w:bCs/>
                <w:lang w:val="en-US"/>
              </w:rPr>
            </w:pPr>
          </w:p>
        </w:tc>
        <w:tc>
          <w:tcPr>
            <w:tcW w:w="851" w:type="dxa"/>
            <w:tcBorders>
              <w:top w:val="nil"/>
              <w:bottom w:val="nil"/>
            </w:tcBorders>
            <w:shd w:val="clear" w:color="auto" w:fill="FFFF00"/>
          </w:tcPr>
          <w:p w:rsidR="00A07B45" w:rsidRPr="00A07B45" w:rsidRDefault="00A07B45" w:rsidP="00A07B45">
            <w:pPr>
              <w:spacing w:after="0"/>
              <w:rPr>
                <w:rFonts w:ascii="Arial" w:hAnsi="Arial" w:cs="Arial"/>
                <w:szCs w:val="22"/>
              </w:rPr>
            </w:pPr>
            <w:r w:rsidRPr="00F40F7E">
              <w:rPr>
                <w:rFonts w:ascii="Arial" w:hAnsi="Arial" w:cs="Arial"/>
                <w:szCs w:val="22"/>
              </w:rPr>
              <w:t>CP-150844</w:t>
            </w:r>
          </w:p>
        </w:tc>
        <w:tc>
          <w:tcPr>
            <w:tcW w:w="3969" w:type="dxa"/>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Alignment of UICC polling interval with eDRX cycle</w:t>
            </w:r>
          </w:p>
        </w:tc>
        <w:tc>
          <w:tcPr>
            <w:tcW w:w="1383" w:type="dxa"/>
            <w:gridSpan w:val="2"/>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Qualcomm Incorporated / Lena</w:t>
            </w:r>
          </w:p>
        </w:tc>
        <w:tc>
          <w:tcPr>
            <w:tcW w:w="885" w:type="dxa"/>
            <w:tcBorders>
              <w:top w:val="nil"/>
              <w:bottom w:val="nil"/>
            </w:tcBorders>
            <w:shd w:val="clear" w:color="auto" w:fill="FFFF00"/>
          </w:tcPr>
          <w:p w:rsidR="00A07B45" w:rsidRPr="00A07B45" w:rsidRDefault="00A07B45"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07B45" w:rsidRPr="00A07B45" w:rsidRDefault="00FE4EBB" w:rsidP="00A07B45">
            <w:pPr>
              <w:spacing w:after="0"/>
              <w:rPr>
                <w:rFonts w:ascii="Arial" w:hAnsi="Arial" w:cs="Arial"/>
                <w:lang w:val="en-US"/>
              </w:rPr>
            </w:pPr>
            <w:r>
              <w:rPr>
                <w:rFonts w:ascii="Arial" w:hAnsi="Arial" w:cs="Arial"/>
                <w:lang w:val="en-US"/>
              </w:rPr>
              <w:t>Revision of C6-150636 (in CP-150833)</w:t>
            </w:r>
          </w:p>
        </w:tc>
      </w:tr>
      <w:tr w:rsidR="00A07B45" w:rsidRPr="000472D1" w:rsidTr="00543A19">
        <w:trPr>
          <w:cantSplit/>
        </w:trPr>
        <w:tc>
          <w:tcPr>
            <w:tcW w:w="851" w:type="dxa"/>
            <w:tcBorders>
              <w:top w:val="nil"/>
              <w:left w:val="single" w:sz="18" w:space="0" w:color="auto"/>
              <w:bottom w:val="nil"/>
            </w:tcBorders>
            <w:shd w:val="clear" w:color="auto" w:fill="FF0000"/>
          </w:tcPr>
          <w:p w:rsidR="00A07B45" w:rsidRPr="00492D20" w:rsidRDefault="00A07B45" w:rsidP="00D31501">
            <w:pPr>
              <w:spacing w:after="0"/>
              <w:rPr>
                <w:rFonts w:ascii="Arial" w:hAnsi="Arial" w:cs="Arial"/>
                <w:b/>
                <w:bCs/>
                <w:lang w:val="en-US"/>
              </w:rPr>
            </w:pPr>
          </w:p>
        </w:tc>
        <w:tc>
          <w:tcPr>
            <w:tcW w:w="2126" w:type="dxa"/>
            <w:tcBorders>
              <w:top w:val="nil"/>
              <w:bottom w:val="nil"/>
            </w:tcBorders>
            <w:shd w:val="clear" w:color="auto" w:fill="auto"/>
          </w:tcPr>
          <w:p w:rsidR="00A07B45" w:rsidRPr="00492D20" w:rsidRDefault="00A07B45" w:rsidP="00D31501">
            <w:pPr>
              <w:spacing w:after="0"/>
              <w:rPr>
                <w:rFonts w:ascii="Arial" w:hAnsi="Arial" w:cs="Arial"/>
                <w:b/>
                <w:bCs/>
                <w:lang w:val="en-US"/>
              </w:rPr>
            </w:pPr>
          </w:p>
        </w:tc>
        <w:tc>
          <w:tcPr>
            <w:tcW w:w="851" w:type="dxa"/>
            <w:tcBorders>
              <w:top w:val="nil"/>
              <w:bottom w:val="nil"/>
            </w:tcBorders>
            <w:shd w:val="clear" w:color="auto" w:fill="FFFF00"/>
          </w:tcPr>
          <w:p w:rsidR="00A07B45" w:rsidRPr="00A07B45" w:rsidRDefault="00A07B45" w:rsidP="00A07B45">
            <w:pPr>
              <w:spacing w:after="0"/>
              <w:rPr>
                <w:rFonts w:ascii="Arial" w:hAnsi="Arial" w:cs="Arial"/>
                <w:szCs w:val="22"/>
              </w:rPr>
            </w:pPr>
            <w:r w:rsidRPr="00F40F7E">
              <w:rPr>
                <w:rFonts w:ascii="Arial" w:hAnsi="Arial" w:cs="Arial"/>
                <w:szCs w:val="22"/>
              </w:rPr>
              <w:t>CP-150845</w:t>
            </w:r>
          </w:p>
        </w:tc>
        <w:tc>
          <w:tcPr>
            <w:tcW w:w="3969" w:type="dxa"/>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UICC interface during eDRX</w:t>
            </w:r>
          </w:p>
        </w:tc>
        <w:tc>
          <w:tcPr>
            <w:tcW w:w="1383" w:type="dxa"/>
            <w:gridSpan w:val="2"/>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Qualcomm Incorporated / Lena</w:t>
            </w:r>
          </w:p>
        </w:tc>
        <w:tc>
          <w:tcPr>
            <w:tcW w:w="885" w:type="dxa"/>
            <w:tcBorders>
              <w:top w:val="nil"/>
              <w:bottom w:val="nil"/>
            </w:tcBorders>
            <w:shd w:val="clear" w:color="auto" w:fill="FFFF00"/>
          </w:tcPr>
          <w:p w:rsidR="00A07B45" w:rsidRPr="00A07B45" w:rsidRDefault="00A07B45"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07B45" w:rsidRPr="00A07B45" w:rsidRDefault="00FE4EBB" w:rsidP="00A07B45">
            <w:pPr>
              <w:spacing w:after="0"/>
              <w:rPr>
                <w:rFonts w:ascii="Arial" w:hAnsi="Arial" w:cs="Arial"/>
                <w:lang w:val="en-US"/>
              </w:rPr>
            </w:pPr>
            <w:r>
              <w:rPr>
                <w:rFonts w:ascii="Arial" w:hAnsi="Arial" w:cs="Arial"/>
                <w:lang w:val="en-US"/>
              </w:rPr>
              <w:t>Revision of C6-150637 (in CP-150833)</w:t>
            </w:r>
          </w:p>
        </w:tc>
      </w:tr>
      <w:tr w:rsidR="00A07B45" w:rsidRPr="000472D1" w:rsidTr="00D31501">
        <w:trPr>
          <w:cantSplit/>
        </w:trPr>
        <w:tc>
          <w:tcPr>
            <w:tcW w:w="851" w:type="dxa"/>
            <w:tcBorders>
              <w:top w:val="nil"/>
              <w:left w:val="single" w:sz="18" w:space="0" w:color="auto"/>
              <w:bottom w:val="nil"/>
            </w:tcBorders>
            <w:shd w:val="clear" w:color="auto" w:fill="auto"/>
          </w:tcPr>
          <w:p w:rsidR="00A07B45" w:rsidRPr="00492D20" w:rsidRDefault="00A07B45" w:rsidP="00D31501">
            <w:pPr>
              <w:spacing w:after="0"/>
              <w:rPr>
                <w:rFonts w:ascii="Arial" w:hAnsi="Arial" w:cs="Arial"/>
                <w:b/>
                <w:bCs/>
                <w:lang w:val="en-US"/>
              </w:rPr>
            </w:pPr>
          </w:p>
        </w:tc>
        <w:tc>
          <w:tcPr>
            <w:tcW w:w="2126" w:type="dxa"/>
            <w:tcBorders>
              <w:top w:val="nil"/>
              <w:bottom w:val="nil"/>
            </w:tcBorders>
            <w:shd w:val="clear" w:color="auto" w:fill="auto"/>
          </w:tcPr>
          <w:p w:rsidR="00A07B45" w:rsidRPr="00492D20" w:rsidRDefault="00A07B45" w:rsidP="00D3150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D3150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D3150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D3150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CP-150668</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SEW1-CT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CP-150714</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SEW1-CT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CP-150770</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Support of Emergency services over WLAN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CP-150659</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MCPTT-CT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CP-150715</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MCPTT-CT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7A11" w:rsidRPr="000472D1" w:rsidTr="00D31501">
        <w:trPr>
          <w:cantSplit/>
        </w:trPr>
        <w:tc>
          <w:tcPr>
            <w:tcW w:w="851" w:type="dxa"/>
            <w:tcBorders>
              <w:top w:val="nil"/>
              <w:left w:val="single" w:sz="18" w:space="0" w:color="auto"/>
              <w:bottom w:val="nil"/>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D31501">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2F3BB6"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2032F5">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single" w:sz="4" w:space="0" w:color="auto"/>
              <w:bottom w:val="nil"/>
            </w:tcBorders>
            <w:shd w:val="clear" w:color="auto" w:fill="FFFFFF"/>
          </w:tcPr>
          <w:p w:rsidR="00A766FC" w:rsidRPr="00A766FC" w:rsidRDefault="00A766FC" w:rsidP="00A766FC">
            <w:pPr>
              <w:spacing w:after="0"/>
              <w:rPr>
                <w:rFonts w:ascii="Arial" w:hAnsi="Arial" w:cs="Arial"/>
                <w:szCs w:val="22"/>
              </w:rPr>
            </w:pPr>
            <w:r w:rsidRPr="00F40F7E">
              <w:rPr>
                <w:rFonts w:ascii="Arial" w:hAnsi="Arial" w:cs="Arial"/>
                <w:szCs w:val="22"/>
              </w:rPr>
              <w:t>CP-150738</w:t>
            </w:r>
          </w:p>
        </w:tc>
        <w:tc>
          <w:tcPr>
            <w:tcW w:w="3969" w:type="dxa"/>
            <w:tcBorders>
              <w:top w:val="single" w:sz="4" w:space="0" w:color="auto"/>
              <w:bottom w:val="nil"/>
            </w:tcBorders>
            <w:shd w:val="clear" w:color="auto" w:fill="FFFFFF"/>
          </w:tcPr>
          <w:p w:rsidR="00A766FC" w:rsidRPr="00A766FC" w:rsidRDefault="00A766FC" w:rsidP="00A766FC">
            <w:pPr>
              <w:spacing w:after="0"/>
              <w:rPr>
                <w:rFonts w:ascii="Arial" w:hAnsi="Arial" w:cs="Arial"/>
                <w:szCs w:val="16"/>
              </w:rPr>
            </w:pPr>
            <w:r w:rsidRPr="00A766FC">
              <w:rPr>
                <w:rFonts w:ascii="Arial" w:hAnsi="Arial" w:cs="Arial"/>
                <w:szCs w:val="16"/>
              </w:rPr>
              <w:t>Status report of SI Study on High Power LTE UE for Band 41; rapporteur: Sprint</w:t>
            </w:r>
          </w:p>
        </w:tc>
        <w:tc>
          <w:tcPr>
            <w:tcW w:w="1383" w:type="dxa"/>
            <w:gridSpan w:val="2"/>
            <w:tcBorders>
              <w:top w:val="single" w:sz="4" w:space="0" w:color="auto"/>
              <w:bottom w:val="nil"/>
            </w:tcBorders>
            <w:shd w:val="clear" w:color="auto" w:fill="FFFFFF"/>
          </w:tcPr>
          <w:p w:rsidR="00A766FC" w:rsidRPr="00A766FC" w:rsidRDefault="00A766FC" w:rsidP="00A766FC">
            <w:pPr>
              <w:spacing w:after="0"/>
              <w:rPr>
                <w:rFonts w:ascii="Arial" w:hAnsi="Arial" w:cs="Arial"/>
                <w:szCs w:val="16"/>
              </w:rPr>
            </w:pPr>
            <w:r w:rsidRPr="00A766FC">
              <w:rPr>
                <w:rFonts w:ascii="Arial" w:hAnsi="Arial" w:cs="Arial"/>
                <w:szCs w:val="16"/>
              </w:rPr>
              <w:t>SPRINT Corporation</w:t>
            </w:r>
          </w:p>
        </w:tc>
        <w:tc>
          <w:tcPr>
            <w:tcW w:w="885" w:type="dxa"/>
            <w:tcBorders>
              <w:top w:val="single" w:sz="4" w:space="0" w:color="auto"/>
              <w:bottom w:val="nil"/>
            </w:tcBorders>
            <w:shd w:val="clear" w:color="auto" w:fill="FFFFFF"/>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FF"/>
          </w:tcPr>
          <w:p w:rsidR="002032F5" w:rsidRDefault="002032F5" w:rsidP="00A766FC">
            <w:pPr>
              <w:spacing w:after="0"/>
              <w:rPr>
                <w:rFonts w:ascii="Arial" w:hAnsi="Arial" w:cs="Arial"/>
                <w:lang w:val="en-US"/>
              </w:rPr>
            </w:pPr>
            <w:r>
              <w:rPr>
                <w:rFonts w:ascii="Arial" w:hAnsi="Arial" w:cs="Arial"/>
                <w:lang w:val="en-US"/>
              </w:rPr>
              <w:t>Withdrawn</w:t>
            </w:r>
          </w:p>
          <w:p w:rsidR="00A766FC" w:rsidRPr="00A766FC" w:rsidRDefault="00A766FC" w:rsidP="00A766FC">
            <w:pPr>
              <w:spacing w:after="0"/>
              <w:rPr>
                <w:rFonts w:ascii="Arial" w:hAnsi="Arial" w:cs="Arial"/>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CP-150658</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MBMS_enh-CT</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CP-150716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DECOR-CT</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CP-150730</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CR pack on DiaPri</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CP-150761</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MBMS Enhancements</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CP-150766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Indoor Positioning Enhancements for UTRA and E-UTRA</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9839B9">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CP-150768</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Enhancements on Diameter Message Priority</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07B45" w:rsidRPr="00FE4EBB" w:rsidTr="009839B9">
        <w:trPr>
          <w:cantSplit/>
        </w:trPr>
        <w:tc>
          <w:tcPr>
            <w:tcW w:w="851" w:type="dxa"/>
            <w:tcBorders>
              <w:top w:val="nil"/>
              <w:left w:val="single" w:sz="18" w:space="0" w:color="auto"/>
              <w:bottom w:val="nil"/>
            </w:tcBorders>
            <w:shd w:val="clear" w:color="auto" w:fill="auto"/>
          </w:tcPr>
          <w:p w:rsidR="00A07B45" w:rsidRPr="000472D1" w:rsidRDefault="00A07B45" w:rsidP="00E7720B">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E7720B">
            <w:pPr>
              <w:spacing w:after="0"/>
              <w:rPr>
                <w:rFonts w:ascii="Arial" w:hAnsi="Arial" w:cs="Arial"/>
                <w:b/>
                <w:bCs/>
                <w:lang w:val="en-US"/>
              </w:rPr>
            </w:pPr>
          </w:p>
        </w:tc>
        <w:tc>
          <w:tcPr>
            <w:tcW w:w="851" w:type="dxa"/>
            <w:tcBorders>
              <w:top w:val="nil"/>
              <w:bottom w:val="nil"/>
            </w:tcBorders>
            <w:shd w:val="clear" w:color="auto" w:fill="FFFF00"/>
          </w:tcPr>
          <w:p w:rsidR="00A07B45" w:rsidRPr="00A07B45" w:rsidRDefault="00A07B45" w:rsidP="00A07B45">
            <w:pPr>
              <w:spacing w:after="0"/>
              <w:rPr>
                <w:rFonts w:ascii="Arial" w:hAnsi="Arial" w:cs="Arial"/>
                <w:szCs w:val="22"/>
              </w:rPr>
            </w:pPr>
            <w:r w:rsidRPr="00F40F7E">
              <w:rPr>
                <w:rFonts w:ascii="Arial" w:hAnsi="Arial" w:cs="Arial"/>
                <w:szCs w:val="22"/>
              </w:rPr>
              <w:t>CP-150846</w:t>
            </w:r>
          </w:p>
        </w:tc>
        <w:tc>
          <w:tcPr>
            <w:tcW w:w="3969" w:type="dxa"/>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Diameter message priority over non 3GPP access</w:t>
            </w:r>
          </w:p>
        </w:tc>
        <w:tc>
          <w:tcPr>
            <w:tcW w:w="1383" w:type="dxa"/>
            <w:gridSpan w:val="2"/>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Alcatel-Lucent, Alcatel-Lucent Shanghai Bell, Verizon, ACS, OEC, AT&amp;T</w:t>
            </w:r>
          </w:p>
        </w:tc>
        <w:tc>
          <w:tcPr>
            <w:tcW w:w="885" w:type="dxa"/>
            <w:tcBorders>
              <w:top w:val="nil"/>
              <w:bottom w:val="nil"/>
            </w:tcBorders>
            <w:shd w:val="clear" w:color="auto" w:fill="FFFF00"/>
          </w:tcPr>
          <w:p w:rsidR="00A07B45" w:rsidRPr="00A07B45" w:rsidRDefault="00A07B45"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07B45" w:rsidRPr="00A07B45" w:rsidRDefault="00FE4EBB" w:rsidP="00A07B45">
            <w:pPr>
              <w:spacing w:after="0"/>
              <w:rPr>
                <w:rFonts w:ascii="Arial" w:hAnsi="Arial" w:cs="Arial"/>
                <w:lang w:val="en-US"/>
              </w:rPr>
            </w:pPr>
            <w:r>
              <w:rPr>
                <w:rFonts w:ascii="Arial" w:hAnsi="Arial" w:cs="Arial"/>
                <w:lang w:val="en-US"/>
              </w:rPr>
              <w:t>Revision of C4-152385 (in CP-150768)</w:t>
            </w:r>
          </w:p>
        </w:tc>
      </w:tr>
      <w:tr w:rsidR="00A07B45" w:rsidRPr="000472D1" w:rsidTr="009839B9">
        <w:trPr>
          <w:cantSplit/>
        </w:trPr>
        <w:tc>
          <w:tcPr>
            <w:tcW w:w="851" w:type="dxa"/>
            <w:tcBorders>
              <w:top w:val="nil"/>
              <w:left w:val="single" w:sz="18" w:space="0" w:color="auto"/>
              <w:bottom w:val="nil"/>
            </w:tcBorders>
            <w:shd w:val="clear" w:color="auto" w:fill="auto"/>
          </w:tcPr>
          <w:p w:rsidR="00A07B45" w:rsidRPr="000472D1" w:rsidRDefault="00A07B45" w:rsidP="00E7720B">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E7720B">
            <w:pPr>
              <w:spacing w:after="0"/>
              <w:rPr>
                <w:rFonts w:ascii="Arial" w:hAnsi="Arial" w:cs="Arial"/>
                <w:b/>
                <w:bCs/>
                <w:lang w:val="en-US"/>
              </w:rPr>
            </w:pPr>
          </w:p>
        </w:tc>
        <w:tc>
          <w:tcPr>
            <w:tcW w:w="851" w:type="dxa"/>
            <w:tcBorders>
              <w:top w:val="nil"/>
              <w:bottom w:val="nil"/>
            </w:tcBorders>
            <w:shd w:val="clear" w:color="auto" w:fill="FFFF00"/>
          </w:tcPr>
          <w:p w:rsidR="00A07B45" w:rsidRPr="00A07B45" w:rsidRDefault="00A07B45" w:rsidP="00A07B45">
            <w:pPr>
              <w:spacing w:after="0"/>
              <w:rPr>
                <w:rFonts w:ascii="Arial" w:hAnsi="Arial" w:cs="Arial"/>
                <w:szCs w:val="22"/>
              </w:rPr>
            </w:pPr>
            <w:r w:rsidRPr="00F40F7E">
              <w:rPr>
                <w:rFonts w:ascii="Arial" w:hAnsi="Arial" w:cs="Arial"/>
                <w:szCs w:val="22"/>
              </w:rPr>
              <w:t>CP-150847</w:t>
            </w:r>
          </w:p>
        </w:tc>
        <w:tc>
          <w:tcPr>
            <w:tcW w:w="3969" w:type="dxa"/>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DRMP AVP Procedures over Cx/Dx</w:t>
            </w:r>
          </w:p>
        </w:tc>
        <w:tc>
          <w:tcPr>
            <w:tcW w:w="1383" w:type="dxa"/>
            <w:gridSpan w:val="2"/>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Applied Communication Sciences, OEC, AT&amp;T, Alcatel-Lucent, Alcatel-Lucent Shanghai Bell,Verizon</w:t>
            </w:r>
          </w:p>
        </w:tc>
        <w:tc>
          <w:tcPr>
            <w:tcW w:w="885" w:type="dxa"/>
            <w:tcBorders>
              <w:top w:val="nil"/>
              <w:bottom w:val="nil"/>
            </w:tcBorders>
            <w:shd w:val="clear" w:color="auto" w:fill="FFFF00"/>
          </w:tcPr>
          <w:p w:rsidR="00A07B45" w:rsidRPr="00A07B45" w:rsidRDefault="00A07B45"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07B45" w:rsidRPr="00A07B45" w:rsidRDefault="00FE4EBB" w:rsidP="00A07B45">
            <w:pPr>
              <w:spacing w:after="0"/>
              <w:rPr>
                <w:rFonts w:ascii="Arial" w:hAnsi="Arial" w:cs="Arial"/>
                <w:lang w:val="en-US"/>
              </w:rPr>
            </w:pPr>
            <w:r>
              <w:rPr>
                <w:rFonts w:ascii="Arial" w:hAnsi="Arial" w:cs="Arial"/>
                <w:lang w:val="en-US"/>
              </w:rPr>
              <w:t>Revision of C4-152386 (in CP-150768)</w:t>
            </w:r>
          </w:p>
        </w:tc>
      </w:tr>
      <w:tr w:rsidR="00A07B45" w:rsidRPr="000472D1" w:rsidTr="009839B9">
        <w:trPr>
          <w:cantSplit/>
        </w:trPr>
        <w:tc>
          <w:tcPr>
            <w:tcW w:w="851" w:type="dxa"/>
            <w:tcBorders>
              <w:top w:val="nil"/>
              <w:left w:val="single" w:sz="18" w:space="0" w:color="auto"/>
              <w:bottom w:val="nil"/>
            </w:tcBorders>
            <w:shd w:val="clear" w:color="auto" w:fill="auto"/>
          </w:tcPr>
          <w:p w:rsidR="00A07B45" w:rsidRPr="000472D1" w:rsidRDefault="00A07B45" w:rsidP="00E7720B">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E7720B">
            <w:pPr>
              <w:spacing w:after="0"/>
              <w:rPr>
                <w:rFonts w:ascii="Arial" w:hAnsi="Arial" w:cs="Arial"/>
                <w:b/>
                <w:bCs/>
                <w:lang w:val="en-US"/>
              </w:rPr>
            </w:pPr>
          </w:p>
        </w:tc>
        <w:tc>
          <w:tcPr>
            <w:tcW w:w="851" w:type="dxa"/>
            <w:tcBorders>
              <w:top w:val="nil"/>
              <w:bottom w:val="nil"/>
            </w:tcBorders>
            <w:shd w:val="clear" w:color="auto" w:fill="FFFF00"/>
          </w:tcPr>
          <w:p w:rsidR="00A07B45" w:rsidRPr="00A07B45" w:rsidRDefault="00A07B45" w:rsidP="00A07B45">
            <w:pPr>
              <w:spacing w:after="0"/>
              <w:rPr>
                <w:rFonts w:ascii="Arial" w:hAnsi="Arial" w:cs="Arial"/>
                <w:szCs w:val="22"/>
              </w:rPr>
            </w:pPr>
            <w:r w:rsidRPr="00F40F7E">
              <w:rPr>
                <w:rFonts w:ascii="Arial" w:hAnsi="Arial" w:cs="Arial"/>
                <w:szCs w:val="22"/>
              </w:rPr>
              <w:t>CP-150848</w:t>
            </w:r>
          </w:p>
        </w:tc>
        <w:tc>
          <w:tcPr>
            <w:tcW w:w="3969" w:type="dxa"/>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DRMP AVP Procedures over Sh/Dh</w:t>
            </w:r>
          </w:p>
        </w:tc>
        <w:tc>
          <w:tcPr>
            <w:tcW w:w="1383" w:type="dxa"/>
            <w:gridSpan w:val="2"/>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Applied Communication Sciences, OEC, AT&amp;T, Alcatel-Lucent, Alcatel-Lucent Shanghai Bell, Verizon</w:t>
            </w:r>
          </w:p>
        </w:tc>
        <w:tc>
          <w:tcPr>
            <w:tcW w:w="885" w:type="dxa"/>
            <w:tcBorders>
              <w:top w:val="nil"/>
              <w:bottom w:val="nil"/>
            </w:tcBorders>
            <w:shd w:val="clear" w:color="auto" w:fill="FFFF00"/>
          </w:tcPr>
          <w:p w:rsidR="00A07B45" w:rsidRPr="00A07B45" w:rsidRDefault="00A07B45"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07B45" w:rsidRPr="00A07B45" w:rsidRDefault="00FE4EBB" w:rsidP="00A07B45">
            <w:pPr>
              <w:spacing w:after="0"/>
              <w:rPr>
                <w:rFonts w:ascii="Arial" w:hAnsi="Arial" w:cs="Arial"/>
                <w:lang w:val="en-US"/>
              </w:rPr>
            </w:pPr>
            <w:r>
              <w:rPr>
                <w:rFonts w:ascii="Arial" w:hAnsi="Arial" w:cs="Arial"/>
                <w:lang w:val="en-US"/>
              </w:rPr>
              <w:t>Revision of C4-152387 (in CP-150768)</w:t>
            </w:r>
          </w:p>
        </w:tc>
      </w:tr>
      <w:tr w:rsidR="00A07B45" w:rsidRPr="000472D1" w:rsidTr="009839B9">
        <w:trPr>
          <w:cantSplit/>
        </w:trPr>
        <w:tc>
          <w:tcPr>
            <w:tcW w:w="851" w:type="dxa"/>
            <w:tcBorders>
              <w:top w:val="nil"/>
              <w:left w:val="single" w:sz="18" w:space="0" w:color="auto"/>
              <w:bottom w:val="nil"/>
            </w:tcBorders>
            <w:shd w:val="clear" w:color="auto" w:fill="auto"/>
          </w:tcPr>
          <w:p w:rsidR="00A07B45" w:rsidRPr="000472D1" w:rsidRDefault="00A07B45" w:rsidP="00E7720B">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E7720B">
            <w:pPr>
              <w:spacing w:after="0"/>
              <w:rPr>
                <w:rFonts w:ascii="Arial" w:hAnsi="Arial" w:cs="Arial"/>
                <w:b/>
                <w:bCs/>
                <w:lang w:val="en-US"/>
              </w:rPr>
            </w:pPr>
          </w:p>
        </w:tc>
        <w:tc>
          <w:tcPr>
            <w:tcW w:w="851" w:type="dxa"/>
            <w:tcBorders>
              <w:top w:val="nil"/>
              <w:bottom w:val="nil"/>
            </w:tcBorders>
            <w:shd w:val="clear" w:color="auto" w:fill="FFFF00"/>
          </w:tcPr>
          <w:p w:rsidR="00A07B45" w:rsidRPr="00A07B45" w:rsidRDefault="00A07B45" w:rsidP="00A07B45">
            <w:pPr>
              <w:spacing w:after="0"/>
              <w:rPr>
                <w:rFonts w:ascii="Arial" w:hAnsi="Arial" w:cs="Arial"/>
                <w:szCs w:val="22"/>
              </w:rPr>
            </w:pPr>
            <w:r w:rsidRPr="00F40F7E">
              <w:rPr>
                <w:rFonts w:ascii="Arial" w:hAnsi="Arial" w:cs="Arial"/>
                <w:szCs w:val="22"/>
              </w:rPr>
              <w:t>CP-150849</w:t>
            </w:r>
          </w:p>
        </w:tc>
        <w:tc>
          <w:tcPr>
            <w:tcW w:w="3969" w:type="dxa"/>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Support of the DRMP AVP over Sh/Dh</w:t>
            </w:r>
          </w:p>
        </w:tc>
        <w:tc>
          <w:tcPr>
            <w:tcW w:w="1383" w:type="dxa"/>
            <w:gridSpan w:val="2"/>
            <w:tcBorders>
              <w:top w:val="nil"/>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Applied Communication Sciences, OEC, AT&amp;T, Alcatel-Lucent, Alcatel-Lucent Shanghai Bell, Verizon</w:t>
            </w:r>
          </w:p>
        </w:tc>
        <w:tc>
          <w:tcPr>
            <w:tcW w:w="885" w:type="dxa"/>
            <w:tcBorders>
              <w:top w:val="nil"/>
              <w:bottom w:val="nil"/>
            </w:tcBorders>
            <w:shd w:val="clear" w:color="auto" w:fill="FFFF00"/>
          </w:tcPr>
          <w:p w:rsidR="00A07B45" w:rsidRPr="00A07B45" w:rsidRDefault="00A07B45" w:rsidP="00A07B4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07B45" w:rsidRPr="00A07B45" w:rsidRDefault="00FE4EBB" w:rsidP="00A07B45">
            <w:pPr>
              <w:spacing w:after="0"/>
              <w:rPr>
                <w:rFonts w:ascii="Arial" w:hAnsi="Arial" w:cs="Arial"/>
                <w:lang w:val="en-US"/>
              </w:rPr>
            </w:pPr>
            <w:r>
              <w:rPr>
                <w:rFonts w:ascii="Arial" w:hAnsi="Arial" w:cs="Arial"/>
                <w:lang w:val="en-US"/>
              </w:rPr>
              <w:t>Revision of C4-152388 (in CP-150768)</w:t>
            </w:r>
          </w:p>
        </w:tc>
      </w:tr>
      <w:tr w:rsidR="00A07B45" w:rsidRPr="000472D1" w:rsidTr="00E7720B">
        <w:trPr>
          <w:cantSplit/>
        </w:trPr>
        <w:tc>
          <w:tcPr>
            <w:tcW w:w="851" w:type="dxa"/>
            <w:tcBorders>
              <w:top w:val="nil"/>
              <w:left w:val="single" w:sz="18" w:space="0" w:color="auto"/>
              <w:bottom w:val="nil"/>
            </w:tcBorders>
            <w:shd w:val="clear" w:color="auto" w:fill="auto"/>
          </w:tcPr>
          <w:p w:rsidR="00A07B45" w:rsidRPr="000472D1" w:rsidRDefault="00A07B45" w:rsidP="00E7720B">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E7720B">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E7720B">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E7720B">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E7720B">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883A47">
        <w:trPr>
          <w:cantSplit/>
        </w:trPr>
        <w:tc>
          <w:tcPr>
            <w:tcW w:w="851" w:type="dxa"/>
            <w:tcBorders>
              <w:top w:val="single" w:sz="4" w:space="0" w:color="auto"/>
              <w:left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CP-150625</w:t>
            </w:r>
          </w:p>
        </w:tc>
        <w:tc>
          <w:tcPr>
            <w:tcW w:w="3969"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3GPP TS 29.128 v1.0.0 on Mobility Management Entity (MME) and Serving GPRS Support Node (SGSN) interfaces for interworking with packet data networks and applications</w:t>
            </w:r>
          </w:p>
        </w:tc>
        <w:tc>
          <w:tcPr>
            <w:tcW w:w="1383" w:type="dxa"/>
            <w:gridSpan w:val="2"/>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CP-150627</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3GPP TS 29.819 v1.0.0 on 29.819 Study on impacts of the Diameter Base Protocol specification update</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CP-150733</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TS 24.379 for information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CP-150734</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TS 24.380 for information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CP-150735</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TS 24.381 for information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CP-150736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TS 24.cde (NBIFOM) for information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CP-150737</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TR 24.980 for information</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0959F2">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tcPr>
          <w:p w:rsidR="00A766FC" w:rsidRPr="000472D1" w:rsidRDefault="00A766FC" w:rsidP="000959F2">
            <w:pPr>
              <w:spacing w:after="0"/>
              <w:rPr>
                <w:rFonts w:ascii="Arial" w:hAnsi="Arial" w:cs="Arial"/>
                <w:color w:val="000000"/>
                <w:lang w:val="en-US"/>
              </w:rPr>
            </w:pPr>
          </w:p>
        </w:tc>
        <w:tc>
          <w:tcPr>
            <w:tcW w:w="3969" w:type="dxa"/>
            <w:tcBorders>
              <w:top w:val="nil"/>
              <w:bottom w:val="nil"/>
            </w:tcBorders>
          </w:tcPr>
          <w:p w:rsidR="00A766FC" w:rsidRPr="000472D1" w:rsidRDefault="00A766FC" w:rsidP="000959F2">
            <w:pPr>
              <w:spacing w:after="0"/>
              <w:rPr>
                <w:rFonts w:ascii="Arial" w:hAnsi="Arial" w:cs="Arial"/>
                <w:snapToGrid w:val="0"/>
                <w:color w:val="000000"/>
                <w:lang w:val="en-US"/>
              </w:rPr>
            </w:pPr>
          </w:p>
        </w:tc>
        <w:tc>
          <w:tcPr>
            <w:tcW w:w="1383" w:type="dxa"/>
            <w:gridSpan w:val="2"/>
            <w:tcBorders>
              <w:top w:val="nil"/>
              <w:bottom w:val="nil"/>
            </w:tcBorders>
          </w:tcPr>
          <w:p w:rsidR="00A766FC" w:rsidRPr="000472D1" w:rsidRDefault="00A766FC" w:rsidP="000959F2">
            <w:pPr>
              <w:spacing w:after="0"/>
              <w:rPr>
                <w:rFonts w:ascii="Arial" w:hAnsi="Arial" w:cs="Arial"/>
                <w:color w:val="000000"/>
                <w:lang w:val="en-US"/>
              </w:rPr>
            </w:pPr>
          </w:p>
        </w:tc>
        <w:tc>
          <w:tcPr>
            <w:tcW w:w="885" w:type="dxa"/>
            <w:tcBorders>
              <w:top w:val="nil"/>
              <w:bottom w:val="nil"/>
            </w:tcBorders>
          </w:tcPr>
          <w:p w:rsidR="00A766FC" w:rsidRPr="000472D1" w:rsidRDefault="00A766FC" w:rsidP="000959F2">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883A47">
        <w:trPr>
          <w:cantSplit/>
        </w:trPr>
        <w:tc>
          <w:tcPr>
            <w:tcW w:w="851" w:type="dxa"/>
            <w:tcBorders>
              <w:left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CP-150624</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3GPP TR 29.811 v2.0.0 on Study on EPC Signalling Improvements for Race Scenarios</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CP-150626</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3GPP TR 29.813 on Study on S6a/S6d Shared Data Update</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CP-150732</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TS 24.105 for approval</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CP-150739</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3GPP TR 29.812 v1.0.0 on Study on SCC AS Restoration</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CT4</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CP-150802</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 xml:space="preserve">Presentation sheet for TS 29.153 v2.0.0 </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CP-150803</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sheet for TS 29.154 v2.0.0</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CP-150804</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sheet for TS 29.155 v2.0.0</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CP-150810</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of TR 23.712 for approval</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CT1</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CP-150822</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 xml:space="preserve">Presentation sheet for 3GPP TS 29.153 v1.0.1 on Service Capability Exposure Functionality over Ns  reference point </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CP-150823</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sheet for 3GPP TS 29.154 v1.0.1 on Service capability exposure functionality over  Nt reference point</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883A47">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CP-150824</w:t>
            </w:r>
          </w:p>
        </w:tc>
        <w:tc>
          <w:tcPr>
            <w:tcW w:w="3969"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Presentation sheet for 3GPP TS 29.155 v1.0.1 on Representational State Transfer (REST) over St reference point</w:t>
            </w:r>
          </w:p>
        </w:tc>
        <w:tc>
          <w:tcPr>
            <w:tcW w:w="1383" w:type="dxa"/>
            <w:gridSpan w:val="2"/>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w:t>
            </w:r>
          </w:p>
        </w:tc>
        <w:tc>
          <w:tcPr>
            <w:tcW w:w="885" w:type="dxa"/>
            <w:tcBorders>
              <w:top w:val="single" w:sz="4" w:space="0" w:color="auto"/>
              <w:bottom w:val="single" w:sz="4" w:space="0" w:color="auto"/>
            </w:tcBorders>
            <w:shd w:val="clear" w:color="auto" w:fill="FFFF00"/>
          </w:tcPr>
          <w:p w:rsidR="00A766FC" w:rsidRPr="00A766FC" w:rsidRDefault="00A766FC" w:rsidP="00A766F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766FC" w:rsidRPr="00A766FC" w:rsidRDefault="00A766FC" w:rsidP="00A766FC">
            <w:pPr>
              <w:spacing w:after="0"/>
              <w:rPr>
                <w:rFonts w:ascii="Arial" w:hAnsi="Arial" w:cs="Arial"/>
                <w:lang w:val="en-US"/>
              </w:rPr>
            </w:pPr>
          </w:p>
        </w:tc>
      </w:tr>
      <w:tr w:rsidR="00A766FC" w:rsidRPr="000472D1" w:rsidTr="00A766FC">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3969" w:type="dxa"/>
            <w:tcBorders>
              <w:top w:val="single" w:sz="4" w:space="0" w:color="auto"/>
              <w:bottom w:val="nil"/>
            </w:tcBorders>
          </w:tcPr>
          <w:p w:rsidR="00A766FC" w:rsidRPr="000472D1" w:rsidRDefault="00A766FC"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885" w:type="dxa"/>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66FC" w:rsidRPr="000472D1" w:rsidRDefault="00A766FC"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242BBF">
            <w:pPr>
              <w:numPr>
                <w:ilvl w:val="0"/>
                <w:numId w:val="15"/>
              </w:numPr>
              <w:tabs>
                <w:tab w:val="clear" w:pos="720"/>
                <w:tab w:val="num" w:pos="0"/>
              </w:tabs>
              <w:spacing w:after="0"/>
              <w:ind w:left="0"/>
              <w:rPr>
                <w:rFonts w:ascii="Arial" w:hAnsi="Arial" w:cs="Arial"/>
                <w:color w:val="FF0000"/>
                <w:lang w:val="en-US"/>
              </w:rPr>
            </w:pP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9839B9">
        <w:trPr>
          <w:cantSplit/>
        </w:trPr>
        <w:tc>
          <w:tcPr>
            <w:tcW w:w="851" w:type="dxa"/>
            <w:tcBorders>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E10BCA" w:rsidRPr="000472D1" w:rsidTr="009839B9">
        <w:trPr>
          <w:cantSplit/>
        </w:trPr>
        <w:tc>
          <w:tcPr>
            <w:tcW w:w="851" w:type="dxa"/>
            <w:tcBorders>
              <w:top w:val="nil"/>
              <w:left w:val="single" w:sz="18" w:space="0" w:color="auto"/>
              <w:bottom w:val="nil"/>
            </w:tcBorders>
          </w:tcPr>
          <w:p w:rsidR="00E10BCA" w:rsidRPr="000472D1" w:rsidRDefault="00E10BCA" w:rsidP="007A5D91">
            <w:pPr>
              <w:spacing w:after="0"/>
              <w:rPr>
                <w:rFonts w:ascii="Arial" w:hAnsi="Arial" w:cs="Arial"/>
                <w:b/>
                <w:bCs/>
                <w:lang w:val="en-US"/>
              </w:rPr>
            </w:pPr>
          </w:p>
        </w:tc>
        <w:tc>
          <w:tcPr>
            <w:tcW w:w="2126" w:type="dxa"/>
            <w:tcBorders>
              <w:top w:val="nil"/>
              <w:bottom w:val="nil"/>
            </w:tcBorders>
            <w:shd w:val="clear" w:color="auto" w:fill="auto"/>
          </w:tcPr>
          <w:p w:rsidR="00E10BCA" w:rsidRPr="000472D1" w:rsidRDefault="00E10BCA"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E10BCA" w:rsidRPr="00E10BCA" w:rsidRDefault="00E10BCA" w:rsidP="00E10BCA">
            <w:pPr>
              <w:spacing w:after="0"/>
              <w:rPr>
                <w:rFonts w:ascii="Arial" w:hAnsi="Arial" w:cs="Arial"/>
                <w:szCs w:val="22"/>
              </w:rPr>
            </w:pPr>
            <w:r w:rsidRPr="00F40F7E">
              <w:rPr>
                <w:rFonts w:ascii="Arial" w:hAnsi="Arial" w:cs="Arial"/>
                <w:szCs w:val="22"/>
              </w:rPr>
              <w:t>CP-150853</w:t>
            </w:r>
          </w:p>
        </w:tc>
        <w:tc>
          <w:tcPr>
            <w:tcW w:w="3969" w:type="dxa"/>
            <w:tcBorders>
              <w:top w:val="single" w:sz="4" w:space="0" w:color="auto"/>
              <w:bottom w:val="nil"/>
            </w:tcBorders>
            <w:shd w:val="clear" w:color="auto" w:fill="FFFF00"/>
          </w:tcPr>
          <w:p w:rsidR="00E10BCA" w:rsidRPr="00E10BCA" w:rsidRDefault="00E10BCA" w:rsidP="00E10BCA">
            <w:pPr>
              <w:spacing w:after="0"/>
              <w:rPr>
                <w:rFonts w:ascii="Arial" w:hAnsi="Arial" w:cs="Arial"/>
                <w:szCs w:val="16"/>
              </w:rPr>
            </w:pPr>
            <w:r w:rsidRPr="00E10BCA">
              <w:rPr>
                <w:rFonts w:ascii="Arial" w:hAnsi="Arial" w:cs="Arial"/>
                <w:szCs w:val="16"/>
              </w:rPr>
              <w:t>Support Team report</w:t>
            </w:r>
          </w:p>
        </w:tc>
        <w:tc>
          <w:tcPr>
            <w:tcW w:w="1383" w:type="dxa"/>
            <w:gridSpan w:val="2"/>
            <w:tcBorders>
              <w:top w:val="single" w:sz="4" w:space="0" w:color="auto"/>
              <w:bottom w:val="nil"/>
            </w:tcBorders>
            <w:shd w:val="clear" w:color="auto" w:fill="FFFF00"/>
          </w:tcPr>
          <w:p w:rsidR="00E10BCA" w:rsidRPr="00E10BCA" w:rsidRDefault="00E10BCA" w:rsidP="00E10BCA">
            <w:pPr>
              <w:spacing w:after="0"/>
              <w:rPr>
                <w:rFonts w:ascii="Arial" w:hAnsi="Arial" w:cs="Arial"/>
                <w:szCs w:val="16"/>
              </w:rPr>
            </w:pPr>
            <w:r w:rsidRPr="00E10BCA">
              <w:rPr>
                <w:rFonts w:ascii="Arial" w:hAnsi="Arial" w:cs="Arial"/>
                <w:szCs w:val="16"/>
              </w:rPr>
              <w:t>MCC</w:t>
            </w:r>
          </w:p>
        </w:tc>
        <w:tc>
          <w:tcPr>
            <w:tcW w:w="885" w:type="dxa"/>
            <w:tcBorders>
              <w:top w:val="single" w:sz="4" w:space="0" w:color="auto"/>
              <w:bottom w:val="nil"/>
            </w:tcBorders>
            <w:shd w:val="clear" w:color="auto" w:fill="FFFF00"/>
          </w:tcPr>
          <w:p w:rsidR="00E10BCA" w:rsidRPr="00E10BCA" w:rsidRDefault="00E10BCA" w:rsidP="00E10BCA">
            <w:pPr>
              <w:spacing w:after="0"/>
              <w:rPr>
                <w:rFonts w:ascii="Arial" w:hAnsi="Arial" w:cs="Arial"/>
                <w:szCs w:val="16"/>
              </w:rPr>
            </w:pPr>
            <w:r w:rsidRPr="00E10BCA">
              <w:rPr>
                <w:rFonts w:ascii="Arial" w:hAnsi="Arial" w:cs="Arial"/>
                <w:szCs w:val="16"/>
              </w:rPr>
              <w:t>15.4</w:t>
            </w:r>
          </w:p>
        </w:tc>
        <w:tc>
          <w:tcPr>
            <w:tcW w:w="4819" w:type="dxa"/>
            <w:tcBorders>
              <w:top w:val="single" w:sz="4" w:space="0" w:color="auto"/>
              <w:bottom w:val="nil"/>
              <w:right w:val="single" w:sz="18" w:space="0" w:color="auto"/>
            </w:tcBorders>
            <w:shd w:val="clear" w:color="auto" w:fill="FFFF00"/>
          </w:tcPr>
          <w:p w:rsidR="00E10BCA" w:rsidRPr="00E10BCA" w:rsidRDefault="00E10BCA" w:rsidP="00E10BCA">
            <w:pPr>
              <w:spacing w:after="0"/>
              <w:rPr>
                <w:rFonts w:ascii="Arial" w:hAnsi="Arial" w:cs="Arial"/>
                <w:color w:val="FF0000"/>
                <w:lang w:val="en-US"/>
              </w:rPr>
            </w:pPr>
          </w:p>
        </w:tc>
      </w:tr>
      <w:tr w:rsidR="00E10BCA" w:rsidRPr="000472D1" w:rsidTr="00B65616">
        <w:trPr>
          <w:cantSplit/>
        </w:trPr>
        <w:tc>
          <w:tcPr>
            <w:tcW w:w="851" w:type="dxa"/>
            <w:tcBorders>
              <w:top w:val="nil"/>
              <w:left w:val="single" w:sz="18" w:space="0" w:color="auto"/>
              <w:bottom w:val="nil"/>
            </w:tcBorders>
          </w:tcPr>
          <w:p w:rsidR="00E10BCA" w:rsidRPr="000472D1" w:rsidRDefault="00E10BCA" w:rsidP="007A5D91">
            <w:pPr>
              <w:spacing w:after="0"/>
              <w:rPr>
                <w:rFonts w:ascii="Arial" w:hAnsi="Arial" w:cs="Arial"/>
                <w:b/>
                <w:bCs/>
                <w:lang w:val="en-US"/>
              </w:rPr>
            </w:pPr>
          </w:p>
        </w:tc>
        <w:tc>
          <w:tcPr>
            <w:tcW w:w="2126" w:type="dxa"/>
            <w:tcBorders>
              <w:top w:val="nil"/>
              <w:bottom w:val="nil"/>
            </w:tcBorders>
            <w:shd w:val="clear" w:color="auto" w:fill="auto"/>
          </w:tcPr>
          <w:p w:rsidR="00E10BCA" w:rsidRPr="000472D1" w:rsidRDefault="00E10BCA" w:rsidP="007A5D91">
            <w:pPr>
              <w:spacing w:after="0"/>
              <w:rPr>
                <w:rFonts w:ascii="Arial" w:hAnsi="Arial" w:cs="Arial"/>
                <w:b/>
                <w:bCs/>
                <w:lang w:val="en-US"/>
              </w:rPr>
            </w:pPr>
          </w:p>
        </w:tc>
        <w:tc>
          <w:tcPr>
            <w:tcW w:w="851" w:type="dxa"/>
            <w:tcBorders>
              <w:top w:val="nil"/>
              <w:bottom w:val="nil"/>
            </w:tcBorders>
            <w:shd w:val="clear" w:color="auto" w:fill="auto"/>
          </w:tcPr>
          <w:p w:rsidR="00E10BCA" w:rsidRPr="000472D1" w:rsidRDefault="00E10BCA" w:rsidP="007A5D91">
            <w:pPr>
              <w:spacing w:after="0"/>
              <w:rPr>
                <w:rFonts w:ascii="Arial" w:hAnsi="Arial" w:cs="Arial"/>
                <w:color w:val="000000"/>
                <w:lang w:val="en-US"/>
              </w:rPr>
            </w:pPr>
          </w:p>
        </w:tc>
        <w:tc>
          <w:tcPr>
            <w:tcW w:w="3969" w:type="dxa"/>
            <w:tcBorders>
              <w:top w:val="nil"/>
              <w:bottom w:val="nil"/>
            </w:tcBorders>
            <w:shd w:val="clear" w:color="auto" w:fill="auto"/>
          </w:tcPr>
          <w:p w:rsidR="00E10BCA" w:rsidRPr="000472D1" w:rsidRDefault="00E10BC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10BCA" w:rsidRPr="000472D1" w:rsidRDefault="00E10BCA" w:rsidP="007A5D91">
            <w:pPr>
              <w:spacing w:after="0"/>
              <w:rPr>
                <w:rFonts w:ascii="Arial" w:hAnsi="Arial" w:cs="Arial"/>
                <w:color w:val="000000"/>
                <w:lang w:val="en-US"/>
              </w:rPr>
            </w:pPr>
          </w:p>
        </w:tc>
        <w:tc>
          <w:tcPr>
            <w:tcW w:w="885" w:type="dxa"/>
            <w:tcBorders>
              <w:top w:val="nil"/>
              <w:bottom w:val="nil"/>
            </w:tcBorders>
            <w:shd w:val="clear" w:color="auto" w:fill="auto"/>
          </w:tcPr>
          <w:p w:rsidR="00E10BCA" w:rsidRPr="000472D1" w:rsidRDefault="00E10BC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10BCA" w:rsidRPr="000472D1" w:rsidRDefault="00E10BCA"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9839B9">
        <w:trPr>
          <w:cantSplit/>
        </w:trPr>
        <w:tc>
          <w:tcPr>
            <w:tcW w:w="851" w:type="dxa"/>
            <w:tcBorders>
              <w:top w:val="single" w:sz="4" w:space="0" w:color="auto"/>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07B45" w:rsidRPr="000472D1" w:rsidTr="009839B9">
        <w:trPr>
          <w:cantSplit/>
        </w:trPr>
        <w:tc>
          <w:tcPr>
            <w:tcW w:w="851" w:type="dxa"/>
            <w:tcBorders>
              <w:top w:val="nil"/>
              <w:left w:val="single" w:sz="18" w:space="0" w:color="auto"/>
              <w:bottom w:val="nil"/>
            </w:tcBorders>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A07B45" w:rsidRPr="00A07B45" w:rsidRDefault="00A07B45" w:rsidP="00A07B45">
            <w:pPr>
              <w:spacing w:after="0"/>
              <w:rPr>
                <w:rFonts w:ascii="Arial" w:hAnsi="Arial" w:cs="Arial"/>
                <w:szCs w:val="22"/>
              </w:rPr>
            </w:pPr>
            <w:r w:rsidRPr="00F40F7E">
              <w:rPr>
                <w:rFonts w:ascii="Arial" w:hAnsi="Arial" w:cs="Arial"/>
                <w:szCs w:val="22"/>
              </w:rPr>
              <w:t>CP-150851</w:t>
            </w:r>
          </w:p>
        </w:tc>
        <w:tc>
          <w:tcPr>
            <w:tcW w:w="3969" w:type="dxa"/>
            <w:tcBorders>
              <w:top w:val="single" w:sz="4" w:space="0" w:color="auto"/>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TDoc types and status values</w:t>
            </w:r>
          </w:p>
        </w:tc>
        <w:tc>
          <w:tcPr>
            <w:tcW w:w="1383" w:type="dxa"/>
            <w:gridSpan w:val="2"/>
            <w:tcBorders>
              <w:top w:val="single" w:sz="4" w:space="0" w:color="auto"/>
              <w:bottom w:val="nil"/>
            </w:tcBorders>
            <w:shd w:val="clear" w:color="auto" w:fill="FFFF00"/>
          </w:tcPr>
          <w:p w:rsidR="00A07B45" w:rsidRPr="00A07B45" w:rsidRDefault="00A07B45" w:rsidP="00A07B45">
            <w:pPr>
              <w:spacing w:after="0"/>
              <w:rPr>
                <w:rFonts w:ascii="Arial" w:hAnsi="Arial" w:cs="Arial"/>
                <w:szCs w:val="16"/>
              </w:rPr>
            </w:pPr>
            <w:r w:rsidRPr="00A07B45">
              <w:rPr>
                <w:rFonts w:ascii="Arial" w:hAnsi="Arial" w:cs="Arial"/>
                <w:szCs w:val="16"/>
              </w:rPr>
              <w:t>MCC</w:t>
            </w:r>
          </w:p>
        </w:tc>
        <w:tc>
          <w:tcPr>
            <w:tcW w:w="885" w:type="dxa"/>
            <w:tcBorders>
              <w:top w:val="single" w:sz="4" w:space="0" w:color="auto"/>
              <w:bottom w:val="nil"/>
            </w:tcBorders>
            <w:shd w:val="clear" w:color="auto" w:fill="FFFF00"/>
          </w:tcPr>
          <w:p w:rsidR="00A07B45" w:rsidRPr="00A07B45" w:rsidRDefault="00A07B45" w:rsidP="00A07B45">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07B45" w:rsidRPr="00A07B45" w:rsidRDefault="00A07B45" w:rsidP="00A07B45">
            <w:pPr>
              <w:spacing w:after="0"/>
              <w:rPr>
                <w:rFonts w:ascii="Arial" w:hAnsi="Arial" w:cs="Arial"/>
                <w:color w:val="FF0000"/>
                <w:lang w:val="en-US"/>
              </w:rPr>
            </w:pPr>
          </w:p>
        </w:tc>
      </w:tr>
      <w:tr w:rsidR="00A07B45" w:rsidRPr="000472D1" w:rsidTr="00B65616">
        <w:trPr>
          <w:cantSplit/>
        </w:trPr>
        <w:tc>
          <w:tcPr>
            <w:tcW w:w="851" w:type="dxa"/>
            <w:tcBorders>
              <w:top w:val="nil"/>
              <w:left w:val="single" w:sz="18" w:space="0" w:color="auto"/>
              <w:bottom w:val="nil"/>
            </w:tcBorders>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07B45" w:rsidRPr="000472D1" w:rsidRDefault="00A07B45"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A766FC">
        <w:trPr>
          <w:cantSplit/>
        </w:trPr>
        <w:tc>
          <w:tcPr>
            <w:tcW w:w="851" w:type="dxa"/>
            <w:tcBorders>
              <w:top w:val="single" w:sz="4" w:space="0" w:color="auto"/>
              <w:left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766FC" w:rsidRPr="000472D1" w:rsidTr="00297631">
        <w:trPr>
          <w:cantSplit/>
        </w:trPr>
        <w:tc>
          <w:tcPr>
            <w:tcW w:w="851" w:type="dxa"/>
            <w:tcBorders>
              <w:top w:val="nil"/>
              <w:left w:val="single" w:sz="18" w:space="0" w:color="auto"/>
              <w:bottom w:val="nil"/>
            </w:tcBorders>
          </w:tcPr>
          <w:p w:rsidR="00A766FC" w:rsidRPr="000472D1" w:rsidRDefault="00A766FC" w:rsidP="00492D20">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492D20">
            <w:pPr>
              <w:spacing w:after="0"/>
              <w:rPr>
                <w:rFonts w:ascii="Arial" w:hAnsi="Arial" w:cs="Arial"/>
                <w:b/>
                <w:bCs/>
                <w:lang w:val="en-US"/>
              </w:rPr>
            </w:pPr>
          </w:p>
        </w:tc>
        <w:tc>
          <w:tcPr>
            <w:tcW w:w="851" w:type="dxa"/>
            <w:tcBorders>
              <w:top w:val="single" w:sz="4" w:space="0" w:color="auto"/>
              <w:bottom w:val="nil"/>
            </w:tcBorders>
            <w:shd w:val="clear" w:color="auto" w:fill="00FFFF"/>
          </w:tcPr>
          <w:p w:rsidR="00A766FC" w:rsidRPr="00A766FC" w:rsidRDefault="00A766FC" w:rsidP="00A766FC">
            <w:pPr>
              <w:spacing w:after="0"/>
              <w:rPr>
                <w:rFonts w:ascii="Arial" w:hAnsi="Arial" w:cs="Arial"/>
                <w:szCs w:val="22"/>
              </w:rPr>
            </w:pPr>
            <w:r w:rsidRPr="00F40F7E">
              <w:rPr>
                <w:rFonts w:ascii="Arial" w:hAnsi="Arial" w:cs="Arial"/>
                <w:szCs w:val="22"/>
              </w:rPr>
              <w:t>CP-150608</w:t>
            </w:r>
          </w:p>
        </w:tc>
        <w:tc>
          <w:tcPr>
            <w:tcW w:w="3969" w:type="dxa"/>
            <w:tcBorders>
              <w:top w:val="single" w:sz="4" w:space="0" w:color="auto"/>
              <w:bottom w:val="nil"/>
            </w:tcBorders>
            <w:shd w:val="clear" w:color="auto" w:fill="00FFFF"/>
          </w:tcPr>
          <w:p w:rsidR="00A766FC" w:rsidRPr="00A766FC" w:rsidRDefault="00A766FC" w:rsidP="00A766FC">
            <w:pPr>
              <w:spacing w:after="0"/>
              <w:rPr>
                <w:rFonts w:ascii="Arial" w:hAnsi="Arial" w:cs="Arial"/>
                <w:szCs w:val="16"/>
              </w:rPr>
            </w:pPr>
            <w:r w:rsidRPr="00A766FC">
              <w:rPr>
                <w:rFonts w:ascii="Arial" w:hAnsi="Arial" w:cs="Arial"/>
                <w:szCs w:val="16"/>
              </w:rPr>
              <w:t>Future meetings</w:t>
            </w:r>
          </w:p>
        </w:tc>
        <w:tc>
          <w:tcPr>
            <w:tcW w:w="1383" w:type="dxa"/>
            <w:gridSpan w:val="2"/>
            <w:tcBorders>
              <w:top w:val="single" w:sz="4" w:space="0" w:color="auto"/>
              <w:bottom w:val="nil"/>
            </w:tcBorders>
            <w:shd w:val="clear" w:color="auto" w:fill="00FFFF"/>
          </w:tcPr>
          <w:p w:rsidR="00A766FC" w:rsidRPr="00A766FC" w:rsidRDefault="00A766FC" w:rsidP="00A766FC">
            <w:pPr>
              <w:spacing w:after="0"/>
              <w:rPr>
                <w:rFonts w:ascii="Arial" w:hAnsi="Arial" w:cs="Arial"/>
                <w:szCs w:val="16"/>
              </w:rPr>
            </w:pPr>
            <w:r w:rsidRPr="00A766FC">
              <w:rPr>
                <w:rFonts w:ascii="Arial" w:hAnsi="Arial" w:cs="Arial"/>
                <w:szCs w:val="16"/>
              </w:rPr>
              <w:t>MCC</w:t>
            </w:r>
          </w:p>
        </w:tc>
        <w:tc>
          <w:tcPr>
            <w:tcW w:w="885" w:type="dxa"/>
            <w:tcBorders>
              <w:top w:val="single" w:sz="4" w:space="0" w:color="auto"/>
              <w:bottom w:val="nil"/>
            </w:tcBorders>
            <w:shd w:val="clear" w:color="auto" w:fill="00FFFF"/>
          </w:tcPr>
          <w:p w:rsidR="00A766FC" w:rsidRPr="00A766FC" w:rsidRDefault="00A766FC"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A766FC" w:rsidRPr="00A766FC" w:rsidRDefault="00A766FC" w:rsidP="00A766FC">
            <w:pPr>
              <w:spacing w:after="0"/>
              <w:rPr>
                <w:rFonts w:ascii="Arial" w:hAnsi="Arial" w:cs="Arial"/>
                <w:color w:val="FF0000"/>
                <w:lang w:val="en-US"/>
              </w:rPr>
            </w:pPr>
          </w:p>
        </w:tc>
      </w:tr>
      <w:tr w:rsidR="00A766FC" w:rsidRPr="000472D1" w:rsidTr="00297631">
        <w:trPr>
          <w:cantSplit/>
        </w:trPr>
        <w:tc>
          <w:tcPr>
            <w:tcW w:w="851" w:type="dxa"/>
            <w:tcBorders>
              <w:top w:val="nil"/>
              <w:left w:val="single" w:sz="18" w:space="0" w:color="auto"/>
              <w:bottom w:val="nil"/>
            </w:tcBorders>
            <w:shd w:val="clear" w:color="auto" w:fill="FF0000"/>
          </w:tcPr>
          <w:p w:rsidR="00A766FC" w:rsidRPr="000472D1" w:rsidRDefault="00A766FC" w:rsidP="00492D20">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492D20">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CP-150806</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Proposed CT WG meeting dates for 2017</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 WG1 Chairman, CT WG3 Chairman, CT WG4 Chairman and CT WG6 Chairman</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color w:val="FF0000"/>
                <w:lang w:val="en-US"/>
              </w:rPr>
            </w:pPr>
          </w:p>
        </w:tc>
      </w:tr>
      <w:tr w:rsidR="00A766FC" w:rsidRPr="000472D1" w:rsidTr="00297631">
        <w:trPr>
          <w:cantSplit/>
        </w:trPr>
        <w:tc>
          <w:tcPr>
            <w:tcW w:w="851" w:type="dxa"/>
            <w:tcBorders>
              <w:top w:val="nil"/>
              <w:left w:val="single" w:sz="18" w:space="0" w:color="auto"/>
              <w:bottom w:val="nil"/>
            </w:tcBorders>
            <w:shd w:val="clear" w:color="auto" w:fill="FF0000"/>
          </w:tcPr>
          <w:p w:rsidR="00A766FC" w:rsidRPr="000472D1" w:rsidRDefault="00A766FC" w:rsidP="00492D20">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492D20">
            <w:pPr>
              <w:spacing w:after="0"/>
              <w:rPr>
                <w:rFonts w:ascii="Arial" w:hAnsi="Arial" w:cs="Arial"/>
                <w:b/>
                <w:bCs/>
                <w:lang w:val="en-US"/>
              </w:rPr>
            </w:pPr>
          </w:p>
        </w:tc>
        <w:tc>
          <w:tcPr>
            <w:tcW w:w="851" w:type="dxa"/>
            <w:tcBorders>
              <w:top w:val="nil"/>
              <w:bottom w:val="nil"/>
            </w:tcBorders>
            <w:shd w:val="clear" w:color="auto" w:fill="FFFF00"/>
          </w:tcPr>
          <w:p w:rsidR="00A766FC" w:rsidRPr="00A766FC" w:rsidRDefault="00A766FC" w:rsidP="00A766FC">
            <w:pPr>
              <w:spacing w:after="0"/>
              <w:rPr>
                <w:rFonts w:ascii="Arial" w:hAnsi="Arial" w:cs="Arial"/>
                <w:szCs w:val="22"/>
              </w:rPr>
            </w:pPr>
            <w:r w:rsidRPr="00F40F7E">
              <w:rPr>
                <w:rFonts w:ascii="Arial" w:hAnsi="Arial" w:cs="Arial"/>
                <w:szCs w:val="22"/>
              </w:rPr>
              <w:t>CP-150807</w:t>
            </w:r>
          </w:p>
        </w:tc>
        <w:tc>
          <w:tcPr>
            <w:tcW w:w="3969" w:type="dxa"/>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2017 CT-WG meeting calendar</w:t>
            </w:r>
          </w:p>
        </w:tc>
        <w:tc>
          <w:tcPr>
            <w:tcW w:w="1383" w:type="dxa"/>
            <w:gridSpan w:val="2"/>
            <w:tcBorders>
              <w:top w:val="nil"/>
              <w:bottom w:val="nil"/>
            </w:tcBorders>
            <w:shd w:val="clear" w:color="auto" w:fill="FFFF00"/>
          </w:tcPr>
          <w:p w:rsidR="00A766FC" w:rsidRPr="00A766FC" w:rsidRDefault="00A766FC" w:rsidP="00A766FC">
            <w:pPr>
              <w:spacing w:after="0"/>
              <w:rPr>
                <w:rFonts w:ascii="Arial" w:hAnsi="Arial" w:cs="Arial"/>
                <w:szCs w:val="16"/>
              </w:rPr>
            </w:pPr>
            <w:r w:rsidRPr="00A766FC">
              <w:rPr>
                <w:rFonts w:ascii="Arial" w:hAnsi="Arial" w:cs="Arial"/>
                <w:szCs w:val="16"/>
              </w:rPr>
              <w:t>CT3 Chairman, Huawei, ZTE, NEC, NTT DOCOMO, China Unicom, China Telecom, Verizon, China Mobile, CATT, Hisilicon</w:t>
            </w:r>
          </w:p>
        </w:tc>
        <w:tc>
          <w:tcPr>
            <w:tcW w:w="885" w:type="dxa"/>
            <w:tcBorders>
              <w:top w:val="nil"/>
              <w:bottom w:val="nil"/>
            </w:tcBorders>
            <w:shd w:val="clear" w:color="auto" w:fill="FFFF00"/>
          </w:tcPr>
          <w:p w:rsidR="00A766FC" w:rsidRPr="00A766FC" w:rsidRDefault="00A766FC" w:rsidP="00A766FC">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766FC" w:rsidRPr="00A766FC" w:rsidRDefault="00A766FC" w:rsidP="00A766FC">
            <w:pPr>
              <w:spacing w:after="0"/>
              <w:rPr>
                <w:rFonts w:ascii="Arial" w:hAnsi="Arial" w:cs="Arial"/>
                <w:color w:val="FF0000"/>
                <w:lang w:val="en-US"/>
              </w:rPr>
            </w:pPr>
          </w:p>
        </w:tc>
      </w:tr>
      <w:tr w:rsidR="00A766FC" w:rsidRPr="000472D1" w:rsidTr="00492D20">
        <w:trPr>
          <w:cantSplit/>
        </w:trPr>
        <w:tc>
          <w:tcPr>
            <w:tcW w:w="851" w:type="dxa"/>
            <w:tcBorders>
              <w:top w:val="nil"/>
              <w:left w:val="single" w:sz="18" w:space="0" w:color="auto"/>
              <w:bottom w:val="nil"/>
            </w:tcBorders>
          </w:tcPr>
          <w:p w:rsidR="00A766FC" w:rsidRPr="000472D1" w:rsidRDefault="00A766FC" w:rsidP="00492D20">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492D20">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766FC" w:rsidRPr="000472D1" w:rsidRDefault="00A766FC"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7A5903">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9337E3">
            <w:pPr>
              <w:spacing w:after="0"/>
              <w:rPr>
                <w:rFonts w:ascii="Arial" w:hAnsi="Arial" w:cs="Arial"/>
                <w:b/>
                <w:bCs/>
                <w:lang w:val="en-US"/>
              </w:rPr>
            </w:pPr>
          </w:p>
        </w:tc>
        <w:tc>
          <w:tcPr>
            <w:tcW w:w="2126" w:type="dxa"/>
            <w:tcBorders>
              <w:top w:val="nil"/>
              <w:bottom w:val="nil"/>
            </w:tcBorders>
          </w:tcPr>
          <w:p w:rsidR="002F3BB6" w:rsidRPr="000472D1" w:rsidRDefault="002F3BB6" w:rsidP="009337E3">
            <w:pPr>
              <w:spacing w:after="0"/>
              <w:rPr>
                <w:rFonts w:ascii="Arial" w:hAnsi="Arial" w:cs="Arial"/>
                <w:b/>
                <w:bCs/>
                <w:lang w:val="en-US"/>
              </w:rPr>
            </w:pPr>
          </w:p>
        </w:tc>
        <w:tc>
          <w:tcPr>
            <w:tcW w:w="851" w:type="dxa"/>
            <w:tcBorders>
              <w:top w:val="nil"/>
              <w:bottom w:val="nil"/>
            </w:tcBorders>
          </w:tcPr>
          <w:p w:rsidR="002F3BB6" w:rsidRPr="000472D1" w:rsidRDefault="002F3BB6" w:rsidP="009337E3">
            <w:pPr>
              <w:spacing w:after="0"/>
              <w:rPr>
                <w:rFonts w:ascii="Arial" w:hAnsi="Arial" w:cs="Arial"/>
                <w:color w:val="000000"/>
                <w:lang w:val="en-US"/>
              </w:rPr>
            </w:pPr>
          </w:p>
        </w:tc>
        <w:tc>
          <w:tcPr>
            <w:tcW w:w="3969" w:type="dxa"/>
            <w:tcBorders>
              <w:top w:val="nil"/>
              <w:bottom w:val="nil"/>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9337E3">
            <w:pPr>
              <w:spacing w:after="0"/>
              <w:rPr>
                <w:rFonts w:ascii="Arial" w:hAnsi="Arial" w:cs="Arial"/>
                <w:color w:val="000000"/>
                <w:lang w:val="en-US"/>
              </w:rPr>
            </w:pPr>
          </w:p>
        </w:tc>
        <w:tc>
          <w:tcPr>
            <w:tcW w:w="885" w:type="dxa"/>
            <w:tcBorders>
              <w:top w:val="nil"/>
              <w:bottom w:val="nil"/>
            </w:tcBorders>
          </w:tcPr>
          <w:p w:rsidR="002F3BB6" w:rsidRPr="000472D1" w:rsidRDefault="002F3BB6" w:rsidP="009337E3">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9337E3">
            <w:pPr>
              <w:spacing w:after="0"/>
              <w:rPr>
                <w:rFonts w:ascii="Arial" w:hAnsi="Arial" w:cs="Arial"/>
                <w:b/>
                <w:bCs/>
                <w:lang w:val="en-US"/>
              </w:rPr>
            </w:pPr>
          </w:p>
        </w:tc>
        <w:tc>
          <w:tcPr>
            <w:tcW w:w="2126" w:type="dxa"/>
            <w:tcBorders>
              <w:top w:val="nil"/>
              <w:bottom w:val="nil"/>
            </w:tcBorders>
          </w:tcPr>
          <w:p w:rsidR="002F3BB6" w:rsidRPr="000472D1" w:rsidRDefault="002F3BB6" w:rsidP="009337E3">
            <w:pPr>
              <w:spacing w:after="0"/>
              <w:rPr>
                <w:rFonts w:ascii="Arial" w:hAnsi="Arial" w:cs="Arial"/>
                <w:b/>
                <w:bCs/>
                <w:lang w:val="en-US"/>
              </w:rPr>
            </w:pPr>
          </w:p>
        </w:tc>
        <w:tc>
          <w:tcPr>
            <w:tcW w:w="851" w:type="dxa"/>
            <w:tcBorders>
              <w:top w:val="nil"/>
              <w:bottom w:val="nil"/>
            </w:tcBorders>
          </w:tcPr>
          <w:p w:rsidR="002F3BB6" w:rsidRPr="000472D1" w:rsidRDefault="002F3BB6" w:rsidP="009337E3">
            <w:pPr>
              <w:spacing w:after="0"/>
              <w:rPr>
                <w:rFonts w:ascii="Arial" w:hAnsi="Arial" w:cs="Arial"/>
                <w:color w:val="000000"/>
                <w:lang w:val="en-US"/>
              </w:rPr>
            </w:pPr>
          </w:p>
        </w:tc>
        <w:tc>
          <w:tcPr>
            <w:tcW w:w="3969" w:type="dxa"/>
            <w:tcBorders>
              <w:top w:val="nil"/>
              <w:bottom w:val="nil"/>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9337E3">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9337E3">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9337E3">
            <w:pPr>
              <w:spacing w:after="0"/>
              <w:rPr>
                <w:rFonts w:ascii="Arial" w:hAnsi="Arial" w:cs="Arial"/>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297631">
      <w:pPr>
        <w:rPr>
          <w:rFonts w:ascii="Arial" w:hAnsi="Arial" w:cs="Arial"/>
          <w:lang w:val="en-US"/>
        </w:rPr>
      </w:pPr>
      <w:r>
        <w:rPr>
          <w:rFonts w:ascii="Arial" w:hAnsi="Arial" w:cs="Arial"/>
          <w:lang w:val="en-US"/>
        </w:rPr>
        <w:tab/>
      </w: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C7C" w:rsidRDefault="00903C7C">
      <w:r>
        <w:separator/>
      </w:r>
    </w:p>
  </w:endnote>
  <w:endnote w:type="continuationSeparator" w:id="0">
    <w:p w:rsidR="00903C7C" w:rsidRDefault="0090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swiss"/>
    <w:pitch w:val="variable"/>
    <w:sig w:usb0="B1002AFF" w:usb1="2BDFFCFB" w:usb2="00000036" w:usb3="00000000" w:csb0="003F01FF" w:csb1="00000000"/>
  </w:font>
  <w:font w:name="Batang">
    <w:altName w:val="바탕"/>
    <w:panose1 w:val="040B0600000101010101"/>
    <w:charset w:val="80"/>
    <w:family w:val="decorative"/>
    <w:pitch w:val="variable"/>
    <w:sig w:usb0="900002A7" w:usb1="29DF7DFB" w:usb2="00000012" w:usb3="00000000" w:csb0="003A000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F7E" w:rsidRDefault="00F40F7E">
    <w:pPr>
      <w:pStyle w:val="Footer"/>
    </w:pPr>
    <w:r>
      <w:rPr>
        <w:rStyle w:val="PageNumber"/>
      </w:rPr>
      <w:fldChar w:fldCharType="begin"/>
    </w:r>
    <w:r>
      <w:rPr>
        <w:rStyle w:val="PageNumber"/>
      </w:rPr>
      <w:instrText xml:space="preserve"> PAGE </w:instrText>
    </w:r>
    <w:r>
      <w:rPr>
        <w:rStyle w:val="PageNumber"/>
      </w:rPr>
      <w:fldChar w:fldCharType="separate"/>
    </w:r>
    <w:r w:rsidR="006975E5">
      <w:rPr>
        <w:rStyle w:val="PageNumber"/>
      </w:rPr>
      <w:t>44</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F7E" w:rsidRDefault="00F40F7E"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C7C" w:rsidRDefault="00903C7C">
      <w:r>
        <w:separator/>
      </w:r>
    </w:p>
  </w:footnote>
  <w:footnote w:type="continuationSeparator" w:id="0">
    <w:p w:rsidR="00903C7C" w:rsidRDefault="00903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F7E" w:rsidRDefault="00F40F7E">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F7E" w:rsidRDefault="00F40F7E"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F40F7E" w:rsidRPr="007C1993" w:rsidRDefault="00F40F7E"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F40F7E" w:rsidRPr="00163A37" w:rsidRDefault="00F40F7E"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8">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E357E96"/>
    <w:multiLevelType w:val="singleLevel"/>
    <w:tmpl w:val="0409000F"/>
    <w:lvl w:ilvl="0">
      <w:start w:val="1"/>
      <w:numFmt w:val="decimal"/>
      <w:lvlText w:val="%1."/>
      <w:lvlJc w:val="left"/>
      <w:pPr>
        <w:tabs>
          <w:tab w:val="num" w:pos="360"/>
        </w:tabs>
        <w:ind w:left="360" w:hanging="360"/>
      </w:pPr>
    </w:lvl>
  </w:abstractNum>
  <w:abstractNum w:abstractNumId="44">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9"/>
  </w:num>
  <w:num w:numId="4">
    <w:abstractNumId w:val="29"/>
  </w:num>
  <w:num w:numId="5">
    <w:abstractNumId w:val="5"/>
  </w:num>
  <w:num w:numId="6">
    <w:abstractNumId w:val="16"/>
  </w:num>
  <w:num w:numId="7">
    <w:abstractNumId w:val="43"/>
  </w:num>
  <w:num w:numId="8">
    <w:abstractNumId w:val="11"/>
  </w:num>
  <w:num w:numId="9">
    <w:abstractNumId w:val="15"/>
  </w:num>
  <w:num w:numId="10">
    <w:abstractNumId w:val="2"/>
  </w:num>
  <w:num w:numId="11">
    <w:abstractNumId w:val="17"/>
  </w:num>
  <w:num w:numId="12">
    <w:abstractNumId w:val="7"/>
  </w:num>
  <w:num w:numId="13">
    <w:abstractNumId w:val="40"/>
  </w:num>
  <w:num w:numId="14">
    <w:abstractNumId w:val="31"/>
  </w:num>
  <w:num w:numId="15">
    <w:abstractNumId w:val="28"/>
  </w:num>
  <w:num w:numId="16">
    <w:abstractNumId w:val="24"/>
  </w:num>
  <w:num w:numId="17">
    <w:abstractNumId w:val="45"/>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8"/>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9"/>
  </w:num>
  <w:num w:numId="33">
    <w:abstractNumId w:val="37"/>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6"/>
  </w:num>
  <w:num w:numId="43">
    <w:abstractNumId w:val="44"/>
  </w:num>
  <w:num w:numId="44">
    <w:abstractNumId w:val="42"/>
  </w:num>
  <w:num w:numId="45">
    <w:abstractNumId w:val="10"/>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60A5"/>
    <w:rsid w:val="000C799D"/>
    <w:rsid w:val="000D13DC"/>
    <w:rsid w:val="000D218B"/>
    <w:rsid w:val="000D34E0"/>
    <w:rsid w:val="000D41EC"/>
    <w:rsid w:val="000D4536"/>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35B5"/>
    <w:rsid w:val="0019362A"/>
    <w:rsid w:val="001943FF"/>
    <w:rsid w:val="00195972"/>
    <w:rsid w:val="00196A41"/>
    <w:rsid w:val="001978E8"/>
    <w:rsid w:val="001A04A2"/>
    <w:rsid w:val="001A3721"/>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19D6"/>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472"/>
    <w:rsid w:val="005306CB"/>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B2E"/>
    <w:rsid w:val="005E3A73"/>
    <w:rsid w:val="005E5994"/>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1509"/>
    <w:rsid w:val="006D3C2C"/>
    <w:rsid w:val="006D48C9"/>
    <w:rsid w:val="006D5CC7"/>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6E2"/>
    <w:rsid w:val="00721D0E"/>
    <w:rsid w:val="007234E2"/>
    <w:rsid w:val="00723B7C"/>
    <w:rsid w:val="007241AD"/>
    <w:rsid w:val="007244F3"/>
    <w:rsid w:val="0072462A"/>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394"/>
    <w:rsid w:val="00744919"/>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7E04"/>
    <w:rsid w:val="007C1993"/>
    <w:rsid w:val="007C2FDB"/>
    <w:rsid w:val="007C40BC"/>
    <w:rsid w:val="007C5B2E"/>
    <w:rsid w:val="007C6549"/>
    <w:rsid w:val="007C7CEB"/>
    <w:rsid w:val="007D1DC1"/>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A47"/>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4895"/>
    <w:rsid w:val="008F6983"/>
    <w:rsid w:val="008F7003"/>
    <w:rsid w:val="00901AA8"/>
    <w:rsid w:val="00902AB5"/>
    <w:rsid w:val="009037E2"/>
    <w:rsid w:val="00903C7C"/>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11F2"/>
    <w:rsid w:val="009E213E"/>
    <w:rsid w:val="009E2557"/>
    <w:rsid w:val="009E3D6A"/>
    <w:rsid w:val="009E43CC"/>
    <w:rsid w:val="009E47DC"/>
    <w:rsid w:val="009E4958"/>
    <w:rsid w:val="009E4C66"/>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1B"/>
    <w:rsid w:val="00A03091"/>
    <w:rsid w:val="00A031E9"/>
    <w:rsid w:val="00A03F35"/>
    <w:rsid w:val="00A04085"/>
    <w:rsid w:val="00A0423E"/>
    <w:rsid w:val="00A05555"/>
    <w:rsid w:val="00A05F95"/>
    <w:rsid w:val="00A05FB2"/>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2C89"/>
    <w:rsid w:val="00A9367E"/>
    <w:rsid w:val="00A95065"/>
    <w:rsid w:val="00A95440"/>
    <w:rsid w:val="00A96B70"/>
    <w:rsid w:val="00AA2555"/>
    <w:rsid w:val="00AA3715"/>
    <w:rsid w:val="00AA3DD2"/>
    <w:rsid w:val="00AA4631"/>
    <w:rsid w:val="00AA4891"/>
    <w:rsid w:val="00AA5D1A"/>
    <w:rsid w:val="00AA5D5D"/>
    <w:rsid w:val="00AA640D"/>
    <w:rsid w:val="00AA77B9"/>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2C51"/>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3A1D"/>
    <w:rsid w:val="00B55B02"/>
    <w:rsid w:val="00B56363"/>
    <w:rsid w:val="00B6124B"/>
    <w:rsid w:val="00B617FB"/>
    <w:rsid w:val="00B63765"/>
    <w:rsid w:val="00B6391F"/>
    <w:rsid w:val="00B648C5"/>
    <w:rsid w:val="00B65616"/>
    <w:rsid w:val="00B662E0"/>
    <w:rsid w:val="00B666E7"/>
    <w:rsid w:val="00B6684A"/>
    <w:rsid w:val="00B66C1B"/>
    <w:rsid w:val="00B70B87"/>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D025A"/>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3157"/>
    <w:rsid w:val="00C04D81"/>
    <w:rsid w:val="00C05544"/>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A4D"/>
    <w:rsid w:val="00C569B8"/>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144C"/>
    <w:rsid w:val="00DF2579"/>
    <w:rsid w:val="00DF2A39"/>
    <w:rsid w:val="00DF333E"/>
    <w:rsid w:val="00DF4107"/>
    <w:rsid w:val="00DF5DBB"/>
    <w:rsid w:val="00DF5EDE"/>
    <w:rsid w:val="00DF7411"/>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4EC5"/>
    <w:rsid w:val="00EB5FF5"/>
    <w:rsid w:val="00EB6F7F"/>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2028"/>
    <w:rsid w:val="00EE3AE4"/>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2BCE"/>
    <w:rsid w:val="00F33BA2"/>
    <w:rsid w:val="00F3479F"/>
    <w:rsid w:val="00F358E0"/>
    <w:rsid w:val="00F36ED2"/>
    <w:rsid w:val="00F3777F"/>
    <w:rsid w:val="00F40AED"/>
    <w:rsid w:val="00F40F7E"/>
    <w:rsid w:val="00F4216E"/>
    <w:rsid w:val="00F423C7"/>
    <w:rsid w:val="00F4246A"/>
    <w:rsid w:val="00F428B1"/>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90857"/>
    <w:rsid w:val="00F91894"/>
    <w:rsid w:val="00F936C5"/>
    <w:rsid w:val="00F94BE3"/>
    <w:rsid w:val="00F95C42"/>
    <w:rsid w:val="00F9671B"/>
    <w:rsid w:val="00F975B4"/>
    <w:rsid w:val="00FA19C7"/>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EA7FC-CC3D-4692-A938-9478C8947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6187</Words>
  <Characters>35268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It's me</cp:lastModifiedBy>
  <cp:revision>2</cp:revision>
  <cp:lastPrinted>2003-11-12T07:21:00Z</cp:lastPrinted>
  <dcterms:created xsi:type="dcterms:W3CDTF">2015-12-07T07:49:00Z</dcterms:created>
  <dcterms:modified xsi:type="dcterms:W3CDTF">2015-12-07T07:49:00Z</dcterms:modified>
</cp:coreProperties>
</file>