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C614" w14:textId="77777777" w:rsidR="003022F1" w:rsidRDefault="003022F1" w:rsidP="003022F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8E1FAD2" w14:textId="77777777" w:rsidR="003022F1" w:rsidRDefault="003022F1" w:rsidP="003022F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110</w:t>
      </w:r>
    </w:p>
    <w:p w14:paraId="32C6E700" w14:textId="77777777" w:rsidR="003022F1" w:rsidRDefault="003022F1" w:rsidP="003022F1">
      <w:pPr>
        <w:jc w:val="center"/>
        <w:rPr>
          <w:rFonts w:ascii="Arial" w:hAnsi="Arial" w:cs="Arial"/>
          <w:b/>
          <w:sz w:val="32"/>
        </w:rPr>
      </w:pPr>
      <w:r>
        <w:rPr>
          <w:rFonts w:ascii="Arial" w:hAnsi="Arial" w:cs="Arial"/>
          <w:b/>
          <w:sz w:val="32"/>
        </w:rPr>
        <w:t>Baltimore, United States, 08/12/2025 to 09/12/2025</w:t>
      </w:r>
    </w:p>
    <w:p w14:paraId="66DE1C9D" w14:textId="77777777" w:rsidR="003022F1" w:rsidRDefault="003022F1" w:rsidP="003022F1"/>
    <w:p w14:paraId="00D4DDA1" w14:textId="77777777" w:rsidR="003022F1" w:rsidRDefault="003022F1" w:rsidP="003022F1">
      <w:r>
        <w:t>Report generated on Wednesday, 2025-12-10 04:28  UTC</w:t>
      </w:r>
    </w:p>
    <w:p w14:paraId="1F154E14" w14:textId="77777777" w:rsidR="003022F1" w:rsidRDefault="003022F1" w:rsidP="003022F1"/>
    <w:p w14:paraId="1D4935B4" w14:textId="77777777" w:rsidR="003022F1" w:rsidRDefault="003022F1" w:rsidP="003022F1">
      <w:r>
        <w:t>Contents:</w:t>
      </w:r>
    </w:p>
    <w:p w14:paraId="27314073" w14:textId="02677ECD" w:rsidR="003022F1" w:rsidRDefault="003022F1">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_Toc216218857 \h </w:instrText>
      </w:r>
      <w:r>
        <w:fldChar w:fldCharType="separate"/>
      </w:r>
      <w:r>
        <w:t>6</w:t>
      </w:r>
      <w:r>
        <w:fldChar w:fldCharType="end"/>
      </w:r>
    </w:p>
    <w:p w14:paraId="278232F7" w14:textId="3ACD55AF" w:rsidR="003022F1" w:rsidRDefault="003022F1">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_Toc216218858 \h </w:instrText>
      </w:r>
      <w:r>
        <w:fldChar w:fldCharType="separate"/>
      </w:r>
      <w:r>
        <w:t>6</w:t>
      </w:r>
      <w:r>
        <w:fldChar w:fldCharType="end"/>
      </w:r>
    </w:p>
    <w:p w14:paraId="48E9EBE2" w14:textId="70B233DA" w:rsidR="003022F1" w:rsidRDefault="003022F1">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_Toc216218859 \h </w:instrText>
      </w:r>
      <w:r>
        <w:fldChar w:fldCharType="separate"/>
      </w:r>
      <w:r>
        <w:t>6</w:t>
      </w:r>
      <w:r>
        <w:fldChar w:fldCharType="end"/>
      </w:r>
    </w:p>
    <w:p w14:paraId="510B1D7F" w14:textId="5A83C65A" w:rsidR="003022F1" w:rsidRDefault="003022F1">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_Toc216218860 \h </w:instrText>
      </w:r>
      <w:r>
        <w:fldChar w:fldCharType="separate"/>
      </w:r>
      <w:r>
        <w:t>6</w:t>
      </w:r>
      <w:r>
        <w:fldChar w:fldCharType="end"/>
      </w:r>
    </w:p>
    <w:p w14:paraId="327771F2" w14:textId="73C16EEB" w:rsidR="003022F1" w:rsidRDefault="003022F1">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_Toc216218861 \h </w:instrText>
      </w:r>
      <w:r>
        <w:fldChar w:fldCharType="separate"/>
      </w:r>
      <w:r>
        <w:t>6</w:t>
      </w:r>
      <w:r>
        <w:fldChar w:fldCharType="end"/>
      </w:r>
    </w:p>
    <w:p w14:paraId="2B5B1E77" w14:textId="64CF8A34" w:rsidR="003022F1" w:rsidRDefault="003022F1">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_Toc216218862 \h </w:instrText>
      </w:r>
      <w:r>
        <w:fldChar w:fldCharType="separate"/>
      </w:r>
      <w:r>
        <w:t>7</w:t>
      </w:r>
      <w:r>
        <w:fldChar w:fldCharType="end"/>
      </w:r>
    </w:p>
    <w:p w14:paraId="61AC94FE" w14:textId="58B31BA5" w:rsidR="003022F1" w:rsidRDefault="003022F1">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_Toc216218863 \h </w:instrText>
      </w:r>
      <w:r>
        <w:fldChar w:fldCharType="separate"/>
      </w:r>
      <w:r>
        <w:t>7</w:t>
      </w:r>
      <w:r>
        <w:fldChar w:fldCharType="end"/>
      </w:r>
    </w:p>
    <w:p w14:paraId="34DCC557" w14:textId="145154DE" w:rsidR="003022F1" w:rsidRDefault="003022F1">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_Toc216218864 \h </w:instrText>
      </w:r>
      <w:r>
        <w:fldChar w:fldCharType="separate"/>
      </w:r>
      <w:r>
        <w:t>7</w:t>
      </w:r>
      <w:r>
        <w:fldChar w:fldCharType="end"/>
      </w:r>
    </w:p>
    <w:p w14:paraId="148B781E" w14:textId="7BB263EB" w:rsidR="003022F1" w:rsidRDefault="003022F1">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_Toc216218865 \h </w:instrText>
      </w:r>
      <w:r>
        <w:fldChar w:fldCharType="separate"/>
      </w:r>
      <w:r>
        <w:t>10</w:t>
      </w:r>
      <w:r>
        <w:fldChar w:fldCharType="end"/>
      </w:r>
    </w:p>
    <w:p w14:paraId="458BE4C0" w14:textId="52A432F9" w:rsidR="003022F1" w:rsidRDefault="003022F1">
      <w:pPr>
        <w:pStyle w:val="TOC2"/>
        <w:rPr>
          <w:rFonts w:ascii="Aptos" w:hAnsi="Aptos"/>
          <w:kern w:val="2"/>
          <w:sz w:val="24"/>
          <w:szCs w:val="24"/>
        </w:rPr>
      </w:pPr>
      <w:r>
        <w:t>5</w:t>
      </w:r>
      <w:r>
        <w:rPr>
          <w:rFonts w:ascii="Aptos" w:hAnsi="Aptos"/>
          <w:kern w:val="2"/>
          <w:sz w:val="24"/>
          <w:szCs w:val="24"/>
        </w:rPr>
        <w:tab/>
      </w:r>
      <w:r>
        <w:t>Reports from TSG-CT working groups</w:t>
      </w:r>
      <w:r>
        <w:tab/>
      </w:r>
      <w:r>
        <w:fldChar w:fldCharType="begin"/>
      </w:r>
      <w:r>
        <w:instrText xml:space="preserve"> PAGEREF _Toc216218866 \h </w:instrText>
      </w:r>
      <w:r>
        <w:fldChar w:fldCharType="separate"/>
      </w:r>
      <w:r>
        <w:t>10</w:t>
      </w:r>
      <w:r>
        <w:fldChar w:fldCharType="end"/>
      </w:r>
    </w:p>
    <w:p w14:paraId="22D36907" w14:textId="5B11BA5F" w:rsidR="003022F1" w:rsidRDefault="003022F1">
      <w:pPr>
        <w:pStyle w:val="TOC3"/>
        <w:rPr>
          <w:rFonts w:ascii="Aptos" w:hAnsi="Aptos"/>
          <w:kern w:val="2"/>
          <w:sz w:val="24"/>
          <w:szCs w:val="24"/>
        </w:rPr>
      </w:pPr>
      <w:r>
        <w:t>5.1</w:t>
      </w:r>
      <w:r>
        <w:rPr>
          <w:rFonts w:ascii="Aptos" w:hAnsi="Aptos"/>
          <w:kern w:val="2"/>
          <w:sz w:val="24"/>
          <w:szCs w:val="24"/>
        </w:rPr>
        <w:tab/>
      </w:r>
      <w:r>
        <w:t>Reporting from TSG-CT WG1</w:t>
      </w:r>
      <w:r>
        <w:tab/>
      </w:r>
      <w:r>
        <w:fldChar w:fldCharType="begin"/>
      </w:r>
      <w:r>
        <w:instrText xml:space="preserve"> PAGEREF _Toc216218867 \h </w:instrText>
      </w:r>
      <w:r>
        <w:fldChar w:fldCharType="separate"/>
      </w:r>
      <w:r>
        <w:t>10</w:t>
      </w:r>
      <w:r>
        <w:fldChar w:fldCharType="end"/>
      </w:r>
    </w:p>
    <w:p w14:paraId="2370EBC4" w14:textId="58412FEE" w:rsidR="003022F1" w:rsidRDefault="003022F1">
      <w:pPr>
        <w:pStyle w:val="TOC3"/>
        <w:rPr>
          <w:rFonts w:ascii="Aptos" w:hAnsi="Aptos"/>
          <w:kern w:val="2"/>
          <w:sz w:val="24"/>
          <w:szCs w:val="24"/>
        </w:rPr>
      </w:pPr>
      <w:r>
        <w:t>5.2</w:t>
      </w:r>
      <w:r>
        <w:rPr>
          <w:rFonts w:ascii="Aptos" w:hAnsi="Aptos"/>
          <w:kern w:val="2"/>
          <w:sz w:val="24"/>
          <w:szCs w:val="24"/>
        </w:rPr>
        <w:tab/>
      </w:r>
      <w:r>
        <w:t>Reporting from TSG-CT WG3</w:t>
      </w:r>
      <w:r>
        <w:tab/>
      </w:r>
      <w:r>
        <w:fldChar w:fldCharType="begin"/>
      </w:r>
      <w:r>
        <w:instrText xml:space="preserve"> PAGEREF _Toc216218868 \h </w:instrText>
      </w:r>
      <w:r>
        <w:fldChar w:fldCharType="separate"/>
      </w:r>
      <w:r>
        <w:t>10</w:t>
      </w:r>
      <w:r>
        <w:fldChar w:fldCharType="end"/>
      </w:r>
    </w:p>
    <w:p w14:paraId="3E1176D9" w14:textId="2E75B103" w:rsidR="003022F1" w:rsidRDefault="003022F1">
      <w:pPr>
        <w:pStyle w:val="TOC3"/>
        <w:rPr>
          <w:rFonts w:ascii="Aptos" w:hAnsi="Aptos"/>
          <w:kern w:val="2"/>
          <w:sz w:val="24"/>
          <w:szCs w:val="24"/>
        </w:rPr>
      </w:pPr>
      <w:r>
        <w:t>5.3</w:t>
      </w:r>
      <w:r>
        <w:rPr>
          <w:rFonts w:ascii="Aptos" w:hAnsi="Aptos"/>
          <w:kern w:val="2"/>
          <w:sz w:val="24"/>
          <w:szCs w:val="24"/>
        </w:rPr>
        <w:tab/>
      </w:r>
      <w:r>
        <w:t>Reporting from TSG-CT WG4</w:t>
      </w:r>
      <w:r>
        <w:tab/>
      </w:r>
      <w:r>
        <w:fldChar w:fldCharType="begin"/>
      </w:r>
      <w:r>
        <w:instrText xml:space="preserve"> PAGEREF _Toc216218869 \h </w:instrText>
      </w:r>
      <w:r>
        <w:fldChar w:fldCharType="separate"/>
      </w:r>
      <w:r>
        <w:t>10</w:t>
      </w:r>
      <w:r>
        <w:fldChar w:fldCharType="end"/>
      </w:r>
    </w:p>
    <w:p w14:paraId="3F0948F6" w14:textId="53D2831C" w:rsidR="003022F1" w:rsidRDefault="003022F1">
      <w:pPr>
        <w:pStyle w:val="TOC3"/>
        <w:rPr>
          <w:rFonts w:ascii="Aptos" w:hAnsi="Aptos"/>
          <w:kern w:val="2"/>
          <w:sz w:val="24"/>
          <w:szCs w:val="24"/>
        </w:rPr>
      </w:pPr>
      <w:r>
        <w:t>5.4</w:t>
      </w:r>
      <w:r>
        <w:rPr>
          <w:rFonts w:ascii="Aptos" w:hAnsi="Aptos"/>
          <w:kern w:val="2"/>
          <w:sz w:val="24"/>
          <w:szCs w:val="24"/>
        </w:rPr>
        <w:tab/>
      </w:r>
      <w:r>
        <w:t>Reporting from TSG-CT WG6</w:t>
      </w:r>
      <w:r>
        <w:tab/>
      </w:r>
      <w:r>
        <w:fldChar w:fldCharType="begin"/>
      </w:r>
      <w:r>
        <w:instrText xml:space="preserve"> PAGEREF _Toc216218870 \h </w:instrText>
      </w:r>
      <w:r>
        <w:fldChar w:fldCharType="separate"/>
      </w:r>
      <w:r>
        <w:t>10</w:t>
      </w:r>
      <w:r>
        <w:fldChar w:fldCharType="end"/>
      </w:r>
    </w:p>
    <w:p w14:paraId="6240CEF2" w14:textId="6F9380EF" w:rsidR="003022F1" w:rsidRDefault="003022F1">
      <w:pPr>
        <w:pStyle w:val="TOC3"/>
        <w:rPr>
          <w:rFonts w:ascii="Aptos" w:hAnsi="Aptos"/>
          <w:kern w:val="2"/>
          <w:sz w:val="24"/>
          <w:szCs w:val="24"/>
        </w:rPr>
      </w:pPr>
      <w:r>
        <w:t>5.5</w:t>
      </w:r>
      <w:r>
        <w:rPr>
          <w:rFonts w:ascii="Aptos" w:hAnsi="Aptos"/>
          <w:kern w:val="2"/>
          <w:sz w:val="24"/>
          <w:szCs w:val="24"/>
        </w:rPr>
        <w:tab/>
      </w:r>
      <w:r>
        <w:t>Reporting from TSG-GERAN</w:t>
      </w:r>
      <w:r>
        <w:tab/>
      </w:r>
      <w:r>
        <w:fldChar w:fldCharType="begin"/>
      </w:r>
      <w:r>
        <w:instrText xml:space="preserve"> PAGEREF _Toc216218871 \h </w:instrText>
      </w:r>
      <w:r>
        <w:fldChar w:fldCharType="separate"/>
      </w:r>
      <w:r>
        <w:t>11</w:t>
      </w:r>
      <w:r>
        <w:fldChar w:fldCharType="end"/>
      </w:r>
    </w:p>
    <w:p w14:paraId="6B5001FD" w14:textId="37033AA0" w:rsidR="003022F1" w:rsidRDefault="003022F1">
      <w:pPr>
        <w:pStyle w:val="TOC2"/>
        <w:rPr>
          <w:rFonts w:ascii="Aptos" w:hAnsi="Aptos"/>
          <w:kern w:val="2"/>
          <w:sz w:val="24"/>
          <w:szCs w:val="24"/>
        </w:rPr>
      </w:pPr>
      <w:r>
        <w:t>6</w:t>
      </w:r>
      <w:r>
        <w:rPr>
          <w:rFonts w:ascii="Aptos" w:hAnsi="Aptos"/>
          <w:kern w:val="2"/>
          <w:sz w:val="24"/>
          <w:szCs w:val="24"/>
        </w:rPr>
        <w:tab/>
      </w:r>
      <w:r>
        <w:t>Technical topics that require CT-intervention</w:t>
      </w:r>
      <w:r>
        <w:tab/>
      </w:r>
      <w:r>
        <w:fldChar w:fldCharType="begin"/>
      </w:r>
      <w:r>
        <w:instrText xml:space="preserve"> PAGEREF _Toc216218872 \h </w:instrText>
      </w:r>
      <w:r>
        <w:fldChar w:fldCharType="separate"/>
      </w:r>
      <w:r>
        <w:t>11</w:t>
      </w:r>
      <w:r>
        <w:fldChar w:fldCharType="end"/>
      </w:r>
    </w:p>
    <w:p w14:paraId="77692C36" w14:textId="454B086A" w:rsidR="003022F1" w:rsidRDefault="003022F1">
      <w:pPr>
        <w:pStyle w:val="TOC3"/>
        <w:rPr>
          <w:rFonts w:ascii="Aptos" w:hAnsi="Aptos"/>
          <w:kern w:val="2"/>
          <w:sz w:val="24"/>
          <w:szCs w:val="24"/>
        </w:rPr>
      </w:pPr>
      <w:r>
        <w:t>6.1</w:t>
      </w:r>
      <w:r>
        <w:rPr>
          <w:rFonts w:ascii="Aptos" w:hAnsi="Aptos"/>
          <w:kern w:val="2"/>
          <w:sz w:val="24"/>
          <w:szCs w:val="24"/>
        </w:rPr>
        <w:tab/>
      </w:r>
      <w:r>
        <w:t>Working Agreements</w:t>
      </w:r>
      <w:r>
        <w:tab/>
      </w:r>
      <w:r>
        <w:fldChar w:fldCharType="begin"/>
      </w:r>
      <w:r>
        <w:instrText xml:space="preserve"> PAGEREF _Toc216218873 \h </w:instrText>
      </w:r>
      <w:r>
        <w:fldChar w:fldCharType="separate"/>
      </w:r>
      <w:r>
        <w:t>11</w:t>
      </w:r>
      <w:r>
        <w:fldChar w:fldCharType="end"/>
      </w:r>
    </w:p>
    <w:p w14:paraId="18D203A3" w14:textId="7EA54C18" w:rsidR="003022F1" w:rsidRDefault="003022F1">
      <w:pPr>
        <w:pStyle w:val="TOC3"/>
        <w:rPr>
          <w:rFonts w:ascii="Aptos" w:hAnsi="Aptos"/>
          <w:kern w:val="2"/>
          <w:sz w:val="24"/>
          <w:szCs w:val="24"/>
        </w:rPr>
      </w:pPr>
      <w:r>
        <w:t>6.2</w:t>
      </w:r>
      <w:r>
        <w:rPr>
          <w:rFonts w:ascii="Aptos" w:hAnsi="Aptos"/>
          <w:kern w:val="2"/>
          <w:sz w:val="24"/>
          <w:szCs w:val="24"/>
        </w:rPr>
        <w:tab/>
      </w:r>
      <w:r>
        <w:t>Other technical items lacking consensus</w:t>
      </w:r>
      <w:r>
        <w:tab/>
      </w:r>
      <w:r>
        <w:fldChar w:fldCharType="begin"/>
      </w:r>
      <w:r>
        <w:instrText xml:space="preserve"> PAGEREF _Toc216218874 \h </w:instrText>
      </w:r>
      <w:r>
        <w:fldChar w:fldCharType="separate"/>
      </w:r>
      <w:r>
        <w:t>11</w:t>
      </w:r>
      <w:r>
        <w:fldChar w:fldCharType="end"/>
      </w:r>
    </w:p>
    <w:p w14:paraId="4BE24CF8" w14:textId="12618248" w:rsidR="003022F1" w:rsidRDefault="003022F1">
      <w:pPr>
        <w:pStyle w:val="TOC2"/>
        <w:rPr>
          <w:rFonts w:ascii="Aptos" w:hAnsi="Aptos"/>
          <w:kern w:val="2"/>
          <w:sz w:val="24"/>
          <w:szCs w:val="24"/>
        </w:rPr>
      </w:pPr>
      <w:r>
        <w:t>7</w:t>
      </w:r>
      <w:r>
        <w:rPr>
          <w:rFonts w:ascii="Aptos" w:hAnsi="Aptos"/>
          <w:kern w:val="2"/>
          <w:sz w:val="24"/>
          <w:szCs w:val="24"/>
        </w:rPr>
        <w:tab/>
      </w:r>
      <w:r>
        <w:t>Identification of other technical items for early consideration</w:t>
      </w:r>
      <w:r>
        <w:tab/>
      </w:r>
      <w:r>
        <w:fldChar w:fldCharType="begin"/>
      </w:r>
      <w:r>
        <w:instrText xml:space="preserve"> PAGEREF _Toc216218875 \h </w:instrText>
      </w:r>
      <w:r>
        <w:fldChar w:fldCharType="separate"/>
      </w:r>
      <w:r>
        <w:t>11</w:t>
      </w:r>
      <w:r>
        <w:fldChar w:fldCharType="end"/>
      </w:r>
    </w:p>
    <w:p w14:paraId="43AFAE3F" w14:textId="5ABB9CE4" w:rsidR="003022F1" w:rsidRDefault="003022F1">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_Toc216218876 \h </w:instrText>
      </w:r>
      <w:r>
        <w:fldChar w:fldCharType="separate"/>
      </w:r>
      <w:r>
        <w:t>11</w:t>
      </w:r>
      <w:r>
        <w:fldChar w:fldCharType="end"/>
      </w:r>
    </w:p>
    <w:p w14:paraId="45BC6CCB" w14:textId="1A633540" w:rsidR="003022F1" w:rsidRDefault="003022F1">
      <w:pPr>
        <w:pStyle w:val="TOC2"/>
        <w:rPr>
          <w:rFonts w:ascii="Aptos" w:hAnsi="Aptos"/>
          <w:kern w:val="2"/>
          <w:sz w:val="24"/>
          <w:szCs w:val="24"/>
        </w:rPr>
      </w:pPr>
      <w:r>
        <w:t>9</w:t>
      </w:r>
      <w:r>
        <w:rPr>
          <w:rFonts w:ascii="Aptos" w:hAnsi="Aptos"/>
          <w:kern w:val="2"/>
          <w:sz w:val="24"/>
          <w:szCs w:val="24"/>
        </w:rPr>
        <w:tab/>
      </w:r>
      <w:r>
        <w:t>All work items Rel-9</w:t>
      </w:r>
      <w:r>
        <w:tab/>
      </w:r>
      <w:r>
        <w:fldChar w:fldCharType="begin"/>
      </w:r>
      <w:r>
        <w:instrText xml:space="preserve"> PAGEREF _Toc216218877 \h </w:instrText>
      </w:r>
      <w:r>
        <w:fldChar w:fldCharType="separate"/>
      </w:r>
      <w:r>
        <w:t>11</w:t>
      </w:r>
      <w:r>
        <w:fldChar w:fldCharType="end"/>
      </w:r>
    </w:p>
    <w:p w14:paraId="68A693A4" w14:textId="4587AA9C" w:rsidR="003022F1" w:rsidRDefault="003022F1">
      <w:pPr>
        <w:pStyle w:val="TOC2"/>
        <w:rPr>
          <w:rFonts w:ascii="Aptos" w:hAnsi="Aptos"/>
          <w:kern w:val="2"/>
          <w:sz w:val="24"/>
          <w:szCs w:val="24"/>
        </w:rPr>
      </w:pPr>
      <w:r>
        <w:t>10</w:t>
      </w:r>
      <w:r>
        <w:rPr>
          <w:rFonts w:ascii="Aptos" w:hAnsi="Aptos"/>
          <w:kern w:val="2"/>
          <w:sz w:val="24"/>
          <w:szCs w:val="24"/>
        </w:rPr>
        <w:tab/>
      </w:r>
      <w:r>
        <w:t>All work items Rel-10</w:t>
      </w:r>
      <w:r>
        <w:tab/>
      </w:r>
      <w:r>
        <w:fldChar w:fldCharType="begin"/>
      </w:r>
      <w:r>
        <w:instrText xml:space="preserve"> PAGEREF _Toc216218878 \h </w:instrText>
      </w:r>
      <w:r>
        <w:fldChar w:fldCharType="separate"/>
      </w:r>
      <w:r>
        <w:t>11</w:t>
      </w:r>
      <w:r>
        <w:fldChar w:fldCharType="end"/>
      </w:r>
    </w:p>
    <w:p w14:paraId="597AE9FF" w14:textId="6C5F511B" w:rsidR="003022F1" w:rsidRDefault="003022F1">
      <w:pPr>
        <w:pStyle w:val="TOC2"/>
        <w:rPr>
          <w:rFonts w:ascii="Aptos" w:hAnsi="Aptos"/>
          <w:kern w:val="2"/>
          <w:sz w:val="24"/>
          <w:szCs w:val="24"/>
        </w:rPr>
      </w:pPr>
      <w:r>
        <w:t>11</w:t>
      </w:r>
      <w:r>
        <w:rPr>
          <w:rFonts w:ascii="Aptos" w:hAnsi="Aptos"/>
          <w:kern w:val="2"/>
          <w:sz w:val="24"/>
          <w:szCs w:val="24"/>
        </w:rPr>
        <w:tab/>
      </w:r>
      <w:r>
        <w:t>Release 11 All work items</w:t>
      </w:r>
      <w:r>
        <w:tab/>
      </w:r>
      <w:r>
        <w:fldChar w:fldCharType="begin"/>
      </w:r>
      <w:r>
        <w:instrText xml:space="preserve"> PAGEREF _Toc216218879 \h </w:instrText>
      </w:r>
      <w:r>
        <w:fldChar w:fldCharType="separate"/>
      </w:r>
      <w:r>
        <w:t>11</w:t>
      </w:r>
      <w:r>
        <w:fldChar w:fldCharType="end"/>
      </w:r>
    </w:p>
    <w:p w14:paraId="5B6FB94C" w14:textId="5B9651CA" w:rsidR="003022F1" w:rsidRDefault="003022F1">
      <w:pPr>
        <w:pStyle w:val="TOC2"/>
        <w:rPr>
          <w:rFonts w:ascii="Aptos" w:hAnsi="Aptos"/>
          <w:kern w:val="2"/>
          <w:sz w:val="24"/>
          <w:szCs w:val="24"/>
        </w:rPr>
      </w:pPr>
      <w:r>
        <w:t>12</w:t>
      </w:r>
      <w:r>
        <w:rPr>
          <w:rFonts w:ascii="Aptos" w:hAnsi="Aptos"/>
          <w:kern w:val="2"/>
          <w:sz w:val="24"/>
          <w:szCs w:val="24"/>
        </w:rPr>
        <w:tab/>
      </w:r>
      <w:r>
        <w:t>Release 12 All work items</w:t>
      </w:r>
      <w:r>
        <w:tab/>
      </w:r>
      <w:r>
        <w:fldChar w:fldCharType="begin"/>
      </w:r>
      <w:r>
        <w:instrText xml:space="preserve"> PAGEREF _Toc216218880 \h </w:instrText>
      </w:r>
      <w:r>
        <w:fldChar w:fldCharType="separate"/>
      </w:r>
      <w:r>
        <w:t>11</w:t>
      </w:r>
      <w:r>
        <w:fldChar w:fldCharType="end"/>
      </w:r>
    </w:p>
    <w:p w14:paraId="68247465" w14:textId="34C9FA3F" w:rsidR="003022F1" w:rsidRDefault="003022F1">
      <w:pPr>
        <w:pStyle w:val="TOC2"/>
        <w:rPr>
          <w:rFonts w:ascii="Aptos" w:hAnsi="Aptos"/>
          <w:kern w:val="2"/>
          <w:sz w:val="24"/>
          <w:szCs w:val="24"/>
        </w:rPr>
      </w:pPr>
      <w:r>
        <w:t>13</w:t>
      </w:r>
      <w:r>
        <w:rPr>
          <w:rFonts w:ascii="Aptos" w:hAnsi="Aptos"/>
          <w:kern w:val="2"/>
          <w:sz w:val="24"/>
          <w:szCs w:val="24"/>
        </w:rPr>
        <w:tab/>
      </w:r>
      <w:r>
        <w:t>Release 13 All work items</w:t>
      </w:r>
      <w:r>
        <w:tab/>
      </w:r>
      <w:r>
        <w:fldChar w:fldCharType="begin"/>
      </w:r>
      <w:r>
        <w:instrText xml:space="preserve"> PAGEREF _Toc216218881 \h </w:instrText>
      </w:r>
      <w:r>
        <w:fldChar w:fldCharType="separate"/>
      </w:r>
      <w:r>
        <w:t>11</w:t>
      </w:r>
      <w:r>
        <w:fldChar w:fldCharType="end"/>
      </w:r>
    </w:p>
    <w:p w14:paraId="59923416" w14:textId="57287FF5" w:rsidR="003022F1" w:rsidRDefault="003022F1">
      <w:pPr>
        <w:pStyle w:val="TOC2"/>
        <w:rPr>
          <w:rFonts w:ascii="Aptos" w:hAnsi="Aptos"/>
          <w:kern w:val="2"/>
          <w:sz w:val="24"/>
          <w:szCs w:val="24"/>
        </w:rPr>
      </w:pPr>
      <w:r>
        <w:t>14</w:t>
      </w:r>
      <w:r>
        <w:rPr>
          <w:rFonts w:ascii="Aptos" w:hAnsi="Aptos"/>
          <w:kern w:val="2"/>
          <w:sz w:val="24"/>
          <w:szCs w:val="24"/>
        </w:rPr>
        <w:tab/>
      </w:r>
      <w:r>
        <w:t>Release 14 All work items</w:t>
      </w:r>
      <w:r>
        <w:tab/>
      </w:r>
      <w:r>
        <w:fldChar w:fldCharType="begin"/>
      </w:r>
      <w:r>
        <w:instrText xml:space="preserve"> PAGEREF _Toc216218882 \h </w:instrText>
      </w:r>
      <w:r>
        <w:fldChar w:fldCharType="separate"/>
      </w:r>
      <w:r>
        <w:t>11</w:t>
      </w:r>
      <w:r>
        <w:fldChar w:fldCharType="end"/>
      </w:r>
    </w:p>
    <w:p w14:paraId="58E51153" w14:textId="6E8486F9" w:rsidR="003022F1" w:rsidRDefault="003022F1">
      <w:pPr>
        <w:pStyle w:val="TOC2"/>
        <w:rPr>
          <w:rFonts w:ascii="Aptos" w:hAnsi="Aptos"/>
          <w:kern w:val="2"/>
          <w:sz w:val="24"/>
          <w:szCs w:val="24"/>
        </w:rPr>
      </w:pPr>
      <w:r>
        <w:t>15</w:t>
      </w:r>
      <w:r>
        <w:rPr>
          <w:rFonts w:ascii="Aptos" w:hAnsi="Aptos"/>
          <w:kern w:val="2"/>
          <w:sz w:val="24"/>
          <w:szCs w:val="24"/>
        </w:rPr>
        <w:tab/>
      </w:r>
      <w:r>
        <w:t>Release 15 All work items</w:t>
      </w:r>
      <w:r>
        <w:tab/>
      </w:r>
      <w:r>
        <w:fldChar w:fldCharType="begin"/>
      </w:r>
      <w:r>
        <w:instrText xml:space="preserve"> PAGEREF _Toc216218883 \h </w:instrText>
      </w:r>
      <w:r>
        <w:fldChar w:fldCharType="separate"/>
      </w:r>
      <w:r>
        <w:t>12</w:t>
      </w:r>
      <w:r>
        <w:fldChar w:fldCharType="end"/>
      </w:r>
    </w:p>
    <w:p w14:paraId="66D6751E" w14:textId="08C1A851" w:rsidR="003022F1" w:rsidRDefault="003022F1">
      <w:pPr>
        <w:pStyle w:val="TOC2"/>
        <w:rPr>
          <w:rFonts w:ascii="Aptos" w:hAnsi="Aptos"/>
          <w:kern w:val="2"/>
          <w:sz w:val="24"/>
          <w:szCs w:val="24"/>
        </w:rPr>
      </w:pPr>
      <w:r>
        <w:t>16</w:t>
      </w:r>
      <w:r>
        <w:rPr>
          <w:rFonts w:ascii="Aptos" w:hAnsi="Aptos"/>
          <w:kern w:val="2"/>
          <w:sz w:val="24"/>
          <w:szCs w:val="24"/>
        </w:rPr>
        <w:tab/>
      </w:r>
      <w:r>
        <w:t>Release 16 All work items</w:t>
      </w:r>
      <w:r>
        <w:tab/>
      </w:r>
      <w:r>
        <w:fldChar w:fldCharType="begin"/>
      </w:r>
      <w:r>
        <w:instrText xml:space="preserve"> PAGEREF _Toc216218884 \h </w:instrText>
      </w:r>
      <w:r>
        <w:fldChar w:fldCharType="separate"/>
      </w:r>
      <w:r>
        <w:t>12</w:t>
      </w:r>
      <w:r>
        <w:fldChar w:fldCharType="end"/>
      </w:r>
    </w:p>
    <w:p w14:paraId="4C57E32E" w14:textId="571072EE" w:rsidR="003022F1" w:rsidRDefault="003022F1">
      <w:pPr>
        <w:pStyle w:val="TOC2"/>
        <w:rPr>
          <w:rFonts w:ascii="Aptos" w:hAnsi="Aptos"/>
          <w:kern w:val="2"/>
          <w:sz w:val="24"/>
          <w:szCs w:val="24"/>
        </w:rPr>
      </w:pPr>
      <w:r>
        <w:t>17</w:t>
      </w:r>
      <w:r>
        <w:rPr>
          <w:rFonts w:ascii="Aptos" w:hAnsi="Aptos"/>
          <w:kern w:val="2"/>
          <w:sz w:val="24"/>
          <w:szCs w:val="24"/>
        </w:rPr>
        <w:tab/>
      </w:r>
      <w:r>
        <w:t>Release 17 All work items</w:t>
      </w:r>
      <w:r>
        <w:tab/>
      </w:r>
      <w:r>
        <w:fldChar w:fldCharType="begin"/>
      </w:r>
      <w:r>
        <w:instrText xml:space="preserve"> PAGEREF _Toc216218885 \h </w:instrText>
      </w:r>
      <w:r>
        <w:fldChar w:fldCharType="separate"/>
      </w:r>
      <w:r>
        <w:t>15</w:t>
      </w:r>
      <w:r>
        <w:fldChar w:fldCharType="end"/>
      </w:r>
    </w:p>
    <w:p w14:paraId="62B32909" w14:textId="3E890474" w:rsidR="003022F1" w:rsidRDefault="003022F1">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_Toc216218886 \h </w:instrText>
      </w:r>
      <w:r>
        <w:fldChar w:fldCharType="separate"/>
      </w:r>
      <w:r>
        <w:t>23</w:t>
      </w:r>
      <w:r>
        <w:fldChar w:fldCharType="end"/>
      </w:r>
    </w:p>
    <w:p w14:paraId="0E3A297F" w14:textId="2FA5FFCA" w:rsidR="003022F1" w:rsidRDefault="003022F1">
      <w:pPr>
        <w:pStyle w:val="TOC3"/>
        <w:rPr>
          <w:rFonts w:ascii="Aptos" w:hAnsi="Aptos"/>
          <w:kern w:val="2"/>
          <w:sz w:val="24"/>
          <w:szCs w:val="24"/>
        </w:rPr>
      </w:pPr>
      <w:r>
        <w:t>18.1</w:t>
      </w:r>
      <w:r>
        <w:rPr>
          <w:rFonts w:ascii="Aptos" w:hAnsi="Aptos"/>
          <w:kern w:val="2"/>
          <w:sz w:val="24"/>
          <w:szCs w:val="24"/>
        </w:rPr>
        <w:tab/>
      </w:r>
      <w:r>
        <w:t>Rel-18 Exception sheets or other Rel-18 work planning</w:t>
      </w:r>
      <w:r>
        <w:tab/>
      </w:r>
      <w:r>
        <w:fldChar w:fldCharType="begin"/>
      </w:r>
      <w:r>
        <w:instrText xml:space="preserve"> PAGEREF _Toc216218887 \h </w:instrText>
      </w:r>
      <w:r>
        <w:fldChar w:fldCharType="separate"/>
      </w:r>
      <w:r>
        <w:t>23</w:t>
      </w:r>
      <w:r>
        <w:fldChar w:fldCharType="end"/>
      </w:r>
    </w:p>
    <w:p w14:paraId="68569DD7" w14:textId="13BEC6C0" w:rsidR="003022F1" w:rsidRDefault="003022F1">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_Toc216218888 \h </w:instrText>
      </w:r>
      <w:r>
        <w:fldChar w:fldCharType="separate"/>
      </w:r>
      <w:r>
        <w:t>23</w:t>
      </w:r>
      <w:r>
        <w:fldChar w:fldCharType="end"/>
      </w:r>
    </w:p>
    <w:p w14:paraId="5DF21D7E" w14:textId="350562E1" w:rsidR="003022F1" w:rsidRDefault="003022F1">
      <w:pPr>
        <w:pStyle w:val="TOC3"/>
        <w:rPr>
          <w:rFonts w:ascii="Aptos" w:hAnsi="Aptos"/>
          <w:kern w:val="2"/>
          <w:sz w:val="24"/>
          <w:szCs w:val="24"/>
        </w:rPr>
      </w:pPr>
      <w:r>
        <w:lastRenderedPageBreak/>
        <w:t>18.3</w:t>
      </w:r>
      <w:r>
        <w:rPr>
          <w:rFonts w:ascii="Aptos" w:hAnsi="Aptos"/>
          <w:kern w:val="2"/>
          <w:sz w:val="24"/>
          <w:szCs w:val="24"/>
        </w:rPr>
        <w:tab/>
      </w:r>
      <w:r>
        <w:t>Revised WIDs/SIDs for Rel-18</w:t>
      </w:r>
      <w:r>
        <w:tab/>
      </w:r>
      <w:r>
        <w:fldChar w:fldCharType="begin"/>
      </w:r>
      <w:r>
        <w:instrText xml:space="preserve"> PAGEREF _Toc216218889 \h </w:instrText>
      </w:r>
      <w:r>
        <w:fldChar w:fldCharType="separate"/>
      </w:r>
      <w:r>
        <w:t>23</w:t>
      </w:r>
      <w:r>
        <w:fldChar w:fldCharType="end"/>
      </w:r>
    </w:p>
    <w:p w14:paraId="2C624331" w14:textId="1CF3E0C5" w:rsidR="003022F1" w:rsidRDefault="003022F1">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_Toc216218890 \h </w:instrText>
      </w:r>
      <w:r>
        <w:fldChar w:fldCharType="separate"/>
      </w:r>
      <w:r>
        <w:t>23</w:t>
      </w:r>
      <w:r>
        <w:fldChar w:fldCharType="end"/>
      </w:r>
    </w:p>
    <w:p w14:paraId="50B86F2A" w14:textId="254311D8" w:rsidR="003022F1" w:rsidRDefault="003022F1">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_Toc216218891 \h </w:instrText>
      </w:r>
      <w:r>
        <w:fldChar w:fldCharType="separate"/>
      </w:r>
      <w:r>
        <w:t>26</w:t>
      </w:r>
      <w:r>
        <w:fldChar w:fldCharType="end"/>
      </w:r>
    </w:p>
    <w:p w14:paraId="4E8D7938" w14:textId="20EF48B5" w:rsidR="003022F1" w:rsidRDefault="003022F1">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_Toc216218892 \h </w:instrText>
      </w:r>
      <w:r>
        <w:fldChar w:fldCharType="separate"/>
      </w:r>
      <w:r>
        <w:t>26</w:t>
      </w:r>
      <w:r>
        <w:fldChar w:fldCharType="end"/>
      </w:r>
    </w:p>
    <w:p w14:paraId="247046D1" w14:textId="1FA743EF" w:rsidR="003022F1" w:rsidRDefault="003022F1">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_Toc216218893 \h </w:instrText>
      </w:r>
      <w:r>
        <w:fldChar w:fldCharType="separate"/>
      </w:r>
      <w:r>
        <w:t>26</w:t>
      </w:r>
      <w:r>
        <w:fldChar w:fldCharType="end"/>
      </w:r>
    </w:p>
    <w:p w14:paraId="025981DE" w14:textId="046E1B63" w:rsidR="003022F1" w:rsidRDefault="003022F1">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_Toc216218894 \h </w:instrText>
      </w:r>
      <w:r>
        <w:fldChar w:fldCharType="separate"/>
      </w:r>
      <w:r>
        <w:t>26</w:t>
      </w:r>
      <w:r>
        <w:fldChar w:fldCharType="end"/>
      </w:r>
    </w:p>
    <w:p w14:paraId="3ED7CF21" w14:textId="75A2A407" w:rsidR="003022F1" w:rsidRDefault="003022F1">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_Toc216218895 \h </w:instrText>
      </w:r>
      <w:r>
        <w:fldChar w:fldCharType="separate"/>
      </w:r>
      <w:r>
        <w:t>26</w:t>
      </w:r>
      <w:r>
        <w:fldChar w:fldCharType="end"/>
      </w:r>
    </w:p>
    <w:p w14:paraId="783208A4" w14:textId="4FAD5E53" w:rsidR="003022F1" w:rsidRDefault="003022F1">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_Toc216218896 \h </w:instrText>
      </w:r>
      <w:r>
        <w:fldChar w:fldCharType="separate"/>
      </w:r>
      <w:r>
        <w:t>26</w:t>
      </w:r>
      <w:r>
        <w:fldChar w:fldCharType="end"/>
      </w:r>
    </w:p>
    <w:p w14:paraId="328282C0" w14:textId="647AEC68" w:rsidR="003022F1" w:rsidRDefault="003022F1">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_Toc216218897 \h </w:instrText>
      </w:r>
      <w:r>
        <w:fldChar w:fldCharType="separate"/>
      </w:r>
      <w:r>
        <w:t>26</w:t>
      </w:r>
      <w:r>
        <w:fldChar w:fldCharType="end"/>
      </w:r>
    </w:p>
    <w:p w14:paraId="53DECD4D" w14:textId="6ADC88F1" w:rsidR="003022F1" w:rsidRDefault="003022F1">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_Toc216218898 \h </w:instrText>
      </w:r>
      <w:r>
        <w:fldChar w:fldCharType="separate"/>
      </w:r>
      <w:r>
        <w:t>26</w:t>
      </w:r>
      <w:r>
        <w:fldChar w:fldCharType="end"/>
      </w:r>
    </w:p>
    <w:p w14:paraId="2576DCBD" w14:textId="736B6B0D" w:rsidR="003022F1" w:rsidRDefault="003022F1">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_Toc216218899 \h </w:instrText>
      </w:r>
      <w:r>
        <w:fldChar w:fldCharType="separate"/>
      </w:r>
      <w:r>
        <w:t>27</w:t>
      </w:r>
      <w:r>
        <w:fldChar w:fldCharType="end"/>
      </w:r>
    </w:p>
    <w:p w14:paraId="5BFF095D" w14:textId="6781BE0E" w:rsidR="003022F1" w:rsidRDefault="003022F1">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_Toc216218900 \h </w:instrText>
      </w:r>
      <w:r>
        <w:fldChar w:fldCharType="separate"/>
      </w:r>
      <w:r>
        <w:t>27</w:t>
      </w:r>
      <w:r>
        <w:fldChar w:fldCharType="end"/>
      </w:r>
    </w:p>
    <w:p w14:paraId="6217124B" w14:textId="7B744250" w:rsidR="003022F1" w:rsidRDefault="003022F1">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_Toc216218901 \h </w:instrText>
      </w:r>
      <w:r>
        <w:fldChar w:fldCharType="separate"/>
      </w:r>
      <w:r>
        <w:t>27</w:t>
      </w:r>
      <w:r>
        <w:fldChar w:fldCharType="end"/>
      </w:r>
    </w:p>
    <w:p w14:paraId="2A25BB76" w14:textId="2925442D" w:rsidR="003022F1" w:rsidRDefault="003022F1">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_Toc216218902 \h </w:instrText>
      </w:r>
      <w:r>
        <w:fldChar w:fldCharType="separate"/>
      </w:r>
      <w:r>
        <w:t>27</w:t>
      </w:r>
      <w:r>
        <w:fldChar w:fldCharType="end"/>
      </w:r>
    </w:p>
    <w:p w14:paraId="04956D25" w14:textId="65D14F46" w:rsidR="003022F1" w:rsidRDefault="003022F1">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_Toc216218903 \h </w:instrText>
      </w:r>
      <w:r>
        <w:fldChar w:fldCharType="separate"/>
      </w:r>
      <w:r>
        <w:t>27</w:t>
      </w:r>
      <w:r>
        <w:fldChar w:fldCharType="end"/>
      </w:r>
    </w:p>
    <w:p w14:paraId="7388DEA8" w14:textId="558A0F31" w:rsidR="003022F1" w:rsidRDefault="003022F1">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_Toc216218904 \h </w:instrText>
      </w:r>
      <w:r>
        <w:fldChar w:fldCharType="separate"/>
      </w:r>
      <w:r>
        <w:t>27</w:t>
      </w:r>
      <w:r>
        <w:fldChar w:fldCharType="end"/>
      </w:r>
    </w:p>
    <w:p w14:paraId="64D2D867" w14:textId="38D81223" w:rsidR="003022F1" w:rsidRDefault="003022F1">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_Toc216218905 \h </w:instrText>
      </w:r>
      <w:r>
        <w:fldChar w:fldCharType="separate"/>
      </w:r>
      <w:r>
        <w:t>27</w:t>
      </w:r>
      <w:r>
        <w:fldChar w:fldCharType="end"/>
      </w:r>
    </w:p>
    <w:p w14:paraId="07C4CD8D" w14:textId="35AACDF5" w:rsidR="003022F1" w:rsidRDefault="003022F1">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_Toc216218906 \h </w:instrText>
      </w:r>
      <w:r>
        <w:fldChar w:fldCharType="separate"/>
      </w:r>
      <w:r>
        <w:t>28</w:t>
      </w:r>
      <w:r>
        <w:fldChar w:fldCharType="end"/>
      </w:r>
    </w:p>
    <w:p w14:paraId="240E3D71" w14:textId="049E30B1" w:rsidR="003022F1" w:rsidRDefault="003022F1">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_Toc216218907 \h </w:instrText>
      </w:r>
      <w:r>
        <w:fldChar w:fldCharType="separate"/>
      </w:r>
      <w:r>
        <w:t>28</w:t>
      </w:r>
      <w:r>
        <w:fldChar w:fldCharType="end"/>
      </w:r>
    </w:p>
    <w:p w14:paraId="5157D9C3" w14:textId="03C65181" w:rsidR="003022F1" w:rsidRDefault="003022F1">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_Toc216218908 \h </w:instrText>
      </w:r>
      <w:r>
        <w:fldChar w:fldCharType="separate"/>
      </w:r>
      <w:r>
        <w:t>28</w:t>
      </w:r>
      <w:r>
        <w:fldChar w:fldCharType="end"/>
      </w:r>
    </w:p>
    <w:p w14:paraId="3249F325" w14:textId="06E2571C" w:rsidR="003022F1" w:rsidRDefault="003022F1">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_Toc216218909 \h </w:instrText>
      </w:r>
      <w:r>
        <w:fldChar w:fldCharType="separate"/>
      </w:r>
      <w:r>
        <w:t>28</w:t>
      </w:r>
      <w:r>
        <w:fldChar w:fldCharType="end"/>
      </w:r>
    </w:p>
    <w:p w14:paraId="5A019C18" w14:textId="5B720669" w:rsidR="003022F1" w:rsidRDefault="003022F1">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_Toc216218910 \h </w:instrText>
      </w:r>
      <w:r>
        <w:fldChar w:fldCharType="separate"/>
      </w:r>
      <w:r>
        <w:t>28</w:t>
      </w:r>
      <w:r>
        <w:fldChar w:fldCharType="end"/>
      </w:r>
    </w:p>
    <w:p w14:paraId="0ACE33C4" w14:textId="276DEECF" w:rsidR="003022F1" w:rsidRDefault="003022F1">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_Toc216218911 \h </w:instrText>
      </w:r>
      <w:r>
        <w:fldChar w:fldCharType="separate"/>
      </w:r>
      <w:r>
        <w:t>28</w:t>
      </w:r>
      <w:r>
        <w:fldChar w:fldCharType="end"/>
      </w:r>
    </w:p>
    <w:p w14:paraId="23A4A106" w14:textId="2827AB78" w:rsidR="003022F1" w:rsidRDefault="003022F1">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_Toc216218912 \h </w:instrText>
      </w:r>
      <w:r>
        <w:fldChar w:fldCharType="separate"/>
      </w:r>
      <w:r>
        <w:t>28</w:t>
      </w:r>
      <w:r>
        <w:fldChar w:fldCharType="end"/>
      </w:r>
    </w:p>
    <w:p w14:paraId="7DC22D35" w14:textId="6B453B2C" w:rsidR="003022F1" w:rsidRDefault="003022F1">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_Toc216218913 \h </w:instrText>
      </w:r>
      <w:r>
        <w:fldChar w:fldCharType="separate"/>
      </w:r>
      <w:r>
        <w:t>29</w:t>
      </w:r>
      <w:r>
        <w:fldChar w:fldCharType="end"/>
      </w:r>
    </w:p>
    <w:p w14:paraId="1D4D35C7" w14:textId="301D82B1" w:rsidR="003022F1" w:rsidRDefault="003022F1">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_Toc216218914 \h </w:instrText>
      </w:r>
      <w:r>
        <w:fldChar w:fldCharType="separate"/>
      </w:r>
      <w:r>
        <w:t>29</w:t>
      </w:r>
      <w:r>
        <w:fldChar w:fldCharType="end"/>
      </w:r>
    </w:p>
    <w:p w14:paraId="3614DFF2" w14:textId="5D86171B" w:rsidR="003022F1" w:rsidRDefault="003022F1">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_Toc216218915 \h </w:instrText>
      </w:r>
      <w:r>
        <w:fldChar w:fldCharType="separate"/>
      </w:r>
      <w:r>
        <w:t>29</w:t>
      </w:r>
      <w:r>
        <w:fldChar w:fldCharType="end"/>
      </w:r>
    </w:p>
    <w:p w14:paraId="59E019C9" w14:textId="080B77AC" w:rsidR="003022F1" w:rsidRDefault="003022F1">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_Toc216218916 \h </w:instrText>
      </w:r>
      <w:r>
        <w:fldChar w:fldCharType="separate"/>
      </w:r>
      <w:r>
        <w:t>29</w:t>
      </w:r>
      <w:r>
        <w:fldChar w:fldCharType="end"/>
      </w:r>
    </w:p>
    <w:p w14:paraId="054A09D1" w14:textId="3D5F25AA" w:rsidR="003022F1" w:rsidRDefault="003022F1">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_Toc216218917 \h </w:instrText>
      </w:r>
      <w:r>
        <w:fldChar w:fldCharType="separate"/>
      </w:r>
      <w:r>
        <w:t>29</w:t>
      </w:r>
      <w:r>
        <w:fldChar w:fldCharType="end"/>
      </w:r>
    </w:p>
    <w:p w14:paraId="04674995" w14:textId="2E47D735" w:rsidR="003022F1" w:rsidRDefault="003022F1">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_Toc216218918 \h </w:instrText>
      </w:r>
      <w:r>
        <w:fldChar w:fldCharType="separate"/>
      </w:r>
      <w:r>
        <w:t>29</w:t>
      </w:r>
      <w:r>
        <w:fldChar w:fldCharType="end"/>
      </w:r>
    </w:p>
    <w:p w14:paraId="097E8484" w14:textId="50088238" w:rsidR="003022F1" w:rsidRDefault="003022F1">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_Toc216218919 \h </w:instrText>
      </w:r>
      <w:r>
        <w:fldChar w:fldCharType="separate"/>
      </w:r>
      <w:r>
        <w:t>29</w:t>
      </w:r>
      <w:r>
        <w:fldChar w:fldCharType="end"/>
      </w:r>
    </w:p>
    <w:p w14:paraId="55AE75F2" w14:textId="3687AAA9" w:rsidR="003022F1" w:rsidRDefault="003022F1">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_Toc216218920 \h </w:instrText>
      </w:r>
      <w:r>
        <w:fldChar w:fldCharType="separate"/>
      </w:r>
      <w:r>
        <w:t>30</w:t>
      </w:r>
      <w:r>
        <w:fldChar w:fldCharType="end"/>
      </w:r>
    </w:p>
    <w:p w14:paraId="20EFB562" w14:textId="6F69BC55" w:rsidR="003022F1" w:rsidRDefault="003022F1">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_Toc216218921 \h </w:instrText>
      </w:r>
      <w:r>
        <w:fldChar w:fldCharType="separate"/>
      </w:r>
      <w:r>
        <w:t>30</w:t>
      </w:r>
      <w:r>
        <w:fldChar w:fldCharType="end"/>
      </w:r>
    </w:p>
    <w:p w14:paraId="270E3CBB" w14:textId="10401F4C" w:rsidR="003022F1" w:rsidRDefault="003022F1">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_Toc216218922 \h </w:instrText>
      </w:r>
      <w:r>
        <w:fldChar w:fldCharType="separate"/>
      </w:r>
      <w:r>
        <w:t>30</w:t>
      </w:r>
      <w:r>
        <w:fldChar w:fldCharType="end"/>
      </w:r>
    </w:p>
    <w:p w14:paraId="683C9A63" w14:textId="4175A427" w:rsidR="003022F1" w:rsidRDefault="003022F1">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_Toc216218923 \h </w:instrText>
      </w:r>
      <w:r>
        <w:fldChar w:fldCharType="separate"/>
      </w:r>
      <w:r>
        <w:t>30</w:t>
      </w:r>
      <w:r>
        <w:fldChar w:fldCharType="end"/>
      </w:r>
    </w:p>
    <w:p w14:paraId="77FBBA9A" w14:textId="552B1013" w:rsidR="003022F1" w:rsidRDefault="003022F1">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_Toc216218924 \h </w:instrText>
      </w:r>
      <w:r>
        <w:fldChar w:fldCharType="separate"/>
      </w:r>
      <w:r>
        <w:t>30</w:t>
      </w:r>
      <w:r>
        <w:fldChar w:fldCharType="end"/>
      </w:r>
    </w:p>
    <w:p w14:paraId="0F32A2B4" w14:textId="6091C60B" w:rsidR="003022F1" w:rsidRDefault="003022F1">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_Toc216218925 \h </w:instrText>
      </w:r>
      <w:r>
        <w:fldChar w:fldCharType="separate"/>
      </w:r>
      <w:r>
        <w:t>30</w:t>
      </w:r>
      <w:r>
        <w:fldChar w:fldCharType="end"/>
      </w:r>
    </w:p>
    <w:p w14:paraId="24989781" w14:textId="44FB593D" w:rsidR="003022F1" w:rsidRDefault="003022F1">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_Toc216218926 \h </w:instrText>
      </w:r>
      <w:r>
        <w:fldChar w:fldCharType="separate"/>
      </w:r>
      <w:r>
        <w:t>30</w:t>
      </w:r>
      <w:r>
        <w:fldChar w:fldCharType="end"/>
      </w:r>
    </w:p>
    <w:p w14:paraId="0CF8E79D" w14:textId="5578C7EE" w:rsidR="003022F1" w:rsidRDefault="003022F1">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_Toc216218927 \h </w:instrText>
      </w:r>
      <w:r>
        <w:fldChar w:fldCharType="separate"/>
      </w:r>
      <w:r>
        <w:t>31</w:t>
      </w:r>
      <w:r>
        <w:fldChar w:fldCharType="end"/>
      </w:r>
    </w:p>
    <w:p w14:paraId="43DA2AE8" w14:textId="72E0E2AC" w:rsidR="003022F1" w:rsidRDefault="003022F1">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_Toc216218928 \h </w:instrText>
      </w:r>
      <w:r>
        <w:fldChar w:fldCharType="separate"/>
      </w:r>
      <w:r>
        <w:t>31</w:t>
      </w:r>
      <w:r>
        <w:fldChar w:fldCharType="end"/>
      </w:r>
    </w:p>
    <w:p w14:paraId="23ACDAF4" w14:textId="0DF8F51F" w:rsidR="003022F1" w:rsidRDefault="003022F1">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_Toc216218929 \h </w:instrText>
      </w:r>
      <w:r>
        <w:fldChar w:fldCharType="separate"/>
      </w:r>
      <w:r>
        <w:t>32</w:t>
      </w:r>
      <w:r>
        <w:fldChar w:fldCharType="end"/>
      </w:r>
    </w:p>
    <w:p w14:paraId="39587FDC" w14:textId="1757B160" w:rsidR="003022F1" w:rsidRDefault="003022F1">
      <w:pPr>
        <w:pStyle w:val="TOC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r>
      <w:r>
        <w:instrText xml:space="preserve"> PAGEREF _Toc216218930 \h </w:instrText>
      </w:r>
      <w:r>
        <w:fldChar w:fldCharType="separate"/>
      </w:r>
      <w:r>
        <w:t>32</w:t>
      </w:r>
      <w:r>
        <w:fldChar w:fldCharType="end"/>
      </w:r>
    </w:p>
    <w:p w14:paraId="132DDDC3" w14:textId="188E72F3" w:rsidR="003022F1" w:rsidRDefault="003022F1">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_Toc216218931 \h </w:instrText>
      </w:r>
      <w:r>
        <w:fldChar w:fldCharType="separate"/>
      </w:r>
      <w:r>
        <w:t>32</w:t>
      </w:r>
      <w:r>
        <w:fldChar w:fldCharType="end"/>
      </w:r>
    </w:p>
    <w:p w14:paraId="61A13637" w14:textId="47DA9711" w:rsidR="003022F1" w:rsidRDefault="003022F1">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_Toc216218932 \h </w:instrText>
      </w:r>
      <w:r>
        <w:fldChar w:fldCharType="separate"/>
      </w:r>
      <w:r>
        <w:t>32</w:t>
      </w:r>
      <w:r>
        <w:fldChar w:fldCharType="end"/>
      </w:r>
    </w:p>
    <w:p w14:paraId="00A9B48D" w14:textId="2F749626" w:rsidR="003022F1" w:rsidRDefault="003022F1">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_Toc216218933 \h </w:instrText>
      </w:r>
      <w:r>
        <w:fldChar w:fldCharType="separate"/>
      </w:r>
      <w:r>
        <w:t>32</w:t>
      </w:r>
      <w:r>
        <w:fldChar w:fldCharType="end"/>
      </w:r>
    </w:p>
    <w:p w14:paraId="09802D2A" w14:textId="711F2CDC" w:rsidR="003022F1" w:rsidRDefault="003022F1">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_Toc216218934 \h </w:instrText>
      </w:r>
      <w:r>
        <w:fldChar w:fldCharType="separate"/>
      </w:r>
      <w:r>
        <w:t>32</w:t>
      </w:r>
      <w:r>
        <w:fldChar w:fldCharType="end"/>
      </w:r>
    </w:p>
    <w:p w14:paraId="1551509F" w14:textId="75CF69DA" w:rsidR="003022F1" w:rsidRDefault="003022F1">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_Toc216218935 \h </w:instrText>
      </w:r>
      <w:r>
        <w:fldChar w:fldCharType="separate"/>
      </w:r>
      <w:r>
        <w:t>32</w:t>
      </w:r>
      <w:r>
        <w:fldChar w:fldCharType="end"/>
      </w:r>
    </w:p>
    <w:p w14:paraId="6B8E90C1" w14:textId="359F76FA" w:rsidR="003022F1" w:rsidRDefault="003022F1">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_Toc216218936 \h </w:instrText>
      </w:r>
      <w:r>
        <w:fldChar w:fldCharType="separate"/>
      </w:r>
      <w:r>
        <w:t>33</w:t>
      </w:r>
      <w:r>
        <w:fldChar w:fldCharType="end"/>
      </w:r>
    </w:p>
    <w:p w14:paraId="57542C05" w14:textId="5284FC3B" w:rsidR="003022F1" w:rsidRDefault="003022F1">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_Toc216218937 \h </w:instrText>
      </w:r>
      <w:r>
        <w:fldChar w:fldCharType="separate"/>
      </w:r>
      <w:r>
        <w:t>33</w:t>
      </w:r>
      <w:r>
        <w:fldChar w:fldCharType="end"/>
      </w:r>
    </w:p>
    <w:p w14:paraId="53298D43" w14:textId="26725B14" w:rsidR="003022F1" w:rsidRDefault="003022F1">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_Toc216218938 \h </w:instrText>
      </w:r>
      <w:r>
        <w:fldChar w:fldCharType="separate"/>
      </w:r>
      <w:r>
        <w:t>33</w:t>
      </w:r>
      <w:r>
        <w:fldChar w:fldCharType="end"/>
      </w:r>
    </w:p>
    <w:p w14:paraId="7C1D2E2F" w14:textId="48E4E94E" w:rsidR="003022F1" w:rsidRDefault="003022F1">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_Toc216218939 \h </w:instrText>
      </w:r>
      <w:r>
        <w:fldChar w:fldCharType="separate"/>
      </w:r>
      <w:r>
        <w:t>33</w:t>
      </w:r>
      <w:r>
        <w:fldChar w:fldCharType="end"/>
      </w:r>
    </w:p>
    <w:p w14:paraId="0681C208" w14:textId="28C113F7" w:rsidR="003022F1" w:rsidRDefault="003022F1">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_Toc216218940 \h </w:instrText>
      </w:r>
      <w:r>
        <w:fldChar w:fldCharType="separate"/>
      </w:r>
      <w:r>
        <w:t>33</w:t>
      </w:r>
      <w:r>
        <w:fldChar w:fldCharType="end"/>
      </w:r>
    </w:p>
    <w:p w14:paraId="3AFD513F" w14:textId="154644EB" w:rsidR="003022F1" w:rsidRDefault="003022F1">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_Toc216218941 \h </w:instrText>
      </w:r>
      <w:r>
        <w:fldChar w:fldCharType="separate"/>
      </w:r>
      <w:r>
        <w:t>33</w:t>
      </w:r>
      <w:r>
        <w:fldChar w:fldCharType="end"/>
      </w:r>
    </w:p>
    <w:p w14:paraId="2322BB66" w14:textId="6C7970EB" w:rsidR="003022F1" w:rsidRDefault="003022F1">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_Toc216218942 \h </w:instrText>
      </w:r>
      <w:r>
        <w:fldChar w:fldCharType="separate"/>
      </w:r>
      <w:r>
        <w:t>33</w:t>
      </w:r>
      <w:r>
        <w:fldChar w:fldCharType="end"/>
      </w:r>
    </w:p>
    <w:p w14:paraId="067C05E9" w14:textId="05A07253" w:rsidR="003022F1" w:rsidRDefault="003022F1">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_Toc216218943 \h </w:instrText>
      </w:r>
      <w:r>
        <w:fldChar w:fldCharType="separate"/>
      </w:r>
      <w:r>
        <w:t>34</w:t>
      </w:r>
      <w:r>
        <w:fldChar w:fldCharType="end"/>
      </w:r>
    </w:p>
    <w:p w14:paraId="5EFB648E" w14:textId="1BF54727" w:rsidR="003022F1" w:rsidRDefault="003022F1">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_Toc216218944 \h </w:instrText>
      </w:r>
      <w:r>
        <w:fldChar w:fldCharType="separate"/>
      </w:r>
      <w:r>
        <w:t>34</w:t>
      </w:r>
      <w:r>
        <w:fldChar w:fldCharType="end"/>
      </w:r>
    </w:p>
    <w:p w14:paraId="6D4D7C2B" w14:textId="374F5DE7" w:rsidR="003022F1" w:rsidRDefault="003022F1">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_Toc216218945 \h </w:instrText>
      </w:r>
      <w:r>
        <w:fldChar w:fldCharType="separate"/>
      </w:r>
      <w:r>
        <w:t>34</w:t>
      </w:r>
      <w:r>
        <w:fldChar w:fldCharType="end"/>
      </w:r>
    </w:p>
    <w:p w14:paraId="50A15CA1" w14:textId="6D33B95B" w:rsidR="003022F1" w:rsidRDefault="003022F1">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_Toc216218946 \h </w:instrText>
      </w:r>
      <w:r>
        <w:fldChar w:fldCharType="separate"/>
      </w:r>
      <w:r>
        <w:t>34</w:t>
      </w:r>
      <w:r>
        <w:fldChar w:fldCharType="end"/>
      </w:r>
    </w:p>
    <w:p w14:paraId="596B729D" w14:textId="59E86DF3" w:rsidR="003022F1" w:rsidRDefault="003022F1">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_Toc216218947 \h </w:instrText>
      </w:r>
      <w:r>
        <w:fldChar w:fldCharType="separate"/>
      </w:r>
      <w:r>
        <w:t>34</w:t>
      </w:r>
      <w:r>
        <w:fldChar w:fldCharType="end"/>
      </w:r>
    </w:p>
    <w:p w14:paraId="0A18E0FB" w14:textId="52CB6E1E" w:rsidR="003022F1" w:rsidRDefault="003022F1">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_Toc216218948 \h </w:instrText>
      </w:r>
      <w:r>
        <w:fldChar w:fldCharType="separate"/>
      </w:r>
      <w:r>
        <w:t>34</w:t>
      </w:r>
      <w:r>
        <w:fldChar w:fldCharType="end"/>
      </w:r>
    </w:p>
    <w:p w14:paraId="777BBEE5" w14:textId="46DA4151" w:rsidR="003022F1" w:rsidRDefault="003022F1">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_Toc216218949 \h </w:instrText>
      </w:r>
      <w:r>
        <w:fldChar w:fldCharType="separate"/>
      </w:r>
      <w:r>
        <w:t>35</w:t>
      </w:r>
      <w:r>
        <w:fldChar w:fldCharType="end"/>
      </w:r>
    </w:p>
    <w:p w14:paraId="61573C7E" w14:textId="69DC8257" w:rsidR="003022F1" w:rsidRDefault="003022F1">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_Toc216218950 \h </w:instrText>
      </w:r>
      <w:r>
        <w:fldChar w:fldCharType="separate"/>
      </w:r>
      <w:r>
        <w:t>35</w:t>
      </w:r>
      <w:r>
        <w:fldChar w:fldCharType="end"/>
      </w:r>
    </w:p>
    <w:p w14:paraId="6AB89DCA" w14:textId="36B78908" w:rsidR="003022F1" w:rsidRDefault="003022F1">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_Toc216218951 \h </w:instrText>
      </w:r>
      <w:r>
        <w:fldChar w:fldCharType="separate"/>
      </w:r>
      <w:r>
        <w:t>35</w:t>
      </w:r>
      <w:r>
        <w:fldChar w:fldCharType="end"/>
      </w:r>
    </w:p>
    <w:p w14:paraId="478A3D6D" w14:textId="2FB07C10" w:rsidR="003022F1" w:rsidRDefault="003022F1">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_Toc216218952 \h </w:instrText>
      </w:r>
      <w:r>
        <w:fldChar w:fldCharType="separate"/>
      </w:r>
      <w:r>
        <w:t>35</w:t>
      </w:r>
      <w:r>
        <w:fldChar w:fldCharType="end"/>
      </w:r>
    </w:p>
    <w:p w14:paraId="1D635FC8" w14:textId="73A2DD49" w:rsidR="003022F1" w:rsidRDefault="003022F1">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_Toc216218953 \h </w:instrText>
      </w:r>
      <w:r>
        <w:fldChar w:fldCharType="separate"/>
      </w:r>
      <w:r>
        <w:t>36</w:t>
      </w:r>
      <w:r>
        <w:fldChar w:fldCharType="end"/>
      </w:r>
    </w:p>
    <w:p w14:paraId="085E45B0" w14:textId="6B1BC49B" w:rsidR="003022F1" w:rsidRDefault="003022F1">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_Toc216218954 \h </w:instrText>
      </w:r>
      <w:r>
        <w:fldChar w:fldCharType="separate"/>
      </w:r>
      <w:r>
        <w:t>36</w:t>
      </w:r>
      <w:r>
        <w:fldChar w:fldCharType="end"/>
      </w:r>
    </w:p>
    <w:p w14:paraId="23A43619" w14:textId="2C9D06F5" w:rsidR="003022F1" w:rsidRDefault="003022F1">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_Toc216218955 \h </w:instrText>
      </w:r>
      <w:r>
        <w:fldChar w:fldCharType="separate"/>
      </w:r>
      <w:r>
        <w:t>36</w:t>
      </w:r>
      <w:r>
        <w:fldChar w:fldCharType="end"/>
      </w:r>
    </w:p>
    <w:p w14:paraId="6DBC29A8" w14:textId="424F83CB" w:rsidR="003022F1" w:rsidRDefault="003022F1">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_Toc216218956 \h </w:instrText>
      </w:r>
      <w:r>
        <w:fldChar w:fldCharType="separate"/>
      </w:r>
      <w:r>
        <w:t>36</w:t>
      </w:r>
      <w:r>
        <w:fldChar w:fldCharType="end"/>
      </w:r>
    </w:p>
    <w:p w14:paraId="6697044B" w14:textId="66B71E3E" w:rsidR="003022F1" w:rsidRDefault="003022F1">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_Toc216218957 \h </w:instrText>
      </w:r>
      <w:r>
        <w:fldChar w:fldCharType="separate"/>
      </w:r>
      <w:r>
        <w:t>36</w:t>
      </w:r>
      <w:r>
        <w:fldChar w:fldCharType="end"/>
      </w:r>
    </w:p>
    <w:p w14:paraId="4A8CB199" w14:textId="74A3E0DE" w:rsidR="003022F1" w:rsidRDefault="003022F1">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_Toc216218958 \h </w:instrText>
      </w:r>
      <w:r>
        <w:fldChar w:fldCharType="separate"/>
      </w:r>
      <w:r>
        <w:t>36</w:t>
      </w:r>
      <w:r>
        <w:fldChar w:fldCharType="end"/>
      </w:r>
    </w:p>
    <w:p w14:paraId="12861A32" w14:textId="09335B8D" w:rsidR="003022F1" w:rsidRDefault="003022F1">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_Toc216218959 \h </w:instrText>
      </w:r>
      <w:r>
        <w:fldChar w:fldCharType="separate"/>
      </w:r>
      <w:r>
        <w:t>37</w:t>
      </w:r>
      <w:r>
        <w:fldChar w:fldCharType="end"/>
      </w:r>
    </w:p>
    <w:p w14:paraId="3DA79AF3" w14:textId="044B7D20" w:rsidR="003022F1" w:rsidRDefault="003022F1">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_Toc216218960 \h </w:instrText>
      </w:r>
      <w:r>
        <w:fldChar w:fldCharType="separate"/>
      </w:r>
      <w:r>
        <w:t>37</w:t>
      </w:r>
      <w:r>
        <w:fldChar w:fldCharType="end"/>
      </w:r>
    </w:p>
    <w:p w14:paraId="61F02B40" w14:textId="67CE13DD" w:rsidR="003022F1" w:rsidRDefault="003022F1">
      <w:pPr>
        <w:pStyle w:val="TOC3"/>
        <w:rPr>
          <w:rFonts w:ascii="Aptos" w:hAnsi="Aptos"/>
          <w:kern w:val="2"/>
          <w:sz w:val="24"/>
          <w:szCs w:val="24"/>
        </w:rPr>
      </w:pPr>
      <w:r>
        <w:t>18.75</w:t>
      </w:r>
      <w:r>
        <w:rPr>
          <w:rFonts w:ascii="Aptos" w:hAnsi="Aptos"/>
          <w:kern w:val="2"/>
          <w:sz w:val="24"/>
          <w:szCs w:val="24"/>
        </w:rPr>
        <w:tab/>
      </w:r>
      <w:r>
        <w:t>CT aspects on Spending Limits for AM and UE Policies in the 5GC [HN_Auth]</w:t>
      </w:r>
      <w:r>
        <w:tab/>
      </w:r>
      <w:r>
        <w:fldChar w:fldCharType="begin"/>
      </w:r>
      <w:r>
        <w:instrText xml:space="preserve"> PAGEREF _Toc216218961 \h </w:instrText>
      </w:r>
      <w:r>
        <w:fldChar w:fldCharType="separate"/>
      </w:r>
      <w:r>
        <w:t>37</w:t>
      </w:r>
      <w:r>
        <w:fldChar w:fldCharType="end"/>
      </w:r>
    </w:p>
    <w:p w14:paraId="55B82152" w14:textId="231A55C0" w:rsidR="003022F1" w:rsidRDefault="003022F1">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_Toc216218962 \h </w:instrText>
      </w:r>
      <w:r>
        <w:fldChar w:fldCharType="separate"/>
      </w:r>
      <w:r>
        <w:t>37</w:t>
      </w:r>
      <w:r>
        <w:fldChar w:fldCharType="end"/>
      </w:r>
    </w:p>
    <w:p w14:paraId="13E33649" w14:textId="1041A9F0" w:rsidR="003022F1" w:rsidRDefault="003022F1">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_Toc216218963 \h </w:instrText>
      </w:r>
      <w:r>
        <w:fldChar w:fldCharType="separate"/>
      </w:r>
      <w:r>
        <w:t>37</w:t>
      </w:r>
      <w:r>
        <w:fldChar w:fldCharType="end"/>
      </w:r>
    </w:p>
    <w:p w14:paraId="0EA64CCA" w14:textId="0BDE01DA" w:rsidR="003022F1" w:rsidRDefault="003022F1">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_Toc216218964 \h </w:instrText>
      </w:r>
      <w:r>
        <w:fldChar w:fldCharType="separate"/>
      </w:r>
      <w:r>
        <w:t>37</w:t>
      </w:r>
      <w:r>
        <w:fldChar w:fldCharType="end"/>
      </w:r>
    </w:p>
    <w:p w14:paraId="1CDC92B0" w14:textId="2F0E96BC" w:rsidR="003022F1" w:rsidRDefault="003022F1">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_Toc216218965 \h </w:instrText>
      </w:r>
      <w:r>
        <w:fldChar w:fldCharType="separate"/>
      </w:r>
      <w:r>
        <w:t>37</w:t>
      </w:r>
      <w:r>
        <w:fldChar w:fldCharType="end"/>
      </w:r>
    </w:p>
    <w:p w14:paraId="54F43158" w14:textId="2D4C0FB6" w:rsidR="003022F1" w:rsidRDefault="003022F1">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_Toc216218966 \h </w:instrText>
      </w:r>
      <w:r>
        <w:fldChar w:fldCharType="separate"/>
      </w:r>
      <w:r>
        <w:t>37</w:t>
      </w:r>
      <w:r>
        <w:fldChar w:fldCharType="end"/>
      </w:r>
    </w:p>
    <w:p w14:paraId="3715DAC8" w14:textId="5604345B" w:rsidR="003022F1" w:rsidRDefault="003022F1">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_Toc216218967 \h </w:instrText>
      </w:r>
      <w:r>
        <w:fldChar w:fldCharType="separate"/>
      </w:r>
      <w:r>
        <w:t>37</w:t>
      </w:r>
      <w:r>
        <w:fldChar w:fldCharType="end"/>
      </w:r>
    </w:p>
    <w:p w14:paraId="5C76EE04" w14:textId="541D6FC0" w:rsidR="003022F1" w:rsidRDefault="003022F1">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_Toc216218968 \h </w:instrText>
      </w:r>
      <w:r>
        <w:fldChar w:fldCharType="separate"/>
      </w:r>
      <w:r>
        <w:t>37</w:t>
      </w:r>
      <w:r>
        <w:fldChar w:fldCharType="end"/>
      </w:r>
    </w:p>
    <w:p w14:paraId="5995F49B" w14:textId="3CEE67E9" w:rsidR="003022F1" w:rsidRDefault="003022F1">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_Toc216218969 \h </w:instrText>
      </w:r>
      <w:r>
        <w:fldChar w:fldCharType="separate"/>
      </w:r>
      <w:r>
        <w:t>38</w:t>
      </w:r>
      <w:r>
        <w:fldChar w:fldCharType="end"/>
      </w:r>
    </w:p>
    <w:p w14:paraId="68D5C063" w14:textId="41955EB5" w:rsidR="003022F1" w:rsidRDefault="003022F1">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_Toc216218970 \h </w:instrText>
      </w:r>
      <w:r>
        <w:fldChar w:fldCharType="separate"/>
      </w:r>
      <w:r>
        <w:t>38</w:t>
      </w:r>
      <w:r>
        <w:fldChar w:fldCharType="end"/>
      </w:r>
    </w:p>
    <w:p w14:paraId="6B428D40" w14:textId="4CA26F08" w:rsidR="003022F1" w:rsidRDefault="003022F1">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_Toc216218971 \h </w:instrText>
      </w:r>
      <w:r>
        <w:fldChar w:fldCharType="separate"/>
      </w:r>
      <w:r>
        <w:t>38</w:t>
      </w:r>
      <w:r>
        <w:fldChar w:fldCharType="end"/>
      </w:r>
    </w:p>
    <w:p w14:paraId="7331B0AE" w14:textId="6CE13B8F" w:rsidR="003022F1" w:rsidRDefault="003022F1">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_Toc216218972 \h </w:instrText>
      </w:r>
      <w:r>
        <w:fldChar w:fldCharType="separate"/>
      </w:r>
      <w:r>
        <w:t>38</w:t>
      </w:r>
      <w:r>
        <w:fldChar w:fldCharType="end"/>
      </w:r>
    </w:p>
    <w:p w14:paraId="5453FAB8" w14:textId="58D126A5" w:rsidR="003022F1" w:rsidRDefault="003022F1">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_Toc216218973 \h </w:instrText>
      </w:r>
      <w:r>
        <w:fldChar w:fldCharType="separate"/>
      </w:r>
      <w:r>
        <w:t>38</w:t>
      </w:r>
      <w:r>
        <w:fldChar w:fldCharType="end"/>
      </w:r>
    </w:p>
    <w:p w14:paraId="34C65A42" w14:textId="0BB41E26" w:rsidR="003022F1" w:rsidRDefault="003022F1">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_Toc216218974 \h </w:instrText>
      </w:r>
      <w:r>
        <w:fldChar w:fldCharType="separate"/>
      </w:r>
      <w:r>
        <w:t>38</w:t>
      </w:r>
      <w:r>
        <w:fldChar w:fldCharType="end"/>
      </w:r>
    </w:p>
    <w:p w14:paraId="388161A8" w14:textId="3A6C82C6" w:rsidR="003022F1" w:rsidRDefault="003022F1">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_Toc216218975 \h </w:instrText>
      </w:r>
      <w:r>
        <w:fldChar w:fldCharType="separate"/>
      </w:r>
      <w:r>
        <w:t>39</w:t>
      </w:r>
      <w:r>
        <w:fldChar w:fldCharType="end"/>
      </w:r>
    </w:p>
    <w:p w14:paraId="568C2F0A" w14:textId="429239B9" w:rsidR="003022F1" w:rsidRDefault="003022F1">
      <w:pPr>
        <w:pStyle w:val="TOC3"/>
        <w:rPr>
          <w:rFonts w:ascii="Aptos" w:hAnsi="Aptos"/>
          <w:kern w:val="2"/>
          <w:sz w:val="24"/>
          <w:szCs w:val="24"/>
        </w:rPr>
      </w:pPr>
      <w:r>
        <w:t>19.5</w:t>
      </w:r>
      <w:r>
        <w:rPr>
          <w:rFonts w:ascii="Aptos" w:hAnsi="Aptos"/>
          <w:kern w:val="2"/>
          <w:sz w:val="24"/>
          <w:szCs w:val="24"/>
        </w:rPr>
        <w:tab/>
      </w:r>
      <w:r>
        <w:t>CT Aspects on Minimize the Number of Policy Associations [TEI19_MINPA]</w:t>
      </w:r>
      <w:r>
        <w:tab/>
      </w:r>
      <w:r>
        <w:fldChar w:fldCharType="begin"/>
      </w:r>
      <w:r>
        <w:instrText xml:space="preserve"> PAGEREF _Toc216218976 \h </w:instrText>
      </w:r>
      <w:r>
        <w:fldChar w:fldCharType="separate"/>
      </w:r>
      <w:r>
        <w:t>52</w:t>
      </w:r>
      <w:r>
        <w:fldChar w:fldCharType="end"/>
      </w:r>
    </w:p>
    <w:p w14:paraId="5AF577A3" w14:textId="3BFDE300" w:rsidR="003022F1" w:rsidRDefault="003022F1">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_Toc216218977 \h </w:instrText>
      </w:r>
      <w:r>
        <w:fldChar w:fldCharType="separate"/>
      </w:r>
      <w:r>
        <w:t>52</w:t>
      </w:r>
      <w:r>
        <w:fldChar w:fldCharType="end"/>
      </w:r>
    </w:p>
    <w:p w14:paraId="15FB7C5D" w14:textId="3F4C9628" w:rsidR="003022F1" w:rsidRDefault="003022F1">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_Toc216218978 \h </w:instrText>
      </w:r>
      <w:r>
        <w:fldChar w:fldCharType="separate"/>
      </w:r>
      <w:r>
        <w:t>52</w:t>
      </w:r>
      <w:r>
        <w:fldChar w:fldCharType="end"/>
      </w:r>
    </w:p>
    <w:p w14:paraId="6BDEAE96" w14:textId="64C68D7A" w:rsidR="003022F1" w:rsidRDefault="003022F1">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3[UASAPP_Ph3]</w:t>
      </w:r>
      <w:r>
        <w:tab/>
      </w:r>
      <w:r>
        <w:fldChar w:fldCharType="begin"/>
      </w:r>
      <w:r>
        <w:instrText xml:space="preserve"> PAGEREF _Toc216218979 \h </w:instrText>
      </w:r>
      <w:r>
        <w:fldChar w:fldCharType="separate"/>
      </w:r>
      <w:r>
        <w:t>52</w:t>
      </w:r>
      <w:r>
        <w:fldChar w:fldCharType="end"/>
      </w:r>
    </w:p>
    <w:p w14:paraId="58DC902D" w14:textId="7DC8016D" w:rsidR="003022F1" w:rsidRDefault="003022F1">
      <w:pPr>
        <w:pStyle w:val="TOC3"/>
        <w:rPr>
          <w:rFonts w:ascii="Aptos" w:hAnsi="Aptos"/>
          <w:kern w:val="2"/>
          <w:sz w:val="24"/>
          <w:szCs w:val="24"/>
        </w:rPr>
      </w:pPr>
      <w:r>
        <w:t>19.9</w:t>
      </w:r>
      <w:r>
        <w:rPr>
          <w:rFonts w:ascii="Aptos" w:hAnsi="Aptos"/>
          <w:kern w:val="2"/>
          <w:sz w:val="24"/>
          <w:szCs w:val="24"/>
        </w:rPr>
        <w:tab/>
      </w:r>
      <w:r>
        <w:t>CT aspects for Enabling Edge Applications Phase 3[EDGEAPP_Ph3]</w:t>
      </w:r>
      <w:r>
        <w:tab/>
      </w:r>
      <w:r>
        <w:fldChar w:fldCharType="begin"/>
      </w:r>
      <w:r>
        <w:instrText xml:space="preserve"> PAGEREF _Toc216218980 \h </w:instrText>
      </w:r>
      <w:r>
        <w:fldChar w:fldCharType="separate"/>
      </w:r>
      <w:r>
        <w:t>52</w:t>
      </w:r>
      <w:r>
        <w:fldChar w:fldCharType="end"/>
      </w:r>
    </w:p>
    <w:p w14:paraId="2093E68A" w14:textId="76A211F6" w:rsidR="003022F1" w:rsidRDefault="003022F1">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_Toc216218981 \h </w:instrText>
      </w:r>
      <w:r>
        <w:fldChar w:fldCharType="separate"/>
      </w:r>
      <w:r>
        <w:t>52</w:t>
      </w:r>
      <w:r>
        <w:fldChar w:fldCharType="end"/>
      </w:r>
    </w:p>
    <w:p w14:paraId="65000DF4" w14:textId="5D281CCD" w:rsidR="003022F1" w:rsidRDefault="003022F1">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_Toc216218982 \h </w:instrText>
      </w:r>
      <w:r>
        <w:fldChar w:fldCharType="separate"/>
      </w:r>
      <w:r>
        <w:t>56</w:t>
      </w:r>
      <w:r>
        <w:fldChar w:fldCharType="end"/>
      </w:r>
    </w:p>
    <w:p w14:paraId="4E2430F7" w14:textId="1B887DC6" w:rsidR="003022F1" w:rsidRDefault="003022F1">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APIs[NBI19]</w:t>
      </w:r>
      <w:r>
        <w:tab/>
      </w:r>
      <w:r>
        <w:fldChar w:fldCharType="begin"/>
      </w:r>
      <w:r>
        <w:instrText xml:space="preserve"> PAGEREF _Toc216218983 \h </w:instrText>
      </w:r>
      <w:r>
        <w:fldChar w:fldCharType="separate"/>
      </w:r>
      <w:r>
        <w:t>56</w:t>
      </w:r>
      <w:r>
        <w:fldChar w:fldCharType="end"/>
      </w:r>
    </w:p>
    <w:p w14:paraId="5D776013" w14:textId="6AF99956" w:rsidR="003022F1" w:rsidRDefault="003022F1">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_Toc216218984 \h </w:instrText>
      </w:r>
      <w:r>
        <w:fldChar w:fldCharType="separate"/>
      </w:r>
      <w:r>
        <w:t>58</w:t>
      </w:r>
      <w:r>
        <w:fldChar w:fldCharType="end"/>
      </w:r>
    </w:p>
    <w:p w14:paraId="47ADABC4" w14:textId="33F4F84E" w:rsidR="003022F1" w:rsidRDefault="003022F1">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_Toc216218985 \h </w:instrText>
      </w:r>
      <w:r>
        <w:fldChar w:fldCharType="separate"/>
      </w:r>
      <w:r>
        <w:t>58</w:t>
      </w:r>
      <w:r>
        <w:fldChar w:fldCharType="end"/>
      </w:r>
    </w:p>
    <w:p w14:paraId="6CA3697F" w14:textId="45898E4A" w:rsidR="003022F1" w:rsidRDefault="003022F1">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_Toc216218986 \h </w:instrText>
      </w:r>
      <w:r>
        <w:fldChar w:fldCharType="separate"/>
      </w:r>
      <w:r>
        <w:t>59</w:t>
      </w:r>
      <w:r>
        <w:fldChar w:fldCharType="end"/>
      </w:r>
    </w:p>
    <w:p w14:paraId="54133189" w14:textId="16A237CA" w:rsidR="003022F1" w:rsidRDefault="003022F1">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_Toc216218987 \h </w:instrText>
      </w:r>
      <w:r>
        <w:fldChar w:fldCharType="separate"/>
      </w:r>
      <w:r>
        <w:t>59</w:t>
      </w:r>
      <w:r>
        <w:fldChar w:fldCharType="end"/>
      </w:r>
    </w:p>
    <w:p w14:paraId="7F602D1B" w14:textId="6F6084C0" w:rsidR="003022F1" w:rsidRDefault="003022F1">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_Toc216218988 \h </w:instrText>
      </w:r>
      <w:r>
        <w:fldChar w:fldCharType="separate"/>
      </w:r>
      <w:r>
        <w:t>60</w:t>
      </w:r>
      <w:r>
        <w:fldChar w:fldCharType="end"/>
      </w:r>
    </w:p>
    <w:p w14:paraId="27AF6AEF" w14:textId="5A6213A2" w:rsidR="003022F1" w:rsidRDefault="003022F1">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_Toc216218989 \h </w:instrText>
      </w:r>
      <w:r>
        <w:fldChar w:fldCharType="separate"/>
      </w:r>
      <w:r>
        <w:t>61</w:t>
      </w:r>
      <w:r>
        <w:fldChar w:fldCharType="end"/>
      </w:r>
    </w:p>
    <w:p w14:paraId="0FA60BB3" w14:textId="095FE0F7" w:rsidR="003022F1" w:rsidRDefault="003022F1">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_Toc216218990 \h </w:instrText>
      </w:r>
      <w:r>
        <w:fldChar w:fldCharType="separate"/>
      </w:r>
      <w:r>
        <w:t>61</w:t>
      </w:r>
      <w:r>
        <w:fldChar w:fldCharType="end"/>
      </w:r>
    </w:p>
    <w:p w14:paraId="701B8055" w14:textId="2073EF42" w:rsidR="003022F1" w:rsidRDefault="003022F1">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_Toc216218991 \h </w:instrText>
      </w:r>
      <w:r>
        <w:fldChar w:fldCharType="separate"/>
      </w:r>
      <w:r>
        <w:t>61</w:t>
      </w:r>
      <w:r>
        <w:fldChar w:fldCharType="end"/>
      </w:r>
    </w:p>
    <w:p w14:paraId="6A172075" w14:textId="326A1C77" w:rsidR="003022F1" w:rsidRDefault="003022F1">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_Toc216218992 \h </w:instrText>
      </w:r>
      <w:r>
        <w:fldChar w:fldCharType="separate"/>
      </w:r>
      <w:r>
        <w:t>61</w:t>
      </w:r>
      <w:r>
        <w:fldChar w:fldCharType="end"/>
      </w:r>
    </w:p>
    <w:p w14:paraId="144511C8" w14:textId="52C9579B" w:rsidR="003022F1" w:rsidRDefault="003022F1">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_Toc216218993 \h </w:instrText>
      </w:r>
      <w:r>
        <w:fldChar w:fldCharType="separate"/>
      </w:r>
      <w:r>
        <w:t>62</w:t>
      </w:r>
      <w:r>
        <w:fldChar w:fldCharType="end"/>
      </w:r>
    </w:p>
    <w:p w14:paraId="38C7E100" w14:textId="6424EC0E" w:rsidR="003022F1" w:rsidRDefault="003022F1">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_Toc216218994 \h </w:instrText>
      </w:r>
      <w:r>
        <w:fldChar w:fldCharType="separate"/>
      </w:r>
      <w:r>
        <w:t>63</w:t>
      </w:r>
      <w:r>
        <w:fldChar w:fldCharType="end"/>
      </w:r>
    </w:p>
    <w:p w14:paraId="670F9171" w14:textId="231919DA" w:rsidR="003022F1" w:rsidRDefault="003022F1">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_Toc216218995 \h </w:instrText>
      </w:r>
      <w:r>
        <w:fldChar w:fldCharType="separate"/>
      </w:r>
      <w:r>
        <w:t>64</w:t>
      </w:r>
      <w:r>
        <w:fldChar w:fldCharType="end"/>
      </w:r>
    </w:p>
    <w:p w14:paraId="5B4B9116" w14:textId="76C1BC7E" w:rsidR="003022F1" w:rsidRDefault="003022F1">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_Toc216218996 \h </w:instrText>
      </w:r>
      <w:r>
        <w:fldChar w:fldCharType="separate"/>
      </w:r>
      <w:r>
        <w:t>64</w:t>
      </w:r>
      <w:r>
        <w:fldChar w:fldCharType="end"/>
      </w:r>
    </w:p>
    <w:p w14:paraId="7D09EE8D" w14:textId="3C3AD460" w:rsidR="003022F1" w:rsidRDefault="003022F1">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_Toc216218997 \h </w:instrText>
      </w:r>
      <w:r>
        <w:fldChar w:fldCharType="separate"/>
      </w:r>
      <w:r>
        <w:t>64</w:t>
      </w:r>
      <w:r>
        <w:fldChar w:fldCharType="end"/>
      </w:r>
    </w:p>
    <w:p w14:paraId="01119734" w14:textId="64E2DB85" w:rsidR="003022F1" w:rsidRDefault="003022F1">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_Toc216218998 \h </w:instrText>
      </w:r>
      <w:r>
        <w:fldChar w:fldCharType="separate"/>
      </w:r>
      <w:r>
        <w:t>64</w:t>
      </w:r>
      <w:r>
        <w:fldChar w:fldCharType="end"/>
      </w:r>
    </w:p>
    <w:p w14:paraId="1AE262A9" w14:textId="6ADFE68C" w:rsidR="003022F1" w:rsidRDefault="003022F1">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_Toc216218999 \h </w:instrText>
      </w:r>
      <w:r>
        <w:fldChar w:fldCharType="separate"/>
      </w:r>
      <w:r>
        <w:t>64</w:t>
      </w:r>
      <w:r>
        <w:fldChar w:fldCharType="end"/>
      </w:r>
    </w:p>
    <w:p w14:paraId="79EFACC8" w14:textId="4D3B367F" w:rsidR="003022F1" w:rsidRDefault="003022F1">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_Toc216219000 \h </w:instrText>
      </w:r>
      <w:r>
        <w:fldChar w:fldCharType="separate"/>
      </w:r>
      <w:r>
        <w:t>65</w:t>
      </w:r>
      <w:r>
        <w:fldChar w:fldCharType="end"/>
      </w:r>
    </w:p>
    <w:p w14:paraId="7AC4739E" w14:textId="573A77F6" w:rsidR="003022F1" w:rsidRDefault="003022F1">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_Toc216219001 \h </w:instrText>
      </w:r>
      <w:r>
        <w:fldChar w:fldCharType="separate"/>
      </w:r>
      <w:r>
        <w:t>65</w:t>
      </w:r>
      <w:r>
        <w:fldChar w:fldCharType="end"/>
      </w:r>
    </w:p>
    <w:p w14:paraId="5D947FD7" w14:textId="517D39F8" w:rsidR="003022F1" w:rsidRDefault="003022F1">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_Toc216219002 \h </w:instrText>
      </w:r>
      <w:r>
        <w:fldChar w:fldCharType="separate"/>
      </w:r>
      <w:r>
        <w:t>66</w:t>
      </w:r>
      <w:r>
        <w:fldChar w:fldCharType="end"/>
      </w:r>
    </w:p>
    <w:p w14:paraId="24F9364C" w14:textId="6205CE86" w:rsidR="003022F1" w:rsidRDefault="003022F1">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_Toc216219003 \h </w:instrText>
      </w:r>
      <w:r>
        <w:fldChar w:fldCharType="separate"/>
      </w:r>
      <w:r>
        <w:t>66</w:t>
      </w:r>
      <w:r>
        <w:fldChar w:fldCharType="end"/>
      </w:r>
    </w:p>
    <w:p w14:paraId="07A4B743" w14:textId="4DBC1535" w:rsidR="003022F1" w:rsidRDefault="003022F1">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_Toc216219004 \h </w:instrText>
      </w:r>
      <w:r>
        <w:fldChar w:fldCharType="separate"/>
      </w:r>
      <w:r>
        <w:t>67</w:t>
      </w:r>
      <w:r>
        <w:fldChar w:fldCharType="end"/>
      </w:r>
    </w:p>
    <w:p w14:paraId="55173AEA" w14:textId="195A8A75" w:rsidR="003022F1" w:rsidRDefault="003022F1">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_Toc216219005 \h </w:instrText>
      </w:r>
      <w:r>
        <w:fldChar w:fldCharType="separate"/>
      </w:r>
      <w:r>
        <w:t>68</w:t>
      </w:r>
      <w:r>
        <w:fldChar w:fldCharType="end"/>
      </w:r>
    </w:p>
    <w:p w14:paraId="773BF7F9" w14:textId="2C6BC3DE" w:rsidR="003022F1" w:rsidRDefault="003022F1">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_Toc216219006 \h </w:instrText>
      </w:r>
      <w:r>
        <w:fldChar w:fldCharType="separate"/>
      </w:r>
      <w:r>
        <w:t>70</w:t>
      </w:r>
      <w:r>
        <w:fldChar w:fldCharType="end"/>
      </w:r>
    </w:p>
    <w:p w14:paraId="52A50AE9" w14:textId="3EC81B04" w:rsidR="003022F1" w:rsidRDefault="003022F1">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_Toc216219007 \h </w:instrText>
      </w:r>
      <w:r>
        <w:fldChar w:fldCharType="separate"/>
      </w:r>
      <w:r>
        <w:t>71</w:t>
      </w:r>
      <w:r>
        <w:fldChar w:fldCharType="end"/>
      </w:r>
    </w:p>
    <w:p w14:paraId="20A06570" w14:textId="188C5AC5" w:rsidR="003022F1" w:rsidRDefault="003022F1">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_Toc216219008 \h </w:instrText>
      </w:r>
      <w:r>
        <w:fldChar w:fldCharType="separate"/>
      </w:r>
      <w:r>
        <w:t>72</w:t>
      </w:r>
      <w:r>
        <w:fldChar w:fldCharType="end"/>
      </w:r>
    </w:p>
    <w:p w14:paraId="44603688" w14:textId="476BE315" w:rsidR="003022F1" w:rsidRDefault="003022F1">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_Toc216219009 \h </w:instrText>
      </w:r>
      <w:r>
        <w:fldChar w:fldCharType="separate"/>
      </w:r>
      <w:r>
        <w:t>73</w:t>
      </w:r>
      <w:r>
        <w:fldChar w:fldCharType="end"/>
      </w:r>
    </w:p>
    <w:p w14:paraId="3A18C5C4" w14:textId="68CF5759" w:rsidR="003022F1" w:rsidRDefault="003022F1">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_Toc216219010 \h </w:instrText>
      </w:r>
      <w:r>
        <w:fldChar w:fldCharType="separate"/>
      </w:r>
      <w:r>
        <w:t>73</w:t>
      </w:r>
      <w:r>
        <w:fldChar w:fldCharType="end"/>
      </w:r>
    </w:p>
    <w:p w14:paraId="6367B92E" w14:textId="204C8B2C" w:rsidR="003022F1" w:rsidRDefault="003022F1">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_Toc216219011 \h </w:instrText>
      </w:r>
      <w:r>
        <w:fldChar w:fldCharType="separate"/>
      </w:r>
      <w:r>
        <w:t>79</w:t>
      </w:r>
      <w:r>
        <w:fldChar w:fldCharType="end"/>
      </w:r>
    </w:p>
    <w:p w14:paraId="1D3816C5" w14:textId="64DAC16E" w:rsidR="003022F1" w:rsidRDefault="003022F1">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_Toc216219012 \h </w:instrText>
      </w:r>
      <w:r>
        <w:fldChar w:fldCharType="separate"/>
      </w:r>
      <w:r>
        <w:t>82</w:t>
      </w:r>
      <w:r>
        <w:fldChar w:fldCharType="end"/>
      </w:r>
    </w:p>
    <w:p w14:paraId="0BCE3D1D" w14:textId="017E93D1" w:rsidR="003022F1" w:rsidRDefault="003022F1">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_Toc216219013 \h </w:instrText>
      </w:r>
      <w:r>
        <w:fldChar w:fldCharType="separate"/>
      </w:r>
      <w:r>
        <w:t>82</w:t>
      </w:r>
      <w:r>
        <w:fldChar w:fldCharType="end"/>
      </w:r>
    </w:p>
    <w:p w14:paraId="020B4832" w14:textId="4F83F44C" w:rsidR="003022F1" w:rsidRDefault="003022F1">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_Toc216219014 \h </w:instrText>
      </w:r>
      <w:r>
        <w:fldChar w:fldCharType="separate"/>
      </w:r>
      <w:r>
        <w:t>83</w:t>
      </w:r>
      <w:r>
        <w:fldChar w:fldCharType="end"/>
      </w:r>
    </w:p>
    <w:p w14:paraId="05DD64A8" w14:textId="71A1CB7B" w:rsidR="003022F1" w:rsidRDefault="003022F1">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_Toc216219015 \h </w:instrText>
      </w:r>
      <w:r>
        <w:fldChar w:fldCharType="separate"/>
      </w:r>
      <w:r>
        <w:t>83</w:t>
      </w:r>
      <w:r>
        <w:fldChar w:fldCharType="end"/>
      </w:r>
    </w:p>
    <w:p w14:paraId="196B473E" w14:textId="3EF4F94D" w:rsidR="003022F1" w:rsidRDefault="003022F1">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_Toc216219016 \h </w:instrText>
      </w:r>
      <w:r>
        <w:fldChar w:fldCharType="separate"/>
      </w:r>
      <w:r>
        <w:t>83</w:t>
      </w:r>
      <w:r>
        <w:fldChar w:fldCharType="end"/>
      </w:r>
    </w:p>
    <w:p w14:paraId="4398E790" w14:textId="204E731C" w:rsidR="003022F1" w:rsidRDefault="003022F1">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_Toc216219017 \h </w:instrText>
      </w:r>
      <w:r>
        <w:fldChar w:fldCharType="separate"/>
      </w:r>
      <w:r>
        <w:t>84</w:t>
      </w:r>
      <w:r>
        <w:fldChar w:fldCharType="end"/>
      </w:r>
    </w:p>
    <w:p w14:paraId="5BF845EE" w14:textId="0C6398D4" w:rsidR="003022F1" w:rsidRDefault="003022F1">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_Toc216219018 \h </w:instrText>
      </w:r>
      <w:r>
        <w:fldChar w:fldCharType="separate"/>
      </w:r>
      <w:r>
        <w:t>84</w:t>
      </w:r>
      <w:r>
        <w:fldChar w:fldCharType="end"/>
      </w:r>
    </w:p>
    <w:p w14:paraId="5E9FB00C" w14:textId="3C95EE0D" w:rsidR="003022F1" w:rsidRDefault="003022F1">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_Toc216219019 \h </w:instrText>
      </w:r>
      <w:r>
        <w:fldChar w:fldCharType="separate"/>
      </w:r>
      <w:r>
        <w:t>84</w:t>
      </w:r>
      <w:r>
        <w:fldChar w:fldCharType="end"/>
      </w:r>
    </w:p>
    <w:p w14:paraId="2F31AE7A" w14:textId="750D6D6E" w:rsidR="003022F1" w:rsidRDefault="003022F1">
      <w:pPr>
        <w:pStyle w:val="TOC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_Toc216219020 \h </w:instrText>
      </w:r>
      <w:r>
        <w:fldChar w:fldCharType="separate"/>
      </w:r>
      <w:r>
        <w:t>86</w:t>
      </w:r>
      <w:r>
        <w:fldChar w:fldCharType="end"/>
      </w:r>
    </w:p>
    <w:p w14:paraId="1FFF4A4D" w14:textId="7A207366" w:rsidR="003022F1" w:rsidRDefault="003022F1">
      <w:pPr>
        <w:pStyle w:val="TOC3"/>
        <w:rPr>
          <w:rFonts w:ascii="Aptos" w:hAnsi="Aptos"/>
          <w:kern w:val="2"/>
          <w:sz w:val="24"/>
          <w:szCs w:val="24"/>
        </w:rPr>
      </w:pPr>
      <w:r>
        <w:t>19.50</w:t>
      </w:r>
      <w:r>
        <w:rPr>
          <w:rFonts w:ascii="Aptos" w:hAnsi="Aptos"/>
          <w:kern w:val="2"/>
          <w:sz w:val="24"/>
          <w:szCs w:val="24"/>
        </w:rPr>
        <w:tab/>
      </w:r>
      <w:r>
        <w:t>CT aspects of Application enablement for XRM Services Phase 2 [XRM_Ph2_App]</w:t>
      </w:r>
      <w:r>
        <w:tab/>
      </w:r>
      <w:r>
        <w:fldChar w:fldCharType="begin"/>
      </w:r>
      <w:r>
        <w:instrText xml:space="preserve"> PAGEREF _Toc216219021 \h </w:instrText>
      </w:r>
      <w:r>
        <w:fldChar w:fldCharType="separate"/>
      </w:r>
      <w:r>
        <w:t>86</w:t>
      </w:r>
      <w:r>
        <w:fldChar w:fldCharType="end"/>
      </w:r>
    </w:p>
    <w:p w14:paraId="1FD2267E" w14:textId="48E88FF0" w:rsidR="003022F1" w:rsidRDefault="003022F1">
      <w:pPr>
        <w:pStyle w:val="TOC3"/>
        <w:rPr>
          <w:rFonts w:ascii="Aptos" w:hAnsi="Aptos"/>
          <w:kern w:val="2"/>
          <w:sz w:val="24"/>
          <w:szCs w:val="24"/>
        </w:rPr>
      </w:pPr>
      <w:r>
        <w:t>19.51</w:t>
      </w:r>
      <w:r>
        <w:rPr>
          <w:rFonts w:ascii="Aptos" w:hAnsi="Aptos"/>
          <w:kern w:val="2"/>
          <w:sz w:val="24"/>
          <w:szCs w:val="24"/>
        </w:rPr>
        <w:tab/>
      </w:r>
      <w:r>
        <w:t>Rel-19 Enhancements of UE Policy [UEP19]</w:t>
      </w:r>
      <w:r>
        <w:tab/>
      </w:r>
      <w:r>
        <w:fldChar w:fldCharType="begin"/>
      </w:r>
      <w:r>
        <w:instrText xml:space="preserve"> PAGEREF _Toc216219022 \h </w:instrText>
      </w:r>
      <w:r>
        <w:fldChar w:fldCharType="separate"/>
      </w:r>
      <w:r>
        <w:t>88</w:t>
      </w:r>
      <w:r>
        <w:fldChar w:fldCharType="end"/>
      </w:r>
    </w:p>
    <w:p w14:paraId="5C1B844B" w14:textId="5CA4AA95" w:rsidR="003022F1" w:rsidRDefault="003022F1">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_Toc216219023 \h </w:instrText>
      </w:r>
      <w:r>
        <w:fldChar w:fldCharType="separate"/>
      </w:r>
      <w:r>
        <w:t>88</w:t>
      </w:r>
      <w:r>
        <w:fldChar w:fldCharType="end"/>
      </w:r>
    </w:p>
    <w:p w14:paraId="26AF06E4" w14:textId="583003B3" w:rsidR="003022F1" w:rsidRDefault="003022F1">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_Toc216219024 \h </w:instrText>
      </w:r>
      <w:r>
        <w:fldChar w:fldCharType="separate"/>
      </w:r>
      <w:r>
        <w:t>88</w:t>
      </w:r>
      <w:r>
        <w:fldChar w:fldCharType="end"/>
      </w:r>
    </w:p>
    <w:p w14:paraId="23A823E9" w14:textId="4A47FEF7" w:rsidR="003022F1" w:rsidRDefault="003022F1">
      <w:pPr>
        <w:pStyle w:val="TOC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_Toc216219025 \h </w:instrText>
      </w:r>
      <w:r>
        <w:fldChar w:fldCharType="separate"/>
      </w:r>
      <w:r>
        <w:t>89</w:t>
      </w:r>
      <w:r>
        <w:fldChar w:fldCharType="end"/>
      </w:r>
    </w:p>
    <w:p w14:paraId="04765546" w14:textId="5E794571" w:rsidR="003022F1" w:rsidRDefault="003022F1">
      <w:pPr>
        <w:pStyle w:val="TOC3"/>
        <w:rPr>
          <w:rFonts w:ascii="Aptos" w:hAnsi="Aptos"/>
          <w:kern w:val="2"/>
          <w:sz w:val="24"/>
          <w:szCs w:val="24"/>
        </w:rPr>
      </w:pPr>
      <w:r>
        <w:t>19.55</w:t>
      </w:r>
      <w:r>
        <w:rPr>
          <w:rFonts w:ascii="Aptos" w:hAnsi="Aptos"/>
          <w:kern w:val="2"/>
          <w:sz w:val="24"/>
          <w:szCs w:val="24"/>
        </w:rPr>
        <w:tab/>
      </w:r>
      <w:r>
        <w:t>NAS layer overhead reduction for data transfer using CP CIoT [NORDAT_CP]</w:t>
      </w:r>
      <w:r>
        <w:tab/>
      </w:r>
      <w:r>
        <w:fldChar w:fldCharType="begin"/>
      </w:r>
      <w:r>
        <w:instrText xml:space="preserve"> PAGEREF _Toc216219026 \h </w:instrText>
      </w:r>
      <w:r>
        <w:fldChar w:fldCharType="separate"/>
      </w:r>
      <w:r>
        <w:t>89</w:t>
      </w:r>
      <w:r>
        <w:fldChar w:fldCharType="end"/>
      </w:r>
    </w:p>
    <w:p w14:paraId="4AB217AD" w14:textId="13655425" w:rsidR="003022F1" w:rsidRDefault="003022F1">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_Toc216219027 \h </w:instrText>
      </w:r>
      <w:r>
        <w:fldChar w:fldCharType="separate"/>
      </w:r>
      <w:r>
        <w:t>90</w:t>
      </w:r>
      <w:r>
        <w:fldChar w:fldCharType="end"/>
      </w:r>
    </w:p>
    <w:p w14:paraId="2D4318FF" w14:textId="5F129AF3" w:rsidR="003022F1" w:rsidRDefault="003022F1">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_Toc216219028 \h </w:instrText>
      </w:r>
      <w:r>
        <w:fldChar w:fldCharType="separate"/>
      </w:r>
      <w:r>
        <w:t>90</w:t>
      </w:r>
      <w:r>
        <w:fldChar w:fldCharType="end"/>
      </w:r>
    </w:p>
    <w:p w14:paraId="0222BD9E" w14:textId="174FC10D" w:rsidR="003022F1" w:rsidRDefault="003022F1">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_Toc216219029 \h </w:instrText>
      </w:r>
      <w:r>
        <w:fldChar w:fldCharType="separate"/>
      </w:r>
      <w:r>
        <w:t>90</w:t>
      </w:r>
      <w:r>
        <w:fldChar w:fldCharType="end"/>
      </w:r>
    </w:p>
    <w:p w14:paraId="09D0F4BF" w14:textId="4B29018F" w:rsidR="003022F1" w:rsidRDefault="003022F1">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_Toc216219030 \h </w:instrText>
      </w:r>
      <w:r>
        <w:fldChar w:fldCharType="separate"/>
      </w:r>
      <w:r>
        <w:t>91</w:t>
      </w:r>
      <w:r>
        <w:fldChar w:fldCharType="end"/>
      </w:r>
    </w:p>
    <w:p w14:paraId="304A0C85" w14:textId="16EF15D9" w:rsidR="003022F1" w:rsidRDefault="003022F1">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_Toc216219031 \h </w:instrText>
      </w:r>
      <w:r>
        <w:fldChar w:fldCharType="separate"/>
      </w:r>
      <w:r>
        <w:t>91</w:t>
      </w:r>
      <w:r>
        <w:fldChar w:fldCharType="end"/>
      </w:r>
    </w:p>
    <w:p w14:paraId="23CF1F94" w14:textId="6236648A" w:rsidR="003022F1" w:rsidRDefault="003022F1">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_Toc216219032 \h </w:instrText>
      </w:r>
      <w:r>
        <w:fldChar w:fldCharType="separate"/>
      </w:r>
      <w:r>
        <w:t>92</w:t>
      </w:r>
      <w:r>
        <w:fldChar w:fldCharType="end"/>
      </w:r>
    </w:p>
    <w:p w14:paraId="5BFB301E" w14:textId="530F18D1" w:rsidR="003022F1" w:rsidRDefault="003022F1">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_Toc216219033 \h </w:instrText>
      </w:r>
      <w:r>
        <w:fldChar w:fldCharType="separate"/>
      </w:r>
      <w:r>
        <w:t>92</w:t>
      </w:r>
      <w:r>
        <w:fldChar w:fldCharType="end"/>
      </w:r>
    </w:p>
    <w:p w14:paraId="4E71CBB2" w14:textId="4AF8F595" w:rsidR="003022F1" w:rsidRDefault="003022F1">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_Toc216219034 \h </w:instrText>
      </w:r>
      <w:r>
        <w:fldChar w:fldCharType="separate"/>
      </w:r>
      <w:r>
        <w:t>92</w:t>
      </w:r>
      <w:r>
        <w:fldChar w:fldCharType="end"/>
      </w:r>
    </w:p>
    <w:p w14:paraId="7EA05742" w14:textId="272898F0" w:rsidR="003022F1" w:rsidRDefault="003022F1">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_Toc216219035 \h </w:instrText>
      </w:r>
      <w:r>
        <w:fldChar w:fldCharType="separate"/>
      </w:r>
      <w:r>
        <w:t>93</w:t>
      </w:r>
      <w:r>
        <w:fldChar w:fldCharType="end"/>
      </w:r>
    </w:p>
    <w:p w14:paraId="684078E2" w14:textId="563E0D60" w:rsidR="003022F1" w:rsidRDefault="003022F1">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_Toc216219036 \h </w:instrText>
      </w:r>
      <w:r>
        <w:fldChar w:fldCharType="separate"/>
      </w:r>
      <w:r>
        <w:t>93</w:t>
      </w:r>
      <w:r>
        <w:fldChar w:fldCharType="end"/>
      </w:r>
    </w:p>
    <w:p w14:paraId="0C6A6453" w14:textId="3851BEA3" w:rsidR="003022F1" w:rsidRDefault="003022F1">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_Toc216219037 \h </w:instrText>
      </w:r>
      <w:r>
        <w:fldChar w:fldCharType="separate"/>
      </w:r>
      <w:r>
        <w:t>93</w:t>
      </w:r>
      <w:r>
        <w:fldChar w:fldCharType="end"/>
      </w:r>
    </w:p>
    <w:p w14:paraId="68977F0B" w14:textId="510E40FC" w:rsidR="003022F1" w:rsidRDefault="003022F1">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_Toc216219038 \h </w:instrText>
      </w:r>
      <w:r>
        <w:fldChar w:fldCharType="separate"/>
      </w:r>
      <w:r>
        <w:t>93</w:t>
      </w:r>
      <w:r>
        <w:fldChar w:fldCharType="end"/>
      </w:r>
    </w:p>
    <w:p w14:paraId="16F1C05C" w14:textId="6AC3DF0C" w:rsidR="003022F1" w:rsidRDefault="003022F1">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_Toc216219039 \h </w:instrText>
      </w:r>
      <w:r>
        <w:fldChar w:fldCharType="separate"/>
      </w:r>
      <w:r>
        <w:t>95</w:t>
      </w:r>
      <w:r>
        <w:fldChar w:fldCharType="end"/>
      </w:r>
    </w:p>
    <w:p w14:paraId="536D4A75" w14:textId="6EA5821C" w:rsidR="003022F1" w:rsidRDefault="003022F1">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_Toc216219040 \h </w:instrText>
      </w:r>
      <w:r>
        <w:fldChar w:fldCharType="separate"/>
      </w:r>
      <w:r>
        <w:t>95</w:t>
      </w:r>
      <w:r>
        <w:fldChar w:fldCharType="end"/>
      </w:r>
    </w:p>
    <w:p w14:paraId="22CE5DD2" w14:textId="07CE2903" w:rsidR="003022F1" w:rsidRDefault="003022F1">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_Toc216219041 \h </w:instrText>
      </w:r>
      <w:r>
        <w:fldChar w:fldCharType="separate"/>
      </w:r>
      <w:r>
        <w:t>95</w:t>
      </w:r>
      <w:r>
        <w:fldChar w:fldCharType="end"/>
      </w:r>
    </w:p>
    <w:p w14:paraId="61F209AB" w14:textId="4EB92AF6" w:rsidR="003022F1" w:rsidRDefault="003022F1">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_Toc216219042 \h </w:instrText>
      </w:r>
      <w:r>
        <w:fldChar w:fldCharType="separate"/>
      </w:r>
      <w:r>
        <w:t>97</w:t>
      </w:r>
      <w:r>
        <w:fldChar w:fldCharType="end"/>
      </w:r>
    </w:p>
    <w:p w14:paraId="1D69D0CC" w14:textId="34C6AE0B" w:rsidR="003022F1" w:rsidRDefault="003022F1">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_Toc216219043 \h </w:instrText>
      </w:r>
      <w:r>
        <w:fldChar w:fldCharType="separate"/>
      </w:r>
      <w:r>
        <w:t>97</w:t>
      </w:r>
      <w:r>
        <w:fldChar w:fldCharType="end"/>
      </w:r>
    </w:p>
    <w:p w14:paraId="7F7BD642" w14:textId="030DEEF7" w:rsidR="003022F1" w:rsidRDefault="003022F1">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_Toc216219044 \h </w:instrText>
      </w:r>
      <w:r>
        <w:fldChar w:fldCharType="separate"/>
      </w:r>
      <w:r>
        <w:t>100</w:t>
      </w:r>
      <w:r>
        <w:fldChar w:fldCharType="end"/>
      </w:r>
    </w:p>
    <w:p w14:paraId="4CD78C00" w14:textId="1FD9E613" w:rsidR="003022F1" w:rsidRDefault="003022F1">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_Toc216219045 \h </w:instrText>
      </w:r>
      <w:r>
        <w:fldChar w:fldCharType="separate"/>
      </w:r>
      <w:r>
        <w:t>100</w:t>
      </w:r>
      <w:r>
        <w:fldChar w:fldCharType="end"/>
      </w:r>
    </w:p>
    <w:p w14:paraId="0422B6BE" w14:textId="3BEAF033" w:rsidR="003022F1" w:rsidRDefault="003022F1">
      <w:pPr>
        <w:pStyle w:val="TOC3"/>
        <w:rPr>
          <w:rFonts w:ascii="Aptos" w:hAnsi="Aptos"/>
          <w:kern w:val="2"/>
          <w:sz w:val="24"/>
          <w:szCs w:val="24"/>
        </w:rPr>
      </w:pPr>
      <w:r>
        <w:t>19.75</w:t>
      </w:r>
      <w:r>
        <w:rPr>
          <w:rFonts w:ascii="Aptos" w:hAnsi="Aptos"/>
          <w:kern w:val="2"/>
          <w:sz w:val="24"/>
          <w:szCs w:val="24"/>
        </w:rPr>
        <w:tab/>
      </w:r>
      <w:r>
        <w:t>Any other Rel-19 Work item or Study item</w:t>
      </w:r>
      <w:r>
        <w:tab/>
      </w:r>
      <w:r>
        <w:fldChar w:fldCharType="begin"/>
      </w:r>
      <w:r>
        <w:instrText xml:space="preserve"> PAGEREF _Toc216219046 \h </w:instrText>
      </w:r>
      <w:r>
        <w:fldChar w:fldCharType="separate"/>
      </w:r>
      <w:r>
        <w:t>101</w:t>
      </w:r>
      <w:r>
        <w:fldChar w:fldCharType="end"/>
      </w:r>
    </w:p>
    <w:p w14:paraId="42C9493A" w14:textId="0BB61483" w:rsidR="003022F1" w:rsidRDefault="003022F1">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_Toc216219047 \h </w:instrText>
      </w:r>
      <w:r>
        <w:fldChar w:fldCharType="separate"/>
      </w:r>
      <w:r>
        <w:t>101</w:t>
      </w:r>
      <w:r>
        <w:fldChar w:fldCharType="end"/>
      </w:r>
    </w:p>
    <w:p w14:paraId="3F0B045F" w14:textId="4E9BA209" w:rsidR="003022F1" w:rsidRDefault="003022F1">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_Toc216219048 \h </w:instrText>
      </w:r>
      <w:r>
        <w:fldChar w:fldCharType="separate"/>
      </w:r>
      <w:r>
        <w:t>101</w:t>
      </w:r>
      <w:r>
        <w:fldChar w:fldCharType="end"/>
      </w:r>
    </w:p>
    <w:p w14:paraId="24B3833C" w14:textId="07BA3B4C" w:rsidR="003022F1" w:rsidRDefault="003022F1">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_Toc216219049 \h </w:instrText>
      </w:r>
      <w:r>
        <w:fldChar w:fldCharType="separate"/>
      </w:r>
      <w:r>
        <w:t>101</w:t>
      </w:r>
      <w:r>
        <w:fldChar w:fldCharType="end"/>
      </w:r>
    </w:p>
    <w:p w14:paraId="15BE5CA8" w14:textId="18471F95" w:rsidR="003022F1" w:rsidRDefault="003022F1">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_Toc216219050 \h </w:instrText>
      </w:r>
      <w:r>
        <w:fldChar w:fldCharType="separate"/>
      </w:r>
      <w:r>
        <w:t>101</w:t>
      </w:r>
      <w:r>
        <w:fldChar w:fldCharType="end"/>
      </w:r>
    </w:p>
    <w:p w14:paraId="42F553ED" w14:textId="5FAFCACD" w:rsidR="003022F1" w:rsidRDefault="003022F1">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_Toc216219051 \h </w:instrText>
      </w:r>
      <w:r>
        <w:fldChar w:fldCharType="separate"/>
      </w:r>
      <w:r>
        <w:t>101</w:t>
      </w:r>
      <w:r>
        <w:fldChar w:fldCharType="end"/>
      </w:r>
    </w:p>
    <w:p w14:paraId="58A17C18" w14:textId="1532BF86" w:rsidR="003022F1" w:rsidRDefault="003022F1">
      <w:pPr>
        <w:pStyle w:val="TOC2"/>
        <w:rPr>
          <w:rFonts w:ascii="Aptos" w:hAnsi="Aptos"/>
          <w:kern w:val="2"/>
          <w:sz w:val="24"/>
          <w:szCs w:val="24"/>
        </w:rPr>
      </w:pPr>
      <w:r>
        <w:t>21</w:t>
      </w:r>
      <w:r>
        <w:rPr>
          <w:rFonts w:ascii="Aptos" w:hAnsi="Aptos"/>
          <w:kern w:val="2"/>
          <w:sz w:val="24"/>
          <w:szCs w:val="24"/>
        </w:rPr>
        <w:tab/>
      </w:r>
      <w:r>
        <w:t>Specification in TSG-CT domain</w:t>
      </w:r>
      <w:r>
        <w:tab/>
      </w:r>
      <w:r>
        <w:fldChar w:fldCharType="begin"/>
      </w:r>
      <w:r>
        <w:instrText xml:space="preserve"> PAGEREF _Toc216219052 \h </w:instrText>
      </w:r>
      <w:r>
        <w:fldChar w:fldCharType="separate"/>
      </w:r>
      <w:r>
        <w:t>101</w:t>
      </w:r>
      <w:r>
        <w:fldChar w:fldCharType="end"/>
      </w:r>
    </w:p>
    <w:p w14:paraId="46228C1F" w14:textId="73215132" w:rsidR="003022F1" w:rsidRDefault="003022F1">
      <w:pPr>
        <w:pStyle w:val="TOC3"/>
        <w:rPr>
          <w:rFonts w:ascii="Aptos" w:hAnsi="Aptos"/>
          <w:kern w:val="2"/>
          <w:sz w:val="24"/>
          <w:szCs w:val="24"/>
        </w:rPr>
      </w:pPr>
      <w:r>
        <w:t>21.1</w:t>
      </w:r>
      <w:r>
        <w:rPr>
          <w:rFonts w:ascii="Aptos" w:hAnsi="Aptos"/>
          <w:kern w:val="2"/>
          <w:sz w:val="24"/>
          <w:szCs w:val="24"/>
        </w:rPr>
        <w:tab/>
      </w:r>
      <w:r>
        <w:t>Specification status</w:t>
      </w:r>
      <w:r>
        <w:tab/>
      </w:r>
      <w:r>
        <w:fldChar w:fldCharType="begin"/>
      </w:r>
      <w:r>
        <w:instrText xml:space="preserve"> PAGEREF _Toc216219053 \h </w:instrText>
      </w:r>
      <w:r>
        <w:fldChar w:fldCharType="separate"/>
      </w:r>
      <w:r>
        <w:t>101</w:t>
      </w:r>
      <w:r>
        <w:fldChar w:fldCharType="end"/>
      </w:r>
    </w:p>
    <w:p w14:paraId="36664E37" w14:textId="6998027F" w:rsidR="003022F1" w:rsidRDefault="003022F1">
      <w:pPr>
        <w:pStyle w:val="TOC3"/>
        <w:rPr>
          <w:rFonts w:ascii="Aptos" w:hAnsi="Aptos"/>
          <w:kern w:val="2"/>
          <w:sz w:val="24"/>
          <w:szCs w:val="24"/>
        </w:rPr>
      </w:pPr>
      <w:r>
        <w:t>21.2</w:t>
      </w:r>
      <w:r>
        <w:rPr>
          <w:rFonts w:ascii="Aptos" w:hAnsi="Aptos"/>
          <w:kern w:val="2"/>
          <w:sz w:val="24"/>
          <w:szCs w:val="24"/>
        </w:rPr>
        <w:tab/>
      </w:r>
      <w:r>
        <w:t>3GPP TS/TR for information</w:t>
      </w:r>
      <w:r>
        <w:tab/>
      </w:r>
      <w:r>
        <w:fldChar w:fldCharType="begin"/>
      </w:r>
      <w:r>
        <w:instrText xml:space="preserve"> PAGEREF _Toc216219054 \h </w:instrText>
      </w:r>
      <w:r>
        <w:fldChar w:fldCharType="separate"/>
      </w:r>
      <w:r>
        <w:t>101</w:t>
      </w:r>
      <w:r>
        <w:fldChar w:fldCharType="end"/>
      </w:r>
    </w:p>
    <w:p w14:paraId="0DD35C5D" w14:textId="53FA5538" w:rsidR="003022F1" w:rsidRDefault="003022F1">
      <w:pPr>
        <w:pStyle w:val="TOC3"/>
        <w:rPr>
          <w:rFonts w:ascii="Aptos" w:hAnsi="Aptos"/>
          <w:kern w:val="2"/>
          <w:sz w:val="24"/>
          <w:szCs w:val="24"/>
        </w:rPr>
      </w:pPr>
      <w:r>
        <w:t>21.3</w:t>
      </w:r>
      <w:r>
        <w:rPr>
          <w:rFonts w:ascii="Aptos" w:hAnsi="Aptos"/>
          <w:kern w:val="2"/>
          <w:sz w:val="24"/>
          <w:szCs w:val="24"/>
        </w:rPr>
        <w:tab/>
      </w:r>
      <w:r>
        <w:t>3GPP TS/TR for approval</w:t>
      </w:r>
      <w:r>
        <w:tab/>
      </w:r>
      <w:r>
        <w:fldChar w:fldCharType="begin"/>
      </w:r>
      <w:r>
        <w:instrText xml:space="preserve"> PAGEREF _Toc216219055 \h </w:instrText>
      </w:r>
      <w:r>
        <w:fldChar w:fldCharType="separate"/>
      </w:r>
      <w:r>
        <w:t>101</w:t>
      </w:r>
      <w:r>
        <w:fldChar w:fldCharType="end"/>
      </w:r>
    </w:p>
    <w:p w14:paraId="008B2119" w14:textId="474C9D37" w:rsidR="003022F1" w:rsidRDefault="003022F1">
      <w:pPr>
        <w:pStyle w:val="TOC2"/>
        <w:rPr>
          <w:rFonts w:ascii="Aptos" w:hAnsi="Aptos"/>
          <w:kern w:val="2"/>
          <w:sz w:val="24"/>
          <w:szCs w:val="24"/>
        </w:rPr>
      </w:pPr>
      <w:r>
        <w:t>22</w:t>
      </w:r>
      <w:r>
        <w:rPr>
          <w:rFonts w:ascii="Aptos" w:hAnsi="Aptos"/>
          <w:kern w:val="2"/>
          <w:sz w:val="24"/>
          <w:szCs w:val="24"/>
        </w:rPr>
        <w:tab/>
      </w:r>
      <w:r>
        <w:t>TSG CT work organization</w:t>
      </w:r>
      <w:r>
        <w:tab/>
      </w:r>
      <w:r>
        <w:fldChar w:fldCharType="begin"/>
      </w:r>
      <w:r>
        <w:instrText xml:space="preserve"> PAGEREF _Toc216219056 \h </w:instrText>
      </w:r>
      <w:r>
        <w:fldChar w:fldCharType="separate"/>
      </w:r>
      <w:r>
        <w:t>103</w:t>
      </w:r>
      <w:r>
        <w:fldChar w:fldCharType="end"/>
      </w:r>
    </w:p>
    <w:p w14:paraId="7481703B" w14:textId="431335A8" w:rsidR="003022F1" w:rsidRDefault="003022F1">
      <w:pPr>
        <w:pStyle w:val="TOC3"/>
        <w:rPr>
          <w:rFonts w:ascii="Aptos" w:hAnsi="Aptos"/>
          <w:kern w:val="2"/>
          <w:sz w:val="24"/>
          <w:szCs w:val="24"/>
        </w:rPr>
      </w:pPr>
      <w:r>
        <w:t>22.1</w:t>
      </w:r>
      <w:r>
        <w:rPr>
          <w:rFonts w:ascii="Aptos" w:hAnsi="Aptos"/>
          <w:kern w:val="2"/>
          <w:sz w:val="24"/>
          <w:szCs w:val="24"/>
        </w:rPr>
        <w:tab/>
      </w:r>
      <w:r>
        <w:t>Election of CT-officials</w:t>
      </w:r>
      <w:r>
        <w:tab/>
      </w:r>
      <w:r>
        <w:fldChar w:fldCharType="begin"/>
      </w:r>
      <w:r>
        <w:instrText xml:space="preserve"> PAGEREF _Toc216219057 \h </w:instrText>
      </w:r>
      <w:r>
        <w:fldChar w:fldCharType="separate"/>
      </w:r>
      <w:r>
        <w:t>103</w:t>
      </w:r>
      <w:r>
        <w:fldChar w:fldCharType="end"/>
      </w:r>
    </w:p>
    <w:p w14:paraId="24BB7176" w14:textId="00CD1F8A" w:rsidR="003022F1" w:rsidRDefault="003022F1">
      <w:pPr>
        <w:pStyle w:val="TOC3"/>
        <w:rPr>
          <w:rFonts w:ascii="Aptos" w:hAnsi="Aptos"/>
          <w:kern w:val="2"/>
          <w:sz w:val="24"/>
          <w:szCs w:val="24"/>
        </w:rPr>
      </w:pPr>
      <w:r>
        <w:t>22.2</w:t>
      </w:r>
      <w:r>
        <w:rPr>
          <w:rFonts w:ascii="Aptos" w:hAnsi="Aptos"/>
          <w:kern w:val="2"/>
          <w:sz w:val="24"/>
          <w:szCs w:val="24"/>
        </w:rPr>
        <w:tab/>
      </w:r>
      <w:r>
        <w:t>Principles for work organization within CT</w:t>
      </w:r>
      <w:r>
        <w:tab/>
      </w:r>
      <w:r>
        <w:fldChar w:fldCharType="begin"/>
      </w:r>
      <w:r>
        <w:instrText xml:space="preserve"> PAGEREF _Toc216219058 \h </w:instrText>
      </w:r>
      <w:r>
        <w:fldChar w:fldCharType="separate"/>
      </w:r>
      <w:r>
        <w:t>103</w:t>
      </w:r>
      <w:r>
        <w:fldChar w:fldCharType="end"/>
      </w:r>
    </w:p>
    <w:p w14:paraId="45FC7BC8" w14:textId="1DDF97BC" w:rsidR="003022F1" w:rsidRDefault="003022F1">
      <w:pPr>
        <w:pStyle w:val="TOC3"/>
        <w:rPr>
          <w:rFonts w:ascii="Aptos" w:hAnsi="Aptos"/>
          <w:kern w:val="2"/>
          <w:sz w:val="24"/>
          <w:szCs w:val="24"/>
        </w:rPr>
      </w:pPr>
      <w:r>
        <w:t>22.3</w:t>
      </w:r>
      <w:r>
        <w:rPr>
          <w:rFonts w:ascii="Aptos" w:hAnsi="Aptos"/>
          <w:kern w:val="2"/>
          <w:sz w:val="24"/>
          <w:szCs w:val="24"/>
        </w:rPr>
        <w:tab/>
      </w:r>
      <w:r>
        <w:t>Terms of Reference</w:t>
      </w:r>
      <w:r>
        <w:tab/>
      </w:r>
      <w:r>
        <w:fldChar w:fldCharType="begin"/>
      </w:r>
      <w:r>
        <w:instrText xml:space="preserve"> PAGEREF _Toc216219059 \h </w:instrText>
      </w:r>
      <w:r>
        <w:fldChar w:fldCharType="separate"/>
      </w:r>
      <w:r>
        <w:t>103</w:t>
      </w:r>
      <w:r>
        <w:fldChar w:fldCharType="end"/>
      </w:r>
    </w:p>
    <w:p w14:paraId="02257F2D" w14:textId="3B0085C6" w:rsidR="003022F1" w:rsidRDefault="003022F1">
      <w:pPr>
        <w:pStyle w:val="TOC3"/>
        <w:rPr>
          <w:rFonts w:ascii="Aptos" w:hAnsi="Aptos"/>
          <w:kern w:val="2"/>
          <w:sz w:val="24"/>
          <w:szCs w:val="24"/>
        </w:rPr>
      </w:pPr>
      <w:r>
        <w:t>22.4</w:t>
      </w:r>
      <w:r>
        <w:rPr>
          <w:rFonts w:ascii="Aptos" w:hAnsi="Aptos"/>
          <w:kern w:val="2"/>
          <w:sz w:val="24"/>
          <w:szCs w:val="24"/>
        </w:rPr>
        <w:tab/>
      </w:r>
      <w:r>
        <w:t>Support Arrangements</w:t>
      </w:r>
      <w:r>
        <w:tab/>
      </w:r>
      <w:r>
        <w:fldChar w:fldCharType="begin"/>
      </w:r>
      <w:r>
        <w:instrText xml:space="preserve"> PAGEREF _Toc216219060 \h </w:instrText>
      </w:r>
      <w:r>
        <w:fldChar w:fldCharType="separate"/>
      </w:r>
      <w:r>
        <w:t>104</w:t>
      </w:r>
      <w:r>
        <w:fldChar w:fldCharType="end"/>
      </w:r>
    </w:p>
    <w:p w14:paraId="738C9AD1" w14:textId="38F160E1" w:rsidR="003022F1" w:rsidRDefault="003022F1">
      <w:pPr>
        <w:pStyle w:val="TOC3"/>
        <w:rPr>
          <w:rFonts w:ascii="Aptos" w:hAnsi="Aptos"/>
          <w:kern w:val="2"/>
          <w:sz w:val="24"/>
          <w:szCs w:val="24"/>
        </w:rPr>
      </w:pPr>
      <w:r>
        <w:t>22.5</w:t>
      </w:r>
      <w:r>
        <w:rPr>
          <w:rFonts w:ascii="Aptos" w:hAnsi="Aptos"/>
          <w:kern w:val="2"/>
          <w:sz w:val="24"/>
          <w:szCs w:val="24"/>
        </w:rPr>
        <w:tab/>
      </w:r>
      <w:r>
        <w:t>Working methods</w:t>
      </w:r>
      <w:r>
        <w:tab/>
      </w:r>
      <w:r>
        <w:fldChar w:fldCharType="begin"/>
      </w:r>
      <w:r>
        <w:instrText xml:space="preserve"> PAGEREF _Toc216219061 \h </w:instrText>
      </w:r>
      <w:r>
        <w:fldChar w:fldCharType="separate"/>
      </w:r>
      <w:r>
        <w:t>104</w:t>
      </w:r>
      <w:r>
        <w:fldChar w:fldCharType="end"/>
      </w:r>
    </w:p>
    <w:p w14:paraId="741C29FA" w14:textId="6BFE2332" w:rsidR="003022F1" w:rsidRDefault="003022F1">
      <w:pPr>
        <w:pStyle w:val="TOC3"/>
        <w:rPr>
          <w:rFonts w:ascii="Aptos" w:hAnsi="Aptos"/>
          <w:kern w:val="2"/>
          <w:sz w:val="24"/>
          <w:szCs w:val="24"/>
        </w:rPr>
      </w:pPr>
      <w:r>
        <w:t>22.6</w:t>
      </w:r>
      <w:r>
        <w:rPr>
          <w:rFonts w:ascii="Aptos" w:hAnsi="Aptos"/>
          <w:kern w:val="2"/>
          <w:sz w:val="24"/>
          <w:szCs w:val="24"/>
        </w:rPr>
        <w:tab/>
      </w:r>
      <w:r>
        <w:t>Future Meeting Schedule</w:t>
      </w:r>
      <w:r>
        <w:tab/>
      </w:r>
      <w:r>
        <w:fldChar w:fldCharType="begin"/>
      </w:r>
      <w:r>
        <w:instrText xml:space="preserve"> PAGEREF _Toc216219062 \h </w:instrText>
      </w:r>
      <w:r>
        <w:fldChar w:fldCharType="separate"/>
      </w:r>
      <w:r>
        <w:t>104</w:t>
      </w:r>
      <w:r>
        <w:fldChar w:fldCharType="end"/>
      </w:r>
    </w:p>
    <w:p w14:paraId="77835BDF" w14:textId="0305EFE2" w:rsidR="003022F1" w:rsidRDefault="003022F1">
      <w:pPr>
        <w:pStyle w:val="TOC3"/>
        <w:rPr>
          <w:rFonts w:ascii="Aptos" w:hAnsi="Aptos"/>
          <w:kern w:val="2"/>
          <w:sz w:val="24"/>
          <w:szCs w:val="24"/>
        </w:rPr>
      </w:pPr>
      <w:r>
        <w:t>22.7</w:t>
      </w:r>
      <w:r>
        <w:rPr>
          <w:rFonts w:ascii="Aptos" w:hAnsi="Aptos"/>
          <w:kern w:val="2"/>
          <w:sz w:val="24"/>
          <w:szCs w:val="24"/>
        </w:rPr>
        <w:tab/>
      </w:r>
      <w:r>
        <w:t>Future Releases and time planning</w:t>
      </w:r>
      <w:r>
        <w:tab/>
      </w:r>
      <w:r>
        <w:fldChar w:fldCharType="begin"/>
      </w:r>
      <w:r>
        <w:instrText xml:space="preserve"> PAGEREF _Toc216219063 \h </w:instrText>
      </w:r>
      <w:r>
        <w:fldChar w:fldCharType="separate"/>
      </w:r>
      <w:r>
        <w:t>104</w:t>
      </w:r>
      <w:r>
        <w:fldChar w:fldCharType="end"/>
      </w:r>
    </w:p>
    <w:p w14:paraId="05686430" w14:textId="76843560" w:rsidR="003022F1" w:rsidRDefault="003022F1">
      <w:pPr>
        <w:pStyle w:val="TOC2"/>
        <w:rPr>
          <w:rFonts w:ascii="Aptos" w:hAnsi="Aptos"/>
          <w:kern w:val="2"/>
          <w:sz w:val="24"/>
          <w:szCs w:val="24"/>
        </w:rPr>
      </w:pPr>
      <w:r>
        <w:t>23</w:t>
      </w:r>
      <w:r>
        <w:rPr>
          <w:rFonts w:ascii="Aptos" w:hAnsi="Aptos"/>
          <w:kern w:val="2"/>
          <w:sz w:val="24"/>
          <w:szCs w:val="24"/>
        </w:rPr>
        <w:tab/>
      </w:r>
      <w:r>
        <w:t>Review of 3GPP Work Plan</w:t>
      </w:r>
      <w:r>
        <w:tab/>
      </w:r>
      <w:r>
        <w:fldChar w:fldCharType="begin"/>
      </w:r>
      <w:r>
        <w:instrText xml:space="preserve"> PAGEREF _Toc216219064 \h </w:instrText>
      </w:r>
      <w:r>
        <w:fldChar w:fldCharType="separate"/>
      </w:r>
      <w:r>
        <w:t>104</w:t>
      </w:r>
      <w:r>
        <w:fldChar w:fldCharType="end"/>
      </w:r>
    </w:p>
    <w:p w14:paraId="10D847C1" w14:textId="39C897D2" w:rsidR="003022F1" w:rsidRDefault="003022F1">
      <w:pPr>
        <w:pStyle w:val="TOC2"/>
        <w:rPr>
          <w:rFonts w:ascii="Aptos" w:hAnsi="Aptos"/>
          <w:kern w:val="2"/>
          <w:sz w:val="24"/>
          <w:szCs w:val="24"/>
        </w:rPr>
      </w:pPr>
      <w:r>
        <w:t>24</w:t>
      </w:r>
      <w:r>
        <w:rPr>
          <w:rFonts w:ascii="Aptos" w:hAnsi="Aptos"/>
          <w:kern w:val="2"/>
          <w:sz w:val="24"/>
          <w:szCs w:val="24"/>
        </w:rPr>
        <w:tab/>
      </w:r>
      <w:r>
        <w:t>Any other business</w:t>
      </w:r>
      <w:r>
        <w:tab/>
      </w:r>
      <w:r>
        <w:fldChar w:fldCharType="begin"/>
      </w:r>
      <w:r>
        <w:instrText xml:space="preserve"> PAGEREF _Toc216219065 \h </w:instrText>
      </w:r>
      <w:r>
        <w:fldChar w:fldCharType="separate"/>
      </w:r>
      <w:r>
        <w:t>105</w:t>
      </w:r>
      <w:r>
        <w:fldChar w:fldCharType="end"/>
      </w:r>
    </w:p>
    <w:p w14:paraId="54456112" w14:textId="2E8A6E91" w:rsidR="003022F1" w:rsidRDefault="003022F1">
      <w:pPr>
        <w:pStyle w:val="TOC2"/>
        <w:rPr>
          <w:rFonts w:ascii="Aptos" w:hAnsi="Aptos"/>
          <w:kern w:val="2"/>
          <w:sz w:val="24"/>
          <w:szCs w:val="24"/>
        </w:rPr>
      </w:pPr>
      <w:r>
        <w:t>25</w:t>
      </w:r>
      <w:r>
        <w:rPr>
          <w:rFonts w:ascii="Aptos" w:hAnsi="Aptos"/>
          <w:kern w:val="2"/>
          <w:sz w:val="24"/>
          <w:szCs w:val="24"/>
        </w:rPr>
        <w:tab/>
      </w:r>
      <w:r>
        <w:t>Close of Meeting</w:t>
      </w:r>
      <w:r>
        <w:tab/>
      </w:r>
      <w:r>
        <w:fldChar w:fldCharType="begin"/>
      </w:r>
      <w:r>
        <w:instrText xml:space="preserve"> PAGEREF _Toc216219066 \h </w:instrText>
      </w:r>
      <w:r>
        <w:fldChar w:fldCharType="separate"/>
      </w:r>
      <w:r>
        <w:t>105</w:t>
      </w:r>
      <w:r>
        <w:fldChar w:fldCharType="end"/>
      </w:r>
    </w:p>
    <w:p w14:paraId="15AF9036" w14:textId="04A9E4F5" w:rsidR="003022F1" w:rsidRDefault="003022F1" w:rsidP="003022F1">
      <w:r>
        <w:fldChar w:fldCharType="end"/>
      </w:r>
    </w:p>
    <w:p w14:paraId="5A9BF21F" w14:textId="77777777" w:rsidR="003022F1" w:rsidRDefault="003022F1" w:rsidP="003022F1">
      <w:pPr>
        <w:pStyle w:val="Heading2"/>
      </w:pPr>
      <w:r>
        <w:br w:type="page"/>
      </w:r>
      <w:bookmarkStart w:id="0" w:name="_Toc216218857"/>
      <w:r>
        <w:t>1</w:t>
      </w:r>
      <w:r>
        <w:tab/>
        <w:t>Opening of the meeting</w:t>
      </w:r>
      <w:bookmarkEnd w:id="0"/>
    </w:p>
    <w:p w14:paraId="0C5B6332" w14:textId="77777777" w:rsidR="00F73092" w:rsidRDefault="00F73092" w:rsidP="00F73092">
      <w:r>
        <w:t xml:space="preserve">3GPP TSG CT Chair Mr. Peter Schmitt (Huawei / CCSA) opened the meeting on Monday 8th December 2025 at 09:00. </w:t>
      </w:r>
    </w:p>
    <w:p w14:paraId="28F9390D" w14:textId="77777777" w:rsidR="00F73092" w:rsidRDefault="00F73092" w:rsidP="00F73092">
      <w:r>
        <w:t xml:space="preserve">Vice Chairmen of the meeting were: </w:t>
      </w:r>
    </w:p>
    <w:p w14:paraId="7C0E70ED" w14:textId="77777777" w:rsidR="00F73092" w:rsidRDefault="00F73092" w:rsidP="00F73092">
      <w:r>
        <w:t xml:space="preserve">- Mr. </w:t>
      </w:r>
      <w:proofErr w:type="spellStart"/>
      <w:r>
        <w:t>Hirishi</w:t>
      </w:r>
      <w:proofErr w:type="spellEnd"/>
      <w:r>
        <w:t xml:space="preserve"> Ishikawa (Vice Chair, NTT DOCOMO/ TTC),</w:t>
      </w:r>
    </w:p>
    <w:p w14:paraId="510F1FB2" w14:textId="77777777" w:rsidR="00F73092" w:rsidRDefault="00F73092" w:rsidP="00F73092">
      <w:r>
        <w:t>- Mr. Long Biao (Vice Chair, China Telecom Corporation Ltd. / CCSA) (supported this meeting remotely)</w:t>
      </w:r>
    </w:p>
    <w:p w14:paraId="4C3FC335" w14:textId="77777777" w:rsidR="00F73092" w:rsidRDefault="00F73092" w:rsidP="00F73092">
      <w:r>
        <w:t xml:space="preserve">- Mr. Francois Piroard (Vice Chair, Airbus / ETSI). </w:t>
      </w:r>
    </w:p>
    <w:p w14:paraId="4530B666" w14:textId="77777777" w:rsidR="00F73092" w:rsidRDefault="00F73092" w:rsidP="00F73092">
      <w:r>
        <w:t>- ETSI/MCC support was provided by Dr Dongwook Kim</w:t>
      </w:r>
    </w:p>
    <w:p w14:paraId="27C21EC7" w14:textId="3219467C" w:rsidR="00351D11" w:rsidRPr="00351D11" w:rsidRDefault="00F73092" w:rsidP="00351D11">
      <w:r>
        <w:t xml:space="preserve">The chairman reminded the delegates that they should sign the participation register on-line, and should print and wear their badges. </w:t>
      </w:r>
    </w:p>
    <w:p w14:paraId="5DD3D6F1" w14:textId="77777777" w:rsidR="003022F1" w:rsidRDefault="003022F1" w:rsidP="003022F1">
      <w:pPr>
        <w:pStyle w:val="Heading3"/>
      </w:pPr>
      <w:bookmarkStart w:id="1" w:name="_Toc216218858"/>
      <w:r>
        <w:t>1.1</w:t>
      </w:r>
      <w:r>
        <w:tab/>
        <w:t>Welcome speech</w:t>
      </w:r>
      <w:bookmarkEnd w:id="1"/>
    </w:p>
    <w:p w14:paraId="5DC7015C" w14:textId="7C262E4C" w:rsidR="004C3083" w:rsidRPr="004C3083" w:rsidRDefault="004C3083" w:rsidP="004C3083">
      <w:r>
        <w:t>On behalf of the host, ATIS, Dr Farooq Bari (AT&amp;T) welcomed the delegates to Baltimore, United States . He explained arrangements and wished TSG CT a successful meeting in United States.</w:t>
      </w:r>
    </w:p>
    <w:p w14:paraId="7EDA2137" w14:textId="77777777" w:rsidR="003022F1" w:rsidRDefault="003022F1" w:rsidP="003022F1">
      <w:pPr>
        <w:pStyle w:val="Heading3"/>
      </w:pPr>
      <w:bookmarkStart w:id="2" w:name="_Toc216218859"/>
      <w:r>
        <w:t>1.2</w:t>
      </w:r>
      <w:r>
        <w:tab/>
        <w:t>IPR Declarations</w:t>
      </w:r>
      <w:bookmarkEnd w:id="2"/>
    </w:p>
    <w:p w14:paraId="111EB650" w14:textId="77777777" w:rsidR="004C3083" w:rsidRDefault="004C3083" w:rsidP="004C3083">
      <w:bookmarkStart w:id="3" w:name="_Toc216218860"/>
      <w:r>
        <w:t>CT Chair made IPR declaration:</w:t>
      </w:r>
    </w:p>
    <w:p w14:paraId="6244E670" w14:textId="77777777" w:rsidR="004C3083" w:rsidRDefault="004C3083" w:rsidP="004C308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8494C8E" w14:textId="77777777" w:rsidR="004C3083" w:rsidRDefault="004C3083" w:rsidP="004C3083">
      <w:r>
        <w:t>The delegates are asked to take note that they are thereby invited:</w:t>
      </w:r>
    </w:p>
    <w:p w14:paraId="7F0A8C58" w14:textId="77777777" w:rsidR="004C3083" w:rsidRDefault="004C3083" w:rsidP="004C3083">
      <w:r>
        <w:t>-</w:t>
      </w:r>
      <w:r>
        <w:tab/>
        <w:t xml:space="preserve">to investigate whether their organization or any other organization owns IPRs which were, or were likely to become Essential in respect of the work of 3GPP. </w:t>
      </w:r>
    </w:p>
    <w:p w14:paraId="52B704FA" w14:textId="77777777" w:rsidR="004C3083" w:rsidRDefault="004C3083" w:rsidP="004C3083">
      <w:r>
        <w:t>-</w:t>
      </w:r>
      <w:r>
        <w:tab/>
        <w:t xml:space="preserve">to notify their respective Organizational Partners of all potential IPRs, e.g., for ETSI, by means of the IPR Information Statement and the Licensing declaration forms </w:t>
      </w:r>
    </w:p>
    <w:p w14:paraId="5246D225" w14:textId="77777777" w:rsidR="004C3083" w:rsidRDefault="004C3083" w:rsidP="004C3083">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B66CE68" w14:textId="77777777" w:rsidR="003022F1" w:rsidRDefault="003022F1" w:rsidP="003022F1">
      <w:pPr>
        <w:pStyle w:val="Heading3"/>
      </w:pPr>
      <w:r>
        <w:t>1.3</w:t>
      </w:r>
      <w:r>
        <w:tab/>
        <w:t>Antitrust declarations</w:t>
      </w:r>
      <w:bookmarkEnd w:id="3"/>
    </w:p>
    <w:p w14:paraId="73012262" w14:textId="77777777" w:rsidR="00DF6095" w:rsidRDefault="00DF6095" w:rsidP="00DF6095">
      <w:bookmarkStart w:id="4" w:name="_Toc216218861"/>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D91072F" w14:textId="77777777" w:rsidR="00DF6095" w:rsidRDefault="00DF6095" w:rsidP="00DF6095">
      <w:r>
        <w:t>The present meeting will be conducted with strict impartiality and in the interests of 3GPP.</w:t>
      </w:r>
    </w:p>
    <w:p w14:paraId="0FCD5A0A" w14:textId="77777777" w:rsidR="00DF6095" w:rsidRDefault="00DF6095" w:rsidP="00DF6095">
      <w:r>
        <w:t>Furthermore, I would like to remind you that timely submission of work items in advance of TSG/WG meetings is important to allow for full and fair consideration of such matters.</w:t>
      </w:r>
    </w:p>
    <w:p w14:paraId="0A95415B" w14:textId="77777777" w:rsidR="003022F1" w:rsidRDefault="003022F1" w:rsidP="003022F1">
      <w:pPr>
        <w:pStyle w:val="Heading2"/>
      </w:pPr>
      <w:r>
        <w:t>2</w:t>
      </w:r>
      <w:r>
        <w:tab/>
        <w:t>Approval of the agenda and registration of new documents</w:t>
      </w:r>
      <w:bookmarkEnd w:id="4"/>
    </w:p>
    <w:p w14:paraId="00DBB969" w14:textId="5E63E0C1" w:rsidR="003022F1" w:rsidRDefault="003022F1" w:rsidP="003022F1">
      <w:pPr>
        <w:rPr>
          <w:rFonts w:ascii="Arial" w:hAnsi="Arial" w:cs="Arial"/>
          <w:b/>
          <w:sz w:val="24"/>
        </w:rPr>
      </w:pPr>
      <w:r>
        <w:rPr>
          <w:rFonts w:ascii="Arial" w:hAnsi="Arial" w:cs="Arial"/>
          <w:b/>
          <w:color w:val="0000FF"/>
          <w:sz w:val="24"/>
        </w:rPr>
        <w:t>CP-253001</w:t>
      </w:r>
      <w:r>
        <w:rPr>
          <w:rFonts w:ascii="Arial" w:hAnsi="Arial" w:cs="Arial"/>
          <w:b/>
          <w:color w:val="0000FF"/>
          <w:sz w:val="24"/>
        </w:rPr>
        <w:tab/>
      </w:r>
      <w:r>
        <w:rPr>
          <w:rFonts w:ascii="Arial" w:hAnsi="Arial" w:cs="Arial"/>
          <w:b/>
          <w:sz w:val="24"/>
        </w:rPr>
        <w:t>Proposed Agenda</w:t>
      </w:r>
    </w:p>
    <w:p w14:paraId="110B0678" w14:textId="77777777" w:rsidR="003022F1" w:rsidRDefault="003022F1" w:rsidP="003022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B9EB3E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0C6F5" w14:textId="5031DF70" w:rsidR="003022F1" w:rsidRDefault="003022F1" w:rsidP="003022F1">
      <w:pPr>
        <w:rPr>
          <w:rFonts w:ascii="Arial" w:hAnsi="Arial" w:cs="Arial"/>
          <w:b/>
          <w:sz w:val="24"/>
        </w:rPr>
      </w:pPr>
      <w:r>
        <w:rPr>
          <w:rFonts w:ascii="Arial" w:hAnsi="Arial" w:cs="Arial"/>
          <w:b/>
          <w:color w:val="0000FF"/>
          <w:sz w:val="24"/>
        </w:rPr>
        <w:t>CP-253002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6E63195" w14:textId="77777777" w:rsidR="003022F1" w:rsidRDefault="003022F1" w:rsidP="003022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0E8671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67E4B" w14:textId="48FB44F5" w:rsidR="003022F1" w:rsidRDefault="003022F1" w:rsidP="003022F1">
      <w:pPr>
        <w:rPr>
          <w:rFonts w:ascii="Arial" w:hAnsi="Arial" w:cs="Arial"/>
          <w:b/>
          <w:sz w:val="24"/>
        </w:rPr>
      </w:pPr>
      <w:r>
        <w:rPr>
          <w:rFonts w:ascii="Arial" w:hAnsi="Arial" w:cs="Arial"/>
          <w:b/>
          <w:color w:val="0000FF"/>
          <w:sz w:val="24"/>
        </w:rPr>
        <w:t>CP-253003</w:t>
      </w:r>
      <w:r>
        <w:rPr>
          <w:rFonts w:ascii="Arial" w:hAnsi="Arial" w:cs="Arial"/>
          <w:b/>
          <w:color w:val="0000FF"/>
          <w:sz w:val="24"/>
        </w:rPr>
        <w:tab/>
      </w:r>
      <w:r>
        <w:rPr>
          <w:rFonts w:ascii="Arial" w:hAnsi="Arial" w:cs="Arial"/>
          <w:b/>
          <w:sz w:val="24"/>
        </w:rPr>
        <w:t>Proposed allocation of documents to agenda items</w:t>
      </w:r>
    </w:p>
    <w:p w14:paraId="36AE906D" w14:textId="77777777" w:rsidR="003022F1" w:rsidRDefault="003022F1" w:rsidP="003022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F72A63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DE95E" w14:textId="3497FED1" w:rsidR="003022F1" w:rsidRDefault="003022F1" w:rsidP="003022F1">
      <w:pPr>
        <w:rPr>
          <w:rFonts w:ascii="Arial" w:hAnsi="Arial" w:cs="Arial"/>
          <w:b/>
          <w:sz w:val="24"/>
        </w:rPr>
      </w:pPr>
      <w:r>
        <w:rPr>
          <w:rFonts w:ascii="Arial" w:hAnsi="Arial" w:cs="Arial"/>
          <w:b/>
          <w:color w:val="0000FF"/>
          <w:sz w:val="24"/>
        </w:rPr>
        <w:t>CP-253004</w:t>
      </w:r>
      <w:r>
        <w:rPr>
          <w:rFonts w:ascii="Arial" w:hAnsi="Arial" w:cs="Arial"/>
          <w:b/>
          <w:color w:val="0000FF"/>
          <w:sz w:val="24"/>
        </w:rPr>
        <w:tab/>
      </w:r>
      <w:r>
        <w:rPr>
          <w:rFonts w:ascii="Arial" w:hAnsi="Arial" w:cs="Arial"/>
          <w:b/>
          <w:sz w:val="24"/>
        </w:rPr>
        <w:t>Allocation of documents to agenda items: status on Monday morning</w:t>
      </w:r>
    </w:p>
    <w:p w14:paraId="7A45960E" w14:textId="77777777" w:rsidR="003022F1" w:rsidRDefault="003022F1" w:rsidP="003022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6301BE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B57CD" w14:textId="6E95413C" w:rsidR="003022F1" w:rsidRDefault="003022F1" w:rsidP="003022F1">
      <w:pPr>
        <w:rPr>
          <w:rFonts w:ascii="Arial" w:hAnsi="Arial" w:cs="Arial"/>
          <w:b/>
          <w:sz w:val="24"/>
        </w:rPr>
      </w:pPr>
      <w:r>
        <w:rPr>
          <w:rFonts w:ascii="Arial" w:hAnsi="Arial" w:cs="Arial"/>
          <w:b/>
          <w:color w:val="0000FF"/>
          <w:sz w:val="24"/>
        </w:rPr>
        <w:t>CP-253005</w:t>
      </w:r>
      <w:r>
        <w:rPr>
          <w:rFonts w:ascii="Arial" w:hAnsi="Arial" w:cs="Arial"/>
          <w:b/>
          <w:color w:val="0000FF"/>
          <w:sz w:val="24"/>
        </w:rPr>
        <w:tab/>
      </w:r>
      <w:r>
        <w:rPr>
          <w:rFonts w:ascii="Arial" w:hAnsi="Arial" w:cs="Arial"/>
          <w:b/>
          <w:sz w:val="24"/>
        </w:rPr>
        <w:t>Allocation of documents to agenda items: status after Monday</w:t>
      </w:r>
    </w:p>
    <w:p w14:paraId="2FAE2A1A" w14:textId="77777777" w:rsidR="003022F1" w:rsidRDefault="003022F1" w:rsidP="003022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D6C99A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E620A" w14:textId="570DB2BC" w:rsidR="003022F1" w:rsidRDefault="003022F1" w:rsidP="003022F1">
      <w:pPr>
        <w:rPr>
          <w:rFonts w:ascii="Arial" w:hAnsi="Arial" w:cs="Arial"/>
          <w:b/>
          <w:sz w:val="24"/>
        </w:rPr>
      </w:pPr>
      <w:r>
        <w:rPr>
          <w:rFonts w:ascii="Arial" w:hAnsi="Arial" w:cs="Arial"/>
          <w:b/>
          <w:color w:val="0000FF"/>
          <w:sz w:val="24"/>
        </w:rPr>
        <w:t>CP-253006</w:t>
      </w:r>
      <w:r>
        <w:rPr>
          <w:rFonts w:ascii="Arial" w:hAnsi="Arial" w:cs="Arial"/>
          <w:b/>
          <w:color w:val="0000FF"/>
          <w:sz w:val="24"/>
        </w:rPr>
        <w:tab/>
      </w:r>
      <w:r>
        <w:rPr>
          <w:rFonts w:ascii="Arial" w:hAnsi="Arial" w:cs="Arial"/>
          <w:b/>
          <w:sz w:val="24"/>
        </w:rPr>
        <w:t>Allocation of documents to agenda items: status after Tuesday</w:t>
      </w:r>
    </w:p>
    <w:p w14:paraId="64BB2024" w14:textId="77777777" w:rsidR="003022F1" w:rsidRDefault="003022F1" w:rsidP="003022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2F62CE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D5EB4" w14:textId="3EFE6A9C" w:rsidR="003022F1" w:rsidRDefault="003022F1" w:rsidP="003022F1">
      <w:pPr>
        <w:rPr>
          <w:rFonts w:ascii="Arial" w:hAnsi="Arial" w:cs="Arial"/>
          <w:b/>
          <w:sz w:val="24"/>
        </w:rPr>
      </w:pPr>
      <w:r>
        <w:rPr>
          <w:rFonts w:ascii="Arial" w:hAnsi="Arial" w:cs="Arial"/>
          <w:b/>
          <w:color w:val="0000FF"/>
          <w:sz w:val="24"/>
        </w:rPr>
        <w:t>CP-253007</w:t>
      </w:r>
      <w:r>
        <w:rPr>
          <w:rFonts w:ascii="Arial" w:hAnsi="Arial" w:cs="Arial"/>
          <w:b/>
          <w:color w:val="0000FF"/>
          <w:sz w:val="24"/>
        </w:rPr>
        <w:tab/>
      </w:r>
      <w:r>
        <w:rPr>
          <w:rFonts w:ascii="Arial" w:hAnsi="Arial" w:cs="Arial"/>
          <w:b/>
          <w:sz w:val="24"/>
        </w:rPr>
        <w:t>Allocation of documents to agenda items: status After CT Plenary</w:t>
      </w:r>
    </w:p>
    <w:p w14:paraId="7B6177BE" w14:textId="77777777" w:rsidR="003022F1" w:rsidRDefault="003022F1" w:rsidP="003022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7473C7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45E07" w14:textId="77777777" w:rsidR="003022F1" w:rsidRDefault="003022F1" w:rsidP="003022F1">
      <w:pPr>
        <w:pStyle w:val="Heading2"/>
      </w:pPr>
      <w:bookmarkStart w:id="5" w:name="_Toc216218862"/>
      <w:r>
        <w:t>3</w:t>
      </w:r>
      <w:r>
        <w:tab/>
        <w:t>Reports</w:t>
      </w:r>
      <w:bookmarkEnd w:id="5"/>
    </w:p>
    <w:p w14:paraId="34AFC461" w14:textId="31519F07" w:rsidR="003022F1" w:rsidRDefault="003022F1" w:rsidP="003022F1">
      <w:pPr>
        <w:rPr>
          <w:rFonts w:ascii="Arial" w:hAnsi="Arial" w:cs="Arial"/>
          <w:b/>
          <w:sz w:val="24"/>
        </w:rPr>
      </w:pPr>
      <w:r>
        <w:rPr>
          <w:rFonts w:ascii="Arial" w:hAnsi="Arial" w:cs="Arial"/>
          <w:b/>
          <w:color w:val="0000FF"/>
          <w:sz w:val="24"/>
        </w:rPr>
        <w:t>CP-253008</w:t>
      </w:r>
      <w:r>
        <w:rPr>
          <w:rFonts w:ascii="Arial" w:hAnsi="Arial" w:cs="Arial"/>
          <w:b/>
          <w:color w:val="0000FF"/>
          <w:sz w:val="24"/>
        </w:rPr>
        <w:tab/>
      </w:r>
      <w:r>
        <w:rPr>
          <w:rFonts w:ascii="Arial" w:hAnsi="Arial" w:cs="Arial"/>
          <w:b/>
          <w:sz w:val="24"/>
        </w:rPr>
        <w:t>IETF status report</w:t>
      </w:r>
    </w:p>
    <w:p w14:paraId="7D1DF580" w14:textId="77777777" w:rsidR="003022F1" w:rsidRDefault="003022F1" w:rsidP="003022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19FCB82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A4498" w14:textId="503EE770" w:rsidR="003022F1" w:rsidRDefault="003022F1" w:rsidP="003022F1">
      <w:pPr>
        <w:rPr>
          <w:rFonts w:ascii="Arial" w:hAnsi="Arial" w:cs="Arial"/>
          <w:b/>
          <w:sz w:val="24"/>
        </w:rPr>
      </w:pPr>
      <w:r>
        <w:rPr>
          <w:rFonts w:ascii="Arial" w:hAnsi="Arial" w:cs="Arial"/>
          <w:b/>
          <w:color w:val="0000FF"/>
          <w:sz w:val="24"/>
        </w:rPr>
        <w:t>CP-253009</w:t>
      </w:r>
      <w:r>
        <w:rPr>
          <w:rFonts w:ascii="Arial" w:hAnsi="Arial" w:cs="Arial"/>
          <w:b/>
          <w:color w:val="0000FF"/>
          <w:sz w:val="24"/>
        </w:rPr>
        <w:tab/>
      </w:r>
      <w:r>
        <w:rPr>
          <w:rFonts w:ascii="Arial" w:hAnsi="Arial" w:cs="Arial"/>
          <w:b/>
          <w:sz w:val="24"/>
        </w:rPr>
        <w:t>Previous TSG CT meeting report for approval</w:t>
      </w:r>
    </w:p>
    <w:p w14:paraId="0F925CC2" w14:textId="77777777" w:rsidR="003022F1" w:rsidRDefault="003022F1" w:rsidP="003022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27474B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C5FCD" w14:textId="77777777" w:rsidR="003022F1" w:rsidRDefault="003022F1" w:rsidP="003022F1">
      <w:pPr>
        <w:pStyle w:val="Heading2"/>
      </w:pPr>
      <w:bookmarkStart w:id="6" w:name="_Toc216218863"/>
      <w:r>
        <w:t>4</w:t>
      </w:r>
      <w:r>
        <w:tab/>
        <w:t>Liaison statements</w:t>
      </w:r>
      <w:bookmarkEnd w:id="6"/>
    </w:p>
    <w:p w14:paraId="620007FD" w14:textId="77777777" w:rsidR="003022F1" w:rsidRDefault="003022F1" w:rsidP="003022F1">
      <w:pPr>
        <w:pStyle w:val="Heading3"/>
      </w:pPr>
      <w:bookmarkStart w:id="7" w:name="_Toc216218864"/>
      <w:r>
        <w:t>4.1</w:t>
      </w:r>
      <w:r>
        <w:tab/>
        <w:t>Incoming liaisons</w:t>
      </w:r>
      <w:bookmarkEnd w:id="7"/>
    </w:p>
    <w:p w14:paraId="28F8A206" w14:textId="39DBDDF6" w:rsidR="003022F1" w:rsidRDefault="003022F1" w:rsidP="003022F1">
      <w:pPr>
        <w:rPr>
          <w:rFonts w:ascii="Arial" w:hAnsi="Arial" w:cs="Arial"/>
          <w:b/>
          <w:sz w:val="24"/>
        </w:rPr>
      </w:pPr>
      <w:r>
        <w:rPr>
          <w:rFonts w:ascii="Arial" w:hAnsi="Arial" w:cs="Arial"/>
          <w:b/>
          <w:color w:val="0000FF"/>
          <w:sz w:val="24"/>
        </w:rPr>
        <w:t>CP-253199</w:t>
      </w:r>
      <w:r>
        <w:rPr>
          <w:rFonts w:ascii="Arial" w:hAnsi="Arial" w:cs="Arial"/>
          <w:b/>
          <w:color w:val="0000FF"/>
          <w:sz w:val="24"/>
        </w:rPr>
        <w:tab/>
      </w:r>
      <w:r>
        <w:rPr>
          <w:rFonts w:ascii="Arial" w:hAnsi="Arial" w:cs="Arial"/>
          <w:b/>
          <w:sz w:val="24"/>
        </w:rPr>
        <w:t>Accessibility parameters in emergency communications</w:t>
      </w:r>
    </w:p>
    <w:p w14:paraId="6E749DB7"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EMTEL(25)000054r1, to SA,CT, NENA i3 Architecture WG, NENA 9-1-1 Core Services Committee, cc ETSI TC HF</w:t>
      </w:r>
      <w:r>
        <w:rPr>
          <w:i/>
        </w:rPr>
        <w:br/>
      </w:r>
      <w:r>
        <w:rPr>
          <w:i/>
        </w:rPr>
        <w:tab/>
      </w:r>
      <w:r>
        <w:rPr>
          <w:i/>
        </w:rPr>
        <w:tab/>
      </w:r>
      <w:r>
        <w:rPr>
          <w:i/>
        </w:rPr>
        <w:tab/>
      </w:r>
      <w:r>
        <w:rPr>
          <w:i/>
        </w:rPr>
        <w:tab/>
      </w:r>
      <w:r>
        <w:rPr>
          <w:i/>
        </w:rPr>
        <w:tab/>
        <w:t>Source: ETSI EMTEL</w:t>
      </w:r>
    </w:p>
    <w:p w14:paraId="7008A480" w14:textId="1EDD753B" w:rsidR="00490020" w:rsidRPr="00490020" w:rsidRDefault="00107082" w:rsidP="005C07DC">
      <w:pPr>
        <w:rPr>
          <w:rFonts w:ascii="Arial" w:hAnsi="Arial" w:cs="Arial"/>
          <w:b/>
        </w:rPr>
      </w:pPr>
      <w:r>
        <w:rPr>
          <w:rFonts w:ascii="Arial" w:hAnsi="Arial" w:cs="Arial"/>
          <w:b/>
        </w:rPr>
        <w:t>Discussion</w:t>
      </w:r>
      <w:r w:rsidR="00490020">
        <w:rPr>
          <w:rFonts w:ascii="Arial" w:hAnsi="Arial" w:cs="Arial"/>
          <w:b/>
        </w:rPr>
        <w:t>:</w:t>
      </w:r>
    </w:p>
    <w:p w14:paraId="495CE843" w14:textId="78D7208C" w:rsidR="005C07DC" w:rsidRPr="00490020" w:rsidRDefault="005C07DC" w:rsidP="005C07DC">
      <w:r w:rsidRPr="00490020">
        <w:t>It was decided to forward the LS to CT1 and CT4 to be analysed for Release 20. The WGs will send the LS back to TSG CT and TSG SA, where TSG SA will consolidate the response.</w:t>
      </w:r>
    </w:p>
    <w:p w14:paraId="6A29812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6BFC3" w14:textId="4ED889E2" w:rsidR="003022F1" w:rsidRDefault="003022F1" w:rsidP="003022F1">
      <w:pPr>
        <w:rPr>
          <w:rFonts w:ascii="Arial" w:hAnsi="Arial" w:cs="Arial"/>
          <w:b/>
          <w:sz w:val="24"/>
        </w:rPr>
      </w:pPr>
      <w:r>
        <w:rPr>
          <w:rFonts w:ascii="Arial" w:hAnsi="Arial" w:cs="Arial"/>
          <w:b/>
          <w:color w:val="0000FF"/>
          <w:sz w:val="24"/>
        </w:rPr>
        <w:t>CP-253200</w:t>
      </w:r>
      <w:r>
        <w:rPr>
          <w:rFonts w:ascii="Arial" w:hAnsi="Arial" w:cs="Arial"/>
          <w:b/>
          <w:color w:val="0000FF"/>
          <w:sz w:val="24"/>
        </w:rPr>
        <w:tab/>
      </w:r>
      <w:r>
        <w:rPr>
          <w:rFonts w:ascii="Arial" w:hAnsi="Arial" w:cs="Arial"/>
          <w:b/>
          <w:sz w:val="24"/>
        </w:rPr>
        <w:t>LS on Invitation to update the information in the IMT-2020 and beyond roadmap</w:t>
      </w:r>
    </w:p>
    <w:p w14:paraId="7D931845"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JCA-IMT2020_LS18,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JCA-IMT2020</w:t>
      </w:r>
    </w:p>
    <w:p w14:paraId="0C70D28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8404" w14:textId="36B9EB08" w:rsidR="003022F1" w:rsidRDefault="003022F1" w:rsidP="003022F1">
      <w:pPr>
        <w:rPr>
          <w:rFonts w:ascii="Arial" w:hAnsi="Arial" w:cs="Arial"/>
          <w:b/>
          <w:sz w:val="24"/>
        </w:rPr>
      </w:pPr>
      <w:r>
        <w:rPr>
          <w:rFonts w:ascii="Arial" w:hAnsi="Arial" w:cs="Arial"/>
          <w:b/>
          <w:color w:val="0000FF"/>
          <w:sz w:val="24"/>
        </w:rPr>
        <w:t>CP-253201</w:t>
      </w:r>
      <w:r>
        <w:rPr>
          <w:rFonts w:ascii="Arial" w:hAnsi="Arial" w:cs="Arial"/>
          <w:b/>
          <w:color w:val="0000FF"/>
          <w:sz w:val="24"/>
        </w:rPr>
        <w:tab/>
      </w:r>
      <w:r>
        <w:rPr>
          <w:rFonts w:ascii="Arial" w:hAnsi="Arial" w:cs="Arial"/>
          <w:b/>
          <w:sz w:val="24"/>
        </w:rPr>
        <w:t>LS on LCS User Plane Connection Support</w:t>
      </w:r>
    </w:p>
    <w:p w14:paraId="41AF1050"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C4-254389, to SA2, cc TSG CT</w:t>
      </w:r>
      <w:r>
        <w:rPr>
          <w:i/>
        </w:rPr>
        <w:br/>
      </w:r>
      <w:r>
        <w:rPr>
          <w:i/>
        </w:rPr>
        <w:tab/>
      </w:r>
      <w:r>
        <w:rPr>
          <w:i/>
        </w:rPr>
        <w:tab/>
      </w:r>
      <w:r>
        <w:rPr>
          <w:i/>
        </w:rPr>
        <w:tab/>
      </w:r>
      <w:r>
        <w:rPr>
          <w:i/>
        </w:rPr>
        <w:tab/>
      </w:r>
      <w:r>
        <w:rPr>
          <w:i/>
        </w:rPr>
        <w:tab/>
        <w:t>Source: CT WG4</w:t>
      </w:r>
    </w:p>
    <w:p w14:paraId="227BF8B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E5A68" w14:textId="68AD9ABC" w:rsidR="003022F1" w:rsidRDefault="003022F1" w:rsidP="003022F1">
      <w:pPr>
        <w:rPr>
          <w:rFonts w:ascii="Arial" w:hAnsi="Arial" w:cs="Arial"/>
          <w:b/>
          <w:sz w:val="24"/>
        </w:rPr>
      </w:pPr>
      <w:r>
        <w:rPr>
          <w:rFonts w:ascii="Arial" w:hAnsi="Arial" w:cs="Arial"/>
          <w:b/>
          <w:color w:val="0000FF"/>
          <w:sz w:val="24"/>
        </w:rPr>
        <w:t>CP-253202</w:t>
      </w:r>
      <w:r>
        <w:rPr>
          <w:rFonts w:ascii="Arial" w:hAnsi="Arial" w:cs="Arial"/>
          <w:b/>
          <w:color w:val="0000FF"/>
          <w:sz w:val="24"/>
        </w:rPr>
        <w:tab/>
      </w:r>
      <w:r>
        <w:rPr>
          <w:rFonts w:ascii="Arial" w:hAnsi="Arial" w:cs="Arial"/>
          <w:b/>
          <w:sz w:val="24"/>
        </w:rPr>
        <w:t>Reply LS on external data channel content access requirements</w:t>
      </w:r>
    </w:p>
    <w:p w14:paraId="3DEC3492"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S1-254509, to SA, cc SA2, SA3, SA4, SA6, CT</w:t>
      </w:r>
      <w:r>
        <w:rPr>
          <w:i/>
        </w:rPr>
        <w:br/>
      </w:r>
      <w:r>
        <w:rPr>
          <w:i/>
        </w:rPr>
        <w:tab/>
      </w:r>
      <w:r>
        <w:rPr>
          <w:i/>
        </w:rPr>
        <w:tab/>
      </w:r>
      <w:r>
        <w:rPr>
          <w:i/>
        </w:rPr>
        <w:tab/>
      </w:r>
      <w:r>
        <w:rPr>
          <w:i/>
        </w:rPr>
        <w:tab/>
      </w:r>
      <w:r>
        <w:rPr>
          <w:i/>
        </w:rPr>
        <w:tab/>
        <w:t>Source: SA WG1</w:t>
      </w:r>
    </w:p>
    <w:p w14:paraId="6B036F7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1AFE" w14:textId="103CB34C" w:rsidR="003022F1" w:rsidRDefault="003022F1" w:rsidP="003022F1">
      <w:pPr>
        <w:rPr>
          <w:rFonts w:ascii="Arial" w:hAnsi="Arial" w:cs="Arial"/>
          <w:b/>
          <w:sz w:val="24"/>
        </w:rPr>
      </w:pPr>
      <w:r>
        <w:rPr>
          <w:rFonts w:ascii="Arial" w:hAnsi="Arial" w:cs="Arial"/>
          <w:b/>
          <w:color w:val="0000FF"/>
          <w:sz w:val="24"/>
        </w:rPr>
        <w:t>CP-253203</w:t>
      </w:r>
      <w:r>
        <w:rPr>
          <w:rFonts w:ascii="Arial" w:hAnsi="Arial" w:cs="Arial"/>
          <w:b/>
          <w:color w:val="0000FF"/>
          <w:sz w:val="24"/>
        </w:rPr>
        <w:tab/>
      </w:r>
      <w:r>
        <w:rPr>
          <w:rFonts w:ascii="Arial" w:hAnsi="Arial" w:cs="Arial"/>
          <w:b/>
          <w:sz w:val="24"/>
        </w:rPr>
        <w:t>Reply to Reply LS on removal of support of PWS over satellite NG-RAN in Rel-17 and 18</w:t>
      </w:r>
    </w:p>
    <w:p w14:paraId="3F668EF9"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 WG2</w:t>
      </w:r>
    </w:p>
    <w:p w14:paraId="5BC015D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593B4" w14:textId="2A519A2C" w:rsidR="003022F1" w:rsidRDefault="003022F1" w:rsidP="003022F1">
      <w:pPr>
        <w:rPr>
          <w:rFonts w:ascii="Arial" w:hAnsi="Arial" w:cs="Arial"/>
          <w:b/>
          <w:sz w:val="24"/>
        </w:rPr>
      </w:pPr>
      <w:r>
        <w:rPr>
          <w:rFonts w:ascii="Arial" w:hAnsi="Arial" w:cs="Arial"/>
          <w:b/>
          <w:color w:val="0000FF"/>
          <w:sz w:val="24"/>
        </w:rPr>
        <w:t>CP-253204</w:t>
      </w:r>
      <w:r>
        <w:rPr>
          <w:rFonts w:ascii="Arial" w:hAnsi="Arial" w:cs="Arial"/>
          <w:b/>
          <w:color w:val="0000FF"/>
          <w:sz w:val="24"/>
        </w:rPr>
        <w:tab/>
      </w:r>
      <w:r>
        <w:rPr>
          <w:rFonts w:ascii="Arial" w:hAnsi="Arial" w:cs="Arial"/>
          <w:b/>
          <w:sz w:val="24"/>
        </w:rPr>
        <w:t>Reply LS on external data channel content access</w:t>
      </w:r>
    </w:p>
    <w:p w14:paraId="405ACE00"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S6-255643, to SA, cc SA1, SA2, SA3, SA4, CT</w:t>
      </w:r>
      <w:r>
        <w:rPr>
          <w:i/>
        </w:rPr>
        <w:br/>
      </w:r>
      <w:r>
        <w:rPr>
          <w:i/>
        </w:rPr>
        <w:tab/>
      </w:r>
      <w:r>
        <w:rPr>
          <w:i/>
        </w:rPr>
        <w:tab/>
      </w:r>
      <w:r>
        <w:rPr>
          <w:i/>
        </w:rPr>
        <w:tab/>
      </w:r>
      <w:r>
        <w:rPr>
          <w:i/>
        </w:rPr>
        <w:tab/>
      </w:r>
      <w:r>
        <w:rPr>
          <w:i/>
        </w:rPr>
        <w:tab/>
        <w:t>Source: SA WG6</w:t>
      </w:r>
    </w:p>
    <w:p w14:paraId="1862761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6BE58" w14:textId="1AF97653" w:rsidR="003022F1" w:rsidRDefault="003022F1" w:rsidP="003022F1">
      <w:pPr>
        <w:rPr>
          <w:rFonts w:ascii="Arial" w:hAnsi="Arial" w:cs="Arial"/>
          <w:b/>
          <w:sz w:val="24"/>
        </w:rPr>
      </w:pPr>
      <w:r>
        <w:rPr>
          <w:rFonts w:ascii="Arial" w:hAnsi="Arial" w:cs="Arial"/>
          <w:b/>
          <w:color w:val="0000FF"/>
          <w:sz w:val="24"/>
        </w:rPr>
        <w:t>CP-253205</w:t>
      </w:r>
      <w:r>
        <w:rPr>
          <w:rFonts w:ascii="Arial" w:hAnsi="Arial" w:cs="Arial"/>
          <w:b/>
          <w:color w:val="0000FF"/>
          <w:sz w:val="24"/>
        </w:rPr>
        <w:tab/>
      </w:r>
      <w:r>
        <w:rPr>
          <w:rFonts w:ascii="Arial" w:hAnsi="Arial" w:cs="Arial"/>
          <w:b/>
          <w:sz w:val="24"/>
        </w:rPr>
        <w:t>LS on Study on Modernization of Specification Format and Procedures for 6G</w:t>
      </w:r>
    </w:p>
    <w:p w14:paraId="02ABBAAE"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79642CD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5DBB" w14:textId="313BDDD8" w:rsidR="003022F1" w:rsidRDefault="003022F1" w:rsidP="003022F1">
      <w:pPr>
        <w:rPr>
          <w:rFonts w:ascii="Arial" w:hAnsi="Arial" w:cs="Arial"/>
          <w:b/>
          <w:sz w:val="24"/>
        </w:rPr>
      </w:pPr>
      <w:r>
        <w:rPr>
          <w:rFonts w:ascii="Arial" w:hAnsi="Arial" w:cs="Arial"/>
          <w:b/>
          <w:color w:val="0000FF"/>
          <w:sz w:val="24"/>
        </w:rPr>
        <w:t>CP-253215</w:t>
      </w:r>
      <w:r>
        <w:rPr>
          <w:rFonts w:ascii="Arial" w:hAnsi="Arial" w:cs="Arial"/>
          <w:b/>
          <w:color w:val="0000FF"/>
          <w:sz w:val="24"/>
        </w:rPr>
        <w:tab/>
      </w:r>
      <w:r>
        <w:rPr>
          <w:rFonts w:ascii="Arial" w:hAnsi="Arial" w:cs="Arial"/>
          <w:b/>
          <w:sz w:val="24"/>
        </w:rPr>
        <w:t>LS on information on Focus Group on Artificial Intelligence Native for Telecommunication Networks (FG-AINN) 2026 work plan</w:t>
      </w:r>
    </w:p>
    <w:p w14:paraId="116C5E6D"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FG-AINN-O-016-LS4, to ITU-T SG2, SG3, SG5, SG11, SG12, SG15, SG17, SG20, SG21, 3GPP, GSMA, IEEE, ETSI, TMF, IETF, IRTF, Linux Foundation Networking, LF AI &amp; Data Foundation, O-RAN Alliance, NGMN, TSDSI, 6G-IA, one6G Association, cc -</w:t>
      </w:r>
      <w:r>
        <w:rPr>
          <w:i/>
        </w:rPr>
        <w:br/>
      </w:r>
      <w:r>
        <w:rPr>
          <w:i/>
        </w:rPr>
        <w:tab/>
      </w:r>
      <w:r>
        <w:rPr>
          <w:i/>
        </w:rPr>
        <w:tab/>
      </w:r>
      <w:r>
        <w:rPr>
          <w:i/>
        </w:rPr>
        <w:tab/>
      </w:r>
      <w:r>
        <w:rPr>
          <w:i/>
        </w:rPr>
        <w:tab/>
      </w:r>
      <w:r>
        <w:rPr>
          <w:i/>
        </w:rPr>
        <w:tab/>
        <w:t>Source: ITU-T FG-AINN</w:t>
      </w:r>
    </w:p>
    <w:p w14:paraId="145F89BC" w14:textId="77777777" w:rsidR="003022F1" w:rsidRDefault="003022F1" w:rsidP="003022F1">
      <w:pPr>
        <w:rPr>
          <w:rFonts w:ascii="Arial" w:hAnsi="Arial" w:cs="Arial"/>
          <w:b/>
        </w:rPr>
      </w:pPr>
      <w:r>
        <w:rPr>
          <w:rFonts w:ascii="Arial" w:hAnsi="Arial" w:cs="Arial"/>
          <w:b/>
        </w:rPr>
        <w:t xml:space="preserve">Abstract: </w:t>
      </w:r>
    </w:p>
    <w:p w14:paraId="48C38BE9" w14:textId="77777777" w:rsidR="003022F1" w:rsidRDefault="003022F1" w:rsidP="003022F1">
      <w:r>
        <w:t>This Liaison Statement provides information on the Focus Group on Artificial Intelligence Native for Telecommunication Networks (FG-AINN) 2026 work plan, and it invites concerned parties to submit contributions.</w:t>
      </w:r>
    </w:p>
    <w:p w14:paraId="612E068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1662" w14:textId="20E6C7D6" w:rsidR="003022F1" w:rsidRDefault="003022F1" w:rsidP="003022F1">
      <w:pPr>
        <w:rPr>
          <w:rFonts w:ascii="Arial" w:hAnsi="Arial" w:cs="Arial"/>
          <w:b/>
          <w:sz w:val="24"/>
        </w:rPr>
      </w:pPr>
      <w:r>
        <w:rPr>
          <w:rFonts w:ascii="Arial" w:hAnsi="Arial" w:cs="Arial"/>
          <w:b/>
          <w:color w:val="0000FF"/>
          <w:sz w:val="24"/>
        </w:rPr>
        <w:t>CP-253219</w:t>
      </w:r>
      <w:r>
        <w:rPr>
          <w:rFonts w:ascii="Arial" w:hAnsi="Arial" w:cs="Arial"/>
          <w:b/>
          <w:color w:val="0000FF"/>
          <w:sz w:val="24"/>
        </w:rPr>
        <w:tab/>
      </w:r>
      <w:r>
        <w:rPr>
          <w:rFonts w:ascii="Arial" w:hAnsi="Arial" w:cs="Arial"/>
          <w:b/>
          <w:sz w:val="24"/>
        </w:rPr>
        <w:t>Highlights - AI Surge and Its Implication for 6G</w:t>
      </w:r>
    </w:p>
    <w:p w14:paraId="5B0589CA"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 3GPP RAN, 3GPP CT, 3GPP PCG, cc -</w:t>
      </w:r>
      <w:r>
        <w:rPr>
          <w:i/>
        </w:rPr>
        <w:br/>
      </w:r>
      <w:r>
        <w:rPr>
          <w:i/>
        </w:rPr>
        <w:tab/>
      </w:r>
      <w:r>
        <w:rPr>
          <w:i/>
        </w:rPr>
        <w:tab/>
      </w:r>
      <w:r>
        <w:rPr>
          <w:i/>
        </w:rPr>
        <w:tab/>
      </w:r>
      <w:r>
        <w:rPr>
          <w:i/>
        </w:rPr>
        <w:tab/>
      </w:r>
      <w:r>
        <w:rPr>
          <w:i/>
        </w:rPr>
        <w:tab/>
        <w:t>Source: NGMN</w:t>
      </w:r>
    </w:p>
    <w:p w14:paraId="28552829" w14:textId="77777777" w:rsidR="003022F1" w:rsidRDefault="003022F1" w:rsidP="003022F1">
      <w:pPr>
        <w:rPr>
          <w:rFonts w:ascii="Arial" w:hAnsi="Arial" w:cs="Arial"/>
          <w:b/>
        </w:rPr>
      </w:pPr>
      <w:r>
        <w:rPr>
          <w:rFonts w:ascii="Arial" w:hAnsi="Arial" w:cs="Arial"/>
          <w:b/>
        </w:rPr>
        <w:t xml:space="preserve">Abstract: </w:t>
      </w:r>
    </w:p>
    <w:p w14:paraId="21C087A6" w14:textId="77777777" w:rsidR="003022F1" w:rsidRDefault="003022F1" w:rsidP="003022F1">
      <w:r>
        <w:t xml:space="preserve">It is a pivotal moment in the telecommunications industry, propelled by the unprecedented AI surge and </w:t>
      </w:r>
    </w:p>
    <w:p w14:paraId="6855B1E1" w14:textId="77777777" w:rsidR="003022F1" w:rsidRDefault="003022F1" w:rsidP="003022F1">
      <w:r>
        <w:t xml:space="preserve">the beginning of 6G standardisation. AI is advancing at a rapid pace and will remain a dominant force, </w:t>
      </w:r>
    </w:p>
    <w:p w14:paraId="242692D1" w14:textId="77777777" w:rsidR="003022F1" w:rsidRDefault="003022F1" w:rsidP="003022F1">
      <w:r>
        <w:t xml:space="preserve">reshaping society far beyond the 6G era. </w:t>
      </w:r>
    </w:p>
    <w:p w14:paraId="6A69BC9D" w14:textId="46B0FCF8" w:rsidR="00490020" w:rsidRDefault="00107082" w:rsidP="00490020">
      <w:pPr>
        <w:rPr>
          <w:rFonts w:ascii="Arial" w:hAnsi="Arial" w:cs="Arial"/>
          <w:b/>
        </w:rPr>
      </w:pPr>
      <w:r>
        <w:rPr>
          <w:rFonts w:ascii="Arial" w:hAnsi="Arial" w:cs="Arial"/>
          <w:b/>
        </w:rPr>
        <w:t>Discussion</w:t>
      </w:r>
      <w:r w:rsidR="00490020">
        <w:rPr>
          <w:rFonts w:ascii="Arial" w:hAnsi="Arial" w:cs="Arial"/>
          <w:b/>
        </w:rPr>
        <w:t xml:space="preserve">: </w:t>
      </w:r>
    </w:p>
    <w:p w14:paraId="5E1EBEF2" w14:textId="77777777" w:rsidR="00A97E5F" w:rsidRDefault="00A97E5F" w:rsidP="00A97E5F">
      <w:r w:rsidRPr="00DB0882">
        <w:rPr>
          <w:b/>
          <w:bCs/>
        </w:rPr>
        <w:t xml:space="preserve">Mr. Peter Schmitt (CT Chair) requested MCC to </w:t>
      </w:r>
      <w:r>
        <w:rPr>
          <w:b/>
          <w:bCs/>
        </w:rPr>
        <w:t xml:space="preserve">minute the detailed </w:t>
      </w:r>
      <w:r w:rsidRPr="00DB0882">
        <w:rPr>
          <w:b/>
          <w:bCs/>
        </w:rPr>
        <w:t>discussions for CP-253219</w:t>
      </w:r>
      <w:r>
        <w:rPr>
          <w:b/>
          <w:bCs/>
        </w:rPr>
        <w:t>, as described below:</w:t>
      </w:r>
    </w:p>
    <w:p w14:paraId="5C90270C" w14:textId="77777777" w:rsidR="00A97E5F" w:rsidRDefault="00A97E5F" w:rsidP="00A97E5F">
      <w:r>
        <w:t>Mr. Johannes Achter (DT): DT supports the LS. The challenge in referencing A2A/MCP protocol is that they are not developed by SDOs (unlike IETF protocols used by 3GPP). As of now, 3GPP cannot reference these protocols and therefore need further consideration.</w:t>
      </w:r>
    </w:p>
    <w:p w14:paraId="2136EF19" w14:textId="77777777" w:rsidR="00A97E5F" w:rsidRDefault="00A97E5F" w:rsidP="00A97E5F">
      <w:r>
        <w:t>Mr. Jesus Martin (Telefonica): Telefonica supports the LS. TSG CT is asked to be open-minded towards the contents of the LS.</w:t>
      </w:r>
    </w:p>
    <w:p w14:paraId="537F4F99" w14:textId="77777777" w:rsidR="00A97E5F" w:rsidRDefault="00A97E5F" w:rsidP="00A97E5F">
      <w:r>
        <w:t>Mr. Peter Schmitt (Huawei): IETF is starting activity on A2A and this could be  considered.</w:t>
      </w:r>
    </w:p>
    <w:p w14:paraId="561D7F4A" w14:textId="77777777" w:rsidR="00A97E5F" w:rsidRDefault="00A97E5F" w:rsidP="00A97E5F">
      <w:r>
        <w:t>Mr. Yue Song (CT4 Chair, CMCC): requests to forward the LS to CT WGs</w:t>
      </w:r>
    </w:p>
    <w:p w14:paraId="44A92A80" w14:textId="77777777" w:rsidR="00A97E5F" w:rsidRDefault="00A97E5F" w:rsidP="00A97E5F">
      <w:r>
        <w:t xml:space="preserve">Ms. Shanthala </w:t>
      </w:r>
      <w:proofErr w:type="spellStart"/>
      <w:r>
        <w:t>Thammaiah</w:t>
      </w:r>
      <w:proofErr w:type="spellEnd"/>
      <w:r>
        <w:t xml:space="preserve"> (Verizon): AI application should be use case driven and incorporate aspects of responsible AI. Clear use case needs to be provided (i.e. SA2 needs to make progress in architecture) to progress study on protocols. IETF activities are also premature at the moment to adopt the protocols.</w:t>
      </w:r>
    </w:p>
    <w:p w14:paraId="28D04A91" w14:textId="77777777" w:rsidR="00A97E5F" w:rsidRDefault="00A97E5F" w:rsidP="00A97E5F">
      <w:r>
        <w:t>Ms. Susana Sabater (Vodafone): Vodafone agrees with Verizon. Architecture work needs to progress before CT WGs can start the study. LS should not be distributed to CT WGs.</w:t>
      </w:r>
    </w:p>
    <w:p w14:paraId="59C95CE3" w14:textId="77777777" w:rsidR="00A97E5F" w:rsidRDefault="00A97E5F" w:rsidP="00A97E5F">
      <w:r>
        <w:t xml:space="preserve">Mr. Afolabi </w:t>
      </w:r>
      <w:proofErr w:type="spellStart"/>
      <w:r>
        <w:t>Agbede</w:t>
      </w:r>
      <w:proofErr w:type="spellEnd"/>
      <w:r>
        <w:t xml:space="preserve"> (BT): BT finds it useful to distribute the LS to CT WGs.</w:t>
      </w:r>
    </w:p>
    <w:p w14:paraId="1CFD63DB" w14:textId="77777777" w:rsidR="00A97E5F" w:rsidRDefault="00A97E5F" w:rsidP="00A97E5F">
      <w:r>
        <w:t>Mr. Yue Song (CT4 Chair, CMCC): protocol aspects need analysis as not to repeat the tight timeline CT had for protocol analysis in 5G. It is true that some of the aspects in protocols have dependencies in use cases, but there are some fundamental aspects that do not have such strong dependencies.  CT WGs can start study already and forwarding LS to CT WGs will not mislead WGs.</w:t>
      </w:r>
    </w:p>
    <w:p w14:paraId="3FEC97E8" w14:textId="77777777" w:rsidR="00A97E5F" w:rsidRDefault="00A97E5F" w:rsidP="00A97E5F">
      <w:r>
        <w:t>Mr. Tomas Holmstrom (Ericsson): Ericsson agrees with Vodafone and Verizon. Forwarding LS to CT WGs without a clear message may lead to misinterpretation by the WGs.</w:t>
      </w:r>
    </w:p>
    <w:p w14:paraId="728C86D4" w14:textId="77777777" w:rsidR="00A97E5F" w:rsidRDefault="00A97E5F" w:rsidP="00A97E5F">
      <w:r>
        <w:t>Ms. Lena Chaponniere (CT1 Chair, Qualcomm): Qualcomm agrees with Ericsson. Forwarding the LS will require CT WGs to work on this, but SA1 and SA2 requirements are what is really required in procedural view.</w:t>
      </w:r>
    </w:p>
    <w:p w14:paraId="141D7445" w14:textId="77777777" w:rsidR="00A97E5F" w:rsidRDefault="00A97E5F" w:rsidP="00A97E5F">
      <w:r>
        <w:t xml:space="preserve">Mr. Yue Song (CT4 Chair, CMCC): The LS from NGMN is just for information, hence forwarding the LS to CT WGs is merely for WG's information. </w:t>
      </w:r>
    </w:p>
    <w:p w14:paraId="49023B48" w14:textId="77777777" w:rsidR="00A97E5F" w:rsidRDefault="00A97E5F" w:rsidP="00A97E5F">
      <w:r>
        <w:t>Ms. Susana Sabater (Vodafone): NGMN could have sent to WGs directly but this is not the case. Hence Vodafone is uncomfortable to forward the LS to CT WGs. CT WGs require stage 2 requirements and should take consensus driven approach.</w:t>
      </w:r>
    </w:p>
    <w:p w14:paraId="75A9062E" w14:textId="77777777" w:rsidR="00A97E5F" w:rsidRDefault="00A97E5F" w:rsidP="00A97E5F">
      <w:r>
        <w:t xml:space="preserve">Ms. Shanthala </w:t>
      </w:r>
      <w:proofErr w:type="spellStart"/>
      <w:r>
        <w:t>Thammaiah</w:t>
      </w:r>
      <w:proofErr w:type="spellEnd"/>
      <w:r>
        <w:t xml:space="preserve"> (Verizon): 3GPP does not have to use AI protocols and AI enabling protocols can be used. The architecture decisions are required for CT to make right decisions, hence it is premature to forward the LSs.</w:t>
      </w:r>
    </w:p>
    <w:p w14:paraId="705F086C" w14:textId="77777777" w:rsidR="00A97E5F" w:rsidRDefault="00A97E5F" w:rsidP="00A97E5F">
      <w:r>
        <w:t xml:space="preserve">Mr. Yue Song (CT4 Chair, CMCC): Whether or not to forward the LS further is 3GPP decision. CT WGs are the protocol experts and therefore should be trusted in studying the protocols. </w:t>
      </w:r>
    </w:p>
    <w:p w14:paraId="08D2FEDD" w14:textId="77777777" w:rsidR="00A97E5F" w:rsidRDefault="00A97E5F" w:rsidP="00A97E5F">
      <w:r>
        <w:t>Mr. Johannes Achter (DT): 3GPP should take these challenges and considerations into account. As the LS is public document (presented in the CT Plenary), it will be good to forward to CT WGs as part of consideration during 6G SID discussions.</w:t>
      </w:r>
    </w:p>
    <w:p w14:paraId="21881FDB" w14:textId="77777777" w:rsidR="00A97E5F" w:rsidRDefault="00A97E5F" w:rsidP="00A97E5F">
      <w:r>
        <w:t>Mr. Shahab Lavasani (Huawei): Huawei supports forwarding the LSs to CT WGs. Since the work is done in the WGs, such inputs are valuable.</w:t>
      </w:r>
    </w:p>
    <w:p w14:paraId="7E3AD78B" w14:textId="77777777" w:rsidR="00A97E5F" w:rsidRDefault="00A97E5F" w:rsidP="00A97E5F">
      <w:r>
        <w:t>Ms. Susana Sabater (Vodafone): CT WGs are still without 6G studies and the input required for them to take out of this plenary is not yet agreed.</w:t>
      </w:r>
    </w:p>
    <w:p w14:paraId="326BD82C" w14:textId="77777777" w:rsidR="00A97E5F" w:rsidRDefault="00A97E5F" w:rsidP="00A97E5F">
      <w:r>
        <w:t>Ms. Susana Fernandez (CT3 Chair, Ericsson): The current discussion is the same discussion that happened in CT3 with respect to 6G SID. Forwarding the LS will consume a lot of time as is the case now.</w:t>
      </w:r>
    </w:p>
    <w:p w14:paraId="6E50E061" w14:textId="77777777" w:rsidR="00A97E5F" w:rsidRDefault="00A97E5F" w:rsidP="00A97E5F">
      <w:r>
        <w:t>Dr. Roozbeh Atarius (Lenovo): For requirements, SA1 should be the group to discuss.</w:t>
      </w:r>
    </w:p>
    <w:p w14:paraId="2FBCE59F" w14:textId="77777777" w:rsidR="00A97E5F" w:rsidRDefault="00A97E5F" w:rsidP="00A97E5F">
      <w:r>
        <w:t>Mr. Peter Leis (Nokia): Nokia agrees with Qualcomm. Work in CT WGs are based on requirements. Since the LS is publicly available, interested companies can cite the LS in their discussion papers and there is no need to forward LS to CT WGs. Forwarding may have strong implications.</w:t>
      </w:r>
    </w:p>
    <w:p w14:paraId="7CC1CC51" w14:textId="77777777" w:rsidR="00A97E5F" w:rsidRDefault="00A97E5F" w:rsidP="00A97E5F">
      <w:r>
        <w:t>Mr. Yue Song (CT4 Chair, CMCC): The work of CT WGs will be based on requirements, and not on the LS. Forwarding LS is just for information and this can be emphasized when forwarding.</w:t>
      </w:r>
    </w:p>
    <w:p w14:paraId="31C82B2D" w14:textId="77777777" w:rsidR="00A97E5F" w:rsidRDefault="00A97E5F" w:rsidP="00A97E5F">
      <w:r>
        <w:t xml:space="preserve">Ms. Shanthala </w:t>
      </w:r>
      <w:proofErr w:type="spellStart"/>
      <w:r>
        <w:t>Thammaiah</w:t>
      </w:r>
      <w:proofErr w:type="spellEnd"/>
      <w:r>
        <w:t xml:space="preserve"> (Verizon): Verizon objects to forwarding the LS.</w:t>
      </w:r>
    </w:p>
    <w:p w14:paraId="672D189D" w14:textId="77777777" w:rsidR="00A97E5F" w:rsidRDefault="00A97E5F" w:rsidP="00A97E5F">
      <w:r>
        <w:t>Ms. Susana Sabater (Vodafone): Vodafone objects to forwarding the LS.</w:t>
      </w:r>
    </w:p>
    <w:p w14:paraId="481632E0" w14:textId="77777777" w:rsidR="00A97E5F" w:rsidRDefault="00A97E5F" w:rsidP="00A97E5F">
      <w:r>
        <w:t>Dr. Farooq Bari (AT&amp;T): NGMN could have sent the LS to WGs but NGMN did not. Hence, no need to forward the LS.</w:t>
      </w:r>
    </w:p>
    <w:p w14:paraId="16AA8E2C" w14:textId="77777777" w:rsidR="00A97E5F" w:rsidRDefault="00A97E5F" w:rsidP="00A97E5F">
      <w:r>
        <w:t>Mr. Shahab Lavasani (Huawei): External communications may take place usually with only TSGs. Hence TSGs can forward LSs. The LS is just for information sharing and is not requirements for WGs.</w:t>
      </w:r>
    </w:p>
    <w:p w14:paraId="281CFCD0" w14:textId="77777777" w:rsidR="00A97E5F" w:rsidRPr="000C7E35" w:rsidRDefault="00A97E5F" w:rsidP="00A97E5F">
      <w:r>
        <w:t>Mr. Lionel Morand (Huawei): The argument presented so far is not consistent with how EMTEL LS (CP-253199) was handled. It was agreed to be forwarded to the WGs. The objection to sharing information from TSG to WG is not really good and delegates should be aware of the repercussions.</w:t>
      </w:r>
    </w:p>
    <w:p w14:paraId="5116F58E" w14:textId="5C39FE94" w:rsidR="00490020" w:rsidRPr="00A97E5F" w:rsidRDefault="00A97E5F" w:rsidP="003022F1">
      <w:pPr>
        <w:rPr>
          <w:b/>
          <w:bCs/>
        </w:rPr>
      </w:pPr>
      <w:r w:rsidRPr="00F753D7">
        <w:rPr>
          <w:b/>
          <w:bCs/>
        </w:rPr>
        <w:t>Mr. Peter Schmitt (Chair) further indicated that NGMN's LS is for information and that 6G study is still open. Whether or not LS should be forwarded will be determined on case by case basis.</w:t>
      </w:r>
    </w:p>
    <w:p w14:paraId="6B11478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ECD0E" w14:textId="47AE9EB9" w:rsidR="003022F1" w:rsidRDefault="003022F1" w:rsidP="003022F1">
      <w:pPr>
        <w:rPr>
          <w:rFonts w:ascii="Arial" w:hAnsi="Arial" w:cs="Arial"/>
          <w:b/>
          <w:sz w:val="24"/>
        </w:rPr>
      </w:pPr>
      <w:r>
        <w:rPr>
          <w:rFonts w:ascii="Arial" w:hAnsi="Arial" w:cs="Arial"/>
          <w:b/>
          <w:color w:val="0000FF"/>
          <w:sz w:val="24"/>
        </w:rPr>
        <w:t>CP-253220</w:t>
      </w:r>
      <w:r>
        <w:rPr>
          <w:rFonts w:ascii="Arial" w:hAnsi="Arial" w:cs="Arial"/>
          <w:b/>
          <w:color w:val="0000FF"/>
          <w:sz w:val="24"/>
        </w:rPr>
        <w:tab/>
      </w:r>
      <w:r>
        <w:rPr>
          <w:rFonts w:ascii="Arial" w:hAnsi="Arial" w:cs="Arial"/>
          <w:b/>
          <w:sz w:val="24"/>
        </w:rPr>
        <w:t>Reaffirming 6G Key Messages for 3GPP</w:t>
      </w:r>
    </w:p>
    <w:p w14:paraId="23006CBC"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 3GPP RAN, 3GPP CT, 3GPP PCG, cc -</w:t>
      </w:r>
      <w:r>
        <w:rPr>
          <w:i/>
        </w:rPr>
        <w:br/>
      </w:r>
      <w:r>
        <w:rPr>
          <w:i/>
        </w:rPr>
        <w:tab/>
      </w:r>
      <w:r>
        <w:rPr>
          <w:i/>
        </w:rPr>
        <w:tab/>
      </w:r>
      <w:r>
        <w:rPr>
          <w:i/>
        </w:rPr>
        <w:tab/>
      </w:r>
      <w:r>
        <w:rPr>
          <w:i/>
        </w:rPr>
        <w:tab/>
      </w:r>
      <w:r>
        <w:rPr>
          <w:i/>
        </w:rPr>
        <w:tab/>
        <w:t>Source: NGMN</w:t>
      </w:r>
    </w:p>
    <w:p w14:paraId="6B1CC1DB" w14:textId="77777777" w:rsidR="003022F1" w:rsidRDefault="003022F1" w:rsidP="003022F1">
      <w:pPr>
        <w:rPr>
          <w:rFonts w:ascii="Arial" w:hAnsi="Arial" w:cs="Arial"/>
          <w:b/>
        </w:rPr>
      </w:pPr>
      <w:r>
        <w:rPr>
          <w:rFonts w:ascii="Arial" w:hAnsi="Arial" w:cs="Arial"/>
          <w:b/>
        </w:rPr>
        <w:t xml:space="preserve">Abstract: </w:t>
      </w:r>
    </w:p>
    <w:p w14:paraId="1A4767A1" w14:textId="77777777" w:rsidR="003022F1" w:rsidRDefault="003022F1" w:rsidP="003022F1">
      <w:r>
        <w:t xml:space="preserve">As 6G standardisation progresses at 3GPP, the NGMN Alliance (NGMN) presents the consolidated view of </w:t>
      </w:r>
    </w:p>
    <w:p w14:paraId="20670242" w14:textId="77777777" w:rsidR="003022F1" w:rsidRDefault="003022F1" w:rsidP="003022F1">
      <w:r>
        <w:t xml:space="preserve">mobile network operators (MNOs) on a strategic vision for future network generations, to serve as a </w:t>
      </w:r>
    </w:p>
    <w:p w14:paraId="4C02D3AD" w14:textId="77777777" w:rsidR="003022F1" w:rsidRDefault="003022F1" w:rsidP="003022F1">
      <w:r>
        <w:t>guidance to ongoing 3GPP 6G studies.</w:t>
      </w:r>
    </w:p>
    <w:p w14:paraId="38067507" w14:textId="179A578D" w:rsidR="00543425" w:rsidRDefault="00543425" w:rsidP="00543425">
      <w:pPr>
        <w:rPr>
          <w:rFonts w:ascii="Arial" w:hAnsi="Arial" w:cs="Arial"/>
          <w:b/>
        </w:rPr>
      </w:pPr>
      <w:r>
        <w:rPr>
          <w:rFonts w:ascii="Arial" w:hAnsi="Arial" w:cs="Arial"/>
          <w:b/>
        </w:rPr>
        <w:t xml:space="preserve">Discussion: </w:t>
      </w:r>
    </w:p>
    <w:p w14:paraId="7DBB1075" w14:textId="77777777" w:rsidR="00285C4F" w:rsidRPr="00634C15" w:rsidRDefault="00285C4F" w:rsidP="00285C4F">
      <w:r>
        <w:t xml:space="preserve">It was requested by Dr. </w:t>
      </w:r>
      <w:proofErr w:type="spellStart"/>
      <w:r>
        <w:t>Xiaobao</w:t>
      </w:r>
      <w:proofErr w:type="spellEnd"/>
      <w:r>
        <w:t xml:space="preserve"> Chen (Orange) to include the discussion on the NGMN LSs in the Report to SA, in that the points conveyed by NGMN LS was agreed by TSG CT in principle but there was no agreement on way forward to have the discussion in the working group level.</w:t>
      </w:r>
    </w:p>
    <w:p w14:paraId="08B5327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B8A2F" w14:textId="027F25D3" w:rsidR="003022F1" w:rsidRDefault="003022F1" w:rsidP="003022F1">
      <w:pPr>
        <w:rPr>
          <w:rFonts w:ascii="Arial" w:hAnsi="Arial" w:cs="Arial"/>
          <w:b/>
          <w:sz w:val="24"/>
        </w:rPr>
      </w:pPr>
      <w:r>
        <w:rPr>
          <w:rFonts w:ascii="Arial" w:hAnsi="Arial" w:cs="Arial"/>
          <w:b/>
          <w:color w:val="0000FF"/>
          <w:sz w:val="24"/>
        </w:rPr>
        <w:t>CP-253221</w:t>
      </w:r>
      <w:r>
        <w:rPr>
          <w:rFonts w:ascii="Arial" w:hAnsi="Arial" w:cs="Arial"/>
          <w:b/>
          <w:color w:val="0000FF"/>
          <w:sz w:val="24"/>
        </w:rPr>
        <w:tab/>
      </w:r>
      <w:r>
        <w:rPr>
          <w:rFonts w:ascii="Arial" w:hAnsi="Arial" w:cs="Arial"/>
          <w:b/>
          <w:sz w:val="24"/>
        </w:rPr>
        <w:t>LS on approval of Technical Report on International Optical Networks towards 2030 and Beyond (ION-2030)</w:t>
      </w:r>
    </w:p>
    <w:p w14:paraId="7A60F969"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ITU-R SG5, ITU-R WP5D, ITU-T SG13, ITU-T SG20, ITU-T SG21, 3GPP, OIF, IOWN GF, cc IEEE 802, Broadband Forum, ETSI ISG F5G, IETF Routing Area</w:t>
      </w:r>
      <w:r>
        <w:rPr>
          <w:i/>
        </w:rPr>
        <w:br/>
      </w:r>
      <w:r>
        <w:rPr>
          <w:i/>
        </w:rPr>
        <w:tab/>
      </w:r>
      <w:r>
        <w:rPr>
          <w:i/>
        </w:rPr>
        <w:tab/>
      </w:r>
      <w:r>
        <w:rPr>
          <w:i/>
        </w:rPr>
        <w:tab/>
      </w:r>
      <w:r>
        <w:rPr>
          <w:i/>
        </w:rPr>
        <w:tab/>
      </w:r>
      <w:r>
        <w:rPr>
          <w:i/>
        </w:rPr>
        <w:tab/>
        <w:t>Source: ITU-T Study Group 15</w:t>
      </w:r>
    </w:p>
    <w:p w14:paraId="2A997577" w14:textId="77777777" w:rsidR="003022F1" w:rsidRDefault="003022F1" w:rsidP="003022F1">
      <w:pPr>
        <w:rPr>
          <w:rFonts w:ascii="Arial" w:hAnsi="Arial" w:cs="Arial"/>
          <w:b/>
        </w:rPr>
      </w:pPr>
      <w:r>
        <w:rPr>
          <w:rFonts w:ascii="Arial" w:hAnsi="Arial" w:cs="Arial"/>
          <w:b/>
        </w:rPr>
        <w:t xml:space="preserve">Abstract: </w:t>
      </w:r>
    </w:p>
    <w:p w14:paraId="0BC7F751" w14:textId="77777777" w:rsidR="003022F1" w:rsidRDefault="003022F1" w:rsidP="003022F1">
      <w:r>
        <w:t>This liaison statement announces the agreement of ITU-T Technical Report GSTR-ION-2030, introduces the key contents, and invites feedback that can influence future standards development activities.</w:t>
      </w:r>
    </w:p>
    <w:p w14:paraId="5C2A564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4268F" w14:textId="5400A499" w:rsidR="003022F1" w:rsidRDefault="003022F1" w:rsidP="003022F1">
      <w:pPr>
        <w:rPr>
          <w:rFonts w:ascii="Arial" w:hAnsi="Arial" w:cs="Arial"/>
          <w:b/>
          <w:sz w:val="24"/>
        </w:rPr>
      </w:pPr>
      <w:r>
        <w:rPr>
          <w:rFonts w:ascii="Arial" w:hAnsi="Arial" w:cs="Arial"/>
          <w:b/>
          <w:color w:val="0000FF"/>
          <w:sz w:val="24"/>
        </w:rPr>
        <w:t>CP-253222</w:t>
      </w:r>
      <w:r>
        <w:rPr>
          <w:rFonts w:ascii="Arial" w:hAnsi="Arial" w:cs="Arial"/>
          <w:b/>
          <w:color w:val="0000FF"/>
          <w:sz w:val="24"/>
        </w:rPr>
        <w:tab/>
      </w:r>
      <w:r>
        <w:rPr>
          <w:rFonts w:ascii="Arial" w:hAnsi="Arial" w:cs="Arial"/>
          <w:b/>
          <w:sz w:val="24"/>
        </w:rPr>
        <w:t>Reply LS on LCS User Plane Connection Support</w:t>
      </w:r>
    </w:p>
    <w:p w14:paraId="4EBB1CA1"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S2-2511039, to CT4, cc TSG CT</w:t>
      </w:r>
      <w:r>
        <w:rPr>
          <w:i/>
        </w:rPr>
        <w:br/>
      </w:r>
      <w:r>
        <w:rPr>
          <w:i/>
        </w:rPr>
        <w:tab/>
      </w:r>
      <w:r>
        <w:rPr>
          <w:i/>
        </w:rPr>
        <w:tab/>
      </w:r>
      <w:r>
        <w:rPr>
          <w:i/>
        </w:rPr>
        <w:tab/>
      </w:r>
      <w:r>
        <w:rPr>
          <w:i/>
        </w:rPr>
        <w:tab/>
      </w:r>
      <w:r>
        <w:rPr>
          <w:i/>
        </w:rPr>
        <w:tab/>
        <w:t>Source: SA2</w:t>
      </w:r>
    </w:p>
    <w:p w14:paraId="4C6E455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3C013" w14:textId="107D2A06" w:rsidR="003022F1" w:rsidRDefault="003022F1" w:rsidP="003022F1">
      <w:pPr>
        <w:rPr>
          <w:rFonts w:ascii="Arial" w:hAnsi="Arial" w:cs="Arial"/>
          <w:b/>
          <w:sz w:val="24"/>
        </w:rPr>
      </w:pPr>
      <w:r>
        <w:rPr>
          <w:rFonts w:ascii="Arial" w:hAnsi="Arial" w:cs="Arial"/>
          <w:b/>
          <w:color w:val="0000FF"/>
          <w:sz w:val="24"/>
        </w:rPr>
        <w:t>CP-253223</w:t>
      </w:r>
      <w:r>
        <w:rPr>
          <w:rFonts w:ascii="Arial" w:hAnsi="Arial" w:cs="Arial"/>
          <w:b/>
          <w:color w:val="0000FF"/>
          <w:sz w:val="24"/>
        </w:rPr>
        <w:tab/>
      </w:r>
      <w:r>
        <w:rPr>
          <w:rFonts w:ascii="Arial" w:hAnsi="Arial" w:cs="Arial"/>
          <w:b/>
          <w:sz w:val="24"/>
        </w:rPr>
        <w:t>Response to Reply LS on the conclusion of FS_MINT_Ph2</w:t>
      </w:r>
    </w:p>
    <w:p w14:paraId="73852F52"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S2-2511250, to TSG SA, cc CT1, CT4, TSG CT</w:t>
      </w:r>
      <w:r>
        <w:rPr>
          <w:i/>
        </w:rPr>
        <w:br/>
      </w:r>
      <w:r>
        <w:rPr>
          <w:i/>
        </w:rPr>
        <w:tab/>
      </w:r>
      <w:r>
        <w:rPr>
          <w:i/>
        </w:rPr>
        <w:tab/>
      </w:r>
      <w:r>
        <w:rPr>
          <w:i/>
        </w:rPr>
        <w:tab/>
      </w:r>
      <w:r>
        <w:rPr>
          <w:i/>
        </w:rPr>
        <w:tab/>
      </w:r>
      <w:r>
        <w:rPr>
          <w:i/>
        </w:rPr>
        <w:tab/>
        <w:t>Source: SA2</w:t>
      </w:r>
    </w:p>
    <w:p w14:paraId="4194FAC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36970" w14:textId="5E040A7C" w:rsidR="003022F1" w:rsidRDefault="003022F1" w:rsidP="003022F1">
      <w:pPr>
        <w:rPr>
          <w:rFonts w:ascii="Arial" w:hAnsi="Arial" w:cs="Arial"/>
          <w:b/>
          <w:sz w:val="24"/>
        </w:rPr>
      </w:pPr>
      <w:r>
        <w:rPr>
          <w:rFonts w:ascii="Arial" w:hAnsi="Arial" w:cs="Arial"/>
          <w:b/>
          <w:color w:val="0000FF"/>
          <w:sz w:val="24"/>
        </w:rPr>
        <w:t>CP-253224</w:t>
      </w:r>
      <w:r>
        <w:rPr>
          <w:rFonts w:ascii="Arial" w:hAnsi="Arial" w:cs="Arial"/>
          <w:b/>
          <w:color w:val="0000FF"/>
          <w:sz w:val="24"/>
        </w:rPr>
        <w:tab/>
      </w:r>
      <w:r>
        <w:rPr>
          <w:rFonts w:ascii="Arial" w:hAnsi="Arial" w:cs="Arial"/>
          <w:b/>
          <w:sz w:val="24"/>
        </w:rPr>
        <w:t>Reply LS on Invitation to update the information in the IMT-2020 and beyond roadmap</w:t>
      </w:r>
    </w:p>
    <w:p w14:paraId="602798CF"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S5-255485, to ITU-T JCA-IMT2020, cc 3GPP TSG SA, RAN, CT and All ITU-T Study Groups, ITU-R SG5 and ITU-D SG2, Broadband Forum, ETSI (ISG MEC, ISG NFV, Millimetre Wave Transmission), GSMA (Network 2020), IEEE 802.1, IEEE Future Networks Initiative, IEEE 1914, IETF (DETNET, DMM, SFC, CCA</w:t>
      </w:r>
      <w:r>
        <w:rPr>
          <w:i/>
        </w:rPr>
        <w:br/>
      </w:r>
      <w:r>
        <w:rPr>
          <w:i/>
        </w:rPr>
        <w:tab/>
      </w:r>
      <w:r>
        <w:rPr>
          <w:i/>
        </w:rPr>
        <w:tab/>
      </w:r>
      <w:r>
        <w:rPr>
          <w:i/>
        </w:rPr>
        <w:tab/>
      </w:r>
      <w:r>
        <w:rPr>
          <w:i/>
        </w:rPr>
        <w:tab/>
      </w:r>
      <w:r>
        <w:rPr>
          <w:i/>
        </w:rPr>
        <w:tab/>
        <w:t>Source: SA5</w:t>
      </w:r>
    </w:p>
    <w:p w14:paraId="046507B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A45CE" w14:textId="1359F30A" w:rsidR="003022F1" w:rsidRDefault="003022F1" w:rsidP="003022F1">
      <w:pPr>
        <w:rPr>
          <w:rFonts w:ascii="Arial" w:hAnsi="Arial" w:cs="Arial"/>
          <w:b/>
          <w:sz w:val="24"/>
        </w:rPr>
      </w:pPr>
      <w:r>
        <w:rPr>
          <w:rFonts w:ascii="Arial" w:hAnsi="Arial" w:cs="Arial"/>
          <w:b/>
          <w:color w:val="0000FF"/>
          <w:sz w:val="24"/>
        </w:rPr>
        <w:t>CP-253225</w:t>
      </w:r>
      <w:r>
        <w:rPr>
          <w:rFonts w:ascii="Arial" w:hAnsi="Arial" w:cs="Arial"/>
          <w:b/>
          <w:color w:val="0000FF"/>
          <w:sz w:val="24"/>
        </w:rPr>
        <w:tab/>
      </w:r>
      <w:r>
        <w:rPr>
          <w:rFonts w:ascii="Arial" w:hAnsi="Arial" w:cs="Arial"/>
          <w:b/>
          <w:sz w:val="24"/>
        </w:rPr>
        <w:t>Reply to Reply LS on removal of support of PWS over satellite NG-RAN in Rel-17 and 18</w:t>
      </w:r>
    </w:p>
    <w:p w14:paraId="1B237CD7" w14:textId="77777777" w:rsidR="003022F1" w:rsidRDefault="003022F1" w:rsidP="003022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S2-2511155, to CT, RAN, cc CT1, SA, SA1, RAN3, RAN2, CT4, CT6</w:t>
      </w:r>
      <w:r>
        <w:rPr>
          <w:i/>
        </w:rPr>
        <w:br/>
      </w:r>
      <w:r>
        <w:rPr>
          <w:i/>
        </w:rPr>
        <w:tab/>
      </w:r>
      <w:r>
        <w:rPr>
          <w:i/>
        </w:rPr>
        <w:tab/>
      </w:r>
      <w:r>
        <w:rPr>
          <w:i/>
        </w:rPr>
        <w:tab/>
      </w:r>
      <w:r>
        <w:rPr>
          <w:i/>
        </w:rPr>
        <w:tab/>
      </w:r>
      <w:r>
        <w:rPr>
          <w:i/>
        </w:rPr>
        <w:tab/>
        <w:t>Source: SA2</w:t>
      </w:r>
    </w:p>
    <w:p w14:paraId="0564E53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FA664" w14:textId="77777777" w:rsidR="003022F1" w:rsidRDefault="003022F1" w:rsidP="003022F1">
      <w:pPr>
        <w:pStyle w:val="Heading3"/>
      </w:pPr>
      <w:bookmarkStart w:id="8" w:name="_Toc216218865"/>
      <w:r>
        <w:t>4.2</w:t>
      </w:r>
      <w:r>
        <w:tab/>
        <w:t>Outgoing liaisons</w:t>
      </w:r>
      <w:bookmarkEnd w:id="8"/>
    </w:p>
    <w:p w14:paraId="1862987A" w14:textId="77777777" w:rsidR="003022F1" w:rsidRDefault="003022F1" w:rsidP="003022F1">
      <w:pPr>
        <w:pStyle w:val="Heading2"/>
      </w:pPr>
      <w:bookmarkStart w:id="9" w:name="_Toc216218866"/>
      <w:r>
        <w:t>5</w:t>
      </w:r>
      <w:r>
        <w:tab/>
        <w:t>Reports from TSG-CT working groups</w:t>
      </w:r>
      <w:bookmarkEnd w:id="9"/>
    </w:p>
    <w:p w14:paraId="670DA23E" w14:textId="77777777" w:rsidR="003022F1" w:rsidRDefault="003022F1" w:rsidP="003022F1">
      <w:pPr>
        <w:pStyle w:val="Heading3"/>
      </w:pPr>
      <w:bookmarkStart w:id="10" w:name="_Toc216218867"/>
      <w:r>
        <w:t>5.1</w:t>
      </w:r>
      <w:r>
        <w:tab/>
        <w:t>Reporting from TSG-CT WG1</w:t>
      </w:r>
      <w:bookmarkEnd w:id="10"/>
    </w:p>
    <w:p w14:paraId="7048878F" w14:textId="18F64BF8" w:rsidR="003022F1" w:rsidRDefault="003022F1" w:rsidP="003022F1">
      <w:pPr>
        <w:rPr>
          <w:rFonts w:ascii="Arial" w:hAnsi="Arial" w:cs="Arial"/>
          <w:b/>
          <w:sz w:val="24"/>
        </w:rPr>
      </w:pPr>
      <w:r>
        <w:rPr>
          <w:rFonts w:ascii="Arial" w:hAnsi="Arial" w:cs="Arial"/>
          <w:b/>
          <w:color w:val="0000FF"/>
          <w:sz w:val="24"/>
        </w:rPr>
        <w:t>CP-253012</w:t>
      </w:r>
      <w:r>
        <w:rPr>
          <w:rFonts w:ascii="Arial" w:hAnsi="Arial" w:cs="Arial"/>
          <w:b/>
          <w:color w:val="0000FF"/>
          <w:sz w:val="24"/>
        </w:rPr>
        <w:tab/>
      </w:r>
      <w:r>
        <w:rPr>
          <w:rFonts w:ascii="Arial" w:hAnsi="Arial" w:cs="Arial"/>
          <w:b/>
          <w:sz w:val="24"/>
        </w:rPr>
        <w:t>CT1 Status Report</w:t>
      </w:r>
    </w:p>
    <w:p w14:paraId="213EB661" w14:textId="77777777" w:rsidR="003022F1" w:rsidRDefault="003022F1" w:rsidP="003022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5C6CFB9A" w14:textId="6080D893" w:rsidR="00015B60" w:rsidRDefault="00015B60" w:rsidP="003022F1">
      <w:pPr>
        <w:rPr>
          <w:rFonts w:ascii="Arial" w:hAnsi="Arial" w:cs="Arial"/>
          <w:b/>
        </w:rPr>
      </w:pPr>
      <w:r>
        <w:rPr>
          <w:rFonts w:ascii="Arial" w:hAnsi="Arial" w:cs="Arial"/>
          <w:b/>
        </w:rPr>
        <w:t>Discussion:</w:t>
      </w:r>
    </w:p>
    <w:p w14:paraId="696AB90C" w14:textId="77777777" w:rsidR="000C7D6C" w:rsidRDefault="000C7D6C" w:rsidP="000C7D6C">
      <w:r>
        <w:t xml:space="preserve">There were discussions on the scope and the timeline of 6G SID, and the </w:t>
      </w:r>
      <w:proofErr w:type="spellStart"/>
      <w:r>
        <w:t>rapporteurships</w:t>
      </w:r>
      <w:proofErr w:type="spellEnd"/>
      <w:r>
        <w:t xml:space="preserve"> for the SIDs.</w:t>
      </w:r>
    </w:p>
    <w:p w14:paraId="3E49FF9D" w14:textId="3E66DB3A" w:rsidR="000C7D6C" w:rsidRDefault="000C7D6C" w:rsidP="000C7D6C">
      <w:pPr>
        <w:rPr>
          <w:b/>
          <w:bCs/>
        </w:rPr>
      </w:pPr>
      <w:r w:rsidRPr="00190161">
        <w:rPr>
          <w:b/>
          <w:bCs/>
        </w:rPr>
        <w:t xml:space="preserve">Based on the </w:t>
      </w:r>
      <w:r>
        <w:rPr>
          <w:b/>
          <w:bCs/>
        </w:rPr>
        <w:t xml:space="preserve">CT1 status report and the </w:t>
      </w:r>
      <w:r w:rsidRPr="00190161">
        <w:rPr>
          <w:b/>
          <w:bCs/>
        </w:rPr>
        <w:t>discussions, Mr. Peter Schmitt (CT Chair)</w:t>
      </w:r>
      <w:r>
        <w:rPr>
          <w:b/>
          <w:bCs/>
        </w:rPr>
        <w:t>:</w:t>
      </w:r>
    </w:p>
    <w:p w14:paraId="37E00659" w14:textId="77777777" w:rsidR="000C7D6C" w:rsidRPr="000C7D6C" w:rsidRDefault="000C7D6C" w:rsidP="000C7D6C">
      <w:pPr>
        <w:pStyle w:val="B1"/>
        <w:rPr>
          <w:b/>
          <w:bCs/>
        </w:rPr>
      </w:pPr>
      <w:r w:rsidRPr="000C7D6C">
        <w:rPr>
          <w:b/>
          <w:bCs/>
        </w:rPr>
        <w:t>-</w:t>
      </w:r>
      <w:r w:rsidRPr="000C7D6C">
        <w:rPr>
          <w:b/>
          <w:bCs/>
        </w:rPr>
        <w:tab/>
        <w:t xml:space="preserve">indicated that more time and consensus is required to start on 6G Study Items. </w:t>
      </w:r>
    </w:p>
    <w:p w14:paraId="286055C8" w14:textId="77777777" w:rsidR="000C7D6C" w:rsidRPr="000C7D6C" w:rsidRDefault="000C7D6C" w:rsidP="000C7D6C">
      <w:pPr>
        <w:pStyle w:val="B1"/>
        <w:rPr>
          <w:b/>
          <w:bCs/>
        </w:rPr>
      </w:pPr>
      <w:r w:rsidRPr="000C7D6C">
        <w:rPr>
          <w:b/>
          <w:bCs/>
        </w:rPr>
        <w:t>-</w:t>
      </w:r>
      <w:r w:rsidRPr="000C7D6C">
        <w:rPr>
          <w:b/>
          <w:bCs/>
        </w:rPr>
        <w:tab/>
        <w:t>declared CT1 code freeze for Release 19.</w:t>
      </w:r>
    </w:p>
    <w:p w14:paraId="090FA31C" w14:textId="386A2DD4"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34DE2" w14:textId="77777777" w:rsidR="003022F1" w:rsidRDefault="003022F1" w:rsidP="003022F1">
      <w:pPr>
        <w:pStyle w:val="Heading3"/>
      </w:pPr>
      <w:bookmarkStart w:id="11" w:name="_Toc216218868"/>
      <w:r>
        <w:t>5.2</w:t>
      </w:r>
      <w:r>
        <w:tab/>
        <w:t>Reporting from TSG-CT WG3</w:t>
      </w:r>
      <w:bookmarkEnd w:id="11"/>
    </w:p>
    <w:p w14:paraId="4A1AF8B0" w14:textId="1B6BF1E8" w:rsidR="003022F1" w:rsidRDefault="003022F1" w:rsidP="003022F1">
      <w:pPr>
        <w:rPr>
          <w:rFonts w:ascii="Arial" w:hAnsi="Arial" w:cs="Arial"/>
          <w:b/>
          <w:sz w:val="24"/>
        </w:rPr>
      </w:pPr>
      <w:r>
        <w:rPr>
          <w:rFonts w:ascii="Arial" w:hAnsi="Arial" w:cs="Arial"/>
          <w:b/>
          <w:color w:val="0000FF"/>
          <w:sz w:val="24"/>
        </w:rPr>
        <w:t>CP-253013</w:t>
      </w:r>
      <w:r>
        <w:rPr>
          <w:rFonts w:ascii="Arial" w:hAnsi="Arial" w:cs="Arial"/>
          <w:b/>
          <w:color w:val="0000FF"/>
          <w:sz w:val="24"/>
        </w:rPr>
        <w:tab/>
      </w:r>
      <w:r>
        <w:rPr>
          <w:rFonts w:ascii="Arial" w:hAnsi="Arial" w:cs="Arial"/>
          <w:b/>
          <w:sz w:val="24"/>
        </w:rPr>
        <w:t>CT3 Status Report</w:t>
      </w:r>
    </w:p>
    <w:p w14:paraId="67ED6FB0" w14:textId="77777777" w:rsidR="003022F1" w:rsidRDefault="003022F1" w:rsidP="003022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469B4123" w14:textId="77777777" w:rsidR="000C7D6C" w:rsidRDefault="000C7D6C" w:rsidP="000C7D6C">
      <w:pPr>
        <w:rPr>
          <w:rFonts w:ascii="Arial" w:hAnsi="Arial" w:cs="Arial"/>
          <w:b/>
        </w:rPr>
      </w:pPr>
      <w:r>
        <w:rPr>
          <w:rFonts w:ascii="Arial" w:hAnsi="Arial" w:cs="Arial"/>
          <w:b/>
        </w:rPr>
        <w:t>Discussion:</w:t>
      </w:r>
    </w:p>
    <w:p w14:paraId="4953E484" w14:textId="77777777" w:rsidR="00C04D85" w:rsidRDefault="00C04D85" w:rsidP="00C04D85">
      <w:r>
        <w:t xml:space="preserve">There was a discussion on how to handle completion of MPS4msg work item. </w:t>
      </w:r>
    </w:p>
    <w:p w14:paraId="32727A24" w14:textId="77777777" w:rsidR="00C04D85" w:rsidRDefault="00C04D85" w:rsidP="00C04D85">
      <w:pPr>
        <w:rPr>
          <w:b/>
          <w:bCs/>
        </w:rPr>
      </w:pPr>
      <w:r>
        <w:rPr>
          <w:b/>
          <w:bCs/>
        </w:rPr>
        <w:t xml:space="preserve">Based on the CT3 status report and the discussions, </w:t>
      </w:r>
      <w:r w:rsidRPr="00190161">
        <w:rPr>
          <w:b/>
          <w:bCs/>
        </w:rPr>
        <w:t>Mr. Peter Schmitt (CT Chair)</w:t>
      </w:r>
      <w:r>
        <w:rPr>
          <w:b/>
          <w:bCs/>
        </w:rPr>
        <w:t>:</w:t>
      </w:r>
      <w:r w:rsidRPr="00190161">
        <w:rPr>
          <w:b/>
          <w:bCs/>
        </w:rPr>
        <w:t xml:space="preserve"> </w:t>
      </w:r>
    </w:p>
    <w:p w14:paraId="6CC476EA" w14:textId="77777777" w:rsidR="00C04D85" w:rsidRPr="00C04D85" w:rsidRDefault="00C04D85" w:rsidP="00C04D85">
      <w:pPr>
        <w:pStyle w:val="B1"/>
        <w:rPr>
          <w:b/>
          <w:bCs/>
        </w:rPr>
      </w:pPr>
      <w:r w:rsidRPr="00C04D85">
        <w:rPr>
          <w:b/>
          <w:bCs/>
        </w:rPr>
        <w:t>-</w:t>
      </w:r>
      <w:r w:rsidRPr="00C04D85">
        <w:rPr>
          <w:b/>
          <w:bCs/>
        </w:rPr>
        <w:tab/>
        <w:t>indicated that more time and consensus is required to start on 6G Study Items.</w:t>
      </w:r>
    </w:p>
    <w:p w14:paraId="4812E5EB" w14:textId="7A31185F" w:rsidR="00C04D85" w:rsidRPr="00C04D85" w:rsidRDefault="00C04D85" w:rsidP="00C04D85">
      <w:pPr>
        <w:pStyle w:val="B1"/>
        <w:rPr>
          <w:b/>
          <w:bCs/>
        </w:rPr>
      </w:pPr>
      <w:r w:rsidRPr="00C04D85">
        <w:rPr>
          <w:b/>
          <w:bCs/>
        </w:rPr>
        <w:t>-</w:t>
      </w:r>
      <w:r w:rsidRPr="00C04D85">
        <w:rPr>
          <w:b/>
          <w:bCs/>
        </w:rPr>
        <w:tab/>
        <w:t>declared that MPS4msg work item can be declared 100% complete and hence CT3 code freeze for Release</w:t>
      </w:r>
      <w:r>
        <w:rPr>
          <w:b/>
          <w:bCs/>
        </w:rPr>
        <w:t> </w:t>
      </w:r>
      <w:r w:rsidRPr="00C04D85">
        <w:rPr>
          <w:b/>
          <w:bCs/>
        </w:rPr>
        <w:t>19</w:t>
      </w:r>
    </w:p>
    <w:p w14:paraId="22C9B0D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8A604" w14:textId="77777777" w:rsidR="003022F1" w:rsidRDefault="003022F1" w:rsidP="003022F1">
      <w:pPr>
        <w:pStyle w:val="Heading3"/>
      </w:pPr>
      <w:bookmarkStart w:id="12" w:name="_Toc216218869"/>
      <w:r>
        <w:t>5.3</w:t>
      </w:r>
      <w:r>
        <w:tab/>
        <w:t>Reporting from TSG-CT WG4</w:t>
      </w:r>
      <w:bookmarkEnd w:id="12"/>
    </w:p>
    <w:p w14:paraId="0E4F3D32" w14:textId="145980EE" w:rsidR="003022F1" w:rsidRDefault="003022F1" w:rsidP="003022F1">
      <w:pPr>
        <w:rPr>
          <w:rFonts w:ascii="Arial" w:hAnsi="Arial" w:cs="Arial"/>
          <w:b/>
          <w:sz w:val="24"/>
        </w:rPr>
      </w:pPr>
      <w:r>
        <w:rPr>
          <w:rFonts w:ascii="Arial" w:hAnsi="Arial" w:cs="Arial"/>
          <w:b/>
          <w:color w:val="0000FF"/>
          <w:sz w:val="24"/>
        </w:rPr>
        <w:t>CP-253014</w:t>
      </w:r>
      <w:r>
        <w:rPr>
          <w:rFonts w:ascii="Arial" w:hAnsi="Arial" w:cs="Arial"/>
          <w:b/>
          <w:color w:val="0000FF"/>
          <w:sz w:val="24"/>
        </w:rPr>
        <w:tab/>
      </w:r>
      <w:r>
        <w:rPr>
          <w:rFonts w:ascii="Arial" w:hAnsi="Arial" w:cs="Arial"/>
          <w:b/>
          <w:sz w:val="24"/>
        </w:rPr>
        <w:t>CT4 Status Report</w:t>
      </w:r>
    </w:p>
    <w:p w14:paraId="2B9AA5B3" w14:textId="77777777" w:rsidR="003022F1" w:rsidRDefault="003022F1" w:rsidP="003022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8DB2B41" w14:textId="77777777" w:rsidR="000C7D6C" w:rsidRDefault="000C7D6C" w:rsidP="000C7D6C">
      <w:pPr>
        <w:rPr>
          <w:rFonts w:ascii="Arial" w:hAnsi="Arial" w:cs="Arial"/>
          <w:b/>
        </w:rPr>
      </w:pPr>
      <w:r>
        <w:rPr>
          <w:rFonts w:ascii="Arial" w:hAnsi="Arial" w:cs="Arial"/>
          <w:b/>
        </w:rPr>
        <w:t>Discussion:</w:t>
      </w:r>
    </w:p>
    <w:p w14:paraId="6D34F530" w14:textId="77777777" w:rsidR="006D0E75" w:rsidRDefault="006D0E75" w:rsidP="006D0E75">
      <w:r>
        <w:t xml:space="preserve">There were discussions on how to treat the late requirements coming from stage 2 for 6G study and the need for formal coordination (e.g., LS) with RAN3 for 6G user plane protocol study. </w:t>
      </w:r>
    </w:p>
    <w:p w14:paraId="23AF290D" w14:textId="77777777" w:rsidR="006D0E75" w:rsidRPr="00076396" w:rsidRDefault="006D0E75" w:rsidP="006D0E75">
      <w:pPr>
        <w:rPr>
          <w:b/>
          <w:bCs/>
        </w:rPr>
      </w:pPr>
      <w:r w:rsidRPr="00076396">
        <w:rPr>
          <w:b/>
          <w:bCs/>
        </w:rPr>
        <w:t xml:space="preserve">Based on the </w:t>
      </w:r>
      <w:r>
        <w:rPr>
          <w:b/>
          <w:bCs/>
        </w:rPr>
        <w:t xml:space="preserve">CT4 status report and the </w:t>
      </w:r>
      <w:r w:rsidRPr="00076396">
        <w:rPr>
          <w:b/>
          <w:bCs/>
        </w:rPr>
        <w:t>discussion</w:t>
      </w:r>
      <w:r>
        <w:rPr>
          <w:b/>
          <w:bCs/>
        </w:rPr>
        <w:t>s</w:t>
      </w:r>
      <w:r w:rsidRPr="00076396">
        <w:rPr>
          <w:b/>
          <w:bCs/>
        </w:rPr>
        <w:t xml:space="preserve">, Mr. Peter Schmitt (CT Chair): </w:t>
      </w:r>
    </w:p>
    <w:p w14:paraId="11C69FE2" w14:textId="77777777" w:rsidR="006D0E75" w:rsidRPr="006D0E75" w:rsidRDefault="006D0E75" w:rsidP="006D0E75">
      <w:pPr>
        <w:pStyle w:val="B1"/>
        <w:rPr>
          <w:b/>
          <w:bCs/>
        </w:rPr>
      </w:pPr>
      <w:r w:rsidRPr="006D0E75">
        <w:rPr>
          <w:b/>
          <w:bCs/>
        </w:rPr>
        <w:t>-</w:t>
      </w:r>
      <w:r w:rsidRPr="006D0E75">
        <w:rPr>
          <w:b/>
          <w:bCs/>
        </w:rPr>
        <w:tab/>
        <w:t xml:space="preserve">indicated that 6G study should follow the currently planned timeline and react when delay is identified. Currently, there is no indication of the delay and hence . </w:t>
      </w:r>
    </w:p>
    <w:p w14:paraId="0BF05182" w14:textId="77777777" w:rsidR="006D0E75" w:rsidRPr="006D0E75" w:rsidRDefault="006D0E75" w:rsidP="006D0E75">
      <w:pPr>
        <w:pStyle w:val="B1"/>
        <w:rPr>
          <w:b/>
          <w:bCs/>
        </w:rPr>
      </w:pPr>
      <w:r w:rsidRPr="006D0E75">
        <w:rPr>
          <w:b/>
          <w:bCs/>
        </w:rPr>
        <w:t>-</w:t>
      </w:r>
      <w:r w:rsidRPr="006D0E75">
        <w:rPr>
          <w:b/>
          <w:bCs/>
        </w:rPr>
        <w:tab/>
        <w:t>stated that coordination with RAN3 is necessary as was done in previous generations (CT4 delivers preliminary outcome and then coordinates with RAN3)</w:t>
      </w:r>
    </w:p>
    <w:p w14:paraId="5B172332" w14:textId="5A2C9341" w:rsidR="000C7D6C" w:rsidRPr="006D0E75" w:rsidRDefault="006D0E75" w:rsidP="006D0E75">
      <w:pPr>
        <w:pStyle w:val="B1"/>
        <w:rPr>
          <w:b/>
          <w:bCs/>
        </w:rPr>
      </w:pPr>
      <w:r w:rsidRPr="006D0E75">
        <w:rPr>
          <w:b/>
          <w:bCs/>
        </w:rPr>
        <w:t>-</w:t>
      </w:r>
      <w:r w:rsidRPr="006D0E75">
        <w:rPr>
          <w:b/>
          <w:bCs/>
        </w:rPr>
        <w:tab/>
        <w:t>declared CT4 code freeze for Release 19.</w:t>
      </w:r>
    </w:p>
    <w:p w14:paraId="21DF126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78327" w14:textId="77777777" w:rsidR="003022F1" w:rsidRDefault="003022F1" w:rsidP="003022F1">
      <w:pPr>
        <w:pStyle w:val="Heading3"/>
      </w:pPr>
      <w:bookmarkStart w:id="13" w:name="_Toc216218870"/>
      <w:r>
        <w:t>5.4</w:t>
      </w:r>
      <w:r>
        <w:tab/>
        <w:t>Reporting from TSG-CT WG6</w:t>
      </w:r>
      <w:bookmarkEnd w:id="13"/>
    </w:p>
    <w:p w14:paraId="36843B4D" w14:textId="0200B835" w:rsidR="003022F1" w:rsidRDefault="003022F1" w:rsidP="003022F1">
      <w:pPr>
        <w:rPr>
          <w:rFonts w:ascii="Arial" w:hAnsi="Arial" w:cs="Arial"/>
          <w:b/>
          <w:sz w:val="24"/>
        </w:rPr>
      </w:pPr>
      <w:r>
        <w:rPr>
          <w:rFonts w:ascii="Arial" w:hAnsi="Arial" w:cs="Arial"/>
          <w:b/>
          <w:color w:val="0000FF"/>
          <w:sz w:val="24"/>
        </w:rPr>
        <w:t>CP-253015</w:t>
      </w:r>
      <w:r>
        <w:rPr>
          <w:rFonts w:ascii="Arial" w:hAnsi="Arial" w:cs="Arial"/>
          <w:b/>
          <w:color w:val="0000FF"/>
          <w:sz w:val="24"/>
        </w:rPr>
        <w:tab/>
      </w:r>
      <w:r>
        <w:rPr>
          <w:rFonts w:ascii="Arial" w:hAnsi="Arial" w:cs="Arial"/>
          <w:b/>
          <w:sz w:val="24"/>
        </w:rPr>
        <w:t>CT6 Status Report</w:t>
      </w:r>
    </w:p>
    <w:p w14:paraId="1906E35B" w14:textId="77777777" w:rsidR="003022F1" w:rsidRDefault="003022F1" w:rsidP="003022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6383992" w14:textId="77777777" w:rsidR="000C7D6C" w:rsidRDefault="000C7D6C" w:rsidP="000C7D6C">
      <w:pPr>
        <w:rPr>
          <w:rFonts w:ascii="Arial" w:hAnsi="Arial" w:cs="Arial"/>
          <w:b/>
        </w:rPr>
      </w:pPr>
      <w:r>
        <w:rPr>
          <w:rFonts w:ascii="Arial" w:hAnsi="Arial" w:cs="Arial"/>
          <w:b/>
        </w:rPr>
        <w:t>Discussion:</w:t>
      </w:r>
    </w:p>
    <w:p w14:paraId="2D401EA1" w14:textId="77777777" w:rsidR="00F85118" w:rsidRPr="006F75D4" w:rsidRDefault="00F85118" w:rsidP="00F85118">
      <w:pPr>
        <w:rPr>
          <w:b/>
          <w:bCs/>
        </w:rPr>
      </w:pPr>
      <w:r w:rsidRPr="006F75D4">
        <w:rPr>
          <w:b/>
          <w:bCs/>
        </w:rPr>
        <w:t xml:space="preserve">Based on the CT6 status report, Mr. Peter Schmitt (CT </w:t>
      </w:r>
      <w:proofErr w:type="spellStart"/>
      <w:r w:rsidRPr="006F75D4">
        <w:rPr>
          <w:b/>
          <w:bCs/>
        </w:rPr>
        <w:t>Chaire</w:t>
      </w:r>
      <w:proofErr w:type="spellEnd"/>
      <w:r w:rsidRPr="006F75D4">
        <w:rPr>
          <w:b/>
          <w:bCs/>
        </w:rPr>
        <w:t>) declared CT6 code freeze for Release 19.</w:t>
      </w:r>
    </w:p>
    <w:p w14:paraId="542F0AE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5D792" w14:textId="77777777" w:rsidR="003022F1" w:rsidRDefault="003022F1" w:rsidP="003022F1">
      <w:pPr>
        <w:pStyle w:val="Heading3"/>
      </w:pPr>
      <w:bookmarkStart w:id="14" w:name="_Toc216218871"/>
      <w:r>
        <w:t>5.5</w:t>
      </w:r>
      <w:r>
        <w:tab/>
        <w:t>Reporting from TSG-GERAN</w:t>
      </w:r>
      <w:bookmarkEnd w:id="14"/>
    </w:p>
    <w:p w14:paraId="60FDD6D3" w14:textId="77777777" w:rsidR="003022F1" w:rsidRDefault="003022F1" w:rsidP="003022F1">
      <w:pPr>
        <w:pStyle w:val="Heading2"/>
      </w:pPr>
      <w:bookmarkStart w:id="15" w:name="_Toc216218872"/>
      <w:r>
        <w:t>6</w:t>
      </w:r>
      <w:r>
        <w:tab/>
        <w:t>Technical topics that require CT-intervention</w:t>
      </w:r>
      <w:bookmarkEnd w:id="15"/>
    </w:p>
    <w:p w14:paraId="513939B5" w14:textId="77777777" w:rsidR="003022F1" w:rsidRDefault="003022F1" w:rsidP="003022F1">
      <w:pPr>
        <w:pStyle w:val="Heading3"/>
      </w:pPr>
      <w:bookmarkStart w:id="16" w:name="_Toc216218873"/>
      <w:r>
        <w:t>6.1</w:t>
      </w:r>
      <w:r>
        <w:tab/>
        <w:t>Working Agreements</w:t>
      </w:r>
      <w:bookmarkEnd w:id="16"/>
    </w:p>
    <w:p w14:paraId="71D8C373" w14:textId="77777777" w:rsidR="003022F1" w:rsidRDefault="003022F1" w:rsidP="003022F1">
      <w:pPr>
        <w:pStyle w:val="Heading3"/>
      </w:pPr>
      <w:bookmarkStart w:id="17" w:name="_Toc216218874"/>
      <w:r>
        <w:t>6.2</w:t>
      </w:r>
      <w:r>
        <w:tab/>
        <w:t>Other technical items lacking consensus</w:t>
      </w:r>
      <w:bookmarkEnd w:id="17"/>
    </w:p>
    <w:p w14:paraId="5A7C947A" w14:textId="77777777" w:rsidR="003022F1" w:rsidRDefault="003022F1" w:rsidP="003022F1">
      <w:pPr>
        <w:pStyle w:val="Heading2"/>
      </w:pPr>
      <w:bookmarkStart w:id="18" w:name="_Toc216218875"/>
      <w:r>
        <w:t>7</w:t>
      </w:r>
      <w:r>
        <w:tab/>
        <w:t>Identification of other technical items for early consideration</w:t>
      </w:r>
      <w:bookmarkEnd w:id="18"/>
    </w:p>
    <w:p w14:paraId="08E97D62" w14:textId="77777777" w:rsidR="003022F1" w:rsidRDefault="003022F1" w:rsidP="003022F1">
      <w:pPr>
        <w:pStyle w:val="Heading2"/>
      </w:pPr>
      <w:bookmarkStart w:id="19" w:name="_Toc216218876"/>
      <w:r>
        <w:t>8</w:t>
      </w:r>
      <w:r>
        <w:tab/>
        <w:t>Release 8 and earlier</w:t>
      </w:r>
      <w:bookmarkEnd w:id="19"/>
    </w:p>
    <w:p w14:paraId="2ADA8FB6" w14:textId="77777777" w:rsidR="003022F1" w:rsidRDefault="003022F1" w:rsidP="003022F1">
      <w:pPr>
        <w:pStyle w:val="Heading2"/>
      </w:pPr>
      <w:bookmarkStart w:id="20" w:name="_Toc216218877"/>
      <w:r>
        <w:t>9</w:t>
      </w:r>
      <w:r>
        <w:tab/>
        <w:t>All work items Rel-9</w:t>
      </w:r>
      <w:bookmarkEnd w:id="20"/>
    </w:p>
    <w:p w14:paraId="1DE2B152" w14:textId="77777777" w:rsidR="003022F1" w:rsidRDefault="003022F1" w:rsidP="003022F1">
      <w:pPr>
        <w:pStyle w:val="Heading2"/>
      </w:pPr>
      <w:bookmarkStart w:id="21" w:name="_Toc216218878"/>
      <w:r>
        <w:t>10</w:t>
      </w:r>
      <w:r>
        <w:tab/>
        <w:t>All work items Rel-10</w:t>
      </w:r>
      <w:bookmarkEnd w:id="21"/>
    </w:p>
    <w:p w14:paraId="0CEE2299" w14:textId="77777777" w:rsidR="003022F1" w:rsidRDefault="003022F1" w:rsidP="003022F1">
      <w:pPr>
        <w:pStyle w:val="Heading2"/>
      </w:pPr>
      <w:bookmarkStart w:id="22" w:name="_Toc216218879"/>
      <w:r>
        <w:t>11</w:t>
      </w:r>
      <w:r>
        <w:tab/>
        <w:t>Release 11 All work items</w:t>
      </w:r>
      <w:bookmarkEnd w:id="22"/>
    </w:p>
    <w:p w14:paraId="1359E2D0" w14:textId="77777777" w:rsidR="003022F1" w:rsidRDefault="003022F1" w:rsidP="003022F1">
      <w:pPr>
        <w:pStyle w:val="Heading2"/>
      </w:pPr>
      <w:bookmarkStart w:id="23" w:name="_Toc216218880"/>
      <w:r>
        <w:t>12</w:t>
      </w:r>
      <w:r>
        <w:tab/>
        <w:t>Release 12 All work items</w:t>
      </w:r>
      <w:bookmarkEnd w:id="23"/>
    </w:p>
    <w:p w14:paraId="28949598" w14:textId="77777777" w:rsidR="003022F1" w:rsidRDefault="003022F1" w:rsidP="003022F1">
      <w:pPr>
        <w:pStyle w:val="Heading2"/>
      </w:pPr>
      <w:bookmarkStart w:id="24" w:name="_Toc216218881"/>
      <w:r>
        <w:t>13</w:t>
      </w:r>
      <w:r>
        <w:tab/>
        <w:t>Release 13 All work items</w:t>
      </w:r>
      <w:bookmarkEnd w:id="24"/>
    </w:p>
    <w:p w14:paraId="79FB11D8" w14:textId="77777777" w:rsidR="003022F1" w:rsidRDefault="003022F1" w:rsidP="003022F1">
      <w:pPr>
        <w:pStyle w:val="Heading2"/>
      </w:pPr>
      <w:bookmarkStart w:id="25" w:name="_Toc216218882"/>
      <w:r>
        <w:t>14</w:t>
      </w:r>
      <w:r>
        <w:tab/>
        <w:t>Release 14 All work items</w:t>
      </w:r>
      <w:bookmarkEnd w:id="25"/>
    </w:p>
    <w:p w14:paraId="6509DC5D" w14:textId="04D0736E" w:rsidR="003022F1" w:rsidRDefault="003022F1" w:rsidP="003022F1">
      <w:pPr>
        <w:rPr>
          <w:rFonts w:ascii="Arial" w:hAnsi="Arial" w:cs="Arial"/>
          <w:b/>
          <w:sz w:val="24"/>
        </w:rPr>
      </w:pPr>
      <w:r>
        <w:rPr>
          <w:rFonts w:ascii="Arial" w:hAnsi="Arial" w:cs="Arial"/>
          <w:b/>
          <w:color w:val="0000FF"/>
          <w:sz w:val="24"/>
        </w:rPr>
        <w:t>CP-253100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-MCDATA-CT</w:t>
      </w:r>
    </w:p>
    <w:p w14:paraId="641B0D4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E3B89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279DC050" w14:textId="77777777">
        <w:tc>
          <w:tcPr>
            <w:tcW w:w="1130" w:type="dxa"/>
          </w:tcPr>
          <w:p w14:paraId="33E732AE" w14:textId="69E782E2" w:rsidR="003022F1" w:rsidRDefault="003022F1">
            <w:pPr>
              <w:pStyle w:val="TAH"/>
            </w:pPr>
            <w:r>
              <w:t xml:space="preserve">WG </w:t>
            </w:r>
            <w:proofErr w:type="spellStart"/>
            <w:r>
              <w:t>TDoc</w:t>
            </w:r>
            <w:proofErr w:type="spellEnd"/>
          </w:p>
        </w:tc>
        <w:tc>
          <w:tcPr>
            <w:tcW w:w="1018" w:type="dxa"/>
          </w:tcPr>
          <w:p w14:paraId="47900F2F" w14:textId="71951425" w:rsidR="003022F1" w:rsidRDefault="003022F1">
            <w:pPr>
              <w:pStyle w:val="TAH"/>
            </w:pPr>
            <w:r>
              <w:t xml:space="preserve">WG </w:t>
            </w:r>
            <w:proofErr w:type="spellStart"/>
            <w:r>
              <w:t>decisn</w:t>
            </w:r>
            <w:proofErr w:type="spellEnd"/>
          </w:p>
        </w:tc>
        <w:tc>
          <w:tcPr>
            <w:tcW w:w="1019" w:type="dxa"/>
          </w:tcPr>
          <w:p w14:paraId="7CA34CF8" w14:textId="7F32B125" w:rsidR="003022F1" w:rsidRDefault="003022F1">
            <w:pPr>
              <w:pStyle w:val="TAH"/>
            </w:pPr>
            <w:r>
              <w:t xml:space="preserve">TSG </w:t>
            </w:r>
            <w:proofErr w:type="spellStart"/>
            <w:r>
              <w:t>decisn</w:t>
            </w:r>
            <w:proofErr w:type="spellEnd"/>
          </w:p>
        </w:tc>
        <w:tc>
          <w:tcPr>
            <w:tcW w:w="1130" w:type="dxa"/>
          </w:tcPr>
          <w:p w14:paraId="1FCCD090" w14:textId="56C2D33F" w:rsidR="003022F1" w:rsidRDefault="003022F1">
            <w:pPr>
              <w:pStyle w:val="TAH"/>
            </w:pPr>
            <w:r>
              <w:t>Spec</w:t>
            </w:r>
          </w:p>
        </w:tc>
        <w:tc>
          <w:tcPr>
            <w:tcW w:w="572" w:type="dxa"/>
          </w:tcPr>
          <w:p w14:paraId="0F69F191" w14:textId="0B2F0D01" w:rsidR="003022F1" w:rsidRDefault="003022F1">
            <w:pPr>
              <w:pStyle w:val="TAH"/>
            </w:pPr>
            <w:r>
              <w:t>CR</w:t>
            </w:r>
          </w:p>
        </w:tc>
        <w:tc>
          <w:tcPr>
            <w:tcW w:w="566" w:type="dxa"/>
          </w:tcPr>
          <w:p w14:paraId="6E650590" w14:textId="27128F2B" w:rsidR="003022F1" w:rsidRDefault="003022F1">
            <w:pPr>
              <w:pStyle w:val="TAH"/>
            </w:pPr>
            <w:r>
              <w:t>rev</w:t>
            </w:r>
          </w:p>
        </w:tc>
        <w:tc>
          <w:tcPr>
            <w:tcW w:w="566" w:type="dxa"/>
          </w:tcPr>
          <w:p w14:paraId="349366DD" w14:textId="0E0B3A1E" w:rsidR="003022F1" w:rsidRDefault="003022F1">
            <w:pPr>
              <w:pStyle w:val="TAH"/>
            </w:pPr>
            <w:r>
              <w:t>cat</w:t>
            </w:r>
          </w:p>
        </w:tc>
        <w:tc>
          <w:tcPr>
            <w:tcW w:w="510" w:type="dxa"/>
          </w:tcPr>
          <w:p w14:paraId="15DE0860" w14:textId="5FC14E0A" w:rsidR="003022F1" w:rsidRDefault="003022F1">
            <w:pPr>
              <w:pStyle w:val="TAH"/>
            </w:pPr>
            <w:proofErr w:type="spellStart"/>
            <w:r>
              <w:t>Rel</w:t>
            </w:r>
            <w:proofErr w:type="spellEnd"/>
          </w:p>
        </w:tc>
        <w:tc>
          <w:tcPr>
            <w:tcW w:w="750" w:type="dxa"/>
          </w:tcPr>
          <w:p w14:paraId="01F4076C" w14:textId="15DBB7DE" w:rsidR="003022F1" w:rsidRDefault="003022F1">
            <w:pPr>
              <w:pStyle w:val="TAH"/>
            </w:pPr>
            <w:proofErr w:type="spellStart"/>
            <w:r>
              <w:t>init</w:t>
            </w:r>
            <w:proofErr w:type="spellEnd"/>
            <w:r>
              <w:t xml:space="preserve"> vers</w:t>
            </w:r>
          </w:p>
        </w:tc>
        <w:tc>
          <w:tcPr>
            <w:tcW w:w="2594" w:type="dxa"/>
          </w:tcPr>
          <w:p w14:paraId="09CD64B9" w14:textId="29297825" w:rsidR="003022F1" w:rsidRDefault="003022F1">
            <w:pPr>
              <w:pStyle w:val="TAH"/>
            </w:pPr>
            <w:r>
              <w:t>Title</w:t>
            </w:r>
          </w:p>
        </w:tc>
      </w:tr>
      <w:tr w:rsidR="009658D6" w14:paraId="2A106A35" w14:textId="77777777">
        <w:tc>
          <w:tcPr>
            <w:tcW w:w="1130" w:type="dxa"/>
          </w:tcPr>
          <w:p w14:paraId="090EDF3D" w14:textId="52C73677" w:rsidR="003022F1" w:rsidRDefault="003022F1">
            <w:pPr>
              <w:pStyle w:val="TAL"/>
              <w:rPr>
                <w:sz w:val="16"/>
              </w:rPr>
            </w:pPr>
            <w:r>
              <w:rPr>
                <w:sz w:val="16"/>
              </w:rPr>
              <w:t>C1-256680</w:t>
            </w:r>
          </w:p>
        </w:tc>
        <w:tc>
          <w:tcPr>
            <w:tcW w:w="1018" w:type="dxa"/>
          </w:tcPr>
          <w:p w14:paraId="1A96C9C8" w14:textId="3F814A73" w:rsidR="003022F1" w:rsidRDefault="003022F1">
            <w:pPr>
              <w:pStyle w:val="TAL"/>
              <w:rPr>
                <w:sz w:val="16"/>
              </w:rPr>
            </w:pPr>
            <w:r>
              <w:rPr>
                <w:sz w:val="16"/>
              </w:rPr>
              <w:t>agreed</w:t>
            </w:r>
          </w:p>
        </w:tc>
        <w:tc>
          <w:tcPr>
            <w:tcW w:w="1019" w:type="dxa"/>
          </w:tcPr>
          <w:p w14:paraId="25C7ADFD" w14:textId="5E11E1BC" w:rsidR="003022F1" w:rsidRDefault="003022F1">
            <w:pPr>
              <w:pStyle w:val="TAL"/>
              <w:rPr>
                <w:sz w:val="16"/>
              </w:rPr>
            </w:pPr>
            <w:r>
              <w:rPr>
                <w:sz w:val="16"/>
              </w:rPr>
              <w:t>approved</w:t>
            </w:r>
          </w:p>
        </w:tc>
        <w:tc>
          <w:tcPr>
            <w:tcW w:w="1130" w:type="dxa"/>
          </w:tcPr>
          <w:p w14:paraId="786A7C74" w14:textId="6F0DDFD5" w:rsidR="003022F1" w:rsidRDefault="003022F1">
            <w:pPr>
              <w:pStyle w:val="TAL"/>
              <w:rPr>
                <w:sz w:val="16"/>
              </w:rPr>
            </w:pPr>
            <w:r>
              <w:rPr>
                <w:sz w:val="16"/>
              </w:rPr>
              <w:t>24.282</w:t>
            </w:r>
          </w:p>
        </w:tc>
        <w:tc>
          <w:tcPr>
            <w:tcW w:w="572" w:type="dxa"/>
          </w:tcPr>
          <w:p w14:paraId="28355B2A" w14:textId="0250D5DC" w:rsidR="003022F1" w:rsidRDefault="003022F1">
            <w:pPr>
              <w:pStyle w:val="TAL"/>
              <w:rPr>
                <w:sz w:val="16"/>
              </w:rPr>
            </w:pPr>
            <w:r>
              <w:rPr>
                <w:sz w:val="16"/>
              </w:rPr>
              <w:t>0465</w:t>
            </w:r>
          </w:p>
        </w:tc>
        <w:tc>
          <w:tcPr>
            <w:tcW w:w="566" w:type="dxa"/>
          </w:tcPr>
          <w:p w14:paraId="21F718D3" w14:textId="7229068D" w:rsidR="003022F1" w:rsidRDefault="003022F1">
            <w:pPr>
              <w:pStyle w:val="TAL"/>
              <w:rPr>
                <w:sz w:val="16"/>
              </w:rPr>
            </w:pPr>
            <w:r>
              <w:rPr>
                <w:sz w:val="16"/>
              </w:rPr>
              <w:t>1</w:t>
            </w:r>
          </w:p>
        </w:tc>
        <w:tc>
          <w:tcPr>
            <w:tcW w:w="566" w:type="dxa"/>
          </w:tcPr>
          <w:p w14:paraId="1F8023D5" w14:textId="2AED40D1" w:rsidR="003022F1" w:rsidRDefault="003022F1">
            <w:pPr>
              <w:pStyle w:val="TAL"/>
              <w:rPr>
                <w:sz w:val="16"/>
              </w:rPr>
            </w:pPr>
            <w:r>
              <w:rPr>
                <w:sz w:val="16"/>
              </w:rPr>
              <w:t>F</w:t>
            </w:r>
          </w:p>
        </w:tc>
        <w:tc>
          <w:tcPr>
            <w:tcW w:w="510" w:type="dxa"/>
          </w:tcPr>
          <w:p w14:paraId="11EB594E" w14:textId="6ADC6A90" w:rsidR="003022F1" w:rsidRDefault="003022F1">
            <w:pPr>
              <w:pStyle w:val="TAL"/>
              <w:rPr>
                <w:sz w:val="16"/>
              </w:rPr>
            </w:pPr>
            <w:r>
              <w:rPr>
                <w:sz w:val="16"/>
              </w:rPr>
              <w:t>Rel-14</w:t>
            </w:r>
          </w:p>
        </w:tc>
        <w:tc>
          <w:tcPr>
            <w:tcW w:w="750" w:type="dxa"/>
          </w:tcPr>
          <w:p w14:paraId="0CCDBE49" w14:textId="24F111F2" w:rsidR="003022F1" w:rsidRDefault="003022F1">
            <w:pPr>
              <w:pStyle w:val="TAL"/>
              <w:rPr>
                <w:sz w:val="16"/>
              </w:rPr>
            </w:pPr>
            <w:r>
              <w:rPr>
                <w:sz w:val="16"/>
              </w:rPr>
              <w:t>14.11.0</w:t>
            </w:r>
          </w:p>
        </w:tc>
        <w:tc>
          <w:tcPr>
            <w:tcW w:w="2594" w:type="dxa"/>
          </w:tcPr>
          <w:p w14:paraId="4C09ABCB" w14:textId="4F4A3FAA" w:rsidR="003022F1" w:rsidRDefault="003022F1">
            <w:pPr>
              <w:pStyle w:val="TAL"/>
              <w:rPr>
                <w:sz w:val="16"/>
              </w:rPr>
            </w:pPr>
            <w:r>
              <w:rPr>
                <w:sz w:val="16"/>
              </w:rPr>
              <w:t>Affiliation check upon receiving a "SIP MESSAGE request for absolute URI discovery request" message</w:t>
            </w:r>
          </w:p>
        </w:tc>
      </w:tr>
      <w:tr w:rsidR="009658D6" w14:paraId="28D0ACAF" w14:textId="77777777">
        <w:tc>
          <w:tcPr>
            <w:tcW w:w="1130" w:type="dxa"/>
          </w:tcPr>
          <w:p w14:paraId="1C8EC718" w14:textId="687D6C58" w:rsidR="003022F1" w:rsidRDefault="003022F1" w:rsidP="003022F1">
            <w:pPr>
              <w:pStyle w:val="TAL"/>
              <w:rPr>
                <w:sz w:val="16"/>
              </w:rPr>
            </w:pPr>
            <w:r>
              <w:rPr>
                <w:sz w:val="16"/>
              </w:rPr>
              <w:t>C1-256681</w:t>
            </w:r>
          </w:p>
        </w:tc>
        <w:tc>
          <w:tcPr>
            <w:tcW w:w="1018" w:type="dxa"/>
          </w:tcPr>
          <w:p w14:paraId="2C789566" w14:textId="2EB263B5" w:rsidR="003022F1" w:rsidRDefault="003022F1" w:rsidP="003022F1">
            <w:pPr>
              <w:pStyle w:val="TAL"/>
              <w:rPr>
                <w:sz w:val="16"/>
              </w:rPr>
            </w:pPr>
            <w:r>
              <w:rPr>
                <w:sz w:val="16"/>
              </w:rPr>
              <w:t>agreed</w:t>
            </w:r>
          </w:p>
        </w:tc>
        <w:tc>
          <w:tcPr>
            <w:tcW w:w="1019" w:type="dxa"/>
          </w:tcPr>
          <w:p w14:paraId="29082DF1" w14:textId="0CA7D446" w:rsidR="003022F1" w:rsidRDefault="003022F1" w:rsidP="003022F1">
            <w:pPr>
              <w:pStyle w:val="TAL"/>
              <w:rPr>
                <w:sz w:val="16"/>
              </w:rPr>
            </w:pPr>
            <w:r>
              <w:rPr>
                <w:sz w:val="16"/>
              </w:rPr>
              <w:t>approved</w:t>
            </w:r>
          </w:p>
        </w:tc>
        <w:tc>
          <w:tcPr>
            <w:tcW w:w="1130" w:type="dxa"/>
          </w:tcPr>
          <w:p w14:paraId="39D73FC2" w14:textId="1D8739C7" w:rsidR="003022F1" w:rsidRDefault="003022F1" w:rsidP="003022F1">
            <w:pPr>
              <w:pStyle w:val="TAL"/>
              <w:rPr>
                <w:sz w:val="16"/>
              </w:rPr>
            </w:pPr>
            <w:r>
              <w:rPr>
                <w:sz w:val="16"/>
              </w:rPr>
              <w:t>24.282</w:t>
            </w:r>
          </w:p>
        </w:tc>
        <w:tc>
          <w:tcPr>
            <w:tcW w:w="572" w:type="dxa"/>
          </w:tcPr>
          <w:p w14:paraId="11B5BAB7" w14:textId="67C0518B" w:rsidR="003022F1" w:rsidRDefault="003022F1" w:rsidP="003022F1">
            <w:pPr>
              <w:pStyle w:val="TAL"/>
              <w:rPr>
                <w:sz w:val="16"/>
              </w:rPr>
            </w:pPr>
            <w:r>
              <w:rPr>
                <w:sz w:val="16"/>
              </w:rPr>
              <w:t>0466</w:t>
            </w:r>
          </w:p>
        </w:tc>
        <w:tc>
          <w:tcPr>
            <w:tcW w:w="566" w:type="dxa"/>
          </w:tcPr>
          <w:p w14:paraId="03C8ABAB" w14:textId="580541EC" w:rsidR="003022F1" w:rsidRDefault="003022F1" w:rsidP="003022F1">
            <w:pPr>
              <w:pStyle w:val="TAL"/>
              <w:rPr>
                <w:sz w:val="16"/>
              </w:rPr>
            </w:pPr>
            <w:r>
              <w:rPr>
                <w:sz w:val="16"/>
              </w:rPr>
              <w:t>1</w:t>
            </w:r>
          </w:p>
        </w:tc>
        <w:tc>
          <w:tcPr>
            <w:tcW w:w="566" w:type="dxa"/>
          </w:tcPr>
          <w:p w14:paraId="446E608A" w14:textId="5CBEE14F" w:rsidR="003022F1" w:rsidRDefault="003022F1" w:rsidP="003022F1">
            <w:pPr>
              <w:pStyle w:val="TAL"/>
              <w:rPr>
                <w:sz w:val="16"/>
              </w:rPr>
            </w:pPr>
            <w:r>
              <w:rPr>
                <w:sz w:val="16"/>
              </w:rPr>
              <w:t>A</w:t>
            </w:r>
          </w:p>
        </w:tc>
        <w:tc>
          <w:tcPr>
            <w:tcW w:w="510" w:type="dxa"/>
          </w:tcPr>
          <w:p w14:paraId="597A686C" w14:textId="21D68717" w:rsidR="003022F1" w:rsidRDefault="003022F1" w:rsidP="003022F1">
            <w:pPr>
              <w:pStyle w:val="TAL"/>
              <w:rPr>
                <w:sz w:val="16"/>
              </w:rPr>
            </w:pPr>
            <w:r>
              <w:rPr>
                <w:sz w:val="16"/>
              </w:rPr>
              <w:t>Rel-15</w:t>
            </w:r>
          </w:p>
        </w:tc>
        <w:tc>
          <w:tcPr>
            <w:tcW w:w="750" w:type="dxa"/>
          </w:tcPr>
          <w:p w14:paraId="4804CC5A" w14:textId="3E094CB4" w:rsidR="003022F1" w:rsidRDefault="003022F1" w:rsidP="003022F1">
            <w:pPr>
              <w:pStyle w:val="TAL"/>
              <w:rPr>
                <w:sz w:val="16"/>
              </w:rPr>
            </w:pPr>
            <w:r>
              <w:rPr>
                <w:sz w:val="16"/>
              </w:rPr>
              <w:t>15.10.0</w:t>
            </w:r>
          </w:p>
        </w:tc>
        <w:tc>
          <w:tcPr>
            <w:tcW w:w="2594" w:type="dxa"/>
          </w:tcPr>
          <w:p w14:paraId="7B207FB8" w14:textId="05D07CF2" w:rsidR="003022F1" w:rsidRDefault="003022F1" w:rsidP="003022F1">
            <w:pPr>
              <w:pStyle w:val="TAL"/>
              <w:rPr>
                <w:sz w:val="16"/>
              </w:rPr>
            </w:pPr>
            <w:r>
              <w:rPr>
                <w:sz w:val="16"/>
              </w:rPr>
              <w:t>Affiliation check upon receiving a "SIP MESSAGE request for absolute URI discovery request" message</w:t>
            </w:r>
          </w:p>
        </w:tc>
      </w:tr>
      <w:tr w:rsidR="009658D6" w14:paraId="56052FC3" w14:textId="77777777">
        <w:tc>
          <w:tcPr>
            <w:tcW w:w="1130" w:type="dxa"/>
          </w:tcPr>
          <w:p w14:paraId="035178F1" w14:textId="200626CE" w:rsidR="003022F1" w:rsidRDefault="003022F1" w:rsidP="003022F1">
            <w:pPr>
              <w:pStyle w:val="TAL"/>
              <w:rPr>
                <w:sz w:val="16"/>
              </w:rPr>
            </w:pPr>
            <w:r>
              <w:rPr>
                <w:sz w:val="16"/>
              </w:rPr>
              <w:t>C1-256682</w:t>
            </w:r>
          </w:p>
        </w:tc>
        <w:tc>
          <w:tcPr>
            <w:tcW w:w="1018" w:type="dxa"/>
          </w:tcPr>
          <w:p w14:paraId="67996F3E" w14:textId="270B73F2" w:rsidR="003022F1" w:rsidRDefault="003022F1" w:rsidP="003022F1">
            <w:pPr>
              <w:pStyle w:val="TAL"/>
              <w:rPr>
                <w:sz w:val="16"/>
              </w:rPr>
            </w:pPr>
            <w:r>
              <w:rPr>
                <w:sz w:val="16"/>
              </w:rPr>
              <w:t>agreed</w:t>
            </w:r>
          </w:p>
        </w:tc>
        <w:tc>
          <w:tcPr>
            <w:tcW w:w="1019" w:type="dxa"/>
          </w:tcPr>
          <w:p w14:paraId="044D987D" w14:textId="7D6BCCD9" w:rsidR="003022F1" w:rsidRDefault="003022F1" w:rsidP="003022F1">
            <w:pPr>
              <w:pStyle w:val="TAL"/>
              <w:rPr>
                <w:sz w:val="16"/>
              </w:rPr>
            </w:pPr>
            <w:r>
              <w:rPr>
                <w:sz w:val="16"/>
              </w:rPr>
              <w:t>approved</w:t>
            </w:r>
          </w:p>
        </w:tc>
        <w:tc>
          <w:tcPr>
            <w:tcW w:w="1130" w:type="dxa"/>
          </w:tcPr>
          <w:p w14:paraId="2FDF9A4D" w14:textId="2B9E9B0B" w:rsidR="003022F1" w:rsidRDefault="003022F1" w:rsidP="003022F1">
            <w:pPr>
              <w:pStyle w:val="TAL"/>
              <w:rPr>
                <w:sz w:val="16"/>
              </w:rPr>
            </w:pPr>
            <w:r>
              <w:rPr>
                <w:sz w:val="16"/>
              </w:rPr>
              <w:t>24.282</w:t>
            </w:r>
          </w:p>
        </w:tc>
        <w:tc>
          <w:tcPr>
            <w:tcW w:w="572" w:type="dxa"/>
          </w:tcPr>
          <w:p w14:paraId="302F39DD" w14:textId="7EAEB25C" w:rsidR="003022F1" w:rsidRDefault="003022F1" w:rsidP="003022F1">
            <w:pPr>
              <w:pStyle w:val="TAL"/>
              <w:rPr>
                <w:sz w:val="16"/>
              </w:rPr>
            </w:pPr>
            <w:r>
              <w:rPr>
                <w:sz w:val="16"/>
              </w:rPr>
              <w:t>0467</w:t>
            </w:r>
          </w:p>
        </w:tc>
        <w:tc>
          <w:tcPr>
            <w:tcW w:w="566" w:type="dxa"/>
          </w:tcPr>
          <w:p w14:paraId="1ECBAE7A" w14:textId="0EFD6A90" w:rsidR="003022F1" w:rsidRDefault="003022F1" w:rsidP="003022F1">
            <w:pPr>
              <w:pStyle w:val="TAL"/>
              <w:rPr>
                <w:sz w:val="16"/>
              </w:rPr>
            </w:pPr>
            <w:r>
              <w:rPr>
                <w:sz w:val="16"/>
              </w:rPr>
              <w:t>1</w:t>
            </w:r>
          </w:p>
        </w:tc>
        <w:tc>
          <w:tcPr>
            <w:tcW w:w="566" w:type="dxa"/>
          </w:tcPr>
          <w:p w14:paraId="06F133F9" w14:textId="2AEDC299" w:rsidR="003022F1" w:rsidRDefault="003022F1" w:rsidP="003022F1">
            <w:pPr>
              <w:pStyle w:val="TAL"/>
              <w:rPr>
                <w:sz w:val="16"/>
              </w:rPr>
            </w:pPr>
            <w:r>
              <w:rPr>
                <w:sz w:val="16"/>
              </w:rPr>
              <w:t>A</w:t>
            </w:r>
          </w:p>
        </w:tc>
        <w:tc>
          <w:tcPr>
            <w:tcW w:w="510" w:type="dxa"/>
          </w:tcPr>
          <w:p w14:paraId="6E638D07" w14:textId="7E4F2877" w:rsidR="003022F1" w:rsidRDefault="003022F1" w:rsidP="003022F1">
            <w:pPr>
              <w:pStyle w:val="TAL"/>
              <w:rPr>
                <w:sz w:val="16"/>
              </w:rPr>
            </w:pPr>
            <w:r>
              <w:rPr>
                <w:sz w:val="16"/>
              </w:rPr>
              <w:t>Rel-16</w:t>
            </w:r>
          </w:p>
        </w:tc>
        <w:tc>
          <w:tcPr>
            <w:tcW w:w="750" w:type="dxa"/>
          </w:tcPr>
          <w:p w14:paraId="7C2640DF" w14:textId="3DD068F9" w:rsidR="003022F1" w:rsidRDefault="003022F1" w:rsidP="003022F1">
            <w:pPr>
              <w:pStyle w:val="TAL"/>
              <w:rPr>
                <w:sz w:val="16"/>
              </w:rPr>
            </w:pPr>
            <w:r>
              <w:rPr>
                <w:sz w:val="16"/>
              </w:rPr>
              <w:t>16.12.0</w:t>
            </w:r>
          </w:p>
        </w:tc>
        <w:tc>
          <w:tcPr>
            <w:tcW w:w="2594" w:type="dxa"/>
          </w:tcPr>
          <w:p w14:paraId="6293AA9D" w14:textId="7F57E927" w:rsidR="003022F1" w:rsidRDefault="003022F1" w:rsidP="003022F1">
            <w:pPr>
              <w:pStyle w:val="TAL"/>
              <w:rPr>
                <w:sz w:val="16"/>
              </w:rPr>
            </w:pPr>
            <w:r>
              <w:rPr>
                <w:sz w:val="16"/>
              </w:rPr>
              <w:t>Affiliation check upon receiving a "SIP MESSAGE request for absolute URI discovery request" message</w:t>
            </w:r>
          </w:p>
        </w:tc>
      </w:tr>
      <w:tr w:rsidR="009658D6" w14:paraId="497DECB0" w14:textId="77777777">
        <w:tc>
          <w:tcPr>
            <w:tcW w:w="1130" w:type="dxa"/>
          </w:tcPr>
          <w:p w14:paraId="07DA4DC6" w14:textId="7EEDEE0E" w:rsidR="003022F1" w:rsidRDefault="003022F1" w:rsidP="003022F1">
            <w:pPr>
              <w:pStyle w:val="TAL"/>
              <w:rPr>
                <w:sz w:val="16"/>
              </w:rPr>
            </w:pPr>
            <w:r>
              <w:rPr>
                <w:sz w:val="16"/>
              </w:rPr>
              <w:t>C1-256683</w:t>
            </w:r>
          </w:p>
        </w:tc>
        <w:tc>
          <w:tcPr>
            <w:tcW w:w="1018" w:type="dxa"/>
          </w:tcPr>
          <w:p w14:paraId="5CE66B83" w14:textId="08D2924A" w:rsidR="003022F1" w:rsidRDefault="003022F1" w:rsidP="003022F1">
            <w:pPr>
              <w:pStyle w:val="TAL"/>
              <w:rPr>
                <w:sz w:val="16"/>
              </w:rPr>
            </w:pPr>
            <w:r>
              <w:rPr>
                <w:sz w:val="16"/>
              </w:rPr>
              <w:t>agreed</w:t>
            </w:r>
          </w:p>
        </w:tc>
        <w:tc>
          <w:tcPr>
            <w:tcW w:w="1019" w:type="dxa"/>
          </w:tcPr>
          <w:p w14:paraId="0EB75E7A" w14:textId="1142D676" w:rsidR="003022F1" w:rsidRDefault="003022F1" w:rsidP="003022F1">
            <w:pPr>
              <w:pStyle w:val="TAL"/>
              <w:rPr>
                <w:sz w:val="16"/>
              </w:rPr>
            </w:pPr>
            <w:r>
              <w:rPr>
                <w:sz w:val="16"/>
              </w:rPr>
              <w:t>approved</w:t>
            </w:r>
          </w:p>
        </w:tc>
        <w:tc>
          <w:tcPr>
            <w:tcW w:w="1130" w:type="dxa"/>
          </w:tcPr>
          <w:p w14:paraId="2BB038A7" w14:textId="4C2A1B79" w:rsidR="003022F1" w:rsidRDefault="003022F1" w:rsidP="003022F1">
            <w:pPr>
              <w:pStyle w:val="TAL"/>
              <w:rPr>
                <w:sz w:val="16"/>
              </w:rPr>
            </w:pPr>
            <w:r>
              <w:rPr>
                <w:sz w:val="16"/>
              </w:rPr>
              <w:t>24.282</w:t>
            </w:r>
          </w:p>
        </w:tc>
        <w:tc>
          <w:tcPr>
            <w:tcW w:w="572" w:type="dxa"/>
          </w:tcPr>
          <w:p w14:paraId="227A1957" w14:textId="066CCA0D" w:rsidR="003022F1" w:rsidRDefault="003022F1" w:rsidP="003022F1">
            <w:pPr>
              <w:pStyle w:val="TAL"/>
              <w:rPr>
                <w:sz w:val="16"/>
              </w:rPr>
            </w:pPr>
            <w:r>
              <w:rPr>
                <w:sz w:val="16"/>
              </w:rPr>
              <w:t>0468</w:t>
            </w:r>
          </w:p>
        </w:tc>
        <w:tc>
          <w:tcPr>
            <w:tcW w:w="566" w:type="dxa"/>
          </w:tcPr>
          <w:p w14:paraId="412ADAB3" w14:textId="16900714" w:rsidR="003022F1" w:rsidRDefault="003022F1" w:rsidP="003022F1">
            <w:pPr>
              <w:pStyle w:val="TAL"/>
              <w:rPr>
                <w:sz w:val="16"/>
              </w:rPr>
            </w:pPr>
            <w:r>
              <w:rPr>
                <w:sz w:val="16"/>
              </w:rPr>
              <w:t>1</w:t>
            </w:r>
          </w:p>
        </w:tc>
        <w:tc>
          <w:tcPr>
            <w:tcW w:w="566" w:type="dxa"/>
          </w:tcPr>
          <w:p w14:paraId="2414D26E" w14:textId="2E6C4024" w:rsidR="003022F1" w:rsidRDefault="003022F1" w:rsidP="003022F1">
            <w:pPr>
              <w:pStyle w:val="TAL"/>
              <w:rPr>
                <w:sz w:val="16"/>
              </w:rPr>
            </w:pPr>
            <w:r>
              <w:rPr>
                <w:sz w:val="16"/>
              </w:rPr>
              <w:t>A</w:t>
            </w:r>
          </w:p>
        </w:tc>
        <w:tc>
          <w:tcPr>
            <w:tcW w:w="510" w:type="dxa"/>
          </w:tcPr>
          <w:p w14:paraId="4DD991CA" w14:textId="09E56F8F" w:rsidR="003022F1" w:rsidRDefault="003022F1" w:rsidP="003022F1">
            <w:pPr>
              <w:pStyle w:val="TAL"/>
              <w:rPr>
                <w:sz w:val="16"/>
              </w:rPr>
            </w:pPr>
            <w:r>
              <w:rPr>
                <w:sz w:val="16"/>
              </w:rPr>
              <w:t>Rel-17</w:t>
            </w:r>
          </w:p>
        </w:tc>
        <w:tc>
          <w:tcPr>
            <w:tcW w:w="750" w:type="dxa"/>
          </w:tcPr>
          <w:p w14:paraId="2EBAC554" w14:textId="41F5898E" w:rsidR="003022F1" w:rsidRDefault="003022F1" w:rsidP="003022F1">
            <w:pPr>
              <w:pStyle w:val="TAL"/>
              <w:rPr>
                <w:sz w:val="16"/>
              </w:rPr>
            </w:pPr>
            <w:r>
              <w:rPr>
                <w:sz w:val="16"/>
              </w:rPr>
              <w:t>17.12.0</w:t>
            </w:r>
          </w:p>
        </w:tc>
        <w:tc>
          <w:tcPr>
            <w:tcW w:w="2594" w:type="dxa"/>
          </w:tcPr>
          <w:p w14:paraId="4E310447" w14:textId="03AAE6CE" w:rsidR="003022F1" w:rsidRDefault="003022F1" w:rsidP="003022F1">
            <w:pPr>
              <w:pStyle w:val="TAL"/>
              <w:rPr>
                <w:sz w:val="16"/>
              </w:rPr>
            </w:pPr>
            <w:r>
              <w:rPr>
                <w:sz w:val="16"/>
              </w:rPr>
              <w:t>Affiliation check upon receiving a "SIP MESSAGE request for absolute URI discovery request" message</w:t>
            </w:r>
          </w:p>
        </w:tc>
      </w:tr>
      <w:tr w:rsidR="009658D6" w14:paraId="591ECB09" w14:textId="77777777">
        <w:tc>
          <w:tcPr>
            <w:tcW w:w="1130" w:type="dxa"/>
          </w:tcPr>
          <w:p w14:paraId="0B40ED6F" w14:textId="0D5FED8B" w:rsidR="003022F1" w:rsidRDefault="003022F1" w:rsidP="003022F1">
            <w:pPr>
              <w:pStyle w:val="TAL"/>
              <w:rPr>
                <w:sz w:val="16"/>
              </w:rPr>
            </w:pPr>
            <w:r>
              <w:rPr>
                <w:sz w:val="16"/>
              </w:rPr>
              <w:t>C1-256684</w:t>
            </w:r>
          </w:p>
        </w:tc>
        <w:tc>
          <w:tcPr>
            <w:tcW w:w="1018" w:type="dxa"/>
          </w:tcPr>
          <w:p w14:paraId="54E1673B" w14:textId="342895BC" w:rsidR="003022F1" w:rsidRDefault="003022F1" w:rsidP="003022F1">
            <w:pPr>
              <w:pStyle w:val="TAL"/>
              <w:rPr>
                <w:sz w:val="16"/>
              </w:rPr>
            </w:pPr>
            <w:r>
              <w:rPr>
                <w:sz w:val="16"/>
              </w:rPr>
              <w:t>agreed</w:t>
            </w:r>
          </w:p>
        </w:tc>
        <w:tc>
          <w:tcPr>
            <w:tcW w:w="1019" w:type="dxa"/>
          </w:tcPr>
          <w:p w14:paraId="66422D34" w14:textId="14051588" w:rsidR="003022F1" w:rsidRDefault="003022F1" w:rsidP="003022F1">
            <w:pPr>
              <w:pStyle w:val="TAL"/>
              <w:rPr>
                <w:sz w:val="16"/>
              </w:rPr>
            </w:pPr>
            <w:r>
              <w:rPr>
                <w:sz w:val="16"/>
              </w:rPr>
              <w:t>approved</w:t>
            </w:r>
          </w:p>
        </w:tc>
        <w:tc>
          <w:tcPr>
            <w:tcW w:w="1130" w:type="dxa"/>
          </w:tcPr>
          <w:p w14:paraId="13CD1DE0" w14:textId="2217B9C8" w:rsidR="003022F1" w:rsidRDefault="003022F1" w:rsidP="003022F1">
            <w:pPr>
              <w:pStyle w:val="TAL"/>
              <w:rPr>
                <w:sz w:val="16"/>
              </w:rPr>
            </w:pPr>
            <w:r>
              <w:rPr>
                <w:sz w:val="16"/>
              </w:rPr>
              <w:t>24.282</w:t>
            </w:r>
          </w:p>
        </w:tc>
        <w:tc>
          <w:tcPr>
            <w:tcW w:w="572" w:type="dxa"/>
          </w:tcPr>
          <w:p w14:paraId="3EFFE920" w14:textId="033EEA0D" w:rsidR="003022F1" w:rsidRDefault="003022F1" w:rsidP="003022F1">
            <w:pPr>
              <w:pStyle w:val="TAL"/>
              <w:rPr>
                <w:sz w:val="16"/>
              </w:rPr>
            </w:pPr>
            <w:r>
              <w:rPr>
                <w:sz w:val="16"/>
              </w:rPr>
              <w:t>0469</w:t>
            </w:r>
          </w:p>
        </w:tc>
        <w:tc>
          <w:tcPr>
            <w:tcW w:w="566" w:type="dxa"/>
          </w:tcPr>
          <w:p w14:paraId="7A9F46CA" w14:textId="1FA5B7A3" w:rsidR="003022F1" w:rsidRDefault="003022F1" w:rsidP="003022F1">
            <w:pPr>
              <w:pStyle w:val="TAL"/>
              <w:rPr>
                <w:sz w:val="16"/>
              </w:rPr>
            </w:pPr>
            <w:r>
              <w:rPr>
                <w:sz w:val="16"/>
              </w:rPr>
              <w:t>1</w:t>
            </w:r>
          </w:p>
        </w:tc>
        <w:tc>
          <w:tcPr>
            <w:tcW w:w="566" w:type="dxa"/>
          </w:tcPr>
          <w:p w14:paraId="4B6BAF3D" w14:textId="3382A390" w:rsidR="003022F1" w:rsidRDefault="003022F1" w:rsidP="003022F1">
            <w:pPr>
              <w:pStyle w:val="TAL"/>
              <w:rPr>
                <w:sz w:val="16"/>
              </w:rPr>
            </w:pPr>
            <w:r>
              <w:rPr>
                <w:sz w:val="16"/>
              </w:rPr>
              <w:t>A</w:t>
            </w:r>
          </w:p>
        </w:tc>
        <w:tc>
          <w:tcPr>
            <w:tcW w:w="510" w:type="dxa"/>
          </w:tcPr>
          <w:p w14:paraId="7D2E9ABD" w14:textId="35C99066" w:rsidR="003022F1" w:rsidRDefault="003022F1" w:rsidP="003022F1">
            <w:pPr>
              <w:pStyle w:val="TAL"/>
              <w:rPr>
                <w:sz w:val="16"/>
              </w:rPr>
            </w:pPr>
            <w:r>
              <w:rPr>
                <w:sz w:val="16"/>
              </w:rPr>
              <w:t>Rel-18</w:t>
            </w:r>
          </w:p>
        </w:tc>
        <w:tc>
          <w:tcPr>
            <w:tcW w:w="750" w:type="dxa"/>
          </w:tcPr>
          <w:p w14:paraId="7FF32DDB" w14:textId="10B55EAB" w:rsidR="003022F1" w:rsidRDefault="003022F1" w:rsidP="003022F1">
            <w:pPr>
              <w:pStyle w:val="TAL"/>
              <w:rPr>
                <w:sz w:val="16"/>
              </w:rPr>
            </w:pPr>
            <w:r>
              <w:rPr>
                <w:sz w:val="16"/>
              </w:rPr>
              <w:t>18.11.0</w:t>
            </w:r>
          </w:p>
        </w:tc>
        <w:tc>
          <w:tcPr>
            <w:tcW w:w="2594" w:type="dxa"/>
          </w:tcPr>
          <w:p w14:paraId="2F332BA9" w14:textId="18FD6FC9" w:rsidR="003022F1" w:rsidRDefault="003022F1" w:rsidP="003022F1">
            <w:pPr>
              <w:pStyle w:val="TAL"/>
              <w:rPr>
                <w:sz w:val="16"/>
              </w:rPr>
            </w:pPr>
            <w:r>
              <w:rPr>
                <w:sz w:val="16"/>
              </w:rPr>
              <w:t>Affiliation check upon receiving a "SIP MESSAGE request for absolute URI discovery request" message</w:t>
            </w:r>
          </w:p>
        </w:tc>
      </w:tr>
      <w:tr w:rsidR="009658D6" w14:paraId="77682773" w14:textId="77777777">
        <w:tc>
          <w:tcPr>
            <w:tcW w:w="1130" w:type="dxa"/>
          </w:tcPr>
          <w:p w14:paraId="59F117CF" w14:textId="71BE52BF" w:rsidR="003022F1" w:rsidRDefault="003022F1" w:rsidP="003022F1">
            <w:pPr>
              <w:pStyle w:val="TAL"/>
              <w:rPr>
                <w:sz w:val="16"/>
              </w:rPr>
            </w:pPr>
            <w:r>
              <w:rPr>
                <w:sz w:val="16"/>
              </w:rPr>
              <w:t>C1-256685</w:t>
            </w:r>
          </w:p>
        </w:tc>
        <w:tc>
          <w:tcPr>
            <w:tcW w:w="1018" w:type="dxa"/>
          </w:tcPr>
          <w:p w14:paraId="112B3698" w14:textId="2D795FDA" w:rsidR="003022F1" w:rsidRDefault="003022F1" w:rsidP="003022F1">
            <w:pPr>
              <w:pStyle w:val="TAL"/>
              <w:rPr>
                <w:sz w:val="16"/>
              </w:rPr>
            </w:pPr>
            <w:r>
              <w:rPr>
                <w:sz w:val="16"/>
              </w:rPr>
              <w:t>agreed</w:t>
            </w:r>
          </w:p>
        </w:tc>
        <w:tc>
          <w:tcPr>
            <w:tcW w:w="1019" w:type="dxa"/>
          </w:tcPr>
          <w:p w14:paraId="41DA2941" w14:textId="245EE86B" w:rsidR="003022F1" w:rsidRDefault="003022F1" w:rsidP="003022F1">
            <w:pPr>
              <w:pStyle w:val="TAL"/>
              <w:rPr>
                <w:sz w:val="16"/>
              </w:rPr>
            </w:pPr>
            <w:r>
              <w:rPr>
                <w:sz w:val="16"/>
              </w:rPr>
              <w:t>approved</w:t>
            </w:r>
          </w:p>
        </w:tc>
        <w:tc>
          <w:tcPr>
            <w:tcW w:w="1130" w:type="dxa"/>
          </w:tcPr>
          <w:p w14:paraId="696D79C1" w14:textId="68070984" w:rsidR="003022F1" w:rsidRDefault="003022F1" w:rsidP="003022F1">
            <w:pPr>
              <w:pStyle w:val="TAL"/>
              <w:rPr>
                <w:sz w:val="16"/>
              </w:rPr>
            </w:pPr>
            <w:r>
              <w:rPr>
                <w:sz w:val="16"/>
              </w:rPr>
              <w:t>24.282</w:t>
            </w:r>
          </w:p>
        </w:tc>
        <w:tc>
          <w:tcPr>
            <w:tcW w:w="572" w:type="dxa"/>
          </w:tcPr>
          <w:p w14:paraId="27E4C478" w14:textId="7104F314" w:rsidR="003022F1" w:rsidRDefault="003022F1" w:rsidP="003022F1">
            <w:pPr>
              <w:pStyle w:val="TAL"/>
              <w:rPr>
                <w:sz w:val="16"/>
              </w:rPr>
            </w:pPr>
            <w:r>
              <w:rPr>
                <w:sz w:val="16"/>
              </w:rPr>
              <w:t>0470</w:t>
            </w:r>
          </w:p>
        </w:tc>
        <w:tc>
          <w:tcPr>
            <w:tcW w:w="566" w:type="dxa"/>
          </w:tcPr>
          <w:p w14:paraId="0E5203E4" w14:textId="65EE3635" w:rsidR="003022F1" w:rsidRDefault="003022F1" w:rsidP="003022F1">
            <w:pPr>
              <w:pStyle w:val="TAL"/>
              <w:rPr>
                <w:sz w:val="16"/>
              </w:rPr>
            </w:pPr>
            <w:r>
              <w:rPr>
                <w:sz w:val="16"/>
              </w:rPr>
              <w:t>1</w:t>
            </w:r>
          </w:p>
        </w:tc>
        <w:tc>
          <w:tcPr>
            <w:tcW w:w="566" w:type="dxa"/>
          </w:tcPr>
          <w:p w14:paraId="7B6C0290" w14:textId="7EA2777A" w:rsidR="003022F1" w:rsidRDefault="003022F1" w:rsidP="003022F1">
            <w:pPr>
              <w:pStyle w:val="TAL"/>
              <w:rPr>
                <w:sz w:val="16"/>
              </w:rPr>
            </w:pPr>
            <w:r>
              <w:rPr>
                <w:sz w:val="16"/>
              </w:rPr>
              <w:t>A</w:t>
            </w:r>
          </w:p>
        </w:tc>
        <w:tc>
          <w:tcPr>
            <w:tcW w:w="510" w:type="dxa"/>
          </w:tcPr>
          <w:p w14:paraId="79AB4C1D" w14:textId="39CE7690" w:rsidR="003022F1" w:rsidRDefault="003022F1" w:rsidP="003022F1">
            <w:pPr>
              <w:pStyle w:val="TAL"/>
              <w:rPr>
                <w:sz w:val="16"/>
              </w:rPr>
            </w:pPr>
            <w:r>
              <w:rPr>
                <w:sz w:val="16"/>
              </w:rPr>
              <w:t>Rel-19</w:t>
            </w:r>
          </w:p>
        </w:tc>
        <w:tc>
          <w:tcPr>
            <w:tcW w:w="750" w:type="dxa"/>
          </w:tcPr>
          <w:p w14:paraId="3B93F3D7" w14:textId="40A733E0" w:rsidR="003022F1" w:rsidRDefault="003022F1" w:rsidP="003022F1">
            <w:pPr>
              <w:pStyle w:val="TAL"/>
              <w:rPr>
                <w:sz w:val="16"/>
              </w:rPr>
            </w:pPr>
            <w:r>
              <w:rPr>
                <w:sz w:val="16"/>
              </w:rPr>
              <w:t>19.4.0</w:t>
            </w:r>
          </w:p>
        </w:tc>
        <w:tc>
          <w:tcPr>
            <w:tcW w:w="2594" w:type="dxa"/>
          </w:tcPr>
          <w:p w14:paraId="35FE49F6" w14:textId="697DEFBD" w:rsidR="003022F1" w:rsidRDefault="003022F1" w:rsidP="003022F1">
            <w:pPr>
              <w:pStyle w:val="TAL"/>
              <w:rPr>
                <w:sz w:val="16"/>
              </w:rPr>
            </w:pPr>
            <w:r>
              <w:rPr>
                <w:sz w:val="16"/>
              </w:rPr>
              <w:t>Affiliation check upon receiving a "SIP MESSAGE request for absolute URI discovery request" message</w:t>
            </w:r>
          </w:p>
        </w:tc>
      </w:tr>
    </w:tbl>
    <w:p w14:paraId="63E09942" w14:textId="77777777" w:rsidR="003022F1" w:rsidRDefault="003022F1" w:rsidP="003022F1"/>
    <w:p w14:paraId="4808F60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EBA75" w14:textId="77777777" w:rsidR="003022F1" w:rsidRDefault="003022F1" w:rsidP="003022F1">
      <w:pPr>
        <w:pStyle w:val="Heading2"/>
      </w:pPr>
      <w:bookmarkStart w:id="26" w:name="_Toc216218883"/>
      <w:r>
        <w:t>15</w:t>
      </w:r>
      <w:r>
        <w:tab/>
        <w:t>Release 15 All work items</w:t>
      </w:r>
      <w:bookmarkEnd w:id="26"/>
    </w:p>
    <w:p w14:paraId="29B5E5D8" w14:textId="77777777" w:rsidR="003022F1" w:rsidRDefault="003022F1" w:rsidP="003022F1">
      <w:pPr>
        <w:pStyle w:val="Heading2"/>
      </w:pPr>
      <w:bookmarkStart w:id="27" w:name="_Toc216218884"/>
      <w:r>
        <w:t>16</w:t>
      </w:r>
      <w:r>
        <w:tab/>
        <w:t>Release 16 All work items</w:t>
      </w:r>
      <w:bookmarkEnd w:id="27"/>
    </w:p>
    <w:p w14:paraId="3AE2F2E2" w14:textId="1433BED5" w:rsidR="003022F1" w:rsidRDefault="003022F1" w:rsidP="003022F1">
      <w:pPr>
        <w:rPr>
          <w:rFonts w:ascii="Arial" w:hAnsi="Arial" w:cs="Arial"/>
          <w:b/>
          <w:sz w:val="24"/>
        </w:rPr>
      </w:pPr>
      <w:r>
        <w:rPr>
          <w:rFonts w:ascii="Arial" w:hAnsi="Arial" w:cs="Arial"/>
          <w:b/>
          <w:color w:val="0000FF"/>
          <w:sz w:val="24"/>
        </w:rPr>
        <w:t>CP-253043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Vertical_LAN</w:t>
      </w:r>
      <w:proofErr w:type="spellEnd"/>
    </w:p>
    <w:p w14:paraId="6BAE2C2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86E27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9658D6" w14:paraId="09EFCE9A" w14:textId="77777777">
        <w:tc>
          <w:tcPr>
            <w:tcW w:w="1131" w:type="dxa"/>
          </w:tcPr>
          <w:p w14:paraId="3DE8AE1D" w14:textId="4FD5B2B3" w:rsidR="003022F1" w:rsidRDefault="003022F1">
            <w:pPr>
              <w:pStyle w:val="TAH"/>
            </w:pPr>
            <w:r>
              <w:t xml:space="preserve">WG </w:t>
            </w:r>
            <w:proofErr w:type="spellStart"/>
            <w:r>
              <w:t>TDoc</w:t>
            </w:r>
            <w:proofErr w:type="spellEnd"/>
          </w:p>
        </w:tc>
        <w:tc>
          <w:tcPr>
            <w:tcW w:w="1018" w:type="dxa"/>
          </w:tcPr>
          <w:p w14:paraId="226C55F2" w14:textId="5435652D" w:rsidR="003022F1" w:rsidRDefault="003022F1">
            <w:pPr>
              <w:pStyle w:val="TAH"/>
            </w:pPr>
            <w:r>
              <w:t xml:space="preserve">WG </w:t>
            </w:r>
            <w:proofErr w:type="spellStart"/>
            <w:r>
              <w:t>decisn</w:t>
            </w:r>
            <w:proofErr w:type="spellEnd"/>
          </w:p>
        </w:tc>
        <w:tc>
          <w:tcPr>
            <w:tcW w:w="1019" w:type="dxa"/>
          </w:tcPr>
          <w:p w14:paraId="3129DC5D" w14:textId="1F775B9F" w:rsidR="003022F1" w:rsidRDefault="003022F1">
            <w:pPr>
              <w:pStyle w:val="TAH"/>
            </w:pPr>
            <w:r>
              <w:t xml:space="preserve">TSG </w:t>
            </w:r>
            <w:proofErr w:type="spellStart"/>
            <w:r>
              <w:t>decisn</w:t>
            </w:r>
            <w:proofErr w:type="spellEnd"/>
          </w:p>
        </w:tc>
        <w:tc>
          <w:tcPr>
            <w:tcW w:w="1129" w:type="dxa"/>
          </w:tcPr>
          <w:p w14:paraId="2DF79F26" w14:textId="4102A84C" w:rsidR="003022F1" w:rsidRDefault="003022F1">
            <w:pPr>
              <w:pStyle w:val="TAH"/>
            </w:pPr>
            <w:r>
              <w:t>Spec</w:t>
            </w:r>
          </w:p>
        </w:tc>
        <w:tc>
          <w:tcPr>
            <w:tcW w:w="572" w:type="dxa"/>
          </w:tcPr>
          <w:p w14:paraId="0FA13399" w14:textId="1DFF34AB" w:rsidR="003022F1" w:rsidRDefault="003022F1">
            <w:pPr>
              <w:pStyle w:val="TAH"/>
            </w:pPr>
            <w:r>
              <w:t>CR</w:t>
            </w:r>
          </w:p>
        </w:tc>
        <w:tc>
          <w:tcPr>
            <w:tcW w:w="566" w:type="dxa"/>
          </w:tcPr>
          <w:p w14:paraId="3645304D" w14:textId="62943B6B" w:rsidR="003022F1" w:rsidRDefault="003022F1">
            <w:pPr>
              <w:pStyle w:val="TAH"/>
            </w:pPr>
            <w:r>
              <w:t>rev</w:t>
            </w:r>
          </w:p>
        </w:tc>
        <w:tc>
          <w:tcPr>
            <w:tcW w:w="566" w:type="dxa"/>
          </w:tcPr>
          <w:p w14:paraId="175ACAE6" w14:textId="6BB853A8" w:rsidR="003022F1" w:rsidRDefault="003022F1">
            <w:pPr>
              <w:pStyle w:val="TAH"/>
            </w:pPr>
            <w:r>
              <w:t>cat</w:t>
            </w:r>
          </w:p>
        </w:tc>
        <w:tc>
          <w:tcPr>
            <w:tcW w:w="510" w:type="dxa"/>
          </w:tcPr>
          <w:p w14:paraId="112693A1" w14:textId="196E416E" w:rsidR="003022F1" w:rsidRDefault="003022F1">
            <w:pPr>
              <w:pStyle w:val="TAH"/>
            </w:pPr>
            <w:proofErr w:type="spellStart"/>
            <w:r>
              <w:t>Rel</w:t>
            </w:r>
            <w:proofErr w:type="spellEnd"/>
          </w:p>
        </w:tc>
        <w:tc>
          <w:tcPr>
            <w:tcW w:w="750" w:type="dxa"/>
          </w:tcPr>
          <w:p w14:paraId="0FFA3233" w14:textId="35D0D3EE" w:rsidR="003022F1" w:rsidRDefault="003022F1">
            <w:pPr>
              <w:pStyle w:val="TAH"/>
            </w:pPr>
            <w:proofErr w:type="spellStart"/>
            <w:r>
              <w:t>init</w:t>
            </w:r>
            <w:proofErr w:type="spellEnd"/>
            <w:r>
              <w:t xml:space="preserve"> vers</w:t>
            </w:r>
          </w:p>
        </w:tc>
        <w:tc>
          <w:tcPr>
            <w:tcW w:w="2594" w:type="dxa"/>
          </w:tcPr>
          <w:p w14:paraId="0C649689" w14:textId="275F296E" w:rsidR="003022F1" w:rsidRDefault="003022F1">
            <w:pPr>
              <w:pStyle w:val="TAH"/>
            </w:pPr>
            <w:r>
              <w:t>Title</w:t>
            </w:r>
          </w:p>
        </w:tc>
      </w:tr>
      <w:tr w:rsidR="009658D6" w14:paraId="0C890457" w14:textId="77777777">
        <w:tc>
          <w:tcPr>
            <w:tcW w:w="1131" w:type="dxa"/>
          </w:tcPr>
          <w:p w14:paraId="7BCE4C01" w14:textId="7F782251" w:rsidR="003022F1" w:rsidRDefault="003022F1">
            <w:pPr>
              <w:pStyle w:val="TAL"/>
              <w:rPr>
                <w:sz w:val="16"/>
              </w:rPr>
            </w:pPr>
            <w:r>
              <w:rPr>
                <w:sz w:val="16"/>
              </w:rPr>
              <w:t>C3-255236</w:t>
            </w:r>
          </w:p>
        </w:tc>
        <w:tc>
          <w:tcPr>
            <w:tcW w:w="1018" w:type="dxa"/>
          </w:tcPr>
          <w:p w14:paraId="3446B71A" w14:textId="3EC97DC7" w:rsidR="003022F1" w:rsidRDefault="003022F1">
            <w:pPr>
              <w:pStyle w:val="TAL"/>
              <w:rPr>
                <w:sz w:val="16"/>
              </w:rPr>
            </w:pPr>
            <w:r>
              <w:rPr>
                <w:sz w:val="16"/>
              </w:rPr>
              <w:t>agreed</w:t>
            </w:r>
          </w:p>
        </w:tc>
        <w:tc>
          <w:tcPr>
            <w:tcW w:w="1019" w:type="dxa"/>
          </w:tcPr>
          <w:p w14:paraId="17EB3A49" w14:textId="52EB1AFA" w:rsidR="003022F1" w:rsidRDefault="003022F1">
            <w:pPr>
              <w:pStyle w:val="TAL"/>
              <w:rPr>
                <w:sz w:val="16"/>
              </w:rPr>
            </w:pPr>
            <w:r>
              <w:rPr>
                <w:sz w:val="16"/>
              </w:rPr>
              <w:t>approved</w:t>
            </w:r>
          </w:p>
        </w:tc>
        <w:tc>
          <w:tcPr>
            <w:tcW w:w="1129" w:type="dxa"/>
          </w:tcPr>
          <w:p w14:paraId="3627D431" w14:textId="2076C0F0" w:rsidR="003022F1" w:rsidRDefault="003022F1">
            <w:pPr>
              <w:pStyle w:val="TAL"/>
              <w:rPr>
                <w:sz w:val="16"/>
              </w:rPr>
            </w:pPr>
            <w:r>
              <w:rPr>
                <w:sz w:val="16"/>
              </w:rPr>
              <w:t>29.514</w:t>
            </w:r>
          </w:p>
        </w:tc>
        <w:tc>
          <w:tcPr>
            <w:tcW w:w="572" w:type="dxa"/>
          </w:tcPr>
          <w:p w14:paraId="31043531" w14:textId="06D4820B" w:rsidR="003022F1" w:rsidRDefault="003022F1">
            <w:pPr>
              <w:pStyle w:val="TAL"/>
              <w:rPr>
                <w:sz w:val="16"/>
              </w:rPr>
            </w:pPr>
            <w:r>
              <w:rPr>
                <w:sz w:val="16"/>
              </w:rPr>
              <w:t>0813</w:t>
            </w:r>
          </w:p>
        </w:tc>
        <w:tc>
          <w:tcPr>
            <w:tcW w:w="566" w:type="dxa"/>
          </w:tcPr>
          <w:p w14:paraId="09796708" w14:textId="77777777" w:rsidR="003022F1" w:rsidRDefault="003022F1">
            <w:pPr>
              <w:pStyle w:val="TAL"/>
              <w:rPr>
                <w:sz w:val="16"/>
              </w:rPr>
            </w:pPr>
          </w:p>
        </w:tc>
        <w:tc>
          <w:tcPr>
            <w:tcW w:w="566" w:type="dxa"/>
          </w:tcPr>
          <w:p w14:paraId="1172434C" w14:textId="218DA515" w:rsidR="003022F1" w:rsidRDefault="003022F1">
            <w:pPr>
              <w:pStyle w:val="TAL"/>
              <w:rPr>
                <w:sz w:val="16"/>
              </w:rPr>
            </w:pPr>
            <w:r>
              <w:rPr>
                <w:sz w:val="16"/>
              </w:rPr>
              <w:t>F</w:t>
            </w:r>
          </w:p>
        </w:tc>
        <w:tc>
          <w:tcPr>
            <w:tcW w:w="510" w:type="dxa"/>
          </w:tcPr>
          <w:p w14:paraId="678C8696" w14:textId="5202DC3D" w:rsidR="003022F1" w:rsidRDefault="003022F1">
            <w:pPr>
              <w:pStyle w:val="TAL"/>
              <w:rPr>
                <w:sz w:val="16"/>
              </w:rPr>
            </w:pPr>
            <w:r>
              <w:rPr>
                <w:sz w:val="16"/>
              </w:rPr>
              <w:t>Rel-16</w:t>
            </w:r>
          </w:p>
        </w:tc>
        <w:tc>
          <w:tcPr>
            <w:tcW w:w="750" w:type="dxa"/>
          </w:tcPr>
          <w:p w14:paraId="15140961" w14:textId="52C7E02F" w:rsidR="003022F1" w:rsidRDefault="003022F1">
            <w:pPr>
              <w:pStyle w:val="TAL"/>
              <w:rPr>
                <w:sz w:val="16"/>
              </w:rPr>
            </w:pPr>
            <w:r>
              <w:rPr>
                <w:sz w:val="16"/>
              </w:rPr>
              <w:t>16.21.0</w:t>
            </w:r>
          </w:p>
        </w:tc>
        <w:tc>
          <w:tcPr>
            <w:tcW w:w="2594" w:type="dxa"/>
          </w:tcPr>
          <w:p w14:paraId="3CB87C65" w14:textId="58F0449D" w:rsidR="003022F1" w:rsidRDefault="003022F1">
            <w:pPr>
              <w:pStyle w:val="TAL"/>
              <w:rPr>
                <w:sz w:val="16"/>
              </w:rPr>
            </w:pPr>
            <w:r>
              <w:rPr>
                <w:sz w:val="16"/>
              </w:rPr>
              <w:t xml:space="preserve">Corrections to the attribute </w:t>
            </w:r>
            <w:proofErr w:type="spellStart"/>
            <w:r>
              <w:rPr>
                <w:sz w:val="16"/>
              </w:rPr>
              <w:t>tsnQos</w:t>
            </w:r>
            <w:proofErr w:type="spellEnd"/>
          </w:p>
        </w:tc>
      </w:tr>
      <w:tr w:rsidR="009658D6" w14:paraId="2BBE7A42" w14:textId="77777777">
        <w:tc>
          <w:tcPr>
            <w:tcW w:w="1131" w:type="dxa"/>
          </w:tcPr>
          <w:p w14:paraId="2AF37004" w14:textId="456500AE" w:rsidR="003022F1" w:rsidRDefault="003022F1" w:rsidP="003022F1">
            <w:pPr>
              <w:pStyle w:val="TAL"/>
              <w:rPr>
                <w:sz w:val="16"/>
              </w:rPr>
            </w:pPr>
            <w:r>
              <w:rPr>
                <w:sz w:val="16"/>
              </w:rPr>
              <w:t>C3-255237</w:t>
            </w:r>
          </w:p>
        </w:tc>
        <w:tc>
          <w:tcPr>
            <w:tcW w:w="1018" w:type="dxa"/>
          </w:tcPr>
          <w:p w14:paraId="581D0E29" w14:textId="4ED7F0B9" w:rsidR="003022F1" w:rsidRDefault="003022F1" w:rsidP="003022F1">
            <w:pPr>
              <w:pStyle w:val="TAL"/>
              <w:rPr>
                <w:sz w:val="16"/>
              </w:rPr>
            </w:pPr>
            <w:r>
              <w:rPr>
                <w:sz w:val="16"/>
              </w:rPr>
              <w:t>agreed</w:t>
            </w:r>
          </w:p>
        </w:tc>
        <w:tc>
          <w:tcPr>
            <w:tcW w:w="1019" w:type="dxa"/>
          </w:tcPr>
          <w:p w14:paraId="6DB52A63" w14:textId="4D3AB70F" w:rsidR="003022F1" w:rsidRDefault="003022F1" w:rsidP="003022F1">
            <w:pPr>
              <w:pStyle w:val="TAL"/>
              <w:rPr>
                <w:sz w:val="16"/>
              </w:rPr>
            </w:pPr>
            <w:r>
              <w:rPr>
                <w:sz w:val="16"/>
              </w:rPr>
              <w:t>approved</w:t>
            </w:r>
          </w:p>
        </w:tc>
        <w:tc>
          <w:tcPr>
            <w:tcW w:w="1129" w:type="dxa"/>
          </w:tcPr>
          <w:p w14:paraId="5A27FC98" w14:textId="608D89B9" w:rsidR="003022F1" w:rsidRDefault="003022F1" w:rsidP="003022F1">
            <w:pPr>
              <w:pStyle w:val="TAL"/>
              <w:rPr>
                <w:sz w:val="16"/>
              </w:rPr>
            </w:pPr>
            <w:r>
              <w:rPr>
                <w:sz w:val="16"/>
              </w:rPr>
              <w:t>29.514</w:t>
            </w:r>
          </w:p>
        </w:tc>
        <w:tc>
          <w:tcPr>
            <w:tcW w:w="572" w:type="dxa"/>
          </w:tcPr>
          <w:p w14:paraId="4B122AF6" w14:textId="30E95ECA" w:rsidR="003022F1" w:rsidRDefault="003022F1" w:rsidP="003022F1">
            <w:pPr>
              <w:pStyle w:val="TAL"/>
              <w:rPr>
                <w:sz w:val="16"/>
              </w:rPr>
            </w:pPr>
            <w:r>
              <w:rPr>
                <w:sz w:val="16"/>
              </w:rPr>
              <w:t>0814</w:t>
            </w:r>
          </w:p>
        </w:tc>
        <w:tc>
          <w:tcPr>
            <w:tcW w:w="566" w:type="dxa"/>
          </w:tcPr>
          <w:p w14:paraId="1306EDBF" w14:textId="77777777" w:rsidR="003022F1" w:rsidRDefault="003022F1" w:rsidP="003022F1">
            <w:pPr>
              <w:pStyle w:val="TAL"/>
              <w:rPr>
                <w:sz w:val="16"/>
              </w:rPr>
            </w:pPr>
          </w:p>
        </w:tc>
        <w:tc>
          <w:tcPr>
            <w:tcW w:w="566" w:type="dxa"/>
          </w:tcPr>
          <w:p w14:paraId="0BDB6BB7" w14:textId="03E64A65" w:rsidR="003022F1" w:rsidRDefault="003022F1" w:rsidP="003022F1">
            <w:pPr>
              <w:pStyle w:val="TAL"/>
              <w:rPr>
                <w:sz w:val="16"/>
              </w:rPr>
            </w:pPr>
            <w:r>
              <w:rPr>
                <w:sz w:val="16"/>
              </w:rPr>
              <w:t>A</w:t>
            </w:r>
          </w:p>
        </w:tc>
        <w:tc>
          <w:tcPr>
            <w:tcW w:w="510" w:type="dxa"/>
          </w:tcPr>
          <w:p w14:paraId="7BC00F36" w14:textId="34C0C475" w:rsidR="003022F1" w:rsidRDefault="003022F1" w:rsidP="003022F1">
            <w:pPr>
              <w:pStyle w:val="TAL"/>
              <w:rPr>
                <w:sz w:val="16"/>
              </w:rPr>
            </w:pPr>
            <w:r>
              <w:rPr>
                <w:sz w:val="16"/>
              </w:rPr>
              <w:t>Rel-17</w:t>
            </w:r>
          </w:p>
        </w:tc>
        <w:tc>
          <w:tcPr>
            <w:tcW w:w="750" w:type="dxa"/>
          </w:tcPr>
          <w:p w14:paraId="1214929D" w14:textId="623D8615" w:rsidR="003022F1" w:rsidRDefault="003022F1" w:rsidP="003022F1">
            <w:pPr>
              <w:pStyle w:val="TAL"/>
              <w:rPr>
                <w:sz w:val="16"/>
              </w:rPr>
            </w:pPr>
            <w:r>
              <w:rPr>
                <w:sz w:val="16"/>
              </w:rPr>
              <w:t>17.14.0</w:t>
            </w:r>
          </w:p>
        </w:tc>
        <w:tc>
          <w:tcPr>
            <w:tcW w:w="2594" w:type="dxa"/>
          </w:tcPr>
          <w:p w14:paraId="3A495E96" w14:textId="6D4DBBB4" w:rsidR="003022F1" w:rsidRDefault="003022F1" w:rsidP="003022F1">
            <w:pPr>
              <w:pStyle w:val="TAL"/>
              <w:rPr>
                <w:sz w:val="16"/>
              </w:rPr>
            </w:pPr>
            <w:r>
              <w:rPr>
                <w:sz w:val="16"/>
              </w:rPr>
              <w:t xml:space="preserve">Corrections to the attribute </w:t>
            </w:r>
            <w:proofErr w:type="spellStart"/>
            <w:r>
              <w:rPr>
                <w:sz w:val="16"/>
              </w:rPr>
              <w:t>tsnQos</w:t>
            </w:r>
            <w:proofErr w:type="spellEnd"/>
          </w:p>
        </w:tc>
      </w:tr>
      <w:tr w:rsidR="009658D6" w14:paraId="506FB727" w14:textId="77777777">
        <w:tc>
          <w:tcPr>
            <w:tcW w:w="1131" w:type="dxa"/>
          </w:tcPr>
          <w:p w14:paraId="7CE591DD" w14:textId="68D23792" w:rsidR="003022F1" w:rsidRDefault="003022F1" w:rsidP="003022F1">
            <w:pPr>
              <w:pStyle w:val="TAL"/>
              <w:rPr>
                <w:sz w:val="16"/>
              </w:rPr>
            </w:pPr>
            <w:r>
              <w:rPr>
                <w:sz w:val="16"/>
              </w:rPr>
              <w:t>C3-255238</w:t>
            </w:r>
          </w:p>
        </w:tc>
        <w:tc>
          <w:tcPr>
            <w:tcW w:w="1018" w:type="dxa"/>
          </w:tcPr>
          <w:p w14:paraId="0E19C0A0" w14:textId="63AAC529" w:rsidR="003022F1" w:rsidRDefault="003022F1" w:rsidP="003022F1">
            <w:pPr>
              <w:pStyle w:val="TAL"/>
              <w:rPr>
                <w:sz w:val="16"/>
              </w:rPr>
            </w:pPr>
            <w:r>
              <w:rPr>
                <w:sz w:val="16"/>
              </w:rPr>
              <w:t>agreed</w:t>
            </w:r>
          </w:p>
        </w:tc>
        <w:tc>
          <w:tcPr>
            <w:tcW w:w="1019" w:type="dxa"/>
          </w:tcPr>
          <w:p w14:paraId="0CFF7EFD" w14:textId="295AB008" w:rsidR="003022F1" w:rsidRDefault="003022F1" w:rsidP="003022F1">
            <w:pPr>
              <w:pStyle w:val="TAL"/>
              <w:rPr>
                <w:sz w:val="16"/>
              </w:rPr>
            </w:pPr>
            <w:r>
              <w:rPr>
                <w:sz w:val="16"/>
              </w:rPr>
              <w:t>approved</w:t>
            </w:r>
          </w:p>
        </w:tc>
        <w:tc>
          <w:tcPr>
            <w:tcW w:w="1129" w:type="dxa"/>
          </w:tcPr>
          <w:p w14:paraId="40B7609D" w14:textId="171FD93B" w:rsidR="003022F1" w:rsidRDefault="003022F1" w:rsidP="003022F1">
            <w:pPr>
              <w:pStyle w:val="TAL"/>
              <w:rPr>
                <w:sz w:val="16"/>
              </w:rPr>
            </w:pPr>
            <w:r>
              <w:rPr>
                <w:sz w:val="16"/>
              </w:rPr>
              <w:t>29.514</w:t>
            </w:r>
          </w:p>
        </w:tc>
        <w:tc>
          <w:tcPr>
            <w:tcW w:w="572" w:type="dxa"/>
          </w:tcPr>
          <w:p w14:paraId="5602436C" w14:textId="3BDD7A5C" w:rsidR="003022F1" w:rsidRDefault="003022F1" w:rsidP="003022F1">
            <w:pPr>
              <w:pStyle w:val="TAL"/>
              <w:rPr>
                <w:sz w:val="16"/>
              </w:rPr>
            </w:pPr>
            <w:r>
              <w:rPr>
                <w:sz w:val="16"/>
              </w:rPr>
              <w:t>0815</w:t>
            </w:r>
          </w:p>
        </w:tc>
        <w:tc>
          <w:tcPr>
            <w:tcW w:w="566" w:type="dxa"/>
          </w:tcPr>
          <w:p w14:paraId="2FE15EA7" w14:textId="77777777" w:rsidR="003022F1" w:rsidRDefault="003022F1" w:rsidP="003022F1">
            <w:pPr>
              <w:pStyle w:val="TAL"/>
              <w:rPr>
                <w:sz w:val="16"/>
              </w:rPr>
            </w:pPr>
          </w:p>
        </w:tc>
        <w:tc>
          <w:tcPr>
            <w:tcW w:w="566" w:type="dxa"/>
          </w:tcPr>
          <w:p w14:paraId="73F8ED07" w14:textId="3AABF1AA" w:rsidR="003022F1" w:rsidRDefault="003022F1" w:rsidP="003022F1">
            <w:pPr>
              <w:pStyle w:val="TAL"/>
              <w:rPr>
                <w:sz w:val="16"/>
              </w:rPr>
            </w:pPr>
            <w:r>
              <w:rPr>
                <w:sz w:val="16"/>
              </w:rPr>
              <w:t>A</w:t>
            </w:r>
          </w:p>
        </w:tc>
        <w:tc>
          <w:tcPr>
            <w:tcW w:w="510" w:type="dxa"/>
          </w:tcPr>
          <w:p w14:paraId="2FAA26DF" w14:textId="7162E337" w:rsidR="003022F1" w:rsidRDefault="003022F1" w:rsidP="003022F1">
            <w:pPr>
              <w:pStyle w:val="TAL"/>
              <w:rPr>
                <w:sz w:val="16"/>
              </w:rPr>
            </w:pPr>
            <w:r>
              <w:rPr>
                <w:sz w:val="16"/>
              </w:rPr>
              <w:t>Rel-18</w:t>
            </w:r>
          </w:p>
        </w:tc>
        <w:tc>
          <w:tcPr>
            <w:tcW w:w="750" w:type="dxa"/>
          </w:tcPr>
          <w:p w14:paraId="2DA20045" w14:textId="79B3BAB9" w:rsidR="003022F1" w:rsidRDefault="003022F1" w:rsidP="003022F1">
            <w:pPr>
              <w:pStyle w:val="TAL"/>
              <w:rPr>
                <w:sz w:val="16"/>
              </w:rPr>
            </w:pPr>
            <w:r>
              <w:rPr>
                <w:sz w:val="16"/>
              </w:rPr>
              <w:t>18.11.0</w:t>
            </w:r>
          </w:p>
        </w:tc>
        <w:tc>
          <w:tcPr>
            <w:tcW w:w="2594" w:type="dxa"/>
          </w:tcPr>
          <w:p w14:paraId="3AF126F1" w14:textId="7F0F543F" w:rsidR="003022F1" w:rsidRDefault="003022F1" w:rsidP="003022F1">
            <w:pPr>
              <w:pStyle w:val="TAL"/>
              <w:rPr>
                <w:sz w:val="16"/>
              </w:rPr>
            </w:pPr>
            <w:r>
              <w:rPr>
                <w:sz w:val="16"/>
              </w:rPr>
              <w:t xml:space="preserve">Corrections to the attribute </w:t>
            </w:r>
            <w:proofErr w:type="spellStart"/>
            <w:r>
              <w:rPr>
                <w:sz w:val="16"/>
              </w:rPr>
              <w:t>tsnQos</w:t>
            </w:r>
            <w:proofErr w:type="spellEnd"/>
          </w:p>
        </w:tc>
      </w:tr>
      <w:tr w:rsidR="009658D6" w14:paraId="239319EC" w14:textId="77777777">
        <w:tc>
          <w:tcPr>
            <w:tcW w:w="1131" w:type="dxa"/>
          </w:tcPr>
          <w:p w14:paraId="79919B55" w14:textId="5D562C6D" w:rsidR="003022F1" w:rsidRDefault="003022F1" w:rsidP="003022F1">
            <w:pPr>
              <w:pStyle w:val="TAL"/>
              <w:rPr>
                <w:sz w:val="16"/>
              </w:rPr>
            </w:pPr>
            <w:r>
              <w:rPr>
                <w:sz w:val="16"/>
              </w:rPr>
              <w:t>C3-255239</w:t>
            </w:r>
          </w:p>
        </w:tc>
        <w:tc>
          <w:tcPr>
            <w:tcW w:w="1018" w:type="dxa"/>
          </w:tcPr>
          <w:p w14:paraId="6200F407" w14:textId="4DF34C8E" w:rsidR="003022F1" w:rsidRDefault="003022F1" w:rsidP="003022F1">
            <w:pPr>
              <w:pStyle w:val="TAL"/>
              <w:rPr>
                <w:sz w:val="16"/>
              </w:rPr>
            </w:pPr>
            <w:r>
              <w:rPr>
                <w:sz w:val="16"/>
              </w:rPr>
              <w:t>agreed</w:t>
            </w:r>
          </w:p>
        </w:tc>
        <w:tc>
          <w:tcPr>
            <w:tcW w:w="1019" w:type="dxa"/>
          </w:tcPr>
          <w:p w14:paraId="599E9CF7" w14:textId="09CCC033" w:rsidR="003022F1" w:rsidRDefault="003022F1" w:rsidP="003022F1">
            <w:pPr>
              <w:pStyle w:val="TAL"/>
              <w:rPr>
                <w:sz w:val="16"/>
              </w:rPr>
            </w:pPr>
            <w:r>
              <w:rPr>
                <w:sz w:val="16"/>
              </w:rPr>
              <w:t>approved</w:t>
            </w:r>
          </w:p>
        </w:tc>
        <w:tc>
          <w:tcPr>
            <w:tcW w:w="1129" w:type="dxa"/>
          </w:tcPr>
          <w:p w14:paraId="34F88334" w14:textId="0EF62B7D" w:rsidR="003022F1" w:rsidRDefault="003022F1" w:rsidP="003022F1">
            <w:pPr>
              <w:pStyle w:val="TAL"/>
              <w:rPr>
                <w:sz w:val="16"/>
              </w:rPr>
            </w:pPr>
            <w:r>
              <w:rPr>
                <w:sz w:val="16"/>
              </w:rPr>
              <w:t>29.514</w:t>
            </w:r>
          </w:p>
        </w:tc>
        <w:tc>
          <w:tcPr>
            <w:tcW w:w="572" w:type="dxa"/>
          </w:tcPr>
          <w:p w14:paraId="3CCE22B4" w14:textId="14EF0E6A" w:rsidR="003022F1" w:rsidRDefault="003022F1" w:rsidP="003022F1">
            <w:pPr>
              <w:pStyle w:val="TAL"/>
              <w:rPr>
                <w:sz w:val="16"/>
              </w:rPr>
            </w:pPr>
            <w:r>
              <w:rPr>
                <w:sz w:val="16"/>
              </w:rPr>
              <w:t>0816</w:t>
            </w:r>
          </w:p>
        </w:tc>
        <w:tc>
          <w:tcPr>
            <w:tcW w:w="566" w:type="dxa"/>
          </w:tcPr>
          <w:p w14:paraId="4B1631CD" w14:textId="77777777" w:rsidR="003022F1" w:rsidRDefault="003022F1" w:rsidP="003022F1">
            <w:pPr>
              <w:pStyle w:val="TAL"/>
              <w:rPr>
                <w:sz w:val="16"/>
              </w:rPr>
            </w:pPr>
          </w:p>
        </w:tc>
        <w:tc>
          <w:tcPr>
            <w:tcW w:w="566" w:type="dxa"/>
          </w:tcPr>
          <w:p w14:paraId="2D815A38" w14:textId="3208AE3C" w:rsidR="003022F1" w:rsidRDefault="003022F1" w:rsidP="003022F1">
            <w:pPr>
              <w:pStyle w:val="TAL"/>
              <w:rPr>
                <w:sz w:val="16"/>
              </w:rPr>
            </w:pPr>
            <w:r>
              <w:rPr>
                <w:sz w:val="16"/>
              </w:rPr>
              <w:t>A</w:t>
            </w:r>
          </w:p>
        </w:tc>
        <w:tc>
          <w:tcPr>
            <w:tcW w:w="510" w:type="dxa"/>
          </w:tcPr>
          <w:p w14:paraId="566EDA87" w14:textId="1210F058" w:rsidR="003022F1" w:rsidRDefault="003022F1" w:rsidP="003022F1">
            <w:pPr>
              <w:pStyle w:val="TAL"/>
              <w:rPr>
                <w:sz w:val="16"/>
              </w:rPr>
            </w:pPr>
            <w:r>
              <w:rPr>
                <w:sz w:val="16"/>
              </w:rPr>
              <w:t>Rel-19</w:t>
            </w:r>
          </w:p>
        </w:tc>
        <w:tc>
          <w:tcPr>
            <w:tcW w:w="750" w:type="dxa"/>
          </w:tcPr>
          <w:p w14:paraId="75C2521E" w14:textId="2EE10A74" w:rsidR="003022F1" w:rsidRDefault="003022F1" w:rsidP="003022F1">
            <w:pPr>
              <w:pStyle w:val="TAL"/>
              <w:rPr>
                <w:sz w:val="16"/>
              </w:rPr>
            </w:pPr>
            <w:r>
              <w:rPr>
                <w:sz w:val="16"/>
              </w:rPr>
              <w:t>19.4.0</w:t>
            </w:r>
          </w:p>
        </w:tc>
        <w:tc>
          <w:tcPr>
            <w:tcW w:w="2594" w:type="dxa"/>
          </w:tcPr>
          <w:p w14:paraId="3AD54A60" w14:textId="0A5ADD9C" w:rsidR="003022F1" w:rsidRDefault="003022F1" w:rsidP="003022F1">
            <w:pPr>
              <w:pStyle w:val="TAL"/>
              <w:rPr>
                <w:sz w:val="16"/>
              </w:rPr>
            </w:pPr>
            <w:r>
              <w:rPr>
                <w:sz w:val="16"/>
              </w:rPr>
              <w:t xml:space="preserve">Corrections to the attribute </w:t>
            </w:r>
            <w:proofErr w:type="spellStart"/>
            <w:r>
              <w:rPr>
                <w:sz w:val="16"/>
              </w:rPr>
              <w:t>tsnQos</w:t>
            </w:r>
            <w:proofErr w:type="spellEnd"/>
          </w:p>
        </w:tc>
      </w:tr>
    </w:tbl>
    <w:p w14:paraId="709D348F" w14:textId="77777777" w:rsidR="003022F1" w:rsidRDefault="003022F1" w:rsidP="003022F1"/>
    <w:p w14:paraId="601D5BB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57D18" w14:textId="7A62C794" w:rsidR="003022F1" w:rsidRDefault="003022F1" w:rsidP="003022F1">
      <w:pPr>
        <w:rPr>
          <w:rFonts w:ascii="Arial" w:hAnsi="Arial" w:cs="Arial"/>
          <w:b/>
          <w:sz w:val="24"/>
        </w:rPr>
      </w:pPr>
      <w:r>
        <w:rPr>
          <w:rFonts w:ascii="Arial" w:hAnsi="Arial" w:cs="Arial"/>
          <w:b/>
          <w:color w:val="0000FF"/>
          <w:sz w:val="24"/>
        </w:rPr>
        <w:t>CP-253044</w:t>
      </w:r>
      <w:r>
        <w:rPr>
          <w:rFonts w:ascii="Arial" w:hAnsi="Arial" w:cs="Arial"/>
          <w:b/>
          <w:color w:val="0000FF"/>
          <w:sz w:val="24"/>
        </w:rPr>
        <w:tab/>
      </w:r>
      <w:r>
        <w:rPr>
          <w:rFonts w:ascii="Arial" w:hAnsi="Arial" w:cs="Arial"/>
          <w:b/>
          <w:sz w:val="24"/>
        </w:rPr>
        <w:t>CR Pack on TEI16 for Packet Core</w:t>
      </w:r>
    </w:p>
    <w:p w14:paraId="084FC02D"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C4AD4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658D6" w14:paraId="2FB74948" w14:textId="77777777">
        <w:tc>
          <w:tcPr>
            <w:tcW w:w="1131" w:type="dxa"/>
          </w:tcPr>
          <w:p w14:paraId="736F3506" w14:textId="25832254" w:rsidR="003022F1" w:rsidRDefault="003022F1">
            <w:pPr>
              <w:pStyle w:val="TAH"/>
            </w:pPr>
            <w:r>
              <w:t xml:space="preserve">WG </w:t>
            </w:r>
            <w:proofErr w:type="spellStart"/>
            <w:r>
              <w:t>TDoc</w:t>
            </w:r>
            <w:proofErr w:type="spellEnd"/>
          </w:p>
        </w:tc>
        <w:tc>
          <w:tcPr>
            <w:tcW w:w="1018" w:type="dxa"/>
          </w:tcPr>
          <w:p w14:paraId="0C521A59" w14:textId="32C8BBD2" w:rsidR="003022F1" w:rsidRDefault="003022F1">
            <w:pPr>
              <w:pStyle w:val="TAH"/>
            </w:pPr>
            <w:r>
              <w:t xml:space="preserve">WG </w:t>
            </w:r>
            <w:proofErr w:type="spellStart"/>
            <w:r>
              <w:t>decisn</w:t>
            </w:r>
            <w:proofErr w:type="spellEnd"/>
          </w:p>
        </w:tc>
        <w:tc>
          <w:tcPr>
            <w:tcW w:w="1019" w:type="dxa"/>
          </w:tcPr>
          <w:p w14:paraId="44C982DA" w14:textId="59DA2FD2" w:rsidR="003022F1" w:rsidRDefault="003022F1">
            <w:pPr>
              <w:pStyle w:val="TAH"/>
            </w:pPr>
            <w:r>
              <w:t xml:space="preserve">TSG </w:t>
            </w:r>
            <w:proofErr w:type="spellStart"/>
            <w:r>
              <w:t>decisn</w:t>
            </w:r>
            <w:proofErr w:type="spellEnd"/>
          </w:p>
        </w:tc>
        <w:tc>
          <w:tcPr>
            <w:tcW w:w="1130" w:type="dxa"/>
          </w:tcPr>
          <w:p w14:paraId="01ADB9B8" w14:textId="22695E89" w:rsidR="003022F1" w:rsidRDefault="003022F1">
            <w:pPr>
              <w:pStyle w:val="TAH"/>
            </w:pPr>
            <w:r>
              <w:t>Spec</w:t>
            </w:r>
          </w:p>
        </w:tc>
        <w:tc>
          <w:tcPr>
            <w:tcW w:w="572" w:type="dxa"/>
          </w:tcPr>
          <w:p w14:paraId="00BA7721" w14:textId="3F5C800B" w:rsidR="003022F1" w:rsidRDefault="003022F1">
            <w:pPr>
              <w:pStyle w:val="TAH"/>
            </w:pPr>
            <w:r>
              <w:t>CR</w:t>
            </w:r>
          </w:p>
        </w:tc>
        <w:tc>
          <w:tcPr>
            <w:tcW w:w="566" w:type="dxa"/>
          </w:tcPr>
          <w:p w14:paraId="0C78D1B5" w14:textId="5AA8EA68" w:rsidR="003022F1" w:rsidRDefault="003022F1">
            <w:pPr>
              <w:pStyle w:val="TAH"/>
            </w:pPr>
            <w:r>
              <w:t>rev</w:t>
            </w:r>
          </w:p>
        </w:tc>
        <w:tc>
          <w:tcPr>
            <w:tcW w:w="566" w:type="dxa"/>
          </w:tcPr>
          <w:p w14:paraId="1211D761" w14:textId="1D356B67" w:rsidR="003022F1" w:rsidRDefault="003022F1">
            <w:pPr>
              <w:pStyle w:val="TAH"/>
            </w:pPr>
            <w:r>
              <w:t>cat</w:t>
            </w:r>
          </w:p>
        </w:tc>
        <w:tc>
          <w:tcPr>
            <w:tcW w:w="510" w:type="dxa"/>
          </w:tcPr>
          <w:p w14:paraId="518067A7" w14:textId="25661D2B" w:rsidR="003022F1" w:rsidRDefault="003022F1">
            <w:pPr>
              <w:pStyle w:val="TAH"/>
            </w:pPr>
            <w:proofErr w:type="spellStart"/>
            <w:r>
              <w:t>Rel</w:t>
            </w:r>
            <w:proofErr w:type="spellEnd"/>
          </w:p>
        </w:tc>
        <w:tc>
          <w:tcPr>
            <w:tcW w:w="750" w:type="dxa"/>
          </w:tcPr>
          <w:p w14:paraId="461565A3" w14:textId="5979D0CA" w:rsidR="003022F1" w:rsidRDefault="003022F1">
            <w:pPr>
              <w:pStyle w:val="TAH"/>
            </w:pPr>
            <w:proofErr w:type="spellStart"/>
            <w:r>
              <w:t>init</w:t>
            </w:r>
            <w:proofErr w:type="spellEnd"/>
            <w:r>
              <w:t xml:space="preserve"> vers</w:t>
            </w:r>
          </w:p>
        </w:tc>
        <w:tc>
          <w:tcPr>
            <w:tcW w:w="2593" w:type="dxa"/>
          </w:tcPr>
          <w:p w14:paraId="3DE906D1" w14:textId="314BAAE1" w:rsidR="003022F1" w:rsidRDefault="003022F1">
            <w:pPr>
              <w:pStyle w:val="TAH"/>
            </w:pPr>
            <w:r>
              <w:t>Title</w:t>
            </w:r>
          </w:p>
        </w:tc>
      </w:tr>
      <w:tr w:rsidR="009658D6" w14:paraId="7EF0BB7B" w14:textId="77777777">
        <w:tc>
          <w:tcPr>
            <w:tcW w:w="1131" w:type="dxa"/>
          </w:tcPr>
          <w:p w14:paraId="722E4F13" w14:textId="74555B30" w:rsidR="003022F1" w:rsidRDefault="003022F1">
            <w:pPr>
              <w:pStyle w:val="TAL"/>
              <w:rPr>
                <w:sz w:val="16"/>
              </w:rPr>
            </w:pPr>
            <w:r>
              <w:rPr>
                <w:sz w:val="16"/>
              </w:rPr>
              <w:t>C3-255449</w:t>
            </w:r>
          </w:p>
        </w:tc>
        <w:tc>
          <w:tcPr>
            <w:tcW w:w="1018" w:type="dxa"/>
          </w:tcPr>
          <w:p w14:paraId="759C8B6D" w14:textId="099823DF" w:rsidR="003022F1" w:rsidRDefault="003022F1">
            <w:pPr>
              <w:pStyle w:val="TAL"/>
              <w:rPr>
                <w:sz w:val="16"/>
              </w:rPr>
            </w:pPr>
            <w:r>
              <w:rPr>
                <w:sz w:val="16"/>
              </w:rPr>
              <w:t>agreed</w:t>
            </w:r>
          </w:p>
        </w:tc>
        <w:tc>
          <w:tcPr>
            <w:tcW w:w="1019" w:type="dxa"/>
          </w:tcPr>
          <w:p w14:paraId="119DDACC" w14:textId="2CA4D6FD" w:rsidR="003022F1" w:rsidRDefault="003022F1">
            <w:pPr>
              <w:pStyle w:val="TAL"/>
              <w:rPr>
                <w:sz w:val="16"/>
              </w:rPr>
            </w:pPr>
            <w:r>
              <w:rPr>
                <w:sz w:val="16"/>
              </w:rPr>
              <w:t>approved</w:t>
            </w:r>
          </w:p>
        </w:tc>
        <w:tc>
          <w:tcPr>
            <w:tcW w:w="1130" w:type="dxa"/>
          </w:tcPr>
          <w:p w14:paraId="6FDF83DF" w14:textId="4AD86B7F" w:rsidR="003022F1" w:rsidRDefault="003022F1">
            <w:pPr>
              <w:pStyle w:val="TAL"/>
              <w:rPr>
                <w:sz w:val="16"/>
              </w:rPr>
            </w:pPr>
            <w:r>
              <w:rPr>
                <w:sz w:val="16"/>
              </w:rPr>
              <w:t>29.512</w:t>
            </w:r>
          </w:p>
        </w:tc>
        <w:tc>
          <w:tcPr>
            <w:tcW w:w="572" w:type="dxa"/>
          </w:tcPr>
          <w:p w14:paraId="6CD2F1F4" w14:textId="6BA0BAD4" w:rsidR="003022F1" w:rsidRDefault="003022F1">
            <w:pPr>
              <w:pStyle w:val="TAL"/>
              <w:rPr>
                <w:sz w:val="16"/>
              </w:rPr>
            </w:pPr>
            <w:r>
              <w:rPr>
                <w:sz w:val="16"/>
              </w:rPr>
              <w:t>1431</w:t>
            </w:r>
          </w:p>
        </w:tc>
        <w:tc>
          <w:tcPr>
            <w:tcW w:w="566" w:type="dxa"/>
          </w:tcPr>
          <w:p w14:paraId="739905DD" w14:textId="102C531A" w:rsidR="003022F1" w:rsidRDefault="003022F1">
            <w:pPr>
              <w:pStyle w:val="TAL"/>
              <w:rPr>
                <w:sz w:val="16"/>
              </w:rPr>
            </w:pPr>
            <w:r>
              <w:rPr>
                <w:sz w:val="16"/>
              </w:rPr>
              <w:t>1</w:t>
            </w:r>
          </w:p>
        </w:tc>
        <w:tc>
          <w:tcPr>
            <w:tcW w:w="566" w:type="dxa"/>
          </w:tcPr>
          <w:p w14:paraId="5082E299" w14:textId="0F7CB822" w:rsidR="003022F1" w:rsidRDefault="003022F1">
            <w:pPr>
              <w:pStyle w:val="TAL"/>
              <w:rPr>
                <w:sz w:val="16"/>
              </w:rPr>
            </w:pPr>
            <w:r>
              <w:rPr>
                <w:sz w:val="16"/>
              </w:rPr>
              <w:t>F</w:t>
            </w:r>
          </w:p>
        </w:tc>
        <w:tc>
          <w:tcPr>
            <w:tcW w:w="510" w:type="dxa"/>
          </w:tcPr>
          <w:p w14:paraId="483BF667" w14:textId="3EB09FDB" w:rsidR="003022F1" w:rsidRDefault="003022F1">
            <w:pPr>
              <w:pStyle w:val="TAL"/>
              <w:rPr>
                <w:sz w:val="16"/>
              </w:rPr>
            </w:pPr>
            <w:r>
              <w:rPr>
                <w:sz w:val="16"/>
              </w:rPr>
              <w:t>Rel-16</w:t>
            </w:r>
          </w:p>
        </w:tc>
        <w:tc>
          <w:tcPr>
            <w:tcW w:w="750" w:type="dxa"/>
          </w:tcPr>
          <w:p w14:paraId="3F6899B2" w14:textId="18F1748B" w:rsidR="003022F1" w:rsidRDefault="003022F1">
            <w:pPr>
              <w:pStyle w:val="TAL"/>
              <w:rPr>
                <w:sz w:val="16"/>
              </w:rPr>
            </w:pPr>
            <w:r>
              <w:rPr>
                <w:sz w:val="16"/>
              </w:rPr>
              <w:t>16.21.0</w:t>
            </w:r>
          </w:p>
        </w:tc>
        <w:tc>
          <w:tcPr>
            <w:tcW w:w="2593" w:type="dxa"/>
          </w:tcPr>
          <w:p w14:paraId="2ADD180F" w14:textId="0210C620" w:rsidR="003022F1" w:rsidRDefault="003022F1">
            <w:pPr>
              <w:pStyle w:val="TAL"/>
              <w:rPr>
                <w:sz w:val="16"/>
              </w:rPr>
            </w:pPr>
            <w:r>
              <w:rPr>
                <w:sz w:val="16"/>
              </w:rPr>
              <w:t>Wrong attribute name</w:t>
            </w:r>
          </w:p>
        </w:tc>
      </w:tr>
      <w:tr w:rsidR="009658D6" w14:paraId="5D3C0ECD" w14:textId="77777777">
        <w:tc>
          <w:tcPr>
            <w:tcW w:w="1131" w:type="dxa"/>
          </w:tcPr>
          <w:p w14:paraId="18804900" w14:textId="6410C53B" w:rsidR="003022F1" w:rsidRDefault="003022F1" w:rsidP="003022F1">
            <w:pPr>
              <w:pStyle w:val="TAL"/>
              <w:rPr>
                <w:sz w:val="16"/>
              </w:rPr>
            </w:pPr>
            <w:r>
              <w:rPr>
                <w:sz w:val="16"/>
              </w:rPr>
              <w:t>C3-255450</w:t>
            </w:r>
          </w:p>
        </w:tc>
        <w:tc>
          <w:tcPr>
            <w:tcW w:w="1018" w:type="dxa"/>
          </w:tcPr>
          <w:p w14:paraId="0C7D5540" w14:textId="726B64D0" w:rsidR="003022F1" w:rsidRDefault="003022F1" w:rsidP="003022F1">
            <w:pPr>
              <w:pStyle w:val="TAL"/>
              <w:rPr>
                <w:sz w:val="16"/>
              </w:rPr>
            </w:pPr>
            <w:r>
              <w:rPr>
                <w:sz w:val="16"/>
              </w:rPr>
              <w:t>agreed</w:t>
            </w:r>
          </w:p>
        </w:tc>
        <w:tc>
          <w:tcPr>
            <w:tcW w:w="1019" w:type="dxa"/>
          </w:tcPr>
          <w:p w14:paraId="3F3C4055" w14:textId="1D076D7C" w:rsidR="003022F1" w:rsidRDefault="003022F1" w:rsidP="003022F1">
            <w:pPr>
              <w:pStyle w:val="TAL"/>
              <w:rPr>
                <w:sz w:val="16"/>
              </w:rPr>
            </w:pPr>
            <w:r>
              <w:rPr>
                <w:sz w:val="16"/>
              </w:rPr>
              <w:t>approved</w:t>
            </w:r>
          </w:p>
        </w:tc>
        <w:tc>
          <w:tcPr>
            <w:tcW w:w="1130" w:type="dxa"/>
          </w:tcPr>
          <w:p w14:paraId="057CCCAE" w14:textId="40FFF381" w:rsidR="003022F1" w:rsidRDefault="003022F1" w:rsidP="003022F1">
            <w:pPr>
              <w:pStyle w:val="TAL"/>
              <w:rPr>
                <w:sz w:val="16"/>
              </w:rPr>
            </w:pPr>
            <w:r>
              <w:rPr>
                <w:sz w:val="16"/>
              </w:rPr>
              <w:t>29.512</w:t>
            </w:r>
          </w:p>
        </w:tc>
        <w:tc>
          <w:tcPr>
            <w:tcW w:w="572" w:type="dxa"/>
          </w:tcPr>
          <w:p w14:paraId="1FC4F3D9" w14:textId="362D8450" w:rsidR="003022F1" w:rsidRDefault="003022F1" w:rsidP="003022F1">
            <w:pPr>
              <w:pStyle w:val="TAL"/>
              <w:rPr>
                <w:sz w:val="16"/>
              </w:rPr>
            </w:pPr>
            <w:r>
              <w:rPr>
                <w:sz w:val="16"/>
              </w:rPr>
              <w:t>1432</w:t>
            </w:r>
          </w:p>
        </w:tc>
        <w:tc>
          <w:tcPr>
            <w:tcW w:w="566" w:type="dxa"/>
          </w:tcPr>
          <w:p w14:paraId="61CB8DFE" w14:textId="0B39D2D9" w:rsidR="003022F1" w:rsidRDefault="003022F1" w:rsidP="003022F1">
            <w:pPr>
              <w:pStyle w:val="TAL"/>
              <w:rPr>
                <w:sz w:val="16"/>
              </w:rPr>
            </w:pPr>
            <w:r>
              <w:rPr>
                <w:sz w:val="16"/>
              </w:rPr>
              <w:t>1</w:t>
            </w:r>
          </w:p>
        </w:tc>
        <w:tc>
          <w:tcPr>
            <w:tcW w:w="566" w:type="dxa"/>
          </w:tcPr>
          <w:p w14:paraId="59133206" w14:textId="445A83E2" w:rsidR="003022F1" w:rsidRDefault="003022F1" w:rsidP="003022F1">
            <w:pPr>
              <w:pStyle w:val="TAL"/>
              <w:rPr>
                <w:sz w:val="16"/>
              </w:rPr>
            </w:pPr>
            <w:r>
              <w:rPr>
                <w:sz w:val="16"/>
              </w:rPr>
              <w:t>A</w:t>
            </w:r>
          </w:p>
        </w:tc>
        <w:tc>
          <w:tcPr>
            <w:tcW w:w="510" w:type="dxa"/>
          </w:tcPr>
          <w:p w14:paraId="5072E778" w14:textId="5F823FA7" w:rsidR="003022F1" w:rsidRDefault="003022F1" w:rsidP="003022F1">
            <w:pPr>
              <w:pStyle w:val="TAL"/>
              <w:rPr>
                <w:sz w:val="16"/>
              </w:rPr>
            </w:pPr>
            <w:r>
              <w:rPr>
                <w:sz w:val="16"/>
              </w:rPr>
              <w:t>Rel-17</w:t>
            </w:r>
          </w:p>
        </w:tc>
        <w:tc>
          <w:tcPr>
            <w:tcW w:w="750" w:type="dxa"/>
          </w:tcPr>
          <w:p w14:paraId="6326D7E2" w14:textId="22D0DF9B" w:rsidR="003022F1" w:rsidRDefault="003022F1" w:rsidP="003022F1">
            <w:pPr>
              <w:pStyle w:val="TAL"/>
              <w:rPr>
                <w:sz w:val="16"/>
              </w:rPr>
            </w:pPr>
            <w:r>
              <w:rPr>
                <w:sz w:val="16"/>
              </w:rPr>
              <w:t>17.16.0</w:t>
            </w:r>
          </w:p>
        </w:tc>
        <w:tc>
          <w:tcPr>
            <w:tcW w:w="2593" w:type="dxa"/>
          </w:tcPr>
          <w:p w14:paraId="6434EB84" w14:textId="421F1367" w:rsidR="003022F1" w:rsidRDefault="003022F1" w:rsidP="003022F1">
            <w:pPr>
              <w:pStyle w:val="TAL"/>
              <w:rPr>
                <w:sz w:val="16"/>
              </w:rPr>
            </w:pPr>
            <w:r>
              <w:rPr>
                <w:sz w:val="16"/>
              </w:rPr>
              <w:t>Wrong attribute name</w:t>
            </w:r>
          </w:p>
        </w:tc>
      </w:tr>
      <w:tr w:rsidR="009658D6" w14:paraId="5354EE0E" w14:textId="77777777">
        <w:tc>
          <w:tcPr>
            <w:tcW w:w="1131" w:type="dxa"/>
          </w:tcPr>
          <w:p w14:paraId="04643BFC" w14:textId="7C3D6B65" w:rsidR="003022F1" w:rsidRDefault="003022F1" w:rsidP="003022F1">
            <w:pPr>
              <w:pStyle w:val="TAL"/>
              <w:rPr>
                <w:sz w:val="16"/>
              </w:rPr>
            </w:pPr>
            <w:r>
              <w:rPr>
                <w:sz w:val="16"/>
              </w:rPr>
              <w:t>C3-255451</w:t>
            </w:r>
          </w:p>
        </w:tc>
        <w:tc>
          <w:tcPr>
            <w:tcW w:w="1018" w:type="dxa"/>
          </w:tcPr>
          <w:p w14:paraId="145DDBFC" w14:textId="5B4DF980" w:rsidR="003022F1" w:rsidRDefault="003022F1" w:rsidP="003022F1">
            <w:pPr>
              <w:pStyle w:val="TAL"/>
              <w:rPr>
                <w:sz w:val="16"/>
              </w:rPr>
            </w:pPr>
            <w:r>
              <w:rPr>
                <w:sz w:val="16"/>
              </w:rPr>
              <w:t>agreed</w:t>
            </w:r>
          </w:p>
        </w:tc>
        <w:tc>
          <w:tcPr>
            <w:tcW w:w="1019" w:type="dxa"/>
          </w:tcPr>
          <w:p w14:paraId="6FCD172E" w14:textId="59698E6C" w:rsidR="003022F1" w:rsidRDefault="003022F1" w:rsidP="003022F1">
            <w:pPr>
              <w:pStyle w:val="TAL"/>
              <w:rPr>
                <w:sz w:val="16"/>
              </w:rPr>
            </w:pPr>
            <w:r>
              <w:rPr>
                <w:sz w:val="16"/>
              </w:rPr>
              <w:t>approved</w:t>
            </w:r>
          </w:p>
        </w:tc>
        <w:tc>
          <w:tcPr>
            <w:tcW w:w="1130" w:type="dxa"/>
          </w:tcPr>
          <w:p w14:paraId="29FF283D" w14:textId="4189A6CB" w:rsidR="003022F1" w:rsidRDefault="003022F1" w:rsidP="003022F1">
            <w:pPr>
              <w:pStyle w:val="TAL"/>
              <w:rPr>
                <w:sz w:val="16"/>
              </w:rPr>
            </w:pPr>
            <w:r>
              <w:rPr>
                <w:sz w:val="16"/>
              </w:rPr>
              <w:t>29.512</w:t>
            </w:r>
          </w:p>
        </w:tc>
        <w:tc>
          <w:tcPr>
            <w:tcW w:w="572" w:type="dxa"/>
          </w:tcPr>
          <w:p w14:paraId="3CB76E9F" w14:textId="58D08041" w:rsidR="003022F1" w:rsidRDefault="003022F1" w:rsidP="003022F1">
            <w:pPr>
              <w:pStyle w:val="TAL"/>
              <w:rPr>
                <w:sz w:val="16"/>
              </w:rPr>
            </w:pPr>
            <w:r>
              <w:rPr>
                <w:sz w:val="16"/>
              </w:rPr>
              <w:t>1433</w:t>
            </w:r>
          </w:p>
        </w:tc>
        <w:tc>
          <w:tcPr>
            <w:tcW w:w="566" w:type="dxa"/>
          </w:tcPr>
          <w:p w14:paraId="641BA805" w14:textId="51D51488" w:rsidR="003022F1" w:rsidRDefault="003022F1" w:rsidP="003022F1">
            <w:pPr>
              <w:pStyle w:val="TAL"/>
              <w:rPr>
                <w:sz w:val="16"/>
              </w:rPr>
            </w:pPr>
            <w:r>
              <w:rPr>
                <w:sz w:val="16"/>
              </w:rPr>
              <w:t>1</w:t>
            </w:r>
          </w:p>
        </w:tc>
        <w:tc>
          <w:tcPr>
            <w:tcW w:w="566" w:type="dxa"/>
          </w:tcPr>
          <w:p w14:paraId="1409B4FD" w14:textId="768173DA" w:rsidR="003022F1" w:rsidRDefault="003022F1" w:rsidP="003022F1">
            <w:pPr>
              <w:pStyle w:val="TAL"/>
              <w:rPr>
                <w:sz w:val="16"/>
              </w:rPr>
            </w:pPr>
            <w:r>
              <w:rPr>
                <w:sz w:val="16"/>
              </w:rPr>
              <w:t>A</w:t>
            </w:r>
          </w:p>
        </w:tc>
        <w:tc>
          <w:tcPr>
            <w:tcW w:w="510" w:type="dxa"/>
          </w:tcPr>
          <w:p w14:paraId="53711A56" w14:textId="5F467937" w:rsidR="003022F1" w:rsidRDefault="003022F1" w:rsidP="003022F1">
            <w:pPr>
              <w:pStyle w:val="TAL"/>
              <w:rPr>
                <w:sz w:val="16"/>
              </w:rPr>
            </w:pPr>
            <w:r>
              <w:rPr>
                <w:sz w:val="16"/>
              </w:rPr>
              <w:t>Rel-18</w:t>
            </w:r>
          </w:p>
        </w:tc>
        <w:tc>
          <w:tcPr>
            <w:tcW w:w="750" w:type="dxa"/>
          </w:tcPr>
          <w:p w14:paraId="350C3992" w14:textId="2DA5191C" w:rsidR="003022F1" w:rsidRDefault="003022F1" w:rsidP="003022F1">
            <w:pPr>
              <w:pStyle w:val="TAL"/>
              <w:rPr>
                <w:sz w:val="16"/>
              </w:rPr>
            </w:pPr>
            <w:r>
              <w:rPr>
                <w:sz w:val="16"/>
              </w:rPr>
              <w:t>18.11.0</w:t>
            </w:r>
          </w:p>
        </w:tc>
        <w:tc>
          <w:tcPr>
            <w:tcW w:w="2593" w:type="dxa"/>
          </w:tcPr>
          <w:p w14:paraId="31097832" w14:textId="31C110C1" w:rsidR="003022F1" w:rsidRDefault="003022F1" w:rsidP="003022F1">
            <w:pPr>
              <w:pStyle w:val="TAL"/>
              <w:rPr>
                <w:sz w:val="16"/>
              </w:rPr>
            </w:pPr>
            <w:r>
              <w:rPr>
                <w:sz w:val="16"/>
              </w:rPr>
              <w:t>Wrong attribute name</w:t>
            </w:r>
          </w:p>
        </w:tc>
      </w:tr>
      <w:tr w:rsidR="009658D6" w14:paraId="2DBA6A1A" w14:textId="77777777">
        <w:tc>
          <w:tcPr>
            <w:tcW w:w="1131" w:type="dxa"/>
          </w:tcPr>
          <w:p w14:paraId="620D73EF" w14:textId="63853C56" w:rsidR="003022F1" w:rsidRDefault="003022F1" w:rsidP="003022F1">
            <w:pPr>
              <w:pStyle w:val="TAL"/>
              <w:rPr>
                <w:sz w:val="16"/>
              </w:rPr>
            </w:pPr>
            <w:r>
              <w:rPr>
                <w:sz w:val="16"/>
              </w:rPr>
              <w:t>C3-255452</w:t>
            </w:r>
          </w:p>
        </w:tc>
        <w:tc>
          <w:tcPr>
            <w:tcW w:w="1018" w:type="dxa"/>
          </w:tcPr>
          <w:p w14:paraId="39259375" w14:textId="0968A7BB" w:rsidR="003022F1" w:rsidRDefault="003022F1" w:rsidP="003022F1">
            <w:pPr>
              <w:pStyle w:val="TAL"/>
              <w:rPr>
                <w:sz w:val="16"/>
              </w:rPr>
            </w:pPr>
            <w:r>
              <w:rPr>
                <w:sz w:val="16"/>
              </w:rPr>
              <w:t>agreed</w:t>
            </w:r>
          </w:p>
        </w:tc>
        <w:tc>
          <w:tcPr>
            <w:tcW w:w="1019" w:type="dxa"/>
          </w:tcPr>
          <w:p w14:paraId="7196BE1A" w14:textId="0EF76769" w:rsidR="003022F1" w:rsidRDefault="003022F1" w:rsidP="003022F1">
            <w:pPr>
              <w:pStyle w:val="TAL"/>
              <w:rPr>
                <w:sz w:val="16"/>
              </w:rPr>
            </w:pPr>
            <w:r>
              <w:rPr>
                <w:sz w:val="16"/>
              </w:rPr>
              <w:t>approved</w:t>
            </w:r>
          </w:p>
        </w:tc>
        <w:tc>
          <w:tcPr>
            <w:tcW w:w="1130" w:type="dxa"/>
          </w:tcPr>
          <w:p w14:paraId="3F07DA0A" w14:textId="4446DCA5" w:rsidR="003022F1" w:rsidRDefault="003022F1" w:rsidP="003022F1">
            <w:pPr>
              <w:pStyle w:val="TAL"/>
              <w:rPr>
                <w:sz w:val="16"/>
              </w:rPr>
            </w:pPr>
            <w:r>
              <w:rPr>
                <w:sz w:val="16"/>
              </w:rPr>
              <w:t>29.512</w:t>
            </w:r>
          </w:p>
        </w:tc>
        <w:tc>
          <w:tcPr>
            <w:tcW w:w="572" w:type="dxa"/>
          </w:tcPr>
          <w:p w14:paraId="2B448F5F" w14:textId="6D8B73F0" w:rsidR="003022F1" w:rsidRDefault="003022F1" w:rsidP="003022F1">
            <w:pPr>
              <w:pStyle w:val="TAL"/>
              <w:rPr>
                <w:sz w:val="16"/>
              </w:rPr>
            </w:pPr>
            <w:r>
              <w:rPr>
                <w:sz w:val="16"/>
              </w:rPr>
              <w:t>1434</w:t>
            </w:r>
          </w:p>
        </w:tc>
        <w:tc>
          <w:tcPr>
            <w:tcW w:w="566" w:type="dxa"/>
          </w:tcPr>
          <w:p w14:paraId="003CEBE8" w14:textId="19EBC1C4" w:rsidR="003022F1" w:rsidRDefault="003022F1" w:rsidP="003022F1">
            <w:pPr>
              <w:pStyle w:val="TAL"/>
              <w:rPr>
                <w:sz w:val="16"/>
              </w:rPr>
            </w:pPr>
            <w:r>
              <w:rPr>
                <w:sz w:val="16"/>
              </w:rPr>
              <w:t>1</w:t>
            </w:r>
          </w:p>
        </w:tc>
        <w:tc>
          <w:tcPr>
            <w:tcW w:w="566" w:type="dxa"/>
          </w:tcPr>
          <w:p w14:paraId="3C32E631" w14:textId="04752E2F" w:rsidR="003022F1" w:rsidRDefault="003022F1" w:rsidP="003022F1">
            <w:pPr>
              <w:pStyle w:val="TAL"/>
              <w:rPr>
                <w:sz w:val="16"/>
              </w:rPr>
            </w:pPr>
            <w:r>
              <w:rPr>
                <w:sz w:val="16"/>
              </w:rPr>
              <w:t>A</w:t>
            </w:r>
          </w:p>
        </w:tc>
        <w:tc>
          <w:tcPr>
            <w:tcW w:w="510" w:type="dxa"/>
          </w:tcPr>
          <w:p w14:paraId="07B5C783" w14:textId="1E797A79" w:rsidR="003022F1" w:rsidRDefault="003022F1" w:rsidP="003022F1">
            <w:pPr>
              <w:pStyle w:val="TAL"/>
              <w:rPr>
                <w:sz w:val="16"/>
              </w:rPr>
            </w:pPr>
            <w:r>
              <w:rPr>
                <w:sz w:val="16"/>
              </w:rPr>
              <w:t>Rel-19</w:t>
            </w:r>
          </w:p>
        </w:tc>
        <w:tc>
          <w:tcPr>
            <w:tcW w:w="750" w:type="dxa"/>
          </w:tcPr>
          <w:p w14:paraId="63B3A90E" w14:textId="355C2CAE" w:rsidR="003022F1" w:rsidRDefault="003022F1" w:rsidP="003022F1">
            <w:pPr>
              <w:pStyle w:val="TAL"/>
              <w:rPr>
                <w:sz w:val="16"/>
              </w:rPr>
            </w:pPr>
            <w:r>
              <w:rPr>
                <w:sz w:val="16"/>
              </w:rPr>
              <w:t>19.4.0</w:t>
            </w:r>
          </w:p>
        </w:tc>
        <w:tc>
          <w:tcPr>
            <w:tcW w:w="2593" w:type="dxa"/>
          </w:tcPr>
          <w:p w14:paraId="7E696E53" w14:textId="2C2AD5F2" w:rsidR="003022F1" w:rsidRDefault="003022F1" w:rsidP="003022F1">
            <w:pPr>
              <w:pStyle w:val="TAL"/>
              <w:rPr>
                <w:sz w:val="16"/>
              </w:rPr>
            </w:pPr>
            <w:r>
              <w:rPr>
                <w:sz w:val="16"/>
              </w:rPr>
              <w:t>Wrong attribute name</w:t>
            </w:r>
          </w:p>
        </w:tc>
      </w:tr>
    </w:tbl>
    <w:p w14:paraId="3BBCA5AE" w14:textId="77777777" w:rsidR="003022F1" w:rsidRDefault="003022F1" w:rsidP="003022F1"/>
    <w:p w14:paraId="5DA7153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E7C0B" w14:textId="02C73D56" w:rsidR="003022F1" w:rsidRDefault="003022F1" w:rsidP="003022F1">
      <w:pPr>
        <w:rPr>
          <w:rFonts w:ascii="Arial" w:hAnsi="Arial" w:cs="Arial"/>
          <w:b/>
          <w:sz w:val="24"/>
        </w:rPr>
      </w:pPr>
      <w:r>
        <w:rPr>
          <w:rFonts w:ascii="Arial" w:hAnsi="Arial" w:cs="Arial"/>
          <w:b/>
          <w:color w:val="0000FF"/>
          <w:sz w:val="24"/>
        </w:rPr>
        <w:t>CP-253098</w:t>
      </w:r>
      <w:r>
        <w:rPr>
          <w:rFonts w:ascii="Arial" w:hAnsi="Arial" w:cs="Arial"/>
          <w:b/>
          <w:color w:val="0000FF"/>
          <w:sz w:val="24"/>
        </w:rPr>
        <w:tab/>
      </w:r>
      <w:r>
        <w:rPr>
          <w:rFonts w:ascii="Arial" w:hAnsi="Arial" w:cs="Arial"/>
          <w:b/>
          <w:sz w:val="24"/>
        </w:rPr>
        <w:t>CR pack on MCCI_CT</w:t>
      </w:r>
    </w:p>
    <w:p w14:paraId="453F926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ECCBB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101AE4AE" w14:textId="77777777">
        <w:tc>
          <w:tcPr>
            <w:tcW w:w="1130" w:type="dxa"/>
          </w:tcPr>
          <w:p w14:paraId="6C0B13CE" w14:textId="72C3B223" w:rsidR="003022F1" w:rsidRDefault="003022F1">
            <w:pPr>
              <w:pStyle w:val="TAH"/>
            </w:pPr>
            <w:r>
              <w:t xml:space="preserve">WG </w:t>
            </w:r>
            <w:proofErr w:type="spellStart"/>
            <w:r>
              <w:t>TDoc</w:t>
            </w:r>
            <w:proofErr w:type="spellEnd"/>
          </w:p>
        </w:tc>
        <w:tc>
          <w:tcPr>
            <w:tcW w:w="1018" w:type="dxa"/>
          </w:tcPr>
          <w:p w14:paraId="0003C06D" w14:textId="5895DB21" w:rsidR="003022F1" w:rsidRDefault="003022F1">
            <w:pPr>
              <w:pStyle w:val="TAH"/>
            </w:pPr>
            <w:r>
              <w:t xml:space="preserve">WG </w:t>
            </w:r>
            <w:proofErr w:type="spellStart"/>
            <w:r>
              <w:t>decisn</w:t>
            </w:r>
            <w:proofErr w:type="spellEnd"/>
          </w:p>
        </w:tc>
        <w:tc>
          <w:tcPr>
            <w:tcW w:w="1019" w:type="dxa"/>
          </w:tcPr>
          <w:p w14:paraId="2AF9C015" w14:textId="080468EB" w:rsidR="003022F1" w:rsidRDefault="003022F1">
            <w:pPr>
              <w:pStyle w:val="TAH"/>
            </w:pPr>
            <w:r>
              <w:t xml:space="preserve">TSG </w:t>
            </w:r>
            <w:proofErr w:type="spellStart"/>
            <w:r>
              <w:t>decisn</w:t>
            </w:r>
            <w:proofErr w:type="spellEnd"/>
          </w:p>
        </w:tc>
        <w:tc>
          <w:tcPr>
            <w:tcW w:w="1130" w:type="dxa"/>
          </w:tcPr>
          <w:p w14:paraId="4A4ABF18" w14:textId="2C39B060" w:rsidR="003022F1" w:rsidRDefault="003022F1">
            <w:pPr>
              <w:pStyle w:val="TAH"/>
            </w:pPr>
            <w:r>
              <w:t>Spec</w:t>
            </w:r>
          </w:p>
        </w:tc>
        <w:tc>
          <w:tcPr>
            <w:tcW w:w="572" w:type="dxa"/>
          </w:tcPr>
          <w:p w14:paraId="3091DEBD" w14:textId="3C3024C6" w:rsidR="003022F1" w:rsidRDefault="003022F1">
            <w:pPr>
              <w:pStyle w:val="TAH"/>
            </w:pPr>
            <w:r>
              <w:t>CR</w:t>
            </w:r>
          </w:p>
        </w:tc>
        <w:tc>
          <w:tcPr>
            <w:tcW w:w="566" w:type="dxa"/>
          </w:tcPr>
          <w:p w14:paraId="671AC0BD" w14:textId="1DFF87DD" w:rsidR="003022F1" w:rsidRDefault="003022F1">
            <w:pPr>
              <w:pStyle w:val="TAH"/>
            </w:pPr>
            <w:r>
              <w:t>rev</w:t>
            </w:r>
          </w:p>
        </w:tc>
        <w:tc>
          <w:tcPr>
            <w:tcW w:w="566" w:type="dxa"/>
          </w:tcPr>
          <w:p w14:paraId="086108D3" w14:textId="6F0BEB25" w:rsidR="003022F1" w:rsidRDefault="003022F1">
            <w:pPr>
              <w:pStyle w:val="TAH"/>
            </w:pPr>
            <w:r>
              <w:t>cat</w:t>
            </w:r>
          </w:p>
        </w:tc>
        <w:tc>
          <w:tcPr>
            <w:tcW w:w="510" w:type="dxa"/>
          </w:tcPr>
          <w:p w14:paraId="0D9C4B4A" w14:textId="3748DDAF" w:rsidR="003022F1" w:rsidRDefault="003022F1">
            <w:pPr>
              <w:pStyle w:val="TAH"/>
            </w:pPr>
            <w:proofErr w:type="spellStart"/>
            <w:r>
              <w:t>Rel</w:t>
            </w:r>
            <w:proofErr w:type="spellEnd"/>
          </w:p>
        </w:tc>
        <w:tc>
          <w:tcPr>
            <w:tcW w:w="750" w:type="dxa"/>
          </w:tcPr>
          <w:p w14:paraId="4001180B" w14:textId="016D4424" w:rsidR="003022F1" w:rsidRDefault="003022F1">
            <w:pPr>
              <w:pStyle w:val="TAH"/>
            </w:pPr>
            <w:proofErr w:type="spellStart"/>
            <w:r>
              <w:t>init</w:t>
            </w:r>
            <w:proofErr w:type="spellEnd"/>
            <w:r>
              <w:t xml:space="preserve"> vers</w:t>
            </w:r>
          </w:p>
        </w:tc>
        <w:tc>
          <w:tcPr>
            <w:tcW w:w="2594" w:type="dxa"/>
          </w:tcPr>
          <w:p w14:paraId="050446C0" w14:textId="57DBCA15" w:rsidR="003022F1" w:rsidRDefault="003022F1">
            <w:pPr>
              <w:pStyle w:val="TAH"/>
            </w:pPr>
            <w:r>
              <w:t>Title</w:t>
            </w:r>
          </w:p>
        </w:tc>
      </w:tr>
      <w:tr w:rsidR="009658D6" w14:paraId="46548292" w14:textId="77777777">
        <w:tc>
          <w:tcPr>
            <w:tcW w:w="1130" w:type="dxa"/>
          </w:tcPr>
          <w:p w14:paraId="04F7F52A" w14:textId="3321ED29" w:rsidR="003022F1" w:rsidRDefault="003022F1">
            <w:pPr>
              <w:pStyle w:val="TAL"/>
              <w:rPr>
                <w:sz w:val="16"/>
              </w:rPr>
            </w:pPr>
            <w:r>
              <w:rPr>
                <w:sz w:val="16"/>
              </w:rPr>
              <w:t>C1-257021</w:t>
            </w:r>
          </w:p>
        </w:tc>
        <w:tc>
          <w:tcPr>
            <w:tcW w:w="1018" w:type="dxa"/>
          </w:tcPr>
          <w:p w14:paraId="3784F10C" w14:textId="37941ABB" w:rsidR="003022F1" w:rsidRDefault="003022F1">
            <w:pPr>
              <w:pStyle w:val="TAL"/>
              <w:rPr>
                <w:sz w:val="16"/>
              </w:rPr>
            </w:pPr>
            <w:r>
              <w:rPr>
                <w:sz w:val="16"/>
              </w:rPr>
              <w:t>agreed</w:t>
            </w:r>
          </w:p>
        </w:tc>
        <w:tc>
          <w:tcPr>
            <w:tcW w:w="1019" w:type="dxa"/>
          </w:tcPr>
          <w:p w14:paraId="02203A52" w14:textId="47D253CC" w:rsidR="003022F1" w:rsidRDefault="003022F1">
            <w:pPr>
              <w:pStyle w:val="TAL"/>
              <w:rPr>
                <w:sz w:val="16"/>
              </w:rPr>
            </w:pPr>
            <w:r>
              <w:rPr>
                <w:sz w:val="16"/>
              </w:rPr>
              <w:t>approved</w:t>
            </w:r>
          </w:p>
        </w:tc>
        <w:tc>
          <w:tcPr>
            <w:tcW w:w="1130" w:type="dxa"/>
          </w:tcPr>
          <w:p w14:paraId="296A10EA" w14:textId="6AE5871C" w:rsidR="003022F1" w:rsidRDefault="003022F1">
            <w:pPr>
              <w:pStyle w:val="TAL"/>
              <w:rPr>
                <w:sz w:val="16"/>
              </w:rPr>
            </w:pPr>
            <w:r>
              <w:rPr>
                <w:sz w:val="16"/>
              </w:rPr>
              <w:t>24.282</w:t>
            </w:r>
          </w:p>
        </w:tc>
        <w:tc>
          <w:tcPr>
            <w:tcW w:w="572" w:type="dxa"/>
          </w:tcPr>
          <w:p w14:paraId="6517B288" w14:textId="027D1A63" w:rsidR="003022F1" w:rsidRDefault="003022F1">
            <w:pPr>
              <w:pStyle w:val="TAL"/>
              <w:rPr>
                <w:sz w:val="16"/>
              </w:rPr>
            </w:pPr>
            <w:r>
              <w:rPr>
                <w:sz w:val="16"/>
              </w:rPr>
              <w:t>0473</w:t>
            </w:r>
          </w:p>
        </w:tc>
        <w:tc>
          <w:tcPr>
            <w:tcW w:w="566" w:type="dxa"/>
          </w:tcPr>
          <w:p w14:paraId="5928EDDC" w14:textId="77777777" w:rsidR="003022F1" w:rsidRDefault="003022F1">
            <w:pPr>
              <w:pStyle w:val="TAL"/>
              <w:rPr>
                <w:sz w:val="16"/>
              </w:rPr>
            </w:pPr>
          </w:p>
        </w:tc>
        <w:tc>
          <w:tcPr>
            <w:tcW w:w="566" w:type="dxa"/>
          </w:tcPr>
          <w:p w14:paraId="123A04B0" w14:textId="1469F9F2" w:rsidR="003022F1" w:rsidRDefault="003022F1">
            <w:pPr>
              <w:pStyle w:val="TAL"/>
              <w:rPr>
                <w:sz w:val="16"/>
              </w:rPr>
            </w:pPr>
            <w:r>
              <w:rPr>
                <w:sz w:val="16"/>
              </w:rPr>
              <w:t>F</w:t>
            </w:r>
          </w:p>
        </w:tc>
        <w:tc>
          <w:tcPr>
            <w:tcW w:w="510" w:type="dxa"/>
          </w:tcPr>
          <w:p w14:paraId="56D29FC4" w14:textId="40A67250" w:rsidR="003022F1" w:rsidRDefault="003022F1">
            <w:pPr>
              <w:pStyle w:val="TAL"/>
              <w:rPr>
                <w:sz w:val="16"/>
              </w:rPr>
            </w:pPr>
            <w:r>
              <w:rPr>
                <w:sz w:val="16"/>
              </w:rPr>
              <w:t>Rel-16</w:t>
            </w:r>
          </w:p>
        </w:tc>
        <w:tc>
          <w:tcPr>
            <w:tcW w:w="750" w:type="dxa"/>
          </w:tcPr>
          <w:p w14:paraId="6947F526" w14:textId="4C7C36C9" w:rsidR="003022F1" w:rsidRDefault="003022F1">
            <w:pPr>
              <w:pStyle w:val="TAL"/>
              <w:rPr>
                <w:sz w:val="16"/>
              </w:rPr>
            </w:pPr>
            <w:r>
              <w:rPr>
                <w:sz w:val="16"/>
              </w:rPr>
              <w:t>16.12.0</w:t>
            </w:r>
          </w:p>
        </w:tc>
        <w:tc>
          <w:tcPr>
            <w:tcW w:w="2594" w:type="dxa"/>
          </w:tcPr>
          <w:p w14:paraId="08948F92" w14:textId="544EA10C" w:rsidR="003022F1" w:rsidRDefault="003022F1">
            <w:pPr>
              <w:pStyle w:val="TAL"/>
              <w:rPr>
                <w:sz w:val="16"/>
              </w:rPr>
            </w:pPr>
            <w:r>
              <w:rPr>
                <w:sz w:val="16"/>
              </w:rPr>
              <w:t>Addition of Warning Codes and texts to correspond to ISD message correction</w:t>
            </w:r>
          </w:p>
        </w:tc>
      </w:tr>
      <w:tr w:rsidR="009658D6" w14:paraId="5E89E7C2" w14:textId="77777777">
        <w:tc>
          <w:tcPr>
            <w:tcW w:w="1130" w:type="dxa"/>
          </w:tcPr>
          <w:p w14:paraId="702AAE93" w14:textId="6B8CDC09" w:rsidR="003022F1" w:rsidRDefault="003022F1" w:rsidP="003022F1">
            <w:pPr>
              <w:pStyle w:val="TAL"/>
              <w:rPr>
                <w:sz w:val="16"/>
              </w:rPr>
            </w:pPr>
            <w:r>
              <w:rPr>
                <w:sz w:val="16"/>
              </w:rPr>
              <w:t>C1-257022</w:t>
            </w:r>
          </w:p>
        </w:tc>
        <w:tc>
          <w:tcPr>
            <w:tcW w:w="1018" w:type="dxa"/>
          </w:tcPr>
          <w:p w14:paraId="307839A2" w14:textId="15E227F4" w:rsidR="003022F1" w:rsidRDefault="003022F1" w:rsidP="003022F1">
            <w:pPr>
              <w:pStyle w:val="TAL"/>
              <w:rPr>
                <w:sz w:val="16"/>
              </w:rPr>
            </w:pPr>
            <w:r>
              <w:rPr>
                <w:sz w:val="16"/>
              </w:rPr>
              <w:t>agreed</w:t>
            </w:r>
          </w:p>
        </w:tc>
        <w:tc>
          <w:tcPr>
            <w:tcW w:w="1019" w:type="dxa"/>
          </w:tcPr>
          <w:p w14:paraId="0F47DBFD" w14:textId="202377A9" w:rsidR="003022F1" w:rsidRDefault="003022F1" w:rsidP="003022F1">
            <w:pPr>
              <w:pStyle w:val="TAL"/>
              <w:rPr>
                <w:sz w:val="16"/>
              </w:rPr>
            </w:pPr>
            <w:r>
              <w:rPr>
                <w:sz w:val="16"/>
              </w:rPr>
              <w:t>approved</w:t>
            </w:r>
          </w:p>
        </w:tc>
        <w:tc>
          <w:tcPr>
            <w:tcW w:w="1130" w:type="dxa"/>
          </w:tcPr>
          <w:p w14:paraId="52CF2E1C" w14:textId="0BB254D5" w:rsidR="003022F1" w:rsidRDefault="003022F1" w:rsidP="003022F1">
            <w:pPr>
              <w:pStyle w:val="TAL"/>
              <w:rPr>
                <w:sz w:val="16"/>
              </w:rPr>
            </w:pPr>
            <w:r>
              <w:rPr>
                <w:sz w:val="16"/>
              </w:rPr>
              <w:t>24.282</w:t>
            </w:r>
          </w:p>
        </w:tc>
        <w:tc>
          <w:tcPr>
            <w:tcW w:w="572" w:type="dxa"/>
          </w:tcPr>
          <w:p w14:paraId="7128C0A9" w14:textId="536D18F7" w:rsidR="003022F1" w:rsidRDefault="003022F1" w:rsidP="003022F1">
            <w:pPr>
              <w:pStyle w:val="TAL"/>
              <w:rPr>
                <w:sz w:val="16"/>
              </w:rPr>
            </w:pPr>
            <w:r>
              <w:rPr>
                <w:sz w:val="16"/>
              </w:rPr>
              <w:t>0474</w:t>
            </w:r>
          </w:p>
        </w:tc>
        <w:tc>
          <w:tcPr>
            <w:tcW w:w="566" w:type="dxa"/>
          </w:tcPr>
          <w:p w14:paraId="43740117" w14:textId="77777777" w:rsidR="003022F1" w:rsidRDefault="003022F1" w:rsidP="003022F1">
            <w:pPr>
              <w:pStyle w:val="TAL"/>
              <w:rPr>
                <w:sz w:val="16"/>
              </w:rPr>
            </w:pPr>
          </w:p>
        </w:tc>
        <w:tc>
          <w:tcPr>
            <w:tcW w:w="566" w:type="dxa"/>
          </w:tcPr>
          <w:p w14:paraId="545AA632" w14:textId="1B638E4E" w:rsidR="003022F1" w:rsidRDefault="003022F1" w:rsidP="003022F1">
            <w:pPr>
              <w:pStyle w:val="TAL"/>
              <w:rPr>
                <w:sz w:val="16"/>
              </w:rPr>
            </w:pPr>
            <w:r>
              <w:rPr>
                <w:sz w:val="16"/>
              </w:rPr>
              <w:t>A</w:t>
            </w:r>
          </w:p>
        </w:tc>
        <w:tc>
          <w:tcPr>
            <w:tcW w:w="510" w:type="dxa"/>
          </w:tcPr>
          <w:p w14:paraId="34A6BA03" w14:textId="55570041" w:rsidR="003022F1" w:rsidRDefault="003022F1" w:rsidP="003022F1">
            <w:pPr>
              <w:pStyle w:val="TAL"/>
              <w:rPr>
                <w:sz w:val="16"/>
              </w:rPr>
            </w:pPr>
            <w:r>
              <w:rPr>
                <w:sz w:val="16"/>
              </w:rPr>
              <w:t>Rel-17</w:t>
            </w:r>
          </w:p>
        </w:tc>
        <w:tc>
          <w:tcPr>
            <w:tcW w:w="750" w:type="dxa"/>
          </w:tcPr>
          <w:p w14:paraId="7B3AC380" w14:textId="05B1A71E" w:rsidR="003022F1" w:rsidRDefault="003022F1" w:rsidP="003022F1">
            <w:pPr>
              <w:pStyle w:val="TAL"/>
              <w:rPr>
                <w:sz w:val="16"/>
              </w:rPr>
            </w:pPr>
            <w:r>
              <w:rPr>
                <w:sz w:val="16"/>
              </w:rPr>
              <w:t>17.12.0</w:t>
            </w:r>
          </w:p>
        </w:tc>
        <w:tc>
          <w:tcPr>
            <w:tcW w:w="2594" w:type="dxa"/>
          </w:tcPr>
          <w:p w14:paraId="186B1178" w14:textId="0B64D3C9" w:rsidR="003022F1" w:rsidRDefault="003022F1" w:rsidP="003022F1">
            <w:pPr>
              <w:pStyle w:val="TAL"/>
              <w:rPr>
                <w:sz w:val="16"/>
              </w:rPr>
            </w:pPr>
            <w:r>
              <w:rPr>
                <w:sz w:val="16"/>
              </w:rPr>
              <w:t>Addition of Warning Codes and texts to correspond to ISD message correction</w:t>
            </w:r>
          </w:p>
        </w:tc>
      </w:tr>
      <w:tr w:rsidR="009658D6" w14:paraId="356A5B3A" w14:textId="77777777">
        <w:tc>
          <w:tcPr>
            <w:tcW w:w="1130" w:type="dxa"/>
          </w:tcPr>
          <w:p w14:paraId="7FE4B381" w14:textId="4C3A823B" w:rsidR="003022F1" w:rsidRDefault="003022F1" w:rsidP="003022F1">
            <w:pPr>
              <w:pStyle w:val="TAL"/>
              <w:rPr>
                <w:sz w:val="16"/>
              </w:rPr>
            </w:pPr>
            <w:r>
              <w:rPr>
                <w:sz w:val="16"/>
              </w:rPr>
              <w:t>C1-257023</w:t>
            </w:r>
          </w:p>
        </w:tc>
        <w:tc>
          <w:tcPr>
            <w:tcW w:w="1018" w:type="dxa"/>
          </w:tcPr>
          <w:p w14:paraId="03C74A29" w14:textId="7BA2FA2E" w:rsidR="003022F1" w:rsidRDefault="003022F1" w:rsidP="003022F1">
            <w:pPr>
              <w:pStyle w:val="TAL"/>
              <w:rPr>
                <w:sz w:val="16"/>
              </w:rPr>
            </w:pPr>
            <w:r>
              <w:rPr>
                <w:sz w:val="16"/>
              </w:rPr>
              <w:t>agreed</w:t>
            </w:r>
          </w:p>
        </w:tc>
        <w:tc>
          <w:tcPr>
            <w:tcW w:w="1019" w:type="dxa"/>
          </w:tcPr>
          <w:p w14:paraId="0F74C8C3" w14:textId="3664B45E" w:rsidR="003022F1" w:rsidRDefault="003022F1" w:rsidP="003022F1">
            <w:pPr>
              <w:pStyle w:val="TAL"/>
              <w:rPr>
                <w:sz w:val="16"/>
              </w:rPr>
            </w:pPr>
            <w:r>
              <w:rPr>
                <w:sz w:val="16"/>
              </w:rPr>
              <w:t>approved</w:t>
            </w:r>
          </w:p>
        </w:tc>
        <w:tc>
          <w:tcPr>
            <w:tcW w:w="1130" w:type="dxa"/>
          </w:tcPr>
          <w:p w14:paraId="0E46875B" w14:textId="50684527" w:rsidR="003022F1" w:rsidRDefault="003022F1" w:rsidP="003022F1">
            <w:pPr>
              <w:pStyle w:val="TAL"/>
              <w:rPr>
                <w:sz w:val="16"/>
              </w:rPr>
            </w:pPr>
            <w:r>
              <w:rPr>
                <w:sz w:val="16"/>
              </w:rPr>
              <w:t>24.282</w:t>
            </w:r>
          </w:p>
        </w:tc>
        <w:tc>
          <w:tcPr>
            <w:tcW w:w="572" w:type="dxa"/>
          </w:tcPr>
          <w:p w14:paraId="42C36F79" w14:textId="4B31BC30" w:rsidR="003022F1" w:rsidRDefault="003022F1" w:rsidP="003022F1">
            <w:pPr>
              <w:pStyle w:val="TAL"/>
              <w:rPr>
                <w:sz w:val="16"/>
              </w:rPr>
            </w:pPr>
            <w:r>
              <w:rPr>
                <w:sz w:val="16"/>
              </w:rPr>
              <w:t>0475</w:t>
            </w:r>
          </w:p>
        </w:tc>
        <w:tc>
          <w:tcPr>
            <w:tcW w:w="566" w:type="dxa"/>
          </w:tcPr>
          <w:p w14:paraId="5E983E63" w14:textId="77777777" w:rsidR="003022F1" w:rsidRDefault="003022F1" w:rsidP="003022F1">
            <w:pPr>
              <w:pStyle w:val="TAL"/>
              <w:rPr>
                <w:sz w:val="16"/>
              </w:rPr>
            </w:pPr>
          </w:p>
        </w:tc>
        <w:tc>
          <w:tcPr>
            <w:tcW w:w="566" w:type="dxa"/>
          </w:tcPr>
          <w:p w14:paraId="119E361B" w14:textId="4E0D612B" w:rsidR="003022F1" w:rsidRDefault="003022F1" w:rsidP="003022F1">
            <w:pPr>
              <w:pStyle w:val="TAL"/>
              <w:rPr>
                <w:sz w:val="16"/>
              </w:rPr>
            </w:pPr>
            <w:r>
              <w:rPr>
                <w:sz w:val="16"/>
              </w:rPr>
              <w:t>A</w:t>
            </w:r>
          </w:p>
        </w:tc>
        <w:tc>
          <w:tcPr>
            <w:tcW w:w="510" w:type="dxa"/>
          </w:tcPr>
          <w:p w14:paraId="7D8E70FD" w14:textId="72557F64" w:rsidR="003022F1" w:rsidRDefault="003022F1" w:rsidP="003022F1">
            <w:pPr>
              <w:pStyle w:val="TAL"/>
              <w:rPr>
                <w:sz w:val="16"/>
              </w:rPr>
            </w:pPr>
            <w:r>
              <w:rPr>
                <w:sz w:val="16"/>
              </w:rPr>
              <w:t>Rel-18</w:t>
            </w:r>
          </w:p>
        </w:tc>
        <w:tc>
          <w:tcPr>
            <w:tcW w:w="750" w:type="dxa"/>
          </w:tcPr>
          <w:p w14:paraId="5C91892D" w14:textId="55051830" w:rsidR="003022F1" w:rsidRDefault="003022F1" w:rsidP="003022F1">
            <w:pPr>
              <w:pStyle w:val="TAL"/>
              <w:rPr>
                <w:sz w:val="16"/>
              </w:rPr>
            </w:pPr>
            <w:r>
              <w:rPr>
                <w:sz w:val="16"/>
              </w:rPr>
              <w:t>18.11.0</w:t>
            </w:r>
          </w:p>
        </w:tc>
        <w:tc>
          <w:tcPr>
            <w:tcW w:w="2594" w:type="dxa"/>
          </w:tcPr>
          <w:p w14:paraId="56487982" w14:textId="3F7DC2D4" w:rsidR="003022F1" w:rsidRDefault="003022F1" w:rsidP="003022F1">
            <w:pPr>
              <w:pStyle w:val="TAL"/>
              <w:rPr>
                <w:sz w:val="16"/>
              </w:rPr>
            </w:pPr>
            <w:r>
              <w:rPr>
                <w:sz w:val="16"/>
              </w:rPr>
              <w:t>Addition of Warning Codes and texts to correspond to ISD message correction</w:t>
            </w:r>
          </w:p>
        </w:tc>
      </w:tr>
      <w:tr w:rsidR="009658D6" w14:paraId="1331CA3E" w14:textId="77777777">
        <w:tc>
          <w:tcPr>
            <w:tcW w:w="1130" w:type="dxa"/>
          </w:tcPr>
          <w:p w14:paraId="0A1E79B6" w14:textId="78286697" w:rsidR="003022F1" w:rsidRDefault="003022F1" w:rsidP="003022F1">
            <w:pPr>
              <w:pStyle w:val="TAL"/>
              <w:rPr>
                <w:sz w:val="16"/>
              </w:rPr>
            </w:pPr>
            <w:r>
              <w:rPr>
                <w:sz w:val="16"/>
              </w:rPr>
              <w:t>C1-257024</w:t>
            </w:r>
          </w:p>
        </w:tc>
        <w:tc>
          <w:tcPr>
            <w:tcW w:w="1018" w:type="dxa"/>
          </w:tcPr>
          <w:p w14:paraId="4E2FFFD3" w14:textId="40F4A64B" w:rsidR="003022F1" w:rsidRDefault="003022F1" w:rsidP="003022F1">
            <w:pPr>
              <w:pStyle w:val="TAL"/>
              <w:rPr>
                <w:sz w:val="16"/>
              </w:rPr>
            </w:pPr>
            <w:r>
              <w:rPr>
                <w:sz w:val="16"/>
              </w:rPr>
              <w:t>agreed</w:t>
            </w:r>
          </w:p>
        </w:tc>
        <w:tc>
          <w:tcPr>
            <w:tcW w:w="1019" w:type="dxa"/>
          </w:tcPr>
          <w:p w14:paraId="22763126" w14:textId="049C5368" w:rsidR="003022F1" w:rsidRDefault="003022F1" w:rsidP="003022F1">
            <w:pPr>
              <w:pStyle w:val="TAL"/>
              <w:rPr>
                <w:sz w:val="16"/>
              </w:rPr>
            </w:pPr>
            <w:r>
              <w:rPr>
                <w:sz w:val="16"/>
              </w:rPr>
              <w:t>approved</w:t>
            </w:r>
          </w:p>
        </w:tc>
        <w:tc>
          <w:tcPr>
            <w:tcW w:w="1130" w:type="dxa"/>
          </w:tcPr>
          <w:p w14:paraId="2B483D12" w14:textId="7C386D2E" w:rsidR="003022F1" w:rsidRDefault="003022F1" w:rsidP="003022F1">
            <w:pPr>
              <w:pStyle w:val="TAL"/>
              <w:rPr>
                <w:sz w:val="16"/>
              </w:rPr>
            </w:pPr>
            <w:r>
              <w:rPr>
                <w:sz w:val="16"/>
              </w:rPr>
              <w:t>24.282</w:t>
            </w:r>
          </w:p>
        </w:tc>
        <w:tc>
          <w:tcPr>
            <w:tcW w:w="572" w:type="dxa"/>
          </w:tcPr>
          <w:p w14:paraId="0D5BB335" w14:textId="1BC18AF4" w:rsidR="003022F1" w:rsidRDefault="003022F1" w:rsidP="003022F1">
            <w:pPr>
              <w:pStyle w:val="TAL"/>
              <w:rPr>
                <w:sz w:val="16"/>
              </w:rPr>
            </w:pPr>
            <w:r>
              <w:rPr>
                <w:sz w:val="16"/>
              </w:rPr>
              <w:t>0476</w:t>
            </w:r>
          </w:p>
        </w:tc>
        <w:tc>
          <w:tcPr>
            <w:tcW w:w="566" w:type="dxa"/>
          </w:tcPr>
          <w:p w14:paraId="11F6BFAA" w14:textId="77777777" w:rsidR="003022F1" w:rsidRDefault="003022F1" w:rsidP="003022F1">
            <w:pPr>
              <w:pStyle w:val="TAL"/>
              <w:rPr>
                <w:sz w:val="16"/>
              </w:rPr>
            </w:pPr>
          </w:p>
        </w:tc>
        <w:tc>
          <w:tcPr>
            <w:tcW w:w="566" w:type="dxa"/>
          </w:tcPr>
          <w:p w14:paraId="42239434" w14:textId="6AFC7540" w:rsidR="003022F1" w:rsidRDefault="003022F1" w:rsidP="003022F1">
            <w:pPr>
              <w:pStyle w:val="TAL"/>
              <w:rPr>
                <w:sz w:val="16"/>
              </w:rPr>
            </w:pPr>
            <w:r>
              <w:rPr>
                <w:sz w:val="16"/>
              </w:rPr>
              <w:t>A</w:t>
            </w:r>
          </w:p>
        </w:tc>
        <w:tc>
          <w:tcPr>
            <w:tcW w:w="510" w:type="dxa"/>
          </w:tcPr>
          <w:p w14:paraId="69F9789D" w14:textId="722B0472" w:rsidR="003022F1" w:rsidRDefault="003022F1" w:rsidP="003022F1">
            <w:pPr>
              <w:pStyle w:val="TAL"/>
              <w:rPr>
                <w:sz w:val="16"/>
              </w:rPr>
            </w:pPr>
            <w:r>
              <w:rPr>
                <w:sz w:val="16"/>
              </w:rPr>
              <w:t>Rel-19</w:t>
            </w:r>
          </w:p>
        </w:tc>
        <w:tc>
          <w:tcPr>
            <w:tcW w:w="750" w:type="dxa"/>
          </w:tcPr>
          <w:p w14:paraId="22950431" w14:textId="77566E57" w:rsidR="003022F1" w:rsidRDefault="003022F1" w:rsidP="003022F1">
            <w:pPr>
              <w:pStyle w:val="TAL"/>
              <w:rPr>
                <w:sz w:val="16"/>
              </w:rPr>
            </w:pPr>
            <w:r>
              <w:rPr>
                <w:sz w:val="16"/>
              </w:rPr>
              <w:t>19.4.0</w:t>
            </w:r>
          </w:p>
        </w:tc>
        <w:tc>
          <w:tcPr>
            <w:tcW w:w="2594" w:type="dxa"/>
          </w:tcPr>
          <w:p w14:paraId="49CE8785" w14:textId="49D3F338" w:rsidR="003022F1" w:rsidRDefault="003022F1" w:rsidP="003022F1">
            <w:pPr>
              <w:pStyle w:val="TAL"/>
              <w:rPr>
                <w:sz w:val="16"/>
              </w:rPr>
            </w:pPr>
            <w:r>
              <w:rPr>
                <w:sz w:val="16"/>
              </w:rPr>
              <w:t>Addition of Warning Codes and texts to correspond to ISD message correction</w:t>
            </w:r>
          </w:p>
        </w:tc>
      </w:tr>
    </w:tbl>
    <w:p w14:paraId="2CBED743" w14:textId="77777777" w:rsidR="003022F1" w:rsidRDefault="003022F1" w:rsidP="003022F1"/>
    <w:p w14:paraId="57B2BAB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113E5" w14:textId="1B904F76" w:rsidR="003022F1" w:rsidRDefault="003022F1" w:rsidP="003022F1">
      <w:pPr>
        <w:rPr>
          <w:rFonts w:ascii="Arial" w:hAnsi="Arial" w:cs="Arial"/>
          <w:b/>
          <w:sz w:val="24"/>
        </w:rPr>
      </w:pPr>
      <w:r>
        <w:rPr>
          <w:rFonts w:ascii="Arial" w:hAnsi="Arial" w:cs="Arial"/>
          <w:b/>
          <w:color w:val="0000FF"/>
          <w:sz w:val="24"/>
        </w:rPr>
        <w:t>CP-253133</w:t>
      </w:r>
      <w:r>
        <w:rPr>
          <w:rFonts w:ascii="Arial" w:hAnsi="Arial" w:cs="Arial"/>
          <w:b/>
          <w:color w:val="0000FF"/>
          <w:sz w:val="24"/>
        </w:rPr>
        <w:tab/>
      </w:r>
      <w:r>
        <w:rPr>
          <w:rFonts w:ascii="Arial" w:hAnsi="Arial" w:cs="Arial"/>
          <w:b/>
          <w:sz w:val="24"/>
        </w:rPr>
        <w:t>CR Pack on Service Based Interface Protocol Improvements</w:t>
      </w:r>
    </w:p>
    <w:p w14:paraId="6C15EFE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C24DB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658D6" w14:paraId="649634B8" w14:textId="77777777">
        <w:tc>
          <w:tcPr>
            <w:tcW w:w="1131" w:type="dxa"/>
          </w:tcPr>
          <w:p w14:paraId="55CCC33C" w14:textId="71716D14" w:rsidR="003022F1" w:rsidRDefault="003022F1">
            <w:pPr>
              <w:pStyle w:val="TAH"/>
            </w:pPr>
            <w:r>
              <w:t xml:space="preserve">WG </w:t>
            </w:r>
            <w:proofErr w:type="spellStart"/>
            <w:r>
              <w:t>TDoc</w:t>
            </w:r>
            <w:proofErr w:type="spellEnd"/>
          </w:p>
        </w:tc>
        <w:tc>
          <w:tcPr>
            <w:tcW w:w="1018" w:type="dxa"/>
          </w:tcPr>
          <w:p w14:paraId="2B6ACB09" w14:textId="27728A3C" w:rsidR="003022F1" w:rsidRDefault="003022F1">
            <w:pPr>
              <w:pStyle w:val="TAH"/>
            </w:pPr>
            <w:r>
              <w:t xml:space="preserve">WG </w:t>
            </w:r>
            <w:proofErr w:type="spellStart"/>
            <w:r>
              <w:t>decisn</w:t>
            </w:r>
            <w:proofErr w:type="spellEnd"/>
          </w:p>
        </w:tc>
        <w:tc>
          <w:tcPr>
            <w:tcW w:w="1019" w:type="dxa"/>
          </w:tcPr>
          <w:p w14:paraId="3AFBE3DF" w14:textId="702DDDE9" w:rsidR="003022F1" w:rsidRDefault="003022F1">
            <w:pPr>
              <w:pStyle w:val="TAH"/>
            </w:pPr>
            <w:r>
              <w:t xml:space="preserve">TSG </w:t>
            </w:r>
            <w:proofErr w:type="spellStart"/>
            <w:r>
              <w:t>decisn</w:t>
            </w:r>
            <w:proofErr w:type="spellEnd"/>
          </w:p>
        </w:tc>
        <w:tc>
          <w:tcPr>
            <w:tcW w:w="1130" w:type="dxa"/>
          </w:tcPr>
          <w:p w14:paraId="6C61C66A" w14:textId="2AA723BD" w:rsidR="003022F1" w:rsidRDefault="003022F1">
            <w:pPr>
              <w:pStyle w:val="TAH"/>
            </w:pPr>
            <w:r>
              <w:t>Spec</w:t>
            </w:r>
          </w:p>
        </w:tc>
        <w:tc>
          <w:tcPr>
            <w:tcW w:w="572" w:type="dxa"/>
          </w:tcPr>
          <w:p w14:paraId="7E05B9A1" w14:textId="6912D94F" w:rsidR="003022F1" w:rsidRDefault="003022F1">
            <w:pPr>
              <w:pStyle w:val="TAH"/>
            </w:pPr>
            <w:r>
              <w:t>CR</w:t>
            </w:r>
          </w:p>
        </w:tc>
        <w:tc>
          <w:tcPr>
            <w:tcW w:w="566" w:type="dxa"/>
          </w:tcPr>
          <w:p w14:paraId="3CAF4FB2" w14:textId="132788C3" w:rsidR="003022F1" w:rsidRDefault="003022F1">
            <w:pPr>
              <w:pStyle w:val="TAH"/>
            </w:pPr>
            <w:r>
              <w:t>rev</w:t>
            </w:r>
          </w:p>
        </w:tc>
        <w:tc>
          <w:tcPr>
            <w:tcW w:w="566" w:type="dxa"/>
          </w:tcPr>
          <w:p w14:paraId="2C914365" w14:textId="6EB66B3E" w:rsidR="003022F1" w:rsidRDefault="003022F1">
            <w:pPr>
              <w:pStyle w:val="TAH"/>
            </w:pPr>
            <w:r>
              <w:t>cat</w:t>
            </w:r>
          </w:p>
        </w:tc>
        <w:tc>
          <w:tcPr>
            <w:tcW w:w="510" w:type="dxa"/>
          </w:tcPr>
          <w:p w14:paraId="5BD34A76" w14:textId="673D1186" w:rsidR="003022F1" w:rsidRDefault="003022F1">
            <w:pPr>
              <w:pStyle w:val="TAH"/>
            </w:pPr>
            <w:proofErr w:type="spellStart"/>
            <w:r>
              <w:t>Rel</w:t>
            </w:r>
            <w:proofErr w:type="spellEnd"/>
          </w:p>
        </w:tc>
        <w:tc>
          <w:tcPr>
            <w:tcW w:w="750" w:type="dxa"/>
          </w:tcPr>
          <w:p w14:paraId="53DC89BA" w14:textId="2CD62004" w:rsidR="003022F1" w:rsidRDefault="003022F1">
            <w:pPr>
              <w:pStyle w:val="TAH"/>
            </w:pPr>
            <w:proofErr w:type="spellStart"/>
            <w:r>
              <w:t>init</w:t>
            </w:r>
            <w:proofErr w:type="spellEnd"/>
            <w:r>
              <w:t xml:space="preserve"> vers</w:t>
            </w:r>
          </w:p>
        </w:tc>
        <w:tc>
          <w:tcPr>
            <w:tcW w:w="2593" w:type="dxa"/>
          </w:tcPr>
          <w:p w14:paraId="4E9C7DE2" w14:textId="2D97073B" w:rsidR="003022F1" w:rsidRDefault="003022F1">
            <w:pPr>
              <w:pStyle w:val="TAH"/>
            </w:pPr>
            <w:r>
              <w:t>Title</w:t>
            </w:r>
          </w:p>
        </w:tc>
      </w:tr>
      <w:tr w:rsidR="009658D6" w14:paraId="68AC32D1" w14:textId="77777777">
        <w:tc>
          <w:tcPr>
            <w:tcW w:w="1131" w:type="dxa"/>
          </w:tcPr>
          <w:p w14:paraId="40581A1C" w14:textId="31266E31" w:rsidR="003022F1" w:rsidRDefault="003022F1">
            <w:pPr>
              <w:pStyle w:val="TAL"/>
              <w:rPr>
                <w:sz w:val="16"/>
              </w:rPr>
            </w:pPr>
            <w:r>
              <w:rPr>
                <w:sz w:val="16"/>
              </w:rPr>
              <w:t>C4-254031</w:t>
            </w:r>
          </w:p>
        </w:tc>
        <w:tc>
          <w:tcPr>
            <w:tcW w:w="1018" w:type="dxa"/>
          </w:tcPr>
          <w:p w14:paraId="0EEE873B" w14:textId="2A5E27B7" w:rsidR="003022F1" w:rsidRDefault="003022F1">
            <w:pPr>
              <w:pStyle w:val="TAL"/>
              <w:rPr>
                <w:sz w:val="16"/>
              </w:rPr>
            </w:pPr>
            <w:r>
              <w:rPr>
                <w:sz w:val="16"/>
              </w:rPr>
              <w:t>agreed</w:t>
            </w:r>
          </w:p>
        </w:tc>
        <w:tc>
          <w:tcPr>
            <w:tcW w:w="1019" w:type="dxa"/>
          </w:tcPr>
          <w:p w14:paraId="6FC69ADA" w14:textId="7926701E" w:rsidR="003022F1" w:rsidRDefault="003022F1">
            <w:pPr>
              <w:pStyle w:val="TAL"/>
              <w:rPr>
                <w:sz w:val="16"/>
              </w:rPr>
            </w:pPr>
            <w:r>
              <w:rPr>
                <w:sz w:val="16"/>
              </w:rPr>
              <w:t>approved</w:t>
            </w:r>
          </w:p>
        </w:tc>
        <w:tc>
          <w:tcPr>
            <w:tcW w:w="1130" w:type="dxa"/>
          </w:tcPr>
          <w:p w14:paraId="312F94C8" w14:textId="52A82A88" w:rsidR="003022F1" w:rsidRDefault="003022F1">
            <w:pPr>
              <w:pStyle w:val="TAL"/>
              <w:rPr>
                <w:sz w:val="16"/>
              </w:rPr>
            </w:pPr>
            <w:r>
              <w:rPr>
                <w:sz w:val="16"/>
              </w:rPr>
              <w:t>29.509</w:t>
            </w:r>
          </w:p>
        </w:tc>
        <w:tc>
          <w:tcPr>
            <w:tcW w:w="572" w:type="dxa"/>
          </w:tcPr>
          <w:p w14:paraId="096B929A" w14:textId="18747229" w:rsidR="003022F1" w:rsidRDefault="003022F1">
            <w:pPr>
              <w:pStyle w:val="TAL"/>
              <w:rPr>
                <w:sz w:val="16"/>
              </w:rPr>
            </w:pPr>
            <w:r>
              <w:rPr>
                <w:sz w:val="16"/>
              </w:rPr>
              <w:t>0237</w:t>
            </w:r>
          </w:p>
        </w:tc>
        <w:tc>
          <w:tcPr>
            <w:tcW w:w="566" w:type="dxa"/>
          </w:tcPr>
          <w:p w14:paraId="7EE3DE88" w14:textId="77777777" w:rsidR="003022F1" w:rsidRDefault="003022F1">
            <w:pPr>
              <w:pStyle w:val="TAL"/>
              <w:rPr>
                <w:sz w:val="16"/>
              </w:rPr>
            </w:pPr>
          </w:p>
        </w:tc>
        <w:tc>
          <w:tcPr>
            <w:tcW w:w="566" w:type="dxa"/>
          </w:tcPr>
          <w:p w14:paraId="06DCF747" w14:textId="464C3EB3" w:rsidR="003022F1" w:rsidRDefault="003022F1">
            <w:pPr>
              <w:pStyle w:val="TAL"/>
              <w:rPr>
                <w:sz w:val="16"/>
              </w:rPr>
            </w:pPr>
            <w:r>
              <w:rPr>
                <w:sz w:val="16"/>
              </w:rPr>
              <w:t>F</w:t>
            </w:r>
          </w:p>
        </w:tc>
        <w:tc>
          <w:tcPr>
            <w:tcW w:w="510" w:type="dxa"/>
          </w:tcPr>
          <w:p w14:paraId="6607199C" w14:textId="760E2E84" w:rsidR="003022F1" w:rsidRDefault="003022F1">
            <w:pPr>
              <w:pStyle w:val="TAL"/>
              <w:rPr>
                <w:sz w:val="16"/>
              </w:rPr>
            </w:pPr>
            <w:r>
              <w:rPr>
                <w:sz w:val="16"/>
              </w:rPr>
              <w:t>Rel-16</w:t>
            </w:r>
          </w:p>
        </w:tc>
        <w:tc>
          <w:tcPr>
            <w:tcW w:w="750" w:type="dxa"/>
          </w:tcPr>
          <w:p w14:paraId="396E6611" w14:textId="191B87D3" w:rsidR="003022F1" w:rsidRDefault="003022F1">
            <w:pPr>
              <w:pStyle w:val="TAL"/>
              <w:rPr>
                <w:sz w:val="16"/>
              </w:rPr>
            </w:pPr>
            <w:r>
              <w:rPr>
                <w:sz w:val="16"/>
              </w:rPr>
              <w:t>16.10.0</w:t>
            </w:r>
          </w:p>
        </w:tc>
        <w:tc>
          <w:tcPr>
            <w:tcW w:w="2593" w:type="dxa"/>
          </w:tcPr>
          <w:p w14:paraId="5B4E5F55" w14:textId="50366585" w:rsidR="003022F1" w:rsidRDefault="003022F1">
            <w:pPr>
              <w:pStyle w:val="TAL"/>
              <w:rPr>
                <w:sz w:val="16"/>
              </w:rPr>
            </w:pPr>
            <w:r>
              <w:rPr>
                <w:sz w:val="16"/>
              </w:rPr>
              <w:t>Access Tech</w:t>
            </w:r>
          </w:p>
        </w:tc>
      </w:tr>
      <w:tr w:rsidR="009658D6" w14:paraId="51513CD5" w14:textId="77777777">
        <w:tc>
          <w:tcPr>
            <w:tcW w:w="1131" w:type="dxa"/>
          </w:tcPr>
          <w:p w14:paraId="424F3FA8" w14:textId="349799B0" w:rsidR="003022F1" w:rsidRDefault="003022F1" w:rsidP="003022F1">
            <w:pPr>
              <w:pStyle w:val="TAL"/>
              <w:rPr>
                <w:sz w:val="16"/>
              </w:rPr>
            </w:pPr>
            <w:r>
              <w:rPr>
                <w:sz w:val="16"/>
              </w:rPr>
              <w:t>C4-254032</w:t>
            </w:r>
          </w:p>
        </w:tc>
        <w:tc>
          <w:tcPr>
            <w:tcW w:w="1018" w:type="dxa"/>
          </w:tcPr>
          <w:p w14:paraId="7549ED64" w14:textId="36EFB467" w:rsidR="003022F1" w:rsidRDefault="003022F1" w:rsidP="003022F1">
            <w:pPr>
              <w:pStyle w:val="TAL"/>
              <w:rPr>
                <w:sz w:val="16"/>
              </w:rPr>
            </w:pPr>
            <w:r>
              <w:rPr>
                <w:sz w:val="16"/>
              </w:rPr>
              <w:t>agreed</w:t>
            </w:r>
          </w:p>
        </w:tc>
        <w:tc>
          <w:tcPr>
            <w:tcW w:w="1019" w:type="dxa"/>
          </w:tcPr>
          <w:p w14:paraId="3024FB9B" w14:textId="24E8A77D" w:rsidR="003022F1" w:rsidRDefault="003022F1" w:rsidP="003022F1">
            <w:pPr>
              <w:pStyle w:val="TAL"/>
              <w:rPr>
                <w:sz w:val="16"/>
              </w:rPr>
            </w:pPr>
            <w:r>
              <w:rPr>
                <w:sz w:val="16"/>
              </w:rPr>
              <w:t>approved</w:t>
            </w:r>
          </w:p>
        </w:tc>
        <w:tc>
          <w:tcPr>
            <w:tcW w:w="1130" w:type="dxa"/>
          </w:tcPr>
          <w:p w14:paraId="15D540E7" w14:textId="0C6E389C" w:rsidR="003022F1" w:rsidRDefault="003022F1" w:rsidP="003022F1">
            <w:pPr>
              <w:pStyle w:val="TAL"/>
              <w:rPr>
                <w:sz w:val="16"/>
              </w:rPr>
            </w:pPr>
            <w:r>
              <w:rPr>
                <w:sz w:val="16"/>
              </w:rPr>
              <w:t>29.509</w:t>
            </w:r>
          </w:p>
        </w:tc>
        <w:tc>
          <w:tcPr>
            <w:tcW w:w="572" w:type="dxa"/>
          </w:tcPr>
          <w:p w14:paraId="31279E5C" w14:textId="7B7E761C" w:rsidR="003022F1" w:rsidRDefault="003022F1" w:rsidP="003022F1">
            <w:pPr>
              <w:pStyle w:val="TAL"/>
              <w:rPr>
                <w:sz w:val="16"/>
              </w:rPr>
            </w:pPr>
            <w:r>
              <w:rPr>
                <w:sz w:val="16"/>
              </w:rPr>
              <w:t>0238</w:t>
            </w:r>
          </w:p>
        </w:tc>
        <w:tc>
          <w:tcPr>
            <w:tcW w:w="566" w:type="dxa"/>
          </w:tcPr>
          <w:p w14:paraId="57F2EAFD" w14:textId="77777777" w:rsidR="003022F1" w:rsidRDefault="003022F1" w:rsidP="003022F1">
            <w:pPr>
              <w:pStyle w:val="TAL"/>
              <w:rPr>
                <w:sz w:val="16"/>
              </w:rPr>
            </w:pPr>
          </w:p>
        </w:tc>
        <w:tc>
          <w:tcPr>
            <w:tcW w:w="566" w:type="dxa"/>
          </w:tcPr>
          <w:p w14:paraId="1D2DD543" w14:textId="3D860E47" w:rsidR="003022F1" w:rsidRDefault="003022F1" w:rsidP="003022F1">
            <w:pPr>
              <w:pStyle w:val="TAL"/>
              <w:rPr>
                <w:sz w:val="16"/>
              </w:rPr>
            </w:pPr>
            <w:r>
              <w:rPr>
                <w:sz w:val="16"/>
              </w:rPr>
              <w:t>A</w:t>
            </w:r>
          </w:p>
        </w:tc>
        <w:tc>
          <w:tcPr>
            <w:tcW w:w="510" w:type="dxa"/>
          </w:tcPr>
          <w:p w14:paraId="025B2DA8" w14:textId="5ADE883E" w:rsidR="003022F1" w:rsidRDefault="003022F1" w:rsidP="003022F1">
            <w:pPr>
              <w:pStyle w:val="TAL"/>
              <w:rPr>
                <w:sz w:val="16"/>
              </w:rPr>
            </w:pPr>
            <w:r>
              <w:rPr>
                <w:sz w:val="16"/>
              </w:rPr>
              <w:t>Rel-17</w:t>
            </w:r>
          </w:p>
        </w:tc>
        <w:tc>
          <w:tcPr>
            <w:tcW w:w="750" w:type="dxa"/>
          </w:tcPr>
          <w:p w14:paraId="7EF32FFD" w14:textId="261D932F" w:rsidR="003022F1" w:rsidRDefault="003022F1" w:rsidP="003022F1">
            <w:pPr>
              <w:pStyle w:val="TAL"/>
              <w:rPr>
                <w:sz w:val="16"/>
              </w:rPr>
            </w:pPr>
            <w:r>
              <w:rPr>
                <w:sz w:val="16"/>
              </w:rPr>
              <w:t>17.11.0</w:t>
            </w:r>
          </w:p>
        </w:tc>
        <w:tc>
          <w:tcPr>
            <w:tcW w:w="2593" w:type="dxa"/>
          </w:tcPr>
          <w:p w14:paraId="5284F253" w14:textId="57A431B0" w:rsidR="003022F1" w:rsidRDefault="003022F1" w:rsidP="003022F1">
            <w:pPr>
              <w:pStyle w:val="TAL"/>
              <w:rPr>
                <w:sz w:val="16"/>
              </w:rPr>
            </w:pPr>
            <w:r>
              <w:rPr>
                <w:sz w:val="16"/>
              </w:rPr>
              <w:t>Access Tech</w:t>
            </w:r>
          </w:p>
        </w:tc>
      </w:tr>
      <w:tr w:rsidR="009658D6" w14:paraId="30D2DB9D" w14:textId="77777777">
        <w:tc>
          <w:tcPr>
            <w:tcW w:w="1131" w:type="dxa"/>
          </w:tcPr>
          <w:p w14:paraId="7C86710F" w14:textId="243FE59C" w:rsidR="003022F1" w:rsidRDefault="003022F1" w:rsidP="003022F1">
            <w:pPr>
              <w:pStyle w:val="TAL"/>
              <w:rPr>
                <w:sz w:val="16"/>
              </w:rPr>
            </w:pPr>
            <w:r>
              <w:rPr>
                <w:sz w:val="16"/>
              </w:rPr>
              <w:t>C4-254033</w:t>
            </w:r>
          </w:p>
        </w:tc>
        <w:tc>
          <w:tcPr>
            <w:tcW w:w="1018" w:type="dxa"/>
          </w:tcPr>
          <w:p w14:paraId="4CAC5006" w14:textId="425867C4" w:rsidR="003022F1" w:rsidRDefault="003022F1" w:rsidP="003022F1">
            <w:pPr>
              <w:pStyle w:val="TAL"/>
              <w:rPr>
                <w:sz w:val="16"/>
              </w:rPr>
            </w:pPr>
            <w:r>
              <w:rPr>
                <w:sz w:val="16"/>
              </w:rPr>
              <w:t>agreed</w:t>
            </w:r>
          </w:p>
        </w:tc>
        <w:tc>
          <w:tcPr>
            <w:tcW w:w="1019" w:type="dxa"/>
          </w:tcPr>
          <w:p w14:paraId="0986CE86" w14:textId="549198BA" w:rsidR="003022F1" w:rsidRDefault="003022F1" w:rsidP="003022F1">
            <w:pPr>
              <w:pStyle w:val="TAL"/>
              <w:rPr>
                <w:sz w:val="16"/>
              </w:rPr>
            </w:pPr>
            <w:r>
              <w:rPr>
                <w:sz w:val="16"/>
              </w:rPr>
              <w:t>approved</w:t>
            </w:r>
          </w:p>
        </w:tc>
        <w:tc>
          <w:tcPr>
            <w:tcW w:w="1130" w:type="dxa"/>
          </w:tcPr>
          <w:p w14:paraId="13ADA414" w14:textId="709CFF32" w:rsidR="003022F1" w:rsidRDefault="003022F1" w:rsidP="003022F1">
            <w:pPr>
              <w:pStyle w:val="TAL"/>
              <w:rPr>
                <w:sz w:val="16"/>
              </w:rPr>
            </w:pPr>
            <w:r>
              <w:rPr>
                <w:sz w:val="16"/>
              </w:rPr>
              <w:t>29.509</w:t>
            </w:r>
          </w:p>
        </w:tc>
        <w:tc>
          <w:tcPr>
            <w:tcW w:w="572" w:type="dxa"/>
          </w:tcPr>
          <w:p w14:paraId="077C4BFD" w14:textId="51F70305" w:rsidR="003022F1" w:rsidRDefault="003022F1" w:rsidP="003022F1">
            <w:pPr>
              <w:pStyle w:val="TAL"/>
              <w:rPr>
                <w:sz w:val="16"/>
              </w:rPr>
            </w:pPr>
            <w:r>
              <w:rPr>
                <w:sz w:val="16"/>
              </w:rPr>
              <w:t>0239</w:t>
            </w:r>
          </w:p>
        </w:tc>
        <w:tc>
          <w:tcPr>
            <w:tcW w:w="566" w:type="dxa"/>
          </w:tcPr>
          <w:p w14:paraId="467BEFA4" w14:textId="77777777" w:rsidR="003022F1" w:rsidRDefault="003022F1" w:rsidP="003022F1">
            <w:pPr>
              <w:pStyle w:val="TAL"/>
              <w:rPr>
                <w:sz w:val="16"/>
              </w:rPr>
            </w:pPr>
          </w:p>
        </w:tc>
        <w:tc>
          <w:tcPr>
            <w:tcW w:w="566" w:type="dxa"/>
          </w:tcPr>
          <w:p w14:paraId="1BA55267" w14:textId="0C3BB95A" w:rsidR="003022F1" w:rsidRDefault="003022F1" w:rsidP="003022F1">
            <w:pPr>
              <w:pStyle w:val="TAL"/>
              <w:rPr>
                <w:sz w:val="16"/>
              </w:rPr>
            </w:pPr>
            <w:r>
              <w:rPr>
                <w:sz w:val="16"/>
              </w:rPr>
              <w:t>A</w:t>
            </w:r>
          </w:p>
        </w:tc>
        <w:tc>
          <w:tcPr>
            <w:tcW w:w="510" w:type="dxa"/>
          </w:tcPr>
          <w:p w14:paraId="3056FB82" w14:textId="6A425FB3" w:rsidR="003022F1" w:rsidRDefault="003022F1" w:rsidP="003022F1">
            <w:pPr>
              <w:pStyle w:val="TAL"/>
              <w:rPr>
                <w:sz w:val="16"/>
              </w:rPr>
            </w:pPr>
            <w:r>
              <w:rPr>
                <w:sz w:val="16"/>
              </w:rPr>
              <w:t>Rel-18</w:t>
            </w:r>
          </w:p>
        </w:tc>
        <w:tc>
          <w:tcPr>
            <w:tcW w:w="750" w:type="dxa"/>
          </w:tcPr>
          <w:p w14:paraId="13FB65A6" w14:textId="0F5E441A" w:rsidR="003022F1" w:rsidRDefault="003022F1" w:rsidP="003022F1">
            <w:pPr>
              <w:pStyle w:val="TAL"/>
              <w:rPr>
                <w:sz w:val="16"/>
              </w:rPr>
            </w:pPr>
            <w:r>
              <w:rPr>
                <w:sz w:val="16"/>
              </w:rPr>
              <w:t>18.5.0</w:t>
            </w:r>
          </w:p>
        </w:tc>
        <w:tc>
          <w:tcPr>
            <w:tcW w:w="2593" w:type="dxa"/>
          </w:tcPr>
          <w:p w14:paraId="2E77465B" w14:textId="2E674667" w:rsidR="003022F1" w:rsidRDefault="003022F1" w:rsidP="003022F1">
            <w:pPr>
              <w:pStyle w:val="TAL"/>
              <w:rPr>
                <w:sz w:val="16"/>
              </w:rPr>
            </w:pPr>
            <w:r>
              <w:rPr>
                <w:sz w:val="16"/>
              </w:rPr>
              <w:t>Access Tech</w:t>
            </w:r>
          </w:p>
        </w:tc>
      </w:tr>
      <w:tr w:rsidR="009658D6" w14:paraId="6C3295D7" w14:textId="77777777">
        <w:tc>
          <w:tcPr>
            <w:tcW w:w="1131" w:type="dxa"/>
          </w:tcPr>
          <w:p w14:paraId="5F1B52DB" w14:textId="6BAB5735" w:rsidR="003022F1" w:rsidRDefault="003022F1" w:rsidP="003022F1">
            <w:pPr>
              <w:pStyle w:val="TAL"/>
              <w:rPr>
                <w:sz w:val="16"/>
              </w:rPr>
            </w:pPr>
            <w:r>
              <w:rPr>
                <w:sz w:val="16"/>
              </w:rPr>
              <w:t>C4-254034</w:t>
            </w:r>
          </w:p>
        </w:tc>
        <w:tc>
          <w:tcPr>
            <w:tcW w:w="1018" w:type="dxa"/>
          </w:tcPr>
          <w:p w14:paraId="36468B5B" w14:textId="273D8112" w:rsidR="003022F1" w:rsidRDefault="003022F1" w:rsidP="003022F1">
            <w:pPr>
              <w:pStyle w:val="TAL"/>
              <w:rPr>
                <w:sz w:val="16"/>
              </w:rPr>
            </w:pPr>
            <w:r>
              <w:rPr>
                <w:sz w:val="16"/>
              </w:rPr>
              <w:t>agreed</w:t>
            </w:r>
          </w:p>
        </w:tc>
        <w:tc>
          <w:tcPr>
            <w:tcW w:w="1019" w:type="dxa"/>
          </w:tcPr>
          <w:p w14:paraId="4B5CE14C" w14:textId="7D8D49E8" w:rsidR="003022F1" w:rsidRDefault="003022F1" w:rsidP="003022F1">
            <w:pPr>
              <w:pStyle w:val="TAL"/>
              <w:rPr>
                <w:sz w:val="16"/>
              </w:rPr>
            </w:pPr>
            <w:r>
              <w:rPr>
                <w:sz w:val="16"/>
              </w:rPr>
              <w:t>approved</w:t>
            </w:r>
          </w:p>
        </w:tc>
        <w:tc>
          <w:tcPr>
            <w:tcW w:w="1130" w:type="dxa"/>
          </w:tcPr>
          <w:p w14:paraId="453C0623" w14:textId="3059363A" w:rsidR="003022F1" w:rsidRDefault="003022F1" w:rsidP="003022F1">
            <w:pPr>
              <w:pStyle w:val="TAL"/>
              <w:rPr>
                <w:sz w:val="16"/>
              </w:rPr>
            </w:pPr>
            <w:r>
              <w:rPr>
                <w:sz w:val="16"/>
              </w:rPr>
              <w:t>29.509</w:t>
            </w:r>
          </w:p>
        </w:tc>
        <w:tc>
          <w:tcPr>
            <w:tcW w:w="572" w:type="dxa"/>
          </w:tcPr>
          <w:p w14:paraId="2AC44B47" w14:textId="69822D1A" w:rsidR="003022F1" w:rsidRDefault="003022F1" w:rsidP="003022F1">
            <w:pPr>
              <w:pStyle w:val="TAL"/>
              <w:rPr>
                <w:sz w:val="16"/>
              </w:rPr>
            </w:pPr>
            <w:r>
              <w:rPr>
                <w:sz w:val="16"/>
              </w:rPr>
              <w:t>0240</w:t>
            </w:r>
          </w:p>
        </w:tc>
        <w:tc>
          <w:tcPr>
            <w:tcW w:w="566" w:type="dxa"/>
          </w:tcPr>
          <w:p w14:paraId="47889F1C" w14:textId="77777777" w:rsidR="003022F1" w:rsidRDefault="003022F1" w:rsidP="003022F1">
            <w:pPr>
              <w:pStyle w:val="TAL"/>
              <w:rPr>
                <w:sz w:val="16"/>
              </w:rPr>
            </w:pPr>
          </w:p>
        </w:tc>
        <w:tc>
          <w:tcPr>
            <w:tcW w:w="566" w:type="dxa"/>
          </w:tcPr>
          <w:p w14:paraId="5F4CD77A" w14:textId="42093D13" w:rsidR="003022F1" w:rsidRDefault="003022F1" w:rsidP="003022F1">
            <w:pPr>
              <w:pStyle w:val="TAL"/>
              <w:rPr>
                <w:sz w:val="16"/>
              </w:rPr>
            </w:pPr>
            <w:r>
              <w:rPr>
                <w:sz w:val="16"/>
              </w:rPr>
              <w:t>A</w:t>
            </w:r>
          </w:p>
        </w:tc>
        <w:tc>
          <w:tcPr>
            <w:tcW w:w="510" w:type="dxa"/>
          </w:tcPr>
          <w:p w14:paraId="21F34926" w14:textId="7778DAB0" w:rsidR="003022F1" w:rsidRDefault="003022F1" w:rsidP="003022F1">
            <w:pPr>
              <w:pStyle w:val="TAL"/>
              <w:rPr>
                <w:sz w:val="16"/>
              </w:rPr>
            </w:pPr>
            <w:r>
              <w:rPr>
                <w:sz w:val="16"/>
              </w:rPr>
              <w:t>Rel-19</w:t>
            </w:r>
          </w:p>
        </w:tc>
        <w:tc>
          <w:tcPr>
            <w:tcW w:w="750" w:type="dxa"/>
          </w:tcPr>
          <w:p w14:paraId="0D4A0AE1" w14:textId="726A9B81" w:rsidR="003022F1" w:rsidRDefault="003022F1" w:rsidP="003022F1">
            <w:pPr>
              <w:pStyle w:val="TAL"/>
              <w:rPr>
                <w:sz w:val="16"/>
              </w:rPr>
            </w:pPr>
            <w:r>
              <w:rPr>
                <w:sz w:val="16"/>
              </w:rPr>
              <w:t>19.4.0</w:t>
            </w:r>
          </w:p>
        </w:tc>
        <w:tc>
          <w:tcPr>
            <w:tcW w:w="2593" w:type="dxa"/>
          </w:tcPr>
          <w:p w14:paraId="6C900592" w14:textId="7EDC9095" w:rsidR="003022F1" w:rsidRDefault="003022F1" w:rsidP="003022F1">
            <w:pPr>
              <w:pStyle w:val="TAL"/>
              <w:rPr>
                <w:sz w:val="16"/>
              </w:rPr>
            </w:pPr>
            <w:r>
              <w:rPr>
                <w:sz w:val="16"/>
              </w:rPr>
              <w:t>Access Tech</w:t>
            </w:r>
          </w:p>
        </w:tc>
      </w:tr>
      <w:tr w:rsidR="009658D6" w14:paraId="52A9EBF4" w14:textId="77777777">
        <w:tc>
          <w:tcPr>
            <w:tcW w:w="1131" w:type="dxa"/>
          </w:tcPr>
          <w:p w14:paraId="5ACD81E0" w14:textId="5BCDC129" w:rsidR="003022F1" w:rsidRDefault="003022F1" w:rsidP="003022F1">
            <w:pPr>
              <w:pStyle w:val="TAL"/>
              <w:rPr>
                <w:sz w:val="16"/>
              </w:rPr>
            </w:pPr>
            <w:r>
              <w:rPr>
                <w:sz w:val="16"/>
              </w:rPr>
              <w:t>C4-254207</w:t>
            </w:r>
          </w:p>
        </w:tc>
        <w:tc>
          <w:tcPr>
            <w:tcW w:w="1018" w:type="dxa"/>
          </w:tcPr>
          <w:p w14:paraId="18FC484B" w14:textId="7F7833B5" w:rsidR="003022F1" w:rsidRDefault="003022F1" w:rsidP="003022F1">
            <w:pPr>
              <w:pStyle w:val="TAL"/>
              <w:rPr>
                <w:sz w:val="16"/>
              </w:rPr>
            </w:pPr>
            <w:r>
              <w:rPr>
                <w:sz w:val="16"/>
              </w:rPr>
              <w:t>agreed</w:t>
            </w:r>
          </w:p>
        </w:tc>
        <w:tc>
          <w:tcPr>
            <w:tcW w:w="1019" w:type="dxa"/>
          </w:tcPr>
          <w:p w14:paraId="216E1786" w14:textId="4164A396" w:rsidR="003022F1" w:rsidRDefault="003022F1" w:rsidP="003022F1">
            <w:pPr>
              <w:pStyle w:val="TAL"/>
              <w:rPr>
                <w:sz w:val="16"/>
              </w:rPr>
            </w:pPr>
            <w:r>
              <w:rPr>
                <w:sz w:val="16"/>
              </w:rPr>
              <w:t>approved</w:t>
            </w:r>
          </w:p>
        </w:tc>
        <w:tc>
          <w:tcPr>
            <w:tcW w:w="1130" w:type="dxa"/>
          </w:tcPr>
          <w:p w14:paraId="178944F3" w14:textId="4CE47CA5" w:rsidR="003022F1" w:rsidRDefault="003022F1" w:rsidP="003022F1">
            <w:pPr>
              <w:pStyle w:val="TAL"/>
              <w:rPr>
                <w:sz w:val="16"/>
              </w:rPr>
            </w:pPr>
            <w:r>
              <w:rPr>
                <w:sz w:val="16"/>
              </w:rPr>
              <w:t>29.504</w:t>
            </w:r>
          </w:p>
        </w:tc>
        <w:tc>
          <w:tcPr>
            <w:tcW w:w="572" w:type="dxa"/>
          </w:tcPr>
          <w:p w14:paraId="0826ECE1" w14:textId="748EA6E5" w:rsidR="003022F1" w:rsidRDefault="003022F1" w:rsidP="003022F1">
            <w:pPr>
              <w:pStyle w:val="TAL"/>
              <w:rPr>
                <w:sz w:val="16"/>
              </w:rPr>
            </w:pPr>
            <w:r>
              <w:rPr>
                <w:sz w:val="16"/>
              </w:rPr>
              <w:t>0333</w:t>
            </w:r>
          </w:p>
        </w:tc>
        <w:tc>
          <w:tcPr>
            <w:tcW w:w="566" w:type="dxa"/>
          </w:tcPr>
          <w:p w14:paraId="585A3BF8" w14:textId="77777777" w:rsidR="003022F1" w:rsidRDefault="003022F1" w:rsidP="003022F1">
            <w:pPr>
              <w:pStyle w:val="TAL"/>
              <w:rPr>
                <w:sz w:val="16"/>
              </w:rPr>
            </w:pPr>
          </w:p>
        </w:tc>
        <w:tc>
          <w:tcPr>
            <w:tcW w:w="566" w:type="dxa"/>
          </w:tcPr>
          <w:p w14:paraId="18BB76D5" w14:textId="1FA5A10B" w:rsidR="003022F1" w:rsidRDefault="003022F1" w:rsidP="003022F1">
            <w:pPr>
              <w:pStyle w:val="TAL"/>
              <w:rPr>
                <w:sz w:val="16"/>
              </w:rPr>
            </w:pPr>
            <w:r>
              <w:rPr>
                <w:sz w:val="16"/>
              </w:rPr>
              <w:t>F</w:t>
            </w:r>
          </w:p>
        </w:tc>
        <w:tc>
          <w:tcPr>
            <w:tcW w:w="510" w:type="dxa"/>
          </w:tcPr>
          <w:p w14:paraId="6ACA85C5" w14:textId="301FF498" w:rsidR="003022F1" w:rsidRDefault="003022F1" w:rsidP="003022F1">
            <w:pPr>
              <w:pStyle w:val="TAL"/>
              <w:rPr>
                <w:sz w:val="16"/>
              </w:rPr>
            </w:pPr>
            <w:r>
              <w:rPr>
                <w:sz w:val="16"/>
              </w:rPr>
              <w:t>Rel-16</w:t>
            </w:r>
          </w:p>
        </w:tc>
        <w:tc>
          <w:tcPr>
            <w:tcW w:w="750" w:type="dxa"/>
          </w:tcPr>
          <w:p w14:paraId="767ABFD6" w14:textId="54F73DA4" w:rsidR="003022F1" w:rsidRDefault="003022F1" w:rsidP="003022F1">
            <w:pPr>
              <w:pStyle w:val="TAL"/>
              <w:rPr>
                <w:sz w:val="16"/>
              </w:rPr>
            </w:pPr>
            <w:r>
              <w:rPr>
                <w:sz w:val="16"/>
              </w:rPr>
              <w:t>16.12.0</w:t>
            </w:r>
          </w:p>
        </w:tc>
        <w:tc>
          <w:tcPr>
            <w:tcW w:w="2593" w:type="dxa"/>
          </w:tcPr>
          <w:p w14:paraId="5E1E7CE3" w14:textId="2C048EED" w:rsidR="003022F1" w:rsidRDefault="003022F1" w:rsidP="003022F1">
            <w:pPr>
              <w:pStyle w:val="TAL"/>
              <w:rPr>
                <w:sz w:val="16"/>
              </w:rPr>
            </w:pPr>
            <w:r>
              <w:rPr>
                <w:sz w:val="16"/>
              </w:rPr>
              <w:t>NF Group ID Map Result</w:t>
            </w:r>
          </w:p>
        </w:tc>
      </w:tr>
      <w:tr w:rsidR="009658D6" w14:paraId="70FC23D2" w14:textId="77777777">
        <w:tc>
          <w:tcPr>
            <w:tcW w:w="1131" w:type="dxa"/>
          </w:tcPr>
          <w:p w14:paraId="56D5CE3E" w14:textId="13F71199" w:rsidR="003022F1" w:rsidRDefault="003022F1" w:rsidP="003022F1">
            <w:pPr>
              <w:pStyle w:val="TAL"/>
              <w:rPr>
                <w:sz w:val="16"/>
              </w:rPr>
            </w:pPr>
            <w:r>
              <w:rPr>
                <w:sz w:val="16"/>
              </w:rPr>
              <w:t>C4-254208</w:t>
            </w:r>
          </w:p>
        </w:tc>
        <w:tc>
          <w:tcPr>
            <w:tcW w:w="1018" w:type="dxa"/>
          </w:tcPr>
          <w:p w14:paraId="635603BA" w14:textId="086ADA0D" w:rsidR="003022F1" w:rsidRDefault="003022F1" w:rsidP="003022F1">
            <w:pPr>
              <w:pStyle w:val="TAL"/>
              <w:rPr>
                <w:sz w:val="16"/>
              </w:rPr>
            </w:pPr>
            <w:r>
              <w:rPr>
                <w:sz w:val="16"/>
              </w:rPr>
              <w:t>agreed</w:t>
            </w:r>
          </w:p>
        </w:tc>
        <w:tc>
          <w:tcPr>
            <w:tcW w:w="1019" w:type="dxa"/>
          </w:tcPr>
          <w:p w14:paraId="75D9E34A" w14:textId="063BD26F" w:rsidR="003022F1" w:rsidRDefault="003022F1" w:rsidP="003022F1">
            <w:pPr>
              <w:pStyle w:val="TAL"/>
              <w:rPr>
                <w:sz w:val="16"/>
              </w:rPr>
            </w:pPr>
            <w:r>
              <w:rPr>
                <w:sz w:val="16"/>
              </w:rPr>
              <w:t>approved</w:t>
            </w:r>
          </w:p>
        </w:tc>
        <w:tc>
          <w:tcPr>
            <w:tcW w:w="1130" w:type="dxa"/>
          </w:tcPr>
          <w:p w14:paraId="42F17D3A" w14:textId="40049828" w:rsidR="003022F1" w:rsidRDefault="003022F1" w:rsidP="003022F1">
            <w:pPr>
              <w:pStyle w:val="TAL"/>
              <w:rPr>
                <w:sz w:val="16"/>
              </w:rPr>
            </w:pPr>
            <w:r>
              <w:rPr>
                <w:sz w:val="16"/>
              </w:rPr>
              <w:t>29.504</w:t>
            </w:r>
          </w:p>
        </w:tc>
        <w:tc>
          <w:tcPr>
            <w:tcW w:w="572" w:type="dxa"/>
          </w:tcPr>
          <w:p w14:paraId="455DF0EA" w14:textId="0B4E1A57" w:rsidR="003022F1" w:rsidRDefault="003022F1" w:rsidP="003022F1">
            <w:pPr>
              <w:pStyle w:val="TAL"/>
              <w:rPr>
                <w:sz w:val="16"/>
              </w:rPr>
            </w:pPr>
            <w:r>
              <w:rPr>
                <w:sz w:val="16"/>
              </w:rPr>
              <w:t>0334</w:t>
            </w:r>
          </w:p>
        </w:tc>
        <w:tc>
          <w:tcPr>
            <w:tcW w:w="566" w:type="dxa"/>
          </w:tcPr>
          <w:p w14:paraId="3FF0087D" w14:textId="77777777" w:rsidR="003022F1" w:rsidRDefault="003022F1" w:rsidP="003022F1">
            <w:pPr>
              <w:pStyle w:val="TAL"/>
              <w:rPr>
                <w:sz w:val="16"/>
              </w:rPr>
            </w:pPr>
          </w:p>
        </w:tc>
        <w:tc>
          <w:tcPr>
            <w:tcW w:w="566" w:type="dxa"/>
          </w:tcPr>
          <w:p w14:paraId="76828830" w14:textId="4E552CFC" w:rsidR="003022F1" w:rsidRDefault="003022F1" w:rsidP="003022F1">
            <w:pPr>
              <w:pStyle w:val="TAL"/>
              <w:rPr>
                <w:sz w:val="16"/>
              </w:rPr>
            </w:pPr>
            <w:r>
              <w:rPr>
                <w:sz w:val="16"/>
              </w:rPr>
              <w:t>A</w:t>
            </w:r>
          </w:p>
        </w:tc>
        <w:tc>
          <w:tcPr>
            <w:tcW w:w="510" w:type="dxa"/>
          </w:tcPr>
          <w:p w14:paraId="08AF7F0B" w14:textId="34AB8DEC" w:rsidR="003022F1" w:rsidRDefault="003022F1" w:rsidP="003022F1">
            <w:pPr>
              <w:pStyle w:val="TAL"/>
              <w:rPr>
                <w:sz w:val="16"/>
              </w:rPr>
            </w:pPr>
            <w:r>
              <w:rPr>
                <w:sz w:val="16"/>
              </w:rPr>
              <w:t>Rel-17</w:t>
            </w:r>
          </w:p>
        </w:tc>
        <w:tc>
          <w:tcPr>
            <w:tcW w:w="750" w:type="dxa"/>
          </w:tcPr>
          <w:p w14:paraId="4FA98829" w14:textId="3470706D" w:rsidR="003022F1" w:rsidRDefault="003022F1" w:rsidP="003022F1">
            <w:pPr>
              <w:pStyle w:val="TAL"/>
              <w:rPr>
                <w:sz w:val="16"/>
              </w:rPr>
            </w:pPr>
            <w:r>
              <w:rPr>
                <w:sz w:val="16"/>
              </w:rPr>
              <w:t>17.19.0</w:t>
            </w:r>
          </w:p>
        </w:tc>
        <w:tc>
          <w:tcPr>
            <w:tcW w:w="2593" w:type="dxa"/>
          </w:tcPr>
          <w:p w14:paraId="35D96B74" w14:textId="5895C955" w:rsidR="003022F1" w:rsidRDefault="003022F1" w:rsidP="003022F1">
            <w:pPr>
              <w:pStyle w:val="TAL"/>
              <w:rPr>
                <w:sz w:val="16"/>
              </w:rPr>
            </w:pPr>
            <w:r>
              <w:rPr>
                <w:sz w:val="16"/>
              </w:rPr>
              <w:t>NF Group ID Map Result</w:t>
            </w:r>
          </w:p>
        </w:tc>
      </w:tr>
      <w:tr w:rsidR="009658D6" w14:paraId="7D25FF9E" w14:textId="77777777">
        <w:tc>
          <w:tcPr>
            <w:tcW w:w="1131" w:type="dxa"/>
          </w:tcPr>
          <w:p w14:paraId="074FF9F3" w14:textId="35CC3B06" w:rsidR="003022F1" w:rsidRDefault="003022F1" w:rsidP="003022F1">
            <w:pPr>
              <w:pStyle w:val="TAL"/>
              <w:rPr>
                <w:sz w:val="16"/>
              </w:rPr>
            </w:pPr>
            <w:r>
              <w:rPr>
                <w:sz w:val="16"/>
              </w:rPr>
              <w:t>C4-254210</w:t>
            </w:r>
          </w:p>
        </w:tc>
        <w:tc>
          <w:tcPr>
            <w:tcW w:w="1018" w:type="dxa"/>
          </w:tcPr>
          <w:p w14:paraId="223485F1" w14:textId="77011AEF" w:rsidR="003022F1" w:rsidRDefault="003022F1" w:rsidP="003022F1">
            <w:pPr>
              <w:pStyle w:val="TAL"/>
              <w:rPr>
                <w:sz w:val="16"/>
              </w:rPr>
            </w:pPr>
            <w:r>
              <w:rPr>
                <w:sz w:val="16"/>
              </w:rPr>
              <w:t>agreed</w:t>
            </w:r>
          </w:p>
        </w:tc>
        <w:tc>
          <w:tcPr>
            <w:tcW w:w="1019" w:type="dxa"/>
          </w:tcPr>
          <w:p w14:paraId="54033DE6" w14:textId="00734727" w:rsidR="003022F1" w:rsidRDefault="003022F1" w:rsidP="003022F1">
            <w:pPr>
              <w:pStyle w:val="TAL"/>
              <w:rPr>
                <w:sz w:val="16"/>
              </w:rPr>
            </w:pPr>
            <w:r>
              <w:rPr>
                <w:sz w:val="16"/>
              </w:rPr>
              <w:t>approved</w:t>
            </w:r>
          </w:p>
        </w:tc>
        <w:tc>
          <w:tcPr>
            <w:tcW w:w="1130" w:type="dxa"/>
          </w:tcPr>
          <w:p w14:paraId="1B6A881C" w14:textId="617D4E40" w:rsidR="003022F1" w:rsidRDefault="003022F1" w:rsidP="003022F1">
            <w:pPr>
              <w:pStyle w:val="TAL"/>
              <w:rPr>
                <w:sz w:val="16"/>
              </w:rPr>
            </w:pPr>
            <w:r>
              <w:rPr>
                <w:sz w:val="16"/>
              </w:rPr>
              <w:t>29.504</w:t>
            </w:r>
          </w:p>
        </w:tc>
        <w:tc>
          <w:tcPr>
            <w:tcW w:w="572" w:type="dxa"/>
          </w:tcPr>
          <w:p w14:paraId="60F44EB2" w14:textId="1F2FD81A" w:rsidR="003022F1" w:rsidRDefault="003022F1" w:rsidP="003022F1">
            <w:pPr>
              <w:pStyle w:val="TAL"/>
              <w:rPr>
                <w:sz w:val="16"/>
              </w:rPr>
            </w:pPr>
            <w:r>
              <w:rPr>
                <w:sz w:val="16"/>
              </w:rPr>
              <w:t>0335</w:t>
            </w:r>
          </w:p>
        </w:tc>
        <w:tc>
          <w:tcPr>
            <w:tcW w:w="566" w:type="dxa"/>
          </w:tcPr>
          <w:p w14:paraId="177BE92B" w14:textId="77777777" w:rsidR="003022F1" w:rsidRDefault="003022F1" w:rsidP="003022F1">
            <w:pPr>
              <w:pStyle w:val="TAL"/>
              <w:rPr>
                <w:sz w:val="16"/>
              </w:rPr>
            </w:pPr>
          </w:p>
        </w:tc>
        <w:tc>
          <w:tcPr>
            <w:tcW w:w="566" w:type="dxa"/>
          </w:tcPr>
          <w:p w14:paraId="07ACDCAF" w14:textId="09821D23" w:rsidR="003022F1" w:rsidRDefault="003022F1" w:rsidP="003022F1">
            <w:pPr>
              <w:pStyle w:val="TAL"/>
              <w:rPr>
                <w:sz w:val="16"/>
              </w:rPr>
            </w:pPr>
            <w:r>
              <w:rPr>
                <w:sz w:val="16"/>
              </w:rPr>
              <w:t>A</w:t>
            </w:r>
          </w:p>
        </w:tc>
        <w:tc>
          <w:tcPr>
            <w:tcW w:w="510" w:type="dxa"/>
          </w:tcPr>
          <w:p w14:paraId="0D9AD2AF" w14:textId="5FA48A53" w:rsidR="003022F1" w:rsidRDefault="003022F1" w:rsidP="003022F1">
            <w:pPr>
              <w:pStyle w:val="TAL"/>
              <w:rPr>
                <w:sz w:val="16"/>
              </w:rPr>
            </w:pPr>
            <w:r>
              <w:rPr>
                <w:sz w:val="16"/>
              </w:rPr>
              <w:t>Rel-18</w:t>
            </w:r>
          </w:p>
        </w:tc>
        <w:tc>
          <w:tcPr>
            <w:tcW w:w="750" w:type="dxa"/>
          </w:tcPr>
          <w:p w14:paraId="07914464" w14:textId="465B7E59" w:rsidR="003022F1" w:rsidRDefault="003022F1" w:rsidP="003022F1">
            <w:pPr>
              <w:pStyle w:val="TAL"/>
              <w:rPr>
                <w:sz w:val="16"/>
              </w:rPr>
            </w:pPr>
            <w:r>
              <w:rPr>
                <w:sz w:val="16"/>
              </w:rPr>
              <w:t>18.11.0</w:t>
            </w:r>
          </w:p>
        </w:tc>
        <w:tc>
          <w:tcPr>
            <w:tcW w:w="2593" w:type="dxa"/>
          </w:tcPr>
          <w:p w14:paraId="6AF9685F" w14:textId="3F0B0143" w:rsidR="003022F1" w:rsidRDefault="003022F1" w:rsidP="003022F1">
            <w:pPr>
              <w:pStyle w:val="TAL"/>
              <w:rPr>
                <w:sz w:val="16"/>
              </w:rPr>
            </w:pPr>
            <w:r>
              <w:rPr>
                <w:sz w:val="16"/>
              </w:rPr>
              <w:t>NF Group ID Map Result</w:t>
            </w:r>
          </w:p>
        </w:tc>
      </w:tr>
      <w:tr w:rsidR="009658D6" w14:paraId="3538C0A3" w14:textId="77777777">
        <w:tc>
          <w:tcPr>
            <w:tcW w:w="1131" w:type="dxa"/>
          </w:tcPr>
          <w:p w14:paraId="069CE988" w14:textId="5D42F179" w:rsidR="003022F1" w:rsidRDefault="003022F1" w:rsidP="003022F1">
            <w:pPr>
              <w:pStyle w:val="TAL"/>
              <w:rPr>
                <w:sz w:val="16"/>
              </w:rPr>
            </w:pPr>
            <w:r>
              <w:rPr>
                <w:sz w:val="16"/>
              </w:rPr>
              <w:t>C4-254211</w:t>
            </w:r>
          </w:p>
        </w:tc>
        <w:tc>
          <w:tcPr>
            <w:tcW w:w="1018" w:type="dxa"/>
          </w:tcPr>
          <w:p w14:paraId="4CB7C6B2" w14:textId="6C369B00" w:rsidR="003022F1" w:rsidRDefault="003022F1" w:rsidP="003022F1">
            <w:pPr>
              <w:pStyle w:val="TAL"/>
              <w:rPr>
                <w:sz w:val="16"/>
              </w:rPr>
            </w:pPr>
            <w:r>
              <w:rPr>
                <w:sz w:val="16"/>
              </w:rPr>
              <w:t>agreed</w:t>
            </w:r>
          </w:p>
        </w:tc>
        <w:tc>
          <w:tcPr>
            <w:tcW w:w="1019" w:type="dxa"/>
          </w:tcPr>
          <w:p w14:paraId="414E6EA9" w14:textId="05E54C5C" w:rsidR="003022F1" w:rsidRDefault="003022F1" w:rsidP="003022F1">
            <w:pPr>
              <w:pStyle w:val="TAL"/>
              <w:rPr>
                <w:sz w:val="16"/>
              </w:rPr>
            </w:pPr>
            <w:r>
              <w:rPr>
                <w:sz w:val="16"/>
              </w:rPr>
              <w:t>approved</w:t>
            </w:r>
          </w:p>
        </w:tc>
        <w:tc>
          <w:tcPr>
            <w:tcW w:w="1130" w:type="dxa"/>
          </w:tcPr>
          <w:p w14:paraId="78F8149F" w14:textId="48AF148D" w:rsidR="003022F1" w:rsidRDefault="003022F1" w:rsidP="003022F1">
            <w:pPr>
              <w:pStyle w:val="TAL"/>
              <w:rPr>
                <w:sz w:val="16"/>
              </w:rPr>
            </w:pPr>
            <w:r>
              <w:rPr>
                <w:sz w:val="16"/>
              </w:rPr>
              <w:t>29.504</w:t>
            </w:r>
          </w:p>
        </w:tc>
        <w:tc>
          <w:tcPr>
            <w:tcW w:w="572" w:type="dxa"/>
          </w:tcPr>
          <w:p w14:paraId="603BFFB0" w14:textId="7FB448B9" w:rsidR="003022F1" w:rsidRDefault="003022F1" w:rsidP="003022F1">
            <w:pPr>
              <w:pStyle w:val="TAL"/>
              <w:rPr>
                <w:sz w:val="16"/>
              </w:rPr>
            </w:pPr>
            <w:r>
              <w:rPr>
                <w:sz w:val="16"/>
              </w:rPr>
              <w:t>0336</w:t>
            </w:r>
          </w:p>
        </w:tc>
        <w:tc>
          <w:tcPr>
            <w:tcW w:w="566" w:type="dxa"/>
          </w:tcPr>
          <w:p w14:paraId="78CCDA60" w14:textId="77777777" w:rsidR="003022F1" w:rsidRDefault="003022F1" w:rsidP="003022F1">
            <w:pPr>
              <w:pStyle w:val="TAL"/>
              <w:rPr>
                <w:sz w:val="16"/>
              </w:rPr>
            </w:pPr>
          </w:p>
        </w:tc>
        <w:tc>
          <w:tcPr>
            <w:tcW w:w="566" w:type="dxa"/>
          </w:tcPr>
          <w:p w14:paraId="65E2941A" w14:textId="4256E9CD" w:rsidR="003022F1" w:rsidRDefault="003022F1" w:rsidP="003022F1">
            <w:pPr>
              <w:pStyle w:val="TAL"/>
              <w:rPr>
                <w:sz w:val="16"/>
              </w:rPr>
            </w:pPr>
            <w:r>
              <w:rPr>
                <w:sz w:val="16"/>
              </w:rPr>
              <w:t>A</w:t>
            </w:r>
          </w:p>
        </w:tc>
        <w:tc>
          <w:tcPr>
            <w:tcW w:w="510" w:type="dxa"/>
          </w:tcPr>
          <w:p w14:paraId="405893C5" w14:textId="1B543C69" w:rsidR="003022F1" w:rsidRDefault="003022F1" w:rsidP="003022F1">
            <w:pPr>
              <w:pStyle w:val="TAL"/>
              <w:rPr>
                <w:sz w:val="16"/>
              </w:rPr>
            </w:pPr>
            <w:r>
              <w:rPr>
                <w:sz w:val="16"/>
              </w:rPr>
              <w:t>Rel-19</w:t>
            </w:r>
          </w:p>
        </w:tc>
        <w:tc>
          <w:tcPr>
            <w:tcW w:w="750" w:type="dxa"/>
          </w:tcPr>
          <w:p w14:paraId="2129BCBE" w14:textId="099E40F2" w:rsidR="003022F1" w:rsidRDefault="003022F1" w:rsidP="003022F1">
            <w:pPr>
              <w:pStyle w:val="TAL"/>
              <w:rPr>
                <w:sz w:val="16"/>
              </w:rPr>
            </w:pPr>
            <w:r>
              <w:rPr>
                <w:sz w:val="16"/>
              </w:rPr>
              <w:t>19.4.0</w:t>
            </w:r>
          </w:p>
        </w:tc>
        <w:tc>
          <w:tcPr>
            <w:tcW w:w="2593" w:type="dxa"/>
          </w:tcPr>
          <w:p w14:paraId="593A8623" w14:textId="172E2B41" w:rsidR="003022F1" w:rsidRDefault="003022F1" w:rsidP="003022F1">
            <w:pPr>
              <w:pStyle w:val="TAL"/>
              <w:rPr>
                <w:sz w:val="16"/>
              </w:rPr>
            </w:pPr>
            <w:r>
              <w:rPr>
                <w:sz w:val="16"/>
              </w:rPr>
              <w:t>NF Group ID Map Result</w:t>
            </w:r>
          </w:p>
        </w:tc>
      </w:tr>
    </w:tbl>
    <w:p w14:paraId="4195B618" w14:textId="77777777" w:rsidR="003022F1" w:rsidRDefault="003022F1" w:rsidP="003022F1"/>
    <w:p w14:paraId="7D1455B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95BD6" w14:textId="39E72724" w:rsidR="003022F1" w:rsidRDefault="003022F1" w:rsidP="003022F1">
      <w:pPr>
        <w:rPr>
          <w:rFonts w:ascii="Arial" w:hAnsi="Arial" w:cs="Arial"/>
          <w:b/>
          <w:sz w:val="24"/>
        </w:rPr>
      </w:pPr>
      <w:r>
        <w:rPr>
          <w:rFonts w:ascii="Arial" w:hAnsi="Arial" w:cs="Arial"/>
          <w:b/>
          <w:color w:val="0000FF"/>
          <w:sz w:val="24"/>
        </w:rPr>
        <w:t>CP-253134</w:t>
      </w:r>
      <w:r>
        <w:rPr>
          <w:rFonts w:ascii="Arial" w:hAnsi="Arial" w:cs="Arial"/>
          <w:b/>
          <w:color w:val="0000FF"/>
          <w:sz w:val="24"/>
        </w:rPr>
        <w:tab/>
      </w:r>
      <w:r>
        <w:rPr>
          <w:rFonts w:ascii="Arial" w:hAnsi="Arial" w:cs="Arial"/>
          <w:b/>
          <w:sz w:val="24"/>
        </w:rPr>
        <w:t>CR Pack on SBA aspects of enhanced IMS to 5GC integration</w:t>
      </w:r>
    </w:p>
    <w:p w14:paraId="746C1C2A"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DF88F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BEF7065" w14:textId="77777777">
        <w:tc>
          <w:tcPr>
            <w:tcW w:w="1133" w:type="dxa"/>
          </w:tcPr>
          <w:p w14:paraId="0F56EFD7" w14:textId="7BB780D8" w:rsidR="003022F1" w:rsidRDefault="003022F1">
            <w:pPr>
              <w:pStyle w:val="TAH"/>
            </w:pPr>
            <w:r>
              <w:t xml:space="preserve">WG </w:t>
            </w:r>
            <w:proofErr w:type="spellStart"/>
            <w:r>
              <w:t>TDoc</w:t>
            </w:r>
            <w:proofErr w:type="spellEnd"/>
          </w:p>
        </w:tc>
        <w:tc>
          <w:tcPr>
            <w:tcW w:w="1020" w:type="dxa"/>
          </w:tcPr>
          <w:p w14:paraId="153BD74F" w14:textId="49D6DA7A" w:rsidR="003022F1" w:rsidRDefault="003022F1">
            <w:pPr>
              <w:pStyle w:val="TAH"/>
            </w:pPr>
            <w:r>
              <w:t xml:space="preserve">WG </w:t>
            </w:r>
            <w:proofErr w:type="spellStart"/>
            <w:r>
              <w:t>decisn</w:t>
            </w:r>
            <w:proofErr w:type="spellEnd"/>
          </w:p>
        </w:tc>
        <w:tc>
          <w:tcPr>
            <w:tcW w:w="1020" w:type="dxa"/>
          </w:tcPr>
          <w:p w14:paraId="33BFC120" w14:textId="52884579" w:rsidR="003022F1" w:rsidRDefault="003022F1">
            <w:pPr>
              <w:pStyle w:val="TAH"/>
            </w:pPr>
            <w:r>
              <w:t xml:space="preserve">TSG </w:t>
            </w:r>
            <w:proofErr w:type="spellStart"/>
            <w:r>
              <w:t>decisn</w:t>
            </w:r>
            <w:proofErr w:type="spellEnd"/>
          </w:p>
        </w:tc>
        <w:tc>
          <w:tcPr>
            <w:tcW w:w="1133" w:type="dxa"/>
          </w:tcPr>
          <w:p w14:paraId="5E60B0C8" w14:textId="50DE13EA" w:rsidR="003022F1" w:rsidRDefault="003022F1">
            <w:pPr>
              <w:pStyle w:val="TAH"/>
            </w:pPr>
            <w:r>
              <w:t>Spec</w:t>
            </w:r>
          </w:p>
        </w:tc>
        <w:tc>
          <w:tcPr>
            <w:tcW w:w="572" w:type="dxa"/>
          </w:tcPr>
          <w:p w14:paraId="3E6ABF6C" w14:textId="72AED37E" w:rsidR="003022F1" w:rsidRDefault="003022F1">
            <w:pPr>
              <w:pStyle w:val="TAH"/>
            </w:pPr>
            <w:r>
              <w:t>CR</w:t>
            </w:r>
          </w:p>
        </w:tc>
        <w:tc>
          <w:tcPr>
            <w:tcW w:w="567" w:type="dxa"/>
          </w:tcPr>
          <w:p w14:paraId="203E791D" w14:textId="37F480A9" w:rsidR="003022F1" w:rsidRDefault="003022F1">
            <w:pPr>
              <w:pStyle w:val="TAH"/>
            </w:pPr>
            <w:r>
              <w:t>rev</w:t>
            </w:r>
          </w:p>
        </w:tc>
        <w:tc>
          <w:tcPr>
            <w:tcW w:w="567" w:type="dxa"/>
          </w:tcPr>
          <w:p w14:paraId="17B91013" w14:textId="39F89ED9" w:rsidR="003022F1" w:rsidRDefault="003022F1">
            <w:pPr>
              <w:pStyle w:val="TAH"/>
            </w:pPr>
            <w:r>
              <w:t>cat</w:t>
            </w:r>
          </w:p>
        </w:tc>
        <w:tc>
          <w:tcPr>
            <w:tcW w:w="510" w:type="dxa"/>
          </w:tcPr>
          <w:p w14:paraId="31AA67C5" w14:textId="11F2C14D" w:rsidR="003022F1" w:rsidRDefault="003022F1">
            <w:pPr>
              <w:pStyle w:val="TAH"/>
            </w:pPr>
            <w:proofErr w:type="spellStart"/>
            <w:r>
              <w:t>Rel</w:t>
            </w:r>
            <w:proofErr w:type="spellEnd"/>
          </w:p>
        </w:tc>
        <w:tc>
          <w:tcPr>
            <w:tcW w:w="661" w:type="dxa"/>
          </w:tcPr>
          <w:p w14:paraId="715BB340" w14:textId="28EE71FA" w:rsidR="003022F1" w:rsidRDefault="003022F1">
            <w:pPr>
              <w:pStyle w:val="TAH"/>
            </w:pPr>
            <w:proofErr w:type="spellStart"/>
            <w:r>
              <w:t>init</w:t>
            </w:r>
            <w:proofErr w:type="spellEnd"/>
            <w:r>
              <w:t xml:space="preserve"> vers</w:t>
            </w:r>
          </w:p>
        </w:tc>
        <w:tc>
          <w:tcPr>
            <w:tcW w:w="2607" w:type="dxa"/>
          </w:tcPr>
          <w:p w14:paraId="65F8916A" w14:textId="5E9756D7" w:rsidR="003022F1" w:rsidRDefault="003022F1">
            <w:pPr>
              <w:pStyle w:val="TAH"/>
            </w:pPr>
            <w:r>
              <w:t>Title</w:t>
            </w:r>
          </w:p>
        </w:tc>
      </w:tr>
      <w:tr w:rsidR="009658D6" w14:paraId="4C160211" w14:textId="77777777">
        <w:tc>
          <w:tcPr>
            <w:tcW w:w="1133" w:type="dxa"/>
          </w:tcPr>
          <w:p w14:paraId="1839CBB5" w14:textId="035A11A2" w:rsidR="003022F1" w:rsidRDefault="003022F1">
            <w:pPr>
              <w:pStyle w:val="TAL"/>
              <w:rPr>
                <w:sz w:val="16"/>
              </w:rPr>
            </w:pPr>
            <w:r>
              <w:rPr>
                <w:sz w:val="16"/>
              </w:rPr>
              <w:t>C4-255357</w:t>
            </w:r>
          </w:p>
        </w:tc>
        <w:tc>
          <w:tcPr>
            <w:tcW w:w="1020" w:type="dxa"/>
          </w:tcPr>
          <w:p w14:paraId="7C489586" w14:textId="316323F5" w:rsidR="003022F1" w:rsidRDefault="003022F1">
            <w:pPr>
              <w:pStyle w:val="TAL"/>
              <w:rPr>
                <w:sz w:val="16"/>
              </w:rPr>
            </w:pPr>
            <w:r>
              <w:rPr>
                <w:sz w:val="16"/>
              </w:rPr>
              <w:t>agreed</w:t>
            </w:r>
          </w:p>
        </w:tc>
        <w:tc>
          <w:tcPr>
            <w:tcW w:w="1020" w:type="dxa"/>
          </w:tcPr>
          <w:p w14:paraId="079D2D6B" w14:textId="43673902" w:rsidR="003022F1" w:rsidRDefault="003022F1">
            <w:pPr>
              <w:pStyle w:val="TAL"/>
              <w:rPr>
                <w:sz w:val="16"/>
              </w:rPr>
            </w:pPr>
            <w:r>
              <w:rPr>
                <w:sz w:val="16"/>
              </w:rPr>
              <w:t>approved</w:t>
            </w:r>
          </w:p>
        </w:tc>
        <w:tc>
          <w:tcPr>
            <w:tcW w:w="1133" w:type="dxa"/>
          </w:tcPr>
          <w:p w14:paraId="33E41F8A" w14:textId="6A02D4BF" w:rsidR="003022F1" w:rsidRDefault="003022F1">
            <w:pPr>
              <w:pStyle w:val="TAL"/>
              <w:rPr>
                <w:sz w:val="16"/>
              </w:rPr>
            </w:pPr>
            <w:r>
              <w:rPr>
                <w:sz w:val="16"/>
              </w:rPr>
              <w:t>29.562</w:t>
            </w:r>
          </w:p>
        </w:tc>
        <w:tc>
          <w:tcPr>
            <w:tcW w:w="572" w:type="dxa"/>
          </w:tcPr>
          <w:p w14:paraId="519AB76A" w14:textId="09A8871F" w:rsidR="003022F1" w:rsidRDefault="003022F1">
            <w:pPr>
              <w:pStyle w:val="TAL"/>
              <w:rPr>
                <w:sz w:val="16"/>
              </w:rPr>
            </w:pPr>
            <w:r>
              <w:rPr>
                <w:sz w:val="16"/>
              </w:rPr>
              <w:t>0193</w:t>
            </w:r>
          </w:p>
        </w:tc>
        <w:tc>
          <w:tcPr>
            <w:tcW w:w="567" w:type="dxa"/>
          </w:tcPr>
          <w:p w14:paraId="377B45E2" w14:textId="21545AAC" w:rsidR="003022F1" w:rsidRDefault="003022F1">
            <w:pPr>
              <w:pStyle w:val="TAL"/>
              <w:rPr>
                <w:sz w:val="16"/>
              </w:rPr>
            </w:pPr>
            <w:r>
              <w:rPr>
                <w:sz w:val="16"/>
              </w:rPr>
              <w:t>1</w:t>
            </w:r>
          </w:p>
        </w:tc>
        <w:tc>
          <w:tcPr>
            <w:tcW w:w="567" w:type="dxa"/>
          </w:tcPr>
          <w:p w14:paraId="0F34C9EB" w14:textId="3C274AFB" w:rsidR="003022F1" w:rsidRDefault="003022F1">
            <w:pPr>
              <w:pStyle w:val="TAL"/>
              <w:rPr>
                <w:sz w:val="16"/>
              </w:rPr>
            </w:pPr>
            <w:r>
              <w:rPr>
                <w:sz w:val="16"/>
              </w:rPr>
              <w:t>F</w:t>
            </w:r>
          </w:p>
        </w:tc>
        <w:tc>
          <w:tcPr>
            <w:tcW w:w="510" w:type="dxa"/>
          </w:tcPr>
          <w:p w14:paraId="7732F58A" w14:textId="4A74587F" w:rsidR="003022F1" w:rsidRDefault="003022F1">
            <w:pPr>
              <w:pStyle w:val="TAL"/>
              <w:rPr>
                <w:sz w:val="16"/>
              </w:rPr>
            </w:pPr>
            <w:r>
              <w:rPr>
                <w:sz w:val="16"/>
              </w:rPr>
              <w:t>Rel-16</w:t>
            </w:r>
          </w:p>
        </w:tc>
        <w:tc>
          <w:tcPr>
            <w:tcW w:w="661" w:type="dxa"/>
          </w:tcPr>
          <w:p w14:paraId="79029FAC" w14:textId="6C73EDC1" w:rsidR="003022F1" w:rsidRDefault="003022F1">
            <w:pPr>
              <w:pStyle w:val="TAL"/>
              <w:rPr>
                <w:sz w:val="16"/>
              </w:rPr>
            </w:pPr>
            <w:r>
              <w:rPr>
                <w:sz w:val="16"/>
              </w:rPr>
              <w:t>16.9.0</w:t>
            </w:r>
          </w:p>
        </w:tc>
        <w:tc>
          <w:tcPr>
            <w:tcW w:w="2607" w:type="dxa"/>
          </w:tcPr>
          <w:p w14:paraId="74B48317" w14:textId="3674FB5A" w:rsidR="003022F1" w:rsidRDefault="003022F1">
            <w:pPr>
              <w:pStyle w:val="TAL"/>
              <w:rPr>
                <w:sz w:val="16"/>
              </w:rPr>
            </w:pPr>
            <w:r>
              <w:rPr>
                <w:sz w:val="16"/>
              </w:rPr>
              <w:t>S-CSCF Deregistration Notification</w:t>
            </w:r>
          </w:p>
        </w:tc>
      </w:tr>
      <w:tr w:rsidR="009658D6" w14:paraId="7F7C528B" w14:textId="77777777">
        <w:tc>
          <w:tcPr>
            <w:tcW w:w="1133" w:type="dxa"/>
          </w:tcPr>
          <w:p w14:paraId="485D1C72" w14:textId="5F77A417" w:rsidR="003022F1" w:rsidRDefault="003022F1" w:rsidP="003022F1">
            <w:pPr>
              <w:pStyle w:val="TAL"/>
              <w:rPr>
                <w:sz w:val="16"/>
              </w:rPr>
            </w:pPr>
            <w:r>
              <w:rPr>
                <w:sz w:val="16"/>
              </w:rPr>
              <w:t>C4-255358</w:t>
            </w:r>
          </w:p>
        </w:tc>
        <w:tc>
          <w:tcPr>
            <w:tcW w:w="1020" w:type="dxa"/>
          </w:tcPr>
          <w:p w14:paraId="37190A18" w14:textId="0BDF0177" w:rsidR="003022F1" w:rsidRDefault="003022F1" w:rsidP="003022F1">
            <w:pPr>
              <w:pStyle w:val="TAL"/>
              <w:rPr>
                <w:sz w:val="16"/>
              </w:rPr>
            </w:pPr>
            <w:r>
              <w:rPr>
                <w:sz w:val="16"/>
              </w:rPr>
              <w:t>agreed</w:t>
            </w:r>
          </w:p>
        </w:tc>
        <w:tc>
          <w:tcPr>
            <w:tcW w:w="1020" w:type="dxa"/>
          </w:tcPr>
          <w:p w14:paraId="56A51BE6" w14:textId="0547F66B" w:rsidR="003022F1" w:rsidRDefault="003022F1" w:rsidP="003022F1">
            <w:pPr>
              <w:pStyle w:val="TAL"/>
              <w:rPr>
                <w:sz w:val="16"/>
              </w:rPr>
            </w:pPr>
            <w:r>
              <w:rPr>
                <w:sz w:val="16"/>
              </w:rPr>
              <w:t>approved</w:t>
            </w:r>
          </w:p>
        </w:tc>
        <w:tc>
          <w:tcPr>
            <w:tcW w:w="1133" w:type="dxa"/>
          </w:tcPr>
          <w:p w14:paraId="172C36F3" w14:textId="34C52596" w:rsidR="003022F1" w:rsidRDefault="003022F1" w:rsidP="003022F1">
            <w:pPr>
              <w:pStyle w:val="TAL"/>
              <w:rPr>
                <w:sz w:val="16"/>
              </w:rPr>
            </w:pPr>
            <w:r>
              <w:rPr>
                <w:sz w:val="16"/>
              </w:rPr>
              <w:t>29.562</w:t>
            </w:r>
          </w:p>
        </w:tc>
        <w:tc>
          <w:tcPr>
            <w:tcW w:w="572" w:type="dxa"/>
          </w:tcPr>
          <w:p w14:paraId="1644CD70" w14:textId="0A3FC69C" w:rsidR="003022F1" w:rsidRDefault="003022F1" w:rsidP="003022F1">
            <w:pPr>
              <w:pStyle w:val="TAL"/>
              <w:rPr>
                <w:sz w:val="16"/>
              </w:rPr>
            </w:pPr>
            <w:r>
              <w:rPr>
                <w:sz w:val="16"/>
              </w:rPr>
              <w:t>0194</w:t>
            </w:r>
          </w:p>
        </w:tc>
        <w:tc>
          <w:tcPr>
            <w:tcW w:w="567" w:type="dxa"/>
          </w:tcPr>
          <w:p w14:paraId="688A0E43" w14:textId="4BB2FD5A" w:rsidR="003022F1" w:rsidRDefault="003022F1" w:rsidP="003022F1">
            <w:pPr>
              <w:pStyle w:val="TAL"/>
              <w:rPr>
                <w:sz w:val="16"/>
              </w:rPr>
            </w:pPr>
            <w:r>
              <w:rPr>
                <w:sz w:val="16"/>
              </w:rPr>
              <w:t>1</w:t>
            </w:r>
          </w:p>
        </w:tc>
        <w:tc>
          <w:tcPr>
            <w:tcW w:w="567" w:type="dxa"/>
          </w:tcPr>
          <w:p w14:paraId="1352129C" w14:textId="2CAE45C1" w:rsidR="003022F1" w:rsidRDefault="003022F1" w:rsidP="003022F1">
            <w:pPr>
              <w:pStyle w:val="TAL"/>
              <w:rPr>
                <w:sz w:val="16"/>
              </w:rPr>
            </w:pPr>
            <w:r>
              <w:rPr>
                <w:sz w:val="16"/>
              </w:rPr>
              <w:t>A</w:t>
            </w:r>
          </w:p>
        </w:tc>
        <w:tc>
          <w:tcPr>
            <w:tcW w:w="510" w:type="dxa"/>
          </w:tcPr>
          <w:p w14:paraId="4EA09E39" w14:textId="34B6D1B5" w:rsidR="003022F1" w:rsidRDefault="003022F1" w:rsidP="003022F1">
            <w:pPr>
              <w:pStyle w:val="TAL"/>
              <w:rPr>
                <w:sz w:val="16"/>
              </w:rPr>
            </w:pPr>
            <w:r>
              <w:rPr>
                <w:sz w:val="16"/>
              </w:rPr>
              <w:t>Rel-17</w:t>
            </w:r>
          </w:p>
        </w:tc>
        <w:tc>
          <w:tcPr>
            <w:tcW w:w="661" w:type="dxa"/>
          </w:tcPr>
          <w:p w14:paraId="02E2C95A" w14:textId="6497E95D" w:rsidR="003022F1" w:rsidRDefault="003022F1" w:rsidP="003022F1">
            <w:pPr>
              <w:pStyle w:val="TAL"/>
              <w:rPr>
                <w:sz w:val="16"/>
              </w:rPr>
            </w:pPr>
            <w:r>
              <w:rPr>
                <w:sz w:val="16"/>
              </w:rPr>
              <w:t>17.8.0</w:t>
            </w:r>
          </w:p>
        </w:tc>
        <w:tc>
          <w:tcPr>
            <w:tcW w:w="2607" w:type="dxa"/>
          </w:tcPr>
          <w:p w14:paraId="5153309A" w14:textId="32E0821B" w:rsidR="003022F1" w:rsidRDefault="003022F1" w:rsidP="003022F1">
            <w:pPr>
              <w:pStyle w:val="TAL"/>
              <w:rPr>
                <w:sz w:val="16"/>
              </w:rPr>
            </w:pPr>
            <w:r>
              <w:rPr>
                <w:sz w:val="16"/>
              </w:rPr>
              <w:t>S-CSCF Deregistration Notification</w:t>
            </w:r>
          </w:p>
        </w:tc>
      </w:tr>
      <w:tr w:rsidR="009658D6" w14:paraId="09C8A9E5" w14:textId="77777777">
        <w:tc>
          <w:tcPr>
            <w:tcW w:w="1133" w:type="dxa"/>
          </w:tcPr>
          <w:p w14:paraId="65C4B0DB" w14:textId="722A6731" w:rsidR="003022F1" w:rsidRDefault="003022F1" w:rsidP="003022F1">
            <w:pPr>
              <w:pStyle w:val="TAL"/>
              <w:rPr>
                <w:sz w:val="16"/>
              </w:rPr>
            </w:pPr>
            <w:r>
              <w:rPr>
                <w:sz w:val="16"/>
              </w:rPr>
              <w:t>C4-255359</w:t>
            </w:r>
          </w:p>
        </w:tc>
        <w:tc>
          <w:tcPr>
            <w:tcW w:w="1020" w:type="dxa"/>
          </w:tcPr>
          <w:p w14:paraId="45C1A1C4" w14:textId="5FC5BB0F" w:rsidR="003022F1" w:rsidRDefault="003022F1" w:rsidP="003022F1">
            <w:pPr>
              <w:pStyle w:val="TAL"/>
              <w:rPr>
                <w:sz w:val="16"/>
              </w:rPr>
            </w:pPr>
            <w:r>
              <w:rPr>
                <w:sz w:val="16"/>
              </w:rPr>
              <w:t>agreed</w:t>
            </w:r>
          </w:p>
        </w:tc>
        <w:tc>
          <w:tcPr>
            <w:tcW w:w="1020" w:type="dxa"/>
          </w:tcPr>
          <w:p w14:paraId="3067BEBC" w14:textId="3FA61CD2" w:rsidR="003022F1" w:rsidRDefault="003022F1" w:rsidP="003022F1">
            <w:pPr>
              <w:pStyle w:val="TAL"/>
              <w:rPr>
                <w:sz w:val="16"/>
              </w:rPr>
            </w:pPr>
            <w:r>
              <w:rPr>
                <w:sz w:val="16"/>
              </w:rPr>
              <w:t>approved</w:t>
            </w:r>
          </w:p>
        </w:tc>
        <w:tc>
          <w:tcPr>
            <w:tcW w:w="1133" w:type="dxa"/>
          </w:tcPr>
          <w:p w14:paraId="170D06AB" w14:textId="62AC6D1E" w:rsidR="003022F1" w:rsidRDefault="003022F1" w:rsidP="003022F1">
            <w:pPr>
              <w:pStyle w:val="TAL"/>
              <w:rPr>
                <w:sz w:val="16"/>
              </w:rPr>
            </w:pPr>
            <w:r>
              <w:rPr>
                <w:sz w:val="16"/>
              </w:rPr>
              <w:t>29.562</w:t>
            </w:r>
          </w:p>
        </w:tc>
        <w:tc>
          <w:tcPr>
            <w:tcW w:w="572" w:type="dxa"/>
          </w:tcPr>
          <w:p w14:paraId="69C595D3" w14:textId="0BE30705" w:rsidR="003022F1" w:rsidRDefault="003022F1" w:rsidP="003022F1">
            <w:pPr>
              <w:pStyle w:val="TAL"/>
              <w:rPr>
                <w:sz w:val="16"/>
              </w:rPr>
            </w:pPr>
            <w:r>
              <w:rPr>
                <w:sz w:val="16"/>
              </w:rPr>
              <w:t>0195</w:t>
            </w:r>
          </w:p>
        </w:tc>
        <w:tc>
          <w:tcPr>
            <w:tcW w:w="567" w:type="dxa"/>
          </w:tcPr>
          <w:p w14:paraId="5C11B956" w14:textId="1F910C9B" w:rsidR="003022F1" w:rsidRDefault="003022F1" w:rsidP="003022F1">
            <w:pPr>
              <w:pStyle w:val="TAL"/>
              <w:rPr>
                <w:sz w:val="16"/>
              </w:rPr>
            </w:pPr>
            <w:r>
              <w:rPr>
                <w:sz w:val="16"/>
              </w:rPr>
              <w:t>1</w:t>
            </w:r>
          </w:p>
        </w:tc>
        <w:tc>
          <w:tcPr>
            <w:tcW w:w="567" w:type="dxa"/>
          </w:tcPr>
          <w:p w14:paraId="2EFFF17C" w14:textId="1A9D5C38" w:rsidR="003022F1" w:rsidRDefault="003022F1" w:rsidP="003022F1">
            <w:pPr>
              <w:pStyle w:val="TAL"/>
              <w:rPr>
                <w:sz w:val="16"/>
              </w:rPr>
            </w:pPr>
            <w:r>
              <w:rPr>
                <w:sz w:val="16"/>
              </w:rPr>
              <w:t>A</w:t>
            </w:r>
          </w:p>
        </w:tc>
        <w:tc>
          <w:tcPr>
            <w:tcW w:w="510" w:type="dxa"/>
          </w:tcPr>
          <w:p w14:paraId="2BDFE256" w14:textId="21E795E1" w:rsidR="003022F1" w:rsidRDefault="003022F1" w:rsidP="003022F1">
            <w:pPr>
              <w:pStyle w:val="TAL"/>
              <w:rPr>
                <w:sz w:val="16"/>
              </w:rPr>
            </w:pPr>
            <w:r>
              <w:rPr>
                <w:sz w:val="16"/>
              </w:rPr>
              <w:t>Rel-18</w:t>
            </w:r>
          </w:p>
        </w:tc>
        <w:tc>
          <w:tcPr>
            <w:tcW w:w="661" w:type="dxa"/>
          </w:tcPr>
          <w:p w14:paraId="46FAD13D" w14:textId="4C6DA1CB" w:rsidR="003022F1" w:rsidRDefault="003022F1" w:rsidP="003022F1">
            <w:pPr>
              <w:pStyle w:val="TAL"/>
              <w:rPr>
                <w:sz w:val="16"/>
              </w:rPr>
            </w:pPr>
            <w:r>
              <w:rPr>
                <w:sz w:val="16"/>
              </w:rPr>
              <w:t>18.6.0</w:t>
            </w:r>
          </w:p>
        </w:tc>
        <w:tc>
          <w:tcPr>
            <w:tcW w:w="2607" w:type="dxa"/>
          </w:tcPr>
          <w:p w14:paraId="1F39DC64" w14:textId="24E4C669" w:rsidR="003022F1" w:rsidRDefault="003022F1" w:rsidP="003022F1">
            <w:pPr>
              <w:pStyle w:val="TAL"/>
              <w:rPr>
                <w:sz w:val="16"/>
              </w:rPr>
            </w:pPr>
            <w:r>
              <w:rPr>
                <w:sz w:val="16"/>
              </w:rPr>
              <w:t>S-CSCF Deregistration Notification</w:t>
            </w:r>
          </w:p>
        </w:tc>
      </w:tr>
      <w:tr w:rsidR="009658D6" w14:paraId="32DD1A3B" w14:textId="77777777">
        <w:tc>
          <w:tcPr>
            <w:tcW w:w="1133" w:type="dxa"/>
          </w:tcPr>
          <w:p w14:paraId="1342A837" w14:textId="67440A9E" w:rsidR="003022F1" w:rsidRDefault="003022F1" w:rsidP="003022F1">
            <w:pPr>
              <w:pStyle w:val="TAL"/>
              <w:rPr>
                <w:sz w:val="16"/>
              </w:rPr>
            </w:pPr>
            <w:r>
              <w:rPr>
                <w:sz w:val="16"/>
              </w:rPr>
              <w:t>C4-255360</w:t>
            </w:r>
          </w:p>
        </w:tc>
        <w:tc>
          <w:tcPr>
            <w:tcW w:w="1020" w:type="dxa"/>
          </w:tcPr>
          <w:p w14:paraId="7F3BFA94" w14:textId="385850A7" w:rsidR="003022F1" w:rsidRDefault="003022F1" w:rsidP="003022F1">
            <w:pPr>
              <w:pStyle w:val="TAL"/>
              <w:rPr>
                <w:sz w:val="16"/>
              </w:rPr>
            </w:pPr>
            <w:r>
              <w:rPr>
                <w:sz w:val="16"/>
              </w:rPr>
              <w:t>agreed</w:t>
            </w:r>
          </w:p>
        </w:tc>
        <w:tc>
          <w:tcPr>
            <w:tcW w:w="1020" w:type="dxa"/>
          </w:tcPr>
          <w:p w14:paraId="3B08ED3D" w14:textId="2F1AD6CF" w:rsidR="003022F1" w:rsidRDefault="003022F1" w:rsidP="003022F1">
            <w:pPr>
              <w:pStyle w:val="TAL"/>
              <w:rPr>
                <w:sz w:val="16"/>
              </w:rPr>
            </w:pPr>
            <w:r>
              <w:rPr>
                <w:sz w:val="16"/>
              </w:rPr>
              <w:t>approved</w:t>
            </w:r>
          </w:p>
        </w:tc>
        <w:tc>
          <w:tcPr>
            <w:tcW w:w="1133" w:type="dxa"/>
          </w:tcPr>
          <w:p w14:paraId="6081FF2C" w14:textId="33AF8942" w:rsidR="003022F1" w:rsidRDefault="003022F1" w:rsidP="003022F1">
            <w:pPr>
              <w:pStyle w:val="TAL"/>
              <w:rPr>
                <w:sz w:val="16"/>
              </w:rPr>
            </w:pPr>
            <w:r>
              <w:rPr>
                <w:sz w:val="16"/>
              </w:rPr>
              <w:t>29.562</w:t>
            </w:r>
          </w:p>
        </w:tc>
        <w:tc>
          <w:tcPr>
            <w:tcW w:w="572" w:type="dxa"/>
          </w:tcPr>
          <w:p w14:paraId="762715CB" w14:textId="70317C72" w:rsidR="003022F1" w:rsidRDefault="003022F1" w:rsidP="003022F1">
            <w:pPr>
              <w:pStyle w:val="TAL"/>
              <w:rPr>
                <w:sz w:val="16"/>
              </w:rPr>
            </w:pPr>
            <w:r>
              <w:rPr>
                <w:sz w:val="16"/>
              </w:rPr>
              <w:t>0196</w:t>
            </w:r>
          </w:p>
        </w:tc>
        <w:tc>
          <w:tcPr>
            <w:tcW w:w="567" w:type="dxa"/>
          </w:tcPr>
          <w:p w14:paraId="547C12A4" w14:textId="35800897" w:rsidR="003022F1" w:rsidRDefault="003022F1" w:rsidP="003022F1">
            <w:pPr>
              <w:pStyle w:val="TAL"/>
              <w:rPr>
                <w:sz w:val="16"/>
              </w:rPr>
            </w:pPr>
            <w:r>
              <w:rPr>
                <w:sz w:val="16"/>
              </w:rPr>
              <w:t>1</w:t>
            </w:r>
          </w:p>
        </w:tc>
        <w:tc>
          <w:tcPr>
            <w:tcW w:w="567" w:type="dxa"/>
          </w:tcPr>
          <w:p w14:paraId="36E40E32" w14:textId="0BD66758" w:rsidR="003022F1" w:rsidRDefault="003022F1" w:rsidP="003022F1">
            <w:pPr>
              <w:pStyle w:val="TAL"/>
              <w:rPr>
                <w:sz w:val="16"/>
              </w:rPr>
            </w:pPr>
            <w:r>
              <w:rPr>
                <w:sz w:val="16"/>
              </w:rPr>
              <w:t>A</w:t>
            </w:r>
          </w:p>
        </w:tc>
        <w:tc>
          <w:tcPr>
            <w:tcW w:w="510" w:type="dxa"/>
          </w:tcPr>
          <w:p w14:paraId="66016E3A" w14:textId="3B475051" w:rsidR="003022F1" w:rsidRDefault="003022F1" w:rsidP="003022F1">
            <w:pPr>
              <w:pStyle w:val="TAL"/>
              <w:rPr>
                <w:sz w:val="16"/>
              </w:rPr>
            </w:pPr>
            <w:r>
              <w:rPr>
                <w:sz w:val="16"/>
              </w:rPr>
              <w:t>Rel-19</w:t>
            </w:r>
          </w:p>
        </w:tc>
        <w:tc>
          <w:tcPr>
            <w:tcW w:w="661" w:type="dxa"/>
          </w:tcPr>
          <w:p w14:paraId="5FEE8DA5" w14:textId="39E119DA" w:rsidR="003022F1" w:rsidRDefault="003022F1" w:rsidP="003022F1">
            <w:pPr>
              <w:pStyle w:val="TAL"/>
              <w:rPr>
                <w:sz w:val="16"/>
              </w:rPr>
            </w:pPr>
            <w:r>
              <w:rPr>
                <w:sz w:val="16"/>
              </w:rPr>
              <w:t>19.3.0</w:t>
            </w:r>
          </w:p>
        </w:tc>
        <w:tc>
          <w:tcPr>
            <w:tcW w:w="2607" w:type="dxa"/>
          </w:tcPr>
          <w:p w14:paraId="5DBCE654" w14:textId="0BA9A5A7" w:rsidR="003022F1" w:rsidRDefault="003022F1" w:rsidP="003022F1">
            <w:pPr>
              <w:pStyle w:val="TAL"/>
              <w:rPr>
                <w:sz w:val="16"/>
              </w:rPr>
            </w:pPr>
            <w:r>
              <w:rPr>
                <w:sz w:val="16"/>
              </w:rPr>
              <w:t>S-CSCF Deregistration Notification</w:t>
            </w:r>
          </w:p>
        </w:tc>
      </w:tr>
    </w:tbl>
    <w:p w14:paraId="2872D406" w14:textId="77777777" w:rsidR="003022F1" w:rsidRDefault="003022F1" w:rsidP="003022F1"/>
    <w:p w14:paraId="0786ADF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A6C4A" w14:textId="69ED1E01" w:rsidR="003022F1" w:rsidRDefault="003022F1" w:rsidP="003022F1">
      <w:pPr>
        <w:rPr>
          <w:rFonts w:ascii="Arial" w:hAnsi="Arial" w:cs="Arial"/>
          <w:b/>
          <w:sz w:val="24"/>
        </w:rPr>
      </w:pPr>
      <w:r>
        <w:rPr>
          <w:rFonts w:ascii="Arial" w:hAnsi="Arial" w:cs="Arial"/>
          <w:b/>
          <w:color w:val="0000FF"/>
          <w:sz w:val="24"/>
        </w:rPr>
        <w:t>CP-253135</w:t>
      </w:r>
      <w:r>
        <w:rPr>
          <w:rFonts w:ascii="Arial" w:hAnsi="Arial" w:cs="Arial"/>
          <w:b/>
          <w:color w:val="0000FF"/>
          <w:sz w:val="24"/>
        </w:rPr>
        <w:tab/>
      </w:r>
      <w:r>
        <w:rPr>
          <w:rFonts w:ascii="Arial" w:hAnsi="Arial" w:cs="Arial"/>
          <w:b/>
          <w:sz w:val="24"/>
        </w:rPr>
        <w:t>CR Pack on (Small) Technical Enhancements and Improvements for Rel-16</w:t>
      </w:r>
    </w:p>
    <w:p w14:paraId="275110C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92572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7"/>
        <w:gridCol w:w="1018"/>
        <w:gridCol w:w="1128"/>
        <w:gridCol w:w="572"/>
        <w:gridCol w:w="566"/>
        <w:gridCol w:w="566"/>
        <w:gridCol w:w="510"/>
        <w:gridCol w:w="750"/>
        <w:gridCol w:w="2600"/>
      </w:tblGrid>
      <w:tr w:rsidR="009658D6" w14:paraId="3E963E96" w14:textId="77777777">
        <w:tc>
          <w:tcPr>
            <w:tcW w:w="1128" w:type="dxa"/>
          </w:tcPr>
          <w:p w14:paraId="20148EA3" w14:textId="24EBDF47" w:rsidR="003022F1" w:rsidRDefault="003022F1">
            <w:pPr>
              <w:pStyle w:val="TAH"/>
            </w:pPr>
            <w:r>
              <w:t xml:space="preserve">WG </w:t>
            </w:r>
            <w:proofErr w:type="spellStart"/>
            <w:r>
              <w:t>TDoc</w:t>
            </w:r>
            <w:proofErr w:type="spellEnd"/>
          </w:p>
        </w:tc>
        <w:tc>
          <w:tcPr>
            <w:tcW w:w="1017" w:type="dxa"/>
          </w:tcPr>
          <w:p w14:paraId="4FB0C1A1" w14:textId="07E17805" w:rsidR="003022F1" w:rsidRDefault="003022F1">
            <w:pPr>
              <w:pStyle w:val="TAH"/>
            </w:pPr>
            <w:r>
              <w:t xml:space="preserve">WG </w:t>
            </w:r>
            <w:proofErr w:type="spellStart"/>
            <w:r>
              <w:t>decisn</w:t>
            </w:r>
            <w:proofErr w:type="spellEnd"/>
          </w:p>
        </w:tc>
        <w:tc>
          <w:tcPr>
            <w:tcW w:w="1018" w:type="dxa"/>
          </w:tcPr>
          <w:p w14:paraId="4B012317" w14:textId="6FC60765" w:rsidR="003022F1" w:rsidRDefault="003022F1">
            <w:pPr>
              <w:pStyle w:val="TAH"/>
            </w:pPr>
            <w:r>
              <w:t xml:space="preserve">TSG </w:t>
            </w:r>
            <w:proofErr w:type="spellStart"/>
            <w:r>
              <w:t>decisn</w:t>
            </w:r>
            <w:proofErr w:type="spellEnd"/>
          </w:p>
        </w:tc>
        <w:tc>
          <w:tcPr>
            <w:tcW w:w="1128" w:type="dxa"/>
          </w:tcPr>
          <w:p w14:paraId="05AC0EE3" w14:textId="1B1694A5" w:rsidR="003022F1" w:rsidRDefault="003022F1">
            <w:pPr>
              <w:pStyle w:val="TAH"/>
            </w:pPr>
            <w:r>
              <w:t>Spec</w:t>
            </w:r>
          </w:p>
        </w:tc>
        <w:tc>
          <w:tcPr>
            <w:tcW w:w="572" w:type="dxa"/>
          </w:tcPr>
          <w:p w14:paraId="34C3D2A9" w14:textId="4C514798" w:rsidR="003022F1" w:rsidRDefault="003022F1">
            <w:pPr>
              <w:pStyle w:val="TAH"/>
            </w:pPr>
            <w:r>
              <w:t>CR</w:t>
            </w:r>
          </w:p>
        </w:tc>
        <w:tc>
          <w:tcPr>
            <w:tcW w:w="566" w:type="dxa"/>
          </w:tcPr>
          <w:p w14:paraId="57758013" w14:textId="65348143" w:rsidR="003022F1" w:rsidRDefault="003022F1">
            <w:pPr>
              <w:pStyle w:val="TAH"/>
            </w:pPr>
            <w:r>
              <w:t>rev</w:t>
            </w:r>
          </w:p>
        </w:tc>
        <w:tc>
          <w:tcPr>
            <w:tcW w:w="566" w:type="dxa"/>
          </w:tcPr>
          <w:p w14:paraId="51BF3B35" w14:textId="2A4FC886" w:rsidR="003022F1" w:rsidRDefault="003022F1">
            <w:pPr>
              <w:pStyle w:val="TAH"/>
            </w:pPr>
            <w:r>
              <w:t>cat</w:t>
            </w:r>
          </w:p>
        </w:tc>
        <w:tc>
          <w:tcPr>
            <w:tcW w:w="510" w:type="dxa"/>
          </w:tcPr>
          <w:p w14:paraId="304F4615" w14:textId="51CC86B5" w:rsidR="003022F1" w:rsidRDefault="003022F1">
            <w:pPr>
              <w:pStyle w:val="TAH"/>
            </w:pPr>
            <w:proofErr w:type="spellStart"/>
            <w:r>
              <w:t>Rel</w:t>
            </w:r>
            <w:proofErr w:type="spellEnd"/>
          </w:p>
        </w:tc>
        <w:tc>
          <w:tcPr>
            <w:tcW w:w="750" w:type="dxa"/>
          </w:tcPr>
          <w:p w14:paraId="6C4067B2" w14:textId="2E58B947" w:rsidR="003022F1" w:rsidRDefault="003022F1">
            <w:pPr>
              <w:pStyle w:val="TAH"/>
            </w:pPr>
            <w:proofErr w:type="spellStart"/>
            <w:r>
              <w:t>init</w:t>
            </w:r>
            <w:proofErr w:type="spellEnd"/>
            <w:r>
              <w:t xml:space="preserve"> vers</w:t>
            </w:r>
          </w:p>
        </w:tc>
        <w:tc>
          <w:tcPr>
            <w:tcW w:w="2600" w:type="dxa"/>
          </w:tcPr>
          <w:p w14:paraId="7DD71038" w14:textId="1CC8A55F" w:rsidR="003022F1" w:rsidRDefault="003022F1">
            <w:pPr>
              <w:pStyle w:val="TAH"/>
            </w:pPr>
            <w:r>
              <w:t>Title</w:t>
            </w:r>
          </w:p>
        </w:tc>
      </w:tr>
      <w:tr w:rsidR="009658D6" w14:paraId="6D1A9BBE" w14:textId="77777777">
        <w:tc>
          <w:tcPr>
            <w:tcW w:w="1128" w:type="dxa"/>
          </w:tcPr>
          <w:p w14:paraId="117989E9" w14:textId="30D5B618" w:rsidR="003022F1" w:rsidRDefault="003022F1">
            <w:pPr>
              <w:pStyle w:val="TAL"/>
              <w:rPr>
                <w:sz w:val="16"/>
              </w:rPr>
            </w:pPr>
            <w:r>
              <w:rPr>
                <w:sz w:val="16"/>
              </w:rPr>
              <w:t>C4-255361</w:t>
            </w:r>
          </w:p>
        </w:tc>
        <w:tc>
          <w:tcPr>
            <w:tcW w:w="1017" w:type="dxa"/>
          </w:tcPr>
          <w:p w14:paraId="7EAC58ED" w14:textId="11B78A1E" w:rsidR="003022F1" w:rsidRDefault="003022F1">
            <w:pPr>
              <w:pStyle w:val="TAL"/>
              <w:rPr>
                <w:sz w:val="16"/>
              </w:rPr>
            </w:pPr>
            <w:r>
              <w:rPr>
                <w:sz w:val="16"/>
              </w:rPr>
              <w:t>agreed</w:t>
            </w:r>
          </w:p>
        </w:tc>
        <w:tc>
          <w:tcPr>
            <w:tcW w:w="1018" w:type="dxa"/>
          </w:tcPr>
          <w:p w14:paraId="34DC7F86" w14:textId="493A5ABE" w:rsidR="003022F1" w:rsidRDefault="003022F1">
            <w:pPr>
              <w:pStyle w:val="TAL"/>
              <w:rPr>
                <w:sz w:val="16"/>
              </w:rPr>
            </w:pPr>
            <w:r>
              <w:rPr>
                <w:sz w:val="16"/>
              </w:rPr>
              <w:t>approved</w:t>
            </w:r>
          </w:p>
        </w:tc>
        <w:tc>
          <w:tcPr>
            <w:tcW w:w="1128" w:type="dxa"/>
          </w:tcPr>
          <w:p w14:paraId="0A15023D" w14:textId="5EB80D8D" w:rsidR="003022F1" w:rsidRDefault="003022F1">
            <w:pPr>
              <w:pStyle w:val="TAL"/>
              <w:rPr>
                <w:sz w:val="16"/>
              </w:rPr>
            </w:pPr>
            <w:r>
              <w:rPr>
                <w:sz w:val="16"/>
              </w:rPr>
              <w:t>23.380</w:t>
            </w:r>
          </w:p>
        </w:tc>
        <w:tc>
          <w:tcPr>
            <w:tcW w:w="572" w:type="dxa"/>
          </w:tcPr>
          <w:p w14:paraId="6303875E" w14:textId="55ECD4F4" w:rsidR="003022F1" w:rsidRDefault="003022F1">
            <w:pPr>
              <w:pStyle w:val="TAL"/>
              <w:rPr>
                <w:sz w:val="16"/>
              </w:rPr>
            </w:pPr>
            <w:r>
              <w:rPr>
                <w:sz w:val="16"/>
              </w:rPr>
              <w:t>0135</w:t>
            </w:r>
          </w:p>
        </w:tc>
        <w:tc>
          <w:tcPr>
            <w:tcW w:w="566" w:type="dxa"/>
          </w:tcPr>
          <w:p w14:paraId="196D1D9B" w14:textId="79B282B5" w:rsidR="003022F1" w:rsidRDefault="003022F1">
            <w:pPr>
              <w:pStyle w:val="TAL"/>
              <w:rPr>
                <w:sz w:val="16"/>
              </w:rPr>
            </w:pPr>
            <w:r>
              <w:rPr>
                <w:sz w:val="16"/>
              </w:rPr>
              <w:t>1</w:t>
            </w:r>
          </w:p>
        </w:tc>
        <w:tc>
          <w:tcPr>
            <w:tcW w:w="566" w:type="dxa"/>
          </w:tcPr>
          <w:p w14:paraId="0A1591D6" w14:textId="504D5370" w:rsidR="003022F1" w:rsidRDefault="003022F1">
            <w:pPr>
              <w:pStyle w:val="TAL"/>
              <w:rPr>
                <w:sz w:val="16"/>
              </w:rPr>
            </w:pPr>
            <w:r>
              <w:rPr>
                <w:sz w:val="16"/>
              </w:rPr>
              <w:t>F</w:t>
            </w:r>
          </w:p>
        </w:tc>
        <w:tc>
          <w:tcPr>
            <w:tcW w:w="510" w:type="dxa"/>
          </w:tcPr>
          <w:p w14:paraId="78888000" w14:textId="4186C8ED" w:rsidR="003022F1" w:rsidRDefault="003022F1">
            <w:pPr>
              <w:pStyle w:val="TAL"/>
              <w:rPr>
                <w:sz w:val="16"/>
              </w:rPr>
            </w:pPr>
            <w:r>
              <w:rPr>
                <w:sz w:val="16"/>
              </w:rPr>
              <w:t>Rel-16</w:t>
            </w:r>
          </w:p>
        </w:tc>
        <w:tc>
          <w:tcPr>
            <w:tcW w:w="750" w:type="dxa"/>
          </w:tcPr>
          <w:p w14:paraId="27A38839" w14:textId="6AD712BF" w:rsidR="003022F1" w:rsidRDefault="003022F1">
            <w:pPr>
              <w:pStyle w:val="TAL"/>
              <w:rPr>
                <w:sz w:val="16"/>
              </w:rPr>
            </w:pPr>
            <w:r>
              <w:rPr>
                <w:sz w:val="16"/>
              </w:rPr>
              <w:t>16.5.0</w:t>
            </w:r>
          </w:p>
        </w:tc>
        <w:tc>
          <w:tcPr>
            <w:tcW w:w="2600" w:type="dxa"/>
          </w:tcPr>
          <w:p w14:paraId="47ADAEE0" w14:textId="57F723BE" w:rsidR="003022F1" w:rsidRDefault="003022F1">
            <w:pPr>
              <w:pStyle w:val="TAL"/>
              <w:rPr>
                <w:sz w:val="16"/>
              </w:rPr>
            </w:pPr>
            <w:r>
              <w:rPr>
                <w:sz w:val="16"/>
              </w:rPr>
              <w:t>Resolve EN on PCF Message</w:t>
            </w:r>
          </w:p>
        </w:tc>
      </w:tr>
      <w:tr w:rsidR="009658D6" w14:paraId="18BA0B37" w14:textId="77777777">
        <w:tc>
          <w:tcPr>
            <w:tcW w:w="1128" w:type="dxa"/>
          </w:tcPr>
          <w:p w14:paraId="028C0D9E" w14:textId="344D00F1" w:rsidR="003022F1" w:rsidRDefault="003022F1" w:rsidP="003022F1">
            <w:pPr>
              <w:pStyle w:val="TAL"/>
              <w:rPr>
                <w:sz w:val="16"/>
              </w:rPr>
            </w:pPr>
            <w:r>
              <w:rPr>
                <w:sz w:val="16"/>
              </w:rPr>
              <w:t>C4-255362</w:t>
            </w:r>
          </w:p>
        </w:tc>
        <w:tc>
          <w:tcPr>
            <w:tcW w:w="1017" w:type="dxa"/>
          </w:tcPr>
          <w:p w14:paraId="51F31E12" w14:textId="0929EDBA" w:rsidR="003022F1" w:rsidRDefault="003022F1" w:rsidP="003022F1">
            <w:pPr>
              <w:pStyle w:val="TAL"/>
              <w:rPr>
                <w:sz w:val="16"/>
              </w:rPr>
            </w:pPr>
            <w:r>
              <w:rPr>
                <w:sz w:val="16"/>
              </w:rPr>
              <w:t>agreed</w:t>
            </w:r>
          </w:p>
        </w:tc>
        <w:tc>
          <w:tcPr>
            <w:tcW w:w="1018" w:type="dxa"/>
          </w:tcPr>
          <w:p w14:paraId="76D570CE" w14:textId="2891B9AF" w:rsidR="003022F1" w:rsidRDefault="003022F1" w:rsidP="003022F1">
            <w:pPr>
              <w:pStyle w:val="TAL"/>
              <w:rPr>
                <w:sz w:val="16"/>
              </w:rPr>
            </w:pPr>
            <w:r>
              <w:rPr>
                <w:sz w:val="16"/>
              </w:rPr>
              <w:t>approved</w:t>
            </w:r>
          </w:p>
        </w:tc>
        <w:tc>
          <w:tcPr>
            <w:tcW w:w="1128" w:type="dxa"/>
          </w:tcPr>
          <w:p w14:paraId="75557EA0" w14:textId="798D427E" w:rsidR="003022F1" w:rsidRDefault="003022F1" w:rsidP="003022F1">
            <w:pPr>
              <w:pStyle w:val="TAL"/>
              <w:rPr>
                <w:sz w:val="16"/>
              </w:rPr>
            </w:pPr>
            <w:r>
              <w:rPr>
                <w:sz w:val="16"/>
              </w:rPr>
              <w:t>23.380</w:t>
            </w:r>
          </w:p>
        </w:tc>
        <w:tc>
          <w:tcPr>
            <w:tcW w:w="572" w:type="dxa"/>
          </w:tcPr>
          <w:p w14:paraId="6BE7C0A0" w14:textId="3B3CC666" w:rsidR="003022F1" w:rsidRDefault="003022F1" w:rsidP="003022F1">
            <w:pPr>
              <w:pStyle w:val="TAL"/>
              <w:rPr>
                <w:sz w:val="16"/>
              </w:rPr>
            </w:pPr>
            <w:r>
              <w:rPr>
                <w:sz w:val="16"/>
              </w:rPr>
              <w:t>0136</w:t>
            </w:r>
          </w:p>
        </w:tc>
        <w:tc>
          <w:tcPr>
            <w:tcW w:w="566" w:type="dxa"/>
          </w:tcPr>
          <w:p w14:paraId="34D5A7BF" w14:textId="2593FCD1" w:rsidR="003022F1" w:rsidRDefault="003022F1" w:rsidP="003022F1">
            <w:pPr>
              <w:pStyle w:val="TAL"/>
              <w:rPr>
                <w:sz w:val="16"/>
              </w:rPr>
            </w:pPr>
            <w:r>
              <w:rPr>
                <w:sz w:val="16"/>
              </w:rPr>
              <w:t>1</w:t>
            </w:r>
          </w:p>
        </w:tc>
        <w:tc>
          <w:tcPr>
            <w:tcW w:w="566" w:type="dxa"/>
          </w:tcPr>
          <w:p w14:paraId="03911A57" w14:textId="39569586" w:rsidR="003022F1" w:rsidRDefault="003022F1" w:rsidP="003022F1">
            <w:pPr>
              <w:pStyle w:val="TAL"/>
              <w:rPr>
                <w:sz w:val="16"/>
              </w:rPr>
            </w:pPr>
            <w:r>
              <w:rPr>
                <w:sz w:val="16"/>
              </w:rPr>
              <w:t>A</w:t>
            </w:r>
          </w:p>
        </w:tc>
        <w:tc>
          <w:tcPr>
            <w:tcW w:w="510" w:type="dxa"/>
          </w:tcPr>
          <w:p w14:paraId="70AC27CF" w14:textId="49B306FA" w:rsidR="003022F1" w:rsidRDefault="003022F1" w:rsidP="003022F1">
            <w:pPr>
              <w:pStyle w:val="TAL"/>
              <w:rPr>
                <w:sz w:val="16"/>
              </w:rPr>
            </w:pPr>
            <w:r>
              <w:rPr>
                <w:sz w:val="16"/>
              </w:rPr>
              <w:t>Rel-17</w:t>
            </w:r>
          </w:p>
        </w:tc>
        <w:tc>
          <w:tcPr>
            <w:tcW w:w="750" w:type="dxa"/>
          </w:tcPr>
          <w:p w14:paraId="178036D9" w14:textId="741F81BB" w:rsidR="003022F1" w:rsidRDefault="003022F1" w:rsidP="003022F1">
            <w:pPr>
              <w:pStyle w:val="TAL"/>
              <w:rPr>
                <w:sz w:val="16"/>
              </w:rPr>
            </w:pPr>
            <w:r>
              <w:rPr>
                <w:sz w:val="16"/>
              </w:rPr>
              <w:t>17.2.0</w:t>
            </w:r>
          </w:p>
        </w:tc>
        <w:tc>
          <w:tcPr>
            <w:tcW w:w="2600" w:type="dxa"/>
          </w:tcPr>
          <w:p w14:paraId="2CC4E60B" w14:textId="77C0C5C3" w:rsidR="003022F1" w:rsidRDefault="003022F1" w:rsidP="003022F1">
            <w:pPr>
              <w:pStyle w:val="TAL"/>
              <w:rPr>
                <w:sz w:val="16"/>
              </w:rPr>
            </w:pPr>
            <w:r>
              <w:rPr>
                <w:sz w:val="16"/>
              </w:rPr>
              <w:t>Resolve EN on PCF Message</w:t>
            </w:r>
          </w:p>
        </w:tc>
      </w:tr>
      <w:tr w:rsidR="009658D6" w14:paraId="6112469B" w14:textId="77777777">
        <w:tc>
          <w:tcPr>
            <w:tcW w:w="1128" w:type="dxa"/>
          </w:tcPr>
          <w:p w14:paraId="0923B186" w14:textId="152B80F4" w:rsidR="003022F1" w:rsidRDefault="003022F1" w:rsidP="003022F1">
            <w:pPr>
              <w:pStyle w:val="TAL"/>
              <w:rPr>
                <w:sz w:val="16"/>
              </w:rPr>
            </w:pPr>
            <w:r>
              <w:rPr>
                <w:sz w:val="16"/>
              </w:rPr>
              <w:t>C4-255363</w:t>
            </w:r>
          </w:p>
        </w:tc>
        <w:tc>
          <w:tcPr>
            <w:tcW w:w="1017" w:type="dxa"/>
          </w:tcPr>
          <w:p w14:paraId="395E29B0" w14:textId="40FEBF8C" w:rsidR="003022F1" w:rsidRDefault="003022F1" w:rsidP="003022F1">
            <w:pPr>
              <w:pStyle w:val="TAL"/>
              <w:rPr>
                <w:sz w:val="16"/>
              </w:rPr>
            </w:pPr>
            <w:r>
              <w:rPr>
                <w:sz w:val="16"/>
              </w:rPr>
              <w:t>agreed</w:t>
            </w:r>
          </w:p>
        </w:tc>
        <w:tc>
          <w:tcPr>
            <w:tcW w:w="1018" w:type="dxa"/>
          </w:tcPr>
          <w:p w14:paraId="6C720DC4" w14:textId="08072C77" w:rsidR="003022F1" w:rsidRDefault="003022F1" w:rsidP="003022F1">
            <w:pPr>
              <w:pStyle w:val="TAL"/>
              <w:rPr>
                <w:sz w:val="16"/>
              </w:rPr>
            </w:pPr>
            <w:r>
              <w:rPr>
                <w:sz w:val="16"/>
              </w:rPr>
              <w:t>approved</w:t>
            </w:r>
          </w:p>
        </w:tc>
        <w:tc>
          <w:tcPr>
            <w:tcW w:w="1128" w:type="dxa"/>
          </w:tcPr>
          <w:p w14:paraId="6E870752" w14:textId="1641731A" w:rsidR="003022F1" w:rsidRDefault="003022F1" w:rsidP="003022F1">
            <w:pPr>
              <w:pStyle w:val="TAL"/>
              <w:rPr>
                <w:sz w:val="16"/>
              </w:rPr>
            </w:pPr>
            <w:r>
              <w:rPr>
                <w:sz w:val="16"/>
              </w:rPr>
              <w:t>23.380</w:t>
            </w:r>
          </w:p>
        </w:tc>
        <w:tc>
          <w:tcPr>
            <w:tcW w:w="572" w:type="dxa"/>
          </w:tcPr>
          <w:p w14:paraId="4D30BD04" w14:textId="67E963D1" w:rsidR="003022F1" w:rsidRDefault="003022F1" w:rsidP="003022F1">
            <w:pPr>
              <w:pStyle w:val="TAL"/>
              <w:rPr>
                <w:sz w:val="16"/>
              </w:rPr>
            </w:pPr>
            <w:r>
              <w:rPr>
                <w:sz w:val="16"/>
              </w:rPr>
              <w:t>0137</w:t>
            </w:r>
          </w:p>
        </w:tc>
        <w:tc>
          <w:tcPr>
            <w:tcW w:w="566" w:type="dxa"/>
          </w:tcPr>
          <w:p w14:paraId="61D00F67" w14:textId="7FA72BAD" w:rsidR="003022F1" w:rsidRDefault="003022F1" w:rsidP="003022F1">
            <w:pPr>
              <w:pStyle w:val="TAL"/>
              <w:rPr>
                <w:sz w:val="16"/>
              </w:rPr>
            </w:pPr>
            <w:r>
              <w:rPr>
                <w:sz w:val="16"/>
              </w:rPr>
              <w:t>1</w:t>
            </w:r>
          </w:p>
        </w:tc>
        <w:tc>
          <w:tcPr>
            <w:tcW w:w="566" w:type="dxa"/>
          </w:tcPr>
          <w:p w14:paraId="05EBD12A" w14:textId="4B439B7C" w:rsidR="003022F1" w:rsidRDefault="003022F1" w:rsidP="003022F1">
            <w:pPr>
              <w:pStyle w:val="TAL"/>
              <w:rPr>
                <w:sz w:val="16"/>
              </w:rPr>
            </w:pPr>
            <w:r>
              <w:rPr>
                <w:sz w:val="16"/>
              </w:rPr>
              <w:t>A</w:t>
            </w:r>
          </w:p>
        </w:tc>
        <w:tc>
          <w:tcPr>
            <w:tcW w:w="510" w:type="dxa"/>
          </w:tcPr>
          <w:p w14:paraId="42C3FD91" w14:textId="7BB0C5D3" w:rsidR="003022F1" w:rsidRDefault="003022F1" w:rsidP="003022F1">
            <w:pPr>
              <w:pStyle w:val="TAL"/>
              <w:rPr>
                <w:sz w:val="16"/>
              </w:rPr>
            </w:pPr>
            <w:r>
              <w:rPr>
                <w:sz w:val="16"/>
              </w:rPr>
              <w:t>Rel-18</w:t>
            </w:r>
          </w:p>
        </w:tc>
        <w:tc>
          <w:tcPr>
            <w:tcW w:w="750" w:type="dxa"/>
          </w:tcPr>
          <w:p w14:paraId="73E37E30" w14:textId="47A2316E" w:rsidR="003022F1" w:rsidRDefault="003022F1" w:rsidP="003022F1">
            <w:pPr>
              <w:pStyle w:val="TAL"/>
              <w:rPr>
                <w:sz w:val="16"/>
              </w:rPr>
            </w:pPr>
            <w:r>
              <w:rPr>
                <w:sz w:val="16"/>
              </w:rPr>
              <w:t>18.1.0</w:t>
            </w:r>
          </w:p>
        </w:tc>
        <w:tc>
          <w:tcPr>
            <w:tcW w:w="2600" w:type="dxa"/>
          </w:tcPr>
          <w:p w14:paraId="796CE175" w14:textId="344F1384" w:rsidR="003022F1" w:rsidRDefault="003022F1" w:rsidP="003022F1">
            <w:pPr>
              <w:pStyle w:val="TAL"/>
              <w:rPr>
                <w:sz w:val="16"/>
              </w:rPr>
            </w:pPr>
            <w:r>
              <w:rPr>
                <w:sz w:val="16"/>
              </w:rPr>
              <w:t>Resolve EN on PCF Message</w:t>
            </w:r>
          </w:p>
        </w:tc>
      </w:tr>
      <w:tr w:rsidR="009658D6" w14:paraId="765BF4F9" w14:textId="77777777">
        <w:tc>
          <w:tcPr>
            <w:tcW w:w="1128" w:type="dxa"/>
          </w:tcPr>
          <w:p w14:paraId="548106B8" w14:textId="40D1EAB2" w:rsidR="003022F1" w:rsidRDefault="003022F1" w:rsidP="003022F1">
            <w:pPr>
              <w:pStyle w:val="TAL"/>
              <w:rPr>
                <w:sz w:val="16"/>
              </w:rPr>
            </w:pPr>
            <w:r>
              <w:rPr>
                <w:sz w:val="16"/>
              </w:rPr>
              <w:t>C4-255364</w:t>
            </w:r>
          </w:p>
        </w:tc>
        <w:tc>
          <w:tcPr>
            <w:tcW w:w="1017" w:type="dxa"/>
          </w:tcPr>
          <w:p w14:paraId="74EB9FB3" w14:textId="50257A6A" w:rsidR="003022F1" w:rsidRDefault="003022F1" w:rsidP="003022F1">
            <w:pPr>
              <w:pStyle w:val="TAL"/>
              <w:rPr>
                <w:sz w:val="16"/>
              </w:rPr>
            </w:pPr>
            <w:r>
              <w:rPr>
                <w:sz w:val="16"/>
              </w:rPr>
              <w:t>agreed</w:t>
            </w:r>
          </w:p>
        </w:tc>
        <w:tc>
          <w:tcPr>
            <w:tcW w:w="1018" w:type="dxa"/>
          </w:tcPr>
          <w:p w14:paraId="0E5A9496" w14:textId="48D626D9" w:rsidR="003022F1" w:rsidRDefault="003022F1" w:rsidP="003022F1">
            <w:pPr>
              <w:pStyle w:val="TAL"/>
              <w:rPr>
                <w:sz w:val="16"/>
              </w:rPr>
            </w:pPr>
            <w:r>
              <w:rPr>
                <w:sz w:val="16"/>
              </w:rPr>
              <w:t>approved</w:t>
            </w:r>
          </w:p>
        </w:tc>
        <w:tc>
          <w:tcPr>
            <w:tcW w:w="1128" w:type="dxa"/>
          </w:tcPr>
          <w:p w14:paraId="4402EA07" w14:textId="5A9D33B7" w:rsidR="003022F1" w:rsidRDefault="003022F1" w:rsidP="003022F1">
            <w:pPr>
              <w:pStyle w:val="TAL"/>
              <w:rPr>
                <w:sz w:val="16"/>
              </w:rPr>
            </w:pPr>
            <w:r>
              <w:rPr>
                <w:sz w:val="16"/>
              </w:rPr>
              <w:t>23.380</w:t>
            </w:r>
          </w:p>
        </w:tc>
        <w:tc>
          <w:tcPr>
            <w:tcW w:w="572" w:type="dxa"/>
          </w:tcPr>
          <w:p w14:paraId="3ED8D679" w14:textId="5BD5C800" w:rsidR="003022F1" w:rsidRDefault="003022F1" w:rsidP="003022F1">
            <w:pPr>
              <w:pStyle w:val="TAL"/>
              <w:rPr>
                <w:sz w:val="16"/>
              </w:rPr>
            </w:pPr>
            <w:r>
              <w:rPr>
                <w:sz w:val="16"/>
              </w:rPr>
              <w:t>0138</w:t>
            </w:r>
          </w:p>
        </w:tc>
        <w:tc>
          <w:tcPr>
            <w:tcW w:w="566" w:type="dxa"/>
          </w:tcPr>
          <w:p w14:paraId="1FA8C82F" w14:textId="33667DA5" w:rsidR="003022F1" w:rsidRDefault="003022F1" w:rsidP="003022F1">
            <w:pPr>
              <w:pStyle w:val="TAL"/>
              <w:rPr>
                <w:sz w:val="16"/>
              </w:rPr>
            </w:pPr>
            <w:r>
              <w:rPr>
                <w:sz w:val="16"/>
              </w:rPr>
              <w:t>1</w:t>
            </w:r>
          </w:p>
        </w:tc>
        <w:tc>
          <w:tcPr>
            <w:tcW w:w="566" w:type="dxa"/>
          </w:tcPr>
          <w:p w14:paraId="29147FF4" w14:textId="7DEEEE04" w:rsidR="003022F1" w:rsidRDefault="003022F1" w:rsidP="003022F1">
            <w:pPr>
              <w:pStyle w:val="TAL"/>
              <w:rPr>
                <w:sz w:val="16"/>
              </w:rPr>
            </w:pPr>
            <w:r>
              <w:rPr>
                <w:sz w:val="16"/>
              </w:rPr>
              <w:t>A</w:t>
            </w:r>
          </w:p>
        </w:tc>
        <w:tc>
          <w:tcPr>
            <w:tcW w:w="510" w:type="dxa"/>
          </w:tcPr>
          <w:p w14:paraId="127D750E" w14:textId="522E0FCE" w:rsidR="003022F1" w:rsidRDefault="003022F1" w:rsidP="003022F1">
            <w:pPr>
              <w:pStyle w:val="TAL"/>
              <w:rPr>
                <w:sz w:val="16"/>
              </w:rPr>
            </w:pPr>
            <w:r>
              <w:rPr>
                <w:sz w:val="16"/>
              </w:rPr>
              <w:t>Rel-19</w:t>
            </w:r>
          </w:p>
        </w:tc>
        <w:tc>
          <w:tcPr>
            <w:tcW w:w="750" w:type="dxa"/>
          </w:tcPr>
          <w:p w14:paraId="72006383" w14:textId="4C213185" w:rsidR="003022F1" w:rsidRDefault="003022F1" w:rsidP="003022F1">
            <w:pPr>
              <w:pStyle w:val="TAL"/>
              <w:rPr>
                <w:sz w:val="16"/>
              </w:rPr>
            </w:pPr>
            <w:r>
              <w:rPr>
                <w:sz w:val="16"/>
              </w:rPr>
              <w:t>19.0.0</w:t>
            </w:r>
          </w:p>
        </w:tc>
        <w:tc>
          <w:tcPr>
            <w:tcW w:w="2600" w:type="dxa"/>
          </w:tcPr>
          <w:p w14:paraId="13F69918" w14:textId="3075936F" w:rsidR="003022F1" w:rsidRDefault="003022F1" w:rsidP="003022F1">
            <w:pPr>
              <w:pStyle w:val="TAL"/>
              <w:rPr>
                <w:sz w:val="16"/>
              </w:rPr>
            </w:pPr>
            <w:r>
              <w:rPr>
                <w:sz w:val="16"/>
              </w:rPr>
              <w:t>Resolve EN on PCF Message</w:t>
            </w:r>
          </w:p>
        </w:tc>
      </w:tr>
      <w:tr w:rsidR="009658D6" w14:paraId="06001638" w14:textId="77777777">
        <w:tc>
          <w:tcPr>
            <w:tcW w:w="1128" w:type="dxa"/>
          </w:tcPr>
          <w:p w14:paraId="2F20CBD6" w14:textId="4C612601" w:rsidR="003022F1" w:rsidRDefault="003022F1" w:rsidP="003022F1">
            <w:pPr>
              <w:pStyle w:val="TAL"/>
              <w:rPr>
                <w:sz w:val="16"/>
              </w:rPr>
            </w:pPr>
            <w:r>
              <w:rPr>
                <w:sz w:val="16"/>
              </w:rPr>
              <w:t>C4-255408</w:t>
            </w:r>
          </w:p>
        </w:tc>
        <w:tc>
          <w:tcPr>
            <w:tcW w:w="1017" w:type="dxa"/>
          </w:tcPr>
          <w:p w14:paraId="18389F0C" w14:textId="45FBCF07" w:rsidR="003022F1" w:rsidRDefault="003022F1" w:rsidP="003022F1">
            <w:pPr>
              <w:pStyle w:val="TAL"/>
              <w:rPr>
                <w:sz w:val="16"/>
              </w:rPr>
            </w:pPr>
            <w:r>
              <w:rPr>
                <w:sz w:val="16"/>
              </w:rPr>
              <w:t>agreed</w:t>
            </w:r>
          </w:p>
        </w:tc>
        <w:tc>
          <w:tcPr>
            <w:tcW w:w="1018" w:type="dxa"/>
          </w:tcPr>
          <w:p w14:paraId="4F3A3BB7" w14:textId="68421123" w:rsidR="003022F1" w:rsidRDefault="003022F1" w:rsidP="003022F1">
            <w:pPr>
              <w:pStyle w:val="TAL"/>
              <w:rPr>
                <w:sz w:val="16"/>
              </w:rPr>
            </w:pPr>
            <w:r>
              <w:rPr>
                <w:sz w:val="16"/>
              </w:rPr>
              <w:t>approved</w:t>
            </w:r>
          </w:p>
        </w:tc>
        <w:tc>
          <w:tcPr>
            <w:tcW w:w="1128" w:type="dxa"/>
          </w:tcPr>
          <w:p w14:paraId="0811C9B4" w14:textId="49986480" w:rsidR="003022F1" w:rsidRDefault="003022F1" w:rsidP="003022F1">
            <w:pPr>
              <w:pStyle w:val="TAL"/>
              <w:rPr>
                <w:sz w:val="16"/>
              </w:rPr>
            </w:pPr>
            <w:r>
              <w:rPr>
                <w:sz w:val="16"/>
              </w:rPr>
              <w:t>29.502</w:t>
            </w:r>
          </w:p>
        </w:tc>
        <w:tc>
          <w:tcPr>
            <w:tcW w:w="572" w:type="dxa"/>
          </w:tcPr>
          <w:p w14:paraId="2D73B949" w14:textId="765454D8" w:rsidR="003022F1" w:rsidRDefault="003022F1" w:rsidP="003022F1">
            <w:pPr>
              <w:pStyle w:val="TAL"/>
              <w:rPr>
                <w:sz w:val="16"/>
              </w:rPr>
            </w:pPr>
            <w:r>
              <w:rPr>
                <w:sz w:val="16"/>
              </w:rPr>
              <w:t>0923</w:t>
            </w:r>
          </w:p>
        </w:tc>
        <w:tc>
          <w:tcPr>
            <w:tcW w:w="566" w:type="dxa"/>
          </w:tcPr>
          <w:p w14:paraId="4B97F684" w14:textId="1C47D436" w:rsidR="003022F1" w:rsidRDefault="003022F1" w:rsidP="003022F1">
            <w:pPr>
              <w:pStyle w:val="TAL"/>
              <w:rPr>
                <w:sz w:val="16"/>
              </w:rPr>
            </w:pPr>
            <w:r>
              <w:rPr>
                <w:sz w:val="16"/>
              </w:rPr>
              <w:t>2</w:t>
            </w:r>
          </w:p>
        </w:tc>
        <w:tc>
          <w:tcPr>
            <w:tcW w:w="566" w:type="dxa"/>
          </w:tcPr>
          <w:p w14:paraId="1FD90D5B" w14:textId="0AA4EB45" w:rsidR="003022F1" w:rsidRDefault="003022F1" w:rsidP="003022F1">
            <w:pPr>
              <w:pStyle w:val="TAL"/>
              <w:rPr>
                <w:sz w:val="16"/>
              </w:rPr>
            </w:pPr>
            <w:r>
              <w:rPr>
                <w:sz w:val="16"/>
              </w:rPr>
              <w:t>F</w:t>
            </w:r>
          </w:p>
        </w:tc>
        <w:tc>
          <w:tcPr>
            <w:tcW w:w="510" w:type="dxa"/>
          </w:tcPr>
          <w:p w14:paraId="64E22902" w14:textId="73E26CC3" w:rsidR="003022F1" w:rsidRDefault="003022F1" w:rsidP="003022F1">
            <w:pPr>
              <w:pStyle w:val="TAL"/>
              <w:rPr>
                <w:sz w:val="16"/>
              </w:rPr>
            </w:pPr>
            <w:r>
              <w:rPr>
                <w:sz w:val="16"/>
              </w:rPr>
              <w:t>Rel-16</w:t>
            </w:r>
          </w:p>
        </w:tc>
        <w:tc>
          <w:tcPr>
            <w:tcW w:w="750" w:type="dxa"/>
          </w:tcPr>
          <w:p w14:paraId="534C2078" w14:textId="5073659B" w:rsidR="003022F1" w:rsidRDefault="003022F1" w:rsidP="003022F1">
            <w:pPr>
              <w:pStyle w:val="TAL"/>
              <w:rPr>
                <w:sz w:val="16"/>
              </w:rPr>
            </w:pPr>
            <w:r>
              <w:rPr>
                <w:sz w:val="16"/>
              </w:rPr>
              <w:t>16.16.0</w:t>
            </w:r>
          </w:p>
        </w:tc>
        <w:tc>
          <w:tcPr>
            <w:tcW w:w="2600" w:type="dxa"/>
          </w:tcPr>
          <w:p w14:paraId="2A868744" w14:textId="760DD362" w:rsidR="003022F1" w:rsidRDefault="003022F1" w:rsidP="003022F1">
            <w:pPr>
              <w:pStyle w:val="TAL"/>
              <w:rPr>
                <w:sz w:val="16"/>
              </w:rPr>
            </w:pPr>
            <w:r>
              <w:rPr>
                <w:sz w:val="16"/>
              </w:rPr>
              <w:t xml:space="preserve">Correction on </w:t>
            </w:r>
            <w:proofErr w:type="spellStart"/>
            <w:r>
              <w:rPr>
                <w:sz w:val="16"/>
              </w:rPr>
              <w:t>epsInterworkingIndication</w:t>
            </w:r>
            <w:proofErr w:type="spellEnd"/>
          </w:p>
        </w:tc>
      </w:tr>
      <w:tr w:rsidR="009658D6" w14:paraId="7F5D346F" w14:textId="77777777">
        <w:tc>
          <w:tcPr>
            <w:tcW w:w="1128" w:type="dxa"/>
          </w:tcPr>
          <w:p w14:paraId="643E3E87" w14:textId="35B1852E" w:rsidR="003022F1" w:rsidRDefault="003022F1" w:rsidP="003022F1">
            <w:pPr>
              <w:pStyle w:val="TAL"/>
              <w:rPr>
                <w:sz w:val="16"/>
              </w:rPr>
            </w:pPr>
            <w:r>
              <w:rPr>
                <w:sz w:val="16"/>
              </w:rPr>
              <w:t>C4-255409</w:t>
            </w:r>
          </w:p>
        </w:tc>
        <w:tc>
          <w:tcPr>
            <w:tcW w:w="1017" w:type="dxa"/>
          </w:tcPr>
          <w:p w14:paraId="42F1AEF7" w14:textId="764EFD1D" w:rsidR="003022F1" w:rsidRDefault="003022F1" w:rsidP="003022F1">
            <w:pPr>
              <w:pStyle w:val="TAL"/>
              <w:rPr>
                <w:sz w:val="16"/>
              </w:rPr>
            </w:pPr>
            <w:r>
              <w:rPr>
                <w:sz w:val="16"/>
              </w:rPr>
              <w:t>agreed</w:t>
            </w:r>
          </w:p>
        </w:tc>
        <w:tc>
          <w:tcPr>
            <w:tcW w:w="1018" w:type="dxa"/>
          </w:tcPr>
          <w:p w14:paraId="4CD1FF1D" w14:textId="4F5145B5" w:rsidR="003022F1" w:rsidRDefault="003022F1" w:rsidP="003022F1">
            <w:pPr>
              <w:pStyle w:val="TAL"/>
              <w:rPr>
                <w:sz w:val="16"/>
              </w:rPr>
            </w:pPr>
            <w:r>
              <w:rPr>
                <w:sz w:val="16"/>
              </w:rPr>
              <w:t>approved</w:t>
            </w:r>
          </w:p>
        </w:tc>
        <w:tc>
          <w:tcPr>
            <w:tcW w:w="1128" w:type="dxa"/>
          </w:tcPr>
          <w:p w14:paraId="2F34DD05" w14:textId="7BEC1A79" w:rsidR="003022F1" w:rsidRDefault="003022F1" w:rsidP="003022F1">
            <w:pPr>
              <w:pStyle w:val="TAL"/>
              <w:rPr>
                <w:sz w:val="16"/>
              </w:rPr>
            </w:pPr>
            <w:r>
              <w:rPr>
                <w:sz w:val="16"/>
              </w:rPr>
              <w:t>29.502</w:t>
            </w:r>
          </w:p>
        </w:tc>
        <w:tc>
          <w:tcPr>
            <w:tcW w:w="572" w:type="dxa"/>
          </w:tcPr>
          <w:p w14:paraId="1A0FC85C" w14:textId="2BC09F7A" w:rsidR="003022F1" w:rsidRDefault="003022F1" w:rsidP="003022F1">
            <w:pPr>
              <w:pStyle w:val="TAL"/>
              <w:rPr>
                <w:sz w:val="16"/>
              </w:rPr>
            </w:pPr>
            <w:r>
              <w:rPr>
                <w:sz w:val="16"/>
              </w:rPr>
              <w:t>0924</w:t>
            </w:r>
          </w:p>
        </w:tc>
        <w:tc>
          <w:tcPr>
            <w:tcW w:w="566" w:type="dxa"/>
          </w:tcPr>
          <w:p w14:paraId="6A862618" w14:textId="17B2C731" w:rsidR="003022F1" w:rsidRDefault="003022F1" w:rsidP="003022F1">
            <w:pPr>
              <w:pStyle w:val="TAL"/>
              <w:rPr>
                <w:sz w:val="16"/>
              </w:rPr>
            </w:pPr>
            <w:r>
              <w:rPr>
                <w:sz w:val="16"/>
              </w:rPr>
              <w:t>2</w:t>
            </w:r>
          </w:p>
        </w:tc>
        <w:tc>
          <w:tcPr>
            <w:tcW w:w="566" w:type="dxa"/>
          </w:tcPr>
          <w:p w14:paraId="37705B28" w14:textId="40905B4C" w:rsidR="003022F1" w:rsidRDefault="003022F1" w:rsidP="003022F1">
            <w:pPr>
              <w:pStyle w:val="TAL"/>
              <w:rPr>
                <w:sz w:val="16"/>
              </w:rPr>
            </w:pPr>
            <w:r>
              <w:rPr>
                <w:sz w:val="16"/>
              </w:rPr>
              <w:t>A</w:t>
            </w:r>
          </w:p>
        </w:tc>
        <w:tc>
          <w:tcPr>
            <w:tcW w:w="510" w:type="dxa"/>
          </w:tcPr>
          <w:p w14:paraId="6C65F1B5" w14:textId="7D0B4ACC" w:rsidR="003022F1" w:rsidRDefault="003022F1" w:rsidP="003022F1">
            <w:pPr>
              <w:pStyle w:val="TAL"/>
              <w:rPr>
                <w:sz w:val="16"/>
              </w:rPr>
            </w:pPr>
            <w:r>
              <w:rPr>
                <w:sz w:val="16"/>
              </w:rPr>
              <w:t>Rel-17</w:t>
            </w:r>
          </w:p>
        </w:tc>
        <w:tc>
          <w:tcPr>
            <w:tcW w:w="750" w:type="dxa"/>
          </w:tcPr>
          <w:p w14:paraId="1DF6A757" w14:textId="35416C4C" w:rsidR="003022F1" w:rsidRDefault="003022F1" w:rsidP="003022F1">
            <w:pPr>
              <w:pStyle w:val="TAL"/>
              <w:rPr>
                <w:sz w:val="16"/>
              </w:rPr>
            </w:pPr>
            <w:r>
              <w:rPr>
                <w:sz w:val="16"/>
              </w:rPr>
              <w:t>17.13.0</w:t>
            </w:r>
          </w:p>
        </w:tc>
        <w:tc>
          <w:tcPr>
            <w:tcW w:w="2600" w:type="dxa"/>
          </w:tcPr>
          <w:p w14:paraId="1A7E6E61" w14:textId="29E46093" w:rsidR="003022F1" w:rsidRDefault="003022F1" w:rsidP="003022F1">
            <w:pPr>
              <w:pStyle w:val="TAL"/>
              <w:rPr>
                <w:sz w:val="16"/>
              </w:rPr>
            </w:pPr>
            <w:r>
              <w:rPr>
                <w:sz w:val="16"/>
              </w:rPr>
              <w:t xml:space="preserve">Correction on </w:t>
            </w:r>
            <w:proofErr w:type="spellStart"/>
            <w:r>
              <w:rPr>
                <w:sz w:val="16"/>
              </w:rPr>
              <w:t>epsInterworkingIndication</w:t>
            </w:r>
            <w:proofErr w:type="spellEnd"/>
          </w:p>
        </w:tc>
      </w:tr>
      <w:tr w:rsidR="009658D6" w14:paraId="61AAB44A" w14:textId="77777777">
        <w:tc>
          <w:tcPr>
            <w:tcW w:w="1128" w:type="dxa"/>
          </w:tcPr>
          <w:p w14:paraId="0F8A44A4" w14:textId="6CD36F05" w:rsidR="003022F1" w:rsidRDefault="003022F1" w:rsidP="003022F1">
            <w:pPr>
              <w:pStyle w:val="TAL"/>
              <w:rPr>
                <w:sz w:val="16"/>
              </w:rPr>
            </w:pPr>
            <w:r>
              <w:rPr>
                <w:sz w:val="16"/>
              </w:rPr>
              <w:t>C4-255410</w:t>
            </w:r>
          </w:p>
        </w:tc>
        <w:tc>
          <w:tcPr>
            <w:tcW w:w="1017" w:type="dxa"/>
          </w:tcPr>
          <w:p w14:paraId="46780E3C" w14:textId="0657017D" w:rsidR="003022F1" w:rsidRDefault="003022F1" w:rsidP="003022F1">
            <w:pPr>
              <w:pStyle w:val="TAL"/>
              <w:rPr>
                <w:sz w:val="16"/>
              </w:rPr>
            </w:pPr>
            <w:r>
              <w:rPr>
                <w:sz w:val="16"/>
              </w:rPr>
              <w:t>agreed</w:t>
            </w:r>
          </w:p>
        </w:tc>
        <w:tc>
          <w:tcPr>
            <w:tcW w:w="1018" w:type="dxa"/>
          </w:tcPr>
          <w:p w14:paraId="06C6F8A7" w14:textId="52E0D6D3" w:rsidR="003022F1" w:rsidRDefault="003022F1" w:rsidP="003022F1">
            <w:pPr>
              <w:pStyle w:val="TAL"/>
              <w:rPr>
                <w:sz w:val="16"/>
              </w:rPr>
            </w:pPr>
            <w:r>
              <w:rPr>
                <w:sz w:val="16"/>
              </w:rPr>
              <w:t>approved</w:t>
            </w:r>
          </w:p>
        </w:tc>
        <w:tc>
          <w:tcPr>
            <w:tcW w:w="1128" w:type="dxa"/>
          </w:tcPr>
          <w:p w14:paraId="1A3DE4E1" w14:textId="169E4242" w:rsidR="003022F1" w:rsidRDefault="003022F1" w:rsidP="003022F1">
            <w:pPr>
              <w:pStyle w:val="TAL"/>
              <w:rPr>
                <w:sz w:val="16"/>
              </w:rPr>
            </w:pPr>
            <w:r>
              <w:rPr>
                <w:sz w:val="16"/>
              </w:rPr>
              <w:t>29.502</w:t>
            </w:r>
          </w:p>
        </w:tc>
        <w:tc>
          <w:tcPr>
            <w:tcW w:w="572" w:type="dxa"/>
          </w:tcPr>
          <w:p w14:paraId="538246C8" w14:textId="50609D24" w:rsidR="003022F1" w:rsidRDefault="003022F1" w:rsidP="003022F1">
            <w:pPr>
              <w:pStyle w:val="TAL"/>
              <w:rPr>
                <w:sz w:val="16"/>
              </w:rPr>
            </w:pPr>
            <w:r>
              <w:rPr>
                <w:sz w:val="16"/>
              </w:rPr>
              <w:t>0925</w:t>
            </w:r>
          </w:p>
        </w:tc>
        <w:tc>
          <w:tcPr>
            <w:tcW w:w="566" w:type="dxa"/>
          </w:tcPr>
          <w:p w14:paraId="47E24597" w14:textId="25794CA4" w:rsidR="003022F1" w:rsidRDefault="003022F1" w:rsidP="003022F1">
            <w:pPr>
              <w:pStyle w:val="TAL"/>
              <w:rPr>
                <w:sz w:val="16"/>
              </w:rPr>
            </w:pPr>
            <w:r>
              <w:rPr>
                <w:sz w:val="16"/>
              </w:rPr>
              <w:t>2</w:t>
            </w:r>
          </w:p>
        </w:tc>
        <w:tc>
          <w:tcPr>
            <w:tcW w:w="566" w:type="dxa"/>
          </w:tcPr>
          <w:p w14:paraId="4E949104" w14:textId="397DEBE5" w:rsidR="003022F1" w:rsidRDefault="003022F1" w:rsidP="003022F1">
            <w:pPr>
              <w:pStyle w:val="TAL"/>
              <w:rPr>
                <w:sz w:val="16"/>
              </w:rPr>
            </w:pPr>
            <w:r>
              <w:rPr>
                <w:sz w:val="16"/>
              </w:rPr>
              <w:t>A</w:t>
            </w:r>
          </w:p>
        </w:tc>
        <w:tc>
          <w:tcPr>
            <w:tcW w:w="510" w:type="dxa"/>
          </w:tcPr>
          <w:p w14:paraId="348C1428" w14:textId="2ECF9280" w:rsidR="003022F1" w:rsidRDefault="003022F1" w:rsidP="003022F1">
            <w:pPr>
              <w:pStyle w:val="TAL"/>
              <w:rPr>
                <w:sz w:val="16"/>
              </w:rPr>
            </w:pPr>
            <w:r>
              <w:rPr>
                <w:sz w:val="16"/>
              </w:rPr>
              <w:t>Rel-18</w:t>
            </w:r>
          </w:p>
        </w:tc>
        <w:tc>
          <w:tcPr>
            <w:tcW w:w="750" w:type="dxa"/>
          </w:tcPr>
          <w:p w14:paraId="7CEE03DE" w14:textId="6C33F7F6" w:rsidR="003022F1" w:rsidRDefault="003022F1" w:rsidP="003022F1">
            <w:pPr>
              <w:pStyle w:val="TAL"/>
              <w:rPr>
                <w:sz w:val="16"/>
              </w:rPr>
            </w:pPr>
            <w:r>
              <w:rPr>
                <w:sz w:val="16"/>
              </w:rPr>
              <w:t>18.10.0</w:t>
            </w:r>
          </w:p>
        </w:tc>
        <w:tc>
          <w:tcPr>
            <w:tcW w:w="2600" w:type="dxa"/>
          </w:tcPr>
          <w:p w14:paraId="52174479" w14:textId="20BC92CD" w:rsidR="003022F1" w:rsidRDefault="003022F1" w:rsidP="003022F1">
            <w:pPr>
              <w:pStyle w:val="TAL"/>
              <w:rPr>
                <w:sz w:val="16"/>
              </w:rPr>
            </w:pPr>
            <w:r>
              <w:rPr>
                <w:sz w:val="16"/>
              </w:rPr>
              <w:t xml:space="preserve">Correction on </w:t>
            </w:r>
            <w:proofErr w:type="spellStart"/>
            <w:r>
              <w:rPr>
                <w:sz w:val="16"/>
              </w:rPr>
              <w:t>epsInterworkingIndication</w:t>
            </w:r>
            <w:proofErr w:type="spellEnd"/>
          </w:p>
        </w:tc>
      </w:tr>
      <w:tr w:rsidR="009658D6" w14:paraId="2FC3E148" w14:textId="77777777">
        <w:tc>
          <w:tcPr>
            <w:tcW w:w="1128" w:type="dxa"/>
          </w:tcPr>
          <w:p w14:paraId="42865EA2" w14:textId="08A666C5" w:rsidR="003022F1" w:rsidRDefault="003022F1" w:rsidP="003022F1">
            <w:pPr>
              <w:pStyle w:val="TAL"/>
              <w:rPr>
                <w:sz w:val="16"/>
              </w:rPr>
            </w:pPr>
            <w:r>
              <w:rPr>
                <w:sz w:val="16"/>
              </w:rPr>
              <w:t>C4-255411</w:t>
            </w:r>
          </w:p>
        </w:tc>
        <w:tc>
          <w:tcPr>
            <w:tcW w:w="1017" w:type="dxa"/>
          </w:tcPr>
          <w:p w14:paraId="37E93E86" w14:textId="72C13E59" w:rsidR="003022F1" w:rsidRDefault="003022F1" w:rsidP="003022F1">
            <w:pPr>
              <w:pStyle w:val="TAL"/>
              <w:rPr>
                <w:sz w:val="16"/>
              </w:rPr>
            </w:pPr>
            <w:r>
              <w:rPr>
                <w:sz w:val="16"/>
              </w:rPr>
              <w:t>agreed</w:t>
            </w:r>
          </w:p>
        </w:tc>
        <w:tc>
          <w:tcPr>
            <w:tcW w:w="1018" w:type="dxa"/>
          </w:tcPr>
          <w:p w14:paraId="0A107413" w14:textId="7A81D1AB" w:rsidR="003022F1" w:rsidRDefault="003022F1" w:rsidP="003022F1">
            <w:pPr>
              <w:pStyle w:val="TAL"/>
              <w:rPr>
                <w:sz w:val="16"/>
              </w:rPr>
            </w:pPr>
            <w:r>
              <w:rPr>
                <w:sz w:val="16"/>
              </w:rPr>
              <w:t>approved</w:t>
            </w:r>
          </w:p>
        </w:tc>
        <w:tc>
          <w:tcPr>
            <w:tcW w:w="1128" w:type="dxa"/>
          </w:tcPr>
          <w:p w14:paraId="3441A4C4" w14:textId="61557857" w:rsidR="003022F1" w:rsidRDefault="003022F1" w:rsidP="003022F1">
            <w:pPr>
              <w:pStyle w:val="TAL"/>
              <w:rPr>
                <w:sz w:val="16"/>
              </w:rPr>
            </w:pPr>
            <w:r>
              <w:rPr>
                <w:sz w:val="16"/>
              </w:rPr>
              <w:t>29.502</w:t>
            </w:r>
          </w:p>
        </w:tc>
        <w:tc>
          <w:tcPr>
            <w:tcW w:w="572" w:type="dxa"/>
          </w:tcPr>
          <w:p w14:paraId="555ABEF4" w14:textId="26F69F1D" w:rsidR="003022F1" w:rsidRDefault="003022F1" w:rsidP="003022F1">
            <w:pPr>
              <w:pStyle w:val="TAL"/>
              <w:rPr>
                <w:sz w:val="16"/>
              </w:rPr>
            </w:pPr>
            <w:r>
              <w:rPr>
                <w:sz w:val="16"/>
              </w:rPr>
              <w:t>0910</w:t>
            </w:r>
          </w:p>
        </w:tc>
        <w:tc>
          <w:tcPr>
            <w:tcW w:w="566" w:type="dxa"/>
          </w:tcPr>
          <w:p w14:paraId="155C88FC" w14:textId="5E42D886" w:rsidR="003022F1" w:rsidRDefault="003022F1" w:rsidP="003022F1">
            <w:pPr>
              <w:pStyle w:val="TAL"/>
              <w:rPr>
                <w:sz w:val="16"/>
              </w:rPr>
            </w:pPr>
            <w:r>
              <w:rPr>
                <w:sz w:val="16"/>
              </w:rPr>
              <w:t>6</w:t>
            </w:r>
          </w:p>
        </w:tc>
        <w:tc>
          <w:tcPr>
            <w:tcW w:w="566" w:type="dxa"/>
          </w:tcPr>
          <w:p w14:paraId="19FFE612" w14:textId="45798756" w:rsidR="003022F1" w:rsidRDefault="003022F1" w:rsidP="003022F1">
            <w:pPr>
              <w:pStyle w:val="TAL"/>
              <w:rPr>
                <w:sz w:val="16"/>
              </w:rPr>
            </w:pPr>
            <w:r>
              <w:rPr>
                <w:sz w:val="16"/>
              </w:rPr>
              <w:t>A</w:t>
            </w:r>
          </w:p>
        </w:tc>
        <w:tc>
          <w:tcPr>
            <w:tcW w:w="510" w:type="dxa"/>
          </w:tcPr>
          <w:p w14:paraId="0929EEB3" w14:textId="6249D557" w:rsidR="003022F1" w:rsidRDefault="003022F1" w:rsidP="003022F1">
            <w:pPr>
              <w:pStyle w:val="TAL"/>
              <w:rPr>
                <w:sz w:val="16"/>
              </w:rPr>
            </w:pPr>
            <w:r>
              <w:rPr>
                <w:sz w:val="16"/>
              </w:rPr>
              <w:t>Rel-19</w:t>
            </w:r>
          </w:p>
        </w:tc>
        <w:tc>
          <w:tcPr>
            <w:tcW w:w="750" w:type="dxa"/>
          </w:tcPr>
          <w:p w14:paraId="28B6F84F" w14:textId="458A6869" w:rsidR="003022F1" w:rsidRDefault="003022F1" w:rsidP="003022F1">
            <w:pPr>
              <w:pStyle w:val="TAL"/>
              <w:rPr>
                <w:sz w:val="16"/>
              </w:rPr>
            </w:pPr>
            <w:r>
              <w:rPr>
                <w:sz w:val="16"/>
              </w:rPr>
              <w:t>19.4.0</w:t>
            </w:r>
          </w:p>
        </w:tc>
        <w:tc>
          <w:tcPr>
            <w:tcW w:w="2600" w:type="dxa"/>
          </w:tcPr>
          <w:p w14:paraId="0E60B9C8" w14:textId="69D45D02" w:rsidR="003022F1" w:rsidRDefault="003022F1" w:rsidP="003022F1">
            <w:pPr>
              <w:pStyle w:val="TAL"/>
              <w:rPr>
                <w:sz w:val="16"/>
              </w:rPr>
            </w:pPr>
            <w:r>
              <w:rPr>
                <w:sz w:val="16"/>
              </w:rPr>
              <w:t xml:space="preserve">Correction on </w:t>
            </w:r>
            <w:proofErr w:type="spellStart"/>
            <w:r>
              <w:rPr>
                <w:sz w:val="16"/>
              </w:rPr>
              <w:t>epsInterworkingIndication</w:t>
            </w:r>
            <w:proofErr w:type="spellEnd"/>
          </w:p>
        </w:tc>
      </w:tr>
    </w:tbl>
    <w:p w14:paraId="55B2DB9E" w14:textId="77777777" w:rsidR="003022F1" w:rsidRDefault="003022F1" w:rsidP="003022F1"/>
    <w:p w14:paraId="7C12A1A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3330F" w14:textId="782092CD" w:rsidR="003022F1" w:rsidRDefault="003022F1" w:rsidP="003022F1">
      <w:pPr>
        <w:rPr>
          <w:rFonts w:ascii="Arial" w:hAnsi="Arial" w:cs="Arial"/>
          <w:b/>
          <w:sz w:val="24"/>
        </w:rPr>
      </w:pPr>
      <w:r>
        <w:rPr>
          <w:rFonts w:ascii="Arial" w:hAnsi="Arial" w:cs="Arial"/>
          <w:b/>
          <w:color w:val="0000FF"/>
          <w:sz w:val="24"/>
        </w:rPr>
        <w:t>CP-253164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version and </w:t>
      </w:r>
      <w:proofErr w:type="spellStart"/>
      <w:r>
        <w:rPr>
          <w:rFonts w:ascii="Arial" w:hAnsi="Arial" w:cs="Arial"/>
          <w:b/>
          <w:sz w:val="24"/>
        </w:rPr>
        <w:t>ExternalDocs</w:t>
      </w:r>
      <w:proofErr w:type="spellEnd"/>
    </w:p>
    <w:p w14:paraId="127369F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EED60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658D6" w14:paraId="02944E02" w14:textId="77777777">
        <w:tc>
          <w:tcPr>
            <w:tcW w:w="1131" w:type="dxa"/>
          </w:tcPr>
          <w:p w14:paraId="4FEBD56B" w14:textId="0E814353" w:rsidR="003022F1" w:rsidRDefault="003022F1">
            <w:pPr>
              <w:pStyle w:val="TAH"/>
            </w:pPr>
            <w:r>
              <w:t xml:space="preserve">WG </w:t>
            </w:r>
            <w:proofErr w:type="spellStart"/>
            <w:r>
              <w:t>TDoc</w:t>
            </w:r>
            <w:proofErr w:type="spellEnd"/>
          </w:p>
        </w:tc>
        <w:tc>
          <w:tcPr>
            <w:tcW w:w="1018" w:type="dxa"/>
          </w:tcPr>
          <w:p w14:paraId="256740CA" w14:textId="10007B28" w:rsidR="003022F1" w:rsidRDefault="003022F1">
            <w:pPr>
              <w:pStyle w:val="TAH"/>
            </w:pPr>
            <w:r>
              <w:t xml:space="preserve">WG </w:t>
            </w:r>
            <w:proofErr w:type="spellStart"/>
            <w:r>
              <w:t>decisn</w:t>
            </w:r>
            <w:proofErr w:type="spellEnd"/>
          </w:p>
        </w:tc>
        <w:tc>
          <w:tcPr>
            <w:tcW w:w="1019" w:type="dxa"/>
          </w:tcPr>
          <w:p w14:paraId="052D53D6" w14:textId="7D817A41" w:rsidR="003022F1" w:rsidRDefault="003022F1">
            <w:pPr>
              <w:pStyle w:val="TAH"/>
            </w:pPr>
            <w:r>
              <w:t xml:space="preserve">TSG </w:t>
            </w:r>
            <w:proofErr w:type="spellStart"/>
            <w:r>
              <w:t>decisn</w:t>
            </w:r>
            <w:proofErr w:type="spellEnd"/>
          </w:p>
        </w:tc>
        <w:tc>
          <w:tcPr>
            <w:tcW w:w="1130" w:type="dxa"/>
          </w:tcPr>
          <w:p w14:paraId="36F5F30A" w14:textId="6B3C0FD0" w:rsidR="003022F1" w:rsidRDefault="003022F1">
            <w:pPr>
              <w:pStyle w:val="TAH"/>
            </w:pPr>
            <w:r>
              <w:t>Spec</w:t>
            </w:r>
          </w:p>
        </w:tc>
        <w:tc>
          <w:tcPr>
            <w:tcW w:w="572" w:type="dxa"/>
          </w:tcPr>
          <w:p w14:paraId="14798640" w14:textId="7A3796AB" w:rsidR="003022F1" w:rsidRDefault="003022F1">
            <w:pPr>
              <w:pStyle w:val="TAH"/>
            </w:pPr>
            <w:r>
              <w:t>CR</w:t>
            </w:r>
          </w:p>
        </w:tc>
        <w:tc>
          <w:tcPr>
            <w:tcW w:w="566" w:type="dxa"/>
          </w:tcPr>
          <w:p w14:paraId="152000E5" w14:textId="419C24EB" w:rsidR="003022F1" w:rsidRDefault="003022F1">
            <w:pPr>
              <w:pStyle w:val="TAH"/>
            </w:pPr>
            <w:r>
              <w:t>rev</w:t>
            </w:r>
          </w:p>
        </w:tc>
        <w:tc>
          <w:tcPr>
            <w:tcW w:w="566" w:type="dxa"/>
          </w:tcPr>
          <w:p w14:paraId="07CF1B26" w14:textId="1E411C85" w:rsidR="003022F1" w:rsidRDefault="003022F1">
            <w:pPr>
              <w:pStyle w:val="TAH"/>
            </w:pPr>
            <w:r>
              <w:t>cat</w:t>
            </w:r>
          </w:p>
        </w:tc>
        <w:tc>
          <w:tcPr>
            <w:tcW w:w="510" w:type="dxa"/>
          </w:tcPr>
          <w:p w14:paraId="2F513EFF" w14:textId="42EFE94A" w:rsidR="003022F1" w:rsidRDefault="003022F1">
            <w:pPr>
              <w:pStyle w:val="TAH"/>
            </w:pPr>
            <w:proofErr w:type="spellStart"/>
            <w:r>
              <w:t>Rel</w:t>
            </w:r>
            <w:proofErr w:type="spellEnd"/>
          </w:p>
        </w:tc>
        <w:tc>
          <w:tcPr>
            <w:tcW w:w="750" w:type="dxa"/>
          </w:tcPr>
          <w:p w14:paraId="5AEA8D55" w14:textId="08D5A6F6" w:rsidR="003022F1" w:rsidRDefault="003022F1">
            <w:pPr>
              <w:pStyle w:val="TAH"/>
            </w:pPr>
            <w:proofErr w:type="spellStart"/>
            <w:r>
              <w:t>init</w:t>
            </w:r>
            <w:proofErr w:type="spellEnd"/>
            <w:r>
              <w:t xml:space="preserve"> vers</w:t>
            </w:r>
          </w:p>
        </w:tc>
        <w:tc>
          <w:tcPr>
            <w:tcW w:w="2593" w:type="dxa"/>
          </w:tcPr>
          <w:p w14:paraId="733CE7C4" w14:textId="0772CE23" w:rsidR="003022F1" w:rsidRDefault="003022F1">
            <w:pPr>
              <w:pStyle w:val="TAH"/>
            </w:pPr>
            <w:r>
              <w:t>Title</w:t>
            </w:r>
          </w:p>
        </w:tc>
      </w:tr>
      <w:tr w:rsidR="009658D6" w14:paraId="15B6419C" w14:textId="77777777">
        <w:tc>
          <w:tcPr>
            <w:tcW w:w="1131" w:type="dxa"/>
          </w:tcPr>
          <w:p w14:paraId="08E2DAB1" w14:textId="0BFFBB44" w:rsidR="003022F1" w:rsidRDefault="003022F1">
            <w:pPr>
              <w:pStyle w:val="TAL"/>
              <w:rPr>
                <w:sz w:val="16"/>
              </w:rPr>
            </w:pPr>
            <w:r>
              <w:rPr>
                <w:sz w:val="16"/>
              </w:rPr>
              <w:t>C4-255436</w:t>
            </w:r>
          </w:p>
        </w:tc>
        <w:tc>
          <w:tcPr>
            <w:tcW w:w="1018" w:type="dxa"/>
          </w:tcPr>
          <w:p w14:paraId="01EC7D04" w14:textId="6CBFDF04" w:rsidR="003022F1" w:rsidRDefault="003022F1">
            <w:pPr>
              <w:pStyle w:val="TAL"/>
              <w:rPr>
                <w:sz w:val="16"/>
              </w:rPr>
            </w:pPr>
            <w:r>
              <w:rPr>
                <w:sz w:val="16"/>
              </w:rPr>
              <w:t>agreed</w:t>
            </w:r>
          </w:p>
        </w:tc>
        <w:tc>
          <w:tcPr>
            <w:tcW w:w="1019" w:type="dxa"/>
          </w:tcPr>
          <w:p w14:paraId="6884A538" w14:textId="17DB88F4" w:rsidR="003022F1" w:rsidRDefault="003022F1">
            <w:pPr>
              <w:pStyle w:val="TAL"/>
              <w:rPr>
                <w:sz w:val="16"/>
              </w:rPr>
            </w:pPr>
            <w:r>
              <w:rPr>
                <w:sz w:val="16"/>
              </w:rPr>
              <w:t>approved</w:t>
            </w:r>
          </w:p>
        </w:tc>
        <w:tc>
          <w:tcPr>
            <w:tcW w:w="1130" w:type="dxa"/>
          </w:tcPr>
          <w:p w14:paraId="43C339FA" w14:textId="5C21ACB7" w:rsidR="003022F1" w:rsidRDefault="003022F1">
            <w:pPr>
              <w:pStyle w:val="TAL"/>
              <w:rPr>
                <w:sz w:val="16"/>
              </w:rPr>
            </w:pPr>
            <w:r>
              <w:rPr>
                <w:sz w:val="16"/>
              </w:rPr>
              <w:t>29.503</w:t>
            </w:r>
          </w:p>
        </w:tc>
        <w:tc>
          <w:tcPr>
            <w:tcW w:w="572" w:type="dxa"/>
          </w:tcPr>
          <w:p w14:paraId="3393F421" w14:textId="12EBCB8A" w:rsidR="003022F1" w:rsidRDefault="003022F1">
            <w:pPr>
              <w:pStyle w:val="TAL"/>
              <w:rPr>
                <w:sz w:val="16"/>
              </w:rPr>
            </w:pPr>
            <w:r>
              <w:rPr>
                <w:sz w:val="16"/>
              </w:rPr>
              <w:t>1528</w:t>
            </w:r>
          </w:p>
        </w:tc>
        <w:tc>
          <w:tcPr>
            <w:tcW w:w="566" w:type="dxa"/>
          </w:tcPr>
          <w:p w14:paraId="4E095454" w14:textId="77777777" w:rsidR="003022F1" w:rsidRDefault="003022F1">
            <w:pPr>
              <w:pStyle w:val="TAL"/>
              <w:rPr>
                <w:sz w:val="16"/>
              </w:rPr>
            </w:pPr>
          </w:p>
        </w:tc>
        <w:tc>
          <w:tcPr>
            <w:tcW w:w="566" w:type="dxa"/>
          </w:tcPr>
          <w:p w14:paraId="56F4F926" w14:textId="7AEC258D" w:rsidR="003022F1" w:rsidRDefault="003022F1">
            <w:pPr>
              <w:pStyle w:val="TAL"/>
              <w:rPr>
                <w:sz w:val="16"/>
              </w:rPr>
            </w:pPr>
            <w:r>
              <w:rPr>
                <w:sz w:val="16"/>
              </w:rPr>
              <w:t>F</w:t>
            </w:r>
          </w:p>
        </w:tc>
        <w:tc>
          <w:tcPr>
            <w:tcW w:w="510" w:type="dxa"/>
          </w:tcPr>
          <w:p w14:paraId="0F071075" w14:textId="506989CF" w:rsidR="003022F1" w:rsidRDefault="003022F1">
            <w:pPr>
              <w:pStyle w:val="TAL"/>
              <w:rPr>
                <w:sz w:val="16"/>
              </w:rPr>
            </w:pPr>
            <w:r>
              <w:rPr>
                <w:sz w:val="16"/>
              </w:rPr>
              <w:t>Rel-16</w:t>
            </w:r>
          </w:p>
        </w:tc>
        <w:tc>
          <w:tcPr>
            <w:tcW w:w="750" w:type="dxa"/>
          </w:tcPr>
          <w:p w14:paraId="1D0F1054" w14:textId="7BD8A023" w:rsidR="003022F1" w:rsidRDefault="003022F1">
            <w:pPr>
              <w:pStyle w:val="TAL"/>
              <w:rPr>
                <w:sz w:val="16"/>
              </w:rPr>
            </w:pPr>
            <w:r>
              <w:rPr>
                <w:sz w:val="16"/>
              </w:rPr>
              <w:t>16.16.0</w:t>
            </w:r>
          </w:p>
        </w:tc>
        <w:tc>
          <w:tcPr>
            <w:tcW w:w="2593" w:type="dxa"/>
          </w:tcPr>
          <w:p w14:paraId="65F2265A" w14:textId="40846C08" w:rsidR="003022F1" w:rsidRDefault="003022F1">
            <w:pPr>
              <w:pStyle w:val="TAL"/>
              <w:rPr>
                <w:sz w:val="16"/>
              </w:rPr>
            </w:pPr>
            <w:r>
              <w:rPr>
                <w:sz w:val="16"/>
              </w:rPr>
              <w:t>API version and External doc update</w:t>
            </w:r>
          </w:p>
        </w:tc>
      </w:tr>
      <w:tr w:rsidR="009658D6" w14:paraId="38A8761D" w14:textId="77777777">
        <w:tc>
          <w:tcPr>
            <w:tcW w:w="1131" w:type="dxa"/>
          </w:tcPr>
          <w:p w14:paraId="75AB4A14" w14:textId="31C7FDDE" w:rsidR="003022F1" w:rsidRDefault="003022F1" w:rsidP="003022F1">
            <w:pPr>
              <w:pStyle w:val="TAL"/>
              <w:rPr>
                <w:sz w:val="16"/>
              </w:rPr>
            </w:pPr>
            <w:r>
              <w:rPr>
                <w:sz w:val="16"/>
              </w:rPr>
              <w:t>C4-255437</w:t>
            </w:r>
          </w:p>
        </w:tc>
        <w:tc>
          <w:tcPr>
            <w:tcW w:w="1018" w:type="dxa"/>
          </w:tcPr>
          <w:p w14:paraId="4745D721" w14:textId="6063047D" w:rsidR="003022F1" w:rsidRDefault="003022F1" w:rsidP="003022F1">
            <w:pPr>
              <w:pStyle w:val="TAL"/>
              <w:rPr>
                <w:sz w:val="16"/>
              </w:rPr>
            </w:pPr>
            <w:r>
              <w:rPr>
                <w:sz w:val="16"/>
              </w:rPr>
              <w:t>agreed</w:t>
            </w:r>
          </w:p>
        </w:tc>
        <w:tc>
          <w:tcPr>
            <w:tcW w:w="1019" w:type="dxa"/>
          </w:tcPr>
          <w:p w14:paraId="5D5ADC30" w14:textId="51B01D41" w:rsidR="003022F1" w:rsidRDefault="003022F1" w:rsidP="003022F1">
            <w:pPr>
              <w:pStyle w:val="TAL"/>
              <w:rPr>
                <w:sz w:val="16"/>
              </w:rPr>
            </w:pPr>
            <w:r>
              <w:rPr>
                <w:sz w:val="16"/>
              </w:rPr>
              <w:t>approved</w:t>
            </w:r>
          </w:p>
        </w:tc>
        <w:tc>
          <w:tcPr>
            <w:tcW w:w="1130" w:type="dxa"/>
          </w:tcPr>
          <w:p w14:paraId="01BDF70E" w14:textId="6C5F2B64" w:rsidR="003022F1" w:rsidRDefault="003022F1" w:rsidP="003022F1">
            <w:pPr>
              <w:pStyle w:val="TAL"/>
              <w:rPr>
                <w:sz w:val="16"/>
              </w:rPr>
            </w:pPr>
            <w:r>
              <w:rPr>
                <w:sz w:val="16"/>
              </w:rPr>
              <w:t>29.504</w:t>
            </w:r>
          </w:p>
        </w:tc>
        <w:tc>
          <w:tcPr>
            <w:tcW w:w="572" w:type="dxa"/>
          </w:tcPr>
          <w:p w14:paraId="6FBB90DA" w14:textId="1A1080EF" w:rsidR="003022F1" w:rsidRDefault="003022F1" w:rsidP="003022F1">
            <w:pPr>
              <w:pStyle w:val="TAL"/>
              <w:rPr>
                <w:sz w:val="16"/>
              </w:rPr>
            </w:pPr>
            <w:r>
              <w:rPr>
                <w:sz w:val="16"/>
              </w:rPr>
              <w:t>0339</w:t>
            </w:r>
          </w:p>
        </w:tc>
        <w:tc>
          <w:tcPr>
            <w:tcW w:w="566" w:type="dxa"/>
          </w:tcPr>
          <w:p w14:paraId="09B0E0F4" w14:textId="77777777" w:rsidR="003022F1" w:rsidRDefault="003022F1" w:rsidP="003022F1">
            <w:pPr>
              <w:pStyle w:val="TAL"/>
              <w:rPr>
                <w:sz w:val="16"/>
              </w:rPr>
            </w:pPr>
          </w:p>
        </w:tc>
        <w:tc>
          <w:tcPr>
            <w:tcW w:w="566" w:type="dxa"/>
          </w:tcPr>
          <w:p w14:paraId="61B2AE74" w14:textId="062F0FFE" w:rsidR="003022F1" w:rsidRDefault="003022F1" w:rsidP="003022F1">
            <w:pPr>
              <w:pStyle w:val="TAL"/>
              <w:rPr>
                <w:sz w:val="16"/>
              </w:rPr>
            </w:pPr>
            <w:r>
              <w:rPr>
                <w:sz w:val="16"/>
              </w:rPr>
              <w:t>F</w:t>
            </w:r>
          </w:p>
        </w:tc>
        <w:tc>
          <w:tcPr>
            <w:tcW w:w="510" w:type="dxa"/>
          </w:tcPr>
          <w:p w14:paraId="1EDB92BA" w14:textId="56853B78" w:rsidR="003022F1" w:rsidRDefault="003022F1" w:rsidP="003022F1">
            <w:pPr>
              <w:pStyle w:val="TAL"/>
              <w:rPr>
                <w:sz w:val="16"/>
              </w:rPr>
            </w:pPr>
            <w:r>
              <w:rPr>
                <w:sz w:val="16"/>
              </w:rPr>
              <w:t>Rel-16</w:t>
            </w:r>
          </w:p>
        </w:tc>
        <w:tc>
          <w:tcPr>
            <w:tcW w:w="750" w:type="dxa"/>
          </w:tcPr>
          <w:p w14:paraId="6898A356" w14:textId="50474D46" w:rsidR="003022F1" w:rsidRDefault="003022F1" w:rsidP="003022F1">
            <w:pPr>
              <w:pStyle w:val="TAL"/>
              <w:rPr>
                <w:sz w:val="16"/>
              </w:rPr>
            </w:pPr>
            <w:r>
              <w:rPr>
                <w:sz w:val="16"/>
              </w:rPr>
              <w:t>16.12.0</w:t>
            </w:r>
          </w:p>
        </w:tc>
        <w:tc>
          <w:tcPr>
            <w:tcW w:w="2593" w:type="dxa"/>
          </w:tcPr>
          <w:p w14:paraId="42BF1C2B" w14:textId="5A6C58BC" w:rsidR="003022F1" w:rsidRDefault="003022F1" w:rsidP="003022F1">
            <w:pPr>
              <w:pStyle w:val="TAL"/>
              <w:rPr>
                <w:sz w:val="16"/>
              </w:rPr>
            </w:pPr>
            <w:r>
              <w:rPr>
                <w:sz w:val="16"/>
              </w:rPr>
              <w:t>API version and External doc update</w:t>
            </w:r>
          </w:p>
        </w:tc>
      </w:tr>
      <w:tr w:rsidR="009658D6" w14:paraId="1E78ACFD" w14:textId="77777777">
        <w:tc>
          <w:tcPr>
            <w:tcW w:w="1131" w:type="dxa"/>
          </w:tcPr>
          <w:p w14:paraId="254CD98C" w14:textId="1691308B" w:rsidR="003022F1" w:rsidRDefault="003022F1" w:rsidP="003022F1">
            <w:pPr>
              <w:pStyle w:val="TAL"/>
              <w:rPr>
                <w:sz w:val="16"/>
              </w:rPr>
            </w:pPr>
            <w:r>
              <w:rPr>
                <w:sz w:val="16"/>
              </w:rPr>
              <w:t>C4-255438</w:t>
            </w:r>
          </w:p>
        </w:tc>
        <w:tc>
          <w:tcPr>
            <w:tcW w:w="1018" w:type="dxa"/>
          </w:tcPr>
          <w:p w14:paraId="1042A67B" w14:textId="5AFFF4AC" w:rsidR="003022F1" w:rsidRDefault="003022F1" w:rsidP="003022F1">
            <w:pPr>
              <w:pStyle w:val="TAL"/>
              <w:rPr>
                <w:sz w:val="16"/>
              </w:rPr>
            </w:pPr>
            <w:r>
              <w:rPr>
                <w:sz w:val="16"/>
              </w:rPr>
              <w:t>agreed</w:t>
            </w:r>
          </w:p>
        </w:tc>
        <w:tc>
          <w:tcPr>
            <w:tcW w:w="1019" w:type="dxa"/>
          </w:tcPr>
          <w:p w14:paraId="67F96F42" w14:textId="285A62D2" w:rsidR="003022F1" w:rsidRDefault="003022F1" w:rsidP="003022F1">
            <w:pPr>
              <w:pStyle w:val="TAL"/>
              <w:rPr>
                <w:sz w:val="16"/>
              </w:rPr>
            </w:pPr>
            <w:r>
              <w:rPr>
                <w:sz w:val="16"/>
              </w:rPr>
              <w:t>approved</w:t>
            </w:r>
          </w:p>
        </w:tc>
        <w:tc>
          <w:tcPr>
            <w:tcW w:w="1130" w:type="dxa"/>
          </w:tcPr>
          <w:p w14:paraId="672E281E" w14:textId="2E8DE131" w:rsidR="003022F1" w:rsidRDefault="003022F1" w:rsidP="003022F1">
            <w:pPr>
              <w:pStyle w:val="TAL"/>
              <w:rPr>
                <w:sz w:val="16"/>
              </w:rPr>
            </w:pPr>
            <w:r>
              <w:rPr>
                <w:sz w:val="16"/>
              </w:rPr>
              <w:t>29.509</w:t>
            </w:r>
          </w:p>
        </w:tc>
        <w:tc>
          <w:tcPr>
            <w:tcW w:w="572" w:type="dxa"/>
          </w:tcPr>
          <w:p w14:paraId="70C5EB60" w14:textId="1404D28B" w:rsidR="003022F1" w:rsidRDefault="003022F1" w:rsidP="003022F1">
            <w:pPr>
              <w:pStyle w:val="TAL"/>
              <w:rPr>
                <w:sz w:val="16"/>
              </w:rPr>
            </w:pPr>
            <w:r>
              <w:rPr>
                <w:sz w:val="16"/>
              </w:rPr>
              <w:t>0244</w:t>
            </w:r>
          </w:p>
        </w:tc>
        <w:tc>
          <w:tcPr>
            <w:tcW w:w="566" w:type="dxa"/>
          </w:tcPr>
          <w:p w14:paraId="73E3B1F7" w14:textId="77777777" w:rsidR="003022F1" w:rsidRDefault="003022F1" w:rsidP="003022F1">
            <w:pPr>
              <w:pStyle w:val="TAL"/>
              <w:rPr>
                <w:sz w:val="16"/>
              </w:rPr>
            </w:pPr>
          </w:p>
        </w:tc>
        <w:tc>
          <w:tcPr>
            <w:tcW w:w="566" w:type="dxa"/>
          </w:tcPr>
          <w:p w14:paraId="012F46BF" w14:textId="180DEBC0" w:rsidR="003022F1" w:rsidRDefault="003022F1" w:rsidP="003022F1">
            <w:pPr>
              <w:pStyle w:val="TAL"/>
              <w:rPr>
                <w:sz w:val="16"/>
              </w:rPr>
            </w:pPr>
            <w:r>
              <w:rPr>
                <w:sz w:val="16"/>
              </w:rPr>
              <w:t>F</w:t>
            </w:r>
          </w:p>
        </w:tc>
        <w:tc>
          <w:tcPr>
            <w:tcW w:w="510" w:type="dxa"/>
          </w:tcPr>
          <w:p w14:paraId="0DB9C42A" w14:textId="6919E2A3" w:rsidR="003022F1" w:rsidRDefault="003022F1" w:rsidP="003022F1">
            <w:pPr>
              <w:pStyle w:val="TAL"/>
              <w:rPr>
                <w:sz w:val="16"/>
              </w:rPr>
            </w:pPr>
            <w:r>
              <w:rPr>
                <w:sz w:val="16"/>
              </w:rPr>
              <w:t>Rel-16</w:t>
            </w:r>
          </w:p>
        </w:tc>
        <w:tc>
          <w:tcPr>
            <w:tcW w:w="750" w:type="dxa"/>
          </w:tcPr>
          <w:p w14:paraId="2AA72A45" w14:textId="211888C5" w:rsidR="003022F1" w:rsidRDefault="003022F1" w:rsidP="003022F1">
            <w:pPr>
              <w:pStyle w:val="TAL"/>
              <w:rPr>
                <w:sz w:val="16"/>
              </w:rPr>
            </w:pPr>
            <w:r>
              <w:rPr>
                <w:sz w:val="16"/>
              </w:rPr>
              <w:t>16.10.0</w:t>
            </w:r>
          </w:p>
        </w:tc>
        <w:tc>
          <w:tcPr>
            <w:tcW w:w="2593" w:type="dxa"/>
          </w:tcPr>
          <w:p w14:paraId="6A0D6215" w14:textId="4543A337" w:rsidR="003022F1" w:rsidRDefault="003022F1" w:rsidP="003022F1">
            <w:pPr>
              <w:pStyle w:val="TAL"/>
              <w:rPr>
                <w:sz w:val="16"/>
              </w:rPr>
            </w:pPr>
            <w:r>
              <w:rPr>
                <w:sz w:val="16"/>
              </w:rPr>
              <w:t>29.509 Rel-16 API version and External doc update</w:t>
            </w:r>
          </w:p>
        </w:tc>
      </w:tr>
      <w:tr w:rsidR="009658D6" w14:paraId="5D23CBBA" w14:textId="77777777">
        <w:tc>
          <w:tcPr>
            <w:tcW w:w="1131" w:type="dxa"/>
          </w:tcPr>
          <w:p w14:paraId="360C8A74" w14:textId="414B8466" w:rsidR="003022F1" w:rsidRDefault="003022F1" w:rsidP="003022F1">
            <w:pPr>
              <w:pStyle w:val="TAL"/>
              <w:rPr>
                <w:sz w:val="16"/>
              </w:rPr>
            </w:pPr>
            <w:r>
              <w:rPr>
                <w:sz w:val="16"/>
              </w:rPr>
              <w:t>C4-255439</w:t>
            </w:r>
          </w:p>
        </w:tc>
        <w:tc>
          <w:tcPr>
            <w:tcW w:w="1018" w:type="dxa"/>
          </w:tcPr>
          <w:p w14:paraId="1A28422F" w14:textId="09231121" w:rsidR="003022F1" w:rsidRDefault="003022F1" w:rsidP="003022F1">
            <w:pPr>
              <w:pStyle w:val="TAL"/>
              <w:rPr>
                <w:sz w:val="16"/>
              </w:rPr>
            </w:pPr>
            <w:r>
              <w:rPr>
                <w:sz w:val="16"/>
              </w:rPr>
              <w:t>agreed</w:t>
            </w:r>
          </w:p>
        </w:tc>
        <w:tc>
          <w:tcPr>
            <w:tcW w:w="1019" w:type="dxa"/>
          </w:tcPr>
          <w:p w14:paraId="157FC7D7" w14:textId="2154CAD3" w:rsidR="003022F1" w:rsidRDefault="003022F1" w:rsidP="003022F1">
            <w:pPr>
              <w:pStyle w:val="TAL"/>
              <w:rPr>
                <w:sz w:val="16"/>
              </w:rPr>
            </w:pPr>
            <w:r>
              <w:rPr>
                <w:sz w:val="16"/>
              </w:rPr>
              <w:t>approved</w:t>
            </w:r>
          </w:p>
        </w:tc>
        <w:tc>
          <w:tcPr>
            <w:tcW w:w="1130" w:type="dxa"/>
          </w:tcPr>
          <w:p w14:paraId="62223083" w14:textId="4CF5BE18" w:rsidR="003022F1" w:rsidRDefault="003022F1" w:rsidP="003022F1">
            <w:pPr>
              <w:pStyle w:val="TAL"/>
              <w:rPr>
                <w:sz w:val="16"/>
              </w:rPr>
            </w:pPr>
            <w:r>
              <w:rPr>
                <w:sz w:val="16"/>
              </w:rPr>
              <w:t>29.544</w:t>
            </w:r>
          </w:p>
        </w:tc>
        <w:tc>
          <w:tcPr>
            <w:tcW w:w="572" w:type="dxa"/>
          </w:tcPr>
          <w:p w14:paraId="54ABEE46" w14:textId="0A8A7677" w:rsidR="003022F1" w:rsidRDefault="003022F1" w:rsidP="003022F1">
            <w:pPr>
              <w:pStyle w:val="TAL"/>
              <w:rPr>
                <w:sz w:val="16"/>
              </w:rPr>
            </w:pPr>
            <w:r>
              <w:rPr>
                <w:sz w:val="16"/>
              </w:rPr>
              <w:t>0029</w:t>
            </w:r>
          </w:p>
        </w:tc>
        <w:tc>
          <w:tcPr>
            <w:tcW w:w="566" w:type="dxa"/>
          </w:tcPr>
          <w:p w14:paraId="62E0E7B7" w14:textId="77777777" w:rsidR="003022F1" w:rsidRDefault="003022F1" w:rsidP="003022F1">
            <w:pPr>
              <w:pStyle w:val="TAL"/>
              <w:rPr>
                <w:sz w:val="16"/>
              </w:rPr>
            </w:pPr>
          </w:p>
        </w:tc>
        <w:tc>
          <w:tcPr>
            <w:tcW w:w="566" w:type="dxa"/>
          </w:tcPr>
          <w:p w14:paraId="69265416" w14:textId="7CEF5B3D" w:rsidR="003022F1" w:rsidRDefault="003022F1" w:rsidP="003022F1">
            <w:pPr>
              <w:pStyle w:val="TAL"/>
              <w:rPr>
                <w:sz w:val="16"/>
              </w:rPr>
            </w:pPr>
            <w:r>
              <w:rPr>
                <w:sz w:val="16"/>
              </w:rPr>
              <w:t>F</w:t>
            </w:r>
          </w:p>
        </w:tc>
        <w:tc>
          <w:tcPr>
            <w:tcW w:w="510" w:type="dxa"/>
          </w:tcPr>
          <w:p w14:paraId="7E74AC73" w14:textId="058C3337" w:rsidR="003022F1" w:rsidRDefault="003022F1" w:rsidP="003022F1">
            <w:pPr>
              <w:pStyle w:val="TAL"/>
              <w:rPr>
                <w:sz w:val="16"/>
              </w:rPr>
            </w:pPr>
            <w:r>
              <w:rPr>
                <w:sz w:val="16"/>
              </w:rPr>
              <w:t>Rel-16</w:t>
            </w:r>
          </w:p>
        </w:tc>
        <w:tc>
          <w:tcPr>
            <w:tcW w:w="750" w:type="dxa"/>
          </w:tcPr>
          <w:p w14:paraId="5D08BD86" w14:textId="6E9588CA" w:rsidR="003022F1" w:rsidRDefault="003022F1" w:rsidP="003022F1">
            <w:pPr>
              <w:pStyle w:val="TAL"/>
              <w:rPr>
                <w:sz w:val="16"/>
              </w:rPr>
            </w:pPr>
            <w:r>
              <w:rPr>
                <w:sz w:val="16"/>
              </w:rPr>
              <w:t>16.3.0</w:t>
            </w:r>
          </w:p>
        </w:tc>
        <w:tc>
          <w:tcPr>
            <w:tcW w:w="2593" w:type="dxa"/>
          </w:tcPr>
          <w:p w14:paraId="335BA05D" w14:textId="79AD95FB" w:rsidR="003022F1" w:rsidRDefault="003022F1" w:rsidP="003022F1">
            <w:pPr>
              <w:pStyle w:val="TAL"/>
              <w:rPr>
                <w:sz w:val="16"/>
              </w:rPr>
            </w:pPr>
            <w:r>
              <w:rPr>
                <w:sz w:val="16"/>
              </w:rPr>
              <w:t>API version and External doc update</w:t>
            </w:r>
          </w:p>
        </w:tc>
      </w:tr>
      <w:tr w:rsidR="009658D6" w14:paraId="06E90AF9" w14:textId="77777777">
        <w:tc>
          <w:tcPr>
            <w:tcW w:w="1131" w:type="dxa"/>
          </w:tcPr>
          <w:p w14:paraId="7284B9FF" w14:textId="3556B37F" w:rsidR="003022F1" w:rsidRDefault="003022F1" w:rsidP="003022F1">
            <w:pPr>
              <w:pStyle w:val="TAL"/>
              <w:rPr>
                <w:sz w:val="16"/>
              </w:rPr>
            </w:pPr>
            <w:r>
              <w:rPr>
                <w:sz w:val="16"/>
              </w:rPr>
              <w:t>C4-255440</w:t>
            </w:r>
          </w:p>
        </w:tc>
        <w:tc>
          <w:tcPr>
            <w:tcW w:w="1018" w:type="dxa"/>
          </w:tcPr>
          <w:p w14:paraId="68E05C1A" w14:textId="5A30DC16" w:rsidR="003022F1" w:rsidRDefault="003022F1" w:rsidP="003022F1">
            <w:pPr>
              <w:pStyle w:val="TAL"/>
              <w:rPr>
                <w:sz w:val="16"/>
              </w:rPr>
            </w:pPr>
            <w:r>
              <w:rPr>
                <w:sz w:val="16"/>
              </w:rPr>
              <w:t>agreed</w:t>
            </w:r>
          </w:p>
        </w:tc>
        <w:tc>
          <w:tcPr>
            <w:tcW w:w="1019" w:type="dxa"/>
          </w:tcPr>
          <w:p w14:paraId="023A4404" w14:textId="1F7826BD" w:rsidR="003022F1" w:rsidRDefault="003022F1" w:rsidP="003022F1">
            <w:pPr>
              <w:pStyle w:val="TAL"/>
              <w:rPr>
                <w:sz w:val="16"/>
              </w:rPr>
            </w:pPr>
            <w:r>
              <w:rPr>
                <w:sz w:val="16"/>
              </w:rPr>
              <w:t>approved</w:t>
            </w:r>
          </w:p>
        </w:tc>
        <w:tc>
          <w:tcPr>
            <w:tcW w:w="1130" w:type="dxa"/>
          </w:tcPr>
          <w:p w14:paraId="104FF684" w14:textId="5F72E5F8" w:rsidR="003022F1" w:rsidRDefault="003022F1" w:rsidP="003022F1">
            <w:pPr>
              <w:pStyle w:val="TAL"/>
              <w:rPr>
                <w:sz w:val="16"/>
              </w:rPr>
            </w:pPr>
            <w:r>
              <w:rPr>
                <w:sz w:val="16"/>
              </w:rPr>
              <w:t>29.550</w:t>
            </w:r>
          </w:p>
        </w:tc>
        <w:tc>
          <w:tcPr>
            <w:tcW w:w="572" w:type="dxa"/>
          </w:tcPr>
          <w:p w14:paraId="66B0EE1C" w14:textId="55ED359B" w:rsidR="003022F1" w:rsidRDefault="003022F1" w:rsidP="003022F1">
            <w:pPr>
              <w:pStyle w:val="TAL"/>
              <w:rPr>
                <w:sz w:val="16"/>
              </w:rPr>
            </w:pPr>
            <w:r>
              <w:rPr>
                <w:sz w:val="16"/>
              </w:rPr>
              <w:t>0052</w:t>
            </w:r>
          </w:p>
        </w:tc>
        <w:tc>
          <w:tcPr>
            <w:tcW w:w="566" w:type="dxa"/>
          </w:tcPr>
          <w:p w14:paraId="2CAB95F1" w14:textId="77777777" w:rsidR="003022F1" w:rsidRDefault="003022F1" w:rsidP="003022F1">
            <w:pPr>
              <w:pStyle w:val="TAL"/>
              <w:rPr>
                <w:sz w:val="16"/>
              </w:rPr>
            </w:pPr>
          </w:p>
        </w:tc>
        <w:tc>
          <w:tcPr>
            <w:tcW w:w="566" w:type="dxa"/>
          </w:tcPr>
          <w:p w14:paraId="4DA41C5C" w14:textId="082E6556" w:rsidR="003022F1" w:rsidRDefault="003022F1" w:rsidP="003022F1">
            <w:pPr>
              <w:pStyle w:val="TAL"/>
              <w:rPr>
                <w:sz w:val="16"/>
              </w:rPr>
            </w:pPr>
            <w:r>
              <w:rPr>
                <w:sz w:val="16"/>
              </w:rPr>
              <w:t>F</w:t>
            </w:r>
          </w:p>
        </w:tc>
        <w:tc>
          <w:tcPr>
            <w:tcW w:w="510" w:type="dxa"/>
          </w:tcPr>
          <w:p w14:paraId="2BE0DF26" w14:textId="76F2488A" w:rsidR="003022F1" w:rsidRDefault="003022F1" w:rsidP="003022F1">
            <w:pPr>
              <w:pStyle w:val="TAL"/>
              <w:rPr>
                <w:sz w:val="16"/>
              </w:rPr>
            </w:pPr>
            <w:r>
              <w:rPr>
                <w:sz w:val="16"/>
              </w:rPr>
              <w:t>Rel-16</w:t>
            </w:r>
          </w:p>
        </w:tc>
        <w:tc>
          <w:tcPr>
            <w:tcW w:w="750" w:type="dxa"/>
          </w:tcPr>
          <w:p w14:paraId="6CDD7398" w14:textId="47D5CE18" w:rsidR="003022F1" w:rsidRDefault="003022F1" w:rsidP="003022F1">
            <w:pPr>
              <w:pStyle w:val="TAL"/>
              <w:rPr>
                <w:sz w:val="16"/>
              </w:rPr>
            </w:pPr>
            <w:r>
              <w:rPr>
                <w:sz w:val="16"/>
              </w:rPr>
              <w:t>16.5.0</w:t>
            </w:r>
          </w:p>
        </w:tc>
        <w:tc>
          <w:tcPr>
            <w:tcW w:w="2593" w:type="dxa"/>
          </w:tcPr>
          <w:p w14:paraId="06A8704E" w14:textId="70504136" w:rsidR="003022F1" w:rsidRDefault="003022F1" w:rsidP="003022F1">
            <w:pPr>
              <w:pStyle w:val="TAL"/>
              <w:rPr>
                <w:sz w:val="16"/>
              </w:rPr>
            </w:pPr>
            <w:r>
              <w:rPr>
                <w:sz w:val="16"/>
              </w:rPr>
              <w:t>API version and External doc update</w:t>
            </w:r>
          </w:p>
        </w:tc>
      </w:tr>
      <w:tr w:rsidR="009658D6" w14:paraId="7F49F763" w14:textId="77777777">
        <w:tc>
          <w:tcPr>
            <w:tcW w:w="1131" w:type="dxa"/>
          </w:tcPr>
          <w:p w14:paraId="121BB3DF" w14:textId="53A4827B" w:rsidR="003022F1" w:rsidRDefault="003022F1" w:rsidP="003022F1">
            <w:pPr>
              <w:pStyle w:val="TAL"/>
              <w:rPr>
                <w:sz w:val="16"/>
              </w:rPr>
            </w:pPr>
            <w:r>
              <w:rPr>
                <w:sz w:val="16"/>
              </w:rPr>
              <w:t>C4-255441</w:t>
            </w:r>
          </w:p>
        </w:tc>
        <w:tc>
          <w:tcPr>
            <w:tcW w:w="1018" w:type="dxa"/>
          </w:tcPr>
          <w:p w14:paraId="4BD02590" w14:textId="692E89B7" w:rsidR="003022F1" w:rsidRDefault="003022F1" w:rsidP="003022F1">
            <w:pPr>
              <w:pStyle w:val="TAL"/>
              <w:rPr>
                <w:sz w:val="16"/>
              </w:rPr>
            </w:pPr>
            <w:r>
              <w:rPr>
                <w:sz w:val="16"/>
              </w:rPr>
              <w:t>agreed</w:t>
            </w:r>
          </w:p>
        </w:tc>
        <w:tc>
          <w:tcPr>
            <w:tcW w:w="1019" w:type="dxa"/>
          </w:tcPr>
          <w:p w14:paraId="0B3DDDF5" w14:textId="396613F0" w:rsidR="003022F1" w:rsidRDefault="003022F1" w:rsidP="003022F1">
            <w:pPr>
              <w:pStyle w:val="TAL"/>
              <w:rPr>
                <w:sz w:val="16"/>
              </w:rPr>
            </w:pPr>
            <w:r>
              <w:rPr>
                <w:sz w:val="16"/>
              </w:rPr>
              <w:t>approved</w:t>
            </w:r>
          </w:p>
        </w:tc>
        <w:tc>
          <w:tcPr>
            <w:tcW w:w="1130" w:type="dxa"/>
          </w:tcPr>
          <w:p w14:paraId="5F78AEE8" w14:textId="1C17AB97" w:rsidR="003022F1" w:rsidRDefault="003022F1" w:rsidP="003022F1">
            <w:pPr>
              <w:pStyle w:val="TAL"/>
              <w:rPr>
                <w:sz w:val="16"/>
              </w:rPr>
            </w:pPr>
            <w:r>
              <w:rPr>
                <w:sz w:val="16"/>
              </w:rPr>
              <w:t>29.562</w:t>
            </w:r>
          </w:p>
        </w:tc>
        <w:tc>
          <w:tcPr>
            <w:tcW w:w="572" w:type="dxa"/>
          </w:tcPr>
          <w:p w14:paraId="33DAEF3F" w14:textId="531E8BAF" w:rsidR="003022F1" w:rsidRDefault="003022F1" w:rsidP="003022F1">
            <w:pPr>
              <w:pStyle w:val="TAL"/>
              <w:rPr>
                <w:sz w:val="16"/>
              </w:rPr>
            </w:pPr>
            <w:r>
              <w:rPr>
                <w:sz w:val="16"/>
              </w:rPr>
              <w:t>0201</w:t>
            </w:r>
          </w:p>
        </w:tc>
        <w:tc>
          <w:tcPr>
            <w:tcW w:w="566" w:type="dxa"/>
          </w:tcPr>
          <w:p w14:paraId="71190C1D" w14:textId="77777777" w:rsidR="003022F1" w:rsidRDefault="003022F1" w:rsidP="003022F1">
            <w:pPr>
              <w:pStyle w:val="TAL"/>
              <w:rPr>
                <w:sz w:val="16"/>
              </w:rPr>
            </w:pPr>
          </w:p>
        </w:tc>
        <w:tc>
          <w:tcPr>
            <w:tcW w:w="566" w:type="dxa"/>
          </w:tcPr>
          <w:p w14:paraId="68F2B8A2" w14:textId="55E18B85" w:rsidR="003022F1" w:rsidRDefault="003022F1" w:rsidP="003022F1">
            <w:pPr>
              <w:pStyle w:val="TAL"/>
              <w:rPr>
                <w:sz w:val="16"/>
              </w:rPr>
            </w:pPr>
            <w:r>
              <w:rPr>
                <w:sz w:val="16"/>
              </w:rPr>
              <w:t>F</w:t>
            </w:r>
          </w:p>
        </w:tc>
        <w:tc>
          <w:tcPr>
            <w:tcW w:w="510" w:type="dxa"/>
          </w:tcPr>
          <w:p w14:paraId="42A201AF" w14:textId="48B24A14" w:rsidR="003022F1" w:rsidRDefault="003022F1" w:rsidP="003022F1">
            <w:pPr>
              <w:pStyle w:val="TAL"/>
              <w:rPr>
                <w:sz w:val="16"/>
              </w:rPr>
            </w:pPr>
            <w:r>
              <w:rPr>
                <w:sz w:val="16"/>
              </w:rPr>
              <w:t>Rel-16</w:t>
            </w:r>
          </w:p>
        </w:tc>
        <w:tc>
          <w:tcPr>
            <w:tcW w:w="750" w:type="dxa"/>
          </w:tcPr>
          <w:p w14:paraId="5C276074" w14:textId="7AD0B628" w:rsidR="003022F1" w:rsidRDefault="003022F1" w:rsidP="003022F1">
            <w:pPr>
              <w:pStyle w:val="TAL"/>
              <w:rPr>
                <w:sz w:val="16"/>
              </w:rPr>
            </w:pPr>
            <w:r>
              <w:rPr>
                <w:sz w:val="16"/>
              </w:rPr>
              <w:t>16.9.0</w:t>
            </w:r>
          </w:p>
        </w:tc>
        <w:tc>
          <w:tcPr>
            <w:tcW w:w="2593" w:type="dxa"/>
          </w:tcPr>
          <w:p w14:paraId="6DAC1FB9" w14:textId="33E91504" w:rsidR="003022F1" w:rsidRDefault="003022F1" w:rsidP="003022F1">
            <w:pPr>
              <w:pStyle w:val="TAL"/>
              <w:rPr>
                <w:sz w:val="16"/>
              </w:rPr>
            </w:pPr>
            <w:r>
              <w:rPr>
                <w:sz w:val="16"/>
              </w:rPr>
              <w:t>API version and External doc update</w:t>
            </w:r>
          </w:p>
        </w:tc>
      </w:tr>
    </w:tbl>
    <w:p w14:paraId="2C4EEA67" w14:textId="77777777" w:rsidR="003022F1" w:rsidRDefault="003022F1" w:rsidP="003022F1"/>
    <w:p w14:paraId="3FEB938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B49F3" w14:textId="77777777" w:rsidR="003022F1" w:rsidRDefault="003022F1" w:rsidP="003022F1">
      <w:pPr>
        <w:pStyle w:val="Heading2"/>
      </w:pPr>
      <w:bookmarkStart w:id="28" w:name="_Toc216218885"/>
      <w:r>
        <w:t>17</w:t>
      </w:r>
      <w:r>
        <w:tab/>
        <w:t>Release 17 All work items</w:t>
      </w:r>
      <w:bookmarkEnd w:id="28"/>
    </w:p>
    <w:p w14:paraId="4A07B35B" w14:textId="700BFA69" w:rsidR="003022F1" w:rsidRDefault="003022F1" w:rsidP="003022F1">
      <w:pPr>
        <w:rPr>
          <w:rFonts w:ascii="Arial" w:hAnsi="Arial" w:cs="Arial"/>
          <w:b/>
          <w:sz w:val="24"/>
        </w:rPr>
      </w:pPr>
      <w:r>
        <w:rPr>
          <w:rFonts w:ascii="Arial" w:hAnsi="Arial" w:cs="Arial"/>
          <w:b/>
          <w:color w:val="0000FF"/>
          <w:sz w:val="24"/>
        </w:rPr>
        <w:t>CP-253045</w:t>
      </w:r>
      <w:r>
        <w:rPr>
          <w:rFonts w:ascii="Arial" w:hAnsi="Arial" w:cs="Arial"/>
          <w:b/>
          <w:color w:val="0000FF"/>
          <w:sz w:val="24"/>
        </w:rPr>
        <w:tab/>
      </w:r>
      <w:r>
        <w:rPr>
          <w:rFonts w:ascii="Arial" w:hAnsi="Arial" w:cs="Arial"/>
          <w:b/>
          <w:sz w:val="24"/>
        </w:rPr>
        <w:t>CR Pack on en5GPccSer17</w:t>
      </w:r>
    </w:p>
    <w:p w14:paraId="48B6FCE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0C9E8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9658D6" w14:paraId="0E5E59B6" w14:textId="77777777">
        <w:tc>
          <w:tcPr>
            <w:tcW w:w="1131" w:type="dxa"/>
          </w:tcPr>
          <w:p w14:paraId="29F1EA8A" w14:textId="54A45E2D" w:rsidR="003022F1" w:rsidRDefault="003022F1">
            <w:pPr>
              <w:pStyle w:val="TAH"/>
            </w:pPr>
            <w:r>
              <w:t xml:space="preserve">WG </w:t>
            </w:r>
            <w:proofErr w:type="spellStart"/>
            <w:r>
              <w:t>TDoc</w:t>
            </w:r>
            <w:proofErr w:type="spellEnd"/>
          </w:p>
        </w:tc>
        <w:tc>
          <w:tcPr>
            <w:tcW w:w="1018" w:type="dxa"/>
          </w:tcPr>
          <w:p w14:paraId="40BF7465" w14:textId="40BDD3FE" w:rsidR="003022F1" w:rsidRDefault="003022F1">
            <w:pPr>
              <w:pStyle w:val="TAH"/>
            </w:pPr>
            <w:r>
              <w:t xml:space="preserve">WG </w:t>
            </w:r>
            <w:proofErr w:type="spellStart"/>
            <w:r>
              <w:t>decisn</w:t>
            </w:r>
            <w:proofErr w:type="spellEnd"/>
          </w:p>
        </w:tc>
        <w:tc>
          <w:tcPr>
            <w:tcW w:w="1019" w:type="dxa"/>
          </w:tcPr>
          <w:p w14:paraId="0BE10C61" w14:textId="4D7A837A" w:rsidR="003022F1" w:rsidRDefault="003022F1">
            <w:pPr>
              <w:pStyle w:val="TAH"/>
            </w:pPr>
            <w:r>
              <w:t xml:space="preserve">TSG </w:t>
            </w:r>
            <w:proofErr w:type="spellStart"/>
            <w:r>
              <w:t>decisn</w:t>
            </w:r>
            <w:proofErr w:type="spellEnd"/>
          </w:p>
        </w:tc>
        <w:tc>
          <w:tcPr>
            <w:tcW w:w="1129" w:type="dxa"/>
          </w:tcPr>
          <w:p w14:paraId="53A495DE" w14:textId="7012AEBE" w:rsidR="003022F1" w:rsidRDefault="003022F1">
            <w:pPr>
              <w:pStyle w:val="TAH"/>
            </w:pPr>
            <w:r>
              <w:t>Spec</w:t>
            </w:r>
          </w:p>
        </w:tc>
        <w:tc>
          <w:tcPr>
            <w:tcW w:w="572" w:type="dxa"/>
          </w:tcPr>
          <w:p w14:paraId="6C163B10" w14:textId="17C69D8C" w:rsidR="003022F1" w:rsidRDefault="003022F1">
            <w:pPr>
              <w:pStyle w:val="TAH"/>
            </w:pPr>
            <w:r>
              <w:t>CR</w:t>
            </w:r>
          </w:p>
        </w:tc>
        <w:tc>
          <w:tcPr>
            <w:tcW w:w="566" w:type="dxa"/>
          </w:tcPr>
          <w:p w14:paraId="2BE4D7B7" w14:textId="3996B457" w:rsidR="003022F1" w:rsidRDefault="003022F1">
            <w:pPr>
              <w:pStyle w:val="TAH"/>
            </w:pPr>
            <w:r>
              <w:t>rev</w:t>
            </w:r>
          </w:p>
        </w:tc>
        <w:tc>
          <w:tcPr>
            <w:tcW w:w="566" w:type="dxa"/>
          </w:tcPr>
          <w:p w14:paraId="0534478C" w14:textId="65913516" w:rsidR="003022F1" w:rsidRDefault="003022F1">
            <w:pPr>
              <w:pStyle w:val="TAH"/>
            </w:pPr>
            <w:r>
              <w:t>cat</w:t>
            </w:r>
          </w:p>
        </w:tc>
        <w:tc>
          <w:tcPr>
            <w:tcW w:w="510" w:type="dxa"/>
          </w:tcPr>
          <w:p w14:paraId="41A984F3" w14:textId="0EAE71C6" w:rsidR="003022F1" w:rsidRDefault="003022F1">
            <w:pPr>
              <w:pStyle w:val="TAH"/>
            </w:pPr>
            <w:proofErr w:type="spellStart"/>
            <w:r>
              <w:t>Rel</w:t>
            </w:r>
            <w:proofErr w:type="spellEnd"/>
          </w:p>
        </w:tc>
        <w:tc>
          <w:tcPr>
            <w:tcW w:w="750" w:type="dxa"/>
          </w:tcPr>
          <w:p w14:paraId="1F5E35DF" w14:textId="554F782B" w:rsidR="003022F1" w:rsidRDefault="003022F1">
            <w:pPr>
              <w:pStyle w:val="TAH"/>
            </w:pPr>
            <w:proofErr w:type="spellStart"/>
            <w:r>
              <w:t>init</w:t>
            </w:r>
            <w:proofErr w:type="spellEnd"/>
            <w:r>
              <w:t xml:space="preserve"> vers</w:t>
            </w:r>
          </w:p>
        </w:tc>
        <w:tc>
          <w:tcPr>
            <w:tcW w:w="2594" w:type="dxa"/>
          </w:tcPr>
          <w:p w14:paraId="7C456C72" w14:textId="64C1EF26" w:rsidR="003022F1" w:rsidRDefault="003022F1">
            <w:pPr>
              <w:pStyle w:val="TAH"/>
            </w:pPr>
            <w:r>
              <w:t>Title</w:t>
            </w:r>
          </w:p>
        </w:tc>
      </w:tr>
      <w:tr w:rsidR="009658D6" w14:paraId="233EFC8C" w14:textId="77777777">
        <w:tc>
          <w:tcPr>
            <w:tcW w:w="1131" w:type="dxa"/>
          </w:tcPr>
          <w:p w14:paraId="309888D9" w14:textId="426B51DD" w:rsidR="003022F1" w:rsidRDefault="003022F1">
            <w:pPr>
              <w:pStyle w:val="TAL"/>
              <w:rPr>
                <w:sz w:val="16"/>
              </w:rPr>
            </w:pPr>
            <w:r>
              <w:rPr>
                <w:sz w:val="16"/>
              </w:rPr>
              <w:t>C3-255240</w:t>
            </w:r>
          </w:p>
        </w:tc>
        <w:tc>
          <w:tcPr>
            <w:tcW w:w="1018" w:type="dxa"/>
          </w:tcPr>
          <w:p w14:paraId="66C6BF67" w14:textId="2A305E4F" w:rsidR="003022F1" w:rsidRDefault="003022F1">
            <w:pPr>
              <w:pStyle w:val="TAL"/>
              <w:rPr>
                <w:sz w:val="16"/>
              </w:rPr>
            </w:pPr>
            <w:r>
              <w:rPr>
                <w:sz w:val="16"/>
              </w:rPr>
              <w:t>agreed</w:t>
            </w:r>
          </w:p>
        </w:tc>
        <w:tc>
          <w:tcPr>
            <w:tcW w:w="1019" w:type="dxa"/>
          </w:tcPr>
          <w:p w14:paraId="71A9B2B3" w14:textId="1C9EBA11" w:rsidR="003022F1" w:rsidRDefault="003022F1">
            <w:pPr>
              <w:pStyle w:val="TAL"/>
              <w:rPr>
                <w:sz w:val="16"/>
              </w:rPr>
            </w:pPr>
            <w:r>
              <w:rPr>
                <w:sz w:val="16"/>
              </w:rPr>
              <w:t>approved</w:t>
            </w:r>
          </w:p>
        </w:tc>
        <w:tc>
          <w:tcPr>
            <w:tcW w:w="1129" w:type="dxa"/>
          </w:tcPr>
          <w:p w14:paraId="16396687" w14:textId="1054EEF4" w:rsidR="003022F1" w:rsidRDefault="003022F1">
            <w:pPr>
              <w:pStyle w:val="TAL"/>
              <w:rPr>
                <w:sz w:val="16"/>
              </w:rPr>
            </w:pPr>
            <w:r>
              <w:rPr>
                <w:sz w:val="16"/>
              </w:rPr>
              <w:t>29.512</w:t>
            </w:r>
          </w:p>
        </w:tc>
        <w:tc>
          <w:tcPr>
            <w:tcW w:w="572" w:type="dxa"/>
          </w:tcPr>
          <w:p w14:paraId="331F194B" w14:textId="255FB2C6" w:rsidR="003022F1" w:rsidRDefault="003022F1">
            <w:pPr>
              <w:pStyle w:val="TAL"/>
              <w:rPr>
                <w:sz w:val="16"/>
              </w:rPr>
            </w:pPr>
            <w:r>
              <w:rPr>
                <w:sz w:val="16"/>
              </w:rPr>
              <w:t>1437</w:t>
            </w:r>
          </w:p>
        </w:tc>
        <w:tc>
          <w:tcPr>
            <w:tcW w:w="566" w:type="dxa"/>
          </w:tcPr>
          <w:p w14:paraId="4B1A1A54" w14:textId="77777777" w:rsidR="003022F1" w:rsidRDefault="003022F1">
            <w:pPr>
              <w:pStyle w:val="TAL"/>
              <w:rPr>
                <w:sz w:val="16"/>
              </w:rPr>
            </w:pPr>
          </w:p>
        </w:tc>
        <w:tc>
          <w:tcPr>
            <w:tcW w:w="566" w:type="dxa"/>
          </w:tcPr>
          <w:p w14:paraId="4370D850" w14:textId="635A2F3E" w:rsidR="003022F1" w:rsidRDefault="003022F1">
            <w:pPr>
              <w:pStyle w:val="TAL"/>
              <w:rPr>
                <w:sz w:val="16"/>
              </w:rPr>
            </w:pPr>
            <w:r>
              <w:rPr>
                <w:sz w:val="16"/>
              </w:rPr>
              <w:t>F</w:t>
            </w:r>
          </w:p>
        </w:tc>
        <w:tc>
          <w:tcPr>
            <w:tcW w:w="510" w:type="dxa"/>
          </w:tcPr>
          <w:p w14:paraId="5B27600F" w14:textId="15D34B25" w:rsidR="003022F1" w:rsidRDefault="003022F1">
            <w:pPr>
              <w:pStyle w:val="TAL"/>
              <w:rPr>
                <w:sz w:val="16"/>
              </w:rPr>
            </w:pPr>
            <w:r>
              <w:rPr>
                <w:sz w:val="16"/>
              </w:rPr>
              <w:t>Rel-17</w:t>
            </w:r>
          </w:p>
        </w:tc>
        <w:tc>
          <w:tcPr>
            <w:tcW w:w="750" w:type="dxa"/>
          </w:tcPr>
          <w:p w14:paraId="109D07FA" w14:textId="65F69A50" w:rsidR="003022F1" w:rsidRDefault="003022F1">
            <w:pPr>
              <w:pStyle w:val="TAL"/>
              <w:rPr>
                <w:sz w:val="16"/>
              </w:rPr>
            </w:pPr>
            <w:r>
              <w:rPr>
                <w:sz w:val="16"/>
              </w:rPr>
              <w:t>17.16.0</w:t>
            </w:r>
          </w:p>
        </w:tc>
        <w:tc>
          <w:tcPr>
            <w:tcW w:w="2594" w:type="dxa"/>
          </w:tcPr>
          <w:p w14:paraId="7347C434" w14:textId="408AE107" w:rsidR="003022F1" w:rsidRDefault="003022F1">
            <w:pPr>
              <w:pStyle w:val="TAL"/>
              <w:rPr>
                <w:sz w:val="16"/>
              </w:rPr>
            </w:pPr>
            <w:r>
              <w:rPr>
                <w:sz w:val="16"/>
              </w:rPr>
              <w:t>Corrections to AN-GW restoration</w:t>
            </w:r>
          </w:p>
        </w:tc>
      </w:tr>
      <w:tr w:rsidR="009658D6" w14:paraId="313FADBD" w14:textId="77777777">
        <w:tc>
          <w:tcPr>
            <w:tcW w:w="1131" w:type="dxa"/>
          </w:tcPr>
          <w:p w14:paraId="6548A32B" w14:textId="72F90306" w:rsidR="003022F1" w:rsidRDefault="003022F1" w:rsidP="003022F1">
            <w:pPr>
              <w:pStyle w:val="TAL"/>
              <w:rPr>
                <w:sz w:val="16"/>
              </w:rPr>
            </w:pPr>
            <w:r>
              <w:rPr>
                <w:sz w:val="16"/>
              </w:rPr>
              <w:t>C3-255241</w:t>
            </w:r>
          </w:p>
        </w:tc>
        <w:tc>
          <w:tcPr>
            <w:tcW w:w="1018" w:type="dxa"/>
          </w:tcPr>
          <w:p w14:paraId="2EA88F46" w14:textId="55F5F570" w:rsidR="003022F1" w:rsidRDefault="003022F1" w:rsidP="003022F1">
            <w:pPr>
              <w:pStyle w:val="TAL"/>
              <w:rPr>
                <w:sz w:val="16"/>
              </w:rPr>
            </w:pPr>
            <w:r>
              <w:rPr>
                <w:sz w:val="16"/>
              </w:rPr>
              <w:t>agreed</w:t>
            </w:r>
          </w:p>
        </w:tc>
        <w:tc>
          <w:tcPr>
            <w:tcW w:w="1019" w:type="dxa"/>
          </w:tcPr>
          <w:p w14:paraId="138D446D" w14:textId="57D5B80E" w:rsidR="003022F1" w:rsidRDefault="003022F1" w:rsidP="003022F1">
            <w:pPr>
              <w:pStyle w:val="TAL"/>
              <w:rPr>
                <w:sz w:val="16"/>
              </w:rPr>
            </w:pPr>
            <w:r>
              <w:rPr>
                <w:sz w:val="16"/>
              </w:rPr>
              <w:t>approved</w:t>
            </w:r>
          </w:p>
        </w:tc>
        <w:tc>
          <w:tcPr>
            <w:tcW w:w="1129" w:type="dxa"/>
          </w:tcPr>
          <w:p w14:paraId="2D86D4D4" w14:textId="3D02E048" w:rsidR="003022F1" w:rsidRDefault="003022F1" w:rsidP="003022F1">
            <w:pPr>
              <w:pStyle w:val="TAL"/>
              <w:rPr>
                <w:sz w:val="16"/>
              </w:rPr>
            </w:pPr>
            <w:r>
              <w:rPr>
                <w:sz w:val="16"/>
              </w:rPr>
              <w:t>29.512</w:t>
            </w:r>
          </w:p>
        </w:tc>
        <w:tc>
          <w:tcPr>
            <w:tcW w:w="572" w:type="dxa"/>
          </w:tcPr>
          <w:p w14:paraId="289F8A94" w14:textId="3262F2EA" w:rsidR="003022F1" w:rsidRDefault="003022F1" w:rsidP="003022F1">
            <w:pPr>
              <w:pStyle w:val="TAL"/>
              <w:rPr>
                <w:sz w:val="16"/>
              </w:rPr>
            </w:pPr>
            <w:r>
              <w:rPr>
                <w:sz w:val="16"/>
              </w:rPr>
              <w:t>1438</w:t>
            </w:r>
          </w:p>
        </w:tc>
        <w:tc>
          <w:tcPr>
            <w:tcW w:w="566" w:type="dxa"/>
          </w:tcPr>
          <w:p w14:paraId="0B942723" w14:textId="77777777" w:rsidR="003022F1" w:rsidRDefault="003022F1" w:rsidP="003022F1">
            <w:pPr>
              <w:pStyle w:val="TAL"/>
              <w:rPr>
                <w:sz w:val="16"/>
              </w:rPr>
            </w:pPr>
          </w:p>
        </w:tc>
        <w:tc>
          <w:tcPr>
            <w:tcW w:w="566" w:type="dxa"/>
          </w:tcPr>
          <w:p w14:paraId="4DAE153F" w14:textId="190DBCCC" w:rsidR="003022F1" w:rsidRDefault="003022F1" w:rsidP="003022F1">
            <w:pPr>
              <w:pStyle w:val="TAL"/>
              <w:rPr>
                <w:sz w:val="16"/>
              </w:rPr>
            </w:pPr>
            <w:r>
              <w:rPr>
                <w:sz w:val="16"/>
              </w:rPr>
              <w:t>A</w:t>
            </w:r>
          </w:p>
        </w:tc>
        <w:tc>
          <w:tcPr>
            <w:tcW w:w="510" w:type="dxa"/>
          </w:tcPr>
          <w:p w14:paraId="2A72002F" w14:textId="3F10A405" w:rsidR="003022F1" w:rsidRDefault="003022F1" w:rsidP="003022F1">
            <w:pPr>
              <w:pStyle w:val="TAL"/>
              <w:rPr>
                <w:sz w:val="16"/>
              </w:rPr>
            </w:pPr>
            <w:r>
              <w:rPr>
                <w:sz w:val="16"/>
              </w:rPr>
              <w:t>Rel-18</w:t>
            </w:r>
          </w:p>
        </w:tc>
        <w:tc>
          <w:tcPr>
            <w:tcW w:w="750" w:type="dxa"/>
          </w:tcPr>
          <w:p w14:paraId="727DCCEF" w14:textId="7C711959" w:rsidR="003022F1" w:rsidRDefault="003022F1" w:rsidP="003022F1">
            <w:pPr>
              <w:pStyle w:val="TAL"/>
              <w:rPr>
                <w:sz w:val="16"/>
              </w:rPr>
            </w:pPr>
            <w:r>
              <w:rPr>
                <w:sz w:val="16"/>
              </w:rPr>
              <w:t>18.11.0</w:t>
            </w:r>
          </w:p>
        </w:tc>
        <w:tc>
          <w:tcPr>
            <w:tcW w:w="2594" w:type="dxa"/>
          </w:tcPr>
          <w:p w14:paraId="5F2BE010" w14:textId="19E65AC1" w:rsidR="003022F1" w:rsidRDefault="003022F1" w:rsidP="003022F1">
            <w:pPr>
              <w:pStyle w:val="TAL"/>
              <w:rPr>
                <w:sz w:val="16"/>
              </w:rPr>
            </w:pPr>
            <w:r>
              <w:rPr>
                <w:sz w:val="16"/>
              </w:rPr>
              <w:t>Corrections to AN-GW restoration</w:t>
            </w:r>
          </w:p>
        </w:tc>
      </w:tr>
      <w:tr w:rsidR="009658D6" w14:paraId="698851BE" w14:textId="77777777">
        <w:tc>
          <w:tcPr>
            <w:tcW w:w="1131" w:type="dxa"/>
          </w:tcPr>
          <w:p w14:paraId="31A12B17" w14:textId="2DB4E10F" w:rsidR="003022F1" w:rsidRDefault="003022F1" w:rsidP="003022F1">
            <w:pPr>
              <w:pStyle w:val="TAL"/>
              <w:rPr>
                <w:sz w:val="16"/>
              </w:rPr>
            </w:pPr>
            <w:r>
              <w:rPr>
                <w:sz w:val="16"/>
              </w:rPr>
              <w:t>C3-255242</w:t>
            </w:r>
          </w:p>
        </w:tc>
        <w:tc>
          <w:tcPr>
            <w:tcW w:w="1018" w:type="dxa"/>
          </w:tcPr>
          <w:p w14:paraId="0EFEE7AD" w14:textId="0F2AB9AB" w:rsidR="003022F1" w:rsidRDefault="003022F1" w:rsidP="003022F1">
            <w:pPr>
              <w:pStyle w:val="TAL"/>
              <w:rPr>
                <w:sz w:val="16"/>
              </w:rPr>
            </w:pPr>
            <w:r>
              <w:rPr>
                <w:sz w:val="16"/>
              </w:rPr>
              <w:t>agreed</w:t>
            </w:r>
          </w:p>
        </w:tc>
        <w:tc>
          <w:tcPr>
            <w:tcW w:w="1019" w:type="dxa"/>
          </w:tcPr>
          <w:p w14:paraId="640A94EA" w14:textId="752197F4" w:rsidR="003022F1" w:rsidRDefault="003022F1" w:rsidP="003022F1">
            <w:pPr>
              <w:pStyle w:val="TAL"/>
              <w:rPr>
                <w:sz w:val="16"/>
              </w:rPr>
            </w:pPr>
            <w:r>
              <w:rPr>
                <w:sz w:val="16"/>
              </w:rPr>
              <w:t>approved</w:t>
            </w:r>
          </w:p>
        </w:tc>
        <w:tc>
          <w:tcPr>
            <w:tcW w:w="1129" w:type="dxa"/>
          </w:tcPr>
          <w:p w14:paraId="04FFB046" w14:textId="24CF6CBE" w:rsidR="003022F1" w:rsidRDefault="003022F1" w:rsidP="003022F1">
            <w:pPr>
              <w:pStyle w:val="TAL"/>
              <w:rPr>
                <w:sz w:val="16"/>
              </w:rPr>
            </w:pPr>
            <w:r>
              <w:rPr>
                <w:sz w:val="16"/>
              </w:rPr>
              <w:t>29.512</w:t>
            </w:r>
          </w:p>
        </w:tc>
        <w:tc>
          <w:tcPr>
            <w:tcW w:w="572" w:type="dxa"/>
          </w:tcPr>
          <w:p w14:paraId="601A2A0C" w14:textId="448B8DAA" w:rsidR="003022F1" w:rsidRDefault="003022F1" w:rsidP="003022F1">
            <w:pPr>
              <w:pStyle w:val="TAL"/>
              <w:rPr>
                <w:sz w:val="16"/>
              </w:rPr>
            </w:pPr>
            <w:r>
              <w:rPr>
                <w:sz w:val="16"/>
              </w:rPr>
              <w:t>1439</w:t>
            </w:r>
          </w:p>
        </w:tc>
        <w:tc>
          <w:tcPr>
            <w:tcW w:w="566" w:type="dxa"/>
          </w:tcPr>
          <w:p w14:paraId="66CBE62C" w14:textId="77777777" w:rsidR="003022F1" w:rsidRDefault="003022F1" w:rsidP="003022F1">
            <w:pPr>
              <w:pStyle w:val="TAL"/>
              <w:rPr>
                <w:sz w:val="16"/>
              </w:rPr>
            </w:pPr>
          </w:p>
        </w:tc>
        <w:tc>
          <w:tcPr>
            <w:tcW w:w="566" w:type="dxa"/>
          </w:tcPr>
          <w:p w14:paraId="374A21B1" w14:textId="38C68807" w:rsidR="003022F1" w:rsidRDefault="003022F1" w:rsidP="003022F1">
            <w:pPr>
              <w:pStyle w:val="TAL"/>
              <w:rPr>
                <w:sz w:val="16"/>
              </w:rPr>
            </w:pPr>
            <w:r>
              <w:rPr>
                <w:sz w:val="16"/>
              </w:rPr>
              <w:t>A</w:t>
            </w:r>
          </w:p>
        </w:tc>
        <w:tc>
          <w:tcPr>
            <w:tcW w:w="510" w:type="dxa"/>
          </w:tcPr>
          <w:p w14:paraId="31FB58DF" w14:textId="335D4325" w:rsidR="003022F1" w:rsidRDefault="003022F1" w:rsidP="003022F1">
            <w:pPr>
              <w:pStyle w:val="TAL"/>
              <w:rPr>
                <w:sz w:val="16"/>
              </w:rPr>
            </w:pPr>
            <w:r>
              <w:rPr>
                <w:sz w:val="16"/>
              </w:rPr>
              <w:t>Rel-19</w:t>
            </w:r>
          </w:p>
        </w:tc>
        <w:tc>
          <w:tcPr>
            <w:tcW w:w="750" w:type="dxa"/>
          </w:tcPr>
          <w:p w14:paraId="128D2720" w14:textId="1BE5AAAD" w:rsidR="003022F1" w:rsidRDefault="003022F1" w:rsidP="003022F1">
            <w:pPr>
              <w:pStyle w:val="TAL"/>
              <w:rPr>
                <w:sz w:val="16"/>
              </w:rPr>
            </w:pPr>
            <w:r>
              <w:rPr>
                <w:sz w:val="16"/>
              </w:rPr>
              <w:t>19.4.0</w:t>
            </w:r>
          </w:p>
        </w:tc>
        <w:tc>
          <w:tcPr>
            <w:tcW w:w="2594" w:type="dxa"/>
          </w:tcPr>
          <w:p w14:paraId="4C22AE5F" w14:textId="54D16638" w:rsidR="003022F1" w:rsidRDefault="003022F1" w:rsidP="003022F1">
            <w:pPr>
              <w:pStyle w:val="TAL"/>
              <w:rPr>
                <w:sz w:val="16"/>
              </w:rPr>
            </w:pPr>
            <w:r>
              <w:rPr>
                <w:sz w:val="16"/>
              </w:rPr>
              <w:t>Corrections to AN-GW restoration</w:t>
            </w:r>
          </w:p>
        </w:tc>
      </w:tr>
    </w:tbl>
    <w:p w14:paraId="174919EE" w14:textId="77777777" w:rsidR="003022F1" w:rsidRDefault="003022F1" w:rsidP="003022F1"/>
    <w:p w14:paraId="45C06E2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B7216" w14:textId="19602226" w:rsidR="003022F1" w:rsidRDefault="003022F1" w:rsidP="003022F1">
      <w:pPr>
        <w:rPr>
          <w:rFonts w:ascii="Arial" w:hAnsi="Arial" w:cs="Arial"/>
          <w:b/>
          <w:sz w:val="24"/>
        </w:rPr>
      </w:pPr>
      <w:r>
        <w:rPr>
          <w:rFonts w:ascii="Arial" w:hAnsi="Arial" w:cs="Arial"/>
          <w:b/>
          <w:color w:val="0000FF"/>
          <w:sz w:val="24"/>
        </w:rPr>
        <w:t>CP-253047</w:t>
      </w:r>
      <w:r>
        <w:rPr>
          <w:rFonts w:ascii="Arial" w:hAnsi="Arial" w:cs="Arial"/>
          <w:b/>
          <w:color w:val="0000FF"/>
          <w:sz w:val="24"/>
        </w:rPr>
        <w:tab/>
      </w:r>
      <w:r>
        <w:rPr>
          <w:rFonts w:ascii="Arial" w:hAnsi="Arial" w:cs="Arial"/>
          <w:b/>
          <w:sz w:val="24"/>
        </w:rPr>
        <w:t>CR Pack on eNA_Ph2</w:t>
      </w:r>
    </w:p>
    <w:p w14:paraId="041E775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F1A35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DC8447B" w14:textId="77777777">
        <w:tc>
          <w:tcPr>
            <w:tcW w:w="1133" w:type="dxa"/>
          </w:tcPr>
          <w:p w14:paraId="56A51BEA" w14:textId="06F82B22" w:rsidR="003022F1" w:rsidRDefault="003022F1">
            <w:pPr>
              <w:pStyle w:val="TAH"/>
            </w:pPr>
            <w:r>
              <w:t xml:space="preserve">WG </w:t>
            </w:r>
            <w:proofErr w:type="spellStart"/>
            <w:r>
              <w:t>TDoc</w:t>
            </w:r>
            <w:proofErr w:type="spellEnd"/>
          </w:p>
        </w:tc>
        <w:tc>
          <w:tcPr>
            <w:tcW w:w="1020" w:type="dxa"/>
          </w:tcPr>
          <w:p w14:paraId="172CB128" w14:textId="799B61FC" w:rsidR="003022F1" w:rsidRDefault="003022F1">
            <w:pPr>
              <w:pStyle w:val="TAH"/>
            </w:pPr>
            <w:r>
              <w:t xml:space="preserve">WG </w:t>
            </w:r>
            <w:proofErr w:type="spellStart"/>
            <w:r>
              <w:t>decisn</w:t>
            </w:r>
            <w:proofErr w:type="spellEnd"/>
          </w:p>
        </w:tc>
        <w:tc>
          <w:tcPr>
            <w:tcW w:w="1020" w:type="dxa"/>
          </w:tcPr>
          <w:p w14:paraId="28951A82" w14:textId="590AE7F2" w:rsidR="003022F1" w:rsidRDefault="003022F1">
            <w:pPr>
              <w:pStyle w:val="TAH"/>
            </w:pPr>
            <w:r>
              <w:t xml:space="preserve">TSG </w:t>
            </w:r>
            <w:proofErr w:type="spellStart"/>
            <w:r>
              <w:t>decisn</w:t>
            </w:r>
            <w:proofErr w:type="spellEnd"/>
          </w:p>
        </w:tc>
        <w:tc>
          <w:tcPr>
            <w:tcW w:w="1133" w:type="dxa"/>
          </w:tcPr>
          <w:p w14:paraId="7B26B1EF" w14:textId="1271223B" w:rsidR="003022F1" w:rsidRDefault="003022F1">
            <w:pPr>
              <w:pStyle w:val="TAH"/>
            </w:pPr>
            <w:r>
              <w:t>Spec</w:t>
            </w:r>
          </w:p>
        </w:tc>
        <w:tc>
          <w:tcPr>
            <w:tcW w:w="572" w:type="dxa"/>
          </w:tcPr>
          <w:p w14:paraId="16850D52" w14:textId="193AF9D1" w:rsidR="003022F1" w:rsidRDefault="003022F1">
            <w:pPr>
              <w:pStyle w:val="TAH"/>
            </w:pPr>
            <w:r>
              <w:t>CR</w:t>
            </w:r>
          </w:p>
        </w:tc>
        <w:tc>
          <w:tcPr>
            <w:tcW w:w="567" w:type="dxa"/>
          </w:tcPr>
          <w:p w14:paraId="095CC10F" w14:textId="068E8C3D" w:rsidR="003022F1" w:rsidRDefault="003022F1">
            <w:pPr>
              <w:pStyle w:val="TAH"/>
            </w:pPr>
            <w:r>
              <w:t>rev</w:t>
            </w:r>
          </w:p>
        </w:tc>
        <w:tc>
          <w:tcPr>
            <w:tcW w:w="567" w:type="dxa"/>
          </w:tcPr>
          <w:p w14:paraId="46670DC1" w14:textId="25A6B450" w:rsidR="003022F1" w:rsidRDefault="003022F1">
            <w:pPr>
              <w:pStyle w:val="TAH"/>
            </w:pPr>
            <w:r>
              <w:t>cat</w:t>
            </w:r>
          </w:p>
        </w:tc>
        <w:tc>
          <w:tcPr>
            <w:tcW w:w="510" w:type="dxa"/>
          </w:tcPr>
          <w:p w14:paraId="7A876C84" w14:textId="076024BA" w:rsidR="003022F1" w:rsidRDefault="003022F1">
            <w:pPr>
              <w:pStyle w:val="TAH"/>
            </w:pPr>
            <w:proofErr w:type="spellStart"/>
            <w:r>
              <w:t>Rel</w:t>
            </w:r>
            <w:proofErr w:type="spellEnd"/>
          </w:p>
        </w:tc>
        <w:tc>
          <w:tcPr>
            <w:tcW w:w="661" w:type="dxa"/>
          </w:tcPr>
          <w:p w14:paraId="385B0821" w14:textId="0E6DA7E0" w:rsidR="003022F1" w:rsidRDefault="003022F1">
            <w:pPr>
              <w:pStyle w:val="TAH"/>
            </w:pPr>
            <w:proofErr w:type="spellStart"/>
            <w:r>
              <w:t>init</w:t>
            </w:r>
            <w:proofErr w:type="spellEnd"/>
            <w:r>
              <w:t xml:space="preserve"> vers</w:t>
            </w:r>
          </w:p>
        </w:tc>
        <w:tc>
          <w:tcPr>
            <w:tcW w:w="2607" w:type="dxa"/>
          </w:tcPr>
          <w:p w14:paraId="17539D5A" w14:textId="1FCDE79C" w:rsidR="003022F1" w:rsidRDefault="003022F1">
            <w:pPr>
              <w:pStyle w:val="TAH"/>
            </w:pPr>
            <w:r>
              <w:t>Title</w:t>
            </w:r>
          </w:p>
        </w:tc>
      </w:tr>
      <w:tr w:rsidR="009658D6" w14:paraId="65FF0FFD" w14:textId="77777777">
        <w:tc>
          <w:tcPr>
            <w:tcW w:w="1133" w:type="dxa"/>
          </w:tcPr>
          <w:p w14:paraId="3C6DB1F6" w14:textId="05155267" w:rsidR="003022F1" w:rsidRDefault="003022F1">
            <w:pPr>
              <w:pStyle w:val="TAL"/>
              <w:rPr>
                <w:sz w:val="16"/>
              </w:rPr>
            </w:pPr>
            <w:r>
              <w:rPr>
                <w:sz w:val="16"/>
              </w:rPr>
              <w:t>C3-255313</w:t>
            </w:r>
          </w:p>
        </w:tc>
        <w:tc>
          <w:tcPr>
            <w:tcW w:w="1020" w:type="dxa"/>
          </w:tcPr>
          <w:p w14:paraId="57510E2C" w14:textId="1E06E5B4" w:rsidR="003022F1" w:rsidRDefault="003022F1">
            <w:pPr>
              <w:pStyle w:val="TAL"/>
              <w:rPr>
                <w:sz w:val="16"/>
              </w:rPr>
            </w:pPr>
            <w:r>
              <w:rPr>
                <w:sz w:val="16"/>
              </w:rPr>
              <w:t>agreed</w:t>
            </w:r>
          </w:p>
        </w:tc>
        <w:tc>
          <w:tcPr>
            <w:tcW w:w="1020" w:type="dxa"/>
          </w:tcPr>
          <w:p w14:paraId="5B9985B9" w14:textId="09A6EB48" w:rsidR="003022F1" w:rsidRDefault="003022F1">
            <w:pPr>
              <w:pStyle w:val="TAL"/>
              <w:rPr>
                <w:sz w:val="16"/>
              </w:rPr>
            </w:pPr>
            <w:r>
              <w:rPr>
                <w:sz w:val="16"/>
              </w:rPr>
              <w:t>approved</w:t>
            </w:r>
          </w:p>
        </w:tc>
        <w:tc>
          <w:tcPr>
            <w:tcW w:w="1133" w:type="dxa"/>
          </w:tcPr>
          <w:p w14:paraId="2BABFEF2" w14:textId="639CE82B" w:rsidR="003022F1" w:rsidRDefault="003022F1">
            <w:pPr>
              <w:pStyle w:val="TAL"/>
              <w:rPr>
                <w:sz w:val="16"/>
              </w:rPr>
            </w:pPr>
            <w:r>
              <w:rPr>
                <w:sz w:val="16"/>
              </w:rPr>
              <w:t>29.574</w:t>
            </w:r>
          </w:p>
        </w:tc>
        <w:tc>
          <w:tcPr>
            <w:tcW w:w="572" w:type="dxa"/>
          </w:tcPr>
          <w:p w14:paraId="0060639C" w14:textId="1583B09C" w:rsidR="003022F1" w:rsidRDefault="003022F1">
            <w:pPr>
              <w:pStyle w:val="TAL"/>
              <w:rPr>
                <w:sz w:val="16"/>
              </w:rPr>
            </w:pPr>
            <w:r>
              <w:rPr>
                <w:sz w:val="16"/>
              </w:rPr>
              <w:t>0132</w:t>
            </w:r>
          </w:p>
        </w:tc>
        <w:tc>
          <w:tcPr>
            <w:tcW w:w="567" w:type="dxa"/>
          </w:tcPr>
          <w:p w14:paraId="0CD9F50C" w14:textId="77777777" w:rsidR="003022F1" w:rsidRDefault="003022F1">
            <w:pPr>
              <w:pStyle w:val="TAL"/>
              <w:rPr>
                <w:sz w:val="16"/>
              </w:rPr>
            </w:pPr>
          </w:p>
        </w:tc>
        <w:tc>
          <w:tcPr>
            <w:tcW w:w="567" w:type="dxa"/>
          </w:tcPr>
          <w:p w14:paraId="209A88A2" w14:textId="781B153A" w:rsidR="003022F1" w:rsidRDefault="003022F1">
            <w:pPr>
              <w:pStyle w:val="TAL"/>
              <w:rPr>
                <w:sz w:val="16"/>
              </w:rPr>
            </w:pPr>
            <w:r>
              <w:rPr>
                <w:sz w:val="16"/>
              </w:rPr>
              <w:t>F</w:t>
            </w:r>
          </w:p>
        </w:tc>
        <w:tc>
          <w:tcPr>
            <w:tcW w:w="510" w:type="dxa"/>
          </w:tcPr>
          <w:p w14:paraId="63786457" w14:textId="420A59FE" w:rsidR="003022F1" w:rsidRDefault="003022F1">
            <w:pPr>
              <w:pStyle w:val="TAL"/>
              <w:rPr>
                <w:sz w:val="16"/>
              </w:rPr>
            </w:pPr>
            <w:r>
              <w:rPr>
                <w:sz w:val="16"/>
              </w:rPr>
              <w:t>Rel-17</w:t>
            </w:r>
          </w:p>
        </w:tc>
        <w:tc>
          <w:tcPr>
            <w:tcW w:w="661" w:type="dxa"/>
          </w:tcPr>
          <w:p w14:paraId="1CAE42B9" w14:textId="222B2BEF" w:rsidR="003022F1" w:rsidRDefault="003022F1">
            <w:pPr>
              <w:pStyle w:val="TAL"/>
              <w:rPr>
                <w:sz w:val="16"/>
              </w:rPr>
            </w:pPr>
            <w:r>
              <w:rPr>
                <w:sz w:val="16"/>
              </w:rPr>
              <w:t>17.7.0</w:t>
            </w:r>
          </w:p>
        </w:tc>
        <w:tc>
          <w:tcPr>
            <w:tcW w:w="2607" w:type="dxa"/>
          </w:tcPr>
          <w:p w14:paraId="64427E95" w14:textId="6D412E50" w:rsidR="003022F1" w:rsidRDefault="003022F1">
            <w:pPr>
              <w:pStyle w:val="TAL"/>
              <w:rPr>
                <w:sz w:val="16"/>
              </w:rPr>
            </w:pPr>
            <w:r>
              <w:rPr>
                <w:sz w:val="16"/>
              </w:rPr>
              <w:t>Corrections on the resource name</w:t>
            </w:r>
          </w:p>
        </w:tc>
      </w:tr>
      <w:tr w:rsidR="009658D6" w14:paraId="5A793D6C" w14:textId="77777777">
        <w:tc>
          <w:tcPr>
            <w:tcW w:w="1133" w:type="dxa"/>
          </w:tcPr>
          <w:p w14:paraId="564ED843" w14:textId="783648B3" w:rsidR="003022F1" w:rsidRDefault="003022F1" w:rsidP="003022F1">
            <w:pPr>
              <w:pStyle w:val="TAL"/>
              <w:rPr>
                <w:sz w:val="16"/>
              </w:rPr>
            </w:pPr>
            <w:r>
              <w:rPr>
                <w:sz w:val="16"/>
              </w:rPr>
              <w:t>C3-255314</w:t>
            </w:r>
          </w:p>
        </w:tc>
        <w:tc>
          <w:tcPr>
            <w:tcW w:w="1020" w:type="dxa"/>
          </w:tcPr>
          <w:p w14:paraId="29CB5E6E" w14:textId="558FED84" w:rsidR="003022F1" w:rsidRDefault="003022F1" w:rsidP="003022F1">
            <w:pPr>
              <w:pStyle w:val="TAL"/>
              <w:rPr>
                <w:sz w:val="16"/>
              </w:rPr>
            </w:pPr>
            <w:r>
              <w:rPr>
                <w:sz w:val="16"/>
              </w:rPr>
              <w:t>agreed</w:t>
            </w:r>
          </w:p>
        </w:tc>
        <w:tc>
          <w:tcPr>
            <w:tcW w:w="1020" w:type="dxa"/>
          </w:tcPr>
          <w:p w14:paraId="79F25E80" w14:textId="0D97CFC7" w:rsidR="003022F1" w:rsidRDefault="003022F1" w:rsidP="003022F1">
            <w:pPr>
              <w:pStyle w:val="TAL"/>
              <w:rPr>
                <w:sz w:val="16"/>
              </w:rPr>
            </w:pPr>
            <w:r>
              <w:rPr>
                <w:sz w:val="16"/>
              </w:rPr>
              <w:t>approved</w:t>
            </w:r>
          </w:p>
        </w:tc>
        <w:tc>
          <w:tcPr>
            <w:tcW w:w="1133" w:type="dxa"/>
          </w:tcPr>
          <w:p w14:paraId="62204BB6" w14:textId="140AAB36" w:rsidR="003022F1" w:rsidRDefault="003022F1" w:rsidP="003022F1">
            <w:pPr>
              <w:pStyle w:val="TAL"/>
              <w:rPr>
                <w:sz w:val="16"/>
              </w:rPr>
            </w:pPr>
            <w:r>
              <w:rPr>
                <w:sz w:val="16"/>
              </w:rPr>
              <w:t>29.574</w:t>
            </w:r>
          </w:p>
        </w:tc>
        <w:tc>
          <w:tcPr>
            <w:tcW w:w="572" w:type="dxa"/>
          </w:tcPr>
          <w:p w14:paraId="0C055EA9" w14:textId="7856E6A5" w:rsidR="003022F1" w:rsidRDefault="003022F1" w:rsidP="003022F1">
            <w:pPr>
              <w:pStyle w:val="TAL"/>
              <w:rPr>
                <w:sz w:val="16"/>
              </w:rPr>
            </w:pPr>
            <w:r>
              <w:rPr>
                <w:sz w:val="16"/>
              </w:rPr>
              <w:t>0133</w:t>
            </w:r>
          </w:p>
        </w:tc>
        <w:tc>
          <w:tcPr>
            <w:tcW w:w="567" w:type="dxa"/>
          </w:tcPr>
          <w:p w14:paraId="450D2F31" w14:textId="77777777" w:rsidR="003022F1" w:rsidRDefault="003022F1" w:rsidP="003022F1">
            <w:pPr>
              <w:pStyle w:val="TAL"/>
              <w:rPr>
                <w:sz w:val="16"/>
              </w:rPr>
            </w:pPr>
          </w:p>
        </w:tc>
        <w:tc>
          <w:tcPr>
            <w:tcW w:w="567" w:type="dxa"/>
          </w:tcPr>
          <w:p w14:paraId="25D854AD" w14:textId="38DB3257" w:rsidR="003022F1" w:rsidRDefault="003022F1" w:rsidP="003022F1">
            <w:pPr>
              <w:pStyle w:val="TAL"/>
              <w:rPr>
                <w:sz w:val="16"/>
              </w:rPr>
            </w:pPr>
            <w:r>
              <w:rPr>
                <w:sz w:val="16"/>
              </w:rPr>
              <w:t>A</w:t>
            </w:r>
          </w:p>
        </w:tc>
        <w:tc>
          <w:tcPr>
            <w:tcW w:w="510" w:type="dxa"/>
          </w:tcPr>
          <w:p w14:paraId="77353D92" w14:textId="4C270ABF" w:rsidR="003022F1" w:rsidRDefault="003022F1" w:rsidP="003022F1">
            <w:pPr>
              <w:pStyle w:val="TAL"/>
              <w:rPr>
                <w:sz w:val="16"/>
              </w:rPr>
            </w:pPr>
            <w:r>
              <w:rPr>
                <w:sz w:val="16"/>
              </w:rPr>
              <w:t>Rel-18</w:t>
            </w:r>
          </w:p>
        </w:tc>
        <w:tc>
          <w:tcPr>
            <w:tcW w:w="661" w:type="dxa"/>
          </w:tcPr>
          <w:p w14:paraId="50880A3E" w14:textId="10D424BF" w:rsidR="003022F1" w:rsidRDefault="003022F1" w:rsidP="003022F1">
            <w:pPr>
              <w:pStyle w:val="TAL"/>
              <w:rPr>
                <w:sz w:val="16"/>
              </w:rPr>
            </w:pPr>
            <w:r>
              <w:rPr>
                <w:sz w:val="16"/>
              </w:rPr>
              <w:t>18.9.0</w:t>
            </w:r>
          </w:p>
        </w:tc>
        <w:tc>
          <w:tcPr>
            <w:tcW w:w="2607" w:type="dxa"/>
          </w:tcPr>
          <w:p w14:paraId="0DFDBE46" w14:textId="35926152" w:rsidR="003022F1" w:rsidRDefault="003022F1" w:rsidP="003022F1">
            <w:pPr>
              <w:pStyle w:val="TAL"/>
              <w:rPr>
                <w:sz w:val="16"/>
              </w:rPr>
            </w:pPr>
            <w:r>
              <w:rPr>
                <w:sz w:val="16"/>
              </w:rPr>
              <w:t>Corrections on the resource name</w:t>
            </w:r>
          </w:p>
        </w:tc>
      </w:tr>
      <w:tr w:rsidR="009658D6" w14:paraId="5D821FE1" w14:textId="77777777">
        <w:tc>
          <w:tcPr>
            <w:tcW w:w="1133" w:type="dxa"/>
          </w:tcPr>
          <w:p w14:paraId="0817DAC1" w14:textId="640DEFD9" w:rsidR="003022F1" w:rsidRDefault="003022F1" w:rsidP="003022F1">
            <w:pPr>
              <w:pStyle w:val="TAL"/>
              <w:rPr>
                <w:sz w:val="16"/>
              </w:rPr>
            </w:pPr>
            <w:r>
              <w:rPr>
                <w:sz w:val="16"/>
              </w:rPr>
              <w:t>C3-255315</w:t>
            </w:r>
          </w:p>
        </w:tc>
        <w:tc>
          <w:tcPr>
            <w:tcW w:w="1020" w:type="dxa"/>
          </w:tcPr>
          <w:p w14:paraId="162FD1AB" w14:textId="05B7545E" w:rsidR="003022F1" w:rsidRDefault="003022F1" w:rsidP="003022F1">
            <w:pPr>
              <w:pStyle w:val="TAL"/>
              <w:rPr>
                <w:sz w:val="16"/>
              </w:rPr>
            </w:pPr>
            <w:r>
              <w:rPr>
                <w:sz w:val="16"/>
              </w:rPr>
              <w:t>agreed</w:t>
            </w:r>
          </w:p>
        </w:tc>
        <w:tc>
          <w:tcPr>
            <w:tcW w:w="1020" w:type="dxa"/>
          </w:tcPr>
          <w:p w14:paraId="438B3F66" w14:textId="652C4947" w:rsidR="003022F1" w:rsidRDefault="003022F1" w:rsidP="003022F1">
            <w:pPr>
              <w:pStyle w:val="TAL"/>
              <w:rPr>
                <w:sz w:val="16"/>
              </w:rPr>
            </w:pPr>
            <w:r>
              <w:rPr>
                <w:sz w:val="16"/>
              </w:rPr>
              <w:t>approved</w:t>
            </w:r>
          </w:p>
        </w:tc>
        <w:tc>
          <w:tcPr>
            <w:tcW w:w="1133" w:type="dxa"/>
          </w:tcPr>
          <w:p w14:paraId="500C0153" w14:textId="6F040C4C" w:rsidR="003022F1" w:rsidRDefault="003022F1" w:rsidP="003022F1">
            <w:pPr>
              <w:pStyle w:val="TAL"/>
              <w:rPr>
                <w:sz w:val="16"/>
              </w:rPr>
            </w:pPr>
            <w:r>
              <w:rPr>
                <w:sz w:val="16"/>
              </w:rPr>
              <w:t>29.574</w:t>
            </w:r>
          </w:p>
        </w:tc>
        <w:tc>
          <w:tcPr>
            <w:tcW w:w="572" w:type="dxa"/>
          </w:tcPr>
          <w:p w14:paraId="779B9BC0" w14:textId="0958A1D8" w:rsidR="003022F1" w:rsidRDefault="003022F1" w:rsidP="003022F1">
            <w:pPr>
              <w:pStyle w:val="TAL"/>
              <w:rPr>
                <w:sz w:val="16"/>
              </w:rPr>
            </w:pPr>
            <w:r>
              <w:rPr>
                <w:sz w:val="16"/>
              </w:rPr>
              <w:t>0134</w:t>
            </w:r>
          </w:p>
        </w:tc>
        <w:tc>
          <w:tcPr>
            <w:tcW w:w="567" w:type="dxa"/>
          </w:tcPr>
          <w:p w14:paraId="27B30359" w14:textId="77777777" w:rsidR="003022F1" w:rsidRDefault="003022F1" w:rsidP="003022F1">
            <w:pPr>
              <w:pStyle w:val="TAL"/>
              <w:rPr>
                <w:sz w:val="16"/>
              </w:rPr>
            </w:pPr>
          </w:p>
        </w:tc>
        <w:tc>
          <w:tcPr>
            <w:tcW w:w="567" w:type="dxa"/>
          </w:tcPr>
          <w:p w14:paraId="199424B5" w14:textId="2845940B" w:rsidR="003022F1" w:rsidRDefault="003022F1" w:rsidP="003022F1">
            <w:pPr>
              <w:pStyle w:val="TAL"/>
              <w:rPr>
                <w:sz w:val="16"/>
              </w:rPr>
            </w:pPr>
            <w:r>
              <w:rPr>
                <w:sz w:val="16"/>
              </w:rPr>
              <w:t>A</w:t>
            </w:r>
          </w:p>
        </w:tc>
        <w:tc>
          <w:tcPr>
            <w:tcW w:w="510" w:type="dxa"/>
          </w:tcPr>
          <w:p w14:paraId="6350F025" w14:textId="104D22CC" w:rsidR="003022F1" w:rsidRDefault="003022F1" w:rsidP="003022F1">
            <w:pPr>
              <w:pStyle w:val="TAL"/>
              <w:rPr>
                <w:sz w:val="16"/>
              </w:rPr>
            </w:pPr>
            <w:r>
              <w:rPr>
                <w:sz w:val="16"/>
              </w:rPr>
              <w:t>Rel-19</w:t>
            </w:r>
          </w:p>
        </w:tc>
        <w:tc>
          <w:tcPr>
            <w:tcW w:w="661" w:type="dxa"/>
          </w:tcPr>
          <w:p w14:paraId="3319A4B7" w14:textId="7A3C9372" w:rsidR="003022F1" w:rsidRDefault="003022F1" w:rsidP="003022F1">
            <w:pPr>
              <w:pStyle w:val="TAL"/>
              <w:rPr>
                <w:sz w:val="16"/>
              </w:rPr>
            </w:pPr>
            <w:r>
              <w:rPr>
                <w:sz w:val="16"/>
              </w:rPr>
              <w:t>19.4.0</w:t>
            </w:r>
          </w:p>
        </w:tc>
        <w:tc>
          <w:tcPr>
            <w:tcW w:w="2607" w:type="dxa"/>
          </w:tcPr>
          <w:p w14:paraId="79D0E22F" w14:textId="00F1641E" w:rsidR="003022F1" w:rsidRDefault="003022F1" w:rsidP="003022F1">
            <w:pPr>
              <w:pStyle w:val="TAL"/>
              <w:rPr>
                <w:sz w:val="16"/>
              </w:rPr>
            </w:pPr>
            <w:r>
              <w:rPr>
                <w:sz w:val="16"/>
              </w:rPr>
              <w:t>Corrections on the resource name</w:t>
            </w:r>
          </w:p>
        </w:tc>
      </w:tr>
    </w:tbl>
    <w:p w14:paraId="6CB1D836" w14:textId="77777777" w:rsidR="003022F1" w:rsidRDefault="003022F1" w:rsidP="003022F1"/>
    <w:p w14:paraId="534A2E38"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52B55" w14:textId="139567DD" w:rsidR="003022F1" w:rsidRDefault="003022F1" w:rsidP="003022F1">
      <w:pPr>
        <w:rPr>
          <w:rFonts w:ascii="Arial" w:hAnsi="Arial" w:cs="Arial"/>
          <w:b/>
          <w:sz w:val="24"/>
        </w:rPr>
      </w:pPr>
      <w:r>
        <w:rPr>
          <w:rFonts w:ascii="Arial" w:hAnsi="Arial" w:cs="Arial"/>
          <w:b/>
          <w:color w:val="0000FF"/>
          <w:sz w:val="24"/>
        </w:rPr>
        <w:t>CP-253062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Updates in Rel-17</w:t>
      </w:r>
    </w:p>
    <w:p w14:paraId="1DA9C86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11E8D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658D6" w14:paraId="374521E7" w14:textId="77777777">
        <w:tc>
          <w:tcPr>
            <w:tcW w:w="1130" w:type="dxa"/>
          </w:tcPr>
          <w:p w14:paraId="5D8A67F3" w14:textId="72326F5C" w:rsidR="003022F1" w:rsidRDefault="003022F1">
            <w:pPr>
              <w:pStyle w:val="TAH"/>
            </w:pPr>
            <w:r>
              <w:t xml:space="preserve">WG </w:t>
            </w:r>
            <w:proofErr w:type="spellStart"/>
            <w:r>
              <w:t>TDoc</w:t>
            </w:r>
            <w:proofErr w:type="spellEnd"/>
          </w:p>
        </w:tc>
        <w:tc>
          <w:tcPr>
            <w:tcW w:w="1018" w:type="dxa"/>
          </w:tcPr>
          <w:p w14:paraId="21C2BEDA" w14:textId="13E71177" w:rsidR="003022F1" w:rsidRDefault="003022F1">
            <w:pPr>
              <w:pStyle w:val="TAH"/>
            </w:pPr>
            <w:r>
              <w:t xml:space="preserve">WG </w:t>
            </w:r>
            <w:proofErr w:type="spellStart"/>
            <w:r>
              <w:t>decisn</w:t>
            </w:r>
            <w:proofErr w:type="spellEnd"/>
          </w:p>
        </w:tc>
        <w:tc>
          <w:tcPr>
            <w:tcW w:w="1019" w:type="dxa"/>
          </w:tcPr>
          <w:p w14:paraId="47208869" w14:textId="2295AB38" w:rsidR="003022F1" w:rsidRDefault="003022F1">
            <w:pPr>
              <w:pStyle w:val="TAH"/>
            </w:pPr>
            <w:r>
              <w:t xml:space="preserve">TSG </w:t>
            </w:r>
            <w:proofErr w:type="spellStart"/>
            <w:r>
              <w:t>decisn</w:t>
            </w:r>
            <w:proofErr w:type="spellEnd"/>
          </w:p>
        </w:tc>
        <w:tc>
          <w:tcPr>
            <w:tcW w:w="1129" w:type="dxa"/>
          </w:tcPr>
          <w:p w14:paraId="461E0E78" w14:textId="62D64488" w:rsidR="003022F1" w:rsidRDefault="003022F1">
            <w:pPr>
              <w:pStyle w:val="TAH"/>
            </w:pPr>
            <w:r>
              <w:t>Spec</w:t>
            </w:r>
          </w:p>
        </w:tc>
        <w:tc>
          <w:tcPr>
            <w:tcW w:w="572" w:type="dxa"/>
          </w:tcPr>
          <w:p w14:paraId="0A1DE1C5" w14:textId="510FF04B" w:rsidR="003022F1" w:rsidRDefault="003022F1">
            <w:pPr>
              <w:pStyle w:val="TAH"/>
            </w:pPr>
            <w:r>
              <w:t>CR</w:t>
            </w:r>
          </w:p>
        </w:tc>
        <w:tc>
          <w:tcPr>
            <w:tcW w:w="566" w:type="dxa"/>
          </w:tcPr>
          <w:p w14:paraId="376B03AE" w14:textId="6B8253BF" w:rsidR="003022F1" w:rsidRDefault="003022F1">
            <w:pPr>
              <w:pStyle w:val="TAH"/>
            </w:pPr>
            <w:r>
              <w:t>rev</w:t>
            </w:r>
          </w:p>
        </w:tc>
        <w:tc>
          <w:tcPr>
            <w:tcW w:w="566" w:type="dxa"/>
          </w:tcPr>
          <w:p w14:paraId="1F78FE22" w14:textId="01D3B2D0" w:rsidR="003022F1" w:rsidRDefault="003022F1">
            <w:pPr>
              <w:pStyle w:val="TAH"/>
            </w:pPr>
            <w:r>
              <w:t>cat</w:t>
            </w:r>
          </w:p>
        </w:tc>
        <w:tc>
          <w:tcPr>
            <w:tcW w:w="510" w:type="dxa"/>
          </w:tcPr>
          <w:p w14:paraId="7FBA229C" w14:textId="317F82BF" w:rsidR="003022F1" w:rsidRDefault="003022F1">
            <w:pPr>
              <w:pStyle w:val="TAH"/>
            </w:pPr>
            <w:proofErr w:type="spellStart"/>
            <w:r>
              <w:t>Rel</w:t>
            </w:r>
            <w:proofErr w:type="spellEnd"/>
          </w:p>
        </w:tc>
        <w:tc>
          <w:tcPr>
            <w:tcW w:w="750" w:type="dxa"/>
          </w:tcPr>
          <w:p w14:paraId="22CEA6B8" w14:textId="03C7A12D" w:rsidR="003022F1" w:rsidRDefault="003022F1">
            <w:pPr>
              <w:pStyle w:val="TAH"/>
            </w:pPr>
            <w:proofErr w:type="spellStart"/>
            <w:r>
              <w:t>init</w:t>
            </w:r>
            <w:proofErr w:type="spellEnd"/>
            <w:r>
              <w:t xml:space="preserve"> vers</w:t>
            </w:r>
          </w:p>
        </w:tc>
        <w:tc>
          <w:tcPr>
            <w:tcW w:w="2595" w:type="dxa"/>
          </w:tcPr>
          <w:p w14:paraId="6CDEB7FC" w14:textId="1C7EDFEA" w:rsidR="003022F1" w:rsidRDefault="003022F1">
            <w:pPr>
              <w:pStyle w:val="TAH"/>
            </w:pPr>
            <w:r>
              <w:t>Title</w:t>
            </w:r>
          </w:p>
        </w:tc>
      </w:tr>
      <w:tr w:rsidR="009658D6" w14:paraId="63A2A22C" w14:textId="77777777">
        <w:tc>
          <w:tcPr>
            <w:tcW w:w="1130" w:type="dxa"/>
          </w:tcPr>
          <w:p w14:paraId="1A80B258" w14:textId="71346B71" w:rsidR="003022F1" w:rsidRDefault="003022F1">
            <w:pPr>
              <w:pStyle w:val="TAL"/>
              <w:rPr>
                <w:sz w:val="16"/>
              </w:rPr>
            </w:pPr>
            <w:r>
              <w:rPr>
                <w:sz w:val="16"/>
              </w:rPr>
              <w:t>C3-255666</w:t>
            </w:r>
          </w:p>
        </w:tc>
        <w:tc>
          <w:tcPr>
            <w:tcW w:w="1018" w:type="dxa"/>
          </w:tcPr>
          <w:p w14:paraId="5646A5B8" w14:textId="030AB8C1" w:rsidR="003022F1" w:rsidRDefault="003022F1">
            <w:pPr>
              <w:pStyle w:val="TAL"/>
              <w:rPr>
                <w:sz w:val="16"/>
              </w:rPr>
            </w:pPr>
            <w:r>
              <w:rPr>
                <w:sz w:val="16"/>
              </w:rPr>
              <w:t>agreed</w:t>
            </w:r>
          </w:p>
        </w:tc>
        <w:tc>
          <w:tcPr>
            <w:tcW w:w="1019" w:type="dxa"/>
          </w:tcPr>
          <w:p w14:paraId="6F50762F" w14:textId="4D5E6A67" w:rsidR="003022F1" w:rsidRDefault="003022F1">
            <w:pPr>
              <w:pStyle w:val="TAL"/>
              <w:rPr>
                <w:sz w:val="16"/>
              </w:rPr>
            </w:pPr>
            <w:r>
              <w:rPr>
                <w:sz w:val="16"/>
              </w:rPr>
              <w:t>approved</w:t>
            </w:r>
          </w:p>
        </w:tc>
        <w:tc>
          <w:tcPr>
            <w:tcW w:w="1129" w:type="dxa"/>
          </w:tcPr>
          <w:p w14:paraId="7CD2C9F4" w14:textId="3A24C44B" w:rsidR="003022F1" w:rsidRDefault="003022F1">
            <w:pPr>
              <w:pStyle w:val="TAL"/>
              <w:rPr>
                <w:sz w:val="16"/>
              </w:rPr>
            </w:pPr>
            <w:r>
              <w:rPr>
                <w:sz w:val="16"/>
              </w:rPr>
              <w:t>29.512</w:t>
            </w:r>
          </w:p>
        </w:tc>
        <w:tc>
          <w:tcPr>
            <w:tcW w:w="572" w:type="dxa"/>
          </w:tcPr>
          <w:p w14:paraId="3D9A9099" w14:textId="2F8B37AE" w:rsidR="003022F1" w:rsidRDefault="003022F1">
            <w:pPr>
              <w:pStyle w:val="TAL"/>
              <w:rPr>
                <w:sz w:val="16"/>
              </w:rPr>
            </w:pPr>
            <w:r>
              <w:rPr>
                <w:sz w:val="16"/>
              </w:rPr>
              <w:t>1446</w:t>
            </w:r>
          </w:p>
        </w:tc>
        <w:tc>
          <w:tcPr>
            <w:tcW w:w="566" w:type="dxa"/>
          </w:tcPr>
          <w:p w14:paraId="6DAA1A44" w14:textId="77777777" w:rsidR="003022F1" w:rsidRDefault="003022F1">
            <w:pPr>
              <w:pStyle w:val="TAL"/>
              <w:rPr>
                <w:sz w:val="16"/>
              </w:rPr>
            </w:pPr>
          </w:p>
        </w:tc>
        <w:tc>
          <w:tcPr>
            <w:tcW w:w="566" w:type="dxa"/>
          </w:tcPr>
          <w:p w14:paraId="31BE96FE" w14:textId="0AE3DE2A" w:rsidR="003022F1" w:rsidRDefault="003022F1">
            <w:pPr>
              <w:pStyle w:val="TAL"/>
              <w:rPr>
                <w:sz w:val="16"/>
              </w:rPr>
            </w:pPr>
            <w:r>
              <w:rPr>
                <w:sz w:val="16"/>
              </w:rPr>
              <w:t>F</w:t>
            </w:r>
          </w:p>
        </w:tc>
        <w:tc>
          <w:tcPr>
            <w:tcW w:w="510" w:type="dxa"/>
          </w:tcPr>
          <w:p w14:paraId="77B36483" w14:textId="62CE9D77" w:rsidR="003022F1" w:rsidRDefault="003022F1">
            <w:pPr>
              <w:pStyle w:val="TAL"/>
              <w:rPr>
                <w:sz w:val="16"/>
              </w:rPr>
            </w:pPr>
            <w:r>
              <w:rPr>
                <w:sz w:val="16"/>
              </w:rPr>
              <w:t>Rel-17</w:t>
            </w:r>
          </w:p>
        </w:tc>
        <w:tc>
          <w:tcPr>
            <w:tcW w:w="750" w:type="dxa"/>
          </w:tcPr>
          <w:p w14:paraId="3823F86A" w14:textId="2B7BBE84" w:rsidR="003022F1" w:rsidRDefault="003022F1">
            <w:pPr>
              <w:pStyle w:val="TAL"/>
              <w:rPr>
                <w:sz w:val="16"/>
              </w:rPr>
            </w:pPr>
            <w:r>
              <w:rPr>
                <w:sz w:val="16"/>
              </w:rPr>
              <w:t>17.16.0</w:t>
            </w:r>
          </w:p>
        </w:tc>
        <w:tc>
          <w:tcPr>
            <w:tcW w:w="2595" w:type="dxa"/>
          </w:tcPr>
          <w:p w14:paraId="56FDDA0A" w14:textId="45489117" w:rsidR="003022F1" w:rsidRDefault="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F2DDFD2" w14:textId="77777777">
        <w:tc>
          <w:tcPr>
            <w:tcW w:w="1130" w:type="dxa"/>
          </w:tcPr>
          <w:p w14:paraId="2A886ADE" w14:textId="0DF04985" w:rsidR="003022F1" w:rsidRDefault="003022F1" w:rsidP="003022F1">
            <w:pPr>
              <w:pStyle w:val="TAL"/>
              <w:rPr>
                <w:sz w:val="16"/>
              </w:rPr>
            </w:pPr>
            <w:r>
              <w:rPr>
                <w:sz w:val="16"/>
              </w:rPr>
              <w:t>C3-255667</w:t>
            </w:r>
          </w:p>
        </w:tc>
        <w:tc>
          <w:tcPr>
            <w:tcW w:w="1018" w:type="dxa"/>
          </w:tcPr>
          <w:p w14:paraId="4E78849D" w14:textId="564118B4" w:rsidR="003022F1" w:rsidRDefault="003022F1" w:rsidP="003022F1">
            <w:pPr>
              <w:pStyle w:val="TAL"/>
              <w:rPr>
                <w:sz w:val="16"/>
              </w:rPr>
            </w:pPr>
            <w:r>
              <w:rPr>
                <w:sz w:val="16"/>
              </w:rPr>
              <w:t>agreed</w:t>
            </w:r>
          </w:p>
        </w:tc>
        <w:tc>
          <w:tcPr>
            <w:tcW w:w="1019" w:type="dxa"/>
          </w:tcPr>
          <w:p w14:paraId="00845D32" w14:textId="1A5DA3BC" w:rsidR="003022F1" w:rsidRDefault="003022F1" w:rsidP="003022F1">
            <w:pPr>
              <w:pStyle w:val="TAL"/>
              <w:rPr>
                <w:sz w:val="16"/>
              </w:rPr>
            </w:pPr>
            <w:r>
              <w:rPr>
                <w:sz w:val="16"/>
              </w:rPr>
              <w:t>approved</w:t>
            </w:r>
          </w:p>
        </w:tc>
        <w:tc>
          <w:tcPr>
            <w:tcW w:w="1129" w:type="dxa"/>
          </w:tcPr>
          <w:p w14:paraId="70F7F8B0" w14:textId="155F1DD2" w:rsidR="003022F1" w:rsidRDefault="003022F1" w:rsidP="003022F1">
            <w:pPr>
              <w:pStyle w:val="TAL"/>
              <w:rPr>
                <w:sz w:val="16"/>
              </w:rPr>
            </w:pPr>
            <w:r>
              <w:rPr>
                <w:sz w:val="16"/>
              </w:rPr>
              <w:t>29.520</w:t>
            </w:r>
          </w:p>
        </w:tc>
        <w:tc>
          <w:tcPr>
            <w:tcW w:w="572" w:type="dxa"/>
          </w:tcPr>
          <w:p w14:paraId="740C7A9C" w14:textId="7D07AF71" w:rsidR="003022F1" w:rsidRDefault="003022F1" w:rsidP="003022F1">
            <w:pPr>
              <w:pStyle w:val="TAL"/>
              <w:rPr>
                <w:sz w:val="16"/>
              </w:rPr>
            </w:pPr>
            <w:r>
              <w:rPr>
                <w:sz w:val="16"/>
              </w:rPr>
              <w:t>1137</w:t>
            </w:r>
          </w:p>
        </w:tc>
        <w:tc>
          <w:tcPr>
            <w:tcW w:w="566" w:type="dxa"/>
          </w:tcPr>
          <w:p w14:paraId="1DC8B606" w14:textId="77777777" w:rsidR="003022F1" w:rsidRDefault="003022F1" w:rsidP="003022F1">
            <w:pPr>
              <w:pStyle w:val="TAL"/>
              <w:rPr>
                <w:sz w:val="16"/>
              </w:rPr>
            </w:pPr>
          </w:p>
        </w:tc>
        <w:tc>
          <w:tcPr>
            <w:tcW w:w="566" w:type="dxa"/>
          </w:tcPr>
          <w:p w14:paraId="37FBC7B1" w14:textId="2AE27E0F" w:rsidR="003022F1" w:rsidRDefault="003022F1" w:rsidP="003022F1">
            <w:pPr>
              <w:pStyle w:val="TAL"/>
              <w:rPr>
                <w:sz w:val="16"/>
              </w:rPr>
            </w:pPr>
            <w:r>
              <w:rPr>
                <w:sz w:val="16"/>
              </w:rPr>
              <w:t>F</w:t>
            </w:r>
          </w:p>
        </w:tc>
        <w:tc>
          <w:tcPr>
            <w:tcW w:w="510" w:type="dxa"/>
          </w:tcPr>
          <w:p w14:paraId="51289E07" w14:textId="4E0AD09A" w:rsidR="003022F1" w:rsidRDefault="003022F1" w:rsidP="003022F1">
            <w:pPr>
              <w:pStyle w:val="TAL"/>
              <w:rPr>
                <w:sz w:val="16"/>
              </w:rPr>
            </w:pPr>
            <w:r>
              <w:rPr>
                <w:sz w:val="16"/>
              </w:rPr>
              <w:t>Rel-17</w:t>
            </w:r>
          </w:p>
        </w:tc>
        <w:tc>
          <w:tcPr>
            <w:tcW w:w="750" w:type="dxa"/>
          </w:tcPr>
          <w:p w14:paraId="1E434C62" w14:textId="0FF184E8" w:rsidR="003022F1" w:rsidRDefault="003022F1" w:rsidP="003022F1">
            <w:pPr>
              <w:pStyle w:val="TAL"/>
              <w:rPr>
                <w:sz w:val="16"/>
              </w:rPr>
            </w:pPr>
            <w:r>
              <w:rPr>
                <w:sz w:val="16"/>
              </w:rPr>
              <w:t>17.17.0</w:t>
            </w:r>
          </w:p>
        </w:tc>
        <w:tc>
          <w:tcPr>
            <w:tcW w:w="2595" w:type="dxa"/>
          </w:tcPr>
          <w:p w14:paraId="16D61D47" w14:textId="3F846D68"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1F59EBCC" w14:textId="77777777">
        <w:tc>
          <w:tcPr>
            <w:tcW w:w="1130" w:type="dxa"/>
          </w:tcPr>
          <w:p w14:paraId="6ED0295E" w14:textId="57B7A555" w:rsidR="003022F1" w:rsidRDefault="003022F1" w:rsidP="003022F1">
            <w:pPr>
              <w:pStyle w:val="TAL"/>
              <w:rPr>
                <w:sz w:val="16"/>
              </w:rPr>
            </w:pPr>
            <w:r>
              <w:rPr>
                <w:sz w:val="16"/>
              </w:rPr>
              <w:t>C3-255668</w:t>
            </w:r>
          </w:p>
        </w:tc>
        <w:tc>
          <w:tcPr>
            <w:tcW w:w="1018" w:type="dxa"/>
          </w:tcPr>
          <w:p w14:paraId="42CFED1D" w14:textId="3B4E9EDF" w:rsidR="003022F1" w:rsidRDefault="003022F1" w:rsidP="003022F1">
            <w:pPr>
              <w:pStyle w:val="TAL"/>
              <w:rPr>
                <w:sz w:val="16"/>
              </w:rPr>
            </w:pPr>
            <w:r>
              <w:rPr>
                <w:sz w:val="16"/>
              </w:rPr>
              <w:t>agreed</w:t>
            </w:r>
          </w:p>
        </w:tc>
        <w:tc>
          <w:tcPr>
            <w:tcW w:w="1019" w:type="dxa"/>
          </w:tcPr>
          <w:p w14:paraId="3DC85604" w14:textId="5231A78E" w:rsidR="003022F1" w:rsidRDefault="003022F1" w:rsidP="003022F1">
            <w:pPr>
              <w:pStyle w:val="TAL"/>
              <w:rPr>
                <w:sz w:val="16"/>
              </w:rPr>
            </w:pPr>
            <w:r>
              <w:rPr>
                <w:sz w:val="16"/>
              </w:rPr>
              <w:t>approved</w:t>
            </w:r>
          </w:p>
        </w:tc>
        <w:tc>
          <w:tcPr>
            <w:tcW w:w="1129" w:type="dxa"/>
          </w:tcPr>
          <w:p w14:paraId="4998A12F" w14:textId="55F5C48E" w:rsidR="003022F1" w:rsidRDefault="003022F1" w:rsidP="003022F1">
            <w:pPr>
              <w:pStyle w:val="TAL"/>
              <w:rPr>
                <w:sz w:val="16"/>
              </w:rPr>
            </w:pPr>
            <w:r>
              <w:rPr>
                <w:sz w:val="16"/>
              </w:rPr>
              <w:t>29.574</w:t>
            </w:r>
          </w:p>
        </w:tc>
        <w:tc>
          <w:tcPr>
            <w:tcW w:w="572" w:type="dxa"/>
          </w:tcPr>
          <w:p w14:paraId="7F6C57B8" w14:textId="508270D9" w:rsidR="003022F1" w:rsidRDefault="003022F1" w:rsidP="003022F1">
            <w:pPr>
              <w:pStyle w:val="TAL"/>
              <w:rPr>
                <w:sz w:val="16"/>
              </w:rPr>
            </w:pPr>
            <w:r>
              <w:rPr>
                <w:sz w:val="16"/>
              </w:rPr>
              <w:t>0136</w:t>
            </w:r>
          </w:p>
        </w:tc>
        <w:tc>
          <w:tcPr>
            <w:tcW w:w="566" w:type="dxa"/>
          </w:tcPr>
          <w:p w14:paraId="7A6E3144" w14:textId="77777777" w:rsidR="003022F1" w:rsidRDefault="003022F1" w:rsidP="003022F1">
            <w:pPr>
              <w:pStyle w:val="TAL"/>
              <w:rPr>
                <w:sz w:val="16"/>
              </w:rPr>
            </w:pPr>
          </w:p>
        </w:tc>
        <w:tc>
          <w:tcPr>
            <w:tcW w:w="566" w:type="dxa"/>
          </w:tcPr>
          <w:p w14:paraId="7064EE9E" w14:textId="373018F0" w:rsidR="003022F1" w:rsidRDefault="003022F1" w:rsidP="003022F1">
            <w:pPr>
              <w:pStyle w:val="TAL"/>
              <w:rPr>
                <w:sz w:val="16"/>
              </w:rPr>
            </w:pPr>
            <w:r>
              <w:rPr>
                <w:sz w:val="16"/>
              </w:rPr>
              <w:t>F</w:t>
            </w:r>
          </w:p>
        </w:tc>
        <w:tc>
          <w:tcPr>
            <w:tcW w:w="510" w:type="dxa"/>
          </w:tcPr>
          <w:p w14:paraId="6B231968" w14:textId="4B397C70" w:rsidR="003022F1" w:rsidRDefault="003022F1" w:rsidP="003022F1">
            <w:pPr>
              <w:pStyle w:val="TAL"/>
              <w:rPr>
                <w:sz w:val="16"/>
              </w:rPr>
            </w:pPr>
            <w:r>
              <w:rPr>
                <w:sz w:val="16"/>
              </w:rPr>
              <w:t>Rel-17</w:t>
            </w:r>
          </w:p>
        </w:tc>
        <w:tc>
          <w:tcPr>
            <w:tcW w:w="750" w:type="dxa"/>
          </w:tcPr>
          <w:p w14:paraId="3C92AE48" w14:textId="7767B8F0" w:rsidR="003022F1" w:rsidRDefault="003022F1" w:rsidP="003022F1">
            <w:pPr>
              <w:pStyle w:val="TAL"/>
              <w:rPr>
                <w:sz w:val="16"/>
              </w:rPr>
            </w:pPr>
            <w:r>
              <w:rPr>
                <w:sz w:val="16"/>
              </w:rPr>
              <w:t>17.7.0</w:t>
            </w:r>
          </w:p>
        </w:tc>
        <w:tc>
          <w:tcPr>
            <w:tcW w:w="2595" w:type="dxa"/>
          </w:tcPr>
          <w:p w14:paraId="6234D19A" w14:textId="612ED0BD"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37BDBEE1" w14:textId="77777777">
        <w:tc>
          <w:tcPr>
            <w:tcW w:w="1130" w:type="dxa"/>
          </w:tcPr>
          <w:p w14:paraId="51FC8985" w14:textId="0550836D" w:rsidR="003022F1" w:rsidRDefault="003022F1" w:rsidP="003022F1">
            <w:pPr>
              <w:pStyle w:val="TAL"/>
              <w:rPr>
                <w:sz w:val="16"/>
              </w:rPr>
            </w:pPr>
            <w:r>
              <w:rPr>
                <w:sz w:val="16"/>
              </w:rPr>
              <w:t>C3-255669</w:t>
            </w:r>
          </w:p>
        </w:tc>
        <w:tc>
          <w:tcPr>
            <w:tcW w:w="1018" w:type="dxa"/>
          </w:tcPr>
          <w:p w14:paraId="6034995E" w14:textId="7CCE9D39" w:rsidR="003022F1" w:rsidRDefault="003022F1" w:rsidP="003022F1">
            <w:pPr>
              <w:pStyle w:val="TAL"/>
              <w:rPr>
                <w:sz w:val="16"/>
              </w:rPr>
            </w:pPr>
            <w:r>
              <w:rPr>
                <w:sz w:val="16"/>
              </w:rPr>
              <w:t>agreed</w:t>
            </w:r>
          </w:p>
        </w:tc>
        <w:tc>
          <w:tcPr>
            <w:tcW w:w="1019" w:type="dxa"/>
          </w:tcPr>
          <w:p w14:paraId="5CEC941F" w14:textId="1D728F7E" w:rsidR="003022F1" w:rsidRDefault="003022F1" w:rsidP="003022F1">
            <w:pPr>
              <w:pStyle w:val="TAL"/>
              <w:rPr>
                <w:sz w:val="16"/>
              </w:rPr>
            </w:pPr>
            <w:r>
              <w:rPr>
                <w:sz w:val="16"/>
              </w:rPr>
              <w:t>approved</w:t>
            </w:r>
          </w:p>
        </w:tc>
        <w:tc>
          <w:tcPr>
            <w:tcW w:w="1129" w:type="dxa"/>
          </w:tcPr>
          <w:p w14:paraId="7AFB5574" w14:textId="4EF78AF2" w:rsidR="003022F1" w:rsidRDefault="003022F1" w:rsidP="003022F1">
            <w:pPr>
              <w:pStyle w:val="TAL"/>
              <w:rPr>
                <w:sz w:val="16"/>
              </w:rPr>
            </w:pPr>
            <w:r>
              <w:rPr>
                <w:sz w:val="16"/>
              </w:rPr>
              <w:t>29.575</w:t>
            </w:r>
          </w:p>
        </w:tc>
        <w:tc>
          <w:tcPr>
            <w:tcW w:w="572" w:type="dxa"/>
          </w:tcPr>
          <w:p w14:paraId="170A4E6F" w14:textId="099A4C45" w:rsidR="003022F1" w:rsidRDefault="003022F1" w:rsidP="003022F1">
            <w:pPr>
              <w:pStyle w:val="TAL"/>
              <w:rPr>
                <w:sz w:val="16"/>
              </w:rPr>
            </w:pPr>
            <w:r>
              <w:rPr>
                <w:sz w:val="16"/>
              </w:rPr>
              <w:t>0120</w:t>
            </w:r>
          </w:p>
        </w:tc>
        <w:tc>
          <w:tcPr>
            <w:tcW w:w="566" w:type="dxa"/>
          </w:tcPr>
          <w:p w14:paraId="016FC594" w14:textId="77777777" w:rsidR="003022F1" w:rsidRDefault="003022F1" w:rsidP="003022F1">
            <w:pPr>
              <w:pStyle w:val="TAL"/>
              <w:rPr>
                <w:sz w:val="16"/>
              </w:rPr>
            </w:pPr>
          </w:p>
        </w:tc>
        <w:tc>
          <w:tcPr>
            <w:tcW w:w="566" w:type="dxa"/>
          </w:tcPr>
          <w:p w14:paraId="37FB7CA8" w14:textId="7F6CAB2F" w:rsidR="003022F1" w:rsidRDefault="003022F1" w:rsidP="003022F1">
            <w:pPr>
              <w:pStyle w:val="TAL"/>
              <w:rPr>
                <w:sz w:val="16"/>
              </w:rPr>
            </w:pPr>
            <w:r>
              <w:rPr>
                <w:sz w:val="16"/>
              </w:rPr>
              <w:t>F</w:t>
            </w:r>
          </w:p>
        </w:tc>
        <w:tc>
          <w:tcPr>
            <w:tcW w:w="510" w:type="dxa"/>
          </w:tcPr>
          <w:p w14:paraId="45EA1438" w14:textId="06F02C27" w:rsidR="003022F1" w:rsidRDefault="003022F1" w:rsidP="003022F1">
            <w:pPr>
              <w:pStyle w:val="TAL"/>
              <w:rPr>
                <w:sz w:val="16"/>
              </w:rPr>
            </w:pPr>
            <w:r>
              <w:rPr>
                <w:sz w:val="16"/>
              </w:rPr>
              <w:t>Rel-17</w:t>
            </w:r>
          </w:p>
        </w:tc>
        <w:tc>
          <w:tcPr>
            <w:tcW w:w="750" w:type="dxa"/>
          </w:tcPr>
          <w:p w14:paraId="40168FD2" w14:textId="46DA943B" w:rsidR="003022F1" w:rsidRDefault="003022F1" w:rsidP="003022F1">
            <w:pPr>
              <w:pStyle w:val="TAL"/>
              <w:rPr>
                <w:sz w:val="16"/>
              </w:rPr>
            </w:pPr>
            <w:r>
              <w:rPr>
                <w:sz w:val="16"/>
              </w:rPr>
              <w:t>17.5.0</w:t>
            </w:r>
          </w:p>
        </w:tc>
        <w:tc>
          <w:tcPr>
            <w:tcW w:w="2595" w:type="dxa"/>
          </w:tcPr>
          <w:p w14:paraId="3C983F36" w14:textId="4A7580E3"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9701759" w14:textId="77777777" w:rsidR="003022F1" w:rsidRDefault="003022F1" w:rsidP="003022F1"/>
    <w:p w14:paraId="5FB7717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8E58D" w14:textId="5CCDED02" w:rsidR="003022F1" w:rsidRDefault="003022F1" w:rsidP="003022F1">
      <w:pPr>
        <w:rPr>
          <w:rFonts w:ascii="Arial" w:hAnsi="Arial" w:cs="Arial"/>
          <w:b/>
          <w:sz w:val="24"/>
        </w:rPr>
      </w:pPr>
      <w:r>
        <w:rPr>
          <w:rFonts w:ascii="Arial" w:hAnsi="Arial" w:cs="Arial"/>
          <w:b/>
          <w:color w:val="0000FF"/>
          <w:sz w:val="24"/>
        </w:rPr>
        <w:t>CP-253083</w:t>
      </w:r>
      <w:r>
        <w:rPr>
          <w:rFonts w:ascii="Arial" w:hAnsi="Arial" w:cs="Arial"/>
          <w:b/>
          <w:color w:val="0000FF"/>
          <w:sz w:val="24"/>
        </w:rPr>
        <w:tab/>
      </w:r>
      <w:r>
        <w:rPr>
          <w:rFonts w:ascii="Arial" w:hAnsi="Arial" w:cs="Arial"/>
          <w:b/>
          <w:sz w:val="24"/>
        </w:rPr>
        <w:t>CR pack on EDGEAPP</w:t>
      </w:r>
    </w:p>
    <w:p w14:paraId="0D1DB0F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CC00D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A6AE514" w14:textId="77777777">
        <w:tc>
          <w:tcPr>
            <w:tcW w:w="1133" w:type="dxa"/>
          </w:tcPr>
          <w:p w14:paraId="2C2B4C7A" w14:textId="51E31485" w:rsidR="003022F1" w:rsidRDefault="003022F1">
            <w:pPr>
              <w:pStyle w:val="TAH"/>
            </w:pPr>
            <w:r>
              <w:t xml:space="preserve">WG </w:t>
            </w:r>
            <w:proofErr w:type="spellStart"/>
            <w:r>
              <w:t>TDoc</w:t>
            </w:r>
            <w:proofErr w:type="spellEnd"/>
          </w:p>
        </w:tc>
        <w:tc>
          <w:tcPr>
            <w:tcW w:w="1020" w:type="dxa"/>
          </w:tcPr>
          <w:p w14:paraId="1421B146" w14:textId="0F970D82" w:rsidR="003022F1" w:rsidRDefault="003022F1">
            <w:pPr>
              <w:pStyle w:val="TAH"/>
            </w:pPr>
            <w:r>
              <w:t xml:space="preserve">WG </w:t>
            </w:r>
            <w:proofErr w:type="spellStart"/>
            <w:r>
              <w:t>decisn</w:t>
            </w:r>
            <w:proofErr w:type="spellEnd"/>
          </w:p>
        </w:tc>
        <w:tc>
          <w:tcPr>
            <w:tcW w:w="1020" w:type="dxa"/>
          </w:tcPr>
          <w:p w14:paraId="6B9A92CF" w14:textId="30EDE9E0" w:rsidR="003022F1" w:rsidRDefault="003022F1">
            <w:pPr>
              <w:pStyle w:val="TAH"/>
            </w:pPr>
            <w:r>
              <w:t xml:space="preserve">TSG </w:t>
            </w:r>
            <w:proofErr w:type="spellStart"/>
            <w:r>
              <w:t>decisn</w:t>
            </w:r>
            <w:proofErr w:type="spellEnd"/>
          </w:p>
        </w:tc>
        <w:tc>
          <w:tcPr>
            <w:tcW w:w="1133" w:type="dxa"/>
          </w:tcPr>
          <w:p w14:paraId="23FEFAE0" w14:textId="32321250" w:rsidR="003022F1" w:rsidRDefault="003022F1">
            <w:pPr>
              <w:pStyle w:val="TAH"/>
            </w:pPr>
            <w:r>
              <w:t>Spec</w:t>
            </w:r>
          </w:p>
        </w:tc>
        <w:tc>
          <w:tcPr>
            <w:tcW w:w="572" w:type="dxa"/>
          </w:tcPr>
          <w:p w14:paraId="07EB179B" w14:textId="45F55C08" w:rsidR="003022F1" w:rsidRDefault="003022F1">
            <w:pPr>
              <w:pStyle w:val="TAH"/>
            </w:pPr>
            <w:r>
              <w:t>CR</w:t>
            </w:r>
          </w:p>
        </w:tc>
        <w:tc>
          <w:tcPr>
            <w:tcW w:w="567" w:type="dxa"/>
          </w:tcPr>
          <w:p w14:paraId="60F53992" w14:textId="70D877FE" w:rsidR="003022F1" w:rsidRDefault="003022F1">
            <w:pPr>
              <w:pStyle w:val="TAH"/>
            </w:pPr>
            <w:r>
              <w:t>rev</w:t>
            </w:r>
          </w:p>
        </w:tc>
        <w:tc>
          <w:tcPr>
            <w:tcW w:w="567" w:type="dxa"/>
          </w:tcPr>
          <w:p w14:paraId="3AAE92F2" w14:textId="3B804A5A" w:rsidR="003022F1" w:rsidRDefault="003022F1">
            <w:pPr>
              <w:pStyle w:val="TAH"/>
            </w:pPr>
            <w:r>
              <w:t>cat</w:t>
            </w:r>
          </w:p>
        </w:tc>
        <w:tc>
          <w:tcPr>
            <w:tcW w:w="510" w:type="dxa"/>
          </w:tcPr>
          <w:p w14:paraId="56481FE2" w14:textId="43B13AEF" w:rsidR="003022F1" w:rsidRDefault="003022F1">
            <w:pPr>
              <w:pStyle w:val="TAH"/>
            </w:pPr>
            <w:proofErr w:type="spellStart"/>
            <w:r>
              <w:t>Rel</w:t>
            </w:r>
            <w:proofErr w:type="spellEnd"/>
          </w:p>
        </w:tc>
        <w:tc>
          <w:tcPr>
            <w:tcW w:w="661" w:type="dxa"/>
          </w:tcPr>
          <w:p w14:paraId="27FC165E" w14:textId="012EAD4F" w:rsidR="003022F1" w:rsidRDefault="003022F1">
            <w:pPr>
              <w:pStyle w:val="TAH"/>
            </w:pPr>
            <w:proofErr w:type="spellStart"/>
            <w:r>
              <w:t>init</w:t>
            </w:r>
            <w:proofErr w:type="spellEnd"/>
            <w:r>
              <w:t xml:space="preserve"> vers</w:t>
            </w:r>
          </w:p>
        </w:tc>
        <w:tc>
          <w:tcPr>
            <w:tcW w:w="2607" w:type="dxa"/>
          </w:tcPr>
          <w:p w14:paraId="0CF2D1E5" w14:textId="76BB51F0" w:rsidR="003022F1" w:rsidRDefault="003022F1">
            <w:pPr>
              <w:pStyle w:val="TAH"/>
            </w:pPr>
            <w:r>
              <w:t>Title</w:t>
            </w:r>
          </w:p>
        </w:tc>
      </w:tr>
      <w:tr w:rsidR="009658D6" w14:paraId="173D469E" w14:textId="77777777">
        <w:tc>
          <w:tcPr>
            <w:tcW w:w="1133" w:type="dxa"/>
          </w:tcPr>
          <w:p w14:paraId="5C40E240" w14:textId="24CAE9DA" w:rsidR="003022F1" w:rsidRDefault="003022F1">
            <w:pPr>
              <w:pStyle w:val="TAL"/>
              <w:rPr>
                <w:sz w:val="16"/>
              </w:rPr>
            </w:pPr>
            <w:r>
              <w:rPr>
                <w:sz w:val="16"/>
              </w:rPr>
              <w:t>C1-257421</w:t>
            </w:r>
          </w:p>
        </w:tc>
        <w:tc>
          <w:tcPr>
            <w:tcW w:w="1020" w:type="dxa"/>
          </w:tcPr>
          <w:p w14:paraId="40349042" w14:textId="177A0A7E" w:rsidR="003022F1" w:rsidRDefault="003022F1">
            <w:pPr>
              <w:pStyle w:val="TAL"/>
              <w:rPr>
                <w:sz w:val="16"/>
              </w:rPr>
            </w:pPr>
            <w:r>
              <w:rPr>
                <w:sz w:val="16"/>
              </w:rPr>
              <w:t>agreed</w:t>
            </w:r>
          </w:p>
        </w:tc>
        <w:tc>
          <w:tcPr>
            <w:tcW w:w="1020" w:type="dxa"/>
          </w:tcPr>
          <w:p w14:paraId="3B8F1A1B" w14:textId="3FF14363" w:rsidR="003022F1" w:rsidRDefault="003022F1">
            <w:pPr>
              <w:pStyle w:val="TAL"/>
              <w:rPr>
                <w:sz w:val="16"/>
              </w:rPr>
            </w:pPr>
            <w:r>
              <w:rPr>
                <w:sz w:val="16"/>
              </w:rPr>
              <w:t>approved</w:t>
            </w:r>
          </w:p>
        </w:tc>
        <w:tc>
          <w:tcPr>
            <w:tcW w:w="1133" w:type="dxa"/>
          </w:tcPr>
          <w:p w14:paraId="7BE94763" w14:textId="25B30EF9" w:rsidR="003022F1" w:rsidRDefault="003022F1">
            <w:pPr>
              <w:pStyle w:val="TAL"/>
              <w:rPr>
                <w:sz w:val="16"/>
              </w:rPr>
            </w:pPr>
            <w:r>
              <w:rPr>
                <w:sz w:val="16"/>
              </w:rPr>
              <w:t>24.558</w:t>
            </w:r>
          </w:p>
        </w:tc>
        <w:tc>
          <w:tcPr>
            <w:tcW w:w="572" w:type="dxa"/>
          </w:tcPr>
          <w:p w14:paraId="3F64890A" w14:textId="61523069" w:rsidR="003022F1" w:rsidRDefault="003022F1">
            <w:pPr>
              <w:pStyle w:val="TAL"/>
              <w:rPr>
                <w:sz w:val="16"/>
              </w:rPr>
            </w:pPr>
            <w:r>
              <w:rPr>
                <w:sz w:val="16"/>
              </w:rPr>
              <w:t>0176</w:t>
            </w:r>
          </w:p>
        </w:tc>
        <w:tc>
          <w:tcPr>
            <w:tcW w:w="567" w:type="dxa"/>
          </w:tcPr>
          <w:p w14:paraId="0EEA2A04" w14:textId="77777777" w:rsidR="003022F1" w:rsidRDefault="003022F1">
            <w:pPr>
              <w:pStyle w:val="TAL"/>
              <w:rPr>
                <w:sz w:val="16"/>
              </w:rPr>
            </w:pPr>
          </w:p>
        </w:tc>
        <w:tc>
          <w:tcPr>
            <w:tcW w:w="567" w:type="dxa"/>
          </w:tcPr>
          <w:p w14:paraId="485A85B6" w14:textId="291810B3" w:rsidR="003022F1" w:rsidRDefault="003022F1">
            <w:pPr>
              <w:pStyle w:val="TAL"/>
              <w:rPr>
                <w:sz w:val="16"/>
              </w:rPr>
            </w:pPr>
            <w:r>
              <w:rPr>
                <w:sz w:val="16"/>
              </w:rPr>
              <w:t>F</w:t>
            </w:r>
          </w:p>
        </w:tc>
        <w:tc>
          <w:tcPr>
            <w:tcW w:w="510" w:type="dxa"/>
          </w:tcPr>
          <w:p w14:paraId="53C8820A" w14:textId="1B4573BA" w:rsidR="003022F1" w:rsidRDefault="003022F1">
            <w:pPr>
              <w:pStyle w:val="TAL"/>
              <w:rPr>
                <w:sz w:val="16"/>
              </w:rPr>
            </w:pPr>
            <w:r>
              <w:rPr>
                <w:sz w:val="16"/>
              </w:rPr>
              <w:t>Rel-17</w:t>
            </w:r>
          </w:p>
        </w:tc>
        <w:tc>
          <w:tcPr>
            <w:tcW w:w="661" w:type="dxa"/>
          </w:tcPr>
          <w:p w14:paraId="4E319B30" w14:textId="52757219" w:rsidR="003022F1" w:rsidRDefault="003022F1">
            <w:pPr>
              <w:pStyle w:val="TAL"/>
              <w:rPr>
                <w:sz w:val="16"/>
              </w:rPr>
            </w:pPr>
            <w:r>
              <w:rPr>
                <w:sz w:val="16"/>
              </w:rPr>
              <w:t>17.7.0</w:t>
            </w:r>
          </w:p>
        </w:tc>
        <w:tc>
          <w:tcPr>
            <w:tcW w:w="2607" w:type="dxa"/>
          </w:tcPr>
          <w:p w14:paraId="601B6D4F" w14:textId="7EA70684" w:rsidR="003022F1" w:rsidRDefault="003022F1">
            <w:pPr>
              <w:pStyle w:val="TAL"/>
              <w:rPr>
                <w:sz w:val="16"/>
              </w:rPr>
            </w:pPr>
            <w:r>
              <w:rPr>
                <w:sz w:val="16"/>
              </w:rPr>
              <w:t>Corrections on the ACR Determination</w:t>
            </w:r>
          </w:p>
        </w:tc>
      </w:tr>
      <w:tr w:rsidR="009658D6" w14:paraId="35408D0D" w14:textId="77777777">
        <w:tc>
          <w:tcPr>
            <w:tcW w:w="1133" w:type="dxa"/>
          </w:tcPr>
          <w:p w14:paraId="0A9A7C0D" w14:textId="086FFDC6" w:rsidR="003022F1" w:rsidRDefault="003022F1" w:rsidP="003022F1">
            <w:pPr>
              <w:pStyle w:val="TAL"/>
              <w:rPr>
                <w:sz w:val="16"/>
              </w:rPr>
            </w:pPr>
            <w:r>
              <w:rPr>
                <w:sz w:val="16"/>
              </w:rPr>
              <w:t>C1-257422</w:t>
            </w:r>
          </w:p>
        </w:tc>
        <w:tc>
          <w:tcPr>
            <w:tcW w:w="1020" w:type="dxa"/>
          </w:tcPr>
          <w:p w14:paraId="6395A29D" w14:textId="4B67446F" w:rsidR="003022F1" w:rsidRDefault="003022F1" w:rsidP="003022F1">
            <w:pPr>
              <w:pStyle w:val="TAL"/>
              <w:rPr>
                <w:sz w:val="16"/>
              </w:rPr>
            </w:pPr>
            <w:r>
              <w:rPr>
                <w:sz w:val="16"/>
              </w:rPr>
              <w:t>agreed</w:t>
            </w:r>
          </w:p>
        </w:tc>
        <w:tc>
          <w:tcPr>
            <w:tcW w:w="1020" w:type="dxa"/>
          </w:tcPr>
          <w:p w14:paraId="7E8C3B18" w14:textId="53B9364E" w:rsidR="003022F1" w:rsidRDefault="003022F1" w:rsidP="003022F1">
            <w:pPr>
              <w:pStyle w:val="TAL"/>
              <w:rPr>
                <w:sz w:val="16"/>
              </w:rPr>
            </w:pPr>
            <w:r>
              <w:rPr>
                <w:sz w:val="16"/>
              </w:rPr>
              <w:t>approved</w:t>
            </w:r>
          </w:p>
        </w:tc>
        <w:tc>
          <w:tcPr>
            <w:tcW w:w="1133" w:type="dxa"/>
          </w:tcPr>
          <w:p w14:paraId="64C414A8" w14:textId="03654254" w:rsidR="003022F1" w:rsidRDefault="003022F1" w:rsidP="003022F1">
            <w:pPr>
              <w:pStyle w:val="TAL"/>
              <w:rPr>
                <w:sz w:val="16"/>
              </w:rPr>
            </w:pPr>
            <w:r>
              <w:rPr>
                <w:sz w:val="16"/>
              </w:rPr>
              <w:t>24.558</w:t>
            </w:r>
          </w:p>
        </w:tc>
        <w:tc>
          <w:tcPr>
            <w:tcW w:w="572" w:type="dxa"/>
          </w:tcPr>
          <w:p w14:paraId="5159647F" w14:textId="5EAE4AE2" w:rsidR="003022F1" w:rsidRDefault="003022F1" w:rsidP="003022F1">
            <w:pPr>
              <w:pStyle w:val="TAL"/>
              <w:rPr>
                <w:sz w:val="16"/>
              </w:rPr>
            </w:pPr>
            <w:r>
              <w:rPr>
                <w:sz w:val="16"/>
              </w:rPr>
              <w:t>0177</w:t>
            </w:r>
          </w:p>
        </w:tc>
        <w:tc>
          <w:tcPr>
            <w:tcW w:w="567" w:type="dxa"/>
          </w:tcPr>
          <w:p w14:paraId="6D713274" w14:textId="77777777" w:rsidR="003022F1" w:rsidRDefault="003022F1" w:rsidP="003022F1">
            <w:pPr>
              <w:pStyle w:val="TAL"/>
              <w:rPr>
                <w:sz w:val="16"/>
              </w:rPr>
            </w:pPr>
          </w:p>
        </w:tc>
        <w:tc>
          <w:tcPr>
            <w:tcW w:w="567" w:type="dxa"/>
          </w:tcPr>
          <w:p w14:paraId="2AA96F92" w14:textId="5F7BAD0C" w:rsidR="003022F1" w:rsidRDefault="003022F1" w:rsidP="003022F1">
            <w:pPr>
              <w:pStyle w:val="TAL"/>
              <w:rPr>
                <w:sz w:val="16"/>
              </w:rPr>
            </w:pPr>
            <w:r>
              <w:rPr>
                <w:sz w:val="16"/>
              </w:rPr>
              <w:t>A</w:t>
            </w:r>
          </w:p>
        </w:tc>
        <w:tc>
          <w:tcPr>
            <w:tcW w:w="510" w:type="dxa"/>
          </w:tcPr>
          <w:p w14:paraId="412A0F60" w14:textId="26AA833F" w:rsidR="003022F1" w:rsidRDefault="003022F1" w:rsidP="003022F1">
            <w:pPr>
              <w:pStyle w:val="TAL"/>
              <w:rPr>
                <w:sz w:val="16"/>
              </w:rPr>
            </w:pPr>
            <w:r>
              <w:rPr>
                <w:sz w:val="16"/>
              </w:rPr>
              <w:t>Rel-18</w:t>
            </w:r>
          </w:p>
        </w:tc>
        <w:tc>
          <w:tcPr>
            <w:tcW w:w="661" w:type="dxa"/>
          </w:tcPr>
          <w:p w14:paraId="059CBFD4" w14:textId="7679D236" w:rsidR="003022F1" w:rsidRDefault="003022F1" w:rsidP="003022F1">
            <w:pPr>
              <w:pStyle w:val="TAL"/>
              <w:rPr>
                <w:sz w:val="16"/>
              </w:rPr>
            </w:pPr>
            <w:r>
              <w:rPr>
                <w:sz w:val="16"/>
              </w:rPr>
              <w:t>18.9.0</w:t>
            </w:r>
          </w:p>
        </w:tc>
        <w:tc>
          <w:tcPr>
            <w:tcW w:w="2607" w:type="dxa"/>
          </w:tcPr>
          <w:p w14:paraId="6977D558" w14:textId="3A826903" w:rsidR="003022F1" w:rsidRDefault="003022F1" w:rsidP="003022F1">
            <w:pPr>
              <w:pStyle w:val="TAL"/>
              <w:rPr>
                <w:sz w:val="16"/>
              </w:rPr>
            </w:pPr>
            <w:r>
              <w:rPr>
                <w:sz w:val="16"/>
              </w:rPr>
              <w:t>Corrections on the ACR Determination</w:t>
            </w:r>
          </w:p>
        </w:tc>
      </w:tr>
      <w:tr w:rsidR="009658D6" w14:paraId="7BCB88E1" w14:textId="77777777">
        <w:tc>
          <w:tcPr>
            <w:tcW w:w="1133" w:type="dxa"/>
          </w:tcPr>
          <w:p w14:paraId="6E129869" w14:textId="4A4F1214" w:rsidR="003022F1" w:rsidRDefault="003022F1" w:rsidP="003022F1">
            <w:pPr>
              <w:pStyle w:val="TAL"/>
              <w:rPr>
                <w:sz w:val="16"/>
              </w:rPr>
            </w:pPr>
            <w:r>
              <w:rPr>
                <w:sz w:val="16"/>
              </w:rPr>
              <w:t>C1-257423</w:t>
            </w:r>
          </w:p>
        </w:tc>
        <w:tc>
          <w:tcPr>
            <w:tcW w:w="1020" w:type="dxa"/>
          </w:tcPr>
          <w:p w14:paraId="5A6DEB5B" w14:textId="56756A4C" w:rsidR="003022F1" w:rsidRDefault="003022F1" w:rsidP="003022F1">
            <w:pPr>
              <w:pStyle w:val="TAL"/>
              <w:rPr>
                <w:sz w:val="16"/>
              </w:rPr>
            </w:pPr>
            <w:r>
              <w:rPr>
                <w:sz w:val="16"/>
              </w:rPr>
              <w:t>agreed</w:t>
            </w:r>
          </w:p>
        </w:tc>
        <w:tc>
          <w:tcPr>
            <w:tcW w:w="1020" w:type="dxa"/>
          </w:tcPr>
          <w:p w14:paraId="45EADB99" w14:textId="717BC810" w:rsidR="003022F1" w:rsidRDefault="003022F1" w:rsidP="003022F1">
            <w:pPr>
              <w:pStyle w:val="TAL"/>
              <w:rPr>
                <w:sz w:val="16"/>
              </w:rPr>
            </w:pPr>
            <w:r>
              <w:rPr>
                <w:sz w:val="16"/>
              </w:rPr>
              <w:t>approved</w:t>
            </w:r>
          </w:p>
        </w:tc>
        <w:tc>
          <w:tcPr>
            <w:tcW w:w="1133" w:type="dxa"/>
          </w:tcPr>
          <w:p w14:paraId="5DF758BE" w14:textId="34B70194" w:rsidR="003022F1" w:rsidRDefault="003022F1" w:rsidP="003022F1">
            <w:pPr>
              <w:pStyle w:val="TAL"/>
              <w:rPr>
                <w:sz w:val="16"/>
              </w:rPr>
            </w:pPr>
            <w:r>
              <w:rPr>
                <w:sz w:val="16"/>
              </w:rPr>
              <w:t>24.558</w:t>
            </w:r>
          </w:p>
        </w:tc>
        <w:tc>
          <w:tcPr>
            <w:tcW w:w="572" w:type="dxa"/>
          </w:tcPr>
          <w:p w14:paraId="75145AE5" w14:textId="6BC456AA" w:rsidR="003022F1" w:rsidRDefault="003022F1" w:rsidP="003022F1">
            <w:pPr>
              <w:pStyle w:val="TAL"/>
              <w:rPr>
                <w:sz w:val="16"/>
              </w:rPr>
            </w:pPr>
            <w:r>
              <w:rPr>
                <w:sz w:val="16"/>
              </w:rPr>
              <w:t>0178</w:t>
            </w:r>
          </w:p>
        </w:tc>
        <w:tc>
          <w:tcPr>
            <w:tcW w:w="567" w:type="dxa"/>
          </w:tcPr>
          <w:p w14:paraId="28EFF648" w14:textId="77777777" w:rsidR="003022F1" w:rsidRDefault="003022F1" w:rsidP="003022F1">
            <w:pPr>
              <w:pStyle w:val="TAL"/>
              <w:rPr>
                <w:sz w:val="16"/>
              </w:rPr>
            </w:pPr>
          </w:p>
        </w:tc>
        <w:tc>
          <w:tcPr>
            <w:tcW w:w="567" w:type="dxa"/>
          </w:tcPr>
          <w:p w14:paraId="18C801FF" w14:textId="663DB808" w:rsidR="003022F1" w:rsidRDefault="003022F1" w:rsidP="003022F1">
            <w:pPr>
              <w:pStyle w:val="TAL"/>
              <w:rPr>
                <w:sz w:val="16"/>
              </w:rPr>
            </w:pPr>
            <w:r>
              <w:rPr>
                <w:sz w:val="16"/>
              </w:rPr>
              <w:t>F</w:t>
            </w:r>
          </w:p>
        </w:tc>
        <w:tc>
          <w:tcPr>
            <w:tcW w:w="510" w:type="dxa"/>
          </w:tcPr>
          <w:p w14:paraId="4C01654F" w14:textId="68CA09E8" w:rsidR="003022F1" w:rsidRDefault="003022F1" w:rsidP="003022F1">
            <w:pPr>
              <w:pStyle w:val="TAL"/>
              <w:rPr>
                <w:sz w:val="16"/>
              </w:rPr>
            </w:pPr>
            <w:r>
              <w:rPr>
                <w:sz w:val="16"/>
              </w:rPr>
              <w:t>Rel-17</w:t>
            </w:r>
          </w:p>
        </w:tc>
        <w:tc>
          <w:tcPr>
            <w:tcW w:w="661" w:type="dxa"/>
          </w:tcPr>
          <w:p w14:paraId="6C986116" w14:textId="29EB04EA" w:rsidR="003022F1" w:rsidRDefault="003022F1" w:rsidP="003022F1">
            <w:pPr>
              <w:pStyle w:val="TAL"/>
              <w:rPr>
                <w:sz w:val="16"/>
              </w:rPr>
            </w:pPr>
            <w:r>
              <w:rPr>
                <w:sz w:val="16"/>
              </w:rPr>
              <w:t>17.7.0</w:t>
            </w:r>
          </w:p>
        </w:tc>
        <w:tc>
          <w:tcPr>
            <w:tcW w:w="2607" w:type="dxa"/>
          </w:tcPr>
          <w:p w14:paraId="2CD17D95" w14:textId="3828539C" w:rsidR="003022F1" w:rsidRDefault="003022F1" w:rsidP="003022F1">
            <w:pPr>
              <w:pStyle w:val="TAL"/>
              <w:rPr>
                <w:sz w:val="16"/>
              </w:rPr>
            </w:pPr>
            <w:r>
              <w:rPr>
                <w:sz w:val="16"/>
              </w:rPr>
              <w:t>Corrections on the EAS Discovery information</w:t>
            </w:r>
          </w:p>
        </w:tc>
      </w:tr>
      <w:tr w:rsidR="009658D6" w14:paraId="4535C56F" w14:textId="77777777">
        <w:tc>
          <w:tcPr>
            <w:tcW w:w="1133" w:type="dxa"/>
          </w:tcPr>
          <w:p w14:paraId="763F2531" w14:textId="3AE40FA3" w:rsidR="003022F1" w:rsidRDefault="003022F1" w:rsidP="003022F1">
            <w:pPr>
              <w:pStyle w:val="TAL"/>
              <w:rPr>
                <w:sz w:val="16"/>
              </w:rPr>
            </w:pPr>
            <w:r>
              <w:rPr>
                <w:sz w:val="16"/>
              </w:rPr>
              <w:t>C1-257424</w:t>
            </w:r>
          </w:p>
        </w:tc>
        <w:tc>
          <w:tcPr>
            <w:tcW w:w="1020" w:type="dxa"/>
          </w:tcPr>
          <w:p w14:paraId="6F82CA8E" w14:textId="5A38B1A9" w:rsidR="003022F1" w:rsidRDefault="003022F1" w:rsidP="003022F1">
            <w:pPr>
              <w:pStyle w:val="TAL"/>
              <w:rPr>
                <w:sz w:val="16"/>
              </w:rPr>
            </w:pPr>
            <w:r>
              <w:rPr>
                <w:sz w:val="16"/>
              </w:rPr>
              <w:t>agreed</w:t>
            </w:r>
          </w:p>
        </w:tc>
        <w:tc>
          <w:tcPr>
            <w:tcW w:w="1020" w:type="dxa"/>
          </w:tcPr>
          <w:p w14:paraId="07A1ADFD" w14:textId="4C048B3E" w:rsidR="003022F1" w:rsidRDefault="003022F1" w:rsidP="003022F1">
            <w:pPr>
              <w:pStyle w:val="TAL"/>
              <w:rPr>
                <w:sz w:val="16"/>
              </w:rPr>
            </w:pPr>
            <w:r>
              <w:rPr>
                <w:sz w:val="16"/>
              </w:rPr>
              <w:t>approved</w:t>
            </w:r>
          </w:p>
        </w:tc>
        <w:tc>
          <w:tcPr>
            <w:tcW w:w="1133" w:type="dxa"/>
          </w:tcPr>
          <w:p w14:paraId="609C74E3" w14:textId="655EA41C" w:rsidR="003022F1" w:rsidRDefault="003022F1" w:rsidP="003022F1">
            <w:pPr>
              <w:pStyle w:val="TAL"/>
              <w:rPr>
                <w:sz w:val="16"/>
              </w:rPr>
            </w:pPr>
            <w:r>
              <w:rPr>
                <w:sz w:val="16"/>
              </w:rPr>
              <w:t>24.558</w:t>
            </w:r>
          </w:p>
        </w:tc>
        <w:tc>
          <w:tcPr>
            <w:tcW w:w="572" w:type="dxa"/>
          </w:tcPr>
          <w:p w14:paraId="6D3D0839" w14:textId="7ACAB729" w:rsidR="003022F1" w:rsidRDefault="003022F1" w:rsidP="003022F1">
            <w:pPr>
              <w:pStyle w:val="TAL"/>
              <w:rPr>
                <w:sz w:val="16"/>
              </w:rPr>
            </w:pPr>
            <w:r>
              <w:rPr>
                <w:sz w:val="16"/>
              </w:rPr>
              <w:t>0179</w:t>
            </w:r>
          </w:p>
        </w:tc>
        <w:tc>
          <w:tcPr>
            <w:tcW w:w="567" w:type="dxa"/>
          </w:tcPr>
          <w:p w14:paraId="597151CA" w14:textId="77777777" w:rsidR="003022F1" w:rsidRDefault="003022F1" w:rsidP="003022F1">
            <w:pPr>
              <w:pStyle w:val="TAL"/>
              <w:rPr>
                <w:sz w:val="16"/>
              </w:rPr>
            </w:pPr>
          </w:p>
        </w:tc>
        <w:tc>
          <w:tcPr>
            <w:tcW w:w="567" w:type="dxa"/>
          </w:tcPr>
          <w:p w14:paraId="6B5B9F8D" w14:textId="4DE19CCD" w:rsidR="003022F1" w:rsidRDefault="003022F1" w:rsidP="003022F1">
            <w:pPr>
              <w:pStyle w:val="TAL"/>
              <w:rPr>
                <w:sz w:val="16"/>
              </w:rPr>
            </w:pPr>
            <w:r>
              <w:rPr>
                <w:sz w:val="16"/>
              </w:rPr>
              <w:t>A</w:t>
            </w:r>
          </w:p>
        </w:tc>
        <w:tc>
          <w:tcPr>
            <w:tcW w:w="510" w:type="dxa"/>
          </w:tcPr>
          <w:p w14:paraId="3504D704" w14:textId="63493684" w:rsidR="003022F1" w:rsidRDefault="003022F1" w:rsidP="003022F1">
            <w:pPr>
              <w:pStyle w:val="TAL"/>
              <w:rPr>
                <w:sz w:val="16"/>
              </w:rPr>
            </w:pPr>
            <w:r>
              <w:rPr>
                <w:sz w:val="16"/>
              </w:rPr>
              <w:t>Rel-18</w:t>
            </w:r>
          </w:p>
        </w:tc>
        <w:tc>
          <w:tcPr>
            <w:tcW w:w="661" w:type="dxa"/>
          </w:tcPr>
          <w:p w14:paraId="15B9726C" w14:textId="0ABD6230" w:rsidR="003022F1" w:rsidRDefault="003022F1" w:rsidP="003022F1">
            <w:pPr>
              <w:pStyle w:val="TAL"/>
              <w:rPr>
                <w:sz w:val="16"/>
              </w:rPr>
            </w:pPr>
            <w:r>
              <w:rPr>
                <w:sz w:val="16"/>
              </w:rPr>
              <w:t>18.9.0</w:t>
            </w:r>
          </w:p>
        </w:tc>
        <w:tc>
          <w:tcPr>
            <w:tcW w:w="2607" w:type="dxa"/>
          </w:tcPr>
          <w:p w14:paraId="06675508" w14:textId="1E6C850F" w:rsidR="003022F1" w:rsidRDefault="003022F1" w:rsidP="003022F1">
            <w:pPr>
              <w:pStyle w:val="TAL"/>
              <w:rPr>
                <w:sz w:val="16"/>
              </w:rPr>
            </w:pPr>
            <w:r>
              <w:rPr>
                <w:sz w:val="16"/>
              </w:rPr>
              <w:t>Corrections on the EAS Discovery information</w:t>
            </w:r>
          </w:p>
        </w:tc>
      </w:tr>
      <w:tr w:rsidR="009658D6" w14:paraId="6984D7E6" w14:textId="77777777">
        <w:tc>
          <w:tcPr>
            <w:tcW w:w="1133" w:type="dxa"/>
          </w:tcPr>
          <w:p w14:paraId="6452752F" w14:textId="285B7C81" w:rsidR="003022F1" w:rsidRDefault="003022F1" w:rsidP="003022F1">
            <w:pPr>
              <w:pStyle w:val="TAL"/>
              <w:rPr>
                <w:sz w:val="16"/>
              </w:rPr>
            </w:pPr>
            <w:r>
              <w:rPr>
                <w:sz w:val="16"/>
              </w:rPr>
              <w:t>C1-257425</w:t>
            </w:r>
          </w:p>
        </w:tc>
        <w:tc>
          <w:tcPr>
            <w:tcW w:w="1020" w:type="dxa"/>
          </w:tcPr>
          <w:p w14:paraId="4A668755" w14:textId="58C4348F" w:rsidR="003022F1" w:rsidRDefault="003022F1" w:rsidP="003022F1">
            <w:pPr>
              <w:pStyle w:val="TAL"/>
              <w:rPr>
                <w:sz w:val="16"/>
              </w:rPr>
            </w:pPr>
            <w:r>
              <w:rPr>
                <w:sz w:val="16"/>
              </w:rPr>
              <w:t>agreed</w:t>
            </w:r>
          </w:p>
        </w:tc>
        <w:tc>
          <w:tcPr>
            <w:tcW w:w="1020" w:type="dxa"/>
          </w:tcPr>
          <w:p w14:paraId="5A62B101" w14:textId="7A2127AA" w:rsidR="003022F1" w:rsidRDefault="003022F1" w:rsidP="003022F1">
            <w:pPr>
              <w:pStyle w:val="TAL"/>
              <w:rPr>
                <w:sz w:val="16"/>
              </w:rPr>
            </w:pPr>
            <w:r>
              <w:rPr>
                <w:sz w:val="16"/>
              </w:rPr>
              <w:t>approved</w:t>
            </w:r>
          </w:p>
        </w:tc>
        <w:tc>
          <w:tcPr>
            <w:tcW w:w="1133" w:type="dxa"/>
          </w:tcPr>
          <w:p w14:paraId="172D4723" w14:textId="64FB9D2A" w:rsidR="003022F1" w:rsidRDefault="003022F1" w:rsidP="003022F1">
            <w:pPr>
              <w:pStyle w:val="TAL"/>
              <w:rPr>
                <w:sz w:val="16"/>
              </w:rPr>
            </w:pPr>
            <w:r>
              <w:rPr>
                <w:sz w:val="16"/>
              </w:rPr>
              <w:t>24.558</w:t>
            </w:r>
          </w:p>
        </w:tc>
        <w:tc>
          <w:tcPr>
            <w:tcW w:w="572" w:type="dxa"/>
          </w:tcPr>
          <w:p w14:paraId="3F0EC00A" w14:textId="23C95091" w:rsidR="003022F1" w:rsidRDefault="003022F1" w:rsidP="003022F1">
            <w:pPr>
              <w:pStyle w:val="TAL"/>
              <w:rPr>
                <w:sz w:val="16"/>
              </w:rPr>
            </w:pPr>
            <w:r>
              <w:rPr>
                <w:sz w:val="16"/>
              </w:rPr>
              <w:t>0180</w:t>
            </w:r>
          </w:p>
        </w:tc>
        <w:tc>
          <w:tcPr>
            <w:tcW w:w="567" w:type="dxa"/>
          </w:tcPr>
          <w:p w14:paraId="33EA0D8F" w14:textId="77777777" w:rsidR="003022F1" w:rsidRDefault="003022F1" w:rsidP="003022F1">
            <w:pPr>
              <w:pStyle w:val="TAL"/>
              <w:rPr>
                <w:sz w:val="16"/>
              </w:rPr>
            </w:pPr>
          </w:p>
        </w:tc>
        <w:tc>
          <w:tcPr>
            <w:tcW w:w="567" w:type="dxa"/>
          </w:tcPr>
          <w:p w14:paraId="3516FD31" w14:textId="7D248B43" w:rsidR="003022F1" w:rsidRDefault="003022F1" w:rsidP="003022F1">
            <w:pPr>
              <w:pStyle w:val="TAL"/>
              <w:rPr>
                <w:sz w:val="16"/>
              </w:rPr>
            </w:pPr>
            <w:r>
              <w:rPr>
                <w:sz w:val="16"/>
              </w:rPr>
              <w:t>F</w:t>
            </w:r>
          </w:p>
        </w:tc>
        <w:tc>
          <w:tcPr>
            <w:tcW w:w="510" w:type="dxa"/>
          </w:tcPr>
          <w:p w14:paraId="4DFC1D43" w14:textId="7DFF7934" w:rsidR="003022F1" w:rsidRDefault="003022F1" w:rsidP="003022F1">
            <w:pPr>
              <w:pStyle w:val="TAL"/>
              <w:rPr>
                <w:sz w:val="16"/>
              </w:rPr>
            </w:pPr>
            <w:r>
              <w:rPr>
                <w:sz w:val="16"/>
              </w:rPr>
              <w:t>Rel-17</w:t>
            </w:r>
          </w:p>
        </w:tc>
        <w:tc>
          <w:tcPr>
            <w:tcW w:w="661" w:type="dxa"/>
          </w:tcPr>
          <w:p w14:paraId="5BFB72B9" w14:textId="4CD9C76F" w:rsidR="003022F1" w:rsidRDefault="003022F1" w:rsidP="003022F1">
            <w:pPr>
              <w:pStyle w:val="TAL"/>
              <w:rPr>
                <w:sz w:val="16"/>
              </w:rPr>
            </w:pPr>
            <w:r>
              <w:rPr>
                <w:sz w:val="16"/>
              </w:rPr>
              <w:t>17.7.0</w:t>
            </w:r>
          </w:p>
        </w:tc>
        <w:tc>
          <w:tcPr>
            <w:tcW w:w="2607" w:type="dxa"/>
          </w:tcPr>
          <w:p w14:paraId="586D05D0" w14:textId="59C4DDCA" w:rsidR="003022F1" w:rsidRDefault="003022F1" w:rsidP="003022F1">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r>
      <w:tr w:rsidR="009658D6" w14:paraId="5A377C31" w14:textId="77777777">
        <w:tc>
          <w:tcPr>
            <w:tcW w:w="1133" w:type="dxa"/>
          </w:tcPr>
          <w:p w14:paraId="277FBE3D" w14:textId="1DA438D9" w:rsidR="003022F1" w:rsidRDefault="003022F1" w:rsidP="003022F1">
            <w:pPr>
              <w:pStyle w:val="TAL"/>
              <w:rPr>
                <w:sz w:val="16"/>
              </w:rPr>
            </w:pPr>
            <w:r>
              <w:rPr>
                <w:sz w:val="16"/>
              </w:rPr>
              <w:t>C1-257426</w:t>
            </w:r>
          </w:p>
        </w:tc>
        <w:tc>
          <w:tcPr>
            <w:tcW w:w="1020" w:type="dxa"/>
          </w:tcPr>
          <w:p w14:paraId="6AB1F3D0" w14:textId="40259687" w:rsidR="003022F1" w:rsidRDefault="003022F1" w:rsidP="003022F1">
            <w:pPr>
              <w:pStyle w:val="TAL"/>
              <w:rPr>
                <w:sz w:val="16"/>
              </w:rPr>
            </w:pPr>
            <w:r>
              <w:rPr>
                <w:sz w:val="16"/>
              </w:rPr>
              <w:t>agreed</w:t>
            </w:r>
          </w:p>
        </w:tc>
        <w:tc>
          <w:tcPr>
            <w:tcW w:w="1020" w:type="dxa"/>
          </w:tcPr>
          <w:p w14:paraId="47E3619B" w14:textId="7D0C8DA2" w:rsidR="003022F1" w:rsidRDefault="003022F1" w:rsidP="003022F1">
            <w:pPr>
              <w:pStyle w:val="TAL"/>
              <w:rPr>
                <w:sz w:val="16"/>
              </w:rPr>
            </w:pPr>
            <w:r>
              <w:rPr>
                <w:sz w:val="16"/>
              </w:rPr>
              <w:t>approved</w:t>
            </w:r>
          </w:p>
        </w:tc>
        <w:tc>
          <w:tcPr>
            <w:tcW w:w="1133" w:type="dxa"/>
          </w:tcPr>
          <w:p w14:paraId="7924587D" w14:textId="65A282D3" w:rsidR="003022F1" w:rsidRDefault="003022F1" w:rsidP="003022F1">
            <w:pPr>
              <w:pStyle w:val="TAL"/>
              <w:rPr>
                <w:sz w:val="16"/>
              </w:rPr>
            </w:pPr>
            <w:r>
              <w:rPr>
                <w:sz w:val="16"/>
              </w:rPr>
              <w:t>24.558</w:t>
            </w:r>
          </w:p>
        </w:tc>
        <w:tc>
          <w:tcPr>
            <w:tcW w:w="572" w:type="dxa"/>
          </w:tcPr>
          <w:p w14:paraId="0263A3CF" w14:textId="2681C5F9" w:rsidR="003022F1" w:rsidRDefault="003022F1" w:rsidP="003022F1">
            <w:pPr>
              <w:pStyle w:val="TAL"/>
              <w:rPr>
                <w:sz w:val="16"/>
              </w:rPr>
            </w:pPr>
            <w:r>
              <w:rPr>
                <w:sz w:val="16"/>
              </w:rPr>
              <w:t>0181</w:t>
            </w:r>
          </w:p>
        </w:tc>
        <w:tc>
          <w:tcPr>
            <w:tcW w:w="567" w:type="dxa"/>
          </w:tcPr>
          <w:p w14:paraId="438FDAFF" w14:textId="77777777" w:rsidR="003022F1" w:rsidRDefault="003022F1" w:rsidP="003022F1">
            <w:pPr>
              <w:pStyle w:val="TAL"/>
              <w:rPr>
                <w:sz w:val="16"/>
              </w:rPr>
            </w:pPr>
          </w:p>
        </w:tc>
        <w:tc>
          <w:tcPr>
            <w:tcW w:w="567" w:type="dxa"/>
          </w:tcPr>
          <w:p w14:paraId="00D13538" w14:textId="5B94BBD2" w:rsidR="003022F1" w:rsidRDefault="003022F1" w:rsidP="003022F1">
            <w:pPr>
              <w:pStyle w:val="TAL"/>
              <w:rPr>
                <w:sz w:val="16"/>
              </w:rPr>
            </w:pPr>
            <w:r>
              <w:rPr>
                <w:sz w:val="16"/>
              </w:rPr>
              <w:t>A</w:t>
            </w:r>
          </w:p>
        </w:tc>
        <w:tc>
          <w:tcPr>
            <w:tcW w:w="510" w:type="dxa"/>
          </w:tcPr>
          <w:p w14:paraId="74F361E2" w14:textId="73F64360" w:rsidR="003022F1" w:rsidRDefault="003022F1" w:rsidP="003022F1">
            <w:pPr>
              <w:pStyle w:val="TAL"/>
              <w:rPr>
                <w:sz w:val="16"/>
              </w:rPr>
            </w:pPr>
            <w:r>
              <w:rPr>
                <w:sz w:val="16"/>
              </w:rPr>
              <w:t>Rel-18</w:t>
            </w:r>
          </w:p>
        </w:tc>
        <w:tc>
          <w:tcPr>
            <w:tcW w:w="661" w:type="dxa"/>
          </w:tcPr>
          <w:p w14:paraId="37FF1251" w14:textId="49839CC8" w:rsidR="003022F1" w:rsidRDefault="003022F1" w:rsidP="003022F1">
            <w:pPr>
              <w:pStyle w:val="TAL"/>
              <w:rPr>
                <w:sz w:val="16"/>
              </w:rPr>
            </w:pPr>
            <w:r>
              <w:rPr>
                <w:sz w:val="16"/>
              </w:rPr>
              <w:t>18.9.0</w:t>
            </w:r>
          </w:p>
        </w:tc>
        <w:tc>
          <w:tcPr>
            <w:tcW w:w="2607" w:type="dxa"/>
          </w:tcPr>
          <w:p w14:paraId="4F6E6C24" w14:textId="59227581" w:rsidR="003022F1" w:rsidRDefault="003022F1" w:rsidP="003022F1">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r>
    </w:tbl>
    <w:p w14:paraId="365F014B" w14:textId="77777777" w:rsidR="003022F1" w:rsidRDefault="003022F1" w:rsidP="003022F1"/>
    <w:p w14:paraId="0092F7C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0C75B" w14:textId="35F4B00E" w:rsidR="003022F1" w:rsidRDefault="003022F1" w:rsidP="003022F1">
      <w:pPr>
        <w:rPr>
          <w:rFonts w:ascii="Arial" w:hAnsi="Arial" w:cs="Arial"/>
          <w:b/>
          <w:sz w:val="24"/>
        </w:rPr>
      </w:pPr>
      <w:r>
        <w:rPr>
          <w:rFonts w:ascii="Arial" w:hAnsi="Arial" w:cs="Arial"/>
          <w:b/>
          <w:color w:val="0000FF"/>
          <w:sz w:val="24"/>
        </w:rPr>
        <w:t>CP-253086</w:t>
      </w:r>
      <w:r>
        <w:rPr>
          <w:rFonts w:ascii="Arial" w:hAnsi="Arial" w:cs="Arial"/>
          <w:b/>
          <w:color w:val="0000FF"/>
          <w:sz w:val="24"/>
        </w:rPr>
        <w:tab/>
      </w:r>
      <w:r>
        <w:rPr>
          <w:rFonts w:ascii="Arial" w:hAnsi="Arial" w:cs="Arial"/>
          <w:b/>
          <w:sz w:val="24"/>
        </w:rPr>
        <w:t>CR pack on eMONASTERY2</w:t>
      </w:r>
    </w:p>
    <w:p w14:paraId="17DBA8E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99280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658D6" w14:paraId="0625B38D" w14:textId="77777777">
        <w:tc>
          <w:tcPr>
            <w:tcW w:w="1130" w:type="dxa"/>
          </w:tcPr>
          <w:p w14:paraId="13964BAA" w14:textId="6F65CEBC" w:rsidR="003022F1" w:rsidRDefault="003022F1">
            <w:pPr>
              <w:pStyle w:val="TAH"/>
            </w:pPr>
            <w:r>
              <w:t xml:space="preserve">WG </w:t>
            </w:r>
            <w:proofErr w:type="spellStart"/>
            <w:r>
              <w:t>TDoc</w:t>
            </w:r>
            <w:proofErr w:type="spellEnd"/>
          </w:p>
        </w:tc>
        <w:tc>
          <w:tcPr>
            <w:tcW w:w="1018" w:type="dxa"/>
          </w:tcPr>
          <w:p w14:paraId="07E1790D" w14:textId="2FB8EA13" w:rsidR="003022F1" w:rsidRDefault="003022F1">
            <w:pPr>
              <w:pStyle w:val="TAH"/>
            </w:pPr>
            <w:r>
              <w:t xml:space="preserve">WG </w:t>
            </w:r>
            <w:proofErr w:type="spellStart"/>
            <w:r>
              <w:t>decisn</w:t>
            </w:r>
            <w:proofErr w:type="spellEnd"/>
          </w:p>
        </w:tc>
        <w:tc>
          <w:tcPr>
            <w:tcW w:w="1019" w:type="dxa"/>
          </w:tcPr>
          <w:p w14:paraId="6FED955A" w14:textId="63F8A468" w:rsidR="003022F1" w:rsidRDefault="003022F1">
            <w:pPr>
              <w:pStyle w:val="TAH"/>
            </w:pPr>
            <w:r>
              <w:t xml:space="preserve">TSG </w:t>
            </w:r>
            <w:proofErr w:type="spellStart"/>
            <w:r>
              <w:t>decisn</w:t>
            </w:r>
            <w:proofErr w:type="spellEnd"/>
          </w:p>
        </w:tc>
        <w:tc>
          <w:tcPr>
            <w:tcW w:w="1129" w:type="dxa"/>
          </w:tcPr>
          <w:p w14:paraId="08878F4A" w14:textId="54C80AE3" w:rsidR="003022F1" w:rsidRDefault="003022F1">
            <w:pPr>
              <w:pStyle w:val="TAH"/>
            </w:pPr>
            <w:r>
              <w:t>Spec</w:t>
            </w:r>
          </w:p>
        </w:tc>
        <w:tc>
          <w:tcPr>
            <w:tcW w:w="572" w:type="dxa"/>
          </w:tcPr>
          <w:p w14:paraId="5390CB72" w14:textId="19568FE4" w:rsidR="003022F1" w:rsidRDefault="003022F1">
            <w:pPr>
              <w:pStyle w:val="TAH"/>
            </w:pPr>
            <w:r>
              <w:t>CR</w:t>
            </w:r>
          </w:p>
        </w:tc>
        <w:tc>
          <w:tcPr>
            <w:tcW w:w="566" w:type="dxa"/>
          </w:tcPr>
          <w:p w14:paraId="74D9ABC7" w14:textId="28DAE71C" w:rsidR="003022F1" w:rsidRDefault="003022F1">
            <w:pPr>
              <w:pStyle w:val="TAH"/>
            </w:pPr>
            <w:r>
              <w:t>rev</w:t>
            </w:r>
          </w:p>
        </w:tc>
        <w:tc>
          <w:tcPr>
            <w:tcW w:w="566" w:type="dxa"/>
          </w:tcPr>
          <w:p w14:paraId="5D9FE98D" w14:textId="70E0E95F" w:rsidR="003022F1" w:rsidRDefault="003022F1">
            <w:pPr>
              <w:pStyle w:val="TAH"/>
            </w:pPr>
            <w:r>
              <w:t>cat</w:t>
            </w:r>
          </w:p>
        </w:tc>
        <w:tc>
          <w:tcPr>
            <w:tcW w:w="510" w:type="dxa"/>
          </w:tcPr>
          <w:p w14:paraId="5ACFB497" w14:textId="7F65D74C" w:rsidR="003022F1" w:rsidRDefault="003022F1">
            <w:pPr>
              <w:pStyle w:val="TAH"/>
            </w:pPr>
            <w:proofErr w:type="spellStart"/>
            <w:r>
              <w:t>Rel</w:t>
            </w:r>
            <w:proofErr w:type="spellEnd"/>
          </w:p>
        </w:tc>
        <w:tc>
          <w:tcPr>
            <w:tcW w:w="750" w:type="dxa"/>
          </w:tcPr>
          <w:p w14:paraId="6D4FF40C" w14:textId="01016D22" w:rsidR="003022F1" w:rsidRDefault="003022F1">
            <w:pPr>
              <w:pStyle w:val="TAH"/>
            </w:pPr>
            <w:proofErr w:type="spellStart"/>
            <w:r>
              <w:t>init</w:t>
            </w:r>
            <w:proofErr w:type="spellEnd"/>
            <w:r>
              <w:t xml:space="preserve"> vers</w:t>
            </w:r>
          </w:p>
        </w:tc>
        <w:tc>
          <w:tcPr>
            <w:tcW w:w="2595" w:type="dxa"/>
          </w:tcPr>
          <w:p w14:paraId="2F525F7B" w14:textId="2EC461D5" w:rsidR="003022F1" w:rsidRDefault="003022F1">
            <w:pPr>
              <w:pStyle w:val="TAH"/>
            </w:pPr>
            <w:r>
              <w:t>Title</w:t>
            </w:r>
          </w:p>
        </w:tc>
      </w:tr>
      <w:tr w:rsidR="009658D6" w14:paraId="6D03A59D" w14:textId="77777777">
        <w:tc>
          <w:tcPr>
            <w:tcW w:w="1130" w:type="dxa"/>
          </w:tcPr>
          <w:p w14:paraId="6C4EBB2C" w14:textId="3FF55E50" w:rsidR="003022F1" w:rsidRDefault="003022F1">
            <w:pPr>
              <w:pStyle w:val="TAL"/>
              <w:rPr>
                <w:sz w:val="16"/>
              </w:rPr>
            </w:pPr>
            <w:r>
              <w:rPr>
                <w:sz w:val="16"/>
              </w:rPr>
              <w:t>C1-257070</w:t>
            </w:r>
          </w:p>
        </w:tc>
        <w:tc>
          <w:tcPr>
            <w:tcW w:w="1018" w:type="dxa"/>
          </w:tcPr>
          <w:p w14:paraId="236F7F65" w14:textId="432FFAA7" w:rsidR="003022F1" w:rsidRDefault="003022F1">
            <w:pPr>
              <w:pStyle w:val="TAL"/>
              <w:rPr>
                <w:sz w:val="16"/>
              </w:rPr>
            </w:pPr>
            <w:r>
              <w:rPr>
                <w:sz w:val="16"/>
              </w:rPr>
              <w:t>agreed</w:t>
            </w:r>
          </w:p>
        </w:tc>
        <w:tc>
          <w:tcPr>
            <w:tcW w:w="1019" w:type="dxa"/>
          </w:tcPr>
          <w:p w14:paraId="07771BA3" w14:textId="22AFBF79" w:rsidR="003022F1" w:rsidRDefault="003022F1">
            <w:pPr>
              <w:pStyle w:val="TAL"/>
              <w:rPr>
                <w:sz w:val="16"/>
              </w:rPr>
            </w:pPr>
            <w:r>
              <w:rPr>
                <w:sz w:val="16"/>
              </w:rPr>
              <w:t>approved</w:t>
            </w:r>
          </w:p>
        </w:tc>
        <w:tc>
          <w:tcPr>
            <w:tcW w:w="1129" w:type="dxa"/>
          </w:tcPr>
          <w:p w14:paraId="7F6BFCCD" w14:textId="4B514086" w:rsidR="003022F1" w:rsidRDefault="003022F1">
            <w:pPr>
              <w:pStyle w:val="TAL"/>
              <w:rPr>
                <w:sz w:val="16"/>
              </w:rPr>
            </w:pPr>
            <w:r>
              <w:rPr>
                <w:sz w:val="16"/>
              </w:rPr>
              <w:t>24.281</w:t>
            </w:r>
          </w:p>
        </w:tc>
        <w:tc>
          <w:tcPr>
            <w:tcW w:w="572" w:type="dxa"/>
          </w:tcPr>
          <w:p w14:paraId="6CCE3457" w14:textId="07253E08" w:rsidR="003022F1" w:rsidRDefault="003022F1">
            <w:pPr>
              <w:pStyle w:val="TAL"/>
              <w:rPr>
                <w:sz w:val="16"/>
              </w:rPr>
            </w:pPr>
            <w:r>
              <w:rPr>
                <w:sz w:val="16"/>
              </w:rPr>
              <w:t>0293</w:t>
            </w:r>
          </w:p>
        </w:tc>
        <w:tc>
          <w:tcPr>
            <w:tcW w:w="566" w:type="dxa"/>
          </w:tcPr>
          <w:p w14:paraId="3DBACECA" w14:textId="77777777" w:rsidR="003022F1" w:rsidRDefault="003022F1">
            <w:pPr>
              <w:pStyle w:val="TAL"/>
              <w:rPr>
                <w:sz w:val="16"/>
              </w:rPr>
            </w:pPr>
          </w:p>
        </w:tc>
        <w:tc>
          <w:tcPr>
            <w:tcW w:w="566" w:type="dxa"/>
          </w:tcPr>
          <w:p w14:paraId="429BE57D" w14:textId="3AC97B38" w:rsidR="003022F1" w:rsidRDefault="003022F1">
            <w:pPr>
              <w:pStyle w:val="TAL"/>
              <w:rPr>
                <w:sz w:val="16"/>
              </w:rPr>
            </w:pPr>
            <w:r>
              <w:rPr>
                <w:sz w:val="16"/>
              </w:rPr>
              <w:t>F</w:t>
            </w:r>
          </w:p>
        </w:tc>
        <w:tc>
          <w:tcPr>
            <w:tcW w:w="510" w:type="dxa"/>
          </w:tcPr>
          <w:p w14:paraId="71BFB889" w14:textId="5E88E3AA" w:rsidR="003022F1" w:rsidRDefault="003022F1">
            <w:pPr>
              <w:pStyle w:val="TAL"/>
              <w:rPr>
                <w:sz w:val="16"/>
              </w:rPr>
            </w:pPr>
            <w:r>
              <w:rPr>
                <w:sz w:val="16"/>
              </w:rPr>
              <w:t>Rel-17</w:t>
            </w:r>
          </w:p>
        </w:tc>
        <w:tc>
          <w:tcPr>
            <w:tcW w:w="750" w:type="dxa"/>
          </w:tcPr>
          <w:p w14:paraId="63174E96" w14:textId="4492E62C" w:rsidR="003022F1" w:rsidRDefault="003022F1">
            <w:pPr>
              <w:pStyle w:val="TAL"/>
              <w:rPr>
                <w:sz w:val="16"/>
              </w:rPr>
            </w:pPr>
            <w:r>
              <w:rPr>
                <w:sz w:val="16"/>
              </w:rPr>
              <w:t>17.11.0</w:t>
            </w:r>
          </w:p>
        </w:tc>
        <w:tc>
          <w:tcPr>
            <w:tcW w:w="2595" w:type="dxa"/>
          </w:tcPr>
          <w:p w14:paraId="102EC336" w14:textId="5294F1A9" w:rsidR="003022F1" w:rsidRDefault="003022F1">
            <w:pPr>
              <w:pStyle w:val="TAL"/>
              <w:rPr>
                <w:sz w:val="16"/>
              </w:rPr>
            </w:pPr>
            <w:r>
              <w:rPr>
                <w:sz w:val="16"/>
              </w:rPr>
              <w:t xml:space="preserve">Correction of functional alias determination in </w:t>
            </w:r>
            <w:proofErr w:type="spellStart"/>
            <w:r>
              <w:rPr>
                <w:sz w:val="16"/>
              </w:rPr>
              <w:t>MCVideo</w:t>
            </w:r>
            <w:proofErr w:type="spellEnd"/>
          </w:p>
        </w:tc>
      </w:tr>
      <w:tr w:rsidR="009658D6" w14:paraId="4C45D33A" w14:textId="77777777">
        <w:tc>
          <w:tcPr>
            <w:tcW w:w="1130" w:type="dxa"/>
          </w:tcPr>
          <w:p w14:paraId="14714D17" w14:textId="2DC53C07" w:rsidR="003022F1" w:rsidRDefault="003022F1" w:rsidP="003022F1">
            <w:pPr>
              <w:pStyle w:val="TAL"/>
              <w:rPr>
                <w:sz w:val="16"/>
              </w:rPr>
            </w:pPr>
            <w:r>
              <w:rPr>
                <w:sz w:val="16"/>
              </w:rPr>
              <w:t>C1-257071</w:t>
            </w:r>
          </w:p>
        </w:tc>
        <w:tc>
          <w:tcPr>
            <w:tcW w:w="1018" w:type="dxa"/>
          </w:tcPr>
          <w:p w14:paraId="59A71DA2" w14:textId="029C97DD" w:rsidR="003022F1" w:rsidRDefault="003022F1" w:rsidP="003022F1">
            <w:pPr>
              <w:pStyle w:val="TAL"/>
              <w:rPr>
                <w:sz w:val="16"/>
              </w:rPr>
            </w:pPr>
            <w:r>
              <w:rPr>
                <w:sz w:val="16"/>
              </w:rPr>
              <w:t>agreed</w:t>
            </w:r>
          </w:p>
        </w:tc>
        <w:tc>
          <w:tcPr>
            <w:tcW w:w="1019" w:type="dxa"/>
          </w:tcPr>
          <w:p w14:paraId="7B28A51E" w14:textId="4C7A990E" w:rsidR="003022F1" w:rsidRDefault="003022F1" w:rsidP="003022F1">
            <w:pPr>
              <w:pStyle w:val="TAL"/>
              <w:rPr>
                <w:sz w:val="16"/>
              </w:rPr>
            </w:pPr>
            <w:r>
              <w:rPr>
                <w:sz w:val="16"/>
              </w:rPr>
              <w:t>approved</w:t>
            </w:r>
          </w:p>
        </w:tc>
        <w:tc>
          <w:tcPr>
            <w:tcW w:w="1129" w:type="dxa"/>
          </w:tcPr>
          <w:p w14:paraId="615364DC" w14:textId="164E8888" w:rsidR="003022F1" w:rsidRDefault="003022F1" w:rsidP="003022F1">
            <w:pPr>
              <w:pStyle w:val="TAL"/>
              <w:rPr>
                <w:sz w:val="16"/>
              </w:rPr>
            </w:pPr>
            <w:r>
              <w:rPr>
                <w:sz w:val="16"/>
              </w:rPr>
              <w:t>24.281</w:t>
            </w:r>
          </w:p>
        </w:tc>
        <w:tc>
          <w:tcPr>
            <w:tcW w:w="572" w:type="dxa"/>
          </w:tcPr>
          <w:p w14:paraId="57513A97" w14:textId="5DD876BD" w:rsidR="003022F1" w:rsidRDefault="003022F1" w:rsidP="003022F1">
            <w:pPr>
              <w:pStyle w:val="TAL"/>
              <w:rPr>
                <w:sz w:val="16"/>
              </w:rPr>
            </w:pPr>
            <w:r>
              <w:rPr>
                <w:sz w:val="16"/>
              </w:rPr>
              <w:t>0294</w:t>
            </w:r>
          </w:p>
        </w:tc>
        <w:tc>
          <w:tcPr>
            <w:tcW w:w="566" w:type="dxa"/>
          </w:tcPr>
          <w:p w14:paraId="6241978F" w14:textId="77777777" w:rsidR="003022F1" w:rsidRDefault="003022F1" w:rsidP="003022F1">
            <w:pPr>
              <w:pStyle w:val="TAL"/>
              <w:rPr>
                <w:sz w:val="16"/>
              </w:rPr>
            </w:pPr>
          </w:p>
        </w:tc>
        <w:tc>
          <w:tcPr>
            <w:tcW w:w="566" w:type="dxa"/>
          </w:tcPr>
          <w:p w14:paraId="09602796" w14:textId="54500661" w:rsidR="003022F1" w:rsidRDefault="003022F1" w:rsidP="003022F1">
            <w:pPr>
              <w:pStyle w:val="TAL"/>
              <w:rPr>
                <w:sz w:val="16"/>
              </w:rPr>
            </w:pPr>
            <w:r>
              <w:rPr>
                <w:sz w:val="16"/>
              </w:rPr>
              <w:t>A</w:t>
            </w:r>
          </w:p>
        </w:tc>
        <w:tc>
          <w:tcPr>
            <w:tcW w:w="510" w:type="dxa"/>
          </w:tcPr>
          <w:p w14:paraId="48DB68C7" w14:textId="1D11894A" w:rsidR="003022F1" w:rsidRDefault="003022F1" w:rsidP="003022F1">
            <w:pPr>
              <w:pStyle w:val="TAL"/>
              <w:rPr>
                <w:sz w:val="16"/>
              </w:rPr>
            </w:pPr>
            <w:r>
              <w:rPr>
                <w:sz w:val="16"/>
              </w:rPr>
              <w:t>Rel-18</w:t>
            </w:r>
          </w:p>
        </w:tc>
        <w:tc>
          <w:tcPr>
            <w:tcW w:w="750" w:type="dxa"/>
          </w:tcPr>
          <w:p w14:paraId="244F787B" w14:textId="44CC8B63" w:rsidR="003022F1" w:rsidRDefault="003022F1" w:rsidP="003022F1">
            <w:pPr>
              <w:pStyle w:val="TAL"/>
              <w:rPr>
                <w:sz w:val="16"/>
              </w:rPr>
            </w:pPr>
            <w:r>
              <w:rPr>
                <w:sz w:val="16"/>
              </w:rPr>
              <w:t>18.10.0</w:t>
            </w:r>
          </w:p>
        </w:tc>
        <w:tc>
          <w:tcPr>
            <w:tcW w:w="2595" w:type="dxa"/>
          </w:tcPr>
          <w:p w14:paraId="17CDC686" w14:textId="760C34F2" w:rsidR="003022F1" w:rsidRDefault="003022F1" w:rsidP="003022F1">
            <w:pPr>
              <w:pStyle w:val="TAL"/>
              <w:rPr>
                <w:sz w:val="16"/>
              </w:rPr>
            </w:pPr>
            <w:r>
              <w:rPr>
                <w:sz w:val="16"/>
              </w:rPr>
              <w:t xml:space="preserve">Correction of functional alias determination in </w:t>
            </w:r>
            <w:proofErr w:type="spellStart"/>
            <w:r>
              <w:rPr>
                <w:sz w:val="16"/>
              </w:rPr>
              <w:t>MCVideo</w:t>
            </w:r>
            <w:proofErr w:type="spellEnd"/>
          </w:p>
        </w:tc>
      </w:tr>
      <w:tr w:rsidR="009658D6" w14:paraId="19E2A15A" w14:textId="77777777">
        <w:tc>
          <w:tcPr>
            <w:tcW w:w="1130" w:type="dxa"/>
          </w:tcPr>
          <w:p w14:paraId="10655D3E" w14:textId="2654B02C" w:rsidR="003022F1" w:rsidRDefault="003022F1" w:rsidP="003022F1">
            <w:pPr>
              <w:pStyle w:val="TAL"/>
              <w:rPr>
                <w:sz w:val="16"/>
              </w:rPr>
            </w:pPr>
            <w:r>
              <w:rPr>
                <w:sz w:val="16"/>
              </w:rPr>
              <w:t>C1-257072</w:t>
            </w:r>
          </w:p>
        </w:tc>
        <w:tc>
          <w:tcPr>
            <w:tcW w:w="1018" w:type="dxa"/>
          </w:tcPr>
          <w:p w14:paraId="1BB6CB0C" w14:textId="19F73D7C" w:rsidR="003022F1" w:rsidRDefault="003022F1" w:rsidP="003022F1">
            <w:pPr>
              <w:pStyle w:val="TAL"/>
              <w:rPr>
                <w:sz w:val="16"/>
              </w:rPr>
            </w:pPr>
            <w:r>
              <w:rPr>
                <w:sz w:val="16"/>
              </w:rPr>
              <w:t>agreed</w:t>
            </w:r>
          </w:p>
        </w:tc>
        <w:tc>
          <w:tcPr>
            <w:tcW w:w="1019" w:type="dxa"/>
          </w:tcPr>
          <w:p w14:paraId="4E9855B0" w14:textId="3CFE8C0C" w:rsidR="003022F1" w:rsidRDefault="003022F1" w:rsidP="003022F1">
            <w:pPr>
              <w:pStyle w:val="TAL"/>
              <w:rPr>
                <w:sz w:val="16"/>
              </w:rPr>
            </w:pPr>
            <w:r>
              <w:rPr>
                <w:sz w:val="16"/>
              </w:rPr>
              <w:t>approved</w:t>
            </w:r>
          </w:p>
        </w:tc>
        <w:tc>
          <w:tcPr>
            <w:tcW w:w="1129" w:type="dxa"/>
          </w:tcPr>
          <w:p w14:paraId="451C21F8" w14:textId="0C4F8593" w:rsidR="003022F1" w:rsidRDefault="003022F1" w:rsidP="003022F1">
            <w:pPr>
              <w:pStyle w:val="TAL"/>
              <w:rPr>
                <w:sz w:val="16"/>
              </w:rPr>
            </w:pPr>
            <w:r>
              <w:rPr>
                <w:sz w:val="16"/>
              </w:rPr>
              <w:t>24.281</w:t>
            </w:r>
          </w:p>
        </w:tc>
        <w:tc>
          <w:tcPr>
            <w:tcW w:w="572" w:type="dxa"/>
          </w:tcPr>
          <w:p w14:paraId="6350098C" w14:textId="61C40A61" w:rsidR="003022F1" w:rsidRDefault="003022F1" w:rsidP="003022F1">
            <w:pPr>
              <w:pStyle w:val="TAL"/>
              <w:rPr>
                <w:sz w:val="16"/>
              </w:rPr>
            </w:pPr>
            <w:r>
              <w:rPr>
                <w:sz w:val="16"/>
              </w:rPr>
              <w:t>0295</w:t>
            </w:r>
          </w:p>
        </w:tc>
        <w:tc>
          <w:tcPr>
            <w:tcW w:w="566" w:type="dxa"/>
          </w:tcPr>
          <w:p w14:paraId="108B33A0" w14:textId="77777777" w:rsidR="003022F1" w:rsidRDefault="003022F1" w:rsidP="003022F1">
            <w:pPr>
              <w:pStyle w:val="TAL"/>
              <w:rPr>
                <w:sz w:val="16"/>
              </w:rPr>
            </w:pPr>
          </w:p>
        </w:tc>
        <w:tc>
          <w:tcPr>
            <w:tcW w:w="566" w:type="dxa"/>
          </w:tcPr>
          <w:p w14:paraId="47484CF4" w14:textId="38CF0AFF" w:rsidR="003022F1" w:rsidRDefault="003022F1" w:rsidP="003022F1">
            <w:pPr>
              <w:pStyle w:val="TAL"/>
              <w:rPr>
                <w:sz w:val="16"/>
              </w:rPr>
            </w:pPr>
            <w:r>
              <w:rPr>
                <w:sz w:val="16"/>
              </w:rPr>
              <w:t>A</w:t>
            </w:r>
          </w:p>
        </w:tc>
        <w:tc>
          <w:tcPr>
            <w:tcW w:w="510" w:type="dxa"/>
          </w:tcPr>
          <w:p w14:paraId="3BBCFF96" w14:textId="79E5B7B8" w:rsidR="003022F1" w:rsidRDefault="003022F1" w:rsidP="003022F1">
            <w:pPr>
              <w:pStyle w:val="TAL"/>
              <w:rPr>
                <w:sz w:val="16"/>
              </w:rPr>
            </w:pPr>
            <w:r>
              <w:rPr>
                <w:sz w:val="16"/>
              </w:rPr>
              <w:t>Rel-19</w:t>
            </w:r>
          </w:p>
        </w:tc>
        <w:tc>
          <w:tcPr>
            <w:tcW w:w="750" w:type="dxa"/>
          </w:tcPr>
          <w:p w14:paraId="5CA5FA41" w14:textId="7CC5FAF0" w:rsidR="003022F1" w:rsidRDefault="003022F1" w:rsidP="003022F1">
            <w:pPr>
              <w:pStyle w:val="TAL"/>
              <w:rPr>
                <w:sz w:val="16"/>
              </w:rPr>
            </w:pPr>
            <w:r>
              <w:rPr>
                <w:sz w:val="16"/>
              </w:rPr>
              <w:t>19.3.0</w:t>
            </w:r>
          </w:p>
        </w:tc>
        <w:tc>
          <w:tcPr>
            <w:tcW w:w="2595" w:type="dxa"/>
          </w:tcPr>
          <w:p w14:paraId="667E6481" w14:textId="5238B502" w:rsidR="003022F1" w:rsidRDefault="003022F1" w:rsidP="003022F1">
            <w:pPr>
              <w:pStyle w:val="TAL"/>
              <w:rPr>
                <w:sz w:val="16"/>
              </w:rPr>
            </w:pPr>
            <w:r>
              <w:rPr>
                <w:sz w:val="16"/>
              </w:rPr>
              <w:t xml:space="preserve">Correction of functional alias determination in </w:t>
            </w:r>
            <w:proofErr w:type="spellStart"/>
            <w:r>
              <w:rPr>
                <w:sz w:val="16"/>
              </w:rPr>
              <w:t>MCVideo</w:t>
            </w:r>
            <w:proofErr w:type="spellEnd"/>
          </w:p>
        </w:tc>
      </w:tr>
      <w:tr w:rsidR="009658D6" w14:paraId="5C76D8D9" w14:textId="77777777">
        <w:tc>
          <w:tcPr>
            <w:tcW w:w="1130" w:type="dxa"/>
          </w:tcPr>
          <w:p w14:paraId="675D0D83" w14:textId="5669F3BE" w:rsidR="003022F1" w:rsidRDefault="003022F1" w:rsidP="003022F1">
            <w:pPr>
              <w:pStyle w:val="TAL"/>
              <w:rPr>
                <w:sz w:val="16"/>
              </w:rPr>
            </w:pPr>
            <w:r>
              <w:rPr>
                <w:sz w:val="16"/>
              </w:rPr>
              <w:t>C1-257209</w:t>
            </w:r>
          </w:p>
        </w:tc>
        <w:tc>
          <w:tcPr>
            <w:tcW w:w="1018" w:type="dxa"/>
          </w:tcPr>
          <w:p w14:paraId="77DC4BFE" w14:textId="39B8A3FA" w:rsidR="003022F1" w:rsidRDefault="003022F1" w:rsidP="003022F1">
            <w:pPr>
              <w:pStyle w:val="TAL"/>
              <w:rPr>
                <w:sz w:val="16"/>
              </w:rPr>
            </w:pPr>
            <w:r>
              <w:rPr>
                <w:sz w:val="16"/>
              </w:rPr>
              <w:t>agreed</w:t>
            </w:r>
          </w:p>
        </w:tc>
        <w:tc>
          <w:tcPr>
            <w:tcW w:w="1019" w:type="dxa"/>
          </w:tcPr>
          <w:p w14:paraId="595C38EC" w14:textId="7B77937F" w:rsidR="003022F1" w:rsidRDefault="003022F1" w:rsidP="003022F1">
            <w:pPr>
              <w:pStyle w:val="TAL"/>
              <w:rPr>
                <w:sz w:val="16"/>
              </w:rPr>
            </w:pPr>
            <w:r>
              <w:rPr>
                <w:sz w:val="16"/>
              </w:rPr>
              <w:t>approved</w:t>
            </w:r>
          </w:p>
        </w:tc>
        <w:tc>
          <w:tcPr>
            <w:tcW w:w="1129" w:type="dxa"/>
          </w:tcPr>
          <w:p w14:paraId="42009412" w14:textId="35625BA2" w:rsidR="003022F1" w:rsidRDefault="003022F1" w:rsidP="003022F1">
            <w:pPr>
              <w:pStyle w:val="TAL"/>
              <w:rPr>
                <w:sz w:val="16"/>
              </w:rPr>
            </w:pPr>
            <w:r>
              <w:rPr>
                <w:sz w:val="16"/>
              </w:rPr>
              <w:t>24.484</w:t>
            </w:r>
          </w:p>
        </w:tc>
        <w:tc>
          <w:tcPr>
            <w:tcW w:w="572" w:type="dxa"/>
          </w:tcPr>
          <w:p w14:paraId="2B3D4451" w14:textId="1962304B" w:rsidR="003022F1" w:rsidRDefault="003022F1" w:rsidP="003022F1">
            <w:pPr>
              <w:pStyle w:val="TAL"/>
              <w:rPr>
                <w:sz w:val="16"/>
              </w:rPr>
            </w:pPr>
            <w:r>
              <w:rPr>
                <w:sz w:val="16"/>
              </w:rPr>
              <w:t>0292</w:t>
            </w:r>
          </w:p>
        </w:tc>
        <w:tc>
          <w:tcPr>
            <w:tcW w:w="566" w:type="dxa"/>
          </w:tcPr>
          <w:p w14:paraId="68729FBB" w14:textId="66E369F0" w:rsidR="003022F1" w:rsidRDefault="003022F1" w:rsidP="003022F1">
            <w:pPr>
              <w:pStyle w:val="TAL"/>
              <w:rPr>
                <w:sz w:val="16"/>
              </w:rPr>
            </w:pPr>
            <w:r>
              <w:rPr>
                <w:sz w:val="16"/>
              </w:rPr>
              <w:t>1</w:t>
            </w:r>
          </w:p>
        </w:tc>
        <w:tc>
          <w:tcPr>
            <w:tcW w:w="566" w:type="dxa"/>
          </w:tcPr>
          <w:p w14:paraId="1066ADA4" w14:textId="3D63FAF9" w:rsidR="003022F1" w:rsidRDefault="003022F1" w:rsidP="003022F1">
            <w:pPr>
              <w:pStyle w:val="TAL"/>
              <w:rPr>
                <w:sz w:val="16"/>
              </w:rPr>
            </w:pPr>
            <w:r>
              <w:rPr>
                <w:sz w:val="16"/>
              </w:rPr>
              <w:t>F</w:t>
            </w:r>
          </w:p>
        </w:tc>
        <w:tc>
          <w:tcPr>
            <w:tcW w:w="510" w:type="dxa"/>
          </w:tcPr>
          <w:p w14:paraId="4E2024D9" w14:textId="3F9FF3AE" w:rsidR="003022F1" w:rsidRDefault="003022F1" w:rsidP="003022F1">
            <w:pPr>
              <w:pStyle w:val="TAL"/>
              <w:rPr>
                <w:sz w:val="16"/>
              </w:rPr>
            </w:pPr>
            <w:r>
              <w:rPr>
                <w:sz w:val="16"/>
              </w:rPr>
              <w:t>Rel-17</w:t>
            </w:r>
          </w:p>
        </w:tc>
        <w:tc>
          <w:tcPr>
            <w:tcW w:w="750" w:type="dxa"/>
          </w:tcPr>
          <w:p w14:paraId="4232827B" w14:textId="76543027" w:rsidR="003022F1" w:rsidRDefault="003022F1" w:rsidP="003022F1">
            <w:pPr>
              <w:pStyle w:val="TAL"/>
              <w:rPr>
                <w:sz w:val="16"/>
              </w:rPr>
            </w:pPr>
            <w:r>
              <w:rPr>
                <w:sz w:val="16"/>
              </w:rPr>
              <w:t>17.10.0</w:t>
            </w:r>
          </w:p>
        </w:tc>
        <w:tc>
          <w:tcPr>
            <w:tcW w:w="2595" w:type="dxa"/>
          </w:tcPr>
          <w:p w14:paraId="26C486DF" w14:textId="16C82F1F" w:rsidR="003022F1" w:rsidRDefault="003022F1" w:rsidP="003022F1">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r>
      <w:tr w:rsidR="009658D6" w14:paraId="3C00DEFD" w14:textId="77777777">
        <w:tc>
          <w:tcPr>
            <w:tcW w:w="1130" w:type="dxa"/>
          </w:tcPr>
          <w:p w14:paraId="615B1C60" w14:textId="08777657" w:rsidR="003022F1" w:rsidRDefault="003022F1" w:rsidP="003022F1">
            <w:pPr>
              <w:pStyle w:val="TAL"/>
              <w:rPr>
                <w:sz w:val="16"/>
              </w:rPr>
            </w:pPr>
            <w:r>
              <w:rPr>
                <w:sz w:val="16"/>
              </w:rPr>
              <w:t>C1-257210</w:t>
            </w:r>
          </w:p>
        </w:tc>
        <w:tc>
          <w:tcPr>
            <w:tcW w:w="1018" w:type="dxa"/>
          </w:tcPr>
          <w:p w14:paraId="7F5C79F2" w14:textId="6A03A6B1" w:rsidR="003022F1" w:rsidRDefault="003022F1" w:rsidP="003022F1">
            <w:pPr>
              <w:pStyle w:val="TAL"/>
              <w:rPr>
                <w:sz w:val="16"/>
              </w:rPr>
            </w:pPr>
            <w:r>
              <w:rPr>
                <w:sz w:val="16"/>
              </w:rPr>
              <w:t>agreed</w:t>
            </w:r>
          </w:p>
        </w:tc>
        <w:tc>
          <w:tcPr>
            <w:tcW w:w="1019" w:type="dxa"/>
          </w:tcPr>
          <w:p w14:paraId="19BF2869" w14:textId="291ED242" w:rsidR="003022F1" w:rsidRDefault="003022F1" w:rsidP="003022F1">
            <w:pPr>
              <w:pStyle w:val="TAL"/>
              <w:rPr>
                <w:sz w:val="16"/>
              </w:rPr>
            </w:pPr>
            <w:r>
              <w:rPr>
                <w:sz w:val="16"/>
              </w:rPr>
              <w:t>approved</w:t>
            </w:r>
          </w:p>
        </w:tc>
        <w:tc>
          <w:tcPr>
            <w:tcW w:w="1129" w:type="dxa"/>
          </w:tcPr>
          <w:p w14:paraId="557E0269" w14:textId="1E74EE6B" w:rsidR="003022F1" w:rsidRDefault="003022F1" w:rsidP="003022F1">
            <w:pPr>
              <w:pStyle w:val="TAL"/>
              <w:rPr>
                <w:sz w:val="16"/>
              </w:rPr>
            </w:pPr>
            <w:r>
              <w:rPr>
                <w:sz w:val="16"/>
              </w:rPr>
              <w:t>24.484</w:t>
            </w:r>
          </w:p>
        </w:tc>
        <w:tc>
          <w:tcPr>
            <w:tcW w:w="572" w:type="dxa"/>
          </w:tcPr>
          <w:p w14:paraId="5E2F4DCF" w14:textId="06EB3A71" w:rsidR="003022F1" w:rsidRDefault="003022F1" w:rsidP="003022F1">
            <w:pPr>
              <w:pStyle w:val="TAL"/>
              <w:rPr>
                <w:sz w:val="16"/>
              </w:rPr>
            </w:pPr>
            <w:r>
              <w:rPr>
                <w:sz w:val="16"/>
              </w:rPr>
              <w:t>0293</w:t>
            </w:r>
          </w:p>
        </w:tc>
        <w:tc>
          <w:tcPr>
            <w:tcW w:w="566" w:type="dxa"/>
          </w:tcPr>
          <w:p w14:paraId="57C8EBF8" w14:textId="092DC40A" w:rsidR="003022F1" w:rsidRDefault="003022F1" w:rsidP="003022F1">
            <w:pPr>
              <w:pStyle w:val="TAL"/>
              <w:rPr>
                <w:sz w:val="16"/>
              </w:rPr>
            </w:pPr>
            <w:r>
              <w:rPr>
                <w:sz w:val="16"/>
              </w:rPr>
              <w:t>1</w:t>
            </w:r>
          </w:p>
        </w:tc>
        <w:tc>
          <w:tcPr>
            <w:tcW w:w="566" w:type="dxa"/>
          </w:tcPr>
          <w:p w14:paraId="521166E7" w14:textId="3BC675F2" w:rsidR="003022F1" w:rsidRDefault="003022F1" w:rsidP="003022F1">
            <w:pPr>
              <w:pStyle w:val="TAL"/>
              <w:rPr>
                <w:sz w:val="16"/>
              </w:rPr>
            </w:pPr>
            <w:r>
              <w:rPr>
                <w:sz w:val="16"/>
              </w:rPr>
              <w:t>A</w:t>
            </w:r>
          </w:p>
        </w:tc>
        <w:tc>
          <w:tcPr>
            <w:tcW w:w="510" w:type="dxa"/>
          </w:tcPr>
          <w:p w14:paraId="00A595A5" w14:textId="47A7953D" w:rsidR="003022F1" w:rsidRDefault="003022F1" w:rsidP="003022F1">
            <w:pPr>
              <w:pStyle w:val="TAL"/>
              <w:rPr>
                <w:sz w:val="16"/>
              </w:rPr>
            </w:pPr>
            <w:r>
              <w:rPr>
                <w:sz w:val="16"/>
              </w:rPr>
              <w:t>Rel-18</w:t>
            </w:r>
          </w:p>
        </w:tc>
        <w:tc>
          <w:tcPr>
            <w:tcW w:w="750" w:type="dxa"/>
          </w:tcPr>
          <w:p w14:paraId="6B6A99BB" w14:textId="03151437" w:rsidR="003022F1" w:rsidRDefault="003022F1" w:rsidP="003022F1">
            <w:pPr>
              <w:pStyle w:val="TAL"/>
              <w:rPr>
                <w:sz w:val="16"/>
              </w:rPr>
            </w:pPr>
            <w:r>
              <w:rPr>
                <w:sz w:val="16"/>
              </w:rPr>
              <w:t>18.7.0</w:t>
            </w:r>
          </w:p>
        </w:tc>
        <w:tc>
          <w:tcPr>
            <w:tcW w:w="2595" w:type="dxa"/>
          </w:tcPr>
          <w:p w14:paraId="73987D03" w14:textId="5AB5274B" w:rsidR="003022F1" w:rsidRDefault="003022F1" w:rsidP="003022F1">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r>
      <w:tr w:rsidR="009658D6" w14:paraId="72C0750D" w14:textId="77777777">
        <w:tc>
          <w:tcPr>
            <w:tcW w:w="1130" w:type="dxa"/>
          </w:tcPr>
          <w:p w14:paraId="0E04BF0D" w14:textId="5C576803" w:rsidR="003022F1" w:rsidRDefault="003022F1" w:rsidP="003022F1">
            <w:pPr>
              <w:pStyle w:val="TAL"/>
              <w:rPr>
                <w:sz w:val="16"/>
              </w:rPr>
            </w:pPr>
            <w:r>
              <w:rPr>
                <w:sz w:val="16"/>
              </w:rPr>
              <w:t>C1-257211</w:t>
            </w:r>
          </w:p>
        </w:tc>
        <w:tc>
          <w:tcPr>
            <w:tcW w:w="1018" w:type="dxa"/>
          </w:tcPr>
          <w:p w14:paraId="67220021" w14:textId="203E1156" w:rsidR="003022F1" w:rsidRDefault="003022F1" w:rsidP="003022F1">
            <w:pPr>
              <w:pStyle w:val="TAL"/>
              <w:rPr>
                <w:sz w:val="16"/>
              </w:rPr>
            </w:pPr>
            <w:r>
              <w:rPr>
                <w:sz w:val="16"/>
              </w:rPr>
              <w:t>agreed</w:t>
            </w:r>
          </w:p>
        </w:tc>
        <w:tc>
          <w:tcPr>
            <w:tcW w:w="1019" w:type="dxa"/>
          </w:tcPr>
          <w:p w14:paraId="1E6BEADA" w14:textId="082BC658" w:rsidR="003022F1" w:rsidRDefault="003022F1" w:rsidP="003022F1">
            <w:pPr>
              <w:pStyle w:val="TAL"/>
              <w:rPr>
                <w:sz w:val="16"/>
              </w:rPr>
            </w:pPr>
            <w:r>
              <w:rPr>
                <w:sz w:val="16"/>
              </w:rPr>
              <w:t>approved</w:t>
            </w:r>
          </w:p>
        </w:tc>
        <w:tc>
          <w:tcPr>
            <w:tcW w:w="1129" w:type="dxa"/>
          </w:tcPr>
          <w:p w14:paraId="2D1D6026" w14:textId="1264D6FE" w:rsidR="003022F1" w:rsidRDefault="003022F1" w:rsidP="003022F1">
            <w:pPr>
              <w:pStyle w:val="TAL"/>
              <w:rPr>
                <w:sz w:val="16"/>
              </w:rPr>
            </w:pPr>
            <w:r>
              <w:rPr>
                <w:sz w:val="16"/>
              </w:rPr>
              <w:t>24.484</w:t>
            </w:r>
          </w:p>
        </w:tc>
        <w:tc>
          <w:tcPr>
            <w:tcW w:w="572" w:type="dxa"/>
          </w:tcPr>
          <w:p w14:paraId="5AFE590F" w14:textId="41988A84" w:rsidR="003022F1" w:rsidRDefault="003022F1" w:rsidP="003022F1">
            <w:pPr>
              <w:pStyle w:val="TAL"/>
              <w:rPr>
                <w:sz w:val="16"/>
              </w:rPr>
            </w:pPr>
            <w:r>
              <w:rPr>
                <w:sz w:val="16"/>
              </w:rPr>
              <w:t>0294</w:t>
            </w:r>
          </w:p>
        </w:tc>
        <w:tc>
          <w:tcPr>
            <w:tcW w:w="566" w:type="dxa"/>
          </w:tcPr>
          <w:p w14:paraId="6AAB8AAF" w14:textId="1406C54B" w:rsidR="003022F1" w:rsidRDefault="003022F1" w:rsidP="003022F1">
            <w:pPr>
              <w:pStyle w:val="TAL"/>
              <w:rPr>
                <w:sz w:val="16"/>
              </w:rPr>
            </w:pPr>
            <w:r>
              <w:rPr>
                <w:sz w:val="16"/>
              </w:rPr>
              <w:t>1</w:t>
            </w:r>
          </w:p>
        </w:tc>
        <w:tc>
          <w:tcPr>
            <w:tcW w:w="566" w:type="dxa"/>
          </w:tcPr>
          <w:p w14:paraId="51F44D8A" w14:textId="62CB91D4" w:rsidR="003022F1" w:rsidRDefault="003022F1" w:rsidP="003022F1">
            <w:pPr>
              <w:pStyle w:val="TAL"/>
              <w:rPr>
                <w:sz w:val="16"/>
              </w:rPr>
            </w:pPr>
            <w:r>
              <w:rPr>
                <w:sz w:val="16"/>
              </w:rPr>
              <w:t>A</w:t>
            </w:r>
          </w:p>
        </w:tc>
        <w:tc>
          <w:tcPr>
            <w:tcW w:w="510" w:type="dxa"/>
          </w:tcPr>
          <w:p w14:paraId="244F8B8A" w14:textId="36A66C13" w:rsidR="003022F1" w:rsidRDefault="003022F1" w:rsidP="003022F1">
            <w:pPr>
              <w:pStyle w:val="TAL"/>
              <w:rPr>
                <w:sz w:val="16"/>
              </w:rPr>
            </w:pPr>
            <w:r>
              <w:rPr>
                <w:sz w:val="16"/>
              </w:rPr>
              <w:t>Rel-19</w:t>
            </w:r>
          </w:p>
        </w:tc>
        <w:tc>
          <w:tcPr>
            <w:tcW w:w="750" w:type="dxa"/>
          </w:tcPr>
          <w:p w14:paraId="1AA8EFE6" w14:textId="298CEA9F" w:rsidR="003022F1" w:rsidRDefault="003022F1" w:rsidP="003022F1">
            <w:pPr>
              <w:pStyle w:val="TAL"/>
              <w:rPr>
                <w:sz w:val="16"/>
              </w:rPr>
            </w:pPr>
            <w:r>
              <w:rPr>
                <w:sz w:val="16"/>
              </w:rPr>
              <w:t>19.3.0</w:t>
            </w:r>
          </w:p>
        </w:tc>
        <w:tc>
          <w:tcPr>
            <w:tcW w:w="2595" w:type="dxa"/>
          </w:tcPr>
          <w:p w14:paraId="5E07F7F6" w14:textId="1E11A7D0" w:rsidR="003022F1" w:rsidRDefault="003022F1" w:rsidP="003022F1">
            <w:pPr>
              <w:pStyle w:val="TAL"/>
              <w:rPr>
                <w:sz w:val="16"/>
              </w:rPr>
            </w:pPr>
            <w:r>
              <w:rPr>
                <w:sz w:val="16"/>
              </w:rPr>
              <w:t xml:space="preserve">Correction of </w:t>
            </w:r>
            <w:proofErr w:type="spellStart"/>
            <w:r>
              <w:rPr>
                <w:sz w:val="16"/>
              </w:rPr>
              <w:t>CoordinateType</w:t>
            </w:r>
            <w:proofErr w:type="spellEnd"/>
            <w:r>
              <w:rPr>
                <w:sz w:val="16"/>
              </w:rPr>
              <w:t xml:space="preserve"> in </w:t>
            </w:r>
            <w:proofErr w:type="spellStart"/>
            <w:r>
              <w:rPr>
                <w:sz w:val="16"/>
              </w:rPr>
              <w:t>MCVideo</w:t>
            </w:r>
            <w:proofErr w:type="spellEnd"/>
            <w:r>
              <w:rPr>
                <w:sz w:val="16"/>
              </w:rPr>
              <w:t xml:space="preserve"> user profile</w:t>
            </w:r>
          </w:p>
        </w:tc>
      </w:tr>
    </w:tbl>
    <w:p w14:paraId="14A68E27" w14:textId="77777777" w:rsidR="003022F1" w:rsidRDefault="003022F1" w:rsidP="003022F1"/>
    <w:p w14:paraId="3BD1704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293FE" w14:textId="3F35DB09" w:rsidR="003022F1" w:rsidRDefault="003022F1" w:rsidP="003022F1">
      <w:pPr>
        <w:rPr>
          <w:rFonts w:ascii="Arial" w:hAnsi="Arial" w:cs="Arial"/>
          <w:b/>
          <w:sz w:val="24"/>
        </w:rPr>
      </w:pPr>
      <w:r>
        <w:rPr>
          <w:rFonts w:ascii="Arial" w:hAnsi="Arial" w:cs="Arial"/>
          <w:b/>
          <w:color w:val="0000FF"/>
          <w:sz w:val="24"/>
        </w:rPr>
        <w:t>CP-253087</w:t>
      </w:r>
      <w:r>
        <w:rPr>
          <w:rFonts w:ascii="Arial" w:hAnsi="Arial" w:cs="Arial"/>
          <w:b/>
          <w:color w:val="0000FF"/>
          <w:sz w:val="24"/>
        </w:rPr>
        <w:tab/>
      </w:r>
      <w:r>
        <w:rPr>
          <w:rFonts w:ascii="Arial" w:hAnsi="Arial" w:cs="Arial"/>
          <w:b/>
          <w:sz w:val="24"/>
        </w:rPr>
        <w:t>CR pack on enh3MCPTT-CT</w:t>
      </w:r>
    </w:p>
    <w:p w14:paraId="66FCCEF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D10CBC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439E4AF0" w14:textId="77777777">
        <w:tc>
          <w:tcPr>
            <w:tcW w:w="1130" w:type="dxa"/>
          </w:tcPr>
          <w:p w14:paraId="25015DF9" w14:textId="2AADB726" w:rsidR="003022F1" w:rsidRDefault="003022F1">
            <w:pPr>
              <w:pStyle w:val="TAH"/>
            </w:pPr>
            <w:r>
              <w:t xml:space="preserve">WG </w:t>
            </w:r>
            <w:proofErr w:type="spellStart"/>
            <w:r>
              <w:t>TDoc</w:t>
            </w:r>
            <w:proofErr w:type="spellEnd"/>
          </w:p>
        </w:tc>
        <w:tc>
          <w:tcPr>
            <w:tcW w:w="1018" w:type="dxa"/>
          </w:tcPr>
          <w:p w14:paraId="407EDA1F" w14:textId="6557FE1A" w:rsidR="003022F1" w:rsidRDefault="003022F1">
            <w:pPr>
              <w:pStyle w:val="TAH"/>
            </w:pPr>
            <w:r>
              <w:t xml:space="preserve">WG </w:t>
            </w:r>
            <w:proofErr w:type="spellStart"/>
            <w:r>
              <w:t>decisn</w:t>
            </w:r>
            <w:proofErr w:type="spellEnd"/>
          </w:p>
        </w:tc>
        <w:tc>
          <w:tcPr>
            <w:tcW w:w="1019" w:type="dxa"/>
          </w:tcPr>
          <w:p w14:paraId="5D82A7BC" w14:textId="7BBC085A" w:rsidR="003022F1" w:rsidRDefault="003022F1">
            <w:pPr>
              <w:pStyle w:val="TAH"/>
            </w:pPr>
            <w:r>
              <w:t xml:space="preserve">TSG </w:t>
            </w:r>
            <w:proofErr w:type="spellStart"/>
            <w:r>
              <w:t>decisn</w:t>
            </w:r>
            <w:proofErr w:type="spellEnd"/>
          </w:p>
        </w:tc>
        <w:tc>
          <w:tcPr>
            <w:tcW w:w="1130" w:type="dxa"/>
          </w:tcPr>
          <w:p w14:paraId="7869B448" w14:textId="77996DE3" w:rsidR="003022F1" w:rsidRDefault="003022F1">
            <w:pPr>
              <w:pStyle w:val="TAH"/>
            </w:pPr>
            <w:r>
              <w:t>Spec</w:t>
            </w:r>
          </w:p>
        </w:tc>
        <w:tc>
          <w:tcPr>
            <w:tcW w:w="572" w:type="dxa"/>
          </w:tcPr>
          <w:p w14:paraId="0A3617F5" w14:textId="54198DC8" w:rsidR="003022F1" w:rsidRDefault="003022F1">
            <w:pPr>
              <w:pStyle w:val="TAH"/>
            </w:pPr>
            <w:r>
              <w:t>CR</w:t>
            </w:r>
          </w:p>
        </w:tc>
        <w:tc>
          <w:tcPr>
            <w:tcW w:w="566" w:type="dxa"/>
          </w:tcPr>
          <w:p w14:paraId="5841D7C3" w14:textId="73611648" w:rsidR="003022F1" w:rsidRDefault="003022F1">
            <w:pPr>
              <w:pStyle w:val="TAH"/>
            </w:pPr>
            <w:r>
              <w:t>rev</w:t>
            </w:r>
          </w:p>
        </w:tc>
        <w:tc>
          <w:tcPr>
            <w:tcW w:w="566" w:type="dxa"/>
          </w:tcPr>
          <w:p w14:paraId="70FF31CC" w14:textId="6EA0C62F" w:rsidR="003022F1" w:rsidRDefault="003022F1">
            <w:pPr>
              <w:pStyle w:val="TAH"/>
            </w:pPr>
            <w:r>
              <w:t>cat</w:t>
            </w:r>
          </w:p>
        </w:tc>
        <w:tc>
          <w:tcPr>
            <w:tcW w:w="510" w:type="dxa"/>
          </w:tcPr>
          <w:p w14:paraId="092656C6" w14:textId="28DFE6FF" w:rsidR="003022F1" w:rsidRDefault="003022F1">
            <w:pPr>
              <w:pStyle w:val="TAH"/>
            </w:pPr>
            <w:proofErr w:type="spellStart"/>
            <w:r>
              <w:t>Rel</w:t>
            </w:r>
            <w:proofErr w:type="spellEnd"/>
          </w:p>
        </w:tc>
        <w:tc>
          <w:tcPr>
            <w:tcW w:w="750" w:type="dxa"/>
          </w:tcPr>
          <w:p w14:paraId="1EDBA08E" w14:textId="30AD8A19" w:rsidR="003022F1" w:rsidRDefault="003022F1">
            <w:pPr>
              <w:pStyle w:val="TAH"/>
            </w:pPr>
            <w:proofErr w:type="spellStart"/>
            <w:r>
              <w:t>init</w:t>
            </w:r>
            <w:proofErr w:type="spellEnd"/>
            <w:r>
              <w:t xml:space="preserve"> vers</w:t>
            </w:r>
          </w:p>
        </w:tc>
        <w:tc>
          <w:tcPr>
            <w:tcW w:w="2594" w:type="dxa"/>
          </w:tcPr>
          <w:p w14:paraId="6AAB2B05" w14:textId="0C97A32C" w:rsidR="003022F1" w:rsidRDefault="003022F1">
            <w:pPr>
              <w:pStyle w:val="TAH"/>
            </w:pPr>
            <w:r>
              <w:t>Title</w:t>
            </w:r>
          </w:p>
        </w:tc>
      </w:tr>
      <w:tr w:rsidR="009658D6" w14:paraId="5709CEFD" w14:textId="77777777">
        <w:tc>
          <w:tcPr>
            <w:tcW w:w="1130" w:type="dxa"/>
          </w:tcPr>
          <w:p w14:paraId="1DA0FA17" w14:textId="2E5696C1" w:rsidR="003022F1" w:rsidRDefault="003022F1">
            <w:pPr>
              <w:pStyle w:val="TAL"/>
              <w:rPr>
                <w:sz w:val="16"/>
              </w:rPr>
            </w:pPr>
            <w:r>
              <w:rPr>
                <w:sz w:val="16"/>
              </w:rPr>
              <w:t>C1-257673</w:t>
            </w:r>
          </w:p>
        </w:tc>
        <w:tc>
          <w:tcPr>
            <w:tcW w:w="1018" w:type="dxa"/>
          </w:tcPr>
          <w:p w14:paraId="43A71368" w14:textId="4AE23198" w:rsidR="003022F1" w:rsidRDefault="003022F1">
            <w:pPr>
              <w:pStyle w:val="TAL"/>
              <w:rPr>
                <w:sz w:val="16"/>
              </w:rPr>
            </w:pPr>
            <w:r>
              <w:rPr>
                <w:sz w:val="16"/>
              </w:rPr>
              <w:t>agreed</w:t>
            </w:r>
          </w:p>
        </w:tc>
        <w:tc>
          <w:tcPr>
            <w:tcW w:w="1019" w:type="dxa"/>
          </w:tcPr>
          <w:p w14:paraId="7BA04875" w14:textId="629578FF" w:rsidR="003022F1" w:rsidRDefault="003022F1">
            <w:pPr>
              <w:pStyle w:val="TAL"/>
              <w:rPr>
                <w:sz w:val="16"/>
              </w:rPr>
            </w:pPr>
            <w:r>
              <w:rPr>
                <w:sz w:val="16"/>
              </w:rPr>
              <w:t>approved</w:t>
            </w:r>
          </w:p>
        </w:tc>
        <w:tc>
          <w:tcPr>
            <w:tcW w:w="1130" w:type="dxa"/>
          </w:tcPr>
          <w:p w14:paraId="4F089BE0" w14:textId="1B4FB43E" w:rsidR="003022F1" w:rsidRDefault="003022F1">
            <w:pPr>
              <w:pStyle w:val="TAL"/>
              <w:rPr>
                <w:sz w:val="16"/>
              </w:rPr>
            </w:pPr>
            <w:r>
              <w:rPr>
                <w:sz w:val="16"/>
              </w:rPr>
              <w:t>24.282</w:t>
            </w:r>
          </w:p>
        </w:tc>
        <w:tc>
          <w:tcPr>
            <w:tcW w:w="572" w:type="dxa"/>
          </w:tcPr>
          <w:p w14:paraId="1850C575" w14:textId="5BC26DB0" w:rsidR="003022F1" w:rsidRDefault="003022F1">
            <w:pPr>
              <w:pStyle w:val="TAL"/>
              <w:rPr>
                <w:sz w:val="16"/>
              </w:rPr>
            </w:pPr>
            <w:r>
              <w:rPr>
                <w:sz w:val="16"/>
              </w:rPr>
              <w:t>0477</w:t>
            </w:r>
          </w:p>
        </w:tc>
        <w:tc>
          <w:tcPr>
            <w:tcW w:w="566" w:type="dxa"/>
          </w:tcPr>
          <w:p w14:paraId="6DB3CE40" w14:textId="4CF6D77F" w:rsidR="003022F1" w:rsidRDefault="003022F1">
            <w:pPr>
              <w:pStyle w:val="TAL"/>
              <w:rPr>
                <w:sz w:val="16"/>
              </w:rPr>
            </w:pPr>
            <w:r>
              <w:rPr>
                <w:sz w:val="16"/>
              </w:rPr>
              <w:t>1</w:t>
            </w:r>
          </w:p>
        </w:tc>
        <w:tc>
          <w:tcPr>
            <w:tcW w:w="566" w:type="dxa"/>
          </w:tcPr>
          <w:p w14:paraId="25FC68A9" w14:textId="34B605D1" w:rsidR="003022F1" w:rsidRDefault="003022F1">
            <w:pPr>
              <w:pStyle w:val="TAL"/>
              <w:rPr>
                <w:sz w:val="16"/>
              </w:rPr>
            </w:pPr>
            <w:r>
              <w:rPr>
                <w:sz w:val="16"/>
              </w:rPr>
              <w:t>F</w:t>
            </w:r>
          </w:p>
        </w:tc>
        <w:tc>
          <w:tcPr>
            <w:tcW w:w="510" w:type="dxa"/>
          </w:tcPr>
          <w:p w14:paraId="5F47D52A" w14:textId="460A053B" w:rsidR="003022F1" w:rsidRDefault="003022F1">
            <w:pPr>
              <w:pStyle w:val="TAL"/>
              <w:rPr>
                <w:sz w:val="16"/>
              </w:rPr>
            </w:pPr>
            <w:r>
              <w:rPr>
                <w:sz w:val="16"/>
              </w:rPr>
              <w:t>Rel-17</w:t>
            </w:r>
          </w:p>
        </w:tc>
        <w:tc>
          <w:tcPr>
            <w:tcW w:w="750" w:type="dxa"/>
          </w:tcPr>
          <w:p w14:paraId="61C987D2" w14:textId="09778E44" w:rsidR="003022F1" w:rsidRDefault="003022F1">
            <w:pPr>
              <w:pStyle w:val="TAL"/>
              <w:rPr>
                <w:sz w:val="16"/>
              </w:rPr>
            </w:pPr>
            <w:r>
              <w:rPr>
                <w:sz w:val="16"/>
              </w:rPr>
              <w:t>17.12.0</w:t>
            </w:r>
          </w:p>
        </w:tc>
        <w:tc>
          <w:tcPr>
            <w:tcW w:w="2594" w:type="dxa"/>
          </w:tcPr>
          <w:p w14:paraId="0B6C5BC8" w14:textId="4A997469" w:rsidR="003022F1" w:rsidRDefault="003022F1">
            <w:pPr>
              <w:pStyle w:val="TAL"/>
              <w:rPr>
                <w:sz w:val="16"/>
              </w:rPr>
            </w:pPr>
            <w:r>
              <w:rPr>
                <w:sz w:val="16"/>
              </w:rPr>
              <w:t xml:space="preserve">Correction of </w:t>
            </w:r>
            <w:proofErr w:type="spellStart"/>
            <w:r>
              <w:rPr>
                <w:sz w:val="16"/>
              </w:rPr>
              <w:t>MCData</w:t>
            </w:r>
            <w:proofErr w:type="spellEnd"/>
            <w:r>
              <w:rPr>
                <w:sz w:val="16"/>
              </w:rPr>
              <w:t xml:space="preserve"> Regroup XML schema</w:t>
            </w:r>
          </w:p>
        </w:tc>
      </w:tr>
      <w:tr w:rsidR="009658D6" w14:paraId="240D55DD" w14:textId="77777777">
        <w:tc>
          <w:tcPr>
            <w:tcW w:w="1130" w:type="dxa"/>
          </w:tcPr>
          <w:p w14:paraId="35DB5338" w14:textId="2EA3D3CE" w:rsidR="003022F1" w:rsidRDefault="003022F1" w:rsidP="003022F1">
            <w:pPr>
              <w:pStyle w:val="TAL"/>
              <w:rPr>
                <w:sz w:val="16"/>
              </w:rPr>
            </w:pPr>
            <w:r>
              <w:rPr>
                <w:sz w:val="16"/>
              </w:rPr>
              <w:t>C1-257674</w:t>
            </w:r>
          </w:p>
        </w:tc>
        <w:tc>
          <w:tcPr>
            <w:tcW w:w="1018" w:type="dxa"/>
          </w:tcPr>
          <w:p w14:paraId="3A145659" w14:textId="5E015B7A" w:rsidR="003022F1" w:rsidRDefault="003022F1" w:rsidP="003022F1">
            <w:pPr>
              <w:pStyle w:val="TAL"/>
              <w:rPr>
                <w:sz w:val="16"/>
              </w:rPr>
            </w:pPr>
            <w:r>
              <w:rPr>
                <w:sz w:val="16"/>
              </w:rPr>
              <w:t>agreed</w:t>
            </w:r>
          </w:p>
        </w:tc>
        <w:tc>
          <w:tcPr>
            <w:tcW w:w="1019" w:type="dxa"/>
          </w:tcPr>
          <w:p w14:paraId="3941675A" w14:textId="751F48C2" w:rsidR="003022F1" w:rsidRDefault="003022F1" w:rsidP="003022F1">
            <w:pPr>
              <w:pStyle w:val="TAL"/>
              <w:rPr>
                <w:sz w:val="16"/>
              </w:rPr>
            </w:pPr>
            <w:r>
              <w:rPr>
                <w:sz w:val="16"/>
              </w:rPr>
              <w:t>approved</w:t>
            </w:r>
          </w:p>
        </w:tc>
        <w:tc>
          <w:tcPr>
            <w:tcW w:w="1130" w:type="dxa"/>
          </w:tcPr>
          <w:p w14:paraId="1D26CB6D" w14:textId="4C373AD4" w:rsidR="003022F1" w:rsidRDefault="003022F1" w:rsidP="003022F1">
            <w:pPr>
              <w:pStyle w:val="TAL"/>
              <w:rPr>
                <w:sz w:val="16"/>
              </w:rPr>
            </w:pPr>
            <w:r>
              <w:rPr>
                <w:sz w:val="16"/>
              </w:rPr>
              <w:t>24.282</w:t>
            </w:r>
          </w:p>
        </w:tc>
        <w:tc>
          <w:tcPr>
            <w:tcW w:w="572" w:type="dxa"/>
          </w:tcPr>
          <w:p w14:paraId="7456E55E" w14:textId="7DD8B6B2" w:rsidR="003022F1" w:rsidRDefault="003022F1" w:rsidP="003022F1">
            <w:pPr>
              <w:pStyle w:val="TAL"/>
              <w:rPr>
                <w:sz w:val="16"/>
              </w:rPr>
            </w:pPr>
            <w:r>
              <w:rPr>
                <w:sz w:val="16"/>
              </w:rPr>
              <w:t>0478</w:t>
            </w:r>
          </w:p>
        </w:tc>
        <w:tc>
          <w:tcPr>
            <w:tcW w:w="566" w:type="dxa"/>
          </w:tcPr>
          <w:p w14:paraId="44AA4002" w14:textId="7DE5C924" w:rsidR="003022F1" w:rsidRDefault="003022F1" w:rsidP="003022F1">
            <w:pPr>
              <w:pStyle w:val="TAL"/>
              <w:rPr>
                <w:sz w:val="16"/>
              </w:rPr>
            </w:pPr>
            <w:r>
              <w:rPr>
                <w:sz w:val="16"/>
              </w:rPr>
              <w:t>1</w:t>
            </w:r>
          </w:p>
        </w:tc>
        <w:tc>
          <w:tcPr>
            <w:tcW w:w="566" w:type="dxa"/>
          </w:tcPr>
          <w:p w14:paraId="5266661D" w14:textId="73625B4B" w:rsidR="003022F1" w:rsidRDefault="003022F1" w:rsidP="003022F1">
            <w:pPr>
              <w:pStyle w:val="TAL"/>
              <w:rPr>
                <w:sz w:val="16"/>
              </w:rPr>
            </w:pPr>
            <w:r>
              <w:rPr>
                <w:sz w:val="16"/>
              </w:rPr>
              <w:t>A</w:t>
            </w:r>
          </w:p>
        </w:tc>
        <w:tc>
          <w:tcPr>
            <w:tcW w:w="510" w:type="dxa"/>
          </w:tcPr>
          <w:p w14:paraId="3D685B20" w14:textId="1F5537C5" w:rsidR="003022F1" w:rsidRDefault="003022F1" w:rsidP="003022F1">
            <w:pPr>
              <w:pStyle w:val="TAL"/>
              <w:rPr>
                <w:sz w:val="16"/>
              </w:rPr>
            </w:pPr>
            <w:r>
              <w:rPr>
                <w:sz w:val="16"/>
              </w:rPr>
              <w:t>Rel-18</w:t>
            </w:r>
          </w:p>
        </w:tc>
        <w:tc>
          <w:tcPr>
            <w:tcW w:w="750" w:type="dxa"/>
          </w:tcPr>
          <w:p w14:paraId="677CA660" w14:textId="23494D38" w:rsidR="003022F1" w:rsidRDefault="003022F1" w:rsidP="003022F1">
            <w:pPr>
              <w:pStyle w:val="TAL"/>
              <w:rPr>
                <w:sz w:val="16"/>
              </w:rPr>
            </w:pPr>
            <w:r>
              <w:rPr>
                <w:sz w:val="16"/>
              </w:rPr>
              <w:t>18.11.0</w:t>
            </w:r>
          </w:p>
        </w:tc>
        <w:tc>
          <w:tcPr>
            <w:tcW w:w="2594" w:type="dxa"/>
          </w:tcPr>
          <w:p w14:paraId="3407A337" w14:textId="4E243037" w:rsidR="003022F1" w:rsidRDefault="003022F1" w:rsidP="003022F1">
            <w:pPr>
              <w:pStyle w:val="TAL"/>
              <w:rPr>
                <w:sz w:val="16"/>
              </w:rPr>
            </w:pPr>
            <w:r>
              <w:rPr>
                <w:sz w:val="16"/>
              </w:rPr>
              <w:t xml:space="preserve">Correction of </w:t>
            </w:r>
            <w:proofErr w:type="spellStart"/>
            <w:r>
              <w:rPr>
                <w:sz w:val="16"/>
              </w:rPr>
              <w:t>MCData</w:t>
            </w:r>
            <w:proofErr w:type="spellEnd"/>
            <w:r>
              <w:rPr>
                <w:sz w:val="16"/>
              </w:rPr>
              <w:t xml:space="preserve"> Regroup XML schema</w:t>
            </w:r>
          </w:p>
        </w:tc>
      </w:tr>
      <w:tr w:rsidR="009658D6" w14:paraId="55851816" w14:textId="77777777">
        <w:tc>
          <w:tcPr>
            <w:tcW w:w="1130" w:type="dxa"/>
          </w:tcPr>
          <w:p w14:paraId="760999BD" w14:textId="6DF9EFA9" w:rsidR="003022F1" w:rsidRDefault="003022F1" w:rsidP="003022F1">
            <w:pPr>
              <w:pStyle w:val="TAL"/>
              <w:rPr>
                <w:sz w:val="16"/>
              </w:rPr>
            </w:pPr>
            <w:r>
              <w:rPr>
                <w:sz w:val="16"/>
              </w:rPr>
              <w:t>C1-257675</w:t>
            </w:r>
          </w:p>
        </w:tc>
        <w:tc>
          <w:tcPr>
            <w:tcW w:w="1018" w:type="dxa"/>
          </w:tcPr>
          <w:p w14:paraId="695BECA8" w14:textId="286C2746" w:rsidR="003022F1" w:rsidRDefault="003022F1" w:rsidP="003022F1">
            <w:pPr>
              <w:pStyle w:val="TAL"/>
              <w:rPr>
                <w:sz w:val="16"/>
              </w:rPr>
            </w:pPr>
            <w:r>
              <w:rPr>
                <w:sz w:val="16"/>
              </w:rPr>
              <w:t>agreed</w:t>
            </w:r>
          </w:p>
        </w:tc>
        <w:tc>
          <w:tcPr>
            <w:tcW w:w="1019" w:type="dxa"/>
          </w:tcPr>
          <w:p w14:paraId="0692D2C2" w14:textId="582B6C17" w:rsidR="003022F1" w:rsidRDefault="003022F1" w:rsidP="003022F1">
            <w:pPr>
              <w:pStyle w:val="TAL"/>
              <w:rPr>
                <w:sz w:val="16"/>
              </w:rPr>
            </w:pPr>
            <w:r>
              <w:rPr>
                <w:sz w:val="16"/>
              </w:rPr>
              <w:t>approved</w:t>
            </w:r>
          </w:p>
        </w:tc>
        <w:tc>
          <w:tcPr>
            <w:tcW w:w="1130" w:type="dxa"/>
          </w:tcPr>
          <w:p w14:paraId="49AC1B44" w14:textId="14DE8906" w:rsidR="003022F1" w:rsidRDefault="003022F1" w:rsidP="003022F1">
            <w:pPr>
              <w:pStyle w:val="TAL"/>
              <w:rPr>
                <w:sz w:val="16"/>
              </w:rPr>
            </w:pPr>
            <w:r>
              <w:rPr>
                <w:sz w:val="16"/>
              </w:rPr>
              <w:t>24.282</w:t>
            </w:r>
          </w:p>
        </w:tc>
        <w:tc>
          <w:tcPr>
            <w:tcW w:w="572" w:type="dxa"/>
          </w:tcPr>
          <w:p w14:paraId="6A9EE1C8" w14:textId="383B566A" w:rsidR="003022F1" w:rsidRDefault="003022F1" w:rsidP="003022F1">
            <w:pPr>
              <w:pStyle w:val="TAL"/>
              <w:rPr>
                <w:sz w:val="16"/>
              </w:rPr>
            </w:pPr>
            <w:r>
              <w:rPr>
                <w:sz w:val="16"/>
              </w:rPr>
              <w:t>0479</w:t>
            </w:r>
          </w:p>
        </w:tc>
        <w:tc>
          <w:tcPr>
            <w:tcW w:w="566" w:type="dxa"/>
          </w:tcPr>
          <w:p w14:paraId="6C48ACF1" w14:textId="576EF2EE" w:rsidR="003022F1" w:rsidRDefault="003022F1" w:rsidP="003022F1">
            <w:pPr>
              <w:pStyle w:val="TAL"/>
              <w:rPr>
                <w:sz w:val="16"/>
              </w:rPr>
            </w:pPr>
            <w:r>
              <w:rPr>
                <w:sz w:val="16"/>
              </w:rPr>
              <w:t>1</w:t>
            </w:r>
          </w:p>
        </w:tc>
        <w:tc>
          <w:tcPr>
            <w:tcW w:w="566" w:type="dxa"/>
          </w:tcPr>
          <w:p w14:paraId="3B1F79FC" w14:textId="566A66CE" w:rsidR="003022F1" w:rsidRDefault="003022F1" w:rsidP="003022F1">
            <w:pPr>
              <w:pStyle w:val="TAL"/>
              <w:rPr>
                <w:sz w:val="16"/>
              </w:rPr>
            </w:pPr>
            <w:r>
              <w:rPr>
                <w:sz w:val="16"/>
              </w:rPr>
              <w:t>A</w:t>
            </w:r>
          </w:p>
        </w:tc>
        <w:tc>
          <w:tcPr>
            <w:tcW w:w="510" w:type="dxa"/>
          </w:tcPr>
          <w:p w14:paraId="419789B2" w14:textId="4AF6DE94" w:rsidR="003022F1" w:rsidRDefault="003022F1" w:rsidP="003022F1">
            <w:pPr>
              <w:pStyle w:val="TAL"/>
              <w:rPr>
                <w:sz w:val="16"/>
              </w:rPr>
            </w:pPr>
            <w:r>
              <w:rPr>
                <w:sz w:val="16"/>
              </w:rPr>
              <w:t>Rel-19</w:t>
            </w:r>
          </w:p>
        </w:tc>
        <w:tc>
          <w:tcPr>
            <w:tcW w:w="750" w:type="dxa"/>
          </w:tcPr>
          <w:p w14:paraId="6D8A40A3" w14:textId="7BC5A343" w:rsidR="003022F1" w:rsidRDefault="003022F1" w:rsidP="003022F1">
            <w:pPr>
              <w:pStyle w:val="TAL"/>
              <w:rPr>
                <w:sz w:val="16"/>
              </w:rPr>
            </w:pPr>
            <w:r>
              <w:rPr>
                <w:sz w:val="16"/>
              </w:rPr>
              <w:t>19.4.0</w:t>
            </w:r>
          </w:p>
        </w:tc>
        <w:tc>
          <w:tcPr>
            <w:tcW w:w="2594" w:type="dxa"/>
          </w:tcPr>
          <w:p w14:paraId="6BDE9849" w14:textId="681536D3" w:rsidR="003022F1" w:rsidRDefault="003022F1" w:rsidP="003022F1">
            <w:pPr>
              <w:pStyle w:val="TAL"/>
              <w:rPr>
                <w:sz w:val="16"/>
              </w:rPr>
            </w:pPr>
            <w:r>
              <w:rPr>
                <w:sz w:val="16"/>
              </w:rPr>
              <w:t xml:space="preserve">Correction of </w:t>
            </w:r>
            <w:proofErr w:type="spellStart"/>
            <w:r>
              <w:rPr>
                <w:sz w:val="16"/>
              </w:rPr>
              <w:t>MCData</w:t>
            </w:r>
            <w:proofErr w:type="spellEnd"/>
            <w:r>
              <w:rPr>
                <w:sz w:val="16"/>
              </w:rPr>
              <w:t xml:space="preserve"> Regroup XML schema</w:t>
            </w:r>
          </w:p>
        </w:tc>
      </w:tr>
      <w:tr w:rsidR="009658D6" w14:paraId="7101A0A9" w14:textId="77777777">
        <w:tc>
          <w:tcPr>
            <w:tcW w:w="1130" w:type="dxa"/>
          </w:tcPr>
          <w:p w14:paraId="279A03FB" w14:textId="667D6D9A" w:rsidR="003022F1" w:rsidRDefault="003022F1" w:rsidP="003022F1">
            <w:pPr>
              <w:pStyle w:val="TAL"/>
              <w:rPr>
                <w:sz w:val="16"/>
              </w:rPr>
            </w:pPr>
            <w:r>
              <w:rPr>
                <w:sz w:val="16"/>
              </w:rPr>
              <w:t>C1-257676</w:t>
            </w:r>
          </w:p>
        </w:tc>
        <w:tc>
          <w:tcPr>
            <w:tcW w:w="1018" w:type="dxa"/>
          </w:tcPr>
          <w:p w14:paraId="5A9771B3" w14:textId="74E290AC" w:rsidR="003022F1" w:rsidRDefault="003022F1" w:rsidP="003022F1">
            <w:pPr>
              <w:pStyle w:val="TAL"/>
              <w:rPr>
                <w:sz w:val="16"/>
              </w:rPr>
            </w:pPr>
            <w:r>
              <w:rPr>
                <w:sz w:val="16"/>
              </w:rPr>
              <w:t>agreed</w:t>
            </w:r>
          </w:p>
        </w:tc>
        <w:tc>
          <w:tcPr>
            <w:tcW w:w="1019" w:type="dxa"/>
          </w:tcPr>
          <w:p w14:paraId="7EF1BEBC" w14:textId="32D50D9F" w:rsidR="003022F1" w:rsidRDefault="003022F1" w:rsidP="003022F1">
            <w:pPr>
              <w:pStyle w:val="TAL"/>
              <w:rPr>
                <w:sz w:val="16"/>
              </w:rPr>
            </w:pPr>
            <w:r>
              <w:rPr>
                <w:sz w:val="16"/>
              </w:rPr>
              <w:t>approved</w:t>
            </w:r>
          </w:p>
        </w:tc>
        <w:tc>
          <w:tcPr>
            <w:tcW w:w="1130" w:type="dxa"/>
          </w:tcPr>
          <w:p w14:paraId="1B2F22EB" w14:textId="32785F69" w:rsidR="003022F1" w:rsidRDefault="003022F1" w:rsidP="003022F1">
            <w:pPr>
              <w:pStyle w:val="TAL"/>
              <w:rPr>
                <w:sz w:val="16"/>
              </w:rPr>
            </w:pPr>
            <w:r>
              <w:rPr>
                <w:sz w:val="16"/>
              </w:rPr>
              <w:t>24.281</w:t>
            </w:r>
          </w:p>
        </w:tc>
        <w:tc>
          <w:tcPr>
            <w:tcW w:w="572" w:type="dxa"/>
          </w:tcPr>
          <w:p w14:paraId="7A5B4525" w14:textId="4EF10008" w:rsidR="003022F1" w:rsidRDefault="003022F1" w:rsidP="003022F1">
            <w:pPr>
              <w:pStyle w:val="TAL"/>
              <w:rPr>
                <w:sz w:val="16"/>
              </w:rPr>
            </w:pPr>
            <w:r>
              <w:rPr>
                <w:sz w:val="16"/>
              </w:rPr>
              <w:t>0297</w:t>
            </w:r>
          </w:p>
        </w:tc>
        <w:tc>
          <w:tcPr>
            <w:tcW w:w="566" w:type="dxa"/>
          </w:tcPr>
          <w:p w14:paraId="1A7889FD" w14:textId="0E9B184A" w:rsidR="003022F1" w:rsidRDefault="003022F1" w:rsidP="003022F1">
            <w:pPr>
              <w:pStyle w:val="TAL"/>
              <w:rPr>
                <w:sz w:val="16"/>
              </w:rPr>
            </w:pPr>
            <w:r>
              <w:rPr>
                <w:sz w:val="16"/>
              </w:rPr>
              <w:t>1</w:t>
            </w:r>
          </w:p>
        </w:tc>
        <w:tc>
          <w:tcPr>
            <w:tcW w:w="566" w:type="dxa"/>
          </w:tcPr>
          <w:p w14:paraId="1D5277F8" w14:textId="6EFF7924" w:rsidR="003022F1" w:rsidRDefault="003022F1" w:rsidP="003022F1">
            <w:pPr>
              <w:pStyle w:val="TAL"/>
              <w:rPr>
                <w:sz w:val="16"/>
              </w:rPr>
            </w:pPr>
            <w:r>
              <w:rPr>
                <w:sz w:val="16"/>
              </w:rPr>
              <w:t>A</w:t>
            </w:r>
          </w:p>
        </w:tc>
        <w:tc>
          <w:tcPr>
            <w:tcW w:w="510" w:type="dxa"/>
          </w:tcPr>
          <w:p w14:paraId="7FD11C63" w14:textId="59D74500" w:rsidR="003022F1" w:rsidRDefault="003022F1" w:rsidP="003022F1">
            <w:pPr>
              <w:pStyle w:val="TAL"/>
              <w:rPr>
                <w:sz w:val="16"/>
              </w:rPr>
            </w:pPr>
            <w:r>
              <w:rPr>
                <w:sz w:val="16"/>
              </w:rPr>
              <w:t>Rel-18</w:t>
            </w:r>
          </w:p>
        </w:tc>
        <w:tc>
          <w:tcPr>
            <w:tcW w:w="750" w:type="dxa"/>
          </w:tcPr>
          <w:p w14:paraId="143B041E" w14:textId="327EF2A2" w:rsidR="003022F1" w:rsidRDefault="003022F1" w:rsidP="003022F1">
            <w:pPr>
              <w:pStyle w:val="TAL"/>
              <w:rPr>
                <w:sz w:val="16"/>
              </w:rPr>
            </w:pPr>
            <w:r>
              <w:rPr>
                <w:sz w:val="16"/>
              </w:rPr>
              <w:t>18.10.0</w:t>
            </w:r>
          </w:p>
        </w:tc>
        <w:tc>
          <w:tcPr>
            <w:tcW w:w="2594" w:type="dxa"/>
          </w:tcPr>
          <w:p w14:paraId="3719BA02" w14:textId="4B2EFE54" w:rsidR="003022F1" w:rsidRDefault="003022F1" w:rsidP="003022F1">
            <w:pPr>
              <w:pStyle w:val="TAL"/>
              <w:rPr>
                <w:sz w:val="16"/>
              </w:rPr>
            </w:pPr>
            <w:r>
              <w:rPr>
                <w:sz w:val="16"/>
              </w:rPr>
              <w:t xml:space="preserve">Correction of </w:t>
            </w:r>
            <w:proofErr w:type="spellStart"/>
            <w:r>
              <w:rPr>
                <w:sz w:val="16"/>
              </w:rPr>
              <w:t>MCVideo</w:t>
            </w:r>
            <w:proofErr w:type="spellEnd"/>
            <w:r>
              <w:rPr>
                <w:sz w:val="16"/>
              </w:rPr>
              <w:t xml:space="preserve"> Regroup XML schema</w:t>
            </w:r>
          </w:p>
        </w:tc>
      </w:tr>
      <w:tr w:rsidR="009658D6" w14:paraId="26CD8398" w14:textId="77777777">
        <w:tc>
          <w:tcPr>
            <w:tcW w:w="1130" w:type="dxa"/>
          </w:tcPr>
          <w:p w14:paraId="671F9BB9" w14:textId="353E17C4" w:rsidR="003022F1" w:rsidRDefault="003022F1" w:rsidP="003022F1">
            <w:pPr>
              <w:pStyle w:val="TAL"/>
              <w:rPr>
                <w:sz w:val="16"/>
              </w:rPr>
            </w:pPr>
            <w:r>
              <w:rPr>
                <w:sz w:val="16"/>
              </w:rPr>
              <w:t>C1-257677</w:t>
            </w:r>
          </w:p>
        </w:tc>
        <w:tc>
          <w:tcPr>
            <w:tcW w:w="1018" w:type="dxa"/>
          </w:tcPr>
          <w:p w14:paraId="42A5F886" w14:textId="2A2280DD" w:rsidR="003022F1" w:rsidRDefault="003022F1" w:rsidP="003022F1">
            <w:pPr>
              <w:pStyle w:val="TAL"/>
              <w:rPr>
                <w:sz w:val="16"/>
              </w:rPr>
            </w:pPr>
            <w:r>
              <w:rPr>
                <w:sz w:val="16"/>
              </w:rPr>
              <w:t>agreed</w:t>
            </w:r>
          </w:p>
        </w:tc>
        <w:tc>
          <w:tcPr>
            <w:tcW w:w="1019" w:type="dxa"/>
          </w:tcPr>
          <w:p w14:paraId="743C113B" w14:textId="08B65CC7" w:rsidR="003022F1" w:rsidRDefault="003022F1" w:rsidP="003022F1">
            <w:pPr>
              <w:pStyle w:val="TAL"/>
              <w:rPr>
                <w:sz w:val="16"/>
              </w:rPr>
            </w:pPr>
            <w:r>
              <w:rPr>
                <w:sz w:val="16"/>
              </w:rPr>
              <w:t>approved</w:t>
            </w:r>
          </w:p>
        </w:tc>
        <w:tc>
          <w:tcPr>
            <w:tcW w:w="1130" w:type="dxa"/>
          </w:tcPr>
          <w:p w14:paraId="3F6DFB7F" w14:textId="57120480" w:rsidR="003022F1" w:rsidRDefault="003022F1" w:rsidP="003022F1">
            <w:pPr>
              <w:pStyle w:val="TAL"/>
              <w:rPr>
                <w:sz w:val="16"/>
              </w:rPr>
            </w:pPr>
            <w:r>
              <w:rPr>
                <w:sz w:val="16"/>
              </w:rPr>
              <w:t>24.281</w:t>
            </w:r>
          </w:p>
        </w:tc>
        <w:tc>
          <w:tcPr>
            <w:tcW w:w="572" w:type="dxa"/>
          </w:tcPr>
          <w:p w14:paraId="795602BC" w14:textId="694383E8" w:rsidR="003022F1" w:rsidRDefault="003022F1" w:rsidP="003022F1">
            <w:pPr>
              <w:pStyle w:val="TAL"/>
              <w:rPr>
                <w:sz w:val="16"/>
              </w:rPr>
            </w:pPr>
            <w:r>
              <w:rPr>
                <w:sz w:val="16"/>
              </w:rPr>
              <w:t>0298</w:t>
            </w:r>
          </w:p>
        </w:tc>
        <w:tc>
          <w:tcPr>
            <w:tcW w:w="566" w:type="dxa"/>
          </w:tcPr>
          <w:p w14:paraId="73B3F110" w14:textId="5E283A37" w:rsidR="003022F1" w:rsidRDefault="003022F1" w:rsidP="003022F1">
            <w:pPr>
              <w:pStyle w:val="TAL"/>
              <w:rPr>
                <w:sz w:val="16"/>
              </w:rPr>
            </w:pPr>
            <w:r>
              <w:rPr>
                <w:sz w:val="16"/>
              </w:rPr>
              <w:t>1</w:t>
            </w:r>
          </w:p>
        </w:tc>
        <w:tc>
          <w:tcPr>
            <w:tcW w:w="566" w:type="dxa"/>
          </w:tcPr>
          <w:p w14:paraId="5933DBF0" w14:textId="484E2F24" w:rsidR="003022F1" w:rsidRDefault="003022F1" w:rsidP="003022F1">
            <w:pPr>
              <w:pStyle w:val="TAL"/>
              <w:rPr>
                <w:sz w:val="16"/>
              </w:rPr>
            </w:pPr>
            <w:r>
              <w:rPr>
                <w:sz w:val="16"/>
              </w:rPr>
              <w:t>A</w:t>
            </w:r>
          </w:p>
        </w:tc>
        <w:tc>
          <w:tcPr>
            <w:tcW w:w="510" w:type="dxa"/>
          </w:tcPr>
          <w:p w14:paraId="35895A09" w14:textId="7A7345C7" w:rsidR="003022F1" w:rsidRDefault="003022F1" w:rsidP="003022F1">
            <w:pPr>
              <w:pStyle w:val="TAL"/>
              <w:rPr>
                <w:sz w:val="16"/>
              </w:rPr>
            </w:pPr>
            <w:r>
              <w:rPr>
                <w:sz w:val="16"/>
              </w:rPr>
              <w:t>Rel-19</w:t>
            </w:r>
          </w:p>
        </w:tc>
        <w:tc>
          <w:tcPr>
            <w:tcW w:w="750" w:type="dxa"/>
          </w:tcPr>
          <w:p w14:paraId="714FC88F" w14:textId="3348CAFF" w:rsidR="003022F1" w:rsidRDefault="003022F1" w:rsidP="003022F1">
            <w:pPr>
              <w:pStyle w:val="TAL"/>
              <w:rPr>
                <w:sz w:val="16"/>
              </w:rPr>
            </w:pPr>
            <w:r>
              <w:rPr>
                <w:sz w:val="16"/>
              </w:rPr>
              <w:t>19.3.0</w:t>
            </w:r>
          </w:p>
        </w:tc>
        <w:tc>
          <w:tcPr>
            <w:tcW w:w="2594" w:type="dxa"/>
          </w:tcPr>
          <w:p w14:paraId="1CCE061F" w14:textId="0AA05B1A" w:rsidR="003022F1" w:rsidRDefault="003022F1" w:rsidP="003022F1">
            <w:pPr>
              <w:pStyle w:val="TAL"/>
              <w:rPr>
                <w:sz w:val="16"/>
              </w:rPr>
            </w:pPr>
            <w:r>
              <w:rPr>
                <w:sz w:val="16"/>
              </w:rPr>
              <w:t xml:space="preserve">Correction of </w:t>
            </w:r>
            <w:proofErr w:type="spellStart"/>
            <w:r>
              <w:rPr>
                <w:sz w:val="16"/>
              </w:rPr>
              <w:t>MCVideo</w:t>
            </w:r>
            <w:proofErr w:type="spellEnd"/>
            <w:r>
              <w:rPr>
                <w:sz w:val="16"/>
              </w:rPr>
              <w:t xml:space="preserve"> Regroup XML schema</w:t>
            </w:r>
          </w:p>
        </w:tc>
      </w:tr>
      <w:tr w:rsidR="009658D6" w14:paraId="691C8179" w14:textId="77777777">
        <w:tc>
          <w:tcPr>
            <w:tcW w:w="1130" w:type="dxa"/>
          </w:tcPr>
          <w:p w14:paraId="6BE27226" w14:textId="059FF50C" w:rsidR="003022F1" w:rsidRDefault="003022F1" w:rsidP="003022F1">
            <w:pPr>
              <w:pStyle w:val="TAL"/>
              <w:rPr>
                <w:sz w:val="16"/>
              </w:rPr>
            </w:pPr>
            <w:r>
              <w:rPr>
                <w:sz w:val="16"/>
              </w:rPr>
              <w:t>C1-257678</w:t>
            </w:r>
          </w:p>
        </w:tc>
        <w:tc>
          <w:tcPr>
            <w:tcW w:w="1018" w:type="dxa"/>
          </w:tcPr>
          <w:p w14:paraId="6942071A" w14:textId="64888B06" w:rsidR="003022F1" w:rsidRDefault="003022F1" w:rsidP="003022F1">
            <w:pPr>
              <w:pStyle w:val="TAL"/>
              <w:rPr>
                <w:sz w:val="16"/>
              </w:rPr>
            </w:pPr>
            <w:r>
              <w:rPr>
                <w:sz w:val="16"/>
              </w:rPr>
              <w:t>agreed</w:t>
            </w:r>
          </w:p>
        </w:tc>
        <w:tc>
          <w:tcPr>
            <w:tcW w:w="1019" w:type="dxa"/>
          </w:tcPr>
          <w:p w14:paraId="25174E7B" w14:textId="654A51D3" w:rsidR="003022F1" w:rsidRDefault="003022F1" w:rsidP="003022F1">
            <w:pPr>
              <w:pStyle w:val="TAL"/>
              <w:rPr>
                <w:sz w:val="16"/>
              </w:rPr>
            </w:pPr>
            <w:r>
              <w:rPr>
                <w:sz w:val="16"/>
              </w:rPr>
              <w:t>approved</w:t>
            </w:r>
          </w:p>
        </w:tc>
        <w:tc>
          <w:tcPr>
            <w:tcW w:w="1130" w:type="dxa"/>
          </w:tcPr>
          <w:p w14:paraId="0A2A9CF4" w14:textId="6F31F406" w:rsidR="003022F1" w:rsidRDefault="003022F1" w:rsidP="003022F1">
            <w:pPr>
              <w:pStyle w:val="TAL"/>
              <w:rPr>
                <w:sz w:val="16"/>
              </w:rPr>
            </w:pPr>
            <w:r>
              <w:rPr>
                <w:sz w:val="16"/>
              </w:rPr>
              <w:t>24.281</w:t>
            </w:r>
          </w:p>
        </w:tc>
        <w:tc>
          <w:tcPr>
            <w:tcW w:w="572" w:type="dxa"/>
          </w:tcPr>
          <w:p w14:paraId="1FD3EF12" w14:textId="6A6B8B5B" w:rsidR="003022F1" w:rsidRDefault="003022F1" w:rsidP="003022F1">
            <w:pPr>
              <w:pStyle w:val="TAL"/>
              <w:rPr>
                <w:sz w:val="16"/>
              </w:rPr>
            </w:pPr>
            <w:r>
              <w:rPr>
                <w:sz w:val="16"/>
              </w:rPr>
              <w:t>0296</w:t>
            </w:r>
          </w:p>
        </w:tc>
        <w:tc>
          <w:tcPr>
            <w:tcW w:w="566" w:type="dxa"/>
          </w:tcPr>
          <w:p w14:paraId="20874262" w14:textId="3ACE0198" w:rsidR="003022F1" w:rsidRDefault="003022F1" w:rsidP="003022F1">
            <w:pPr>
              <w:pStyle w:val="TAL"/>
              <w:rPr>
                <w:sz w:val="16"/>
              </w:rPr>
            </w:pPr>
            <w:r>
              <w:rPr>
                <w:sz w:val="16"/>
              </w:rPr>
              <w:t>2</w:t>
            </w:r>
          </w:p>
        </w:tc>
        <w:tc>
          <w:tcPr>
            <w:tcW w:w="566" w:type="dxa"/>
          </w:tcPr>
          <w:p w14:paraId="000A6FF7" w14:textId="0C1FEE67" w:rsidR="003022F1" w:rsidRDefault="003022F1" w:rsidP="003022F1">
            <w:pPr>
              <w:pStyle w:val="TAL"/>
              <w:rPr>
                <w:sz w:val="16"/>
              </w:rPr>
            </w:pPr>
            <w:r>
              <w:rPr>
                <w:sz w:val="16"/>
              </w:rPr>
              <w:t>F</w:t>
            </w:r>
          </w:p>
        </w:tc>
        <w:tc>
          <w:tcPr>
            <w:tcW w:w="510" w:type="dxa"/>
          </w:tcPr>
          <w:p w14:paraId="2B75F959" w14:textId="40099227" w:rsidR="003022F1" w:rsidRDefault="003022F1" w:rsidP="003022F1">
            <w:pPr>
              <w:pStyle w:val="TAL"/>
              <w:rPr>
                <w:sz w:val="16"/>
              </w:rPr>
            </w:pPr>
            <w:r>
              <w:rPr>
                <w:sz w:val="16"/>
              </w:rPr>
              <w:t>Rel-17</w:t>
            </w:r>
          </w:p>
        </w:tc>
        <w:tc>
          <w:tcPr>
            <w:tcW w:w="750" w:type="dxa"/>
          </w:tcPr>
          <w:p w14:paraId="67EBA206" w14:textId="4A38A681" w:rsidR="003022F1" w:rsidRDefault="003022F1" w:rsidP="003022F1">
            <w:pPr>
              <w:pStyle w:val="TAL"/>
              <w:rPr>
                <w:sz w:val="16"/>
              </w:rPr>
            </w:pPr>
            <w:r>
              <w:rPr>
                <w:sz w:val="16"/>
              </w:rPr>
              <w:t>17.11.0</w:t>
            </w:r>
          </w:p>
        </w:tc>
        <w:tc>
          <w:tcPr>
            <w:tcW w:w="2594" w:type="dxa"/>
          </w:tcPr>
          <w:p w14:paraId="55B3ADB9" w14:textId="7A586F83" w:rsidR="003022F1" w:rsidRDefault="003022F1" w:rsidP="003022F1">
            <w:pPr>
              <w:pStyle w:val="TAL"/>
              <w:rPr>
                <w:sz w:val="16"/>
              </w:rPr>
            </w:pPr>
            <w:r>
              <w:rPr>
                <w:sz w:val="16"/>
              </w:rPr>
              <w:t xml:space="preserve">Correction of </w:t>
            </w:r>
            <w:proofErr w:type="spellStart"/>
            <w:r>
              <w:rPr>
                <w:sz w:val="16"/>
              </w:rPr>
              <w:t>MCVideo</w:t>
            </w:r>
            <w:proofErr w:type="spellEnd"/>
            <w:r>
              <w:rPr>
                <w:sz w:val="16"/>
              </w:rPr>
              <w:t xml:space="preserve"> Regroup XML schema</w:t>
            </w:r>
          </w:p>
        </w:tc>
      </w:tr>
    </w:tbl>
    <w:p w14:paraId="38FEA4A0" w14:textId="77777777" w:rsidR="003022F1" w:rsidRDefault="003022F1" w:rsidP="003022F1"/>
    <w:p w14:paraId="5383F84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7BCC9" w14:textId="5C4C37EC" w:rsidR="003022F1" w:rsidRDefault="003022F1" w:rsidP="003022F1">
      <w:pPr>
        <w:rPr>
          <w:rFonts w:ascii="Arial" w:hAnsi="Arial" w:cs="Arial"/>
          <w:b/>
          <w:sz w:val="24"/>
        </w:rPr>
      </w:pPr>
      <w:r>
        <w:rPr>
          <w:rFonts w:ascii="Arial" w:hAnsi="Arial" w:cs="Arial"/>
          <w:b/>
          <w:color w:val="0000FF"/>
          <w:sz w:val="24"/>
        </w:rPr>
        <w:t>CP-253090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eSEAL</w:t>
      </w:r>
      <w:proofErr w:type="spellEnd"/>
    </w:p>
    <w:p w14:paraId="02B6FC8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3DF5E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013"/>
        <w:gridCol w:w="1014"/>
        <w:gridCol w:w="1120"/>
        <w:gridCol w:w="572"/>
        <w:gridCol w:w="565"/>
        <w:gridCol w:w="564"/>
        <w:gridCol w:w="510"/>
        <w:gridCol w:w="750"/>
        <w:gridCol w:w="2626"/>
      </w:tblGrid>
      <w:tr w:rsidR="009658D6" w14:paraId="70798B8F" w14:textId="77777777">
        <w:tc>
          <w:tcPr>
            <w:tcW w:w="1121" w:type="dxa"/>
          </w:tcPr>
          <w:p w14:paraId="53727A41" w14:textId="01EBED9B" w:rsidR="003022F1" w:rsidRDefault="003022F1">
            <w:pPr>
              <w:pStyle w:val="TAH"/>
            </w:pPr>
            <w:r>
              <w:t xml:space="preserve">WG </w:t>
            </w:r>
            <w:proofErr w:type="spellStart"/>
            <w:r>
              <w:t>TDoc</w:t>
            </w:r>
            <w:proofErr w:type="spellEnd"/>
          </w:p>
        </w:tc>
        <w:tc>
          <w:tcPr>
            <w:tcW w:w="1013" w:type="dxa"/>
          </w:tcPr>
          <w:p w14:paraId="69C90420" w14:textId="53070223" w:rsidR="003022F1" w:rsidRDefault="003022F1">
            <w:pPr>
              <w:pStyle w:val="TAH"/>
            </w:pPr>
            <w:r>
              <w:t xml:space="preserve">WG </w:t>
            </w:r>
            <w:proofErr w:type="spellStart"/>
            <w:r>
              <w:t>decisn</w:t>
            </w:r>
            <w:proofErr w:type="spellEnd"/>
          </w:p>
        </w:tc>
        <w:tc>
          <w:tcPr>
            <w:tcW w:w="1014" w:type="dxa"/>
          </w:tcPr>
          <w:p w14:paraId="5FB02AC5" w14:textId="4EE9E6B6" w:rsidR="003022F1" w:rsidRDefault="003022F1">
            <w:pPr>
              <w:pStyle w:val="TAH"/>
            </w:pPr>
            <w:r>
              <w:t xml:space="preserve">TSG </w:t>
            </w:r>
            <w:proofErr w:type="spellStart"/>
            <w:r>
              <w:t>decisn</w:t>
            </w:r>
            <w:proofErr w:type="spellEnd"/>
          </w:p>
        </w:tc>
        <w:tc>
          <w:tcPr>
            <w:tcW w:w="1120" w:type="dxa"/>
          </w:tcPr>
          <w:p w14:paraId="0465BE08" w14:textId="7E44B778" w:rsidR="003022F1" w:rsidRDefault="003022F1">
            <w:pPr>
              <w:pStyle w:val="TAH"/>
            </w:pPr>
            <w:r>
              <w:t>Spec</w:t>
            </w:r>
          </w:p>
        </w:tc>
        <w:tc>
          <w:tcPr>
            <w:tcW w:w="572" w:type="dxa"/>
          </w:tcPr>
          <w:p w14:paraId="4E37F30D" w14:textId="2D3F7141" w:rsidR="003022F1" w:rsidRDefault="003022F1">
            <w:pPr>
              <w:pStyle w:val="TAH"/>
            </w:pPr>
            <w:r>
              <w:t>CR</w:t>
            </w:r>
          </w:p>
        </w:tc>
        <w:tc>
          <w:tcPr>
            <w:tcW w:w="565" w:type="dxa"/>
          </w:tcPr>
          <w:p w14:paraId="537411C3" w14:textId="75E88B6C" w:rsidR="003022F1" w:rsidRDefault="003022F1">
            <w:pPr>
              <w:pStyle w:val="TAH"/>
            </w:pPr>
            <w:r>
              <w:t>rev</w:t>
            </w:r>
          </w:p>
        </w:tc>
        <w:tc>
          <w:tcPr>
            <w:tcW w:w="564" w:type="dxa"/>
          </w:tcPr>
          <w:p w14:paraId="26DA5017" w14:textId="7539B301" w:rsidR="003022F1" w:rsidRDefault="003022F1">
            <w:pPr>
              <w:pStyle w:val="TAH"/>
            </w:pPr>
            <w:r>
              <w:t>cat</w:t>
            </w:r>
          </w:p>
        </w:tc>
        <w:tc>
          <w:tcPr>
            <w:tcW w:w="510" w:type="dxa"/>
          </w:tcPr>
          <w:p w14:paraId="203F4B90" w14:textId="41952878" w:rsidR="003022F1" w:rsidRDefault="003022F1">
            <w:pPr>
              <w:pStyle w:val="TAH"/>
            </w:pPr>
            <w:proofErr w:type="spellStart"/>
            <w:r>
              <w:t>Rel</w:t>
            </w:r>
            <w:proofErr w:type="spellEnd"/>
          </w:p>
        </w:tc>
        <w:tc>
          <w:tcPr>
            <w:tcW w:w="750" w:type="dxa"/>
          </w:tcPr>
          <w:p w14:paraId="3742988C" w14:textId="123E6E38" w:rsidR="003022F1" w:rsidRDefault="003022F1">
            <w:pPr>
              <w:pStyle w:val="TAH"/>
            </w:pPr>
            <w:proofErr w:type="spellStart"/>
            <w:r>
              <w:t>init</w:t>
            </w:r>
            <w:proofErr w:type="spellEnd"/>
            <w:r>
              <w:t xml:space="preserve"> vers</w:t>
            </w:r>
          </w:p>
        </w:tc>
        <w:tc>
          <w:tcPr>
            <w:tcW w:w="2626" w:type="dxa"/>
          </w:tcPr>
          <w:p w14:paraId="10E30668" w14:textId="00172008" w:rsidR="003022F1" w:rsidRDefault="003022F1">
            <w:pPr>
              <w:pStyle w:val="TAH"/>
            </w:pPr>
            <w:r>
              <w:t>Title</w:t>
            </w:r>
          </w:p>
        </w:tc>
      </w:tr>
      <w:tr w:rsidR="009658D6" w14:paraId="08BB15F0" w14:textId="77777777">
        <w:tc>
          <w:tcPr>
            <w:tcW w:w="1121" w:type="dxa"/>
          </w:tcPr>
          <w:p w14:paraId="2FAE8149" w14:textId="0C454047" w:rsidR="003022F1" w:rsidRDefault="003022F1">
            <w:pPr>
              <w:pStyle w:val="TAL"/>
              <w:rPr>
                <w:sz w:val="16"/>
              </w:rPr>
            </w:pPr>
            <w:r>
              <w:rPr>
                <w:sz w:val="16"/>
              </w:rPr>
              <w:t>C1-257315</w:t>
            </w:r>
          </w:p>
        </w:tc>
        <w:tc>
          <w:tcPr>
            <w:tcW w:w="1013" w:type="dxa"/>
          </w:tcPr>
          <w:p w14:paraId="54A2A3C3" w14:textId="57BF9E16" w:rsidR="003022F1" w:rsidRDefault="003022F1">
            <w:pPr>
              <w:pStyle w:val="TAL"/>
              <w:rPr>
                <w:sz w:val="16"/>
              </w:rPr>
            </w:pPr>
            <w:r>
              <w:rPr>
                <w:sz w:val="16"/>
              </w:rPr>
              <w:t>agreed</w:t>
            </w:r>
          </w:p>
        </w:tc>
        <w:tc>
          <w:tcPr>
            <w:tcW w:w="1014" w:type="dxa"/>
          </w:tcPr>
          <w:p w14:paraId="7E714C4C" w14:textId="6D2097F8" w:rsidR="003022F1" w:rsidRDefault="003022F1">
            <w:pPr>
              <w:pStyle w:val="TAL"/>
              <w:rPr>
                <w:sz w:val="16"/>
              </w:rPr>
            </w:pPr>
            <w:r>
              <w:rPr>
                <w:sz w:val="16"/>
              </w:rPr>
              <w:t>reissued</w:t>
            </w:r>
          </w:p>
        </w:tc>
        <w:tc>
          <w:tcPr>
            <w:tcW w:w="1120" w:type="dxa"/>
          </w:tcPr>
          <w:p w14:paraId="5B89055B" w14:textId="1672E71A" w:rsidR="003022F1" w:rsidRDefault="003022F1">
            <w:pPr>
              <w:pStyle w:val="TAL"/>
              <w:rPr>
                <w:sz w:val="16"/>
              </w:rPr>
            </w:pPr>
            <w:r>
              <w:rPr>
                <w:sz w:val="16"/>
              </w:rPr>
              <w:t>24.546</w:t>
            </w:r>
          </w:p>
        </w:tc>
        <w:tc>
          <w:tcPr>
            <w:tcW w:w="572" w:type="dxa"/>
          </w:tcPr>
          <w:p w14:paraId="329F56BE" w14:textId="51189A66" w:rsidR="003022F1" w:rsidRDefault="003022F1">
            <w:pPr>
              <w:pStyle w:val="TAL"/>
              <w:rPr>
                <w:sz w:val="16"/>
              </w:rPr>
            </w:pPr>
            <w:r>
              <w:rPr>
                <w:sz w:val="16"/>
              </w:rPr>
              <w:t>0060</w:t>
            </w:r>
          </w:p>
        </w:tc>
        <w:tc>
          <w:tcPr>
            <w:tcW w:w="565" w:type="dxa"/>
          </w:tcPr>
          <w:p w14:paraId="25CF72F8" w14:textId="77777777" w:rsidR="003022F1" w:rsidRDefault="003022F1">
            <w:pPr>
              <w:pStyle w:val="TAL"/>
              <w:rPr>
                <w:sz w:val="16"/>
              </w:rPr>
            </w:pPr>
          </w:p>
        </w:tc>
        <w:tc>
          <w:tcPr>
            <w:tcW w:w="564" w:type="dxa"/>
          </w:tcPr>
          <w:p w14:paraId="227A538F" w14:textId="37E81F9C" w:rsidR="003022F1" w:rsidRDefault="003022F1">
            <w:pPr>
              <w:pStyle w:val="TAL"/>
              <w:rPr>
                <w:sz w:val="16"/>
              </w:rPr>
            </w:pPr>
            <w:r>
              <w:rPr>
                <w:sz w:val="16"/>
              </w:rPr>
              <w:t>F</w:t>
            </w:r>
          </w:p>
        </w:tc>
        <w:tc>
          <w:tcPr>
            <w:tcW w:w="510" w:type="dxa"/>
          </w:tcPr>
          <w:p w14:paraId="49E46905" w14:textId="5F11745E" w:rsidR="003022F1" w:rsidRDefault="003022F1">
            <w:pPr>
              <w:pStyle w:val="TAL"/>
              <w:rPr>
                <w:sz w:val="16"/>
              </w:rPr>
            </w:pPr>
            <w:r>
              <w:rPr>
                <w:sz w:val="16"/>
              </w:rPr>
              <w:t>Rel-17</w:t>
            </w:r>
          </w:p>
        </w:tc>
        <w:tc>
          <w:tcPr>
            <w:tcW w:w="750" w:type="dxa"/>
          </w:tcPr>
          <w:p w14:paraId="5A9DB703" w14:textId="3BAA2C0A" w:rsidR="003022F1" w:rsidRDefault="003022F1">
            <w:pPr>
              <w:pStyle w:val="TAL"/>
              <w:rPr>
                <w:sz w:val="16"/>
              </w:rPr>
            </w:pPr>
            <w:r>
              <w:rPr>
                <w:sz w:val="16"/>
              </w:rPr>
              <w:t>17.8.0</w:t>
            </w:r>
          </w:p>
        </w:tc>
        <w:tc>
          <w:tcPr>
            <w:tcW w:w="2626" w:type="dxa"/>
          </w:tcPr>
          <w:p w14:paraId="6F82D1E4" w14:textId="0A685912" w:rsidR="003022F1" w:rsidRDefault="003022F1">
            <w:pPr>
              <w:pStyle w:val="TAL"/>
              <w:rPr>
                <w:sz w:val="16"/>
              </w:rPr>
            </w:pPr>
            <w:r>
              <w:rPr>
                <w:sz w:val="16"/>
              </w:rPr>
              <w:t xml:space="preserve">Fixing the </w:t>
            </w:r>
            <w:proofErr w:type="spellStart"/>
            <w:r>
              <w:rPr>
                <w:sz w:val="16"/>
              </w:rPr>
              <w:t>SU_UeConfig</w:t>
            </w:r>
            <w:proofErr w:type="spellEnd"/>
            <w:r>
              <w:rPr>
                <w:sz w:val="16"/>
              </w:rPr>
              <w:t xml:space="preserve"> API- CDDL</w:t>
            </w:r>
          </w:p>
        </w:tc>
      </w:tr>
      <w:tr w:rsidR="009658D6" w14:paraId="3E6F9E6E" w14:textId="77777777">
        <w:tc>
          <w:tcPr>
            <w:tcW w:w="1121" w:type="dxa"/>
          </w:tcPr>
          <w:p w14:paraId="3BC3E630" w14:textId="5B1DAB04" w:rsidR="003022F1" w:rsidRDefault="003022F1" w:rsidP="003022F1">
            <w:pPr>
              <w:pStyle w:val="TAL"/>
              <w:rPr>
                <w:sz w:val="16"/>
              </w:rPr>
            </w:pPr>
            <w:r>
              <w:rPr>
                <w:sz w:val="16"/>
              </w:rPr>
              <w:t>C1-257316</w:t>
            </w:r>
          </w:p>
        </w:tc>
        <w:tc>
          <w:tcPr>
            <w:tcW w:w="1013" w:type="dxa"/>
          </w:tcPr>
          <w:p w14:paraId="65629C46" w14:textId="1C36961E" w:rsidR="003022F1" w:rsidRDefault="003022F1" w:rsidP="003022F1">
            <w:pPr>
              <w:pStyle w:val="TAL"/>
              <w:rPr>
                <w:sz w:val="16"/>
              </w:rPr>
            </w:pPr>
            <w:r>
              <w:rPr>
                <w:sz w:val="16"/>
              </w:rPr>
              <w:t>agreed</w:t>
            </w:r>
          </w:p>
        </w:tc>
        <w:tc>
          <w:tcPr>
            <w:tcW w:w="1014" w:type="dxa"/>
          </w:tcPr>
          <w:p w14:paraId="131210C2" w14:textId="7529B252" w:rsidR="003022F1" w:rsidRDefault="003022F1" w:rsidP="003022F1">
            <w:pPr>
              <w:pStyle w:val="TAL"/>
              <w:rPr>
                <w:sz w:val="16"/>
              </w:rPr>
            </w:pPr>
            <w:r>
              <w:rPr>
                <w:sz w:val="16"/>
              </w:rPr>
              <w:t>reissued</w:t>
            </w:r>
          </w:p>
        </w:tc>
        <w:tc>
          <w:tcPr>
            <w:tcW w:w="1120" w:type="dxa"/>
          </w:tcPr>
          <w:p w14:paraId="3719A876" w14:textId="5BAAE12F" w:rsidR="003022F1" w:rsidRDefault="003022F1" w:rsidP="003022F1">
            <w:pPr>
              <w:pStyle w:val="TAL"/>
              <w:rPr>
                <w:sz w:val="16"/>
              </w:rPr>
            </w:pPr>
            <w:r>
              <w:rPr>
                <w:sz w:val="16"/>
              </w:rPr>
              <w:t>24.546</w:t>
            </w:r>
          </w:p>
        </w:tc>
        <w:tc>
          <w:tcPr>
            <w:tcW w:w="572" w:type="dxa"/>
          </w:tcPr>
          <w:p w14:paraId="6E60835E" w14:textId="458DA968" w:rsidR="003022F1" w:rsidRDefault="003022F1" w:rsidP="003022F1">
            <w:pPr>
              <w:pStyle w:val="TAL"/>
              <w:rPr>
                <w:sz w:val="16"/>
              </w:rPr>
            </w:pPr>
            <w:r>
              <w:rPr>
                <w:sz w:val="16"/>
              </w:rPr>
              <w:t>0061</w:t>
            </w:r>
          </w:p>
        </w:tc>
        <w:tc>
          <w:tcPr>
            <w:tcW w:w="565" w:type="dxa"/>
          </w:tcPr>
          <w:p w14:paraId="079C9873" w14:textId="77777777" w:rsidR="003022F1" w:rsidRDefault="003022F1" w:rsidP="003022F1">
            <w:pPr>
              <w:pStyle w:val="TAL"/>
              <w:rPr>
                <w:sz w:val="16"/>
              </w:rPr>
            </w:pPr>
          </w:p>
        </w:tc>
        <w:tc>
          <w:tcPr>
            <w:tcW w:w="564" w:type="dxa"/>
          </w:tcPr>
          <w:p w14:paraId="1D912B74" w14:textId="66A8D2BF" w:rsidR="003022F1" w:rsidRDefault="003022F1" w:rsidP="003022F1">
            <w:pPr>
              <w:pStyle w:val="TAL"/>
              <w:rPr>
                <w:sz w:val="16"/>
              </w:rPr>
            </w:pPr>
            <w:r>
              <w:rPr>
                <w:sz w:val="16"/>
              </w:rPr>
              <w:t>A</w:t>
            </w:r>
          </w:p>
        </w:tc>
        <w:tc>
          <w:tcPr>
            <w:tcW w:w="510" w:type="dxa"/>
          </w:tcPr>
          <w:p w14:paraId="653CB30A" w14:textId="75A9CCAA" w:rsidR="003022F1" w:rsidRDefault="003022F1" w:rsidP="003022F1">
            <w:pPr>
              <w:pStyle w:val="TAL"/>
              <w:rPr>
                <w:sz w:val="16"/>
              </w:rPr>
            </w:pPr>
            <w:r>
              <w:rPr>
                <w:sz w:val="16"/>
              </w:rPr>
              <w:t>Rel-18</w:t>
            </w:r>
          </w:p>
        </w:tc>
        <w:tc>
          <w:tcPr>
            <w:tcW w:w="750" w:type="dxa"/>
          </w:tcPr>
          <w:p w14:paraId="64AD85C9" w14:textId="0E1D8973" w:rsidR="003022F1" w:rsidRDefault="003022F1" w:rsidP="003022F1">
            <w:pPr>
              <w:pStyle w:val="TAL"/>
              <w:rPr>
                <w:sz w:val="16"/>
              </w:rPr>
            </w:pPr>
            <w:r>
              <w:rPr>
                <w:sz w:val="16"/>
              </w:rPr>
              <w:t>18.2.0</w:t>
            </w:r>
          </w:p>
        </w:tc>
        <w:tc>
          <w:tcPr>
            <w:tcW w:w="2626" w:type="dxa"/>
          </w:tcPr>
          <w:p w14:paraId="6FF25339" w14:textId="1E2EC5A4" w:rsidR="003022F1" w:rsidRDefault="003022F1" w:rsidP="003022F1">
            <w:pPr>
              <w:pStyle w:val="TAL"/>
              <w:rPr>
                <w:sz w:val="16"/>
              </w:rPr>
            </w:pPr>
            <w:r>
              <w:rPr>
                <w:sz w:val="16"/>
              </w:rPr>
              <w:t xml:space="preserve">Fixing the </w:t>
            </w:r>
            <w:proofErr w:type="spellStart"/>
            <w:r>
              <w:rPr>
                <w:sz w:val="16"/>
              </w:rPr>
              <w:t>SU_UeConfig</w:t>
            </w:r>
            <w:proofErr w:type="spellEnd"/>
            <w:r>
              <w:rPr>
                <w:sz w:val="16"/>
              </w:rPr>
              <w:t xml:space="preserve"> API- CDDL</w:t>
            </w:r>
          </w:p>
        </w:tc>
      </w:tr>
      <w:tr w:rsidR="009658D6" w14:paraId="7F1B577F" w14:textId="77777777">
        <w:tc>
          <w:tcPr>
            <w:tcW w:w="1121" w:type="dxa"/>
          </w:tcPr>
          <w:p w14:paraId="4C5B1518" w14:textId="56F8A2BD" w:rsidR="003022F1" w:rsidRDefault="003022F1" w:rsidP="003022F1">
            <w:pPr>
              <w:pStyle w:val="TAL"/>
              <w:rPr>
                <w:sz w:val="16"/>
              </w:rPr>
            </w:pPr>
            <w:r>
              <w:rPr>
                <w:sz w:val="16"/>
              </w:rPr>
              <w:t>C1-257318</w:t>
            </w:r>
          </w:p>
        </w:tc>
        <w:tc>
          <w:tcPr>
            <w:tcW w:w="1013" w:type="dxa"/>
          </w:tcPr>
          <w:p w14:paraId="5D450A6A" w14:textId="1B881364" w:rsidR="003022F1" w:rsidRDefault="003022F1" w:rsidP="003022F1">
            <w:pPr>
              <w:pStyle w:val="TAL"/>
              <w:rPr>
                <w:sz w:val="16"/>
              </w:rPr>
            </w:pPr>
            <w:r>
              <w:rPr>
                <w:sz w:val="16"/>
              </w:rPr>
              <w:t>agreed</w:t>
            </w:r>
          </w:p>
        </w:tc>
        <w:tc>
          <w:tcPr>
            <w:tcW w:w="1014" w:type="dxa"/>
          </w:tcPr>
          <w:p w14:paraId="3CAD7666" w14:textId="4E5C97ED" w:rsidR="003022F1" w:rsidRDefault="003022F1" w:rsidP="003022F1">
            <w:pPr>
              <w:pStyle w:val="TAL"/>
              <w:rPr>
                <w:sz w:val="16"/>
              </w:rPr>
            </w:pPr>
            <w:r>
              <w:rPr>
                <w:sz w:val="16"/>
              </w:rPr>
              <w:t>reissued</w:t>
            </w:r>
          </w:p>
        </w:tc>
        <w:tc>
          <w:tcPr>
            <w:tcW w:w="1120" w:type="dxa"/>
          </w:tcPr>
          <w:p w14:paraId="65A4047D" w14:textId="513D4C91" w:rsidR="003022F1" w:rsidRDefault="003022F1" w:rsidP="003022F1">
            <w:pPr>
              <w:pStyle w:val="TAL"/>
              <w:rPr>
                <w:sz w:val="16"/>
              </w:rPr>
            </w:pPr>
            <w:r>
              <w:rPr>
                <w:sz w:val="16"/>
              </w:rPr>
              <w:t>24.546</w:t>
            </w:r>
          </w:p>
        </w:tc>
        <w:tc>
          <w:tcPr>
            <w:tcW w:w="572" w:type="dxa"/>
          </w:tcPr>
          <w:p w14:paraId="604D1CA7" w14:textId="37AF3EFA" w:rsidR="003022F1" w:rsidRDefault="003022F1" w:rsidP="003022F1">
            <w:pPr>
              <w:pStyle w:val="TAL"/>
              <w:rPr>
                <w:sz w:val="16"/>
              </w:rPr>
            </w:pPr>
            <w:r>
              <w:rPr>
                <w:sz w:val="16"/>
              </w:rPr>
              <w:t>0063</w:t>
            </w:r>
          </w:p>
        </w:tc>
        <w:tc>
          <w:tcPr>
            <w:tcW w:w="565" w:type="dxa"/>
          </w:tcPr>
          <w:p w14:paraId="09512C6E" w14:textId="77777777" w:rsidR="003022F1" w:rsidRDefault="003022F1" w:rsidP="003022F1">
            <w:pPr>
              <w:pStyle w:val="TAL"/>
              <w:rPr>
                <w:sz w:val="16"/>
              </w:rPr>
            </w:pPr>
          </w:p>
        </w:tc>
        <w:tc>
          <w:tcPr>
            <w:tcW w:w="564" w:type="dxa"/>
          </w:tcPr>
          <w:p w14:paraId="0A2231CF" w14:textId="590FD0AA" w:rsidR="003022F1" w:rsidRDefault="003022F1" w:rsidP="003022F1">
            <w:pPr>
              <w:pStyle w:val="TAL"/>
              <w:rPr>
                <w:sz w:val="16"/>
              </w:rPr>
            </w:pPr>
            <w:r>
              <w:rPr>
                <w:sz w:val="16"/>
              </w:rPr>
              <w:t>F</w:t>
            </w:r>
          </w:p>
        </w:tc>
        <w:tc>
          <w:tcPr>
            <w:tcW w:w="510" w:type="dxa"/>
          </w:tcPr>
          <w:p w14:paraId="5CDD8E5D" w14:textId="4EC4ED69" w:rsidR="003022F1" w:rsidRDefault="003022F1" w:rsidP="003022F1">
            <w:pPr>
              <w:pStyle w:val="TAL"/>
              <w:rPr>
                <w:sz w:val="16"/>
              </w:rPr>
            </w:pPr>
            <w:r>
              <w:rPr>
                <w:sz w:val="16"/>
              </w:rPr>
              <w:t>Rel-17</w:t>
            </w:r>
          </w:p>
        </w:tc>
        <w:tc>
          <w:tcPr>
            <w:tcW w:w="750" w:type="dxa"/>
          </w:tcPr>
          <w:p w14:paraId="3AAB8085" w14:textId="73D4C54F" w:rsidR="003022F1" w:rsidRDefault="003022F1" w:rsidP="003022F1">
            <w:pPr>
              <w:pStyle w:val="TAL"/>
              <w:rPr>
                <w:sz w:val="16"/>
              </w:rPr>
            </w:pPr>
            <w:r>
              <w:rPr>
                <w:sz w:val="16"/>
              </w:rPr>
              <w:t>17.8.0</w:t>
            </w:r>
          </w:p>
        </w:tc>
        <w:tc>
          <w:tcPr>
            <w:tcW w:w="2626" w:type="dxa"/>
          </w:tcPr>
          <w:p w14:paraId="606E3605" w14:textId="44A264AE" w:rsidR="003022F1" w:rsidRDefault="003022F1" w:rsidP="003022F1">
            <w:pPr>
              <w:pStyle w:val="TAL"/>
              <w:rPr>
                <w:sz w:val="16"/>
              </w:rPr>
            </w:pPr>
            <w:r>
              <w:rPr>
                <w:sz w:val="16"/>
              </w:rPr>
              <w:t xml:space="preserve">Fixing the </w:t>
            </w:r>
            <w:proofErr w:type="spellStart"/>
            <w:r>
              <w:rPr>
                <w:sz w:val="16"/>
              </w:rPr>
              <w:t>SU_UserProfile</w:t>
            </w:r>
            <w:proofErr w:type="spellEnd"/>
            <w:r>
              <w:rPr>
                <w:sz w:val="16"/>
              </w:rPr>
              <w:t xml:space="preserve"> API- CDDL</w:t>
            </w:r>
          </w:p>
        </w:tc>
      </w:tr>
      <w:tr w:rsidR="009658D6" w14:paraId="0462DF38" w14:textId="77777777">
        <w:tc>
          <w:tcPr>
            <w:tcW w:w="1121" w:type="dxa"/>
          </w:tcPr>
          <w:p w14:paraId="383ED0E5" w14:textId="601A0A09" w:rsidR="003022F1" w:rsidRDefault="003022F1" w:rsidP="003022F1">
            <w:pPr>
              <w:pStyle w:val="TAL"/>
              <w:rPr>
                <w:sz w:val="16"/>
              </w:rPr>
            </w:pPr>
            <w:r>
              <w:rPr>
                <w:sz w:val="16"/>
              </w:rPr>
              <w:t>C1-257319</w:t>
            </w:r>
          </w:p>
        </w:tc>
        <w:tc>
          <w:tcPr>
            <w:tcW w:w="1013" w:type="dxa"/>
          </w:tcPr>
          <w:p w14:paraId="5CE0A1DA" w14:textId="61FFD8EE" w:rsidR="003022F1" w:rsidRDefault="003022F1" w:rsidP="003022F1">
            <w:pPr>
              <w:pStyle w:val="TAL"/>
              <w:rPr>
                <w:sz w:val="16"/>
              </w:rPr>
            </w:pPr>
            <w:r>
              <w:rPr>
                <w:sz w:val="16"/>
              </w:rPr>
              <w:t>agreed</w:t>
            </w:r>
          </w:p>
        </w:tc>
        <w:tc>
          <w:tcPr>
            <w:tcW w:w="1014" w:type="dxa"/>
          </w:tcPr>
          <w:p w14:paraId="30AE1F08" w14:textId="2F31FE40" w:rsidR="003022F1" w:rsidRDefault="003022F1" w:rsidP="003022F1">
            <w:pPr>
              <w:pStyle w:val="TAL"/>
              <w:rPr>
                <w:sz w:val="16"/>
              </w:rPr>
            </w:pPr>
            <w:r>
              <w:rPr>
                <w:sz w:val="16"/>
              </w:rPr>
              <w:t>reissued</w:t>
            </w:r>
          </w:p>
        </w:tc>
        <w:tc>
          <w:tcPr>
            <w:tcW w:w="1120" w:type="dxa"/>
          </w:tcPr>
          <w:p w14:paraId="22E952E5" w14:textId="2BF3A449" w:rsidR="003022F1" w:rsidRDefault="003022F1" w:rsidP="003022F1">
            <w:pPr>
              <w:pStyle w:val="TAL"/>
              <w:rPr>
                <w:sz w:val="16"/>
              </w:rPr>
            </w:pPr>
            <w:r>
              <w:rPr>
                <w:sz w:val="16"/>
              </w:rPr>
              <w:t>24.546</w:t>
            </w:r>
          </w:p>
        </w:tc>
        <w:tc>
          <w:tcPr>
            <w:tcW w:w="572" w:type="dxa"/>
          </w:tcPr>
          <w:p w14:paraId="6C1DDEA0" w14:textId="3CF23F7D" w:rsidR="003022F1" w:rsidRDefault="003022F1" w:rsidP="003022F1">
            <w:pPr>
              <w:pStyle w:val="TAL"/>
              <w:rPr>
                <w:sz w:val="16"/>
              </w:rPr>
            </w:pPr>
            <w:r>
              <w:rPr>
                <w:sz w:val="16"/>
              </w:rPr>
              <w:t>0064</w:t>
            </w:r>
          </w:p>
        </w:tc>
        <w:tc>
          <w:tcPr>
            <w:tcW w:w="565" w:type="dxa"/>
          </w:tcPr>
          <w:p w14:paraId="50F28C3F" w14:textId="77777777" w:rsidR="003022F1" w:rsidRDefault="003022F1" w:rsidP="003022F1">
            <w:pPr>
              <w:pStyle w:val="TAL"/>
              <w:rPr>
                <w:sz w:val="16"/>
              </w:rPr>
            </w:pPr>
          </w:p>
        </w:tc>
        <w:tc>
          <w:tcPr>
            <w:tcW w:w="564" w:type="dxa"/>
          </w:tcPr>
          <w:p w14:paraId="03FB2AED" w14:textId="347A7661" w:rsidR="003022F1" w:rsidRDefault="003022F1" w:rsidP="003022F1">
            <w:pPr>
              <w:pStyle w:val="TAL"/>
              <w:rPr>
                <w:sz w:val="16"/>
              </w:rPr>
            </w:pPr>
            <w:r>
              <w:rPr>
                <w:sz w:val="16"/>
              </w:rPr>
              <w:t>A</w:t>
            </w:r>
          </w:p>
        </w:tc>
        <w:tc>
          <w:tcPr>
            <w:tcW w:w="510" w:type="dxa"/>
          </w:tcPr>
          <w:p w14:paraId="55AA7800" w14:textId="591C2427" w:rsidR="003022F1" w:rsidRDefault="003022F1" w:rsidP="003022F1">
            <w:pPr>
              <w:pStyle w:val="TAL"/>
              <w:rPr>
                <w:sz w:val="16"/>
              </w:rPr>
            </w:pPr>
            <w:r>
              <w:rPr>
                <w:sz w:val="16"/>
              </w:rPr>
              <w:t>Rel-18</w:t>
            </w:r>
          </w:p>
        </w:tc>
        <w:tc>
          <w:tcPr>
            <w:tcW w:w="750" w:type="dxa"/>
          </w:tcPr>
          <w:p w14:paraId="07CA70CB" w14:textId="27A3DFDC" w:rsidR="003022F1" w:rsidRDefault="003022F1" w:rsidP="003022F1">
            <w:pPr>
              <w:pStyle w:val="TAL"/>
              <w:rPr>
                <w:sz w:val="16"/>
              </w:rPr>
            </w:pPr>
            <w:r>
              <w:rPr>
                <w:sz w:val="16"/>
              </w:rPr>
              <w:t>18.2.0</w:t>
            </w:r>
          </w:p>
        </w:tc>
        <w:tc>
          <w:tcPr>
            <w:tcW w:w="2626" w:type="dxa"/>
          </w:tcPr>
          <w:p w14:paraId="7C55D896" w14:textId="54CFBFC8" w:rsidR="003022F1" w:rsidRDefault="003022F1" w:rsidP="003022F1">
            <w:pPr>
              <w:pStyle w:val="TAL"/>
              <w:rPr>
                <w:sz w:val="16"/>
              </w:rPr>
            </w:pPr>
            <w:r>
              <w:rPr>
                <w:sz w:val="16"/>
              </w:rPr>
              <w:t xml:space="preserve">Fixing the </w:t>
            </w:r>
            <w:proofErr w:type="spellStart"/>
            <w:r>
              <w:rPr>
                <w:sz w:val="16"/>
              </w:rPr>
              <w:t>SU_UserProfile</w:t>
            </w:r>
            <w:proofErr w:type="spellEnd"/>
            <w:r>
              <w:rPr>
                <w:sz w:val="16"/>
              </w:rPr>
              <w:t xml:space="preserve"> API - CDDL</w:t>
            </w:r>
          </w:p>
        </w:tc>
      </w:tr>
      <w:tr w:rsidR="009658D6" w14:paraId="375ECC24" w14:textId="77777777">
        <w:tc>
          <w:tcPr>
            <w:tcW w:w="1121" w:type="dxa"/>
          </w:tcPr>
          <w:p w14:paraId="343EFC89" w14:textId="4ACA4C61" w:rsidR="003022F1" w:rsidRDefault="003022F1" w:rsidP="003022F1">
            <w:pPr>
              <w:pStyle w:val="TAL"/>
              <w:rPr>
                <w:sz w:val="16"/>
              </w:rPr>
            </w:pPr>
            <w:r>
              <w:rPr>
                <w:sz w:val="16"/>
              </w:rPr>
              <w:t>C1-257320</w:t>
            </w:r>
          </w:p>
        </w:tc>
        <w:tc>
          <w:tcPr>
            <w:tcW w:w="1013" w:type="dxa"/>
          </w:tcPr>
          <w:p w14:paraId="6F6AD87A" w14:textId="4DE11422" w:rsidR="003022F1" w:rsidRDefault="003022F1" w:rsidP="003022F1">
            <w:pPr>
              <w:pStyle w:val="TAL"/>
              <w:rPr>
                <w:sz w:val="16"/>
              </w:rPr>
            </w:pPr>
            <w:r>
              <w:rPr>
                <w:sz w:val="16"/>
              </w:rPr>
              <w:t>agreed</w:t>
            </w:r>
          </w:p>
        </w:tc>
        <w:tc>
          <w:tcPr>
            <w:tcW w:w="1014" w:type="dxa"/>
          </w:tcPr>
          <w:p w14:paraId="70FFAFD0" w14:textId="4ECE2F99" w:rsidR="003022F1" w:rsidRDefault="003022F1" w:rsidP="003022F1">
            <w:pPr>
              <w:pStyle w:val="TAL"/>
              <w:rPr>
                <w:sz w:val="16"/>
              </w:rPr>
            </w:pPr>
            <w:r>
              <w:rPr>
                <w:sz w:val="16"/>
              </w:rPr>
              <w:t>reissued</w:t>
            </w:r>
          </w:p>
        </w:tc>
        <w:tc>
          <w:tcPr>
            <w:tcW w:w="1120" w:type="dxa"/>
          </w:tcPr>
          <w:p w14:paraId="1C08A332" w14:textId="5704D2DA" w:rsidR="003022F1" w:rsidRDefault="003022F1" w:rsidP="003022F1">
            <w:pPr>
              <w:pStyle w:val="TAL"/>
              <w:rPr>
                <w:sz w:val="16"/>
              </w:rPr>
            </w:pPr>
            <w:r>
              <w:rPr>
                <w:sz w:val="16"/>
              </w:rPr>
              <w:t>24.546</w:t>
            </w:r>
          </w:p>
        </w:tc>
        <w:tc>
          <w:tcPr>
            <w:tcW w:w="572" w:type="dxa"/>
          </w:tcPr>
          <w:p w14:paraId="1269668B" w14:textId="6F19DFF7" w:rsidR="003022F1" w:rsidRDefault="003022F1" w:rsidP="003022F1">
            <w:pPr>
              <w:pStyle w:val="TAL"/>
              <w:rPr>
                <w:sz w:val="16"/>
              </w:rPr>
            </w:pPr>
            <w:r>
              <w:rPr>
                <w:sz w:val="16"/>
              </w:rPr>
              <w:t>0065</w:t>
            </w:r>
          </w:p>
        </w:tc>
        <w:tc>
          <w:tcPr>
            <w:tcW w:w="565" w:type="dxa"/>
          </w:tcPr>
          <w:p w14:paraId="708FB0DE" w14:textId="77777777" w:rsidR="003022F1" w:rsidRDefault="003022F1" w:rsidP="003022F1">
            <w:pPr>
              <w:pStyle w:val="TAL"/>
              <w:rPr>
                <w:sz w:val="16"/>
              </w:rPr>
            </w:pPr>
          </w:p>
        </w:tc>
        <w:tc>
          <w:tcPr>
            <w:tcW w:w="564" w:type="dxa"/>
          </w:tcPr>
          <w:p w14:paraId="538134B3" w14:textId="4EB200B7" w:rsidR="003022F1" w:rsidRDefault="003022F1" w:rsidP="003022F1">
            <w:pPr>
              <w:pStyle w:val="TAL"/>
              <w:rPr>
                <w:sz w:val="16"/>
              </w:rPr>
            </w:pPr>
            <w:r>
              <w:rPr>
                <w:sz w:val="16"/>
              </w:rPr>
              <w:t>A</w:t>
            </w:r>
          </w:p>
        </w:tc>
        <w:tc>
          <w:tcPr>
            <w:tcW w:w="510" w:type="dxa"/>
          </w:tcPr>
          <w:p w14:paraId="1ECFA134" w14:textId="1DD23B3C" w:rsidR="003022F1" w:rsidRDefault="003022F1" w:rsidP="003022F1">
            <w:pPr>
              <w:pStyle w:val="TAL"/>
              <w:rPr>
                <w:sz w:val="16"/>
              </w:rPr>
            </w:pPr>
            <w:r>
              <w:rPr>
                <w:sz w:val="16"/>
              </w:rPr>
              <w:t>Rel-19</w:t>
            </w:r>
          </w:p>
        </w:tc>
        <w:tc>
          <w:tcPr>
            <w:tcW w:w="750" w:type="dxa"/>
          </w:tcPr>
          <w:p w14:paraId="1E680A21" w14:textId="25371C9A" w:rsidR="003022F1" w:rsidRDefault="003022F1" w:rsidP="003022F1">
            <w:pPr>
              <w:pStyle w:val="TAL"/>
              <w:rPr>
                <w:sz w:val="16"/>
              </w:rPr>
            </w:pPr>
            <w:r>
              <w:rPr>
                <w:sz w:val="16"/>
              </w:rPr>
              <w:t>19.1.0</w:t>
            </w:r>
          </w:p>
        </w:tc>
        <w:tc>
          <w:tcPr>
            <w:tcW w:w="2626" w:type="dxa"/>
          </w:tcPr>
          <w:p w14:paraId="18595D59" w14:textId="4E511570" w:rsidR="003022F1" w:rsidRDefault="003022F1" w:rsidP="003022F1">
            <w:pPr>
              <w:pStyle w:val="TAL"/>
              <w:rPr>
                <w:sz w:val="16"/>
              </w:rPr>
            </w:pPr>
            <w:r>
              <w:rPr>
                <w:sz w:val="16"/>
              </w:rPr>
              <w:t xml:space="preserve">Fixing the </w:t>
            </w:r>
            <w:proofErr w:type="spellStart"/>
            <w:r>
              <w:rPr>
                <w:sz w:val="16"/>
              </w:rPr>
              <w:t>SU_UeConfig</w:t>
            </w:r>
            <w:proofErr w:type="spellEnd"/>
            <w:r>
              <w:rPr>
                <w:sz w:val="16"/>
              </w:rPr>
              <w:t xml:space="preserve"> API - CDDL</w:t>
            </w:r>
          </w:p>
        </w:tc>
      </w:tr>
      <w:tr w:rsidR="009658D6" w14:paraId="76097BA7" w14:textId="77777777">
        <w:tc>
          <w:tcPr>
            <w:tcW w:w="1121" w:type="dxa"/>
          </w:tcPr>
          <w:p w14:paraId="3E0FFC00" w14:textId="64D9A516" w:rsidR="003022F1" w:rsidRDefault="003022F1" w:rsidP="003022F1">
            <w:pPr>
              <w:pStyle w:val="TAL"/>
              <w:rPr>
                <w:sz w:val="16"/>
              </w:rPr>
            </w:pPr>
            <w:r>
              <w:rPr>
                <w:sz w:val="16"/>
              </w:rPr>
              <w:t>C1-257321</w:t>
            </w:r>
          </w:p>
        </w:tc>
        <w:tc>
          <w:tcPr>
            <w:tcW w:w="1013" w:type="dxa"/>
          </w:tcPr>
          <w:p w14:paraId="064364CB" w14:textId="0C9F1ABB" w:rsidR="003022F1" w:rsidRDefault="003022F1" w:rsidP="003022F1">
            <w:pPr>
              <w:pStyle w:val="TAL"/>
              <w:rPr>
                <w:sz w:val="16"/>
              </w:rPr>
            </w:pPr>
            <w:r>
              <w:rPr>
                <w:sz w:val="16"/>
              </w:rPr>
              <w:t>agreed</w:t>
            </w:r>
          </w:p>
        </w:tc>
        <w:tc>
          <w:tcPr>
            <w:tcW w:w="1014" w:type="dxa"/>
          </w:tcPr>
          <w:p w14:paraId="627E7C96" w14:textId="4ED13453" w:rsidR="003022F1" w:rsidRDefault="003022F1" w:rsidP="003022F1">
            <w:pPr>
              <w:pStyle w:val="TAL"/>
              <w:rPr>
                <w:sz w:val="16"/>
              </w:rPr>
            </w:pPr>
            <w:r>
              <w:rPr>
                <w:sz w:val="16"/>
              </w:rPr>
              <w:t>reissued</w:t>
            </w:r>
          </w:p>
        </w:tc>
        <w:tc>
          <w:tcPr>
            <w:tcW w:w="1120" w:type="dxa"/>
          </w:tcPr>
          <w:p w14:paraId="297E7337" w14:textId="4AD13D6D" w:rsidR="003022F1" w:rsidRDefault="003022F1" w:rsidP="003022F1">
            <w:pPr>
              <w:pStyle w:val="TAL"/>
              <w:rPr>
                <w:sz w:val="16"/>
              </w:rPr>
            </w:pPr>
            <w:r>
              <w:rPr>
                <w:sz w:val="16"/>
              </w:rPr>
              <w:t>24.548</w:t>
            </w:r>
          </w:p>
        </w:tc>
        <w:tc>
          <w:tcPr>
            <w:tcW w:w="572" w:type="dxa"/>
          </w:tcPr>
          <w:p w14:paraId="7316CDF5" w14:textId="582E604E" w:rsidR="003022F1" w:rsidRDefault="003022F1" w:rsidP="003022F1">
            <w:pPr>
              <w:pStyle w:val="TAL"/>
              <w:rPr>
                <w:sz w:val="16"/>
              </w:rPr>
            </w:pPr>
            <w:r>
              <w:rPr>
                <w:sz w:val="16"/>
              </w:rPr>
              <w:t>0100</w:t>
            </w:r>
          </w:p>
        </w:tc>
        <w:tc>
          <w:tcPr>
            <w:tcW w:w="565" w:type="dxa"/>
          </w:tcPr>
          <w:p w14:paraId="4CE82D0F" w14:textId="77777777" w:rsidR="003022F1" w:rsidRDefault="003022F1" w:rsidP="003022F1">
            <w:pPr>
              <w:pStyle w:val="TAL"/>
              <w:rPr>
                <w:sz w:val="16"/>
              </w:rPr>
            </w:pPr>
          </w:p>
        </w:tc>
        <w:tc>
          <w:tcPr>
            <w:tcW w:w="564" w:type="dxa"/>
          </w:tcPr>
          <w:p w14:paraId="02157870" w14:textId="063164C9" w:rsidR="003022F1" w:rsidRDefault="003022F1" w:rsidP="003022F1">
            <w:pPr>
              <w:pStyle w:val="TAL"/>
              <w:rPr>
                <w:sz w:val="16"/>
              </w:rPr>
            </w:pPr>
            <w:r>
              <w:rPr>
                <w:sz w:val="16"/>
              </w:rPr>
              <w:t>F</w:t>
            </w:r>
          </w:p>
        </w:tc>
        <w:tc>
          <w:tcPr>
            <w:tcW w:w="510" w:type="dxa"/>
          </w:tcPr>
          <w:p w14:paraId="0CBA07F4" w14:textId="2FF41B55" w:rsidR="003022F1" w:rsidRDefault="003022F1" w:rsidP="003022F1">
            <w:pPr>
              <w:pStyle w:val="TAL"/>
              <w:rPr>
                <w:sz w:val="16"/>
              </w:rPr>
            </w:pPr>
            <w:r>
              <w:rPr>
                <w:sz w:val="16"/>
              </w:rPr>
              <w:t>Rel-17</w:t>
            </w:r>
          </w:p>
        </w:tc>
        <w:tc>
          <w:tcPr>
            <w:tcW w:w="750" w:type="dxa"/>
          </w:tcPr>
          <w:p w14:paraId="57CFD603" w14:textId="42C95B14" w:rsidR="003022F1" w:rsidRDefault="003022F1" w:rsidP="003022F1">
            <w:pPr>
              <w:pStyle w:val="TAL"/>
              <w:rPr>
                <w:sz w:val="16"/>
              </w:rPr>
            </w:pPr>
            <w:r>
              <w:rPr>
                <w:sz w:val="16"/>
              </w:rPr>
              <w:t>17.8.0</w:t>
            </w:r>
          </w:p>
        </w:tc>
        <w:tc>
          <w:tcPr>
            <w:tcW w:w="2626" w:type="dxa"/>
          </w:tcPr>
          <w:p w14:paraId="5B520EAA" w14:textId="41B7E7E1" w:rsidR="003022F1" w:rsidRDefault="003022F1" w:rsidP="003022F1">
            <w:pPr>
              <w:pStyle w:val="TAL"/>
              <w:rPr>
                <w:sz w:val="16"/>
              </w:rPr>
            </w:pPr>
            <w:r>
              <w:rPr>
                <w:sz w:val="16"/>
              </w:rPr>
              <w:t xml:space="preserve">Fixing the </w:t>
            </w:r>
            <w:proofErr w:type="spellStart"/>
            <w:r>
              <w:rPr>
                <w:sz w:val="16"/>
              </w:rPr>
              <w:t>SU_QosSessionManagement</w:t>
            </w:r>
            <w:proofErr w:type="spellEnd"/>
            <w:r>
              <w:rPr>
                <w:sz w:val="16"/>
              </w:rPr>
              <w:t xml:space="preserve"> and </w:t>
            </w:r>
            <w:proofErr w:type="spellStart"/>
            <w:r>
              <w:rPr>
                <w:sz w:val="16"/>
              </w:rPr>
              <w:t>SU_MbmsResourceManagement</w:t>
            </w:r>
            <w:proofErr w:type="spellEnd"/>
            <w:r>
              <w:rPr>
                <w:sz w:val="16"/>
              </w:rPr>
              <w:t xml:space="preserve"> APIs for Rel-17</w:t>
            </w:r>
          </w:p>
        </w:tc>
      </w:tr>
      <w:tr w:rsidR="009658D6" w14:paraId="39DA7456" w14:textId="77777777">
        <w:tc>
          <w:tcPr>
            <w:tcW w:w="1121" w:type="dxa"/>
          </w:tcPr>
          <w:p w14:paraId="34F4FC4D" w14:textId="0CADE881" w:rsidR="003022F1" w:rsidRDefault="003022F1" w:rsidP="003022F1">
            <w:pPr>
              <w:pStyle w:val="TAL"/>
              <w:rPr>
                <w:sz w:val="16"/>
              </w:rPr>
            </w:pPr>
            <w:r>
              <w:rPr>
                <w:sz w:val="16"/>
              </w:rPr>
              <w:t>C1-257322</w:t>
            </w:r>
          </w:p>
        </w:tc>
        <w:tc>
          <w:tcPr>
            <w:tcW w:w="1013" w:type="dxa"/>
          </w:tcPr>
          <w:p w14:paraId="357FF415" w14:textId="06BD5E81" w:rsidR="003022F1" w:rsidRDefault="003022F1" w:rsidP="003022F1">
            <w:pPr>
              <w:pStyle w:val="TAL"/>
              <w:rPr>
                <w:sz w:val="16"/>
              </w:rPr>
            </w:pPr>
            <w:r>
              <w:rPr>
                <w:sz w:val="16"/>
              </w:rPr>
              <w:t>agreed</w:t>
            </w:r>
          </w:p>
        </w:tc>
        <w:tc>
          <w:tcPr>
            <w:tcW w:w="1014" w:type="dxa"/>
          </w:tcPr>
          <w:p w14:paraId="08C3A8DE" w14:textId="29DF32D6" w:rsidR="003022F1" w:rsidRDefault="003022F1" w:rsidP="003022F1">
            <w:pPr>
              <w:pStyle w:val="TAL"/>
              <w:rPr>
                <w:sz w:val="16"/>
              </w:rPr>
            </w:pPr>
            <w:r>
              <w:rPr>
                <w:sz w:val="16"/>
              </w:rPr>
              <w:t>reissued</w:t>
            </w:r>
          </w:p>
        </w:tc>
        <w:tc>
          <w:tcPr>
            <w:tcW w:w="1120" w:type="dxa"/>
          </w:tcPr>
          <w:p w14:paraId="5531FAF4" w14:textId="72AE0984" w:rsidR="003022F1" w:rsidRDefault="003022F1" w:rsidP="003022F1">
            <w:pPr>
              <w:pStyle w:val="TAL"/>
              <w:rPr>
                <w:sz w:val="16"/>
              </w:rPr>
            </w:pPr>
            <w:r>
              <w:rPr>
                <w:sz w:val="16"/>
              </w:rPr>
              <w:t>24.548</w:t>
            </w:r>
          </w:p>
        </w:tc>
        <w:tc>
          <w:tcPr>
            <w:tcW w:w="572" w:type="dxa"/>
          </w:tcPr>
          <w:p w14:paraId="79754638" w14:textId="19AFFBA0" w:rsidR="003022F1" w:rsidRDefault="003022F1" w:rsidP="003022F1">
            <w:pPr>
              <w:pStyle w:val="TAL"/>
              <w:rPr>
                <w:sz w:val="16"/>
              </w:rPr>
            </w:pPr>
            <w:r>
              <w:rPr>
                <w:sz w:val="16"/>
              </w:rPr>
              <w:t>0101</w:t>
            </w:r>
          </w:p>
        </w:tc>
        <w:tc>
          <w:tcPr>
            <w:tcW w:w="565" w:type="dxa"/>
          </w:tcPr>
          <w:p w14:paraId="2313BB8C" w14:textId="77777777" w:rsidR="003022F1" w:rsidRDefault="003022F1" w:rsidP="003022F1">
            <w:pPr>
              <w:pStyle w:val="TAL"/>
              <w:rPr>
                <w:sz w:val="16"/>
              </w:rPr>
            </w:pPr>
          </w:p>
        </w:tc>
        <w:tc>
          <w:tcPr>
            <w:tcW w:w="564" w:type="dxa"/>
          </w:tcPr>
          <w:p w14:paraId="470E9E3C" w14:textId="0F54E78B" w:rsidR="003022F1" w:rsidRDefault="003022F1" w:rsidP="003022F1">
            <w:pPr>
              <w:pStyle w:val="TAL"/>
              <w:rPr>
                <w:sz w:val="16"/>
              </w:rPr>
            </w:pPr>
            <w:r>
              <w:rPr>
                <w:sz w:val="16"/>
              </w:rPr>
              <w:t>A</w:t>
            </w:r>
          </w:p>
        </w:tc>
        <w:tc>
          <w:tcPr>
            <w:tcW w:w="510" w:type="dxa"/>
          </w:tcPr>
          <w:p w14:paraId="16D93C5D" w14:textId="47437EBC" w:rsidR="003022F1" w:rsidRDefault="003022F1" w:rsidP="003022F1">
            <w:pPr>
              <w:pStyle w:val="TAL"/>
              <w:rPr>
                <w:sz w:val="16"/>
              </w:rPr>
            </w:pPr>
            <w:r>
              <w:rPr>
                <w:sz w:val="16"/>
              </w:rPr>
              <w:t>Rel-18</w:t>
            </w:r>
          </w:p>
        </w:tc>
        <w:tc>
          <w:tcPr>
            <w:tcW w:w="750" w:type="dxa"/>
          </w:tcPr>
          <w:p w14:paraId="26ED8A16" w14:textId="0361D7D4" w:rsidR="003022F1" w:rsidRDefault="003022F1" w:rsidP="003022F1">
            <w:pPr>
              <w:pStyle w:val="TAL"/>
              <w:rPr>
                <w:sz w:val="16"/>
              </w:rPr>
            </w:pPr>
            <w:r>
              <w:rPr>
                <w:sz w:val="16"/>
              </w:rPr>
              <w:t>18.8.0</w:t>
            </w:r>
          </w:p>
        </w:tc>
        <w:tc>
          <w:tcPr>
            <w:tcW w:w="2626" w:type="dxa"/>
          </w:tcPr>
          <w:p w14:paraId="01D740B8" w14:textId="5BA19836" w:rsidR="003022F1" w:rsidRDefault="003022F1" w:rsidP="003022F1">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t>SU_MbsResourceManagement</w:t>
            </w:r>
            <w:proofErr w:type="spellEnd"/>
            <w:r>
              <w:rPr>
                <w:sz w:val="16"/>
              </w:rPr>
              <w:t xml:space="preserve"> APIs for Rel-18</w:t>
            </w:r>
          </w:p>
        </w:tc>
      </w:tr>
      <w:tr w:rsidR="009658D6" w14:paraId="21E6FB5D" w14:textId="77777777">
        <w:tc>
          <w:tcPr>
            <w:tcW w:w="1121" w:type="dxa"/>
          </w:tcPr>
          <w:p w14:paraId="3EB5416C" w14:textId="3545F448" w:rsidR="003022F1" w:rsidRDefault="003022F1" w:rsidP="003022F1">
            <w:pPr>
              <w:pStyle w:val="TAL"/>
              <w:rPr>
                <w:sz w:val="16"/>
              </w:rPr>
            </w:pPr>
            <w:r>
              <w:rPr>
                <w:sz w:val="16"/>
              </w:rPr>
              <w:t>C1-257323</w:t>
            </w:r>
          </w:p>
        </w:tc>
        <w:tc>
          <w:tcPr>
            <w:tcW w:w="1013" w:type="dxa"/>
          </w:tcPr>
          <w:p w14:paraId="4A9B9597" w14:textId="57B92B4C" w:rsidR="003022F1" w:rsidRDefault="003022F1" w:rsidP="003022F1">
            <w:pPr>
              <w:pStyle w:val="TAL"/>
              <w:rPr>
                <w:sz w:val="16"/>
              </w:rPr>
            </w:pPr>
            <w:r>
              <w:rPr>
                <w:sz w:val="16"/>
              </w:rPr>
              <w:t>agreed</w:t>
            </w:r>
          </w:p>
        </w:tc>
        <w:tc>
          <w:tcPr>
            <w:tcW w:w="1014" w:type="dxa"/>
          </w:tcPr>
          <w:p w14:paraId="4DC69506" w14:textId="75BEE4D6" w:rsidR="003022F1" w:rsidRDefault="003022F1" w:rsidP="003022F1">
            <w:pPr>
              <w:pStyle w:val="TAL"/>
              <w:rPr>
                <w:sz w:val="16"/>
              </w:rPr>
            </w:pPr>
            <w:r>
              <w:rPr>
                <w:sz w:val="16"/>
              </w:rPr>
              <w:t>reissued</w:t>
            </w:r>
          </w:p>
        </w:tc>
        <w:tc>
          <w:tcPr>
            <w:tcW w:w="1120" w:type="dxa"/>
          </w:tcPr>
          <w:p w14:paraId="564FF8D8" w14:textId="375DEAF7" w:rsidR="003022F1" w:rsidRDefault="003022F1" w:rsidP="003022F1">
            <w:pPr>
              <w:pStyle w:val="TAL"/>
              <w:rPr>
                <w:sz w:val="16"/>
              </w:rPr>
            </w:pPr>
            <w:r>
              <w:rPr>
                <w:sz w:val="16"/>
              </w:rPr>
              <w:t>24.548</w:t>
            </w:r>
          </w:p>
        </w:tc>
        <w:tc>
          <w:tcPr>
            <w:tcW w:w="572" w:type="dxa"/>
          </w:tcPr>
          <w:p w14:paraId="550A655D" w14:textId="290BDE13" w:rsidR="003022F1" w:rsidRDefault="003022F1" w:rsidP="003022F1">
            <w:pPr>
              <w:pStyle w:val="TAL"/>
              <w:rPr>
                <w:sz w:val="16"/>
              </w:rPr>
            </w:pPr>
            <w:r>
              <w:rPr>
                <w:sz w:val="16"/>
              </w:rPr>
              <w:t>0102</w:t>
            </w:r>
          </w:p>
        </w:tc>
        <w:tc>
          <w:tcPr>
            <w:tcW w:w="565" w:type="dxa"/>
          </w:tcPr>
          <w:p w14:paraId="0ADF7409" w14:textId="77777777" w:rsidR="003022F1" w:rsidRDefault="003022F1" w:rsidP="003022F1">
            <w:pPr>
              <w:pStyle w:val="TAL"/>
              <w:rPr>
                <w:sz w:val="16"/>
              </w:rPr>
            </w:pPr>
          </w:p>
        </w:tc>
        <w:tc>
          <w:tcPr>
            <w:tcW w:w="564" w:type="dxa"/>
          </w:tcPr>
          <w:p w14:paraId="3973292E" w14:textId="4753384C" w:rsidR="003022F1" w:rsidRDefault="003022F1" w:rsidP="003022F1">
            <w:pPr>
              <w:pStyle w:val="TAL"/>
              <w:rPr>
                <w:sz w:val="16"/>
              </w:rPr>
            </w:pPr>
            <w:r>
              <w:rPr>
                <w:sz w:val="16"/>
              </w:rPr>
              <w:t>A</w:t>
            </w:r>
          </w:p>
        </w:tc>
        <w:tc>
          <w:tcPr>
            <w:tcW w:w="510" w:type="dxa"/>
          </w:tcPr>
          <w:p w14:paraId="11FF8E20" w14:textId="5EA39AB1" w:rsidR="003022F1" w:rsidRDefault="003022F1" w:rsidP="003022F1">
            <w:pPr>
              <w:pStyle w:val="TAL"/>
              <w:rPr>
                <w:sz w:val="16"/>
              </w:rPr>
            </w:pPr>
            <w:r>
              <w:rPr>
                <w:sz w:val="16"/>
              </w:rPr>
              <w:t>Rel-19</w:t>
            </w:r>
          </w:p>
        </w:tc>
        <w:tc>
          <w:tcPr>
            <w:tcW w:w="750" w:type="dxa"/>
          </w:tcPr>
          <w:p w14:paraId="13FC0EE2" w14:textId="45726565" w:rsidR="003022F1" w:rsidRDefault="003022F1" w:rsidP="003022F1">
            <w:pPr>
              <w:pStyle w:val="TAL"/>
              <w:rPr>
                <w:sz w:val="16"/>
              </w:rPr>
            </w:pPr>
            <w:r>
              <w:rPr>
                <w:sz w:val="16"/>
              </w:rPr>
              <w:t>19.0.0</w:t>
            </w:r>
          </w:p>
        </w:tc>
        <w:tc>
          <w:tcPr>
            <w:tcW w:w="2626" w:type="dxa"/>
          </w:tcPr>
          <w:p w14:paraId="47D3C2DA" w14:textId="50A8BF83" w:rsidR="003022F1" w:rsidRDefault="003022F1" w:rsidP="003022F1">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t>SU_MbsResourceManagement</w:t>
            </w:r>
            <w:proofErr w:type="spellEnd"/>
            <w:r>
              <w:rPr>
                <w:sz w:val="16"/>
              </w:rPr>
              <w:t xml:space="preserve"> APIs for Rel-19</w:t>
            </w:r>
          </w:p>
        </w:tc>
      </w:tr>
      <w:tr w:rsidR="009658D6" w14:paraId="35767123" w14:textId="77777777">
        <w:tc>
          <w:tcPr>
            <w:tcW w:w="1121" w:type="dxa"/>
          </w:tcPr>
          <w:p w14:paraId="2289A1F4" w14:textId="1BDF2196" w:rsidR="003022F1" w:rsidRDefault="003022F1" w:rsidP="003022F1">
            <w:pPr>
              <w:pStyle w:val="TAL"/>
              <w:rPr>
                <w:sz w:val="16"/>
              </w:rPr>
            </w:pPr>
            <w:r>
              <w:rPr>
                <w:sz w:val="16"/>
              </w:rPr>
              <w:t>C1-257334</w:t>
            </w:r>
          </w:p>
        </w:tc>
        <w:tc>
          <w:tcPr>
            <w:tcW w:w="1013" w:type="dxa"/>
          </w:tcPr>
          <w:p w14:paraId="1516C098" w14:textId="5A18311C" w:rsidR="003022F1" w:rsidRDefault="003022F1" w:rsidP="003022F1">
            <w:pPr>
              <w:pStyle w:val="TAL"/>
              <w:rPr>
                <w:sz w:val="16"/>
              </w:rPr>
            </w:pPr>
            <w:r>
              <w:rPr>
                <w:sz w:val="16"/>
              </w:rPr>
              <w:t>agreed</w:t>
            </w:r>
          </w:p>
        </w:tc>
        <w:tc>
          <w:tcPr>
            <w:tcW w:w="1014" w:type="dxa"/>
          </w:tcPr>
          <w:p w14:paraId="24E74E7A" w14:textId="6D20F329" w:rsidR="003022F1" w:rsidRDefault="003022F1" w:rsidP="003022F1">
            <w:pPr>
              <w:pStyle w:val="TAL"/>
              <w:rPr>
                <w:sz w:val="16"/>
              </w:rPr>
            </w:pPr>
            <w:r>
              <w:rPr>
                <w:sz w:val="16"/>
              </w:rPr>
              <w:t>reissued</w:t>
            </w:r>
          </w:p>
        </w:tc>
        <w:tc>
          <w:tcPr>
            <w:tcW w:w="1120" w:type="dxa"/>
          </w:tcPr>
          <w:p w14:paraId="58BA6E31" w14:textId="241D4CA1" w:rsidR="003022F1" w:rsidRDefault="003022F1" w:rsidP="003022F1">
            <w:pPr>
              <w:pStyle w:val="TAL"/>
              <w:rPr>
                <w:sz w:val="16"/>
              </w:rPr>
            </w:pPr>
            <w:r>
              <w:rPr>
                <w:sz w:val="16"/>
              </w:rPr>
              <w:t>24.546</w:t>
            </w:r>
          </w:p>
        </w:tc>
        <w:tc>
          <w:tcPr>
            <w:tcW w:w="572" w:type="dxa"/>
          </w:tcPr>
          <w:p w14:paraId="03223FC5" w14:textId="13118326" w:rsidR="003022F1" w:rsidRDefault="003022F1" w:rsidP="003022F1">
            <w:pPr>
              <w:pStyle w:val="TAL"/>
              <w:rPr>
                <w:sz w:val="16"/>
              </w:rPr>
            </w:pPr>
            <w:r>
              <w:rPr>
                <w:sz w:val="16"/>
              </w:rPr>
              <w:t>0066</w:t>
            </w:r>
          </w:p>
        </w:tc>
        <w:tc>
          <w:tcPr>
            <w:tcW w:w="565" w:type="dxa"/>
          </w:tcPr>
          <w:p w14:paraId="53F5269B" w14:textId="77777777" w:rsidR="003022F1" w:rsidRDefault="003022F1" w:rsidP="003022F1">
            <w:pPr>
              <w:pStyle w:val="TAL"/>
              <w:rPr>
                <w:sz w:val="16"/>
              </w:rPr>
            </w:pPr>
          </w:p>
        </w:tc>
        <w:tc>
          <w:tcPr>
            <w:tcW w:w="564" w:type="dxa"/>
          </w:tcPr>
          <w:p w14:paraId="7ED6F16F" w14:textId="21E1074C" w:rsidR="003022F1" w:rsidRDefault="003022F1" w:rsidP="003022F1">
            <w:pPr>
              <w:pStyle w:val="TAL"/>
              <w:rPr>
                <w:sz w:val="16"/>
              </w:rPr>
            </w:pPr>
            <w:r>
              <w:rPr>
                <w:sz w:val="16"/>
              </w:rPr>
              <w:t>A</w:t>
            </w:r>
          </w:p>
        </w:tc>
        <w:tc>
          <w:tcPr>
            <w:tcW w:w="510" w:type="dxa"/>
          </w:tcPr>
          <w:p w14:paraId="16F91A1A" w14:textId="50E1B4D1" w:rsidR="003022F1" w:rsidRDefault="003022F1" w:rsidP="003022F1">
            <w:pPr>
              <w:pStyle w:val="TAL"/>
              <w:rPr>
                <w:sz w:val="16"/>
              </w:rPr>
            </w:pPr>
            <w:r>
              <w:rPr>
                <w:sz w:val="16"/>
              </w:rPr>
              <w:t>Rel-19</w:t>
            </w:r>
          </w:p>
        </w:tc>
        <w:tc>
          <w:tcPr>
            <w:tcW w:w="750" w:type="dxa"/>
          </w:tcPr>
          <w:p w14:paraId="6D6B04C6" w14:textId="7DE29754" w:rsidR="003022F1" w:rsidRDefault="003022F1" w:rsidP="003022F1">
            <w:pPr>
              <w:pStyle w:val="TAL"/>
              <w:rPr>
                <w:sz w:val="16"/>
              </w:rPr>
            </w:pPr>
            <w:r>
              <w:rPr>
                <w:sz w:val="16"/>
              </w:rPr>
              <w:t>19.1.0</w:t>
            </w:r>
          </w:p>
        </w:tc>
        <w:tc>
          <w:tcPr>
            <w:tcW w:w="2626" w:type="dxa"/>
          </w:tcPr>
          <w:p w14:paraId="3DA31C03" w14:textId="78D476CF" w:rsidR="003022F1" w:rsidRDefault="003022F1" w:rsidP="003022F1">
            <w:pPr>
              <w:pStyle w:val="TAL"/>
              <w:rPr>
                <w:sz w:val="16"/>
              </w:rPr>
            </w:pPr>
            <w:r>
              <w:rPr>
                <w:sz w:val="16"/>
              </w:rPr>
              <w:t xml:space="preserve">Fixing the </w:t>
            </w:r>
            <w:proofErr w:type="spellStart"/>
            <w:r>
              <w:rPr>
                <w:sz w:val="16"/>
              </w:rPr>
              <w:t>SU_UeConfig</w:t>
            </w:r>
            <w:proofErr w:type="spellEnd"/>
            <w:r>
              <w:rPr>
                <w:sz w:val="16"/>
              </w:rPr>
              <w:t xml:space="preserve"> API- CDDL</w:t>
            </w:r>
          </w:p>
        </w:tc>
      </w:tr>
      <w:tr w:rsidR="009658D6" w14:paraId="107E4AAA" w14:textId="77777777">
        <w:tc>
          <w:tcPr>
            <w:tcW w:w="1121" w:type="dxa"/>
          </w:tcPr>
          <w:p w14:paraId="4B5E2A00" w14:textId="58030D22" w:rsidR="003022F1" w:rsidRDefault="003022F1" w:rsidP="003022F1">
            <w:pPr>
              <w:pStyle w:val="TAL"/>
              <w:rPr>
                <w:sz w:val="16"/>
              </w:rPr>
            </w:pPr>
            <w:r>
              <w:rPr>
                <w:sz w:val="16"/>
              </w:rPr>
              <w:t>C1-257774</w:t>
            </w:r>
          </w:p>
        </w:tc>
        <w:tc>
          <w:tcPr>
            <w:tcW w:w="1013" w:type="dxa"/>
          </w:tcPr>
          <w:p w14:paraId="767E1E15" w14:textId="081BC618" w:rsidR="003022F1" w:rsidRDefault="003022F1" w:rsidP="003022F1">
            <w:pPr>
              <w:pStyle w:val="TAL"/>
              <w:rPr>
                <w:sz w:val="16"/>
              </w:rPr>
            </w:pPr>
            <w:r>
              <w:rPr>
                <w:sz w:val="16"/>
              </w:rPr>
              <w:t>agreed</w:t>
            </w:r>
          </w:p>
        </w:tc>
        <w:tc>
          <w:tcPr>
            <w:tcW w:w="1014" w:type="dxa"/>
          </w:tcPr>
          <w:p w14:paraId="5F5514E5" w14:textId="2C8B3A0C" w:rsidR="003022F1" w:rsidRDefault="003022F1" w:rsidP="003022F1">
            <w:pPr>
              <w:pStyle w:val="TAL"/>
              <w:rPr>
                <w:sz w:val="16"/>
              </w:rPr>
            </w:pPr>
            <w:r>
              <w:rPr>
                <w:sz w:val="16"/>
              </w:rPr>
              <w:t>reissued</w:t>
            </w:r>
          </w:p>
        </w:tc>
        <w:tc>
          <w:tcPr>
            <w:tcW w:w="1120" w:type="dxa"/>
          </w:tcPr>
          <w:p w14:paraId="5E0F8C67" w14:textId="743EA217" w:rsidR="003022F1" w:rsidRDefault="003022F1" w:rsidP="003022F1">
            <w:pPr>
              <w:pStyle w:val="TAL"/>
              <w:rPr>
                <w:sz w:val="16"/>
              </w:rPr>
            </w:pPr>
            <w:r>
              <w:rPr>
                <w:sz w:val="16"/>
              </w:rPr>
              <w:t>24.544</w:t>
            </w:r>
          </w:p>
        </w:tc>
        <w:tc>
          <w:tcPr>
            <w:tcW w:w="572" w:type="dxa"/>
          </w:tcPr>
          <w:p w14:paraId="158A24E3" w14:textId="21DD545A" w:rsidR="003022F1" w:rsidRDefault="003022F1" w:rsidP="003022F1">
            <w:pPr>
              <w:pStyle w:val="TAL"/>
              <w:rPr>
                <w:sz w:val="16"/>
              </w:rPr>
            </w:pPr>
            <w:r>
              <w:rPr>
                <w:sz w:val="16"/>
              </w:rPr>
              <w:t>0077</w:t>
            </w:r>
          </w:p>
        </w:tc>
        <w:tc>
          <w:tcPr>
            <w:tcW w:w="565" w:type="dxa"/>
          </w:tcPr>
          <w:p w14:paraId="6FB5C74B" w14:textId="42F9CE3F" w:rsidR="003022F1" w:rsidRDefault="003022F1" w:rsidP="003022F1">
            <w:pPr>
              <w:pStyle w:val="TAL"/>
              <w:rPr>
                <w:sz w:val="16"/>
              </w:rPr>
            </w:pPr>
            <w:r>
              <w:rPr>
                <w:sz w:val="16"/>
              </w:rPr>
              <w:t>1</w:t>
            </w:r>
          </w:p>
        </w:tc>
        <w:tc>
          <w:tcPr>
            <w:tcW w:w="564" w:type="dxa"/>
          </w:tcPr>
          <w:p w14:paraId="2BAB763E" w14:textId="046A20A8" w:rsidR="003022F1" w:rsidRDefault="003022F1" w:rsidP="003022F1">
            <w:pPr>
              <w:pStyle w:val="TAL"/>
              <w:rPr>
                <w:sz w:val="16"/>
              </w:rPr>
            </w:pPr>
            <w:r>
              <w:rPr>
                <w:sz w:val="16"/>
              </w:rPr>
              <w:t>F</w:t>
            </w:r>
          </w:p>
        </w:tc>
        <w:tc>
          <w:tcPr>
            <w:tcW w:w="510" w:type="dxa"/>
          </w:tcPr>
          <w:p w14:paraId="6BE3F4DF" w14:textId="7673715E" w:rsidR="003022F1" w:rsidRDefault="003022F1" w:rsidP="003022F1">
            <w:pPr>
              <w:pStyle w:val="TAL"/>
              <w:rPr>
                <w:sz w:val="16"/>
              </w:rPr>
            </w:pPr>
            <w:r>
              <w:rPr>
                <w:sz w:val="16"/>
              </w:rPr>
              <w:t>Rel-17</w:t>
            </w:r>
          </w:p>
        </w:tc>
        <w:tc>
          <w:tcPr>
            <w:tcW w:w="750" w:type="dxa"/>
          </w:tcPr>
          <w:p w14:paraId="233612BD" w14:textId="45D12706" w:rsidR="003022F1" w:rsidRDefault="003022F1" w:rsidP="003022F1">
            <w:pPr>
              <w:pStyle w:val="TAL"/>
              <w:rPr>
                <w:sz w:val="16"/>
              </w:rPr>
            </w:pPr>
            <w:r>
              <w:rPr>
                <w:sz w:val="16"/>
              </w:rPr>
              <w:t>17.9.0</w:t>
            </w:r>
          </w:p>
        </w:tc>
        <w:tc>
          <w:tcPr>
            <w:tcW w:w="2626" w:type="dxa"/>
          </w:tcPr>
          <w:p w14:paraId="6C799CB9" w14:textId="03D2DF09" w:rsidR="003022F1" w:rsidRDefault="003022F1" w:rsidP="003022F1">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r>
      <w:tr w:rsidR="009658D6" w14:paraId="33D89769" w14:textId="77777777">
        <w:tc>
          <w:tcPr>
            <w:tcW w:w="1121" w:type="dxa"/>
          </w:tcPr>
          <w:p w14:paraId="62B7074F" w14:textId="17356ED0" w:rsidR="003022F1" w:rsidRDefault="003022F1" w:rsidP="003022F1">
            <w:pPr>
              <w:pStyle w:val="TAL"/>
              <w:rPr>
                <w:sz w:val="16"/>
              </w:rPr>
            </w:pPr>
            <w:r>
              <w:rPr>
                <w:sz w:val="16"/>
              </w:rPr>
              <w:t>C1-257776</w:t>
            </w:r>
          </w:p>
        </w:tc>
        <w:tc>
          <w:tcPr>
            <w:tcW w:w="1013" w:type="dxa"/>
          </w:tcPr>
          <w:p w14:paraId="22A04D39" w14:textId="77E8E8F7" w:rsidR="003022F1" w:rsidRDefault="003022F1" w:rsidP="003022F1">
            <w:pPr>
              <w:pStyle w:val="TAL"/>
              <w:rPr>
                <w:sz w:val="16"/>
              </w:rPr>
            </w:pPr>
            <w:r>
              <w:rPr>
                <w:sz w:val="16"/>
              </w:rPr>
              <w:t>agreed</w:t>
            </w:r>
          </w:p>
        </w:tc>
        <w:tc>
          <w:tcPr>
            <w:tcW w:w="1014" w:type="dxa"/>
          </w:tcPr>
          <w:p w14:paraId="7ABF5048" w14:textId="3D3E4FE8" w:rsidR="003022F1" w:rsidRDefault="003022F1" w:rsidP="003022F1">
            <w:pPr>
              <w:pStyle w:val="TAL"/>
              <w:rPr>
                <w:sz w:val="16"/>
              </w:rPr>
            </w:pPr>
            <w:r>
              <w:rPr>
                <w:sz w:val="16"/>
              </w:rPr>
              <w:t>reissued</w:t>
            </w:r>
          </w:p>
        </w:tc>
        <w:tc>
          <w:tcPr>
            <w:tcW w:w="1120" w:type="dxa"/>
          </w:tcPr>
          <w:p w14:paraId="1877CC6D" w14:textId="1A8C3AA5" w:rsidR="003022F1" w:rsidRDefault="003022F1" w:rsidP="003022F1">
            <w:pPr>
              <w:pStyle w:val="TAL"/>
              <w:rPr>
                <w:sz w:val="16"/>
              </w:rPr>
            </w:pPr>
            <w:r>
              <w:rPr>
                <w:sz w:val="16"/>
              </w:rPr>
              <w:t>24.544</w:t>
            </w:r>
          </w:p>
        </w:tc>
        <w:tc>
          <w:tcPr>
            <w:tcW w:w="572" w:type="dxa"/>
          </w:tcPr>
          <w:p w14:paraId="46EA2539" w14:textId="10B28ABC" w:rsidR="003022F1" w:rsidRDefault="003022F1" w:rsidP="003022F1">
            <w:pPr>
              <w:pStyle w:val="TAL"/>
              <w:rPr>
                <w:sz w:val="16"/>
              </w:rPr>
            </w:pPr>
            <w:r>
              <w:rPr>
                <w:sz w:val="16"/>
              </w:rPr>
              <w:t>0079</w:t>
            </w:r>
          </w:p>
        </w:tc>
        <w:tc>
          <w:tcPr>
            <w:tcW w:w="565" w:type="dxa"/>
          </w:tcPr>
          <w:p w14:paraId="1FA2DB51" w14:textId="2C810A04" w:rsidR="003022F1" w:rsidRDefault="003022F1" w:rsidP="003022F1">
            <w:pPr>
              <w:pStyle w:val="TAL"/>
              <w:rPr>
                <w:sz w:val="16"/>
              </w:rPr>
            </w:pPr>
            <w:r>
              <w:rPr>
                <w:sz w:val="16"/>
              </w:rPr>
              <w:t>1</w:t>
            </w:r>
          </w:p>
        </w:tc>
        <w:tc>
          <w:tcPr>
            <w:tcW w:w="564" w:type="dxa"/>
          </w:tcPr>
          <w:p w14:paraId="45C48393" w14:textId="6D6A0C60" w:rsidR="003022F1" w:rsidRDefault="003022F1" w:rsidP="003022F1">
            <w:pPr>
              <w:pStyle w:val="TAL"/>
              <w:rPr>
                <w:sz w:val="16"/>
              </w:rPr>
            </w:pPr>
            <w:r>
              <w:rPr>
                <w:sz w:val="16"/>
              </w:rPr>
              <w:t>A</w:t>
            </w:r>
          </w:p>
        </w:tc>
        <w:tc>
          <w:tcPr>
            <w:tcW w:w="510" w:type="dxa"/>
          </w:tcPr>
          <w:p w14:paraId="1EF86D61" w14:textId="18699F4F" w:rsidR="003022F1" w:rsidRDefault="003022F1" w:rsidP="003022F1">
            <w:pPr>
              <w:pStyle w:val="TAL"/>
              <w:rPr>
                <w:sz w:val="16"/>
              </w:rPr>
            </w:pPr>
            <w:r>
              <w:rPr>
                <w:sz w:val="16"/>
              </w:rPr>
              <w:t>Rel-19</w:t>
            </w:r>
          </w:p>
        </w:tc>
        <w:tc>
          <w:tcPr>
            <w:tcW w:w="750" w:type="dxa"/>
          </w:tcPr>
          <w:p w14:paraId="3B88E6F3" w14:textId="27116AD9" w:rsidR="003022F1" w:rsidRDefault="003022F1" w:rsidP="003022F1">
            <w:pPr>
              <w:pStyle w:val="TAL"/>
              <w:rPr>
                <w:sz w:val="16"/>
              </w:rPr>
            </w:pPr>
            <w:r>
              <w:rPr>
                <w:sz w:val="16"/>
              </w:rPr>
              <w:t>19.0.0</w:t>
            </w:r>
          </w:p>
        </w:tc>
        <w:tc>
          <w:tcPr>
            <w:tcW w:w="2626" w:type="dxa"/>
          </w:tcPr>
          <w:p w14:paraId="0E10C169" w14:textId="623CD5CE" w:rsidR="003022F1" w:rsidRDefault="003022F1" w:rsidP="003022F1">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r>
      <w:tr w:rsidR="009658D6" w14:paraId="15419809" w14:textId="77777777">
        <w:tc>
          <w:tcPr>
            <w:tcW w:w="1121" w:type="dxa"/>
          </w:tcPr>
          <w:p w14:paraId="5A11AE21" w14:textId="10723E88" w:rsidR="003022F1" w:rsidRDefault="003022F1" w:rsidP="003022F1">
            <w:pPr>
              <w:pStyle w:val="TAL"/>
              <w:rPr>
                <w:sz w:val="16"/>
              </w:rPr>
            </w:pPr>
            <w:r>
              <w:rPr>
                <w:sz w:val="16"/>
              </w:rPr>
              <w:t>C1-257777</w:t>
            </w:r>
          </w:p>
        </w:tc>
        <w:tc>
          <w:tcPr>
            <w:tcW w:w="1013" w:type="dxa"/>
          </w:tcPr>
          <w:p w14:paraId="7352051F" w14:textId="09D58FCC" w:rsidR="003022F1" w:rsidRDefault="003022F1" w:rsidP="003022F1">
            <w:pPr>
              <w:pStyle w:val="TAL"/>
              <w:rPr>
                <w:sz w:val="16"/>
              </w:rPr>
            </w:pPr>
            <w:r>
              <w:rPr>
                <w:sz w:val="16"/>
              </w:rPr>
              <w:t>agreed</w:t>
            </w:r>
          </w:p>
        </w:tc>
        <w:tc>
          <w:tcPr>
            <w:tcW w:w="1014" w:type="dxa"/>
          </w:tcPr>
          <w:p w14:paraId="2C9B6E00" w14:textId="60FA34E9" w:rsidR="003022F1" w:rsidRDefault="003022F1" w:rsidP="003022F1">
            <w:pPr>
              <w:pStyle w:val="TAL"/>
              <w:rPr>
                <w:sz w:val="16"/>
              </w:rPr>
            </w:pPr>
            <w:r>
              <w:rPr>
                <w:sz w:val="16"/>
              </w:rPr>
              <w:t>reissued</w:t>
            </w:r>
          </w:p>
        </w:tc>
        <w:tc>
          <w:tcPr>
            <w:tcW w:w="1120" w:type="dxa"/>
          </w:tcPr>
          <w:p w14:paraId="61D7B3AA" w14:textId="79CCCA7F" w:rsidR="003022F1" w:rsidRDefault="003022F1" w:rsidP="003022F1">
            <w:pPr>
              <w:pStyle w:val="TAL"/>
              <w:rPr>
                <w:sz w:val="16"/>
              </w:rPr>
            </w:pPr>
            <w:r>
              <w:rPr>
                <w:sz w:val="16"/>
              </w:rPr>
              <w:t>24.545</w:t>
            </w:r>
          </w:p>
        </w:tc>
        <w:tc>
          <w:tcPr>
            <w:tcW w:w="572" w:type="dxa"/>
          </w:tcPr>
          <w:p w14:paraId="2B146D68" w14:textId="40817401" w:rsidR="003022F1" w:rsidRDefault="003022F1" w:rsidP="003022F1">
            <w:pPr>
              <w:pStyle w:val="TAL"/>
              <w:rPr>
                <w:sz w:val="16"/>
              </w:rPr>
            </w:pPr>
            <w:r>
              <w:rPr>
                <w:sz w:val="16"/>
              </w:rPr>
              <w:t>0191</w:t>
            </w:r>
          </w:p>
        </w:tc>
        <w:tc>
          <w:tcPr>
            <w:tcW w:w="565" w:type="dxa"/>
          </w:tcPr>
          <w:p w14:paraId="49B5F0CB" w14:textId="414C2C98" w:rsidR="003022F1" w:rsidRDefault="003022F1" w:rsidP="003022F1">
            <w:pPr>
              <w:pStyle w:val="TAL"/>
              <w:rPr>
                <w:sz w:val="16"/>
              </w:rPr>
            </w:pPr>
            <w:r>
              <w:rPr>
                <w:sz w:val="16"/>
              </w:rPr>
              <w:t>1</w:t>
            </w:r>
          </w:p>
        </w:tc>
        <w:tc>
          <w:tcPr>
            <w:tcW w:w="564" w:type="dxa"/>
          </w:tcPr>
          <w:p w14:paraId="63E3768F" w14:textId="2257A215" w:rsidR="003022F1" w:rsidRDefault="003022F1" w:rsidP="003022F1">
            <w:pPr>
              <w:pStyle w:val="TAL"/>
              <w:rPr>
                <w:sz w:val="16"/>
              </w:rPr>
            </w:pPr>
            <w:r>
              <w:rPr>
                <w:sz w:val="16"/>
              </w:rPr>
              <w:t>F</w:t>
            </w:r>
          </w:p>
        </w:tc>
        <w:tc>
          <w:tcPr>
            <w:tcW w:w="510" w:type="dxa"/>
          </w:tcPr>
          <w:p w14:paraId="28482B7C" w14:textId="16F1B176" w:rsidR="003022F1" w:rsidRDefault="003022F1" w:rsidP="003022F1">
            <w:pPr>
              <w:pStyle w:val="TAL"/>
              <w:rPr>
                <w:sz w:val="16"/>
              </w:rPr>
            </w:pPr>
            <w:r>
              <w:rPr>
                <w:sz w:val="16"/>
              </w:rPr>
              <w:t>Rel-17</w:t>
            </w:r>
          </w:p>
        </w:tc>
        <w:tc>
          <w:tcPr>
            <w:tcW w:w="750" w:type="dxa"/>
          </w:tcPr>
          <w:p w14:paraId="73B8FE39" w14:textId="5131A753" w:rsidR="003022F1" w:rsidRDefault="003022F1" w:rsidP="003022F1">
            <w:pPr>
              <w:pStyle w:val="TAL"/>
              <w:rPr>
                <w:sz w:val="16"/>
              </w:rPr>
            </w:pPr>
            <w:r>
              <w:rPr>
                <w:sz w:val="16"/>
              </w:rPr>
              <w:t>17.13.0</w:t>
            </w:r>
          </w:p>
        </w:tc>
        <w:tc>
          <w:tcPr>
            <w:tcW w:w="2626" w:type="dxa"/>
          </w:tcPr>
          <w:p w14:paraId="1AFDCA2B" w14:textId="78ED027A"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r>
      <w:tr w:rsidR="009658D6" w14:paraId="28D05227" w14:textId="77777777">
        <w:tc>
          <w:tcPr>
            <w:tcW w:w="1121" w:type="dxa"/>
          </w:tcPr>
          <w:p w14:paraId="7A996BB0" w14:textId="5AEC61A2" w:rsidR="003022F1" w:rsidRDefault="003022F1" w:rsidP="003022F1">
            <w:pPr>
              <w:pStyle w:val="TAL"/>
              <w:rPr>
                <w:sz w:val="16"/>
              </w:rPr>
            </w:pPr>
            <w:r>
              <w:rPr>
                <w:sz w:val="16"/>
              </w:rPr>
              <w:t>C1-257780</w:t>
            </w:r>
          </w:p>
        </w:tc>
        <w:tc>
          <w:tcPr>
            <w:tcW w:w="1013" w:type="dxa"/>
          </w:tcPr>
          <w:p w14:paraId="6AC526DC" w14:textId="396A57EC" w:rsidR="003022F1" w:rsidRDefault="003022F1" w:rsidP="003022F1">
            <w:pPr>
              <w:pStyle w:val="TAL"/>
              <w:rPr>
                <w:sz w:val="16"/>
              </w:rPr>
            </w:pPr>
            <w:r>
              <w:rPr>
                <w:sz w:val="16"/>
              </w:rPr>
              <w:t>agreed</w:t>
            </w:r>
          </w:p>
        </w:tc>
        <w:tc>
          <w:tcPr>
            <w:tcW w:w="1014" w:type="dxa"/>
          </w:tcPr>
          <w:p w14:paraId="2870C3BA" w14:textId="3FBBCAEE" w:rsidR="003022F1" w:rsidRDefault="003022F1" w:rsidP="003022F1">
            <w:pPr>
              <w:pStyle w:val="TAL"/>
              <w:rPr>
                <w:sz w:val="16"/>
              </w:rPr>
            </w:pPr>
            <w:r>
              <w:rPr>
                <w:sz w:val="16"/>
              </w:rPr>
              <w:t>reissued</w:t>
            </w:r>
          </w:p>
        </w:tc>
        <w:tc>
          <w:tcPr>
            <w:tcW w:w="1120" w:type="dxa"/>
          </w:tcPr>
          <w:p w14:paraId="09118F84" w14:textId="2264F044" w:rsidR="003022F1" w:rsidRDefault="003022F1" w:rsidP="003022F1">
            <w:pPr>
              <w:pStyle w:val="TAL"/>
              <w:rPr>
                <w:sz w:val="16"/>
              </w:rPr>
            </w:pPr>
            <w:r>
              <w:rPr>
                <w:sz w:val="16"/>
              </w:rPr>
              <w:t>24.545</w:t>
            </w:r>
          </w:p>
        </w:tc>
        <w:tc>
          <w:tcPr>
            <w:tcW w:w="572" w:type="dxa"/>
          </w:tcPr>
          <w:p w14:paraId="01BB5F5F" w14:textId="15623872" w:rsidR="003022F1" w:rsidRDefault="003022F1" w:rsidP="003022F1">
            <w:pPr>
              <w:pStyle w:val="TAL"/>
              <w:rPr>
                <w:sz w:val="16"/>
              </w:rPr>
            </w:pPr>
            <w:r>
              <w:rPr>
                <w:sz w:val="16"/>
              </w:rPr>
              <w:t>0194</w:t>
            </w:r>
          </w:p>
        </w:tc>
        <w:tc>
          <w:tcPr>
            <w:tcW w:w="565" w:type="dxa"/>
          </w:tcPr>
          <w:p w14:paraId="0C467DA1" w14:textId="741C3BC9" w:rsidR="003022F1" w:rsidRDefault="003022F1" w:rsidP="003022F1">
            <w:pPr>
              <w:pStyle w:val="TAL"/>
              <w:rPr>
                <w:sz w:val="16"/>
              </w:rPr>
            </w:pPr>
            <w:r>
              <w:rPr>
                <w:sz w:val="16"/>
              </w:rPr>
              <w:t>1</w:t>
            </w:r>
          </w:p>
        </w:tc>
        <w:tc>
          <w:tcPr>
            <w:tcW w:w="564" w:type="dxa"/>
          </w:tcPr>
          <w:p w14:paraId="074E5339" w14:textId="7A2E8E12" w:rsidR="003022F1" w:rsidRDefault="003022F1" w:rsidP="003022F1">
            <w:pPr>
              <w:pStyle w:val="TAL"/>
              <w:rPr>
                <w:sz w:val="16"/>
              </w:rPr>
            </w:pPr>
            <w:r>
              <w:rPr>
                <w:sz w:val="16"/>
              </w:rPr>
              <w:t>F</w:t>
            </w:r>
          </w:p>
        </w:tc>
        <w:tc>
          <w:tcPr>
            <w:tcW w:w="510" w:type="dxa"/>
          </w:tcPr>
          <w:p w14:paraId="62DB71FC" w14:textId="670D32B6" w:rsidR="003022F1" w:rsidRDefault="003022F1" w:rsidP="003022F1">
            <w:pPr>
              <w:pStyle w:val="TAL"/>
              <w:rPr>
                <w:sz w:val="16"/>
              </w:rPr>
            </w:pPr>
            <w:r>
              <w:rPr>
                <w:sz w:val="16"/>
              </w:rPr>
              <w:t>Rel-17</w:t>
            </w:r>
          </w:p>
        </w:tc>
        <w:tc>
          <w:tcPr>
            <w:tcW w:w="750" w:type="dxa"/>
          </w:tcPr>
          <w:p w14:paraId="17B0BBA6" w14:textId="005F58CC" w:rsidR="003022F1" w:rsidRDefault="003022F1" w:rsidP="003022F1">
            <w:pPr>
              <w:pStyle w:val="TAL"/>
              <w:rPr>
                <w:sz w:val="16"/>
              </w:rPr>
            </w:pPr>
            <w:r>
              <w:rPr>
                <w:sz w:val="16"/>
              </w:rPr>
              <w:t>17.13.0</w:t>
            </w:r>
          </w:p>
        </w:tc>
        <w:tc>
          <w:tcPr>
            <w:tcW w:w="2626" w:type="dxa"/>
          </w:tcPr>
          <w:p w14:paraId="721B9FDA" w14:textId="64DE3411"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r>
      <w:tr w:rsidR="009658D6" w14:paraId="1F5D59C1" w14:textId="77777777">
        <w:tc>
          <w:tcPr>
            <w:tcW w:w="1121" w:type="dxa"/>
          </w:tcPr>
          <w:p w14:paraId="24CE6EC2" w14:textId="5B48FD0E" w:rsidR="003022F1" w:rsidRDefault="003022F1" w:rsidP="003022F1">
            <w:pPr>
              <w:pStyle w:val="TAL"/>
              <w:rPr>
                <w:sz w:val="16"/>
              </w:rPr>
            </w:pPr>
            <w:r>
              <w:rPr>
                <w:sz w:val="16"/>
              </w:rPr>
              <w:t>C1-257781</w:t>
            </w:r>
          </w:p>
        </w:tc>
        <w:tc>
          <w:tcPr>
            <w:tcW w:w="1013" w:type="dxa"/>
          </w:tcPr>
          <w:p w14:paraId="1E7BBDAE" w14:textId="1A20E7EB" w:rsidR="003022F1" w:rsidRDefault="003022F1" w:rsidP="003022F1">
            <w:pPr>
              <w:pStyle w:val="TAL"/>
              <w:rPr>
                <w:sz w:val="16"/>
              </w:rPr>
            </w:pPr>
            <w:r>
              <w:rPr>
                <w:sz w:val="16"/>
              </w:rPr>
              <w:t>agreed</w:t>
            </w:r>
          </w:p>
        </w:tc>
        <w:tc>
          <w:tcPr>
            <w:tcW w:w="1014" w:type="dxa"/>
          </w:tcPr>
          <w:p w14:paraId="0C286E57" w14:textId="7B6DD013" w:rsidR="003022F1" w:rsidRDefault="003022F1" w:rsidP="003022F1">
            <w:pPr>
              <w:pStyle w:val="TAL"/>
              <w:rPr>
                <w:sz w:val="16"/>
              </w:rPr>
            </w:pPr>
            <w:r>
              <w:rPr>
                <w:sz w:val="16"/>
              </w:rPr>
              <w:t>reissued</w:t>
            </w:r>
          </w:p>
        </w:tc>
        <w:tc>
          <w:tcPr>
            <w:tcW w:w="1120" w:type="dxa"/>
          </w:tcPr>
          <w:p w14:paraId="061DC6F1" w14:textId="3ED46176" w:rsidR="003022F1" w:rsidRDefault="003022F1" w:rsidP="003022F1">
            <w:pPr>
              <w:pStyle w:val="TAL"/>
              <w:rPr>
                <w:sz w:val="16"/>
              </w:rPr>
            </w:pPr>
            <w:r>
              <w:rPr>
                <w:sz w:val="16"/>
              </w:rPr>
              <w:t>24.545</w:t>
            </w:r>
          </w:p>
        </w:tc>
        <w:tc>
          <w:tcPr>
            <w:tcW w:w="572" w:type="dxa"/>
          </w:tcPr>
          <w:p w14:paraId="3F65BC08" w14:textId="74ABCFBE" w:rsidR="003022F1" w:rsidRDefault="003022F1" w:rsidP="003022F1">
            <w:pPr>
              <w:pStyle w:val="TAL"/>
              <w:rPr>
                <w:sz w:val="16"/>
              </w:rPr>
            </w:pPr>
            <w:r>
              <w:rPr>
                <w:sz w:val="16"/>
              </w:rPr>
              <w:t>0195</w:t>
            </w:r>
          </w:p>
        </w:tc>
        <w:tc>
          <w:tcPr>
            <w:tcW w:w="565" w:type="dxa"/>
          </w:tcPr>
          <w:p w14:paraId="3CEB4663" w14:textId="7E4DB118" w:rsidR="003022F1" w:rsidRDefault="003022F1" w:rsidP="003022F1">
            <w:pPr>
              <w:pStyle w:val="TAL"/>
              <w:rPr>
                <w:sz w:val="16"/>
              </w:rPr>
            </w:pPr>
            <w:r>
              <w:rPr>
                <w:sz w:val="16"/>
              </w:rPr>
              <w:t>1</w:t>
            </w:r>
          </w:p>
        </w:tc>
        <w:tc>
          <w:tcPr>
            <w:tcW w:w="564" w:type="dxa"/>
          </w:tcPr>
          <w:p w14:paraId="28F828BF" w14:textId="058FD657" w:rsidR="003022F1" w:rsidRDefault="003022F1" w:rsidP="003022F1">
            <w:pPr>
              <w:pStyle w:val="TAL"/>
              <w:rPr>
                <w:sz w:val="16"/>
              </w:rPr>
            </w:pPr>
            <w:r>
              <w:rPr>
                <w:sz w:val="16"/>
              </w:rPr>
              <w:t>A</w:t>
            </w:r>
          </w:p>
        </w:tc>
        <w:tc>
          <w:tcPr>
            <w:tcW w:w="510" w:type="dxa"/>
          </w:tcPr>
          <w:p w14:paraId="533FE6A0" w14:textId="7A1E7B61" w:rsidR="003022F1" w:rsidRDefault="003022F1" w:rsidP="003022F1">
            <w:pPr>
              <w:pStyle w:val="TAL"/>
              <w:rPr>
                <w:sz w:val="16"/>
              </w:rPr>
            </w:pPr>
            <w:r>
              <w:rPr>
                <w:sz w:val="16"/>
              </w:rPr>
              <w:t>Rel-18</w:t>
            </w:r>
          </w:p>
        </w:tc>
        <w:tc>
          <w:tcPr>
            <w:tcW w:w="750" w:type="dxa"/>
          </w:tcPr>
          <w:p w14:paraId="557F6DA7" w14:textId="7E7025C8" w:rsidR="003022F1" w:rsidRDefault="003022F1" w:rsidP="003022F1">
            <w:pPr>
              <w:pStyle w:val="TAL"/>
              <w:rPr>
                <w:sz w:val="16"/>
              </w:rPr>
            </w:pPr>
            <w:r>
              <w:rPr>
                <w:sz w:val="16"/>
              </w:rPr>
              <w:t>18.9.0</w:t>
            </w:r>
          </w:p>
        </w:tc>
        <w:tc>
          <w:tcPr>
            <w:tcW w:w="2626" w:type="dxa"/>
          </w:tcPr>
          <w:p w14:paraId="149E7E3B" w14:textId="2F665913"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r>
      <w:tr w:rsidR="009658D6" w14:paraId="29FE0388" w14:textId="77777777">
        <w:tc>
          <w:tcPr>
            <w:tcW w:w="1121" w:type="dxa"/>
          </w:tcPr>
          <w:p w14:paraId="06826A62" w14:textId="10DA47FC" w:rsidR="003022F1" w:rsidRDefault="003022F1" w:rsidP="003022F1">
            <w:pPr>
              <w:pStyle w:val="TAL"/>
              <w:rPr>
                <w:sz w:val="16"/>
              </w:rPr>
            </w:pPr>
            <w:r>
              <w:rPr>
                <w:sz w:val="16"/>
              </w:rPr>
              <w:t>C1-257782</w:t>
            </w:r>
          </w:p>
        </w:tc>
        <w:tc>
          <w:tcPr>
            <w:tcW w:w="1013" w:type="dxa"/>
          </w:tcPr>
          <w:p w14:paraId="5437D916" w14:textId="21083E47" w:rsidR="003022F1" w:rsidRDefault="003022F1" w:rsidP="003022F1">
            <w:pPr>
              <w:pStyle w:val="TAL"/>
              <w:rPr>
                <w:sz w:val="16"/>
              </w:rPr>
            </w:pPr>
            <w:r>
              <w:rPr>
                <w:sz w:val="16"/>
              </w:rPr>
              <w:t>agreed</w:t>
            </w:r>
          </w:p>
        </w:tc>
        <w:tc>
          <w:tcPr>
            <w:tcW w:w="1014" w:type="dxa"/>
          </w:tcPr>
          <w:p w14:paraId="7D9016A0" w14:textId="5449F851" w:rsidR="003022F1" w:rsidRDefault="003022F1" w:rsidP="003022F1">
            <w:pPr>
              <w:pStyle w:val="TAL"/>
              <w:rPr>
                <w:sz w:val="16"/>
              </w:rPr>
            </w:pPr>
            <w:r>
              <w:rPr>
                <w:sz w:val="16"/>
              </w:rPr>
              <w:t>reissued</w:t>
            </w:r>
          </w:p>
        </w:tc>
        <w:tc>
          <w:tcPr>
            <w:tcW w:w="1120" w:type="dxa"/>
          </w:tcPr>
          <w:p w14:paraId="1BC0FF13" w14:textId="34C8230D" w:rsidR="003022F1" w:rsidRDefault="003022F1" w:rsidP="003022F1">
            <w:pPr>
              <w:pStyle w:val="TAL"/>
              <w:rPr>
                <w:sz w:val="16"/>
              </w:rPr>
            </w:pPr>
            <w:r>
              <w:rPr>
                <w:sz w:val="16"/>
              </w:rPr>
              <w:t>24.545</w:t>
            </w:r>
          </w:p>
        </w:tc>
        <w:tc>
          <w:tcPr>
            <w:tcW w:w="572" w:type="dxa"/>
          </w:tcPr>
          <w:p w14:paraId="5606349F" w14:textId="7CF58B93" w:rsidR="003022F1" w:rsidRDefault="003022F1" w:rsidP="003022F1">
            <w:pPr>
              <w:pStyle w:val="TAL"/>
              <w:rPr>
                <w:sz w:val="16"/>
              </w:rPr>
            </w:pPr>
            <w:r>
              <w:rPr>
                <w:sz w:val="16"/>
              </w:rPr>
              <w:t>0196</w:t>
            </w:r>
          </w:p>
        </w:tc>
        <w:tc>
          <w:tcPr>
            <w:tcW w:w="565" w:type="dxa"/>
          </w:tcPr>
          <w:p w14:paraId="471DA4DB" w14:textId="72F88F25" w:rsidR="003022F1" w:rsidRDefault="003022F1" w:rsidP="003022F1">
            <w:pPr>
              <w:pStyle w:val="TAL"/>
              <w:rPr>
                <w:sz w:val="16"/>
              </w:rPr>
            </w:pPr>
            <w:r>
              <w:rPr>
                <w:sz w:val="16"/>
              </w:rPr>
              <w:t>1</w:t>
            </w:r>
          </w:p>
        </w:tc>
        <w:tc>
          <w:tcPr>
            <w:tcW w:w="564" w:type="dxa"/>
          </w:tcPr>
          <w:p w14:paraId="574A5161" w14:textId="44986B50" w:rsidR="003022F1" w:rsidRDefault="003022F1" w:rsidP="003022F1">
            <w:pPr>
              <w:pStyle w:val="TAL"/>
              <w:rPr>
                <w:sz w:val="16"/>
              </w:rPr>
            </w:pPr>
            <w:r>
              <w:rPr>
                <w:sz w:val="16"/>
              </w:rPr>
              <w:t>A</w:t>
            </w:r>
          </w:p>
        </w:tc>
        <w:tc>
          <w:tcPr>
            <w:tcW w:w="510" w:type="dxa"/>
          </w:tcPr>
          <w:p w14:paraId="5920DEB0" w14:textId="2659B30E" w:rsidR="003022F1" w:rsidRDefault="003022F1" w:rsidP="003022F1">
            <w:pPr>
              <w:pStyle w:val="TAL"/>
              <w:rPr>
                <w:sz w:val="16"/>
              </w:rPr>
            </w:pPr>
            <w:r>
              <w:rPr>
                <w:sz w:val="16"/>
              </w:rPr>
              <w:t>Rel-19</w:t>
            </w:r>
          </w:p>
        </w:tc>
        <w:tc>
          <w:tcPr>
            <w:tcW w:w="750" w:type="dxa"/>
          </w:tcPr>
          <w:p w14:paraId="5D0BE7B8" w14:textId="5A36F581" w:rsidR="003022F1" w:rsidRDefault="003022F1" w:rsidP="003022F1">
            <w:pPr>
              <w:pStyle w:val="TAL"/>
              <w:rPr>
                <w:sz w:val="16"/>
              </w:rPr>
            </w:pPr>
            <w:r>
              <w:rPr>
                <w:sz w:val="16"/>
              </w:rPr>
              <w:t>19.3.0</w:t>
            </w:r>
          </w:p>
        </w:tc>
        <w:tc>
          <w:tcPr>
            <w:tcW w:w="2626" w:type="dxa"/>
          </w:tcPr>
          <w:p w14:paraId="2CC55942" w14:textId="09753267"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r>
      <w:tr w:rsidR="009658D6" w14:paraId="136739EA" w14:textId="77777777">
        <w:tc>
          <w:tcPr>
            <w:tcW w:w="1121" w:type="dxa"/>
          </w:tcPr>
          <w:p w14:paraId="54E8D853" w14:textId="7A25938E" w:rsidR="003022F1" w:rsidRDefault="003022F1" w:rsidP="003022F1">
            <w:pPr>
              <w:pStyle w:val="TAL"/>
              <w:rPr>
                <w:sz w:val="16"/>
              </w:rPr>
            </w:pPr>
            <w:r>
              <w:rPr>
                <w:sz w:val="16"/>
              </w:rPr>
              <w:t>C1-257791</w:t>
            </w:r>
          </w:p>
        </w:tc>
        <w:tc>
          <w:tcPr>
            <w:tcW w:w="1013" w:type="dxa"/>
          </w:tcPr>
          <w:p w14:paraId="03BFBDB9" w14:textId="0E9AAEB7" w:rsidR="003022F1" w:rsidRDefault="003022F1" w:rsidP="003022F1">
            <w:pPr>
              <w:pStyle w:val="TAL"/>
              <w:rPr>
                <w:sz w:val="16"/>
              </w:rPr>
            </w:pPr>
            <w:r>
              <w:rPr>
                <w:sz w:val="16"/>
              </w:rPr>
              <w:t>agreed</w:t>
            </w:r>
          </w:p>
        </w:tc>
        <w:tc>
          <w:tcPr>
            <w:tcW w:w="1014" w:type="dxa"/>
          </w:tcPr>
          <w:p w14:paraId="6DDE2650" w14:textId="5F2D6D55" w:rsidR="003022F1" w:rsidRDefault="003022F1" w:rsidP="003022F1">
            <w:pPr>
              <w:pStyle w:val="TAL"/>
              <w:rPr>
                <w:sz w:val="16"/>
              </w:rPr>
            </w:pPr>
            <w:r>
              <w:rPr>
                <w:sz w:val="16"/>
              </w:rPr>
              <w:t>reissued</w:t>
            </w:r>
          </w:p>
        </w:tc>
        <w:tc>
          <w:tcPr>
            <w:tcW w:w="1120" w:type="dxa"/>
          </w:tcPr>
          <w:p w14:paraId="7E70CF88" w14:textId="6CC84153" w:rsidR="003022F1" w:rsidRDefault="003022F1" w:rsidP="003022F1">
            <w:pPr>
              <w:pStyle w:val="TAL"/>
              <w:rPr>
                <w:sz w:val="16"/>
              </w:rPr>
            </w:pPr>
            <w:r>
              <w:rPr>
                <w:sz w:val="16"/>
              </w:rPr>
              <w:t>24.544</w:t>
            </w:r>
          </w:p>
        </w:tc>
        <w:tc>
          <w:tcPr>
            <w:tcW w:w="572" w:type="dxa"/>
          </w:tcPr>
          <w:p w14:paraId="48D69A01" w14:textId="597EF91F" w:rsidR="003022F1" w:rsidRDefault="003022F1" w:rsidP="003022F1">
            <w:pPr>
              <w:pStyle w:val="TAL"/>
              <w:rPr>
                <w:sz w:val="16"/>
              </w:rPr>
            </w:pPr>
            <w:r>
              <w:rPr>
                <w:sz w:val="16"/>
              </w:rPr>
              <w:t>0078</w:t>
            </w:r>
          </w:p>
        </w:tc>
        <w:tc>
          <w:tcPr>
            <w:tcW w:w="565" w:type="dxa"/>
          </w:tcPr>
          <w:p w14:paraId="6BDEED1B" w14:textId="772810B8" w:rsidR="003022F1" w:rsidRDefault="003022F1" w:rsidP="003022F1">
            <w:pPr>
              <w:pStyle w:val="TAL"/>
              <w:rPr>
                <w:sz w:val="16"/>
              </w:rPr>
            </w:pPr>
            <w:r>
              <w:rPr>
                <w:sz w:val="16"/>
              </w:rPr>
              <w:t>2</w:t>
            </w:r>
          </w:p>
        </w:tc>
        <w:tc>
          <w:tcPr>
            <w:tcW w:w="564" w:type="dxa"/>
          </w:tcPr>
          <w:p w14:paraId="623B0F5B" w14:textId="571669B7" w:rsidR="003022F1" w:rsidRDefault="003022F1" w:rsidP="003022F1">
            <w:pPr>
              <w:pStyle w:val="TAL"/>
              <w:rPr>
                <w:sz w:val="16"/>
              </w:rPr>
            </w:pPr>
            <w:r>
              <w:rPr>
                <w:sz w:val="16"/>
              </w:rPr>
              <w:t>A</w:t>
            </w:r>
          </w:p>
        </w:tc>
        <w:tc>
          <w:tcPr>
            <w:tcW w:w="510" w:type="dxa"/>
          </w:tcPr>
          <w:p w14:paraId="0EC8FB4A" w14:textId="11E26986" w:rsidR="003022F1" w:rsidRDefault="003022F1" w:rsidP="003022F1">
            <w:pPr>
              <w:pStyle w:val="TAL"/>
              <w:rPr>
                <w:sz w:val="16"/>
              </w:rPr>
            </w:pPr>
            <w:r>
              <w:rPr>
                <w:sz w:val="16"/>
              </w:rPr>
              <w:t>Rel-18</w:t>
            </w:r>
          </w:p>
        </w:tc>
        <w:tc>
          <w:tcPr>
            <w:tcW w:w="750" w:type="dxa"/>
          </w:tcPr>
          <w:p w14:paraId="4F5D0892" w14:textId="35F6FD91" w:rsidR="003022F1" w:rsidRDefault="003022F1" w:rsidP="003022F1">
            <w:pPr>
              <w:pStyle w:val="TAL"/>
              <w:rPr>
                <w:sz w:val="16"/>
              </w:rPr>
            </w:pPr>
            <w:r>
              <w:rPr>
                <w:sz w:val="16"/>
              </w:rPr>
              <w:t>18.5.1</w:t>
            </w:r>
          </w:p>
        </w:tc>
        <w:tc>
          <w:tcPr>
            <w:tcW w:w="2626" w:type="dxa"/>
          </w:tcPr>
          <w:p w14:paraId="3F1E95D7" w14:textId="5F6A6CE1" w:rsidR="003022F1" w:rsidRDefault="003022F1" w:rsidP="003022F1">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r>
      <w:tr w:rsidR="009658D6" w14:paraId="30326D83" w14:textId="77777777">
        <w:tc>
          <w:tcPr>
            <w:tcW w:w="1121" w:type="dxa"/>
          </w:tcPr>
          <w:p w14:paraId="0C883607" w14:textId="19A009CB" w:rsidR="003022F1" w:rsidRDefault="003022F1" w:rsidP="003022F1">
            <w:pPr>
              <w:pStyle w:val="TAL"/>
              <w:rPr>
                <w:sz w:val="16"/>
              </w:rPr>
            </w:pPr>
            <w:r>
              <w:rPr>
                <w:sz w:val="16"/>
              </w:rPr>
              <w:t>C1-257792</w:t>
            </w:r>
          </w:p>
        </w:tc>
        <w:tc>
          <w:tcPr>
            <w:tcW w:w="1013" w:type="dxa"/>
          </w:tcPr>
          <w:p w14:paraId="608D5CD1" w14:textId="2BA46400" w:rsidR="003022F1" w:rsidRDefault="003022F1" w:rsidP="003022F1">
            <w:pPr>
              <w:pStyle w:val="TAL"/>
              <w:rPr>
                <w:sz w:val="16"/>
              </w:rPr>
            </w:pPr>
            <w:r>
              <w:rPr>
                <w:sz w:val="16"/>
              </w:rPr>
              <w:t>agreed</w:t>
            </w:r>
          </w:p>
        </w:tc>
        <w:tc>
          <w:tcPr>
            <w:tcW w:w="1014" w:type="dxa"/>
          </w:tcPr>
          <w:p w14:paraId="2A2EB98F" w14:textId="5C9D10C4" w:rsidR="003022F1" w:rsidRDefault="003022F1" w:rsidP="003022F1">
            <w:pPr>
              <w:pStyle w:val="TAL"/>
              <w:rPr>
                <w:sz w:val="16"/>
              </w:rPr>
            </w:pPr>
            <w:r>
              <w:rPr>
                <w:sz w:val="16"/>
              </w:rPr>
              <w:t>reissued</w:t>
            </w:r>
          </w:p>
        </w:tc>
        <w:tc>
          <w:tcPr>
            <w:tcW w:w="1120" w:type="dxa"/>
          </w:tcPr>
          <w:p w14:paraId="5D91718C" w14:textId="109914F5" w:rsidR="003022F1" w:rsidRDefault="003022F1" w:rsidP="003022F1">
            <w:pPr>
              <w:pStyle w:val="TAL"/>
              <w:rPr>
                <w:sz w:val="16"/>
              </w:rPr>
            </w:pPr>
            <w:r>
              <w:rPr>
                <w:sz w:val="16"/>
              </w:rPr>
              <w:t>24.545</w:t>
            </w:r>
          </w:p>
        </w:tc>
        <w:tc>
          <w:tcPr>
            <w:tcW w:w="572" w:type="dxa"/>
          </w:tcPr>
          <w:p w14:paraId="2FBDF674" w14:textId="5BC5C81B" w:rsidR="003022F1" w:rsidRDefault="003022F1" w:rsidP="003022F1">
            <w:pPr>
              <w:pStyle w:val="TAL"/>
              <w:rPr>
                <w:sz w:val="16"/>
              </w:rPr>
            </w:pPr>
            <w:r>
              <w:rPr>
                <w:sz w:val="16"/>
              </w:rPr>
              <w:t>0192</w:t>
            </w:r>
          </w:p>
        </w:tc>
        <w:tc>
          <w:tcPr>
            <w:tcW w:w="565" w:type="dxa"/>
          </w:tcPr>
          <w:p w14:paraId="25A49DE1" w14:textId="4D9A8A20" w:rsidR="003022F1" w:rsidRDefault="003022F1" w:rsidP="003022F1">
            <w:pPr>
              <w:pStyle w:val="TAL"/>
              <w:rPr>
                <w:sz w:val="16"/>
              </w:rPr>
            </w:pPr>
            <w:r>
              <w:rPr>
                <w:sz w:val="16"/>
              </w:rPr>
              <w:t>2</w:t>
            </w:r>
          </w:p>
        </w:tc>
        <w:tc>
          <w:tcPr>
            <w:tcW w:w="564" w:type="dxa"/>
          </w:tcPr>
          <w:p w14:paraId="37497D22" w14:textId="3CB1D10E" w:rsidR="003022F1" w:rsidRDefault="003022F1" w:rsidP="003022F1">
            <w:pPr>
              <w:pStyle w:val="TAL"/>
              <w:rPr>
                <w:sz w:val="16"/>
              </w:rPr>
            </w:pPr>
            <w:r>
              <w:rPr>
                <w:sz w:val="16"/>
              </w:rPr>
              <w:t>A</w:t>
            </w:r>
          </w:p>
        </w:tc>
        <w:tc>
          <w:tcPr>
            <w:tcW w:w="510" w:type="dxa"/>
          </w:tcPr>
          <w:p w14:paraId="19524444" w14:textId="0CADE15A" w:rsidR="003022F1" w:rsidRDefault="003022F1" w:rsidP="003022F1">
            <w:pPr>
              <w:pStyle w:val="TAL"/>
              <w:rPr>
                <w:sz w:val="16"/>
              </w:rPr>
            </w:pPr>
            <w:r>
              <w:rPr>
                <w:sz w:val="16"/>
              </w:rPr>
              <w:t>Rel-18</w:t>
            </w:r>
          </w:p>
        </w:tc>
        <w:tc>
          <w:tcPr>
            <w:tcW w:w="750" w:type="dxa"/>
          </w:tcPr>
          <w:p w14:paraId="0411A00D" w14:textId="05AAF651" w:rsidR="003022F1" w:rsidRDefault="003022F1" w:rsidP="003022F1">
            <w:pPr>
              <w:pStyle w:val="TAL"/>
              <w:rPr>
                <w:sz w:val="16"/>
              </w:rPr>
            </w:pPr>
            <w:r>
              <w:rPr>
                <w:sz w:val="16"/>
              </w:rPr>
              <w:t>18.9.0</w:t>
            </w:r>
          </w:p>
        </w:tc>
        <w:tc>
          <w:tcPr>
            <w:tcW w:w="2626" w:type="dxa"/>
          </w:tcPr>
          <w:p w14:paraId="3335C0CE" w14:textId="0AB832E2"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r>
      <w:tr w:rsidR="009658D6" w14:paraId="689D0979" w14:textId="77777777">
        <w:tc>
          <w:tcPr>
            <w:tcW w:w="1121" w:type="dxa"/>
          </w:tcPr>
          <w:p w14:paraId="3F452A60" w14:textId="6B814C08" w:rsidR="003022F1" w:rsidRDefault="003022F1" w:rsidP="003022F1">
            <w:pPr>
              <w:pStyle w:val="TAL"/>
              <w:rPr>
                <w:sz w:val="16"/>
              </w:rPr>
            </w:pPr>
            <w:r>
              <w:rPr>
                <w:sz w:val="16"/>
              </w:rPr>
              <w:t>C1-257793</w:t>
            </w:r>
          </w:p>
        </w:tc>
        <w:tc>
          <w:tcPr>
            <w:tcW w:w="1013" w:type="dxa"/>
          </w:tcPr>
          <w:p w14:paraId="5B777439" w14:textId="5A4ED062" w:rsidR="003022F1" w:rsidRDefault="003022F1" w:rsidP="003022F1">
            <w:pPr>
              <w:pStyle w:val="TAL"/>
              <w:rPr>
                <w:sz w:val="16"/>
              </w:rPr>
            </w:pPr>
            <w:r>
              <w:rPr>
                <w:sz w:val="16"/>
              </w:rPr>
              <w:t>agreed</w:t>
            </w:r>
          </w:p>
        </w:tc>
        <w:tc>
          <w:tcPr>
            <w:tcW w:w="1014" w:type="dxa"/>
          </w:tcPr>
          <w:p w14:paraId="10B29643" w14:textId="1C9D14A6" w:rsidR="003022F1" w:rsidRDefault="003022F1" w:rsidP="003022F1">
            <w:pPr>
              <w:pStyle w:val="TAL"/>
              <w:rPr>
                <w:sz w:val="16"/>
              </w:rPr>
            </w:pPr>
            <w:r>
              <w:rPr>
                <w:sz w:val="16"/>
              </w:rPr>
              <w:t>reissued</w:t>
            </w:r>
          </w:p>
        </w:tc>
        <w:tc>
          <w:tcPr>
            <w:tcW w:w="1120" w:type="dxa"/>
          </w:tcPr>
          <w:p w14:paraId="2E3B3CDE" w14:textId="512DDE00" w:rsidR="003022F1" w:rsidRDefault="003022F1" w:rsidP="003022F1">
            <w:pPr>
              <w:pStyle w:val="TAL"/>
              <w:rPr>
                <w:sz w:val="16"/>
              </w:rPr>
            </w:pPr>
            <w:r>
              <w:rPr>
                <w:sz w:val="16"/>
              </w:rPr>
              <w:t>24.545</w:t>
            </w:r>
          </w:p>
        </w:tc>
        <w:tc>
          <w:tcPr>
            <w:tcW w:w="572" w:type="dxa"/>
          </w:tcPr>
          <w:p w14:paraId="319AD0CA" w14:textId="67AA7A98" w:rsidR="003022F1" w:rsidRDefault="003022F1" w:rsidP="003022F1">
            <w:pPr>
              <w:pStyle w:val="TAL"/>
              <w:rPr>
                <w:sz w:val="16"/>
              </w:rPr>
            </w:pPr>
            <w:r>
              <w:rPr>
                <w:sz w:val="16"/>
              </w:rPr>
              <w:t>0193</w:t>
            </w:r>
          </w:p>
        </w:tc>
        <w:tc>
          <w:tcPr>
            <w:tcW w:w="565" w:type="dxa"/>
          </w:tcPr>
          <w:p w14:paraId="1B489B71" w14:textId="122DF5D5" w:rsidR="003022F1" w:rsidRDefault="003022F1" w:rsidP="003022F1">
            <w:pPr>
              <w:pStyle w:val="TAL"/>
              <w:rPr>
                <w:sz w:val="16"/>
              </w:rPr>
            </w:pPr>
            <w:r>
              <w:rPr>
                <w:sz w:val="16"/>
              </w:rPr>
              <w:t>2</w:t>
            </w:r>
          </w:p>
        </w:tc>
        <w:tc>
          <w:tcPr>
            <w:tcW w:w="564" w:type="dxa"/>
          </w:tcPr>
          <w:p w14:paraId="4B801185" w14:textId="083CB357" w:rsidR="003022F1" w:rsidRDefault="003022F1" w:rsidP="003022F1">
            <w:pPr>
              <w:pStyle w:val="TAL"/>
              <w:rPr>
                <w:sz w:val="16"/>
              </w:rPr>
            </w:pPr>
            <w:r>
              <w:rPr>
                <w:sz w:val="16"/>
              </w:rPr>
              <w:t>A</w:t>
            </w:r>
          </w:p>
        </w:tc>
        <w:tc>
          <w:tcPr>
            <w:tcW w:w="510" w:type="dxa"/>
          </w:tcPr>
          <w:p w14:paraId="0B2D027F" w14:textId="1BB8C49C" w:rsidR="003022F1" w:rsidRDefault="003022F1" w:rsidP="003022F1">
            <w:pPr>
              <w:pStyle w:val="TAL"/>
              <w:rPr>
                <w:sz w:val="16"/>
              </w:rPr>
            </w:pPr>
            <w:r>
              <w:rPr>
                <w:sz w:val="16"/>
              </w:rPr>
              <w:t>Rel-19</w:t>
            </w:r>
          </w:p>
        </w:tc>
        <w:tc>
          <w:tcPr>
            <w:tcW w:w="750" w:type="dxa"/>
          </w:tcPr>
          <w:p w14:paraId="58C57A2F" w14:textId="1A5B4A66" w:rsidR="003022F1" w:rsidRDefault="003022F1" w:rsidP="003022F1">
            <w:pPr>
              <w:pStyle w:val="TAL"/>
              <w:rPr>
                <w:sz w:val="16"/>
              </w:rPr>
            </w:pPr>
            <w:r>
              <w:rPr>
                <w:sz w:val="16"/>
              </w:rPr>
              <w:t>19.3.0</w:t>
            </w:r>
          </w:p>
        </w:tc>
        <w:tc>
          <w:tcPr>
            <w:tcW w:w="2626" w:type="dxa"/>
          </w:tcPr>
          <w:p w14:paraId="2AED31D2" w14:textId="3B41E799"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r>
    </w:tbl>
    <w:p w14:paraId="0282860C" w14:textId="77777777" w:rsidR="003022F1" w:rsidRDefault="003022F1" w:rsidP="003022F1"/>
    <w:p w14:paraId="2387164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CP-253191</w:t>
      </w:r>
      <w:r>
        <w:rPr>
          <w:color w:val="993300"/>
          <w:u w:val="single"/>
        </w:rPr>
        <w:t>.</w:t>
      </w:r>
    </w:p>
    <w:p w14:paraId="64D40680" w14:textId="0DB17F63" w:rsidR="003022F1" w:rsidRDefault="003022F1" w:rsidP="003022F1">
      <w:pPr>
        <w:rPr>
          <w:rFonts w:ascii="Arial" w:hAnsi="Arial" w:cs="Arial"/>
          <w:b/>
          <w:sz w:val="24"/>
        </w:rPr>
      </w:pPr>
      <w:r>
        <w:rPr>
          <w:rFonts w:ascii="Arial" w:hAnsi="Arial" w:cs="Arial"/>
          <w:b/>
          <w:color w:val="0000FF"/>
          <w:sz w:val="24"/>
        </w:rPr>
        <w:t>CP-253091</w:t>
      </w:r>
      <w:r>
        <w:rPr>
          <w:rFonts w:ascii="Arial" w:hAnsi="Arial" w:cs="Arial"/>
          <w:b/>
          <w:color w:val="0000FF"/>
          <w:sz w:val="24"/>
        </w:rPr>
        <w:tab/>
      </w:r>
      <w:r>
        <w:rPr>
          <w:rFonts w:ascii="Arial" w:hAnsi="Arial" w:cs="Arial"/>
          <w:b/>
          <w:sz w:val="24"/>
        </w:rPr>
        <w:t>CR pack on eV2XARC</w:t>
      </w:r>
    </w:p>
    <w:p w14:paraId="4F007A5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BB6278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658D6" w14:paraId="68FA49E1" w14:textId="77777777">
        <w:tc>
          <w:tcPr>
            <w:tcW w:w="1133" w:type="dxa"/>
          </w:tcPr>
          <w:p w14:paraId="705C35C8" w14:textId="64F129E8" w:rsidR="003022F1" w:rsidRDefault="003022F1">
            <w:pPr>
              <w:pStyle w:val="TAH"/>
            </w:pPr>
            <w:r>
              <w:t xml:space="preserve">WG </w:t>
            </w:r>
            <w:proofErr w:type="spellStart"/>
            <w:r>
              <w:t>TDoc</w:t>
            </w:r>
            <w:proofErr w:type="spellEnd"/>
          </w:p>
        </w:tc>
        <w:tc>
          <w:tcPr>
            <w:tcW w:w="1020" w:type="dxa"/>
          </w:tcPr>
          <w:p w14:paraId="1C88336B" w14:textId="12E19C13" w:rsidR="003022F1" w:rsidRDefault="003022F1">
            <w:pPr>
              <w:pStyle w:val="TAH"/>
            </w:pPr>
            <w:r>
              <w:t xml:space="preserve">WG </w:t>
            </w:r>
            <w:proofErr w:type="spellStart"/>
            <w:r>
              <w:t>decisn</w:t>
            </w:r>
            <w:proofErr w:type="spellEnd"/>
          </w:p>
        </w:tc>
        <w:tc>
          <w:tcPr>
            <w:tcW w:w="1020" w:type="dxa"/>
          </w:tcPr>
          <w:p w14:paraId="302949CB" w14:textId="742D42DD" w:rsidR="003022F1" w:rsidRDefault="003022F1">
            <w:pPr>
              <w:pStyle w:val="TAH"/>
            </w:pPr>
            <w:r>
              <w:t xml:space="preserve">TSG </w:t>
            </w:r>
            <w:proofErr w:type="spellStart"/>
            <w:r>
              <w:t>decisn</w:t>
            </w:r>
            <w:proofErr w:type="spellEnd"/>
          </w:p>
        </w:tc>
        <w:tc>
          <w:tcPr>
            <w:tcW w:w="1133" w:type="dxa"/>
          </w:tcPr>
          <w:p w14:paraId="3B00B3E2" w14:textId="076B20CF" w:rsidR="003022F1" w:rsidRDefault="003022F1">
            <w:pPr>
              <w:pStyle w:val="TAH"/>
            </w:pPr>
            <w:r>
              <w:t>Spec</w:t>
            </w:r>
          </w:p>
        </w:tc>
        <w:tc>
          <w:tcPr>
            <w:tcW w:w="476" w:type="dxa"/>
          </w:tcPr>
          <w:p w14:paraId="2501B55A" w14:textId="33D656E1" w:rsidR="003022F1" w:rsidRDefault="003022F1">
            <w:pPr>
              <w:pStyle w:val="TAH"/>
            </w:pPr>
            <w:r>
              <w:t>CR</w:t>
            </w:r>
          </w:p>
        </w:tc>
        <w:tc>
          <w:tcPr>
            <w:tcW w:w="567" w:type="dxa"/>
          </w:tcPr>
          <w:p w14:paraId="4D9705C7" w14:textId="40CFB9A0" w:rsidR="003022F1" w:rsidRDefault="003022F1">
            <w:pPr>
              <w:pStyle w:val="TAH"/>
            </w:pPr>
            <w:r>
              <w:t>rev</w:t>
            </w:r>
          </w:p>
        </w:tc>
        <w:tc>
          <w:tcPr>
            <w:tcW w:w="567" w:type="dxa"/>
          </w:tcPr>
          <w:p w14:paraId="35C57318" w14:textId="7C10F854" w:rsidR="003022F1" w:rsidRDefault="003022F1">
            <w:pPr>
              <w:pStyle w:val="TAH"/>
            </w:pPr>
            <w:r>
              <w:t>cat</w:t>
            </w:r>
          </w:p>
        </w:tc>
        <w:tc>
          <w:tcPr>
            <w:tcW w:w="497" w:type="dxa"/>
          </w:tcPr>
          <w:p w14:paraId="72DD245A" w14:textId="32139A1D" w:rsidR="003022F1" w:rsidRDefault="003022F1">
            <w:pPr>
              <w:pStyle w:val="TAH"/>
            </w:pPr>
            <w:proofErr w:type="spellStart"/>
            <w:r>
              <w:t>Rel</w:t>
            </w:r>
            <w:proofErr w:type="spellEnd"/>
          </w:p>
        </w:tc>
        <w:tc>
          <w:tcPr>
            <w:tcW w:w="587" w:type="dxa"/>
          </w:tcPr>
          <w:p w14:paraId="28C87939" w14:textId="350C1E15" w:rsidR="003022F1" w:rsidRDefault="003022F1">
            <w:pPr>
              <w:pStyle w:val="TAH"/>
            </w:pPr>
            <w:proofErr w:type="spellStart"/>
            <w:r>
              <w:t>init</w:t>
            </w:r>
            <w:proofErr w:type="spellEnd"/>
            <w:r>
              <w:t xml:space="preserve"> vers</w:t>
            </w:r>
          </w:p>
        </w:tc>
        <w:tc>
          <w:tcPr>
            <w:tcW w:w="2607" w:type="dxa"/>
          </w:tcPr>
          <w:p w14:paraId="2DDF422B" w14:textId="2CEAD369" w:rsidR="003022F1" w:rsidRDefault="003022F1">
            <w:pPr>
              <w:pStyle w:val="TAH"/>
            </w:pPr>
            <w:r>
              <w:t>Title</w:t>
            </w:r>
          </w:p>
        </w:tc>
      </w:tr>
    </w:tbl>
    <w:p w14:paraId="14DE4B34" w14:textId="77777777" w:rsidR="003022F1" w:rsidRDefault="003022F1" w:rsidP="003022F1"/>
    <w:p w14:paraId="3AA188A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43BCF" w14:textId="50433DC8" w:rsidR="003022F1" w:rsidRDefault="003022F1" w:rsidP="003022F1">
      <w:pPr>
        <w:rPr>
          <w:rFonts w:ascii="Arial" w:hAnsi="Arial" w:cs="Arial"/>
          <w:b/>
          <w:sz w:val="24"/>
        </w:rPr>
      </w:pPr>
      <w:r>
        <w:rPr>
          <w:rFonts w:ascii="Arial" w:hAnsi="Arial" w:cs="Arial"/>
          <w:b/>
          <w:color w:val="0000FF"/>
          <w:sz w:val="24"/>
        </w:rPr>
        <w:t>CP-253093</w:t>
      </w:r>
      <w:r>
        <w:rPr>
          <w:rFonts w:ascii="Arial" w:hAnsi="Arial" w:cs="Arial"/>
          <w:b/>
          <w:color w:val="0000FF"/>
          <w:sz w:val="24"/>
        </w:rPr>
        <w:tab/>
      </w:r>
      <w:r>
        <w:rPr>
          <w:rFonts w:ascii="Arial" w:hAnsi="Arial" w:cs="Arial"/>
          <w:b/>
          <w:sz w:val="24"/>
        </w:rPr>
        <w:t>CR pack on ID_UAS</w:t>
      </w:r>
    </w:p>
    <w:p w14:paraId="11F50B2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E5596A"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658D6" w14:paraId="6C446831" w14:textId="77777777">
        <w:tc>
          <w:tcPr>
            <w:tcW w:w="1133" w:type="dxa"/>
          </w:tcPr>
          <w:p w14:paraId="4D7E7219" w14:textId="175E173D" w:rsidR="003022F1" w:rsidRDefault="003022F1">
            <w:pPr>
              <w:pStyle w:val="TAH"/>
            </w:pPr>
            <w:r>
              <w:t xml:space="preserve">WG </w:t>
            </w:r>
            <w:proofErr w:type="spellStart"/>
            <w:r>
              <w:t>TDoc</w:t>
            </w:r>
            <w:proofErr w:type="spellEnd"/>
          </w:p>
        </w:tc>
        <w:tc>
          <w:tcPr>
            <w:tcW w:w="1020" w:type="dxa"/>
          </w:tcPr>
          <w:p w14:paraId="06EC1402" w14:textId="0FAE4752" w:rsidR="003022F1" w:rsidRDefault="003022F1">
            <w:pPr>
              <w:pStyle w:val="TAH"/>
            </w:pPr>
            <w:r>
              <w:t xml:space="preserve">WG </w:t>
            </w:r>
            <w:proofErr w:type="spellStart"/>
            <w:r>
              <w:t>decisn</w:t>
            </w:r>
            <w:proofErr w:type="spellEnd"/>
          </w:p>
        </w:tc>
        <w:tc>
          <w:tcPr>
            <w:tcW w:w="1020" w:type="dxa"/>
          </w:tcPr>
          <w:p w14:paraId="29C84BEC" w14:textId="2BF2C532" w:rsidR="003022F1" w:rsidRDefault="003022F1">
            <w:pPr>
              <w:pStyle w:val="TAH"/>
            </w:pPr>
            <w:r>
              <w:t xml:space="preserve">TSG </w:t>
            </w:r>
            <w:proofErr w:type="spellStart"/>
            <w:r>
              <w:t>decisn</w:t>
            </w:r>
            <w:proofErr w:type="spellEnd"/>
          </w:p>
        </w:tc>
        <w:tc>
          <w:tcPr>
            <w:tcW w:w="1133" w:type="dxa"/>
          </w:tcPr>
          <w:p w14:paraId="0415633F" w14:textId="1B83CFAE" w:rsidR="003022F1" w:rsidRDefault="003022F1">
            <w:pPr>
              <w:pStyle w:val="TAH"/>
            </w:pPr>
            <w:r>
              <w:t>Spec</w:t>
            </w:r>
          </w:p>
        </w:tc>
        <w:tc>
          <w:tcPr>
            <w:tcW w:w="476" w:type="dxa"/>
          </w:tcPr>
          <w:p w14:paraId="438D1871" w14:textId="2AC308C0" w:rsidR="003022F1" w:rsidRDefault="003022F1">
            <w:pPr>
              <w:pStyle w:val="TAH"/>
            </w:pPr>
            <w:r>
              <w:t>CR</w:t>
            </w:r>
          </w:p>
        </w:tc>
        <w:tc>
          <w:tcPr>
            <w:tcW w:w="567" w:type="dxa"/>
          </w:tcPr>
          <w:p w14:paraId="16EF7581" w14:textId="17336C9E" w:rsidR="003022F1" w:rsidRDefault="003022F1">
            <w:pPr>
              <w:pStyle w:val="TAH"/>
            </w:pPr>
            <w:r>
              <w:t>rev</w:t>
            </w:r>
          </w:p>
        </w:tc>
        <w:tc>
          <w:tcPr>
            <w:tcW w:w="567" w:type="dxa"/>
          </w:tcPr>
          <w:p w14:paraId="7B7B9027" w14:textId="2ADAAC16" w:rsidR="003022F1" w:rsidRDefault="003022F1">
            <w:pPr>
              <w:pStyle w:val="TAH"/>
            </w:pPr>
            <w:r>
              <w:t>cat</w:t>
            </w:r>
          </w:p>
        </w:tc>
        <w:tc>
          <w:tcPr>
            <w:tcW w:w="497" w:type="dxa"/>
          </w:tcPr>
          <w:p w14:paraId="4E563482" w14:textId="220894CC" w:rsidR="003022F1" w:rsidRDefault="003022F1">
            <w:pPr>
              <w:pStyle w:val="TAH"/>
            </w:pPr>
            <w:proofErr w:type="spellStart"/>
            <w:r>
              <w:t>Rel</w:t>
            </w:r>
            <w:proofErr w:type="spellEnd"/>
          </w:p>
        </w:tc>
        <w:tc>
          <w:tcPr>
            <w:tcW w:w="587" w:type="dxa"/>
          </w:tcPr>
          <w:p w14:paraId="5C29414E" w14:textId="3E41108E" w:rsidR="003022F1" w:rsidRDefault="003022F1">
            <w:pPr>
              <w:pStyle w:val="TAH"/>
            </w:pPr>
            <w:proofErr w:type="spellStart"/>
            <w:r>
              <w:t>init</w:t>
            </w:r>
            <w:proofErr w:type="spellEnd"/>
            <w:r>
              <w:t xml:space="preserve"> vers</w:t>
            </w:r>
          </w:p>
        </w:tc>
        <w:tc>
          <w:tcPr>
            <w:tcW w:w="2607" w:type="dxa"/>
          </w:tcPr>
          <w:p w14:paraId="35BB449F" w14:textId="6124E523" w:rsidR="003022F1" w:rsidRDefault="003022F1">
            <w:pPr>
              <w:pStyle w:val="TAH"/>
            </w:pPr>
            <w:r>
              <w:t>Title</w:t>
            </w:r>
          </w:p>
        </w:tc>
      </w:tr>
    </w:tbl>
    <w:p w14:paraId="62DE3918" w14:textId="77777777" w:rsidR="003022F1" w:rsidRDefault="003022F1" w:rsidP="003022F1"/>
    <w:p w14:paraId="516EA64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D3F2C" w14:textId="4DEDD6F5" w:rsidR="003022F1" w:rsidRDefault="003022F1" w:rsidP="003022F1">
      <w:pPr>
        <w:rPr>
          <w:rFonts w:ascii="Arial" w:hAnsi="Arial" w:cs="Arial"/>
          <w:b/>
          <w:sz w:val="24"/>
        </w:rPr>
      </w:pPr>
      <w:r>
        <w:rPr>
          <w:rFonts w:ascii="Arial" w:hAnsi="Arial" w:cs="Arial"/>
          <w:b/>
          <w:color w:val="0000FF"/>
          <w:sz w:val="24"/>
        </w:rPr>
        <w:t>CP-253103</w:t>
      </w:r>
      <w:r>
        <w:rPr>
          <w:rFonts w:ascii="Arial" w:hAnsi="Arial" w:cs="Arial"/>
          <w:b/>
          <w:color w:val="0000FF"/>
          <w:sz w:val="24"/>
        </w:rPr>
        <w:tab/>
      </w:r>
      <w:r>
        <w:rPr>
          <w:rFonts w:ascii="Arial" w:hAnsi="Arial" w:cs="Arial"/>
          <w:b/>
          <w:sz w:val="24"/>
        </w:rPr>
        <w:t>CR pack on MINT</w:t>
      </w:r>
    </w:p>
    <w:p w14:paraId="0D738D8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6954AC"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658D6" w14:paraId="01B2B95D" w14:textId="77777777">
        <w:tc>
          <w:tcPr>
            <w:tcW w:w="1133" w:type="dxa"/>
          </w:tcPr>
          <w:p w14:paraId="78611035" w14:textId="407DCFB8" w:rsidR="003022F1" w:rsidRDefault="003022F1">
            <w:pPr>
              <w:pStyle w:val="TAH"/>
            </w:pPr>
            <w:r>
              <w:t xml:space="preserve">WG </w:t>
            </w:r>
            <w:proofErr w:type="spellStart"/>
            <w:r>
              <w:t>TDoc</w:t>
            </w:r>
            <w:proofErr w:type="spellEnd"/>
          </w:p>
        </w:tc>
        <w:tc>
          <w:tcPr>
            <w:tcW w:w="1020" w:type="dxa"/>
          </w:tcPr>
          <w:p w14:paraId="3EB7C7E7" w14:textId="3596A2C2" w:rsidR="003022F1" w:rsidRDefault="003022F1">
            <w:pPr>
              <w:pStyle w:val="TAH"/>
            </w:pPr>
            <w:r>
              <w:t xml:space="preserve">WG </w:t>
            </w:r>
            <w:proofErr w:type="spellStart"/>
            <w:r>
              <w:t>decisn</w:t>
            </w:r>
            <w:proofErr w:type="spellEnd"/>
          </w:p>
        </w:tc>
        <w:tc>
          <w:tcPr>
            <w:tcW w:w="1020" w:type="dxa"/>
          </w:tcPr>
          <w:p w14:paraId="2B7CAC21" w14:textId="6EEEBFF2" w:rsidR="003022F1" w:rsidRDefault="003022F1">
            <w:pPr>
              <w:pStyle w:val="TAH"/>
            </w:pPr>
            <w:r>
              <w:t xml:space="preserve">TSG </w:t>
            </w:r>
            <w:proofErr w:type="spellStart"/>
            <w:r>
              <w:t>decisn</w:t>
            </w:r>
            <w:proofErr w:type="spellEnd"/>
          </w:p>
        </w:tc>
        <w:tc>
          <w:tcPr>
            <w:tcW w:w="1133" w:type="dxa"/>
          </w:tcPr>
          <w:p w14:paraId="68E44534" w14:textId="58468E17" w:rsidR="003022F1" w:rsidRDefault="003022F1">
            <w:pPr>
              <w:pStyle w:val="TAH"/>
            </w:pPr>
            <w:r>
              <w:t>Spec</w:t>
            </w:r>
          </w:p>
        </w:tc>
        <w:tc>
          <w:tcPr>
            <w:tcW w:w="476" w:type="dxa"/>
          </w:tcPr>
          <w:p w14:paraId="183FC637" w14:textId="25C5E6D8" w:rsidR="003022F1" w:rsidRDefault="003022F1">
            <w:pPr>
              <w:pStyle w:val="TAH"/>
            </w:pPr>
            <w:r>
              <w:t>CR</w:t>
            </w:r>
          </w:p>
        </w:tc>
        <w:tc>
          <w:tcPr>
            <w:tcW w:w="567" w:type="dxa"/>
          </w:tcPr>
          <w:p w14:paraId="61A3FC27" w14:textId="3435A1D2" w:rsidR="003022F1" w:rsidRDefault="003022F1">
            <w:pPr>
              <w:pStyle w:val="TAH"/>
            </w:pPr>
            <w:r>
              <w:t>rev</w:t>
            </w:r>
          </w:p>
        </w:tc>
        <w:tc>
          <w:tcPr>
            <w:tcW w:w="567" w:type="dxa"/>
          </w:tcPr>
          <w:p w14:paraId="6B0D4BA4" w14:textId="088DB55B" w:rsidR="003022F1" w:rsidRDefault="003022F1">
            <w:pPr>
              <w:pStyle w:val="TAH"/>
            </w:pPr>
            <w:r>
              <w:t>cat</w:t>
            </w:r>
          </w:p>
        </w:tc>
        <w:tc>
          <w:tcPr>
            <w:tcW w:w="497" w:type="dxa"/>
          </w:tcPr>
          <w:p w14:paraId="781BCCDC" w14:textId="3F732326" w:rsidR="003022F1" w:rsidRDefault="003022F1">
            <w:pPr>
              <w:pStyle w:val="TAH"/>
            </w:pPr>
            <w:proofErr w:type="spellStart"/>
            <w:r>
              <w:t>Rel</w:t>
            </w:r>
            <w:proofErr w:type="spellEnd"/>
          </w:p>
        </w:tc>
        <w:tc>
          <w:tcPr>
            <w:tcW w:w="587" w:type="dxa"/>
          </w:tcPr>
          <w:p w14:paraId="5D8EFE8B" w14:textId="3F184065" w:rsidR="003022F1" w:rsidRDefault="003022F1">
            <w:pPr>
              <w:pStyle w:val="TAH"/>
            </w:pPr>
            <w:proofErr w:type="spellStart"/>
            <w:r>
              <w:t>init</w:t>
            </w:r>
            <w:proofErr w:type="spellEnd"/>
            <w:r>
              <w:t xml:space="preserve"> vers</w:t>
            </w:r>
          </w:p>
        </w:tc>
        <w:tc>
          <w:tcPr>
            <w:tcW w:w="2607" w:type="dxa"/>
          </w:tcPr>
          <w:p w14:paraId="51C8069E" w14:textId="206B497F" w:rsidR="003022F1" w:rsidRDefault="003022F1">
            <w:pPr>
              <w:pStyle w:val="TAH"/>
            </w:pPr>
            <w:r>
              <w:t>Title</w:t>
            </w:r>
          </w:p>
        </w:tc>
      </w:tr>
    </w:tbl>
    <w:p w14:paraId="6F39D11C" w14:textId="77777777" w:rsidR="003022F1" w:rsidRDefault="003022F1" w:rsidP="003022F1"/>
    <w:p w14:paraId="3AA215B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BAE96" w14:textId="6001F842" w:rsidR="003022F1" w:rsidRDefault="003022F1" w:rsidP="003022F1">
      <w:pPr>
        <w:rPr>
          <w:rFonts w:ascii="Arial" w:hAnsi="Arial" w:cs="Arial"/>
          <w:b/>
          <w:sz w:val="24"/>
        </w:rPr>
      </w:pPr>
      <w:r>
        <w:rPr>
          <w:rFonts w:ascii="Arial" w:hAnsi="Arial" w:cs="Arial"/>
          <w:b/>
          <w:color w:val="0000FF"/>
          <w:sz w:val="24"/>
        </w:rPr>
        <w:t>CP-253136</w:t>
      </w:r>
      <w:r>
        <w:rPr>
          <w:rFonts w:ascii="Arial" w:hAnsi="Arial" w:cs="Arial"/>
          <w:b/>
          <w:color w:val="0000FF"/>
          <w:sz w:val="24"/>
        </w:rPr>
        <w:tab/>
      </w:r>
      <w:r>
        <w:rPr>
          <w:rFonts w:ascii="Arial" w:hAnsi="Arial" w:cs="Arial"/>
          <w:b/>
          <w:sz w:val="24"/>
        </w:rPr>
        <w:t>CR Pack on Service Based Interface Protocol Improvements Release 17</w:t>
      </w:r>
    </w:p>
    <w:p w14:paraId="651526AD"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B730B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658D6" w14:paraId="23988CCA" w14:textId="77777777">
        <w:tc>
          <w:tcPr>
            <w:tcW w:w="1130" w:type="dxa"/>
          </w:tcPr>
          <w:p w14:paraId="51776A49" w14:textId="2E5DE9EA" w:rsidR="003022F1" w:rsidRDefault="003022F1">
            <w:pPr>
              <w:pStyle w:val="TAH"/>
            </w:pPr>
            <w:r>
              <w:t xml:space="preserve">WG </w:t>
            </w:r>
            <w:proofErr w:type="spellStart"/>
            <w:r>
              <w:t>TDoc</w:t>
            </w:r>
            <w:proofErr w:type="spellEnd"/>
          </w:p>
        </w:tc>
        <w:tc>
          <w:tcPr>
            <w:tcW w:w="1018" w:type="dxa"/>
          </w:tcPr>
          <w:p w14:paraId="6D3545EA" w14:textId="63E38940" w:rsidR="003022F1" w:rsidRDefault="003022F1">
            <w:pPr>
              <w:pStyle w:val="TAH"/>
            </w:pPr>
            <w:r>
              <w:t xml:space="preserve">WG </w:t>
            </w:r>
            <w:proofErr w:type="spellStart"/>
            <w:r>
              <w:t>decisn</w:t>
            </w:r>
            <w:proofErr w:type="spellEnd"/>
          </w:p>
        </w:tc>
        <w:tc>
          <w:tcPr>
            <w:tcW w:w="1019" w:type="dxa"/>
          </w:tcPr>
          <w:p w14:paraId="2FC80238" w14:textId="2B1554E3" w:rsidR="003022F1" w:rsidRDefault="003022F1">
            <w:pPr>
              <w:pStyle w:val="TAH"/>
            </w:pPr>
            <w:r>
              <w:t xml:space="preserve">TSG </w:t>
            </w:r>
            <w:proofErr w:type="spellStart"/>
            <w:r>
              <w:t>decisn</w:t>
            </w:r>
            <w:proofErr w:type="spellEnd"/>
          </w:p>
        </w:tc>
        <w:tc>
          <w:tcPr>
            <w:tcW w:w="1129" w:type="dxa"/>
          </w:tcPr>
          <w:p w14:paraId="2709DA83" w14:textId="6C664CDF" w:rsidR="003022F1" w:rsidRDefault="003022F1">
            <w:pPr>
              <w:pStyle w:val="TAH"/>
            </w:pPr>
            <w:r>
              <w:t>Spec</w:t>
            </w:r>
          </w:p>
        </w:tc>
        <w:tc>
          <w:tcPr>
            <w:tcW w:w="572" w:type="dxa"/>
          </w:tcPr>
          <w:p w14:paraId="4010A7F6" w14:textId="2BA000FF" w:rsidR="003022F1" w:rsidRDefault="003022F1">
            <w:pPr>
              <w:pStyle w:val="TAH"/>
            </w:pPr>
            <w:r>
              <w:t>CR</w:t>
            </w:r>
          </w:p>
        </w:tc>
        <w:tc>
          <w:tcPr>
            <w:tcW w:w="566" w:type="dxa"/>
          </w:tcPr>
          <w:p w14:paraId="5A085013" w14:textId="34530563" w:rsidR="003022F1" w:rsidRDefault="003022F1">
            <w:pPr>
              <w:pStyle w:val="TAH"/>
            </w:pPr>
            <w:r>
              <w:t>rev</w:t>
            </w:r>
          </w:p>
        </w:tc>
        <w:tc>
          <w:tcPr>
            <w:tcW w:w="566" w:type="dxa"/>
          </w:tcPr>
          <w:p w14:paraId="0BF4BC3A" w14:textId="70027D21" w:rsidR="003022F1" w:rsidRDefault="003022F1">
            <w:pPr>
              <w:pStyle w:val="TAH"/>
            </w:pPr>
            <w:r>
              <w:t>cat</w:t>
            </w:r>
          </w:p>
        </w:tc>
        <w:tc>
          <w:tcPr>
            <w:tcW w:w="510" w:type="dxa"/>
          </w:tcPr>
          <w:p w14:paraId="46E5AFF2" w14:textId="2A8756D9" w:rsidR="003022F1" w:rsidRDefault="003022F1">
            <w:pPr>
              <w:pStyle w:val="TAH"/>
            </w:pPr>
            <w:proofErr w:type="spellStart"/>
            <w:r>
              <w:t>Rel</w:t>
            </w:r>
            <w:proofErr w:type="spellEnd"/>
          </w:p>
        </w:tc>
        <w:tc>
          <w:tcPr>
            <w:tcW w:w="750" w:type="dxa"/>
          </w:tcPr>
          <w:p w14:paraId="749BBD90" w14:textId="251B800D" w:rsidR="003022F1" w:rsidRDefault="003022F1">
            <w:pPr>
              <w:pStyle w:val="TAH"/>
            </w:pPr>
            <w:proofErr w:type="spellStart"/>
            <w:r>
              <w:t>init</w:t>
            </w:r>
            <w:proofErr w:type="spellEnd"/>
            <w:r>
              <w:t xml:space="preserve"> vers</w:t>
            </w:r>
          </w:p>
        </w:tc>
        <w:tc>
          <w:tcPr>
            <w:tcW w:w="2595" w:type="dxa"/>
          </w:tcPr>
          <w:p w14:paraId="15C437AC" w14:textId="2B0C358F" w:rsidR="003022F1" w:rsidRDefault="003022F1">
            <w:pPr>
              <w:pStyle w:val="TAH"/>
            </w:pPr>
            <w:r>
              <w:t>Title</w:t>
            </w:r>
          </w:p>
        </w:tc>
      </w:tr>
      <w:tr w:rsidR="009658D6" w14:paraId="16574A78" w14:textId="77777777">
        <w:tc>
          <w:tcPr>
            <w:tcW w:w="1130" w:type="dxa"/>
          </w:tcPr>
          <w:p w14:paraId="1F04C810" w14:textId="2DD0A7B3" w:rsidR="003022F1" w:rsidRDefault="003022F1">
            <w:pPr>
              <w:pStyle w:val="TAL"/>
              <w:rPr>
                <w:sz w:val="16"/>
              </w:rPr>
            </w:pPr>
            <w:r>
              <w:rPr>
                <w:sz w:val="16"/>
              </w:rPr>
              <w:t>C4-254200</w:t>
            </w:r>
          </w:p>
        </w:tc>
        <w:tc>
          <w:tcPr>
            <w:tcW w:w="1018" w:type="dxa"/>
          </w:tcPr>
          <w:p w14:paraId="157BC2CA" w14:textId="38BE4A28" w:rsidR="003022F1" w:rsidRDefault="003022F1">
            <w:pPr>
              <w:pStyle w:val="TAL"/>
              <w:rPr>
                <w:sz w:val="16"/>
              </w:rPr>
            </w:pPr>
            <w:r>
              <w:rPr>
                <w:sz w:val="16"/>
              </w:rPr>
              <w:t>agreed</w:t>
            </w:r>
          </w:p>
        </w:tc>
        <w:tc>
          <w:tcPr>
            <w:tcW w:w="1019" w:type="dxa"/>
          </w:tcPr>
          <w:p w14:paraId="47EC82F8" w14:textId="772FA8FC" w:rsidR="003022F1" w:rsidRDefault="003022F1">
            <w:pPr>
              <w:pStyle w:val="TAL"/>
              <w:rPr>
                <w:sz w:val="16"/>
              </w:rPr>
            </w:pPr>
            <w:r>
              <w:rPr>
                <w:sz w:val="16"/>
              </w:rPr>
              <w:t>approved</w:t>
            </w:r>
          </w:p>
        </w:tc>
        <w:tc>
          <w:tcPr>
            <w:tcW w:w="1129" w:type="dxa"/>
          </w:tcPr>
          <w:p w14:paraId="576937CA" w14:textId="7A72BE2F" w:rsidR="003022F1" w:rsidRDefault="003022F1">
            <w:pPr>
              <w:pStyle w:val="TAL"/>
              <w:rPr>
                <w:sz w:val="16"/>
              </w:rPr>
            </w:pPr>
            <w:r>
              <w:rPr>
                <w:sz w:val="16"/>
              </w:rPr>
              <w:t>29.500</w:t>
            </w:r>
          </w:p>
        </w:tc>
        <w:tc>
          <w:tcPr>
            <w:tcW w:w="572" w:type="dxa"/>
          </w:tcPr>
          <w:p w14:paraId="7A8E1619" w14:textId="1EF70DFB" w:rsidR="003022F1" w:rsidRDefault="003022F1">
            <w:pPr>
              <w:pStyle w:val="TAL"/>
              <w:rPr>
                <w:sz w:val="16"/>
              </w:rPr>
            </w:pPr>
            <w:r>
              <w:rPr>
                <w:sz w:val="16"/>
              </w:rPr>
              <w:t>0480</w:t>
            </w:r>
          </w:p>
        </w:tc>
        <w:tc>
          <w:tcPr>
            <w:tcW w:w="566" w:type="dxa"/>
          </w:tcPr>
          <w:p w14:paraId="37F2B57E" w14:textId="77777777" w:rsidR="003022F1" w:rsidRDefault="003022F1">
            <w:pPr>
              <w:pStyle w:val="TAL"/>
              <w:rPr>
                <w:sz w:val="16"/>
              </w:rPr>
            </w:pPr>
          </w:p>
        </w:tc>
        <w:tc>
          <w:tcPr>
            <w:tcW w:w="566" w:type="dxa"/>
          </w:tcPr>
          <w:p w14:paraId="752978B7" w14:textId="06E0283C" w:rsidR="003022F1" w:rsidRDefault="003022F1">
            <w:pPr>
              <w:pStyle w:val="TAL"/>
              <w:rPr>
                <w:sz w:val="16"/>
              </w:rPr>
            </w:pPr>
            <w:r>
              <w:rPr>
                <w:sz w:val="16"/>
              </w:rPr>
              <w:t>F</w:t>
            </w:r>
          </w:p>
        </w:tc>
        <w:tc>
          <w:tcPr>
            <w:tcW w:w="510" w:type="dxa"/>
          </w:tcPr>
          <w:p w14:paraId="5308EB6E" w14:textId="6074354D" w:rsidR="003022F1" w:rsidRDefault="003022F1">
            <w:pPr>
              <w:pStyle w:val="TAL"/>
              <w:rPr>
                <w:sz w:val="16"/>
              </w:rPr>
            </w:pPr>
            <w:r>
              <w:rPr>
                <w:sz w:val="16"/>
              </w:rPr>
              <w:t>Rel-17</w:t>
            </w:r>
          </w:p>
        </w:tc>
        <w:tc>
          <w:tcPr>
            <w:tcW w:w="750" w:type="dxa"/>
          </w:tcPr>
          <w:p w14:paraId="183CCAFB" w14:textId="652DAAF4" w:rsidR="003022F1" w:rsidRDefault="003022F1">
            <w:pPr>
              <w:pStyle w:val="TAL"/>
              <w:rPr>
                <w:sz w:val="16"/>
              </w:rPr>
            </w:pPr>
            <w:r>
              <w:rPr>
                <w:sz w:val="16"/>
              </w:rPr>
              <w:t>17.15.0</w:t>
            </w:r>
          </w:p>
        </w:tc>
        <w:tc>
          <w:tcPr>
            <w:tcW w:w="2595" w:type="dxa"/>
          </w:tcPr>
          <w:p w14:paraId="6F43C7DD" w14:textId="240446A2" w:rsidR="003022F1" w:rsidRDefault="003022F1">
            <w:pPr>
              <w:pStyle w:val="TAL"/>
              <w:rPr>
                <w:sz w:val="16"/>
              </w:rPr>
            </w:pPr>
            <w:r>
              <w:rPr>
                <w:sz w:val="16"/>
              </w:rPr>
              <w:t>Implementation error of CR#0236</w:t>
            </w:r>
          </w:p>
        </w:tc>
      </w:tr>
      <w:tr w:rsidR="009658D6" w14:paraId="154574FB" w14:textId="77777777">
        <w:tc>
          <w:tcPr>
            <w:tcW w:w="1130" w:type="dxa"/>
          </w:tcPr>
          <w:p w14:paraId="5ABDCCCB" w14:textId="24A5702A" w:rsidR="003022F1" w:rsidRDefault="003022F1" w:rsidP="003022F1">
            <w:pPr>
              <w:pStyle w:val="TAL"/>
              <w:rPr>
                <w:sz w:val="16"/>
              </w:rPr>
            </w:pPr>
            <w:r>
              <w:rPr>
                <w:sz w:val="16"/>
              </w:rPr>
              <w:t>C4-254202</w:t>
            </w:r>
          </w:p>
        </w:tc>
        <w:tc>
          <w:tcPr>
            <w:tcW w:w="1018" w:type="dxa"/>
          </w:tcPr>
          <w:p w14:paraId="3E6679DD" w14:textId="79CCD0D3" w:rsidR="003022F1" w:rsidRDefault="003022F1" w:rsidP="003022F1">
            <w:pPr>
              <w:pStyle w:val="TAL"/>
              <w:rPr>
                <w:sz w:val="16"/>
              </w:rPr>
            </w:pPr>
            <w:r>
              <w:rPr>
                <w:sz w:val="16"/>
              </w:rPr>
              <w:t>agreed</w:t>
            </w:r>
          </w:p>
        </w:tc>
        <w:tc>
          <w:tcPr>
            <w:tcW w:w="1019" w:type="dxa"/>
          </w:tcPr>
          <w:p w14:paraId="7C5DDF42" w14:textId="41741920" w:rsidR="003022F1" w:rsidRDefault="003022F1" w:rsidP="003022F1">
            <w:pPr>
              <w:pStyle w:val="TAL"/>
              <w:rPr>
                <w:sz w:val="16"/>
              </w:rPr>
            </w:pPr>
            <w:r>
              <w:rPr>
                <w:sz w:val="16"/>
              </w:rPr>
              <w:t>approved</w:t>
            </w:r>
          </w:p>
        </w:tc>
        <w:tc>
          <w:tcPr>
            <w:tcW w:w="1129" w:type="dxa"/>
          </w:tcPr>
          <w:p w14:paraId="384AEE39" w14:textId="1DF4BED0" w:rsidR="003022F1" w:rsidRDefault="003022F1" w:rsidP="003022F1">
            <w:pPr>
              <w:pStyle w:val="TAL"/>
              <w:rPr>
                <w:sz w:val="16"/>
              </w:rPr>
            </w:pPr>
            <w:r>
              <w:rPr>
                <w:sz w:val="16"/>
              </w:rPr>
              <w:t>29.500</w:t>
            </w:r>
          </w:p>
        </w:tc>
        <w:tc>
          <w:tcPr>
            <w:tcW w:w="572" w:type="dxa"/>
          </w:tcPr>
          <w:p w14:paraId="2DA1D54D" w14:textId="5148F167" w:rsidR="003022F1" w:rsidRDefault="003022F1" w:rsidP="003022F1">
            <w:pPr>
              <w:pStyle w:val="TAL"/>
              <w:rPr>
                <w:sz w:val="16"/>
              </w:rPr>
            </w:pPr>
            <w:r>
              <w:rPr>
                <w:sz w:val="16"/>
              </w:rPr>
              <w:t>0481</w:t>
            </w:r>
          </w:p>
        </w:tc>
        <w:tc>
          <w:tcPr>
            <w:tcW w:w="566" w:type="dxa"/>
          </w:tcPr>
          <w:p w14:paraId="3480C796" w14:textId="77777777" w:rsidR="003022F1" w:rsidRDefault="003022F1" w:rsidP="003022F1">
            <w:pPr>
              <w:pStyle w:val="TAL"/>
              <w:rPr>
                <w:sz w:val="16"/>
              </w:rPr>
            </w:pPr>
          </w:p>
        </w:tc>
        <w:tc>
          <w:tcPr>
            <w:tcW w:w="566" w:type="dxa"/>
          </w:tcPr>
          <w:p w14:paraId="4B758C73" w14:textId="7661CCF6" w:rsidR="003022F1" w:rsidRDefault="003022F1" w:rsidP="003022F1">
            <w:pPr>
              <w:pStyle w:val="TAL"/>
              <w:rPr>
                <w:sz w:val="16"/>
              </w:rPr>
            </w:pPr>
            <w:r>
              <w:rPr>
                <w:sz w:val="16"/>
              </w:rPr>
              <w:t>A</w:t>
            </w:r>
          </w:p>
        </w:tc>
        <w:tc>
          <w:tcPr>
            <w:tcW w:w="510" w:type="dxa"/>
          </w:tcPr>
          <w:p w14:paraId="7799F223" w14:textId="210103B0" w:rsidR="003022F1" w:rsidRDefault="003022F1" w:rsidP="003022F1">
            <w:pPr>
              <w:pStyle w:val="TAL"/>
              <w:rPr>
                <w:sz w:val="16"/>
              </w:rPr>
            </w:pPr>
            <w:r>
              <w:rPr>
                <w:sz w:val="16"/>
              </w:rPr>
              <w:t>Rel-18</w:t>
            </w:r>
          </w:p>
        </w:tc>
        <w:tc>
          <w:tcPr>
            <w:tcW w:w="750" w:type="dxa"/>
          </w:tcPr>
          <w:p w14:paraId="67EB2B2A" w14:textId="3EF73667" w:rsidR="003022F1" w:rsidRDefault="003022F1" w:rsidP="003022F1">
            <w:pPr>
              <w:pStyle w:val="TAL"/>
              <w:rPr>
                <w:sz w:val="16"/>
              </w:rPr>
            </w:pPr>
            <w:r>
              <w:rPr>
                <w:sz w:val="16"/>
              </w:rPr>
              <w:t>18.9.0</w:t>
            </w:r>
          </w:p>
        </w:tc>
        <w:tc>
          <w:tcPr>
            <w:tcW w:w="2595" w:type="dxa"/>
          </w:tcPr>
          <w:p w14:paraId="43E3CD3D" w14:textId="2CEEE17D" w:rsidR="003022F1" w:rsidRDefault="003022F1" w:rsidP="003022F1">
            <w:pPr>
              <w:pStyle w:val="TAL"/>
              <w:rPr>
                <w:sz w:val="16"/>
              </w:rPr>
            </w:pPr>
            <w:r>
              <w:rPr>
                <w:sz w:val="16"/>
              </w:rPr>
              <w:t>Implementation error of CR#0236</w:t>
            </w:r>
          </w:p>
        </w:tc>
      </w:tr>
      <w:tr w:rsidR="009658D6" w14:paraId="524AF108" w14:textId="77777777">
        <w:tc>
          <w:tcPr>
            <w:tcW w:w="1130" w:type="dxa"/>
          </w:tcPr>
          <w:p w14:paraId="73F75075" w14:textId="200DB46C" w:rsidR="003022F1" w:rsidRDefault="003022F1" w:rsidP="003022F1">
            <w:pPr>
              <w:pStyle w:val="TAL"/>
              <w:rPr>
                <w:sz w:val="16"/>
              </w:rPr>
            </w:pPr>
            <w:r>
              <w:rPr>
                <w:sz w:val="16"/>
              </w:rPr>
              <w:t>C4-254204</w:t>
            </w:r>
          </w:p>
        </w:tc>
        <w:tc>
          <w:tcPr>
            <w:tcW w:w="1018" w:type="dxa"/>
          </w:tcPr>
          <w:p w14:paraId="71D6903D" w14:textId="48CF5805" w:rsidR="003022F1" w:rsidRDefault="003022F1" w:rsidP="003022F1">
            <w:pPr>
              <w:pStyle w:val="TAL"/>
              <w:rPr>
                <w:sz w:val="16"/>
              </w:rPr>
            </w:pPr>
            <w:r>
              <w:rPr>
                <w:sz w:val="16"/>
              </w:rPr>
              <w:t>agreed</w:t>
            </w:r>
          </w:p>
        </w:tc>
        <w:tc>
          <w:tcPr>
            <w:tcW w:w="1019" w:type="dxa"/>
          </w:tcPr>
          <w:p w14:paraId="4F685830" w14:textId="557087EA" w:rsidR="003022F1" w:rsidRDefault="003022F1" w:rsidP="003022F1">
            <w:pPr>
              <w:pStyle w:val="TAL"/>
              <w:rPr>
                <w:sz w:val="16"/>
              </w:rPr>
            </w:pPr>
            <w:r>
              <w:rPr>
                <w:sz w:val="16"/>
              </w:rPr>
              <w:t>approved</w:t>
            </w:r>
          </w:p>
        </w:tc>
        <w:tc>
          <w:tcPr>
            <w:tcW w:w="1129" w:type="dxa"/>
          </w:tcPr>
          <w:p w14:paraId="710C1628" w14:textId="591AFC84" w:rsidR="003022F1" w:rsidRDefault="003022F1" w:rsidP="003022F1">
            <w:pPr>
              <w:pStyle w:val="TAL"/>
              <w:rPr>
                <w:sz w:val="16"/>
              </w:rPr>
            </w:pPr>
            <w:r>
              <w:rPr>
                <w:sz w:val="16"/>
              </w:rPr>
              <w:t>29.500</w:t>
            </w:r>
          </w:p>
        </w:tc>
        <w:tc>
          <w:tcPr>
            <w:tcW w:w="572" w:type="dxa"/>
          </w:tcPr>
          <w:p w14:paraId="77BAEBDF" w14:textId="7B562BFE" w:rsidR="003022F1" w:rsidRDefault="003022F1" w:rsidP="003022F1">
            <w:pPr>
              <w:pStyle w:val="TAL"/>
              <w:rPr>
                <w:sz w:val="16"/>
              </w:rPr>
            </w:pPr>
            <w:r>
              <w:rPr>
                <w:sz w:val="16"/>
              </w:rPr>
              <w:t>0482</w:t>
            </w:r>
          </w:p>
        </w:tc>
        <w:tc>
          <w:tcPr>
            <w:tcW w:w="566" w:type="dxa"/>
          </w:tcPr>
          <w:p w14:paraId="58F7C737" w14:textId="77777777" w:rsidR="003022F1" w:rsidRDefault="003022F1" w:rsidP="003022F1">
            <w:pPr>
              <w:pStyle w:val="TAL"/>
              <w:rPr>
                <w:sz w:val="16"/>
              </w:rPr>
            </w:pPr>
          </w:p>
        </w:tc>
        <w:tc>
          <w:tcPr>
            <w:tcW w:w="566" w:type="dxa"/>
          </w:tcPr>
          <w:p w14:paraId="34A276E7" w14:textId="33E29986" w:rsidR="003022F1" w:rsidRDefault="003022F1" w:rsidP="003022F1">
            <w:pPr>
              <w:pStyle w:val="TAL"/>
              <w:rPr>
                <w:sz w:val="16"/>
              </w:rPr>
            </w:pPr>
            <w:r>
              <w:rPr>
                <w:sz w:val="16"/>
              </w:rPr>
              <w:t>A</w:t>
            </w:r>
          </w:p>
        </w:tc>
        <w:tc>
          <w:tcPr>
            <w:tcW w:w="510" w:type="dxa"/>
          </w:tcPr>
          <w:p w14:paraId="57B8414D" w14:textId="1728730A" w:rsidR="003022F1" w:rsidRDefault="003022F1" w:rsidP="003022F1">
            <w:pPr>
              <w:pStyle w:val="TAL"/>
              <w:rPr>
                <w:sz w:val="16"/>
              </w:rPr>
            </w:pPr>
            <w:r>
              <w:rPr>
                <w:sz w:val="16"/>
              </w:rPr>
              <w:t>Rel-19</w:t>
            </w:r>
          </w:p>
        </w:tc>
        <w:tc>
          <w:tcPr>
            <w:tcW w:w="750" w:type="dxa"/>
          </w:tcPr>
          <w:p w14:paraId="52AE0874" w14:textId="05D1F372" w:rsidR="003022F1" w:rsidRDefault="003022F1" w:rsidP="003022F1">
            <w:pPr>
              <w:pStyle w:val="TAL"/>
              <w:rPr>
                <w:sz w:val="16"/>
              </w:rPr>
            </w:pPr>
            <w:r>
              <w:rPr>
                <w:sz w:val="16"/>
              </w:rPr>
              <w:t>19.4.0</w:t>
            </w:r>
          </w:p>
        </w:tc>
        <w:tc>
          <w:tcPr>
            <w:tcW w:w="2595" w:type="dxa"/>
          </w:tcPr>
          <w:p w14:paraId="7987300A" w14:textId="6275015A" w:rsidR="003022F1" w:rsidRDefault="003022F1" w:rsidP="003022F1">
            <w:pPr>
              <w:pStyle w:val="TAL"/>
              <w:rPr>
                <w:sz w:val="16"/>
              </w:rPr>
            </w:pPr>
            <w:r>
              <w:rPr>
                <w:sz w:val="16"/>
              </w:rPr>
              <w:t>Implementation error of CR#0236</w:t>
            </w:r>
          </w:p>
        </w:tc>
      </w:tr>
    </w:tbl>
    <w:p w14:paraId="721A8ABD" w14:textId="77777777" w:rsidR="003022F1" w:rsidRDefault="003022F1" w:rsidP="003022F1"/>
    <w:p w14:paraId="4EE0674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9CA76" w14:textId="0FD735EC" w:rsidR="003022F1" w:rsidRDefault="003022F1" w:rsidP="003022F1">
      <w:pPr>
        <w:rPr>
          <w:rFonts w:ascii="Arial" w:hAnsi="Arial" w:cs="Arial"/>
          <w:b/>
          <w:sz w:val="24"/>
        </w:rPr>
      </w:pPr>
      <w:r>
        <w:rPr>
          <w:rFonts w:ascii="Arial" w:hAnsi="Arial" w:cs="Arial"/>
          <w:b/>
          <w:color w:val="0000FF"/>
          <w:sz w:val="24"/>
        </w:rPr>
        <w:t>CP-253137</w:t>
      </w:r>
      <w:r>
        <w:rPr>
          <w:rFonts w:ascii="Arial" w:hAnsi="Arial" w:cs="Arial"/>
          <w:b/>
          <w:color w:val="0000FF"/>
          <w:sz w:val="24"/>
        </w:rPr>
        <w:tab/>
      </w:r>
      <w:r>
        <w:rPr>
          <w:rFonts w:ascii="Arial" w:hAnsi="Arial" w:cs="Arial"/>
          <w:b/>
          <w:sz w:val="24"/>
        </w:rPr>
        <w:t>CR Pack on Enhancement of URLLC support in the 5G Core network</w:t>
      </w:r>
    </w:p>
    <w:p w14:paraId="571A903A"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45275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79BE4EA5" w14:textId="77777777">
        <w:tc>
          <w:tcPr>
            <w:tcW w:w="1130" w:type="dxa"/>
          </w:tcPr>
          <w:p w14:paraId="3CC39ACA" w14:textId="14DC12EB" w:rsidR="003022F1" w:rsidRDefault="003022F1">
            <w:pPr>
              <w:pStyle w:val="TAH"/>
            </w:pPr>
            <w:r>
              <w:t xml:space="preserve">WG </w:t>
            </w:r>
            <w:proofErr w:type="spellStart"/>
            <w:r>
              <w:t>TDoc</w:t>
            </w:r>
            <w:proofErr w:type="spellEnd"/>
          </w:p>
        </w:tc>
        <w:tc>
          <w:tcPr>
            <w:tcW w:w="1018" w:type="dxa"/>
          </w:tcPr>
          <w:p w14:paraId="3716186A" w14:textId="59CE8854" w:rsidR="003022F1" w:rsidRDefault="003022F1">
            <w:pPr>
              <w:pStyle w:val="TAH"/>
            </w:pPr>
            <w:r>
              <w:t xml:space="preserve">WG </w:t>
            </w:r>
            <w:proofErr w:type="spellStart"/>
            <w:r>
              <w:t>decisn</w:t>
            </w:r>
            <w:proofErr w:type="spellEnd"/>
          </w:p>
        </w:tc>
        <w:tc>
          <w:tcPr>
            <w:tcW w:w="1019" w:type="dxa"/>
          </w:tcPr>
          <w:p w14:paraId="65B37CF6" w14:textId="6350D8E1" w:rsidR="003022F1" w:rsidRDefault="003022F1">
            <w:pPr>
              <w:pStyle w:val="TAH"/>
            </w:pPr>
            <w:r>
              <w:t xml:space="preserve">TSG </w:t>
            </w:r>
            <w:proofErr w:type="spellStart"/>
            <w:r>
              <w:t>decisn</w:t>
            </w:r>
            <w:proofErr w:type="spellEnd"/>
          </w:p>
        </w:tc>
        <w:tc>
          <w:tcPr>
            <w:tcW w:w="1130" w:type="dxa"/>
          </w:tcPr>
          <w:p w14:paraId="31CDDD22" w14:textId="2F9D0BD4" w:rsidR="003022F1" w:rsidRDefault="003022F1">
            <w:pPr>
              <w:pStyle w:val="TAH"/>
            </w:pPr>
            <w:r>
              <w:t>Spec</w:t>
            </w:r>
          </w:p>
        </w:tc>
        <w:tc>
          <w:tcPr>
            <w:tcW w:w="572" w:type="dxa"/>
          </w:tcPr>
          <w:p w14:paraId="41A92D2E" w14:textId="36DB808F" w:rsidR="003022F1" w:rsidRDefault="003022F1">
            <w:pPr>
              <w:pStyle w:val="TAH"/>
            </w:pPr>
            <w:r>
              <w:t>CR</w:t>
            </w:r>
          </w:p>
        </w:tc>
        <w:tc>
          <w:tcPr>
            <w:tcW w:w="566" w:type="dxa"/>
          </w:tcPr>
          <w:p w14:paraId="123710A9" w14:textId="1DDFBECD" w:rsidR="003022F1" w:rsidRDefault="003022F1">
            <w:pPr>
              <w:pStyle w:val="TAH"/>
            </w:pPr>
            <w:r>
              <w:t>rev</w:t>
            </w:r>
          </w:p>
        </w:tc>
        <w:tc>
          <w:tcPr>
            <w:tcW w:w="566" w:type="dxa"/>
          </w:tcPr>
          <w:p w14:paraId="6586D9CA" w14:textId="2BA77193" w:rsidR="003022F1" w:rsidRDefault="003022F1">
            <w:pPr>
              <w:pStyle w:val="TAH"/>
            </w:pPr>
            <w:r>
              <w:t>cat</w:t>
            </w:r>
          </w:p>
        </w:tc>
        <w:tc>
          <w:tcPr>
            <w:tcW w:w="510" w:type="dxa"/>
          </w:tcPr>
          <w:p w14:paraId="015E15A5" w14:textId="51BCE998" w:rsidR="003022F1" w:rsidRDefault="003022F1">
            <w:pPr>
              <w:pStyle w:val="TAH"/>
            </w:pPr>
            <w:proofErr w:type="spellStart"/>
            <w:r>
              <w:t>Rel</w:t>
            </w:r>
            <w:proofErr w:type="spellEnd"/>
          </w:p>
        </w:tc>
        <w:tc>
          <w:tcPr>
            <w:tcW w:w="750" w:type="dxa"/>
          </w:tcPr>
          <w:p w14:paraId="117106B4" w14:textId="575A5A36" w:rsidR="003022F1" w:rsidRDefault="003022F1">
            <w:pPr>
              <w:pStyle w:val="TAH"/>
            </w:pPr>
            <w:proofErr w:type="spellStart"/>
            <w:r>
              <w:t>init</w:t>
            </w:r>
            <w:proofErr w:type="spellEnd"/>
            <w:r>
              <w:t xml:space="preserve"> vers</w:t>
            </w:r>
          </w:p>
        </w:tc>
        <w:tc>
          <w:tcPr>
            <w:tcW w:w="2594" w:type="dxa"/>
          </w:tcPr>
          <w:p w14:paraId="381ADDDE" w14:textId="4043BC55" w:rsidR="003022F1" w:rsidRDefault="003022F1">
            <w:pPr>
              <w:pStyle w:val="TAH"/>
            </w:pPr>
            <w:r>
              <w:t>Title</w:t>
            </w:r>
          </w:p>
        </w:tc>
      </w:tr>
      <w:tr w:rsidR="009658D6" w14:paraId="3B7EBFA1" w14:textId="77777777">
        <w:tc>
          <w:tcPr>
            <w:tcW w:w="1130" w:type="dxa"/>
          </w:tcPr>
          <w:p w14:paraId="6B6124FB" w14:textId="088A5144" w:rsidR="003022F1" w:rsidRDefault="003022F1">
            <w:pPr>
              <w:pStyle w:val="TAL"/>
              <w:rPr>
                <w:sz w:val="16"/>
              </w:rPr>
            </w:pPr>
            <w:r>
              <w:rPr>
                <w:sz w:val="16"/>
              </w:rPr>
              <w:t>C4-254314</w:t>
            </w:r>
          </w:p>
        </w:tc>
        <w:tc>
          <w:tcPr>
            <w:tcW w:w="1018" w:type="dxa"/>
          </w:tcPr>
          <w:p w14:paraId="08D4AFD1" w14:textId="3D5C6602" w:rsidR="003022F1" w:rsidRDefault="003022F1">
            <w:pPr>
              <w:pStyle w:val="TAL"/>
              <w:rPr>
                <w:sz w:val="16"/>
              </w:rPr>
            </w:pPr>
            <w:r>
              <w:rPr>
                <w:sz w:val="16"/>
              </w:rPr>
              <w:t>agreed</w:t>
            </w:r>
          </w:p>
        </w:tc>
        <w:tc>
          <w:tcPr>
            <w:tcW w:w="1019" w:type="dxa"/>
          </w:tcPr>
          <w:p w14:paraId="62699780" w14:textId="1CC23F6F" w:rsidR="003022F1" w:rsidRDefault="003022F1">
            <w:pPr>
              <w:pStyle w:val="TAL"/>
              <w:rPr>
                <w:sz w:val="16"/>
              </w:rPr>
            </w:pPr>
            <w:r>
              <w:rPr>
                <w:sz w:val="16"/>
              </w:rPr>
              <w:t>approved</w:t>
            </w:r>
          </w:p>
        </w:tc>
        <w:tc>
          <w:tcPr>
            <w:tcW w:w="1130" w:type="dxa"/>
          </w:tcPr>
          <w:p w14:paraId="07E5FAA5" w14:textId="63083D98" w:rsidR="003022F1" w:rsidRDefault="003022F1">
            <w:pPr>
              <w:pStyle w:val="TAL"/>
              <w:rPr>
                <w:sz w:val="16"/>
              </w:rPr>
            </w:pPr>
            <w:r>
              <w:rPr>
                <w:sz w:val="16"/>
              </w:rPr>
              <w:t>29.502</w:t>
            </w:r>
          </w:p>
        </w:tc>
        <w:tc>
          <w:tcPr>
            <w:tcW w:w="572" w:type="dxa"/>
          </w:tcPr>
          <w:p w14:paraId="1CCD4A0F" w14:textId="4E2FD9DE" w:rsidR="003022F1" w:rsidRDefault="003022F1">
            <w:pPr>
              <w:pStyle w:val="TAL"/>
              <w:rPr>
                <w:sz w:val="16"/>
              </w:rPr>
            </w:pPr>
            <w:r>
              <w:rPr>
                <w:sz w:val="16"/>
              </w:rPr>
              <w:t>0918</w:t>
            </w:r>
          </w:p>
        </w:tc>
        <w:tc>
          <w:tcPr>
            <w:tcW w:w="566" w:type="dxa"/>
          </w:tcPr>
          <w:p w14:paraId="0A9EEB2F" w14:textId="77777777" w:rsidR="003022F1" w:rsidRDefault="003022F1">
            <w:pPr>
              <w:pStyle w:val="TAL"/>
              <w:rPr>
                <w:sz w:val="16"/>
              </w:rPr>
            </w:pPr>
          </w:p>
        </w:tc>
        <w:tc>
          <w:tcPr>
            <w:tcW w:w="566" w:type="dxa"/>
          </w:tcPr>
          <w:p w14:paraId="0DB1135D" w14:textId="1CC5F7D6" w:rsidR="003022F1" w:rsidRDefault="003022F1">
            <w:pPr>
              <w:pStyle w:val="TAL"/>
              <w:rPr>
                <w:sz w:val="16"/>
              </w:rPr>
            </w:pPr>
            <w:r>
              <w:rPr>
                <w:sz w:val="16"/>
              </w:rPr>
              <w:t>F</w:t>
            </w:r>
          </w:p>
        </w:tc>
        <w:tc>
          <w:tcPr>
            <w:tcW w:w="510" w:type="dxa"/>
          </w:tcPr>
          <w:p w14:paraId="5D408D7B" w14:textId="71C18C94" w:rsidR="003022F1" w:rsidRDefault="003022F1">
            <w:pPr>
              <w:pStyle w:val="TAL"/>
              <w:rPr>
                <w:sz w:val="16"/>
              </w:rPr>
            </w:pPr>
            <w:r>
              <w:rPr>
                <w:sz w:val="16"/>
              </w:rPr>
              <w:t>Rel-17</w:t>
            </w:r>
          </w:p>
        </w:tc>
        <w:tc>
          <w:tcPr>
            <w:tcW w:w="750" w:type="dxa"/>
          </w:tcPr>
          <w:p w14:paraId="10809874" w14:textId="293B00AE" w:rsidR="003022F1" w:rsidRDefault="003022F1">
            <w:pPr>
              <w:pStyle w:val="TAL"/>
              <w:rPr>
                <w:sz w:val="16"/>
              </w:rPr>
            </w:pPr>
            <w:r>
              <w:rPr>
                <w:sz w:val="16"/>
              </w:rPr>
              <w:t>17.13.0</w:t>
            </w:r>
          </w:p>
        </w:tc>
        <w:tc>
          <w:tcPr>
            <w:tcW w:w="2594" w:type="dxa"/>
          </w:tcPr>
          <w:p w14:paraId="30655BC7" w14:textId="5795D0E0" w:rsidR="003022F1" w:rsidRDefault="003022F1">
            <w:pPr>
              <w:pStyle w:val="TAL"/>
              <w:rPr>
                <w:sz w:val="16"/>
              </w:rPr>
            </w:pPr>
            <w:r>
              <w:rPr>
                <w:sz w:val="16"/>
              </w:rPr>
              <w:t>QoS Monitoring Info for inter-I/V-SMF mobility</w:t>
            </w:r>
          </w:p>
        </w:tc>
      </w:tr>
      <w:tr w:rsidR="009658D6" w14:paraId="6AFF5EBF" w14:textId="77777777">
        <w:tc>
          <w:tcPr>
            <w:tcW w:w="1130" w:type="dxa"/>
          </w:tcPr>
          <w:p w14:paraId="0589CDF1" w14:textId="61E2C00B" w:rsidR="003022F1" w:rsidRDefault="003022F1" w:rsidP="003022F1">
            <w:pPr>
              <w:pStyle w:val="TAL"/>
              <w:rPr>
                <w:sz w:val="16"/>
              </w:rPr>
            </w:pPr>
            <w:r>
              <w:rPr>
                <w:sz w:val="16"/>
              </w:rPr>
              <w:t>C4-254315</w:t>
            </w:r>
          </w:p>
        </w:tc>
        <w:tc>
          <w:tcPr>
            <w:tcW w:w="1018" w:type="dxa"/>
          </w:tcPr>
          <w:p w14:paraId="12AE41F0" w14:textId="52EE4D2C" w:rsidR="003022F1" w:rsidRDefault="003022F1" w:rsidP="003022F1">
            <w:pPr>
              <w:pStyle w:val="TAL"/>
              <w:rPr>
                <w:sz w:val="16"/>
              </w:rPr>
            </w:pPr>
            <w:r>
              <w:rPr>
                <w:sz w:val="16"/>
              </w:rPr>
              <w:t>agreed</w:t>
            </w:r>
          </w:p>
        </w:tc>
        <w:tc>
          <w:tcPr>
            <w:tcW w:w="1019" w:type="dxa"/>
          </w:tcPr>
          <w:p w14:paraId="42244E2F" w14:textId="1B136F66" w:rsidR="003022F1" w:rsidRDefault="003022F1" w:rsidP="003022F1">
            <w:pPr>
              <w:pStyle w:val="TAL"/>
              <w:rPr>
                <w:sz w:val="16"/>
              </w:rPr>
            </w:pPr>
            <w:r>
              <w:rPr>
                <w:sz w:val="16"/>
              </w:rPr>
              <w:t>approved</w:t>
            </w:r>
          </w:p>
        </w:tc>
        <w:tc>
          <w:tcPr>
            <w:tcW w:w="1130" w:type="dxa"/>
          </w:tcPr>
          <w:p w14:paraId="05D82B2F" w14:textId="53A54A6F" w:rsidR="003022F1" w:rsidRDefault="003022F1" w:rsidP="003022F1">
            <w:pPr>
              <w:pStyle w:val="TAL"/>
              <w:rPr>
                <w:sz w:val="16"/>
              </w:rPr>
            </w:pPr>
            <w:r>
              <w:rPr>
                <w:sz w:val="16"/>
              </w:rPr>
              <w:t>29.502</w:t>
            </w:r>
          </w:p>
        </w:tc>
        <w:tc>
          <w:tcPr>
            <w:tcW w:w="572" w:type="dxa"/>
          </w:tcPr>
          <w:p w14:paraId="50FD4FD6" w14:textId="07256EE0" w:rsidR="003022F1" w:rsidRDefault="003022F1" w:rsidP="003022F1">
            <w:pPr>
              <w:pStyle w:val="TAL"/>
              <w:rPr>
                <w:sz w:val="16"/>
              </w:rPr>
            </w:pPr>
            <w:r>
              <w:rPr>
                <w:sz w:val="16"/>
              </w:rPr>
              <w:t>0919</w:t>
            </w:r>
          </w:p>
        </w:tc>
        <w:tc>
          <w:tcPr>
            <w:tcW w:w="566" w:type="dxa"/>
          </w:tcPr>
          <w:p w14:paraId="20ECB390" w14:textId="77777777" w:rsidR="003022F1" w:rsidRDefault="003022F1" w:rsidP="003022F1">
            <w:pPr>
              <w:pStyle w:val="TAL"/>
              <w:rPr>
                <w:sz w:val="16"/>
              </w:rPr>
            </w:pPr>
          </w:p>
        </w:tc>
        <w:tc>
          <w:tcPr>
            <w:tcW w:w="566" w:type="dxa"/>
          </w:tcPr>
          <w:p w14:paraId="33B16797" w14:textId="421B4617" w:rsidR="003022F1" w:rsidRDefault="003022F1" w:rsidP="003022F1">
            <w:pPr>
              <w:pStyle w:val="TAL"/>
              <w:rPr>
                <w:sz w:val="16"/>
              </w:rPr>
            </w:pPr>
            <w:r>
              <w:rPr>
                <w:sz w:val="16"/>
              </w:rPr>
              <w:t>A</w:t>
            </w:r>
          </w:p>
        </w:tc>
        <w:tc>
          <w:tcPr>
            <w:tcW w:w="510" w:type="dxa"/>
          </w:tcPr>
          <w:p w14:paraId="37DFE240" w14:textId="2B5CBB78" w:rsidR="003022F1" w:rsidRDefault="003022F1" w:rsidP="003022F1">
            <w:pPr>
              <w:pStyle w:val="TAL"/>
              <w:rPr>
                <w:sz w:val="16"/>
              </w:rPr>
            </w:pPr>
            <w:r>
              <w:rPr>
                <w:sz w:val="16"/>
              </w:rPr>
              <w:t>Rel-18</w:t>
            </w:r>
          </w:p>
        </w:tc>
        <w:tc>
          <w:tcPr>
            <w:tcW w:w="750" w:type="dxa"/>
          </w:tcPr>
          <w:p w14:paraId="22F77549" w14:textId="1F90BFA4" w:rsidR="003022F1" w:rsidRDefault="003022F1" w:rsidP="003022F1">
            <w:pPr>
              <w:pStyle w:val="TAL"/>
              <w:rPr>
                <w:sz w:val="16"/>
              </w:rPr>
            </w:pPr>
            <w:r>
              <w:rPr>
                <w:sz w:val="16"/>
              </w:rPr>
              <w:t>18.10.0</w:t>
            </w:r>
          </w:p>
        </w:tc>
        <w:tc>
          <w:tcPr>
            <w:tcW w:w="2594" w:type="dxa"/>
          </w:tcPr>
          <w:p w14:paraId="0A5B48AA" w14:textId="0F14B047" w:rsidR="003022F1" w:rsidRDefault="003022F1" w:rsidP="003022F1">
            <w:pPr>
              <w:pStyle w:val="TAL"/>
              <w:rPr>
                <w:sz w:val="16"/>
              </w:rPr>
            </w:pPr>
            <w:r>
              <w:rPr>
                <w:sz w:val="16"/>
              </w:rPr>
              <w:t>QoS Monitoring Info for inter-I/V-SMF mobility</w:t>
            </w:r>
          </w:p>
        </w:tc>
      </w:tr>
      <w:tr w:rsidR="009658D6" w14:paraId="2C49D1DD" w14:textId="77777777">
        <w:tc>
          <w:tcPr>
            <w:tcW w:w="1130" w:type="dxa"/>
          </w:tcPr>
          <w:p w14:paraId="2173B16F" w14:textId="2704E7C0" w:rsidR="003022F1" w:rsidRDefault="003022F1" w:rsidP="003022F1">
            <w:pPr>
              <w:pStyle w:val="TAL"/>
              <w:rPr>
                <w:sz w:val="16"/>
              </w:rPr>
            </w:pPr>
            <w:r>
              <w:rPr>
                <w:sz w:val="16"/>
              </w:rPr>
              <w:t>C4-254316</w:t>
            </w:r>
          </w:p>
        </w:tc>
        <w:tc>
          <w:tcPr>
            <w:tcW w:w="1018" w:type="dxa"/>
          </w:tcPr>
          <w:p w14:paraId="6E6AA6EB" w14:textId="023B69C6" w:rsidR="003022F1" w:rsidRDefault="003022F1" w:rsidP="003022F1">
            <w:pPr>
              <w:pStyle w:val="TAL"/>
              <w:rPr>
                <w:sz w:val="16"/>
              </w:rPr>
            </w:pPr>
            <w:r>
              <w:rPr>
                <w:sz w:val="16"/>
              </w:rPr>
              <w:t>agreed</w:t>
            </w:r>
          </w:p>
        </w:tc>
        <w:tc>
          <w:tcPr>
            <w:tcW w:w="1019" w:type="dxa"/>
          </w:tcPr>
          <w:p w14:paraId="0C927D09" w14:textId="3C558D2C" w:rsidR="003022F1" w:rsidRDefault="003022F1" w:rsidP="003022F1">
            <w:pPr>
              <w:pStyle w:val="TAL"/>
              <w:rPr>
                <w:sz w:val="16"/>
              </w:rPr>
            </w:pPr>
            <w:r>
              <w:rPr>
                <w:sz w:val="16"/>
              </w:rPr>
              <w:t>approved</w:t>
            </w:r>
          </w:p>
        </w:tc>
        <w:tc>
          <w:tcPr>
            <w:tcW w:w="1130" w:type="dxa"/>
          </w:tcPr>
          <w:p w14:paraId="6AD378E4" w14:textId="3915AC53" w:rsidR="003022F1" w:rsidRDefault="003022F1" w:rsidP="003022F1">
            <w:pPr>
              <w:pStyle w:val="TAL"/>
              <w:rPr>
                <w:sz w:val="16"/>
              </w:rPr>
            </w:pPr>
            <w:r>
              <w:rPr>
                <w:sz w:val="16"/>
              </w:rPr>
              <w:t>29.502</w:t>
            </w:r>
          </w:p>
        </w:tc>
        <w:tc>
          <w:tcPr>
            <w:tcW w:w="572" w:type="dxa"/>
          </w:tcPr>
          <w:p w14:paraId="4DD1ACA0" w14:textId="0F80C6BE" w:rsidR="003022F1" w:rsidRDefault="003022F1" w:rsidP="003022F1">
            <w:pPr>
              <w:pStyle w:val="TAL"/>
              <w:rPr>
                <w:sz w:val="16"/>
              </w:rPr>
            </w:pPr>
            <w:r>
              <w:rPr>
                <w:sz w:val="16"/>
              </w:rPr>
              <w:t>0913</w:t>
            </w:r>
          </w:p>
        </w:tc>
        <w:tc>
          <w:tcPr>
            <w:tcW w:w="566" w:type="dxa"/>
          </w:tcPr>
          <w:p w14:paraId="7FD8623E" w14:textId="5A5531A7" w:rsidR="003022F1" w:rsidRDefault="003022F1" w:rsidP="003022F1">
            <w:pPr>
              <w:pStyle w:val="TAL"/>
              <w:rPr>
                <w:sz w:val="16"/>
              </w:rPr>
            </w:pPr>
            <w:r>
              <w:rPr>
                <w:sz w:val="16"/>
              </w:rPr>
              <w:t>1</w:t>
            </w:r>
          </w:p>
        </w:tc>
        <w:tc>
          <w:tcPr>
            <w:tcW w:w="566" w:type="dxa"/>
          </w:tcPr>
          <w:p w14:paraId="2B3DE8D9" w14:textId="115EAA37" w:rsidR="003022F1" w:rsidRDefault="003022F1" w:rsidP="003022F1">
            <w:pPr>
              <w:pStyle w:val="TAL"/>
              <w:rPr>
                <w:sz w:val="16"/>
              </w:rPr>
            </w:pPr>
            <w:r>
              <w:rPr>
                <w:sz w:val="16"/>
              </w:rPr>
              <w:t>A</w:t>
            </w:r>
          </w:p>
        </w:tc>
        <w:tc>
          <w:tcPr>
            <w:tcW w:w="510" w:type="dxa"/>
          </w:tcPr>
          <w:p w14:paraId="011A9E49" w14:textId="77B4AB96" w:rsidR="003022F1" w:rsidRDefault="003022F1" w:rsidP="003022F1">
            <w:pPr>
              <w:pStyle w:val="TAL"/>
              <w:rPr>
                <w:sz w:val="16"/>
              </w:rPr>
            </w:pPr>
            <w:r>
              <w:rPr>
                <w:sz w:val="16"/>
              </w:rPr>
              <w:t>Rel-19</w:t>
            </w:r>
          </w:p>
        </w:tc>
        <w:tc>
          <w:tcPr>
            <w:tcW w:w="750" w:type="dxa"/>
          </w:tcPr>
          <w:p w14:paraId="7536F4A3" w14:textId="69278EC1" w:rsidR="003022F1" w:rsidRDefault="003022F1" w:rsidP="003022F1">
            <w:pPr>
              <w:pStyle w:val="TAL"/>
              <w:rPr>
                <w:sz w:val="16"/>
              </w:rPr>
            </w:pPr>
            <w:r>
              <w:rPr>
                <w:sz w:val="16"/>
              </w:rPr>
              <w:t>19.4.0</w:t>
            </w:r>
          </w:p>
        </w:tc>
        <w:tc>
          <w:tcPr>
            <w:tcW w:w="2594" w:type="dxa"/>
          </w:tcPr>
          <w:p w14:paraId="5854122B" w14:textId="2D9C664B" w:rsidR="003022F1" w:rsidRDefault="003022F1" w:rsidP="003022F1">
            <w:pPr>
              <w:pStyle w:val="TAL"/>
              <w:rPr>
                <w:sz w:val="16"/>
              </w:rPr>
            </w:pPr>
            <w:r>
              <w:rPr>
                <w:sz w:val="16"/>
              </w:rPr>
              <w:t>QoS Monitoring Info for inter-I/V-SMF mobility</w:t>
            </w:r>
          </w:p>
        </w:tc>
      </w:tr>
    </w:tbl>
    <w:p w14:paraId="1AE2751A" w14:textId="77777777" w:rsidR="003022F1" w:rsidRDefault="003022F1" w:rsidP="003022F1"/>
    <w:p w14:paraId="659C56F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8D7AA" w14:textId="5C973BCF" w:rsidR="003022F1" w:rsidRDefault="003022F1" w:rsidP="003022F1">
      <w:pPr>
        <w:rPr>
          <w:rFonts w:ascii="Arial" w:hAnsi="Arial" w:cs="Arial"/>
          <w:b/>
          <w:sz w:val="24"/>
        </w:rPr>
      </w:pPr>
      <w:r>
        <w:rPr>
          <w:rFonts w:ascii="Arial" w:hAnsi="Arial" w:cs="Arial"/>
          <w:b/>
          <w:color w:val="0000FF"/>
          <w:sz w:val="24"/>
        </w:rPr>
        <w:t>CP-253138</w:t>
      </w:r>
      <w:r>
        <w:rPr>
          <w:rFonts w:ascii="Arial" w:hAnsi="Arial" w:cs="Arial"/>
          <w:b/>
          <w:color w:val="0000FF"/>
          <w:sz w:val="24"/>
        </w:rPr>
        <w:tab/>
      </w:r>
      <w:r>
        <w:rPr>
          <w:rFonts w:ascii="Arial" w:hAnsi="Arial" w:cs="Arial"/>
          <w:b/>
          <w:sz w:val="24"/>
        </w:rPr>
        <w:t>CR Pack on Enablers for Network Automation for 5G - phase 2</w:t>
      </w:r>
    </w:p>
    <w:p w14:paraId="7532DEB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F85DC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658D6" w14:paraId="7932339E" w14:textId="77777777">
        <w:tc>
          <w:tcPr>
            <w:tcW w:w="1130" w:type="dxa"/>
          </w:tcPr>
          <w:p w14:paraId="769AF70A" w14:textId="15F33940" w:rsidR="003022F1" w:rsidRDefault="003022F1">
            <w:pPr>
              <w:pStyle w:val="TAH"/>
            </w:pPr>
            <w:r>
              <w:t xml:space="preserve">WG </w:t>
            </w:r>
            <w:proofErr w:type="spellStart"/>
            <w:r>
              <w:t>TDoc</w:t>
            </w:r>
            <w:proofErr w:type="spellEnd"/>
          </w:p>
        </w:tc>
        <w:tc>
          <w:tcPr>
            <w:tcW w:w="1018" w:type="dxa"/>
          </w:tcPr>
          <w:p w14:paraId="32043BE3" w14:textId="2EE801AD" w:rsidR="003022F1" w:rsidRDefault="003022F1">
            <w:pPr>
              <w:pStyle w:val="TAH"/>
            </w:pPr>
            <w:r>
              <w:t xml:space="preserve">WG </w:t>
            </w:r>
            <w:proofErr w:type="spellStart"/>
            <w:r>
              <w:t>decisn</w:t>
            </w:r>
            <w:proofErr w:type="spellEnd"/>
          </w:p>
        </w:tc>
        <w:tc>
          <w:tcPr>
            <w:tcW w:w="1019" w:type="dxa"/>
          </w:tcPr>
          <w:p w14:paraId="677A33AD" w14:textId="159510E2" w:rsidR="003022F1" w:rsidRDefault="003022F1">
            <w:pPr>
              <w:pStyle w:val="TAH"/>
            </w:pPr>
            <w:r>
              <w:t xml:space="preserve">TSG </w:t>
            </w:r>
            <w:proofErr w:type="spellStart"/>
            <w:r>
              <w:t>decisn</w:t>
            </w:r>
            <w:proofErr w:type="spellEnd"/>
          </w:p>
        </w:tc>
        <w:tc>
          <w:tcPr>
            <w:tcW w:w="1129" w:type="dxa"/>
          </w:tcPr>
          <w:p w14:paraId="561D673C" w14:textId="12B56913" w:rsidR="003022F1" w:rsidRDefault="003022F1">
            <w:pPr>
              <w:pStyle w:val="TAH"/>
            </w:pPr>
            <w:r>
              <w:t>Spec</w:t>
            </w:r>
          </w:p>
        </w:tc>
        <w:tc>
          <w:tcPr>
            <w:tcW w:w="572" w:type="dxa"/>
          </w:tcPr>
          <w:p w14:paraId="410E5E82" w14:textId="548CAF81" w:rsidR="003022F1" w:rsidRDefault="003022F1">
            <w:pPr>
              <w:pStyle w:val="TAH"/>
            </w:pPr>
            <w:r>
              <w:t>CR</w:t>
            </w:r>
          </w:p>
        </w:tc>
        <w:tc>
          <w:tcPr>
            <w:tcW w:w="566" w:type="dxa"/>
          </w:tcPr>
          <w:p w14:paraId="5F4C88C7" w14:textId="3435CB25" w:rsidR="003022F1" w:rsidRDefault="003022F1">
            <w:pPr>
              <w:pStyle w:val="TAH"/>
            </w:pPr>
            <w:r>
              <w:t>rev</w:t>
            </w:r>
          </w:p>
        </w:tc>
        <w:tc>
          <w:tcPr>
            <w:tcW w:w="566" w:type="dxa"/>
          </w:tcPr>
          <w:p w14:paraId="1628152F" w14:textId="0EBF17C5" w:rsidR="003022F1" w:rsidRDefault="003022F1">
            <w:pPr>
              <w:pStyle w:val="TAH"/>
            </w:pPr>
            <w:r>
              <w:t>cat</w:t>
            </w:r>
          </w:p>
        </w:tc>
        <w:tc>
          <w:tcPr>
            <w:tcW w:w="510" w:type="dxa"/>
          </w:tcPr>
          <w:p w14:paraId="1AC16C37" w14:textId="53FFA56D" w:rsidR="003022F1" w:rsidRDefault="003022F1">
            <w:pPr>
              <w:pStyle w:val="TAH"/>
            </w:pPr>
            <w:proofErr w:type="spellStart"/>
            <w:r>
              <w:t>Rel</w:t>
            </w:r>
            <w:proofErr w:type="spellEnd"/>
          </w:p>
        </w:tc>
        <w:tc>
          <w:tcPr>
            <w:tcW w:w="750" w:type="dxa"/>
          </w:tcPr>
          <w:p w14:paraId="0961400B" w14:textId="117A1DAB" w:rsidR="003022F1" w:rsidRDefault="003022F1">
            <w:pPr>
              <w:pStyle w:val="TAH"/>
            </w:pPr>
            <w:proofErr w:type="spellStart"/>
            <w:r>
              <w:t>init</w:t>
            </w:r>
            <w:proofErr w:type="spellEnd"/>
            <w:r>
              <w:t xml:space="preserve"> vers</w:t>
            </w:r>
          </w:p>
        </w:tc>
        <w:tc>
          <w:tcPr>
            <w:tcW w:w="2595" w:type="dxa"/>
          </w:tcPr>
          <w:p w14:paraId="72E2931A" w14:textId="14D0DF26" w:rsidR="003022F1" w:rsidRDefault="003022F1">
            <w:pPr>
              <w:pStyle w:val="TAH"/>
            </w:pPr>
            <w:r>
              <w:t>Title</w:t>
            </w:r>
          </w:p>
        </w:tc>
      </w:tr>
      <w:tr w:rsidR="009658D6" w14:paraId="0C8CD48D" w14:textId="77777777">
        <w:tc>
          <w:tcPr>
            <w:tcW w:w="1130" w:type="dxa"/>
          </w:tcPr>
          <w:p w14:paraId="28B0A49F" w14:textId="11C2E357" w:rsidR="003022F1" w:rsidRDefault="003022F1">
            <w:pPr>
              <w:pStyle w:val="TAL"/>
              <w:rPr>
                <w:sz w:val="16"/>
              </w:rPr>
            </w:pPr>
            <w:r>
              <w:rPr>
                <w:sz w:val="16"/>
              </w:rPr>
              <w:t>C4-254333</w:t>
            </w:r>
          </w:p>
        </w:tc>
        <w:tc>
          <w:tcPr>
            <w:tcW w:w="1018" w:type="dxa"/>
          </w:tcPr>
          <w:p w14:paraId="1BA837A3" w14:textId="7C984A55" w:rsidR="003022F1" w:rsidRDefault="003022F1">
            <w:pPr>
              <w:pStyle w:val="TAL"/>
              <w:rPr>
                <w:sz w:val="16"/>
              </w:rPr>
            </w:pPr>
            <w:r>
              <w:rPr>
                <w:sz w:val="16"/>
              </w:rPr>
              <w:t>agreed</w:t>
            </w:r>
          </w:p>
        </w:tc>
        <w:tc>
          <w:tcPr>
            <w:tcW w:w="1019" w:type="dxa"/>
          </w:tcPr>
          <w:p w14:paraId="1F6B33D2" w14:textId="796894E3" w:rsidR="003022F1" w:rsidRDefault="003022F1">
            <w:pPr>
              <w:pStyle w:val="TAL"/>
              <w:rPr>
                <w:sz w:val="16"/>
              </w:rPr>
            </w:pPr>
            <w:r>
              <w:rPr>
                <w:sz w:val="16"/>
              </w:rPr>
              <w:t>approved</w:t>
            </w:r>
          </w:p>
        </w:tc>
        <w:tc>
          <w:tcPr>
            <w:tcW w:w="1129" w:type="dxa"/>
          </w:tcPr>
          <w:p w14:paraId="6EAFBD54" w14:textId="3C24CBF7" w:rsidR="003022F1" w:rsidRDefault="003022F1">
            <w:pPr>
              <w:pStyle w:val="TAL"/>
              <w:rPr>
                <w:sz w:val="16"/>
              </w:rPr>
            </w:pPr>
            <w:r>
              <w:rPr>
                <w:sz w:val="16"/>
              </w:rPr>
              <w:t>29.503</w:t>
            </w:r>
          </w:p>
        </w:tc>
        <w:tc>
          <w:tcPr>
            <w:tcW w:w="572" w:type="dxa"/>
          </w:tcPr>
          <w:p w14:paraId="66FF28A3" w14:textId="6AB1942D" w:rsidR="003022F1" w:rsidRDefault="003022F1">
            <w:pPr>
              <w:pStyle w:val="TAL"/>
              <w:rPr>
                <w:sz w:val="16"/>
              </w:rPr>
            </w:pPr>
            <w:r>
              <w:rPr>
                <w:sz w:val="16"/>
              </w:rPr>
              <w:t>1507</w:t>
            </w:r>
          </w:p>
        </w:tc>
        <w:tc>
          <w:tcPr>
            <w:tcW w:w="566" w:type="dxa"/>
          </w:tcPr>
          <w:p w14:paraId="65C6EF6C" w14:textId="398E6D32" w:rsidR="003022F1" w:rsidRDefault="003022F1">
            <w:pPr>
              <w:pStyle w:val="TAL"/>
              <w:rPr>
                <w:sz w:val="16"/>
              </w:rPr>
            </w:pPr>
            <w:r>
              <w:rPr>
                <w:sz w:val="16"/>
              </w:rPr>
              <w:t>1</w:t>
            </w:r>
          </w:p>
        </w:tc>
        <w:tc>
          <w:tcPr>
            <w:tcW w:w="566" w:type="dxa"/>
          </w:tcPr>
          <w:p w14:paraId="1BDBE5E4" w14:textId="27FFF1C1" w:rsidR="003022F1" w:rsidRDefault="003022F1">
            <w:pPr>
              <w:pStyle w:val="TAL"/>
              <w:rPr>
                <w:sz w:val="16"/>
              </w:rPr>
            </w:pPr>
            <w:r>
              <w:rPr>
                <w:sz w:val="16"/>
              </w:rPr>
              <w:t>F</w:t>
            </w:r>
          </w:p>
        </w:tc>
        <w:tc>
          <w:tcPr>
            <w:tcW w:w="510" w:type="dxa"/>
          </w:tcPr>
          <w:p w14:paraId="5E0F25A2" w14:textId="20EA43BE" w:rsidR="003022F1" w:rsidRDefault="003022F1">
            <w:pPr>
              <w:pStyle w:val="TAL"/>
              <w:rPr>
                <w:sz w:val="16"/>
              </w:rPr>
            </w:pPr>
            <w:r>
              <w:rPr>
                <w:sz w:val="16"/>
              </w:rPr>
              <w:t>Rel-17</w:t>
            </w:r>
          </w:p>
        </w:tc>
        <w:tc>
          <w:tcPr>
            <w:tcW w:w="750" w:type="dxa"/>
          </w:tcPr>
          <w:p w14:paraId="06238E79" w14:textId="5635A691" w:rsidR="003022F1" w:rsidRDefault="003022F1">
            <w:pPr>
              <w:pStyle w:val="TAL"/>
              <w:rPr>
                <w:sz w:val="16"/>
              </w:rPr>
            </w:pPr>
            <w:r>
              <w:rPr>
                <w:sz w:val="16"/>
              </w:rPr>
              <w:t>17.20.0</w:t>
            </w:r>
          </w:p>
        </w:tc>
        <w:tc>
          <w:tcPr>
            <w:tcW w:w="2595" w:type="dxa"/>
          </w:tcPr>
          <w:p w14:paraId="1D1D6A89" w14:textId="6343DAA5" w:rsidR="003022F1" w:rsidRDefault="003022F1">
            <w:pPr>
              <w:pStyle w:val="TAL"/>
              <w:rPr>
                <w:sz w:val="16"/>
              </w:rPr>
            </w:pPr>
            <w:r>
              <w:rPr>
                <w:sz w:val="16"/>
              </w:rPr>
              <w:t xml:space="preserve">Deprecation of </w:t>
            </w:r>
            <w:proofErr w:type="spellStart"/>
            <w:r>
              <w:rPr>
                <w:sz w:val="16"/>
              </w:rPr>
              <w:t>EventType</w:t>
            </w:r>
            <w:proofErr w:type="spellEnd"/>
            <w:r>
              <w:rPr>
                <w:sz w:val="16"/>
              </w:rPr>
              <w:t xml:space="preserve"> PDU_SES_EST and PDU_SES_REL</w:t>
            </w:r>
          </w:p>
        </w:tc>
      </w:tr>
      <w:tr w:rsidR="009658D6" w14:paraId="04677186" w14:textId="77777777">
        <w:tc>
          <w:tcPr>
            <w:tcW w:w="1130" w:type="dxa"/>
          </w:tcPr>
          <w:p w14:paraId="24D9821E" w14:textId="0F7ADE73" w:rsidR="003022F1" w:rsidRDefault="003022F1" w:rsidP="003022F1">
            <w:pPr>
              <w:pStyle w:val="TAL"/>
              <w:rPr>
                <w:sz w:val="16"/>
              </w:rPr>
            </w:pPr>
            <w:r>
              <w:rPr>
                <w:sz w:val="16"/>
              </w:rPr>
              <w:t>C4-254334</w:t>
            </w:r>
          </w:p>
        </w:tc>
        <w:tc>
          <w:tcPr>
            <w:tcW w:w="1018" w:type="dxa"/>
          </w:tcPr>
          <w:p w14:paraId="47618361" w14:textId="77B4A12A" w:rsidR="003022F1" w:rsidRDefault="003022F1" w:rsidP="003022F1">
            <w:pPr>
              <w:pStyle w:val="TAL"/>
              <w:rPr>
                <w:sz w:val="16"/>
              </w:rPr>
            </w:pPr>
            <w:r>
              <w:rPr>
                <w:sz w:val="16"/>
              </w:rPr>
              <w:t>agreed</w:t>
            </w:r>
          </w:p>
        </w:tc>
        <w:tc>
          <w:tcPr>
            <w:tcW w:w="1019" w:type="dxa"/>
          </w:tcPr>
          <w:p w14:paraId="02F9E8D9" w14:textId="6797BBB8" w:rsidR="003022F1" w:rsidRDefault="003022F1" w:rsidP="003022F1">
            <w:pPr>
              <w:pStyle w:val="TAL"/>
              <w:rPr>
                <w:sz w:val="16"/>
              </w:rPr>
            </w:pPr>
            <w:r>
              <w:rPr>
                <w:sz w:val="16"/>
              </w:rPr>
              <w:t>approved</w:t>
            </w:r>
          </w:p>
        </w:tc>
        <w:tc>
          <w:tcPr>
            <w:tcW w:w="1129" w:type="dxa"/>
          </w:tcPr>
          <w:p w14:paraId="486680AF" w14:textId="43097E99" w:rsidR="003022F1" w:rsidRDefault="003022F1" w:rsidP="003022F1">
            <w:pPr>
              <w:pStyle w:val="TAL"/>
              <w:rPr>
                <w:sz w:val="16"/>
              </w:rPr>
            </w:pPr>
            <w:r>
              <w:rPr>
                <w:sz w:val="16"/>
              </w:rPr>
              <w:t>29.503</w:t>
            </w:r>
          </w:p>
        </w:tc>
        <w:tc>
          <w:tcPr>
            <w:tcW w:w="572" w:type="dxa"/>
          </w:tcPr>
          <w:p w14:paraId="1F6387BB" w14:textId="5E4A9DFB" w:rsidR="003022F1" w:rsidRDefault="003022F1" w:rsidP="003022F1">
            <w:pPr>
              <w:pStyle w:val="TAL"/>
              <w:rPr>
                <w:sz w:val="16"/>
              </w:rPr>
            </w:pPr>
            <w:r>
              <w:rPr>
                <w:sz w:val="16"/>
              </w:rPr>
              <w:t>1508</w:t>
            </w:r>
          </w:p>
        </w:tc>
        <w:tc>
          <w:tcPr>
            <w:tcW w:w="566" w:type="dxa"/>
          </w:tcPr>
          <w:p w14:paraId="485AC65B" w14:textId="6F9B7D53" w:rsidR="003022F1" w:rsidRDefault="003022F1" w:rsidP="003022F1">
            <w:pPr>
              <w:pStyle w:val="TAL"/>
              <w:rPr>
                <w:sz w:val="16"/>
              </w:rPr>
            </w:pPr>
            <w:r>
              <w:rPr>
                <w:sz w:val="16"/>
              </w:rPr>
              <w:t>1</w:t>
            </w:r>
          </w:p>
        </w:tc>
        <w:tc>
          <w:tcPr>
            <w:tcW w:w="566" w:type="dxa"/>
          </w:tcPr>
          <w:p w14:paraId="5D787E74" w14:textId="3B23BC82" w:rsidR="003022F1" w:rsidRDefault="003022F1" w:rsidP="003022F1">
            <w:pPr>
              <w:pStyle w:val="TAL"/>
              <w:rPr>
                <w:sz w:val="16"/>
              </w:rPr>
            </w:pPr>
            <w:r>
              <w:rPr>
                <w:sz w:val="16"/>
              </w:rPr>
              <w:t>A</w:t>
            </w:r>
          </w:p>
        </w:tc>
        <w:tc>
          <w:tcPr>
            <w:tcW w:w="510" w:type="dxa"/>
          </w:tcPr>
          <w:p w14:paraId="72980978" w14:textId="65039BAB" w:rsidR="003022F1" w:rsidRDefault="003022F1" w:rsidP="003022F1">
            <w:pPr>
              <w:pStyle w:val="TAL"/>
              <w:rPr>
                <w:sz w:val="16"/>
              </w:rPr>
            </w:pPr>
            <w:r>
              <w:rPr>
                <w:sz w:val="16"/>
              </w:rPr>
              <w:t>Rel-18</w:t>
            </w:r>
          </w:p>
        </w:tc>
        <w:tc>
          <w:tcPr>
            <w:tcW w:w="750" w:type="dxa"/>
          </w:tcPr>
          <w:p w14:paraId="4DB03EEC" w14:textId="5677E428" w:rsidR="003022F1" w:rsidRDefault="003022F1" w:rsidP="003022F1">
            <w:pPr>
              <w:pStyle w:val="TAL"/>
              <w:rPr>
                <w:sz w:val="16"/>
              </w:rPr>
            </w:pPr>
            <w:r>
              <w:rPr>
                <w:sz w:val="16"/>
              </w:rPr>
              <w:t>18.11.0</w:t>
            </w:r>
          </w:p>
        </w:tc>
        <w:tc>
          <w:tcPr>
            <w:tcW w:w="2595" w:type="dxa"/>
          </w:tcPr>
          <w:p w14:paraId="7D6AC729" w14:textId="5078C818" w:rsidR="003022F1" w:rsidRDefault="003022F1" w:rsidP="003022F1">
            <w:pPr>
              <w:pStyle w:val="TAL"/>
              <w:rPr>
                <w:sz w:val="16"/>
              </w:rPr>
            </w:pPr>
            <w:r>
              <w:rPr>
                <w:sz w:val="16"/>
              </w:rPr>
              <w:t xml:space="preserve">Deprecation of </w:t>
            </w:r>
            <w:proofErr w:type="spellStart"/>
            <w:r>
              <w:rPr>
                <w:sz w:val="16"/>
              </w:rPr>
              <w:t>EventType</w:t>
            </w:r>
            <w:proofErr w:type="spellEnd"/>
            <w:r>
              <w:rPr>
                <w:sz w:val="16"/>
              </w:rPr>
              <w:t xml:space="preserve"> PDU_SES_EST and PDU_SES_REL</w:t>
            </w:r>
          </w:p>
        </w:tc>
      </w:tr>
      <w:tr w:rsidR="009658D6" w14:paraId="4EFF35C7" w14:textId="77777777">
        <w:tc>
          <w:tcPr>
            <w:tcW w:w="1130" w:type="dxa"/>
          </w:tcPr>
          <w:p w14:paraId="086EFB7A" w14:textId="2FBEE843" w:rsidR="003022F1" w:rsidRDefault="003022F1" w:rsidP="003022F1">
            <w:pPr>
              <w:pStyle w:val="TAL"/>
              <w:rPr>
                <w:sz w:val="16"/>
              </w:rPr>
            </w:pPr>
            <w:r>
              <w:rPr>
                <w:sz w:val="16"/>
              </w:rPr>
              <w:t>C4-254335</w:t>
            </w:r>
          </w:p>
        </w:tc>
        <w:tc>
          <w:tcPr>
            <w:tcW w:w="1018" w:type="dxa"/>
          </w:tcPr>
          <w:p w14:paraId="24B21B96" w14:textId="49E12B6E" w:rsidR="003022F1" w:rsidRDefault="003022F1" w:rsidP="003022F1">
            <w:pPr>
              <w:pStyle w:val="TAL"/>
              <w:rPr>
                <w:sz w:val="16"/>
              </w:rPr>
            </w:pPr>
            <w:r>
              <w:rPr>
                <w:sz w:val="16"/>
              </w:rPr>
              <w:t>agreed</w:t>
            </w:r>
          </w:p>
        </w:tc>
        <w:tc>
          <w:tcPr>
            <w:tcW w:w="1019" w:type="dxa"/>
          </w:tcPr>
          <w:p w14:paraId="5FD92008" w14:textId="5E4BF3AD" w:rsidR="003022F1" w:rsidRDefault="003022F1" w:rsidP="003022F1">
            <w:pPr>
              <w:pStyle w:val="TAL"/>
              <w:rPr>
                <w:sz w:val="16"/>
              </w:rPr>
            </w:pPr>
            <w:r>
              <w:rPr>
                <w:sz w:val="16"/>
              </w:rPr>
              <w:t>approved</w:t>
            </w:r>
          </w:p>
        </w:tc>
        <w:tc>
          <w:tcPr>
            <w:tcW w:w="1129" w:type="dxa"/>
          </w:tcPr>
          <w:p w14:paraId="27AECB3E" w14:textId="22D01016" w:rsidR="003022F1" w:rsidRDefault="003022F1" w:rsidP="003022F1">
            <w:pPr>
              <w:pStyle w:val="TAL"/>
              <w:rPr>
                <w:sz w:val="16"/>
              </w:rPr>
            </w:pPr>
            <w:r>
              <w:rPr>
                <w:sz w:val="16"/>
              </w:rPr>
              <w:t>29.503</w:t>
            </w:r>
          </w:p>
        </w:tc>
        <w:tc>
          <w:tcPr>
            <w:tcW w:w="572" w:type="dxa"/>
          </w:tcPr>
          <w:p w14:paraId="77B7D86B" w14:textId="2305E679" w:rsidR="003022F1" w:rsidRDefault="003022F1" w:rsidP="003022F1">
            <w:pPr>
              <w:pStyle w:val="TAL"/>
              <w:rPr>
                <w:sz w:val="16"/>
              </w:rPr>
            </w:pPr>
            <w:r>
              <w:rPr>
                <w:sz w:val="16"/>
              </w:rPr>
              <w:t>1509</w:t>
            </w:r>
          </w:p>
        </w:tc>
        <w:tc>
          <w:tcPr>
            <w:tcW w:w="566" w:type="dxa"/>
          </w:tcPr>
          <w:p w14:paraId="62F68B56" w14:textId="34677890" w:rsidR="003022F1" w:rsidRDefault="003022F1" w:rsidP="003022F1">
            <w:pPr>
              <w:pStyle w:val="TAL"/>
              <w:rPr>
                <w:sz w:val="16"/>
              </w:rPr>
            </w:pPr>
            <w:r>
              <w:rPr>
                <w:sz w:val="16"/>
              </w:rPr>
              <w:t>1</w:t>
            </w:r>
          </w:p>
        </w:tc>
        <w:tc>
          <w:tcPr>
            <w:tcW w:w="566" w:type="dxa"/>
          </w:tcPr>
          <w:p w14:paraId="274C55DC" w14:textId="00890688" w:rsidR="003022F1" w:rsidRDefault="003022F1" w:rsidP="003022F1">
            <w:pPr>
              <w:pStyle w:val="TAL"/>
              <w:rPr>
                <w:sz w:val="16"/>
              </w:rPr>
            </w:pPr>
            <w:r>
              <w:rPr>
                <w:sz w:val="16"/>
              </w:rPr>
              <w:t>A</w:t>
            </w:r>
          </w:p>
        </w:tc>
        <w:tc>
          <w:tcPr>
            <w:tcW w:w="510" w:type="dxa"/>
          </w:tcPr>
          <w:p w14:paraId="368696D0" w14:textId="23CC3732" w:rsidR="003022F1" w:rsidRDefault="003022F1" w:rsidP="003022F1">
            <w:pPr>
              <w:pStyle w:val="TAL"/>
              <w:rPr>
                <w:sz w:val="16"/>
              </w:rPr>
            </w:pPr>
            <w:r>
              <w:rPr>
                <w:sz w:val="16"/>
              </w:rPr>
              <w:t>Rel-19</w:t>
            </w:r>
          </w:p>
        </w:tc>
        <w:tc>
          <w:tcPr>
            <w:tcW w:w="750" w:type="dxa"/>
          </w:tcPr>
          <w:p w14:paraId="645484C0" w14:textId="6C6E3DF2" w:rsidR="003022F1" w:rsidRDefault="003022F1" w:rsidP="003022F1">
            <w:pPr>
              <w:pStyle w:val="TAL"/>
              <w:rPr>
                <w:sz w:val="16"/>
              </w:rPr>
            </w:pPr>
            <w:r>
              <w:rPr>
                <w:sz w:val="16"/>
              </w:rPr>
              <w:t>19.4.0</w:t>
            </w:r>
          </w:p>
        </w:tc>
        <w:tc>
          <w:tcPr>
            <w:tcW w:w="2595" w:type="dxa"/>
          </w:tcPr>
          <w:p w14:paraId="197595C4" w14:textId="5C4B6EE0" w:rsidR="003022F1" w:rsidRDefault="003022F1" w:rsidP="003022F1">
            <w:pPr>
              <w:pStyle w:val="TAL"/>
              <w:rPr>
                <w:sz w:val="16"/>
              </w:rPr>
            </w:pPr>
            <w:r>
              <w:rPr>
                <w:sz w:val="16"/>
              </w:rPr>
              <w:t xml:space="preserve">Deprecation of </w:t>
            </w:r>
            <w:proofErr w:type="spellStart"/>
            <w:r>
              <w:rPr>
                <w:sz w:val="16"/>
              </w:rPr>
              <w:t>EventType</w:t>
            </w:r>
            <w:proofErr w:type="spellEnd"/>
            <w:r>
              <w:rPr>
                <w:sz w:val="16"/>
              </w:rPr>
              <w:t xml:space="preserve"> PDU_SES_EST and PDU_SES_REL</w:t>
            </w:r>
          </w:p>
        </w:tc>
      </w:tr>
    </w:tbl>
    <w:p w14:paraId="78275731" w14:textId="77777777" w:rsidR="003022F1" w:rsidRDefault="003022F1" w:rsidP="003022F1"/>
    <w:p w14:paraId="2B0A692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D8DD6" w14:textId="6C5BE2CA" w:rsidR="003022F1" w:rsidRDefault="003022F1" w:rsidP="003022F1">
      <w:pPr>
        <w:rPr>
          <w:rFonts w:ascii="Arial" w:hAnsi="Arial" w:cs="Arial"/>
          <w:b/>
          <w:sz w:val="24"/>
        </w:rPr>
      </w:pPr>
      <w:r>
        <w:rPr>
          <w:rFonts w:ascii="Arial" w:hAnsi="Arial" w:cs="Arial"/>
          <w:b/>
          <w:color w:val="0000FF"/>
          <w:sz w:val="24"/>
        </w:rPr>
        <w:t>CP-253139</w:t>
      </w:r>
      <w:r>
        <w:rPr>
          <w:rFonts w:ascii="Arial" w:hAnsi="Arial" w:cs="Arial"/>
          <w:b/>
          <w:color w:val="0000FF"/>
          <w:sz w:val="24"/>
        </w:rPr>
        <w:tab/>
      </w:r>
      <w:r>
        <w:rPr>
          <w:rFonts w:ascii="Arial" w:hAnsi="Arial" w:cs="Arial"/>
          <w:b/>
          <w:sz w:val="24"/>
        </w:rPr>
        <w:t>CR Pack on Remote Identification of Uncrewed Aerial Systems</w:t>
      </w:r>
    </w:p>
    <w:p w14:paraId="49BE3E2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4083D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7569CCF8" w14:textId="77777777">
        <w:tc>
          <w:tcPr>
            <w:tcW w:w="1130" w:type="dxa"/>
          </w:tcPr>
          <w:p w14:paraId="313F4803" w14:textId="76E93D27" w:rsidR="003022F1" w:rsidRDefault="003022F1">
            <w:pPr>
              <w:pStyle w:val="TAH"/>
            </w:pPr>
            <w:r>
              <w:t xml:space="preserve">WG </w:t>
            </w:r>
            <w:proofErr w:type="spellStart"/>
            <w:r>
              <w:t>TDoc</w:t>
            </w:r>
            <w:proofErr w:type="spellEnd"/>
          </w:p>
        </w:tc>
        <w:tc>
          <w:tcPr>
            <w:tcW w:w="1018" w:type="dxa"/>
          </w:tcPr>
          <w:p w14:paraId="63BA6D82" w14:textId="6CDBF322" w:rsidR="003022F1" w:rsidRDefault="003022F1">
            <w:pPr>
              <w:pStyle w:val="TAH"/>
            </w:pPr>
            <w:r>
              <w:t xml:space="preserve">WG </w:t>
            </w:r>
            <w:proofErr w:type="spellStart"/>
            <w:r>
              <w:t>decisn</w:t>
            </w:r>
            <w:proofErr w:type="spellEnd"/>
          </w:p>
        </w:tc>
        <w:tc>
          <w:tcPr>
            <w:tcW w:w="1019" w:type="dxa"/>
          </w:tcPr>
          <w:p w14:paraId="02080CF1" w14:textId="4D0B43D4" w:rsidR="003022F1" w:rsidRDefault="003022F1">
            <w:pPr>
              <w:pStyle w:val="TAH"/>
            </w:pPr>
            <w:r>
              <w:t xml:space="preserve">TSG </w:t>
            </w:r>
            <w:proofErr w:type="spellStart"/>
            <w:r>
              <w:t>decisn</w:t>
            </w:r>
            <w:proofErr w:type="spellEnd"/>
          </w:p>
        </w:tc>
        <w:tc>
          <w:tcPr>
            <w:tcW w:w="1130" w:type="dxa"/>
          </w:tcPr>
          <w:p w14:paraId="09E51E92" w14:textId="44360C2F" w:rsidR="003022F1" w:rsidRDefault="003022F1">
            <w:pPr>
              <w:pStyle w:val="TAH"/>
            </w:pPr>
            <w:r>
              <w:t>Spec</w:t>
            </w:r>
          </w:p>
        </w:tc>
        <w:tc>
          <w:tcPr>
            <w:tcW w:w="572" w:type="dxa"/>
          </w:tcPr>
          <w:p w14:paraId="35D2702E" w14:textId="687E3DB0" w:rsidR="003022F1" w:rsidRDefault="003022F1">
            <w:pPr>
              <w:pStyle w:val="TAH"/>
            </w:pPr>
            <w:r>
              <w:t>CR</w:t>
            </w:r>
          </w:p>
        </w:tc>
        <w:tc>
          <w:tcPr>
            <w:tcW w:w="566" w:type="dxa"/>
          </w:tcPr>
          <w:p w14:paraId="65265477" w14:textId="4E11883D" w:rsidR="003022F1" w:rsidRDefault="003022F1">
            <w:pPr>
              <w:pStyle w:val="TAH"/>
            </w:pPr>
            <w:r>
              <w:t>rev</w:t>
            </w:r>
          </w:p>
        </w:tc>
        <w:tc>
          <w:tcPr>
            <w:tcW w:w="566" w:type="dxa"/>
          </w:tcPr>
          <w:p w14:paraId="0A8339E4" w14:textId="11A47D4E" w:rsidR="003022F1" w:rsidRDefault="003022F1">
            <w:pPr>
              <w:pStyle w:val="TAH"/>
            </w:pPr>
            <w:r>
              <w:t>cat</w:t>
            </w:r>
          </w:p>
        </w:tc>
        <w:tc>
          <w:tcPr>
            <w:tcW w:w="510" w:type="dxa"/>
          </w:tcPr>
          <w:p w14:paraId="67509F71" w14:textId="6E67D773" w:rsidR="003022F1" w:rsidRDefault="003022F1">
            <w:pPr>
              <w:pStyle w:val="TAH"/>
            </w:pPr>
            <w:proofErr w:type="spellStart"/>
            <w:r>
              <w:t>Rel</w:t>
            </w:r>
            <w:proofErr w:type="spellEnd"/>
          </w:p>
        </w:tc>
        <w:tc>
          <w:tcPr>
            <w:tcW w:w="750" w:type="dxa"/>
          </w:tcPr>
          <w:p w14:paraId="1B01940F" w14:textId="20C146DF" w:rsidR="003022F1" w:rsidRDefault="003022F1">
            <w:pPr>
              <w:pStyle w:val="TAH"/>
            </w:pPr>
            <w:proofErr w:type="spellStart"/>
            <w:r>
              <w:t>init</w:t>
            </w:r>
            <w:proofErr w:type="spellEnd"/>
            <w:r>
              <w:t xml:space="preserve"> vers</w:t>
            </w:r>
          </w:p>
        </w:tc>
        <w:tc>
          <w:tcPr>
            <w:tcW w:w="2594" w:type="dxa"/>
          </w:tcPr>
          <w:p w14:paraId="2699CD68" w14:textId="31C8A8A9" w:rsidR="003022F1" w:rsidRDefault="003022F1">
            <w:pPr>
              <w:pStyle w:val="TAH"/>
            </w:pPr>
            <w:r>
              <w:t>Title</w:t>
            </w:r>
          </w:p>
        </w:tc>
      </w:tr>
      <w:tr w:rsidR="009658D6" w14:paraId="38E024AF" w14:textId="77777777">
        <w:tc>
          <w:tcPr>
            <w:tcW w:w="1130" w:type="dxa"/>
          </w:tcPr>
          <w:p w14:paraId="05D3CD75" w14:textId="09EC162F" w:rsidR="003022F1" w:rsidRDefault="003022F1">
            <w:pPr>
              <w:pStyle w:val="TAL"/>
              <w:rPr>
                <w:sz w:val="16"/>
              </w:rPr>
            </w:pPr>
            <w:r>
              <w:rPr>
                <w:sz w:val="16"/>
              </w:rPr>
              <w:t>C4-254350</w:t>
            </w:r>
          </w:p>
        </w:tc>
        <w:tc>
          <w:tcPr>
            <w:tcW w:w="1018" w:type="dxa"/>
          </w:tcPr>
          <w:p w14:paraId="297DB7E7" w14:textId="411BBCED" w:rsidR="003022F1" w:rsidRDefault="003022F1">
            <w:pPr>
              <w:pStyle w:val="TAL"/>
              <w:rPr>
                <w:sz w:val="16"/>
              </w:rPr>
            </w:pPr>
            <w:r>
              <w:rPr>
                <w:sz w:val="16"/>
              </w:rPr>
              <w:t>agreed</w:t>
            </w:r>
          </w:p>
        </w:tc>
        <w:tc>
          <w:tcPr>
            <w:tcW w:w="1019" w:type="dxa"/>
          </w:tcPr>
          <w:p w14:paraId="5704EDD0" w14:textId="602B9E3F" w:rsidR="003022F1" w:rsidRDefault="003022F1">
            <w:pPr>
              <w:pStyle w:val="TAL"/>
              <w:rPr>
                <w:sz w:val="16"/>
              </w:rPr>
            </w:pPr>
            <w:r>
              <w:rPr>
                <w:sz w:val="16"/>
              </w:rPr>
              <w:t>approved</w:t>
            </w:r>
          </w:p>
        </w:tc>
        <w:tc>
          <w:tcPr>
            <w:tcW w:w="1130" w:type="dxa"/>
          </w:tcPr>
          <w:p w14:paraId="732416AE" w14:textId="0462C20A" w:rsidR="003022F1" w:rsidRDefault="003022F1">
            <w:pPr>
              <w:pStyle w:val="TAL"/>
              <w:rPr>
                <w:sz w:val="16"/>
              </w:rPr>
            </w:pPr>
            <w:r>
              <w:rPr>
                <w:sz w:val="16"/>
              </w:rPr>
              <w:t>29.502</w:t>
            </w:r>
          </w:p>
        </w:tc>
        <w:tc>
          <w:tcPr>
            <w:tcW w:w="572" w:type="dxa"/>
          </w:tcPr>
          <w:p w14:paraId="4A871469" w14:textId="5BBAA35E" w:rsidR="003022F1" w:rsidRDefault="003022F1">
            <w:pPr>
              <w:pStyle w:val="TAL"/>
              <w:rPr>
                <w:sz w:val="16"/>
              </w:rPr>
            </w:pPr>
            <w:r>
              <w:rPr>
                <w:sz w:val="16"/>
              </w:rPr>
              <w:t>0914</w:t>
            </w:r>
          </w:p>
        </w:tc>
        <w:tc>
          <w:tcPr>
            <w:tcW w:w="566" w:type="dxa"/>
          </w:tcPr>
          <w:p w14:paraId="3B26DC15" w14:textId="221A2DA9" w:rsidR="003022F1" w:rsidRDefault="003022F1">
            <w:pPr>
              <w:pStyle w:val="TAL"/>
              <w:rPr>
                <w:sz w:val="16"/>
              </w:rPr>
            </w:pPr>
            <w:r>
              <w:rPr>
                <w:sz w:val="16"/>
              </w:rPr>
              <w:t>3</w:t>
            </w:r>
          </w:p>
        </w:tc>
        <w:tc>
          <w:tcPr>
            <w:tcW w:w="566" w:type="dxa"/>
          </w:tcPr>
          <w:p w14:paraId="5CD5E699" w14:textId="61565E12" w:rsidR="003022F1" w:rsidRDefault="003022F1">
            <w:pPr>
              <w:pStyle w:val="TAL"/>
              <w:rPr>
                <w:sz w:val="16"/>
              </w:rPr>
            </w:pPr>
            <w:r>
              <w:rPr>
                <w:sz w:val="16"/>
              </w:rPr>
              <w:t>F</w:t>
            </w:r>
          </w:p>
        </w:tc>
        <w:tc>
          <w:tcPr>
            <w:tcW w:w="510" w:type="dxa"/>
          </w:tcPr>
          <w:p w14:paraId="14FC54AD" w14:textId="4963C2CA" w:rsidR="003022F1" w:rsidRDefault="003022F1">
            <w:pPr>
              <w:pStyle w:val="TAL"/>
              <w:rPr>
                <w:sz w:val="16"/>
              </w:rPr>
            </w:pPr>
            <w:r>
              <w:rPr>
                <w:sz w:val="16"/>
              </w:rPr>
              <w:t>Rel-17</w:t>
            </w:r>
          </w:p>
        </w:tc>
        <w:tc>
          <w:tcPr>
            <w:tcW w:w="750" w:type="dxa"/>
          </w:tcPr>
          <w:p w14:paraId="2F492333" w14:textId="13348897" w:rsidR="003022F1" w:rsidRDefault="003022F1">
            <w:pPr>
              <w:pStyle w:val="TAL"/>
              <w:rPr>
                <w:sz w:val="16"/>
              </w:rPr>
            </w:pPr>
            <w:r>
              <w:rPr>
                <w:sz w:val="16"/>
              </w:rPr>
              <w:t>17.13.0</w:t>
            </w:r>
          </w:p>
        </w:tc>
        <w:tc>
          <w:tcPr>
            <w:tcW w:w="2594" w:type="dxa"/>
          </w:tcPr>
          <w:p w14:paraId="23D837C4" w14:textId="6168CE16" w:rsidR="003022F1" w:rsidRDefault="003022F1">
            <w:pPr>
              <w:pStyle w:val="TAL"/>
              <w:rPr>
                <w:sz w:val="16"/>
              </w:rPr>
            </w:pPr>
            <w:r>
              <w:rPr>
                <w:sz w:val="16"/>
              </w:rPr>
              <w:t>Populating Service-level-AA container to (h-)SMF</w:t>
            </w:r>
          </w:p>
        </w:tc>
      </w:tr>
      <w:tr w:rsidR="009658D6" w14:paraId="65D48F19" w14:textId="77777777">
        <w:tc>
          <w:tcPr>
            <w:tcW w:w="1130" w:type="dxa"/>
          </w:tcPr>
          <w:p w14:paraId="180C92D5" w14:textId="2682AEEA" w:rsidR="003022F1" w:rsidRDefault="003022F1" w:rsidP="003022F1">
            <w:pPr>
              <w:pStyle w:val="TAL"/>
              <w:rPr>
                <w:sz w:val="16"/>
              </w:rPr>
            </w:pPr>
            <w:r>
              <w:rPr>
                <w:sz w:val="16"/>
              </w:rPr>
              <w:t>C4-254351</w:t>
            </w:r>
          </w:p>
        </w:tc>
        <w:tc>
          <w:tcPr>
            <w:tcW w:w="1018" w:type="dxa"/>
          </w:tcPr>
          <w:p w14:paraId="3569ABED" w14:textId="7E7D1202" w:rsidR="003022F1" w:rsidRDefault="003022F1" w:rsidP="003022F1">
            <w:pPr>
              <w:pStyle w:val="TAL"/>
              <w:rPr>
                <w:sz w:val="16"/>
              </w:rPr>
            </w:pPr>
            <w:r>
              <w:rPr>
                <w:sz w:val="16"/>
              </w:rPr>
              <w:t>agreed</w:t>
            </w:r>
          </w:p>
        </w:tc>
        <w:tc>
          <w:tcPr>
            <w:tcW w:w="1019" w:type="dxa"/>
          </w:tcPr>
          <w:p w14:paraId="31F585EE" w14:textId="1F28D01D" w:rsidR="003022F1" w:rsidRDefault="003022F1" w:rsidP="003022F1">
            <w:pPr>
              <w:pStyle w:val="TAL"/>
              <w:rPr>
                <w:sz w:val="16"/>
              </w:rPr>
            </w:pPr>
            <w:r>
              <w:rPr>
                <w:sz w:val="16"/>
              </w:rPr>
              <w:t>approved</w:t>
            </w:r>
          </w:p>
        </w:tc>
        <w:tc>
          <w:tcPr>
            <w:tcW w:w="1130" w:type="dxa"/>
          </w:tcPr>
          <w:p w14:paraId="331FC557" w14:textId="7BC4A5E6" w:rsidR="003022F1" w:rsidRDefault="003022F1" w:rsidP="003022F1">
            <w:pPr>
              <w:pStyle w:val="TAL"/>
              <w:rPr>
                <w:sz w:val="16"/>
              </w:rPr>
            </w:pPr>
            <w:r>
              <w:rPr>
                <w:sz w:val="16"/>
              </w:rPr>
              <w:t>29.502</w:t>
            </w:r>
          </w:p>
        </w:tc>
        <w:tc>
          <w:tcPr>
            <w:tcW w:w="572" w:type="dxa"/>
          </w:tcPr>
          <w:p w14:paraId="64E27830" w14:textId="421D5FB1" w:rsidR="003022F1" w:rsidRDefault="003022F1" w:rsidP="003022F1">
            <w:pPr>
              <w:pStyle w:val="TAL"/>
              <w:rPr>
                <w:sz w:val="16"/>
              </w:rPr>
            </w:pPr>
            <w:r>
              <w:rPr>
                <w:sz w:val="16"/>
              </w:rPr>
              <w:t>0915</w:t>
            </w:r>
          </w:p>
        </w:tc>
        <w:tc>
          <w:tcPr>
            <w:tcW w:w="566" w:type="dxa"/>
          </w:tcPr>
          <w:p w14:paraId="5F29C49E" w14:textId="7BECDBF1" w:rsidR="003022F1" w:rsidRDefault="003022F1" w:rsidP="003022F1">
            <w:pPr>
              <w:pStyle w:val="TAL"/>
              <w:rPr>
                <w:sz w:val="16"/>
              </w:rPr>
            </w:pPr>
            <w:r>
              <w:rPr>
                <w:sz w:val="16"/>
              </w:rPr>
              <w:t>3</w:t>
            </w:r>
          </w:p>
        </w:tc>
        <w:tc>
          <w:tcPr>
            <w:tcW w:w="566" w:type="dxa"/>
          </w:tcPr>
          <w:p w14:paraId="6068D2EA" w14:textId="48BEBA2A" w:rsidR="003022F1" w:rsidRDefault="003022F1" w:rsidP="003022F1">
            <w:pPr>
              <w:pStyle w:val="TAL"/>
              <w:rPr>
                <w:sz w:val="16"/>
              </w:rPr>
            </w:pPr>
            <w:r>
              <w:rPr>
                <w:sz w:val="16"/>
              </w:rPr>
              <w:t>A</w:t>
            </w:r>
          </w:p>
        </w:tc>
        <w:tc>
          <w:tcPr>
            <w:tcW w:w="510" w:type="dxa"/>
          </w:tcPr>
          <w:p w14:paraId="30703BF7" w14:textId="57F8C2C9" w:rsidR="003022F1" w:rsidRDefault="003022F1" w:rsidP="003022F1">
            <w:pPr>
              <w:pStyle w:val="TAL"/>
              <w:rPr>
                <w:sz w:val="16"/>
              </w:rPr>
            </w:pPr>
            <w:r>
              <w:rPr>
                <w:sz w:val="16"/>
              </w:rPr>
              <w:t>Rel-18</w:t>
            </w:r>
          </w:p>
        </w:tc>
        <w:tc>
          <w:tcPr>
            <w:tcW w:w="750" w:type="dxa"/>
          </w:tcPr>
          <w:p w14:paraId="5CB94E37" w14:textId="7D557793" w:rsidR="003022F1" w:rsidRDefault="003022F1" w:rsidP="003022F1">
            <w:pPr>
              <w:pStyle w:val="TAL"/>
              <w:rPr>
                <w:sz w:val="16"/>
              </w:rPr>
            </w:pPr>
            <w:r>
              <w:rPr>
                <w:sz w:val="16"/>
              </w:rPr>
              <w:t>18.10.0</w:t>
            </w:r>
          </w:p>
        </w:tc>
        <w:tc>
          <w:tcPr>
            <w:tcW w:w="2594" w:type="dxa"/>
          </w:tcPr>
          <w:p w14:paraId="4BFA8BDE" w14:textId="52D94B72" w:rsidR="003022F1" w:rsidRDefault="003022F1" w:rsidP="003022F1">
            <w:pPr>
              <w:pStyle w:val="TAL"/>
              <w:rPr>
                <w:sz w:val="16"/>
              </w:rPr>
            </w:pPr>
            <w:r>
              <w:rPr>
                <w:sz w:val="16"/>
              </w:rPr>
              <w:t>Populating Service-level-AA container to (h-)SMF</w:t>
            </w:r>
          </w:p>
        </w:tc>
      </w:tr>
      <w:tr w:rsidR="009658D6" w14:paraId="36C3137E" w14:textId="77777777">
        <w:tc>
          <w:tcPr>
            <w:tcW w:w="1130" w:type="dxa"/>
          </w:tcPr>
          <w:p w14:paraId="0F0FE967" w14:textId="74CF9B7E" w:rsidR="003022F1" w:rsidRDefault="003022F1" w:rsidP="003022F1">
            <w:pPr>
              <w:pStyle w:val="TAL"/>
              <w:rPr>
                <w:sz w:val="16"/>
              </w:rPr>
            </w:pPr>
            <w:r>
              <w:rPr>
                <w:sz w:val="16"/>
              </w:rPr>
              <w:t>C4-254352</w:t>
            </w:r>
          </w:p>
        </w:tc>
        <w:tc>
          <w:tcPr>
            <w:tcW w:w="1018" w:type="dxa"/>
          </w:tcPr>
          <w:p w14:paraId="7079D348" w14:textId="5B8D1EFE" w:rsidR="003022F1" w:rsidRDefault="003022F1" w:rsidP="003022F1">
            <w:pPr>
              <w:pStyle w:val="TAL"/>
              <w:rPr>
                <w:sz w:val="16"/>
              </w:rPr>
            </w:pPr>
            <w:r>
              <w:rPr>
                <w:sz w:val="16"/>
              </w:rPr>
              <w:t>agreed</w:t>
            </w:r>
          </w:p>
        </w:tc>
        <w:tc>
          <w:tcPr>
            <w:tcW w:w="1019" w:type="dxa"/>
          </w:tcPr>
          <w:p w14:paraId="0CAB5A36" w14:textId="4FEAD79B" w:rsidR="003022F1" w:rsidRDefault="003022F1" w:rsidP="003022F1">
            <w:pPr>
              <w:pStyle w:val="TAL"/>
              <w:rPr>
                <w:sz w:val="16"/>
              </w:rPr>
            </w:pPr>
            <w:r>
              <w:rPr>
                <w:sz w:val="16"/>
              </w:rPr>
              <w:t>approved</w:t>
            </w:r>
          </w:p>
        </w:tc>
        <w:tc>
          <w:tcPr>
            <w:tcW w:w="1130" w:type="dxa"/>
          </w:tcPr>
          <w:p w14:paraId="24B07035" w14:textId="7F5E2D45" w:rsidR="003022F1" w:rsidRDefault="003022F1" w:rsidP="003022F1">
            <w:pPr>
              <w:pStyle w:val="TAL"/>
              <w:rPr>
                <w:sz w:val="16"/>
              </w:rPr>
            </w:pPr>
            <w:r>
              <w:rPr>
                <w:sz w:val="16"/>
              </w:rPr>
              <w:t>29.502</w:t>
            </w:r>
          </w:p>
        </w:tc>
        <w:tc>
          <w:tcPr>
            <w:tcW w:w="572" w:type="dxa"/>
          </w:tcPr>
          <w:p w14:paraId="1FCD69A3" w14:textId="5AFBB9B5" w:rsidR="003022F1" w:rsidRDefault="003022F1" w:rsidP="003022F1">
            <w:pPr>
              <w:pStyle w:val="TAL"/>
              <w:rPr>
                <w:sz w:val="16"/>
              </w:rPr>
            </w:pPr>
            <w:r>
              <w:rPr>
                <w:sz w:val="16"/>
              </w:rPr>
              <w:t>0916</w:t>
            </w:r>
          </w:p>
        </w:tc>
        <w:tc>
          <w:tcPr>
            <w:tcW w:w="566" w:type="dxa"/>
          </w:tcPr>
          <w:p w14:paraId="265A5787" w14:textId="06104886" w:rsidR="003022F1" w:rsidRDefault="003022F1" w:rsidP="003022F1">
            <w:pPr>
              <w:pStyle w:val="TAL"/>
              <w:rPr>
                <w:sz w:val="16"/>
              </w:rPr>
            </w:pPr>
            <w:r>
              <w:rPr>
                <w:sz w:val="16"/>
              </w:rPr>
              <w:t>3</w:t>
            </w:r>
          </w:p>
        </w:tc>
        <w:tc>
          <w:tcPr>
            <w:tcW w:w="566" w:type="dxa"/>
          </w:tcPr>
          <w:p w14:paraId="72DC8A31" w14:textId="39BAE225" w:rsidR="003022F1" w:rsidRDefault="003022F1" w:rsidP="003022F1">
            <w:pPr>
              <w:pStyle w:val="TAL"/>
              <w:rPr>
                <w:sz w:val="16"/>
              </w:rPr>
            </w:pPr>
            <w:r>
              <w:rPr>
                <w:sz w:val="16"/>
              </w:rPr>
              <w:t>A</w:t>
            </w:r>
          </w:p>
        </w:tc>
        <w:tc>
          <w:tcPr>
            <w:tcW w:w="510" w:type="dxa"/>
          </w:tcPr>
          <w:p w14:paraId="11AE63D4" w14:textId="51827863" w:rsidR="003022F1" w:rsidRDefault="003022F1" w:rsidP="003022F1">
            <w:pPr>
              <w:pStyle w:val="TAL"/>
              <w:rPr>
                <w:sz w:val="16"/>
              </w:rPr>
            </w:pPr>
            <w:r>
              <w:rPr>
                <w:sz w:val="16"/>
              </w:rPr>
              <w:t>Rel-19</w:t>
            </w:r>
          </w:p>
        </w:tc>
        <w:tc>
          <w:tcPr>
            <w:tcW w:w="750" w:type="dxa"/>
          </w:tcPr>
          <w:p w14:paraId="6A387063" w14:textId="15514ABB" w:rsidR="003022F1" w:rsidRDefault="003022F1" w:rsidP="003022F1">
            <w:pPr>
              <w:pStyle w:val="TAL"/>
              <w:rPr>
                <w:sz w:val="16"/>
              </w:rPr>
            </w:pPr>
            <w:r>
              <w:rPr>
                <w:sz w:val="16"/>
              </w:rPr>
              <w:t>19.4.0</w:t>
            </w:r>
          </w:p>
        </w:tc>
        <w:tc>
          <w:tcPr>
            <w:tcW w:w="2594" w:type="dxa"/>
          </w:tcPr>
          <w:p w14:paraId="123C84E6" w14:textId="6AAC9676" w:rsidR="003022F1" w:rsidRDefault="003022F1" w:rsidP="003022F1">
            <w:pPr>
              <w:pStyle w:val="TAL"/>
              <w:rPr>
                <w:sz w:val="16"/>
              </w:rPr>
            </w:pPr>
            <w:r>
              <w:rPr>
                <w:sz w:val="16"/>
              </w:rPr>
              <w:t>Populating Service-level-AA container to (h-)SMF</w:t>
            </w:r>
          </w:p>
        </w:tc>
      </w:tr>
    </w:tbl>
    <w:p w14:paraId="523FB5AC" w14:textId="77777777" w:rsidR="003022F1" w:rsidRDefault="003022F1" w:rsidP="003022F1"/>
    <w:p w14:paraId="6F901B6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929DF" w14:textId="6CB44A30" w:rsidR="003022F1" w:rsidRDefault="003022F1" w:rsidP="003022F1">
      <w:pPr>
        <w:rPr>
          <w:rFonts w:ascii="Arial" w:hAnsi="Arial" w:cs="Arial"/>
          <w:b/>
          <w:sz w:val="24"/>
        </w:rPr>
      </w:pPr>
      <w:r>
        <w:rPr>
          <w:rFonts w:ascii="Arial" w:hAnsi="Arial" w:cs="Arial"/>
          <w:b/>
          <w:color w:val="0000FF"/>
          <w:sz w:val="24"/>
        </w:rPr>
        <w:t>CP-253165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version and </w:t>
      </w:r>
      <w:proofErr w:type="spellStart"/>
      <w:r>
        <w:rPr>
          <w:rFonts w:ascii="Arial" w:hAnsi="Arial" w:cs="Arial"/>
          <w:b/>
          <w:sz w:val="24"/>
        </w:rPr>
        <w:t>ExternalDocs</w:t>
      </w:r>
      <w:proofErr w:type="spellEnd"/>
    </w:p>
    <w:p w14:paraId="0D7EDF1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07E0D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658D6" w14:paraId="2134BD54" w14:textId="77777777">
        <w:tc>
          <w:tcPr>
            <w:tcW w:w="1131" w:type="dxa"/>
          </w:tcPr>
          <w:p w14:paraId="30EEFEC1" w14:textId="7F5002E9" w:rsidR="003022F1" w:rsidRDefault="003022F1">
            <w:pPr>
              <w:pStyle w:val="TAH"/>
            </w:pPr>
            <w:r>
              <w:t xml:space="preserve">WG </w:t>
            </w:r>
            <w:proofErr w:type="spellStart"/>
            <w:r>
              <w:t>TDoc</w:t>
            </w:r>
            <w:proofErr w:type="spellEnd"/>
          </w:p>
        </w:tc>
        <w:tc>
          <w:tcPr>
            <w:tcW w:w="1018" w:type="dxa"/>
          </w:tcPr>
          <w:p w14:paraId="5BB01205" w14:textId="3B8CA077" w:rsidR="003022F1" w:rsidRDefault="003022F1">
            <w:pPr>
              <w:pStyle w:val="TAH"/>
            </w:pPr>
            <w:r>
              <w:t xml:space="preserve">WG </w:t>
            </w:r>
            <w:proofErr w:type="spellStart"/>
            <w:r>
              <w:t>decisn</w:t>
            </w:r>
            <w:proofErr w:type="spellEnd"/>
          </w:p>
        </w:tc>
        <w:tc>
          <w:tcPr>
            <w:tcW w:w="1019" w:type="dxa"/>
          </w:tcPr>
          <w:p w14:paraId="0CB036D7" w14:textId="1CF4C22F" w:rsidR="003022F1" w:rsidRDefault="003022F1">
            <w:pPr>
              <w:pStyle w:val="TAH"/>
            </w:pPr>
            <w:r>
              <w:t xml:space="preserve">TSG </w:t>
            </w:r>
            <w:proofErr w:type="spellStart"/>
            <w:r>
              <w:t>decisn</w:t>
            </w:r>
            <w:proofErr w:type="spellEnd"/>
          </w:p>
        </w:tc>
        <w:tc>
          <w:tcPr>
            <w:tcW w:w="1130" w:type="dxa"/>
          </w:tcPr>
          <w:p w14:paraId="5F349498" w14:textId="74CA4D74" w:rsidR="003022F1" w:rsidRDefault="003022F1">
            <w:pPr>
              <w:pStyle w:val="TAH"/>
            </w:pPr>
            <w:r>
              <w:t>Spec</w:t>
            </w:r>
          </w:p>
        </w:tc>
        <w:tc>
          <w:tcPr>
            <w:tcW w:w="572" w:type="dxa"/>
          </w:tcPr>
          <w:p w14:paraId="7F3577C9" w14:textId="100A46D1" w:rsidR="003022F1" w:rsidRDefault="003022F1">
            <w:pPr>
              <w:pStyle w:val="TAH"/>
            </w:pPr>
            <w:r>
              <w:t>CR</w:t>
            </w:r>
          </w:p>
        </w:tc>
        <w:tc>
          <w:tcPr>
            <w:tcW w:w="566" w:type="dxa"/>
          </w:tcPr>
          <w:p w14:paraId="414161CA" w14:textId="754B7426" w:rsidR="003022F1" w:rsidRDefault="003022F1">
            <w:pPr>
              <w:pStyle w:val="TAH"/>
            </w:pPr>
            <w:r>
              <w:t>rev</w:t>
            </w:r>
          </w:p>
        </w:tc>
        <w:tc>
          <w:tcPr>
            <w:tcW w:w="566" w:type="dxa"/>
          </w:tcPr>
          <w:p w14:paraId="04516152" w14:textId="6AB3C6CB" w:rsidR="003022F1" w:rsidRDefault="003022F1">
            <w:pPr>
              <w:pStyle w:val="TAH"/>
            </w:pPr>
            <w:r>
              <w:t>cat</w:t>
            </w:r>
          </w:p>
        </w:tc>
        <w:tc>
          <w:tcPr>
            <w:tcW w:w="510" w:type="dxa"/>
          </w:tcPr>
          <w:p w14:paraId="410F3F96" w14:textId="0DDE56A8" w:rsidR="003022F1" w:rsidRDefault="003022F1">
            <w:pPr>
              <w:pStyle w:val="TAH"/>
            </w:pPr>
            <w:proofErr w:type="spellStart"/>
            <w:r>
              <w:t>Rel</w:t>
            </w:r>
            <w:proofErr w:type="spellEnd"/>
          </w:p>
        </w:tc>
        <w:tc>
          <w:tcPr>
            <w:tcW w:w="750" w:type="dxa"/>
          </w:tcPr>
          <w:p w14:paraId="01072B32" w14:textId="25AF16A4" w:rsidR="003022F1" w:rsidRDefault="003022F1">
            <w:pPr>
              <w:pStyle w:val="TAH"/>
            </w:pPr>
            <w:proofErr w:type="spellStart"/>
            <w:r>
              <w:t>init</w:t>
            </w:r>
            <w:proofErr w:type="spellEnd"/>
            <w:r>
              <w:t xml:space="preserve"> vers</w:t>
            </w:r>
          </w:p>
        </w:tc>
        <w:tc>
          <w:tcPr>
            <w:tcW w:w="2593" w:type="dxa"/>
          </w:tcPr>
          <w:p w14:paraId="0B10DE81" w14:textId="4904607A" w:rsidR="003022F1" w:rsidRDefault="003022F1">
            <w:pPr>
              <w:pStyle w:val="TAH"/>
            </w:pPr>
            <w:r>
              <w:t>Title</w:t>
            </w:r>
          </w:p>
        </w:tc>
      </w:tr>
      <w:tr w:rsidR="009658D6" w14:paraId="5597B6DD" w14:textId="77777777">
        <w:tc>
          <w:tcPr>
            <w:tcW w:w="1131" w:type="dxa"/>
          </w:tcPr>
          <w:p w14:paraId="7669BA7E" w14:textId="384F2111" w:rsidR="003022F1" w:rsidRDefault="003022F1">
            <w:pPr>
              <w:pStyle w:val="TAL"/>
              <w:rPr>
                <w:sz w:val="16"/>
              </w:rPr>
            </w:pPr>
            <w:r>
              <w:rPr>
                <w:sz w:val="16"/>
              </w:rPr>
              <w:t>C4-255442</w:t>
            </w:r>
          </w:p>
        </w:tc>
        <w:tc>
          <w:tcPr>
            <w:tcW w:w="1018" w:type="dxa"/>
          </w:tcPr>
          <w:p w14:paraId="512479BF" w14:textId="4EB4486A" w:rsidR="003022F1" w:rsidRDefault="003022F1">
            <w:pPr>
              <w:pStyle w:val="TAL"/>
              <w:rPr>
                <w:sz w:val="16"/>
              </w:rPr>
            </w:pPr>
            <w:r>
              <w:rPr>
                <w:sz w:val="16"/>
              </w:rPr>
              <w:t>agreed</w:t>
            </w:r>
          </w:p>
        </w:tc>
        <w:tc>
          <w:tcPr>
            <w:tcW w:w="1019" w:type="dxa"/>
          </w:tcPr>
          <w:p w14:paraId="7F5F6588" w14:textId="754AF008" w:rsidR="003022F1" w:rsidRDefault="003022F1">
            <w:pPr>
              <w:pStyle w:val="TAL"/>
              <w:rPr>
                <w:sz w:val="16"/>
              </w:rPr>
            </w:pPr>
            <w:r>
              <w:rPr>
                <w:sz w:val="16"/>
              </w:rPr>
              <w:t>approved</w:t>
            </w:r>
          </w:p>
        </w:tc>
        <w:tc>
          <w:tcPr>
            <w:tcW w:w="1130" w:type="dxa"/>
          </w:tcPr>
          <w:p w14:paraId="09C707BF" w14:textId="56E767D4" w:rsidR="003022F1" w:rsidRDefault="003022F1">
            <w:pPr>
              <w:pStyle w:val="TAL"/>
              <w:rPr>
                <w:sz w:val="16"/>
              </w:rPr>
            </w:pPr>
            <w:r>
              <w:rPr>
                <w:sz w:val="16"/>
              </w:rPr>
              <w:t>29.502</w:t>
            </w:r>
          </w:p>
        </w:tc>
        <w:tc>
          <w:tcPr>
            <w:tcW w:w="572" w:type="dxa"/>
          </w:tcPr>
          <w:p w14:paraId="3380EF3F" w14:textId="068712DA" w:rsidR="003022F1" w:rsidRDefault="003022F1">
            <w:pPr>
              <w:pStyle w:val="TAL"/>
              <w:rPr>
                <w:sz w:val="16"/>
              </w:rPr>
            </w:pPr>
            <w:r>
              <w:rPr>
                <w:sz w:val="16"/>
              </w:rPr>
              <w:t>0929</w:t>
            </w:r>
          </w:p>
        </w:tc>
        <w:tc>
          <w:tcPr>
            <w:tcW w:w="566" w:type="dxa"/>
          </w:tcPr>
          <w:p w14:paraId="74671AF3" w14:textId="77777777" w:rsidR="003022F1" w:rsidRDefault="003022F1">
            <w:pPr>
              <w:pStyle w:val="TAL"/>
              <w:rPr>
                <w:sz w:val="16"/>
              </w:rPr>
            </w:pPr>
          </w:p>
        </w:tc>
        <w:tc>
          <w:tcPr>
            <w:tcW w:w="566" w:type="dxa"/>
          </w:tcPr>
          <w:p w14:paraId="3281DF07" w14:textId="06EAD8B7" w:rsidR="003022F1" w:rsidRDefault="003022F1">
            <w:pPr>
              <w:pStyle w:val="TAL"/>
              <w:rPr>
                <w:sz w:val="16"/>
              </w:rPr>
            </w:pPr>
            <w:r>
              <w:rPr>
                <w:sz w:val="16"/>
              </w:rPr>
              <w:t>F</w:t>
            </w:r>
          </w:p>
        </w:tc>
        <w:tc>
          <w:tcPr>
            <w:tcW w:w="510" w:type="dxa"/>
          </w:tcPr>
          <w:p w14:paraId="3B55E809" w14:textId="7A889BB3" w:rsidR="003022F1" w:rsidRDefault="003022F1">
            <w:pPr>
              <w:pStyle w:val="TAL"/>
              <w:rPr>
                <w:sz w:val="16"/>
              </w:rPr>
            </w:pPr>
            <w:r>
              <w:rPr>
                <w:sz w:val="16"/>
              </w:rPr>
              <w:t>Rel-17</w:t>
            </w:r>
          </w:p>
        </w:tc>
        <w:tc>
          <w:tcPr>
            <w:tcW w:w="750" w:type="dxa"/>
          </w:tcPr>
          <w:p w14:paraId="69B36899" w14:textId="65CA1D35" w:rsidR="003022F1" w:rsidRDefault="003022F1">
            <w:pPr>
              <w:pStyle w:val="TAL"/>
              <w:rPr>
                <w:sz w:val="16"/>
              </w:rPr>
            </w:pPr>
            <w:r>
              <w:rPr>
                <w:sz w:val="16"/>
              </w:rPr>
              <w:t>17.13.0</w:t>
            </w:r>
          </w:p>
        </w:tc>
        <w:tc>
          <w:tcPr>
            <w:tcW w:w="2593" w:type="dxa"/>
          </w:tcPr>
          <w:p w14:paraId="22C0B2CA" w14:textId="15CF6BC6" w:rsidR="003022F1" w:rsidRDefault="003022F1">
            <w:pPr>
              <w:pStyle w:val="TAL"/>
              <w:rPr>
                <w:sz w:val="16"/>
              </w:rPr>
            </w:pPr>
            <w:r>
              <w:rPr>
                <w:sz w:val="16"/>
              </w:rPr>
              <w:t>API version and External doc update</w:t>
            </w:r>
          </w:p>
        </w:tc>
      </w:tr>
      <w:tr w:rsidR="009658D6" w14:paraId="11879527" w14:textId="77777777">
        <w:tc>
          <w:tcPr>
            <w:tcW w:w="1131" w:type="dxa"/>
          </w:tcPr>
          <w:p w14:paraId="488ACAA6" w14:textId="1971B14B" w:rsidR="003022F1" w:rsidRDefault="003022F1" w:rsidP="003022F1">
            <w:pPr>
              <w:pStyle w:val="TAL"/>
              <w:rPr>
                <w:sz w:val="16"/>
              </w:rPr>
            </w:pPr>
            <w:r>
              <w:rPr>
                <w:sz w:val="16"/>
              </w:rPr>
              <w:t>C4-255443</w:t>
            </w:r>
          </w:p>
        </w:tc>
        <w:tc>
          <w:tcPr>
            <w:tcW w:w="1018" w:type="dxa"/>
          </w:tcPr>
          <w:p w14:paraId="0F8D17CD" w14:textId="39AB3F99" w:rsidR="003022F1" w:rsidRDefault="003022F1" w:rsidP="003022F1">
            <w:pPr>
              <w:pStyle w:val="TAL"/>
              <w:rPr>
                <w:sz w:val="16"/>
              </w:rPr>
            </w:pPr>
            <w:r>
              <w:rPr>
                <w:sz w:val="16"/>
              </w:rPr>
              <w:t>agreed</w:t>
            </w:r>
          </w:p>
        </w:tc>
        <w:tc>
          <w:tcPr>
            <w:tcW w:w="1019" w:type="dxa"/>
          </w:tcPr>
          <w:p w14:paraId="32D6D09E" w14:textId="79B390A4" w:rsidR="003022F1" w:rsidRDefault="003022F1" w:rsidP="003022F1">
            <w:pPr>
              <w:pStyle w:val="TAL"/>
              <w:rPr>
                <w:sz w:val="16"/>
              </w:rPr>
            </w:pPr>
            <w:r>
              <w:rPr>
                <w:sz w:val="16"/>
              </w:rPr>
              <w:t>approved</w:t>
            </w:r>
          </w:p>
        </w:tc>
        <w:tc>
          <w:tcPr>
            <w:tcW w:w="1130" w:type="dxa"/>
          </w:tcPr>
          <w:p w14:paraId="760DF943" w14:textId="78C0EF64" w:rsidR="003022F1" w:rsidRDefault="003022F1" w:rsidP="003022F1">
            <w:pPr>
              <w:pStyle w:val="TAL"/>
              <w:rPr>
                <w:sz w:val="16"/>
              </w:rPr>
            </w:pPr>
            <w:r>
              <w:rPr>
                <w:sz w:val="16"/>
              </w:rPr>
              <w:t>29.503</w:t>
            </w:r>
          </w:p>
        </w:tc>
        <w:tc>
          <w:tcPr>
            <w:tcW w:w="572" w:type="dxa"/>
          </w:tcPr>
          <w:p w14:paraId="11208491" w14:textId="1CACCD6F" w:rsidR="003022F1" w:rsidRDefault="003022F1" w:rsidP="003022F1">
            <w:pPr>
              <w:pStyle w:val="TAL"/>
              <w:rPr>
                <w:sz w:val="16"/>
              </w:rPr>
            </w:pPr>
            <w:r>
              <w:rPr>
                <w:sz w:val="16"/>
              </w:rPr>
              <w:t>1529</w:t>
            </w:r>
          </w:p>
        </w:tc>
        <w:tc>
          <w:tcPr>
            <w:tcW w:w="566" w:type="dxa"/>
          </w:tcPr>
          <w:p w14:paraId="278A60A8" w14:textId="77777777" w:rsidR="003022F1" w:rsidRDefault="003022F1" w:rsidP="003022F1">
            <w:pPr>
              <w:pStyle w:val="TAL"/>
              <w:rPr>
                <w:sz w:val="16"/>
              </w:rPr>
            </w:pPr>
          </w:p>
        </w:tc>
        <w:tc>
          <w:tcPr>
            <w:tcW w:w="566" w:type="dxa"/>
          </w:tcPr>
          <w:p w14:paraId="02AAC66E" w14:textId="2C51E9C7" w:rsidR="003022F1" w:rsidRDefault="003022F1" w:rsidP="003022F1">
            <w:pPr>
              <w:pStyle w:val="TAL"/>
              <w:rPr>
                <w:sz w:val="16"/>
              </w:rPr>
            </w:pPr>
            <w:r>
              <w:rPr>
                <w:sz w:val="16"/>
              </w:rPr>
              <w:t>F</w:t>
            </w:r>
          </w:p>
        </w:tc>
        <w:tc>
          <w:tcPr>
            <w:tcW w:w="510" w:type="dxa"/>
          </w:tcPr>
          <w:p w14:paraId="6C8B22AE" w14:textId="5D823196" w:rsidR="003022F1" w:rsidRDefault="003022F1" w:rsidP="003022F1">
            <w:pPr>
              <w:pStyle w:val="TAL"/>
              <w:rPr>
                <w:sz w:val="16"/>
              </w:rPr>
            </w:pPr>
            <w:r>
              <w:rPr>
                <w:sz w:val="16"/>
              </w:rPr>
              <w:t>Rel-17</w:t>
            </w:r>
          </w:p>
        </w:tc>
        <w:tc>
          <w:tcPr>
            <w:tcW w:w="750" w:type="dxa"/>
          </w:tcPr>
          <w:p w14:paraId="30BE5A4F" w14:textId="66B52D78" w:rsidR="003022F1" w:rsidRDefault="003022F1" w:rsidP="003022F1">
            <w:pPr>
              <w:pStyle w:val="TAL"/>
              <w:rPr>
                <w:sz w:val="16"/>
              </w:rPr>
            </w:pPr>
            <w:r>
              <w:rPr>
                <w:sz w:val="16"/>
              </w:rPr>
              <w:t>17.20.0</w:t>
            </w:r>
          </w:p>
        </w:tc>
        <w:tc>
          <w:tcPr>
            <w:tcW w:w="2593" w:type="dxa"/>
          </w:tcPr>
          <w:p w14:paraId="119B653D" w14:textId="4F9E3699" w:rsidR="003022F1" w:rsidRDefault="003022F1" w:rsidP="003022F1">
            <w:pPr>
              <w:pStyle w:val="TAL"/>
              <w:rPr>
                <w:sz w:val="16"/>
              </w:rPr>
            </w:pPr>
            <w:r>
              <w:rPr>
                <w:sz w:val="16"/>
              </w:rPr>
              <w:t>API version and External doc update</w:t>
            </w:r>
          </w:p>
        </w:tc>
      </w:tr>
      <w:tr w:rsidR="009658D6" w14:paraId="7CD9BBD1" w14:textId="77777777">
        <w:tc>
          <w:tcPr>
            <w:tcW w:w="1131" w:type="dxa"/>
          </w:tcPr>
          <w:p w14:paraId="6CB4062D" w14:textId="480734B1" w:rsidR="003022F1" w:rsidRDefault="003022F1" w:rsidP="003022F1">
            <w:pPr>
              <w:pStyle w:val="TAL"/>
              <w:rPr>
                <w:sz w:val="16"/>
              </w:rPr>
            </w:pPr>
            <w:r>
              <w:rPr>
                <w:sz w:val="16"/>
              </w:rPr>
              <w:t>C4-255444</w:t>
            </w:r>
          </w:p>
        </w:tc>
        <w:tc>
          <w:tcPr>
            <w:tcW w:w="1018" w:type="dxa"/>
          </w:tcPr>
          <w:p w14:paraId="515DE282" w14:textId="577D3634" w:rsidR="003022F1" w:rsidRDefault="003022F1" w:rsidP="003022F1">
            <w:pPr>
              <w:pStyle w:val="TAL"/>
              <w:rPr>
                <w:sz w:val="16"/>
              </w:rPr>
            </w:pPr>
            <w:r>
              <w:rPr>
                <w:sz w:val="16"/>
              </w:rPr>
              <w:t>agreed</w:t>
            </w:r>
          </w:p>
        </w:tc>
        <w:tc>
          <w:tcPr>
            <w:tcW w:w="1019" w:type="dxa"/>
          </w:tcPr>
          <w:p w14:paraId="19C7804D" w14:textId="799542CD" w:rsidR="003022F1" w:rsidRDefault="003022F1" w:rsidP="003022F1">
            <w:pPr>
              <w:pStyle w:val="TAL"/>
              <w:rPr>
                <w:sz w:val="16"/>
              </w:rPr>
            </w:pPr>
            <w:r>
              <w:rPr>
                <w:sz w:val="16"/>
              </w:rPr>
              <w:t>approved</w:t>
            </w:r>
          </w:p>
        </w:tc>
        <w:tc>
          <w:tcPr>
            <w:tcW w:w="1130" w:type="dxa"/>
          </w:tcPr>
          <w:p w14:paraId="1591D31B" w14:textId="6E30B179" w:rsidR="003022F1" w:rsidRDefault="003022F1" w:rsidP="003022F1">
            <w:pPr>
              <w:pStyle w:val="TAL"/>
              <w:rPr>
                <w:sz w:val="16"/>
              </w:rPr>
            </w:pPr>
            <w:r>
              <w:rPr>
                <w:sz w:val="16"/>
              </w:rPr>
              <w:t>29.504</w:t>
            </w:r>
          </w:p>
        </w:tc>
        <w:tc>
          <w:tcPr>
            <w:tcW w:w="572" w:type="dxa"/>
          </w:tcPr>
          <w:p w14:paraId="165C7114" w14:textId="5D156AAA" w:rsidR="003022F1" w:rsidRDefault="003022F1" w:rsidP="003022F1">
            <w:pPr>
              <w:pStyle w:val="TAL"/>
              <w:rPr>
                <w:sz w:val="16"/>
              </w:rPr>
            </w:pPr>
            <w:r>
              <w:rPr>
                <w:sz w:val="16"/>
              </w:rPr>
              <w:t>0340</w:t>
            </w:r>
          </w:p>
        </w:tc>
        <w:tc>
          <w:tcPr>
            <w:tcW w:w="566" w:type="dxa"/>
          </w:tcPr>
          <w:p w14:paraId="736ABD91" w14:textId="77777777" w:rsidR="003022F1" w:rsidRDefault="003022F1" w:rsidP="003022F1">
            <w:pPr>
              <w:pStyle w:val="TAL"/>
              <w:rPr>
                <w:sz w:val="16"/>
              </w:rPr>
            </w:pPr>
          </w:p>
        </w:tc>
        <w:tc>
          <w:tcPr>
            <w:tcW w:w="566" w:type="dxa"/>
          </w:tcPr>
          <w:p w14:paraId="60F75172" w14:textId="19A9D167" w:rsidR="003022F1" w:rsidRDefault="003022F1" w:rsidP="003022F1">
            <w:pPr>
              <w:pStyle w:val="TAL"/>
              <w:rPr>
                <w:sz w:val="16"/>
              </w:rPr>
            </w:pPr>
            <w:r>
              <w:rPr>
                <w:sz w:val="16"/>
              </w:rPr>
              <w:t>F</w:t>
            </w:r>
          </w:p>
        </w:tc>
        <w:tc>
          <w:tcPr>
            <w:tcW w:w="510" w:type="dxa"/>
          </w:tcPr>
          <w:p w14:paraId="0AFC604E" w14:textId="22D32780" w:rsidR="003022F1" w:rsidRDefault="003022F1" w:rsidP="003022F1">
            <w:pPr>
              <w:pStyle w:val="TAL"/>
              <w:rPr>
                <w:sz w:val="16"/>
              </w:rPr>
            </w:pPr>
            <w:r>
              <w:rPr>
                <w:sz w:val="16"/>
              </w:rPr>
              <w:t>Rel-17</w:t>
            </w:r>
          </w:p>
        </w:tc>
        <w:tc>
          <w:tcPr>
            <w:tcW w:w="750" w:type="dxa"/>
          </w:tcPr>
          <w:p w14:paraId="0F07344E" w14:textId="199F0D21" w:rsidR="003022F1" w:rsidRDefault="003022F1" w:rsidP="003022F1">
            <w:pPr>
              <w:pStyle w:val="TAL"/>
              <w:rPr>
                <w:sz w:val="16"/>
              </w:rPr>
            </w:pPr>
            <w:r>
              <w:rPr>
                <w:sz w:val="16"/>
              </w:rPr>
              <w:t>17.19.0</w:t>
            </w:r>
          </w:p>
        </w:tc>
        <w:tc>
          <w:tcPr>
            <w:tcW w:w="2593" w:type="dxa"/>
          </w:tcPr>
          <w:p w14:paraId="226E4F02" w14:textId="05C7643D" w:rsidR="003022F1" w:rsidRDefault="003022F1" w:rsidP="003022F1">
            <w:pPr>
              <w:pStyle w:val="TAL"/>
              <w:rPr>
                <w:sz w:val="16"/>
              </w:rPr>
            </w:pPr>
            <w:r>
              <w:rPr>
                <w:sz w:val="16"/>
              </w:rPr>
              <w:t>API version and External doc update</w:t>
            </w:r>
          </w:p>
        </w:tc>
      </w:tr>
      <w:tr w:rsidR="009658D6" w14:paraId="39D5FC52" w14:textId="77777777">
        <w:tc>
          <w:tcPr>
            <w:tcW w:w="1131" w:type="dxa"/>
          </w:tcPr>
          <w:p w14:paraId="32C994FB" w14:textId="613DABE1" w:rsidR="003022F1" w:rsidRDefault="003022F1" w:rsidP="003022F1">
            <w:pPr>
              <w:pStyle w:val="TAL"/>
              <w:rPr>
                <w:sz w:val="16"/>
              </w:rPr>
            </w:pPr>
            <w:r>
              <w:rPr>
                <w:sz w:val="16"/>
              </w:rPr>
              <w:t>C4-255445</w:t>
            </w:r>
          </w:p>
        </w:tc>
        <w:tc>
          <w:tcPr>
            <w:tcW w:w="1018" w:type="dxa"/>
          </w:tcPr>
          <w:p w14:paraId="7A65322E" w14:textId="15F7CBA1" w:rsidR="003022F1" w:rsidRDefault="003022F1" w:rsidP="003022F1">
            <w:pPr>
              <w:pStyle w:val="TAL"/>
              <w:rPr>
                <w:sz w:val="16"/>
              </w:rPr>
            </w:pPr>
            <w:r>
              <w:rPr>
                <w:sz w:val="16"/>
              </w:rPr>
              <w:t>agreed</w:t>
            </w:r>
          </w:p>
        </w:tc>
        <w:tc>
          <w:tcPr>
            <w:tcW w:w="1019" w:type="dxa"/>
          </w:tcPr>
          <w:p w14:paraId="1742F61D" w14:textId="5E4BA0C0" w:rsidR="003022F1" w:rsidRDefault="003022F1" w:rsidP="003022F1">
            <w:pPr>
              <w:pStyle w:val="TAL"/>
              <w:rPr>
                <w:sz w:val="16"/>
              </w:rPr>
            </w:pPr>
            <w:r>
              <w:rPr>
                <w:sz w:val="16"/>
              </w:rPr>
              <w:t>approved</w:t>
            </w:r>
          </w:p>
        </w:tc>
        <w:tc>
          <w:tcPr>
            <w:tcW w:w="1130" w:type="dxa"/>
          </w:tcPr>
          <w:p w14:paraId="7EE8837C" w14:textId="1662C79C" w:rsidR="003022F1" w:rsidRDefault="003022F1" w:rsidP="003022F1">
            <w:pPr>
              <w:pStyle w:val="TAL"/>
              <w:rPr>
                <w:sz w:val="16"/>
              </w:rPr>
            </w:pPr>
            <w:r>
              <w:rPr>
                <w:sz w:val="16"/>
              </w:rPr>
              <w:t>29.509</w:t>
            </w:r>
          </w:p>
        </w:tc>
        <w:tc>
          <w:tcPr>
            <w:tcW w:w="572" w:type="dxa"/>
          </w:tcPr>
          <w:p w14:paraId="39091ACB" w14:textId="669067B0" w:rsidR="003022F1" w:rsidRDefault="003022F1" w:rsidP="003022F1">
            <w:pPr>
              <w:pStyle w:val="TAL"/>
              <w:rPr>
                <w:sz w:val="16"/>
              </w:rPr>
            </w:pPr>
            <w:r>
              <w:rPr>
                <w:sz w:val="16"/>
              </w:rPr>
              <w:t>0245</w:t>
            </w:r>
          </w:p>
        </w:tc>
        <w:tc>
          <w:tcPr>
            <w:tcW w:w="566" w:type="dxa"/>
          </w:tcPr>
          <w:p w14:paraId="2D55A335" w14:textId="77777777" w:rsidR="003022F1" w:rsidRDefault="003022F1" w:rsidP="003022F1">
            <w:pPr>
              <w:pStyle w:val="TAL"/>
              <w:rPr>
                <w:sz w:val="16"/>
              </w:rPr>
            </w:pPr>
          </w:p>
        </w:tc>
        <w:tc>
          <w:tcPr>
            <w:tcW w:w="566" w:type="dxa"/>
          </w:tcPr>
          <w:p w14:paraId="4962EA57" w14:textId="4CE6B7BC" w:rsidR="003022F1" w:rsidRDefault="003022F1" w:rsidP="003022F1">
            <w:pPr>
              <w:pStyle w:val="TAL"/>
              <w:rPr>
                <w:sz w:val="16"/>
              </w:rPr>
            </w:pPr>
            <w:r>
              <w:rPr>
                <w:sz w:val="16"/>
              </w:rPr>
              <w:t>F</w:t>
            </w:r>
          </w:p>
        </w:tc>
        <w:tc>
          <w:tcPr>
            <w:tcW w:w="510" w:type="dxa"/>
          </w:tcPr>
          <w:p w14:paraId="72C4ED62" w14:textId="4A23773F" w:rsidR="003022F1" w:rsidRDefault="003022F1" w:rsidP="003022F1">
            <w:pPr>
              <w:pStyle w:val="TAL"/>
              <w:rPr>
                <w:sz w:val="16"/>
              </w:rPr>
            </w:pPr>
            <w:r>
              <w:rPr>
                <w:sz w:val="16"/>
              </w:rPr>
              <w:t>Rel-17</w:t>
            </w:r>
          </w:p>
        </w:tc>
        <w:tc>
          <w:tcPr>
            <w:tcW w:w="750" w:type="dxa"/>
          </w:tcPr>
          <w:p w14:paraId="07D3CA62" w14:textId="4DA27E75" w:rsidR="003022F1" w:rsidRDefault="003022F1" w:rsidP="003022F1">
            <w:pPr>
              <w:pStyle w:val="TAL"/>
              <w:rPr>
                <w:sz w:val="16"/>
              </w:rPr>
            </w:pPr>
            <w:r>
              <w:rPr>
                <w:sz w:val="16"/>
              </w:rPr>
              <w:t>17.11.0</w:t>
            </w:r>
          </w:p>
        </w:tc>
        <w:tc>
          <w:tcPr>
            <w:tcW w:w="2593" w:type="dxa"/>
          </w:tcPr>
          <w:p w14:paraId="6307B5CA" w14:textId="6DDA2EC9" w:rsidR="003022F1" w:rsidRDefault="003022F1" w:rsidP="003022F1">
            <w:pPr>
              <w:pStyle w:val="TAL"/>
              <w:rPr>
                <w:sz w:val="16"/>
              </w:rPr>
            </w:pPr>
            <w:r>
              <w:rPr>
                <w:sz w:val="16"/>
              </w:rPr>
              <w:t>29.509 Rel-17 API version and External doc update</w:t>
            </w:r>
          </w:p>
        </w:tc>
      </w:tr>
      <w:tr w:rsidR="009658D6" w14:paraId="0DA6A653" w14:textId="77777777">
        <w:tc>
          <w:tcPr>
            <w:tcW w:w="1131" w:type="dxa"/>
          </w:tcPr>
          <w:p w14:paraId="57FCF0EC" w14:textId="4D4782DC" w:rsidR="003022F1" w:rsidRDefault="003022F1" w:rsidP="003022F1">
            <w:pPr>
              <w:pStyle w:val="TAL"/>
              <w:rPr>
                <w:sz w:val="16"/>
              </w:rPr>
            </w:pPr>
            <w:r>
              <w:rPr>
                <w:sz w:val="16"/>
              </w:rPr>
              <w:t>C4-255446</w:t>
            </w:r>
          </w:p>
        </w:tc>
        <w:tc>
          <w:tcPr>
            <w:tcW w:w="1018" w:type="dxa"/>
          </w:tcPr>
          <w:p w14:paraId="1DB36F98" w14:textId="4B74216A" w:rsidR="003022F1" w:rsidRDefault="003022F1" w:rsidP="003022F1">
            <w:pPr>
              <w:pStyle w:val="TAL"/>
              <w:rPr>
                <w:sz w:val="16"/>
              </w:rPr>
            </w:pPr>
            <w:r>
              <w:rPr>
                <w:sz w:val="16"/>
              </w:rPr>
              <w:t>agreed</w:t>
            </w:r>
          </w:p>
        </w:tc>
        <w:tc>
          <w:tcPr>
            <w:tcW w:w="1019" w:type="dxa"/>
          </w:tcPr>
          <w:p w14:paraId="07CCD63D" w14:textId="4132C423" w:rsidR="003022F1" w:rsidRDefault="003022F1" w:rsidP="003022F1">
            <w:pPr>
              <w:pStyle w:val="TAL"/>
              <w:rPr>
                <w:sz w:val="16"/>
              </w:rPr>
            </w:pPr>
            <w:r>
              <w:rPr>
                <w:sz w:val="16"/>
              </w:rPr>
              <w:t>approved</w:t>
            </w:r>
          </w:p>
        </w:tc>
        <w:tc>
          <w:tcPr>
            <w:tcW w:w="1130" w:type="dxa"/>
          </w:tcPr>
          <w:p w14:paraId="5843A897" w14:textId="539B4A61" w:rsidR="003022F1" w:rsidRDefault="003022F1" w:rsidP="003022F1">
            <w:pPr>
              <w:pStyle w:val="TAL"/>
              <w:rPr>
                <w:sz w:val="16"/>
              </w:rPr>
            </w:pPr>
            <w:r>
              <w:rPr>
                <w:sz w:val="16"/>
              </w:rPr>
              <w:t>29.544</w:t>
            </w:r>
          </w:p>
        </w:tc>
        <w:tc>
          <w:tcPr>
            <w:tcW w:w="572" w:type="dxa"/>
          </w:tcPr>
          <w:p w14:paraId="36A79F2B" w14:textId="07815903" w:rsidR="003022F1" w:rsidRDefault="003022F1" w:rsidP="003022F1">
            <w:pPr>
              <w:pStyle w:val="TAL"/>
              <w:rPr>
                <w:sz w:val="16"/>
              </w:rPr>
            </w:pPr>
            <w:r>
              <w:rPr>
                <w:sz w:val="16"/>
              </w:rPr>
              <w:t>0030</w:t>
            </w:r>
          </w:p>
        </w:tc>
        <w:tc>
          <w:tcPr>
            <w:tcW w:w="566" w:type="dxa"/>
          </w:tcPr>
          <w:p w14:paraId="57920731" w14:textId="77777777" w:rsidR="003022F1" w:rsidRDefault="003022F1" w:rsidP="003022F1">
            <w:pPr>
              <w:pStyle w:val="TAL"/>
              <w:rPr>
                <w:sz w:val="16"/>
              </w:rPr>
            </w:pPr>
          </w:p>
        </w:tc>
        <w:tc>
          <w:tcPr>
            <w:tcW w:w="566" w:type="dxa"/>
          </w:tcPr>
          <w:p w14:paraId="182AC316" w14:textId="08407F8A" w:rsidR="003022F1" w:rsidRDefault="003022F1" w:rsidP="003022F1">
            <w:pPr>
              <w:pStyle w:val="TAL"/>
              <w:rPr>
                <w:sz w:val="16"/>
              </w:rPr>
            </w:pPr>
            <w:r>
              <w:rPr>
                <w:sz w:val="16"/>
              </w:rPr>
              <w:t>F</w:t>
            </w:r>
          </w:p>
        </w:tc>
        <w:tc>
          <w:tcPr>
            <w:tcW w:w="510" w:type="dxa"/>
          </w:tcPr>
          <w:p w14:paraId="3B8AE621" w14:textId="2D69947F" w:rsidR="003022F1" w:rsidRDefault="003022F1" w:rsidP="003022F1">
            <w:pPr>
              <w:pStyle w:val="TAL"/>
              <w:rPr>
                <w:sz w:val="16"/>
              </w:rPr>
            </w:pPr>
            <w:r>
              <w:rPr>
                <w:sz w:val="16"/>
              </w:rPr>
              <w:t>Rel-17</w:t>
            </w:r>
          </w:p>
        </w:tc>
        <w:tc>
          <w:tcPr>
            <w:tcW w:w="750" w:type="dxa"/>
          </w:tcPr>
          <w:p w14:paraId="5AAB503C" w14:textId="46728AED" w:rsidR="003022F1" w:rsidRDefault="003022F1" w:rsidP="003022F1">
            <w:pPr>
              <w:pStyle w:val="TAL"/>
              <w:rPr>
                <w:sz w:val="16"/>
              </w:rPr>
            </w:pPr>
            <w:r>
              <w:rPr>
                <w:sz w:val="16"/>
              </w:rPr>
              <w:t>17.3.0</w:t>
            </w:r>
          </w:p>
        </w:tc>
        <w:tc>
          <w:tcPr>
            <w:tcW w:w="2593" w:type="dxa"/>
          </w:tcPr>
          <w:p w14:paraId="7931FC3D" w14:textId="3348882E" w:rsidR="003022F1" w:rsidRDefault="003022F1" w:rsidP="003022F1">
            <w:pPr>
              <w:pStyle w:val="TAL"/>
              <w:rPr>
                <w:sz w:val="16"/>
              </w:rPr>
            </w:pPr>
            <w:r>
              <w:rPr>
                <w:sz w:val="16"/>
              </w:rPr>
              <w:t>API version and External doc update</w:t>
            </w:r>
          </w:p>
        </w:tc>
      </w:tr>
      <w:tr w:rsidR="009658D6" w14:paraId="7BC2F459" w14:textId="77777777">
        <w:tc>
          <w:tcPr>
            <w:tcW w:w="1131" w:type="dxa"/>
          </w:tcPr>
          <w:p w14:paraId="24A2E317" w14:textId="0124FE49" w:rsidR="003022F1" w:rsidRDefault="003022F1" w:rsidP="003022F1">
            <w:pPr>
              <w:pStyle w:val="TAL"/>
              <w:rPr>
                <w:sz w:val="16"/>
              </w:rPr>
            </w:pPr>
            <w:r>
              <w:rPr>
                <w:sz w:val="16"/>
              </w:rPr>
              <w:t>C4-255447</w:t>
            </w:r>
          </w:p>
        </w:tc>
        <w:tc>
          <w:tcPr>
            <w:tcW w:w="1018" w:type="dxa"/>
          </w:tcPr>
          <w:p w14:paraId="17EEAA05" w14:textId="033BE50E" w:rsidR="003022F1" w:rsidRDefault="003022F1" w:rsidP="003022F1">
            <w:pPr>
              <w:pStyle w:val="TAL"/>
              <w:rPr>
                <w:sz w:val="16"/>
              </w:rPr>
            </w:pPr>
            <w:r>
              <w:rPr>
                <w:sz w:val="16"/>
              </w:rPr>
              <w:t>agreed</w:t>
            </w:r>
          </w:p>
        </w:tc>
        <w:tc>
          <w:tcPr>
            <w:tcW w:w="1019" w:type="dxa"/>
          </w:tcPr>
          <w:p w14:paraId="39FD524A" w14:textId="2BCEF5D9" w:rsidR="003022F1" w:rsidRDefault="003022F1" w:rsidP="003022F1">
            <w:pPr>
              <w:pStyle w:val="TAL"/>
              <w:rPr>
                <w:sz w:val="16"/>
              </w:rPr>
            </w:pPr>
            <w:r>
              <w:rPr>
                <w:sz w:val="16"/>
              </w:rPr>
              <w:t>approved</w:t>
            </w:r>
          </w:p>
        </w:tc>
        <w:tc>
          <w:tcPr>
            <w:tcW w:w="1130" w:type="dxa"/>
          </w:tcPr>
          <w:p w14:paraId="464ABDDE" w14:textId="3DBA47CE" w:rsidR="003022F1" w:rsidRDefault="003022F1" w:rsidP="003022F1">
            <w:pPr>
              <w:pStyle w:val="TAL"/>
              <w:rPr>
                <w:sz w:val="16"/>
              </w:rPr>
            </w:pPr>
            <w:r>
              <w:rPr>
                <w:sz w:val="16"/>
              </w:rPr>
              <w:t>29.550</w:t>
            </w:r>
          </w:p>
        </w:tc>
        <w:tc>
          <w:tcPr>
            <w:tcW w:w="572" w:type="dxa"/>
          </w:tcPr>
          <w:p w14:paraId="3C62D773" w14:textId="2E617D58" w:rsidR="003022F1" w:rsidRDefault="003022F1" w:rsidP="003022F1">
            <w:pPr>
              <w:pStyle w:val="TAL"/>
              <w:rPr>
                <w:sz w:val="16"/>
              </w:rPr>
            </w:pPr>
            <w:r>
              <w:rPr>
                <w:sz w:val="16"/>
              </w:rPr>
              <w:t>0053</w:t>
            </w:r>
          </w:p>
        </w:tc>
        <w:tc>
          <w:tcPr>
            <w:tcW w:w="566" w:type="dxa"/>
          </w:tcPr>
          <w:p w14:paraId="36F01C89" w14:textId="77777777" w:rsidR="003022F1" w:rsidRDefault="003022F1" w:rsidP="003022F1">
            <w:pPr>
              <w:pStyle w:val="TAL"/>
              <w:rPr>
                <w:sz w:val="16"/>
              </w:rPr>
            </w:pPr>
          </w:p>
        </w:tc>
        <w:tc>
          <w:tcPr>
            <w:tcW w:w="566" w:type="dxa"/>
          </w:tcPr>
          <w:p w14:paraId="348391BB" w14:textId="6D12707C" w:rsidR="003022F1" w:rsidRDefault="003022F1" w:rsidP="003022F1">
            <w:pPr>
              <w:pStyle w:val="TAL"/>
              <w:rPr>
                <w:sz w:val="16"/>
              </w:rPr>
            </w:pPr>
            <w:r>
              <w:rPr>
                <w:sz w:val="16"/>
              </w:rPr>
              <w:t>F</w:t>
            </w:r>
          </w:p>
        </w:tc>
        <w:tc>
          <w:tcPr>
            <w:tcW w:w="510" w:type="dxa"/>
          </w:tcPr>
          <w:p w14:paraId="367A843B" w14:textId="777224E1" w:rsidR="003022F1" w:rsidRDefault="003022F1" w:rsidP="003022F1">
            <w:pPr>
              <w:pStyle w:val="TAL"/>
              <w:rPr>
                <w:sz w:val="16"/>
              </w:rPr>
            </w:pPr>
            <w:r>
              <w:rPr>
                <w:sz w:val="16"/>
              </w:rPr>
              <w:t>Rel-17</w:t>
            </w:r>
          </w:p>
        </w:tc>
        <w:tc>
          <w:tcPr>
            <w:tcW w:w="750" w:type="dxa"/>
          </w:tcPr>
          <w:p w14:paraId="152FA859" w14:textId="70FDB1DD" w:rsidR="003022F1" w:rsidRDefault="003022F1" w:rsidP="003022F1">
            <w:pPr>
              <w:pStyle w:val="TAL"/>
              <w:rPr>
                <w:sz w:val="16"/>
              </w:rPr>
            </w:pPr>
            <w:r>
              <w:rPr>
                <w:sz w:val="16"/>
              </w:rPr>
              <w:t>17.4.0</w:t>
            </w:r>
          </w:p>
        </w:tc>
        <w:tc>
          <w:tcPr>
            <w:tcW w:w="2593" w:type="dxa"/>
          </w:tcPr>
          <w:p w14:paraId="605A1ACC" w14:textId="4F9D5B4D" w:rsidR="003022F1" w:rsidRDefault="003022F1" w:rsidP="003022F1">
            <w:pPr>
              <w:pStyle w:val="TAL"/>
              <w:rPr>
                <w:sz w:val="16"/>
              </w:rPr>
            </w:pPr>
            <w:r>
              <w:rPr>
                <w:sz w:val="16"/>
              </w:rPr>
              <w:t>API version and External doc update</w:t>
            </w:r>
          </w:p>
        </w:tc>
      </w:tr>
      <w:tr w:rsidR="009658D6" w14:paraId="23EF0D34" w14:textId="77777777">
        <w:tc>
          <w:tcPr>
            <w:tcW w:w="1131" w:type="dxa"/>
          </w:tcPr>
          <w:p w14:paraId="30A8900B" w14:textId="24DA46BB" w:rsidR="003022F1" w:rsidRDefault="003022F1" w:rsidP="003022F1">
            <w:pPr>
              <w:pStyle w:val="TAL"/>
              <w:rPr>
                <w:sz w:val="16"/>
              </w:rPr>
            </w:pPr>
            <w:r>
              <w:rPr>
                <w:sz w:val="16"/>
              </w:rPr>
              <w:t>C4-255448</w:t>
            </w:r>
          </w:p>
        </w:tc>
        <w:tc>
          <w:tcPr>
            <w:tcW w:w="1018" w:type="dxa"/>
          </w:tcPr>
          <w:p w14:paraId="4DAAD142" w14:textId="64D8284E" w:rsidR="003022F1" w:rsidRDefault="003022F1" w:rsidP="003022F1">
            <w:pPr>
              <w:pStyle w:val="TAL"/>
              <w:rPr>
                <w:sz w:val="16"/>
              </w:rPr>
            </w:pPr>
            <w:r>
              <w:rPr>
                <w:sz w:val="16"/>
              </w:rPr>
              <w:t>agreed</w:t>
            </w:r>
          </w:p>
        </w:tc>
        <w:tc>
          <w:tcPr>
            <w:tcW w:w="1019" w:type="dxa"/>
          </w:tcPr>
          <w:p w14:paraId="2D2AB3F5" w14:textId="538F3743" w:rsidR="003022F1" w:rsidRDefault="003022F1" w:rsidP="003022F1">
            <w:pPr>
              <w:pStyle w:val="TAL"/>
              <w:rPr>
                <w:sz w:val="16"/>
              </w:rPr>
            </w:pPr>
            <w:r>
              <w:rPr>
                <w:sz w:val="16"/>
              </w:rPr>
              <w:t>approved</w:t>
            </w:r>
          </w:p>
        </w:tc>
        <w:tc>
          <w:tcPr>
            <w:tcW w:w="1130" w:type="dxa"/>
          </w:tcPr>
          <w:p w14:paraId="5A4695D2" w14:textId="3847FA01" w:rsidR="003022F1" w:rsidRDefault="003022F1" w:rsidP="003022F1">
            <w:pPr>
              <w:pStyle w:val="TAL"/>
              <w:rPr>
                <w:sz w:val="16"/>
              </w:rPr>
            </w:pPr>
            <w:r>
              <w:rPr>
                <w:sz w:val="16"/>
              </w:rPr>
              <w:t>29.562</w:t>
            </w:r>
          </w:p>
        </w:tc>
        <w:tc>
          <w:tcPr>
            <w:tcW w:w="572" w:type="dxa"/>
          </w:tcPr>
          <w:p w14:paraId="60EE6EA1" w14:textId="3C4ECB16" w:rsidR="003022F1" w:rsidRDefault="003022F1" w:rsidP="003022F1">
            <w:pPr>
              <w:pStyle w:val="TAL"/>
              <w:rPr>
                <w:sz w:val="16"/>
              </w:rPr>
            </w:pPr>
            <w:r>
              <w:rPr>
                <w:sz w:val="16"/>
              </w:rPr>
              <w:t>0202</w:t>
            </w:r>
          </w:p>
        </w:tc>
        <w:tc>
          <w:tcPr>
            <w:tcW w:w="566" w:type="dxa"/>
          </w:tcPr>
          <w:p w14:paraId="3617126C" w14:textId="77777777" w:rsidR="003022F1" w:rsidRDefault="003022F1" w:rsidP="003022F1">
            <w:pPr>
              <w:pStyle w:val="TAL"/>
              <w:rPr>
                <w:sz w:val="16"/>
              </w:rPr>
            </w:pPr>
          </w:p>
        </w:tc>
        <w:tc>
          <w:tcPr>
            <w:tcW w:w="566" w:type="dxa"/>
          </w:tcPr>
          <w:p w14:paraId="2E2A7D58" w14:textId="35D1D2D9" w:rsidR="003022F1" w:rsidRDefault="003022F1" w:rsidP="003022F1">
            <w:pPr>
              <w:pStyle w:val="TAL"/>
              <w:rPr>
                <w:sz w:val="16"/>
              </w:rPr>
            </w:pPr>
            <w:r>
              <w:rPr>
                <w:sz w:val="16"/>
              </w:rPr>
              <w:t>F</w:t>
            </w:r>
          </w:p>
        </w:tc>
        <w:tc>
          <w:tcPr>
            <w:tcW w:w="510" w:type="dxa"/>
          </w:tcPr>
          <w:p w14:paraId="2F177714" w14:textId="4D92B017" w:rsidR="003022F1" w:rsidRDefault="003022F1" w:rsidP="003022F1">
            <w:pPr>
              <w:pStyle w:val="TAL"/>
              <w:rPr>
                <w:sz w:val="16"/>
              </w:rPr>
            </w:pPr>
            <w:r>
              <w:rPr>
                <w:sz w:val="16"/>
              </w:rPr>
              <w:t>Rel-17</w:t>
            </w:r>
          </w:p>
        </w:tc>
        <w:tc>
          <w:tcPr>
            <w:tcW w:w="750" w:type="dxa"/>
          </w:tcPr>
          <w:p w14:paraId="32401980" w14:textId="0F7A335B" w:rsidR="003022F1" w:rsidRDefault="003022F1" w:rsidP="003022F1">
            <w:pPr>
              <w:pStyle w:val="TAL"/>
              <w:rPr>
                <w:sz w:val="16"/>
              </w:rPr>
            </w:pPr>
            <w:r>
              <w:rPr>
                <w:sz w:val="16"/>
              </w:rPr>
              <w:t>17.8.0</w:t>
            </w:r>
          </w:p>
        </w:tc>
        <w:tc>
          <w:tcPr>
            <w:tcW w:w="2593" w:type="dxa"/>
          </w:tcPr>
          <w:p w14:paraId="601F182B" w14:textId="5E10EB18" w:rsidR="003022F1" w:rsidRDefault="003022F1" w:rsidP="003022F1">
            <w:pPr>
              <w:pStyle w:val="TAL"/>
              <w:rPr>
                <w:sz w:val="16"/>
              </w:rPr>
            </w:pPr>
            <w:r>
              <w:rPr>
                <w:sz w:val="16"/>
              </w:rPr>
              <w:t>API version and External doc update</w:t>
            </w:r>
          </w:p>
        </w:tc>
      </w:tr>
    </w:tbl>
    <w:p w14:paraId="10C2EA28" w14:textId="77777777" w:rsidR="003022F1" w:rsidRDefault="003022F1" w:rsidP="003022F1"/>
    <w:p w14:paraId="6214F6E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10816" w14:textId="0D44E3BB" w:rsidR="003022F1" w:rsidRDefault="003022F1" w:rsidP="003022F1">
      <w:pPr>
        <w:rPr>
          <w:rFonts w:ascii="Arial" w:hAnsi="Arial" w:cs="Arial"/>
          <w:b/>
          <w:sz w:val="24"/>
        </w:rPr>
      </w:pPr>
      <w:r>
        <w:rPr>
          <w:rFonts w:ascii="Arial" w:hAnsi="Arial" w:cs="Arial"/>
          <w:b/>
          <w:color w:val="0000FF"/>
          <w:sz w:val="24"/>
        </w:rPr>
        <w:t>CP-253173</w:t>
      </w:r>
      <w:r>
        <w:rPr>
          <w:rFonts w:ascii="Arial" w:hAnsi="Arial" w:cs="Arial"/>
          <w:b/>
          <w:color w:val="0000FF"/>
          <w:sz w:val="24"/>
        </w:rPr>
        <w:tab/>
      </w:r>
      <w:r>
        <w:rPr>
          <w:rFonts w:ascii="Arial" w:hAnsi="Arial" w:cs="Arial"/>
          <w:b/>
          <w:sz w:val="24"/>
        </w:rPr>
        <w:t xml:space="preserve">Fixing the </w:t>
      </w:r>
      <w:proofErr w:type="spellStart"/>
      <w:r>
        <w:rPr>
          <w:rFonts w:ascii="Arial" w:hAnsi="Arial" w:cs="Arial"/>
          <w:b/>
          <w:sz w:val="24"/>
        </w:rPr>
        <w:t>SU_UserProfile</w:t>
      </w:r>
      <w:proofErr w:type="spellEnd"/>
      <w:r>
        <w:rPr>
          <w:rFonts w:ascii="Arial" w:hAnsi="Arial" w:cs="Arial"/>
          <w:b/>
          <w:sz w:val="24"/>
        </w:rPr>
        <w:t xml:space="preserve"> API- CDDL</w:t>
      </w:r>
    </w:p>
    <w:p w14:paraId="49CD2166" w14:textId="77777777" w:rsidR="003022F1" w:rsidRDefault="003022F1" w:rsidP="003022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24.546 v19.1.0</w:t>
      </w:r>
      <w:r>
        <w:rPr>
          <w:i/>
        </w:rPr>
        <w:tab/>
        <w:t xml:space="preserve">  CR-0068  rev  Cat: A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240D63CC" w14:textId="77777777" w:rsidR="003022F1" w:rsidRDefault="003022F1" w:rsidP="003022F1">
      <w:pPr>
        <w:rPr>
          <w:rFonts w:ascii="Arial" w:hAnsi="Arial" w:cs="Arial"/>
          <w:b/>
        </w:rPr>
      </w:pPr>
      <w:r>
        <w:rPr>
          <w:rFonts w:ascii="Arial" w:hAnsi="Arial" w:cs="Arial"/>
          <w:b/>
        </w:rPr>
        <w:t xml:space="preserve">Abstract: </w:t>
      </w:r>
    </w:p>
    <w:p w14:paraId="753FC650" w14:textId="77777777" w:rsidR="003022F1" w:rsidRDefault="003022F1" w:rsidP="003022F1">
      <w:r>
        <w:t>Missing Rel-19 mirror of C1-257318.</w:t>
      </w:r>
    </w:p>
    <w:p w14:paraId="1DA6B86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E6A9F" w14:textId="5AE991C4" w:rsidR="003022F1" w:rsidRDefault="003022F1" w:rsidP="003022F1">
      <w:pPr>
        <w:rPr>
          <w:rFonts w:ascii="Arial" w:hAnsi="Arial" w:cs="Arial"/>
          <w:b/>
          <w:sz w:val="24"/>
        </w:rPr>
      </w:pPr>
      <w:r>
        <w:rPr>
          <w:rFonts w:ascii="Arial" w:hAnsi="Arial" w:cs="Arial"/>
          <w:b/>
          <w:color w:val="0000FF"/>
          <w:sz w:val="24"/>
        </w:rPr>
        <w:t>CP-253191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eSEAL</w:t>
      </w:r>
      <w:proofErr w:type="spellEnd"/>
    </w:p>
    <w:p w14:paraId="6EB0A7D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AB0B6F" w14:textId="77777777" w:rsidR="003022F1" w:rsidRDefault="003022F1" w:rsidP="003022F1">
      <w:pPr>
        <w:rPr>
          <w:color w:val="808080"/>
        </w:rPr>
      </w:pPr>
      <w:r>
        <w:rPr>
          <w:color w:val="808080"/>
        </w:rPr>
        <w:t>(Replaces CP-253090)</w:t>
      </w:r>
    </w:p>
    <w:p w14:paraId="2CBC188C"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013"/>
        <w:gridCol w:w="1016"/>
        <w:gridCol w:w="1119"/>
        <w:gridCol w:w="572"/>
        <w:gridCol w:w="564"/>
        <w:gridCol w:w="564"/>
        <w:gridCol w:w="510"/>
        <w:gridCol w:w="750"/>
        <w:gridCol w:w="2626"/>
      </w:tblGrid>
      <w:tr w:rsidR="009658D6" w14:paraId="5C4C6A7F" w14:textId="77777777">
        <w:tc>
          <w:tcPr>
            <w:tcW w:w="1121" w:type="dxa"/>
          </w:tcPr>
          <w:p w14:paraId="78F4230F" w14:textId="7A9E7D00" w:rsidR="003022F1" w:rsidRDefault="003022F1">
            <w:pPr>
              <w:pStyle w:val="TAH"/>
            </w:pPr>
            <w:r>
              <w:t xml:space="preserve">WG </w:t>
            </w:r>
            <w:proofErr w:type="spellStart"/>
            <w:r>
              <w:t>TDoc</w:t>
            </w:r>
            <w:proofErr w:type="spellEnd"/>
          </w:p>
        </w:tc>
        <w:tc>
          <w:tcPr>
            <w:tcW w:w="1013" w:type="dxa"/>
          </w:tcPr>
          <w:p w14:paraId="48F1F84D" w14:textId="2D2E544C" w:rsidR="003022F1" w:rsidRDefault="003022F1">
            <w:pPr>
              <w:pStyle w:val="TAH"/>
            </w:pPr>
            <w:r>
              <w:t xml:space="preserve">WG </w:t>
            </w:r>
            <w:proofErr w:type="spellStart"/>
            <w:r>
              <w:t>decisn</w:t>
            </w:r>
            <w:proofErr w:type="spellEnd"/>
          </w:p>
        </w:tc>
        <w:tc>
          <w:tcPr>
            <w:tcW w:w="1016" w:type="dxa"/>
          </w:tcPr>
          <w:p w14:paraId="05CF7393" w14:textId="6564C5A4" w:rsidR="003022F1" w:rsidRDefault="003022F1">
            <w:pPr>
              <w:pStyle w:val="TAH"/>
            </w:pPr>
            <w:r>
              <w:t xml:space="preserve">TSG </w:t>
            </w:r>
            <w:proofErr w:type="spellStart"/>
            <w:r>
              <w:t>decisn</w:t>
            </w:r>
            <w:proofErr w:type="spellEnd"/>
          </w:p>
        </w:tc>
        <w:tc>
          <w:tcPr>
            <w:tcW w:w="1119" w:type="dxa"/>
          </w:tcPr>
          <w:p w14:paraId="02917A77" w14:textId="65FF2334" w:rsidR="003022F1" w:rsidRDefault="003022F1">
            <w:pPr>
              <w:pStyle w:val="TAH"/>
            </w:pPr>
            <w:r>
              <w:t>Spec</w:t>
            </w:r>
          </w:p>
        </w:tc>
        <w:tc>
          <w:tcPr>
            <w:tcW w:w="572" w:type="dxa"/>
          </w:tcPr>
          <w:p w14:paraId="2213D337" w14:textId="07F6810C" w:rsidR="003022F1" w:rsidRDefault="003022F1">
            <w:pPr>
              <w:pStyle w:val="TAH"/>
            </w:pPr>
            <w:r>
              <w:t>CR</w:t>
            </w:r>
          </w:p>
        </w:tc>
        <w:tc>
          <w:tcPr>
            <w:tcW w:w="564" w:type="dxa"/>
          </w:tcPr>
          <w:p w14:paraId="6D9AB05C" w14:textId="16C16634" w:rsidR="003022F1" w:rsidRDefault="003022F1">
            <w:pPr>
              <w:pStyle w:val="TAH"/>
            </w:pPr>
            <w:r>
              <w:t>rev</w:t>
            </w:r>
          </w:p>
        </w:tc>
        <w:tc>
          <w:tcPr>
            <w:tcW w:w="564" w:type="dxa"/>
          </w:tcPr>
          <w:p w14:paraId="626C9FEC" w14:textId="147A9F40" w:rsidR="003022F1" w:rsidRDefault="003022F1">
            <w:pPr>
              <w:pStyle w:val="TAH"/>
            </w:pPr>
            <w:r>
              <w:t>cat</w:t>
            </w:r>
          </w:p>
        </w:tc>
        <w:tc>
          <w:tcPr>
            <w:tcW w:w="510" w:type="dxa"/>
          </w:tcPr>
          <w:p w14:paraId="7C400D27" w14:textId="3F3C233B" w:rsidR="003022F1" w:rsidRDefault="003022F1">
            <w:pPr>
              <w:pStyle w:val="TAH"/>
            </w:pPr>
            <w:proofErr w:type="spellStart"/>
            <w:r>
              <w:t>Rel</w:t>
            </w:r>
            <w:proofErr w:type="spellEnd"/>
          </w:p>
        </w:tc>
        <w:tc>
          <w:tcPr>
            <w:tcW w:w="750" w:type="dxa"/>
          </w:tcPr>
          <w:p w14:paraId="40458B00" w14:textId="01206521" w:rsidR="003022F1" w:rsidRDefault="003022F1">
            <w:pPr>
              <w:pStyle w:val="TAH"/>
            </w:pPr>
            <w:proofErr w:type="spellStart"/>
            <w:r>
              <w:t>init</w:t>
            </w:r>
            <w:proofErr w:type="spellEnd"/>
            <w:r>
              <w:t xml:space="preserve"> vers</w:t>
            </w:r>
          </w:p>
        </w:tc>
        <w:tc>
          <w:tcPr>
            <w:tcW w:w="2626" w:type="dxa"/>
          </w:tcPr>
          <w:p w14:paraId="46F26653" w14:textId="52D45C88" w:rsidR="003022F1" w:rsidRDefault="003022F1">
            <w:pPr>
              <w:pStyle w:val="TAH"/>
            </w:pPr>
            <w:r>
              <w:t>Title</w:t>
            </w:r>
          </w:p>
        </w:tc>
      </w:tr>
      <w:tr w:rsidR="009658D6" w14:paraId="7AEB139D" w14:textId="77777777">
        <w:tc>
          <w:tcPr>
            <w:tcW w:w="1121" w:type="dxa"/>
          </w:tcPr>
          <w:p w14:paraId="4346D13A" w14:textId="275C6C37" w:rsidR="003022F1" w:rsidRDefault="003022F1">
            <w:pPr>
              <w:pStyle w:val="TAL"/>
              <w:rPr>
                <w:sz w:val="16"/>
              </w:rPr>
            </w:pPr>
            <w:r>
              <w:rPr>
                <w:sz w:val="16"/>
              </w:rPr>
              <w:t>C1-257315</w:t>
            </w:r>
          </w:p>
        </w:tc>
        <w:tc>
          <w:tcPr>
            <w:tcW w:w="1013" w:type="dxa"/>
          </w:tcPr>
          <w:p w14:paraId="0ED58852" w14:textId="1FB04F53" w:rsidR="003022F1" w:rsidRDefault="003022F1">
            <w:pPr>
              <w:pStyle w:val="TAL"/>
              <w:rPr>
                <w:sz w:val="16"/>
              </w:rPr>
            </w:pPr>
            <w:r>
              <w:rPr>
                <w:sz w:val="16"/>
              </w:rPr>
              <w:t>agreed</w:t>
            </w:r>
          </w:p>
        </w:tc>
        <w:tc>
          <w:tcPr>
            <w:tcW w:w="1016" w:type="dxa"/>
          </w:tcPr>
          <w:p w14:paraId="30DB7AFF" w14:textId="49DFF8B8" w:rsidR="003022F1" w:rsidRDefault="003022F1">
            <w:pPr>
              <w:pStyle w:val="TAL"/>
              <w:rPr>
                <w:sz w:val="16"/>
              </w:rPr>
            </w:pPr>
            <w:r>
              <w:rPr>
                <w:sz w:val="16"/>
              </w:rPr>
              <w:t>approved</w:t>
            </w:r>
          </w:p>
        </w:tc>
        <w:tc>
          <w:tcPr>
            <w:tcW w:w="1119" w:type="dxa"/>
          </w:tcPr>
          <w:p w14:paraId="6F0A4DDE" w14:textId="30559551" w:rsidR="003022F1" w:rsidRDefault="003022F1">
            <w:pPr>
              <w:pStyle w:val="TAL"/>
              <w:rPr>
                <w:sz w:val="16"/>
              </w:rPr>
            </w:pPr>
            <w:r>
              <w:rPr>
                <w:sz w:val="16"/>
              </w:rPr>
              <w:t>24.546</w:t>
            </w:r>
          </w:p>
        </w:tc>
        <w:tc>
          <w:tcPr>
            <w:tcW w:w="572" w:type="dxa"/>
          </w:tcPr>
          <w:p w14:paraId="795A378E" w14:textId="5E4E2289" w:rsidR="003022F1" w:rsidRDefault="003022F1">
            <w:pPr>
              <w:pStyle w:val="TAL"/>
              <w:rPr>
                <w:sz w:val="16"/>
              </w:rPr>
            </w:pPr>
            <w:r>
              <w:rPr>
                <w:sz w:val="16"/>
              </w:rPr>
              <w:t>0060</w:t>
            </w:r>
          </w:p>
        </w:tc>
        <w:tc>
          <w:tcPr>
            <w:tcW w:w="564" w:type="dxa"/>
          </w:tcPr>
          <w:p w14:paraId="151230CF" w14:textId="77777777" w:rsidR="003022F1" w:rsidRDefault="003022F1">
            <w:pPr>
              <w:pStyle w:val="TAL"/>
              <w:rPr>
                <w:sz w:val="16"/>
              </w:rPr>
            </w:pPr>
          </w:p>
        </w:tc>
        <w:tc>
          <w:tcPr>
            <w:tcW w:w="564" w:type="dxa"/>
          </w:tcPr>
          <w:p w14:paraId="75E7302A" w14:textId="768FC100" w:rsidR="003022F1" w:rsidRDefault="003022F1">
            <w:pPr>
              <w:pStyle w:val="TAL"/>
              <w:rPr>
                <w:sz w:val="16"/>
              </w:rPr>
            </w:pPr>
            <w:r>
              <w:rPr>
                <w:sz w:val="16"/>
              </w:rPr>
              <w:t>F</w:t>
            </w:r>
          </w:p>
        </w:tc>
        <w:tc>
          <w:tcPr>
            <w:tcW w:w="510" w:type="dxa"/>
          </w:tcPr>
          <w:p w14:paraId="412FB996" w14:textId="03EC1809" w:rsidR="003022F1" w:rsidRDefault="003022F1">
            <w:pPr>
              <w:pStyle w:val="TAL"/>
              <w:rPr>
                <w:sz w:val="16"/>
              </w:rPr>
            </w:pPr>
            <w:r>
              <w:rPr>
                <w:sz w:val="16"/>
              </w:rPr>
              <w:t>Rel-17</w:t>
            </w:r>
          </w:p>
        </w:tc>
        <w:tc>
          <w:tcPr>
            <w:tcW w:w="750" w:type="dxa"/>
          </w:tcPr>
          <w:p w14:paraId="5EEF92EC" w14:textId="1362CEA4" w:rsidR="003022F1" w:rsidRDefault="003022F1">
            <w:pPr>
              <w:pStyle w:val="TAL"/>
              <w:rPr>
                <w:sz w:val="16"/>
              </w:rPr>
            </w:pPr>
            <w:r>
              <w:rPr>
                <w:sz w:val="16"/>
              </w:rPr>
              <w:t>17.8.0</w:t>
            </w:r>
          </w:p>
        </w:tc>
        <w:tc>
          <w:tcPr>
            <w:tcW w:w="2626" w:type="dxa"/>
          </w:tcPr>
          <w:p w14:paraId="27E44300" w14:textId="509E13FD" w:rsidR="003022F1" w:rsidRDefault="003022F1">
            <w:pPr>
              <w:pStyle w:val="TAL"/>
              <w:rPr>
                <w:sz w:val="16"/>
              </w:rPr>
            </w:pPr>
            <w:r>
              <w:rPr>
                <w:sz w:val="16"/>
              </w:rPr>
              <w:t xml:space="preserve">Fixing the </w:t>
            </w:r>
            <w:proofErr w:type="spellStart"/>
            <w:r>
              <w:rPr>
                <w:sz w:val="16"/>
              </w:rPr>
              <w:t>SU_UeConfig</w:t>
            </w:r>
            <w:proofErr w:type="spellEnd"/>
            <w:r>
              <w:rPr>
                <w:sz w:val="16"/>
              </w:rPr>
              <w:t xml:space="preserve"> API- CDDL</w:t>
            </w:r>
          </w:p>
        </w:tc>
      </w:tr>
      <w:tr w:rsidR="009658D6" w14:paraId="0B4047AE" w14:textId="77777777">
        <w:tc>
          <w:tcPr>
            <w:tcW w:w="1121" w:type="dxa"/>
          </w:tcPr>
          <w:p w14:paraId="59D8014B" w14:textId="3C0A99A1" w:rsidR="003022F1" w:rsidRDefault="003022F1" w:rsidP="003022F1">
            <w:pPr>
              <w:pStyle w:val="TAL"/>
              <w:rPr>
                <w:sz w:val="16"/>
              </w:rPr>
            </w:pPr>
            <w:r>
              <w:rPr>
                <w:sz w:val="16"/>
              </w:rPr>
              <w:t>C1-257316</w:t>
            </w:r>
          </w:p>
        </w:tc>
        <w:tc>
          <w:tcPr>
            <w:tcW w:w="1013" w:type="dxa"/>
          </w:tcPr>
          <w:p w14:paraId="4EB679DB" w14:textId="7DB490E6" w:rsidR="003022F1" w:rsidRDefault="003022F1" w:rsidP="003022F1">
            <w:pPr>
              <w:pStyle w:val="TAL"/>
              <w:rPr>
                <w:sz w:val="16"/>
              </w:rPr>
            </w:pPr>
            <w:r>
              <w:rPr>
                <w:sz w:val="16"/>
              </w:rPr>
              <w:t>agreed</w:t>
            </w:r>
          </w:p>
        </w:tc>
        <w:tc>
          <w:tcPr>
            <w:tcW w:w="1016" w:type="dxa"/>
          </w:tcPr>
          <w:p w14:paraId="496D97B5" w14:textId="1327B87A" w:rsidR="003022F1" w:rsidRDefault="003022F1" w:rsidP="003022F1">
            <w:pPr>
              <w:pStyle w:val="TAL"/>
              <w:rPr>
                <w:sz w:val="16"/>
              </w:rPr>
            </w:pPr>
            <w:r>
              <w:rPr>
                <w:sz w:val="16"/>
              </w:rPr>
              <w:t>approved</w:t>
            </w:r>
          </w:p>
        </w:tc>
        <w:tc>
          <w:tcPr>
            <w:tcW w:w="1119" w:type="dxa"/>
          </w:tcPr>
          <w:p w14:paraId="0C61C9BB" w14:textId="75DCC99A" w:rsidR="003022F1" w:rsidRDefault="003022F1" w:rsidP="003022F1">
            <w:pPr>
              <w:pStyle w:val="TAL"/>
              <w:rPr>
                <w:sz w:val="16"/>
              </w:rPr>
            </w:pPr>
            <w:r>
              <w:rPr>
                <w:sz w:val="16"/>
              </w:rPr>
              <w:t>24.546</w:t>
            </w:r>
          </w:p>
        </w:tc>
        <w:tc>
          <w:tcPr>
            <w:tcW w:w="572" w:type="dxa"/>
          </w:tcPr>
          <w:p w14:paraId="1E84CFA5" w14:textId="322F1C5F" w:rsidR="003022F1" w:rsidRDefault="003022F1" w:rsidP="003022F1">
            <w:pPr>
              <w:pStyle w:val="TAL"/>
              <w:rPr>
                <w:sz w:val="16"/>
              </w:rPr>
            </w:pPr>
            <w:r>
              <w:rPr>
                <w:sz w:val="16"/>
              </w:rPr>
              <w:t>0061</w:t>
            </w:r>
          </w:p>
        </w:tc>
        <w:tc>
          <w:tcPr>
            <w:tcW w:w="564" w:type="dxa"/>
          </w:tcPr>
          <w:p w14:paraId="681EB612" w14:textId="77777777" w:rsidR="003022F1" w:rsidRDefault="003022F1" w:rsidP="003022F1">
            <w:pPr>
              <w:pStyle w:val="TAL"/>
              <w:rPr>
                <w:sz w:val="16"/>
              </w:rPr>
            </w:pPr>
          </w:p>
        </w:tc>
        <w:tc>
          <w:tcPr>
            <w:tcW w:w="564" w:type="dxa"/>
          </w:tcPr>
          <w:p w14:paraId="7D3BB52A" w14:textId="54603310" w:rsidR="003022F1" w:rsidRDefault="003022F1" w:rsidP="003022F1">
            <w:pPr>
              <w:pStyle w:val="TAL"/>
              <w:rPr>
                <w:sz w:val="16"/>
              </w:rPr>
            </w:pPr>
            <w:r>
              <w:rPr>
                <w:sz w:val="16"/>
              </w:rPr>
              <w:t>A</w:t>
            </w:r>
          </w:p>
        </w:tc>
        <w:tc>
          <w:tcPr>
            <w:tcW w:w="510" w:type="dxa"/>
          </w:tcPr>
          <w:p w14:paraId="76A20A49" w14:textId="0993E2C1" w:rsidR="003022F1" w:rsidRDefault="003022F1" w:rsidP="003022F1">
            <w:pPr>
              <w:pStyle w:val="TAL"/>
              <w:rPr>
                <w:sz w:val="16"/>
              </w:rPr>
            </w:pPr>
            <w:r>
              <w:rPr>
                <w:sz w:val="16"/>
              </w:rPr>
              <w:t>Rel-18</w:t>
            </w:r>
          </w:p>
        </w:tc>
        <w:tc>
          <w:tcPr>
            <w:tcW w:w="750" w:type="dxa"/>
          </w:tcPr>
          <w:p w14:paraId="41718071" w14:textId="096EB5D9" w:rsidR="003022F1" w:rsidRDefault="003022F1" w:rsidP="003022F1">
            <w:pPr>
              <w:pStyle w:val="TAL"/>
              <w:rPr>
                <w:sz w:val="16"/>
              </w:rPr>
            </w:pPr>
            <w:r>
              <w:rPr>
                <w:sz w:val="16"/>
              </w:rPr>
              <w:t>18.2.0</w:t>
            </w:r>
          </w:p>
        </w:tc>
        <w:tc>
          <w:tcPr>
            <w:tcW w:w="2626" w:type="dxa"/>
          </w:tcPr>
          <w:p w14:paraId="3A593483" w14:textId="7742EDFE" w:rsidR="003022F1" w:rsidRDefault="003022F1" w:rsidP="003022F1">
            <w:pPr>
              <w:pStyle w:val="TAL"/>
              <w:rPr>
                <w:sz w:val="16"/>
              </w:rPr>
            </w:pPr>
            <w:r>
              <w:rPr>
                <w:sz w:val="16"/>
              </w:rPr>
              <w:t xml:space="preserve">Fixing the </w:t>
            </w:r>
            <w:proofErr w:type="spellStart"/>
            <w:r>
              <w:rPr>
                <w:sz w:val="16"/>
              </w:rPr>
              <w:t>SU_UeConfig</w:t>
            </w:r>
            <w:proofErr w:type="spellEnd"/>
            <w:r>
              <w:rPr>
                <w:sz w:val="16"/>
              </w:rPr>
              <w:t xml:space="preserve"> API- CDDL</w:t>
            </w:r>
          </w:p>
        </w:tc>
      </w:tr>
      <w:tr w:rsidR="009658D6" w14:paraId="2B17E789" w14:textId="77777777">
        <w:tc>
          <w:tcPr>
            <w:tcW w:w="1121" w:type="dxa"/>
          </w:tcPr>
          <w:p w14:paraId="4B4D382F" w14:textId="4F1A3FB8" w:rsidR="003022F1" w:rsidRDefault="003022F1" w:rsidP="003022F1">
            <w:pPr>
              <w:pStyle w:val="TAL"/>
              <w:rPr>
                <w:sz w:val="16"/>
              </w:rPr>
            </w:pPr>
            <w:r>
              <w:rPr>
                <w:sz w:val="16"/>
              </w:rPr>
              <w:t>C1-257318</w:t>
            </w:r>
          </w:p>
        </w:tc>
        <w:tc>
          <w:tcPr>
            <w:tcW w:w="1013" w:type="dxa"/>
          </w:tcPr>
          <w:p w14:paraId="6C713485" w14:textId="3D0B6497" w:rsidR="003022F1" w:rsidRDefault="003022F1" w:rsidP="003022F1">
            <w:pPr>
              <w:pStyle w:val="TAL"/>
              <w:rPr>
                <w:sz w:val="16"/>
              </w:rPr>
            </w:pPr>
            <w:r>
              <w:rPr>
                <w:sz w:val="16"/>
              </w:rPr>
              <w:t>agreed</w:t>
            </w:r>
          </w:p>
        </w:tc>
        <w:tc>
          <w:tcPr>
            <w:tcW w:w="1016" w:type="dxa"/>
          </w:tcPr>
          <w:p w14:paraId="4DF8BD2A" w14:textId="791EBA29" w:rsidR="003022F1" w:rsidRDefault="003022F1" w:rsidP="003022F1">
            <w:pPr>
              <w:pStyle w:val="TAL"/>
              <w:rPr>
                <w:sz w:val="16"/>
              </w:rPr>
            </w:pPr>
            <w:r>
              <w:rPr>
                <w:sz w:val="16"/>
              </w:rPr>
              <w:t>approved</w:t>
            </w:r>
          </w:p>
        </w:tc>
        <w:tc>
          <w:tcPr>
            <w:tcW w:w="1119" w:type="dxa"/>
          </w:tcPr>
          <w:p w14:paraId="5A7DCEFF" w14:textId="2AD8B7C6" w:rsidR="003022F1" w:rsidRDefault="003022F1" w:rsidP="003022F1">
            <w:pPr>
              <w:pStyle w:val="TAL"/>
              <w:rPr>
                <w:sz w:val="16"/>
              </w:rPr>
            </w:pPr>
            <w:r>
              <w:rPr>
                <w:sz w:val="16"/>
              </w:rPr>
              <w:t>24.546</w:t>
            </w:r>
          </w:p>
        </w:tc>
        <w:tc>
          <w:tcPr>
            <w:tcW w:w="572" w:type="dxa"/>
          </w:tcPr>
          <w:p w14:paraId="277AE534" w14:textId="570EEA97" w:rsidR="003022F1" w:rsidRDefault="003022F1" w:rsidP="003022F1">
            <w:pPr>
              <w:pStyle w:val="TAL"/>
              <w:rPr>
                <w:sz w:val="16"/>
              </w:rPr>
            </w:pPr>
            <w:r>
              <w:rPr>
                <w:sz w:val="16"/>
              </w:rPr>
              <w:t>0063</w:t>
            </w:r>
          </w:p>
        </w:tc>
        <w:tc>
          <w:tcPr>
            <w:tcW w:w="564" w:type="dxa"/>
          </w:tcPr>
          <w:p w14:paraId="30B7CA31" w14:textId="77777777" w:rsidR="003022F1" w:rsidRDefault="003022F1" w:rsidP="003022F1">
            <w:pPr>
              <w:pStyle w:val="TAL"/>
              <w:rPr>
                <w:sz w:val="16"/>
              </w:rPr>
            </w:pPr>
          </w:p>
        </w:tc>
        <w:tc>
          <w:tcPr>
            <w:tcW w:w="564" w:type="dxa"/>
          </w:tcPr>
          <w:p w14:paraId="15D48C86" w14:textId="724A7D84" w:rsidR="003022F1" w:rsidRDefault="003022F1" w:rsidP="003022F1">
            <w:pPr>
              <w:pStyle w:val="TAL"/>
              <w:rPr>
                <w:sz w:val="16"/>
              </w:rPr>
            </w:pPr>
            <w:r>
              <w:rPr>
                <w:sz w:val="16"/>
              </w:rPr>
              <w:t>F</w:t>
            </w:r>
          </w:p>
        </w:tc>
        <w:tc>
          <w:tcPr>
            <w:tcW w:w="510" w:type="dxa"/>
          </w:tcPr>
          <w:p w14:paraId="161FB88A" w14:textId="2EBE28EA" w:rsidR="003022F1" w:rsidRDefault="003022F1" w:rsidP="003022F1">
            <w:pPr>
              <w:pStyle w:val="TAL"/>
              <w:rPr>
                <w:sz w:val="16"/>
              </w:rPr>
            </w:pPr>
            <w:r>
              <w:rPr>
                <w:sz w:val="16"/>
              </w:rPr>
              <w:t>Rel-17</w:t>
            </w:r>
          </w:p>
        </w:tc>
        <w:tc>
          <w:tcPr>
            <w:tcW w:w="750" w:type="dxa"/>
          </w:tcPr>
          <w:p w14:paraId="59F74106" w14:textId="50346B81" w:rsidR="003022F1" w:rsidRDefault="003022F1" w:rsidP="003022F1">
            <w:pPr>
              <w:pStyle w:val="TAL"/>
              <w:rPr>
                <w:sz w:val="16"/>
              </w:rPr>
            </w:pPr>
            <w:r>
              <w:rPr>
                <w:sz w:val="16"/>
              </w:rPr>
              <w:t>17.8.0</w:t>
            </w:r>
          </w:p>
        </w:tc>
        <w:tc>
          <w:tcPr>
            <w:tcW w:w="2626" w:type="dxa"/>
          </w:tcPr>
          <w:p w14:paraId="7D867A89" w14:textId="060D0D2F" w:rsidR="003022F1" w:rsidRDefault="003022F1" w:rsidP="003022F1">
            <w:pPr>
              <w:pStyle w:val="TAL"/>
              <w:rPr>
                <w:sz w:val="16"/>
              </w:rPr>
            </w:pPr>
            <w:r>
              <w:rPr>
                <w:sz w:val="16"/>
              </w:rPr>
              <w:t xml:space="preserve">Fixing the </w:t>
            </w:r>
            <w:proofErr w:type="spellStart"/>
            <w:r>
              <w:rPr>
                <w:sz w:val="16"/>
              </w:rPr>
              <w:t>SU_UserProfile</w:t>
            </w:r>
            <w:proofErr w:type="spellEnd"/>
            <w:r>
              <w:rPr>
                <w:sz w:val="16"/>
              </w:rPr>
              <w:t xml:space="preserve"> API- CDDL</w:t>
            </w:r>
          </w:p>
        </w:tc>
      </w:tr>
      <w:tr w:rsidR="009658D6" w14:paraId="0A936D2B" w14:textId="77777777">
        <w:tc>
          <w:tcPr>
            <w:tcW w:w="1121" w:type="dxa"/>
          </w:tcPr>
          <w:p w14:paraId="0D483E7A" w14:textId="54CFD360" w:rsidR="003022F1" w:rsidRDefault="003022F1" w:rsidP="003022F1">
            <w:pPr>
              <w:pStyle w:val="TAL"/>
              <w:rPr>
                <w:sz w:val="16"/>
              </w:rPr>
            </w:pPr>
            <w:r>
              <w:rPr>
                <w:sz w:val="16"/>
              </w:rPr>
              <w:t>C1-257319</w:t>
            </w:r>
          </w:p>
        </w:tc>
        <w:tc>
          <w:tcPr>
            <w:tcW w:w="1013" w:type="dxa"/>
          </w:tcPr>
          <w:p w14:paraId="27918F96" w14:textId="43ECF207" w:rsidR="003022F1" w:rsidRDefault="003022F1" w:rsidP="003022F1">
            <w:pPr>
              <w:pStyle w:val="TAL"/>
              <w:rPr>
                <w:sz w:val="16"/>
              </w:rPr>
            </w:pPr>
            <w:r>
              <w:rPr>
                <w:sz w:val="16"/>
              </w:rPr>
              <w:t>agreed</w:t>
            </w:r>
          </w:p>
        </w:tc>
        <w:tc>
          <w:tcPr>
            <w:tcW w:w="1016" w:type="dxa"/>
          </w:tcPr>
          <w:p w14:paraId="163E28FD" w14:textId="740DBC73" w:rsidR="003022F1" w:rsidRDefault="003022F1" w:rsidP="003022F1">
            <w:pPr>
              <w:pStyle w:val="TAL"/>
              <w:rPr>
                <w:sz w:val="16"/>
              </w:rPr>
            </w:pPr>
            <w:r>
              <w:rPr>
                <w:sz w:val="16"/>
              </w:rPr>
              <w:t>approved</w:t>
            </w:r>
          </w:p>
        </w:tc>
        <w:tc>
          <w:tcPr>
            <w:tcW w:w="1119" w:type="dxa"/>
          </w:tcPr>
          <w:p w14:paraId="69B72DED" w14:textId="4E0373AC" w:rsidR="003022F1" w:rsidRDefault="003022F1" w:rsidP="003022F1">
            <w:pPr>
              <w:pStyle w:val="TAL"/>
              <w:rPr>
                <w:sz w:val="16"/>
              </w:rPr>
            </w:pPr>
            <w:r>
              <w:rPr>
                <w:sz w:val="16"/>
              </w:rPr>
              <w:t>24.546</w:t>
            </w:r>
          </w:p>
        </w:tc>
        <w:tc>
          <w:tcPr>
            <w:tcW w:w="572" w:type="dxa"/>
          </w:tcPr>
          <w:p w14:paraId="3369C9E5" w14:textId="75797CE6" w:rsidR="003022F1" w:rsidRDefault="003022F1" w:rsidP="003022F1">
            <w:pPr>
              <w:pStyle w:val="TAL"/>
              <w:rPr>
                <w:sz w:val="16"/>
              </w:rPr>
            </w:pPr>
            <w:r>
              <w:rPr>
                <w:sz w:val="16"/>
              </w:rPr>
              <w:t>0064</w:t>
            </w:r>
          </w:p>
        </w:tc>
        <w:tc>
          <w:tcPr>
            <w:tcW w:w="564" w:type="dxa"/>
          </w:tcPr>
          <w:p w14:paraId="7C732623" w14:textId="77777777" w:rsidR="003022F1" w:rsidRDefault="003022F1" w:rsidP="003022F1">
            <w:pPr>
              <w:pStyle w:val="TAL"/>
              <w:rPr>
                <w:sz w:val="16"/>
              </w:rPr>
            </w:pPr>
          </w:p>
        </w:tc>
        <w:tc>
          <w:tcPr>
            <w:tcW w:w="564" w:type="dxa"/>
          </w:tcPr>
          <w:p w14:paraId="688B05A6" w14:textId="50B98794" w:rsidR="003022F1" w:rsidRDefault="003022F1" w:rsidP="003022F1">
            <w:pPr>
              <w:pStyle w:val="TAL"/>
              <w:rPr>
                <w:sz w:val="16"/>
              </w:rPr>
            </w:pPr>
            <w:r>
              <w:rPr>
                <w:sz w:val="16"/>
              </w:rPr>
              <w:t>A</w:t>
            </w:r>
          </w:p>
        </w:tc>
        <w:tc>
          <w:tcPr>
            <w:tcW w:w="510" w:type="dxa"/>
          </w:tcPr>
          <w:p w14:paraId="386491BD" w14:textId="789314B3" w:rsidR="003022F1" w:rsidRDefault="003022F1" w:rsidP="003022F1">
            <w:pPr>
              <w:pStyle w:val="TAL"/>
              <w:rPr>
                <w:sz w:val="16"/>
              </w:rPr>
            </w:pPr>
            <w:r>
              <w:rPr>
                <w:sz w:val="16"/>
              </w:rPr>
              <w:t>Rel-18</w:t>
            </w:r>
          </w:p>
        </w:tc>
        <w:tc>
          <w:tcPr>
            <w:tcW w:w="750" w:type="dxa"/>
          </w:tcPr>
          <w:p w14:paraId="0537D0BD" w14:textId="3D8E125C" w:rsidR="003022F1" w:rsidRDefault="003022F1" w:rsidP="003022F1">
            <w:pPr>
              <w:pStyle w:val="TAL"/>
              <w:rPr>
                <w:sz w:val="16"/>
              </w:rPr>
            </w:pPr>
            <w:r>
              <w:rPr>
                <w:sz w:val="16"/>
              </w:rPr>
              <w:t>18.2.0</w:t>
            </w:r>
          </w:p>
        </w:tc>
        <w:tc>
          <w:tcPr>
            <w:tcW w:w="2626" w:type="dxa"/>
          </w:tcPr>
          <w:p w14:paraId="494F844D" w14:textId="0E632CAA" w:rsidR="003022F1" w:rsidRDefault="003022F1" w:rsidP="003022F1">
            <w:pPr>
              <w:pStyle w:val="TAL"/>
              <w:rPr>
                <w:sz w:val="16"/>
              </w:rPr>
            </w:pPr>
            <w:r>
              <w:rPr>
                <w:sz w:val="16"/>
              </w:rPr>
              <w:t xml:space="preserve">Fixing the </w:t>
            </w:r>
            <w:proofErr w:type="spellStart"/>
            <w:r>
              <w:rPr>
                <w:sz w:val="16"/>
              </w:rPr>
              <w:t>SU_UserProfile</w:t>
            </w:r>
            <w:proofErr w:type="spellEnd"/>
            <w:r>
              <w:rPr>
                <w:sz w:val="16"/>
              </w:rPr>
              <w:t xml:space="preserve"> API - CDDL</w:t>
            </w:r>
          </w:p>
        </w:tc>
      </w:tr>
      <w:tr w:rsidR="009658D6" w14:paraId="3A4EB77F" w14:textId="77777777">
        <w:tc>
          <w:tcPr>
            <w:tcW w:w="1121" w:type="dxa"/>
          </w:tcPr>
          <w:p w14:paraId="7C165CA6" w14:textId="78E25182" w:rsidR="003022F1" w:rsidRDefault="003022F1" w:rsidP="003022F1">
            <w:pPr>
              <w:pStyle w:val="TAL"/>
              <w:rPr>
                <w:sz w:val="16"/>
              </w:rPr>
            </w:pPr>
            <w:r>
              <w:rPr>
                <w:sz w:val="16"/>
              </w:rPr>
              <w:t>C1-257321</w:t>
            </w:r>
          </w:p>
        </w:tc>
        <w:tc>
          <w:tcPr>
            <w:tcW w:w="1013" w:type="dxa"/>
          </w:tcPr>
          <w:p w14:paraId="00ED3B34" w14:textId="1D5DE848" w:rsidR="003022F1" w:rsidRDefault="003022F1" w:rsidP="003022F1">
            <w:pPr>
              <w:pStyle w:val="TAL"/>
              <w:rPr>
                <w:sz w:val="16"/>
              </w:rPr>
            </w:pPr>
            <w:r>
              <w:rPr>
                <w:sz w:val="16"/>
              </w:rPr>
              <w:t>agreed</w:t>
            </w:r>
          </w:p>
        </w:tc>
        <w:tc>
          <w:tcPr>
            <w:tcW w:w="1016" w:type="dxa"/>
          </w:tcPr>
          <w:p w14:paraId="2804E6C6" w14:textId="36A4D5F8" w:rsidR="003022F1" w:rsidRDefault="003022F1" w:rsidP="003022F1">
            <w:pPr>
              <w:pStyle w:val="TAL"/>
              <w:rPr>
                <w:sz w:val="16"/>
              </w:rPr>
            </w:pPr>
            <w:r>
              <w:rPr>
                <w:sz w:val="16"/>
              </w:rPr>
              <w:t>approved</w:t>
            </w:r>
          </w:p>
        </w:tc>
        <w:tc>
          <w:tcPr>
            <w:tcW w:w="1119" w:type="dxa"/>
          </w:tcPr>
          <w:p w14:paraId="5F160C33" w14:textId="6CB14D54" w:rsidR="003022F1" w:rsidRDefault="003022F1" w:rsidP="003022F1">
            <w:pPr>
              <w:pStyle w:val="TAL"/>
              <w:rPr>
                <w:sz w:val="16"/>
              </w:rPr>
            </w:pPr>
            <w:r>
              <w:rPr>
                <w:sz w:val="16"/>
              </w:rPr>
              <w:t>24.548</w:t>
            </w:r>
          </w:p>
        </w:tc>
        <w:tc>
          <w:tcPr>
            <w:tcW w:w="572" w:type="dxa"/>
          </w:tcPr>
          <w:p w14:paraId="6BDEF6CD" w14:textId="68F07F3B" w:rsidR="003022F1" w:rsidRDefault="003022F1" w:rsidP="003022F1">
            <w:pPr>
              <w:pStyle w:val="TAL"/>
              <w:rPr>
                <w:sz w:val="16"/>
              </w:rPr>
            </w:pPr>
            <w:r>
              <w:rPr>
                <w:sz w:val="16"/>
              </w:rPr>
              <w:t>0100</w:t>
            </w:r>
          </w:p>
        </w:tc>
        <w:tc>
          <w:tcPr>
            <w:tcW w:w="564" w:type="dxa"/>
          </w:tcPr>
          <w:p w14:paraId="63AEF8C7" w14:textId="77777777" w:rsidR="003022F1" w:rsidRDefault="003022F1" w:rsidP="003022F1">
            <w:pPr>
              <w:pStyle w:val="TAL"/>
              <w:rPr>
                <w:sz w:val="16"/>
              </w:rPr>
            </w:pPr>
          </w:p>
        </w:tc>
        <w:tc>
          <w:tcPr>
            <w:tcW w:w="564" w:type="dxa"/>
          </w:tcPr>
          <w:p w14:paraId="4A8AD01F" w14:textId="6D4DF40A" w:rsidR="003022F1" w:rsidRDefault="003022F1" w:rsidP="003022F1">
            <w:pPr>
              <w:pStyle w:val="TAL"/>
              <w:rPr>
                <w:sz w:val="16"/>
              </w:rPr>
            </w:pPr>
            <w:r>
              <w:rPr>
                <w:sz w:val="16"/>
              </w:rPr>
              <w:t>F</w:t>
            </w:r>
          </w:p>
        </w:tc>
        <w:tc>
          <w:tcPr>
            <w:tcW w:w="510" w:type="dxa"/>
          </w:tcPr>
          <w:p w14:paraId="4A5F0955" w14:textId="62981C44" w:rsidR="003022F1" w:rsidRDefault="003022F1" w:rsidP="003022F1">
            <w:pPr>
              <w:pStyle w:val="TAL"/>
              <w:rPr>
                <w:sz w:val="16"/>
              </w:rPr>
            </w:pPr>
            <w:r>
              <w:rPr>
                <w:sz w:val="16"/>
              </w:rPr>
              <w:t>Rel-17</w:t>
            </w:r>
          </w:p>
        </w:tc>
        <w:tc>
          <w:tcPr>
            <w:tcW w:w="750" w:type="dxa"/>
          </w:tcPr>
          <w:p w14:paraId="3AF5D413" w14:textId="008147A1" w:rsidR="003022F1" w:rsidRDefault="003022F1" w:rsidP="003022F1">
            <w:pPr>
              <w:pStyle w:val="TAL"/>
              <w:rPr>
                <w:sz w:val="16"/>
              </w:rPr>
            </w:pPr>
            <w:r>
              <w:rPr>
                <w:sz w:val="16"/>
              </w:rPr>
              <w:t>17.8.0</w:t>
            </w:r>
          </w:p>
        </w:tc>
        <w:tc>
          <w:tcPr>
            <w:tcW w:w="2626" w:type="dxa"/>
          </w:tcPr>
          <w:p w14:paraId="03D5C0B6" w14:textId="7AA5A6AE" w:rsidR="003022F1" w:rsidRDefault="003022F1" w:rsidP="003022F1">
            <w:pPr>
              <w:pStyle w:val="TAL"/>
              <w:rPr>
                <w:sz w:val="16"/>
              </w:rPr>
            </w:pPr>
            <w:r>
              <w:rPr>
                <w:sz w:val="16"/>
              </w:rPr>
              <w:t xml:space="preserve">Fixing the </w:t>
            </w:r>
            <w:proofErr w:type="spellStart"/>
            <w:r>
              <w:rPr>
                <w:sz w:val="16"/>
              </w:rPr>
              <w:t>SU_QosSessionManagement</w:t>
            </w:r>
            <w:proofErr w:type="spellEnd"/>
            <w:r>
              <w:rPr>
                <w:sz w:val="16"/>
              </w:rPr>
              <w:t xml:space="preserve"> and </w:t>
            </w:r>
            <w:proofErr w:type="spellStart"/>
            <w:r>
              <w:rPr>
                <w:sz w:val="16"/>
              </w:rPr>
              <w:t>SU_MbmsResourceManagement</w:t>
            </w:r>
            <w:proofErr w:type="spellEnd"/>
            <w:r>
              <w:rPr>
                <w:sz w:val="16"/>
              </w:rPr>
              <w:t xml:space="preserve"> APIs for Rel-17</w:t>
            </w:r>
          </w:p>
        </w:tc>
      </w:tr>
      <w:tr w:rsidR="009658D6" w14:paraId="6E889860" w14:textId="77777777">
        <w:tc>
          <w:tcPr>
            <w:tcW w:w="1121" w:type="dxa"/>
          </w:tcPr>
          <w:p w14:paraId="35E0CEC9" w14:textId="094A82E1" w:rsidR="003022F1" w:rsidRDefault="003022F1" w:rsidP="003022F1">
            <w:pPr>
              <w:pStyle w:val="TAL"/>
              <w:rPr>
                <w:sz w:val="16"/>
              </w:rPr>
            </w:pPr>
            <w:r>
              <w:rPr>
                <w:sz w:val="16"/>
              </w:rPr>
              <w:t>C1-257322</w:t>
            </w:r>
          </w:p>
        </w:tc>
        <w:tc>
          <w:tcPr>
            <w:tcW w:w="1013" w:type="dxa"/>
          </w:tcPr>
          <w:p w14:paraId="0C69D8AD" w14:textId="0A8BA9B7" w:rsidR="003022F1" w:rsidRDefault="003022F1" w:rsidP="003022F1">
            <w:pPr>
              <w:pStyle w:val="TAL"/>
              <w:rPr>
                <w:sz w:val="16"/>
              </w:rPr>
            </w:pPr>
            <w:r>
              <w:rPr>
                <w:sz w:val="16"/>
              </w:rPr>
              <w:t>agreed</w:t>
            </w:r>
          </w:p>
        </w:tc>
        <w:tc>
          <w:tcPr>
            <w:tcW w:w="1016" w:type="dxa"/>
          </w:tcPr>
          <w:p w14:paraId="53AA2EA7" w14:textId="2AFA78E5" w:rsidR="003022F1" w:rsidRDefault="003022F1" w:rsidP="003022F1">
            <w:pPr>
              <w:pStyle w:val="TAL"/>
              <w:rPr>
                <w:sz w:val="16"/>
              </w:rPr>
            </w:pPr>
            <w:r>
              <w:rPr>
                <w:sz w:val="16"/>
              </w:rPr>
              <w:t>approved</w:t>
            </w:r>
          </w:p>
        </w:tc>
        <w:tc>
          <w:tcPr>
            <w:tcW w:w="1119" w:type="dxa"/>
          </w:tcPr>
          <w:p w14:paraId="42CC9349" w14:textId="65FCB17F" w:rsidR="003022F1" w:rsidRDefault="003022F1" w:rsidP="003022F1">
            <w:pPr>
              <w:pStyle w:val="TAL"/>
              <w:rPr>
                <w:sz w:val="16"/>
              </w:rPr>
            </w:pPr>
            <w:r>
              <w:rPr>
                <w:sz w:val="16"/>
              </w:rPr>
              <w:t>24.548</w:t>
            </w:r>
          </w:p>
        </w:tc>
        <w:tc>
          <w:tcPr>
            <w:tcW w:w="572" w:type="dxa"/>
          </w:tcPr>
          <w:p w14:paraId="3D3B3076" w14:textId="2A3239D8" w:rsidR="003022F1" w:rsidRDefault="003022F1" w:rsidP="003022F1">
            <w:pPr>
              <w:pStyle w:val="TAL"/>
              <w:rPr>
                <w:sz w:val="16"/>
              </w:rPr>
            </w:pPr>
            <w:r>
              <w:rPr>
                <w:sz w:val="16"/>
              </w:rPr>
              <w:t>0101</w:t>
            </w:r>
          </w:p>
        </w:tc>
        <w:tc>
          <w:tcPr>
            <w:tcW w:w="564" w:type="dxa"/>
          </w:tcPr>
          <w:p w14:paraId="22BEE9A6" w14:textId="77777777" w:rsidR="003022F1" w:rsidRDefault="003022F1" w:rsidP="003022F1">
            <w:pPr>
              <w:pStyle w:val="TAL"/>
              <w:rPr>
                <w:sz w:val="16"/>
              </w:rPr>
            </w:pPr>
          </w:p>
        </w:tc>
        <w:tc>
          <w:tcPr>
            <w:tcW w:w="564" w:type="dxa"/>
          </w:tcPr>
          <w:p w14:paraId="1116436C" w14:textId="63E1CBBD" w:rsidR="003022F1" w:rsidRDefault="003022F1" w:rsidP="003022F1">
            <w:pPr>
              <w:pStyle w:val="TAL"/>
              <w:rPr>
                <w:sz w:val="16"/>
              </w:rPr>
            </w:pPr>
            <w:r>
              <w:rPr>
                <w:sz w:val="16"/>
              </w:rPr>
              <w:t>A</w:t>
            </w:r>
          </w:p>
        </w:tc>
        <w:tc>
          <w:tcPr>
            <w:tcW w:w="510" w:type="dxa"/>
          </w:tcPr>
          <w:p w14:paraId="1E254FF7" w14:textId="6851FB4F" w:rsidR="003022F1" w:rsidRDefault="003022F1" w:rsidP="003022F1">
            <w:pPr>
              <w:pStyle w:val="TAL"/>
              <w:rPr>
                <w:sz w:val="16"/>
              </w:rPr>
            </w:pPr>
            <w:r>
              <w:rPr>
                <w:sz w:val="16"/>
              </w:rPr>
              <w:t>Rel-18</w:t>
            </w:r>
          </w:p>
        </w:tc>
        <w:tc>
          <w:tcPr>
            <w:tcW w:w="750" w:type="dxa"/>
          </w:tcPr>
          <w:p w14:paraId="18798662" w14:textId="2C22E3E3" w:rsidR="003022F1" w:rsidRDefault="003022F1" w:rsidP="003022F1">
            <w:pPr>
              <w:pStyle w:val="TAL"/>
              <w:rPr>
                <w:sz w:val="16"/>
              </w:rPr>
            </w:pPr>
            <w:r>
              <w:rPr>
                <w:sz w:val="16"/>
              </w:rPr>
              <w:t>18.8.0</w:t>
            </w:r>
          </w:p>
        </w:tc>
        <w:tc>
          <w:tcPr>
            <w:tcW w:w="2626" w:type="dxa"/>
          </w:tcPr>
          <w:p w14:paraId="0925144E" w14:textId="518D3B4E" w:rsidR="003022F1" w:rsidRDefault="003022F1" w:rsidP="003022F1">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t>SU_MbsResourceManagement</w:t>
            </w:r>
            <w:proofErr w:type="spellEnd"/>
            <w:r>
              <w:rPr>
                <w:sz w:val="16"/>
              </w:rPr>
              <w:t xml:space="preserve"> APIs for Rel-18</w:t>
            </w:r>
          </w:p>
        </w:tc>
      </w:tr>
      <w:tr w:rsidR="009658D6" w14:paraId="429580D8" w14:textId="77777777">
        <w:tc>
          <w:tcPr>
            <w:tcW w:w="1121" w:type="dxa"/>
          </w:tcPr>
          <w:p w14:paraId="74D01887" w14:textId="7C7CBEF9" w:rsidR="003022F1" w:rsidRDefault="003022F1" w:rsidP="003022F1">
            <w:pPr>
              <w:pStyle w:val="TAL"/>
              <w:rPr>
                <w:sz w:val="16"/>
              </w:rPr>
            </w:pPr>
            <w:r>
              <w:rPr>
                <w:sz w:val="16"/>
              </w:rPr>
              <w:t>C1-257323</w:t>
            </w:r>
          </w:p>
        </w:tc>
        <w:tc>
          <w:tcPr>
            <w:tcW w:w="1013" w:type="dxa"/>
          </w:tcPr>
          <w:p w14:paraId="6E49FA83" w14:textId="58B754DC" w:rsidR="003022F1" w:rsidRDefault="003022F1" w:rsidP="003022F1">
            <w:pPr>
              <w:pStyle w:val="TAL"/>
              <w:rPr>
                <w:sz w:val="16"/>
              </w:rPr>
            </w:pPr>
            <w:r>
              <w:rPr>
                <w:sz w:val="16"/>
              </w:rPr>
              <w:t>agreed</w:t>
            </w:r>
          </w:p>
        </w:tc>
        <w:tc>
          <w:tcPr>
            <w:tcW w:w="1016" w:type="dxa"/>
          </w:tcPr>
          <w:p w14:paraId="271C5D04" w14:textId="0C3F6640" w:rsidR="003022F1" w:rsidRDefault="003022F1" w:rsidP="003022F1">
            <w:pPr>
              <w:pStyle w:val="TAL"/>
              <w:rPr>
                <w:sz w:val="16"/>
              </w:rPr>
            </w:pPr>
            <w:r>
              <w:rPr>
                <w:sz w:val="16"/>
              </w:rPr>
              <w:t>approved</w:t>
            </w:r>
          </w:p>
        </w:tc>
        <w:tc>
          <w:tcPr>
            <w:tcW w:w="1119" w:type="dxa"/>
          </w:tcPr>
          <w:p w14:paraId="06292BD0" w14:textId="77424F0F" w:rsidR="003022F1" w:rsidRDefault="003022F1" w:rsidP="003022F1">
            <w:pPr>
              <w:pStyle w:val="TAL"/>
              <w:rPr>
                <w:sz w:val="16"/>
              </w:rPr>
            </w:pPr>
            <w:r>
              <w:rPr>
                <w:sz w:val="16"/>
              </w:rPr>
              <w:t>24.548</w:t>
            </w:r>
          </w:p>
        </w:tc>
        <w:tc>
          <w:tcPr>
            <w:tcW w:w="572" w:type="dxa"/>
          </w:tcPr>
          <w:p w14:paraId="7482775E" w14:textId="45DFD9ED" w:rsidR="003022F1" w:rsidRDefault="003022F1" w:rsidP="003022F1">
            <w:pPr>
              <w:pStyle w:val="TAL"/>
              <w:rPr>
                <w:sz w:val="16"/>
              </w:rPr>
            </w:pPr>
            <w:r>
              <w:rPr>
                <w:sz w:val="16"/>
              </w:rPr>
              <w:t>0102</w:t>
            </w:r>
          </w:p>
        </w:tc>
        <w:tc>
          <w:tcPr>
            <w:tcW w:w="564" w:type="dxa"/>
          </w:tcPr>
          <w:p w14:paraId="4C2A42D0" w14:textId="77777777" w:rsidR="003022F1" w:rsidRDefault="003022F1" w:rsidP="003022F1">
            <w:pPr>
              <w:pStyle w:val="TAL"/>
              <w:rPr>
                <w:sz w:val="16"/>
              </w:rPr>
            </w:pPr>
          </w:p>
        </w:tc>
        <w:tc>
          <w:tcPr>
            <w:tcW w:w="564" w:type="dxa"/>
          </w:tcPr>
          <w:p w14:paraId="0C521489" w14:textId="37B82D18" w:rsidR="003022F1" w:rsidRDefault="003022F1" w:rsidP="003022F1">
            <w:pPr>
              <w:pStyle w:val="TAL"/>
              <w:rPr>
                <w:sz w:val="16"/>
              </w:rPr>
            </w:pPr>
            <w:r>
              <w:rPr>
                <w:sz w:val="16"/>
              </w:rPr>
              <w:t>A</w:t>
            </w:r>
          </w:p>
        </w:tc>
        <w:tc>
          <w:tcPr>
            <w:tcW w:w="510" w:type="dxa"/>
          </w:tcPr>
          <w:p w14:paraId="43EA7F9F" w14:textId="2FA6BCF3" w:rsidR="003022F1" w:rsidRDefault="003022F1" w:rsidP="003022F1">
            <w:pPr>
              <w:pStyle w:val="TAL"/>
              <w:rPr>
                <w:sz w:val="16"/>
              </w:rPr>
            </w:pPr>
            <w:r>
              <w:rPr>
                <w:sz w:val="16"/>
              </w:rPr>
              <w:t>Rel-19</w:t>
            </w:r>
          </w:p>
        </w:tc>
        <w:tc>
          <w:tcPr>
            <w:tcW w:w="750" w:type="dxa"/>
          </w:tcPr>
          <w:p w14:paraId="162EC4EA" w14:textId="2AAB77D7" w:rsidR="003022F1" w:rsidRDefault="003022F1" w:rsidP="003022F1">
            <w:pPr>
              <w:pStyle w:val="TAL"/>
              <w:rPr>
                <w:sz w:val="16"/>
              </w:rPr>
            </w:pPr>
            <w:r>
              <w:rPr>
                <w:sz w:val="16"/>
              </w:rPr>
              <w:t>19.0.0</w:t>
            </w:r>
          </w:p>
        </w:tc>
        <w:tc>
          <w:tcPr>
            <w:tcW w:w="2626" w:type="dxa"/>
          </w:tcPr>
          <w:p w14:paraId="1B4509CB" w14:textId="0F214A7A" w:rsidR="003022F1" w:rsidRDefault="003022F1" w:rsidP="003022F1">
            <w:pPr>
              <w:pStyle w:val="TAL"/>
              <w:rPr>
                <w:sz w:val="16"/>
              </w:rPr>
            </w:pPr>
            <w:r>
              <w:rPr>
                <w:sz w:val="16"/>
              </w:rPr>
              <w:t xml:space="preserve">Fixing the </w:t>
            </w:r>
            <w:proofErr w:type="spellStart"/>
            <w:r>
              <w:rPr>
                <w:sz w:val="16"/>
              </w:rPr>
              <w:t>SU_QosSessionManagement</w:t>
            </w:r>
            <w:proofErr w:type="spellEnd"/>
            <w:r>
              <w:rPr>
                <w:sz w:val="16"/>
              </w:rPr>
              <w:t xml:space="preserve">, </w:t>
            </w:r>
            <w:proofErr w:type="spellStart"/>
            <w:r>
              <w:rPr>
                <w:sz w:val="16"/>
              </w:rPr>
              <w:t>SU_MbmsResourceManagement</w:t>
            </w:r>
            <w:proofErr w:type="spellEnd"/>
            <w:r>
              <w:rPr>
                <w:sz w:val="16"/>
              </w:rPr>
              <w:t xml:space="preserve">, and </w:t>
            </w:r>
            <w:proofErr w:type="spellStart"/>
            <w:r>
              <w:rPr>
                <w:sz w:val="16"/>
              </w:rPr>
              <w:t>SU_MbsResourceManagement</w:t>
            </w:r>
            <w:proofErr w:type="spellEnd"/>
            <w:r>
              <w:rPr>
                <w:sz w:val="16"/>
              </w:rPr>
              <w:t xml:space="preserve"> APIs for Rel-19</w:t>
            </w:r>
          </w:p>
        </w:tc>
      </w:tr>
      <w:tr w:rsidR="009658D6" w14:paraId="4EBAE033" w14:textId="77777777">
        <w:tc>
          <w:tcPr>
            <w:tcW w:w="1121" w:type="dxa"/>
          </w:tcPr>
          <w:p w14:paraId="7D126D09" w14:textId="7237E28F" w:rsidR="003022F1" w:rsidRDefault="003022F1" w:rsidP="003022F1">
            <w:pPr>
              <w:pStyle w:val="TAL"/>
              <w:rPr>
                <w:sz w:val="16"/>
              </w:rPr>
            </w:pPr>
            <w:r>
              <w:rPr>
                <w:sz w:val="16"/>
              </w:rPr>
              <w:t>C1-257334</w:t>
            </w:r>
          </w:p>
        </w:tc>
        <w:tc>
          <w:tcPr>
            <w:tcW w:w="1013" w:type="dxa"/>
          </w:tcPr>
          <w:p w14:paraId="46EDDDF1" w14:textId="64FB8693" w:rsidR="003022F1" w:rsidRDefault="003022F1" w:rsidP="003022F1">
            <w:pPr>
              <w:pStyle w:val="TAL"/>
              <w:rPr>
                <w:sz w:val="16"/>
              </w:rPr>
            </w:pPr>
            <w:r>
              <w:rPr>
                <w:sz w:val="16"/>
              </w:rPr>
              <w:t>agreed</w:t>
            </w:r>
          </w:p>
        </w:tc>
        <w:tc>
          <w:tcPr>
            <w:tcW w:w="1016" w:type="dxa"/>
          </w:tcPr>
          <w:p w14:paraId="2E684124" w14:textId="2066B4B5" w:rsidR="003022F1" w:rsidRDefault="003022F1" w:rsidP="003022F1">
            <w:pPr>
              <w:pStyle w:val="TAL"/>
              <w:rPr>
                <w:sz w:val="16"/>
              </w:rPr>
            </w:pPr>
            <w:r>
              <w:rPr>
                <w:sz w:val="16"/>
              </w:rPr>
              <w:t>approved</w:t>
            </w:r>
          </w:p>
        </w:tc>
        <w:tc>
          <w:tcPr>
            <w:tcW w:w="1119" w:type="dxa"/>
          </w:tcPr>
          <w:p w14:paraId="7097CCB4" w14:textId="1F2F4E89" w:rsidR="003022F1" w:rsidRDefault="003022F1" w:rsidP="003022F1">
            <w:pPr>
              <w:pStyle w:val="TAL"/>
              <w:rPr>
                <w:sz w:val="16"/>
              </w:rPr>
            </w:pPr>
            <w:r>
              <w:rPr>
                <w:sz w:val="16"/>
              </w:rPr>
              <w:t>24.546</w:t>
            </w:r>
          </w:p>
        </w:tc>
        <w:tc>
          <w:tcPr>
            <w:tcW w:w="572" w:type="dxa"/>
          </w:tcPr>
          <w:p w14:paraId="0A95124D" w14:textId="74E49BE2" w:rsidR="003022F1" w:rsidRDefault="003022F1" w:rsidP="003022F1">
            <w:pPr>
              <w:pStyle w:val="TAL"/>
              <w:rPr>
                <w:sz w:val="16"/>
              </w:rPr>
            </w:pPr>
            <w:r>
              <w:rPr>
                <w:sz w:val="16"/>
              </w:rPr>
              <w:t>0066</w:t>
            </w:r>
          </w:p>
        </w:tc>
        <w:tc>
          <w:tcPr>
            <w:tcW w:w="564" w:type="dxa"/>
          </w:tcPr>
          <w:p w14:paraId="13EBBFA9" w14:textId="77777777" w:rsidR="003022F1" w:rsidRDefault="003022F1" w:rsidP="003022F1">
            <w:pPr>
              <w:pStyle w:val="TAL"/>
              <w:rPr>
                <w:sz w:val="16"/>
              </w:rPr>
            </w:pPr>
          </w:p>
        </w:tc>
        <w:tc>
          <w:tcPr>
            <w:tcW w:w="564" w:type="dxa"/>
          </w:tcPr>
          <w:p w14:paraId="562465E6" w14:textId="013D1D33" w:rsidR="003022F1" w:rsidRDefault="003022F1" w:rsidP="003022F1">
            <w:pPr>
              <w:pStyle w:val="TAL"/>
              <w:rPr>
                <w:sz w:val="16"/>
              </w:rPr>
            </w:pPr>
            <w:r>
              <w:rPr>
                <w:sz w:val="16"/>
              </w:rPr>
              <w:t>A</w:t>
            </w:r>
          </w:p>
        </w:tc>
        <w:tc>
          <w:tcPr>
            <w:tcW w:w="510" w:type="dxa"/>
          </w:tcPr>
          <w:p w14:paraId="4D66088A" w14:textId="2095D6D1" w:rsidR="003022F1" w:rsidRDefault="003022F1" w:rsidP="003022F1">
            <w:pPr>
              <w:pStyle w:val="TAL"/>
              <w:rPr>
                <w:sz w:val="16"/>
              </w:rPr>
            </w:pPr>
            <w:r>
              <w:rPr>
                <w:sz w:val="16"/>
              </w:rPr>
              <w:t>Rel-19</w:t>
            </w:r>
          </w:p>
        </w:tc>
        <w:tc>
          <w:tcPr>
            <w:tcW w:w="750" w:type="dxa"/>
          </w:tcPr>
          <w:p w14:paraId="5E6263C2" w14:textId="2F5EC6A0" w:rsidR="003022F1" w:rsidRDefault="003022F1" w:rsidP="003022F1">
            <w:pPr>
              <w:pStyle w:val="TAL"/>
              <w:rPr>
                <w:sz w:val="16"/>
              </w:rPr>
            </w:pPr>
            <w:r>
              <w:rPr>
                <w:sz w:val="16"/>
              </w:rPr>
              <w:t>19.1.0</w:t>
            </w:r>
          </w:p>
        </w:tc>
        <w:tc>
          <w:tcPr>
            <w:tcW w:w="2626" w:type="dxa"/>
          </w:tcPr>
          <w:p w14:paraId="7F99EA35" w14:textId="61F6BE07" w:rsidR="003022F1" w:rsidRDefault="003022F1" w:rsidP="003022F1">
            <w:pPr>
              <w:pStyle w:val="TAL"/>
              <w:rPr>
                <w:sz w:val="16"/>
              </w:rPr>
            </w:pPr>
            <w:r>
              <w:rPr>
                <w:sz w:val="16"/>
              </w:rPr>
              <w:t xml:space="preserve">Fixing the </w:t>
            </w:r>
            <w:proofErr w:type="spellStart"/>
            <w:r>
              <w:rPr>
                <w:sz w:val="16"/>
              </w:rPr>
              <w:t>SU_UeConfig</w:t>
            </w:r>
            <w:proofErr w:type="spellEnd"/>
            <w:r>
              <w:rPr>
                <w:sz w:val="16"/>
              </w:rPr>
              <w:t xml:space="preserve"> API- CDDL</w:t>
            </w:r>
          </w:p>
        </w:tc>
      </w:tr>
      <w:tr w:rsidR="009658D6" w14:paraId="37CAB6E4" w14:textId="77777777">
        <w:tc>
          <w:tcPr>
            <w:tcW w:w="1121" w:type="dxa"/>
          </w:tcPr>
          <w:p w14:paraId="36CA8DA8" w14:textId="76D72297" w:rsidR="003022F1" w:rsidRDefault="003022F1" w:rsidP="003022F1">
            <w:pPr>
              <w:pStyle w:val="TAL"/>
              <w:rPr>
                <w:sz w:val="16"/>
              </w:rPr>
            </w:pPr>
            <w:r>
              <w:rPr>
                <w:sz w:val="16"/>
              </w:rPr>
              <w:t>C1-257774</w:t>
            </w:r>
          </w:p>
        </w:tc>
        <w:tc>
          <w:tcPr>
            <w:tcW w:w="1013" w:type="dxa"/>
          </w:tcPr>
          <w:p w14:paraId="13A93981" w14:textId="3656EBEC" w:rsidR="003022F1" w:rsidRDefault="003022F1" w:rsidP="003022F1">
            <w:pPr>
              <w:pStyle w:val="TAL"/>
              <w:rPr>
                <w:sz w:val="16"/>
              </w:rPr>
            </w:pPr>
            <w:r>
              <w:rPr>
                <w:sz w:val="16"/>
              </w:rPr>
              <w:t>agreed</w:t>
            </w:r>
          </w:p>
        </w:tc>
        <w:tc>
          <w:tcPr>
            <w:tcW w:w="1016" w:type="dxa"/>
          </w:tcPr>
          <w:p w14:paraId="5E0FCAAD" w14:textId="3FA59A52" w:rsidR="003022F1" w:rsidRDefault="003022F1" w:rsidP="003022F1">
            <w:pPr>
              <w:pStyle w:val="TAL"/>
              <w:rPr>
                <w:sz w:val="16"/>
              </w:rPr>
            </w:pPr>
            <w:r>
              <w:rPr>
                <w:sz w:val="16"/>
              </w:rPr>
              <w:t>approved</w:t>
            </w:r>
          </w:p>
        </w:tc>
        <w:tc>
          <w:tcPr>
            <w:tcW w:w="1119" w:type="dxa"/>
          </w:tcPr>
          <w:p w14:paraId="1EDF2D42" w14:textId="4F1E109B" w:rsidR="003022F1" w:rsidRDefault="003022F1" w:rsidP="003022F1">
            <w:pPr>
              <w:pStyle w:val="TAL"/>
              <w:rPr>
                <w:sz w:val="16"/>
              </w:rPr>
            </w:pPr>
            <w:r>
              <w:rPr>
                <w:sz w:val="16"/>
              </w:rPr>
              <w:t>24.544</w:t>
            </w:r>
          </w:p>
        </w:tc>
        <w:tc>
          <w:tcPr>
            <w:tcW w:w="572" w:type="dxa"/>
          </w:tcPr>
          <w:p w14:paraId="72D811B8" w14:textId="4F6FFBD3" w:rsidR="003022F1" w:rsidRDefault="003022F1" w:rsidP="003022F1">
            <w:pPr>
              <w:pStyle w:val="TAL"/>
              <w:rPr>
                <w:sz w:val="16"/>
              </w:rPr>
            </w:pPr>
            <w:r>
              <w:rPr>
                <w:sz w:val="16"/>
              </w:rPr>
              <w:t>0077</w:t>
            </w:r>
          </w:p>
        </w:tc>
        <w:tc>
          <w:tcPr>
            <w:tcW w:w="564" w:type="dxa"/>
          </w:tcPr>
          <w:p w14:paraId="662CAA64" w14:textId="161CAE9D" w:rsidR="003022F1" w:rsidRDefault="003022F1" w:rsidP="003022F1">
            <w:pPr>
              <w:pStyle w:val="TAL"/>
              <w:rPr>
                <w:sz w:val="16"/>
              </w:rPr>
            </w:pPr>
            <w:r>
              <w:rPr>
                <w:sz w:val="16"/>
              </w:rPr>
              <w:t>1</w:t>
            </w:r>
          </w:p>
        </w:tc>
        <w:tc>
          <w:tcPr>
            <w:tcW w:w="564" w:type="dxa"/>
          </w:tcPr>
          <w:p w14:paraId="5A91A38E" w14:textId="65637228" w:rsidR="003022F1" w:rsidRDefault="003022F1" w:rsidP="003022F1">
            <w:pPr>
              <w:pStyle w:val="TAL"/>
              <w:rPr>
                <w:sz w:val="16"/>
              </w:rPr>
            </w:pPr>
            <w:r>
              <w:rPr>
                <w:sz w:val="16"/>
              </w:rPr>
              <w:t>F</w:t>
            </w:r>
          </w:p>
        </w:tc>
        <w:tc>
          <w:tcPr>
            <w:tcW w:w="510" w:type="dxa"/>
          </w:tcPr>
          <w:p w14:paraId="203C67A3" w14:textId="331F606B" w:rsidR="003022F1" w:rsidRDefault="003022F1" w:rsidP="003022F1">
            <w:pPr>
              <w:pStyle w:val="TAL"/>
              <w:rPr>
                <w:sz w:val="16"/>
              </w:rPr>
            </w:pPr>
            <w:r>
              <w:rPr>
                <w:sz w:val="16"/>
              </w:rPr>
              <w:t>Rel-17</w:t>
            </w:r>
          </w:p>
        </w:tc>
        <w:tc>
          <w:tcPr>
            <w:tcW w:w="750" w:type="dxa"/>
          </w:tcPr>
          <w:p w14:paraId="4860A504" w14:textId="55C2B453" w:rsidR="003022F1" w:rsidRDefault="003022F1" w:rsidP="003022F1">
            <w:pPr>
              <w:pStyle w:val="TAL"/>
              <w:rPr>
                <w:sz w:val="16"/>
              </w:rPr>
            </w:pPr>
            <w:r>
              <w:rPr>
                <w:sz w:val="16"/>
              </w:rPr>
              <w:t>17.9.0</w:t>
            </w:r>
          </w:p>
        </w:tc>
        <w:tc>
          <w:tcPr>
            <w:tcW w:w="2626" w:type="dxa"/>
          </w:tcPr>
          <w:p w14:paraId="3EA76B43" w14:textId="298CAA9F" w:rsidR="003022F1" w:rsidRDefault="003022F1" w:rsidP="003022F1">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r>
      <w:tr w:rsidR="009658D6" w14:paraId="5188F600" w14:textId="77777777">
        <w:tc>
          <w:tcPr>
            <w:tcW w:w="1121" w:type="dxa"/>
          </w:tcPr>
          <w:p w14:paraId="028367CA" w14:textId="0E524E9F" w:rsidR="003022F1" w:rsidRDefault="003022F1" w:rsidP="003022F1">
            <w:pPr>
              <w:pStyle w:val="TAL"/>
              <w:rPr>
                <w:sz w:val="16"/>
              </w:rPr>
            </w:pPr>
            <w:r>
              <w:rPr>
                <w:sz w:val="16"/>
              </w:rPr>
              <w:t>C1-257776</w:t>
            </w:r>
          </w:p>
        </w:tc>
        <w:tc>
          <w:tcPr>
            <w:tcW w:w="1013" w:type="dxa"/>
          </w:tcPr>
          <w:p w14:paraId="06315DDE" w14:textId="069EDD77" w:rsidR="003022F1" w:rsidRDefault="003022F1" w:rsidP="003022F1">
            <w:pPr>
              <w:pStyle w:val="TAL"/>
              <w:rPr>
                <w:sz w:val="16"/>
              </w:rPr>
            </w:pPr>
            <w:r>
              <w:rPr>
                <w:sz w:val="16"/>
              </w:rPr>
              <w:t>agreed</w:t>
            </w:r>
          </w:p>
        </w:tc>
        <w:tc>
          <w:tcPr>
            <w:tcW w:w="1016" w:type="dxa"/>
          </w:tcPr>
          <w:p w14:paraId="2EEACAF2" w14:textId="17A2DE72" w:rsidR="003022F1" w:rsidRDefault="003022F1" w:rsidP="003022F1">
            <w:pPr>
              <w:pStyle w:val="TAL"/>
              <w:rPr>
                <w:sz w:val="16"/>
              </w:rPr>
            </w:pPr>
            <w:r>
              <w:rPr>
                <w:sz w:val="16"/>
              </w:rPr>
              <w:t>approved</w:t>
            </w:r>
          </w:p>
        </w:tc>
        <w:tc>
          <w:tcPr>
            <w:tcW w:w="1119" w:type="dxa"/>
          </w:tcPr>
          <w:p w14:paraId="0078605A" w14:textId="5E3C8870" w:rsidR="003022F1" w:rsidRDefault="003022F1" w:rsidP="003022F1">
            <w:pPr>
              <w:pStyle w:val="TAL"/>
              <w:rPr>
                <w:sz w:val="16"/>
              </w:rPr>
            </w:pPr>
            <w:r>
              <w:rPr>
                <w:sz w:val="16"/>
              </w:rPr>
              <w:t>24.544</w:t>
            </w:r>
          </w:p>
        </w:tc>
        <w:tc>
          <w:tcPr>
            <w:tcW w:w="572" w:type="dxa"/>
          </w:tcPr>
          <w:p w14:paraId="25151B00" w14:textId="534B2666" w:rsidR="003022F1" w:rsidRDefault="003022F1" w:rsidP="003022F1">
            <w:pPr>
              <w:pStyle w:val="TAL"/>
              <w:rPr>
                <w:sz w:val="16"/>
              </w:rPr>
            </w:pPr>
            <w:r>
              <w:rPr>
                <w:sz w:val="16"/>
              </w:rPr>
              <w:t>0079</w:t>
            </w:r>
          </w:p>
        </w:tc>
        <w:tc>
          <w:tcPr>
            <w:tcW w:w="564" w:type="dxa"/>
          </w:tcPr>
          <w:p w14:paraId="35B996F9" w14:textId="050CFE9C" w:rsidR="003022F1" w:rsidRDefault="003022F1" w:rsidP="003022F1">
            <w:pPr>
              <w:pStyle w:val="TAL"/>
              <w:rPr>
                <w:sz w:val="16"/>
              </w:rPr>
            </w:pPr>
            <w:r>
              <w:rPr>
                <w:sz w:val="16"/>
              </w:rPr>
              <w:t>1</w:t>
            </w:r>
          </w:p>
        </w:tc>
        <w:tc>
          <w:tcPr>
            <w:tcW w:w="564" w:type="dxa"/>
          </w:tcPr>
          <w:p w14:paraId="2BE18C20" w14:textId="5E905B32" w:rsidR="003022F1" w:rsidRDefault="003022F1" w:rsidP="003022F1">
            <w:pPr>
              <w:pStyle w:val="TAL"/>
              <w:rPr>
                <w:sz w:val="16"/>
              </w:rPr>
            </w:pPr>
            <w:r>
              <w:rPr>
                <w:sz w:val="16"/>
              </w:rPr>
              <w:t>A</w:t>
            </w:r>
          </w:p>
        </w:tc>
        <w:tc>
          <w:tcPr>
            <w:tcW w:w="510" w:type="dxa"/>
          </w:tcPr>
          <w:p w14:paraId="06C96DE9" w14:textId="630773AA" w:rsidR="003022F1" w:rsidRDefault="003022F1" w:rsidP="003022F1">
            <w:pPr>
              <w:pStyle w:val="TAL"/>
              <w:rPr>
                <w:sz w:val="16"/>
              </w:rPr>
            </w:pPr>
            <w:r>
              <w:rPr>
                <w:sz w:val="16"/>
              </w:rPr>
              <w:t>Rel-19</w:t>
            </w:r>
          </w:p>
        </w:tc>
        <w:tc>
          <w:tcPr>
            <w:tcW w:w="750" w:type="dxa"/>
          </w:tcPr>
          <w:p w14:paraId="788A45A7" w14:textId="2FED2D2E" w:rsidR="003022F1" w:rsidRDefault="003022F1" w:rsidP="003022F1">
            <w:pPr>
              <w:pStyle w:val="TAL"/>
              <w:rPr>
                <w:sz w:val="16"/>
              </w:rPr>
            </w:pPr>
            <w:r>
              <w:rPr>
                <w:sz w:val="16"/>
              </w:rPr>
              <w:t>19.0.0</w:t>
            </w:r>
          </w:p>
        </w:tc>
        <w:tc>
          <w:tcPr>
            <w:tcW w:w="2626" w:type="dxa"/>
          </w:tcPr>
          <w:p w14:paraId="6B9F18D8" w14:textId="38EB112F" w:rsidR="003022F1" w:rsidRDefault="003022F1" w:rsidP="003022F1">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r>
      <w:tr w:rsidR="009658D6" w14:paraId="5C7DC81E" w14:textId="77777777">
        <w:tc>
          <w:tcPr>
            <w:tcW w:w="1121" w:type="dxa"/>
          </w:tcPr>
          <w:p w14:paraId="07414864" w14:textId="607310EC" w:rsidR="003022F1" w:rsidRDefault="003022F1" w:rsidP="003022F1">
            <w:pPr>
              <w:pStyle w:val="TAL"/>
              <w:rPr>
                <w:sz w:val="16"/>
              </w:rPr>
            </w:pPr>
            <w:r>
              <w:rPr>
                <w:sz w:val="16"/>
              </w:rPr>
              <w:t>C1-257777</w:t>
            </w:r>
          </w:p>
        </w:tc>
        <w:tc>
          <w:tcPr>
            <w:tcW w:w="1013" w:type="dxa"/>
          </w:tcPr>
          <w:p w14:paraId="6E82E8D9" w14:textId="395D0866" w:rsidR="003022F1" w:rsidRDefault="003022F1" w:rsidP="003022F1">
            <w:pPr>
              <w:pStyle w:val="TAL"/>
              <w:rPr>
                <w:sz w:val="16"/>
              </w:rPr>
            </w:pPr>
            <w:r>
              <w:rPr>
                <w:sz w:val="16"/>
              </w:rPr>
              <w:t>agreed</w:t>
            </w:r>
          </w:p>
        </w:tc>
        <w:tc>
          <w:tcPr>
            <w:tcW w:w="1016" w:type="dxa"/>
          </w:tcPr>
          <w:p w14:paraId="2F2BBE16" w14:textId="411802A7" w:rsidR="003022F1" w:rsidRDefault="003022F1" w:rsidP="003022F1">
            <w:pPr>
              <w:pStyle w:val="TAL"/>
              <w:rPr>
                <w:sz w:val="16"/>
              </w:rPr>
            </w:pPr>
            <w:r>
              <w:rPr>
                <w:sz w:val="16"/>
              </w:rPr>
              <w:t>approved</w:t>
            </w:r>
          </w:p>
        </w:tc>
        <w:tc>
          <w:tcPr>
            <w:tcW w:w="1119" w:type="dxa"/>
          </w:tcPr>
          <w:p w14:paraId="3C282DC8" w14:textId="512A9317" w:rsidR="003022F1" w:rsidRDefault="003022F1" w:rsidP="003022F1">
            <w:pPr>
              <w:pStyle w:val="TAL"/>
              <w:rPr>
                <w:sz w:val="16"/>
              </w:rPr>
            </w:pPr>
            <w:r>
              <w:rPr>
                <w:sz w:val="16"/>
              </w:rPr>
              <w:t>24.545</w:t>
            </w:r>
          </w:p>
        </w:tc>
        <w:tc>
          <w:tcPr>
            <w:tcW w:w="572" w:type="dxa"/>
          </w:tcPr>
          <w:p w14:paraId="6C7118B0" w14:textId="6959ABB3" w:rsidR="003022F1" w:rsidRDefault="003022F1" w:rsidP="003022F1">
            <w:pPr>
              <w:pStyle w:val="TAL"/>
              <w:rPr>
                <w:sz w:val="16"/>
              </w:rPr>
            </w:pPr>
            <w:r>
              <w:rPr>
                <w:sz w:val="16"/>
              </w:rPr>
              <w:t>0191</w:t>
            </w:r>
          </w:p>
        </w:tc>
        <w:tc>
          <w:tcPr>
            <w:tcW w:w="564" w:type="dxa"/>
          </w:tcPr>
          <w:p w14:paraId="49CCF945" w14:textId="301CE3C5" w:rsidR="003022F1" w:rsidRDefault="003022F1" w:rsidP="003022F1">
            <w:pPr>
              <w:pStyle w:val="TAL"/>
              <w:rPr>
                <w:sz w:val="16"/>
              </w:rPr>
            </w:pPr>
            <w:r>
              <w:rPr>
                <w:sz w:val="16"/>
              </w:rPr>
              <w:t>1</w:t>
            </w:r>
          </w:p>
        </w:tc>
        <w:tc>
          <w:tcPr>
            <w:tcW w:w="564" w:type="dxa"/>
          </w:tcPr>
          <w:p w14:paraId="5783A41B" w14:textId="5F5ACC10" w:rsidR="003022F1" w:rsidRDefault="003022F1" w:rsidP="003022F1">
            <w:pPr>
              <w:pStyle w:val="TAL"/>
              <w:rPr>
                <w:sz w:val="16"/>
              </w:rPr>
            </w:pPr>
            <w:r>
              <w:rPr>
                <w:sz w:val="16"/>
              </w:rPr>
              <w:t>F</w:t>
            </w:r>
          </w:p>
        </w:tc>
        <w:tc>
          <w:tcPr>
            <w:tcW w:w="510" w:type="dxa"/>
          </w:tcPr>
          <w:p w14:paraId="703B8A0E" w14:textId="3953774D" w:rsidR="003022F1" w:rsidRDefault="003022F1" w:rsidP="003022F1">
            <w:pPr>
              <w:pStyle w:val="TAL"/>
              <w:rPr>
                <w:sz w:val="16"/>
              </w:rPr>
            </w:pPr>
            <w:r>
              <w:rPr>
                <w:sz w:val="16"/>
              </w:rPr>
              <w:t>Rel-17</w:t>
            </w:r>
          </w:p>
        </w:tc>
        <w:tc>
          <w:tcPr>
            <w:tcW w:w="750" w:type="dxa"/>
          </w:tcPr>
          <w:p w14:paraId="372C2AA8" w14:textId="5214979E" w:rsidR="003022F1" w:rsidRDefault="003022F1" w:rsidP="003022F1">
            <w:pPr>
              <w:pStyle w:val="TAL"/>
              <w:rPr>
                <w:sz w:val="16"/>
              </w:rPr>
            </w:pPr>
            <w:r>
              <w:rPr>
                <w:sz w:val="16"/>
              </w:rPr>
              <w:t>17.13.0</w:t>
            </w:r>
          </w:p>
        </w:tc>
        <w:tc>
          <w:tcPr>
            <w:tcW w:w="2626" w:type="dxa"/>
          </w:tcPr>
          <w:p w14:paraId="346D3457" w14:textId="7B096FA5"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r>
      <w:tr w:rsidR="009658D6" w14:paraId="46D3C0C8" w14:textId="77777777">
        <w:tc>
          <w:tcPr>
            <w:tcW w:w="1121" w:type="dxa"/>
          </w:tcPr>
          <w:p w14:paraId="01758F54" w14:textId="4497A1B5" w:rsidR="003022F1" w:rsidRDefault="003022F1" w:rsidP="003022F1">
            <w:pPr>
              <w:pStyle w:val="TAL"/>
              <w:rPr>
                <w:sz w:val="16"/>
              </w:rPr>
            </w:pPr>
            <w:r>
              <w:rPr>
                <w:sz w:val="16"/>
              </w:rPr>
              <w:t>C1-257780</w:t>
            </w:r>
          </w:p>
        </w:tc>
        <w:tc>
          <w:tcPr>
            <w:tcW w:w="1013" w:type="dxa"/>
          </w:tcPr>
          <w:p w14:paraId="16083CC5" w14:textId="0823698F" w:rsidR="003022F1" w:rsidRDefault="003022F1" w:rsidP="003022F1">
            <w:pPr>
              <w:pStyle w:val="TAL"/>
              <w:rPr>
                <w:sz w:val="16"/>
              </w:rPr>
            </w:pPr>
            <w:r>
              <w:rPr>
                <w:sz w:val="16"/>
              </w:rPr>
              <w:t>agreed</w:t>
            </w:r>
          </w:p>
        </w:tc>
        <w:tc>
          <w:tcPr>
            <w:tcW w:w="1016" w:type="dxa"/>
          </w:tcPr>
          <w:p w14:paraId="55100E55" w14:textId="51954D64" w:rsidR="003022F1" w:rsidRDefault="003022F1" w:rsidP="003022F1">
            <w:pPr>
              <w:pStyle w:val="TAL"/>
              <w:rPr>
                <w:sz w:val="16"/>
              </w:rPr>
            </w:pPr>
            <w:r>
              <w:rPr>
                <w:sz w:val="16"/>
              </w:rPr>
              <w:t>approved</w:t>
            </w:r>
          </w:p>
        </w:tc>
        <w:tc>
          <w:tcPr>
            <w:tcW w:w="1119" w:type="dxa"/>
          </w:tcPr>
          <w:p w14:paraId="6402C422" w14:textId="67C6E93D" w:rsidR="003022F1" w:rsidRDefault="003022F1" w:rsidP="003022F1">
            <w:pPr>
              <w:pStyle w:val="TAL"/>
              <w:rPr>
                <w:sz w:val="16"/>
              </w:rPr>
            </w:pPr>
            <w:r>
              <w:rPr>
                <w:sz w:val="16"/>
              </w:rPr>
              <w:t>24.545</w:t>
            </w:r>
          </w:p>
        </w:tc>
        <w:tc>
          <w:tcPr>
            <w:tcW w:w="572" w:type="dxa"/>
          </w:tcPr>
          <w:p w14:paraId="592B2810" w14:textId="54EEC949" w:rsidR="003022F1" w:rsidRDefault="003022F1" w:rsidP="003022F1">
            <w:pPr>
              <w:pStyle w:val="TAL"/>
              <w:rPr>
                <w:sz w:val="16"/>
              </w:rPr>
            </w:pPr>
            <w:r>
              <w:rPr>
                <w:sz w:val="16"/>
              </w:rPr>
              <w:t>0194</w:t>
            </w:r>
          </w:p>
        </w:tc>
        <w:tc>
          <w:tcPr>
            <w:tcW w:w="564" w:type="dxa"/>
          </w:tcPr>
          <w:p w14:paraId="67ACD43D" w14:textId="67ACE696" w:rsidR="003022F1" w:rsidRDefault="003022F1" w:rsidP="003022F1">
            <w:pPr>
              <w:pStyle w:val="TAL"/>
              <w:rPr>
                <w:sz w:val="16"/>
              </w:rPr>
            </w:pPr>
            <w:r>
              <w:rPr>
                <w:sz w:val="16"/>
              </w:rPr>
              <w:t>1</w:t>
            </w:r>
          </w:p>
        </w:tc>
        <w:tc>
          <w:tcPr>
            <w:tcW w:w="564" w:type="dxa"/>
          </w:tcPr>
          <w:p w14:paraId="6C570D9C" w14:textId="6F16E600" w:rsidR="003022F1" w:rsidRDefault="003022F1" w:rsidP="003022F1">
            <w:pPr>
              <w:pStyle w:val="TAL"/>
              <w:rPr>
                <w:sz w:val="16"/>
              </w:rPr>
            </w:pPr>
            <w:r>
              <w:rPr>
                <w:sz w:val="16"/>
              </w:rPr>
              <w:t>F</w:t>
            </w:r>
          </w:p>
        </w:tc>
        <w:tc>
          <w:tcPr>
            <w:tcW w:w="510" w:type="dxa"/>
          </w:tcPr>
          <w:p w14:paraId="62B217A0" w14:textId="5C828236" w:rsidR="003022F1" w:rsidRDefault="003022F1" w:rsidP="003022F1">
            <w:pPr>
              <w:pStyle w:val="TAL"/>
              <w:rPr>
                <w:sz w:val="16"/>
              </w:rPr>
            </w:pPr>
            <w:r>
              <w:rPr>
                <w:sz w:val="16"/>
              </w:rPr>
              <w:t>Rel-17</w:t>
            </w:r>
          </w:p>
        </w:tc>
        <w:tc>
          <w:tcPr>
            <w:tcW w:w="750" w:type="dxa"/>
          </w:tcPr>
          <w:p w14:paraId="65413C00" w14:textId="15CA4755" w:rsidR="003022F1" w:rsidRDefault="003022F1" w:rsidP="003022F1">
            <w:pPr>
              <w:pStyle w:val="TAL"/>
              <w:rPr>
                <w:sz w:val="16"/>
              </w:rPr>
            </w:pPr>
            <w:r>
              <w:rPr>
                <w:sz w:val="16"/>
              </w:rPr>
              <w:t>17.13.0</w:t>
            </w:r>
          </w:p>
        </w:tc>
        <w:tc>
          <w:tcPr>
            <w:tcW w:w="2626" w:type="dxa"/>
          </w:tcPr>
          <w:p w14:paraId="12A7B4E7" w14:textId="0C1F4912"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r>
      <w:tr w:rsidR="009658D6" w14:paraId="5AF2EF7F" w14:textId="77777777">
        <w:tc>
          <w:tcPr>
            <w:tcW w:w="1121" w:type="dxa"/>
          </w:tcPr>
          <w:p w14:paraId="4FBF9C78" w14:textId="34DABA72" w:rsidR="003022F1" w:rsidRDefault="003022F1" w:rsidP="003022F1">
            <w:pPr>
              <w:pStyle w:val="TAL"/>
              <w:rPr>
                <w:sz w:val="16"/>
              </w:rPr>
            </w:pPr>
            <w:r>
              <w:rPr>
                <w:sz w:val="16"/>
              </w:rPr>
              <w:t>C1-257781</w:t>
            </w:r>
          </w:p>
        </w:tc>
        <w:tc>
          <w:tcPr>
            <w:tcW w:w="1013" w:type="dxa"/>
          </w:tcPr>
          <w:p w14:paraId="04E28987" w14:textId="462F830D" w:rsidR="003022F1" w:rsidRDefault="003022F1" w:rsidP="003022F1">
            <w:pPr>
              <w:pStyle w:val="TAL"/>
              <w:rPr>
                <w:sz w:val="16"/>
              </w:rPr>
            </w:pPr>
            <w:r>
              <w:rPr>
                <w:sz w:val="16"/>
              </w:rPr>
              <w:t>agreed</w:t>
            </w:r>
          </w:p>
        </w:tc>
        <w:tc>
          <w:tcPr>
            <w:tcW w:w="1016" w:type="dxa"/>
          </w:tcPr>
          <w:p w14:paraId="01C2C308" w14:textId="27C3692F" w:rsidR="003022F1" w:rsidRDefault="003022F1" w:rsidP="003022F1">
            <w:pPr>
              <w:pStyle w:val="TAL"/>
              <w:rPr>
                <w:sz w:val="16"/>
              </w:rPr>
            </w:pPr>
            <w:r>
              <w:rPr>
                <w:sz w:val="16"/>
              </w:rPr>
              <w:t>approved</w:t>
            </w:r>
          </w:p>
        </w:tc>
        <w:tc>
          <w:tcPr>
            <w:tcW w:w="1119" w:type="dxa"/>
          </w:tcPr>
          <w:p w14:paraId="27C0CC38" w14:textId="0EA6F34A" w:rsidR="003022F1" w:rsidRDefault="003022F1" w:rsidP="003022F1">
            <w:pPr>
              <w:pStyle w:val="TAL"/>
              <w:rPr>
                <w:sz w:val="16"/>
              </w:rPr>
            </w:pPr>
            <w:r>
              <w:rPr>
                <w:sz w:val="16"/>
              </w:rPr>
              <w:t>24.545</w:t>
            </w:r>
          </w:p>
        </w:tc>
        <w:tc>
          <w:tcPr>
            <w:tcW w:w="572" w:type="dxa"/>
          </w:tcPr>
          <w:p w14:paraId="2A6750AC" w14:textId="35D00EBD" w:rsidR="003022F1" w:rsidRDefault="003022F1" w:rsidP="003022F1">
            <w:pPr>
              <w:pStyle w:val="TAL"/>
              <w:rPr>
                <w:sz w:val="16"/>
              </w:rPr>
            </w:pPr>
            <w:r>
              <w:rPr>
                <w:sz w:val="16"/>
              </w:rPr>
              <w:t>0195</w:t>
            </w:r>
          </w:p>
        </w:tc>
        <w:tc>
          <w:tcPr>
            <w:tcW w:w="564" w:type="dxa"/>
          </w:tcPr>
          <w:p w14:paraId="588E962C" w14:textId="09D22CA0" w:rsidR="003022F1" w:rsidRDefault="003022F1" w:rsidP="003022F1">
            <w:pPr>
              <w:pStyle w:val="TAL"/>
              <w:rPr>
                <w:sz w:val="16"/>
              </w:rPr>
            </w:pPr>
            <w:r>
              <w:rPr>
                <w:sz w:val="16"/>
              </w:rPr>
              <w:t>1</w:t>
            </w:r>
          </w:p>
        </w:tc>
        <w:tc>
          <w:tcPr>
            <w:tcW w:w="564" w:type="dxa"/>
          </w:tcPr>
          <w:p w14:paraId="7123FEF5" w14:textId="5F069FEF" w:rsidR="003022F1" w:rsidRDefault="003022F1" w:rsidP="003022F1">
            <w:pPr>
              <w:pStyle w:val="TAL"/>
              <w:rPr>
                <w:sz w:val="16"/>
              </w:rPr>
            </w:pPr>
            <w:r>
              <w:rPr>
                <w:sz w:val="16"/>
              </w:rPr>
              <w:t>A</w:t>
            </w:r>
          </w:p>
        </w:tc>
        <w:tc>
          <w:tcPr>
            <w:tcW w:w="510" w:type="dxa"/>
          </w:tcPr>
          <w:p w14:paraId="0CF8E934" w14:textId="1C327B4D" w:rsidR="003022F1" w:rsidRDefault="003022F1" w:rsidP="003022F1">
            <w:pPr>
              <w:pStyle w:val="TAL"/>
              <w:rPr>
                <w:sz w:val="16"/>
              </w:rPr>
            </w:pPr>
            <w:r>
              <w:rPr>
                <w:sz w:val="16"/>
              </w:rPr>
              <w:t>Rel-18</w:t>
            </w:r>
          </w:p>
        </w:tc>
        <w:tc>
          <w:tcPr>
            <w:tcW w:w="750" w:type="dxa"/>
          </w:tcPr>
          <w:p w14:paraId="44172E75" w14:textId="57B10CE4" w:rsidR="003022F1" w:rsidRDefault="003022F1" w:rsidP="003022F1">
            <w:pPr>
              <w:pStyle w:val="TAL"/>
              <w:rPr>
                <w:sz w:val="16"/>
              </w:rPr>
            </w:pPr>
            <w:r>
              <w:rPr>
                <w:sz w:val="16"/>
              </w:rPr>
              <w:t>18.9.0</w:t>
            </w:r>
          </w:p>
        </w:tc>
        <w:tc>
          <w:tcPr>
            <w:tcW w:w="2626" w:type="dxa"/>
          </w:tcPr>
          <w:p w14:paraId="485E0BAE" w14:textId="3E487174"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r>
      <w:tr w:rsidR="009658D6" w14:paraId="408704F3" w14:textId="77777777">
        <w:tc>
          <w:tcPr>
            <w:tcW w:w="1121" w:type="dxa"/>
          </w:tcPr>
          <w:p w14:paraId="0C34D9EF" w14:textId="16D5C502" w:rsidR="003022F1" w:rsidRDefault="003022F1" w:rsidP="003022F1">
            <w:pPr>
              <w:pStyle w:val="TAL"/>
              <w:rPr>
                <w:sz w:val="16"/>
              </w:rPr>
            </w:pPr>
            <w:r>
              <w:rPr>
                <w:sz w:val="16"/>
              </w:rPr>
              <w:t>C1-257782</w:t>
            </w:r>
          </w:p>
        </w:tc>
        <w:tc>
          <w:tcPr>
            <w:tcW w:w="1013" w:type="dxa"/>
          </w:tcPr>
          <w:p w14:paraId="62996AC2" w14:textId="21F39254" w:rsidR="003022F1" w:rsidRDefault="003022F1" w:rsidP="003022F1">
            <w:pPr>
              <w:pStyle w:val="TAL"/>
              <w:rPr>
                <w:sz w:val="16"/>
              </w:rPr>
            </w:pPr>
            <w:r>
              <w:rPr>
                <w:sz w:val="16"/>
              </w:rPr>
              <w:t>agreed</w:t>
            </w:r>
          </w:p>
        </w:tc>
        <w:tc>
          <w:tcPr>
            <w:tcW w:w="1016" w:type="dxa"/>
          </w:tcPr>
          <w:p w14:paraId="32A17283" w14:textId="184167A0" w:rsidR="003022F1" w:rsidRDefault="003022F1" w:rsidP="003022F1">
            <w:pPr>
              <w:pStyle w:val="TAL"/>
              <w:rPr>
                <w:sz w:val="16"/>
              </w:rPr>
            </w:pPr>
            <w:r>
              <w:rPr>
                <w:sz w:val="16"/>
              </w:rPr>
              <w:t>approved</w:t>
            </w:r>
          </w:p>
        </w:tc>
        <w:tc>
          <w:tcPr>
            <w:tcW w:w="1119" w:type="dxa"/>
          </w:tcPr>
          <w:p w14:paraId="76B2E3DA" w14:textId="20312710" w:rsidR="003022F1" w:rsidRDefault="003022F1" w:rsidP="003022F1">
            <w:pPr>
              <w:pStyle w:val="TAL"/>
              <w:rPr>
                <w:sz w:val="16"/>
              </w:rPr>
            </w:pPr>
            <w:r>
              <w:rPr>
                <w:sz w:val="16"/>
              </w:rPr>
              <w:t>24.545</w:t>
            </w:r>
          </w:p>
        </w:tc>
        <w:tc>
          <w:tcPr>
            <w:tcW w:w="572" w:type="dxa"/>
          </w:tcPr>
          <w:p w14:paraId="47DC2159" w14:textId="18B464A9" w:rsidR="003022F1" w:rsidRDefault="003022F1" w:rsidP="003022F1">
            <w:pPr>
              <w:pStyle w:val="TAL"/>
              <w:rPr>
                <w:sz w:val="16"/>
              </w:rPr>
            </w:pPr>
            <w:r>
              <w:rPr>
                <w:sz w:val="16"/>
              </w:rPr>
              <w:t>0196</w:t>
            </w:r>
          </w:p>
        </w:tc>
        <w:tc>
          <w:tcPr>
            <w:tcW w:w="564" w:type="dxa"/>
          </w:tcPr>
          <w:p w14:paraId="62F8369C" w14:textId="5B8664AF" w:rsidR="003022F1" w:rsidRDefault="003022F1" w:rsidP="003022F1">
            <w:pPr>
              <w:pStyle w:val="TAL"/>
              <w:rPr>
                <w:sz w:val="16"/>
              </w:rPr>
            </w:pPr>
            <w:r>
              <w:rPr>
                <w:sz w:val="16"/>
              </w:rPr>
              <w:t>1</w:t>
            </w:r>
          </w:p>
        </w:tc>
        <w:tc>
          <w:tcPr>
            <w:tcW w:w="564" w:type="dxa"/>
          </w:tcPr>
          <w:p w14:paraId="6753F25C" w14:textId="4DD17DBE" w:rsidR="003022F1" w:rsidRDefault="003022F1" w:rsidP="003022F1">
            <w:pPr>
              <w:pStyle w:val="TAL"/>
              <w:rPr>
                <w:sz w:val="16"/>
              </w:rPr>
            </w:pPr>
            <w:r>
              <w:rPr>
                <w:sz w:val="16"/>
              </w:rPr>
              <w:t>A</w:t>
            </w:r>
          </w:p>
        </w:tc>
        <w:tc>
          <w:tcPr>
            <w:tcW w:w="510" w:type="dxa"/>
          </w:tcPr>
          <w:p w14:paraId="1A859EA6" w14:textId="78D1B8A3" w:rsidR="003022F1" w:rsidRDefault="003022F1" w:rsidP="003022F1">
            <w:pPr>
              <w:pStyle w:val="TAL"/>
              <w:rPr>
                <w:sz w:val="16"/>
              </w:rPr>
            </w:pPr>
            <w:r>
              <w:rPr>
                <w:sz w:val="16"/>
              </w:rPr>
              <w:t>Rel-19</w:t>
            </w:r>
          </w:p>
        </w:tc>
        <w:tc>
          <w:tcPr>
            <w:tcW w:w="750" w:type="dxa"/>
          </w:tcPr>
          <w:p w14:paraId="1323F703" w14:textId="20A54485" w:rsidR="003022F1" w:rsidRDefault="003022F1" w:rsidP="003022F1">
            <w:pPr>
              <w:pStyle w:val="TAL"/>
              <w:rPr>
                <w:sz w:val="16"/>
              </w:rPr>
            </w:pPr>
            <w:r>
              <w:rPr>
                <w:sz w:val="16"/>
              </w:rPr>
              <w:t>19.3.0</w:t>
            </w:r>
          </w:p>
        </w:tc>
        <w:tc>
          <w:tcPr>
            <w:tcW w:w="2626" w:type="dxa"/>
          </w:tcPr>
          <w:p w14:paraId="65C7E41C" w14:textId="7F426D2B"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SLM-C to fix extensibility and validation issues</w:t>
            </w:r>
          </w:p>
        </w:tc>
      </w:tr>
      <w:tr w:rsidR="009658D6" w14:paraId="7B0E06E8" w14:textId="77777777">
        <w:tc>
          <w:tcPr>
            <w:tcW w:w="1121" w:type="dxa"/>
          </w:tcPr>
          <w:p w14:paraId="1E805CC0" w14:textId="642BF2A2" w:rsidR="003022F1" w:rsidRDefault="003022F1" w:rsidP="003022F1">
            <w:pPr>
              <w:pStyle w:val="TAL"/>
              <w:rPr>
                <w:sz w:val="16"/>
              </w:rPr>
            </w:pPr>
            <w:r>
              <w:rPr>
                <w:sz w:val="16"/>
              </w:rPr>
              <w:t>C1-257791</w:t>
            </w:r>
          </w:p>
        </w:tc>
        <w:tc>
          <w:tcPr>
            <w:tcW w:w="1013" w:type="dxa"/>
          </w:tcPr>
          <w:p w14:paraId="3D730226" w14:textId="0508108A" w:rsidR="003022F1" w:rsidRDefault="003022F1" w:rsidP="003022F1">
            <w:pPr>
              <w:pStyle w:val="TAL"/>
              <w:rPr>
                <w:sz w:val="16"/>
              </w:rPr>
            </w:pPr>
            <w:r>
              <w:rPr>
                <w:sz w:val="16"/>
              </w:rPr>
              <w:t>agreed</w:t>
            </w:r>
          </w:p>
        </w:tc>
        <w:tc>
          <w:tcPr>
            <w:tcW w:w="1016" w:type="dxa"/>
          </w:tcPr>
          <w:p w14:paraId="002641D4" w14:textId="216F2FE3" w:rsidR="003022F1" w:rsidRDefault="003022F1" w:rsidP="003022F1">
            <w:pPr>
              <w:pStyle w:val="TAL"/>
              <w:rPr>
                <w:sz w:val="16"/>
              </w:rPr>
            </w:pPr>
            <w:r>
              <w:rPr>
                <w:sz w:val="16"/>
              </w:rPr>
              <w:t>approved</w:t>
            </w:r>
          </w:p>
        </w:tc>
        <w:tc>
          <w:tcPr>
            <w:tcW w:w="1119" w:type="dxa"/>
          </w:tcPr>
          <w:p w14:paraId="56B80335" w14:textId="418CE252" w:rsidR="003022F1" w:rsidRDefault="003022F1" w:rsidP="003022F1">
            <w:pPr>
              <w:pStyle w:val="TAL"/>
              <w:rPr>
                <w:sz w:val="16"/>
              </w:rPr>
            </w:pPr>
            <w:r>
              <w:rPr>
                <w:sz w:val="16"/>
              </w:rPr>
              <w:t>24.544</w:t>
            </w:r>
          </w:p>
        </w:tc>
        <w:tc>
          <w:tcPr>
            <w:tcW w:w="572" w:type="dxa"/>
          </w:tcPr>
          <w:p w14:paraId="6C5FF400" w14:textId="54D328DF" w:rsidR="003022F1" w:rsidRDefault="003022F1" w:rsidP="003022F1">
            <w:pPr>
              <w:pStyle w:val="TAL"/>
              <w:rPr>
                <w:sz w:val="16"/>
              </w:rPr>
            </w:pPr>
            <w:r>
              <w:rPr>
                <w:sz w:val="16"/>
              </w:rPr>
              <w:t>0078</w:t>
            </w:r>
          </w:p>
        </w:tc>
        <w:tc>
          <w:tcPr>
            <w:tcW w:w="564" w:type="dxa"/>
          </w:tcPr>
          <w:p w14:paraId="382093DE" w14:textId="43D3DEFC" w:rsidR="003022F1" w:rsidRDefault="003022F1" w:rsidP="003022F1">
            <w:pPr>
              <w:pStyle w:val="TAL"/>
              <w:rPr>
                <w:sz w:val="16"/>
              </w:rPr>
            </w:pPr>
            <w:r>
              <w:rPr>
                <w:sz w:val="16"/>
              </w:rPr>
              <w:t>2</w:t>
            </w:r>
          </w:p>
        </w:tc>
        <w:tc>
          <w:tcPr>
            <w:tcW w:w="564" w:type="dxa"/>
          </w:tcPr>
          <w:p w14:paraId="54D58CD4" w14:textId="321E3992" w:rsidR="003022F1" w:rsidRDefault="003022F1" w:rsidP="003022F1">
            <w:pPr>
              <w:pStyle w:val="TAL"/>
              <w:rPr>
                <w:sz w:val="16"/>
              </w:rPr>
            </w:pPr>
            <w:r>
              <w:rPr>
                <w:sz w:val="16"/>
              </w:rPr>
              <w:t>A</w:t>
            </w:r>
          </w:p>
        </w:tc>
        <w:tc>
          <w:tcPr>
            <w:tcW w:w="510" w:type="dxa"/>
          </w:tcPr>
          <w:p w14:paraId="1F889169" w14:textId="4C936F94" w:rsidR="003022F1" w:rsidRDefault="003022F1" w:rsidP="003022F1">
            <w:pPr>
              <w:pStyle w:val="TAL"/>
              <w:rPr>
                <w:sz w:val="16"/>
              </w:rPr>
            </w:pPr>
            <w:r>
              <w:rPr>
                <w:sz w:val="16"/>
              </w:rPr>
              <w:t>Rel-18</w:t>
            </w:r>
          </w:p>
        </w:tc>
        <w:tc>
          <w:tcPr>
            <w:tcW w:w="750" w:type="dxa"/>
          </w:tcPr>
          <w:p w14:paraId="553F2E4D" w14:textId="4F2C5CED" w:rsidR="003022F1" w:rsidRDefault="003022F1" w:rsidP="003022F1">
            <w:pPr>
              <w:pStyle w:val="TAL"/>
              <w:rPr>
                <w:sz w:val="16"/>
              </w:rPr>
            </w:pPr>
            <w:r>
              <w:rPr>
                <w:sz w:val="16"/>
              </w:rPr>
              <w:t>18.5.1</w:t>
            </w:r>
          </w:p>
        </w:tc>
        <w:tc>
          <w:tcPr>
            <w:tcW w:w="2626" w:type="dxa"/>
          </w:tcPr>
          <w:p w14:paraId="73E032E9" w14:textId="73F5D9F8" w:rsidR="003022F1" w:rsidRDefault="003022F1" w:rsidP="003022F1">
            <w:pPr>
              <w:pStyle w:val="TAL"/>
              <w:rPr>
                <w:sz w:val="16"/>
              </w:rPr>
            </w:pPr>
            <w:r>
              <w:rPr>
                <w:sz w:val="16"/>
              </w:rPr>
              <w:t xml:space="preserve">Correction to the </w:t>
            </w:r>
            <w:proofErr w:type="spellStart"/>
            <w:r>
              <w:rPr>
                <w:sz w:val="16"/>
              </w:rPr>
              <w:t>SU_GroupManagement</w:t>
            </w:r>
            <w:proofErr w:type="spellEnd"/>
            <w:r>
              <w:rPr>
                <w:sz w:val="16"/>
              </w:rPr>
              <w:t xml:space="preserve"> API to fix extensibility and validation issues</w:t>
            </w:r>
          </w:p>
        </w:tc>
      </w:tr>
      <w:tr w:rsidR="009658D6" w14:paraId="56E12EE8" w14:textId="77777777">
        <w:tc>
          <w:tcPr>
            <w:tcW w:w="1121" w:type="dxa"/>
          </w:tcPr>
          <w:p w14:paraId="5417244D" w14:textId="17D16AE7" w:rsidR="003022F1" w:rsidRDefault="003022F1" w:rsidP="003022F1">
            <w:pPr>
              <w:pStyle w:val="TAL"/>
              <w:rPr>
                <w:sz w:val="16"/>
              </w:rPr>
            </w:pPr>
            <w:r>
              <w:rPr>
                <w:sz w:val="16"/>
              </w:rPr>
              <w:t>C1-257792</w:t>
            </w:r>
          </w:p>
        </w:tc>
        <w:tc>
          <w:tcPr>
            <w:tcW w:w="1013" w:type="dxa"/>
          </w:tcPr>
          <w:p w14:paraId="16D889CC" w14:textId="57FED39E" w:rsidR="003022F1" w:rsidRDefault="003022F1" w:rsidP="003022F1">
            <w:pPr>
              <w:pStyle w:val="TAL"/>
              <w:rPr>
                <w:sz w:val="16"/>
              </w:rPr>
            </w:pPr>
            <w:r>
              <w:rPr>
                <w:sz w:val="16"/>
              </w:rPr>
              <w:t>agreed</w:t>
            </w:r>
          </w:p>
        </w:tc>
        <w:tc>
          <w:tcPr>
            <w:tcW w:w="1016" w:type="dxa"/>
          </w:tcPr>
          <w:p w14:paraId="0C2B1933" w14:textId="66093AF9" w:rsidR="003022F1" w:rsidRDefault="003022F1" w:rsidP="003022F1">
            <w:pPr>
              <w:pStyle w:val="TAL"/>
              <w:rPr>
                <w:sz w:val="16"/>
              </w:rPr>
            </w:pPr>
            <w:r>
              <w:rPr>
                <w:sz w:val="16"/>
              </w:rPr>
              <w:t>approved</w:t>
            </w:r>
          </w:p>
        </w:tc>
        <w:tc>
          <w:tcPr>
            <w:tcW w:w="1119" w:type="dxa"/>
          </w:tcPr>
          <w:p w14:paraId="6C7274F1" w14:textId="0B2855DA" w:rsidR="003022F1" w:rsidRDefault="003022F1" w:rsidP="003022F1">
            <w:pPr>
              <w:pStyle w:val="TAL"/>
              <w:rPr>
                <w:sz w:val="16"/>
              </w:rPr>
            </w:pPr>
            <w:r>
              <w:rPr>
                <w:sz w:val="16"/>
              </w:rPr>
              <w:t>24.545</w:t>
            </w:r>
          </w:p>
        </w:tc>
        <w:tc>
          <w:tcPr>
            <w:tcW w:w="572" w:type="dxa"/>
          </w:tcPr>
          <w:p w14:paraId="7DFD4353" w14:textId="2572352F" w:rsidR="003022F1" w:rsidRDefault="003022F1" w:rsidP="003022F1">
            <w:pPr>
              <w:pStyle w:val="TAL"/>
              <w:rPr>
                <w:sz w:val="16"/>
              </w:rPr>
            </w:pPr>
            <w:r>
              <w:rPr>
                <w:sz w:val="16"/>
              </w:rPr>
              <w:t>0192</w:t>
            </w:r>
          </w:p>
        </w:tc>
        <w:tc>
          <w:tcPr>
            <w:tcW w:w="564" w:type="dxa"/>
          </w:tcPr>
          <w:p w14:paraId="780CB811" w14:textId="296F0D43" w:rsidR="003022F1" w:rsidRDefault="003022F1" w:rsidP="003022F1">
            <w:pPr>
              <w:pStyle w:val="TAL"/>
              <w:rPr>
                <w:sz w:val="16"/>
              </w:rPr>
            </w:pPr>
            <w:r>
              <w:rPr>
                <w:sz w:val="16"/>
              </w:rPr>
              <w:t>2</w:t>
            </w:r>
          </w:p>
        </w:tc>
        <w:tc>
          <w:tcPr>
            <w:tcW w:w="564" w:type="dxa"/>
          </w:tcPr>
          <w:p w14:paraId="1AFE5A31" w14:textId="245C9E3B" w:rsidR="003022F1" w:rsidRDefault="003022F1" w:rsidP="003022F1">
            <w:pPr>
              <w:pStyle w:val="TAL"/>
              <w:rPr>
                <w:sz w:val="16"/>
              </w:rPr>
            </w:pPr>
            <w:r>
              <w:rPr>
                <w:sz w:val="16"/>
              </w:rPr>
              <w:t>A</w:t>
            </w:r>
          </w:p>
        </w:tc>
        <w:tc>
          <w:tcPr>
            <w:tcW w:w="510" w:type="dxa"/>
          </w:tcPr>
          <w:p w14:paraId="2AD6C093" w14:textId="102EFD93" w:rsidR="003022F1" w:rsidRDefault="003022F1" w:rsidP="003022F1">
            <w:pPr>
              <w:pStyle w:val="TAL"/>
              <w:rPr>
                <w:sz w:val="16"/>
              </w:rPr>
            </w:pPr>
            <w:r>
              <w:rPr>
                <w:sz w:val="16"/>
              </w:rPr>
              <w:t>Rel-18</w:t>
            </w:r>
          </w:p>
        </w:tc>
        <w:tc>
          <w:tcPr>
            <w:tcW w:w="750" w:type="dxa"/>
          </w:tcPr>
          <w:p w14:paraId="0BA698C7" w14:textId="75C2B675" w:rsidR="003022F1" w:rsidRDefault="003022F1" w:rsidP="003022F1">
            <w:pPr>
              <w:pStyle w:val="TAL"/>
              <w:rPr>
                <w:sz w:val="16"/>
              </w:rPr>
            </w:pPr>
            <w:r>
              <w:rPr>
                <w:sz w:val="16"/>
              </w:rPr>
              <w:t>18.9.0</w:t>
            </w:r>
          </w:p>
        </w:tc>
        <w:tc>
          <w:tcPr>
            <w:tcW w:w="2626" w:type="dxa"/>
          </w:tcPr>
          <w:p w14:paraId="113FC7D0" w14:textId="49DEA056"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r>
      <w:tr w:rsidR="009658D6" w14:paraId="66C2BAA3" w14:textId="77777777">
        <w:tc>
          <w:tcPr>
            <w:tcW w:w="1121" w:type="dxa"/>
          </w:tcPr>
          <w:p w14:paraId="7026FF9B" w14:textId="577EEA96" w:rsidR="003022F1" w:rsidRDefault="003022F1" w:rsidP="003022F1">
            <w:pPr>
              <w:pStyle w:val="TAL"/>
              <w:rPr>
                <w:sz w:val="16"/>
              </w:rPr>
            </w:pPr>
            <w:r>
              <w:rPr>
                <w:sz w:val="16"/>
              </w:rPr>
              <w:t>C1-257793</w:t>
            </w:r>
          </w:p>
        </w:tc>
        <w:tc>
          <w:tcPr>
            <w:tcW w:w="1013" w:type="dxa"/>
          </w:tcPr>
          <w:p w14:paraId="2328C922" w14:textId="3AFA617F" w:rsidR="003022F1" w:rsidRDefault="003022F1" w:rsidP="003022F1">
            <w:pPr>
              <w:pStyle w:val="TAL"/>
              <w:rPr>
                <w:sz w:val="16"/>
              </w:rPr>
            </w:pPr>
            <w:r>
              <w:rPr>
                <w:sz w:val="16"/>
              </w:rPr>
              <w:t>agreed</w:t>
            </w:r>
          </w:p>
        </w:tc>
        <w:tc>
          <w:tcPr>
            <w:tcW w:w="1016" w:type="dxa"/>
          </w:tcPr>
          <w:p w14:paraId="6EB8DF83" w14:textId="327B1948" w:rsidR="003022F1" w:rsidRDefault="003022F1" w:rsidP="003022F1">
            <w:pPr>
              <w:pStyle w:val="TAL"/>
              <w:rPr>
                <w:sz w:val="16"/>
              </w:rPr>
            </w:pPr>
            <w:r>
              <w:rPr>
                <w:sz w:val="16"/>
              </w:rPr>
              <w:t>approved</w:t>
            </w:r>
          </w:p>
        </w:tc>
        <w:tc>
          <w:tcPr>
            <w:tcW w:w="1119" w:type="dxa"/>
          </w:tcPr>
          <w:p w14:paraId="45638D57" w14:textId="3785B852" w:rsidR="003022F1" w:rsidRDefault="003022F1" w:rsidP="003022F1">
            <w:pPr>
              <w:pStyle w:val="TAL"/>
              <w:rPr>
                <w:sz w:val="16"/>
              </w:rPr>
            </w:pPr>
            <w:r>
              <w:rPr>
                <w:sz w:val="16"/>
              </w:rPr>
              <w:t>24.545</w:t>
            </w:r>
          </w:p>
        </w:tc>
        <w:tc>
          <w:tcPr>
            <w:tcW w:w="572" w:type="dxa"/>
          </w:tcPr>
          <w:p w14:paraId="17321A0D" w14:textId="1FFD017A" w:rsidR="003022F1" w:rsidRDefault="003022F1" w:rsidP="003022F1">
            <w:pPr>
              <w:pStyle w:val="TAL"/>
              <w:rPr>
                <w:sz w:val="16"/>
              </w:rPr>
            </w:pPr>
            <w:r>
              <w:rPr>
                <w:sz w:val="16"/>
              </w:rPr>
              <w:t>0193</w:t>
            </w:r>
          </w:p>
        </w:tc>
        <w:tc>
          <w:tcPr>
            <w:tcW w:w="564" w:type="dxa"/>
          </w:tcPr>
          <w:p w14:paraId="781E1739" w14:textId="482E5713" w:rsidR="003022F1" w:rsidRDefault="003022F1" w:rsidP="003022F1">
            <w:pPr>
              <w:pStyle w:val="TAL"/>
              <w:rPr>
                <w:sz w:val="16"/>
              </w:rPr>
            </w:pPr>
            <w:r>
              <w:rPr>
                <w:sz w:val="16"/>
              </w:rPr>
              <w:t>2</w:t>
            </w:r>
          </w:p>
        </w:tc>
        <w:tc>
          <w:tcPr>
            <w:tcW w:w="564" w:type="dxa"/>
          </w:tcPr>
          <w:p w14:paraId="356DCFE2" w14:textId="34CF3EC2" w:rsidR="003022F1" w:rsidRDefault="003022F1" w:rsidP="003022F1">
            <w:pPr>
              <w:pStyle w:val="TAL"/>
              <w:rPr>
                <w:sz w:val="16"/>
              </w:rPr>
            </w:pPr>
            <w:r>
              <w:rPr>
                <w:sz w:val="16"/>
              </w:rPr>
              <w:t>A</w:t>
            </w:r>
          </w:p>
        </w:tc>
        <w:tc>
          <w:tcPr>
            <w:tcW w:w="510" w:type="dxa"/>
          </w:tcPr>
          <w:p w14:paraId="50CCD36A" w14:textId="0DA75D90" w:rsidR="003022F1" w:rsidRDefault="003022F1" w:rsidP="003022F1">
            <w:pPr>
              <w:pStyle w:val="TAL"/>
              <w:rPr>
                <w:sz w:val="16"/>
              </w:rPr>
            </w:pPr>
            <w:r>
              <w:rPr>
                <w:sz w:val="16"/>
              </w:rPr>
              <w:t>Rel-19</w:t>
            </w:r>
          </w:p>
        </w:tc>
        <w:tc>
          <w:tcPr>
            <w:tcW w:w="750" w:type="dxa"/>
          </w:tcPr>
          <w:p w14:paraId="5CD759D4" w14:textId="68BD22EB" w:rsidR="003022F1" w:rsidRDefault="003022F1" w:rsidP="003022F1">
            <w:pPr>
              <w:pStyle w:val="TAL"/>
              <w:rPr>
                <w:sz w:val="16"/>
              </w:rPr>
            </w:pPr>
            <w:r>
              <w:rPr>
                <w:sz w:val="16"/>
              </w:rPr>
              <w:t>19.3.0</w:t>
            </w:r>
          </w:p>
        </w:tc>
        <w:tc>
          <w:tcPr>
            <w:tcW w:w="2626" w:type="dxa"/>
          </w:tcPr>
          <w:p w14:paraId="4C9E0F6E" w14:textId="3AF187C2" w:rsidR="003022F1" w:rsidRDefault="003022F1" w:rsidP="003022F1">
            <w:pPr>
              <w:pStyle w:val="TAL"/>
              <w:rPr>
                <w:sz w:val="16"/>
              </w:rPr>
            </w:pPr>
            <w:r>
              <w:rPr>
                <w:sz w:val="16"/>
              </w:rPr>
              <w:t xml:space="preserve">Correction to the </w:t>
            </w:r>
            <w:proofErr w:type="spellStart"/>
            <w:r>
              <w:rPr>
                <w:sz w:val="16"/>
              </w:rPr>
              <w:t>SU_LocationReporting</w:t>
            </w:r>
            <w:proofErr w:type="spellEnd"/>
            <w:r>
              <w:rPr>
                <w:sz w:val="16"/>
              </w:rPr>
              <w:t xml:space="preserve"> API provided by SLM-S to fix extensibility and validation issues</w:t>
            </w:r>
          </w:p>
        </w:tc>
      </w:tr>
    </w:tbl>
    <w:p w14:paraId="61985D77" w14:textId="77777777" w:rsidR="003022F1" w:rsidRDefault="003022F1" w:rsidP="003022F1"/>
    <w:p w14:paraId="0E7D715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7FE8A" w14:textId="77777777" w:rsidR="003022F1" w:rsidRDefault="003022F1" w:rsidP="003022F1">
      <w:pPr>
        <w:pStyle w:val="Heading2"/>
      </w:pPr>
      <w:bookmarkStart w:id="29" w:name="_Toc216218886"/>
      <w:r>
        <w:t>18</w:t>
      </w:r>
      <w:r>
        <w:tab/>
        <w:t>Release 18</w:t>
      </w:r>
      <w:bookmarkEnd w:id="29"/>
    </w:p>
    <w:p w14:paraId="359BEF0C" w14:textId="77777777" w:rsidR="003022F1" w:rsidRDefault="003022F1" w:rsidP="003022F1">
      <w:pPr>
        <w:pStyle w:val="Heading3"/>
      </w:pPr>
      <w:bookmarkStart w:id="30" w:name="_Toc216218887"/>
      <w:r>
        <w:t>18.1</w:t>
      </w:r>
      <w:r>
        <w:tab/>
        <w:t>Rel-18 Exception sheets or other Rel-18 work planning</w:t>
      </w:r>
      <w:bookmarkEnd w:id="30"/>
    </w:p>
    <w:p w14:paraId="213A8A3D" w14:textId="77777777" w:rsidR="003022F1" w:rsidRDefault="003022F1" w:rsidP="003022F1">
      <w:pPr>
        <w:pStyle w:val="Heading3"/>
      </w:pPr>
      <w:bookmarkStart w:id="31" w:name="_Toc216218888"/>
      <w:r>
        <w:t>18.2</w:t>
      </w:r>
      <w:r>
        <w:tab/>
        <w:t>New WIDs/SIDs for Rel-18</w:t>
      </w:r>
      <w:bookmarkEnd w:id="31"/>
    </w:p>
    <w:p w14:paraId="794340EE" w14:textId="77777777" w:rsidR="003022F1" w:rsidRDefault="003022F1" w:rsidP="003022F1">
      <w:pPr>
        <w:pStyle w:val="Heading3"/>
      </w:pPr>
      <w:bookmarkStart w:id="32" w:name="_Toc216218889"/>
      <w:r>
        <w:t>18.3</w:t>
      </w:r>
      <w:r>
        <w:tab/>
        <w:t>Revised WIDs/SIDs for Rel-18</w:t>
      </w:r>
      <w:bookmarkEnd w:id="32"/>
    </w:p>
    <w:p w14:paraId="4F2EE3BF" w14:textId="77777777" w:rsidR="003022F1" w:rsidRDefault="003022F1" w:rsidP="003022F1">
      <w:pPr>
        <w:pStyle w:val="Heading3"/>
      </w:pPr>
      <w:bookmarkStart w:id="33" w:name="_Toc216218890"/>
      <w:r>
        <w:t>18.4</w:t>
      </w:r>
      <w:r>
        <w:tab/>
        <w:t>TEI18 [TEI18]</w:t>
      </w:r>
      <w:bookmarkEnd w:id="33"/>
    </w:p>
    <w:p w14:paraId="0536A82B" w14:textId="4B3B27EF" w:rsidR="003022F1" w:rsidRDefault="003022F1" w:rsidP="003022F1">
      <w:pPr>
        <w:rPr>
          <w:rFonts w:ascii="Arial" w:hAnsi="Arial" w:cs="Arial"/>
          <w:b/>
          <w:sz w:val="24"/>
        </w:rPr>
      </w:pPr>
      <w:r>
        <w:rPr>
          <w:rFonts w:ascii="Arial" w:hAnsi="Arial" w:cs="Arial"/>
          <w:b/>
          <w:color w:val="0000FF"/>
          <w:sz w:val="24"/>
        </w:rPr>
        <w:t>CP-253050</w:t>
      </w:r>
      <w:r>
        <w:rPr>
          <w:rFonts w:ascii="Arial" w:hAnsi="Arial" w:cs="Arial"/>
          <w:b/>
          <w:color w:val="0000FF"/>
          <w:sz w:val="24"/>
        </w:rPr>
        <w:tab/>
      </w:r>
      <w:r>
        <w:rPr>
          <w:rFonts w:ascii="Arial" w:hAnsi="Arial" w:cs="Arial"/>
          <w:b/>
          <w:sz w:val="24"/>
        </w:rPr>
        <w:t>CR Pack on TEI18 for Packet Core</w:t>
      </w:r>
    </w:p>
    <w:p w14:paraId="533B1109"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5CE7FC"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8"/>
        <w:gridCol w:w="1019"/>
        <w:gridCol w:w="1129"/>
        <w:gridCol w:w="572"/>
        <w:gridCol w:w="566"/>
        <w:gridCol w:w="566"/>
        <w:gridCol w:w="510"/>
        <w:gridCol w:w="750"/>
        <w:gridCol w:w="2597"/>
      </w:tblGrid>
      <w:tr w:rsidR="009658D6" w14:paraId="6B0CD05D" w14:textId="77777777">
        <w:tc>
          <w:tcPr>
            <w:tcW w:w="1128" w:type="dxa"/>
          </w:tcPr>
          <w:p w14:paraId="162BBDF1" w14:textId="65A275CC" w:rsidR="003022F1" w:rsidRDefault="003022F1">
            <w:pPr>
              <w:pStyle w:val="TAH"/>
            </w:pPr>
            <w:r>
              <w:t xml:space="preserve">WG </w:t>
            </w:r>
            <w:proofErr w:type="spellStart"/>
            <w:r>
              <w:t>TDoc</w:t>
            </w:r>
            <w:proofErr w:type="spellEnd"/>
          </w:p>
        </w:tc>
        <w:tc>
          <w:tcPr>
            <w:tcW w:w="1018" w:type="dxa"/>
          </w:tcPr>
          <w:p w14:paraId="272285F1" w14:textId="248DF03F" w:rsidR="003022F1" w:rsidRDefault="003022F1">
            <w:pPr>
              <w:pStyle w:val="TAH"/>
            </w:pPr>
            <w:r>
              <w:t xml:space="preserve">WG </w:t>
            </w:r>
            <w:proofErr w:type="spellStart"/>
            <w:r>
              <w:t>decisn</w:t>
            </w:r>
            <w:proofErr w:type="spellEnd"/>
          </w:p>
        </w:tc>
        <w:tc>
          <w:tcPr>
            <w:tcW w:w="1019" w:type="dxa"/>
          </w:tcPr>
          <w:p w14:paraId="72793BA6" w14:textId="74467242" w:rsidR="003022F1" w:rsidRDefault="003022F1">
            <w:pPr>
              <w:pStyle w:val="TAH"/>
            </w:pPr>
            <w:r>
              <w:t xml:space="preserve">TSG </w:t>
            </w:r>
            <w:proofErr w:type="spellStart"/>
            <w:r>
              <w:t>decisn</w:t>
            </w:r>
            <w:proofErr w:type="spellEnd"/>
          </w:p>
        </w:tc>
        <w:tc>
          <w:tcPr>
            <w:tcW w:w="1129" w:type="dxa"/>
          </w:tcPr>
          <w:p w14:paraId="2FF24BFD" w14:textId="4D9A31DB" w:rsidR="003022F1" w:rsidRDefault="003022F1">
            <w:pPr>
              <w:pStyle w:val="TAH"/>
            </w:pPr>
            <w:r>
              <w:t>Spec</w:t>
            </w:r>
          </w:p>
        </w:tc>
        <w:tc>
          <w:tcPr>
            <w:tcW w:w="572" w:type="dxa"/>
          </w:tcPr>
          <w:p w14:paraId="7D59E5F9" w14:textId="2F777D58" w:rsidR="003022F1" w:rsidRDefault="003022F1">
            <w:pPr>
              <w:pStyle w:val="TAH"/>
            </w:pPr>
            <w:r>
              <w:t>CR</w:t>
            </w:r>
          </w:p>
        </w:tc>
        <w:tc>
          <w:tcPr>
            <w:tcW w:w="566" w:type="dxa"/>
          </w:tcPr>
          <w:p w14:paraId="7CD88314" w14:textId="16106A32" w:rsidR="003022F1" w:rsidRDefault="003022F1">
            <w:pPr>
              <w:pStyle w:val="TAH"/>
            </w:pPr>
            <w:r>
              <w:t>rev</w:t>
            </w:r>
          </w:p>
        </w:tc>
        <w:tc>
          <w:tcPr>
            <w:tcW w:w="566" w:type="dxa"/>
          </w:tcPr>
          <w:p w14:paraId="19299FC3" w14:textId="0EC6AFBF" w:rsidR="003022F1" w:rsidRDefault="003022F1">
            <w:pPr>
              <w:pStyle w:val="TAH"/>
            </w:pPr>
            <w:r>
              <w:t>cat</w:t>
            </w:r>
          </w:p>
        </w:tc>
        <w:tc>
          <w:tcPr>
            <w:tcW w:w="510" w:type="dxa"/>
          </w:tcPr>
          <w:p w14:paraId="6CE2BB4D" w14:textId="7750F2F9" w:rsidR="003022F1" w:rsidRDefault="003022F1">
            <w:pPr>
              <w:pStyle w:val="TAH"/>
            </w:pPr>
            <w:proofErr w:type="spellStart"/>
            <w:r>
              <w:t>Rel</w:t>
            </w:r>
            <w:proofErr w:type="spellEnd"/>
          </w:p>
        </w:tc>
        <w:tc>
          <w:tcPr>
            <w:tcW w:w="750" w:type="dxa"/>
          </w:tcPr>
          <w:p w14:paraId="51387368" w14:textId="77862A52" w:rsidR="003022F1" w:rsidRDefault="003022F1">
            <w:pPr>
              <w:pStyle w:val="TAH"/>
            </w:pPr>
            <w:proofErr w:type="spellStart"/>
            <w:r>
              <w:t>init</w:t>
            </w:r>
            <w:proofErr w:type="spellEnd"/>
            <w:r>
              <w:t xml:space="preserve"> vers</w:t>
            </w:r>
          </w:p>
        </w:tc>
        <w:tc>
          <w:tcPr>
            <w:tcW w:w="2597" w:type="dxa"/>
          </w:tcPr>
          <w:p w14:paraId="7DB02F20" w14:textId="71129355" w:rsidR="003022F1" w:rsidRDefault="003022F1">
            <w:pPr>
              <w:pStyle w:val="TAH"/>
            </w:pPr>
            <w:r>
              <w:t>Title</w:t>
            </w:r>
          </w:p>
        </w:tc>
      </w:tr>
      <w:tr w:rsidR="009658D6" w14:paraId="31DE6135" w14:textId="77777777">
        <w:tc>
          <w:tcPr>
            <w:tcW w:w="1128" w:type="dxa"/>
          </w:tcPr>
          <w:p w14:paraId="5B5739B9" w14:textId="3B440CF7" w:rsidR="003022F1" w:rsidRDefault="003022F1">
            <w:pPr>
              <w:pStyle w:val="TAL"/>
              <w:rPr>
                <w:sz w:val="16"/>
              </w:rPr>
            </w:pPr>
            <w:r>
              <w:rPr>
                <w:sz w:val="16"/>
              </w:rPr>
              <w:t>C3-255243</w:t>
            </w:r>
          </w:p>
        </w:tc>
        <w:tc>
          <w:tcPr>
            <w:tcW w:w="1018" w:type="dxa"/>
          </w:tcPr>
          <w:p w14:paraId="3C4E62F2" w14:textId="3CB229FC" w:rsidR="003022F1" w:rsidRDefault="003022F1">
            <w:pPr>
              <w:pStyle w:val="TAL"/>
              <w:rPr>
                <w:sz w:val="16"/>
              </w:rPr>
            </w:pPr>
            <w:r>
              <w:rPr>
                <w:sz w:val="16"/>
              </w:rPr>
              <w:t>agreed</w:t>
            </w:r>
          </w:p>
        </w:tc>
        <w:tc>
          <w:tcPr>
            <w:tcW w:w="1019" w:type="dxa"/>
          </w:tcPr>
          <w:p w14:paraId="2636B79B" w14:textId="1A01829D" w:rsidR="003022F1" w:rsidRDefault="003022F1">
            <w:pPr>
              <w:pStyle w:val="TAL"/>
              <w:rPr>
                <w:sz w:val="16"/>
              </w:rPr>
            </w:pPr>
            <w:r>
              <w:rPr>
                <w:sz w:val="16"/>
              </w:rPr>
              <w:t>approved</w:t>
            </w:r>
          </w:p>
        </w:tc>
        <w:tc>
          <w:tcPr>
            <w:tcW w:w="1129" w:type="dxa"/>
          </w:tcPr>
          <w:p w14:paraId="1C2E790C" w14:textId="46FC8140" w:rsidR="003022F1" w:rsidRDefault="003022F1">
            <w:pPr>
              <w:pStyle w:val="TAL"/>
              <w:rPr>
                <w:sz w:val="16"/>
              </w:rPr>
            </w:pPr>
            <w:r>
              <w:rPr>
                <w:sz w:val="16"/>
              </w:rPr>
              <w:t>29.512</w:t>
            </w:r>
          </w:p>
        </w:tc>
        <w:tc>
          <w:tcPr>
            <w:tcW w:w="572" w:type="dxa"/>
          </w:tcPr>
          <w:p w14:paraId="3DE67CA1" w14:textId="5FF74146" w:rsidR="003022F1" w:rsidRDefault="003022F1">
            <w:pPr>
              <w:pStyle w:val="TAL"/>
              <w:rPr>
                <w:sz w:val="16"/>
              </w:rPr>
            </w:pPr>
            <w:r>
              <w:rPr>
                <w:sz w:val="16"/>
              </w:rPr>
              <w:t>1440</w:t>
            </w:r>
          </w:p>
        </w:tc>
        <w:tc>
          <w:tcPr>
            <w:tcW w:w="566" w:type="dxa"/>
          </w:tcPr>
          <w:p w14:paraId="4E47F9F7" w14:textId="77777777" w:rsidR="003022F1" w:rsidRDefault="003022F1">
            <w:pPr>
              <w:pStyle w:val="TAL"/>
              <w:rPr>
                <w:sz w:val="16"/>
              </w:rPr>
            </w:pPr>
          </w:p>
        </w:tc>
        <w:tc>
          <w:tcPr>
            <w:tcW w:w="566" w:type="dxa"/>
          </w:tcPr>
          <w:p w14:paraId="3A4D4B87" w14:textId="2B901025" w:rsidR="003022F1" w:rsidRDefault="003022F1">
            <w:pPr>
              <w:pStyle w:val="TAL"/>
              <w:rPr>
                <w:sz w:val="16"/>
              </w:rPr>
            </w:pPr>
            <w:r>
              <w:rPr>
                <w:sz w:val="16"/>
              </w:rPr>
              <w:t>F</w:t>
            </w:r>
          </w:p>
        </w:tc>
        <w:tc>
          <w:tcPr>
            <w:tcW w:w="510" w:type="dxa"/>
          </w:tcPr>
          <w:p w14:paraId="425748DE" w14:textId="50C81CA1" w:rsidR="003022F1" w:rsidRDefault="003022F1">
            <w:pPr>
              <w:pStyle w:val="TAL"/>
              <w:rPr>
                <w:sz w:val="16"/>
              </w:rPr>
            </w:pPr>
            <w:r>
              <w:rPr>
                <w:sz w:val="16"/>
              </w:rPr>
              <w:t>Rel-18</w:t>
            </w:r>
          </w:p>
        </w:tc>
        <w:tc>
          <w:tcPr>
            <w:tcW w:w="750" w:type="dxa"/>
          </w:tcPr>
          <w:p w14:paraId="299349C9" w14:textId="27FF2761" w:rsidR="003022F1" w:rsidRDefault="003022F1">
            <w:pPr>
              <w:pStyle w:val="TAL"/>
              <w:rPr>
                <w:sz w:val="16"/>
              </w:rPr>
            </w:pPr>
            <w:r>
              <w:rPr>
                <w:sz w:val="16"/>
              </w:rPr>
              <w:t>18.11.0</w:t>
            </w:r>
          </w:p>
        </w:tc>
        <w:tc>
          <w:tcPr>
            <w:tcW w:w="2597" w:type="dxa"/>
          </w:tcPr>
          <w:p w14:paraId="12827565" w14:textId="02967462" w:rsidR="003022F1" w:rsidRDefault="003022F1">
            <w:pPr>
              <w:pStyle w:val="TAL"/>
              <w:rPr>
                <w:sz w:val="16"/>
              </w:rPr>
            </w:pPr>
            <w:r>
              <w:rPr>
                <w:sz w:val="16"/>
              </w:rPr>
              <w:t>Corrections to the attribute multiRelIpv6Prefixes</w:t>
            </w:r>
          </w:p>
        </w:tc>
      </w:tr>
      <w:tr w:rsidR="009658D6" w14:paraId="1EF99513" w14:textId="77777777">
        <w:tc>
          <w:tcPr>
            <w:tcW w:w="1128" w:type="dxa"/>
          </w:tcPr>
          <w:p w14:paraId="2F59785B" w14:textId="67D8B0E6" w:rsidR="003022F1" w:rsidRDefault="003022F1" w:rsidP="003022F1">
            <w:pPr>
              <w:pStyle w:val="TAL"/>
              <w:rPr>
                <w:sz w:val="16"/>
              </w:rPr>
            </w:pPr>
            <w:r>
              <w:rPr>
                <w:sz w:val="16"/>
              </w:rPr>
              <w:t>C3-255244</w:t>
            </w:r>
          </w:p>
        </w:tc>
        <w:tc>
          <w:tcPr>
            <w:tcW w:w="1018" w:type="dxa"/>
          </w:tcPr>
          <w:p w14:paraId="166B0684" w14:textId="7F074DD4" w:rsidR="003022F1" w:rsidRDefault="003022F1" w:rsidP="003022F1">
            <w:pPr>
              <w:pStyle w:val="TAL"/>
              <w:rPr>
                <w:sz w:val="16"/>
              </w:rPr>
            </w:pPr>
            <w:r>
              <w:rPr>
                <w:sz w:val="16"/>
              </w:rPr>
              <w:t>agreed</w:t>
            </w:r>
          </w:p>
        </w:tc>
        <w:tc>
          <w:tcPr>
            <w:tcW w:w="1019" w:type="dxa"/>
          </w:tcPr>
          <w:p w14:paraId="22E5A60F" w14:textId="5641BBE5" w:rsidR="003022F1" w:rsidRDefault="003022F1" w:rsidP="003022F1">
            <w:pPr>
              <w:pStyle w:val="TAL"/>
              <w:rPr>
                <w:sz w:val="16"/>
              </w:rPr>
            </w:pPr>
            <w:r>
              <w:rPr>
                <w:sz w:val="16"/>
              </w:rPr>
              <w:t>approved</w:t>
            </w:r>
          </w:p>
        </w:tc>
        <w:tc>
          <w:tcPr>
            <w:tcW w:w="1129" w:type="dxa"/>
          </w:tcPr>
          <w:p w14:paraId="5F205873" w14:textId="32D22007" w:rsidR="003022F1" w:rsidRDefault="003022F1" w:rsidP="003022F1">
            <w:pPr>
              <w:pStyle w:val="TAL"/>
              <w:rPr>
                <w:sz w:val="16"/>
              </w:rPr>
            </w:pPr>
            <w:r>
              <w:rPr>
                <w:sz w:val="16"/>
              </w:rPr>
              <w:t>29.512</w:t>
            </w:r>
          </w:p>
        </w:tc>
        <w:tc>
          <w:tcPr>
            <w:tcW w:w="572" w:type="dxa"/>
          </w:tcPr>
          <w:p w14:paraId="76EE2D28" w14:textId="42236C3B" w:rsidR="003022F1" w:rsidRDefault="003022F1" w:rsidP="003022F1">
            <w:pPr>
              <w:pStyle w:val="TAL"/>
              <w:rPr>
                <w:sz w:val="16"/>
              </w:rPr>
            </w:pPr>
            <w:r>
              <w:rPr>
                <w:sz w:val="16"/>
              </w:rPr>
              <w:t>1441</w:t>
            </w:r>
          </w:p>
        </w:tc>
        <w:tc>
          <w:tcPr>
            <w:tcW w:w="566" w:type="dxa"/>
          </w:tcPr>
          <w:p w14:paraId="2A4761A0" w14:textId="77777777" w:rsidR="003022F1" w:rsidRDefault="003022F1" w:rsidP="003022F1">
            <w:pPr>
              <w:pStyle w:val="TAL"/>
              <w:rPr>
                <w:sz w:val="16"/>
              </w:rPr>
            </w:pPr>
          </w:p>
        </w:tc>
        <w:tc>
          <w:tcPr>
            <w:tcW w:w="566" w:type="dxa"/>
          </w:tcPr>
          <w:p w14:paraId="0F7907FA" w14:textId="63FBFC68" w:rsidR="003022F1" w:rsidRDefault="003022F1" w:rsidP="003022F1">
            <w:pPr>
              <w:pStyle w:val="TAL"/>
              <w:rPr>
                <w:sz w:val="16"/>
              </w:rPr>
            </w:pPr>
            <w:r>
              <w:rPr>
                <w:sz w:val="16"/>
              </w:rPr>
              <w:t>A</w:t>
            </w:r>
          </w:p>
        </w:tc>
        <w:tc>
          <w:tcPr>
            <w:tcW w:w="510" w:type="dxa"/>
          </w:tcPr>
          <w:p w14:paraId="3133B4EC" w14:textId="550F0DFA" w:rsidR="003022F1" w:rsidRDefault="003022F1" w:rsidP="003022F1">
            <w:pPr>
              <w:pStyle w:val="TAL"/>
              <w:rPr>
                <w:sz w:val="16"/>
              </w:rPr>
            </w:pPr>
            <w:r>
              <w:rPr>
                <w:sz w:val="16"/>
              </w:rPr>
              <w:t>Rel-19</w:t>
            </w:r>
          </w:p>
        </w:tc>
        <w:tc>
          <w:tcPr>
            <w:tcW w:w="750" w:type="dxa"/>
          </w:tcPr>
          <w:p w14:paraId="27B096EE" w14:textId="3D9814C0" w:rsidR="003022F1" w:rsidRDefault="003022F1" w:rsidP="003022F1">
            <w:pPr>
              <w:pStyle w:val="TAL"/>
              <w:rPr>
                <w:sz w:val="16"/>
              </w:rPr>
            </w:pPr>
            <w:r>
              <w:rPr>
                <w:sz w:val="16"/>
              </w:rPr>
              <w:t>19.4.0</w:t>
            </w:r>
          </w:p>
        </w:tc>
        <w:tc>
          <w:tcPr>
            <w:tcW w:w="2597" w:type="dxa"/>
          </w:tcPr>
          <w:p w14:paraId="3C9AF018" w14:textId="0E60D6EE" w:rsidR="003022F1" w:rsidRDefault="003022F1" w:rsidP="003022F1">
            <w:pPr>
              <w:pStyle w:val="TAL"/>
              <w:rPr>
                <w:sz w:val="16"/>
              </w:rPr>
            </w:pPr>
            <w:r>
              <w:rPr>
                <w:sz w:val="16"/>
              </w:rPr>
              <w:t>Corrections to the attribute multiRelIpv6Prefixes</w:t>
            </w:r>
          </w:p>
        </w:tc>
      </w:tr>
    </w:tbl>
    <w:p w14:paraId="52FBF5A8" w14:textId="77777777" w:rsidR="003022F1" w:rsidRDefault="003022F1" w:rsidP="003022F1"/>
    <w:p w14:paraId="1051609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E21EC" w14:textId="5B4549C9" w:rsidR="003022F1" w:rsidRDefault="003022F1" w:rsidP="003022F1">
      <w:pPr>
        <w:rPr>
          <w:rFonts w:ascii="Arial" w:hAnsi="Arial" w:cs="Arial"/>
          <w:b/>
          <w:sz w:val="24"/>
        </w:rPr>
      </w:pPr>
      <w:r>
        <w:rPr>
          <w:rFonts w:ascii="Arial" w:hAnsi="Arial" w:cs="Arial"/>
          <w:b/>
          <w:color w:val="0000FF"/>
          <w:sz w:val="24"/>
        </w:rPr>
        <w:t>CP-253063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Updates in Rel-18</w:t>
      </w:r>
    </w:p>
    <w:p w14:paraId="2B6CC9B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80BF7C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658D6" w14:paraId="44DDEE82" w14:textId="77777777">
        <w:tc>
          <w:tcPr>
            <w:tcW w:w="1130" w:type="dxa"/>
          </w:tcPr>
          <w:p w14:paraId="45C80105" w14:textId="1113C24D" w:rsidR="003022F1" w:rsidRDefault="003022F1">
            <w:pPr>
              <w:pStyle w:val="TAH"/>
            </w:pPr>
            <w:r>
              <w:t xml:space="preserve">WG </w:t>
            </w:r>
            <w:proofErr w:type="spellStart"/>
            <w:r>
              <w:t>TDoc</w:t>
            </w:r>
            <w:proofErr w:type="spellEnd"/>
          </w:p>
        </w:tc>
        <w:tc>
          <w:tcPr>
            <w:tcW w:w="1018" w:type="dxa"/>
          </w:tcPr>
          <w:p w14:paraId="24DBE44D" w14:textId="3E11CBFB" w:rsidR="003022F1" w:rsidRDefault="003022F1">
            <w:pPr>
              <w:pStyle w:val="TAH"/>
            </w:pPr>
            <w:r>
              <w:t xml:space="preserve">WG </w:t>
            </w:r>
            <w:proofErr w:type="spellStart"/>
            <w:r>
              <w:t>decisn</w:t>
            </w:r>
            <w:proofErr w:type="spellEnd"/>
          </w:p>
        </w:tc>
        <w:tc>
          <w:tcPr>
            <w:tcW w:w="1019" w:type="dxa"/>
          </w:tcPr>
          <w:p w14:paraId="22D21C64" w14:textId="4BCB2503" w:rsidR="003022F1" w:rsidRDefault="003022F1">
            <w:pPr>
              <w:pStyle w:val="TAH"/>
            </w:pPr>
            <w:r>
              <w:t xml:space="preserve">TSG </w:t>
            </w:r>
            <w:proofErr w:type="spellStart"/>
            <w:r>
              <w:t>decisn</w:t>
            </w:r>
            <w:proofErr w:type="spellEnd"/>
          </w:p>
        </w:tc>
        <w:tc>
          <w:tcPr>
            <w:tcW w:w="1129" w:type="dxa"/>
          </w:tcPr>
          <w:p w14:paraId="7197E791" w14:textId="4B57D335" w:rsidR="003022F1" w:rsidRDefault="003022F1">
            <w:pPr>
              <w:pStyle w:val="TAH"/>
            </w:pPr>
            <w:r>
              <w:t>Spec</w:t>
            </w:r>
          </w:p>
        </w:tc>
        <w:tc>
          <w:tcPr>
            <w:tcW w:w="572" w:type="dxa"/>
          </w:tcPr>
          <w:p w14:paraId="6B9B8B34" w14:textId="034E8069" w:rsidR="003022F1" w:rsidRDefault="003022F1">
            <w:pPr>
              <w:pStyle w:val="TAH"/>
            </w:pPr>
            <w:r>
              <w:t>CR</w:t>
            </w:r>
          </w:p>
        </w:tc>
        <w:tc>
          <w:tcPr>
            <w:tcW w:w="566" w:type="dxa"/>
          </w:tcPr>
          <w:p w14:paraId="49382886" w14:textId="75A0DBB0" w:rsidR="003022F1" w:rsidRDefault="003022F1">
            <w:pPr>
              <w:pStyle w:val="TAH"/>
            </w:pPr>
            <w:r>
              <w:t>rev</w:t>
            </w:r>
          </w:p>
        </w:tc>
        <w:tc>
          <w:tcPr>
            <w:tcW w:w="566" w:type="dxa"/>
          </w:tcPr>
          <w:p w14:paraId="0A778668" w14:textId="3718DAD6" w:rsidR="003022F1" w:rsidRDefault="003022F1">
            <w:pPr>
              <w:pStyle w:val="TAH"/>
            </w:pPr>
            <w:r>
              <w:t>cat</w:t>
            </w:r>
          </w:p>
        </w:tc>
        <w:tc>
          <w:tcPr>
            <w:tcW w:w="510" w:type="dxa"/>
          </w:tcPr>
          <w:p w14:paraId="266C0293" w14:textId="4F9023E0" w:rsidR="003022F1" w:rsidRDefault="003022F1">
            <w:pPr>
              <w:pStyle w:val="TAH"/>
            </w:pPr>
            <w:proofErr w:type="spellStart"/>
            <w:r>
              <w:t>Rel</w:t>
            </w:r>
            <w:proofErr w:type="spellEnd"/>
          </w:p>
        </w:tc>
        <w:tc>
          <w:tcPr>
            <w:tcW w:w="750" w:type="dxa"/>
          </w:tcPr>
          <w:p w14:paraId="18AB7D1F" w14:textId="67BD23EF" w:rsidR="003022F1" w:rsidRDefault="003022F1">
            <w:pPr>
              <w:pStyle w:val="TAH"/>
            </w:pPr>
            <w:proofErr w:type="spellStart"/>
            <w:r>
              <w:t>init</w:t>
            </w:r>
            <w:proofErr w:type="spellEnd"/>
            <w:r>
              <w:t xml:space="preserve"> vers</w:t>
            </w:r>
          </w:p>
        </w:tc>
        <w:tc>
          <w:tcPr>
            <w:tcW w:w="2595" w:type="dxa"/>
          </w:tcPr>
          <w:p w14:paraId="05EBDF30" w14:textId="5E1886AD" w:rsidR="003022F1" w:rsidRDefault="003022F1">
            <w:pPr>
              <w:pStyle w:val="TAH"/>
            </w:pPr>
            <w:r>
              <w:t>Title</w:t>
            </w:r>
          </w:p>
        </w:tc>
      </w:tr>
      <w:tr w:rsidR="009658D6" w14:paraId="34E1E8C2" w14:textId="77777777">
        <w:tc>
          <w:tcPr>
            <w:tcW w:w="1130" w:type="dxa"/>
          </w:tcPr>
          <w:p w14:paraId="52453F73" w14:textId="59AB3CDB" w:rsidR="003022F1" w:rsidRDefault="003022F1">
            <w:pPr>
              <w:pStyle w:val="TAL"/>
              <w:rPr>
                <w:sz w:val="16"/>
              </w:rPr>
            </w:pPr>
            <w:r>
              <w:rPr>
                <w:sz w:val="16"/>
              </w:rPr>
              <w:t>C3-255670</w:t>
            </w:r>
          </w:p>
        </w:tc>
        <w:tc>
          <w:tcPr>
            <w:tcW w:w="1018" w:type="dxa"/>
          </w:tcPr>
          <w:p w14:paraId="459FFA57" w14:textId="194A8A5B" w:rsidR="003022F1" w:rsidRDefault="003022F1">
            <w:pPr>
              <w:pStyle w:val="TAL"/>
              <w:rPr>
                <w:sz w:val="16"/>
              </w:rPr>
            </w:pPr>
            <w:r>
              <w:rPr>
                <w:sz w:val="16"/>
              </w:rPr>
              <w:t>agreed</w:t>
            </w:r>
          </w:p>
        </w:tc>
        <w:tc>
          <w:tcPr>
            <w:tcW w:w="1019" w:type="dxa"/>
          </w:tcPr>
          <w:p w14:paraId="2553B419" w14:textId="5BAA9501" w:rsidR="003022F1" w:rsidRDefault="003022F1">
            <w:pPr>
              <w:pStyle w:val="TAL"/>
              <w:rPr>
                <w:sz w:val="16"/>
              </w:rPr>
            </w:pPr>
            <w:r>
              <w:rPr>
                <w:sz w:val="16"/>
              </w:rPr>
              <w:t>approved</w:t>
            </w:r>
          </w:p>
        </w:tc>
        <w:tc>
          <w:tcPr>
            <w:tcW w:w="1129" w:type="dxa"/>
          </w:tcPr>
          <w:p w14:paraId="1730EA6B" w14:textId="3A23404C" w:rsidR="003022F1" w:rsidRDefault="003022F1">
            <w:pPr>
              <w:pStyle w:val="TAL"/>
              <w:rPr>
                <w:sz w:val="16"/>
              </w:rPr>
            </w:pPr>
            <w:r>
              <w:rPr>
                <w:sz w:val="16"/>
              </w:rPr>
              <w:t>29.512</w:t>
            </w:r>
          </w:p>
        </w:tc>
        <w:tc>
          <w:tcPr>
            <w:tcW w:w="572" w:type="dxa"/>
          </w:tcPr>
          <w:p w14:paraId="4A9DBB59" w14:textId="756683E4" w:rsidR="003022F1" w:rsidRDefault="003022F1">
            <w:pPr>
              <w:pStyle w:val="TAL"/>
              <w:rPr>
                <w:sz w:val="16"/>
              </w:rPr>
            </w:pPr>
            <w:r>
              <w:rPr>
                <w:sz w:val="16"/>
              </w:rPr>
              <w:t>1447</w:t>
            </w:r>
          </w:p>
        </w:tc>
        <w:tc>
          <w:tcPr>
            <w:tcW w:w="566" w:type="dxa"/>
          </w:tcPr>
          <w:p w14:paraId="2029332E" w14:textId="77777777" w:rsidR="003022F1" w:rsidRDefault="003022F1">
            <w:pPr>
              <w:pStyle w:val="TAL"/>
              <w:rPr>
                <w:sz w:val="16"/>
              </w:rPr>
            </w:pPr>
          </w:p>
        </w:tc>
        <w:tc>
          <w:tcPr>
            <w:tcW w:w="566" w:type="dxa"/>
          </w:tcPr>
          <w:p w14:paraId="679D2A20" w14:textId="78DEAB53" w:rsidR="003022F1" w:rsidRDefault="003022F1">
            <w:pPr>
              <w:pStyle w:val="TAL"/>
              <w:rPr>
                <w:sz w:val="16"/>
              </w:rPr>
            </w:pPr>
            <w:r>
              <w:rPr>
                <w:sz w:val="16"/>
              </w:rPr>
              <w:t>F</w:t>
            </w:r>
          </w:p>
        </w:tc>
        <w:tc>
          <w:tcPr>
            <w:tcW w:w="510" w:type="dxa"/>
          </w:tcPr>
          <w:p w14:paraId="1365F33B" w14:textId="115F85C4" w:rsidR="003022F1" w:rsidRDefault="003022F1">
            <w:pPr>
              <w:pStyle w:val="TAL"/>
              <w:rPr>
                <w:sz w:val="16"/>
              </w:rPr>
            </w:pPr>
            <w:r>
              <w:rPr>
                <w:sz w:val="16"/>
              </w:rPr>
              <w:t>Rel-18</w:t>
            </w:r>
          </w:p>
        </w:tc>
        <w:tc>
          <w:tcPr>
            <w:tcW w:w="750" w:type="dxa"/>
          </w:tcPr>
          <w:p w14:paraId="4930DD99" w14:textId="189B785D" w:rsidR="003022F1" w:rsidRDefault="003022F1">
            <w:pPr>
              <w:pStyle w:val="TAL"/>
              <w:rPr>
                <w:sz w:val="16"/>
              </w:rPr>
            </w:pPr>
            <w:r>
              <w:rPr>
                <w:sz w:val="16"/>
              </w:rPr>
              <w:t>18.11.0</w:t>
            </w:r>
          </w:p>
        </w:tc>
        <w:tc>
          <w:tcPr>
            <w:tcW w:w="2595" w:type="dxa"/>
          </w:tcPr>
          <w:p w14:paraId="72B21524" w14:textId="1F653831" w:rsidR="003022F1" w:rsidRDefault="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59D9DAD" w14:textId="77777777">
        <w:tc>
          <w:tcPr>
            <w:tcW w:w="1130" w:type="dxa"/>
          </w:tcPr>
          <w:p w14:paraId="46A52604" w14:textId="1AB6E2B9" w:rsidR="003022F1" w:rsidRDefault="003022F1" w:rsidP="003022F1">
            <w:pPr>
              <w:pStyle w:val="TAL"/>
              <w:rPr>
                <w:sz w:val="16"/>
              </w:rPr>
            </w:pPr>
            <w:r>
              <w:rPr>
                <w:sz w:val="16"/>
              </w:rPr>
              <w:t>C3-255671</w:t>
            </w:r>
          </w:p>
        </w:tc>
        <w:tc>
          <w:tcPr>
            <w:tcW w:w="1018" w:type="dxa"/>
          </w:tcPr>
          <w:p w14:paraId="48B051A0" w14:textId="752483C2" w:rsidR="003022F1" w:rsidRDefault="003022F1" w:rsidP="003022F1">
            <w:pPr>
              <w:pStyle w:val="TAL"/>
              <w:rPr>
                <w:sz w:val="16"/>
              </w:rPr>
            </w:pPr>
            <w:r>
              <w:rPr>
                <w:sz w:val="16"/>
              </w:rPr>
              <w:t>agreed</w:t>
            </w:r>
          </w:p>
        </w:tc>
        <w:tc>
          <w:tcPr>
            <w:tcW w:w="1019" w:type="dxa"/>
          </w:tcPr>
          <w:p w14:paraId="2F384FBA" w14:textId="14DF9E4B" w:rsidR="003022F1" w:rsidRDefault="003022F1" w:rsidP="003022F1">
            <w:pPr>
              <w:pStyle w:val="TAL"/>
              <w:rPr>
                <w:sz w:val="16"/>
              </w:rPr>
            </w:pPr>
            <w:r>
              <w:rPr>
                <w:sz w:val="16"/>
              </w:rPr>
              <w:t>approved</w:t>
            </w:r>
          </w:p>
        </w:tc>
        <w:tc>
          <w:tcPr>
            <w:tcW w:w="1129" w:type="dxa"/>
          </w:tcPr>
          <w:p w14:paraId="1E575BED" w14:textId="61C85D9D" w:rsidR="003022F1" w:rsidRDefault="003022F1" w:rsidP="003022F1">
            <w:pPr>
              <w:pStyle w:val="TAL"/>
              <w:rPr>
                <w:sz w:val="16"/>
              </w:rPr>
            </w:pPr>
            <w:r>
              <w:rPr>
                <w:sz w:val="16"/>
              </w:rPr>
              <w:t>29.520</w:t>
            </w:r>
          </w:p>
        </w:tc>
        <w:tc>
          <w:tcPr>
            <w:tcW w:w="572" w:type="dxa"/>
          </w:tcPr>
          <w:p w14:paraId="186E6645" w14:textId="5EBC3CFB" w:rsidR="003022F1" w:rsidRDefault="003022F1" w:rsidP="003022F1">
            <w:pPr>
              <w:pStyle w:val="TAL"/>
              <w:rPr>
                <w:sz w:val="16"/>
              </w:rPr>
            </w:pPr>
            <w:r>
              <w:rPr>
                <w:sz w:val="16"/>
              </w:rPr>
              <w:t>1138</w:t>
            </w:r>
          </w:p>
        </w:tc>
        <w:tc>
          <w:tcPr>
            <w:tcW w:w="566" w:type="dxa"/>
          </w:tcPr>
          <w:p w14:paraId="5E56305E" w14:textId="77777777" w:rsidR="003022F1" w:rsidRDefault="003022F1" w:rsidP="003022F1">
            <w:pPr>
              <w:pStyle w:val="TAL"/>
              <w:rPr>
                <w:sz w:val="16"/>
              </w:rPr>
            </w:pPr>
          </w:p>
        </w:tc>
        <w:tc>
          <w:tcPr>
            <w:tcW w:w="566" w:type="dxa"/>
          </w:tcPr>
          <w:p w14:paraId="2B8A750B" w14:textId="767C4711" w:rsidR="003022F1" w:rsidRDefault="003022F1" w:rsidP="003022F1">
            <w:pPr>
              <w:pStyle w:val="TAL"/>
              <w:rPr>
                <w:sz w:val="16"/>
              </w:rPr>
            </w:pPr>
            <w:r>
              <w:rPr>
                <w:sz w:val="16"/>
              </w:rPr>
              <w:t>F</w:t>
            </w:r>
          </w:p>
        </w:tc>
        <w:tc>
          <w:tcPr>
            <w:tcW w:w="510" w:type="dxa"/>
          </w:tcPr>
          <w:p w14:paraId="79B8FA3D" w14:textId="18BF47DF" w:rsidR="003022F1" w:rsidRDefault="003022F1" w:rsidP="003022F1">
            <w:pPr>
              <w:pStyle w:val="TAL"/>
              <w:rPr>
                <w:sz w:val="16"/>
              </w:rPr>
            </w:pPr>
            <w:r>
              <w:rPr>
                <w:sz w:val="16"/>
              </w:rPr>
              <w:t>Rel-18</w:t>
            </w:r>
          </w:p>
        </w:tc>
        <w:tc>
          <w:tcPr>
            <w:tcW w:w="750" w:type="dxa"/>
          </w:tcPr>
          <w:p w14:paraId="4864EECB" w14:textId="7D34F0AD" w:rsidR="003022F1" w:rsidRDefault="003022F1" w:rsidP="003022F1">
            <w:pPr>
              <w:pStyle w:val="TAL"/>
              <w:rPr>
                <w:sz w:val="16"/>
              </w:rPr>
            </w:pPr>
            <w:r>
              <w:rPr>
                <w:sz w:val="16"/>
              </w:rPr>
              <w:t>18.11.0</w:t>
            </w:r>
          </w:p>
        </w:tc>
        <w:tc>
          <w:tcPr>
            <w:tcW w:w="2595" w:type="dxa"/>
          </w:tcPr>
          <w:p w14:paraId="6329CCAB" w14:textId="730225AA"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B9B8EC8" w14:textId="77777777">
        <w:tc>
          <w:tcPr>
            <w:tcW w:w="1130" w:type="dxa"/>
          </w:tcPr>
          <w:p w14:paraId="3A000BE8" w14:textId="09C15910" w:rsidR="003022F1" w:rsidRDefault="003022F1" w:rsidP="003022F1">
            <w:pPr>
              <w:pStyle w:val="TAL"/>
              <w:rPr>
                <w:sz w:val="16"/>
              </w:rPr>
            </w:pPr>
            <w:r>
              <w:rPr>
                <w:sz w:val="16"/>
              </w:rPr>
              <w:t>C3-255672</w:t>
            </w:r>
          </w:p>
        </w:tc>
        <w:tc>
          <w:tcPr>
            <w:tcW w:w="1018" w:type="dxa"/>
          </w:tcPr>
          <w:p w14:paraId="2ED59721" w14:textId="59827C73" w:rsidR="003022F1" w:rsidRDefault="003022F1" w:rsidP="003022F1">
            <w:pPr>
              <w:pStyle w:val="TAL"/>
              <w:rPr>
                <w:sz w:val="16"/>
              </w:rPr>
            </w:pPr>
            <w:r>
              <w:rPr>
                <w:sz w:val="16"/>
              </w:rPr>
              <w:t>agreed</w:t>
            </w:r>
          </w:p>
        </w:tc>
        <w:tc>
          <w:tcPr>
            <w:tcW w:w="1019" w:type="dxa"/>
          </w:tcPr>
          <w:p w14:paraId="53138A47" w14:textId="7DED261C" w:rsidR="003022F1" w:rsidRDefault="003022F1" w:rsidP="003022F1">
            <w:pPr>
              <w:pStyle w:val="TAL"/>
              <w:rPr>
                <w:sz w:val="16"/>
              </w:rPr>
            </w:pPr>
            <w:r>
              <w:rPr>
                <w:sz w:val="16"/>
              </w:rPr>
              <w:t>approved</w:t>
            </w:r>
          </w:p>
        </w:tc>
        <w:tc>
          <w:tcPr>
            <w:tcW w:w="1129" w:type="dxa"/>
          </w:tcPr>
          <w:p w14:paraId="2FACB5F6" w14:textId="0DDBF450" w:rsidR="003022F1" w:rsidRDefault="003022F1" w:rsidP="003022F1">
            <w:pPr>
              <w:pStyle w:val="TAL"/>
              <w:rPr>
                <w:sz w:val="16"/>
              </w:rPr>
            </w:pPr>
            <w:r>
              <w:rPr>
                <w:sz w:val="16"/>
              </w:rPr>
              <w:t>29.574</w:t>
            </w:r>
          </w:p>
        </w:tc>
        <w:tc>
          <w:tcPr>
            <w:tcW w:w="572" w:type="dxa"/>
          </w:tcPr>
          <w:p w14:paraId="0FCD74FD" w14:textId="4A386985" w:rsidR="003022F1" w:rsidRDefault="003022F1" w:rsidP="003022F1">
            <w:pPr>
              <w:pStyle w:val="TAL"/>
              <w:rPr>
                <w:sz w:val="16"/>
              </w:rPr>
            </w:pPr>
            <w:r>
              <w:rPr>
                <w:sz w:val="16"/>
              </w:rPr>
              <w:t>0137</w:t>
            </w:r>
          </w:p>
        </w:tc>
        <w:tc>
          <w:tcPr>
            <w:tcW w:w="566" w:type="dxa"/>
          </w:tcPr>
          <w:p w14:paraId="580DC07C" w14:textId="77777777" w:rsidR="003022F1" w:rsidRDefault="003022F1" w:rsidP="003022F1">
            <w:pPr>
              <w:pStyle w:val="TAL"/>
              <w:rPr>
                <w:sz w:val="16"/>
              </w:rPr>
            </w:pPr>
          </w:p>
        </w:tc>
        <w:tc>
          <w:tcPr>
            <w:tcW w:w="566" w:type="dxa"/>
          </w:tcPr>
          <w:p w14:paraId="229E4631" w14:textId="7134DF97" w:rsidR="003022F1" w:rsidRDefault="003022F1" w:rsidP="003022F1">
            <w:pPr>
              <w:pStyle w:val="TAL"/>
              <w:rPr>
                <w:sz w:val="16"/>
              </w:rPr>
            </w:pPr>
            <w:r>
              <w:rPr>
                <w:sz w:val="16"/>
              </w:rPr>
              <w:t>F</w:t>
            </w:r>
          </w:p>
        </w:tc>
        <w:tc>
          <w:tcPr>
            <w:tcW w:w="510" w:type="dxa"/>
          </w:tcPr>
          <w:p w14:paraId="2CF783EB" w14:textId="1472A09D" w:rsidR="003022F1" w:rsidRDefault="003022F1" w:rsidP="003022F1">
            <w:pPr>
              <w:pStyle w:val="TAL"/>
              <w:rPr>
                <w:sz w:val="16"/>
              </w:rPr>
            </w:pPr>
            <w:r>
              <w:rPr>
                <w:sz w:val="16"/>
              </w:rPr>
              <w:t>Rel-18</w:t>
            </w:r>
          </w:p>
        </w:tc>
        <w:tc>
          <w:tcPr>
            <w:tcW w:w="750" w:type="dxa"/>
          </w:tcPr>
          <w:p w14:paraId="2E8C981A" w14:textId="0C886B26" w:rsidR="003022F1" w:rsidRDefault="003022F1" w:rsidP="003022F1">
            <w:pPr>
              <w:pStyle w:val="TAL"/>
              <w:rPr>
                <w:sz w:val="16"/>
              </w:rPr>
            </w:pPr>
            <w:r>
              <w:rPr>
                <w:sz w:val="16"/>
              </w:rPr>
              <w:t>18.9.0</w:t>
            </w:r>
          </w:p>
        </w:tc>
        <w:tc>
          <w:tcPr>
            <w:tcW w:w="2595" w:type="dxa"/>
          </w:tcPr>
          <w:p w14:paraId="62B3ED18" w14:textId="6883488D"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03F220CD" w14:textId="77777777">
        <w:tc>
          <w:tcPr>
            <w:tcW w:w="1130" w:type="dxa"/>
          </w:tcPr>
          <w:p w14:paraId="7BA5E4D7" w14:textId="7AE0FF5B" w:rsidR="003022F1" w:rsidRDefault="003022F1" w:rsidP="003022F1">
            <w:pPr>
              <w:pStyle w:val="TAL"/>
              <w:rPr>
                <w:sz w:val="16"/>
              </w:rPr>
            </w:pPr>
            <w:r>
              <w:rPr>
                <w:sz w:val="16"/>
              </w:rPr>
              <w:t>C3-255673</w:t>
            </w:r>
          </w:p>
        </w:tc>
        <w:tc>
          <w:tcPr>
            <w:tcW w:w="1018" w:type="dxa"/>
          </w:tcPr>
          <w:p w14:paraId="2648F382" w14:textId="24B150AE" w:rsidR="003022F1" w:rsidRDefault="003022F1" w:rsidP="003022F1">
            <w:pPr>
              <w:pStyle w:val="TAL"/>
              <w:rPr>
                <w:sz w:val="16"/>
              </w:rPr>
            </w:pPr>
            <w:r>
              <w:rPr>
                <w:sz w:val="16"/>
              </w:rPr>
              <w:t>agreed</w:t>
            </w:r>
          </w:p>
        </w:tc>
        <w:tc>
          <w:tcPr>
            <w:tcW w:w="1019" w:type="dxa"/>
          </w:tcPr>
          <w:p w14:paraId="57B28F2D" w14:textId="4170D82F" w:rsidR="003022F1" w:rsidRDefault="003022F1" w:rsidP="003022F1">
            <w:pPr>
              <w:pStyle w:val="TAL"/>
              <w:rPr>
                <w:sz w:val="16"/>
              </w:rPr>
            </w:pPr>
            <w:r>
              <w:rPr>
                <w:sz w:val="16"/>
              </w:rPr>
              <w:t>approved</w:t>
            </w:r>
          </w:p>
        </w:tc>
        <w:tc>
          <w:tcPr>
            <w:tcW w:w="1129" w:type="dxa"/>
          </w:tcPr>
          <w:p w14:paraId="782BA017" w14:textId="21226D06" w:rsidR="003022F1" w:rsidRDefault="003022F1" w:rsidP="003022F1">
            <w:pPr>
              <w:pStyle w:val="TAL"/>
              <w:rPr>
                <w:sz w:val="16"/>
              </w:rPr>
            </w:pPr>
            <w:r>
              <w:rPr>
                <w:sz w:val="16"/>
              </w:rPr>
              <w:t>29.575</w:t>
            </w:r>
          </w:p>
        </w:tc>
        <w:tc>
          <w:tcPr>
            <w:tcW w:w="572" w:type="dxa"/>
          </w:tcPr>
          <w:p w14:paraId="3CA97E07" w14:textId="40BD52E0" w:rsidR="003022F1" w:rsidRDefault="003022F1" w:rsidP="003022F1">
            <w:pPr>
              <w:pStyle w:val="TAL"/>
              <w:rPr>
                <w:sz w:val="16"/>
              </w:rPr>
            </w:pPr>
            <w:r>
              <w:rPr>
                <w:sz w:val="16"/>
              </w:rPr>
              <w:t>0121</w:t>
            </w:r>
          </w:p>
        </w:tc>
        <w:tc>
          <w:tcPr>
            <w:tcW w:w="566" w:type="dxa"/>
          </w:tcPr>
          <w:p w14:paraId="4D54AD21" w14:textId="77777777" w:rsidR="003022F1" w:rsidRDefault="003022F1" w:rsidP="003022F1">
            <w:pPr>
              <w:pStyle w:val="TAL"/>
              <w:rPr>
                <w:sz w:val="16"/>
              </w:rPr>
            </w:pPr>
          </w:p>
        </w:tc>
        <w:tc>
          <w:tcPr>
            <w:tcW w:w="566" w:type="dxa"/>
          </w:tcPr>
          <w:p w14:paraId="4482BBFB" w14:textId="3A213118" w:rsidR="003022F1" w:rsidRDefault="003022F1" w:rsidP="003022F1">
            <w:pPr>
              <w:pStyle w:val="TAL"/>
              <w:rPr>
                <w:sz w:val="16"/>
              </w:rPr>
            </w:pPr>
            <w:r>
              <w:rPr>
                <w:sz w:val="16"/>
              </w:rPr>
              <w:t>F</w:t>
            </w:r>
          </w:p>
        </w:tc>
        <w:tc>
          <w:tcPr>
            <w:tcW w:w="510" w:type="dxa"/>
          </w:tcPr>
          <w:p w14:paraId="667262B9" w14:textId="266537C4" w:rsidR="003022F1" w:rsidRDefault="003022F1" w:rsidP="003022F1">
            <w:pPr>
              <w:pStyle w:val="TAL"/>
              <w:rPr>
                <w:sz w:val="16"/>
              </w:rPr>
            </w:pPr>
            <w:r>
              <w:rPr>
                <w:sz w:val="16"/>
              </w:rPr>
              <w:t>Rel-18</w:t>
            </w:r>
          </w:p>
        </w:tc>
        <w:tc>
          <w:tcPr>
            <w:tcW w:w="750" w:type="dxa"/>
          </w:tcPr>
          <w:p w14:paraId="4D424B8B" w14:textId="14193013" w:rsidR="003022F1" w:rsidRDefault="003022F1" w:rsidP="003022F1">
            <w:pPr>
              <w:pStyle w:val="TAL"/>
              <w:rPr>
                <w:sz w:val="16"/>
              </w:rPr>
            </w:pPr>
            <w:r>
              <w:rPr>
                <w:sz w:val="16"/>
              </w:rPr>
              <w:t>18.9.0</w:t>
            </w:r>
          </w:p>
        </w:tc>
        <w:tc>
          <w:tcPr>
            <w:tcW w:w="2595" w:type="dxa"/>
          </w:tcPr>
          <w:p w14:paraId="0358E266" w14:textId="25560286"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F502FB8" w14:textId="77777777" w:rsidR="003022F1" w:rsidRDefault="003022F1" w:rsidP="003022F1"/>
    <w:p w14:paraId="5D43AF0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1A7BA" w14:textId="3E060B6D" w:rsidR="003022F1" w:rsidRDefault="003022F1" w:rsidP="003022F1">
      <w:pPr>
        <w:rPr>
          <w:rFonts w:ascii="Arial" w:hAnsi="Arial" w:cs="Arial"/>
          <w:b/>
          <w:sz w:val="24"/>
        </w:rPr>
      </w:pPr>
      <w:r>
        <w:rPr>
          <w:rFonts w:ascii="Arial" w:hAnsi="Arial" w:cs="Arial"/>
          <w:b/>
          <w:color w:val="0000FF"/>
          <w:sz w:val="24"/>
        </w:rPr>
        <w:t>CP-253113</w:t>
      </w:r>
      <w:r>
        <w:rPr>
          <w:rFonts w:ascii="Arial" w:hAnsi="Arial" w:cs="Arial"/>
          <w:b/>
          <w:color w:val="0000FF"/>
          <w:sz w:val="24"/>
        </w:rPr>
        <w:tab/>
      </w:r>
      <w:r>
        <w:rPr>
          <w:rFonts w:ascii="Arial" w:hAnsi="Arial" w:cs="Arial"/>
          <w:b/>
          <w:sz w:val="24"/>
        </w:rPr>
        <w:t>CR pack on TEI18</w:t>
      </w:r>
    </w:p>
    <w:p w14:paraId="5386035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0CDC2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55CA61D" w14:textId="77777777">
        <w:tc>
          <w:tcPr>
            <w:tcW w:w="1133" w:type="dxa"/>
          </w:tcPr>
          <w:p w14:paraId="2AB3DA04" w14:textId="6E5D5D28" w:rsidR="003022F1" w:rsidRDefault="003022F1">
            <w:pPr>
              <w:pStyle w:val="TAH"/>
            </w:pPr>
            <w:r>
              <w:t xml:space="preserve">WG </w:t>
            </w:r>
            <w:proofErr w:type="spellStart"/>
            <w:r>
              <w:t>TDoc</w:t>
            </w:r>
            <w:proofErr w:type="spellEnd"/>
          </w:p>
        </w:tc>
        <w:tc>
          <w:tcPr>
            <w:tcW w:w="1020" w:type="dxa"/>
          </w:tcPr>
          <w:p w14:paraId="50BF9C26" w14:textId="0ECBB155" w:rsidR="003022F1" w:rsidRDefault="003022F1">
            <w:pPr>
              <w:pStyle w:val="TAH"/>
            </w:pPr>
            <w:r>
              <w:t xml:space="preserve">WG </w:t>
            </w:r>
            <w:proofErr w:type="spellStart"/>
            <w:r>
              <w:t>decisn</w:t>
            </w:r>
            <w:proofErr w:type="spellEnd"/>
          </w:p>
        </w:tc>
        <w:tc>
          <w:tcPr>
            <w:tcW w:w="1020" w:type="dxa"/>
          </w:tcPr>
          <w:p w14:paraId="61D64FB2" w14:textId="375ECFA3" w:rsidR="003022F1" w:rsidRDefault="003022F1">
            <w:pPr>
              <w:pStyle w:val="TAH"/>
            </w:pPr>
            <w:r>
              <w:t xml:space="preserve">TSG </w:t>
            </w:r>
            <w:proofErr w:type="spellStart"/>
            <w:r>
              <w:t>decisn</w:t>
            </w:r>
            <w:proofErr w:type="spellEnd"/>
          </w:p>
        </w:tc>
        <w:tc>
          <w:tcPr>
            <w:tcW w:w="1133" w:type="dxa"/>
          </w:tcPr>
          <w:p w14:paraId="75BC3D19" w14:textId="4B507E2D" w:rsidR="003022F1" w:rsidRDefault="003022F1">
            <w:pPr>
              <w:pStyle w:val="TAH"/>
            </w:pPr>
            <w:r>
              <w:t>Spec</w:t>
            </w:r>
          </w:p>
        </w:tc>
        <w:tc>
          <w:tcPr>
            <w:tcW w:w="572" w:type="dxa"/>
          </w:tcPr>
          <w:p w14:paraId="5180D554" w14:textId="6A0555A5" w:rsidR="003022F1" w:rsidRDefault="003022F1">
            <w:pPr>
              <w:pStyle w:val="TAH"/>
            </w:pPr>
            <w:r>
              <w:t>CR</w:t>
            </w:r>
          </w:p>
        </w:tc>
        <w:tc>
          <w:tcPr>
            <w:tcW w:w="567" w:type="dxa"/>
          </w:tcPr>
          <w:p w14:paraId="5684CB0F" w14:textId="69B377DA" w:rsidR="003022F1" w:rsidRDefault="003022F1">
            <w:pPr>
              <w:pStyle w:val="TAH"/>
            </w:pPr>
            <w:r>
              <w:t>rev</w:t>
            </w:r>
          </w:p>
        </w:tc>
        <w:tc>
          <w:tcPr>
            <w:tcW w:w="567" w:type="dxa"/>
          </w:tcPr>
          <w:p w14:paraId="3F6EEC98" w14:textId="2509C907" w:rsidR="003022F1" w:rsidRDefault="003022F1">
            <w:pPr>
              <w:pStyle w:val="TAH"/>
            </w:pPr>
            <w:r>
              <w:t>cat</w:t>
            </w:r>
          </w:p>
        </w:tc>
        <w:tc>
          <w:tcPr>
            <w:tcW w:w="510" w:type="dxa"/>
          </w:tcPr>
          <w:p w14:paraId="1D775D83" w14:textId="0371DB6D" w:rsidR="003022F1" w:rsidRDefault="003022F1">
            <w:pPr>
              <w:pStyle w:val="TAH"/>
            </w:pPr>
            <w:proofErr w:type="spellStart"/>
            <w:r>
              <w:t>Rel</w:t>
            </w:r>
            <w:proofErr w:type="spellEnd"/>
          </w:p>
        </w:tc>
        <w:tc>
          <w:tcPr>
            <w:tcW w:w="661" w:type="dxa"/>
          </w:tcPr>
          <w:p w14:paraId="074B1959" w14:textId="41FB9BD2" w:rsidR="003022F1" w:rsidRDefault="003022F1">
            <w:pPr>
              <w:pStyle w:val="TAH"/>
            </w:pPr>
            <w:proofErr w:type="spellStart"/>
            <w:r>
              <w:t>init</w:t>
            </w:r>
            <w:proofErr w:type="spellEnd"/>
            <w:r>
              <w:t xml:space="preserve"> vers</w:t>
            </w:r>
          </w:p>
        </w:tc>
        <w:tc>
          <w:tcPr>
            <w:tcW w:w="2607" w:type="dxa"/>
          </w:tcPr>
          <w:p w14:paraId="67182BFE" w14:textId="6C959C1B" w:rsidR="003022F1" w:rsidRDefault="003022F1">
            <w:pPr>
              <w:pStyle w:val="TAH"/>
            </w:pPr>
            <w:r>
              <w:t>Title</w:t>
            </w:r>
          </w:p>
        </w:tc>
      </w:tr>
      <w:tr w:rsidR="009658D6" w14:paraId="5D2A9D1E" w14:textId="77777777">
        <w:tc>
          <w:tcPr>
            <w:tcW w:w="1133" w:type="dxa"/>
          </w:tcPr>
          <w:p w14:paraId="6515AE3A" w14:textId="46DA669C" w:rsidR="003022F1" w:rsidRDefault="003022F1">
            <w:pPr>
              <w:pStyle w:val="TAL"/>
              <w:rPr>
                <w:sz w:val="16"/>
              </w:rPr>
            </w:pPr>
            <w:r>
              <w:rPr>
                <w:sz w:val="16"/>
              </w:rPr>
              <w:t>C1-256694</w:t>
            </w:r>
          </w:p>
        </w:tc>
        <w:tc>
          <w:tcPr>
            <w:tcW w:w="1020" w:type="dxa"/>
          </w:tcPr>
          <w:p w14:paraId="0BC9DBD0" w14:textId="439F38ED" w:rsidR="003022F1" w:rsidRDefault="003022F1">
            <w:pPr>
              <w:pStyle w:val="TAL"/>
              <w:rPr>
                <w:sz w:val="16"/>
              </w:rPr>
            </w:pPr>
            <w:r>
              <w:rPr>
                <w:sz w:val="16"/>
              </w:rPr>
              <w:t>agreed</w:t>
            </w:r>
          </w:p>
        </w:tc>
        <w:tc>
          <w:tcPr>
            <w:tcW w:w="1020" w:type="dxa"/>
          </w:tcPr>
          <w:p w14:paraId="5A026DE3" w14:textId="4E57B629" w:rsidR="003022F1" w:rsidRDefault="003022F1">
            <w:pPr>
              <w:pStyle w:val="TAL"/>
              <w:rPr>
                <w:sz w:val="16"/>
              </w:rPr>
            </w:pPr>
            <w:r>
              <w:rPr>
                <w:sz w:val="16"/>
              </w:rPr>
              <w:t>approved</w:t>
            </w:r>
          </w:p>
        </w:tc>
        <w:tc>
          <w:tcPr>
            <w:tcW w:w="1133" w:type="dxa"/>
          </w:tcPr>
          <w:p w14:paraId="2A3E8791" w14:textId="15F42979" w:rsidR="003022F1" w:rsidRDefault="003022F1">
            <w:pPr>
              <w:pStyle w:val="TAL"/>
              <w:rPr>
                <w:sz w:val="16"/>
              </w:rPr>
            </w:pPr>
            <w:r>
              <w:rPr>
                <w:sz w:val="16"/>
              </w:rPr>
              <w:t>24.229</w:t>
            </w:r>
          </w:p>
        </w:tc>
        <w:tc>
          <w:tcPr>
            <w:tcW w:w="572" w:type="dxa"/>
          </w:tcPr>
          <w:p w14:paraId="3BE380F2" w14:textId="52E7D3FC" w:rsidR="003022F1" w:rsidRDefault="003022F1">
            <w:pPr>
              <w:pStyle w:val="TAL"/>
              <w:rPr>
                <w:sz w:val="16"/>
              </w:rPr>
            </w:pPr>
            <w:r>
              <w:rPr>
                <w:sz w:val="16"/>
              </w:rPr>
              <w:t>6747</w:t>
            </w:r>
          </w:p>
        </w:tc>
        <w:tc>
          <w:tcPr>
            <w:tcW w:w="567" w:type="dxa"/>
          </w:tcPr>
          <w:p w14:paraId="21D69164" w14:textId="22BC39E6" w:rsidR="003022F1" w:rsidRDefault="003022F1">
            <w:pPr>
              <w:pStyle w:val="TAL"/>
              <w:rPr>
                <w:sz w:val="16"/>
              </w:rPr>
            </w:pPr>
            <w:r>
              <w:rPr>
                <w:sz w:val="16"/>
              </w:rPr>
              <w:t>1</w:t>
            </w:r>
          </w:p>
        </w:tc>
        <w:tc>
          <w:tcPr>
            <w:tcW w:w="567" w:type="dxa"/>
          </w:tcPr>
          <w:p w14:paraId="3F947C20" w14:textId="2A05EDBE" w:rsidR="003022F1" w:rsidRDefault="003022F1">
            <w:pPr>
              <w:pStyle w:val="TAL"/>
              <w:rPr>
                <w:sz w:val="16"/>
              </w:rPr>
            </w:pPr>
            <w:r>
              <w:rPr>
                <w:sz w:val="16"/>
              </w:rPr>
              <w:t>F</w:t>
            </w:r>
          </w:p>
        </w:tc>
        <w:tc>
          <w:tcPr>
            <w:tcW w:w="510" w:type="dxa"/>
          </w:tcPr>
          <w:p w14:paraId="3E6AA673" w14:textId="407E6CE9" w:rsidR="003022F1" w:rsidRDefault="003022F1">
            <w:pPr>
              <w:pStyle w:val="TAL"/>
              <w:rPr>
                <w:sz w:val="16"/>
              </w:rPr>
            </w:pPr>
            <w:r>
              <w:rPr>
                <w:sz w:val="16"/>
              </w:rPr>
              <w:t>Rel-18</w:t>
            </w:r>
          </w:p>
        </w:tc>
        <w:tc>
          <w:tcPr>
            <w:tcW w:w="661" w:type="dxa"/>
          </w:tcPr>
          <w:p w14:paraId="1C8066EA" w14:textId="4D250D25" w:rsidR="003022F1" w:rsidRDefault="003022F1">
            <w:pPr>
              <w:pStyle w:val="TAL"/>
              <w:rPr>
                <w:sz w:val="16"/>
              </w:rPr>
            </w:pPr>
            <w:r>
              <w:rPr>
                <w:sz w:val="16"/>
              </w:rPr>
              <w:t>18.8.0</w:t>
            </w:r>
          </w:p>
        </w:tc>
        <w:tc>
          <w:tcPr>
            <w:tcW w:w="2607" w:type="dxa"/>
          </w:tcPr>
          <w:p w14:paraId="04F8F062" w14:textId="217630DD" w:rsidR="003022F1" w:rsidRDefault="003022F1">
            <w:pPr>
              <w:pStyle w:val="TAL"/>
              <w:rPr>
                <w:sz w:val="16"/>
              </w:rPr>
            </w:pPr>
            <w:r>
              <w:rPr>
                <w:sz w:val="16"/>
              </w:rPr>
              <w:t>Correct the definition of satellite access RAT types</w:t>
            </w:r>
          </w:p>
        </w:tc>
      </w:tr>
      <w:tr w:rsidR="009658D6" w14:paraId="6C576ADC" w14:textId="77777777">
        <w:tc>
          <w:tcPr>
            <w:tcW w:w="1133" w:type="dxa"/>
          </w:tcPr>
          <w:p w14:paraId="5AE61C46" w14:textId="70AB6824" w:rsidR="003022F1" w:rsidRDefault="003022F1" w:rsidP="003022F1">
            <w:pPr>
              <w:pStyle w:val="TAL"/>
              <w:rPr>
                <w:sz w:val="16"/>
              </w:rPr>
            </w:pPr>
            <w:r>
              <w:rPr>
                <w:sz w:val="16"/>
              </w:rPr>
              <w:t>C1-256695</w:t>
            </w:r>
          </w:p>
        </w:tc>
        <w:tc>
          <w:tcPr>
            <w:tcW w:w="1020" w:type="dxa"/>
          </w:tcPr>
          <w:p w14:paraId="48D799F9" w14:textId="7AC70E68" w:rsidR="003022F1" w:rsidRDefault="003022F1" w:rsidP="003022F1">
            <w:pPr>
              <w:pStyle w:val="TAL"/>
              <w:rPr>
                <w:sz w:val="16"/>
              </w:rPr>
            </w:pPr>
            <w:r>
              <w:rPr>
                <w:sz w:val="16"/>
              </w:rPr>
              <w:t>agreed</w:t>
            </w:r>
          </w:p>
        </w:tc>
        <w:tc>
          <w:tcPr>
            <w:tcW w:w="1020" w:type="dxa"/>
          </w:tcPr>
          <w:p w14:paraId="123AB88E" w14:textId="4180AA2F" w:rsidR="003022F1" w:rsidRDefault="003022F1" w:rsidP="003022F1">
            <w:pPr>
              <w:pStyle w:val="TAL"/>
              <w:rPr>
                <w:sz w:val="16"/>
              </w:rPr>
            </w:pPr>
            <w:r>
              <w:rPr>
                <w:sz w:val="16"/>
              </w:rPr>
              <w:t>approved</w:t>
            </w:r>
          </w:p>
        </w:tc>
        <w:tc>
          <w:tcPr>
            <w:tcW w:w="1133" w:type="dxa"/>
          </w:tcPr>
          <w:p w14:paraId="71C6E3EB" w14:textId="000DB767" w:rsidR="003022F1" w:rsidRDefault="003022F1" w:rsidP="003022F1">
            <w:pPr>
              <w:pStyle w:val="TAL"/>
              <w:rPr>
                <w:sz w:val="16"/>
              </w:rPr>
            </w:pPr>
            <w:r>
              <w:rPr>
                <w:sz w:val="16"/>
              </w:rPr>
              <w:t>24.229</w:t>
            </w:r>
          </w:p>
        </w:tc>
        <w:tc>
          <w:tcPr>
            <w:tcW w:w="572" w:type="dxa"/>
          </w:tcPr>
          <w:p w14:paraId="7622A162" w14:textId="2941943B" w:rsidR="003022F1" w:rsidRDefault="003022F1" w:rsidP="003022F1">
            <w:pPr>
              <w:pStyle w:val="TAL"/>
              <w:rPr>
                <w:sz w:val="16"/>
              </w:rPr>
            </w:pPr>
            <w:r>
              <w:rPr>
                <w:sz w:val="16"/>
              </w:rPr>
              <w:t>6748</w:t>
            </w:r>
          </w:p>
        </w:tc>
        <w:tc>
          <w:tcPr>
            <w:tcW w:w="567" w:type="dxa"/>
          </w:tcPr>
          <w:p w14:paraId="299625EA" w14:textId="53E05C8C" w:rsidR="003022F1" w:rsidRDefault="003022F1" w:rsidP="003022F1">
            <w:pPr>
              <w:pStyle w:val="TAL"/>
              <w:rPr>
                <w:sz w:val="16"/>
              </w:rPr>
            </w:pPr>
            <w:r>
              <w:rPr>
                <w:sz w:val="16"/>
              </w:rPr>
              <w:t>1</w:t>
            </w:r>
          </w:p>
        </w:tc>
        <w:tc>
          <w:tcPr>
            <w:tcW w:w="567" w:type="dxa"/>
          </w:tcPr>
          <w:p w14:paraId="0039387C" w14:textId="614B486A" w:rsidR="003022F1" w:rsidRDefault="003022F1" w:rsidP="003022F1">
            <w:pPr>
              <w:pStyle w:val="TAL"/>
              <w:rPr>
                <w:sz w:val="16"/>
              </w:rPr>
            </w:pPr>
            <w:r>
              <w:rPr>
                <w:sz w:val="16"/>
              </w:rPr>
              <w:t>A</w:t>
            </w:r>
          </w:p>
        </w:tc>
        <w:tc>
          <w:tcPr>
            <w:tcW w:w="510" w:type="dxa"/>
          </w:tcPr>
          <w:p w14:paraId="2E38A28C" w14:textId="2025F762" w:rsidR="003022F1" w:rsidRDefault="003022F1" w:rsidP="003022F1">
            <w:pPr>
              <w:pStyle w:val="TAL"/>
              <w:rPr>
                <w:sz w:val="16"/>
              </w:rPr>
            </w:pPr>
            <w:r>
              <w:rPr>
                <w:sz w:val="16"/>
              </w:rPr>
              <w:t>Rel-19</w:t>
            </w:r>
          </w:p>
        </w:tc>
        <w:tc>
          <w:tcPr>
            <w:tcW w:w="661" w:type="dxa"/>
          </w:tcPr>
          <w:p w14:paraId="4DC0A2DC" w14:textId="6B901B27" w:rsidR="003022F1" w:rsidRDefault="003022F1" w:rsidP="003022F1">
            <w:pPr>
              <w:pStyle w:val="TAL"/>
              <w:rPr>
                <w:sz w:val="16"/>
              </w:rPr>
            </w:pPr>
            <w:r>
              <w:rPr>
                <w:sz w:val="16"/>
              </w:rPr>
              <w:t>19.4.1</w:t>
            </w:r>
          </w:p>
        </w:tc>
        <w:tc>
          <w:tcPr>
            <w:tcW w:w="2607" w:type="dxa"/>
          </w:tcPr>
          <w:p w14:paraId="7234BD84" w14:textId="126E9BFC" w:rsidR="003022F1" w:rsidRDefault="003022F1" w:rsidP="003022F1">
            <w:pPr>
              <w:pStyle w:val="TAL"/>
              <w:rPr>
                <w:sz w:val="16"/>
              </w:rPr>
            </w:pPr>
            <w:r>
              <w:rPr>
                <w:sz w:val="16"/>
              </w:rPr>
              <w:t>Correct the definition of satellite access RAT types</w:t>
            </w:r>
          </w:p>
        </w:tc>
      </w:tr>
    </w:tbl>
    <w:p w14:paraId="039B3483" w14:textId="77777777" w:rsidR="003022F1" w:rsidRDefault="003022F1" w:rsidP="003022F1"/>
    <w:p w14:paraId="1C31C98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715F3" w14:textId="52F04D0A" w:rsidR="003022F1" w:rsidRDefault="003022F1" w:rsidP="003022F1">
      <w:pPr>
        <w:rPr>
          <w:rFonts w:ascii="Arial" w:hAnsi="Arial" w:cs="Arial"/>
          <w:b/>
          <w:sz w:val="24"/>
        </w:rPr>
      </w:pPr>
      <w:r>
        <w:rPr>
          <w:rFonts w:ascii="Arial" w:hAnsi="Arial" w:cs="Arial"/>
          <w:b/>
          <w:color w:val="0000FF"/>
          <w:sz w:val="24"/>
        </w:rPr>
        <w:t>CP-253166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version and </w:t>
      </w:r>
      <w:proofErr w:type="spellStart"/>
      <w:r>
        <w:rPr>
          <w:rFonts w:ascii="Arial" w:hAnsi="Arial" w:cs="Arial"/>
          <w:b/>
          <w:sz w:val="24"/>
        </w:rPr>
        <w:t>ExternalDocs</w:t>
      </w:r>
      <w:proofErr w:type="spellEnd"/>
      <w:r>
        <w:rPr>
          <w:rFonts w:ascii="Arial" w:hAnsi="Arial" w:cs="Arial"/>
          <w:b/>
          <w:sz w:val="24"/>
        </w:rPr>
        <w:t xml:space="preserve"> </w:t>
      </w:r>
      <w:proofErr w:type="spellStart"/>
      <w:r>
        <w:rPr>
          <w:rFonts w:ascii="Arial" w:hAnsi="Arial" w:cs="Arial"/>
          <w:b/>
          <w:sz w:val="24"/>
        </w:rPr>
        <w:t>Updat</w:t>
      </w:r>
      <w:proofErr w:type="spellEnd"/>
    </w:p>
    <w:p w14:paraId="41DFBD6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9A584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9658D6" w14:paraId="3EDE71AD" w14:textId="77777777">
        <w:tc>
          <w:tcPr>
            <w:tcW w:w="1131" w:type="dxa"/>
          </w:tcPr>
          <w:p w14:paraId="4C006473" w14:textId="76BBC7B2" w:rsidR="003022F1" w:rsidRDefault="003022F1">
            <w:pPr>
              <w:pStyle w:val="TAH"/>
            </w:pPr>
            <w:r>
              <w:t xml:space="preserve">WG </w:t>
            </w:r>
            <w:proofErr w:type="spellStart"/>
            <w:r>
              <w:t>TDoc</w:t>
            </w:r>
            <w:proofErr w:type="spellEnd"/>
          </w:p>
        </w:tc>
        <w:tc>
          <w:tcPr>
            <w:tcW w:w="1018" w:type="dxa"/>
          </w:tcPr>
          <w:p w14:paraId="461A614D" w14:textId="1CE8ED4E" w:rsidR="003022F1" w:rsidRDefault="003022F1">
            <w:pPr>
              <w:pStyle w:val="TAH"/>
            </w:pPr>
            <w:r>
              <w:t xml:space="preserve">WG </w:t>
            </w:r>
            <w:proofErr w:type="spellStart"/>
            <w:r>
              <w:t>decisn</w:t>
            </w:r>
            <w:proofErr w:type="spellEnd"/>
          </w:p>
        </w:tc>
        <w:tc>
          <w:tcPr>
            <w:tcW w:w="1019" w:type="dxa"/>
          </w:tcPr>
          <w:p w14:paraId="7D13926C" w14:textId="2EE483B5" w:rsidR="003022F1" w:rsidRDefault="003022F1">
            <w:pPr>
              <w:pStyle w:val="TAH"/>
            </w:pPr>
            <w:r>
              <w:t xml:space="preserve">TSG </w:t>
            </w:r>
            <w:proofErr w:type="spellStart"/>
            <w:r>
              <w:t>decisn</w:t>
            </w:r>
            <w:proofErr w:type="spellEnd"/>
          </w:p>
        </w:tc>
        <w:tc>
          <w:tcPr>
            <w:tcW w:w="1130" w:type="dxa"/>
          </w:tcPr>
          <w:p w14:paraId="72E53610" w14:textId="0F9D7D57" w:rsidR="003022F1" w:rsidRDefault="003022F1">
            <w:pPr>
              <w:pStyle w:val="TAH"/>
            </w:pPr>
            <w:r>
              <w:t>Spec</w:t>
            </w:r>
          </w:p>
        </w:tc>
        <w:tc>
          <w:tcPr>
            <w:tcW w:w="572" w:type="dxa"/>
          </w:tcPr>
          <w:p w14:paraId="5E57F554" w14:textId="27DE2A21" w:rsidR="003022F1" w:rsidRDefault="003022F1">
            <w:pPr>
              <w:pStyle w:val="TAH"/>
            </w:pPr>
            <w:r>
              <w:t>CR</w:t>
            </w:r>
          </w:p>
        </w:tc>
        <w:tc>
          <w:tcPr>
            <w:tcW w:w="566" w:type="dxa"/>
          </w:tcPr>
          <w:p w14:paraId="6F6B788C" w14:textId="1102FE52" w:rsidR="003022F1" w:rsidRDefault="003022F1">
            <w:pPr>
              <w:pStyle w:val="TAH"/>
            </w:pPr>
            <w:r>
              <w:t>rev</w:t>
            </w:r>
          </w:p>
        </w:tc>
        <w:tc>
          <w:tcPr>
            <w:tcW w:w="566" w:type="dxa"/>
          </w:tcPr>
          <w:p w14:paraId="08FC7552" w14:textId="3AE34A75" w:rsidR="003022F1" w:rsidRDefault="003022F1">
            <w:pPr>
              <w:pStyle w:val="TAH"/>
            </w:pPr>
            <w:r>
              <w:t>cat</w:t>
            </w:r>
          </w:p>
        </w:tc>
        <w:tc>
          <w:tcPr>
            <w:tcW w:w="510" w:type="dxa"/>
          </w:tcPr>
          <w:p w14:paraId="582D71FA" w14:textId="3CAC4CF6" w:rsidR="003022F1" w:rsidRDefault="003022F1">
            <w:pPr>
              <w:pStyle w:val="TAH"/>
            </w:pPr>
            <w:proofErr w:type="spellStart"/>
            <w:r>
              <w:t>Rel</w:t>
            </w:r>
            <w:proofErr w:type="spellEnd"/>
          </w:p>
        </w:tc>
        <w:tc>
          <w:tcPr>
            <w:tcW w:w="750" w:type="dxa"/>
          </w:tcPr>
          <w:p w14:paraId="627A5D95" w14:textId="391146C5" w:rsidR="003022F1" w:rsidRDefault="003022F1">
            <w:pPr>
              <w:pStyle w:val="TAH"/>
            </w:pPr>
            <w:proofErr w:type="spellStart"/>
            <w:r>
              <w:t>init</w:t>
            </w:r>
            <w:proofErr w:type="spellEnd"/>
            <w:r>
              <w:t xml:space="preserve"> vers</w:t>
            </w:r>
          </w:p>
        </w:tc>
        <w:tc>
          <w:tcPr>
            <w:tcW w:w="2593" w:type="dxa"/>
          </w:tcPr>
          <w:p w14:paraId="0B650E33" w14:textId="66D4BF64" w:rsidR="003022F1" w:rsidRDefault="003022F1">
            <w:pPr>
              <w:pStyle w:val="TAH"/>
            </w:pPr>
            <w:r>
              <w:t>Title</w:t>
            </w:r>
          </w:p>
        </w:tc>
      </w:tr>
      <w:tr w:rsidR="009658D6" w14:paraId="02E2493A" w14:textId="77777777">
        <w:tc>
          <w:tcPr>
            <w:tcW w:w="1131" w:type="dxa"/>
          </w:tcPr>
          <w:p w14:paraId="72AF831B" w14:textId="3E1FE92C" w:rsidR="003022F1" w:rsidRDefault="003022F1">
            <w:pPr>
              <w:pStyle w:val="TAL"/>
              <w:rPr>
                <w:sz w:val="16"/>
              </w:rPr>
            </w:pPr>
            <w:r>
              <w:rPr>
                <w:sz w:val="16"/>
              </w:rPr>
              <w:t>C4-255449</w:t>
            </w:r>
          </w:p>
        </w:tc>
        <w:tc>
          <w:tcPr>
            <w:tcW w:w="1018" w:type="dxa"/>
          </w:tcPr>
          <w:p w14:paraId="5245A449" w14:textId="6941122E" w:rsidR="003022F1" w:rsidRDefault="003022F1">
            <w:pPr>
              <w:pStyle w:val="TAL"/>
              <w:rPr>
                <w:sz w:val="16"/>
              </w:rPr>
            </w:pPr>
            <w:r>
              <w:rPr>
                <w:sz w:val="16"/>
              </w:rPr>
              <w:t>agreed</w:t>
            </w:r>
          </w:p>
        </w:tc>
        <w:tc>
          <w:tcPr>
            <w:tcW w:w="1019" w:type="dxa"/>
          </w:tcPr>
          <w:p w14:paraId="54BC5990" w14:textId="00634D59" w:rsidR="003022F1" w:rsidRDefault="003022F1">
            <w:pPr>
              <w:pStyle w:val="TAL"/>
              <w:rPr>
                <w:sz w:val="16"/>
              </w:rPr>
            </w:pPr>
            <w:r>
              <w:rPr>
                <w:sz w:val="16"/>
              </w:rPr>
              <w:t>approved</w:t>
            </w:r>
          </w:p>
        </w:tc>
        <w:tc>
          <w:tcPr>
            <w:tcW w:w="1130" w:type="dxa"/>
          </w:tcPr>
          <w:p w14:paraId="58C4C95F" w14:textId="7C9B129D" w:rsidR="003022F1" w:rsidRDefault="003022F1">
            <w:pPr>
              <w:pStyle w:val="TAL"/>
              <w:rPr>
                <w:sz w:val="16"/>
              </w:rPr>
            </w:pPr>
            <w:r>
              <w:rPr>
                <w:sz w:val="16"/>
              </w:rPr>
              <w:t>29.175</w:t>
            </w:r>
          </w:p>
        </w:tc>
        <w:tc>
          <w:tcPr>
            <w:tcW w:w="572" w:type="dxa"/>
          </w:tcPr>
          <w:p w14:paraId="106E161C" w14:textId="64261595" w:rsidR="003022F1" w:rsidRDefault="003022F1">
            <w:pPr>
              <w:pStyle w:val="TAL"/>
              <w:rPr>
                <w:sz w:val="16"/>
              </w:rPr>
            </w:pPr>
            <w:r>
              <w:rPr>
                <w:sz w:val="16"/>
              </w:rPr>
              <w:t>0111</w:t>
            </w:r>
          </w:p>
        </w:tc>
        <w:tc>
          <w:tcPr>
            <w:tcW w:w="566" w:type="dxa"/>
          </w:tcPr>
          <w:p w14:paraId="6A52E66B" w14:textId="77777777" w:rsidR="003022F1" w:rsidRDefault="003022F1">
            <w:pPr>
              <w:pStyle w:val="TAL"/>
              <w:rPr>
                <w:sz w:val="16"/>
              </w:rPr>
            </w:pPr>
          </w:p>
        </w:tc>
        <w:tc>
          <w:tcPr>
            <w:tcW w:w="566" w:type="dxa"/>
          </w:tcPr>
          <w:p w14:paraId="095E8432" w14:textId="2416E9CB" w:rsidR="003022F1" w:rsidRDefault="003022F1">
            <w:pPr>
              <w:pStyle w:val="TAL"/>
              <w:rPr>
                <w:sz w:val="16"/>
              </w:rPr>
            </w:pPr>
            <w:r>
              <w:rPr>
                <w:sz w:val="16"/>
              </w:rPr>
              <w:t>F</w:t>
            </w:r>
          </w:p>
        </w:tc>
        <w:tc>
          <w:tcPr>
            <w:tcW w:w="510" w:type="dxa"/>
          </w:tcPr>
          <w:p w14:paraId="0A02262B" w14:textId="1E13E378" w:rsidR="003022F1" w:rsidRDefault="003022F1">
            <w:pPr>
              <w:pStyle w:val="TAL"/>
              <w:rPr>
                <w:sz w:val="16"/>
              </w:rPr>
            </w:pPr>
            <w:r>
              <w:rPr>
                <w:sz w:val="16"/>
              </w:rPr>
              <w:t>Rel-18</w:t>
            </w:r>
          </w:p>
        </w:tc>
        <w:tc>
          <w:tcPr>
            <w:tcW w:w="750" w:type="dxa"/>
          </w:tcPr>
          <w:p w14:paraId="0F7EF559" w14:textId="7C0A3A72" w:rsidR="003022F1" w:rsidRDefault="003022F1">
            <w:pPr>
              <w:pStyle w:val="TAL"/>
              <w:rPr>
                <w:sz w:val="16"/>
              </w:rPr>
            </w:pPr>
            <w:r>
              <w:rPr>
                <w:sz w:val="16"/>
              </w:rPr>
              <w:t>18.5.0</w:t>
            </w:r>
          </w:p>
        </w:tc>
        <w:tc>
          <w:tcPr>
            <w:tcW w:w="2593" w:type="dxa"/>
          </w:tcPr>
          <w:p w14:paraId="149713E1" w14:textId="2F712F09" w:rsidR="003022F1" w:rsidRDefault="003022F1">
            <w:pPr>
              <w:pStyle w:val="TAL"/>
              <w:rPr>
                <w:sz w:val="16"/>
              </w:rPr>
            </w:pPr>
            <w:r>
              <w:rPr>
                <w:sz w:val="16"/>
              </w:rPr>
              <w:t>API version and External doc update</w:t>
            </w:r>
          </w:p>
        </w:tc>
      </w:tr>
      <w:tr w:rsidR="009658D6" w14:paraId="721EE91D" w14:textId="77777777">
        <w:tc>
          <w:tcPr>
            <w:tcW w:w="1131" w:type="dxa"/>
          </w:tcPr>
          <w:p w14:paraId="737FFA58" w14:textId="26E1F5DF" w:rsidR="003022F1" w:rsidRDefault="003022F1" w:rsidP="003022F1">
            <w:pPr>
              <w:pStyle w:val="TAL"/>
              <w:rPr>
                <w:sz w:val="16"/>
              </w:rPr>
            </w:pPr>
            <w:r>
              <w:rPr>
                <w:sz w:val="16"/>
              </w:rPr>
              <w:t>C4-255450</w:t>
            </w:r>
          </w:p>
        </w:tc>
        <w:tc>
          <w:tcPr>
            <w:tcW w:w="1018" w:type="dxa"/>
          </w:tcPr>
          <w:p w14:paraId="0FB3F669" w14:textId="45A23B10" w:rsidR="003022F1" w:rsidRDefault="003022F1" w:rsidP="003022F1">
            <w:pPr>
              <w:pStyle w:val="TAL"/>
              <w:rPr>
                <w:sz w:val="16"/>
              </w:rPr>
            </w:pPr>
            <w:r>
              <w:rPr>
                <w:sz w:val="16"/>
              </w:rPr>
              <w:t>agreed</w:t>
            </w:r>
          </w:p>
        </w:tc>
        <w:tc>
          <w:tcPr>
            <w:tcW w:w="1019" w:type="dxa"/>
          </w:tcPr>
          <w:p w14:paraId="0600D81D" w14:textId="7BC0A07D" w:rsidR="003022F1" w:rsidRDefault="003022F1" w:rsidP="003022F1">
            <w:pPr>
              <w:pStyle w:val="TAL"/>
              <w:rPr>
                <w:sz w:val="16"/>
              </w:rPr>
            </w:pPr>
            <w:r>
              <w:rPr>
                <w:sz w:val="16"/>
              </w:rPr>
              <w:t>approved</w:t>
            </w:r>
          </w:p>
        </w:tc>
        <w:tc>
          <w:tcPr>
            <w:tcW w:w="1130" w:type="dxa"/>
          </w:tcPr>
          <w:p w14:paraId="696F8C53" w14:textId="27D9C6C9" w:rsidR="003022F1" w:rsidRDefault="003022F1" w:rsidP="003022F1">
            <w:pPr>
              <w:pStyle w:val="TAL"/>
              <w:rPr>
                <w:sz w:val="16"/>
              </w:rPr>
            </w:pPr>
            <w:r>
              <w:rPr>
                <w:sz w:val="16"/>
              </w:rPr>
              <w:t>29.502</w:t>
            </w:r>
          </w:p>
        </w:tc>
        <w:tc>
          <w:tcPr>
            <w:tcW w:w="572" w:type="dxa"/>
          </w:tcPr>
          <w:p w14:paraId="77674A67" w14:textId="68ABCBBB" w:rsidR="003022F1" w:rsidRDefault="003022F1" w:rsidP="003022F1">
            <w:pPr>
              <w:pStyle w:val="TAL"/>
              <w:rPr>
                <w:sz w:val="16"/>
              </w:rPr>
            </w:pPr>
            <w:r>
              <w:rPr>
                <w:sz w:val="16"/>
              </w:rPr>
              <w:t>0930</w:t>
            </w:r>
          </w:p>
        </w:tc>
        <w:tc>
          <w:tcPr>
            <w:tcW w:w="566" w:type="dxa"/>
          </w:tcPr>
          <w:p w14:paraId="509E5418" w14:textId="77777777" w:rsidR="003022F1" w:rsidRDefault="003022F1" w:rsidP="003022F1">
            <w:pPr>
              <w:pStyle w:val="TAL"/>
              <w:rPr>
                <w:sz w:val="16"/>
              </w:rPr>
            </w:pPr>
          </w:p>
        </w:tc>
        <w:tc>
          <w:tcPr>
            <w:tcW w:w="566" w:type="dxa"/>
          </w:tcPr>
          <w:p w14:paraId="650CEE2A" w14:textId="21B3C669" w:rsidR="003022F1" w:rsidRDefault="003022F1" w:rsidP="003022F1">
            <w:pPr>
              <w:pStyle w:val="TAL"/>
              <w:rPr>
                <w:sz w:val="16"/>
              </w:rPr>
            </w:pPr>
            <w:r>
              <w:rPr>
                <w:sz w:val="16"/>
              </w:rPr>
              <w:t>F</w:t>
            </w:r>
          </w:p>
        </w:tc>
        <w:tc>
          <w:tcPr>
            <w:tcW w:w="510" w:type="dxa"/>
          </w:tcPr>
          <w:p w14:paraId="3C19AC1B" w14:textId="08CF7F31" w:rsidR="003022F1" w:rsidRDefault="003022F1" w:rsidP="003022F1">
            <w:pPr>
              <w:pStyle w:val="TAL"/>
              <w:rPr>
                <w:sz w:val="16"/>
              </w:rPr>
            </w:pPr>
            <w:r>
              <w:rPr>
                <w:sz w:val="16"/>
              </w:rPr>
              <w:t>Rel-18</w:t>
            </w:r>
          </w:p>
        </w:tc>
        <w:tc>
          <w:tcPr>
            <w:tcW w:w="750" w:type="dxa"/>
          </w:tcPr>
          <w:p w14:paraId="3FEC6266" w14:textId="1B4F3480" w:rsidR="003022F1" w:rsidRDefault="003022F1" w:rsidP="003022F1">
            <w:pPr>
              <w:pStyle w:val="TAL"/>
              <w:rPr>
                <w:sz w:val="16"/>
              </w:rPr>
            </w:pPr>
            <w:r>
              <w:rPr>
                <w:sz w:val="16"/>
              </w:rPr>
              <w:t>18.10.0</w:t>
            </w:r>
          </w:p>
        </w:tc>
        <w:tc>
          <w:tcPr>
            <w:tcW w:w="2593" w:type="dxa"/>
          </w:tcPr>
          <w:p w14:paraId="6A87ADAE" w14:textId="489DC0BB" w:rsidR="003022F1" w:rsidRDefault="003022F1" w:rsidP="003022F1">
            <w:pPr>
              <w:pStyle w:val="TAL"/>
              <w:rPr>
                <w:sz w:val="16"/>
              </w:rPr>
            </w:pPr>
            <w:r>
              <w:rPr>
                <w:sz w:val="16"/>
              </w:rPr>
              <w:t>API version and External doc update</w:t>
            </w:r>
          </w:p>
        </w:tc>
      </w:tr>
      <w:tr w:rsidR="009658D6" w14:paraId="7F87566D" w14:textId="77777777">
        <w:tc>
          <w:tcPr>
            <w:tcW w:w="1131" w:type="dxa"/>
          </w:tcPr>
          <w:p w14:paraId="0CED56DA" w14:textId="060B9E72" w:rsidR="003022F1" w:rsidRDefault="003022F1" w:rsidP="003022F1">
            <w:pPr>
              <w:pStyle w:val="TAL"/>
              <w:rPr>
                <w:sz w:val="16"/>
              </w:rPr>
            </w:pPr>
            <w:r>
              <w:rPr>
                <w:sz w:val="16"/>
              </w:rPr>
              <w:t>C4-255451</w:t>
            </w:r>
          </w:p>
        </w:tc>
        <w:tc>
          <w:tcPr>
            <w:tcW w:w="1018" w:type="dxa"/>
          </w:tcPr>
          <w:p w14:paraId="0829A990" w14:textId="06CA1EDC" w:rsidR="003022F1" w:rsidRDefault="003022F1" w:rsidP="003022F1">
            <w:pPr>
              <w:pStyle w:val="TAL"/>
              <w:rPr>
                <w:sz w:val="16"/>
              </w:rPr>
            </w:pPr>
            <w:r>
              <w:rPr>
                <w:sz w:val="16"/>
              </w:rPr>
              <w:t>agreed</w:t>
            </w:r>
          </w:p>
        </w:tc>
        <w:tc>
          <w:tcPr>
            <w:tcW w:w="1019" w:type="dxa"/>
          </w:tcPr>
          <w:p w14:paraId="415AADEA" w14:textId="130E8E2E" w:rsidR="003022F1" w:rsidRDefault="003022F1" w:rsidP="003022F1">
            <w:pPr>
              <w:pStyle w:val="TAL"/>
              <w:rPr>
                <w:sz w:val="16"/>
              </w:rPr>
            </w:pPr>
            <w:r>
              <w:rPr>
                <w:sz w:val="16"/>
              </w:rPr>
              <w:t>approved</w:t>
            </w:r>
          </w:p>
        </w:tc>
        <w:tc>
          <w:tcPr>
            <w:tcW w:w="1130" w:type="dxa"/>
          </w:tcPr>
          <w:p w14:paraId="4ECEB11D" w14:textId="30712D4A" w:rsidR="003022F1" w:rsidRDefault="003022F1" w:rsidP="003022F1">
            <w:pPr>
              <w:pStyle w:val="TAL"/>
              <w:rPr>
                <w:sz w:val="16"/>
              </w:rPr>
            </w:pPr>
            <w:r>
              <w:rPr>
                <w:sz w:val="16"/>
              </w:rPr>
              <w:t>29.503</w:t>
            </w:r>
          </w:p>
        </w:tc>
        <w:tc>
          <w:tcPr>
            <w:tcW w:w="572" w:type="dxa"/>
          </w:tcPr>
          <w:p w14:paraId="6A6D8DD5" w14:textId="00E33AAA" w:rsidR="003022F1" w:rsidRDefault="003022F1" w:rsidP="003022F1">
            <w:pPr>
              <w:pStyle w:val="TAL"/>
              <w:rPr>
                <w:sz w:val="16"/>
              </w:rPr>
            </w:pPr>
            <w:r>
              <w:rPr>
                <w:sz w:val="16"/>
              </w:rPr>
              <w:t>1530</w:t>
            </w:r>
          </w:p>
        </w:tc>
        <w:tc>
          <w:tcPr>
            <w:tcW w:w="566" w:type="dxa"/>
          </w:tcPr>
          <w:p w14:paraId="07E71E97" w14:textId="77777777" w:rsidR="003022F1" w:rsidRDefault="003022F1" w:rsidP="003022F1">
            <w:pPr>
              <w:pStyle w:val="TAL"/>
              <w:rPr>
                <w:sz w:val="16"/>
              </w:rPr>
            </w:pPr>
          </w:p>
        </w:tc>
        <w:tc>
          <w:tcPr>
            <w:tcW w:w="566" w:type="dxa"/>
          </w:tcPr>
          <w:p w14:paraId="488D4426" w14:textId="284E49E0" w:rsidR="003022F1" w:rsidRDefault="003022F1" w:rsidP="003022F1">
            <w:pPr>
              <w:pStyle w:val="TAL"/>
              <w:rPr>
                <w:sz w:val="16"/>
              </w:rPr>
            </w:pPr>
            <w:r>
              <w:rPr>
                <w:sz w:val="16"/>
              </w:rPr>
              <w:t>F</w:t>
            </w:r>
          </w:p>
        </w:tc>
        <w:tc>
          <w:tcPr>
            <w:tcW w:w="510" w:type="dxa"/>
          </w:tcPr>
          <w:p w14:paraId="6E7C2F9B" w14:textId="5E74E01B" w:rsidR="003022F1" w:rsidRDefault="003022F1" w:rsidP="003022F1">
            <w:pPr>
              <w:pStyle w:val="TAL"/>
              <w:rPr>
                <w:sz w:val="16"/>
              </w:rPr>
            </w:pPr>
            <w:r>
              <w:rPr>
                <w:sz w:val="16"/>
              </w:rPr>
              <w:t>Rel-18</w:t>
            </w:r>
          </w:p>
        </w:tc>
        <w:tc>
          <w:tcPr>
            <w:tcW w:w="750" w:type="dxa"/>
          </w:tcPr>
          <w:p w14:paraId="2D3B4A4A" w14:textId="44C646F5" w:rsidR="003022F1" w:rsidRDefault="003022F1" w:rsidP="003022F1">
            <w:pPr>
              <w:pStyle w:val="TAL"/>
              <w:rPr>
                <w:sz w:val="16"/>
              </w:rPr>
            </w:pPr>
            <w:r>
              <w:rPr>
                <w:sz w:val="16"/>
              </w:rPr>
              <w:t>18.11.0</w:t>
            </w:r>
          </w:p>
        </w:tc>
        <w:tc>
          <w:tcPr>
            <w:tcW w:w="2593" w:type="dxa"/>
          </w:tcPr>
          <w:p w14:paraId="569DD1D2" w14:textId="059D10C1" w:rsidR="003022F1" w:rsidRDefault="003022F1" w:rsidP="003022F1">
            <w:pPr>
              <w:pStyle w:val="TAL"/>
              <w:rPr>
                <w:sz w:val="16"/>
              </w:rPr>
            </w:pPr>
            <w:r>
              <w:rPr>
                <w:sz w:val="16"/>
              </w:rPr>
              <w:t>API version and External doc update</w:t>
            </w:r>
          </w:p>
        </w:tc>
      </w:tr>
      <w:tr w:rsidR="009658D6" w14:paraId="0F49A1CF" w14:textId="77777777">
        <w:tc>
          <w:tcPr>
            <w:tcW w:w="1131" w:type="dxa"/>
          </w:tcPr>
          <w:p w14:paraId="57AD9421" w14:textId="16D143B0" w:rsidR="003022F1" w:rsidRDefault="003022F1" w:rsidP="003022F1">
            <w:pPr>
              <w:pStyle w:val="TAL"/>
              <w:rPr>
                <w:sz w:val="16"/>
              </w:rPr>
            </w:pPr>
            <w:r>
              <w:rPr>
                <w:sz w:val="16"/>
              </w:rPr>
              <w:t>C4-255452</w:t>
            </w:r>
          </w:p>
        </w:tc>
        <w:tc>
          <w:tcPr>
            <w:tcW w:w="1018" w:type="dxa"/>
          </w:tcPr>
          <w:p w14:paraId="3918A45C" w14:textId="751E8755" w:rsidR="003022F1" w:rsidRDefault="003022F1" w:rsidP="003022F1">
            <w:pPr>
              <w:pStyle w:val="TAL"/>
              <w:rPr>
                <w:sz w:val="16"/>
              </w:rPr>
            </w:pPr>
            <w:r>
              <w:rPr>
                <w:sz w:val="16"/>
              </w:rPr>
              <w:t>agreed</w:t>
            </w:r>
          </w:p>
        </w:tc>
        <w:tc>
          <w:tcPr>
            <w:tcW w:w="1019" w:type="dxa"/>
          </w:tcPr>
          <w:p w14:paraId="01662642" w14:textId="2F3AC443" w:rsidR="003022F1" w:rsidRDefault="003022F1" w:rsidP="003022F1">
            <w:pPr>
              <w:pStyle w:val="TAL"/>
              <w:rPr>
                <w:sz w:val="16"/>
              </w:rPr>
            </w:pPr>
            <w:r>
              <w:rPr>
                <w:sz w:val="16"/>
              </w:rPr>
              <w:t>approved</w:t>
            </w:r>
          </w:p>
        </w:tc>
        <w:tc>
          <w:tcPr>
            <w:tcW w:w="1130" w:type="dxa"/>
          </w:tcPr>
          <w:p w14:paraId="46D6545E" w14:textId="7C8805E5" w:rsidR="003022F1" w:rsidRDefault="003022F1" w:rsidP="003022F1">
            <w:pPr>
              <w:pStyle w:val="TAL"/>
              <w:rPr>
                <w:sz w:val="16"/>
              </w:rPr>
            </w:pPr>
            <w:r>
              <w:rPr>
                <w:sz w:val="16"/>
              </w:rPr>
              <w:t>29.504</w:t>
            </w:r>
          </w:p>
        </w:tc>
        <w:tc>
          <w:tcPr>
            <w:tcW w:w="572" w:type="dxa"/>
          </w:tcPr>
          <w:p w14:paraId="276F824D" w14:textId="09570DF1" w:rsidR="003022F1" w:rsidRDefault="003022F1" w:rsidP="003022F1">
            <w:pPr>
              <w:pStyle w:val="TAL"/>
              <w:rPr>
                <w:sz w:val="16"/>
              </w:rPr>
            </w:pPr>
            <w:r>
              <w:rPr>
                <w:sz w:val="16"/>
              </w:rPr>
              <w:t>0341</w:t>
            </w:r>
          </w:p>
        </w:tc>
        <w:tc>
          <w:tcPr>
            <w:tcW w:w="566" w:type="dxa"/>
          </w:tcPr>
          <w:p w14:paraId="7BE69557" w14:textId="77777777" w:rsidR="003022F1" w:rsidRDefault="003022F1" w:rsidP="003022F1">
            <w:pPr>
              <w:pStyle w:val="TAL"/>
              <w:rPr>
                <w:sz w:val="16"/>
              </w:rPr>
            </w:pPr>
          </w:p>
        </w:tc>
        <w:tc>
          <w:tcPr>
            <w:tcW w:w="566" w:type="dxa"/>
          </w:tcPr>
          <w:p w14:paraId="57FC34D9" w14:textId="6BBE91D1" w:rsidR="003022F1" w:rsidRDefault="003022F1" w:rsidP="003022F1">
            <w:pPr>
              <w:pStyle w:val="TAL"/>
              <w:rPr>
                <w:sz w:val="16"/>
              </w:rPr>
            </w:pPr>
            <w:r>
              <w:rPr>
                <w:sz w:val="16"/>
              </w:rPr>
              <w:t>F</w:t>
            </w:r>
          </w:p>
        </w:tc>
        <w:tc>
          <w:tcPr>
            <w:tcW w:w="510" w:type="dxa"/>
          </w:tcPr>
          <w:p w14:paraId="0184479F" w14:textId="08ECF2C5" w:rsidR="003022F1" w:rsidRDefault="003022F1" w:rsidP="003022F1">
            <w:pPr>
              <w:pStyle w:val="TAL"/>
              <w:rPr>
                <w:sz w:val="16"/>
              </w:rPr>
            </w:pPr>
            <w:r>
              <w:rPr>
                <w:sz w:val="16"/>
              </w:rPr>
              <w:t>Rel-18</w:t>
            </w:r>
          </w:p>
        </w:tc>
        <w:tc>
          <w:tcPr>
            <w:tcW w:w="750" w:type="dxa"/>
          </w:tcPr>
          <w:p w14:paraId="4ABC499F" w14:textId="052A1C27" w:rsidR="003022F1" w:rsidRDefault="003022F1" w:rsidP="003022F1">
            <w:pPr>
              <w:pStyle w:val="TAL"/>
              <w:rPr>
                <w:sz w:val="16"/>
              </w:rPr>
            </w:pPr>
            <w:r>
              <w:rPr>
                <w:sz w:val="16"/>
              </w:rPr>
              <w:t>18.11.0</w:t>
            </w:r>
          </w:p>
        </w:tc>
        <w:tc>
          <w:tcPr>
            <w:tcW w:w="2593" w:type="dxa"/>
          </w:tcPr>
          <w:p w14:paraId="34612EB5" w14:textId="3B86BA91" w:rsidR="003022F1" w:rsidRDefault="003022F1" w:rsidP="003022F1">
            <w:pPr>
              <w:pStyle w:val="TAL"/>
              <w:rPr>
                <w:sz w:val="16"/>
              </w:rPr>
            </w:pPr>
            <w:r>
              <w:rPr>
                <w:sz w:val="16"/>
              </w:rPr>
              <w:t>API version and External doc update</w:t>
            </w:r>
          </w:p>
        </w:tc>
      </w:tr>
      <w:tr w:rsidR="009658D6" w14:paraId="0D48E78F" w14:textId="77777777">
        <w:tc>
          <w:tcPr>
            <w:tcW w:w="1131" w:type="dxa"/>
          </w:tcPr>
          <w:p w14:paraId="1F22445B" w14:textId="40E81006" w:rsidR="003022F1" w:rsidRDefault="003022F1" w:rsidP="003022F1">
            <w:pPr>
              <w:pStyle w:val="TAL"/>
              <w:rPr>
                <w:sz w:val="16"/>
              </w:rPr>
            </w:pPr>
            <w:r>
              <w:rPr>
                <w:sz w:val="16"/>
              </w:rPr>
              <w:t>C4-255453</w:t>
            </w:r>
          </w:p>
        </w:tc>
        <w:tc>
          <w:tcPr>
            <w:tcW w:w="1018" w:type="dxa"/>
          </w:tcPr>
          <w:p w14:paraId="00A519E6" w14:textId="21BB7D10" w:rsidR="003022F1" w:rsidRDefault="003022F1" w:rsidP="003022F1">
            <w:pPr>
              <w:pStyle w:val="TAL"/>
              <w:rPr>
                <w:sz w:val="16"/>
              </w:rPr>
            </w:pPr>
            <w:r>
              <w:rPr>
                <w:sz w:val="16"/>
              </w:rPr>
              <w:t>agreed</w:t>
            </w:r>
          </w:p>
        </w:tc>
        <w:tc>
          <w:tcPr>
            <w:tcW w:w="1019" w:type="dxa"/>
          </w:tcPr>
          <w:p w14:paraId="58DF40EE" w14:textId="30B9A235" w:rsidR="003022F1" w:rsidRDefault="003022F1" w:rsidP="003022F1">
            <w:pPr>
              <w:pStyle w:val="TAL"/>
              <w:rPr>
                <w:sz w:val="16"/>
              </w:rPr>
            </w:pPr>
            <w:r>
              <w:rPr>
                <w:sz w:val="16"/>
              </w:rPr>
              <w:t>approved</w:t>
            </w:r>
          </w:p>
        </w:tc>
        <w:tc>
          <w:tcPr>
            <w:tcW w:w="1130" w:type="dxa"/>
          </w:tcPr>
          <w:p w14:paraId="07CAC308" w14:textId="5C90AB76" w:rsidR="003022F1" w:rsidRDefault="003022F1" w:rsidP="003022F1">
            <w:pPr>
              <w:pStyle w:val="TAL"/>
              <w:rPr>
                <w:sz w:val="16"/>
              </w:rPr>
            </w:pPr>
            <w:r>
              <w:rPr>
                <w:sz w:val="16"/>
              </w:rPr>
              <w:t>29.509</w:t>
            </w:r>
          </w:p>
        </w:tc>
        <w:tc>
          <w:tcPr>
            <w:tcW w:w="572" w:type="dxa"/>
          </w:tcPr>
          <w:p w14:paraId="08A8BD50" w14:textId="350EB066" w:rsidR="003022F1" w:rsidRDefault="003022F1" w:rsidP="003022F1">
            <w:pPr>
              <w:pStyle w:val="TAL"/>
              <w:rPr>
                <w:sz w:val="16"/>
              </w:rPr>
            </w:pPr>
            <w:r>
              <w:rPr>
                <w:sz w:val="16"/>
              </w:rPr>
              <w:t>0246</w:t>
            </w:r>
          </w:p>
        </w:tc>
        <w:tc>
          <w:tcPr>
            <w:tcW w:w="566" w:type="dxa"/>
          </w:tcPr>
          <w:p w14:paraId="4C734A67" w14:textId="77777777" w:rsidR="003022F1" w:rsidRDefault="003022F1" w:rsidP="003022F1">
            <w:pPr>
              <w:pStyle w:val="TAL"/>
              <w:rPr>
                <w:sz w:val="16"/>
              </w:rPr>
            </w:pPr>
          </w:p>
        </w:tc>
        <w:tc>
          <w:tcPr>
            <w:tcW w:w="566" w:type="dxa"/>
          </w:tcPr>
          <w:p w14:paraId="7DFA2EED" w14:textId="0F920D6D" w:rsidR="003022F1" w:rsidRDefault="003022F1" w:rsidP="003022F1">
            <w:pPr>
              <w:pStyle w:val="TAL"/>
              <w:rPr>
                <w:sz w:val="16"/>
              </w:rPr>
            </w:pPr>
            <w:r>
              <w:rPr>
                <w:sz w:val="16"/>
              </w:rPr>
              <w:t>F</w:t>
            </w:r>
          </w:p>
        </w:tc>
        <w:tc>
          <w:tcPr>
            <w:tcW w:w="510" w:type="dxa"/>
          </w:tcPr>
          <w:p w14:paraId="01E72E51" w14:textId="7119D64D" w:rsidR="003022F1" w:rsidRDefault="003022F1" w:rsidP="003022F1">
            <w:pPr>
              <w:pStyle w:val="TAL"/>
              <w:rPr>
                <w:sz w:val="16"/>
              </w:rPr>
            </w:pPr>
            <w:r>
              <w:rPr>
                <w:sz w:val="16"/>
              </w:rPr>
              <w:t>Rel-18</w:t>
            </w:r>
          </w:p>
        </w:tc>
        <w:tc>
          <w:tcPr>
            <w:tcW w:w="750" w:type="dxa"/>
          </w:tcPr>
          <w:p w14:paraId="1CE8826A" w14:textId="073F41A9" w:rsidR="003022F1" w:rsidRDefault="003022F1" w:rsidP="003022F1">
            <w:pPr>
              <w:pStyle w:val="TAL"/>
              <w:rPr>
                <w:sz w:val="16"/>
              </w:rPr>
            </w:pPr>
            <w:r>
              <w:rPr>
                <w:sz w:val="16"/>
              </w:rPr>
              <w:t>18.5.0</w:t>
            </w:r>
          </w:p>
        </w:tc>
        <w:tc>
          <w:tcPr>
            <w:tcW w:w="2593" w:type="dxa"/>
          </w:tcPr>
          <w:p w14:paraId="1EDFDDB3" w14:textId="20C6A346" w:rsidR="003022F1" w:rsidRDefault="003022F1" w:rsidP="003022F1">
            <w:pPr>
              <w:pStyle w:val="TAL"/>
              <w:rPr>
                <w:sz w:val="16"/>
              </w:rPr>
            </w:pPr>
            <w:r>
              <w:rPr>
                <w:sz w:val="16"/>
              </w:rPr>
              <w:t>29.509 Rel-18 API version and External doc update</w:t>
            </w:r>
          </w:p>
        </w:tc>
      </w:tr>
      <w:tr w:rsidR="009658D6" w14:paraId="725C1C3B" w14:textId="77777777">
        <w:tc>
          <w:tcPr>
            <w:tcW w:w="1131" w:type="dxa"/>
          </w:tcPr>
          <w:p w14:paraId="5500BDBF" w14:textId="52B40489" w:rsidR="003022F1" w:rsidRDefault="003022F1" w:rsidP="003022F1">
            <w:pPr>
              <w:pStyle w:val="TAL"/>
              <w:rPr>
                <w:sz w:val="16"/>
              </w:rPr>
            </w:pPr>
            <w:r>
              <w:rPr>
                <w:sz w:val="16"/>
              </w:rPr>
              <w:t>C4-255454</w:t>
            </w:r>
          </w:p>
        </w:tc>
        <w:tc>
          <w:tcPr>
            <w:tcW w:w="1018" w:type="dxa"/>
          </w:tcPr>
          <w:p w14:paraId="187C2DC4" w14:textId="5F1ED468" w:rsidR="003022F1" w:rsidRDefault="003022F1" w:rsidP="003022F1">
            <w:pPr>
              <w:pStyle w:val="TAL"/>
              <w:rPr>
                <w:sz w:val="16"/>
              </w:rPr>
            </w:pPr>
            <w:r>
              <w:rPr>
                <w:sz w:val="16"/>
              </w:rPr>
              <w:t>agreed</w:t>
            </w:r>
          </w:p>
        </w:tc>
        <w:tc>
          <w:tcPr>
            <w:tcW w:w="1019" w:type="dxa"/>
          </w:tcPr>
          <w:p w14:paraId="6EF488D3" w14:textId="3CC7956A" w:rsidR="003022F1" w:rsidRDefault="003022F1" w:rsidP="003022F1">
            <w:pPr>
              <w:pStyle w:val="TAL"/>
              <w:rPr>
                <w:sz w:val="16"/>
              </w:rPr>
            </w:pPr>
            <w:r>
              <w:rPr>
                <w:sz w:val="16"/>
              </w:rPr>
              <w:t>approved</w:t>
            </w:r>
          </w:p>
        </w:tc>
        <w:tc>
          <w:tcPr>
            <w:tcW w:w="1130" w:type="dxa"/>
          </w:tcPr>
          <w:p w14:paraId="3631F193" w14:textId="4FBBD21B" w:rsidR="003022F1" w:rsidRDefault="003022F1" w:rsidP="003022F1">
            <w:pPr>
              <w:pStyle w:val="TAL"/>
              <w:rPr>
                <w:sz w:val="16"/>
              </w:rPr>
            </w:pPr>
            <w:r>
              <w:rPr>
                <w:sz w:val="16"/>
              </w:rPr>
              <w:t>29.544</w:t>
            </w:r>
          </w:p>
        </w:tc>
        <w:tc>
          <w:tcPr>
            <w:tcW w:w="572" w:type="dxa"/>
          </w:tcPr>
          <w:p w14:paraId="350D7609" w14:textId="73784466" w:rsidR="003022F1" w:rsidRDefault="003022F1" w:rsidP="003022F1">
            <w:pPr>
              <w:pStyle w:val="TAL"/>
              <w:rPr>
                <w:sz w:val="16"/>
              </w:rPr>
            </w:pPr>
            <w:r>
              <w:rPr>
                <w:sz w:val="16"/>
              </w:rPr>
              <w:t>0031</w:t>
            </w:r>
          </w:p>
        </w:tc>
        <w:tc>
          <w:tcPr>
            <w:tcW w:w="566" w:type="dxa"/>
          </w:tcPr>
          <w:p w14:paraId="607604BE" w14:textId="77777777" w:rsidR="003022F1" w:rsidRDefault="003022F1" w:rsidP="003022F1">
            <w:pPr>
              <w:pStyle w:val="TAL"/>
              <w:rPr>
                <w:sz w:val="16"/>
              </w:rPr>
            </w:pPr>
          </w:p>
        </w:tc>
        <w:tc>
          <w:tcPr>
            <w:tcW w:w="566" w:type="dxa"/>
          </w:tcPr>
          <w:p w14:paraId="2AA0E62F" w14:textId="67E50127" w:rsidR="003022F1" w:rsidRDefault="003022F1" w:rsidP="003022F1">
            <w:pPr>
              <w:pStyle w:val="TAL"/>
              <w:rPr>
                <w:sz w:val="16"/>
              </w:rPr>
            </w:pPr>
            <w:r>
              <w:rPr>
                <w:sz w:val="16"/>
              </w:rPr>
              <w:t>F</w:t>
            </w:r>
          </w:p>
        </w:tc>
        <w:tc>
          <w:tcPr>
            <w:tcW w:w="510" w:type="dxa"/>
          </w:tcPr>
          <w:p w14:paraId="79AB67E5" w14:textId="576A17FF" w:rsidR="003022F1" w:rsidRDefault="003022F1" w:rsidP="003022F1">
            <w:pPr>
              <w:pStyle w:val="TAL"/>
              <w:rPr>
                <w:sz w:val="16"/>
              </w:rPr>
            </w:pPr>
            <w:r>
              <w:rPr>
                <w:sz w:val="16"/>
              </w:rPr>
              <w:t>Rel-18</w:t>
            </w:r>
          </w:p>
        </w:tc>
        <w:tc>
          <w:tcPr>
            <w:tcW w:w="750" w:type="dxa"/>
          </w:tcPr>
          <w:p w14:paraId="3FBDBFB1" w14:textId="1C2781E2" w:rsidR="003022F1" w:rsidRDefault="003022F1" w:rsidP="003022F1">
            <w:pPr>
              <w:pStyle w:val="TAL"/>
              <w:rPr>
                <w:sz w:val="16"/>
              </w:rPr>
            </w:pPr>
            <w:r>
              <w:rPr>
                <w:sz w:val="16"/>
              </w:rPr>
              <w:t>18.2.0</w:t>
            </w:r>
          </w:p>
        </w:tc>
        <w:tc>
          <w:tcPr>
            <w:tcW w:w="2593" w:type="dxa"/>
          </w:tcPr>
          <w:p w14:paraId="6D6FBABF" w14:textId="32AE7253" w:rsidR="003022F1" w:rsidRDefault="003022F1" w:rsidP="003022F1">
            <w:pPr>
              <w:pStyle w:val="TAL"/>
              <w:rPr>
                <w:sz w:val="16"/>
              </w:rPr>
            </w:pPr>
            <w:r>
              <w:rPr>
                <w:sz w:val="16"/>
              </w:rPr>
              <w:t>API version and External doc update</w:t>
            </w:r>
          </w:p>
        </w:tc>
      </w:tr>
      <w:tr w:rsidR="009658D6" w14:paraId="6AE9C984" w14:textId="77777777">
        <w:tc>
          <w:tcPr>
            <w:tcW w:w="1131" w:type="dxa"/>
          </w:tcPr>
          <w:p w14:paraId="4A71567F" w14:textId="25E4B3AF" w:rsidR="003022F1" w:rsidRDefault="003022F1" w:rsidP="003022F1">
            <w:pPr>
              <w:pStyle w:val="TAL"/>
              <w:rPr>
                <w:sz w:val="16"/>
              </w:rPr>
            </w:pPr>
            <w:r>
              <w:rPr>
                <w:sz w:val="16"/>
              </w:rPr>
              <w:t>C4-255455</w:t>
            </w:r>
          </w:p>
        </w:tc>
        <w:tc>
          <w:tcPr>
            <w:tcW w:w="1018" w:type="dxa"/>
          </w:tcPr>
          <w:p w14:paraId="79101901" w14:textId="51CE00C9" w:rsidR="003022F1" w:rsidRDefault="003022F1" w:rsidP="003022F1">
            <w:pPr>
              <w:pStyle w:val="TAL"/>
              <w:rPr>
                <w:sz w:val="16"/>
              </w:rPr>
            </w:pPr>
            <w:r>
              <w:rPr>
                <w:sz w:val="16"/>
              </w:rPr>
              <w:t>agreed</w:t>
            </w:r>
          </w:p>
        </w:tc>
        <w:tc>
          <w:tcPr>
            <w:tcW w:w="1019" w:type="dxa"/>
          </w:tcPr>
          <w:p w14:paraId="799C3784" w14:textId="67011268" w:rsidR="003022F1" w:rsidRDefault="003022F1" w:rsidP="003022F1">
            <w:pPr>
              <w:pStyle w:val="TAL"/>
              <w:rPr>
                <w:sz w:val="16"/>
              </w:rPr>
            </w:pPr>
            <w:r>
              <w:rPr>
                <w:sz w:val="16"/>
              </w:rPr>
              <w:t>approved</w:t>
            </w:r>
          </w:p>
        </w:tc>
        <w:tc>
          <w:tcPr>
            <w:tcW w:w="1130" w:type="dxa"/>
          </w:tcPr>
          <w:p w14:paraId="790AC267" w14:textId="2F2C157F" w:rsidR="003022F1" w:rsidRDefault="003022F1" w:rsidP="003022F1">
            <w:pPr>
              <w:pStyle w:val="TAL"/>
              <w:rPr>
                <w:sz w:val="16"/>
              </w:rPr>
            </w:pPr>
            <w:r>
              <w:rPr>
                <w:sz w:val="16"/>
              </w:rPr>
              <w:t>29.550</w:t>
            </w:r>
          </w:p>
        </w:tc>
        <w:tc>
          <w:tcPr>
            <w:tcW w:w="572" w:type="dxa"/>
          </w:tcPr>
          <w:p w14:paraId="2CD0E893" w14:textId="49416A53" w:rsidR="003022F1" w:rsidRDefault="003022F1" w:rsidP="003022F1">
            <w:pPr>
              <w:pStyle w:val="TAL"/>
              <w:rPr>
                <w:sz w:val="16"/>
              </w:rPr>
            </w:pPr>
            <w:r>
              <w:rPr>
                <w:sz w:val="16"/>
              </w:rPr>
              <w:t>0054</w:t>
            </w:r>
          </w:p>
        </w:tc>
        <w:tc>
          <w:tcPr>
            <w:tcW w:w="566" w:type="dxa"/>
          </w:tcPr>
          <w:p w14:paraId="65770C51" w14:textId="77777777" w:rsidR="003022F1" w:rsidRDefault="003022F1" w:rsidP="003022F1">
            <w:pPr>
              <w:pStyle w:val="TAL"/>
              <w:rPr>
                <w:sz w:val="16"/>
              </w:rPr>
            </w:pPr>
          </w:p>
        </w:tc>
        <w:tc>
          <w:tcPr>
            <w:tcW w:w="566" w:type="dxa"/>
          </w:tcPr>
          <w:p w14:paraId="2320731E" w14:textId="6D98CD0A" w:rsidR="003022F1" w:rsidRDefault="003022F1" w:rsidP="003022F1">
            <w:pPr>
              <w:pStyle w:val="TAL"/>
              <w:rPr>
                <w:sz w:val="16"/>
              </w:rPr>
            </w:pPr>
            <w:r>
              <w:rPr>
                <w:sz w:val="16"/>
              </w:rPr>
              <w:t>F</w:t>
            </w:r>
          </w:p>
        </w:tc>
        <w:tc>
          <w:tcPr>
            <w:tcW w:w="510" w:type="dxa"/>
          </w:tcPr>
          <w:p w14:paraId="2EED0AC2" w14:textId="19FEDF23" w:rsidR="003022F1" w:rsidRDefault="003022F1" w:rsidP="003022F1">
            <w:pPr>
              <w:pStyle w:val="TAL"/>
              <w:rPr>
                <w:sz w:val="16"/>
              </w:rPr>
            </w:pPr>
            <w:r>
              <w:rPr>
                <w:sz w:val="16"/>
              </w:rPr>
              <w:t>Rel-18</w:t>
            </w:r>
          </w:p>
        </w:tc>
        <w:tc>
          <w:tcPr>
            <w:tcW w:w="750" w:type="dxa"/>
          </w:tcPr>
          <w:p w14:paraId="56C28B8B" w14:textId="61C307C5" w:rsidR="003022F1" w:rsidRDefault="003022F1" w:rsidP="003022F1">
            <w:pPr>
              <w:pStyle w:val="TAL"/>
              <w:rPr>
                <w:sz w:val="16"/>
              </w:rPr>
            </w:pPr>
            <w:r>
              <w:rPr>
                <w:sz w:val="16"/>
              </w:rPr>
              <w:t>18.3.0</w:t>
            </w:r>
          </w:p>
        </w:tc>
        <w:tc>
          <w:tcPr>
            <w:tcW w:w="2593" w:type="dxa"/>
          </w:tcPr>
          <w:p w14:paraId="00702FE3" w14:textId="120E0A67" w:rsidR="003022F1" w:rsidRDefault="003022F1" w:rsidP="003022F1">
            <w:pPr>
              <w:pStyle w:val="TAL"/>
              <w:rPr>
                <w:sz w:val="16"/>
              </w:rPr>
            </w:pPr>
            <w:r>
              <w:rPr>
                <w:sz w:val="16"/>
              </w:rPr>
              <w:t>API version and External doc update</w:t>
            </w:r>
          </w:p>
        </w:tc>
      </w:tr>
      <w:tr w:rsidR="009658D6" w14:paraId="3EA3B1B1" w14:textId="77777777">
        <w:tc>
          <w:tcPr>
            <w:tcW w:w="1131" w:type="dxa"/>
          </w:tcPr>
          <w:p w14:paraId="171E4EDC" w14:textId="28E4BC34" w:rsidR="003022F1" w:rsidRDefault="003022F1" w:rsidP="003022F1">
            <w:pPr>
              <w:pStyle w:val="TAL"/>
              <w:rPr>
                <w:sz w:val="16"/>
              </w:rPr>
            </w:pPr>
            <w:r>
              <w:rPr>
                <w:sz w:val="16"/>
              </w:rPr>
              <w:t>C4-255456</w:t>
            </w:r>
          </w:p>
        </w:tc>
        <w:tc>
          <w:tcPr>
            <w:tcW w:w="1018" w:type="dxa"/>
          </w:tcPr>
          <w:p w14:paraId="00C401ED" w14:textId="6A14D5C1" w:rsidR="003022F1" w:rsidRDefault="003022F1" w:rsidP="003022F1">
            <w:pPr>
              <w:pStyle w:val="TAL"/>
              <w:rPr>
                <w:sz w:val="16"/>
              </w:rPr>
            </w:pPr>
            <w:r>
              <w:rPr>
                <w:sz w:val="16"/>
              </w:rPr>
              <w:t>agreed</w:t>
            </w:r>
          </w:p>
        </w:tc>
        <w:tc>
          <w:tcPr>
            <w:tcW w:w="1019" w:type="dxa"/>
          </w:tcPr>
          <w:p w14:paraId="7A8A96D1" w14:textId="3C59362A" w:rsidR="003022F1" w:rsidRDefault="003022F1" w:rsidP="003022F1">
            <w:pPr>
              <w:pStyle w:val="TAL"/>
              <w:rPr>
                <w:sz w:val="16"/>
              </w:rPr>
            </w:pPr>
            <w:r>
              <w:rPr>
                <w:sz w:val="16"/>
              </w:rPr>
              <w:t>approved</w:t>
            </w:r>
          </w:p>
        </w:tc>
        <w:tc>
          <w:tcPr>
            <w:tcW w:w="1130" w:type="dxa"/>
          </w:tcPr>
          <w:p w14:paraId="31C8D932" w14:textId="457FB60F" w:rsidR="003022F1" w:rsidRDefault="003022F1" w:rsidP="003022F1">
            <w:pPr>
              <w:pStyle w:val="TAL"/>
              <w:rPr>
                <w:sz w:val="16"/>
              </w:rPr>
            </w:pPr>
            <w:r>
              <w:rPr>
                <w:sz w:val="16"/>
              </w:rPr>
              <w:t>29.562</w:t>
            </w:r>
          </w:p>
        </w:tc>
        <w:tc>
          <w:tcPr>
            <w:tcW w:w="572" w:type="dxa"/>
          </w:tcPr>
          <w:p w14:paraId="01412F8E" w14:textId="4F783E42" w:rsidR="003022F1" w:rsidRDefault="003022F1" w:rsidP="003022F1">
            <w:pPr>
              <w:pStyle w:val="TAL"/>
              <w:rPr>
                <w:sz w:val="16"/>
              </w:rPr>
            </w:pPr>
            <w:r>
              <w:rPr>
                <w:sz w:val="16"/>
              </w:rPr>
              <w:t>0203</w:t>
            </w:r>
          </w:p>
        </w:tc>
        <w:tc>
          <w:tcPr>
            <w:tcW w:w="566" w:type="dxa"/>
          </w:tcPr>
          <w:p w14:paraId="3CCA0CA3" w14:textId="77777777" w:rsidR="003022F1" w:rsidRDefault="003022F1" w:rsidP="003022F1">
            <w:pPr>
              <w:pStyle w:val="TAL"/>
              <w:rPr>
                <w:sz w:val="16"/>
              </w:rPr>
            </w:pPr>
          </w:p>
        </w:tc>
        <w:tc>
          <w:tcPr>
            <w:tcW w:w="566" w:type="dxa"/>
          </w:tcPr>
          <w:p w14:paraId="2E53AFF2" w14:textId="52F93787" w:rsidR="003022F1" w:rsidRDefault="003022F1" w:rsidP="003022F1">
            <w:pPr>
              <w:pStyle w:val="TAL"/>
              <w:rPr>
                <w:sz w:val="16"/>
              </w:rPr>
            </w:pPr>
            <w:r>
              <w:rPr>
                <w:sz w:val="16"/>
              </w:rPr>
              <w:t>F</w:t>
            </w:r>
          </w:p>
        </w:tc>
        <w:tc>
          <w:tcPr>
            <w:tcW w:w="510" w:type="dxa"/>
          </w:tcPr>
          <w:p w14:paraId="5B9196FA" w14:textId="3DD40FCF" w:rsidR="003022F1" w:rsidRDefault="003022F1" w:rsidP="003022F1">
            <w:pPr>
              <w:pStyle w:val="TAL"/>
              <w:rPr>
                <w:sz w:val="16"/>
              </w:rPr>
            </w:pPr>
            <w:r>
              <w:rPr>
                <w:sz w:val="16"/>
              </w:rPr>
              <w:t>Rel-18</w:t>
            </w:r>
          </w:p>
        </w:tc>
        <w:tc>
          <w:tcPr>
            <w:tcW w:w="750" w:type="dxa"/>
          </w:tcPr>
          <w:p w14:paraId="7B59DA45" w14:textId="0B6F42E8" w:rsidR="003022F1" w:rsidRDefault="003022F1" w:rsidP="003022F1">
            <w:pPr>
              <w:pStyle w:val="TAL"/>
              <w:rPr>
                <w:sz w:val="16"/>
              </w:rPr>
            </w:pPr>
            <w:r>
              <w:rPr>
                <w:sz w:val="16"/>
              </w:rPr>
              <w:t>18.6.0</w:t>
            </w:r>
          </w:p>
        </w:tc>
        <w:tc>
          <w:tcPr>
            <w:tcW w:w="2593" w:type="dxa"/>
          </w:tcPr>
          <w:p w14:paraId="41178705" w14:textId="4666756E" w:rsidR="003022F1" w:rsidRDefault="003022F1" w:rsidP="003022F1">
            <w:pPr>
              <w:pStyle w:val="TAL"/>
              <w:rPr>
                <w:sz w:val="16"/>
              </w:rPr>
            </w:pPr>
            <w:r>
              <w:rPr>
                <w:sz w:val="16"/>
              </w:rPr>
              <w:t>API version and External doc update</w:t>
            </w:r>
          </w:p>
        </w:tc>
      </w:tr>
      <w:tr w:rsidR="009658D6" w14:paraId="23E4FE9C" w14:textId="77777777">
        <w:tc>
          <w:tcPr>
            <w:tcW w:w="1131" w:type="dxa"/>
          </w:tcPr>
          <w:p w14:paraId="0AEB5AF1" w14:textId="23085F8B" w:rsidR="003022F1" w:rsidRDefault="003022F1" w:rsidP="003022F1">
            <w:pPr>
              <w:pStyle w:val="TAL"/>
              <w:rPr>
                <w:sz w:val="16"/>
              </w:rPr>
            </w:pPr>
            <w:r>
              <w:rPr>
                <w:sz w:val="16"/>
              </w:rPr>
              <w:t>C4-255457</w:t>
            </w:r>
          </w:p>
        </w:tc>
        <w:tc>
          <w:tcPr>
            <w:tcW w:w="1018" w:type="dxa"/>
          </w:tcPr>
          <w:p w14:paraId="020C7339" w14:textId="13462C2B" w:rsidR="003022F1" w:rsidRDefault="003022F1" w:rsidP="003022F1">
            <w:pPr>
              <w:pStyle w:val="TAL"/>
              <w:rPr>
                <w:sz w:val="16"/>
              </w:rPr>
            </w:pPr>
            <w:r>
              <w:rPr>
                <w:sz w:val="16"/>
              </w:rPr>
              <w:t>agreed</w:t>
            </w:r>
          </w:p>
        </w:tc>
        <w:tc>
          <w:tcPr>
            <w:tcW w:w="1019" w:type="dxa"/>
          </w:tcPr>
          <w:p w14:paraId="32ACF081" w14:textId="06192AD7" w:rsidR="003022F1" w:rsidRDefault="003022F1" w:rsidP="003022F1">
            <w:pPr>
              <w:pStyle w:val="TAL"/>
              <w:rPr>
                <w:sz w:val="16"/>
              </w:rPr>
            </w:pPr>
            <w:r>
              <w:rPr>
                <w:sz w:val="16"/>
              </w:rPr>
              <w:t>approved</w:t>
            </w:r>
          </w:p>
        </w:tc>
        <w:tc>
          <w:tcPr>
            <w:tcW w:w="1130" w:type="dxa"/>
          </w:tcPr>
          <w:p w14:paraId="2F935172" w14:textId="0E8D3CF2" w:rsidR="003022F1" w:rsidRDefault="003022F1" w:rsidP="003022F1">
            <w:pPr>
              <w:pStyle w:val="TAL"/>
              <w:rPr>
                <w:sz w:val="16"/>
              </w:rPr>
            </w:pPr>
            <w:r>
              <w:rPr>
                <w:sz w:val="16"/>
              </w:rPr>
              <w:t>29.571</w:t>
            </w:r>
          </w:p>
        </w:tc>
        <w:tc>
          <w:tcPr>
            <w:tcW w:w="572" w:type="dxa"/>
          </w:tcPr>
          <w:p w14:paraId="41A83EF5" w14:textId="5B67C44A" w:rsidR="003022F1" w:rsidRDefault="003022F1" w:rsidP="003022F1">
            <w:pPr>
              <w:pStyle w:val="TAL"/>
              <w:rPr>
                <w:sz w:val="16"/>
              </w:rPr>
            </w:pPr>
            <w:r>
              <w:rPr>
                <w:sz w:val="16"/>
              </w:rPr>
              <w:t>0705</w:t>
            </w:r>
          </w:p>
        </w:tc>
        <w:tc>
          <w:tcPr>
            <w:tcW w:w="566" w:type="dxa"/>
          </w:tcPr>
          <w:p w14:paraId="6E840DD9" w14:textId="77777777" w:rsidR="003022F1" w:rsidRDefault="003022F1" w:rsidP="003022F1">
            <w:pPr>
              <w:pStyle w:val="TAL"/>
              <w:rPr>
                <w:sz w:val="16"/>
              </w:rPr>
            </w:pPr>
          </w:p>
        </w:tc>
        <w:tc>
          <w:tcPr>
            <w:tcW w:w="566" w:type="dxa"/>
          </w:tcPr>
          <w:p w14:paraId="5B143DA9" w14:textId="36E22373" w:rsidR="003022F1" w:rsidRDefault="003022F1" w:rsidP="003022F1">
            <w:pPr>
              <w:pStyle w:val="TAL"/>
              <w:rPr>
                <w:sz w:val="16"/>
              </w:rPr>
            </w:pPr>
            <w:r>
              <w:rPr>
                <w:sz w:val="16"/>
              </w:rPr>
              <w:t>F</w:t>
            </w:r>
          </w:p>
        </w:tc>
        <w:tc>
          <w:tcPr>
            <w:tcW w:w="510" w:type="dxa"/>
          </w:tcPr>
          <w:p w14:paraId="328E51BD" w14:textId="1C76C114" w:rsidR="003022F1" w:rsidRDefault="003022F1" w:rsidP="003022F1">
            <w:pPr>
              <w:pStyle w:val="TAL"/>
              <w:rPr>
                <w:sz w:val="16"/>
              </w:rPr>
            </w:pPr>
            <w:r>
              <w:rPr>
                <w:sz w:val="16"/>
              </w:rPr>
              <w:t>Rel-18</w:t>
            </w:r>
          </w:p>
        </w:tc>
        <w:tc>
          <w:tcPr>
            <w:tcW w:w="750" w:type="dxa"/>
          </w:tcPr>
          <w:p w14:paraId="18E2953B" w14:textId="12D9EEFD" w:rsidR="003022F1" w:rsidRDefault="003022F1" w:rsidP="003022F1">
            <w:pPr>
              <w:pStyle w:val="TAL"/>
              <w:rPr>
                <w:sz w:val="16"/>
              </w:rPr>
            </w:pPr>
            <w:r>
              <w:rPr>
                <w:sz w:val="16"/>
              </w:rPr>
              <w:t>18.10.0</w:t>
            </w:r>
          </w:p>
        </w:tc>
        <w:tc>
          <w:tcPr>
            <w:tcW w:w="2593" w:type="dxa"/>
          </w:tcPr>
          <w:p w14:paraId="4783BC8B" w14:textId="4DB227C4" w:rsidR="003022F1" w:rsidRDefault="003022F1" w:rsidP="003022F1">
            <w:pPr>
              <w:pStyle w:val="TAL"/>
              <w:rPr>
                <w:sz w:val="16"/>
              </w:rPr>
            </w:pPr>
            <w:r>
              <w:rPr>
                <w:sz w:val="16"/>
              </w:rPr>
              <w:t>API version and External doc update</w:t>
            </w:r>
          </w:p>
        </w:tc>
      </w:tr>
    </w:tbl>
    <w:p w14:paraId="799D76D0" w14:textId="77777777" w:rsidR="003022F1" w:rsidRDefault="003022F1" w:rsidP="003022F1"/>
    <w:p w14:paraId="4E65B23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DF889" w14:textId="7AAF0C9C" w:rsidR="003022F1" w:rsidRDefault="003022F1" w:rsidP="003022F1">
      <w:pPr>
        <w:rPr>
          <w:rFonts w:ascii="Arial" w:hAnsi="Arial" w:cs="Arial"/>
          <w:b/>
          <w:sz w:val="24"/>
        </w:rPr>
      </w:pPr>
      <w:r>
        <w:rPr>
          <w:rFonts w:ascii="Arial" w:hAnsi="Arial" w:cs="Arial"/>
          <w:b/>
          <w:color w:val="0000FF"/>
          <w:sz w:val="24"/>
        </w:rPr>
        <w:t>CP-253176</w:t>
      </w:r>
      <w:r>
        <w:rPr>
          <w:rFonts w:ascii="Arial" w:hAnsi="Arial" w:cs="Arial"/>
          <w:b/>
          <w:color w:val="0000FF"/>
          <w:sz w:val="24"/>
        </w:rPr>
        <w:tab/>
      </w:r>
      <w:r>
        <w:rPr>
          <w:rFonts w:ascii="Arial" w:hAnsi="Arial" w:cs="Arial"/>
          <w:b/>
          <w:sz w:val="24"/>
        </w:rPr>
        <w:t>31.121 CR Pack on TEI18</w:t>
      </w:r>
    </w:p>
    <w:p w14:paraId="1A32EC8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2EE8F4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EFAFF54" w14:textId="77777777">
        <w:tc>
          <w:tcPr>
            <w:tcW w:w="1133" w:type="dxa"/>
          </w:tcPr>
          <w:p w14:paraId="53EB2D04" w14:textId="2E22294F" w:rsidR="003022F1" w:rsidRDefault="003022F1">
            <w:pPr>
              <w:pStyle w:val="TAH"/>
            </w:pPr>
            <w:r>
              <w:t xml:space="preserve">WG </w:t>
            </w:r>
            <w:proofErr w:type="spellStart"/>
            <w:r>
              <w:t>TDoc</w:t>
            </w:r>
            <w:proofErr w:type="spellEnd"/>
          </w:p>
        </w:tc>
        <w:tc>
          <w:tcPr>
            <w:tcW w:w="1020" w:type="dxa"/>
          </w:tcPr>
          <w:p w14:paraId="002AD43D" w14:textId="6F9795D6" w:rsidR="003022F1" w:rsidRDefault="003022F1">
            <w:pPr>
              <w:pStyle w:val="TAH"/>
            </w:pPr>
            <w:r>
              <w:t xml:space="preserve">WG </w:t>
            </w:r>
            <w:proofErr w:type="spellStart"/>
            <w:r>
              <w:t>decisn</w:t>
            </w:r>
            <w:proofErr w:type="spellEnd"/>
          </w:p>
        </w:tc>
        <w:tc>
          <w:tcPr>
            <w:tcW w:w="1020" w:type="dxa"/>
          </w:tcPr>
          <w:p w14:paraId="061CDD37" w14:textId="255C204A" w:rsidR="003022F1" w:rsidRDefault="003022F1">
            <w:pPr>
              <w:pStyle w:val="TAH"/>
            </w:pPr>
            <w:r>
              <w:t xml:space="preserve">TSG </w:t>
            </w:r>
            <w:proofErr w:type="spellStart"/>
            <w:r>
              <w:t>decisn</w:t>
            </w:r>
            <w:proofErr w:type="spellEnd"/>
          </w:p>
        </w:tc>
        <w:tc>
          <w:tcPr>
            <w:tcW w:w="1133" w:type="dxa"/>
          </w:tcPr>
          <w:p w14:paraId="1C5F2B2D" w14:textId="5A4F7FF0" w:rsidR="003022F1" w:rsidRDefault="003022F1">
            <w:pPr>
              <w:pStyle w:val="TAH"/>
            </w:pPr>
            <w:r>
              <w:t>Spec</w:t>
            </w:r>
          </w:p>
        </w:tc>
        <w:tc>
          <w:tcPr>
            <w:tcW w:w="572" w:type="dxa"/>
          </w:tcPr>
          <w:p w14:paraId="0A0814EF" w14:textId="36EBF7D9" w:rsidR="003022F1" w:rsidRDefault="003022F1">
            <w:pPr>
              <w:pStyle w:val="TAH"/>
            </w:pPr>
            <w:r>
              <w:t>CR</w:t>
            </w:r>
          </w:p>
        </w:tc>
        <w:tc>
          <w:tcPr>
            <w:tcW w:w="567" w:type="dxa"/>
          </w:tcPr>
          <w:p w14:paraId="7317CF3A" w14:textId="15901B9F" w:rsidR="003022F1" w:rsidRDefault="003022F1">
            <w:pPr>
              <w:pStyle w:val="TAH"/>
            </w:pPr>
            <w:r>
              <w:t>rev</w:t>
            </w:r>
          </w:p>
        </w:tc>
        <w:tc>
          <w:tcPr>
            <w:tcW w:w="567" w:type="dxa"/>
          </w:tcPr>
          <w:p w14:paraId="7375E7AE" w14:textId="548069CB" w:rsidR="003022F1" w:rsidRDefault="003022F1">
            <w:pPr>
              <w:pStyle w:val="TAH"/>
            </w:pPr>
            <w:r>
              <w:t>cat</w:t>
            </w:r>
          </w:p>
        </w:tc>
        <w:tc>
          <w:tcPr>
            <w:tcW w:w="510" w:type="dxa"/>
          </w:tcPr>
          <w:p w14:paraId="0D45ED55" w14:textId="5D677214" w:rsidR="003022F1" w:rsidRDefault="003022F1">
            <w:pPr>
              <w:pStyle w:val="TAH"/>
            </w:pPr>
            <w:proofErr w:type="spellStart"/>
            <w:r>
              <w:t>Rel</w:t>
            </w:r>
            <w:proofErr w:type="spellEnd"/>
          </w:p>
        </w:tc>
        <w:tc>
          <w:tcPr>
            <w:tcW w:w="661" w:type="dxa"/>
          </w:tcPr>
          <w:p w14:paraId="4EAE97BE" w14:textId="6490413B" w:rsidR="003022F1" w:rsidRDefault="003022F1">
            <w:pPr>
              <w:pStyle w:val="TAH"/>
            </w:pPr>
            <w:proofErr w:type="spellStart"/>
            <w:r>
              <w:t>init</w:t>
            </w:r>
            <w:proofErr w:type="spellEnd"/>
            <w:r>
              <w:t xml:space="preserve"> vers</w:t>
            </w:r>
          </w:p>
        </w:tc>
        <w:tc>
          <w:tcPr>
            <w:tcW w:w="2607" w:type="dxa"/>
          </w:tcPr>
          <w:p w14:paraId="1B0020E7" w14:textId="0D2357B8" w:rsidR="003022F1" w:rsidRDefault="003022F1">
            <w:pPr>
              <w:pStyle w:val="TAH"/>
            </w:pPr>
            <w:r>
              <w:t>Title</w:t>
            </w:r>
          </w:p>
        </w:tc>
      </w:tr>
      <w:tr w:rsidR="009658D6" w14:paraId="251C54E3" w14:textId="77777777">
        <w:tc>
          <w:tcPr>
            <w:tcW w:w="1133" w:type="dxa"/>
          </w:tcPr>
          <w:p w14:paraId="55397B71" w14:textId="4AF14EBF" w:rsidR="003022F1" w:rsidRDefault="003022F1">
            <w:pPr>
              <w:pStyle w:val="TAL"/>
              <w:rPr>
                <w:sz w:val="16"/>
              </w:rPr>
            </w:pPr>
            <w:r>
              <w:rPr>
                <w:sz w:val="16"/>
              </w:rPr>
              <w:t>C6-250618</w:t>
            </w:r>
          </w:p>
        </w:tc>
        <w:tc>
          <w:tcPr>
            <w:tcW w:w="1020" w:type="dxa"/>
          </w:tcPr>
          <w:p w14:paraId="19418E39" w14:textId="2666DDC4" w:rsidR="003022F1" w:rsidRDefault="003022F1">
            <w:pPr>
              <w:pStyle w:val="TAL"/>
              <w:rPr>
                <w:sz w:val="16"/>
              </w:rPr>
            </w:pPr>
            <w:r>
              <w:rPr>
                <w:sz w:val="16"/>
              </w:rPr>
              <w:t>agreed</w:t>
            </w:r>
          </w:p>
        </w:tc>
        <w:tc>
          <w:tcPr>
            <w:tcW w:w="1020" w:type="dxa"/>
          </w:tcPr>
          <w:p w14:paraId="02F9D0F7" w14:textId="53565CA7" w:rsidR="003022F1" w:rsidRDefault="003022F1">
            <w:pPr>
              <w:pStyle w:val="TAL"/>
              <w:rPr>
                <w:sz w:val="16"/>
              </w:rPr>
            </w:pPr>
            <w:r>
              <w:rPr>
                <w:sz w:val="16"/>
              </w:rPr>
              <w:t>approved</w:t>
            </w:r>
          </w:p>
        </w:tc>
        <w:tc>
          <w:tcPr>
            <w:tcW w:w="1133" w:type="dxa"/>
          </w:tcPr>
          <w:p w14:paraId="44D2464F" w14:textId="332D5234" w:rsidR="003022F1" w:rsidRDefault="003022F1">
            <w:pPr>
              <w:pStyle w:val="TAL"/>
              <w:rPr>
                <w:sz w:val="16"/>
              </w:rPr>
            </w:pPr>
            <w:r>
              <w:rPr>
                <w:sz w:val="16"/>
              </w:rPr>
              <w:t>31.121</w:t>
            </w:r>
          </w:p>
        </w:tc>
        <w:tc>
          <w:tcPr>
            <w:tcW w:w="572" w:type="dxa"/>
          </w:tcPr>
          <w:p w14:paraId="51E00F7B" w14:textId="6CB75F11" w:rsidR="003022F1" w:rsidRDefault="003022F1">
            <w:pPr>
              <w:pStyle w:val="TAL"/>
              <w:rPr>
                <w:sz w:val="16"/>
              </w:rPr>
            </w:pPr>
            <w:r>
              <w:rPr>
                <w:sz w:val="16"/>
              </w:rPr>
              <w:t>0600</w:t>
            </w:r>
          </w:p>
        </w:tc>
        <w:tc>
          <w:tcPr>
            <w:tcW w:w="567" w:type="dxa"/>
          </w:tcPr>
          <w:p w14:paraId="1BBEB6CE" w14:textId="77777777" w:rsidR="003022F1" w:rsidRDefault="003022F1">
            <w:pPr>
              <w:pStyle w:val="TAL"/>
              <w:rPr>
                <w:sz w:val="16"/>
              </w:rPr>
            </w:pPr>
          </w:p>
        </w:tc>
        <w:tc>
          <w:tcPr>
            <w:tcW w:w="567" w:type="dxa"/>
          </w:tcPr>
          <w:p w14:paraId="7E77BD7F" w14:textId="51C708A2" w:rsidR="003022F1" w:rsidRDefault="003022F1">
            <w:pPr>
              <w:pStyle w:val="TAL"/>
              <w:rPr>
                <w:sz w:val="16"/>
              </w:rPr>
            </w:pPr>
            <w:r>
              <w:rPr>
                <w:sz w:val="16"/>
              </w:rPr>
              <w:t>F</w:t>
            </w:r>
          </w:p>
        </w:tc>
        <w:tc>
          <w:tcPr>
            <w:tcW w:w="510" w:type="dxa"/>
          </w:tcPr>
          <w:p w14:paraId="52ADA7F9" w14:textId="5BA3199F" w:rsidR="003022F1" w:rsidRDefault="003022F1">
            <w:pPr>
              <w:pStyle w:val="TAL"/>
              <w:rPr>
                <w:sz w:val="16"/>
              </w:rPr>
            </w:pPr>
            <w:r>
              <w:rPr>
                <w:sz w:val="16"/>
              </w:rPr>
              <w:t>Rel-18</w:t>
            </w:r>
          </w:p>
        </w:tc>
        <w:tc>
          <w:tcPr>
            <w:tcW w:w="661" w:type="dxa"/>
          </w:tcPr>
          <w:p w14:paraId="6B11D897" w14:textId="1B1AE2BF" w:rsidR="003022F1" w:rsidRDefault="003022F1">
            <w:pPr>
              <w:pStyle w:val="TAL"/>
              <w:rPr>
                <w:sz w:val="16"/>
              </w:rPr>
            </w:pPr>
            <w:r>
              <w:rPr>
                <w:sz w:val="16"/>
              </w:rPr>
              <w:t>18.4.0</w:t>
            </w:r>
          </w:p>
        </w:tc>
        <w:tc>
          <w:tcPr>
            <w:tcW w:w="2607" w:type="dxa"/>
          </w:tcPr>
          <w:p w14:paraId="26AF1098" w14:textId="71798822" w:rsidR="003022F1" w:rsidRDefault="003022F1">
            <w:pPr>
              <w:pStyle w:val="TAL"/>
              <w:rPr>
                <w:sz w:val="16"/>
              </w:rPr>
            </w:pPr>
            <w:r>
              <w:rPr>
                <w:sz w:val="16"/>
              </w:rPr>
              <w:t>Removal of redundant spec reference in clause 2</w:t>
            </w:r>
          </w:p>
        </w:tc>
      </w:tr>
      <w:tr w:rsidR="009658D6" w14:paraId="3EADA372" w14:textId="77777777">
        <w:tc>
          <w:tcPr>
            <w:tcW w:w="1133" w:type="dxa"/>
          </w:tcPr>
          <w:p w14:paraId="64BA5EBA" w14:textId="2664237C" w:rsidR="003022F1" w:rsidRDefault="003022F1" w:rsidP="003022F1">
            <w:pPr>
              <w:pStyle w:val="TAL"/>
              <w:rPr>
                <w:sz w:val="16"/>
              </w:rPr>
            </w:pPr>
            <w:r>
              <w:rPr>
                <w:sz w:val="16"/>
              </w:rPr>
              <w:t>C6-250620</w:t>
            </w:r>
          </w:p>
        </w:tc>
        <w:tc>
          <w:tcPr>
            <w:tcW w:w="1020" w:type="dxa"/>
          </w:tcPr>
          <w:p w14:paraId="5CD0F357" w14:textId="6AB20211" w:rsidR="003022F1" w:rsidRDefault="003022F1" w:rsidP="003022F1">
            <w:pPr>
              <w:pStyle w:val="TAL"/>
              <w:rPr>
                <w:sz w:val="16"/>
              </w:rPr>
            </w:pPr>
            <w:r>
              <w:rPr>
                <w:sz w:val="16"/>
              </w:rPr>
              <w:t>agreed</w:t>
            </w:r>
          </w:p>
        </w:tc>
        <w:tc>
          <w:tcPr>
            <w:tcW w:w="1020" w:type="dxa"/>
          </w:tcPr>
          <w:p w14:paraId="57142E6A" w14:textId="4A0644F4" w:rsidR="003022F1" w:rsidRDefault="003022F1" w:rsidP="003022F1">
            <w:pPr>
              <w:pStyle w:val="TAL"/>
              <w:rPr>
                <w:sz w:val="16"/>
              </w:rPr>
            </w:pPr>
            <w:r>
              <w:rPr>
                <w:sz w:val="16"/>
              </w:rPr>
              <w:t>approved</w:t>
            </w:r>
          </w:p>
        </w:tc>
        <w:tc>
          <w:tcPr>
            <w:tcW w:w="1133" w:type="dxa"/>
          </w:tcPr>
          <w:p w14:paraId="3C45823B" w14:textId="6D902B5D" w:rsidR="003022F1" w:rsidRDefault="003022F1" w:rsidP="003022F1">
            <w:pPr>
              <w:pStyle w:val="TAL"/>
              <w:rPr>
                <w:sz w:val="16"/>
              </w:rPr>
            </w:pPr>
            <w:r>
              <w:rPr>
                <w:sz w:val="16"/>
              </w:rPr>
              <w:t>31.121</w:t>
            </w:r>
          </w:p>
        </w:tc>
        <w:tc>
          <w:tcPr>
            <w:tcW w:w="572" w:type="dxa"/>
          </w:tcPr>
          <w:p w14:paraId="51A1F696" w14:textId="4EDC901C" w:rsidR="003022F1" w:rsidRDefault="003022F1" w:rsidP="003022F1">
            <w:pPr>
              <w:pStyle w:val="TAL"/>
              <w:rPr>
                <w:sz w:val="16"/>
              </w:rPr>
            </w:pPr>
            <w:r>
              <w:rPr>
                <w:sz w:val="16"/>
              </w:rPr>
              <w:t>0601</w:t>
            </w:r>
          </w:p>
        </w:tc>
        <w:tc>
          <w:tcPr>
            <w:tcW w:w="567" w:type="dxa"/>
          </w:tcPr>
          <w:p w14:paraId="4D7DBA93" w14:textId="77777777" w:rsidR="003022F1" w:rsidRDefault="003022F1" w:rsidP="003022F1">
            <w:pPr>
              <w:pStyle w:val="TAL"/>
              <w:rPr>
                <w:sz w:val="16"/>
              </w:rPr>
            </w:pPr>
          </w:p>
        </w:tc>
        <w:tc>
          <w:tcPr>
            <w:tcW w:w="567" w:type="dxa"/>
          </w:tcPr>
          <w:p w14:paraId="6B6B6A53" w14:textId="7E916FCA" w:rsidR="003022F1" w:rsidRDefault="003022F1" w:rsidP="003022F1">
            <w:pPr>
              <w:pStyle w:val="TAL"/>
              <w:rPr>
                <w:sz w:val="16"/>
              </w:rPr>
            </w:pPr>
            <w:r>
              <w:rPr>
                <w:sz w:val="16"/>
              </w:rPr>
              <w:t>F</w:t>
            </w:r>
          </w:p>
        </w:tc>
        <w:tc>
          <w:tcPr>
            <w:tcW w:w="510" w:type="dxa"/>
          </w:tcPr>
          <w:p w14:paraId="12DAD297" w14:textId="2C7A8E9F" w:rsidR="003022F1" w:rsidRDefault="003022F1" w:rsidP="003022F1">
            <w:pPr>
              <w:pStyle w:val="TAL"/>
              <w:rPr>
                <w:sz w:val="16"/>
              </w:rPr>
            </w:pPr>
            <w:r>
              <w:rPr>
                <w:sz w:val="16"/>
              </w:rPr>
              <w:t>Rel-18</w:t>
            </w:r>
          </w:p>
        </w:tc>
        <w:tc>
          <w:tcPr>
            <w:tcW w:w="661" w:type="dxa"/>
          </w:tcPr>
          <w:p w14:paraId="6FCD95A3" w14:textId="74BE3583" w:rsidR="003022F1" w:rsidRDefault="003022F1" w:rsidP="003022F1">
            <w:pPr>
              <w:pStyle w:val="TAL"/>
              <w:rPr>
                <w:sz w:val="16"/>
              </w:rPr>
            </w:pPr>
            <w:r>
              <w:rPr>
                <w:sz w:val="16"/>
              </w:rPr>
              <w:t>18.4.0</w:t>
            </w:r>
          </w:p>
        </w:tc>
        <w:tc>
          <w:tcPr>
            <w:tcW w:w="2607" w:type="dxa"/>
          </w:tcPr>
          <w:p w14:paraId="3CF2838E" w14:textId="4017D4EE" w:rsidR="003022F1" w:rsidRDefault="003022F1" w:rsidP="003022F1">
            <w:pPr>
              <w:pStyle w:val="TAL"/>
              <w:rPr>
                <w:sz w:val="16"/>
              </w:rPr>
            </w:pPr>
            <w:r>
              <w:rPr>
                <w:sz w:val="16"/>
              </w:rPr>
              <w:t>Correction to TC number of EFNASCONFIG – No E-UTRA Disabling In 5GS</w:t>
            </w:r>
          </w:p>
        </w:tc>
      </w:tr>
      <w:tr w:rsidR="009658D6" w14:paraId="4B1995AB" w14:textId="77777777">
        <w:tc>
          <w:tcPr>
            <w:tcW w:w="1133" w:type="dxa"/>
          </w:tcPr>
          <w:p w14:paraId="00BF759C" w14:textId="2F8FB111" w:rsidR="003022F1" w:rsidRDefault="003022F1" w:rsidP="003022F1">
            <w:pPr>
              <w:pStyle w:val="TAL"/>
              <w:rPr>
                <w:sz w:val="16"/>
              </w:rPr>
            </w:pPr>
            <w:r>
              <w:rPr>
                <w:sz w:val="16"/>
              </w:rPr>
              <w:t>C6-250621</w:t>
            </w:r>
          </w:p>
        </w:tc>
        <w:tc>
          <w:tcPr>
            <w:tcW w:w="1020" w:type="dxa"/>
          </w:tcPr>
          <w:p w14:paraId="4C0F84E3" w14:textId="36889AE4" w:rsidR="003022F1" w:rsidRDefault="003022F1" w:rsidP="003022F1">
            <w:pPr>
              <w:pStyle w:val="TAL"/>
              <w:rPr>
                <w:sz w:val="16"/>
              </w:rPr>
            </w:pPr>
            <w:r>
              <w:rPr>
                <w:sz w:val="16"/>
              </w:rPr>
              <w:t>agreed</w:t>
            </w:r>
          </w:p>
        </w:tc>
        <w:tc>
          <w:tcPr>
            <w:tcW w:w="1020" w:type="dxa"/>
          </w:tcPr>
          <w:p w14:paraId="0A69E08C" w14:textId="31AADBC5" w:rsidR="003022F1" w:rsidRDefault="003022F1" w:rsidP="003022F1">
            <w:pPr>
              <w:pStyle w:val="TAL"/>
              <w:rPr>
                <w:sz w:val="16"/>
              </w:rPr>
            </w:pPr>
            <w:r>
              <w:rPr>
                <w:sz w:val="16"/>
              </w:rPr>
              <w:t>approved</w:t>
            </w:r>
          </w:p>
        </w:tc>
        <w:tc>
          <w:tcPr>
            <w:tcW w:w="1133" w:type="dxa"/>
          </w:tcPr>
          <w:p w14:paraId="1AD7FEE7" w14:textId="02BDDE3A" w:rsidR="003022F1" w:rsidRDefault="003022F1" w:rsidP="003022F1">
            <w:pPr>
              <w:pStyle w:val="TAL"/>
              <w:rPr>
                <w:sz w:val="16"/>
              </w:rPr>
            </w:pPr>
            <w:r>
              <w:rPr>
                <w:sz w:val="16"/>
              </w:rPr>
              <w:t>31.121</w:t>
            </w:r>
          </w:p>
        </w:tc>
        <w:tc>
          <w:tcPr>
            <w:tcW w:w="572" w:type="dxa"/>
          </w:tcPr>
          <w:p w14:paraId="6B5AA58E" w14:textId="4902F963" w:rsidR="003022F1" w:rsidRDefault="003022F1" w:rsidP="003022F1">
            <w:pPr>
              <w:pStyle w:val="TAL"/>
              <w:rPr>
                <w:sz w:val="16"/>
              </w:rPr>
            </w:pPr>
            <w:r>
              <w:rPr>
                <w:sz w:val="16"/>
              </w:rPr>
              <w:t>0602</w:t>
            </w:r>
          </w:p>
        </w:tc>
        <w:tc>
          <w:tcPr>
            <w:tcW w:w="567" w:type="dxa"/>
          </w:tcPr>
          <w:p w14:paraId="0F8E16ED" w14:textId="77777777" w:rsidR="003022F1" w:rsidRDefault="003022F1" w:rsidP="003022F1">
            <w:pPr>
              <w:pStyle w:val="TAL"/>
              <w:rPr>
                <w:sz w:val="16"/>
              </w:rPr>
            </w:pPr>
          </w:p>
        </w:tc>
        <w:tc>
          <w:tcPr>
            <w:tcW w:w="567" w:type="dxa"/>
          </w:tcPr>
          <w:p w14:paraId="59122995" w14:textId="12262C27" w:rsidR="003022F1" w:rsidRDefault="003022F1" w:rsidP="003022F1">
            <w:pPr>
              <w:pStyle w:val="TAL"/>
              <w:rPr>
                <w:sz w:val="16"/>
              </w:rPr>
            </w:pPr>
            <w:r>
              <w:rPr>
                <w:sz w:val="16"/>
              </w:rPr>
              <w:t>F</w:t>
            </w:r>
          </w:p>
        </w:tc>
        <w:tc>
          <w:tcPr>
            <w:tcW w:w="510" w:type="dxa"/>
          </w:tcPr>
          <w:p w14:paraId="28D22EC5" w14:textId="5D788ED6" w:rsidR="003022F1" w:rsidRDefault="003022F1" w:rsidP="003022F1">
            <w:pPr>
              <w:pStyle w:val="TAL"/>
              <w:rPr>
                <w:sz w:val="16"/>
              </w:rPr>
            </w:pPr>
            <w:r>
              <w:rPr>
                <w:sz w:val="16"/>
              </w:rPr>
              <w:t>Rel-18</w:t>
            </w:r>
          </w:p>
        </w:tc>
        <w:tc>
          <w:tcPr>
            <w:tcW w:w="661" w:type="dxa"/>
          </w:tcPr>
          <w:p w14:paraId="2258F5CA" w14:textId="750C8A32" w:rsidR="003022F1" w:rsidRDefault="003022F1" w:rsidP="003022F1">
            <w:pPr>
              <w:pStyle w:val="TAL"/>
              <w:rPr>
                <w:sz w:val="16"/>
              </w:rPr>
            </w:pPr>
            <w:r>
              <w:rPr>
                <w:sz w:val="16"/>
              </w:rPr>
              <w:t>18.4.0</w:t>
            </w:r>
          </w:p>
        </w:tc>
        <w:tc>
          <w:tcPr>
            <w:tcW w:w="2607" w:type="dxa"/>
          </w:tcPr>
          <w:p w14:paraId="49D9FF07" w14:textId="7D1E93ED" w:rsidR="003022F1" w:rsidRDefault="003022F1" w:rsidP="003022F1">
            <w:pPr>
              <w:pStyle w:val="TAL"/>
              <w:rPr>
                <w:sz w:val="16"/>
              </w:rPr>
            </w:pPr>
            <w:r>
              <w:rPr>
                <w:sz w:val="16"/>
              </w:rPr>
              <w:t>Clean up the Mnemonic of feature options</w:t>
            </w:r>
          </w:p>
        </w:tc>
      </w:tr>
      <w:tr w:rsidR="009658D6" w14:paraId="67B763BA" w14:textId="77777777">
        <w:tc>
          <w:tcPr>
            <w:tcW w:w="1133" w:type="dxa"/>
          </w:tcPr>
          <w:p w14:paraId="798805C0" w14:textId="0179B5CF" w:rsidR="003022F1" w:rsidRDefault="003022F1" w:rsidP="003022F1">
            <w:pPr>
              <w:pStyle w:val="TAL"/>
              <w:rPr>
                <w:sz w:val="16"/>
              </w:rPr>
            </w:pPr>
            <w:r>
              <w:rPr>
                <w:sz w:val="16"/>
              </w:rPr>
              <w:t>C6-250623</w:t>
            </w:r>
          </w:p>
        </w:tc>
        <w:tc>
          <w:tcPr>
            <w:tcW w:w="1020" w:type="dxa"/>
          </w:tcPr>
          <w:p w14:paraId="72518079" w14:textId="35407482" w:rsidR="003022F1" w:rsidRDefault="003022F1" w:rsidP="003022F1">
            <w:pPr>
              <w:pStyle w:val="TAL"/>
              <w:rPr>
                <w:sz w:val="16"/>
              </w:rPr>
            </w:pPr>
            <w:r>
              <w:rPr>
                <w:sz w:val="16"/>
              </w:rPr>
              <w:t>agreed</w:t>
            </w:r>
          </w:p>
        </w:tc>
        <w:tc>
          <w:tcPr>
            <w:tcW w:w="1020" w:type="dxa"/>
          </w:tcPr>
          <w:p w14:paraId="3BBA8730" w14:textId="04C25C73" w:rsidR="003022F1" w:rsidRDefault="003022F1" w:rsidP="003022F1">
            <w:pPr>
              <w:pStyle w:val="TAL"/>
              <w:rPr>
                <w:sz w:val="16"/>
              </w:rPr>
            </w:pPr>
            <w:r>
              <w:rPr>
                <w:sz w:val="16"/>
              </w:rPr>
              <w:t>approved</w:t>
            </w:r>
          </w:p>
        </w:tc>
        <w:tc>
          <w:tcPr>
            <w:tcW w:w="1133" w:type="dxa"/>
          </w:tcPr>
          <w:p w14:paraId="7DE0FF32" w14:textId="2F614FC1" w:rsidR="003022F1" w:rsidRDefault="003022F1" w:rsidP="003022F1">
            <w:pPr>
              <w:pStyle w:val="TAL"/>
              <w:rPr>
                <w:sz w:val="16"/>
              </w:rPr>
            </w:pPr>
            <w:r>
              <w:rPr>
                <w:sz w:val="16"/>
              </w:rPr>
              <w:t>31.121</w:t>
            </w:r>
          </w:p>
        </w:tc>
        <w:tc>
          <w:tcPr>
            <w:tcW w:w="572" w:type="dxa"/>
          </w:tcPr>
          <w:p w14:paraId="3BAB1B4C" w14:textId="433D6223" w:rsidR="003022F1" w:rsidRDefault="003022F1" w:rsidP="003022F1">
            <w:pPr>
              <w:pStyle w:val="TAL"/>
              <w:rPr>
                <w:sz w:val="16"/>
              </w:rPr>
            </w:pPr>
            <w:r>
              <w:rPr>
                <w:sz w:val="16"/>
              </w:rPr>
              <w:t>0603</w:t>
            </w:r>
          </w:p>
        </w:tc>
        <w:tc>
          <w:tcPr>
            <w:tcW w:w="567" w:type="dxa"/>
          </w:tcPr>
          <w:p w14:paraId="2E430F72" w14:textId="77777777" w:rsidR="003022F1" w:rsidRDefault="003022F1" w:rsidP="003022F1">
            <w:pPr>
              <w:pStyle w:val="TAL"/>
              <w:rPr>
                <w:sz w:val="16"/>
              </w:rPr>
            </w:pPr>
          </w:p>
        </w:tc>
        <w:tc>
          <w:tcPr>
            <w:tcW w:w="567" w:type="dxa"/>
          </w:tcPr>
          <w:p w14:paraId="5DB46446" w14:textId="24EAB1B2" w:rsidR="003022F1" w:rsidRDefault="003022F1" w:rsidP="003022F1">
            <w:pPr>
              <w:pStyle w:val="TAL"/>
              <w:rPr>
                <w:sz w:val="16"/>
              </w:rPr>
            </w:pPr>
            <w:r>
              <w:rPr>
                <w:sz w:val="16"/>
              </w:rPr>
              <w:t>F</w:t>
            </w:r>
          </w:p>
        </w:tc>
        <w:tc>
          <w:tcPr>
            <w:tcW w:w="510" w:type="dxa"/>
          </w:tcPr>
          <w:p w14:paraId="6C77C5CA" w14:textId="5AAFB4B5" w:rsidR="003022F1" w:rsidRDefault="003022F1" w:rsidP="003022F1">
            <w:pPr>
              <w:pStyle w:val="TAL"/>
              <w:rPr>
                <w:sz w:val="16"/>
              </w:rPr>
            </w:pPr>
            <w:r>
              <w:rPr>
                <w:sz w:val="16"/>
              </w:rPr>
              <w:t>Rel-18</w:t>
            </w:r>
          </w:p>
        </w:tc>
        <w:tc>
          <w:tcPr>
            <w:tcW w:w="661" w:type="dxa"/>
          </w:tcPr>
          <w:p w14:paraId="49EBD9F5" w14:textId="21B462B1" w:rsidR="003022F1" w:rsidRDefault="003022F1" w:rsidP="003022F1">
            <w:pPr>
              <w:pStyle w:val="TAL"/>
              <w:rPr>
                <w:sz w:val="16"/>
              </w:rPr>
            </w:pPr>
            <w:r>
              <w:rPr>
                <w:sz w:val="16"/>
              </w:rPr>
              <w:t>18.4.0</w:t>
            </w:r>
          </w:p>
        </w:tc>
        <w:tc>
          <w:tcPr>
            <w:tcW w:w="2607" w:type="dxa"/>
          </w:tcPr>
          <w:p w14:paraId="78156457" w14:textId="203AD919" w:rsidR="003022F1" w:rsidRDefault="003022F1" w:rsidP="003022F1">
            <w:pPr>
              <w:pStyle w:val="TAL"/>
              <w:rPr>
                <w:sz w:val="16"/>
              </w:rPr>
            </w:pPr>
            <w:r>
              <w:rPr>
                <w:sz w:val="16"/>
              </w:rPr>
              <w:t>Correction to UAC TC 5.4.6</w:t>
            </w:r>
          </w:p>
        </w:tc>
      </w:tr>
      <w:tr w:rsidR="009658D6" w14:paraId="32B29A4F" w14:textId="77777777">
        <w:tc>
          <w:tcPr>
            <w:tcW w:w="1133" w:type="dxa"/>
          </w:tcPr>
          <w:p w14:paraId="734F2C10" w14:textId="08D68C5D" w:rsidR="003022F1" w:rsidRDefault="003022F1" w:rsidP="003022F1">
            <w:pPr>
              <w:pStyle w:val="TAL"/>
              <w:rPr>
                <w:sz w:val="16"/>
              </w:rPr>
            </w:pPr>
            <w:r>
              <w:rPr>
                <w:sz w:val="16"/>
              </w:rPr>
              <w:t>C6-250642</w:t>
            </w:r>
          </w:p>
        </w:tc>
        <w:tc>
          <w:tcPr>
            <w:tcW w:w="1020" w:type="dxa"/>
          </w:tcPr>
          <w:p w14:paraId="3F5A47DD" w14:textId="29D38016" w:rsidR="003022F1" w:rsidRDefault="003022F1" w:rsidP="003022F1">
            <w:pPr>
              <w:pStyle w:val="TAL"/>
              <w:rPr>
                <w:sz w:val="16"/>
              </w:rPr>
            </w:pPr>
            <w:r>
              <w:rPr>
                <w:sz w:val="16"/>
              </w:rPr>
              <w:t>agreed</w:t>
            </w:r>
          </w:p>
        </w:tc>
        <w:tc>
          <w:tcPr>
            <w:tcW w:w="1020" w:type="dxa"/>
          </w:tcPr>
          <w:p w14:paraId="0583D26A" w14:textId="31E59D97" w:rsidR="003022F1" w:rsidRDefault="003022F1" w:rsidP="003022F1">
            <w:pPr>
              <w:pStyle w:val="TAL"/>
              <w:rPr>
                <w:sz w:val="16"/>
              </w:rPr>
            </w:pPr>
            <w:r>
              <w:rPr>
                <w:sz w:val="16"/>
              </w:rPr>
              <w:t>approved</w:t>
            </w:r>
          </w:p>
        </w:tc>
        <w:tc>
          <w:tcPr>
            <w:tcW w:w="1133" w:type="dxa"/>
          </w:tcPr>
          <w:p w14:paraId="2D2BD9EA" w14:textId="50DB7C47" w:rsidR="003022F1" w:rsidRDefault="003022F1" w:rsidP="003022F1">
            <w:pPr>
              <w:pStyle w:val="TAL"/>
              <w:rPr>
                <w:sz w:val="16"/>
              </w:rPr>
            </w:pPr>
            <w:r>
              <w:rPr>
                <w:sz w:val="16"/>
              </w:rPr>
              <w:t>31.121</w:t>
            </w:r>
          </w:p>
        </w:tc>
        <w:tc>
          <w:tcPr>
            <w:tcW w:w="572" w:type="dxa"/>
          </w:tcPr>
          <w:p w14:paraId="0653C2B3" w14:textId="0F3B8224" w:rsidR="003022F1" w:rsidRDefault="003022F1" w:rsidP="003022F1">
            <w:pPr>
              <w:pStyle w:val="TAL"/>
              <w:rPr>
                <w:sz w:val="16"/>
              </w:rPr>
            </w:pPr>
            <w:r>
              <w:rPr>
                <w:sz w:val="16"/>
              </w:rPr>
              <w:t>0606</w:t>
            </w:r>
          </w:p>
        </w:tc>
        <w:tc>
          <w:tcPr>
            <w:tcW w:w="567" w:type="dxa"/>
          </w:tcPr>
          <w:p w14:paraId="5660F497" w14:textId="77777777" w:rsidR="003022F1" w:rsidRDefault="003022F1" w:rsidP="003022F1">
            <w:pPr>
              <w:pStyle w:val="TAL"/>
              <w:rPr>
                <w:sz w:val="16"/>
              </w:rPr>
            </w:pPr>
          </w:p>
        </w:tc>
        <w:tc>
          <w:tcPr>
            <w:tcW w:w="567" w:type="dxa"/>
          </w:tcPr>
          <w:p w14:paraId="60941B19" w14:textId="78FC6A74" w:rsidR="003022F1" w:rsidRDefault="003022F1" w:rsidP="003022F1">
            <w:pPr>
              <w:pStyle w:val="TAL"/>
              <w:rPr>
                <w:sz w:val="16"/>
              </w:rPr>
            </w:pPr>
            <w:r>
              <w:rPr>
                <w:sz w:val="16"/>
              </w:rPr>
              <w:t>F</w:t>
            </w:r>
          </w:p>
        </w:tc>
        <w:tc>
          <w:tcPr>
            <w:tcW w:w="510" w:type="dxa"/>
          </w:tcPr>
          <w:p w14:paraId="2CE06A8C" w14:textId="068CDA02" w:rsidR="003022F1" w:rsidRDefault="003022F1" w:rsidP="003022F1">
            <w:pPr>
              <w:pStyle w:val="TAL"/>
              <w:rPr>
                <w:sz w:val="16"/>
              </w:rPr>
            </w:pPr>
            <w:r>
              <w:rPr>
                <w:sz w:val="16"/>
              </w:rPr>
              <w:t>Rel-18</w:t>
            </w:r>
          </w:p>
        </w:tc>
        <w:tc>
          <w:tcPr>
            <w:tcW w:w="661" w:type="dxa"/>
          </w:tcPr>
          <w:p w14:paraId="386435E1" w14:textId="64942790" w:rsidR="003022F1" w:rsidRDefault="003022F1" w:rsidP="003022F1">
            <w:pPr>
              <w:pStyle w:val="TAL"/>
              <w:rPr>
                <w:sz w:val="16"/>
              </w:rPr>
            </w:pPr>
            <w:r>
              <w:rPr>
                <w:sz w:val="16"/>
              </w:rPr>
              <w:t>18.4.0</w:t>
            </w:r>
          </w:p>
        </w:tc>
        <w:tc>
          <w:tcPr>
            <w:tcW w:w="2607" w:type="dxa"/>
          </w:tcPr>
          <w:p w14:paraId="7773DB57" w14:textId="22BE98EE" w:rsidR="003022F1" w:rsidRDefault="003022F1" w:rsidP="003022F1">
            <w:pPr>
              <w:pStyle w:val="TAL"/>
              <w:rPr>
                <w:sz w:val="16"/>
              </w:rPr>
            </w:pPr>
            <w:r>
              <w:rPr>
                <w:sz w:val="16"/>
              </w:rPr>
              <w:t>Correction to 5G-AKA TC 15.2.5</w:t>
            </w:r>
          </w:p>
        </w:tc>
      </w:tr>
    </w:tbl>
    <w:p w14:paraId="79C78610" w14:textId="77777777" w:rsidR="003022F1" w:rsidRDefault="003022F1" w:rsidP="003022F1"/>
    <w:p w14:paraId="2697996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14572" w14:textId="76299FB4" w:rsidR="003022F1" w:rsidRDefault="003022F1" w:rsidP="003022F1">
      <w:pPr>
        <w:rPr>
          <w:rFonts w:ascii="Arial" w:hAnsi="Arial" w:cs="Arial"/>
          <w:b/>
          <w:sz w:val="24"/>
        </w:rPr>
      </w:pPr>
      <w:r>
        <w:rPr>
          <w:rFonts w:ascii="Arial" w:hAnsi="Arial" w:cs="Arial"/>
          <w:b/>
          <w:color w:val="0000FF"/>
          <w:sz w:val="24"/>
        </w:rPr>
        <w:t>CP-253177</w:t>
      </w:r>
      <w:r>
        <w:rPr>
          <w:rFonts w:ascii="Arial" w:hAnsi="Arial" w:cs="Arial"/>
          <w:b/>
          <w:color w:val="0000FF"/>
          <w:sz w:val="24"/>
        </w:rPr>
        <w:tab/>
      </w:r>
      <w:r>
        <w:rPr>
          <w:rFonts w:ascii="Arial" w:hAnsi="Arial" w:cs="Arial"/>
          <w:b/>
          <w:sz w:val="24"/>
        </w:rPr>
        <w:t>31.127 CR Pack on TEI18</w:t>
      </w:r>
    </w:p>
    <w:p w14:paraId="0B76C2BD"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EB9A95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F4C20E4" w14:textId="77777777">
        <w:tc>
          <w:tcPr>
            <w:tcW w:w="1133" w:type="dxa"/>
          </w:tcPr>
          <w:p w14:paraId="2E6E4EB6" w14:textId="769671B7" w:rsidR="003022F1" w:rsidRDefault="003022F1">
            <w:pPr>
              <w:pStyle w:val="TAH"/>
            </w:pPr>
            <w:r>
              <w:t xml:space="preserve">WG </w:t>
            </w:r>
            <w:proofErr w:type="spellStart"/>
            <w:r>
              <w:t>TDoc</w:t>
            </w:r>
            <w:proofErr w:type="spellEnd"/>
          </w:p>
        </w:tc>
        <w:tc>
          <w:tcPr>
            <w:tcW w:w="1020" w:type="dxa"/>
          </w:tcPr>
          <w:p w14:paraId="58CE586F" w14:textId="04955DBD" w:rsidR="003022F1" w:rsidRDefault="003022F1">
            <w:pPr>
              <w:pStyle w:val="TAH"/>
            </w:pPr>
            <w:r>
              <w:t xml:space="preserve">WG </w:t>
            </w:r>
            <w:proofErr w:type="spellStart"/>
            <w:r>
              <w:t>decisn</w:t>
            </w:r>
            <w:proofErr w:type="spellEnd"/>
          </w:p>
        </w:tc>
        <w:tc>
          <w:tcPr>
            <w:tcW w:w="1020" w:type="dxa"/>
          </w:tcPr>
          <w:p w14:paraId="7F237CA0" w14:textId="7139D0A2" w:rsidR="003022F1" w:rsidRDefault="003022F1">
            <w:pPr>
              <w:pStyle w:val="TAH"/>
            </w:pPr>
            <w:r>
              <w:t xml:space="preserve">TSG </w:t>
            </w:r>
            <w:proofErr w:type="spellStart"/>
            <w:r>
              <w:t>decisn</w:t>
            </w:r>
            <w:proofErr w:type="spellEnd"/>
          </w:p>
        </w:tc>
        <w:tc>
          <w:tcPr>
            <w:tcW w:w="1133" w:type="dxa"/>
          </w:tcPr>
          <w:p w14:paraId="0F711252" w14:textId="5205C0CD" w:rsidR="003022F1" w:rsidRDefault="003022F1">
            <w:pPr>
              <w:pStyle w:val="TAH"/>
            </w:pPr>
            <w:r>
              <w:t>Spec</w:t>
            </w:r>
          </w:p>
        </w:tc>
        <w:tc>
          <w:tcPr>
            <w:tcW w:w="572" w:type="dxa"/>
          </w:tcPr>
          <w:p w14:paraId="7FD88191" w14:textId="41C24C51" w:rsidR="003022F1" w:rsidRDefault="003022F1">
            <w:pPr>
              <w:pStyle w:val="TAH"/>
            </w:pPr>
            <w:r>
              <w:t>CR</w:t>
            </w:r>
          </w:p>
        </w:tc>
        <w:tc>
          <w:tcPr>
            <w:tcW w:w="567" w:type="dxa"/>
          </w:tcPr>
          <w:p w14:paraId="2FEF9734" w14:textId="55F6A314" w:rsidR="003022F1" w:rsidRDefault="003022F1">
            <w:pPr>
              <w:pStyle w:val="TAH"/>
            </w:pPr>
            <w:r>
              <w:t>rev</w:t>
            </w:r>
          </w:p>
        </w:tc>
        <w:tc>
          <w:tcPr>
            <w:tcW w:w="567" w:type="dxa"/>
          </w:tcPr>
          <w:p w14:paraId="158885BA" w14:textId="71DB266E" w:rsidR="003022F1" w:rsidRDefault="003022F1">
            <w:pPr>
              <w:pStyle w:val="TAH"/>
            </w:pPr>
            <w:r>
              <w:t>cat</w:t>
            </w:r>
          </w:p>
        </w:tc>
        <w:tc>
          <w:tcPr>
            <w:tcW w:w="510" w:type="dxa"/>
          </w:tcPr>
          <w:p w14:paraId="317EF043" w14:textId="7F5E46F0" w:rsidR="003022F1" w:rsidRDefault="003022F1">
            <w:pPr>
              <w:pStyle w:val="TAH"/>
            </w:pPr>
            <w:proofErr w:type="spellStart"/>
            <w:r>
              <w:t>Rel</w:t>
            </w:r>
            <w:proofErr w:type="spellEnd"/>
          </w:p>
        </w:tc>
        <w:tc>
          <w:tcPr>
            <w:tcW w:w="661" w:type="dxa"/>
          </w:tcPr>
          <w:p w14:paraId="6DD3FCF3" w14:textId="5ED4647D" w:rsidR="003022F1" w:rsidRDefault="003022F1">
            <w:pPr>
              <w:pStyle w:val="TAH"/>
            </w:pPr>
            <w:proofErr w:type="spellStart"/>
            <w:r>
              <w:t>init</w:t>
            </w:r>
            <w:proofErr w:type="spellEnd"/>
            <w:r>
              <w:t xml:space="preserve"> vers</w:t>
            </w:r>
          </w:p>
        </w:tc>
        <w:tc>
          <w:tcPr>
            <w:tcW w:w="2607" w:type="dxa"/>
          </w:tcPr>
          <w:p w14:paraId="789BE278" w14:textId="152000A1" w:rsidR="003022F1" w:rsidRDefault="003022F1">
            <w:pPr>
              <w:pStyle w:val="TAH"/>
            </w:pPr>
            <w:r>
              <w:t>Title</w:t>
            </w:r>
          </w:p>
        </w:tc>
      </w:tr>
      <w:tr w:rsidR="009658D6" w14:paraId="33BBDCE6" w14:textId="77777777">
        <w:tc>
          <w:tcPr>
            <w:tcW w:w="1133" w:type="dxa"/>
          </w:tcPr>
          <w:p w14:paraId="447124BE" w14:textId="49163407" w:rsidR="003022F1" w:rsidRDefault="003022F1">
            <w:pPr>
              <w:pStyle w:val="TAL"/>
              <w:rPr>
                <w:sz w:val="16"/>
              </w:rPr>
            </w:pPr>
            <w:r>
              <w:rPr>
                <w:sz w:val="16"/>
              </w:rPr>
              <w:t>C6-250619</w:t>
            </w:r>
          </w:p>
        </w:tc>
        <w:tc>
          <w:tcPr>
            <w:tcW w:w="1020" w:type="dxa"/>
          </w:tcPr>
          <w:p w14:paraId="439B6D88" w14:textId="73D6CD87" w:rsidR="003022F1" w:rsidRDefault="003022F1">
            <w:pPr>
              <w:pStyle w:val="TAL"/>
              <w:rPr>
                <w:sz w:val="16"/>
              </w:rPr>
            </w:pPr>
            <w:r>
              <w:rPr>
                <w:sz w:val="16"/>
              </w:rPr>
              <w:t>agreed</w:t>
            </w:r>
          </w:p>
        </w:tc>
        <w:tc>
          <w:tcPr>
            <w:tcW w:w="1020" w:type="dxa"/>
          </w:tcPr>
          <w:p w14:paraId="3CC5D273" w14:textId="12979DD8" w:rsidR="003022F1" w:rsidRDefault="003022F1">
            <w:pPr>
              <w:pStyle w:val="TAL"/>
              <w:rPr>
                <w:sz w:val="16"/>
              </w:rPr>
            </w:pPr>
            <w:r>
              <w:rPr>
                <w:sz w:val="16"/>
              </w:rPr>
              <w:t>approved</w:t>
            </w:r>
          </w:p>
        </w:tc>
        <w:tc>
          <w:tcPr>
            <w:tcW w:w="1133" w:type="dxa"/>
          </w:tcPr>
          <w:p w14:paraId="0C2749AA" w14:textId="5D8F2D3A" w:rsidR="003022F1" w:rsidRDefault="003022F1">
            <w:pPr>
              <w:pStyle w:val="TAL"/>
              <w:rPr>
                <w:sz w:val="16"/>
              </w:rPr>
            </w:pPr>
            <w:r>
              <w:rPr>
                <w:sz w:val="16"/>
              </w:rPr>
              <w:t>31.127</w:t>
            </w:r>
          </w:p>
        </w:tc>
        <w:tc>
          <w:tcPr>
            <w:tcW w:w="572" w:type="dxa"/>
          </w:tcPr>
          <w:p w14:paraId="5A41C7F6" w14:textId="58C6E807" w:rsidR="003022F1" w:rsidRDefault="003022F1">
            <w:pPr>
              <w:pStyle w:val="TAL"/>
              <w:rPr>
                <w:sz w:val="16"/>
              </w:rPr>
            </w:pPr>
            <w:r>
              <w:rPr>
                <w:sz w:val="16"/>
              </w:rPr>
              <w:t>0033</w:t>
            </w:r>
          </w:p>
        </w:tc>
        <w:tc>
          <w:tcPr>
            <w:tcW w:w="567" w:type="dxa"/>
          </w:tcPr>
          <w:p w14:paraId="28A113F7" w14:textId="77777777" w:rsidR="003022F1" w:rsidRDefault="003022F1">
            <w:pPr>
              <w:pStyle w:val="TAL"/>
              <w:rPr>
                <w:sz w:val="16"/>
              </w:rPr>
            </w:pPr>
          </w:p>
        </w:tc>
        <w:tc>
          <w:tcPr>
            <w:tcW w:w="567" w:type="dxa"/>
          </w:tcPr>
          <w:p w14:paraId="4687BE47" w14:textId="61C04C34" w:rsidR="003022F1" w:rsidRDefault="003022F1">
            <w:pPr>
              <w:pStyle w:val="TAL"/>
              <w:rPr>
                <w:sz w:val="16"/>
              </w:rPr>
            </w:pPr>
            <w:r>
              <w:rPr>
                <w:sz w:val="16"/>
              </w:rPr>
              <w:t>F</w:t>
            </w:r>
          </w:p>
        </w:tc>
        <w:tc>
          <w:tcPr>
            <w:tcW w:w="510" w:type="dxa"/>
          </w:tcPr>
          <w:p w14:paraId="609B7193" w14:textId="293843CE" w:rsidR="003022F1" w:rsidRDefault="003022F1">
            <w:pPr>
              <w:pStyle w:val="TAL"/>
              <w:rPr>
                <w:sz w:val="16"/>
              </w:rPr>
            </w:pPr>
            <w:r>
              <w:rPr>
                <w:sz w:val="16"/>
              </w:rPr>
              <w:t>Rel-18</w:t>
            </w:r>
          </w:p>
        </w:tc>
        <w:tc>
          <w:tcPr>
            <w:tcW w:w="661" w:type="dxa"/>
          </w:tcPr>
          <w:p w14:paraId="4660EEB1" w14:textId="6E8DF24D" w:rsidR="003022F1" w:rsidRDefault="003022F1">
            <w:pPr>
              <w:pStyle w:val="TAL"/>
              <w:rPr>
                <w:sz w:val="16"/>
              </w:rPr>
            </w:pPr>
            <w:r>
              <w:rPr>
                <w:sz w:val="16"/>
              </w:rPr>
              <w:t>18.3.0</w:t>
            </w:r>
          </w:p>
        </w:tc>
        <w:tc>
          <w:tcPr>
            <w:tcW w:w="2607" w:type="dxa"/>
          </w:tcPr>
          <w:p w14:paraId="0FB1D16C" w14:textId="56956437" w:rsidR="003022F1" w:rsidRDefault="003022F1">
            <w:pPr>
              <w:pStyle w:val="TAL"/>
              <w:rPr>
                <w:sz w:val="16"/>
              </w:rPr>
            </w:pPr>
            <w:r>
              <w:rPr>
                <w:sz w:val="16"/>
              </w:rPr>
              <w:t>Update to spec reference in clause 2</w:t>
            </w:r>
          </w:p>
        </w:tc>
      </w:tr>
      <w:tr w:rsidR="009658D6" w14:paraId="26E1DEF8" w14:textId="77777777">
        <w:tc>
          <w:tcPr>
            <w:tcW w:w="1133" w:type="dxa"/>
          </w:tcPr>
          <w:p w14:paraId="54787294" w14:textId="42339361" w:rsidR="003022F1" w:rsidRDefault="003022F1" w:rsidP="003022F1">
            <w:pPr>
              <w:pStyle w:val="TAL"/>
              <w:rPr>
                <w:sz w:val="16"/>
              </w:rPr>
            </w:pPr>
            <w:r>
              <w:rPr>
                <w:sz w:val="16"/>
              </w:rPr>
              <w:t>C6-250622</w:t>
            </w:r>
          </w:p>
        </w:tc>
        <w:tc>
          <w:tcPr>
            <w:tcW w:w="1020" w:type="dxa"/>
          </w:tcPr>
          <w:p w14:paraId="2BD08BE8" w14:textId="4FA9CE6C" w:rsidR="003022F1" w:rsidRDefault="003022F1" w:rsidP="003022F1">
            <w:pPr>
              <w:pStyle w:val="TAL"/>
              <w:rPr>
                <w:sz w:val="16"/>
              </w:rPr>
            </w:pPr>
            <w:r>
              <w:rPr>
                <w:sz w:val="16"/>
              </w:rPr>
              <w:t>agreed</w:t>
            </w:r>
          </w:p>
        </w:tc>
        <w:tc>
          <w:tcPr>
            <w:tcW w:w="1020" w:type="dxa"/>
          </w:tcPr>
          <w:p w14:paraId="7A940B95" w14:textId="4060EB70" w:rsidR="003022F1" w:rsidRDefault="003022F1" w:rsidP="003022F1">
            <w:pPr>
              <w:pStyle w:val="TAL"/>
              <w:rPr>
                <w:sz w:val="16"/>
              </w:rPr>
            </w:pPr>
            <w:r>
              <w:rPr>
                <w:sz w:val="16"/>
              </w:rPr>
              <w:t>approved</w:t>
            </w:r>
          </w:p>
        </w:tc>
        <w:tc>
          <w:tcPr>
            <w:tcW w:w="1133" w:type="dxa"/>
          </w:tcPr>
          <w:p w14:paraId="1C8D5E33" w14:textId="6134F83C" w:rsidR="003022F1" w:rsidRDefault="003022F1" w:rsidP="003022F1">
            <w:pPr>
              <w:pStyle w:val="TAL"/>
              <w:rPr>
                <w:sz w:val="16"/>
              </w:rPr>
            </w:pPr>
            <w:r>
              <w:rPr>
                <w:sz w:val="16"/>
              </w:rPr>
              <w:t>31.127</w:t>
            </w:r>
          </w:p>
        </w:tc>
        <w:tc>
          <w:tcPr>
            <w:tcW w:w="572" w:type="dxa"/>
          </w:tcPr>
          <w:p w14:paraId="766382CC" w14:textId="4823F9C0" w:rsidR="003022F1" w:rsidRDefault="003022F1" w:rsidP="003022F1">
            <w:pPr>
              <w:pStyle w:val="TAL"/>
              <w:rPr>
                <w:sz w:val="16"/>
              </w:rPr>
            </w:pPr>
            <w:r>
              <w:rPr>
                <w:sz w:val="16"/>
              </w:rPr>
              <w:t>0034</w:t>
            </w:r>
          </w:p>
        </w:tc>
        <w:tc>
          <w:tcPr>
            <w:tcW w:w="567" w:type="dxa"/>
          </w:tcPr>
          <w:p w14:paraId="629DB5C2" w14:textId="77777777" w:rsidR="003022F1" w:rsidRDefault="003022F1" w:rsidP="003022F1">
            <w:pPr>
              <w:pStyle w:val="TAL"/>
              <w:rPr>
                <w:sz w:val="16"/>
              </w:rPr>
            </w:pPr>
          </w:p>
        </w:tc>
        <w:tc>
          <w:tcPr>
            <w:tcW w:w="567" w:type="dxa"/>
          </w:tcPr>
          <w:p w14:paraId="5752B1CF" w14:textId="2731206E" w:rsidR="003022F1" w:rsidRDefault="003022F1" w:rsidP="003022F1">
            <w:pPr>
              <w:pStyle w:val="TAL"/>
              <w:rPr>
                <w:sz w:val="16"/>
              </w:rPr>
            </w:pPr>
            <w:r>
              <w:rPr>
                <w:sz w:val="16"/>
              </w:rPr>
              <w:t>F</w:t>
            </w:r>
          </w:p>
        </w:tc>
        <w:tc>
          <w:tcPr>
            <w:tcW w:w="510" w:type="dxa"/>
          </w:tcPr>
          <w:p w14:paraId="1A7C4657" w14:textId="22B5E219" w:rsidR="003022F1" w:rsidRDefault="003022F1" w:rsidP="003022F1">
            <w:pPr>
              <w:pStyle w:val="TAL"/>
              <w:rPr>
                <w:sz w:val="16"/>
              </w:rPr>
            </w:pPr>
            <w:r>
              <w:rPr>
                <w:sz w:val="16"/>
              </w:rPr>
              <w:t>Rel-18</w:t>
            </w:r>
          </w:p>
        </w:tc>
        <w:tc>
          <w:tcPr>
            <w:tcW w:w="661" w:type="dxa"/>
          </w:tcPr>
          <w:p w14:paraId="2CA33FEA" w14:textId="36AF8D28" w:rsidR="003022F1" w:rsidRDefault="003022F1" w:rsidP="003022F1">
            <w:pPr>
              <w:pStyle w:val="TAL"/>
              <w:rPr>
                <w:sz w:val="16"/>
              </w:rPr>
            </w:pPr>
            <w:r>
              <w:rPr>
                <w:sz w:val="16"/>
              </w:rPr>
              <w:t>18.3.0</w:t>
            </w:r>
          </w:p>
        </w:tc>
        <w:tc>
          <w:tcPr>
            <w:tcW w:w="2607" w:type="dxa"/>
          </w:tcPr>
          <w:p w14:paraId="0DD7B25A" w14:textId="07C71A97" w:rsidR="003022F1" w:rsidRDefault="003022F1" w:rsidP="003022F1">
            <w:pPr>
              <w:pStyle w:val="TAL"/>
              <w:rPr>
                <w:sz w:val="16"/>
              </w:rPr>
            </w:pPr>
            <w:r>
              <w:rPr>
                <w:sz w:val="16"/>
              </w:rPr>
              <w:t>Align the Mnemonic in Applicability conditions</w:t>
            </w:r>
          </w:p>
        </w:tc>
      </w:tr>
      <w:tr w:rsidR="009658D6" w14:paraId="4CF1921B" w14:textId="77777777">
        <w:tc>
          <w:tcPr>
            <w:tcW w:w="1133" w:type="dxa"/>
          </w:tcPr>
          <w:p w14:paraId="00F7451C" w14:textId="6A7EFF75" w:rsidR="003022F1" w:rsidRDefault="003022F1" w:rsidP="003022F1">
            <w:pPr>
              <w:pStyle w:val="TAL"/>
              <w:rPr>
                <w:sz w:val="16"/>
              </w:rPr>
            </w:pPr>
            <w:r>
              <w:rPr>
                <w:sz w:val="16"/>
              </w:rPr>
              <w:t>C6-250632</w:t>
            </w:r>
          </w:p>
        </w:tc>
        <w:tc>
          <w:tcPr>
            <w:tcW w:w="1020" w:type="dxa"/>
          </w:tcPr>
          <w:p w14:paraId="2922F394" w14:textId="251B09B1" w:rsidR="003022F1" w:rsidRDefault="003022F1" w:rsidP="003022F1">
            <w:pPr>
              <w:pStyle w:val="TAL"/>
              <w:rPr>
                <w:sz w:val="16"/>
              </w:rPr>
            </w:pPr>
            <w:r>
              <w:rPr>
                <w:sz w:val="16"/>
              </w:rPr>
              <w:t>agreed</w:t>
            </w:r>
          </w:p>
        </w:tc>
        <w:tc>
          <w:tcPr>
            <w:tcW w:w="1020" w:type="dxa"/>
          </w:tcPr>
          <w:p w14:paraId="3CE73548" w14:textId="194F8B24" w:rsidR="003022F1" w:rsidRDefault="003022F1" w:rsidP="003022F1">
            <w:pPr>
              <w:pStyle w:val="TAL"/>
              <w:rPr>
                <w:sz w:val="16"/>
              </w:rPr>
            </w:pPr>
            <w:r>
              <w:rPr>
                <w:sz w:val="16"/>
              </w:rPr>
              <w:t>approved</w:t>
            </w:r>
          </w:p>
        </w:tc>
        <w:tc>
          <w:tcPr>
            <w:tcW w:w="1133" w:type="dxa"/>
          </w:tcPr>
          <w:p w14:paraId="0CF3D933" w14:textId="1B99B4A1" w:rsidR="003022F1" w:rsidRDefault="003022F1" w:rsidP="003022F1">
            <w:pPr>
              <w:pStyle w:val="TAL"/>
              <w:rPr>
                <w:sz w:val="16"/>
              </w:rPr>
            </w:pPr>
            <w:r>
              <w:rPr>
                <w:sz w:val="16"/>
              </w:rPr>
              <w:t>31.127</w:t>
            </w:r>
          </w:p>
        </w:tc>
        <w:tc>
          <w:tcPr>
            <w:tcW w:w="572" w:type="dxa"/>
          </w:tcPr>
          <w:p w14:paraId="01E020A5" w14:textId="72B34214" w:rsidR="003022F1" w:rsidRDefault="003022F1" w:rsidP="003022F1">
            <w:pPr>
              <w:pStyle w:val="TAL"/>
              <w:rPr>
                <w:sz w:val="16"/>
              </w:rPr>
            </w:pPr>
            <w:r>
              <w:rPr>
                <w:sz w:val="16"/>
              </w:rPr>
              <w:t>0037</w:t>
            </w:r>
          </w:p>
        </w:tc>
        <w:tc>
          <w:tcPr>
            <w:tcW w:w="567" w:type="dxa"/>
          </w:tcPr>
          <w:p w14:paraId="0E510661" w14:textId="77777777" w:rsidR="003022F1" w:rsidRDefault="003022F1" w:rsidP="003022F1">
            <w:pPr>
              <w:pStyle w:val="TAL"/>
              <w:rPr>
                <w:sz w:val="16"/>
              </w:rPr>
            </w:pPr>
          </w:p>
        </w:tc>
        <w:tc>
          <w:tcPr>
            <w:tcW w:w="567" w:type="dxa"/>
          </w:tcPr>
          <w:p w14:paraId="556E5FB3" w14:textId="61FADEF1" w:rsidR="003022F1" w:rsidRDefault="003022F1" w:rsidP="003022F1">
            <w:pPr>
              <w:pStyle w:val="TAL"/>
              <w:rPr>
                <w:sz w:val="16"/>
              </w:rPr>
            </w:pPr>
            <w:r>
              <w:rPr>
                <w:sz w:val="16"/>
              </w:rPr>
              <w:t>F</w:t>
            </w:r>
          </w:p>
        </w:tc>
        <w:tc>
          <w:tcPr>
            <w:tcW w:w="510" w:type="dxa"/>
          </w:tcPr>
          <w:p w14:paraId="065A4A2C" w14:textId="7047B01F" w:rsidR="003022F1" w:rsidRDefault="003022F1" w:rsidP="003022F1">
            <w:pPr>
              <w:pStyle w:val="TAL"/>
              <w:rPr>
                <w:sz w:val="16"/>
              </w:rPr>
            </w:pPr>
            <w:r>
              <w:rPr>
                <w:sz w:val="16"/>
              </w:rPr>
              <w:t>Rel-18</w:t>
            </w:r>
          </w:p>
        </w:tc>
        <w:tc>
          <w:tcPr>
            <w:tcW w:w="661" w:type="dxa"/>
          </w:tcPr>
          <w:p w14:paraId="50DC1BED" w14:textId="093C76AC" w:rsidR="003022F1" w:rsidRDefault="003022F1" w:rsidP="003022F1">
            <w:pPr>
              <w:pStyle w:val="TAL"/>
              <w:rPr>
                <w:sz w:val="16"/>
              </w:rPr>
            </w:pPr>
            <w:r>
              <w:rPr>
                <w:sz w:val="16"/>
              </w:rPr>
              <w:t>18.3.0</w:t>
            </w:r>
          </w:p>
        </w:tc>
        <w:tc>
          <w:tcPr>
            <w:tcW w:w="2607" w:type="dxa"/>
          </w:tcPr>
          <w:p w14:paraId="272837CE" w14:textId="6FA15D0D" w:rsidR="003022F1" w:rsidRDefault="003022F1" w:rsidP="003022F1">
            <w:pPr>
              <w:pStyle w:val="TAL"/>
              <w:rPr>
                <w:sz w:val="16"/>
              </w:rPr>
            </w:pPr>
            <w:r>
              <w:rPr>
                <w:sz w:val="16"/>
              </w:rPr>
              <w:t>Correction to the applicability of TC 5.4.xA</w:t>
            </w:r>
          </w:p>
        </w:tc>
      </w:tr>
      <w:tr w:rsidR="009658D6" w14:paraId="3738C9CA" w14:textId="77777777">
        <w:tc>
          <w:tcPr>
            <w:tcW w:w="1133" w:type="dxa"/>
          </w:tcPr>
          <w:p w14:paraId="20875E96" w14:textId="18A20AAD" w:rsidR="003022F1" w:rsidRDefault="003022F1" w:rsidP="003022F1">
            <w:pPr>
              <w:pStyle w:val="TAL"/>
              <w:rPr>
                <w:sz w:val="16"/>
              </w:rPr>
            </w:pPr>
            <w:r>
              <w:rPr>
                <w:sz w:val="16"/>
              </w:rPr>
              <w:t>C6-250633</w:t>
            </w:r>
          </w:p>
        </w:tc>
        <w:tc>
          <w:tcPr>
            <w:tcW w:w="1020" w:type="dxa"/>
          </w:tcPr>
          <w:p w14:paraId="04447012" w14:textId="1B803C7B" w:rsidR="003022F1" w:rsidRDefault="003022F1" w:rsidP="003022F1">
            <w:pPr>
              <w:pStyle w:val="TAL"/>
              <w:rPr>
                <w:sz w:val="16"/>
              </w:rPr>
            </w:pPr>
            <w:r>
              <w:rPr>
                <w:sz w:val="16"/>
              </w:rPr>
              <w:t>agreed</w:t>
            </w:r>
          </w:p>
        </w:tc>
        <w:tc>
          <w:tcPr>
            <w:tcW w:w="1020" w:type="dxa"/>
          </w:tcPr>
          <w:p w14:paraId="508C1245" w14:textId="219D05EA" w:rsidR="003022F1" w:rsidRDefault="003022F1" w:rsidP="003022F1">
            <w:pPr>
              <w:pStyle w:val="TAL"/>
              <w:rPr>
                <w:sz w:val="16"/>
              </w:rPr>
            </w:pPr>
            <w:r>
              <w:rPr>
                <w:sz w:val="16"/>
              </w:rPr>
              <w:t>approved</w:t>
            </w:r>
          </w:p>
        </w:tc>
        <w:tc>
          <w:tcPr>
            <w:tcW w:w="1133" w:type="dxa"/>
          </w:tcPr>
          <w:p w14:paraId="28A5AF98" w14:textId="1FF8A393" w:rsidR="003022F1" w:rsidRDefault="003022F1" w:rsidP="003022F1">
            <w:pPr>
              <w:pStyle w:val="TAL"/>
              <w:rPr>
                <w:sz w:val="16"/>
              </w:rPr>
            </w:pPr>
            <w:r>
              <w:rPr>
                <w:sz w:val="16"/>
              </w:rPr>
              <w:t>31.127</w:t>
            </w:r>
          </w:p>
        </w:tc>
        <w:tc>
          <w:tcPr>
            <w:tcW w:w="572" w:type="dxa"/>
          </w:tcPr>
          <w:p w14:paraId="774E1B7A" w14:textId="20A7EF68" w:rsidR="003022F1" w:rsidRDefault="003022F1" w:rsidP="003022F1">
            <w:pPr>
              <w:pStyle w:val="TAL"/>
              <w:rPr>
                <w:sz w:val="16"/>
              </w:rPr>
            </w:pPr>
            <w:r>
              <w:rPr>
                <w:sz w:val="16"/>
              </w:rPr>
              <w:t>0038</w:t>
            </w:r>
          </w:p>
        </w:tc>
        <w:tc>
          <w:tcPr>
            <w:tcW w:w="567" w:type="dxa"/>
          </w:tcPr>
          <w:p w14:paraId="0A811F8B" w14:textId="77777777" w:rsidR="003022F1" w:rsidRDefault="003022F1" w:rsidP="003022F1">
            <w:pPr>
              <w:pStyle w:val="TAL"/>
              <w:rPr>
                <w:sz w:val="16"/>
              </w:rPr>
            </w:pPr>
          </w:p>
        </w:tc>
        <w:tc>
          <w:tcPr>
            <w:tcW w:w="567" w:type="dxa"/>
          </w:tcPr>
          <w:p w14:paraId="16A3D3AB" w14:textId="65983AAD" w:rsidR="003022F1" w:rsidRDefault="003022F1" w:rsidP="003022F1">
            <w:pPr>
              <w:pStyle w:val="TAL"/>
              <w:rPr>
                <w:sz w:val="16"/>
              </w:rPr>
            </w:pPr>
            <w:r>
              <w:rPr>
                <w:sz w:val="16"/>
              </w:rPr>
              <w:t>F</w:t>
            </w:r>
          </w:p>
        </w:tc>
        <w:tc>
          <w:tcPr>
            <w:tcW w:w="510" w:type="dxa"/>
          </w:tcPr>
          <w:p w14:paraId="25FBF521" w14:textId="1C0FED25" w:rsidR="003022F1" w:rsidRDefault="003022F1" w:rsidP="003022F1">
            <w:pPr>
              <w:pStyle w:val="TAL"/>
              <w:rPr>
                <w:sz w:val="16"/>
              </w:rPr>
            </w:pPr>
            <w:r>
              <w:rPr>
                <w:sz w:val="16"/>
              </w:rPr>
              <w:t>Rel-18</w:t>
            </w:r>
          </w:p>
        </w:tc>
        <w:tc>
          <w:tcPr>
            <w:tcW w:w="661" w:type="dxa"/>
          </w:tcPr>
          <w:p w14:paraId="4DF7BAB2" w14:textId="2A09664E" w:rsidR="003022F1" w:rsidRDefault="003022F1" w:rsidP="003022F1">
            <w:pPr>
              <w:pStyle w:val="TAL"/>
              <w:rPr>
                <w:sz w:val="16"/>
              </w:rPr>
            </w:pPr>
            <w:r>
              <w:rPr>
                <w:sz w:val="16"/>
              </w:rPr>
              <w:t>18.3.0</w:t>
            </w:r>
          </w:p>
        </w:tc>
        <w:tc>
          <w:tcPr>
            <w:tcW w:w="2607" w:type="dxa"/>
          </w:tcPr>
          <w:p w14:paraId="33C211FC" w14:textId="45A68B36" w:rsidR="003022F1" w:rsidRDefault="003022F1" w:rsidP="003022F1">
            <w:pPr>
              <w:pStyle w:val="TAL"/>
              <w:rPr>
                <w:sz w:val="16"/>
              </w:rPr>
            </w:pPr>
            <w:r>
              <w:rPr>
                <w:sz w:val="16"/>
              </w:rPr>
              <w:t>Correction to clause 4.5.6</w:t>
            </w:r>
          </w:p>
        </w:tc>
      </w:tr>
      <w:tr w:rsidR="009658D6" w14:paraId="313DC89C" w14:textId="77777777">
        <w:tc>
          <w:tcPr>
            <w:tcW w:w="1133" w:type="dxa"/>
          </w:tcPr>
          <w:p w14:paraId="7FE624F7" w14:textId="2A45E788" w:rsidR="003022F1" w:rsidRDefault="003022F1" w:rsidP="003022F1">
            <w:pPr>
              <w:pStyle w:val="TAL"/>
              <w:rPr>
                <w:sz w:val="16"/>
              </w:rPr>
            </w:pPr>
            <w:r>
              <w:rPr>
                <w:sz w:val="16"/>
              </w:rPr>
              <w:t>C6-250634</w:t>
            </w:r>
          </w:p>
        </w:tc>
        <w:tc>
          <w:tcPr>
            <w:tcW w:w="1020" w:type="dxa"/>
          </w:tcPr>
          <w:p w14:paraId="3B250846" w14:textId="56D02499" w:rsidR="003022F1" w:rsidRDefault="003022F1" w:rsidP="003022F1">
            <w:pPr>
              <w:pStyle w:val="TAL"/>
              <w:rPr>
                <w:sz w:val="16"/>
              </w:rPr>
            </w:pPr>
            <w:r>
              <w:rPr>
                <w:sz w:val="16"/>
              </w:rPr>
              <w:t>agreed</w:t>
            </w:r>
          </w:p>
        </w:tc>
        <w:tc>
          <w:tcPr>
            <w:tcW w:w="1020" w:type="dxa"/>
          </w:tcPr>
          <w:p w14:paraId="16BB38AE" w14:textId="0A18D368" w:rsidR="003022F1" w:rsidRDefault="003022F1" w:rsidP="003022F1">
            <w:pPr>
              <w:pStyle w:val="TAL"/>
              <w:rPr>
                <w:sz w:val="16"/>
              </w:rPr>
            </w:pPr>
            <w:r>
              <w:rPr>
                <w:sz w:val="16"/>
              </w:rPr>
              <w:t>approved</w:t>
            </w:r>
          </w:p>
        </w:tc>
        <w:tc>
          <w:tcPr>
            <w:tcW w:w="1133" w:type="dxa"/>
          </w:tcPr>
          <w:p w14:paraId="277A171F" w14:textId="7572FDBE" w:rsidR="003022F1" w:rsidRDefault="003022F1" w:rsidP="003022F1">
            <w:pPr>
              <w:pStyle w:val="TAL"/>
              <w:rPr>
                <w:sz w:val="16"/>
              </w:rPr>
            </w:pPr>
            <w:r>
              <w:rPr>
                <w:sz w:val="16"/>
              </w:rPr>
              <w:t>31.127</w:t>
            </w:r>
          </w:p>
        </w:tc>
        <w:tc>
          <w:tcPr>
            <w:tcW w:w="572" w:type="dxa"/>
          </w:tcPr>
          <w:p w14:paraId="11D5C4AD" w14:textId="577D4E5E" w:rsidR="003022F1" w:rsidRDefault="003022F1" w:rsidP="003022F1">
            <w:pPr>
              <w:pStyle w:val="TAL"/>
              <w:rPr>
                <w:sz w:val="16"/>
              </w:rPr>
            </w:pPr>
            <w:r>
              <w:rPr>
                <w:sz w:val="16"/>
              </w:rPr>
              <w:t>0039</w:t>
            </w:r>
          </w:p>
        </w:tc>
        <w:tc>
          <w:tcPr>
            <w:tcW w:w="567" w:type="dxa"/>
          </w:tcPr>
          <w:p w14:paraId="50E6CE1B" w14:textId="77777777" w:rsidR="003022F1" w:rsidRDefault="003022F1" w:rsidP="003022F1">
            <w:pPr>
              <w:pStyle w:val="TAL"/>
              <w:rPr>
                <w:sz w:val="16"/>
              </w:rPr>
            </w:pPr>
          </w:p>
        </w:tc>
        <w:tc>
          <w:tcPr>
            <w:tcW w:w="567" w:type="dxa"/>
          </w:tcPr>
          <w:p w14:paraId="417DB08F" w14:textId="7D345F29" w:rsidR="003022F1" w:rsidRDefault="003022F1" w:rsidP="003022F1">
            <w:pPr>
              <w:pStyle w:val="TAL"/>
              <w:rPr>
                <w:sz w:val="16"/>
              </w:rPr>
            </w:pPr>
            <w:r>
              <w:rPr>
                <w:sz w:val="16"/>
              </w:rPr>
              <w:t>F</w:t>
            </w:r>
          </w:p>
        </w:tc>
        <w:tc>
          <w:tcPr>
            <w:tcW w:w="510" w:type="dxa"/>
          </w:tcPr>
          <w:p w14:paraId="0DEB341F" w14:textId="5D33A121" w:rsidR="003022F1" w:rsidRDefault="003022F1" w:rsidP="003022F1">
            <w:pPr>
              <w:pStyle w:val="TAL"/>
              <w:rPr>
                <w:sz w:val="16"/>
              </w:rPr>
            </w:pPr>
            <w:r>
              <w:rPr>
                <w:sz w:val="16"/>
              </w:rPr>
              <w:t>Rel-18</w:t>
            </w:r>
          </w:p>
        </w:tc>
        <w:tc>
          <w:tcPr>
            <w:tcW w:w="661" w:type="dxa"/>
          </w:tcPr>
          <w:p w14:paraId="133B3865" w14:textId="20B944EF" w:rsidR="003022F1" w:rsidRDefault="003022F1" w:rsidP="003022F1">
            <w:pPr>
              <w:pStyle w:val="TAL"/>
              <w:rPr>
                <w:sz w:val="16"/>
              </w:rPr>
            </w:pPr>
            <w:r>
              <w:rPr>
                <w:sz w:val="16"/>
              </w:rPr>
              <w:t>18.3.0</w:t>
            </w:r>
          </w:p>
        </w:tc>
        <w:tc>
          <w:tcPr>
            <w:tcW w:w="2607" w:type="dxa"/>
          </w:tcPr>
          <w:p w14:paraId="61EF37D5" w14:textId="7E964569" w:rsidR="003022F1" w:rsidRDefault="003022F1" w:rsidP="003022F1">
            <w:pPr>
              <w:pStyle w:val="TAL"/>
              <w:rPr>
                <w:sz w:val="16"/>
              </w:rPr>
            </w:pPr>
            <w:r>
              <w:rPr>
                <w:sz w:val="16"/>
              </w:rPr>
              <w:t>Correction to the title of TC 5.6.6</w:t>
            </w:r>
          </w:p>
        </w:tc>
      </w:tr>
      <w:tr w:rsidR="009658D6" w14:paraId="26BDF489" w14:textId="77777777">
        <w:tc>
          <w:tcPr>
            <w:tcW w:w="1133" w:type="dxa"/>
          </w:tcPr>
          <w:p w14:paraId="7BCAC0A1" w14:textId="605B048F" w:rsidR="003022F1" w:rsidRDefault="003022F1" w:rsidP="003022F1">
            <w:pPr>
              <w:pStyle w:val="TAL"/>
              <w:rPr>
                <w:sz w:val="16"/>
              </w:rPr>
            </w:pPr>
            <w:r>
              <w:rPr>
                <w:sz w:val="16"/>
              </w:rPr>
              <w:t>C6-250635</w:t>
            </w:r>
          </w:p>
        </w:tc>
        <w:tc>
          <w:tcPr>
            <w:tcW w:w="1020" w:type="dxa"/>
          </w:tcPr>
          <w:p w14:paraId="2C4CD2FB" w14:textId="1ECAC528" w:rsidR="003022F1" w:rsidRDefault="003022F1" w:rsidP="003022F1">
            <w:pPr>
              <w:pStyle w:val="TAL"/>
              <w:rPr>
                <w:sz w:val="16"/>
              </w:rPr>
            </w:pPr>
            <w:r>
              <w:rPr>
                <w:sz w:val="16"/>
              </w:rPr>
              <w:t>agreed</w:t>
            </w:r>
          </w:p>
        </w:tc>
        <w:tc>
          <w:tcPr>
            <w:tcW w:w="1020" w:type="dxa"/>
          </w:tcPr>
          <w:p w14:paraId="1A46AFA4" w14:textId="63FA55E3" w:rsidR="003022F1" w:rsidRDefault="003022F1" w:rsidP="003022F1">
            <w:pPr>
              <w:pStyle w:val="TAL"/>
              <w:rPr>
                <w:sz w:val="16"/>
              </w:rPr>
            </w:pPr>
            <w:r>
              <w:rPr>
                <w:sz w:val="16"/>
              </w:rPr>
              <w:t>approved</w:t>
            </w:r>
          </w:p>
        </w:tc>
        <w:tc>
          <w:tcPr>
            <w:tcW w:w="1133" w:type="dxa"/>
          </w:tcPr>
          <w:p w14:paraId="24CCF2DB" w14:textId="15BDD4D0" w:rsidR="003022F1" w:rsidRDefault="003022F1" w:rsidP="003022F1">
            <w:pPr>
              <w:pStyle w:val="TAL"/>
              <w:rPr>
                <w:sz w:val="16"/>
              </w:rPr>
            </w:pPr>
            <w:r>
              <w:rPr>
                <w:sz w:val="16"/>
              </w:rPr>
              <w:t>31.127</w:t>
            </w:r>
          </w:p>
        </w:tc>
        <w:tc>
          <w:tcPr>
            <w:tcW w:w="572" w:type="dxa"/>
          </w:tcPr>
          <w:p w14:paraId="658D91F3" w14:textId="2E99DFE5" w:rsidR="003022F1" w:rsidRDefault="003022F1" w:rsidP="003022F1">
            <w:pPr>
              <w:pStyle w:val="TAL"/>
              <w:rPr>
                <w:sz w:val="16"/>
              </w:rPr>
            </w:pPr>
            <w:r>
              <w:rPr>
                <w:sz w:val="16"/>
              </w:rPr>
              <w:t>0040</w:t>
            </w:r>
          </w:p>
        </w:tc>
        <w:tc>
          <w:tcPr>
            <w:tcW w:w="567" w:type="dxa"/>
          </w:tcPr>
          <w:p w14:paraId="032501AE" w14:textId="77777777" w:rsidR="003022F1" w:rsidRDefault="003022F1" w:rsidP="003022F1">
            <w:pPr>
              <w:pStyle w:val="TAL"/>
              <w:rPr>
                <w:sz w:val="16"/>
              </w:rPr>
            </w:pPr>
          </w:p>
        </w:tc>
        <w:tc>
          <w:tcPr>
            <w:tcW w:w="567" w:type="dxa"/>
          </w:tcPr>
          <w:p w14:paraId="3DBE20FD" w14:textId="602F0DBC" w:rsidR="003022F1" w:rsidRDefault="003022F1" w:rsidP="003022F1">
            <w:pPr>
              <w:pStyle w:val="TAL"/>
              <w:rPr>
                <w:sz w:val="16"/>
              </w:rPr>
            </w:pPr>
            <w:r>
              <w:rPr>
                <w:sz w:val="16"/>
              </w:rPr>
              <w:t>F</w:t>
            </w:r>
          </w:p>
        </w:tc>
        <w:tc>
          <w:tcPr>
            <w:tcW w:w="510" w:type="dxa"/>
          </w:tcPr>
          <w:p w14:paraId="42046D45" w14:textId="082ED252" w:rsidR="003022F1" w:rsidRDefault="003022F1" w:rsidP="003022F1">
            <w:pPr>
              <w:pStyle w:val="TAL"/>
              <w:rPr>
                <w:sz w:val="16"/>
              </w:rPr>
            </w:pPr>
            <w:r>
              <w:rPr>
                <w:sz w:val="16"/>
              </w:rPr>
              <w:t>Rel-18</w:t>
            </w:r>
          </w:p>
        </w:tc>
        <w:tc>
          <w:tcPr>
            <w:tcW w:w="661" w:type="dxa"/>
          </w:tcPr>
          <w:p w14:paraId="3EE0B500" w14:textId="07475248" w:rsidR="003022F1" w:rsidRDefault="003022F1" w:rsidP="003022F1">
            <w:pPr>
              <w:pStyle w:val="TAL"/>
              <w:rPr>
                <w:sz w:val="16"/>
              </w:rPr>
            </w:pPr>
            <w:r>
              <w:rPr>
                <w:sz w:val="16"/>
              </w:rPr>
              <w:t>18.3.0</w:t>
            </w:r>
          </w:p>
        </w:tc>
        <w:tc>
          <w:tcPr>
            <w:tcW w:w="2607" w:type="dxa"/>
          </w:tcPr>
          <w:p w14:paraId="4D8C9F09" w14:textId="562C5A5D" w:rsidR="003022F1" w:rsidRDefault="003022F1" w:rsidP="003022F1">
            <w:pPr>
              <w:pStyle w:val="TAL"/>
              <w:rPr>
                <w:sz w:val="16"/>
              </w:rPr>
            </w:pPr>
            <w:r>
              <w:rPr>
                <w:sz w:val="16"/>
              </w:rPr>
              <w:t>Correction to the message direction in CAG TC</w:t>
            </w:r>
          </w:p>
        </w:tc>
      </w:tr>
      <w:tr w:rsidR="009658D6" w14:paraId="3C368CE7" w14:textId="77777777">
        <w:tc>
          <w:tcPr>
            <w:tcW w:w="1133" w:type="dxa"/>
          </w:tcPr>
          <w:p w14:paraId="623D4FF5" w14:textId="13C8417A" w:rsidR="003022F1" w:rsidRDefault="003022F1" w:rsidP="003022F1">
            <w:pPr>
              <w:pStyle w:val="TAL"/>
              <w:rPr>
                <w:sz w:val="16"/>
              </w:rPr>
            </w:pPr>
            <w:r>
              <w:rPr>
                <w:sz w:val="16"/>
              </w:rPr>
              <w:t>C6-250636</w:t>
            </w:r>
          </w:p>
        </w:tc>
        <w:tc>
          <w:tcPr>
            <w:tcW w:w="1020" w:type="dxa"/>
          </w:tcPr>
          <w:p w14:paraId="653145B7" w14:textId="0484AAB5" w:rsidR="003022F1" w:rsidRDefault="003022F1" w:rsidP="003022F1">
            <w:pPr>
              <w:pStyle w:val="TAL"/>
              <w:rPr>
                <w:sz w:val="16"/>
              </w:rPr>
            </w:pPr>
            <w:r>
              <w:rPr>
                <w:sz w:val="16"/>
              </w:rPr>
              <w:t>agreed</w:t>
            </w:r>
          </w:p>
        </w:tc>
        <w:tc>
          <w:tcPr>
            <w:tcW w:w="1020" w:type="dxa"/>
          </w:tcPr>
          <w:p w14:paraId="2E4C63E9" w14:textId="70959CDF" w:rsidR="003022F1" w:rsidRDefault="003022F1" w:rsidP="003022F1">
            <w:pPr>
              <w:pStyle w:val="TAL"/>
              <w:rPr>
                <w:sz w:val="16"/>
              </w:rPr>
            </w:pPr>
            <w:r>
              <w:rPr>
                <w:sz w:val="16"/>
              </w:rPr>
              <w:t>approved</w:t>
            </w:r>
          </w:p>
        </w:tc>
        <w:tc>
          <w:tcPr>
            <w:tcW w:w="1133" w:type="dxa"/>
          </w:tcPr>
          <w:p w14:paraId="43A1A0BC" w14:textId="36AFFCEA" w:rsidR="003022F1" w:rsidRDefault="003022F1" w:rsidP="003022F1">
            <w:pPr>
              <w:pStyle w:val="TAL"/>
              <w:rPr>
                <w:sz w:val="16"/>
              </w:rPr>
            </w:pPr>
            <w:r>
              <w:rPr>
                <w:sz w:val="16"/>
              </w:rPr>
              <w:t>31.127</w:t>
            </w:r>
          </w:p>
        </w:tc>
        <w:tc>
          <w:tcPr>
            <w:tcW w:w="572" w:type="dxa"/>
          </w:tcPr>
          <w:p w14:paraId="2AA023E4" w14:textId="1886780C" w:rsidR="003022F1" w:rsidRDefault="003022F1" w:rsidP="003022F1">
            <w:pPr>
              <w:pStyle w:val="TAL"/>
              <w:rPr>
                <w:sz w:val="16"/>
              </w:rPr>
            </w:pPr>
            <w:r>
              <w:rPr>
                <w:sz w:val="16"/>
              </w:rPr>
              <w:t>0041</w:t>
            </w:r>
          </w:p>
        </w:tc>
        <w:tc>
          <w:tcPr>
            <w:tcW w:w="567" w:type="dxa"/>
          </w:tcPr>
          <w:p w14:paraId="5C8DA244" w14:textId="77777777" w:rsidR="003022F1" w:rsidRDefault="003022F1" w:rsidP="003022F1">
            <w:pPr>
              <w:pStyle w:val="TAL"/>
              <w:rPr>
                <w:sz w:val="16"/>
              </w:rPr>
            </w:pPr>
          </w:p>
        </w:tc>
        <w:tc>
          <w:tcPr>
            <w:tcW w:w="567" w:type="dxa"/>
          </w:tcPr>
          <w:p w14:paraId="4096ECA2" w14:textId="79B8326E" w:rsidR="003022F1" w:rsidRDefault="003022F1" w:rsidP="003022F1">
            <w:pPr>
              <w:pStyle w:val="TAL"/>
              <w:rPr>
                <w:sz w:val="16"/>
              </w:rPr>
            </w:pPr>
            <w:r>
              <w:rPr>
                <w:sz w:val="16"/>
              </w:rPr>
              <w:t>F</w:t>
            </w:r>
          </w:p>
        </w:tc>
        <w:tc>
          <w:tcPr>
            <w:tcW w:w="510" w:type="dxa"/>
          </w:tcPr>
          <w:p w14:paraId="7900EC33" w14:textId="2A73B081" w:rsidR="003022F1" w:rsidRDefault="003022F1" w:rsidP="003022F1">
            <w:pPr>
              <w:pStyle w:val="TAL"/>
              <w:rPr>
                <w:sz w:val="16"/>
              </w:rPr>
            </w:pPr>
            <w:r>
              <w:rPr>
                <w:sz w:val="16"/>
              </w:rPr>
              <w:t>Rel-18</w:t>
            </w:r>
          </w:p>
        </w:tc>
        <w:tc>
          <w:tcPr>
            <w:tcW w:w="661" w:type="dxa"/>
          </w:tcPr>
          <w:p w14:paraId="33724934" w14:textId="33471929" w:rsidR="003022F1" w:rsidRDefault="003022F1" w:rsidP="003022F1">
            <w:pPr>
              <w:pStyle w:val="TAL"/>
              <w:rPr>
                <w:sz w:val="16"/>
              </w:rPr>
            </w:pPr>
            <w:r>
              <w:rPr>
                <w:sz w:val="16"/>
              </w:rPr>
              <w:t>18.3.0</w:t>
            </w:r>
          </w:p>
        </w:tc>
        <w:tc>
          <w:tcPr>
            <w:tcW w:w="2607" w:type="dxa"/>
          </w:tcPr>
          <w:p w14:paraId="426F204A" w14:textId="499CFAA2" w:rsidR="003022F1" w:rsidRDefault="003022F1" w:rsidP="003022F1">
            <w:pPr>
              <w:pStyle w:val="TAL"/>
              <w:rPr>
                <w:sz w:val="16"/>
              </w:rPr>
            </w:pPr>
            <w:r>
              <w:rPr>
                <w:sz w:val="16"/>
              </w:rPr>
              <w:t>Add the title of Annex C</w:t>
            </w:r>
          </w:p>
        </w:tc>
      </w:tr>
      <w:tr w:rsidR="009658D6" w14:paraId="2C162227" w14:textId="77777777">
        <w:tc>
          <w:tcPr>
            <w:tcW w:w="1133" w:type="dxa"/>
          </w:tcPr>
          <w:p w14:paraId="187D140F" w14:textId="68290DCE" w:rsidR="003022F1" w:rsidRDefault="003022F1" w:rsidP="003022F1">
            <w:pPr>
              <w:pStyle w:val="TAL"/>
              <w:rPr>
                <w:sz w:val="16"/>
              </w:rPr>
            </w:pPr>
            <w:r>
              <w:rPr>
                <w:sz w:val="16"/>
              </w:rPr>
              <w:t>C6-250637</w:t>
            </w:r>
          </w:p>
        </w:tc>
        <w:tc>
          <w:tcPr>
            <w:tcW w:w="1020" w:type="dxa"/>
          </w:tcPr>
          <w:p w14:paraId="1177331B" w14:textId="0A03774C" w:rsidR="003022F1" w:rsidRDefault="003022F1" w:rsidP="003022F1">
            <w:pPr>
              <w:pStyle w:val="TAL"/>
              <w:rPr>
                <w:sz w:val="16"/>
              </w:rPr>
            </w:pPr>
            <w:r>
              <w:rPr>
                <w:sz w:val="16"/>
              </w:rPr>
              <w:t>agreed</w:t>
            </w:r>
          </w:p>
        </w:tc>
        <w:tc>
          <w:tcPr>
            <w:tcW w:w="1020" w:type="dxa"/>
          </w:tcPr>
          <w:p w14:paraId="24F05A5E" w14:textId="420461D2" w:rsidR="003022F1" w:rsidRDefault="003022F1" w:rsidP="003022F1">
            <w:pPr>
              <w:pStyle w:val="TAL"/>
              <w:rPr>
                <w:sz w:val="16"/>
              </w:rPr>
            </w:pPr>
            <w:r>
              <w:rPr>
                <w:sz w:val="16"/>
              </w:rPr>
              <w:t>approved</w:t>
            </w:r>
          </w:p>
        </w:tc>
        <w:tc>
          <w:tcPr>
            <w:tcW w:w="1133" w:type="dxa"/>
          </w:tcPr>
          <w:p w14:paraId="33C78D88" w14:textId="3D298C82" w:rsidR="003022F1" w:rsidRDefault="003022F1" w:rsidP="003022F1">
            <w:pPr>
              <w:pStyle w:val="TAL"/>
              <w:rPr>
                <w:sz w:val="16"/>
              </w:rPr>
            </w:pPr>
            <w:r>
              <w:rPr>
                <w:sz w:val="16"/>
              </w:rPr>
              <w:t>31.127</w:t>
            </w:r>
          </w:p>
        </w:tc>
        <w:tc>
          <w:tcPr>
            <w:tcW w:w="572" w:type="dxa"/>
          </w:tcPr>
          <w:p w14:paraId="098D7BE4" w14:textId="7E001B2F" w:rsidR="003022F1" w:rsidRDefault="003022F1" w:rsidP="003022F1">
            <w:pPr>
              <w:pStyle w:val="TAL"/>
              <w:rPr>
                <w:sz w:val="16"/>
              </w:rPr>
            </w:pPr>
            <w:r>
              <w:rPr>
                <w:sz w:val="16"/>
              </w:rPr>
              <w:t>0042</w:t>
            </w:r>
          </w:p>
        </w:tc>
        <w:tc>
          <w:tcPr>
            <w:tcW w:w="567" w:type="dxa"/>
          </w:tcPr>
          <w:p w14:paraId="13D6995F" w14:textId="77777777" w:rsidR="003022F1" w:rsidRDefault="003022F1" w:rsidP="003022F1">
            <w:pPr>
              <w:pStyle w:val="TAL"/>
              <w:rPr>
                <w:sz w:val="16"/>
              </w:rPr>
            </w:pPr>
          </w:p>
        </w:tc>
        <w:tc>
          <w:tcPr>
            <w:tcW w:w="567" w:type="dxa"/>
          </w:tcPr>
          <w:p w14:paraId="2AC68630" w14:textId="651FD09C" w:rsidR="003022F1" w:rsidRDefault="003022F1" w:rsidP="003022F1">
            <w:pPr>
              <w:pStyle w:val="TAL"/>
              <w:rPr>
                <w:sz w:val="16"/>
              </w:rPr>
            </w:pPr>
            <w:r>
              <w:rPr>
                <w:sz w:val="16"/>
              </w:rPr>
              <w:t>F</w:t>
            </w:r>
          </w:p>
        </w:tc>
        <w:tc>
          <w:tcPr>
            <w:tcW w:w="510" w:type="dxa"/>
          </w:tcPr>
          <w:p w14:paraId="1D16AD84" w14:textId="1092D84D" w:rsidR="003022F1" w:rsidRDefault="003022F1" w:rsidP="003022F1">
            <w:pPr>
              <w:pStyle w:val="TAL"/>
              <w:rPr>
                <w:sz w:val="16"/>
              </w:rPr>
            </w:pPr>
            <w:r>
              <w:rPr>
                <w:sz w:val="16"/>
              </w:rPr>
              <w:t>Rel-18</w:t>
            </w:r>
          </w:p>
        </w:tc>
        <w:tc>
          <w:tcPr>
            <w:tcW w:w="661" w:type="dxa"/>
          </w:tcPr>
          <w:p w14:paraId="0A0B5EC6" w14:textId="6C80BD77" w:rsidR="003022F1" w:rsidRDefault="003022F1" w:rsidP="003022F1">
            <w:pPr>
              <w:pStyle w:val="TAL"/>
              <w:rPr>
                <w:sz w:val="16"/>
              </w:rPr>
            </w:pPr>
            <w:r>
              <w:rPr>
                <w:sz w:val="16"/>
              </w:rPr>
              <w:t>18.3.0</w:t>
            </w:r>
          </w:p>
        </w:tc>
        <w:tc>
          <w:tcPr>
            <w:tcW w:w="2607" w:type="dxa"/>
          </w:tcPr>
          <w:p w14:paraId="713F7FC8" w14:textId="21F1609D" w:rsidR="003022F1" w:rsidRDefault="003022F1" w:rsidP="003022F1">
            <w:pPr>
              <w:pStyle w:val="TAL"/>
              <w:rPr>
                <w:sz w:val="16"/>
              </w:rPr>
            </w:pPr>
            <w:r>
              <w:rPr>
                <w:sz w:val="16"/>
              </w:rPr>
              <w:t>Correction to coding of EFFDN</w:t>
            </w:r>
          </w:p>
        </w:tc>
      </w:tr>
      <w:tr w:rsidR="009658D6" w14:paraId="6EDFF52D" w14:textId="77777777">
        <w:tc>
          <w:tcPr>
            <w:tcW w:w="1133" w:type="dxa"/>
          </w:tcPr>
          <w:p w14:paraId="0253A710" w14:textId="20CDADA5" w:rsidR="003022F1" w:rsidRDefault="003022F1" w:rsidP="003022F1">
            <w:pPr>
              <w:pStyle w:val="TAL"/>
              <w:rPr>
                <w:sz w:val="16"/>
              </w:rPr>
            </w:pPr>
            <w:r>
              <w:rPr>
                <w:sz w:val="16"/>
              </w:rPr>
              <w:t>C6-250638</w:t>
            </w:r>
          </w:p>
        </w:tc>
        <w:tc>
          <w:tcPr>
            <w:tcW w:w="1020" w:type="dxa"/>
          </w:tcPr>
          <w:p w14:paraId="5E3CC004" w14:textId="0D8B54CF" w:rsidR="003022F1" w:rsidRDefault="003022F1" w:rsidP="003022F1">
            <w:pPr>
              <w:pStyle w:val="TAL"/>
              <w:rPr>
                <w:sz w:val="16"/>
              </w:rPr>
            </w:pPr>
            <w:r>
              <w:rPr>
                <w:sz w:val="16"/>
              </w:rPr>
              <w:t>agreed</w:t>
            </w:r>
          </w:p>
        </w:tc>
        <w:tc>
          <w:tcPr>
            <w:tcW w:w="1020" w:type="dxa"/>
          </w:tcPr>
          <w:p w14:paraId="5B9F43ED" w14:textId="35412FB7" w:rsidR="003022F1" w:rsidRDefault="003022F1" w:rsidP="003022F1">
            <w:pPr>
              <w:pStyle w:val="TAL"/>
              <w:rPr>
                <w:sz w:val="16"/>
              </w:rPr>
            </w:pPr>
            <w:r>
              <w:rPr>
                <w:sz w:val="16"/>
              </w:rPr>
              <w:t>approved</w:t>
            </w:r>
          </w:p>
        </w:tc>
        <w:tc>
          <w:tcPr>
            <w:tcW w:w="1133" w:type="dxa"/>
          </w:tcPr>
          <w:p w14:paraId="07FDD037" w14:textId="20D040E5" w:rsidR="003022F1" w:rsidRDefault="003022F1" w:rsidP="003022F1">
            <w:pPr>
              <w:pStyle w:val="TAL"/>
              <w:rPr>
                <w:sz w:val="16"/>
              </w:rPr>
            </w:pPr>
            <w:r>
              <w:rPr>
                <w:sz w:val="16"/>
              </w:rPr>
              <w:t>31.127</w:t>
            </w:r>
          </w:p>
        </w:tc>
        <w:tc>
          <w:tcPr>
            <w:tcW w:w="572" w:type="dxa"/>
          </w:tcPr>
          <w:p w14:paraId="2F297DC9" w14:textId="70565A9E" w:rsidR="003022F1" w:rsidRDefault="003022F1" w:rsidP="003022F1">
            <w:pPr>
              <w:pStyle w:val="TAL"/>
              <w:rPr>
                <w:sz w:val="16"/>
              </w:rPr>
            </w:pPr>
            <w:r>
              <w:rPr>
                <w:sz w:val="16"/>
              </w:rPr>
              <w:t>0043</w:t>
            </w:r>
          </w:p>
        </w:tc>
        <w:tc>
          <w:tcPr>
            <w:tcW w:w="567" w:type="dxa"/>
          </w:tcPr>
          <w:p w14:paraId="65CB5D83" w14:textId="77777777" w:rsidR="003022F1" w:rsidRDefault="003022F1" w:rsidP="003022F1">
            <w:pPr>
              <w:pStyle w:val="TAL"/>
              <w:rPr>
                <w:sz w:val="16"/>
              </w:rPr>
            </w:pPr>
          </w:p>
        </w:tc>
        <w:tc>
          <w:tcPr>
            <w:tcW w:w="567" w:type="dxa"/>
          </w:tcPr>
          <w:p w14:paraId="45CF4E18" w14:textId="3BDF5FE7" w:rsidR="003022F1" w:rsidRDefault="003022F1" w:rsidP="003022F1">
            <w:pPr>
              <w:pStyle w:val="TAL"/>
              <w:rPr>
                <w:sz w:val="16"/>
              </w:rPr>
            </w:pPr>
            <w:r>
              <w:rPr>
                <w:sz w:val="16"/>
              </w:rPr>
              <w:t>F</w:t>
            </w:r>
          </w:p>
        </w:tc>
        <w:tc>
          <w:tcPr>
            <w:tcW w:w="510" w:type="dxa"/>
          </w:tcPr>
          <w:p w14:paraId="3CF3D0F3" w14:textId="036EE82E" w:rsidR="003022F1" w:rsidRDefault="003022F1" w:rsidP="003022F1">
            <w:pPr>
              <w:pStyle w:val="TAL"/>
              <w:rPr>
                <w:sz w:val="16"/>
              </w:rPr>
            </w:pPr>
            <w:r>
              <w:rPr>
                <w:sz w:val="16"/>
              </w:rPr>
              <w:t>Rel-18</w:t>
            </w:r>
          </w:p>
        </w:tc>
        <w:tc>
          <w:tcPr>
            <w:tcW w:w="661" w:type="dxa"/>
          </w:tcPr>
          <w:p w14:paraId="70A3D922" w14:textId="50CDD638" w:rsidR="003022F1" w:rsidRDefault="003022F1" w:rsidP="003022F1">
            <w:pPr>
              <w:pStyle w:val="TAL"/>
              <w:rPr>
                <w:sz w:val="16"/>
              </w:rPr>
            </w:pPr>
            <w:r>
              <w:rPr>
                <w:sz w:val="16"/>
              </w:rPr>
              <w:t>18.3.0</w:t>
            </w:r>
          </w:p>
        </w:tc>
        <w:tc>
          <w:tcPr>
            <w:tcW w:w="2607" w:type="dxa"/>
          </w:tcPr>
          <w:p w14:paraId="58CDEBE7" w14:textId="03A01450" w:rsidR="003022F1" w:rsidRDefault="003022F1" w:rsidP="003022F1">
            <w:pPr>
              <w:pStyle w:val="TAL"/>
              <w:rPr>
                <w:sz w:val="16"/>
              </w:rPr>
            </w:pPr>
            <w:r>
              <w:rPr>
                <w:sz w:val="16"/>
              </w:rPr>
              <w:t>Correction to UAC TC 5.4.6 and 5.4.7</w:t>
            </w:r>
          </w:p>
        </w:tc>
      </w:tr>
      <w:tr w:rsidR="009658D6" w14:paraId="6634F1D2" w14:textId="77777777">
        <w:tc>
          <w:tcPr>
            <w:tcW w:w="1133" w:type="dxa"/>
          </w:tcPr>
          <w:p w14:paraId="46ED9B61" w14:textId="182DE3DA" w:rsidR="003022F1" w:rsidRDefault="003022F1" w:rsidP="003022F1">
            <w:pPr>
              <w:pStyle w:val="TAL"/>
              <w:rPr>
                <w:sz w:val="16"/>
              </w:rPr>
            </w:pPr>
            <w:r>
              <w:rPr>
                <w:sz w:val="16"/>
              </w:rPr>
              <w:t>C6-250677</w:t>
            </w:r>
          </w:p>
        </w:tc>
        <w:tc>
          <w:tcPr>
            <w:tcW w:w="1020" w:type="dxa"/>
          </w:tcPr>
          <w:p w14:paraId="246EB2E7" w14:textId="338ADE84" w:rsidR="003022F1" w:rsidRDefault="003022F1" w:rsidP="003022F1">
            <w:pPr>
              <w:pStyle w:val="TAL"/>
              <w:rPr>
                <w:sz w:val="16"/>
              </w:rPr>
            </w:pPr>
            <w:r>
              <w:rPr>
                <w:sz w:val="16"/>
              </w:rPr>
              <w:t>agreed</w:t>
            </w:r>
          </w:p>
        </w:tc>
        <w:tc>
          <w:tcPr>
            <w:tcW w:w="1020" w:type="dxa"/>
          </w:tcPr>
          <w:p w14:paraId="45D21984" w14:textId="718729E5" w:rsidR="003022F1" w:rsidRDefault="003022F1" w:rsidP="003022F1">
            <w:pPr>
              <w:pStyle w:val="TAL"/>
              <w:rPr>
                <w:sz w:val="16"/>
              </w:rPr>
            </w:pPr>
            <w:r>
              <w:rPr>
                <w:sz w:val="16"/>
              </w:rPr>
              <w:t>approved</w:t>
            </w:r>
          </w:p>
        </w:tc>
        <w:tc>
          <w:tcPr>
            <w:tcW w:w="1133" w:type="dxa"/>
          </w:tcPr>
          <w:p w14:paraId="2829AF60" w14:textId="695F1C04" w:rsidR="003022F1" w:rsidRDefault="003022F1" w:rsidP="003022F1">
            <w:pPr>
              <w:pStyle w:val="TAL"/>
              <w:rPr>
                <w:sz w:val="16"/>
              </w:rPr>
            </w:pPr>
            <w:r>
              <w:rPr>
                <w:sz w:val="16"/>
              </w:rPr>
              <w:t>31.127</w:t>
            </w:r>
          </w:p>
        </w:tc>
        <w:tc>
          <w:tcPr>
            <w:tcW w:w="572" w:type="dxa"/>
          </w:tcPr>
          <w:p w14:paraId="6239C838" w14:textId="00C2BFF7" w:rsidR="003022F1" w:rsidRDefault="003022F1" w:rsidP="003022F1">
            <w:pPr>
              <w:pStyle w:val="TAL"/>
              <w:rPr>
                <w:sz w:val="16"/>
              </w:rPr>
            </w:pPr>
            <w:r>
              <w:rPr>
                <w:sz w:val="16"/>
              </w:rPr>
              <w:t>0036</w:t>
            </w:r>
          </w:p>
        </w:tc>
        <w:tc>
          <w:tcPr>
            <w:tcW w:w="567" w:type="dxa"/>
          </w:tcPr>
          <w:p w14:paraId="5DC2FE15" w14:textId="4A4B1988" w:rsidR="003022F1" w:rsidRDefault="003022F1" w:rsidP="003022F1">
            <w:pPr>
              <w:pStyle w:val="TAL"/>
              <w:rPr>
                <w:sz w:val="16"/>
              </w:rPr>
            </w:pPr>
            <w:r>
              <w:rPr>
                <w:sz w:val="16"/>
              </w:rPr>
              <w:t>1</w:t>
            </w:r>
          </w:p>
        </w:tc>
        <w:tc>
          <w:tcPr>
            <w:tcW w:w="567" w:type="dxa"/>
          </w:tcPr>
          <w:p w14:paraId="1C9A617E" w14:textId="3E1F5617" w:rsidR="003022F1" w:rsidRDefault="003022F1" w:rsidP="003022F1">
            <w:pPr>
              <w:pStyle w:val="TAL"/>
              <w:rPr>
                <w:sz w:val="16"/>
              </w:rPr>
            </w:pPr>
            <w:r>
              <w:rPr>
                <w:sz w:val="16"/>
              </w:rPr>
              <w:t>F</w:t>
            </w:r>
          </w:p>
        </w:tc>
        <w:tc>
          <w:tcPr>
            <w:tcW w:w="510" w:type="dxa"/>
          </w:tcPr>
          <w:p w14:paraId="699AEDE5" w14:textId="533693EF" w:rsidR="003022F1" w:rsidRDefault="003022F1" w:rsidP="003022F1">
            <w:pPr>
              <w:pStyle w:val="TAL"/>
              <w:rPr>
                <w:sz w:val="16"/>
              </w:rPr>
            </w:pPr>
            <w:r>
              <w:rPr>
                <w:sz w:val="16"/>
              </w:rPr>
              <w:t>Rel-18</w:t>
            </w:r>
          </w:p>
        </w:tc>
        <w:tc>
          <w:tcPr>
            <w:tcW w:w="661" w:type="dxa"/>
          </w:tcPr>
          <w:p w14:paraId="77A56333" w14:textId="6FD62105" w:rsidR="003022F1" w:rsidRDefault="003022F1" w:rsidP="003022F1">
            <w:pPr>
              <w:pStyle w:val="TAL"/>
              <w:rPr>
                <w:sz w:val="16"/>
              </w:rPr>
            </w:pPr>
            <w:r>
              <w:rPr>
                <w:sz w:val="16"/>
              </w:rPr>
              <w:t>18.3.0</w:t>
            </w:r>
          </w:p>
        </w:tc>
        <w:tc>
          <w:tcPr>
            <w:tcW w:w="2607" w:type="dxa"/>
          </w:tcPr>
          <w:p w14:paraId="1EDB82C8" w14:textId="04BDBDEC" w:rsidR="003022F1" w:rsidRDefault="003022F1" w:rsidP="003022F1">
            <w:pPr>
              <w:pStyle w:val="TAL"/>
              <w:rPr>
                <w:sz w:val="16"/>
              </w:rPr>
            </w:pPr>
            <w:r>
              <w:rPr>
                <w:sz w:val="16"/>
              </w:rPr>
              <w:t>Update to IMS related clauses</w:t>
            </w:r>
          </w:p>
        </w:tc>
      </w:tr>
    </w:tbl>
    <w:p w14:paraId="65A7B198" w14:textId="77777777" w:rsidR="003022F1" w:rsidRDefault="003022F1" w:rsidP="003022F1"/>
    <w:p w14:paraId="1E354C8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4A10A" w14:textId="2AB413FD" w:rsidR="003022F1" w:rsidRDefault="003022F1" w:rsidP="003022F1">
      <w:pPr>
        <w:rPr>
          <w:rFonts w:ascii="Arial" w:hAnsi="Arial" w:cs="Arial"/>
          <w:b/>
          <w:sz w:val="24"/>
        </w:rPr>
      </w:pPr>
      <w:r>
        <w:rPr>
          <w:rFonts w:ascii="Arial" w:hAnsi="Arial" w:cs="Arial"/>
          <w:b/>
          <w:color w:val="0000FF"/>
          <w:sz w:val="24"/>
        </w:rPr>
        <w:t>CP-253178</w:t>
      </w:r>
      <w:r>
        <w:rPr>
          <w:rFonts w:ascii="Arial" w:hAnsi="Arial" w:cs="Arial"/>
          <w:b/>
          <w:color w:val="0000FF"/>
          <w:sz w:val="24"/>
        </w:rPr>
        <w:tab/>
      </w:r>
      <w:r>
        <w:rPr>
          <w:rFonts w:ascii="Arial" w:hAnsi="Arial" w:cs="Arial"/>
          <w:b/>
          <w:sz w:val="24"/>
        </w:rPr>
        <w:t>31.124 CR Pack on TEI18</w:t>
      </w:r>
    </w:p>
    <w:p w14:paraId="4EC2C8D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5D5B81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82090BD" w14:textId="77777777">
        <w:tc>
          <w:tcPr>
            <w:tcW w:w="1133" w:type="dxa"/>
          </w:tcPr>
          <w:p w14:paraId="361A30CB" w14:textId="745D97FF" w:rsidR="003022F1" w:rsidRDefault="003022F1">
            <w:pPr>
              <w:pStyle w:val="TAH"/>
            </w:pPr>
            <w:r>
              <w:t xml:space="preserve">WG </w:t>
            </w:r>
            <w:proofErr w:type="spellStart"/>
            <w:r>
              <w:t>TDoc</w:t>
            </w:r>
            <w:proofErr w:type="spellEnd"/>
          </w:p>
        </w:tc>
        <w:tc>
          <w:tcPr>
            <w:tcW w:w="1020" w:type="dxa"/>
          </w:tcPr>
          <w:p w14:paraId="25CEB9EF" w14:textId="459CFCB6" w:rsidR="003022F1" w:rsidRDefault="003022F1">
            <w:pPr>
              <w:pStyle w:val="TAH"/>
            </w:pPr>
            <w:r>
              <w:t xml:space="preserve">WG </w:t>
            </w:r>
            <w:proofErr w:type="spellStart"/>
            <w:r>
              <w:t>decisn</w:t>
            </w:r>
            <w:proofErr w:type="spellEnd"/>
          </w:p>
        </w:tc>
        <w:tc>
          <w:tcPr>
            <w:tcW w:w="1020" w:type="dxa"/>
          </w:tcPr>
          <w:p w14:paraId="06BFC5AB" w14:textId="32979B53" w:rsidR="003022F1" w:rsidRDefault="003022F1">
            <w:pPr>
              <w:pStyle w:val="TAH"/>
            </w:pPr>
            <w:r>
              <w:t xml:space="preserve">TSG </w:t>
            </w:r>
            <w:proofErr w:type="spellStart"/>
            <w:r>
              <w:t>decisn</w:t>
            </w:r>
            <w:proofErr w:type="spellEnd"/>
          </w:p>
        </w:tc>
        <w:tc>
          <w:tcPr>
            <w:tcW w:w="1133" w:type="dxa"/>
          </w:tcPr>
          <w:p w14:paraId="060EDB4F" w14:textId="7D2E8462" w:rsidR="003022F1" w:rsidRDefault="003022F1">
            <w:pPr>
              <w:pStyle w:val="TAH"/>
            </w:pPr>
            <w:r>
              <w:t>Spec</w:t>
            </w:r>
          </w:p>
        </w:tc>
        <w:tc>
          <w:tcPr>
            <w:tcW w:w="572" w:type="dxa"/>
          </w:tcPr>
          <w:p w14:paraId="0300234B" w14:textId="7C999D82" w:rsidR="003022F1" w:rsidRDefault="003022F1">
            <w:pPr>
              <w:pStyle w:val="TAH"/>
            </w:pPr>
            <w:r>
              <w:t>CR</w:t>
            </w:r>
          </w:p>
        </w:tc>
        <w:tc>
          <w:tcPr>
            <w:tcW w:w="567" w:type="dxa"/>
          </w:tcPr>
          <w:p w14:paraId="3756B390" w14:textId="2C3C7273" w:rsidR="003022F1" w:rsidRDefault="003022F1">
            <w:pPr>
              <w:pStyle w:val="TAH"/>
            </w:pPr>
            <w:r>
              <w:t>rev</w:t>
            </w:r>
          </w:p>
        </w:tc>
        <w:tc>
          <w:tcPr>
            <w:tcW w:w="567" w:type="dxa"/>
          </w:tcPr>
          <w:p w14:paraId="14336173" w14:textId="25FF60BF" w:rsidR="003022F1" w:rsidRDefault="003022F1">
            <w:pPr>
              <w:pStyle w:val="TAH"/>
            </w:pPr>
            <w:r>
              <w:t>cat</w:t>
            </w:r>
          </w:p>
        </w:tc>
        <w:tc>
          <w:tcPr>
            <w:tcW w:w="510" w:type="dxa"/>
          </w:tcPr>
          <w:p w14:paraId="122E43DC" w14:textId="512F575A" w:rsidR="003022F1" w:rsidRDefault="003022F1">
            <w:pPr>
              <w:pStyle w:val="TAH"/>
            </w:pPr>
            <w:proofErr w:type="spellStart"/>
            <w:r>
              <w:t>Rel</w:t>
            </w:r>
            <w:proofErr w:type="spellEnd"/>
          </w:p>
        </w:tc>
        <w:tc>
          <w:tcPr>
            <w:tcW w:w="661" w:type="dxa"/>
          </w:tcPr>
          <w:p w14:paraId="13EE028D" w14:textId="2036FAFA" w:rsidR="003022F1" w:rsidRDefault="003022F1">
            <w:pPr>
              <w:pStyle w:val="TAH"/>
            </w:pPr>
            <w:proofErr w:type="spellStart"/>
            <w:r>
              <w:t>init</w:t>
            </w:r>
            <w:proofErr w:type="spellEnd"/>
            <w:r>
              <w:t xml:space="preserve"> vers</w:t>
            </w:r>
          </w:p>
        </w:tc>
        <w:tc>
          <w:tcPr>
            <w:tcW w:w="2607" w:type="dxa"/>
          </w:tcPr>
          <w:p w14:paraId="2CE49478" w14:textId="78471625" w:rsidR="003022F1" w:rsidRDefault="003022F1">
            <w:pPr>
              <w:pStyle w:val="TAH"/>
            </w:pPr>
            <w:r>
              <w:t>Title</w:t>
            </w:r>
          </w:p>
        </w:tc>
      </w:tr>
      <w:tr w:rsidR="009658D6" w14:paraId="0EC8BABB" w14:textId="77777777">
        <w:tc>
          <w:tcPr>
            <w:tcW w:w="1133" w:type="dxa"/>
          </w:tcPr>
          <w:p w14:paraId="35FED145" w14:textId="45B053CD" w:rsidR="003022F1" w:rsidRDefault="003022F1">
            <w:pPr>
              <w:pStyle w:val="TAL"/>
              <w:rPr>
                <w:sz w:val="16"/>
              </w:rPr>
            </w:pPr>
            <w:r>
              <w:rPr>
                <w:sz w:val="16"/>
              </w:rPr>
              <w:t>C6-250628</w:t>
            </w:r>
          </w:p>
        </w:tc>
        <w:tc>
          <w:tcPr>
            <w:tcW w:w="1020" w:type="dxa"/>
          </w:tcPr>
          <w:p w14:paraId="0BAF0F5F" w14:textId="188BBE56" w:rsidR="003022F1" w:rsidRDefault="003022F1">
            <w:pPr>
              <w:pStyle w:val="TAL"/>
              <w:rPr>
                <w:sz w:val="16"/>
              </w:rPr>
            </w:pPr>
            <w:r>
              <w:rPr>
                <w:sz w:val="16"/>
              </w:rPr>
              <w:t>agreed</w:t>
            </w:r>
          </w:p>
        </w:tc>
        <w:tc>
          <w:tcPr>
            <w:tcW w:w="1020" w:type="dxa"/>
          </w:tcPr>
          <w:p w14:paraId="55ED780B" w14:textId="44119B12" w:rsidR="003022F1" w:rsidRDefault="003022F1">
            <w:pPr>
              <w:pStyle w:val="TAL"/>
              <w:rPr>
                <w:sz w:val="16"/>
              </w:rPr>
            </w:pPr>
            <w:r>
              <w:rPr>
                <w:sz w:val="16"/>
              </w:rPr>
              <w:t>approved</w:t>
            </w:r>
          </w:p>
        </w:tc>
        <w:tc>
          <w:tcPr>
            <w:tcW w:w="1133" w:type="dxa"/>
          </w:tcPr>
          <w:p w14:paraId="1223113F" w14:textId="7276D35C" w:rsidR="003022F1" w:rsidRDefault="003022F1">
            <w:pPr>
              <w:pStyle w:val="TAL"/>
              <w:rPr>
                <w:sz w:val="16"/>
              </w:rPr>
            </w:pPr>
            <w:r>
              <w:rPr>
                <w:sz w:val="16"/>
              </w:rPr>
              <w:t>31.124</w:t>
            </w:r>
          </w:p>
        </w:tc>
        <w:tc>
          <w:tcPr>
            <w:tcW w:w="572" w:type="dxa"/>
          </w:tcPr>
          <w:p w14:paraId="665949CB" w14:textId="539757BF" w:rsidR="003022F1" w:rsidRDefault="003022F1">
            <w:pPr>
              <w:pStyle w:val="TAL"/>
              <w:rPr>
                <w:sz w:val="16"/>
              </w:rPr>
            </w:pPr>
            <w:r>
              <w:rPr>
                <w:sz w:val="16"/>
              </w:rPr>
              <w:t>0825</w:t>
            </w:r>
          </w:p>
        </w:tc>
        <w:tc>
          <w:tcPr>
            <w:tcW w:w="567" w:type="dxa"/>
          </w:tcPr>
          <w:p w14:paraId="0A70DB86" w14:textId="77777777" w:rsidR="003022F1" w:rsidRDefault="003022F1">
            <w:pPr>
              <w:pStyle w:val="TAL"/>
              <w:rPr>
                <w:sz w:val="16"/>
              </w:rPr>
            </w:pPr>
          </w:p>
        </w:tc>
        <w:tc>
          <w:tcPr>
            <w:tcW w:w="567" w:type="dxa"/>
          </w:tcPr>
          <w:p w14:paraId="26A250F0" w14:textId="700E26CE" w:rsidR="003022F1" w:rsidRDefault="003022F1">
            <w:pPr>
              <w:pStyle w:val="TAL"/>
              <w:rPr>
                <w:sz w:val="16"/>
              </w:rPr>
            </w:pPr>
            <w:r>
              <w:rPr>
                <w:sz w:val="16"/>
              </w:rPr>
              <w:t>F</w:t>
            </w:r>
          </w:p>
        </w:tc>
        <w:tc>
          <w:tcPr>
            <w:tcW w:w="510" w:type="dxa"/>
          </w:tcPr>
          <w:p w14:paraId="3C07D5F0" w14:textId="69F3A6AB" w:rsidR="003022F1" w:rsidRDefault="003022F1">
            <w:pPr>
              <w:pStyle w:val="TAL"/>
              <w:rPr>
                <w:sz w:val="16"/>
              </w:rPr>
            </w:pPr>
            <w:r>
              <w:rPr>
                <w:sz w:val="16"/>
              </w:rPr>
              <w:t>Rel-18</w:t>
            </w:r>
          </w:p>
        </w:tc>
        <w:tc>
          <w:tcPr>
            <w:tcW w:w="661" w:type="dxa"/>
          </w:tcPr>
          <w:p w14:paraId="13A72E5C" w14:textId="434DD573" w:rsidR="003022F1" w:rsidRDefault="003022F1">
            <w:pPr>
              <w:pStyle w:val="TAL"/>
              <w:rPr>
                <w:sz w:val="16"/>
              </w:rPr>
            </w:pPr>
            <w:r>
              <w:rPr>
                <w:sz w:val="16"/>
              </w:rPr>
              <w:t>18.4.0</w:t>
            </w:r>
          </w:p>
        </w:tc>
        <w:tc>
          <w:tcPr>
            <w:tcW w:w="2607" w:type="dxa"/>
          </w:tcPr>
          <w:p w14:paraId="0FAA2E8E" w14:textId="1C0262C3" w:rsidR="003022F1" w:rsidRDefault="003022F1">
            <w:pPr>
              <w:pStyle w:val="TAL"/>
              <w:rPr>
                <w:sz w:val="16"/>
              </w:rPr>
            </w:pPr>
            <w:r>
              <w:rPr>
                <w:sz w:val="16"/>
              </w:rPr>
              <w:t>Correction to the applicability table</w:t>
            </w:r>
          </w:p>
        </w:tc>
      </w:tr>
      <w:tr w:rsidR="009658D6" w14:paraId="089F0765" w14:textId="77777777">
        <w:tc>
          <w:tcPr>
            <w:tcW w:w="1133" w:type="dxa"/>
          </w:tcPr>
          <w:p w14:paraId="5FBA651C" w14:textId="57EB6F41" w:rsidR="003022F1" w:rsidRDefault="003022F1" w:rsidP="003022F1">
            <w:pPr>
              <w:pStyle w:val="TAL"/>
              <w:rPr>
                <w:sz w:val="16"/>
              </w:rPr>
            </w:pPr>
            <w:r>
              <w:rPr>
                <w:sz w:val="16"/>
              </w:rPr>
              <w:t>C6-250629</w:t>
            </w:r>
          </w:p>
        </w:tc>
        <w:tc>
          <w:tcPr>
            <w:tcW w:w="1020" w:type="dxa"/>
          </w:tcPr>
          <w:p w14:paraId="0CC5C81B" w14:textId="7E17E7FA" w:rsidR="003022F1" w:rsidRDefault="003022F1" w:rsidP="003022F1">
            <w:pPr>
              <w:pStyle w:val="TAL"/>
              <w:rPr>
                <w:sz w:val="16"/>
              </w:rPr>
            </w:pPr>
            <w:r>
              <w:rPr>
                <w:sz w:val="16"/>
              </w:rPr>
              <w:t>agreed</w:t>
            </w:r>
          </w:p>
        </w:tc>
        <w:tc>
          <w:tcPr>
            <w:tcW w:w="1020" w:type="dxa"/>
          </w:tcPr>
          <w:p w14:paraId="1A9A5AA0" w14:textId="762B5A14" w:rsidR="003022F1" w:rsidRDefault="003022F1" w:rsidP="003022F1">
            <w:pPr>
              <w:pStyle w:val="TAL"/>
              <w:rPr>
                <w:sz w:val="16"/>
              </w:rPr>
            </w:pPr>
            <w:r>
              <w:rPr>
                <w:sz w:val="16"/>
              </w:rPr>
              <w:t>approved</w:t>
            </w:r>
          </w:p>
        </w:tc>
        <w:tc>
          <w:tcPr>
            <w:tcW w:w="1133" w:type="dxa"/>
          </w:tcPr>
          <w:p w14:paraId="2E93630D" w14:textId="782B9FA2" w:rsidR="003022F1" w:rsidRDefault="003022F1" w:rsidP="003022F1">
            <w:pPr>
              <w:pStyle w:val="TAL"/>
              <w:rPr>
                <w:sz w:val="16"/>
              </w:rPr>
            </w:pPr>
            <w:r>
              <w:rPr>
                <w:sz w:val="16"/>
              </w:rPr>
              <w:t>31.124</w:t>
            </w:r>
          </w:p>
        </w:tc>
        <w:tc>
          <w:tcPr>
            <w:tcW w:w="572" w:type="dxa"/>
          </w:tcPr>
          <w:p w14:paraId="674BA2AB" w14:textId="3C97F91F" w:rsidR="003022F1" w:rsidRDefault="003022F1" w:rsidP="003022F1">
            <w:pPr>
              <w:pStyle w:val="TAL"/>
              <w:rPr>
                <w:sz w:val="16"/>
              </w:rPr>
            </w:pPr>
            <w:r>
              <w:rPr>
                <w:sz w:val="16"/>
              </w:rPr>
              <w:t>0826</w:t>
            </w:r>
          </w:p>
        </w:tc>
        <w:tc>
          <w:tcPr>
            <w:tcW w:w="567" w:type="dxa"/>
          </w:tcPr>
          <w:p w14:paraId="5BAC55C2" w14:textId="77777777" w:rsidR="003022F1" w:rsidRDefault="003022F1" w:rsidP="003022F1">
            <w:pPr>
              <w:pStyle w:val="TAL"/>
              <w:rPr>
                <w:sz w:val="16"/>
              </w:rPr>
            </w:pPr>
          </w:p>
        </w:tc>
        <w:tc>
          <w:tcPr>
            <w:tcW w:w="567" w:type="dxa"/>
          </w:tcPr>
          <w:p w14:paraId="7D62D2EF" w14:textId="2D3CEA10" w:rsidR="003022F1" w:rsidRDefault="003022F1" w:rsidP="003022F1">
            <w:pPr>
              <w:pStyle w:val="TAL"/>
              <w:rPr>
                <w:sz w:val="16"/>
              </w:rPr>
            </w:pPr>
            <w:r>
              <w:rPr>
                <w:sz w:val="16"/>
              </w:rPr>
              <w:t>F</w:t>
            </w:r>
          </w:p>
        </w:tc>
        <w:tc>
          <w:tcPr>
            <w:tcW w:w="510" w:type="dxa"/>
          </w:tcPr>
          <w:p w14:paraId="53430466" w14:textId="14EC2C73" w:rsidR="003022F1" w:rsidRDefault="003022F1" w:rsidP="003022F1">
            <w:pPr>
              <w:pStyle w:val="TAL"/>
              <w:rPr>
                <w:sz w:val="16"/>
              </w:rPr>
            </w:pPr>
            <w:r>
              <w:rPr>
                <w:sz w:val="16"/>
              </w:rPr>
              <w:t>Rel-18</w:t>
            </w:r>
          </w:p>
        </w:tc>
        <w:tc>
          <w:tcPr>
            <w:tcW w:w="661" w:type="dxa"/>
          </w:tcPr>
          <w:p w14:paraId="4D0C9458" w14:textId="4371F9F0" w:rsidR="003022F1" w:rsidRDefault="003022F1" w:rsidP="003022F1">
            <w:pPr>
              <w:pStyle w:val="TAL"/>
              <w:rPr>
                <w:sz w:val="16"/>
              </w:rPr>
            </w:pPr>
            <w:r>
              <w:rPr>
                <w:sz w:val="16"/>
              </w:rPr>
              <w:t>18.4.0</w:t>
            </w:r>
          </w:p>
        </w:tc>
        <w:tc>
          <w:tcPr>
            <w:tcW w:w="2607" w:type="dxa"/>
          </w:tcPr>
          <w:p w14:paraId="76A3E542" w14:textId="068E54F1" w:rsidR="003022F1" w:rsidRDefault="003022F1" w:rsidP="003022F1">
            <w:pPr>
              <w:pStyle w:val="TAL"/>
              <w:rPr>
                <w:sz w:val="16"/>
              </w:rPr>
            </w:pPr>
            <w:r>
              <w:rPr>
                <w:sz w:val="16"/>
              </w:rPr>
              <w:t>Correction to NTN TC 27.22.4.27.10</w:t>
            </w:r>
          </w:p>
        </w:tc>
      </w:tr>
      <w:tr w:rsidR="009658D6" w14:paraId="6F138CFA" w14:textId="77777777">
        <w:tc>
          <w:tcPr>
            <w:tcW w:w="1133" w:type="dxa"/>
          </w:tcPr>
          <w:p w14:paraId="47F6FD80" w14:textId="5C1433A0" w:rsidR="003022F1" w:rsidRDefault="003022F1" w:rsidP="003022F1">
            <w:pPr>
              <w:pStyle w:val="TAL"/>
              <w:rPr>
                <w:sz w:val="16"/>
              </w:rPr>
            </w:pPr>
            <w:r>
              <w:rPr>
                <w:sz w:val="16"/>
              </w:rPr>
              <w:t>C6-250630</w:t>
            </w:r>
          </w:p>
        </w:tc>
        <w:tc>
          <w:tcPr>
            <w:tcW w:w="1020" w:type="dxa"/>
          </w:tcPr>
          <w:p w14:paraId="6967E593" w14:textId="0E0D750B" w:rsidR="003022F1" w:rsidRDefault="003022F1" w:rsidP="003022F1">
            <w:pPr>
              <w:pStyle w:val="TAL"/>
              <w:rPr>
                <w:sz w:val="16"/>
              </w:rPr>
            </w:pPr>
            <w:r>
              <w:rPr>
                <w:sz w:val="16"/>
              </w:rPr>
              <w:t>agreed</w:t>
            </w:r>
          </w:p>
        </w:tc>
        <w:tc>
          <w:tcPr>
            <w:tcW w:w="1020" w:type="dxa"/>
          </w:tcPr>
          <w:p w14:paraId="51DF1C95" w14:textId="354FDA66" w:rsidR="003022F1" w:rsidRDefault="003022F1" w:rsidP="003022F1">
            <w:pPr>
              <w:pStyle w:val="TAL"/>
              <w:rPr>
                <w:sz w:val="16"/>
              </w:rPr>
            </w:pPr>
            <w:r>
              <w:rPr>
                <w:sz w:val="16"/>
              </w:rPr>
              <w:t>approved</w:t>
            </w:r>
          </w:p>
        </w:tc>
        <w:tc>
          <w:tcPr>
            <w:tcW w:w="1133" w:type="dxa"/>
          </w:tcPr>
          <w:p w14:paraId="77585458" w14:textId="537A45C2" w:rsidR="003022F1" w:rsidRDefault="003022F1" w:rsidP="003022F1">
            <w:pPr>
              <w:pStyle w:val="TAL"/>
              <w:rPr>
                <w:sz w:val="16"/>
              </w:rPr>
            </w:pPr>
            <w:r>
              <w:rPr>
                <w:sz w:val="16"/>
              </w:rPr>
              <w:t>31.124</w:t>
            </w:r>
          </w:p>
        </w:tc>
        <w:tc>
          <w:tcPr>
            <w:tcW w:w="572" w:type="dxa"/>
          </w:tcPr>
          <w:p w14:paraId="12A8BA78" w14:textId="14D300FD" w:rsidR="003022F1" w:rsidRDefault="003022F1" w:rsidP="003022F1">
            <w:pPr>
              <w:pStyle w:val="TAL"/>
              <w:rPr>
                <w:sz w:val="16"/>
              </w:rPr>
            </w:pPr>
            <w:r>
              <w:rPr>
                <w:sz w:val="16"/>
              </w:rPr>
              <w:t>0827</w:t>
            </w:r>
          </w:p>
        </w:tc>
        <w:tc>
          <w:tcPr>
            <w:tcW w:w="567" w:type="dxa"/>
          </w:tcPr>
          <w:p w14:paraId="6E0642DE" w14:textId="77777777" w:rsidR="003022F1" w:rsidRDefault="003022F1" w:rsidP="003022F1">
            <w:pPr>
              <w:pStyle w:val="TAL"/>
              <w:rPr>
                <w:sz w:val="16"/>
              </w:rPr>
            </w:pPr>
          </w:p>
        </w:tc>
        <w:tc>
          <w:tcPr>
            <w:tcW w:w="567" w:type="dxa"/>
          </w:tcPr>
          <w:p w14:paraId="01401E1C" w14:textId="7DD9B7C2" w:rsidR="003022F1" w:rsidRDefault="003022F1" w:rsidP="003022F1">
            <w:pPr>
              <w:pStyle w:val="TAL"/>
              <w:rPr>
                <w:sz w:val="16"/>
              </w:rPr>
            </w:pPr>
            <w:r>
              <w:rPr>
                <w:sz w:val="16"/>
              </w:rPr>
              <w:t>F</w:t>
            </w:r>
          </w:p>
        </w:tc>
        <w:tc>
          <w:tcPr>
            <w:tcW w:w="510" w:type="dxa"/>
          </w:tcPr>
          <w:p w14:paraId="13CFDB89" w14:textId="246B831E" w:rsidR="003022F1" w:rsidRDefault="003022F1" w:rsidP="003022F1">
            <w:pPr>
              <w:pStyle w:val="TAL"/>
              <w:rPr>
                <w:sz w:val="16"/>
              </w:rPr>
            </w:pPr>
            <w:r>
              <w:rPr>
                <w:sz w:val="16"/>
              </w:rPr>
              <w:t>Rel-18</w:t>
            </w:r>
          </w:p>
        </w:tc>
        <w:tc>
          <w:tcPr>
            <w:tcW w:w="661" w:type="dxa"/>
          </w:tcPr>
          <w:p w14:paraId="2825D590" w14:textId="4B91D044" w:rsidR="003022F1" w:rsidRDefault="003022F1" w:rsidP="003022F1">
            <w:pPr>
              <w:pStyle w:val="TAL"/>
              <w:rPr>
                <w:sz w:val="16"/>
              </w:rPr>
            </w:pPr>
            <w:r>
              <w:rPr>
                <w:sz w:val="16"/>
              </w:rPr>
              <w:t>18.4.0</w:t>
            </w:r>
          </w:p>
        </w:tc>
        <w:tc>
          <w:tcPr>
            <w:tcW w:w="2607" w:type="dxa"/>
          </w:tcPr>
          <w:p w14:paraId="4E7EBC88" w14:textId="33EFADA6" w:rsidR="003022F1" w:rsidRDefault="003022F1" w:rsidP="003022F1">
            <w:pPr>
              <w:pStyle w:val="TAL"/>
              <w:rPr>
                <w:sz w:val="16"/>
              </w:rPr>
            </w:pPr>
            <w:r>
              <w:rPr>
                <w:sz w:val="16"/>
              </w:rPr>
              <w:t>Correction to NTN TC 27.22.7.17</w:t>
            </w:r>
          </w:p>
        </w:tc>
      </w:tr>
      <w:tr w:rsidR="009658D6" w14:paraId="137F31BD" w14:textId="77777777">
        <w:tc>
          <w:tcPr>
            <w:tcW w:w="1133" w:type="dxa"/>
          </w:tcPr>
          <w:p w14:paraId="27458A59" w14:textId="11A3E2A6" w:rsidR="003022F1" w:rsidRDefault="003022F1" w:rsidP="003022F1">
            <w:pPr>
              <w:pStyle w:val="TAL"/>
              <w:rPr>
                <w:sz w:val="16"/>
              </w:rPr>
            </w:pPr>
            <w:r>
              <w:rPr>
                <w:sz w:val="16"/>
              </w:rPr>
              <w:t>C6-250643</w:t>
            </w:r>
          </w:p>
        </w:tc>
        <w:tc>
          <w:tcPr>
            <w:tcW w:w="1020" w:type="dxa"/>
          </w:tcPr>
          <w:p w14:paraId="31D92DD5" w14:textId="573ABC9D" w:rsidR="003022F1" w:rsidRDefault="003022F1" w:rsidP="003022F1">
            <w:pPr>
              <w:pStyle w:val="TAL"/>
              <w:rPr>
                <w:sz w:val="16"/>
              </w:rPr>
            </w:pPr>
            <w:r>
              <w:rPr>
                <w:sz w:val="16"/>
              </w:rPr>
              <w:t>agreed</w:t>
            </w:r>
          </w:p>
        </w:tc>
        <w:tc>
          <w:tcPr>
            <w:tcW w:w="1020" w:type="dxa"/>
          </w:tcPr>
          <w:p w14:paraId="73C01260" w14:textId="0362C9BA" w:rsidR="003022F1" w:rsidRDefault="003022F1" w:rsidP="003022F1">
            <w:pPr>
              <w:pStyle w:val="TAL"/>
              <w:rPr>
                <w:sz w:val="16"/>
              </w:rPr>
            </w:pPr>
            <w:r>
              <w:rPr>
                <w:sz w:val="16"/>
              </w:rPr>
              <w:t>approved</w:t>
            </w:r>
          </w:p>
        </w:tc>
        <w:tc>
          <w:tcPr>
            <w:tcW w:w="1133" w:type="dxa"/>
          </w:tcPr>
          <w:p w14:paraId="2A8DF073" w14:textId="7FE18D41" w:rsidR="003022F1" w:rsidRDefault="003022F1" w:rsidP="003022F1">
            <w:pPr>
              <w:pStyle w:val="TAL"/>
              <w:rPr>
                <w:sz w:val="16"/>
              </w:rPr>
            </w:pPr>
            <w:r>
              <w:rPr>
                <w:sz w:val="16"/>
              </w:rPr>
              <w:t>31.124</w:t>
            </w:r>
          </w:p>
        </w:tc>
        <w:tc>
          <w:tcPr>
            <w:tcW w:w="572" w:type="dxa"/>
          </w:tcPr>
          <w:p w14:paraId="224E441F" w14:textId="0AF4E8A8" w:rsidR="003022F1" w:rsidRDefault="003022F1" w:rsidP="003022F1">
            <w:pPr>
              <w:pStyle w:val="TAL"/>
              <w:rPr>
                <w:sz w:val="16"/>
              </w:rPr>
            </w:pPr>
            <w:r>
              <w:rPr>
                <w:sz w:val="16"/>
              </w:rPr>
              <w:t>0829</w:t>
            </w:r>
          </w:p>
        </w:tc>
        <w:tc>
          <w:tcPr>
            <w:tcW w:w="567" w:type="dxa"/>
          </w:tcPr>
          <w:p w14:paraId="2F9812A8" w14:textId="77777777" w:rsidR="003022F1" w:rsidRDefault="003022F1" w:rsidP="003022F1">
            <w:pPr>
              <w:pStyle w:val="TAL"/>
              <w:rPr>
                <w:sz w:val="16"/>
              </w:rPr>
            </w:pPr>
          </w:p>
        </w:tc>
        <w:tc>
          <w:tcPr>
            <w:tcW w:w="567" w:type="dxa"/>
          </w:tcPr>
          <w:p w14:paraId="7810961D" w14:textId="708E3A30" w:rsidR="003022F1" w:rsidRDefault="003022F1" w:rsidP="003022F1">
            <w:pPr>
              <w:pStyle w:val="TAL"/>
              <w:rPr>
                <w:sz w:val="16"/>
              </w:rPr>
            </w:pPr>
            <w:r>
              <w:rPr>
                <w:sz w:val="16"/>
              </w:rPr>
              <w:t>F</w:t>
            </w:r>
          </w:p>
        </w:tc>
        <w:tc>
          <w:tcPr>
            <w:tcW w:w="510" w:type="dxa"/>
          </w:tcPr>
          <w:p w14:paraId="2F5BC3A2" w14:textId="1B5B3661" w:rsidR="003022F1" w:rsidRDefault="003022F1" w:rsidP="003022F1">
            <w:pPr>
              <w:pStyle w:val="TAL"/>
              <w:rPr>
                <w:sz w:val="16"/>
              </w:rPr>
            </w:pPr>
            <w:r>
              <w:rPr>
                <w:sz w:val="16"/>
              </w:rPr>
              <w:t>Rel-18</w:t>
            </w:r>
          </w:p>
        </w:tc>
        <w:tc>
          <w:tcPr>
            <w:tcW w:w="661" w:type="dxa"/>
          </w:tcPr>
          <w:p w14:paraId="6E6CE34F" w14:textId="1541F34B" w:rsidR="003022F1" w:rsidRDefault="003022F1" w:rsidP="003022F1">
            <w:pPr>
              <w:pStyle w:val="TAL"/>
              <w:rPr>
                <w:sz w:val="16"/>
              </w:rPr>
            </w:pPr>
            <w:r>
              <w:rPr>
                <w:sz w:val="16"/>
              </w:rPr>
              <w:t>18.4.0</w:t>
            </w:r>
          </w:p>
        </w:tc>
        <w:tc>
          <w:tcPr>
            <w:tcW w:w="2607" w:type="dxa"/>
          </w:tcPr>
          <w:p w14:paraId="62593626" w14:textId="1E1F45BC" w:rsidR="003022F1" w:rsidRDefault="003022F1" w:rsidP="003022F1">
            <w:pPr>
              <w:pStyle w:val="TAL"/>
              <w:rPr>
                <w:sz w:val="16"/>
              </w:rPr>
            </w:pPr>
            <w:r>
              <w:rPr>
                <w:sz w:val="16"/>
              </w:rPr>
              <w:t>Correction in Annex B</w:t>
            </w:r>
          </w:p>
        </w:tc>
      </w:tr>
    </w:tbl>
    <w:p w14:paraId="69591B21" w14:textId="77777777" w:rsidR="003022F1" w:rsidRDefault="003022F1" w:rsidP="003022F1"/>
    <w:p w14:paraId="689F46C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787B6" w14:textId="46A52734" w:rsidR="003022F1" w:rsidRDefault="003022F1" w:rsidP="003022F1">
      <w:pPr>
        <w:rPr>
          <w:rFonts w:ascii="Arial" w:hAnsi="Arial" w:cs="Arial"/>
          <w:b/>
          <w:sz w:val="24"/>
        </w:rPr>
      </w:pPr>
      <w:r>
        <w:rPr>
          <w:rFonts w:ascii="Arial" w:hAnsi="Arial" w:cs="Arial"/>
          <w:b/>
          <w:color w:val="0000FF"/>
          <w:sz w:val="24"/>
        </w:rPr>
        <w:t>CP-253179</w:t>
      </w:r>
      <w:r>
        <w:rPr>
          <w:rFonts w:ascii="Arial" w:hAnsi="Arial" w:cs="Arial"/>
          <w:b/>
          <w:color w:val="0000FF"/>
          <w:sz w:val="24"/>
        </w:rPr>
        <w:tab/>
      </w:r>
      <w:r>
        <w:rPr>
          <w:rFonts w:ascii="Arial" w:hAnsi="Arial" w:cs="Arial"/>
          <w:b/>
          <w:sz w:val="24"/>
        </w:rPr>
        <w:t>31.130 CR Pack on TEI18</w:t>
      </w:r>
    </w:p>
    <w:p w14:paraId="283B0E6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6B1804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71D9D5B" w14:textId="77777777">
        <w:tc>
          <w:tcPr>
            <w:tcW w:w="1133" w:type="dxa"/>
          </w:tcPr>
          <w:p w14:paraId="6B19D01C" w14:textId="362A85E6" w:rsidR="003022F1" w:rsidRDefault="003022F1">
            <w:pPr>
              <w:pStyle w:val="TAH"/>
            </w:pPr>
            <w:r>
              <w:t xml:space="preserve">WG </w:t>
            </w:r>
            <w:proofErr w:type="spellStart"/>
            <w:r>
              <w:t>TDoc</w:t>
            </w:r>
            <w:proofErr w:type="spellEnd"/>
          </w:p>
        </w:tc>
        <w:tc>
          <w:tcPr>
            <w:tcW w:w="1020" w:type="dxa"/>
          </w:tcPr>
          <w:p w14:paraId="5851A4A0" w14:textId="185F9A3B" w:rsidR="003022F1" w:rsidRDefault="003022F1">
            <w:pPr>
              <w:pStyle w:val="TAH"/>
            </w:pPr>
            <w:r>
              <w:t xml:space="preserve">WG </w:t>
            </w:r>
            <w:proofErr w:type="spellStart"/>
            <w:r>
              <w:t>decisn</w:t>
            </w:r>
            <w:proofErr w:type="spellEnd"/>
          </w:p>
        </w:tc>
        <w:tc>
          <w:tcPr>
            <w:tcW w:w="1020" w:type="dxa"/>
          </w:tcPr>
          <w:p w14:paraId="4F25820A" w14:textId="26AC7C76" w:rsidR="003022F1" w:rsidRDefault="003022F1">
            <w:pPr>
              <w:pStyle w:val="TAH"/>
            </w:pPr>
            <w:r>
              <w:t xml:space="preserve">TSG </w:t>
            </w:r>
            <w:proofErr w:type="spellStart"/>
            <w:r>
              <w:t>decisn</w:t>
            </w:r>
            <w:proofErr w:type="spellEnd"/>
          </w:p>
        </w:tc>
        <w:tc>
          <w:tcPr>
            <w:tcW w:w="1133" w:type="dxa"/>
          </w:tcPr>
          <w:p w14:paraId="6CFA9365" w14:textId="422F8918" w:rsidR="003022F1" w:rsidRDefault="003022F1">
            <w:pPr>
              <w:pStyle w:val="TAH"/>
            </w:pPr>
            <w:r>
              <w:t>Spec</w:t>
            </w:r>
          </w:p>
        </w:tc>
        <w:tc>
          <w:tcPr>
            <w:tcW w:w="572" w:type="dxa"/>
          </w:tcPr>
          <w:p w14:paraId="63F57AC2" w14:textId="34AB2979" w:rsidR="003022F1" w:rsidRDefault="003022F1">
            <w:pPr>
              <w:pStyle w:val="TAH"/>
            </w:pPr>
            <w:r>
              <w:t>CR</w:t>
            </w:r>
          </w:p>
        </w:tc>
        <w:tc>
          <w:tcPr>
            <w:tcW w:w="567" w:type="dxa"/>
          </w:tcPr>
          <w:p w14:paraId="5B734210" w14:textId="2562D2F0" w:rsidR="003022F1" w:rsidRDefault="003022F1">
            <w:pPr>
              <w:pStyle w:val="TAH"/>
            </w:pPr>
            <w:r>
              <w:t>rev</w:t>
            </w:r>
          </w:p>
        </w:tc>
        <w:tc>
          <w:tcPr>
            <w:tcW w:w="567" w:type="dxa"/>
          </w:tcPr>
          <w:p w14:paraId="6FBA34A1" w14:textId="5B42FBB5" w:rsidR="003022F1" w:rsidRDefault="003022F1">
            <w:pPr>
              <w:pStyle w:val="TAH"/>
            </w:pPr>
            <w:r>
              <w:t>cat</w:t>
            </w:r>
          </w:p>
        </w:tc>
        <w:tc>
          <w:tcPr>
            <w:tcW w:w="510" w:type="dxa"/>
          </w:tcPr>
          <w:p w14:paraId="5581F601" w14:textId="33BF2346" w:rsidR="003022F1" w:rsidRDefault="003022F1">
            <w:pPr>
              <w:pStyle w:val="TAH"/>
            </w:pPr>
            <w:proofErr w:type="spellStart"/>
            <w:r>
              <w:t>Rel</w:t>
            </w:r>
            <w:proofErr w:type="spellEnd"/>
          </w:p>
        </w:tc>
        <w:tc>
          <w:tcPr>
            <w:tcW w:w="661" w:type="dxa"/>
          </w:tcPr>
          <w:p w14:paraId="75C76564" w14:textId="46B90A13" w:rsidR="003022F1" w:rsidRDefault="003022F1">
            <w:pPr>
              <w:pStyle w:val="TAH"/>
            </w:pPr>
            <w:proofErr w:type="spellStart"/>
            <w:r>
              <w:t>init</w:t>
            </w:r>
            <w:proofErr w:type="spellEnd"/>
            <w:r>
              <w:t xml:space="preserve"> vers</w:t>
            </w:r>
          </w:p>
        </w:tc>
        <w:tc>
          <w:tcPr>
            <w:tcW w:w="2607" w:type="dxa"/>
          </w:tcPr>
          <w:p w14:paraId="7D89B625" w14:textId="43C445FB" w:rsidR="003022F1" w:rsidRDefault="003022F1">
            <w:pPr>
              <w:pStyle w:val="TAH"/>
            </w:pPr>
            <w:r>
              <w:t>Title</w:t>
            </w:r>
          </w:p>
        </w:tc>
      </w:tr>
      <w:tr w:rsidR="009658D6" w14:paraId="7AD6B00D" w14:textId="77777777">
        <w:tc>
          <w:tcPr>
            <w:tcW w:w="1133" w:type="dxa"/>
          </w:tcPr>
          <w:p w14:paraId="4177592E" w14:textId="192CD78A" w:rsidR="003022F1" w:rsidRDefault="003022F1">
            <w:pPr>
              <w:pStyle w:val="TAL"/>
              <w:rPr>
                <w:sz w:val="16"/>
              </w:rPr>
            </w:pPr>
            <w:r>
              <w:rPr>
                <w:sz w:val="16"/>
              </w:rPr>
              <w:t>C6-250676</w:t>
            </w:r>
          </w:p>
        </w:tc>
        <w:tc>
          <w:tcPr>
            <w:tcW w:w="1020" w:type="dxa"/>
          </w:tcPr>
          <w:p w14:paraId="1AA51ABF" w14:textId="68558380" w:rsidR="003022F1" w:rsidRDefault="003022F1">
            <w:pPr>
              <w:pStyle w:val="TAL"/>
              <w:rPr>
                <w:sz w:val="16"/>
              </w:rPr>
            </w:pPr>
            <w:r>
              <w:rPr>
                <w:sz w:val="16"/>
              </w:rPr>
              <w:t>agreed</w:t>
            </w:r>
          </w:p>
        </w:tc>
        <w:tc>
          <w:tcPr>
            <w:tcW w:w="1020" w:type="dxa"/>
          </w:tcPr>
          <w:p w14:paraId="4AFFCD7B" w14:textId="33A2B272" w:rsidR="003022F1" w:rsidRDefault="003022F1">
            <w:pPr>
              <w:pStyle w:val="TAL"/>
              <w:rPr>
                <w:sz w:val="16"/>
              </w:rPr>
            </w:pPr>
            <w:r>
              <w:rPr>
                <w:sz w:val="16"/>
              </w:rPr>
              <w:t>approved</w:t>
            </w:r>
          </w:p>
        </w:tc>
        <w:tc>
          <w:tcPr>
            <w:tcW w:w="1133" w:type="dxa"/>
          </w:tcPr>
          <w:p w14:paraId="527AB515" w14:textId="03A49D4E" w:rsidR="003022F1" w:rsidRDefault="003022F1">
            <w:pPr>
              <w:pStyle w:val="TAL"/>
              <w:rPr>
                <w:sz w:val="16"/>
              </w:rPr>
            </w:pPr>
            <w:r>
              <w:rPr>
                <w:sz w:val="16"/>
              </w:rPr>
              <w:t>31.130</w:t>
            </w:r>
          </w:p>
        </w:tc>
        <w:tc>
          <w:tcPr>
            <w:tcW w:w="572" w:type="dxa"/>
          </w:tcPr>
          <w:p w14:paraId="4881D8D2" w14:textId="5D335D4D" w:rsidR="003022F1" w:rsidRDefault="003022F1">
            <w:pPr>
              <w:pStyle w:val="TAL"/>
              <w:rPr>
                <w:sz w:val="16"/>
              </w:rPr>
            </w:pPr>
            <w:r>
              <w:rPr>
                <w:sz w:val="16"/>
              </w:rPr>
              <w:t>0107</w:t>
            </w:r>
          </w:p>
        </w:tc>
        <w:tc>
          <w:tcPr>
            <w:tcW w:w="567" w:type="dxa"/>
          </w:tcPr>
          <w:p w14:paraId="3867C33C" w14:textId="168F3402" w:rsidR="003022F1" w:rsidRDefault="003022F1">
            <w:pPr>
              <w:pStyle w:val="TAL"/>
              <w:rPr>
                <w:sz w:val="16"/>
              </w:rPr>
            </w:pPr>
            <w:r>
              <w:rPr>
                <w:sz w:val="16"/>
              </w:rPr>
              <w:t>1</w:t>
            </w:r>
          </w:p>
        </w:tc>
        <w:tc>
          <w:tcPr>
            <w:tcW w:w="567" w:type="dxa"/>
          </w:tcPr>
          <w:p w14:paraId="7FB9B18E" w14:textId="0ECAECD3" w:rsidR="003022F1" w:rsidRDefault="003022F1">
            <w:pPr>
              <w:pStyle w:val="TAL"/>
              <w:rPr>
                <w:sz w:val="16"/>
              </w:rPr>
            </w:pPr>
            <w:r>
              <w:rPr>
                <w:sz w:val="16"/>
              </w:rPr>
              <w:t>F</w:t>
            </w:r>
          </w:p>
        </w:tc>
        <w:tc>
          <w:tcPr>
            <w:tcW w:w="510" w:type="dxa"/>
          </w:tcPr>
          <w:p w14:paraId="11DD8FD9" w14:textId="19EC01B1" w:rsidR="003022F1" w:rsidRDefault="003022F1">
            <w:pPr>
              <w:pStyle w:val="TAL"/>
              <w:rPr>
                <w:sz w:val="16"/>
              </w:rPr>
            </w:pPr>
            <w:r>
              <w:rPr>
                <w:sz w:val="16"/>
              </w:rPr>
              <w:t>Rel-18</w:t>
            </w:r>
          </w:p>
        </w:tc>
        <w:tc>
          <w:tcPr>
            <w:tcW w:w="661" w:type="dxa"/>
          </w:tcPr>
          <w:p w14:paraId="7BE423A9" w14:textId="0E09AF22" w:rsidR="003022F1" w:rsidRDefault="003022F1">
            <w:pPr>
              <w:pStyle w:val="TAL"/>
              <w:rPr>
                <w:sz w:val="16"/>
              </w:rPr>
            </w:pPr>
            <w:r>
              <w:rPr>
                <w:sz w:val="16"/>
              </w:rPr>
              <w:t>18.4.0</w:t>
            </w:r>
          </w:p>
        </w:tc>
        <w:tc>
          <w:tcPr>
            <w:tcW w:w="2607" w:type="dxa"/>
          </w:tcPr>
          <w:p w14:paraId="7A39148F" w14:textId="249057F0" w:rsidR="003022F1" w:rsidRDefault="003022F1">
            <w:pPr>
              <w:pStyle w:val="TAL"/>
              <w:rPr>
                <w:sz w:val="16"/>
              </w:rPr>
            </w:pPr>
            <w:proofErr w:type="spellStart"/>
            <w:r>
              <w:rPr>
                <w:sz w:val="16"/>
              </w:rPr>
              <w:t>Aligment</w:t>
            </w:r>
            <w:proofErr w:type="spellEnd"/>
            <w:r>
              <w:rPr>
                <w:sz w:val="16"/>
              </w:rPr>
              <w:t xml:space="preserve"> with TS 31.111</w:t>
            </w:r>
          </w:p>
        </w:tc>
      </w:tr>
    </w:tbl>
    <w:p w14:paraId="134E1F27" w14:textId="77777777" w:rsidR="003022F1" w:rsidRDefault="003022F1" w:rsidP="003022F1"/>
    <w:p w14:paraId="7FFF63E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93BF2" w14:textId="77777777" w:rsidR="003022F1" w:rsidRDefault="003022F1" w:rsidP="003022F1">
      <w:pPr>
        <w:pStyle w:val="Heading3"/>
      </w:pPr>
      <w:bookmarkStart w:id="34" w:name="_Toc216218891"/>
      <w:r>
        <w:t>18.5</w:t>
      </w:r>
      <w:r>
        <w:tab/>
        <w:t>CT aspects of NBI18 [NBI18]</w:t>
      </w:r>
      <w:bookmarkEnd w:id="34"/>
    </w:p>
    <w:p w14:paraId="324F7058" w14:textId="77777777" w:rsidR="003022F1" w:rsidRDefault="003022F1" w:rsidP="003022F1">
      <w:pPr>
        <w:pStyle w:val="Heading3"/>
      </w:pPr>
      <w:bookmarkStart w:id="35" w:name="_Toc216218892"/>
      <w:r>
        <w:t>18.6</w:t>
      </w:r>
      <w:r>
        <w:tab/>
        <w:t>CT aspects of SBIProtoc18 [SBIProtoc18]</w:t>
      </w:r>
      <w:bookmarkEnd w:id="35"/>
    </w:p>
    <w:p w14:paraId="07DDA22D" w14:textId="77777777" w:rsidR="003022F1" w:rsidRDefault="003022F1" w:rsidP="003022F1">
      <w:pPr>
        <w:pStyle w:val="Heading3"/>
      </w:pPr>
      <w:bookmarkStart w:id="36" w:name="_Toc216218893"/>
      <w:r>
        <w:t>18.7</w:t>
      </w:r>
      <w:r>
        <w:tab/>
        <w:t>Stage-3 5GS NAS protocol development 18 general aspects [5GProtoc18]</w:t>
      </w:r>
      <w:bookmarkEnd w:id="36"/>
    </w:p>
    <w:p w14:paraId="7F3C13D9" w14:textId="77777777" w:rsidR="003022F1" w:rsidRDefault="003022F1" w:rsidP="003022F1">
      <w:pPr>
        <w:pStyle w:val="Heading3"/>
      </w:pPr>
      <w:bookmarkStart w:id="37" w:name="_Toc216218894"/>
      <w:r>
        <w:t>18.8</w:t>
      </w:r>
      <w:r>
        <w:tab/>
        <w:t>Stage-3 5GS NAS protocol development 18 non 3GPP aspects [5GProtoc18-non3GPP]</w:t>
      </w:r>
      <w:bookmarkEnd w:id="37"/>
    </w:p>
    <w:p w14:paraId="281497C7" w14:textId="77777777" w:rsidR="003022F1" w:rsidRDefault="003022F1" w:rsidP="003022F1">
      <w:pPr>
        <w:pStyle w:val="Heading3"/>
      </w:pPr>
      <w:bookmarkStart w:id="38" w:name="_Toc216218895"/>
      <w:r>
        <w:t>18.9</w:t>
      </w:r>
      <w:r>
        <w:tab/>
        <w:t>Stage-3 SAE Protocol Development [SAES18]</w:t>
      </w:r>
      <w:bookmarkEnd w:id="38"/>
    </w:p>
    <w:p w14:paraId="1F33C967" w14:textId="77777777" w:rsidR="003022F1" w:rsidRDefault="003022F1" w:rsidP="003022F1">
      <w:pPr>
        <w:pStyle w:val="Heading3"/>
      </w:pPr>
      <w:bookmarkStart w:id="39" w:name="_Toc216218896"/>
      <w:r>
        <w:t>18.10</w:t>
      </w:r>
      <w:r>
        <w:tab/>
        <w:t>Stage-3 SAE Protocol Development CSFB [SAES18-CSFB]</w:t>
      </w:r>
      <w:bookmarkEnd w:id="39"/>
    </w:p>
    <w:p w14:paraId="56588D25" w14:textId="77777777" w:rsidR="003022F1" w:rsidRDefault="003022F1" w:rsidP="003022F1">
      <w:pPr>
        <w:pStyle w:val="Heading3"/>
      </w:pPr>
      <w:bookmarkStart w:id="40" w:name="_Toc216218897"/>
      <w:r>
        <w:t>18.11</w:t>
      </w:r>
      <w:r>
        <w:tab/>
        <w:t>Stage-3 SAE Protocol Development non 3GPP [SAES18-non3GPP]</w:t>
      </w:r>
      <w:bookmarkEnd w:id="40"/>
    </w:p>
    <w:p w14:paraId="094D2E60" w14:textId="77777777" w:rsidR="003022F1" w:rsidRDefault="003022F1" w:rsidP="003022F1">
      <w:pPr>
        <w:pStyle w:val="Heading3"/>
      </w:pPr>
      <w:bookmarkStart w:id="41" w:name="_Toc216218898"/>
      <w:r>
        <w:t>18.12</w:t>
      </w:r>
      <w:r>
        <w:tab/>
        <w:t>Protocol enhancements for Mission Critical Services [MCProtoc18]</w:t>
      </w:r>
      <w:bookmarkEnd w:id="41"/>
    </w:p>
    <w:p w14:paraId="29CB69F3" w14:textId="161D2F57" w:rsidR="003022F1" w:rsidRDefault="003022F1" w:rsidP="003022F1">
      <w:pPr>
        <w:rPr>
          <w:rFonts w:ascii="Arial" w:hAnsi="Arial" w:cs="Arial"/>
          <w:b/>
          <w:sz w:val="24"/>
        </w:rPr>
      </w:pPr>
      <w:r>
        <w:rPr>
          <w:rFonts w:ascii="Arial" w:hAnsi="Arial" w:cs="Arial"/>
          <w:b/>
          <w:color w:val="0000FF"/>
          <w:sz w:val="24"/>
        </w:rPr>
        <w:t>CP-253101</w:t>
      </w:r>
      <w:r>
        <w:rPr>
          <w:rFonts w:ascii="Arial" w:hAnsi="Arial" w:cs="Arial"/>
          <w:b/>
          <w:color w:val="0000FF"/>
          <w:sz w:val="24"/>
        </w:rPr>
        <w:tab/>
      </w:r>
      <w:r>
        <w:rPr>
          <w:rFonts w:ascii="Arial" w:hAnsi="Arial" w:cs="Arial"/>
          <w:b/>
          <w:sz w:val="24"/>
        </w:rPr>
        <w:t>CR pack on MCProtoc18</w:t>
      </w:r>
    </w:p>
    <w:p w14:paraId="1C08A89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F4177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4AA73D3E" w14:textId="77777777">
        <w:tc>
          <w:tcPr>
            <w:tcW w:w="1130" w:type="dxa"/>
          </w:tcPr>
          <w:p w14:paraId="133D5B7E" w14:textId="0CE5529C" w:rsidR="003022F1" w:rsidRDefault="003022F1">
            <w:pPr>
              <w:pStyle w:val="TAH"/>
            </w:pPr>
            <w:r>
              <w:t xml:space="preserve">WG </w:t>
            </w:r>
            <w:proofErr w:type="spellStart"/>
            <w:r>
              <w:t>TDoc</w:t>
            </w:r>
            <w:proofErr w:type="spellEnd"/>
          </w:p>
        </w:tc>
        <w:tc>
          <w:tcPr>
            <w:tcW w:w="1018" w:type="dxa"/>
          </w:tcPr>
          <w:p w14:paraId="33EB9950" w14:textId="549EF167" w:rsidR="003022F1" w:rsidRDefault="003022F1">
            <w:pPr>
              <w:pStyle w:val="TAH"/>
            </w:pPr>
            <w:r>
              <w:t xml:space="preserve">WG </w:t>
            </w:r>
            <w:proofErr w:type="spellStart"/>
            <w:r>
              <w:t>decisn</w:t>
            </w:r>
            <w:proofErr w:type="spellEnd"/>
          </w:p>
        </w:tc>
        <w:tc>
          <w:tcPr>
            <w:tcW w:w="1019" w:type="dxa"/>
          </w:tcPr>
          <w:p w14:paraId="70654FCD" w14:textId="709FE83D" w:rsidR="003022F1" w:rsidRDefault="003022F1">
            <w:pPr>
              <w:pStyle w:val="TAH"/>
            </w:pPr>
            <w:r>
              <w:t xml:space="preserve">TSG </w:t>
            </w:r>
            <w:proofErr w:type="spellStart"/>
            <w:r>
              <w:t>decisn</w:t>
            </w:r>
            <w:proofErr w:type="spellEnd"/>
          </w:p>
        </w:tc>
        <w:tc>
          <w:tcPr>
            <w:tcW w:w="1130" w:type="dxa"/>
          </w:tcPr>
          <w:p w14:paraId="79B35F15" w14:textId="419D549C" w:rsidR="003022F1" w:rsidRDefault="003022F1">
            <w:pPr>
              <w:pStyle w:val="TAH"/>
            </w:pPr>
            <w:r>
              <w:t>Spec</w:t>
            </w:r>
          </w:p>
        </w:tc>
        <w:tc>
          <w:tcPr>
            <w:tcW w:w="572" w:type="dxa"/>
          </w:tcPr>
          <w:p w14:paraId="7153B352" w14:textId="4BC3C69A" w:rsidR="003022F1" w:rsidRDefault="003022F1">
            <w:pPr>
              <w:pStyle w:val="TAH"/>
            </w:pPr>
            <w:r>
              <w:t>CR</w:t>
            </w:r>
          </w:p>
        </w:tc>
        <w:tc>
          <w:tcPr>
            <w:tcW w:w="566" w:type="dxa"/>
          </w:tcPr>
          <w:p w14:paraId="33133305" w14:textId="30A6EB4C" w:rsidR="003022F1" w:rsidRDefault="003022F1">
            <w:pPr>
              <w:pStyle w:val="TAH"/>
            </w:pPr>
            <w:r>
              <w:t>rev</w:t>
            </w:r>
          </w:p>
        </w:tc>
        <w:tc>
          <w:tcPr>
            <w:tcW w:w="566" w:type="dxa"/>
          </w:tcPr>
          <w:p w14:paraId="029925C1" w14:textId="0E9D84ED" w:rsidR="003022F1" w:rsidRDefault="003022F1">
            <w:pPr>
              <w:pStyle w:val="TAH"/>
            </w:pPr>
            <w:r>
              <w:t>cat</w:t>
            </w:r>
          </w:p>
        </w:tc>
        <w:tc>
          <w:tcPr>
            <w:tcW w:w="510" w:type="dxa"/>
          </w:tcPr>
          <w:p w14:paraId="484A15E9" w14:textId="4C01220F" w:rsidR="003022F1" w:rsidRDefault="003022F1">
            <w:pPr>
              <w:pStyle w:val="TAH"/>
            </w:pPr>
            <w:proofErr w:type="spellStart"/>
            <w:r>
              <w:t>Rel</w:t>
            </w:r>
            <w:proofErr w:type="spellEnd"/>
          </w:p>
        </w:tc>
        <w:tc>
          <w:tcPr>
            <w:tcW w:w="750" w:type="dxa"/>
          </w:tcPr>
          <w:p w14:paraId="5D375959" w14:textId="6284687F" w:rsidR="003022F1" w:rsidRDefault="003022F1">
            <w:pPr>
              <w:pStyle w:val="TAH"/>
            </w:pPr>
            <w:proofErr w:type="spellStart"/>
            <w:r>
              <w:t>init</w:t>
            </w:r>
            <w:proofErr w:type="spellEnd"/>
            <w:r>
              <w:t xml:space="preserve"> vers</w:t>
            </w:r>
          </w:p>
        </w:tc>
        <w:tc>
          <w:tcPr>
            <w:tcW w:w="2594" w:type="dxa"/>
          </w:tcPr>
          <w:p w14:paraId="2F6B83AC" w14:textId="0CA9C22E" w:rsidR="003022F1" w:rsidRDefault="003022F1">
            <w:pPr>
              <w:pStyle w:val="TAH"/>
            </w:pPr>
            <w:r>
              <w:t>Title</w:t>
            </w:r>
          </w:p>
        </w:tc>
      </w:tr>
      <w:tr w:rsidR="009658D6" w14:paraId="7C74AD01" w14:textId="77777777">
        <w:tc>
          <w:tcPr>
            <w:tcW w:w="1130" w:type="dxa"/>
          </w:tcPr>
          <w:p w14:paraId="24ED7FBF" w14:textId="231E0AE2" w:rsidR="003022F1" w:rsidRDefault="003022F1">
            <w:pPr>
              <w:pStyle w:val="TAL"/>
              <w:rPr>
                <w:sz w:val="16"/>
              </w:rPr>
            </w:pPr>
            <w:r>
              <w:rPr>
                <w:sz w:val="16"/>
              </w:rPr>
              <w:t>C1-257647</w:t>
            </w:r>
          </w:p>
        </w:tc>
        <w:tc>
          <w:tcPr>
            <w:tcW w:w="1018" w:type="dxa"/>
          </w:tcPr>
          <w:p w14:paraId="464A78EF" w14:textId="52943BF8" w:rsidR="003022F1" w:rsidRDefault="003022F1">
            <w:pPr>
              <w:pStyle w:val="TAL"/>
              <w:rPr>
                <w:sz w:val="16"/>
              </w:rPr>
            </w:pPr>
            <w:r>
              <w:rPr>
                <w:sz w:val="16"/>
              </w:rPr>
              <w:t>agreed</w:t>
            </w:r>
          </w:p>
        </w:tc>
        <w:tc>
          <w:tcPr>
            <w:tcW w:w="1019" w:type="dxa"/>
          </w:tcPr>
          <w:p w14:paraId="320E4BA8" w14:textId="1BCD77F5" w:rsidR="003022F1" w:rsidRDefault="003022F1">
            <w:pPr>
              <w:pStyle w:val="TAL"/>
              <w:rPr>
                <w:sz w:val="16"/>
              </w:rPr>
            </w:pPr>
            <w:r>
              <w:rPr>
                <w:sz w:val="16"/>
              </w:rPr>
              <w:t>approved</w:t>
            </w:r>
          </w:p>
        </w:tc>
        <w:tc>
          <w:tcPr>
            <w:tcW w:w="1130" w:type="dxa"/>
          </w:tcPr>
          <w:p w14:paraId="697935E9" w14:textId="347FA3D5" w:rsidR="003022F1" w:rsidRDefault="003022F1">
            <w:pPr>
              <w:pStyle w:val="TAL"/>
              <w:rPr>
                <w:sz w:val="16"/>
              </w:rPr>
            </w:pPr>
            <w:r>
              <w:rPr>
                <w:sz w:val="16"/>
              </w:rPr>
              <w:t>24.379</w:t>
            </w:r>
          </w:p>
        </w:tc>
        <w:tc>
          <w:tcPr>
            <w:tcW w:w="572" w:type="dxa"/>
          </w:tcPr>
          <w:p w14:paraId="6A16093A" w14:textId="1FBCF434" w:rsidR="003022F1" w:rsidRDefault="003022F1">
            <w:pPr>
              <w:pStyle w:val="TAL"/>
              <w:rPr>
                <w:sz w:val="16"/>
              </w:rPr>
            </w:pPr>
            <w:r>
              <w:rPr>
                <w:sz w:val="16"/>
              </w:rPr>
              <w:t>1043</w:t>
            </w:r>
          </w:p>
        </w:tc>
        <w:tc>
          <w:tcPr>
            <w:tcW w:w="566" w:type="dxa"/>
          </w:tcPr>
          <w:p w14:paraId="6A6CF140" w14:textId="2EF12FDB" w:rsidR="003022F1" w:rsidRDefault="003022F1">
            <w:pPr>
              <w:pStyle w:val="TAL"/>
              <w:rPr>
                <w:sz w:val="16"/>
              </w:rPr>
            </w:pPr>
            <w:r>
              <w:rPr>
                <w:sz w:val="16"/>
              </w:rPr>
              <w:t>1</w:t>
            </w:r>
          </w:p>
        </w:tc>
        <w:tc>
          <w:tcPr>
            <w:tcW w:w="566" w:type="dxa"/>
          </w:tcPr>
          <w:p w14:paraId="707015C4" w14:textId="75C5AA8A" w:rsidR="003022F1" w:rsidRDefault="003022F1">
            <w:pPr>
              <w:pStyle w:val="TAL"/>
              <w:rPr>
                <w:sz w:val="16"/>
              </w:rPr>
            </w:pPr>
            <w:r>
              <w:rPr>
                <w:sz w:val="16"/>
              </w:rPr>
              <w:t>F</w:t>
            </w:r>
          </w:p>
        </w:tc>
        <w:tc>
          <w:tcPr>
            <w:tcW w:w="510" w:type="dxa"/>
          </w:tcPr>
          <w:p w14:paraId="16FFE12A" w14:textId="3B2C6300" w:rsidR="003022F1" w:rsidRDefault="003022F1">
            <w:pPr>
              <w:pStyle w:val="TAL"/>
              <w:rPr>
                <w:sz w:val="16"/>
              </w:rPr>
            </w:pPr>
            <w:r>
              <w:rPr>
                <w:sz w:val="16"/>
              </w:rPr>
              <w:t>Rel-18</w:t>
            </w:r>
          </w:p>
        </w:tc>
        <w:tc>
          <w:tcPr>
            <w:tcW w:w="750" w:type="dxa"/>
          </w:tcPr>
          <w:p w14:paraId="716DBD87" w14:textId="30DEBC03" w:rsidR="003022F1" w:rsidRDefault="003022F1">
            <w:pPr>
              <w:pStyle w:val="TAL"/>
              <w:rPr>
                <w:sz w:val="16"/>
              </w:rPr>
            </w:pPr>
            <w:r>
              <w:rPr>
                <w:sz w:val="16"/>
              </w:rPr>
              <w:t>18.10.0</w:t>
            </w:r>
          </w:p>
        </w:tc>
        <w:tc>
          <w:tcPr>
            <w:tcW w:w="2594" w:type="dxa"/>
          </w:tcPr>
          <w:p w14:paraId="1A0CE9DE" w14:textId="6BDF7DBA" w:rsidR="003022F1" w:rsidRDefault="003022F1">
            <w:pPr>
              <w:pStyle w:val="TAL"/>
              <w:rPr>
                <w:sz w:val="16"/>
              </w:rPr>
            </w:pPr>
            <w:r>
              <w:rPr>
                <w:sz w:val="16"/>
              </w:rPr>
              <w:t>Correction of encryption of &lt;group-geo-area-</w:t>
            </w:r>
            <w:proofErr w:type="spellStart"/>
            <w:r>
              <w:rPr>
                <w:sz w:val="16"/>
              </w:rPr>
              <w:t>ind</w:t>
            </w:r>
            <w:proofErr w:type="spellEnd"/>
            <w:r>
              <w:rPr>
                <w:sz w:val="16"/>
              </w:rPr>
              <w:t>&gt;</w:t>
            </w:r>
          </w:p>
        </w:tc>
      </w:tr>
      <w:tr w:rsidR="009658D6" w14:paraId="41D886BE" w14:textId="77777777">
        <w:tc>
          <w:tcPr>
            <w:tcW w:w="1130" w:type="dxa"/>
          </w:tcPr>
          <w:p w14:paraId="382E08C7" w14:textId="2AB5F925" w:rsidR="003022F1" w:rsidRDefault="003022F1" w:rsidP="003022F1">
            <w:pPr>
              <w:pStyle w:val="TAL"/>
              <w:rPr>
                <w:sz w:val="16"/>
              </w:rPr>
            </w:pPr>
            <w:r>
              <w:rPr>
                <w:sz w:val="16"/>
              </w:rPr>
              <w:t>C1-257648</w:t>
            </w:r>
          </w:p>
        </w:tc>
        <w:tc>
          <w:tcPr>
            <w:tcW w:w="1018" w:type="dxa"/>
          </w:tcPr>
          <w:p w14:paraId="59139122" w14:textId="2223DD48" w:rsidR="003022F1" w:rsidRDefault="003022F1" w:rsidP="003022F1">
            <w:pPr>
              <w:pStyle w:val="TAL"/>
              <w:rPr>
                <w:sz w:val="16"/>
              </w:rPr>
            </w:pPr>
            <w:r>
              <w:rPr>
                <w:sz w:val="16"/>
              </w:rPr>
              <w:t>agreed</w:t>
            </w:r>
          </w:p>
        </w:tc>
        <w:tc>
          <w:tcPr>
            <w:tcW w:w="1019" w:type="dxa"/>
          </w:tcPr>
          <w:p w14:paraId="5EB3B332" w14:textId="54ECC8A7" w:rsidR="003022F1" w:rsidRDefault="003022F1" w:rsidP="003022F1">
            <w:pPr>
              <w:pStyle w:val="TAL"/>
              <w:rPr>
                <w:sz w:val="16"/>
              </w:rPr>
            </w:pPr>
            <w:r>
              <w:rPr>
                <w:sz w:val="16"/>
              </w:rPr>
              <w:t>approved</w:t>
            </w:r>
          </w:p>
        </w:tc>
        <w:tc>
          <w:tcPr>
            <w:tcW w:w="1130" w:type="dxa"/>
          </w:tcPr>
          <w:p w14:paraId="2EEE69F2" w14:textId="1ADAA309" w:rsidR="003022F1" w:rsidRDefault="003022F1" w:rsidP="003022F1">
            <w:pPr>
              <w:pStyle w:val="TAL"/>
              <w:rPr>
                <w:sz w:val="16"/>
              </w:rPr>
            </w:pPr>
            <w:r>
              <w:rPr>
                <w:sz w:val="16"/>
              </w:rPr>
              <w:t>24.379</w:t>
            </w:r>
          </w:p>
        </w:tc>
        <w:tc>
          <w:tcPr>
            <w:tcW w:w="572" w:type="dxa"/>
          </w:tcPr>
          <w:p w14:paraId="0B632828" w14:textId="50AD471E" w:rsidR="003022F1" w:rsidRDefault="003022F1" w:rsidP="003022F1">
            <w:pPr>
              <w:pStyle w:val="TAL"/>
              <w:rPr>
                <w:sz w:val="16"/>
              </w:rPr>
            </w:pPr>
            <w:r>
              <w:rPr>
                <w:sz w:val="16"/>
              </w:rPr>
              <w:t>1044</w:t>
            </w:r>
          </w:p>
        </w:tc>
        <w:tc>
          <w:tcPr>
            <w:tcW w:w="566" w:type="dxa"/>
          </w:tcPr>
          <w:p w14:paraId="760845B1" w14:textId="228E223E" w:rsidR="003022F1" w:rsidRDefault="003022F1" w:rsidP="003022F1">
            <w:pPr>
              <w:pStyle w:val="TAL"/>
              <w:rPr>
                <w:sz w:val="16"/>
              </w:rPr>
            </w:pPr>
            <w:r>
              <w:rPr>
                <w:sz w:val="16"/>
              </w:rPr>
              <w:t>1</w:t>
            </w:r>
          </w:p>
        </w:tc>
        <w:tc>
          <w:tcPr>
            <w:tcW w:w="566" w:type="dxa"/>
          </w:tcPr>
          <w:p w14:paraId="36669C39" w14:textId="41C45DEB" w:rsidR="003022F1" w:rsidRDefault="003022F1" w:rsidP="003022F1">
            <w:pPr>
              <w:pStyle w:val="TAL"/>
              <w:rPr>
                <w:sz w:val="16"/>
              </w:rPr>
            </w:pPr>
            <w:r>
              <w:rPr>
                <w:sz w:val="16"/>
              </w:rPr>
              <w:t>A</w:t>
            </w:r>
          </w:p>
        </w:tc>
        <w:tc>
          <w:tcPr>
            <w:tcW w:w="510" w:type="dxa"/>
          </w:tcPr>
          <w:p w14:paraId="1984198A" w14:textId="2553DF75" w:rsidR="003022F1" w:rsidRDefault="003022F1" w:rsidP="003022F1">
            <w:pPr>
              <w:pStyle w:val="TAL"/>
              <w:rPr>
                <w:sz w:val="16"/>
              </w:rPr>
            </w:pPr>
            <w:r>
              <w:rPr>
                <w:sz w:val="16"/>
              </w:rPr>
              <w:t>Rel-19</w:t>
            </w:r>
          </w:p>
        </w:tc>
        <w:tc>
          <w:tcPr>
            <w:tcW w:w="750" w:type="dxa"/>
          </w:tcPr>
          <w:p w14:paraId="7BD48D02" w14:textId="1DB0523D" w:rsidR="003022F1" w:rsidRDefault="003022F1" w:rsidP="003022F1">
            <w:pPr>
              <w:pStyle w:val="TAL"/>
              <w:rPr>
                <w:sz w:val="16"/>
              </w:rPr>
            </w:pPr>
            <w:r>
              <w:rPr>
                <w:sz w:val="16"/>
              </w:rPr>
              <w:t>19.4.0</w:t>
            </w:r>
          </w:p>
        </w:tc>
        <w:tc>
          <w:tcPr>
            <w:tcW w:w="2594" w:type="dxa"/>
          </w:tcPr>
          <w:p w14:paraId="243289AD" w14:textId="104FB39F" w:rsidR="003022F1" w:rsidRDefault="003022F1" w:rsidP="003022F1">
            <w:pPr>
              <w:pStyle w:val="TAL"/>
              <w:rPr>
                <w:sz w:val="16"/>
              </w:rPr>
            </w:pPr>
            <w:r>
              <w:rPr>
                <w:sz w:val="16"/>
              </w:rPr>
              <w:t>Correction of encryption of &lt;group-geo-area-</w:t>
            </w:r>
            <w:proofErr w:type="spellStart"/>
            <w:r>
              <w:rPr>
                <w:sz w:val="16"/>
              </w:rPr>
              <w:t>ind</w:t>
            </w:r>
            <w:proofErr w:type="spellEnd"/>
            <w:r>
              <w:rPr>
                <w:sz w:val="16"/>
              </w:rPr>
              <w:t>&gt;</w:t>
            </w:r>
          </w:p>
        </w:tc>
      </w:tr>
    </w:tbl>
    <w:p w14:paraId="24CC48E2" w14:textId="77777777" w:rsidR="003022F1" w:rsidRDefault="003022F1" w:rsidP="003022F1"/>
    <w:p w14:paraId="1171067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BE7FB" w14:textId="77777777" w:rsidR="003022F1" w:rsidRDefault="003022F1" w:rsidP="003022F1">
      <w:pPr>
        <w:pStyle w:val="Heading3"/>
      </w:pPr>
      <w:bookmarkStart w:id="42" w:name="_Toc216218899"/>
      <w:r>
        <w:t>18.13</w:t>
      </w:r>
      <w:r>
        <w:tab/>
        <w:t>MPS for Supplementary Services [</w:t>
      </w:r>
      <w:proofErr w:type="spellStart"/>
      <w:r>
        <w:t>MPSSupServ</w:t>
      </w:r>
      <w:proofErr w:type="spellEnd"/>
      <w:r>
        <w:t>]</w:t>
      </w:r>
      <w:bookmarkEnd w:id="42"/>
    </w:p>
    <w:p w14:paraId="03E9E5F9" w14:textId="77777777" w:rsidR="003022F1" w:rsidRDefault="003022F1" w:rsidP="003022F1">
      <w:pPr>
        <w:pStyle w:val="Heading3"/>
      </w:pPr>
      <w:bookmarkStart w:id="43" w:name="_Toc216218900"/>
      <w:r>
        <w:t>18.14</w:t>
      </w:r>
      <w:r>
        <w:tab/>
        <w:t>CT aspects of Mission Critical Services over 5MBS [MCOver5MBS]</w:t>
      </w:r>
      <w:bookmarkEnd w:id="43"/>
    </w:p>
    <w:p w14:paraId="061E9402" w14:textId="77777777" w:rsidR="003022F1" w:rsidRDefault="003022F1" w:rsidP="003022F1">
      <w:pPr>
        <w:pStyle w:val="Heading3"/>
      </w:pPr>
      <w:bookmarkStart w:id="44" w:name="_Toc216218901"/>
      <w:r>
        <w:t>18.15</w:t>
      </w:r>
      <w:r>
        <w:tab/>
        <w:t>CT aspects of Mission Critical Services over 5GProSe [MCOver5GProSe]</w:t>
      </w:r>
      <w:bookmarkEnd w:id="44"/>
    </w:p>
    <w:p w14:paraId="27EEC944" w14:textId="77777777" w:rsidR="003022F1" w:rsidRDefault="003022F1" w:rsidP="003022F1">
      <w:pPr>
        <w:pStyle w:val="Heading3"/>
      </w:pPr>
      <w:bookmarkStart w:id="45" w:name="_Toc216218902"/>
      <w:r>
        <w:t>18.16</w:t>
      </w:r>
      <w:r>
        <w:tab/>
        <w:t>IMS Stage-3 IETF Protocol Alignment [IMSProtoc18]</w:t>
      </w:r>
      <w:bookmarkEnd w:id="45"/>
    </w:p>
    <w:p w14:paraId="7705D9E2" w14:textId="77777777" w:rsidR="003022F1" w:rsidRDefault="003022F1" w:rsidP="003022F1">
      <w:pPr>
        <w:pStyle w:val="Heading3"/>
      </w:pPr>
      <w:bookmarkStart w:id="46" w:name="_Toc216218903"/>
      <w:r>
        <w:t>18.17</w:t>
      </w:r>
      <w:r>
        <w:tab/>
        <w:t>CT aspects of Signal level Enhanced Network Selection [SENSE]</w:t>
      </w:r>
      <w:bookmarkEnd w:id="46"/>
    </w:p>
    <w:p w14:paraId="1CD3DE04" w14:textId="77777777" w:rsidR="003022F1" w:rsidRDefault="003022F1" w:rsidP="003022F1">
      <w:pPr>
        <w:pStyle w:val="Heading3"/>
      </w:pPr>
      <w:bookmarkStart w:id="47" w:name="_Toc216218904"/>
      <w:r>
        <w:t>18.18</w:t>
      </w:r>
      <w:r>
        <w:tab/>
        <w:t>Rel-18 Enhancements of UE Policy [UEP18]</w:t>
      </w:r>
      <w:bookmarkEnd w:id="47"/>
    </w:p>
    <w:p w14:paraId="1C7A4D5C" w14:textId="77777777" w:rsidR="003022F1" w:rsidRDefault="003022F1" w:rsidP="003022F1">
      <w:pPr>
        <w:pStyle w:val="Heading3"/>
      </w:pPr>
      <w:bookmarkStart w:id="48" w:name="_Toc216218905"/>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48"/>
    </w:p>
    <w:p w14:paraId="5228D40C" w14:textId="00DB7344" w:rsidR="003022F1" w:rsidRDefault="003022F1" w:rsidP="003022F1">
      <w:pPr>
        <w:rPr>
          <w:rFonts w:ascii="Arial" w:hAnsi="Arial" w:cs="Arial"/>
          <w:b/>
          <w:sz w:val="24"/>
        </w:rPr>
      </w:pPr>
      <w:r>
        <w:rPr>
          <w:rFonts w:ascii="Arial" w:hAnsi="Arial" w:cs="Arial"/>
          <w:b/>
          <w:color w:val="0000FF"/>
          <w:sz w:val="24"/>
        </w:rPr>
        <w:t>CP-253108</w:t>
      </w:r>
      <w:r>
        <w:rPr>
          <w:rFonts w:ascii="Arial" w:hAnsi="Arial" w:cs="Arial"/>
          <w:b/>
          <w:color w:val="0000FF"/>
          <w:sz w:val="24"/>
        </w:rPr>
        <w:tab/>
      </w:r>
      <w:r>
        <w:rPr>
          <w:rFonts w:ascii="Arial" w:hAnsi="Arial" w:cs="Arial"/>
          <w:b/>
          <w:sz w:val="24"/>
        </w:rPr>
        <w:t>CR pack on NR_REDCAP_Ph2</w:t>
      </w:r>
    </w:p>
    <w:p w14:paraId="30428A6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16E05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E8169AC" w14:textId="77777777">
        <w:tc>
          <w:tcPr>
            <w:tcW w:w="1133" w:type="dxa"/>
          </w:tcPr>
          <w:p w14:paraId="4B89F934" w14:textId="15BFACC1" w:rsidR="003022F1" w:rsidRDefault="003022F1">
            <w:pPr>
              <w:pStyle w:val="TAH"/>
            </w:pPr>
            <w:r>
              <w:t xml:space="preserve">WG </w:t>
            </w:r>
            <w:proofErr w:type="spellStart"/>
            <w:r>
              <w:t>TDoc</w:t>
            </w:r>
            <w:proofErr w:type="spellEnd"/>
          </w:p>
        </w:tc>
        <w:tc>
          <w:tcPr>
            <w:tcW w:w="1020" w:type="dxa"/>
          </w:tcPr>
          <w:p w14:paraId="072A0C8C" w14:textId="7553143E" w:rsidR="003022F1" w:rsidRDefault="003022F1">
            <w:pPr>
              <w:pStyle w:val="TAH"/>
            </w:pPr>
            <w:r>
              <w:t xml:space="preserve">WG </w:t>
            </w:r>
            <w:proofErr w:type="spellStart"/>
            <w:r>
              <w:t>decisn</w:t>
            </w:r>
            <w:proofErr w:type="spellEnd"/>
          </w:p>
        </w:tc>
        <w:tc>
          <w:tcPr>
            <w:tcW w:w="1020" w:type="dxa"/>
          </w:tcPr>
          <w:p w14:paraId="7330035D" w14:textId="0F3C8E34" w:rsidR="003022F1" w:rsidRDefault="003022F1">
            <w:pPr>
              <w:pStyle w:val="TAH"/>
            </w:pPr>
            <w:r>
              <w:t xml:space="preserve">TSG </w:t>
            </w:r>
            <w:proofErr w:type="spellStart"/>
            <w:r>
              <w:t>decisn</w:t>
            </w:r>
            <w:proofErr w:type="spellEnd"/>
          </w:p>
        </w:tc>
        <w:tc>
          <w:tcPr>
            <w:tcW w:w="1133" w:type="dxa"/>
          </w:tcPr>
          <w:p w14:paraId="13FE02F2" w14:textId="21282826" w:rsidR="003022F1" w:rsidRDefault="003022F1">
            <w:pPr>
              <w:pStyle w:val="TAH"/>
            </w:pPr>
            <w:r>
              <w:t>Spec</w:t>
            </w:r>
          </w:p>
        </w:tc>
        <w:tc>
          <w:tcPr>
            <w:tcW w:w="572" w:type="dxa"/>
          </w:tcPr>
          <w:p w14:paraId="12C3B0A5" w14:textId="1C9909AE" w:rsidR="003022F1" w:rsidRDefault="003022F1">
            <w:pPr>
              <w:pStyle w:val="TAH"/>
            </w:pPr>
            <w:r>
              <w:t>CR</w:t>
            </w:r>
          </w:p>
        </w:tc>
        <w:tc>
          <w:tcPr>
            <w:tcW w:w="567" w:type="dxa"/>
          </w:tcPr>
          <w:p w14:paraId="785C5C4A" w14:textId="361523D1" w:rsidR="003022F1" w:rsidRDefault="003022F1">
            <w:pPr>
              <w:pStyle w:val="TAH"/>
            </w:pPr>
            <w:r>
              <w:t>rev</w:t>
            </w:r>
          </w:p>
        </w:tc>
        <w:tc>
          <w:tcPr>
            <w:tcW w:w="567" w:type="dxa"/>
          </w:tcPr>
          <w:p w14:paraId="0A4D857D" w14:textId="640BC6F7" w:rsidR="003022F1" w:rsidRDefault="003022F1">
            <w:pPr>
              <w:pStyle w:val="TAH"/>
            </w:pPr>
            <w:r>
              <w:t>cat</w:t>
            </w:r>
          </w:p>
        </w:tc>
        <w:tc>
          <w:tcPr>
            <w:tcW w:w="510" w:type="dxa"/>
          </w:tcPr>
          <w:p w14:paraId="5B06B099" w14:textId="32DCDADB" w:rsidR="003022F1" w:rsidRDefault="003022F1">
            <w:pPr>
              <w:pStyle w:val="TAH"/>
            </w:pPr>
            <w:proofErr w:type="spellStart"/>
            <w:r>
              <w:t>Rel</w:t>
            </w:r>
            <w:proofErr w:type="spellEnd"/>
          </w:p>
        </w:tc>
        <w:tc>
          <w:tcPr>
            <w:tcW w:w="661" w:type="dxa"/>
          </w:tcPr>
          <w:p w14:paraId="2AB1D385" w14:textId="5DC4D754" w:rsidR="003022F1" w:rsidRDefault="003022F1">
            <w:pPr>
              <w:pStyle w:val="TAH"/>
            </w:pPr>
            <w:proofErr w:type="spellStart"/>
            <w:r>
              <w:t>init</w:t>
            </w:r>
            <w:proofErr w:type="spellEnd"/>
            <w:r>
              <w:t xml:space="preserve"> vers</w:t>
            </w:r>
          </w:p>
        </w:tc>
        <w:tc>
          <w:tcPr>
            <w:tcW w:w="2607" w:type="dxa"/>
          </w:tcPr>
          <w:p w14:paraId="030C6B6A" w14:textId="63858E33" w:rsidR="003022F1" w:rsidRDefault="003022F1">
            <w:pPr>
              <w:pStyle w:val="TAH"/>
            </w:pPr>
            <w:r>
              <w:t>Title</w:t>
            </w:r>
          </w:p>
        </w:tc>
      </w:tr>
      <w:tr w:rsidR="009658D6" w14:paraId="19C32C68" w14:textId="77777777">
        <w:tc>
          <w:tcPr>
            <w:tcW w:w="1133" w:type="dxa"/>
          </w:tcPr>
          <w:p w14:paraId="62939A8F" w14:textId="6F8B628D" w:rsidR="003022F1" w:rsidRDefault="003022F1">
            <w:pPr>
              <w:pStyle w:val="TAL"/>
              <w:rPr>
                <w:sz w:val="16"/>
              </w:rPr>
            </w:pPr>
            <w:r>
              <w:rPr>
                <w:sz w:val="16"/>
              </w:rPr>
              <w:t>C1-257202</w:t>
            </w:r>
          </w:p>
        </w:tc>
        <w:tc>
          <w:tcPr>
            <w:tcW w:w="1020" w:type="dxa"/>
          </w:tcPr>
          <w:p w14:paraId="539D3FEE" w14:textId="5150B415" w:rsidR="003022F1" w:rsidRDefault="003022F1">
            <w:pPr>
              <w:pStyle w:val="TAL"/>
              <w:rPr>
                <w:sz w:val="16"/>
              </w:rPr>
            </w:pPr>
            <w:r>
              <w:rPr>
                <w:sz w:val="16"/>
              </w:rPr>
              <w:t>agreed</w:t>
            </w:r>
          </w:p>
        </w:tc>
        <w:tc>
          <w:tcPr>
            <w:tcW w:w="1020" w:type="dxa"/>
          </w:tcPr>
          <w:p w14:paraId="52AA8173" w14:textId="20196305" w:rsidR="003022F1" w:rsidRDefault="003022F1">
            <w:pPr>
              <w:pStyle w:val="TAL"/>
              <w:rPr>
                <w:sz w:val="16"/>
              </w:rPr>
            </w:pPr>
            <w:r>
              <w:rPr>
                <w:sz w:val="16"/>
              </w:rPr>
              <w:t>approved</w:t>
            </w:r>
          </w:p>
        </w:tc>
        <w:tc>
          <w:tcPr>
            <w:tcW w:w="1133" w:type="dxa"/>
          </w:tcPr>
          <w:p w14:paraId="7234F982" w14:textId="08F8850C" w:rsidR="003022F1" w:rsidRDefault="003022F1">
            <w:pPr>
              <w:pStyle w:val="TAL"/>
              <w:rPr>
                <w:sz w:val="16"/>
              </w:rPr>
            </w:pPr>
            <w:r>
              <w:rPr>
                <w:sz w:val="16"/>
              </w:rPr>
              <w:t>24.229</w:t>
            </w:r>
          </w:p>
        </w:tc>
        <w:tc>
          <w:tcPr>
            <w:tcW w:w="572" w:type="dxa"/>
          </w:tcPr>
          <w:p w14:paraId="7554DD2B" w14:textId="4114C2C0" w:rsidR="003022F1" w:rsidRDefault="003022F1">
            <w:pPr>
              <w:pStyle w:val="TAL"/>
              <w:rPr>
                <w:sz w:val="16"/>
              </w:rPr>
            </w:pPr>
            <w:r>
              <w:rPr>
                <w:sz w:val="16"/>
              </w:rPr>
              <w:t>6765</w:t>
            </w:r>
          </w:p>
        </w:tc>
        <w:tc>
          <w:tcPr>
            <w:tcW w:w="567" w:type="dxa"/>
          </w:tcPr>
          <w:p w14:paraId="53B5BF05" w14:textId="77777777" w:rsidR="003022F1" w:rsidRDefault="003022F1">
            <w:pPr>
              <w:pStyle w:val="TAL"/>
              <w:rPr>
                <w:sz w:val="16"/>
              </w:rPr>
            </w:pPr>
          </w:p>
        </w:tc>
        <w:tc>
          <w:tcPr>
            <w:tcW w:w="567" w:type="dxa"/>
          </w:tcPr>
          <w:p w14:paraId="7E6DFB27" w14:textId="54800BBA" w:rsidR="003022F1" w:rsidRDefault="003022F1">
            <w:pPr>
              <w:pStyle w:val="TAL"/>
              <w:rPr>
                <w:sz w:val="16"/>
              </w:rPr>
            </w:pPr>
            <w:r>
              <w:rPr>
                <w:sz w:val="16"/>
              </w:rPr>
              <w:t>F</w:t>
            </w:r>
          </w:p>
        </w:tc>
        <w:tc>
          <w:tcPr>
            <w:tcW w:w="510" w:type="dxa"/>
          </w:tcPr>
          <w:p w14:paraId="5C490D4A" w14:textId="4F4EBF74" w:rsidR="003022F1" w:rsidRDefault="003022F1">
            <w:pPr>
              <w:pStyle w:val="TAL"/>
              <w:rPr>
                <w:sz w:val="16"/>
              </w:rPr>
            </w:pPr>
            <w:r>
              <w:rPr>
                <w:sz w:val="16"/>
              </w:rPr>
              <w:t>Rel-18</w:t>
            </w:r>
          </w:p>
        </w:tc>
        <w:tc>
          <w:tcPr>
            <w:tcW w:w="661" w:type="dxa"/>
          </w:tcPr>
          <w:p w14:paraId="798FAF1D" w14:textId="1B1399AA" w:rsidR="003022F1" w:rsidRDefault="003022F1">
            <w:pPr>
              <w:pStyle w:val="TAL"/>
              <w:rPr>
                <w:sz w:val="16"/>
              </w:rPr>
            </w:pPr>
            <w:r>
              <w:rPr>
                <w:sz w:val="16"/>
              </w:rPr>
              <w:t>18.8.0</w:t>
            </w:r>
          </w:p>
        </w:tc>
        <w:tc>
          <w:tcPr>
            <w:tcW w:w="2607" w:type="dxa"/>
          </w:tcPr>
          <w:p w14:paraId="183DE692" w14:textId="59FABE09" w:rsidR="003022F1" w:rsidRDefault="003022F1">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r>
      <w:tr w:rsidR="009658D6" w14:paraId="260D6EE8" w14:textId="77777777">
        <w:tc>
          <w:tcPr>
            <w:tcW w:w="1133" w:type="dxa"/>
          </w:tcPr>
          <w:p w14:paraId="04863A26" w14:textId="6C6488F4" w:rsidR="003022F1" w:rsidRDefault="003022F1" w:rsidP="003022F1">
            <w:pPr>
              <w:pStyle w:val="TAL"/>
              <w:rPr>
                <w:sz w:val="16"/>
              </w:rPr>
            </w:pPr>
            <w:r>
              <w:rPr>
                <w:sz w:val="16"/>
              </w:rPr>
              <w:t>C1-257203</w:t>
            </w:r>
          </w:p>
        </w:tc>
        <w:tc>
          <w:tcPr>
            <w:tcW w:w="1020" w:type="dxa"/>
          </w:tcPr>
          <w:p w14:paraId="2C71879E" w14:textId="67E6EE33" w:rsidR="003022F1" w:rsidRDefault="003022F1" w:rsidP="003022F1">
            <w:pPr>
              <w:pStyle w:val="TAL"/>
              <w:rPr>
                <w:sz w:val="16"/>
              </w:rPr>
            </w:pPr>
            <w:r>
              <w:rPr>
                <w:sz w:val="16"/>
              </w:rPr>
              <w:t>agreed</w:t>
            </w:r>
          </w:p>
        </w:tc>
        <w:tc>
          <w:tcPr>
            <w:tcW w:w="1020" w:type="dxa"/>
          </w:tcPr>
          <w:p w14:paraId="1A6C7AA3" w14:textId="214D1A95" w:rsidR="003022F1" w:rsidRDefault="003022F1" w:rsidP="003022F1">
            <w:pPr>
              <w:pStyle w:val="TAL"/>
              <w:rPr>
                <w:sz w:val="16"/>
              </w:rPr>
            </w:pPr>
            <w:r>
              <w:rPr>
                <w:sz w:val="16"/>
              </w:rPr>
              <w:t>approved</w:t>
            </w:r>
          </w:p>
        </w:tc>
        <w:tc>
          <w:tcPr>
            <w:tcW w:w="1133" w:type="dxa"/>
          </w:tcPr>
          <w:p w14:paraId="4EA98892" w14:textId="260189DE" w:rsidR="003022F1" w:rsidRDefault="003022F1" w:rsidP="003022F1">
            <w:pPr>
              <w:pStyle w:val="TAL"/>
              <w:rPr>
                <w:sz w:val="16"/>
              </w:rPr>
            </w:pPr>
            <w:r>
              <w:rPr>
                <w:sz w:val="16"/>
              </w:rPr>
              <w:t>24.229</w:t>
            </w:r>
          </w:p>
        </w:tc>
        <w:tc>
          <w:tcPr>
            <w:tcW w:w="572" w:type="dxa"/>
          </w:tcPr>
          <w:p w14:paraId="58E91C35" w14:textId="2412C4EB" w:rsidR="003022F1" w:rsidRDefault="003022F1" w:rsidP="003022F1">
            <w:pPr>
              <w:pStyle w:val="TAL"/>
              <w:rPr>
                <w:sz w:val="16"/>
              </w:rPr>
            </w:pPr>
            <w:r>
              <w:rPr>
                <w:sz w:val="16"/>
              </w:rPr>
              <w:t>6766</w:t>
            </w:r>
          </w:p>
        </w:tc>
        <w:tc>
          <w:tcPr>
            <w:tcW w:w="567" w:type="dxa"/>
          </w:tcPr>
          <w:p w14:paraId="01EC0EED" w14:textId="77777777" w:rsidR="003022F1" w:rsidRDefault="003022F1" w:rsidP="003022F1">
            <w:pPr>
              <w:pStyle w:val="TAL"/>
              <w:rPr>
                <w:sz w:val="16"/>
              </w:rPr>
            </w:pPr>
          </w:p>
        </w:tc>
        <w:tc>
          <w:tcPr>
            <w:tcW w:w="567" w:type="dxa"/>
          </w:tcPr>
          <w:p w14:paraId="58053C44" w14:textId="7F1938D8" w:rsidR="003022F1" w:rsidRDefault="003022F1" w:rsidP="003022F1">
            <w:pPr>
              <w:pStyle w:val="TAL"/>
              <w:rPr>
                <w:sz w:val="16"/>
              </w:rPr>
            </w:pPr>
            <w:r>
              <w:rPr>
                <w:sz w:val="16"/>
              </w:rPr>
              <w:t>A</w:t>
            </w:r>
          </w:p>
        </w:tc>
        <w:tc>
          <w:tcPr>
            <w:tcW w:w="510" w:type="dxa"/>
          </w:tcPr>
          <w:p w14:paraId="5BE5CFF3" w14:textId="05A6AFA2" w:rsidR="003022F1" w:rsidRDefault="003022F1" w:rsidP="003022F1">
            <w:pPr>
              <w:pStyle w:val="TAL"/>
              <w:rPr>
                <w:sz w:val="16"/>
              </w:rPr>
            </w:pPr>
            <w:r>
              <w:rPr>
                <w:sz w:val="16"/>
              </w:rPr>
              <w:t>Rel-19</w:t>
            </w:r>
          </w:p>
        </w:tc>
        <w:tc>
          <w:tcPr>
            <w:tcW w:w="661" w:type="dxa"/>
          </w:tcPr>
          <w:p w14:paraId="1A67868E" w14:textId="66AC8263" w:rsidR="003022F1" w:rsidRDefault="003022F1" w:rsidP="003022F1">
            <w:pPr>
              <w:pStyle w:val="TAL"/>
              <w:rPr>
                <w:sz w:val="16"/>
              </w:rPr>
            </w:pPr>
            <w:r>
              <w:rPr>
                <w:sz w:val="16"/>
              </w:rPr>
              <w:t>19.4.1</w:t>
            </w:r>
          </w:p>
        </w:tc>
        <w:tc>
          <w:tcPr>
            <w:tcW w:w="2607" w:type="dxa"/>
          </w:tcPr>
          <w:p w14:paraId="10A1B0EF" w14:textId="0312F413" w:rsidR="003022F1" w:rsidRDefault="003022F1" w:rsidP="003022F1">
            <w:pPr>
              <w:pStyle w:val="TAL"/>
              <w:rPr>
                <w:sz w:val="16"/>
              </w:rPr>
            </w:pPr>
            <w:r>
              <w:rPr>
                <w:sz w:val="16"/>
              </w:rPr>
              <w:t xml:space="preserve">Support of NR </w:t>
            </w:r>
            <w:proofErr w:type="spellStart"/>
            <w:r>
              <w:rPr>
                <w:sz w:val="16"/>
              </w:rPr>
              <w:t>RedCap</w:t>
            </w:r>
            <w:proofErr w:type="spellEnd"/>
            <w:r>
              <w:rPr>
                <w:sz w:val="16"/>
              </w:rPr>
              <w:t xml:space="preserve"> within P-Access-Network-Info header field</w:t>
            </w:r>
          </w:p>
        </w:tc>
      </w:tr>
    </w:tbl>
    <w:p w14:paraId="620213B9" w14:textId="77777777" w:rsidR="003022F1" w:rsidRDefault="003022F1" w:rsidP="003022F1"/>
    <w:p w14:paraId="40F80A0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AC16B" w14:textId="2C5BF836" w:rsidR="003022F1" w:rsidRDefault="003022F1" w:rsidP="003022F1">
      <w:pPr>
        <w:rPr>
          <w:rFonts w:ascii="Arial" w:hAnsi="Arial" w:cs="Arial"/>
          <w:b/>
          <w:sz w:val="24"/>
        </w:rPr>
      </w:pPr>
      <w:r>
        <w:rPr>
          <w:rFonts w:ascii="Arial" w:hAnsi="Arial" w:cs="Arial"/>
          <w:b/>
          <w:color w:val="0000FF"/>
          <w:sz w:val="24"/>
        </w:rPr>
        <w:t>CP-253140</w:t>
      </w:r>
      <w:r>
        <w:rPr>
          <w:rFonts w:ascii="Arial" w:hAnsi="Arial" w:cs="Arial"/>
          <w:b/>
          <w:color w:val="0000FF"/>
          <w:sz w:val="24"/>
        </w:rPr>
        <w:tab/>
      </w:r>
      <w:r>
        <w:rPr>
          <w:rFonts w:ascii="Arial" w:hAnsi="Arial" w:cs="Arial"/>
          <w:b/>
          <w:sz w:val="24"/>
        </w:rPr>
        <w:t xml:space="preserve">CR Pack on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72CE19B9"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B3713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9658D6" w14:paraId="5D9BE931" w14:textId="77777777">
        <w:tc>
          <w:tcPr>
            <w:tcW w:w="1130" w:type="dxa"/>
          </w:tcPr>
          <w:p w14:paraId="0A482959" w14:textId="414DE361" w:rsidR="003022F1" w:rsidRDefault="003022F1">
            <w:pPr>
              <w:pStyle w:val="TAH"/>
            </w:pPr>
            <w:r>
              <w:t xml:space="preserve">WG </w:t>
            </w:r>
            <w:proofErr w:type="spellStart"/>
            <w:r>
              <w:t>TDoc</w:t>
            </w:r>
            <w:proofErr w:type="spellEnd"/>
          </w:p>
        </w:tc>
        <w:tc>
          <w:tcPr>
            <w:tcW w:w="1018" w:type="dxa"/>
          </w:tcPr>
          <w:p w14:paraId="0D66F69B" w14:textId="6418CD43" w:rsidR="003022F1" w:rsidRDefault="003022F1">
            <w:pPr>
              <w:pStyle w:val="TAH"/>
            </w:pPr>
            <w:r>
              <w:t xml:space="preserve">WG </w:t>
            </w:r>
            <w:proofErr w:type="spellStart"/>
            <w:r>
              <w:t>decisn</w:t>
            </w:r>
            <w:proofErr w:type="spellEnd"/>
          </w:p>
        </w:tc>
        <w:tc>
          <w:tcPr>
            <w:tcW w:w="1019" w:type="dxa"/>
          </w:tcPr>
          <w:p w14:paraId="420F3F6C" w14:textId="2687790E" w:rsidR="003022F1" w:rsidRDefault="003022F1">
            <w:pPr>
              <w:pStyle w:val="TAH"/>
            </w:pPr>
            <w:r>
              <w:t xml:space="preserve">TSG </w:t>
            </w:r>
            <w:proofErr w:type="spellStart"/>
            <w:r>
              <w:t>decisn</w:t>
            </w:r>
            <w:proofErr w:type="spellEnd"/>
          </w:p>
        </w:tc>
        <w:tc>
          <w:tcPr>
            <w:tcW w:w="1129" w:type="dxa"/>
          </w:tcPr>
          <w:p w14:paraId="5E00E507" w14:textId="363BCF46" w:rsidR="003022F1" w:rsidRDefault="003022F1">
            <w:pPr>
              <w:pStyle w:val="TAH"/>
            </w:pPr>
            <w:r>
              <w:t>Spec</w:t>
            </w:r>
          </w:p>
        </w:tc>
        <w:tc>
          <w:tcPr>
            <w:tcW w:w="572" w:type="dxa"/>
          </w:tcPr>
          <w:p w14:paraId="635F32BB" w14:textId="2F8B8B52" w:rsidR="003022F1" w:rsidRDefault="003022F1">
            <w:pPr>
              <w:pStyle w:val="TAH"/>
            </w:pPr>
            <w:r>
              <w:t>CR</w:t>
            </w:r>
          </w:p>
        </w:tc>
        <w:tc>
          <w:tcPr>
            <w:tcW w:w="566" w:type="dxa"/>
          </w:tcPr>
          <w:p w14:paraId="562A0D12" w14:textId="176C88EE" w:rsidR="003022F1" w:rsidRDefault="003022F1">
            <w:pPr>
              <w:pStyle w:val="TAH"/>
            </w:pPr>
            <w:r>
              <w:t>rev</w:t>
            </w:r>
          </w:p>
        </w:tc>
        <w:tc>
          <w:tcPr>
            <w:tcW w:w="566" w:type="dxa"/>
          </w:tcPr>
          <w:p w14:paraId="26443CEA" w14:textId="39CDD885" w:rsidR="003022F1" w:rsidRDefault="003022F1">
            <w:pPr>
              <w:pStyle w:val="TAH"/>
            </w:pPr>
            <w:r>
              <w:t>cat</w:t>
            </w:r>
          </w:p>
        </w:tc>
        <w:tc>
          <w:tcPr>
            <w:tcW w:w="510" w:type="dxa"/>
          </w:tcPr>
          <w:p w14:paraId="22E19A87" w14:textId="28F839CA" w:rsidR="003022F1" w:rsidRDefault="003022F1">
            <w:pPr>
              <w:pStyle w:val="TAH"/>
            </w:pPr>
            <w:proofErr w:type="spellStart"/>
            <w:r>
              <w:t>Rel</w:t>
            </w:r>
            <w:proofErr w:type="spellEnd"/>
          </w:p>
        </w:tc>
        <w:tc>
          <w:tcPr>
            <w:tcW w:w="750" w:type="dxa"/>
          </w:tcPr>
          <w:p w14:paraId="43F1E564" w14:textId="55CDBB32" w:rsidR="003022F1" w:rsidRDefault="003022F1">
            <w:pPr>
              <w:pStyle w:val="TAH"/>
            </w:pPr>
            <w:proofErr w:type="spellStart"/>
            <w:r>
              <w:t>init</w:t>
            </w:r>
            <w:proofErr w:type="spellEnd"/>
            <w:r>
              <w:t xml:space="preserve"> vers</w:t>
            </w:r>
          </w:p>
        </w:tc>
        <w:tc>
          <w:tcPr>
            <w:tcW w:w="2595" w:type="dxa"/>
          </w:tcPr>
          <w:p w14:paraId="31F9F795" w14:textId="50934B93" w:rsidR="003022F1" w:rsidRDefault="003022F1">
            <w:pPr>
              <w:pStyle w:val="TAH"/>
            </w:pPr>
            <w:r>
              <w:t>Title</w:t>
            </w:r>
          </w:p>
        </w:tc>
      </w:tr>
      <w:tr w:rsidR="009658D6" w14:paraId="2EA66FD0" w14:textId="77777777">
        <w:tc>
          <w:tcPr>
            <w:tcW w:w="1130" w:type="dxa"/>
          </w:tcPr>
          <w:p w14:paraId="441999B8" w14:textId="421C4CD3" w:rsidR="003022F1" w:rsidRDefault="003022F1">
            <w:pPr>
              <w:pStyle w:val="TAL"/>
              <w:rPr>
                <w:sz w:val="16"/>
              </w:rPr>
            </w:pPr>
            <w:r>
              <w:rPr>
                <w:sz w:val="16"/>
              </w:rPr>
              <w:t>C4-255352</w:t>
            </w:r>
          </w:p>
        </w:tc>
        <w:tc>
          <w:tcPr>
            <w:tcW w:w="1018" w:type="dxa"/>
          </w:tcPr>
          <w:p w14:paraId="252B06C8" w14:textId="52BC1D12" w:rsidR="003022F1" w:rsidRDefault="003022F1">
            <w:pPr>
              <w:pStyle w:val="TAL"/>
              <w:rPr>
                <w:sz w:val="16"/>
              </w:rPr>
            </w:pPr>
            <w:r>
              <w:rPr>
                <w:sz w:val="16"/>
              </w:rPr>
              <w:t>agreed</w:t>
            </w:r>
          </w:p>
        </w:tc>
        <w:tc>
          <w:tcPr>
            <w:tcW w:w="1019" w:type="dxa"/>
          </w:tcPr>
          <w:p w14:paraId="7EAFDF73" w14:textId="15B4189A" w:rsidR="003022F1" w:rsidRDefault="003022F1">
            <w:pPr>
              <w:pStyle w:val="TAL"/>
              <w:rPr>
                <w:sz w:val="16"/>
              </w:rPr>
            </w:pPr>
            <w:r>
              <w:rPr>
                <w:sz w:val="16"/>
              </w:rPr>
              <w:t>approved</w:t>
            </w:r>
          </w:p>
        </w:tc>
        <w:tc>
          <w:tcPr>
            <w:tcW w:w="1129" w:type="dxa"/>
          </w:tcPr>
          <w:p w14:paraId="3C1C32D8" w14:textId="3920965A" w:rsidR="003022F1" w:rsidRDefault="003022F1">
            <w:pPr>
              <w:pStyle w:val="TAL"/>
              <w:rPr>
                <w:sz w:val="16"/>
              </w:rPr>
            </w:pPr>
            <w:r>
              <w:rPr>
                <w:sz w:val="16"/>
              </w:rPr>
              <w:t>29.503</w:t>
            </w:r>
          </w:p>
        </w:tc>
        <w:tc>
          <w:tcPr>
            <w:tcW w:w="572" w:type="dxa"/>
          </w:tcPr>
          <w:p w14:paraId="20D749E2" w14:textId="3234BC55" w:rsidR="003022F1" w:rsidRDefault="003022F1">
            <w:pPr>
              <w:pStyle w:val="TAL"/>
              <w:rPr>
                <w:sz w:val="16"/>
              </w:rPr>
            </w:pPr>
            <w:r>
              <w:rPr>
                <w:sz w:val="16"/>
              </w:rPr>
              <w:t>1510</w:t>
            </w:r>
          </w:p>
        </w:tc>
        <w:tc>
          <w:tcPr>
            <w:tcW w:w="566" w:type="dxa"/>
          </w:tcPr>
          <w:p w14:paraId="7E3A2C87" w14:textId="2C29E737" w:rsidR="003022F1" w:rsidRDefault="003022F1">
            <w:pPr>
              <w:pStyle w:val="TAL"/>
              <w:rPr>
                <w:sz w:val="16"/>
              </w:rPr>
            </w:pPr>
            <w:r>
              <w:rPr>
                <w:sz w:val="16"/>
              </w:rPr>
              <w:t>1</w:t>
            </w:r>
          </w:p>
        </w:tc>
        <w:tc>
          <w:tcPr>
            <w:tcW w:w="566" w:type="dxa"/>
          </w:tcPr>
          <w:p w14:paraId="18CB378C" w14:textId="5E97F6C1" w:rsidR="003022F1" w:rsidRDefault="003022F1">
            <w:pPr>
              <w:pStyle w:val="TAL"/>
              <w:rPr>
                <w:sz w:val="16"/>
              </w:rPr>
            </w:pPr>
            <w:r>
              <w:rPr>
                <w:sz w:val="16"/>
              </w:rPr>
              <w:t>F</w:t>
            </w:r>
          </w:p>
        </w:tc>
        <w:tc>
          <w:tcPr>
            <w:tcW w:w="510" w:type="dxa"/>
          </w:tcPr>
          <w:p w14:paraId="471EBD1E" w14:textId="06E238C9" w:rsidR="003022F1" w:rsidRDefault="003022F1">
            <w:pPr>
              <w:pStyle w:val="TAL"/>
              <w:rPr>
                <w:sz w:val="16"/>
              </w:rPr>
            </w:pPr>
            <w:r>
              <w:rPr>
                <w:sz w:val="16"/>
              </w:rPr>
              <w:t>Rel-18</w:t>
            </w:r>
          </w:p>
        </w:tc>
        <w:tc>
          <w:tcPr>
            <w:tcW w:w="750" w:type="dxa"/>
          </w:tcPr>
          <w:p w14:paraId="0149F7C7" w14:textId="2FA9355C" w:rsidR="003022F1" w:rsidRDefault="003022F1">
            <w:pPr>
              <w:pStyle w:val="TAL"/>
              <w:rPr>
                <w:sz w:val="16"/>
              </w:rPr>
            </w:pPr>
            <w:r>
              <w:rPr>
                <w:sz w:val="16"/>
              </w:rPr>
              <w:t>18.11.0</w:t>
            </w:r>
          </w:p>
        </w:tc>
        <w:tc>
          <w:tcPr>
            <w:tcW w:w="2595" w:type="dxa"/>
          </w:tcPr>
          <w:p w14:paraId="0DB33289" w14:textId="0970E90F" w:rsidR="003022F1" w:rsidRDefault="003022F1">
            <w:pPr>
              <w:pStyle w:val="TAL"/>
              <w:rPr>
                <w:sz w:val="16"/>
              </w:rPr>
            </w:pPr>
            <w:r>
              <w:rPr>
                <w:sz w:val="16"/>
              </w:rPr>
              <w:t xml:space="preserve">EDRX and PTW for </w:t>
            </w:r>
            <w:proofErr w:type="spellStart"/>
            <w:r>
              <w:rPr>
                <w:sz w:val="16"/>
              </w:rPr>
              <w:t>eRedcap</w:t>
            </w:r>
            <w:proofErr w:type="spellEnd"/>
            <w:r>
              <w:rPr>
                <w:sz w:val="16"/>
              </w:rPr>
              <w:t xml:space="preserve"> subscriptions</w:t>
            </w:r>
          </w:p>
        </w:tc>
      </w:tr>
      <w:tr w:rsidR="009658D6" w14:paraId="3B9C28B2" w14:textId="77777777">
        <w:tc>
          <w:tcPr>
            <w:tcW w:w="1130" w:type="dxa"/>
          </w:tcPr>
          <w:p w14:paraId="4F72EE57" w14:textId="70D1FC25" w:rsidR="003022F1" w:rsidRDefault="003022F1" w:rsidP="003022F1">
            <w:pPr>
              <w:pStyle w:val="TAL"/>
              <w:rPr>
                <w:sz w:val="16"/>
              </w:rPr>
            </w:pPr>
            <w:r>
              <w:rPr>
                <w:sz w:val="16"/>
              </w:rPr>
              <w:t>C4-255353</w:t>
            </w:r>
          </w:p>
        </w:tc>
        <w:tc>
          <w:tcPr>
            <w:tcW w:w="1018" w:type="dxa"/>
          </w:tcPr>
          <w:p w14:paraId="072E558D" w14:textId="42C307AF" w:rsidR="003022F1" w:rsidRDefault="003022F1" w:rsidP="003022F1">
            <w:pPr>
              <w:pStyle w:val="TAL"/>
              <w:rPr>
                <w:sz w:val="16"/>
              </w:rPr>
            </w:pPr>
            <w:r>
              <w:rPr>
                <w:sz w:val="16"/>
              </w:rPr>
              <w:t>agreed</w:t>
            </w:r>
          </w:p>
        </w:tc>
        <w:tc>
          <w:tcPr>
            <w:tcW w:w="1019" w:type="dxa"/>
          </w:tcPr>
          <w:p w14:paraId="1794C2D0" w14:textId="4F0AA24F" w:rsidR="003022F1" w:rsidRDefault="003022F1" w:rsidP="003022F1">
            <w:pPr>
              <w:pStyle w:val="TAL"/>
              <w:rPr>
                <w:sz w:val="16"/>
              </w:rPr>
            </w:pPr>
            <w:r>
              <w:rPr>
                <w:sz w:val="16"/>
              </w:rPr>
              <w:t>approved</w:t>
            </w:r>
          </w:p>
        </w:tc>
        <w:tc>
          <w:tcPr>
            <w:tcW w:w="1129" w:type="dxa"/>
          </w:tcPr>
          <w:p w14:paraId="41026F11" w14:textId="66019374" w:rsidR="003022F1" w:rsidRDefault="003022F1" w:rsidP="003022F1">
            <w:pPr>
              <w:pStyle w:val="TAL"/>
              <w:rPr>
                <w:sz w:val="16"/>
              </w:rPr>
            </w:pPr>
            <w:r>
              <w:rPr>
                <w:sz w:val="16"/>
              </w:rPr>
              <w:t>29.503</w:t>
            </w:r>
          </w:p>
        </w:tc>
        <w:tc>
          <w:tcPr>
            <w:tcW w:w="572" w:type="dxa"/>
          </w:tcPr>
          <w:p w14:paraId="156BC049" w14:textId="6582B26A" w:rsidR="003022F1" w:rsidRDefault="003022F1" w:rsidP="003022F1">
            <w:pPr>
              <w:pStyle w:val="TAL"/>
              <w:rPr>
                <w:sz w:val="16"/>
              </w:rPr>
            </w:pPr>
            <w:r>
              <w:rPr>
                <w:sz w:val="16"/>
              </w:rPr>
              <w:t>1511</w:t>
            </w:r>
          </w:p>
        </w:tc>
        <w:tc>
          <w:tcPr>
            <w:tcW w:w="566" w:type="dxa"/>
          </w:tcPr>
          <w:p w14:paraId="61BC7394" w14:textId="62036E36" w:rsidR="003022F1" w:rsidRDefault="003022F1" w:rsidP="003022F1">
            <w:pPr>
              <w:pStyle w:val="TAL"/>
              <w:rPr>
                <w:sz w:val="16"/>
              </w:rPr>
            </w:pPr>
            <w:r>
              <w:rPr>
                <w:sz w:val="16"/>
              </w:rPr>
              <w:t>1</w:t>
            </w:r>
          </w:p>
        </w:tc>
        <w:tc>
          <w:tcPr>
            <w:tcW w:w="566" w:type="dxa"/>
          </w:tcPr>
          <w:p w14:paraId="15AAE469" w14:textId="38A8086D" w:rsidR="003022F1" w:rsidRDefault="003022F1" w:rsidP="003022F1">
            <w:pPr>
              <w:pStyle w:val="TAL"/>
              <w:rPr>
                <w:sz w:val="16"/>
              </w:rPr>
            </w:pPr>
            <w:r>
              <w:rPr>
                <w:sz w:val="16"/>
              </w:rPr>
              <w:t>A</w:t>
            </w:r>
          </w:p>
        </w:tc>
        <w:tc>
          <w:tcPr>
            <w:tcW w:w="510" w:type="dxa"/>
          </w:tcPr>
          <w:p w14:paraId="58095C58" w14:textId="21580C46" w:rsidR="003022F1" w:rsidRDefault="003022F1" w:rsidP="003022F1">
            <w:pPr>
              <w:pStyle w:val="TAL"/>
              <w:rPr>
                <w:sz w:val="16"/>
              </w:rPr>
            </w:pPr>
            <w:r>
              <w:rPr>
                <w:sz w:val="16"/>
              </w:rPr>
              <w:t>Rel-19</w:t>
            </w:r>
          </w:p>
        </w:tc>
        <w:tc>
          <w:tcPr>
            <w:tcW w:w="750" w:type="dxa"/>
          </w:tcPr>
          <w:p w14:paraId="7A2891C1" w14:textId="49DBA8A1" w:rsidR="003022F1" w:rsidRDefault="003022F1" w:rsidP="003022F1">
            <w:pPr>
              <w:pStyle w:val="TAL"/>
              <w:rPr>
                <w:sz w:val="16"/>
              </w:rPr>
            </w:pPr>
            <w:r>
              <w:rPr>
                <w:sz w:val="16"/>
              </w:rPr>
              <w:t>19.4.0</w:t>
            </w:r>
          </w:p>
        </w:tc>
        <w:tc>
          <w:tcPr>
            <w:tcW w:w="2595" w:type="dxa"/>
          </w:tcPr>
          <w:p w14:paraId="016C87A3" w14:textId="0AE1021B" w:rsidR="003022F1" w:rsidRDefault="003022F1" w:rsidP="003022F1">
            <w:pPr>
              <w:pStyle w:val="TAL"/>
              <w:rPr>
                <w:sz w:val="16"/>
              </w:rPr>
            </w:pPr>
            <w:r>
              <w:rPr>
                <w:sz w:val="16"/>
              </w:rPr>
              <w:t xml:space="preserve">EDRX and PTW for </w:t>
            </w:r>
            <w:proofErr w:type="spellStart"/>
            <w:r>
              <w:rPr>
                <w:sz w:val="16"/>
              </w:rPr>
              <w:t>eRedcap</w:t>
            </w:r>
            <w:proofErr w:type="spellEnd"/>
            <w:r>
              <w:rPr>
                <w:sz w:val="16"/>
              </w:rPr>
              <w:t xml:space="preserve"> subscriptions</w:t>
            </w:r>
          </w:p>
        </w:tc>
      </w:tr>
    </w:tbl>
    <w:p w14:paraId="2D0D54A2" w14:textId="77777777" w:rsidR="003022F1" w:rsidRDefault="003022F1" w:rsidP="003022F1"/>
    <w:p w14:paraId="19D2D7D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FF243" w14:textId="77777777" w:rsidR="003022F1" w:rsidRDefault="003022F1" w:rsidP="003022F1">
      <w:pPr>
        <w:pStyle w:val="Heading3"/>
      </w:pPr>
      <w:bookmarkStart w:id="49" w:name="_Toc216218906"/>
      <w:r>
        <w:t>18.20</w:t>
      </w:r>
      <w:r>
        <w:tab/>
        <w:t>CT aspects on Multiple location report for MT-LR Immediate Location Request for regulatory services [TEI18_MLR]</w:t>
      </w:r>
      <w:bookmarkEnd w:id="49"/>
    </w:p>
    <w:p w14:paraId="2E9072BA" w14:textId="77777777" w:rsidR="003022F1" w:rsidRDefault="003022F1" w:rsidP="003022F1">
      <w:pPr>
        <w:pStyle w:val="Heading3"/>
      </w:pPr>
      <w:bookmarkStart w:id="50" w:name="_Toc216218907"/>
      <w:r>
        <w:t>18.21</w:t>
      </w:r>
      <w:r>
        <w:tab/>
        <w:t>Enhancement of Shared Data ID and Handling [</w:t>
      </w:r>
      <w:proofErr w:type="spellStart"/>
      <w:r>
        <w:t>ShDatID_H</w:t>
      </w:r>
      <w:proofErr w:type="spellEnd"/>
      <w:r>
        <w:t>]</w:t>
      </w:r>
      <w:bookmarkEnd w:id="50"/>
    </w:p>
    <w:p w14:paraId="421D10EB" w14:textId="77777777" w:rsidR="003022F1" w:rsidRDefault="003022F1" w:rsidP="003022F1">
      <w:pPr>
        <w:pStyle w:val="Heading3"/>
      </w:pPr>
      <w:bookmarkStart w:id="51" w:name="_Toc216218908"/>
      <w:r>
        <w:t>18.22</w:t>
      </w:r>
      <w:r>
        <w:tab/>
        <w:t>CT Aspects of Edge Computing Phase 2 [EDGE_Ph2]</w:t>
      </w:r>
      <w:bookmarkEnd w:id="51"/>
    </w:p>
    <w:p w14:paraId="6984FF60" w14:textId="77777777" w:rsidR="003022F1" w:rsidRDefault="003022F1" w:rsidP="003022F1">
      <w:pPr>
        <w:pStyle w:val="Heading3"/>
      </w:pPr>
      <w:bookmarkStart w:id="52" w:name="_Toc216218909"/>
      <w:r>
        <w:t>18.23</w:t>
      </w:r>
      <w:r>
        <w:tab/>
        <w:t>Enhancement of NSAC for maximum number of UEs with at least one PDU session/PDN connection [</w:t>
      </w:r>
      <w:proofErr w:type="spellStart"/>
      <w:r>
        <w:t>eNSAC</w:t>
      </w:r>
      <w:proofErr w:type="spellEnd"/>
      <w:r>
        <w:t>]</w:t>
      </w:r>
      <w:bookmarkEnd w:id="52"/>
    </w:p>
    <w:p w14:paraId="4E670A51" w14:textId="77777777" w:rsidR="003022F1" w:rsidRDefault="003022F1" w:rsidP="003022F1">
      <w:pPr>
        <w:pStyle w:val="Heading3"/>
      </w:pPr>
      <w:bookmarkStart w:id="53" w:name="_Toc216218910"/>
      <w:r>
        <w:t>18.24</w:t>
      </w:r>
      <w:r>
        <w:tab/>
        <w:t>Mission critical system migration and interconnection enhancements [</w:t>
      </w:r>
      <w:proofErr w:type="spellStart"/>
      <w:r>
        <w:t>eMCSMI_IRail</w:t>
      </w:r>
      <w:proofErr w:type="spellEnd"/>
      <w:r>
        <w:t>]</w:t>
      </w:r>
      <w:bookmarkEnd w:id="53"/>
    </w:p>
    <w:p w14:paraId="428B6826" w14:textId="77777777" w:rsidR="003022F1" w:rsidRDefault="003022F1" w:rsidP="003022F1">
      <w:pPr>
        <w:pStyle w:val="Heading3"/>
      </w:pPr>
      <w:bookmarkStart w:id="54" w:name="_Toc216218911"/>
      <w:r>
        <w:t>18.25</w:t>
      </w:r>
      <w:r>
        <w:tab/>
        <w:t>CT aspects of application layer support for V2X services; Phase 3 [V2XAPP_Ph3]</w:t>
      </w:r>
      <w:bookmarkEnd w:id="54"/>
    </w:p>
    <w:p w14:paraId="731745C0" w14:textId="77777777" w:rsidR="003022F1" w:rsidRDefault="003022F1" w:rsidP="003022F1">
      <w:pPr>
        <w:pStyle w:val="Heading3"/>
      </w:pPr>
      <w:bookmarkStart w:id="55" w:name="_Toc216218912"/>
      <w:r>
        <w:t>18.26</w:t>
      </w:r>
      <w:r>
        <w:tab/>
        <w:t>CT aspects of proximity based services in 5GS Phase 2 [5G_ProSe_Ph2]</w:t>
      </w:r>
      <w:bookmarkEnd w:id="55"/>
    </w:p>
    <w:p w14:paraId="585E3FD5" w14:textId="323127A1" w:rsidR="003022F1" w:rsidRDefault="003022F1" w:rsidP="003022F1">
      <w:pPr>
        <w:rPr>
          <w:rFonts w:ascii="Arial" w:hAnsi="Arial" w:cs="Arial"/>
          <w:b/>
          <w:sz w:val="24"/>
        </w:rPr>
      </w:pPr>
      <w:r>
        <w:rPr>
          <w:rFonts w:ascii="Arial" w:hAnsi="Arial" w:cs="Arial"/>
          <w:b/>
          <w:color w:val="0000FF"/>
          <w:sz w:val="24"/>
        </w:rPr>
        <w:t>CP-253073</w:t>
      </w:r>
      <w:r>
        <w:rPr>
          <w:rFonts w:ascii="Arial" w:hAnsi="Arial" w:cs="Arial"/>
          <w:b/>
          <w:color w:val="0000FF"/>
          <w:sz w:val="24"/>
        </w:rPr>
        <w:tab/>
      </w:r>
      <w:r>
        <w:rPr>
          <w:rFonts w:ascii="Arial" w:hAnsi="Arial" w:cs="Arial"/>
          <w:b/>
          <w:sz w:val="24"/>
        </w:rPr>
        <w:t>CR pack on 5G_ProSe_Ph2</w:t>
      </w:r>
    </w:p>
    <w:p w14:paraId="0691805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13C3C1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67C1A57" w14:textId="77777777">
        <w:tc>
          <w:tcPr>
            <w:tcW w:w="1133" w:type="dxa"/>
          </w:tcPr>
          <w:p w14:paraId="4A7EE570" w14:textId="020B30E2" w:rsidR="003022F1" w:rsidRDefault="003022F1">
            <w:pPr>
              <w:pStyle w:val="TAH"/>
            </w:pPr>
            <w:r>
              <w:t xml:space="preserve">WG </w:t>
            </w:r>
            <w:proofErr w:type="spellStart"/>
            <w:r>
              <w:t>TDoc</w:t>
            </w:r>
            <w:proofErr w:type="spellEnd"/>
          </w:p>
        </w:tc>
        <w:tc>
          <w:tcPr>
            <w:tcW w:w="1020" w:type="dxa"/>
          </w:tcPr>
          <w:p w14:paraId="0134CFDC" w14:textId="025F0733" w:rsidR="003022F1" w:rsidRDefault="003022F1">
            <w:pPr>
              <w:pStyle w:val="TAH"/>
            </w:pPr>
            <w:r>
              <w:t xml:space="preserve">WG </w:t>
            </w:r>
            <w:proofErr w:type="spellStart"/>
            <w:r>
              <w:t>decisn</w:t>
            </w:r>
            <w:proofErr w:type="spellEnd"/>
          </w:p>
        </w:tc>
        <w:tc>
          <w:tcPr>
            <w:tcW w:w="1020" w:type="dxa"/>
          </w:tcPr>
          <w:p w14:paraId="6216DA0D" w14:textId="12A3F2BE" w:rsidR="003022F1" w:rsidRDefault="003022F1">
            <w:pPr>
              <w:pStyle w:val="TAH"/>
            </w:pPr>
            <w:r>
              <w:t xml:space="preserve">TSG </w:t>
            </w:r>
            <w:proofErr w:type="spellStart"/>
            <w:r>
              <w:t>decisn</w:t>
            </w:r>
            <w:proofErr w:type="spellEnd"/>
          </w:p>
        </w:tc>
        <w:tc>
          <w:tcPr>
            <w:tcW w:w="1133" w:type="dxa"/>
          </w:tcPr>
          <w:p w14:paraId="21B8083B" w14:textId="36A42AE0" w:rsidR="003022F1" w:rsidRDefault="003022F1">
            <w:pPr>
              <w:pStyle w:val="TAH"/>
            </w:pPr>
            <w:r>
              <w:t>Spec</w:t>
            </w:r>
          </w:p>
        </w:tc>
        <w:tc>
          <w:tcPr>
            <w:tcW w:w="572" w:type="dxa"/>
          </w:tcPr>
          <w:p w14:paraId="2C2086C4" w14:textId="530DAD02" w:rsidR="003022F1" w:rsidRDefault="003022F1">
            <w:pPr>
              <w:pStyle w:val="TAH"/>
            </w:pPr>
            <w:r>
              <w:t>CR</w:t>
            </w:r>
          </w:p>
        </w:tc>
        <w:tc>
          <w:tcPr>
            <w:tcW w:w="567" w:type="dxa"/>
          </w:tcPr>
          <w:p w14:paraId="76DEE40B" w14:textId="4EB300FD" w:rsidR="003022F1" w:rsidRDefault="003022F1">
            <w:pPr>
              <w:pStyle w:val="TAH"/>
            </w:pPr>
            <w:r>
              <w:t>rev</w:t>
            </w:r>
          </w:p>
        </w:tc>
        <w:tc>
          <w:tcPr>
            <w:tcW w:w="567" w:type="dxa"/>
          </w:tcPr>
          <w:p w14:paraId="5FDF67D7" w14:textId="4439CCE4" w:rsidR="003022F1" w:rsidRDefault="003022F1">
            <w:pPr>
              <w:pStyle w:val="TAH"/>
            </w:pPr>
            <w:r>
              <w:t>cat</w:t>
            </w:r>
          </w:p>
        </w:tc>
        <w:tc>
          <w:tcPr>
            <w:tcW w:w="510" w:type="dxa"/>
          </w:tcPr>
          <w:p w14:paraId="189F8809" w14:textId="78761EA4" w:rsidR="003022F1" w:rsidRDefault="003022F1">
            <w:pPr>
              <w:pStyle w:val="TAH"/>
            </w:pPr>
            <w:proofErr w:type="spellStart"/>
            <w:r>
              <w:t>Rel</w:t>
            </w:r>
            <w:proofErr w:type="spellEnd"/>
          </w:p>
        </w:tc>
        <w:tc>
          <w:tcPr>
            <w:tcW w:w="661" w:type="dxa"/>
          </w:tcPr>
          <w:p w14:paraId="3B328E72" w14:textId="66827548" w:rsidR="003022F1" w:rsidRDefault="003022F1">
            <w:pPr>
              <w:pStyle w:val="TAH"/>
            </w:pPr>
            <w:proofErr w:type="spellStart"/>
            <w:r>
              <w:t>init</w:t>
            </w:r>
            <w:proofErr w:type="spellEnd"/>
            <w:r>
              <w:t xml:space="preserve"> vers</w:t>
            </w:r>
          </w:p>
        </w:tc>
        <w:tc>
          <w:tcPr>
            <w:tcW w:w="2607" w:type="dxa"/>
          </w:tcPr>
          <w:p w14:paraId="1D8F88B4" w14:textId="35DA472A" w:rsidR="003022F1" w:rsidRDefault="003022F1">
            <w:pPr>
              <w:pStyle w:val="TAH"/>
            </w:pPr>
            <w:r>
              <w:t>Title</w:t>
            </w:r>
          </w:p>
        </w:tc>
      </w:tr>
      <w:tr w:rsidR="009658D6" w14:paraId="539F514C" w14:textId="77777777">
        <w:tc>
          <w:tcPr>
            <w:tcW w:w="1133" w:type="dxa"/>
          </w:tcPr>
          <w:p w14:paraId="146FC1B3" w14:textId="21FEA74E" w:rsidR="003022F1" w:rsidRDefault="003022F1">
            <w:pPr>
              <w:pStyle w:val="TAL"/>
              <w:rPr>
                <w:sz w:val="16"/>
              </w:rPr>
            </w:pPr>
            <w:r>
              <w:rPr>
                <w:sz w:val="16"/>
              </w:rPr>
              <w:t>C1-256780</w:t>
            </w:r>
          </w:p>
        </w:tc>
        <w:tc>
          <w:tcPr>
            <w:tcW w:w="1020" w:type="dxa"/>
          </w:tcPr>
          <w:p w14:paraId="1E66B21E" w14:textId="416514E2" w:rsidR="003022F1" w:rsidRDefault="003022F1">
            <w:pPr>
              <w:pStyle w:val="TAL"/>
              <w:rPr>
                <w:sz w:val="16"/>
              </w:rPr>
            </w:pPr>
            <w:r>
              <w:rPr>
                <w:sz w:val="16"/>
              </w:rPr>
              <w:t>agreed</w:t>
            </w:r>
          </w:p>
        </w:tc>
        <w:tc>
          <w:tcPr>
            <w:tcW w:w="1020" w:type="dxa"/>
          </w:tcPr>
          <w:p w14:paraId="64CBE451" w14:textId="5DDEE8C2" w:rsidR="003022F1" w:rsidRDefault="003022F1">
            <w:pPr>
              <w:pStyle w:val="TAL"/>
              <w:rPr>
                <w:sz w:val="16"/>
              </w:rPr>
            </w:pPr>
            <w:r>
              <w:rPr>
                <w:sz w:val="16"/>
              </w:rPr>
              <w:t>approved</w:t>
            </w:r>
          </w:p>
        </w:tc>
        <w:tc>
          <w:tcPr>
            <w:tcW w:w="1133" w:type="dxa"/>
          </w:tcPr>
          <w:p w14:paraId="7D02D2D6" w14:textId="4B943F54" w:rsidR="003022F1" w:rsidRDefault="003022F1">
            <w:pPr>
              <w:pStyle w:val="TAL"/>
              <w:rPr>
                <w:sz w:val="16"/>
              </w:rPr>
            </w:pPr>
            <w:r>
              <w:rPr>
                <w:sz w:val="16"/>
              </w:rPr>
              <w:t>24.554</w:t>
            </w:r>
          </w:p>
        </w:tc>
        <w:tc>
          <w:tcPr>
            <w:tcW w:w="572" w:type="dxa"/>
          </w:tcPr>
          <w:p w14:paraId="705F4CA8" w14:textId="114E6617" w:rsidR="003022F1" w:rsidRDefault="003022F1">
            <w:pPr>
              <w:pStyle w:val="TAL"/>
              <w:rPr>
                <w:sz w:val="16"/>
              </w:rPr>
            </w:pPr>
            <w:r>
              <w:rPr>
                <w:sz w:val="16"/>
              </w:rPr>
              <w:t>0850</w:t>
            </w:r>
          </w:p>
        </w:tc>
        <w:tc>
          <w:tcPr>
            <w:tcW w:w="567" w:type="dxa"/>
          </w:tcPr>
          <w:p w14:paraId="130CBF0C" w14:textId="07AF3B67" w:rsidR="003022F1" w:rsidRDefault="003022F1">
            <w:pPr>
              <w:pStyle w:val="TAL"/>
              <w:rPr>
                <w:sz w:val="16"/>
              </w:rPr>
            </w:pPr>
            <w:r>
              <w:rPr>
                <w:sz w:val="16"/>
              </w:rPr>
              <w:t>1</w:t>
            </w:r>
          </w:p>
        </w:tc>
        <w:tc>
          <w:tcPr>
            <w:tcW w:w="567" w:type="dxa"/>
          </w:tcPr>
          <w:p w14:paraId="6B09E621" w14:textId="688696FD" w:rsidR="003022F1" w:rsidRDefault="003022F1">
            <w:pPr>
              <w:pStyle w:val="TAL"/>
              <w:rPr>
                <w:sz w:val="16"/>
              </w:rPr>
            </w:pPr>
            <w:r>
              <w:rPr>
                <w:sz w:val="16"/>
              </w:rPr>
              <w:t>F</w:t>
            </w:r>
          </w:p>
        </w:tc>
        <w:tc>
          <w:tcPr>
            <w:tcW w:w="510" w:type="dxa"/>
          </w:tcPr>
          <w:p w14:paraId="75CE77B9" w14:textId="0E5B4713" w:rsidR="003022F1" w:rsidRDefault="003022F1">
            <w:pPr>
              <w:pStyle w:val="TAL"/>
              <w:rPr>
                <w:sz w:val="16"/>
              </w:rPr>
            </w:pPr>
            <w:r>
              <w:rPr>
                <w:sz w:val="16"/>
              </w:rPr>
              <w:t>Rel-18</w:t>
            </w:r>
          </w:p>
        </w:tc>
        <w:tc>
          <w:tcPr>
            <w:tcW w:w="661" w:type="dxa"/>
          </w:tcPr>
          <w:p w14:paraId="0CD3D83D" w14:textId="5EC24B3D" w:rsidR="003022F1" w:rsidRDefault="003022F1">
            <w:pPr>
              <w:pStyle w:val="TAL"/>
              <w:rPr>
                <w:sz w:val="16"/>
              </w:rPr>
            </w:pPr>
            <w:r>
              <w:rPr>
                <w:sz w:val="16"/>
              </w:rPr>
              <w:t>18.9.0</w:t>
            </w:r>
          </w:p>
        </w:tc>
        <w:tc>
          <w:tcPr>
            <w:tcW w:w="2607" w:type="dxa"/>
          </w:tcPr>
          <w:p w14:paraId="361B6285" w14:textId="5ECD4ADC" w:rsidR="003022F1" w:rsidRDefault="003022F1">
            <w:pPr>
              <w:pStyle w:val="TAL"/>
              <w:rPr>
                <w:sz w:val="16"/>
              </w:rPr>
            </w:pPr>
            <w:r>
              <w:rPr>
                <w:sz w:val="16"/>
              </w:rPr>
              <w:t>Correction to UE IP address IE</w:t>
            </w:r>
          </w:p>
        </w:tc>
      </w:tr>
      <w:tr w:rsidR="009658D6" w14:paraId="3E41F65B" w14:textId="77777777">
        <w:tc>
          <w:tcPr>
            <w:tcW w:w="1133" w:type="dxa"/>
          </w:tcPr>
          <w:p w14:paraId="6C0954F7" w14:textId="0394DAD4" w:rsidR="003022F1" w:rsidRDefault="003022F1" w:rsidP="003022F1">
            <w:pPr>
              <w:pStyle w:val="TAL"/>
              <w:rPr>
                <w:sz w:val="16"/>
              </w:rPr>
            </w:pPr>
            <w:r>
              <w:rPr>
                <w:sz w:val="16"/>
              </w:rPr>
              <w:t>C1-256781</w:t>
            </w:r>
          </w:p>
        </w:tc>
        <w:tc>
          <w:tcPr>
            <w:tcW w:w="1020" w:type="dxa"/>
          </w:tcPr>
          <w:p w14:paraId="3D0D84C9" w14:textId="009B9B5C" w:rsidR="003022F1" w:rsidRDefault="003022F1" w:rsidP="003022F1">
            <w:pPr>
              <w:pStyle w:val="TAL"/>
              <w:rPr>
                <w:sz w:val="16"/>
              </w:rPr>
            </w:pPr>
            <w:r>
              <w:rPr>
                <w:sz w:val="16"/>
              </w:rPr>
              <w:t>agreed</w:t>
            </w:r>
          </w:p>
        </w:tc>
        <w:tc>
          <w:tcPr>
            <w:tcW w:w="1020" w:type="dxa"/>
          </w:tcPr>
          <w:p w14:paraId="4AABF301" w14:textId="6CA3CF91" w:rsidR="003022F1" w:rsidRDefault="003022F1" w:rsidP="003022F1">
            <w:pPr>
              <w:pStyle w:val="TAL"/>
              <w:rPr>
                <w:sz w:val="16"/>
              </w:rPr>
            </w:pPr>
            <w:r>
              <w:rPr>
                <w:sz w:val="16"/>
              </w:rPr>
              <w:t>approved</w:t>
            </w:r>
          </w:p>
        </w:tc>
        <w:tc>
          <w:tcPr>
            <w:tcW w:w="1133" w:type="dxa"/>
          </w:tcPr>
          <w:p w14:paraId="41963AFD" w14:textId="635EE1E4" w:rsidR="003022F1" w:rsidRDefault="003022F1" w:rsidP="003022F1">
            <w:pPr>
              <w:pStyle w:val="TAL"/>
              <w:rPr>
                <w:sz w:val="16"/>
              </w:rPr>
            </w:pPr>
            <w:r>
              <w:rPr>
                <w:sz w:val="16"/>
              </w:rPr>
              <w:t>24.554</w:t>
            </w:r>
          </w:p>
        </w:tc>
        <w:tc>
          <w:tcPr>
            <w:tcW w:w="572" w:type="dxa"/>
          </w:tcPr>
          <w:p w14:paraId="3B61DCA5" w14:textId="4A0CC2B7" w:rsidR="003022F1" w:rsidRDefault="003022F1" w:rsidP="003022F1">
            <w:pPr>
              <w:pStyle w:val="TAL"/>
              <w:rPr>
                <w:sz w:val="16"/>
              </w:rPr>
            </w:pPr>
            <w:r>
              <w:rPr>
                <w:sz w:val="16"/>
              </w:rPr>
              <w:t>0851</w:t>
            </w:r>
          </w:p>
        </w:tc>
        <w:tc>
          <w:tcPr>
            <w:tcW w:w="567" w:type="dxa"/>
          </w:tcPr>
          <w:p w14:paraId="345A6C86" w14:textId="6696CCFB" w:rsidR="003022F1" w:rsidRDefault="003022F1" w:rsidP="003022F1">
            <w:pPr>
              <w:pStyle w:val="TAL"/>
              <w:rPr>
                <w:sz w:val="16"/>
              </w:rPr>
            </w:pPr>
            <w:r>
              <w:rPr>
                <w:sz w:val="16"/>
              </w:rPr>
              <w:t>1</w:t>
            </w:r>
          </w:p>
        </w:tc>
        <w:tc>
          <w:tcPr>
            <w:tcW w:w="567" w:type="dxa"/>
          </w:tcPr>
          <w:p w14:paraId="0C022E91" w14:textId="4242A59B" w:rsidR="003022F1" w:rsidRDefault="003022F1" w:rsidP="003022F1">
            <w:pPr>
              <w:pStyle w:val="TAL"/>
              <w:rPr>
                <w:sz w:val="16"/>
              </w:rPr>
            </w:pPr>
            <w:r>
              <w:rPr>
                <w:sz w:val="16"/>
              </w:rPr>
              <w:t>A</w:t>
            </w:r>
          </w:p>
        </w:tc>
        <w:tc>
          <w:tcPr>
            <w:tcW w:w="510" w:type="dxa"/>
          </w:tcPr>
          <w:p w14:paraId="4AC13B01" w14:textId="11D7FEC8" w:rsidR="003022F1" w:rsidRDefault="003022F1" w:rsidP="003022F1">
            <w:pPr>
              <w:pStyle w:val="TAL"/>
              <w:rPr>
                <w:sz w:val="16"/>
              </w:rPr>
            </w:pPr>
            <w:r>
              <w:rPr>
                <w:sz w:val="16"/>
              </w:rPr>
              <w:t>Rel-19</w:t>
            </w:r>
          </w:p>
        </w:tc>
        <w:tc>
          <w:tcPr>
            <w:tcW w:w="661" w:type="dxa"/>
          </w:tcPr>
          <w:p w14:paraId="72017665" w14:textId="2655FF79" w:rsidR="003022F1" w:rsidRDefault="003022F1" w:rsidP="003022F1">
            <w:pPr>
              <w:pStyle w:val="TAL"/>
              <w:rPr>
                <w:sz w:val="16"/>
              </w:rPr>
            </w:pPr>
            <w:r>
              <w:rPr>
                <w:sz w:val="16"/>
              </w:rPr>
              <w:t>19.3.0</w:t>
            </w:r>
          </w:p>
        </w:tc>
        <w:tc>
          <w:tcPr>
            <w:tcW w:w="2607" w:type="dxa"/>
          </w:tcPr>
          <w:p w14:paraId="3D27E326" w14:textId="4C367D01" w:rsidR="003022F1" w:rsidRDefault="003022F1" w:rsidP="003022F1">
            <w:pPr>
              <w:pStyle w:val="TAL"/>
              <w:rPr>
                <w:sz w:val="16"/>
              </w:rPr>
            </w:pPr>
            <w:r>
              <w:rPr>
                <w:sz w:val="16"/>
              </w:rPr>
              <w:t>Correction to UE IP address IE</w:t>
            </w:r>
          </w:p>
        </w:tc>
      </w:tr>
    </w:tbl>
    <w:p w14:paraId="0F58650D" w14:textId="77777777" w:rsidR="003022F1" w:rsidRDefault="003022F1" w:rsidP="003022F1"/>
    <w:p w14:paraId="370AE90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E83D2" w14:textId="77777777" w:rsidR="003022F1" w:rsidRDefault="003022F1" w:rsidP="003022F1">
      <w:pPr>
        <w:pStyle w:val="Heading3"/>
      </w:pPr>
      <w:bookmarkStart w:id="56" w:name="_Toc216218913"/>
      <w:r>
        <w:t>18.27</w:t>
      </w:r>
      <w:r>
        <w:tab/>
        <w:t>Support for 5WWC Phase 2 [5WWC_Ph2]</w:t>
      </w:r>
      <w:bookmarkEnd w:id="56"/>
    </w:p>
    <w:p w14:paraId="7E9DC3DF" w14:textId="77777777" w:rsidR="003022F1" w:rsidRDefault="003022F1" w:rsidP="003022F1">
      <w:pPr>
        <w:pStyle w:val="Heading3"/>
      </w:pPr>
      <w:bookmarkStart w:id="57" w:name="_Toc216218914"/>
      <w:r>
        <w:t>18.28</w:t>
      </w:r>
      <w:r>
        <w:tab/>
        <w:t>Enhancement of application detection event exposure [TEI18_ADEE]</w:t>
      </w:r>
      <w:bookmarkEnd w:id="57"/>
    </w:p>
    <w:p w14:paraId="3EC008B1" w14:textId="77777777" w:rsidR="003022F1" w:rsidRDefault="003022F1" w:rsidP="003022F1">
      <w:pPr>
        <w:pStyle w:val="Heading3"/>
      </w:pPr>
      <w:bookmarkStart w:id="58" w:name="_Toc216218915"/>
      <w:r>
        <w:t>18.29</w:t>
      </w:r>
      <w:r>
        <w:tab/>
        <w:t>CT aspects of General Support of IPv6 Prefix Delegation in 5GS [TEI18_IPv6PD]</w:t>
      </w:r>
      <w:bookmarkEnd w:id="58"/>
    </w:p>
    <w:p w14:paraId="55176A30" w14:textId="77777777" w:rsidR="003022F1" w:rsidRDefault="003022F1" w:rsidP="003022F1">
      <w:pPr>
        <w:pStyle w:val="Heading3"/>
      </w:pPr>
      <w:bookmarkStart w:id="59" w:name="_Toc216218916"/>
      <w:r>
        <w:t>18.30</w:t>
      </w:r>
      <w:r>
        <w:tab/>
        <w:t>CT aspects of 5G System with Satellite Backhaul [5GSATB]</w:t>
      </w:r>
      <w:bookmarkEnd w:id="59"/>
    </w:p>
    <w:p w14:paraId="191E948C" w14:textId="77777777" w:rsidR="003022F1" w:rsidRDefault="003022F1" w:rsidP="003022F1">
      <w:pPr>
        <w:pStyle w:val="Heading3"/>
      </w:pPr>
      <w:bookmarkStart w:id="60" w:name="_Toc216218917"/>
      <w:r>
        <w:t>18.31</w:t>
      </w:r>
      <w:r>
        <w:tab/>
        <w:t>Timing Resiliency and URLLC enhancements [TRS_URLLC]</w:t>
      </w:r>
      <w:bookmarkEnd w:id="60"/>
    </w:p>
    <w:p w14:paraId="2EA99C54" w14:textId="77777777" w:rsidR="003022F1" w:rsidRDefault="003022F1" w:rsidP="003022F1">
      <w:pPr>
        <w:pStyle w:val="Heading3"/>
      </w:pPr>
      <w:bookmarkStart w:id="61" w:name="_Toc216218918"/>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61"/>
    </w:p>
    <w:p w14:paraId="7863EB55" w14:textId="77777777" w:rsidR="003022F1" w:rsidRDefault="003022F1" w:rsidP="003022F1">
      <w:pPr>
        <w:pStyle w:val="Heading3"/>
      </w:pPr>
      <w:bookmarkStart w:id="62" w:name="_Toc216218919"/>
      <w:r>
        <w:t>18.33</w:t>
      </w:r>
      <w:r>
        <w:tab/>
        <w:t>CT aspects for Enabling Edge Applications Phase 2 [EDGEAPP_Ph2]</w:t>
      </w:r>
      <w:bookmarkEnd w:id="62"/>
    </w:p>
    <w:p w14:paraId="44E95DE0" w14:textId="643F30D3" w:rsidR="003022F1" w:rsidRDefault="003022F1" w:rsidP="003022F1">
      <w:pPr>
        <w:rPr>
          <w:rFonts w:ascii="Arial" w:hAnsi="Arial" w:cs="Arial"/>
          <w:b/>
          <w:sz w:val="24"/>
        </w:rPr>
      </w:pPr>
      <w:r>
        <w:rPr>
          <w:rFonts w:ascii="Arial" w:hAnsi="Arial" w:cs="Arial"/>
          <w:b/>
          <w:color w:val="0000FF"/>
          <w:sz w:val="24"/>
        </w:rPr>
        <w:t>CP-253084</w:t>
      </w:r>
      <w:r>
        <w:rPr>
          <w:rFonts w:ascii="Arial" w:hAnsi="Arial" w:cs="Arial"/>
          <w:b/>
          <w:color w:val="0000FF"/>
          <w:sz w:val="24"/>
        </w:rPr>
        <w:tab/>
      </w:r>
      <w:r>
        <w:rPr>
          <w:rFonts w:ascii="Arial" w:hAnsi="Arial" w:cs="Arial"/>
          <w:b/>
          <w:sz w:val="24"/>
        </w:rPr>
        <w:t>CR pack on EDGEAPP_Ph2</w:t>
      </w:r>
    </w:p>
    <w:p w14:paraId="3090092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B5779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E85A780" w14:textId="77777777">
        <w:tc>
          <w:tcPr>
            <w:tcW w:w="1133" w:type="dxa"/>
          </w:tcPr>
          <w:p w14:paraId="36BF1005" w14:textId="4877BB82" w:rsidR="003022F1" w:rsidRDefault="003022F1">
            <w:pPr>
              <w:pStyle w:val="TAH"/>
            </w:pPr>
            <w:r>
              <w:t xml:space="preserve">WG </w:t>
            </w:r>
            <w:proofErr w:type="spellStart"/>
            <w:r>
              <w:t>TDoc</w:t>
            </w:r>
            <w:proofErr w:type="spellEnd"/>
          </w:p>
        </w:tc>
        <w:tc>
          <w:tcPr>
            <w:tcW w:w="1020" w:type="dxa"/>
          </w:tcPr>
          <w:p w14:paraId="5AD667B5" w14:textId="3461342F" w:rsidR="003022F1" w:rsidRDefault="003022F1">
            <w:pPr>
              <w:pStyle w:val="TAH"/>
            </w:pPr>
            <w:r>
              <w:t xml:space="preserve">WG </w:t>
            </w:r>
            <w:proofErr w:type="spellStart"/>
            <w:r>
              <w:t>decisn</w:t>
            </w:r>
            <w:proofErr w:type="spellEnd"/>
          </w:p>
        </w:tc>
        <w:tc>
          <w:tcPr>
            <w:tcW w:w="1020" w:type="dxa"/>
          </w:tcPr>
          <w:p w14:paraId="6E556710" w14:textId="101BAD45" w:rsidR="003022F1" w:rsidRDefault="003022F1">
            <w:pPr>
              <w:pStyle w:val="TAH"/>
            </w:pPr>
            <w:r>
              <w:t xml:space="preserve">TSG </w:t>
            </w:r>
            <w:proofErr w:type="spellStart"/>
            <w:r>
              <w:t>decisn</w:t>
            </w:r>
            <w:proofErr w:type="spellEnd"/>
          </w:p>
        </w:tc>
        <w:tc>
          <w:tcPr>
            <w:tcW w:w="1133" w:type="dxa"/>
          </w:tcPr>
          <w:p w14:paraId="5D5FC89F" w14:textId="10D2DA67" w:rsidR="003022F1" w:rsidRDefault="003022F1">
            <w:pPr>
              <w:pStyle w:val="TAH"/>
            </w:pPr>
            <w:r>
              <w:t>Spec</w:t>
            </w:r>
          </w:p>
        </w:tc>
        <w:tc>
          <w:tcPr>
            <w:tcW w:w="572" w:type="dxa"/>
          </w:tcPr>
          <w:p w14:paraId="3EA066AF" w14:textId="04116CF3" w:rsidR="003022F1" w:rsidRDefault="003022F1">
            <w:pPr>
              <w:pStyle w:val="TAH"/>
            </w:pPr>
            <w:r>
              <w:t>CR</w:t>
            </w:r>
          </w:p>
        </w:tc>
        <w:tc>
          <w:tcPr>
            <w:tcW w:w="567" w:type="dxa"/>
          </w:tcPr>
          <w:p w14:paraId="2A902922" w14:textId="2B8D5D5A" w:rsidR="003022F1" w:rsidRDefault="003022F1">
            <w:pPr>
              <w:pStyle w:val="TAH"/>
            </w:pPr>
            <w:r>
              <w:t>rev</w:t>
            </w:r>
          </w:p>
        </w:tc>
        <w:tc>
          <w:tcPr>
            <w:tcW w:w="567" w:type="dxa"/>
          </w:tcPr>
          <w:p w14:paraId="7786C3DB" w14:textId="69430C93" w:rsidR="003022F1" w:rsidRDefault="003022F1">
            <w:pPr>
              <w:pStyle w:val="TAH"/>
            </w:pPr>
            <w:r>
              <w:t>cat</w:t>
            </w:r>
          </w:p>
        </w:tc>
        <w:tc>
          <w:tcPr>
            <w:tcW w:w="510" w:type="dxa"/>
          </w:tcPr>
          <w:p w14:paraId="0814A5D8" w14:textId="4C465D29" w:rsidR="003022F1" w:rsidRDefault="003022F1">
            <w:pPr>
              <w:pStyle w:val="TAH"/>
            </w:pPr>
            <w:proofErr w:type="spellStart"/>
            <w:r>
              <w:t>Rel</w:t>
            </w:r>
            <w:proofErr w:type="spellEnd"/>
          </w:p>
        </w:tc>
        <w:tc>
          <w:tcPr>
            <w:tcW w:w="661" w:type="dxa"/>
          </w:tcPr>
          <w:p w14:paraId="1B2AF78F" w14:textId="4270CE1A" w:rsidR="003022F1" w:rsidRDefault="003022F1">
            <w:pPr>
              <w:pStyle w:val="TAH"/>
            </w:pPr>
            <w:proofErr w:type="spellStart"/>
            <w:r>
              <w:t>init</w:t>
            </w:r>
            <w:proofErr w:type="spellEnd"/>
            <w:r>
              <w:t xml:space="preserve"> vers</w:t>
            </w:r>
          </w:p>
        </w:tc>
        <w:tc>
          <w:tcPr>
            <w:tcW w:w="2607" w:type="dxa"/>
          </w:tcPr>
          <w:p w14:paraId="5A67E33E" w14:textId="7C9F9DF9" w:rsidR="003022F1" w:rsidRDefault="003022F1">
            <w:pPr>
              <w:pStyle w:val="TAH"/>
            </w:pPr>
            <w:r>
              <w:t>Title</w:t>
            </w:r>
          </w:p>
        </w:tc>
      </w:tr>
      <w:tr w:rsidR="009658D6" w14:paraId="31AB464B" w14:textId="77777777">
        <w:tc>
          <w:tcPr>
            <w:tcW w:w="1133" w:type="dxa"/>
          </w:tcPr>
          <w:p w14:paraId="202AB3A8" w14:textId="12B48071" w:rsidR="003022F1" w:rsidRDefault="003022F1">
            <w:pPr>
              <w:pStyle w:val="TAL"/>
              <w:rPr>
                <w:sz w:val="16"/>
              </w:rPr>
            </w:pPr>
            <w:r>
              <w:rPr>
                <w:sz w:val="16"/>
              </w:rPr>
              <w:t>C1-257427</w:t>
            </w:r>
          </w:p>
        </w:tc>
        <w:tc>
          <w:tcPr>
            <w:tcW w:w="1020" w:type="dxa"/>
          </w:tcPr>
          <w:p w14:paraId="213B05A1" w14:textId="31B036AF" w:rsidR="003022F1" w:rsidRDefault="003022F1">
            <w:pPr>
              <w:pStyle w:val="TAL"/>
              <w:rPr>
                <w:sz w:val="16"/>
              </w:rPr>
            </w:pPr>
            <w:r>
              <w:rPr>
                <w:sz w:val="16"/>
              </w:rPr>
              <w:t>agreed</w:t>
            </w:r>
          </w:p>
        </w:tc>
        <w:tc>
          <w:tcPr>
            <w:tcW w:w="1020" w:type="dxa"/>
          </w:tcPr>
          <w:p w14:paraId="7053C3E8" w14:textId="502EA3ED" w:rsidR="003022F1" w:rsidRDefault="003022F1">
            <w:pPr>
              <w:pStyle w:val="TAL"/>
              <w:rPr>
                <w:sz w:val="16"/>
              </w:rPr>
            </w:pPr>
            <w:r>
              <w:rPr>
                <w:sz w:val="16"/>
              </w:rPr>
              <w:t>approved</w:t>
            </w:r>
          </w:p>
        </w:tc>
        <w:tc>
          <w:tcPr>
            <w:tcW w:w="1133" w:type="dxa"/>
          </w:tcPr>
          <w:p w14:paraId="588F93FD" w14:textId="28539876" w:rsidR="003022F1" w:rsidRDefault="003022F1">
            <w:pPr>
              <w:pStyle w:val="TAL"/>
              <w:rPr>
                <w:sz w:val="16"/>
              </w:rPr>
            </w:pPr>
            <w:r>
              <w:rPr>
                <w:sz w:val="16"/>
              </w:rPr>
              <w:t>24.558</w:t>
            </w:r>
          </w:p>
        </w:tc>
        <w:tc>
          <w:tcPr>
            <w:tcW w:w="572" w:type="dxa"/>
          </w:tcPr>
          <w:p w14:paraId="172D42BB" w14:textId="2A0CA6C8" w:rsidR="003022F1" w:rsidRDefault="003022F1">
            <w:pPr>
              <w:pStyle w:val="TAL"/>
              <w:rPr>
                <w:sz w:val="16"/>
              </w:rPr>
            </w:pPr>
            <w:r>
              <w:rPr>
                <w:sz w:val="16"/>
              </w:rPr>
              <w:t>0182</w:t>
            </w:r>
          </w:p>
        </w:tc>
        <w:tc>
          <w:tcPr>
            <w:tcW w:w="567" w:type="dxa"/>
          </w:tcPr>
          <w:p w14:paraId="3E65B00A" w14:textId="77777777" w:rsidR="003022F1" w:rsidRDefault="003022F1">
            <w:pPr>
              <w:pStyle w:val="TAL"/>
              <w:rPr>
                <w:sz w:val="16"/>
              </w:rPr>
            </w:pPr>
          </w:p>
        </w:tc>
        <w:tc>
          <w:tcPr>
            <w:tcW w:w="567" w:type="dxa"/>
          </w:tcPr>
          <w:p w14:paraId="5E1F3AA2" w14:textId="42671E2C" w:rsidR="003022F1" w:rsidRDefault="003022F1">
            <w:pPr>
              <w:pStyle w:val="TAL"/>
              <w:rPr>
                <w:sz w:val="16"/>
              </w:rPr>
            </w:pPr>
            <w:r>
              <w:rPr>
                <w:sz w:val="16"/>
              </w:rPr>
              <w:t>F</w:t>
            </w:r>
          </w:p>
        </w:tc>
        <w:tc>
          <w:tcPr>
            <w:tcW w:w="510" w:type="dxa"/>
          </w:tcPr>
          <w:p w14:paraId="6F19523C" w14:textId="08FD5DD2" w:rsidR="003022F1" w:rsidRDefault="003022F1">
            <w:pPr>
              <w:pStyle w:val="TAL"/>
              <w:rPr>
                <w:sz w:val="16"/>
              </w:rPr>
            </w:pPr>
            <w:r>
              <w:rPr>
                <w:sz w:val="16"/>
              </w:rPr>
              <w:t>Rel-18</w:t>
            </w:r>
          </w:p>
        </w:tc>
        <w:tc>
          <w:tcPr>
            <w:tcW w:w="661" w:type="dxa"/>
          </w:tcPr>
          <w:p w14:paraId="3974AB87" w14:textId="7B0500FA" w:rsidR="003022F1" w:rsidRDefault="003022F1">
            <w:pPr>
              <w:pStyle w:val="TAL"/>
              <w:rPr>
                <w:sz w:val="16"/>
              </w:rPr>
            </w:pPr>
            <w:r>
              <w:rPr>
                <w:sz w:val="16"/>
              </w:rPr>
              <w:t>18.9.0</w:t>
            </w:r>
          </w:p>
        </w:tc>
        <w:tc>
          <w:tcPr>
            <w:tcW w:w="2607" w:type="dxa"/>
          </w:tcPr>
          <w:p w14:paraId="4BE52AE4" w14:textId="0A035FCC" w:rsidR="003022F1" w:rsidRDefault="003022F1">
            <w:pPr>
              <w:pStyle w:val="TAL"/>
              <w:rPr>
                <w:sz w:val="16"/>
              </w:rPr>
            </w:pPr>
            <w:r>
              <w:rPr>
                <w:sz w:val="16"/>
              </w:rPr>
              <w:t>Corrections on the ACR initiation</w:t>
            </w:r>
          </w:p>
        </w:tc>
      </w:tr>
      <w:tr w:rsidR="009658D6" w14:paraId="403AE39C" w14:textId="77777777">
        <w:tc>
          <w:tcPr>
            <w:tcW w:w="1133" w:type="dxa"/>
          </w:tcPr>
          <w:p w14:paraId="557179DF" w14:textId="2E3AA8BF" w:rsidR="003022F1" w:rsidRDefault="003022F1" w:rsidP="003022F1">
            <w:pPr>
              <w:pStyle w:val="TAL"/>
              <w:rPr>
                <w:sz w:val="16"/>
              </w:rPr>
            </w:pPr>
            <w:r>
              <w:rPr>
                <w:sz w:val="16"/>
              </w:rPr>
              <w:t>C1-257428</w:t>
            </w:r>
          </w:p>
        </w:tc>
        <w:tc>
          <w:tcPr>
            <w:tcW w:w="1020" w:type="dxa"/>
          </w:tcPr>
          <w:p w14:paraId="7D5D3713" w14:textId="1B686F65" w:rsidR="003022F1" w:rsidRDefault="003022F1" w:rsidP="003022F1">
            <w:pPr>
              <w:pStyle w:val="TAL"/>
              <w:rPr>
                <w:sz w:val="16"/>
              </w:rPr>
            </w:pPr>
            <w:r>
              <w:rPr>
                <w:sz w:val="16"/>
              </w:rPr>
              <w:t>agreed</w:t>
            </w:r>
          </w:p>
        </w:tc>
        <w:tc>
          <w:tcPr>
            <w:tcW w:w="1020" w:type="dxa"/>
          </w:tcPr>
          <w:p w14:paraId="7C16D6A6" w14:textId="10863E86" w:rsidR="003022F1" w:rsidRDefault="003022F1" w:rsidP="003022F1">
            <w:pPr>
              <w:pStyle w:val="TAL"/>
              <w:rPr>
                <w:sz w:val="16"/>
              </w:rPr>
            </w:pPr>
            <w:r>
              <w:rPr>
                <w:sz w:val="16"/>
              </w:rPr>
              <w:t>approved</w:t>
            </w:r>
          </w:p>
        </w:tc>
        <w:tc>
          <w:tcPr>
            <w:tcW w:w="1133" w:type="dxa"/>
          </w:tcPr>
          <w:p w14:paraId="13359D29" w14:textId="09196370" w:rsidR="003022F1" w:rsidRDefault="003022F1" w:rsidP="003022F1">
            <w:pPr>
              <w:pStyle w:val="TAL"/>
              <w:rPr>
                <w:sz w:val="16"/>
              </w:rPr>
            </w:pPr>
            <w:r>
              <w:rPr>
                <w:sz w:val="16"/>
              </w:rPr>
              <w:t>24.558</w:t>
            </w:r>
          </w:p>
        </w:tc>
        <w:tc>
          <w:tcPr>
            <w:tcW w:w="572" w:type="dxa"/>
          </w:tcPr>
          <w:p w14:paraId="0ADAF54E" w14:textId="2E08817A" w:rsidR="003022F1" w:rsidRDefault="003022F1" w:rsidP="003022F1">
            <w:pPr>
              <w:pStyle w:val="TAL"/>
              <w:rPr>
                <w:sz w:val="16"/>
              </w:rPr>
            </w:pPr>
            <w:r>
              <w:rPr>
                <w:sz w:val="16"/>
              </w:rPr>
              <w:t>0183</w:t>
            </w:r>
          </w:p>
        </w:tc>
        <w:tc>
          <w:tcPr>
            <w:tcW w:w="567" w:type="dxa"/>
          </w:tcPr>
          <w:p w14:paraId="0D0168C9" w14:textId="77777777" w:rsidR="003022F1" w:rsidRDefault="003022F1" w:rsidP="003022F1">
            <w:pPr>
              <w:pStyle w:val="TAL"/>
              <w:rPr>
                <w:sz w:val="16"/>
              </w:rPr>
            </w:pPr>
          </w:p>
        </w:tc>
        <w:tc>
          <w:tcPr>
            <w:tcW w:w="567" w:type="dxa"/>
          </w:tcPr>
          <w:p w14:paraId="0A1DAA62" w14:textId="175BEB3B" w:rsidR="003022F1" w:rsidRDefault="003022F1" w:rsidP="003022F1">
            <w:pPr>
              <w:pStyle w:val="TAL"/>
              <w:rPr>
                <w:sz w:val="16"/>
              </w:rPr>
            </w:pPr>
            <w:r>
              <w:rPr>
                <w:sz w:val="16"/>
              </w:rPr>
              <w:t>F</w:t>
            </w:r>
          </w:p>
        </w:tc>
        <w:tc>
          <w:tcPr>
            <w:tcW w:w="510" w:type="dxa"/>
          </w:tcPr>
          <w:p w14:paraId="2F1E3065" w14:textId="3C5BFBF8" w:rsidR="003022F1" w:rsidRDefault="003022F1" w:rsidP="003022F1">
            <w:pPr>
              <w:pStyle w:val="TAL"/>
              <w:rPr>
                <w:sz w:val="16"/>
              </w:rPr>
            </w:pPr>
            <w:r>
              <w:rPr>
                <w:sz w:val="16"/>
              </w:rPr>
              <w:t>Rel-18</w:t>
            </w:r>
          </w:p>
        </w:tc>
        <w:tc>
          <w:tcPr>
            <w:tcW w:w="661" w:type="dxa"/>
          </w:tcPr>
          <w:p w14:paraId="34334E69" w14:textId="2FDE2226" w:rsidR="003022F1" w:rsidRDefault="003022F1" w:rsidP="003022F1">
            <w:pPr>
              <w:pStyle w:val="TAL"/>
              <w:rPr>
                <w:sz w:val="16"/>
              </w:rPr>
            </w:pPr>
            <w:r>
              <w:rPr>
                <w:sz w:val="16"/>
              </w:rPr>
              <w:t>18.9.0</w:t>
            </w:r>
          </w:p>
        </w:tc>
        <w:tc>
          <w:tcPr>
            <w:tcW w:w="2607" w:type="dxa"/>
          </w:tcPr>
          <w:p w14:paraId="2F53E312" w14:textId="77D0E976" w:rsidR="003022F1" w:rsidRDefault="003022F1" w:rsidP="003022F1">
            <w:pPr>
              <w:pStyle w:val="TAL"/>
              <w:rPr>
                <w:sz w:val="16"/>
              </w:rPr>
            </w:pPr>
            <w:r>
              <w:rPr>
                <w:sz w:val="16"/>
              </w:rPr>
              <w:t>Corrections on the EAS provision Information</w:t>
            </w:r>
          </w:p>
        </w:tc>
      </w:tr>
    </w:tbl>
    <w:p w14:paraId="5F566249" w14:textId="77777777" w:rsidR="003022F1" w:rsidRDefault="003022F1" w:rsidP="003022F1"/>
    <w:p w14:paraId="1D375F3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6A4EE" w14:textId="77777777" w:rsidR="003022F1" w:rsidRDefault="003022F1" w:rsidP="003022F1">
      <w:pPr>
        <w:pStyle w:val="Heading3"/>
      </w:pPr>
      <w:bookmarkStart w:id="63" w:name="_Toc216218920"/>
      <w:r>
        <w:t>18.34</w:t>
      </w:r>
      <w:r>
        <w:tab/>
        <w:t>Rel-18 enhancements of session management policy control [SMPC18]</w:t>
      </w:r>
      <w:bookmarkEnd w:id="63"/>
    </w:p>
    <w:p w14:paraId="7E28D768" w14:textId="77777777" w:rsidR="003022F1" w:rsidRDefault="003022F1" w:rsidP="003022F1">
      <w:pPr>
        <w:pStyle w:val="Heading3"/>
      </w:pPr>
      <w:bookmarkStart w:id="64" w:name="_Toc216218921"/>
      <w:r>
        <w:t>18.35</w:t>
      </w:r>
      <w:r>
        <w:tab/>
        <w:t>CT aspects of 5G System Enabler for Service Function Chaining [SFC]</w:t>
      </w:r>
      <w:bookmarkEnd w:id="64"/>
    </w:p>
    <w:p w14:paraId="5216B2EE" w14:textId="77777777" w:rsidR="003022F1" w:rsidRDefault="003022F1" w:rsidP="003022F1">
      <w:pPr>
        <w:pStyle w:val="Heading3"/>
      </w:pPr>
      <w:bookmarkStart w:id="65" w:name="_Toc216218922"/>
      <w:r>
        <w:t>18.36</w:t>
      </w:r>
      <w:r>
        <w:tab/>
        <w:t>Enhancement of Network Automation Enablers [</w:t>
      </w:r>
      <w:proofErr w:type="spellStart"/>
      <w:r>
        <w:t>eNetAE</w:t>
      </w:r>
      <w:proofErr w:type="spellEnd"/>
      <w:r>
        <w:t>]</w:t>
      </w:r>
      <w:bookmarkEnd w:id="65"/>
    </w:p>
    <w:p w14:paraId="32135714" w14:textId="77777777" w:rsidR="003022F1" w:rsidRDefault="003022F1" w:rsidP="003022F1">
      <w:pPr>
        <w:pStyle w:val="Heading3"/>
      </w:pPr>
      <w:bookmarkStart w:id="66" w:name="_Toc216218923"/>
      <w:r>
        <w:t>18.37</w:t>
      </w:r>
      <w:r>
        <w:tab/>
        <w:t>CT aspects of enhancement of 5G UE Policy [</w:t>
      </w:r>
      <w:proofErr w:type="spellStart"/>
      <w:r>
        <w:t>eUEPO</w:t>
      </w:r>
      <w:proofErr w:type="spellEnd"/>
      <w:r>
        <w:t>]</w:t>
      </w:r>
      <w:bookmarkEnd w:id="66"/>
    </w:p>
    <w:p w14:paraId="48932296" w14:textId="77777777" w:rsidR="003022F1" w:rsidRDefault="003022F1" w:rsidP="003022F1">
      <w:pPr>
        <w:pStyle w:val="Heading3"/>
      </w:pPr>
      <w:bookmarkStart w:id="67" w:name="_Toc216218924"/>
      <w:r>
        <w:t>18.38</w:t>
      </w:r>
      <w:r>
        <w:tab/>
        <w:t>CT aspect of Seamless UE context recovery [SUECR]</w:t>
      </w:r>
      <w:bookmarkEnd w:id="67"/>
    </w:p>
    <w:p w14:paraId="31D56438" w14:textId="77777777" w:rsidR="003022F1" w:rsidRDefault="003022F1" w:rsidP="003022F1">
      <w:pPr>
        <w:pStyle w:val="Heading3"/>
      </w:pPr>
      <w:bookmarkStart w:id="68" w:name="_Toc216218925"/>
      <w:r>
        <w:t>18.39</w:t>
      </w:r>
      <w:r>
        <w:tab/>
        <w:t>Secondary DN authentication and authorization in EPC IWK cases [TEI18_SDNAEPC]</w:t>
      </w:r>
      <w:bookmarkEnd w:id="68"/>
    </w:p>
    <w:p w14:paraId="61225DF3" w14:textId="77777777" w:rsidR="003022F1" w:rsidRDefault="003022F1" w:rsidP="003022F1">
      <w:pPr>
        <w:pStyle w:val="Heading3"/>
      </w:pPr>
      <w:bookmarkStart w:id="69" w:name="_Toc216218926"/>
      <w:r>
        <w:t>18.40</w:t>
      </w:r>
      <w:r>
        <w:tab/>
        <w:t>CT aspects of enhancement to the 5GC location services - phase 3 [5G_eLCS_Ph3]</w:t>
      </w:r>
      <w:bookmarkEnd w:id="69"/>
    </w:p>
    <w:p w14:paraId="3BDC1897" w14:textId="55A11C4E" w:rsidR="003022F1" w:rsidRDefault="003022F1" w:rsidP="003022F1">
      <w:pPr>
        <w:rPr>
          <w:rFonts w:ascii="Arial" w:hAnsi="Arial" w:cs="Arial"/>
          <w:b/>
          <w:sz w:val="24"/>
        </w:rPr>
      </w:pPr>
      <w:r>
        <w:rPr>
          <w:rFonts w:ascii="Arial" w:hAnsi="Arial" w:cs="Arial"/>
          <w:b/>
          <w:color w:val="0000FF"/>
          <w:sz w:val="24"/>
        </w:rPr>
        <w:t>CP-253072</w:t>
      </w:r>
      <w:r>
        <w:rPr>
          <w:rFonts w:ascii="Arial" w:hAnsi="Arial" w:cs="Arial"/>
          <w:b/>
          <w:color w:val="0000FF"/>
          <w:sz w:val="24"/>
        </w:rPr>
        <w:tab/>
      </w:r>
      <w:r>
        <w:rPr>
          <w:rFonts w:ascii="Arial" w:hAnsi="Arial" w:cs="Arial"/>
          <w:b/>
          <w:sz w:val="24"/>
        </w:rPr>
        <w:t>CR pack on 5G_eLCS_Ph3</w:t>
      </w:r>
    </w:p>
    <w:p w14:paraId="7F74663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EF81A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658D6" w14:paraId="75F49D56" w14:textId="77777777">
        <w:tc>
          <w:tcPr>
            <w:tcW w:w="1133" w:type="dxa"/>
          </w:tcPr>
          <w:p w14:paraId="7C8B90C4" w14:textId="4444E04E" w:rsidR="003022F1" w:rsidRDefault="003022F1">
            <w:pPr>
              <w:pStyle w:val="TAH"/>
            </w:pPr>
            <w:r>
              <w:t xml:space="preserve">WG </w:t>
            </w:r>
            <w:proofErr w:type="spellStart"/>
            <w:r>
              <w:t>TDoc</w:t>
            </w:r>
            <w:proofErr w:type="spellEnd"/>
          </w:p>
        </w:tc>
        <w:tc>
          <w:tcPr>
            <w:tcW w:w="1020" w:type="dxa"/>
          </w:tcPr>
          <w:p w14:paraId="113DA8AA" w14:textId="215DF81D" w:rsidR="003022F1" w:rsidRDefault="003022F1">
            <w:pPr>
              <w:pStyle w:val="TAH"/>
            </w:pPr>
            <w:r>
              <w:t xml:space="preserve">WG </w:t>
            </w:r>
            <w:proofErr w:type="spellStart"/>
            <w:r>
              <w:t>decisn</w:t>
            </w:r>
            <w:proofErr w:type="spellEnd"/>
          </w:p>
        </w:tc>
        <w:tc>
          <w:tcPr>
            <w:tcW w:w="1020" w:type="dxa"/>
          </w:tcPr>
          <w:p w14:paraId="057C462C" w14:textId="2D0439F7" w:rsidR="003022F1" w:rsidRDefault="003022F1">
            <w:pPr>
              <w:pStyle w:val="TAH"/>
            </w:pPr>
            <w:r>
              <w:t xml:space="preserve">TSG </w:t>
            </w:r>
            <w:proofErr w:type="spellStart"/>
            <w:r>
              <w:t>decisn</w:t>
            </w:r>
            <w:proofErr w:type="spellEnd"/>
          </w:p>
        </w:tc>
        <w:tc>
          <w:tcPr>
            <w:tcW w:w="1133" w:type="dxa"/>
          </w:tcPr>
          <w:p w14:paraId="0B9CB33F" w14:textId="163092DF" w:rsidR="003022F1" w:rsidRDefault="003022F1">
            <w:pPr>
              <w:pStyle w:val="TAH"/>
            </w:pPr>
            <w:r>
              <w:t>Spec</w:t>
            </w:r>
          </w:p>
        </w:tc>
        <w:tc>
          <w:tcPr>
            <w:tcW w:w="476" w:type="dxa"/>
          </w:tcPr>
          <w:p w14:paraId="15952047" w14:textId="607F3C31" w:rsidR="003022F1" w:rsidRDefault="003022F1">
            <w:pPr>
              <w:pStyle w:val="TAH"/>
            </w:pPr>
            <w:r>
              <w:t>CR</w:t>
            </w:r>
          </w:p>
        </w:tc>
        <w:tc>
          <w:tcPr>
            <w:tcW w:w="567" w:type="dxa"/>
          </w:tcPr>
          <w:p w14:paraId="1503F39A" w14:textId="0C351313" w:rsidR="003022F1" w:rsidRDefault="003022F1">
            <w:pPr>
              <w:pStyle w:val="TAH"/>
            </w:pPr>
            <w:r>
              <w:t>rev</w:t>
            </w:r>
          </w:p>
        </w:tc>
        <w:tc>
          <w:tcPr>
            <w:tcW w:w="567" w:type="dxa"/>
          </w:tcPr>
          <w:p w14:paraId="53A50A13" w14:textId="6B296943" w:rsidR="003022F1" w:rsidRDefault="003022F1">
            <w:pPr>
              <w:pStyle w:val="TAH"/>
            </w:pPr>
            <w:r>
              <w:t>cat</w:t>
            </w:r>
          </w:p>
        </w:tc>
        <w:tc>
          <w:tcPr>
            <w:tcW w:w="497" w:type="dxa"/>
          </w:tcPr>
          <w:p w14:paraId="7D805E67" w14:textId="2EB8135F" w:rsidR="003022F1" w:rsidRDefault="003022F1">
            <w:pPr>
              <w:pStyle w:val="TAH"/>
            </w:pPr>
            <w:proofErr w:type="spellStart"/>
            <w:r>
              <w:t>Rel</w:t>
            </w:r>
            <w:proofErr w:type="spellEnd"/>
          </w:p>
        </w:tc>
        <w:tc>
          <w:tcPr>
            <w:tcW w:w="587" w:type="dxa"/>
          </w:tcPr>
          <w:p w14:paraId="40B29E03" w14:textId="66CBE9DE" w:rsidR="003022F1" w:rsidRDefault="003022F1">
            <w:pPr>
              <w:pStyle w:val="TAH"/>
            </w:pPr>
            <w:proofErr w:type="spellStart"/>
            <w:r>
              <w:t>init</w:t>
            </w:r>
            <w:proofErr w:type="spellEnd"/>
            <w:r>
              <w:t xml:space="preserve"> vers</w:t>
            </w:r>
          </w:p>
        </w:tc>
        <w:tc>
          <w:tcPr>
            <w:tcW w:w="2607" w:type="dxa"/>
          </w:tcPr>
          <w:p w14:paraId="1F64B807" w14:textId="37D7D8FE" w:rsidR="003022F1" w:rsidRDefault="003022F1">
            <w:pPr>
              <w:pStyle w:val="TAH"/>
            </w:pPr>
            <w:r>
              <w:t>Title</w:t>
            </w:r>
          </w:p>
        </w:tc>
      </w:tr>
    </w:tbl>
    <w:p w14:paraId="3B1FAA13" w14:textId="77777777" w:rsidR="003022F1" w:rsidRDefault="003022F1" w:rsidP="003022F1"/>
    <w:p w14:paraId="4A46BDE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0F242" w14:textId="6E09A697" w:rsidR="003022F1" w:rsidRDefault="003022F1" w:rsidP="003022F1">
      <w:pPr>
        <w:rPr>
          <w:rFonts w:ascii="Arial" w:hAnsi="Arial" w:cs="Arial"/>
          <w:b/>
          <w:sz w:val="24"/>
        </w:rPr>
      </w:pPr>
      <w:r>
        <w:rPr>
          <w:rFonts w:ascii="Arial" w:hAnsi="Arial" w:cs="Arial"/>
          <w:b/>
          <w:color w:val="0000FF"/>
          <w:sz w:val="24"/>
        </w:rPr>
        <w:t>CP-253141</w:t>
      </w:r>
      <w:r>
        <w:rPr>
          <w:rFonts w:ascii="Arial" w:hAnsi="Arial" w:cs="Arial"/>
          <w:b/>
          <w:color w:val="0000FF"/>
          <w:sz w:val="24"/>
        </w:rPr>
        <w:tab/>
      </w:r>
      <w:r>
        <w:rPr>
          <w:rFonts w:ascii="Arial" w:hAnsi="Arial" w:cs="Arial"/>
          <w:b/>
          <w:sz w:val="24"/>
        </w:rPr>
        <w:t xml:space="preserve">CR Pack on 5GC </w:t>
      </w:r>
      <w:proofErr w:type="spellStart"/>
      <w:r>
        <w:rPr>
          <w:rFonts w:ascii="Arial" w:hAnsi="Arial" w:cs="Arial"/>
          <w:b/>
          <w:sz w:val="24"/>
        </w:rPr>
        <w:t>LoCation</w:t>
      </w:r>
      <w:proofErr w:type="spellEnd"/>
      <w:r>
        <w:rPr>
          <w:rFonts w:ascii="Arial" w:hAnsi="Arial" w:cs="Arial"/>
          <w:b/>
          <w:sz w:val="24"/>
        </w:rPr>
        <w:t xml:space="preserve"> Services - Phase 3</w:t>
      </w:r>
    </w:p>
    <w:p w14:paraId="176699E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8B40A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44525E9E" w14:textId="77777777">
        <w:tc>
          <w:tcPr>
            <w:tcW w:w="1130" w:type="dxa"/>
          </w:tcPr>
          <w:p w14:paraId="3B50C9B4" w14:textId="27049DE1" w:rsidR="003022F1" w:rsidRDefault="003022F1">
            <w:pPr>
              <w:pStyle w:val="TAH"/>
            </w:pPr>
            <w:r>
              <w:t xml:space="preserve">WG </w:t>
            </w:r>
            <w:proofErr w:type="spellStart"/>
            <w:r>
              <w:t>TDoc</w:t>
            </w:r>
            <w:proofErr w:type="spellEnd"/>
          </w:p>
        </w:tc>
        <w:tc>
          <w:tcPr>
            <w:tcW w:w="1018" w:type="dxa"/>
          </w:tcPr>
          <w:p w14:paraId="2556E27F" w14:textId="77298957" w:rsidR="003022F1" w:rsidRDefault="003022F1">
            <w:pPr>
              <w:pStyle w:val="TAH"/>
            </w:pPr>
            <w:r>
              <w:t xml:space="preserve">WG </w:t>
            </w:r>
            <w:proofErr w:type="spellStart"/>
            <w:r>
              <w:t>decisn</w:t>
            </w:r>
            <w:proofErr w:type="spellEnd"/>
          </w:p>
        </w:tc>
        <w:tc>
          <w:tcPr>
            <w:tcW w:w="1019" w:type="dxa"/>
          </w:tcPr>
          <w:p w14:paraId="113BEF64" w14:textId="0F86CF30" w:rsidR="003022F1" w:rsidRDefault="003022F1">
            <w:pPr>
              <w:pStyle w:val="TAH"/>
            </w:pPr>
            <w:r>
              <w:t xml:space="preserve">TSG </w:t>
            </w:r>
            <w:proofErr w:type="spellStart"/>
            <w:r>
              <w:t>decisn</w:t>
            </w:r>
            <w:proofErr w:type="spellEnd"/>
          </w:p>
        </w:tc>
        <w:tc>
          <w:tcPr>
            <w:tcW w:w="1130" w:type="dxa"/>
          </w:tcPr>
          <w:p w14:paraId="435B8D38" w14:textId="41C70C3A" w:rsidR="003022F1" w:rsidRDefault="003022F1">
            <w:pPr>
              <w:pStyle w:val="TAH"/>
            </w:pPr>
            <w:r>
              <w:t>Spec</w:t>
            </w:r>
          </w:p>
        </w:tc>
        <w:tc>
          <w:tcPr>
            <w:tcW w:w="572" w:type="dxa"/>
          </w:tcPr>
          <w:p w14:paraId="2A457888" w14:textId="0C2CD1DC" w:rsidR="003022F1" w:rsidRDefault="003022F1">
            <w:pPr>
              <w:pStyle w:val="TAH"/>
            </w:pPr>
            <w:r>
              <w:t>CR</w:t>
            </w:r>
          </w:p>
        </w:tc>
        <w:tc>
          <w:tcPr>
            <w:tcW w:w="566" w:type="dxa"/>
          </w:tcPr>
          <w:p w14:paraId="462DD56B" w14:textId="2E7B8EA9" w:rsidR="003022F1" w:rsidRDefault="003022F1">
            <w:pPr>
              <w:pStyle w:val="TAH"/>
            </w:pPr>
            <w:r>
              <w:t>rev</w:t>
            </w:r>
          </w:p>
        </w:tc>
        <w:tc>
          <w:tcPr>
            <w:tcW w:w="566" w:type="dxa"/>
          </w:tcPr>
          <w:p w14:paraId="676145CE" w14:textId="551CA38A" w:rsidR="003022F1" w:rsidRDefault="003022F1">
            <w:pPr>
              <w:pStyle w:val="TAH"/>
            </w:pPr>
            <w:r>
              <w:t>cat</w:t>
            </w:r>
          </w:p>
        </w:tc>
        <w:tc>
          <w:tcPr>
            <w:tcW w:w="510" w:type="dxa"/>
          </w:tcPr>
          <w:p w14:paraId="19BFEB2C" w14:textId="46BABD2C" w:rsidR="003022F1" w:rsidRDefault="003022F1">
            <w:pPr>
              <w:pStyle w:val="TAH"/>
            </w:pPr>
            <w:proofErr w:type="spellStart"/>
            <w:r>
              <w:t>Rel</w:t>
            </w:r>
            <w:proofErr w:type="spellEnd"/>
          </w:p>
        </w:tc>
        <w:tc>
          <w:tcPr>
            <w:tcW w:w="750" w:type="dxa"/>
          </w:tcPr>
          <w:p w14:paraId="72ADA9B5" w14:textId="04F82B3D" w:rsidR="003022F1" w:rsidRDefault="003022F1">
            <w:pPr>
              <w:pStyle w:val="TAH"/>
            </w:pPr>
            <w:proofErr w:type="spellStart"/>
            <w:r>
              <w:t>init</w:t>
            </w:r>
            <w:proofErr w:type="spellEnd"/>
            <w:r>
              <w:t xml:space="preserve"> vers</w:t>
            </w:r>
          </w:p>
        </w:tc>
        <w:tc>
          <w:tcPr>
            <w:tcW w:w="2594" w:type="dxa"/>
          </w:tcPr>
          <w:p w14:paraId="0B5483D6" w14:textId="3F9F6601" w:rsidR="003022F1" w:rsidRDefault="003022F1">
            <w:pPr>
              <w:pStyle w:val="TAH"/>
            </w:pPr>
            <w:r>
              <w:t>Title</w:t>
            </w:r>
          </w:p>
        </w:tc>
      </w:tr>
      <w:tr w:rsidR="009658D6" w14:paraId="3936D772" w14:textId="77777777">
        <w:tc>
          <w:tcPr>
            <w:tcW w:w="1130" w:type="dxa"/>
          </w:tcPr>
          <w:p w14:paraId="771CDD79" w14:textId="07F4132C" w:rsidR="003022F1" w:rsidRDefault="003022F1">
            <w:pPr>
              <w:pStyle w:val="TAL"/>
              <w:rPr>
                <w:sz w:val="16"/>
              </w:rPr>
            </w:pPr>
            <w:r>
              <w:rPr>
                <w:sz w:val="16"/>
              </w:rPr>
              <w:t>C4-254353</w:t>
            </w:r>
          </w:p>
        </w:tc>
        <w:tc>
          <w:tcPr>
            <w:tcW w:w="1018" w:type="dxa"/>
          </w:tcPr>
          <w:p w14:paraId="2969629F" w14:textId="399041E5" w:rsidR="003022F1" w:rsidRDefault="003022F1">
            <w:pPr>
              <w:pStyle w:val="TAL"/>
              <w:rPr>
                <w:sz w:val="16"/>
              </w:rPr>
            </w:pPr>
            <w:r>
              <w:rPr>
                <w:sz w:val="16"/>
              </w:rPr>
              <w:t>agreed</w:t>
            </w:r>
          </w:p>
        </w:tc>
        <w:tc>
          <w:tcPr>
            <w:tcW w:w="1019" w:type="dxa"/>
          </w:tcPr>
          <w:p w14:paraId="4AF92462" w14:textId="6E3CCFE5" w:rsidR="003022F1" w:rsidRDefault="003022F1">
            <w:pPr>
              <w:pStyle w:val="TAL"/>
              <w:rPr>
                <w:sz w:val="16"/>
              </w:rPr>
            </w:pPr>
            <w:r>
              <w:rPr>
                <w:sz w:val="16"/>
              </w:rPr>
              <w:t>approved</w:t>
            </w:r>
          </w:p>
        </w:tc>
        <w:tc>
          <w:tcPr>
            <w:tcW w:w="1130" w:type="dxa"/>
          </w:tcPr>
          <w:p w14:paraId="52F5AD66" w14:textId="2E007F00" w:rsidR="003022F1" w:rsidRDefault="003022F1">
            <w:pPr>
              <w:pStyle w:val="TAL"/>
              <w:rPr>
                <w:sz w:val="16"/>
              </w:rPr>
            </w:pPr>
            <w:r>
              <w:rPr>
                <w:sz w:val="16"/>
              </w:rPr>
              <w:t>29.518</w:t>
            </w:r>
          </w:p>
        </w:tc>
        <w:tc>
          <w:tcPr>
            <w:tcW w:w="572" w:type="dxa"/>
          </w:tcPr>
          <w:p w14:paraId="360A0E2D" w14:textId="6414F1BF" w:rsidR="003022F1" w:rsidRDefault="003022F1">
            <w:pPr>
              <w:pStyle w:val="TAL"/>
              <w:rPr>
                <w:sz w:val="16"/>
              </w:rPr>
            </w:pPr>
            <w:r>
              <w:rPr>
                <w:sz w:val="16"/>
              </w:rPr>
              <w:t>1266</w:t>
            </w:r>
          </w:p>
        </w:tc>
        <w:tc>
          <w:tcPr>
            <w:tcW w:w="566" w:type="dxa"/>
          </w:tcPr>
          <w:p w14:paraId="3ACEB24F" w14:textId="128B28EC" w:rsidR="003022F1" w:rsidRDefault="003022F1">
            <w:pPr>
              <w:pStyle w:val="TAL"/>
              <w:rPr>
                <w:sz w:val="16"/>
              </w:rPr>
            </w:pPr>
            <w:r>
              <w:rPr>
                <w:sz w:val="16"/>
              </w:rPr>
              <w:t>2</w:t>
            </w:r>
          </w:p>
        </w:tc>
        <w:tc>
          <w:tcPr>
            <w:tcW w:w="566" w:type="dxa"/>
          </w:tcPr>
          <w:p w14:paraId="269B5200" w14:textId="7FAD94DC" w:rsidR="003022F1" w:rsidRDefault="003022F1">
            <w:pPr>
              <w:pStyle w:val="TAL"/>
              <w:rPr>
                <w:sz w:val="16"/>
              </w:rPr>
            </w:pPr>
            <w:r>
              <w:rPr>
                <w:sz w:val="16"/>
              </w:rPr>
              <w:t>F</w:t>
            </w:r>
          </w:p>
        </w:tc>
        <w:tc>
          <w:tcPr>
            <w:tcW w:w="510" w:type="dxa"/>
          </w:tcPr>
          <w:p w14:paraId="2FA5808D" w14:textId="4134C5CA" w:rsidR="003022F1" w:rsidRDefault="003022F1">
            <w:pPr>
              <w:pStyle w:val="TAL"/>
              <w:rPr>
                <w:sz w:val="16"/>
              </w:rPr>
            </w:pPr>
            <w:r>
              <w:rPr>
                <w:sz w:val="16"/>
              </w:rPr>
              <w:t>Rel-18</w:t>
            </w:r>
          </w:p>
        </w:tc>
        <w:tc>
          <w:tcPr>
            <w:tcW w:w="750" w:type="dxa"/>
          </w:tcPr>
          <w:p w14:paraId="7B415DB0" w14:textId="2094B89E" w:rsidR="003022F1" w:rsidRDefault="003022F1">
            <w:pPr>
              <w:pStyle w:val="TAL"/>
              <w:rPr>
                <w:sz w:val="16"/>
              </w:rPr>
            </w:pPr>
            <w:r>
              <w:rPr>
                <w:sz w:val="16"/>
              </w:rPr>
              <w:t>18.11.0</w:t>
            </w:r>
          </w:p>
        </w:tc>
        <w:tc>
          <w:tcPr>
            <w:tcW w:w="2594" w:type="dxa"/>
          </w:tcPr>
          <w:p w14:paraId="15B4192F" w14:textId="047B3DE6" w:rsidR="003022F1" w:rsidRDefault="003022F1">
            <w:pPr>
              <w:pStyle w:val="TAL"/>
              <w:rPr>
                <w:sz w:val="16"/>
              </w:rPr>
            </w:pPr>
            <w:r>
              <w:rPr>
                <w:sz w:val="16"/>
              </w:rPr>
              <w:t>Correlation of LCS-UPP Connection during UPP-CM Procedure</w:t>
            </w:r>
          </w:p>
        </w:tc>
      </w:tr>
      <w:tr w:rsidR="009658D6" w14:paraId="1CA577AA" w14:textId="77777777">
        <w:tc>
          <w:tcPr>
            <w:tcW w:w="1130" w:type="dxa"/>
          </w:tcPr>
          <w:p w14:paraId="07642001" w14:textId="12EC86CF" w:rsidR="003022F1" w:rsidRDefault="003022F1" w:rsidP="003022F1">
            <w:pPr>
              <w:pStyle w:val="TAL"/>
              <w:rPr>
                <w:sz w:val="16"/>
              </w:rPr>
            </w:pPr>
            <w:r>
              <w:rPr>
                <w:sz w:val="16"/>
              </w:rPr>
              <w:t>C4-254354</w:t>
            </w:r>
          </w:p>
        </w:tc>
        <w:tc>
          <w:tcPr>
            <w:tcW w:w="1018" w:type="dxa"/>
          </w:tcPr>
          <w:p w14:paraId="272C836F" w14:textId="16FC62B5" w:rsidR="003022F1" w:rsidRDefault="003022F1" w:rsidP="003022F1">
            <w:pPr>
              <w:pStyle w:val="TAL"/>
              <w:rPr>
                <w:sz w:val="16"/>
              </w:rPr>
            </w:pPr>
            <w:r>
              <w:rPr>
                <w:sz w:val="16"/>
              </w:rPr>
              <w:t>agreed</w:t>
            </w:r>
          </w:p>
        </w:tc>
        <w:tc>
          <w:tcPr>
            <w:tcW w:w="1019" w:type="dxa"/>
          </w:tcPr>
          <w:p w14:paraId="71BAEE39" w14:textId="6B63735F" w:rsidR="003022F1" w:rsidRDefault="003022F1" w:rsidP="003022F1">
            <w:pPr>
              <w:pStyle w:val="TAL"/>
              <w:rPr>
                <w:sz w:val="16"/>
              </w:rPr>
            </w:pPr>
            <w:r>
              <w:rPr>
                <w:sz w:val="16"/>
              </w:rPr>
              <w:t>approved</w:t>
            </w:r>
          </w:p>
        </w:tc>
        <w:tc>
          <w:tcPr>
            <w:tcW w:w="1130" w:type="dxa"/>
          </w:tcPr>
          <w:p w14:paraId="2B51E3B0" w14:textId="614DF780" w:rsidR="003022F1" w:rsidRDefault="003022F1" w:rsidP="003022F1">
            <w:pPr>
              <w:pStyle w:val="TAL"/>
              <w:rPr>
                <w:sz w:val="16"/>
              </w:rPr>
            </w:pPr>
            <w:r>
              <w:rPr>
                <w:sz w:val="16"/>
              </w:rPr>
              <w:t>29.518</w:t>
            </w:r>
          </w:p>
        </w:tc>
        <w:tc>
          <w:tcPr>
            <w:tcW w:w="572" w:type="dxa"/>
          </w:tcPr>
          <w:p w14:paraId="7F98AED3" w14:textId="071CCA3C" w:rsidR="003022F1" w:rsidRDefault="003022F1" w:rsidP="003022F1">
            <w:pPr>
              <w:pStyle w:val="TAL"/>
              <w:rPr>
                <w:sz w:val="16"/>
              </w:rPr>
            </w:pPr>
            <w:r>
              <w:rPr>
                <w:sz w:val="16"/>
              </w:rPr>
              <w:t>1267</w:t>
            </w:r>
          </w:p>
        </w:tc>
        <w:tc>
          <w:tcPr>
            <w:tcW w:w="566" w:type="dxa"/>
          </w:tcPr>
          <w:p w14:paraId="1F77D754" w14:textId="76872660" w:rsidR="003022F1" w:rsidRDefault="003022F1" w:rsidP="003022F1">
            <w:pPr>
              <w:pStyle w:val="TAL"/>
              <w:rPr>
                <w:sz w:val="16"/>
              </w:rPr>
            </w:pPr>
            <w:r>
              <w:rPr>
                <w:sz w:val="16"/>
              </w:rPr>
              <w:t>2</w:t>
            </w:r>
          </w:p>
        </w:tc>
        <w:tc>
          <w:tcPr>
            <w:tcW w:w="566" w:type="dxa"/>
          </w:tcPr>
          <w:p w14:paraId="538C82F6" w14:textId="39D83520" w:rsidR="003022F1" w:rsidRDefault="003022F1" w:rsidP="003022F1">
            <w:pPr>
              <w:pStyle w:val="TAL"/>
              <w:rPr>
                <w:sz w:val="16"/>
              </w:rPr>
            </w:pPr>
            <w:r>
              <w:rPr>
                <w:sz w:val="16"/>
              </w:rPr>
              <w:t>A</w:t>
            </w:r>
          </w:p>
        </w:tc>
        <w:tc>
          <w:tcPr>
            <w:tcW w:w="510" w:type="dxa"/>
          </w:tcPr>
          <w:p w14:paraId="50890237" w14:textId="367AD708" w:rsidR="003022F1" w:rsidRDefault="003022F1" w:rsidP="003022F1">
            <w:pPr>
              <w:pStyle w:val="TAL"/>
              <w:rPr>
                <w:sz w:val="16"/>
              </w:rPr>
            </w:pPr>
            <w:r>
              <w:rPr>
                <w:sz w:val="16"/>
              </w:rPr>
              <w:t>Rel-19</w:t>
            </w:r>
          </w:p>
        </w:tc>
        <w:tc>
          <w:tcPr>
            <w:tcW w:w="750" w:type="dxa"/>
          </w:tcPr>
          <w:p w14:paraId="3326D292" w14:textId="21980F8C" w:rsidR="003022F1" w:rsidRDefault="003022F1" w:rsidP="003022F1">
            <w:pPr>
              <w:pStyle w:val="TAL"/>
              <w:rPr>
                <w:sz w:val="16"/>
              </w:rPr>
            </w:pPr>
            <w:r>
              <w:rPr>
                <w:sz w:val="16"/>
              </w:rPr>
              <w:t>19.4.0</w:t>
            </w:r>
          </w:p>
        </w:tc>
        <w:tc>
          <w:tcPr>
            <w:tcW w:w="2594" w:type="dxa"/>
          </w:tcPr>
          <w:p w14:paraId="7368F5AA" w14:textId="619925D4" w:rsidR="003022F1" w:rsidRDefault="003022F1" w:rsidP="003022F1">
            <w:pPr>
              <w:pStyle w:val="TAL"/>
              <w:rPr>
                <w:sz w:val="16"/>
              </w:rPr>
            </w:pPr>
            <w:r>
              <w:rPr>
                <w:sz w:val="16"/>
              </w:rPr>
              <w:t>Correlation of LCS-UPP Connection during UPP-CM Procedure</w:t>
            </w:r>
          </w:p>
        </w:tc>
      </w:tr>
      <w:tr w:rsidR="009658D6" w14:paraId="3559B42F" w14:textId="77777777">
        <w:tc>
          <w:tcPr>
            <w:tcW w:w="1130" w:type="dxa"/>
          </w:tcPr>
          <w:p w14:paraId="1BBAB5D2" w14:textId="4D623B6D" w:rsidR="003022F1" w:rsidRDefault="003022F1" w:rsidP="003022F1">
            <w:pPr>
              <w:pStyle w:val="TAL"/>
              <w:rPr>
                <w:sz w:val="16"/>
              </w:rPr>
            </w:pPr>
            <w:r>
              <w:rPr>
                <w:sz w:val="16"/>
              </w:rPr>
              <w:t>C4-255136</w:t>
            </w:r>
          </w:p>
        </w:tc>
        <w:tc>
          <w:tcPr>
            <w:tcW w:w="1018" w:type="dxa"/>
          </w:tcPr>
          <w:p w14:paraId="64DDED5D" w14:textId="4C8EA1F5" w:rsidR="003022F1" w:rsidRDefault="003022F1" w:rsidP="003022F1">
            <w:pPr>
              <w:pStyle w:val="TAL"/>
              <w:rPr>
                <w:sz w:val="16"/>
              </w:rPr>
            </w:pPr>
            <w:r>
              <w:rPr>
                <w:sz w:val="16"/>
              </w:rPr>
              <w:t>agreed</w:t>
            </w:r>
          </w:p>
        </w:tc>
        <w:tc>
          <w:tcPr>
            <w:tcW w:w="1019" w:type="dxa"/>
          </w:tcPr>
          <w:p w14:paraId="30E7EBD7" w14:textId="16E81A49" w:rsidR="003022F1" w:rsidRDefault="003022F1" w:rsidP="003022F1">
            <w:pPr>
              <w:pStyle w:val="TAL"/>
              <w:rPr>
                <w:sz w:val="16"/>
              </w:rPr>
            </w:pPr>
            <w:r>
              <w:rPr>
                <w:sz w:val="16"/>
              </w:rPr>
              <w:t>approved</w:t>
            </w:r>
          </w:p>
        </w:tc>
        <w:tc>
          <w:tcPr>
            <w:tcW w:w="1130" w:type="dxa"/>
          </w:tcPr>
          <w:p w14:paraId="4C4F75E4" w14:textId="614513AC" w:rsidR="003022F1" w:rsidRDefault="003022F1" w:rsidP="003022F1">
            <w:pPr>
              <w:pStyle w:val="TAL"/>
              <w:rPr>
                <w:sz w:val="16"/>
              </w:rPr>
            </w:pPr>
            <w:r>
              <w:rPr>
                <w:sz w:val="16"/>
              </w:rPr>
              <w:t>29.572</w:t>
            </w:r>
          </w:p>
        </w:tc>
        <w:tc>
          <w:tcPr>
            <w:tcW w:w="572" w:type="dxa"/>
          </w:tcPr>
          <w:p w14:paraId="1F6A7D0D" w14:textId="32108D52" w:rsidR="003022F1" w:rsidRDefault="003022F1" w:rsidP="003022F1">
            <w:pPr>
              <w:pStyle w:val="TAL"/>
              <w:rPr>
                <w:sz w:val="16"/>
              </w:rPr>
            </w:pPr>
            <w:r>
              <w:rPr>
                <w:sz w:val="16"/>
              </w:rPr>
              <w:t>0380</w:t>
            </w:r>
          </w:p>
        </w:tc>
        <w:tc>
          <w:tcPr>
            <w:tcW w:w="566" w:type="dxa"/>
          </w:tcPr>
          <w:p w14:paraId="534C31AA" w14:textId="400A427A" w:rsidR="003022F1" w:rsidRDefault="003022F1" w:rsidP="003022F1">
            <w:pPr>
              <w:pStyle w:val="TAL"/>
              <w:rPr>
                <w:sz w:val="16"/>
              </w:rPr>
            </w:pPr>
            <w:r>
              <w:rPr>
                <w:sz w:val="16"/>
              </w:rPr>
              <w:t>5</w:t>
            </w:r>
          </w:p>
        </w:tc>
        <w:tc>
          <w:tcPr>
            <w:tcW w:w="566" w:type="dxa"/>
          </w:tcPr>
          <w:p w14:paraId="2D1A2DB6" w14:textId="64A52B4B" w:rsidR="003022F1" w:rsidRDefault="003022F1" w:rsidP="003022F1">
            <w:pPr>
              <w:pStyle w:val="TAL"/>
              <w:rPr>
                <w:sz w:val="16"/>
              </w:rPr>
            </w:pPr>
            <w:r>
              <w:rPr>
                <w:sz w:val="16"/>
              </w:rPr>
              <w:t>F</w:t>
            </w:r>
          </w:p>
        </w:tc>
        <w:tc>
          <w:tcPr>
            <w:tcW w:w="510" w:type="dxa"/>
          </w:tcPr>
          <w:p w14:paraId="6058689F" w14:textId="2F7AC872" w:rsidR="003022F1" w:rsidRDefault="003022F1" w:rsidP="003022F1">
            <w:pPr>
              <w:pStyle w:val="TAL"/>
              <w:rPr>
                <w:sz w:val="16"/>
              </w:rPr>
            </w:pPr>
            <w:r>
              <w:rPr>
                <w:sz w:val="16"/>
              </w:rPr>
              <w:t>Rel-18</w:t>
            </w:r>
          </w:p>
        </w:tc>
        <w:tc>
          <w:tcPr>
            <w:tcW w:w="750" w:type="dxa"/>
          </w:tcPr>
          <w:p w14:paraId="3AB27CDF" w14:textId="14687BFB" w:rsidR="003022F1" w:rsidRDefault="003022F1" w:rsidP="003022F1">
            <w:pPr>
              <w:pStyle w:val="TAL"/>
              <w:rPr>
                <w:sz w:val="16"/>
              </w:rPr>
            </w:pPr>
            <w:r>
              <w:rPr>
                <w:sz w:val="16"/>
              </w:rPr>
              <w:t>18.10.0</w:t>
            </w:r>
          </w:p>
        </w:tc>
        <w:tc>
          <w:tcPr>
            <w:tcW w:w="2594" w:type="dxa"/>
          </w:tcPr>
          <w:p w14:paraId="6C6D3A12" w14:textId="0769195D" w:rsidR="003022F1" w:rsidRDefault="003022F1" w:rsidP="003022F1">
            <w:pPr>
              <w:pStyle w:val="TAL"/>
              <w:rPr>
                <w:sz w:val="16"/>
              </w:rPr>
            </w:pPr>
            <w:r>
              <w:rPr>
                <w:sz w:val="16"/>
              </w:rPr>
              <w:t>UE ID with LCS User Plane Connection</w:t>
            </w:r>
          </w:p>
        </w:tc>
      </w:tr>
      <w:tr w:rsidR="009658D6" w14:paraId="4F3DB45B" w14:textId="77777777">
        <w:tc>
          <w:tcPr>
            <w:tcW w:w="1130" w:type="dxa"/>
          </w:tcPr>
          <w:p w14:paraId="2EE2A856" w14:textId="0D3CE519" w:rsidR="003022F1" w:rsidRDefault="003022F1" w:rsidP="003022F1">
            <w:pPr>
              <w:pStyle w:val="TAL"/>
              <w:rPr>
                <w:sz w:val="16"/>
              </w:rPr>
            </w:pPr>
            <w:r>
              <w:rPr>
                <w:sz w:val="16"/>
              </w:rPr>
              <w:t>C4-255137</w:t>
            </w:r>
          </w:p>
        </w:tc>
        <w:tc>
          <w:tcPr>
            <w:tcW w:w="1018" w:type="dxa"/>
          </w:tcPr>
          <w:p w14:paraId="4860C0BC" w14:textId="742DA1FB" w:rsidR="003022F1" w:rsidRDefault="003022F1" w:rsidP="003022F1">
            <w:pPr>
              <w:pStyle w:val="TAL"/>
              <w:rPr>
                <w:sz w:val="16"/>
              </w:rPr>
            </w:pPr>
            <w:r>
              <w:rPr>
                <w:sz w:val="16"/>
              </w:rPr>
              <w:t>agreed</w:t>
            </w:r>
          </w:p>
        </w:tc>
        <w:tc>
          <w:tcPr>
            <w:tcW w:w="1019" w:type="dxa"/>
          </w:tcPr>
          <w:p w14:paraId="42CECFCD" w14:textId="15AC1957" w:rsidR="003022F1" w:rsidRDefault="003022F1" w:rsidP="003022F1">
            <w:pPr>
              <w:pStyle w:val="TAL"/>
              <w:rPr>
                <w:sz w:val="16"/>
              </w:rPr>
            </w:pPr>
            <w:r>
              <w:rPr>
                <w:sz w:val="16"/>
              </w:rPr>
              <w:t>approved</w:t>
            </w:r>
          </w:p>
        </w:tc>
        <w:tc>
          <w:tcPr>
            <w:tcW w:w="1130" w:type="dxa"/>
          </w:tcPr>
          <w:p w14:paraId="1306CDB5" w14:textId="0654DB87" w:rsidR="003022F1" w:rsidRDefault="003022F1" w:rsidP="003022F1">
            <w:pPr>
              <w:pStyle w:val="TAL"/>
              <w:rPr>
                <w:sz w:val="16"/>
              </w:rPr>
            </w:pPr>
            <w:r>
              <w:rPr>
                <w:sz w:val="16"/>
              </w:rPr>
              <w:t>29.572</w:t>
            </w:r>
          </w:p>
        </w:tc>
        <w:tc>
          <w:tcPr>
            <w:tcW w:w="572" w:type="dxa"/>
          </w:tcPr>
          <w:p w14:paraId="070E5141" w14:textId="00767103" w:rsidR="003022F1" w:rsidRDefault="003022F1" w:rsidP="003022F1">
            <w:pPr>
              <w:pStyle w:val="TAL"/>
              <w:rPr>
                <w:sz w:val="16"/>
              </w:rPr>
            </w:pPr>
            <w:r>
              <w:rPr>
                <w:sz w:val="16"/>
              </w:rPr>
              <w:t>0381</w:t>
            </w:r>
          </w:p>
        </w:tc>
        <w:tc>
          <w:tcPr>
            <w:tcW w:w="566" w:type="dxa"/>
          </w:tcPr>
          <w:p w14:paraId="4B4FDC71" w14:textId="5ADA1E96" w:rsidR="003022F1" w:rsidRDefault="003022F1" w:rsidP="003022F1">
            <w:pPr>
              <w:pStyle w:val="TAL"/>
              <w:rPr>
                <w:sz w:val="16"/>
              </w:rPr>
            </w:pPr>
            <w:r>
              <w:rPr>
                <w:sz w:val="16"/>
              </w:rPr>
              <w:t>5</w:t>
            </w:r>
          </w:p>
        </w:tc>
        <w:tc>
          <w:tcPr>
            <w:tcW w:w="566" w:type="dxa"/>
          </w:tcPr>
          <w:p w14:paraId="51C8ACDF" w14:textId="7CD4378F" w:rsidR="003022F1" w:rsidRDefault="003022F1" w:rsidP="003022F1">
            <w:pPr>
              <w:pStyle w:val="TAL"/>
              <w:rPr>
                <w:sz w:val="16"/>
              </w:rPr>
            </w:pPr>
            <w:r>
              <w:rPr>
                <w:sz w:val="16"/>
              </w:rPr>
              <w:t>A</w:t>
            </w:r>
          </w:p>
        </w:tc>
        <w:tc>
          <w:tcPr>
            <w:tcW w:w="510" w:type="dxa"/>
          </w:tcPr>
          <w:p w14:paraId="1A9CCE57" w14:textId="746450CC" w:rsidR="003022F1" w:rsidRDefault="003022F1" w:rsidP="003022F1">
            <w:pPr>
              <w:pStyle w:val="TAL"/>
              <w:rPr>
                <w:sz w:val="16"/>
              </w:rPr>
            </w:pPr>
            <w:r>
              <w:rPr>
                <w:sz w:val="16"/>
              </w:rPr>
              <w:t>Rel-19</w:t>
            </w:r>
          </w:p>
        </w:tc>
        <w:tc>
          <w:tcPr>
            <w:tcW w:w="750" w:type="dxa"/>
          </w:tcPr>
          <w:p w14:paraId="0CA4A598" w14:textId="477C9905" w:rsidR="003022F1" w:rsidRDefault="003022F1" w:rsidP="003022F1">
            <w:pPr>
              <w:pStyle w:val="TAL"/>
              <w:rPr>
                <w:sz w:val="16"/>
              </w:rPr>
            </w:pPr>
            <w:r>
              <w:rPr>
                <w:sz w:val="16"/>
              </w:rPr>
              <w:t>19.4.0</w:t>
            </w:r>
          </w:p>
        </w:tc>
        <w:tc>
          <w:tcPr>
            <w:tcW w:w="2594" w:type="dxa"/>
          </w:tcPr>
          <w:p w14:paraId="23715E5C" w14:textId="120738D9" w:rsidR="003022F1" w:rsidRDefault="003022F1" w:rsidP="003022F1">
            <w:pPr>
              <w:pStyle w:val="TAL"/>
              <w:rPr>
                <w:sz w:val="16"/>
              </w:rPr>
            </w:pPr>
            <w:r>
              <w:rPr>
                <w:sz w:val="16"/>
              </w:rPr>
              <w:t>UE ID with LCS User Plane Connection</w:t>
            </w:r>
          </w:p>
        </w:tc>
      </w:tr>
    </w:tbl>
    <w:p w14:paraId="668E7E23" w14:textId="77777777" w:rsidR="003022F1" w:rsidRDefault="003022F1" w:rsidP="003022F1"/>
    <w:p w14:paraId="28C911D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0B6BB" w14:textId="77777777" w:rsidR="003022F1" w:rsidRDefault="003022F1" w:rsidP="003022F1">
      <w:pPr>
        <w:pStyle w:val="Heading3"/>
      </w:pPr>
      <w:bookmarkStart w:id="70" w:name="_Toc216218927"/>
      <w:r>
        <w:t>18.41</w:t>
      </w:r>
      <w:r>
        <w:tab/>
        <w:t>CT aspects of Enhanced support of Non-Public Networks Phase 2 [eNPN_Ph2]</w:t>
      </w:r>
      <w:bookmarkEnd w:id="70"/>
    </w:p>
    <w:p w14:paraId="33507D5D" w14:textId="77777777" w:rsidR="003022F1" w:rsidRDefault="003022F1" w:rsidP="003022F1">
      <w:pPr>
        <w:pStyle w:val="Heading3"/>
      </w:pPr>
      <w:bookmarkStart w:id="71" w:name="_Toc216218928"/>
      <w:r>
        <w:t>18.42</w:t>
      </w:r>
      <w:r>
        <w:tab/>
        <w:t>CT aspects of SEAL data delivery enabler for vertical applications [SEALDD]</w:t>
      </w:r>
      <w:bookmarkEnd w:id="71"/>
    </w:p>
    <w:p w14:paraId="5E70399F" w14:textId="6695BCC7" w:rsidR="003022F1" w:rsidRDefault="003022F1" w:rsidP="003022F1">
      <w:pPr>
        <w:rPr>
          <w:rFonts w:ascii="Arial" w:hAnsi="Arial" w:cs="Arial"/>
          <w:b/>
          <w:sz w:val="24"/>
        </w:rPr>
      </w:pPr>
      <w:r>
        <w:rPr>
          <w:rFonts w:ascii="Arial" w:hAnsi="Arial" w:cs="Arial"/>
          <w:b/>
          <w:color w:val="0000FF"/>
          <w:sz w:val="24"/>
        </w:rPr>
        <w:t>CP-253111</w:t>
      </w:r>
      <w:r>
        <w:rPr>
          <w:rFonts w:ascii="Arial" w:hAnsi="Arial" w:cs="Arial"/>
          <w:b/>
          <w:color w:val="0000FF"/>
          <w:sz w:val="24"/>
        </w:rPr>
        <w:tab/>
      </w:r>
      <w:r>
        <w:rPr>
          <w:rFonts w:ascii="Arial" w:hAnsi="Arial" w:cs="Arial"/>
          <w:b/>
          <w:sz w:val="24"/>
        </w:rPr>
        <w:t>CR pack on SEALDD</w:t>
      </w:r>
    </w:p>
    <w:p w14:paraId="6B2F7187"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8F221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960"/>
        <w:gridCol w:w="985"/>
        <w:gridCol w:w="1023"/>
        <w:gridCol w:w="572"/>
        <w:gridCol w:w="546"/>
        <w:gridCol w:w="544"/>
        <w:gridCol w:w="510"/>
        <w:gridCol w:w="661"/>
        <w:gridCol w:w="3018"/>
      </w:tblGrid>
      <w:tr w:rsidR="009658D6" w14:paraId="2E3B1FAB" w14:textId="77777777">
        <w:tc>
          <w:tcPr>
            <w:tcW w:w="1036" w:type="dxa"/>
          </w:tcPr>
          <w:p w14:paraId="13B9561E" w14:textId="2D3AA68F" w:rsidR="003022F1" w:rsidRDefault="003022F1">
            <w:pPr>
              <w:pStyle w:val="TAH"/>
            </w:pPr>
            <w:r>
              <w:t xml:space="preserve">WG </w:t>
            </w:r>
            <w:proofErr w:type="spellStart"/>
            <w:r>
              <w:t>TDoc</w:t>
            </w:r>
            <w:proofErr w:type="spellEnd"/>
          </w:p>
        </w:tc>
        <w:tc>
          <w:tcPr>
            <w:tcW w:w="960" w:type="dxa"/>
          </w:tcPr>
          <w:p w14:paraId="482980C9" w14:textId="3E1481B5" w:rsidR="003022F1" w:rsidRDefault="003022F1">
            <w:pPr>
              <w:pStyle w:val="TAH"/>
            </w:pPr>
            <w:r>
              <w:t xml:space="preserve">WG </w:t>
            </w:r>
            <w:proofErr w:type="spellStart"/>
            <w:r>
              <w:t>decisn</w:t>
            </w:r>
            <w:proofErr w:type="spellEnd"/>
          </w:p>
        </w:tc>
        <w:tc>
          <w:tcPr>
            <w:tcW w:w="985" w:type="dxa"/>
          </w:tcPr>
          <w:p w14:paraId="7B3E6839" w14:textId="33C0DAB7" w:rsidR="003022F1" w:rsidRDefault="003022F1">
            <w:pPr>
              <w:pStyle w:val="TAH"/>
            </w:pPr>
            <w:r>
              <w:t xml:space="preserve">TSG </w:t>
            </w:r>
            <w:proofErr w:type="spellStart"/>
            <w:r>
              <w:t>decisn</w:t>
            </w:r>
            <w:proofErr w:type="spellEnd"/>
          </w:p>
        </w:tc>
        <w:tc>
          <w:tcPr>
            <w:tcW w:w="1023" w:type="dxa"/>
          </w:tcPr>
          <w:p w14:paraId="24313E4E" w14:textId="08936FC8" w:rsidR="003022F1" w:rsidRDefault="003022F1">
            <w:pPr>
              <w:pStyle w:val="TAH"/>
            </w:pPr>
            <w:r>
              <w:t>Spec</w:t>
            </w:r>
          </w:p>
        </w:tc>
        <w:tc>
          <w:tcPr>
            <w:tcW w:w="572" w:type="dxa"/>
          </w:tcPr>
          <w:p w14:paraId="103009E2" w14:textId="1B340235" w:rsidR="003022F1" w:rsidRDefault="003022F1">
            <w:pPr>
              <w:pStyle w:val="TAH"/>
            </w:pPr>
            <w:r>
              <w:t>CR</w:t>
            </w:r>
          </w:p>
        </w:tc>
        <w:tc>
          <w:tcPr>
            <w:tcW w:w="546" w:type="dxa"/>
          </w:tcPr>
          <w:p w14:paraId="1DF7EAE3" w14:textId="354567B9" w:rsidR="003022F1" w:rsidRDefault="003022F1">
            <w:pPr>
              <w:pStyle w:val="TAH"/>
            </w:pPr>
            <w:r>
              <w:t>rev</w:t>
            </w:r>
          </w:p>
        </w:tc>
        <w:tc>
          <w:tcPr>
            <w:tcW w:w="544" w:type="dxa"/>
          </w:tcPr>
          <w:p w14:paraId="4AFABA64" w14:textId="42A8EE16" w:rsidR="003022F1" w:rsidRDefault="003022F1">
            <w:pPr>
              <w:pStyle w:val="TAH"/>
            </w:pPr>
            <w:r>
              <w:t>cat</w:t>
            </w:r>
          </w:p>
        </w:tc>
        <w:tc>
          <w:tcPr>
            <w:tcW w:w="510" w:type="dxa"/>
          </w:tcPr>
          <w:p w14:paraId="0FCD6373" w14:textId="65C29F93" w:rsidR="003022F1" w:rsidRDefault="003022F1">
            <w:pPr>
              <w:pStyle w:val="TAH"/>
            </w:pPr>
            <w:proofErr w:type="spellStart"/>
            <w:r>
              <w:t>Rel</w:t>
            </w:r>
            <w:proofErr w:type="spellEnd"/>
          </w:p>
        </w:tc>
        <w:tc>
          <w:tcPr>
            <w:tcW w:w="661" w:type="dxa"/>
          </w:tcPr>
          <w:p w14:paraId="556CF371" w14:textId="7670C595" w:rsidR="003022F1" w:rsidRDefault="003022F1">
            <w:pPr>
              <w:pStyle w:val="TAH"/>
            </w:pPr>
            <w:proofErr w:type="spellStart"/>
            <w:r>
              <w:t>init</w:t>
            </w:r>
            <w:proofErr w:type="spellEnd"/>
            <w:r>
              <w:t xml:space="preserve"> vers</w:t>
            </w:r>
          </w:p>
        </w:tc>
        <w:tc>
          <w:tcPr>
            <w:tcW w:w="3018" w:type="dxa"/>
          </w:tcPr>
          <w:p w14:paraId="4FC40686" w14:textId="5F58D6A5" w:rsidR="003022F1" w:rsidRDefault="003022F1">
            <w:pPr>
              <w:pStyle w:val="TAH"/>
            </w:pPr>
            <w:r>
              <w:t>Title</w:t>
            </w:r>
          </w:p>
        </w:tc>
      </w:tr>
      <w:tr w:rsidR="009658D6" w14:paraId="05873B2C" w14:textId="77777777">
        <w:tc>
          <w:tcPr>
            <w:tcW w:w="1036" w:type="dxa"/>
          </w:tcPr>
          <w:p w14:paraId="1A1486DA" w14:textId="2FF5C061" w:rsidR="003022F1" w:rsidRDefault="003022F1">
            <w:pPr>
              <w:pStyle w:val="TAL"/>
              <w:rPr>
                <w:sz w:val="16"/>
              </w:rPr>
            </w:pPr>
            <w:r>
              <w:rPr>
                <w:sz w:val="16"/>
              </w:rPr>
              <w:t>C1-256159</w:t>
            </w:r>
          </w:p>
        </w:tc>
        <w:tc>
          <w:tcPr>
            <w:tcW w:w="960" w:type="dxa"/>
          </w:tcPr>
          <w:p w14:paraId="20862506" w14:textId="01E22854" w:rsidR="003022F1" w:rsidRDefault="003022F1">
            <w:pPr>
              <w:pStyle w:val="TAL"/>
              <w:rPr>
                <w:sz w:val="16"/>
              </w:rPr>
            </w:pPr>
            <w:r>
              <w:rPr>
                <w:sz w:val="16"/>
              </w:rPr>
              <w:t>agreed</w:t>
            </w:r>
          </w:p>
        </w:tc>
        <w:tc>
          <w:tcPr>
            <w:tcW w:w="985" w:type="dxa"/>
          </w:tcPr>
          <w:p w14:paraId="55472A20" w14:textId="5C31BEE2" w:rsidR="003022F1" w:rsidRDefault="003022F1">
            <w:pPr>
              <w:pStyle w:val="TAL"/>
              <w:rPr>
                <w:sz w:val="16"/>
              </w:rPr>
            </w:pPr>
            <w:r>
              <w:rPr>
                <w:sz w:val="16"/>
              </w:rPr>
              <w:t>approved</w:t>
            </w:r>
          </w:p>
        </w:tc>
        <w:tc>
          <w:tcPr>
            <w:tcW w:w="1023" w:type="dxa"/>
          </w:tcPr>
          <w:p w14:paraId="2627EA63" w14:textId="7B74CFEC" w:rsidR="003022F1" w:rsidRDefault="003022F1">
            <w:pPr>
              <w:pStyle w:val="TAL"/>
              <w:rPr>
                <w:sz w:val="16"/>
              </w:rPr>
            </w:pPr>
            <w:r>
              <w:rPr>
                <w:sz w:val="16"/>
              </w:rPr>
              <w:t>24.543</w:t>
            </w:r>
          </w:p>
        </w:tc>
        <w:tc>
          <w:tcPr>
            <w:tcW w:w="572" w:type="dxa"/>
          </w:tcPr>
          <w:p w14:paraId="6457ACDB" w14:textId="4B599030" w:rsidR="003022F1" w:rsidRDefault="003022F1">
            <w:pPr>
              <w:pStyle w:val="TAL"/>
              <w:rPr>
                <w:sz w:val="16"/>
              </w:rPr>
            </w:pPr>
            <w:r>
              <w:rPr>
                <w:sz w:val="16"/>
              </w:rPr>
              <w:t>0101</w:t>
            </w:r>
          </w:p>
        </w:tc>
        <w:tc>
          <w:tcPr>
            <w:tcW w:w="546" w:type="dxa"/>
          </w:tcPr>
          <w:p w14:paraId="128F460C" w14:textId="77777777" w:rsidR="003022F1" w:rsidRDefault="003022F1">
            <w:pPr>
              <w:pStyle w:val="TAL"/>
              <w:rPr>
                <w:sz w:val="16"/>
              </w:rPr>
            </w:pPr>
          </w:p>
        </w:tc>
        <w:tc>
          <w:tcPr>
            <w:tcW w:w="544" w:type="dxa"/>
          </w:tcPr>
          <w:p w14:paraId="1D7EF0D6" w14:textId="45FD5A3A" w:rsidR="003022F1" w:rsidRDefault="003022F1">
            <w:pPr>
              <w:pStyle w:val="TAL"/>
              <w:rPr>
                <w:sz w:val="16"/>
              </w:rPr>
            </w:pPr>
            <w:r>
              <w:rPr>
                <w:sz w:val="16"/>
              </w:rPr>
              <w:t>F</w:t>
            </w:r>
          </w:p>
        </w:tc>
        <w:tc>
          <w:tcPr>
            <w:tcW w:w="510" w:type="dxa"/>
          </w:tcPr>
          <w:p w14:paraId="29E9F73E" w14:textId="237B4647" w:rsidR="003022F1" w:rsidRDefault="003022F1">
            <w:pPr>
              <w:pStyle w:val="TAL"/>
              <w:rPr>
                <w:sz w:val="16"/>
              </w:rPr>
            </w:pPr>
            <w:r>
              <w:rPr>
                <w:sz w:val="16"/>
              </w:rPr>
              <w:t>Rel-18</w:t>
            </w:r>
          </w:p>
        </w:tc>
        <w:tc>
          <w:tcPr>
            <w:tcW w:w="661" w:type="dxa"/>
          </w:tcPr>
          <w:p w14:paraId="0FBED387" w14:textId="4B43D826" w:rsidR="003022F1" w:rsidRDefault="003022F1">
            <w:pPr>
              <w:pStyle w:val="TAL"/>
              <w:rPr>
                <w:sz w:val="16"/>
              </w:rPr>
            </w:pPr>
            <w:r>
              <w:rPr>
                <w:sz w:val="16"/>
              </w:rPr>
              <w:t>18.4.0</w:t>
            </w:r>
          </w:p>
        </w:tc>
        <w:tc>
          <w:tcPr>
            <w:tcW w:w="3018" w:type="dxa"/>
          </w:tcPr>
          <w:p w14:paraId="26C598E4" w14:textId="04C81927" w:rsidR="003022F1" w:rsidRDefault="003022F1">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r>
      <w:tr w:rsidR="009658D6" w14:paraId="55744D6B" w14:textId="77777777">
        <w:tc>
          <w:tcPr>
            <w:tcW w:w="1036" w:type="dxa"/>
          </w:tcPr>
          <w:p w14:paraId="29FF2FB1" w14:textId="69CAEED1" w:rsidR="003022F1" w:rsidRDefault="003022F1" w:rsidP="003022F1">
            <w:pPr>
              <w:pStyle w:val="TAL"/>
              <w:rPr>
                <w:sz w:val="16"/>
              </w:rPr>
            </w:pPr>
            <w:r>
              <w:rPr>
                <w:sz w:val="16"/>
              </w:rPr>
              <w:t>C1-256827</w:t>
            </w:r>
          </w:p>
        </w:tc>
        <w:tc>
          <w:tcPr>
            <w:tcW w:w="960" w:type="dxa"/>
          </w:tcPr>
          <w:p w14:paraId="3DD5511F" w14:textId="2938A5D0" w:rsidR="003022F1" w:rsidRDefault="003022F1" w:rsidP="003022F1">
            <w:pPr>
              <w:pStyle w:val="TAL"/>
              <w:rPr>
                <w:sz w:val="16"/>
              </w:rPr>
            </w:pPr>
            <w:r>
              <w:rPr>
                <w:sz w:val="16"/>
              </w:rPr>
              <w:t>agreed</w:t>
            </w:r>
          </w:p>
        </w:tc>
        <w:tc>
          <w:tcPr>
            <w:tcW w:w="985" w:type="dxa"/>
          </w:tcPr>
          <w:p w14:paraId="3B95F877" w14:textId="7D3DE6E3" w:rsidR="003022F1" w:rsidRDefault="003022F1" w:rsidP="003022F1">
            <w:pPr>
              <w:pStyle w:val="TAL"/>
              <w:rPr>
                <w:sz w:val="16"/>
              </w:rPr>
            </w:pPr>
            <w:r>
              <w:rPr>
                <w:sz w:val="16"/>
              </w:rPr>
              <w:t>approved</w:t>
            </w:r>
          </w:p>
        </w:tc>
        <w:tc>
          <w:tcPr>
            <w:tcW w:w="1023" w:type="dxa"/>
          </w:tcPr>
          <w:p w14:paraId="0369BDC8" w14:textId="4ACF99DC" w:rsidR="003022F1" w:rsidRDefault="003022F1" w:rsidP="003022F1">
            <w:pPr>
              <w:pStyle w:val="TAL"/>
              <w:rPr>
                <w:sz w:val="16"/>
              </w:rPr>
            </w:pPr>
            <w:r>
              <w:rPr>
                <w:sz w:val="16"/>
              </w:rPr>
              <w:t>24.543</w:t>
            </w:r>
          </w:p>
        </w:tc>
        <w:tc>
          <w:tcPr>
            <w:tcW w:w="572" w:type="dxa"/>
          </w:tcPr>
          <w:p w14:paraId="0AA25F40" w14:textId="194E6F75" w:rsidR="003022F1" w:rsidRDefault="003022F1" w:rsidP="003022F1">
            <w:pPr>
              <w:pStyle w:val="TAL"/>
              <w:rPr>
                <w:sz w:val="16"/>
              </w:rPr>
            </w:pPr>
            <w:r>
              <w:rPr>
                <w:sz w:val="16"/>
              </w:rPr>
              <w:t>0104</w:t>
            </w:r>
          </w:p>
        </w:tc>
        <w:tc>
          <w:tcPr>
            <w:tcW w:w="546" w:type="dxa"/>
          </w:tcPr>
          <w:p w14:paraId="122CD991" w14:textId="71168982" w:rsidR="003022F1" w:rsidRDefault="003022F1" w:rsidP="003022F1">
            <w:pPr>
              <w:pStyle w:val="TAL"/>
              <w:rPr>
                <w:sz w:val="16"/>
              </w:rPr>
            </w:pPr>
            <w:r>
              <w:rPr>
                <w:sz w:val="16"/>
              </w:rPr>
              <w:t>1</w:t>
            </w:r>
          </w:p>
        </w:tc>
        <w:tc>
          <w:tcPr>
            <w:tcW w:w="544" w:type="dxa"/>
          </w:tcPr>
          <w:p w14:paraId="5DA355CF" w14:textId="08A62E4D" w:rsidR="003022F1" w:rsidRDefault="003022F1" w:rsidP="003022F1">
            <w:pPr>
              <w:pStyle w:val="TAL"/>
              <w:rPr>
                <w:sz w:val="16"/>
              </w:rPr>
            </w:pPr>
            <w:r>
              <w:rPr>
                <w:sz w:val="16"/>
              </w:rPr>
              <w:t>A</w:t>
            </w:r>
          </w:p>
        </w:tc>
        <w:tc>
          <w:tcPr>
            <w:tcW w:w="510" w:type="dxa"/>
          </w:tcPr>
          <w:p w14:paraId="5E1FC0A3" w14:textId="6A4AED01" w:rsidR="003022F1" w:rsidRDefault="003022F1" w:rsidP="003022F1">
            <w:pPr>
              <w:pStyle w:val="TAL"/>
              <w:rPr>
                <w:sz w:val="16"/>
              </w:rPr>
            </w:pPr>
            <w:r>
              <w:rPr>
                <w:sz w:val="16"/>
              </w:rPr>
              <w:t>Rel-19</w:t>
            </w:r>
          </w:p>
        </w:tc>
        <w:tc>
          <w:tcPr>
            <w:tcW w:w="661" w:type="dxa"/>
          </w:tcPr>
          <w:p w14:paraId="032E1046" w14:textId="57731F92" w:rsidR="003022F1" w:rsidRDefault="003022F1" w:rsidP="003022F1">
            <w:pPr>
              <w:pStyle w:val="TAL"/>
              <w:rPr>
                <w:sz w:val="16"/>
              </w:rPr>
            </w:pPr>
            <w:r>
              <w:rPr>
                <w:sz w:val="16"/>
              </w:rPr>
              <w:t>19.3.0</w:t>
            </w:r>
          </w:p>
        </w:tc>
        <w:tc>
          <w:tcPr>
            <w:tcW w:w="3018" w:type="dxa"/>
          </w:tcPr>
          <w:p w14:paraId="193305DA" w14:textId="768F0691" w:rsidR="003022F1" w:rsidRDefault="003022F1" w:rsidP="003022F1">
            <w:pPr>
              <w:pStyle w:val="TAL"/>
              <w:rPr>
                <w:sz w:val="16"/>
              </w:rPr>
            </w:pPr>
            <w:r>
              <w:rPr>
                <w:sz w:val="16"/>
              </w:rPr>
              <w:t xml:space="preserve">Fixing the CDDL extensibility issue for </w:t>
            </w:r>
            <w:proofErr w:type="spellStart"/>
            <w:r>
              <w:rPr>
                <w:sz w:val="16"/>
              </w:rPr>
              <w:t>Sdd_TransmissionQualityManagement</w:t>
            </w:r>
            <w:proofErr w:type="spellEnd"/>
            <w:r>
              <w:rPr>
                <w:sz w:val="16"/>
              </w:rPr>
              <w:t xml:space="preserve"> API</w:t>
            </w:r>
          </w:p>
        </w:tc>
      </w:tr>
      <w:tr w:rsidR="009658D6" w14:paraId="068492B2" w14:textId="77777777">
        <w:tc>
          <w:tcPr>
            <w:tcW w:w="1036" w:type="dxa"/>
          </w:tcPr>
          <w:p w14:paraId="5E473A07" w14:textId="26FC62B9" w:rsidR="003022F1" w:rsidRDefault="003022F1" w:rsidP="003022F1">
            <w:pPr>
              <w:pStyle w:val="TAL"/>
              <w:rPr>
                <w:sz w:val="16"/>
              </w:rPr>
            </w:pPr>
            <w:r>
              <w:rPr>
                <w:sz w:val="16"/>
              </w:rPr>
              <w:t>C1-256828</w:t>
            </w:r>
          </w:p>
        </w:tc>
        <w:tc>
          <w:tcPr>
            <w:tcW w:w="960" w:type="dxa"/>
          </w:tcPr>
          <w:p w14:paraId="6D8A0F75" w14:textId="3B64258E" w:rsidR="003022F1" w:rsidRDefault="003022F1" w:rsidP="003022F1">
            <w:pPr>
              <w:pStyle w:val="TAL"/>
              <w:rPr>
                <w:sz w:val="16"/>
              </w:rPr>
            </w:pPr>
            <w:r>
              <w:rPr>
                <w:sz w:val="16"/>
              </w:rPr>
              <w:t>agreed</w:t>
            </w:r>
          </w:p>
        </w:tc>
        <w:tc>
          <w:tcPr>
            <w:tcW w:w="985" w:type="dxa"/>
          </w:tcPr>
          <w:p w14:paraId="647FF170" w14:textId="0C0183F8" w:rsidR="003022F1" w:rsidRDefault="003022F1" w:rsidP="003022F1">
            <w:pPr>
              <w:pStyle w:val="TAL"/>
              <w:rPr>
                <w:sz w:val="16"/>
              </w:rPr>
            </w:pPr>
            <w:r>
              <w:rPr>
                <w:sz w:val="16"/>
              </w:rPr>
              <w:t>approved</w:t>
            </w:r>
          </w:p>
        </w:tc>
        <w:tc>
          <w:tcPr>
            <w:tcW w:w="1023" w:type="dxa"/>
          </w:tcPr>
          <w:p w14:paraId="1B5E524C" w14:textId="31306A3B" w:rsidR="003022F1" w:rsidRDefault="003022F1" w:rsidP="003022F1">
            <w:pPr>
              <w:pStyle w:val="TAL"/>
              <w:rPr>
                <w:sz w:val="16"/>
              </w:rPr>
            </w:pPr>
            <w:r>
              <w:rPr>
                <w:sz w:val="16"/>
              </w:rPr>
              <w:t>24.543</w:t>
            </w:r>
          </w:p>
        </w:tc>
        <w:tc>
          <w:tcPr>
            <w:tcW w:w="572" w:type="dxa"/>
          </w:tcPr>
          <w:p w14:paraId="0C87E3B6" w14:textId="2968288F" w:rsidR="003022F1" w:rsidRDefault="003022F1" w:rsidP="003022F1">
            <w:pPr>
              <w:pStyle w:val="TAL"/>
              <w:rPr>
                <w:sz w:val="16"/>
              </w:rPr>
            </w:pPr>
            <w:r>
              <w:rPr>
                <w:sz w:val="16"/>
              </w:rPr>
              <w:t>0116</w:t>
            </w:r>
          </w:p>
        </w:tc>
        <w:tc>
          <w:tcPr>
            <w:tcW w:w="546" w:type="dxa"/>
          </w:tcPr>
          <w:p w14:paraId="54377623" w14:textId="1BE8C899" w:rsidR="003022F1" w:rsidRDefault="003022F1" w:rsidP="003022F1">
            <w:pPr>
              <w:pStyle w:val="TAL"/>
              <w:rPr>
                <w:sz w:val="16"/>
              </w:rPr>
            </w:pPr>
            <w:r>
              <w:rPr>
                <w:sz w:val="16"/>
              </w:rPr>
              <w:t>1</w:t>
            </w:r>
          </w:p>
        </w:tc>
        <w:tc>
          <w:tcPr>
            <w:tcW w:w="544" w:type="dxa"/>
          </w:tcPr>
          <w:p w14:paraId="6EBBFF51" w14:textId="4C645678" w:rsidR="003022F1" w:rsidRDefault="003022F1" w:rsidP="003022F1">
            <w:pPr>
              <w:pStyle w:val="TAL"/>
              <w:rPr>
                <w:sz w:val="16"/>
              </w:rPr>
            </w:pPr>
            <w:r>
              <w:rPr>
                <w:sz w:val="16"/>
              </w:rPr>
              <w:t>F</w:t>
            </w:r>
          </w:p>
        </w:tc>
        <w:tc>
          <w:tcPr>
            <w:tcW w:w="510" w:type="dxa"/>
          </w:tcPr>
          <w:p w14:paraId="3D3EC821" w14:textId="40561EF9" w:rsidR="003022F1" w:rsidRDefault="003022F1" w:rsidP="003022F1">
            <w:pPr>
              <w:pStyle w:val="TAL"/>
              <w:rPr>
                <w:sz w:val="16"/>
              </w:rPr>
            </w:pPr>
            <w:r>
              <w:rPr>
                <w:sz w:val="16"/>
              </w:rPr>
              <w:t>Rel-18</w:t>
            </w:r>
          </w:p>
        </w:tc>
        <w:tc>
          <w:tcPr>
            <w:tcW w:w="661" w:type="dxa"/>
          </w:tcPr>
          <w:p w14:paraId="2C905DA6" w14:textId="42EF0714" w:rsidR="003022F1" w:rsidRDefault="003022F1" w:rsidP="003022F1">
            <w:pPr>
              <w:pStyle w:val="TAL"/>
              <w:rPr>
                <w:sz w:val="16"/>
              </w:rPr>
            </w:pPr>
            <w:r>
              <w:rPr>
                <w:sz w:val="16"/>
              </w:rPr>
              <w:t>18.4.0</w:t>
            </w:r>
          </w:p>
        </w:tc>
        <w:tc>
          <w:tcPr>
            <w:tcW w:w="3018" w:type="dxa"/>
          </w:tcPr>
          <w:p w14:paraId="396583F8" w14:textId="66EF7530" w:rsidR="003022F1" w:rsidRDefault="003022F1" w:rsidP="003022F1">
            <w:pPr>
              <w:pStyle w:val="TAL"/>
              <w:rPr>
                <w:sz w:val="16"/>
              </w:rPr>
            </w:pPr>
            <w:r>
              <w:rPr>
                <w:sz w:val="16"/>
              </w:rPr>
              <w:t>Correction to enable backward compatibility when adding new messages or elements</w:t>
            </w:r>
          </w:p>
        </w:tc>
      </w:tr>
      <w:tr w:rsidR="009658D6" w14:paraId="41ED6A7B" w14:textId="77777777">
        <w:tc>
          <w:tcPr>
            <w:tcW w:w="1036" w:type="dxa"/>
          </w:tcPr>
          <w:p w14:paraId="51288E7A" w14:textId="4C1AC6DA" w:rsidR="003022F1" w:rsidRDefault="003022F1" w:rsidP="003022F1">
            <w:pPr>
              <w:pStyle w:val="TAL"/>
              <w:rPr>
                <w:sz w:val="16"/>
              </w:rPr>
            </w:pPr>
            <w:r>
              <w:rPr>
                <w:sz w:val="16"/>
              </w:rPr>
              <w:t>C1-257327</w:t>
            </w:r>
          </w:p>
        </w:tc>
        <w:tc>
          <w:tcPr>
            <w:tcW w:w="960" w:type="dxa"/>
          </w:tcPr>
          <w:p w14:paraId="1BEEC679" w14:textId="3A4B6EB0" w:rsidR="003022F1" w:rsidRDefault="003022F1" w:rsidP="003022F1">
            <w:pPr>
              <w:pStyle w:val="TAL"/>
              <w:rPr>
                <w:sz w:val="16"/>
              </w:rPr>
            </w:pPr>
            <w:r>
              <w:rPr>
                <w:sz w:val="16"/>
              </w:rPr>
              <w:t>agreed</w:t>
            </w:r>
          </w:p>
        </w:tc>
        <w:tc>
          <w:tcPr>
            <w:tcW w:w="985" w:type="dxa"/>
          </w:tcPr>
          <w:p w14:paraId="3240D5DE" w14:textId="7AE23970" w:rsidR="003022F1" w:rsidRDefault="003022F1" w:rsidP="003022F1">
            <w:pPr>
              <w:pStyle w:val="TAL"/>
              <w:rPr>
                <w:sz w:val="16"/>
              </w:rPr>
            </w:pPr>
            <w:r>
              <w:rPr>
                <w:sz w:val="16"/>
              </w:rPr>
              <w:t>approved</w:t>
            </w:r>
          </w:p>
        </w:tc>
        <w:tc>
          <w:tcPr>
            <w:tcW w:w="1023" w:type="dxa"/>
          </w:tcPr>
          <w:p w14:paraId="7C596B2E" w14:textId="53C28648" w:rsidR="003022F1" w:rsidRDefault="003022F1" w:rsidP="003022F1">
            <w:pPr>
              <w:pStyle w:val="TAL"/>
              <w:rPr>
                <w:sz w:val="16"/>
              </w:rPr>
            </w:pPr>
            <w:r>
              <w:rPr>
                <w:sz w:val="16"/>
              </w:rPr>
              <w:t>24.543</w:t>
            </w:r>
          </w:p>
        </w:tc>
        <w:tc>
          <w:tcPr>
            <w:tcW w:w="572" w:type="dxa"/>
          </w:tcPr>
          <w:p w14:paraId="0D71B322" w14:textId="68A65717" w:rsidR="003022F1" w:rsidRDefault="003022F1" w:rsidP="003022F1">
            <w:pPr>
              <w:pStyle w:val="TAL"/>
              <w:rPr>
                <w:sz w:val="16"/>
              </w:rPr>
            </w:pPr>
            <w:r>
              <w:rPr>
                <w:sz w:val="16"/>
              </w:rPr>
              <w:t>0134</w:t>
            </w:r>
          </w:p>
        </w:tc>
        <w:tc>
          <w:tcPr>
            <w:tcW w:w="546" w:type="dxa"/>
          </w:tcPr>
          <w:p w14:paraId="5DF1D6B9" w14:textId="77777777" w:rsidR="003022F1" w:rsidRDefault="003022F1" w:rsidP="003022F1">
            <w:pPr>
              <w:pStyle w:val="TAL"/>
              <w:rPr>
                <w:sz w:val="16"/>
              </w:rPr>
            </w:pPr>
          </w:p>
        </w:tc>
        <w:tc>
          <w:tcPr>
            <w:tcW w:w="544" w:type="dxa"/>
          </w:tcPr>
          <w:p w14:paraId="21C759F7" w14:textId="5067EC84" w:rsidR="003022F1" w:rsidRDefault="003022F1" w:rsidP="003022F1">
            <w:pPr>
              <w:pStyle w:val="TAL"/>
              <w:rPr>
                <w:sz w:val="16"/>
              </w:rPr>
            </w:pPr>
            <w:r>
              <w:rPr>
                <w:sz w:val="16"/>
              </w:rPr>
              <w:t>F</w:t>
            </w:r>
          </w:p>
        </w:tc>
        <w:tc>
          <w:tcPr>
            <w:tcW w:w="510" w:type="dxa"/>
          </w:tcPr>
          <w:p w14:paraId="77D31BA3" w14:textId="3DE951A7" w:rsidR="003022F1" w:rsidRDefault="003022F1" w:rsidP="003022F1">
            <w:pPr>
              <w:pStyle w:val="TAL"/>
              <w:rPr>
                <w:sz w:val="16"/>
              </w:rPr>
            </w:pPr>
            <w:r>
              <w:rPr>
                <w:sz w:val="16"/>
              </w:rPr>
              <w:t>Rel-18</w:t>
            </w:r>
          </w:p>
        </w:tc>
        <w:tc>
          <w:tcPr>
            <w:tcW w:w="661" w:type="dxa"/>
          </w:tcPr>
          <w:p w14:paraId="78D84448" w14:textId="3AEE5B5F" w:rsidR="003022F1" w:rsidRDefault="003022F1" w:rsidP="003022F1">
            <w:pPr>
              <w:pStyle w:val="TAL"/>
              <w:rPr>
                <w:sz w:val="16"/>
              </w:rPr>
            </w:pPr>
            <w:r>
              <w:rPr>
                <w:sz w:val="16"/>
              </w:rPr>
              <w:t>18.4.0</w:t>
            </w:r>
          </w:p>
        </w:tc>
        <w:tc>
          <w:tcPr>
            <w:tcW w:w="3018" w:type="dxa"/>
          </w:tcPr>
          <w:p w14:paraId="1BC078F7" w14:textId="65340DF9" w:rsidR="003022F1" w:rsidRDefault="003022F1" w:rsidP="003022F1">
            <w:pPr>
              <w:pStyle w:val="TAL"/>
              <w:rPr>
                <w:sz w:val="16"/>
              </w:rPr>
            </w:pPr>
            <w:r>
              <w:rPr>
                <w:sz w:val="16"/>
              </w:rPr>
              <w:t xml:space="preserve">Fixing the SDDMC </w:t>
            </w:r>
            <w:proofErr w:type="spellStart"/>
            <w:r>
              <w:rPr>
                <w:sz w:val="16"/>
              </w:rPr>
              <w:t>Sdd_RegularTransmissionConnection</w:t>
            </w:r>
            <w:proofErr w:type="spellEnd"/>
            <w:r>
              <w:rPr>
                <w:sz w:val="16"/>
              </w:rPr>
              <w:t xml:space="preserve"> API </w:t>
            </w:r>
            <w:proofErr w:type="spellStart"/>
            <w:r>
              <w:rPr>
                <w:sz w:val="16"/>
              </w:rPr>
              <w:t>Sdd_URLLCTransmissionConnection</w:t>
            </w:r>
            <w:proofErr w:type="spellEnd"/>
            <w:r>
              <w:rPr>
                <w:sz w:val="16"/>
              </w:rPr>
              <w:t xml:space="preserve"> API and </w:t>
            </w:r>
            <w:proofErr w:type="spellStart"/>
            <w:r>
              <w:rPr>
                <w:sz w:val="16"/>
              </w:rPr>
              <w:t>Sdd_DataStorage</w:t>
            </w:r>
            <w:proofErr w:type="spellEnd"/>
            <w:r>
              <w:rPr>
                <w:sz w:val="16"/>
              </w:rPr>
              <w:t xml:space="preserve"> API - CDDL</w:t>
            </w:r>
          </w:p>
        </w:tc>
      </w:tr>
      <w:tr w:rsidR="009658D6" w14:paraId="1371BA59" w14:textId="77777777">
        <w:tc>
          <w:tcPr>
            <w:tcW w:w="1036" w:type="dxa"/>
          </w:tcPr>
          <w:p w14:paraId="73CBB22E" w14:textId="0D06A0D5" w:rsidR="003022F1" w:rsidRDefault="003022F1" w:rsidP="003022F1">
            <w:pPr>
              <w:pStyle w:val="TAL"/>
              <w:rPr>
                <w:sz w:val="16"/>
              </w:rPr>
            </w:pPr>
            <w:r>
              <w:rPr>
                <w:sz w:val="16"/>
              </w:rPr>
              <w:t>C1-257328</w:t>
            </w:r>
          </w:p>
        </w:tc>
        <w:tc>
          <w:tcPr>
            <w:tcW w:w="960" w:type="dxa"/>
          </w:tcPr>
          <w:p w14:paraId="687F8F5C" w14:textId="5254BD35" w:rsidR="003022F1" w:rsidRDefault="003022F1" w:rsidP="003022F1">
            <w:pPr>
              <w:pStyle w:val="TAL"/>
              <w:rPr>
                <w:sz w:val="16"/>
              </w:rPr>
            </w:pPr>
            <w:r>
              <w:rPr>
                <w:sz w:val="16"/>
              </w:rPr>
              <w:t>agreed</w:t>
            </w:r>
          </w:p>
        </w:tc>
        <w:tc>
          <w:tcPr>
            <w:tcW w:w="985" w:type="dxa"/>
          </w:tcPr>
          <w:p w14:paraId="00ABB7FC" w14:textId="17EB6C14" w:rsidR="003022F1" w:rsidRDefault="003022F1" w:rsidP="003022F1">
            <w:pPr>
              <w:pStyle w:val="TAL"/>
              <w:rPr>
                <w:sz w:val="16"/>
              </w:rPr>
            </w:pPr>
            <w:r>
              <w:rPr>
                <w:sz w:val="16"/>
              </w:rPr>
              <w:t>approved</w:t>
            </w:r>
          </w:p>
        </w:tc>
        <w:tc>
          <w:tcPr>
            <w:tcW w:w="1023" w:type="dxa"/>
          </w:tcPr>
          <w:p w14:paraId="56BDDFD0" w14:textId="3D9DFC3B" w:rsidR="003022F1" w:rsidRDefault="003022F1" w:rsidP="003022F1">
            <w:pPr>
              <w:pStyle w:val="TAL"/>
              <w:rPr>
                <w:sz w:val="16"/>
              </w:rPr>
            </w:pPr>
            <w:r>
              <w:rPr>
                <w:sz w:val="16"/>
              </w:rPr>
              <w:t>24.543</w:t>
            </w:r>
          </w:p>
        </w:tc>
        <w:tc>
          <w:tcPr>
            <w:tcW w:w="572" w:type="dxa"/>
          </w:tcPr>
          <w:p w14:paraId="4D402147" w14:textId="70E2296A" w:rsidR="003022F1" w:rsidRDefault="003022F1" w:rsidP="003022F1">
            <w:pPr>
              <w:pStyle w:val="TAL"/>
              <w:rPr>
                <w:sz w:val="16"/>
              </w:rPr>
            </w:pPr>
            <w:r>
              <w:rPr>
                <w:sz w:val="16"/>
              </w:rPr>
              <w:t>0135</w:t>
            </w:r>
          </w:p>
        </w:tc>
        <w:tc>
          <w:tcPr>
            <w:tcW w:w="546" w:type="dxa"/>
          </w:tcPr>
          <w:p w14:paraId="3049899E" w14:textId="77777777" w:rsidR="003022F1" w:rsidRDefault="003022F1" w:rsidP="003022F1">
            <w:pPr>
              <w:pStyle w:val="TAL"/>
              <w:rPr>
                <w:sz w:val="16"/>
              </w:rPr>
            </w:pPr>
          </w:p>
        </w:tc>
        <w:tc>
          <w:tcPr>
            <w:tcW w:w="544" w:type="dxa"/>
          </w:tcPr>
          <w:p w14:paraId="103150A9" w14:textId="2F5BBA60" w:rsidR="003022F1" w:rsidRDefault="003022F1" w:rsidP="003022F1">
            <w:pPr>
              <w:pStyle w:val="TAL"/>
              <w:rPr>
                <w:sz w:val="16"/>
              </w:rPr>
            </w:pPr>
            <w:r>
              <w:rPr>
                <w:sz w:val="16"/>
              </w:rPr>
              <w:t>A</w:t>
            </w:r>
          </w:p>
        </w:tc>
        <w:tc>
          <w:tcPr>
            <w:tcW w:w="510" w:type="dxa"/>
          </w:tcPr>
          <w:p w14:paraId="4EF02A34" w14:textId="6D09B9E2" w:rsidR="003022F1" w:rsidRDefault="003022F1" w:rsidP="003022F1">
            <w:pPr>
              <w:pStyle w:val="TAL"/>
              <w:rPr>
                <w:sz w:val="16"/>
              </w:rPr>
            </w:pPr>
            <w:r>
              <w:rPr>
                <w:sz w:val="16"/>
              </w:rPr>
              <w:t>Rel-19</w:t>
            </w:r>
          </w:p>
        </w:tc>
        <w:tc>
          <w:tcPr>
            <w:tcW w:w="661" w:type="dxa"/>
          </w:tcPr>
          <w:p w14:paraId="6E8FD951" w14:textId="292CF81B" w:rsidR="003022F1" w:rsidRDefault="003022F1" w:rsidP="003022F1">
            <w:pPr>
              <w:pStyle w:val="TAL"/>
              <w:rPr>
                <w:sz w:val="16"/>
              </w:rPr>
            </w:pPr>
            <w:r>
              <w:rPr>
                <w:sz w:val="16"/>
              </w:rPr>
              <w:t>19.3.0</w:t>
            </w:r>
          </w:p>
        </w:tc>
        <w:tc>
          <w:tcPr>
            <w:tcW w:w="3018" w:type="dxa"/>
          </w:tcPr>
          <w:p w14:paraId="1F90DCC2" w14:textId="3D36F7F4" w:rsidR="003022F1" w:rsidRDefault="003022F1" w:rsidP="003022F1">
            <w:pPr>
              <w:pStyle w:val="TAL"/>
              <w:rPr>
                <w:sz w:val="16"/>
              </w:rPr>
            </w:pPr>
            <w:r>
              <w:rPr>
                <w:sz w:val="16"/>
              </w:rPr>
              <w:t xml:space="preserve">Fixing the SDDMC </w:t>
            </w:r>
            <w:proofErr w:type="spellStart"/>
            <w:r>
              <w:rPr>
                <w:sz w:val="16"/>
              </w:rPr>
              <w:t>Sdd_RegularTransmissionConnection</w:t>
            </w:r>
            <w:proofErr w:type="spellEnd"/>
            <w:r>
              <w:rPr>
                <w:sz w:val="16"/>
              </w:rPr>
              <w:t xml:space="preserve"> API </w:t>
            </w:r>
            <w:proofErr w:type="spellStart"/>
            <w:r>
              <w:rPr>
                <w:sz w:val="16"/>
              </w:rPr>
              <w:t>Sdd_URLLCTransmissionConnection</w:t>
            </w:r>
            <w:proofErr w:type="spellEnd"/>
            <w:r>
              <w:rPr>
                <w:sz w:val="16"/>
              </w:rPr>
              <w:t xml:space="preserve"> API and </w:t>
            </w:r>
            <w:proofErr w:type="spellStart"/>
            <w:r>
              <w:rPr>
                <w:sz w:val="16"/>
              </w:rPr>
              <w:t>Sdd_DataStorage</w:t>
            </w:r>
            <w:proofErr w:type="spellEnd"/>
            <w:r>
              <w:rPr>
                <w:sz w:val="16"/>
              </w:rPr>
              <w:t xml:space="preserve"> API - CDDL</w:t>
            </w:r>
          </w:p>
        </w:tc>
      </w:tr>
      <w:tr w:rsidR="009658D6" w14:paraId="30D54CCE" w14:textId="77777777">
        <w:tc>
          <w:tcPr>
            <w:tcW w:w="1036" w:type="dxa"/>
          </w:tcPr>
          <w:p w14:paraId="333825FC" w14:textId="01F03FA0" w:rsidR="003022F1" w:rsidRDefault="003022F1" w:rsidP="003022F1">
            <w:pPr>
              <w:pStyle w:val="TAL"/>
              <w:rPr>
                <w:sz w:val="16"/>
              </w:rPr>
            </w:pPr>
            <w:r>
              <w:rPr>
                <w:sz w:val="16"/>
              </w:rPr>
              <w:t>C1-257329</w:t>
            </w:r>
          </w:p>
        </w:tc>
        <w:tc>
          <w:tcPr>
            <w:tcW w:w="960" w:type="dxa"/>
          </w:tcPr>
          <w:p w14:paraId="0C161090" w14:textId="78C586DB" w:rsidR="003022F1" w:rsidRDefault="003022F1" w:rsidP="003022F1">
            <w:pPr>
              <w:pStyle w:val="TAL"/>
              <w:rPr>
                <w:sz w:val="16"/>
              </w:rPr>
            </w:pPr>
            <w:r>
              <w:rPr>
                <w:sz w:val="16"/>
              </w:rPr>
              <w:t>agreed</w:t>
            </w:r>
          </w:p>
        </w:tc>
        <w:tc>
          <w:tcPr>
            <w:tcW w:w="985" w:type="dxa"/>
          </w:tcPr>
          <w:p w14:paraId="458619E3" w14:textId="4CD3866E" w:rsidR="003022F1" w:rsidRDefault="003022F1" w:rsidP="003022F1">
            <w:pPr>
              <w:pStyle w:val="TAL"/>
              <w:rPr>
                <w:sz w:val="16"/>
              </w:rPr>
            </w:pPr>
            <w:r>
              <w:rPr>
                <w:sz w:val="16"/>
              </w:rPr>
              <w:t>approved</w:t>
            </w:r>
          </w:p>
        </w:tc>
        <w:tc>
          <w:tcPr>
            <w:tcW w:w="1023" w:type="dxa"/>
          </w:tcPr>
          <w:p w14:paraId="449BEE6F" w14:textId="69D91914" w:rsidR="003022F1" w:rsidRDefault="003022F1" w:rsidP="003022F1">
            <w:pPr>
              <w:pStyle w:val="TAL"/>
              <w:rPr>
                <w:sz w:val="16"/>
              </w:rPr>
            </w:pPr>
            <w:r>
              <w:rPr>
                <w:sz w:val="16"/>
              </w:rPr>
              <w:t>24.543</w:t>
            </w:r>
          </w:p>
        </w:tc>
        <w:tc>
          <w:tcPr>
            <w:tcW w:w="572" w:type="dxa"/>
          </w:tcPr>
          <w:p w14:paraId="2D16F16A" w14:textId="48A3FC6A" w:rsidR="003022F1" w:rsidRDefault="003022F1" w:rsidP="003022F1">
            <w:pPr>
              <w:pStyle w:val="TAL"/>
              <w:rPr>
                <w:sz w:val="16"/>
              </w:rPr>
            </w:pPr>
            <w:r>
              <w:rPr>
                <w:sz w:val="16"/>
              </w:rPr>
              <w:t>0136</w:t>
            </w:r>
          </w:p>
        </w:tc>
        <w:tc>
          <w:tcPr>
            <w:tcW w:w="546" w:type="dxa"/>
          </w:tcPr>
          <w:p w14:paraId="64384839" w14:textId="77777777" w:rsidR="003022F1" w:rsidRDefault="003022F1" w:rsidP="003022F1">
            <w:pPr>
              <w:pStyle w:val="TAL"/>
              <w:rPr>
                <w:sz w:val="16"/>
              </w:rPr>
            </w:pPr>
          </w:p>
        </w:tc>
        <w:tc>
          <w:tcPr>
            <w:tcW w:w="544" w:type="dxa"/>
          </w:tcPr>
          <w:p w14:paraId="5E378EF1" w14:textId="56175AC7" w:rsidR="003022F1" w:rsidRDefault="003022F1" w:rsidP="003022F1">
            <w:pPr>
              <w:pStyle w:val="TAL"/>
              <w:rPr>
                <w:sz w:val="16"/>
              </w:rPr>
            </w:pPr>
            <w:r>
              <w:rPr>
                <w:sz w:val="16"/>
              </w:rPr>
              <w:t>F</w:t>
            </w:r>
          </w:p>
        </w:tc>
        <w:tc>
          <w:tcPr>
            <w:tcW w:w="510" w:type="dxa"/>
          </w:tcPr>
          <w:p w14:paraId="1473A465" w14:textId="59027030" w:rsidR="003022F1" w:rsidRDefault="003022F1" w:rsidP="003022F1">
            <w:pPr>
              <w:pStyle w:val="TAL"/>
              <w:rPr>
                <w:sz w:val="16"/>
              </w:rPr>
            </w:pPr>
            <w:r>
              <w:rPr>
                <w:sz w:val="16"/>
              </w:rPr>
              <w:t>Rel-18</w:t>
            </w:r>
          </w:p>
        </w:tc>
        <w:tc>
          <w:tcPr>
            <w:tcW w:w="661" w:type="dxa"/>
          </w:tcPr>
          <w:p w14:paraId="33767F4C" w14:textId="4D96D0DB" w:rsidR="003022F1" w:rsidRDefault="003022F1" w:rsidP="003022F1">
            <w:pPr>
              <w:pStyle w:val="TAL"/>
              <w:rPr>
                <w:sz w:val="16"/>
              </w:rPr>
            </w:pPr>
            <w:r>
              <w:rPr>
                <w:sz w:val="16"/>
              </w:rPr>
              <w:t>18.4.0</w:t>
            </w:r>
          </w:p>
        </w:tc>
        <w:tc>
          <w:tcPr>
            <w:tcW w:w="3018" w:type="dxa"/>
          </w:tcPr>
          <w:p w14:paraId="63FE60D2" w14:textId="2DD73F38" w:rsidR="003022F1" w:rsidRDefault="003022F1" w:rsidP="003022F1">
            <w:pPr>
              <w:pStyle w:val="TAL"/>
              <w:rPr>
                <w:sz w:val="16"/>
              </w:rPr>
            </w:pPr>
            <w:r>
              <w:rPr>
                <w:sz w:val="16"/>
              </w:rPr>
              <w:t xml:space="preserve">Fixing the SDDM-S </w:t>
            </w:r>
            <w:proofErr w:type="spellStart"/>
            <w:r>
              <w:rPr>
                <w:sz w:val="16"/>
              </w:rPr>
              <w:t>Sdd_RegularTransmissionConnection</w:t>
            </w:r>
            <w:proofErr w:type="spellEnd"/>
            <w:r>
              <w:rPr>
                <w:sz w:val="16"/>
              </w:rPr>
              <w:t xml:space="preserve"> API </w:t>
            </w:r>
            <w:proofErr w:type="spellStart"/>
            <w:r>
              <w:rPr>
                <w:sz w:val="16"/>
              </w:rPr>
              <w:t>Sdd_TransmissionQualityMeasurement</w:t>
            </w:r>
            <w:proofErr w:type="spellEnd"/>
            <w:r>
              <w:rPr>
                <w:sz w:val="16"/>
              </w:rPr>
              <w:t xml:space="preserve"> API and </w:t>
            </w:r>
            <w:proofErr w:type="spellStart"/>
            <w:r>
              <w:rPr>
                <w:sz w:val="16"/>
              </w:rPr>
              <w:t>Sdd_TransmissionQualityManagement</w:t>
            </w:r>
            <w:proofErr w:type="spellEnd"/>
            <w:r>
              <w:rPr>
                <w:sz w:val="16"/>
              </w:rPr>
              <w:t xml:space="preserve"> API - CDDL</w:t>
            </w:r>
          </w:p>
        </w:tc>
      </w:tr>
      <w:tr w:rsidR="009658D6" w14:paraId="714F5DAE" w14:textId="77777777">
        <w:tc>
          <w:tcPr>
            <w:tcW w:w="1036" w:type="dxa"/>
          </w:tcPr>
          <w:p w14:paraId="303AFDB1" w14:textId="0CC9C257" w:rsidR="003022F1" w:rsidRDefault="003022F1" w:rsidP="003022F1">
            <w:pPr>
              <w:pStyle w:val="TAL"/>
              <w:rPr>
                <w:sz w:val="16"/>
              </w:rPr>
            </w:pPr>
            <w:r>
              <w:rPr>
                <w:sz w:val="16"/>
              </w:rPr>
              <w:t>C1-257330</w:t>
            </w:r>
          </w:p>
        </w:tc>
        <w:tc>
          <w:tcPr>
            <w:tcW w:w="960" w:type="dxa"/>
          </w:tcPr>
          <w:p w14:paraId="62234DC9" w14:textId="33314D43" w:rsidR="003022F1" w:rsidRDefault="003022F1" w:rsidP="003022F1">
            <w:pPr>
              <w:pStyle w:val="TAL"/>
              <w:rPr>
                <w:sz w:val="16"/>
              </w:rPr>
            </w:pPr>
            <w:r>
              <w:rPr>
                <w:sz w:val="16"/>
              </w:rPr>
              <w:t>agreed</w:t>
            </w:r>
          </w:p>
        </w:tc>
        <w:tc>
          <w:tcPr>
            <w:tcW w:w="985" w:type="dxa"/>
          </w:tcPr>
          <w:p w14:paraId="7F6BF3BA" w14:textId="056DCC06" w:rsidR="003022F1" w:rsidRDefault="003022F1" w:rsidP="003022F1">
            <w:pPr>
              <w:pStyle w:val="TAL"/>
              <w:rPr>
                <w:sz w:val="16"/>
              </w:rPr>
            </w:pPr>
            <w:r>
              <w:rPr>
                <w:sz w:val="16"/>
              </w:rPr>
              <w:t>approved</w:t>
            </w:r>
          </w:p>
        </w:tc>
        <w:tc>
          <w:tcPr>
            <w:tcW w:w="1023" w:type="dxa"/>
          </w:tcPr>
          <w:p w14:paraId="6B72335C" w14:textId="6038BCFF" w:rsidR="003022F1" w:rsidRDefault="003022F1" w:rsidP="003022F1">
            <w:pPr>
              <w:pStyle w:val="TAL"/>
              <w:rPr>
                <w:sz w:val="16"/>
              </w:rPr>
            </w:pPr>
            <w:r>
              <w:rPr>
                <w:sz w:val="16"/>
              </w:rPr>
              <w:t>24.543</w:t>
            </w:r>
          </w:p>
        </w:tc>
        <w:tc>
          <w:tcPr>
            <w:tcW w:w="572" w:type="dxa"/>
          </w:tcPr>
          <w:p w14:paraId="172935F4" w14:textId="7BB77307" w:rsidR="003022F1" w:rsidRDefault="003022F1" w:rsidP="003022F1">
            <w:pPr>
              <w:pStyle w:val="TAL"/>
              <w:rPr>
                <w:sz w:val="16"/>
              </w:rPr>
            </w:pPr>
            <w:r>
              <w:rPr>
                <w:sz w:val="16"/>
              </w:rPr>
              <w:t>0137</w:t>
            </w:r>
          </w:p>
        </w:tc>
        <w:tc>
          <w:tcPr>
            <w:tcW w:w="546" w:type="dxa"/>
          </w:tcPr>
          <w:p w14:paraId="230789EA" w14:textId="77777777" w:rsidR="003022F1" w:rsidRDefault="003022F1" w:rsidP="003022F1">
            <w:pPr>
              <w:pStyle w:val="TAL"/>
              <w:rPr>
                <w:sz w:val="16"/>
              </w:rPr>
            </w:pPr>
          </w:p>
        </w:tc>
        <w:tc>
          <w:tcPr>
            <w:tcW w:w="544" w:type="dxa"/>
          </w:tcPr>
          <w:p w14:paraId="7342994A" w14:textId="47C4BF11" w:rsidR="003022F1" w:rsidRDefault="003022F1" w:rsidP="003022F1">
            <w:pPr>
              <w:pStyle w:val="TAL"/>
              <w:rPr>
                <w:sz w:val="16"/>
              </w:rPr>
            </w:pPr>
            <w:r>
              <w:rPr>
                <w:sz w:val="16"/>
              </w:rPr>
              <w:t>A</w:t>
            </w:r>
          </w:p>
        </w:tc>
        <w:tc>
          <w:tcPr>
            <w:tcW w:w="510" w:type="dxa"/>
          </w:tcPr>
          <w:p w14:paraId="5CFFB06E" w14:textId="61E2BBD3" w:rsidR="003022F1" w:rsidRDefault="003022F1" w:rsidP="003022F1">
            <w:pPr>
              <w:pStyle w:val="TAL"/>
              <w:rPr>
                <w:sz w:val="16"/>
              </w:rPr>
            </w:pPr>
            <w:r>
              <w:rPr>
                <w:sz w:val="16"/>
              </w:rPr>
              <w:t>Rel-19</w:t>
            </w:r>
          </w:p>
        </w:tc>
        <w:tc>
          <w:tcPr>
            <w:tcW w:w="661" w:type="dxa"/>
          </w:tcPr>
          <w:p w14:paraId="5820523D" w14:textId="524C86E3" w:rsidR="003022F1" w:rsidRDefault="003022F1" w:rsidP="003022F1">
            <w:pPr>
              <w:pStyle w:val="TAL"/>
              <w:rPr>
                <w:sz w:val="16"/>
              </w:rPr>
            </w:pPr>
            <w:r>
              <w:rPr>
                <w:sz w:val="16"/>
              </w:rPr>
              <w:t>19.3.0</w:t>
            </w:r>
          </w:p>
        </w:tc>
        <w:tc>
          <w:tcPr>
            <w:tcW w:w="3018" w:type="dxa"/>
          </w:tcPr>
          <w:p w14:paraId="6AFFC5AD" w14:textId="5CDF8842" w:rsidR="003022F1" w:rsidRDefault="003022F1" w:rsidP="003022F1">
            <w:pPr>
              <w:pStyle w:val="TAL"/>
              <w:rPr>
                <w:sz w:val="16"/>
              </w:rPr>
            </w:pPr>
            <w:r>
              <w:rPr>
                <w:sz w:val="16"/>
              </w:rPr>
              <w:t xml:space="preserve">Fixing the SDDM-S </w:t>
            </w:r>
            <w:proofErr w:type="spellStart"/>
            <w:r>
              <w:rPr>
                <w:sz w:val="16"/>
              </w:rPr>
              <w:t>Sdd_RegularTransmissionConnection</w:t>
            </w:r>
            <w:proofErr w:type="spellEnd"/>
            <w:r>
              <w:rPr>
                <w:sz w:val="16"/>
              </w:rPr>
              <w:t xml:space="preserve"> API </w:t>
            </w:r>
            <w:proofErr w:type="spellStart"/>
            <w:r>
              <w:rPr>
                <w:sz w:val="16"/>
              </w:rPr>
              <w:t>Sdd_TransmissionQualityMeasurement</w:t>
            </w:r>
            <w:proofErr w:type="spellEnd"/>
            <w:r>
              <w:rPr>
                <w:sz w:val="16"/>
              </w:rPr>
              <w:t xml:space="preserve"> API and </w:t>
            </w:r>
            <w:proofErr w:type="spellStart"/>
            <w:r>
              <w:rPr>
                <w:sz w:val="16"/>
              </w:rPr>
              <w:t>Sdd_TransmissionQualityManagement</w:t>
            </w:r>
            <w:proofErr w:type="spellEnd"/>
            <w:r>
              <w:rPr>
                <w:sz w:val="16"/>
              </w:rPr>
              <w:t xml:space="preserve"> API - CDDL</w:t>
            </w:r>
          </w:p>
        </w:tc>
      </w:tr>
      <w:tr w:rsidR="009658D6" w14:paraId="7C335272" w14:textId="77777777">
        <w:tc>
          <w:tcPr>
            <w:tcW w:w="1036" w:type="dxa"/>
          </w:tcPr>
          <w:p w14:paraId="1C86FDE6" w14:textId="57EED3C7" w:rsidR="003022F1" w:rsidRDefault="003022F1" w:rsidP="003022F1">
            <w:pPr>
              <w:pStyle w:val="TAL"/>
              <w:rPr>
                <w:sz w:val="16"/>
              </w:rPr>
            </w:pPr>
            <w:r>
              <w:rPr>
                <w:sz w:val="16"/>
              </w:rPr>
              <w:t>C1-257783</w:t>
            </w:r>
          </w:p>
        </w:tc>
        <w:tc>
          <w:tcPr>
            <w:tcW w:w="960" w:type="dxa"/>
          </w:tcPr>
          <w:p w14:paraId="01C72DCF" w14:textId="003F5695" w:rsidR="003022F1" w:rsidRDefault="003022F1" w:rsidP="003022F1">
            <w:pPr>
              <w:pStyle w:val="TAL"/>
              <w:rPr>
                <w:sz w:val="16"/>
              </w:rPr>
            </w:pPr>
            <w:r>
              <w:rPr>
                <w:sz w:val="16"/>
              </w:rPr>
              <w:t>agreed</w:t>
            </w:r>
          </w:p>
        </w:tc>
        <w:tc>
          <w:tcPr>
            <w:tcW w:w="985" w:type="dxa"/>
          </w:tcPr>
          <w:p w14:paraId="51351C17" w14:textId="18E94B14" w:rsidR="003022F1" w:rsidRDefault="003022F1" w:rsidP="003022F1">
            <w:pPr>
              <w:pStyle w:val="TAL"/>
              <w:rPr>
                <w:sz w:val="16"/>
              </w:rPr>
            </w:pPr>
            <w:r>
              <w:rPr>
                <w:sz w:val="16"/>
              </w:rPr>
              <w:t>approved</w:t>
            </w:r>
          </w:p>
        </w:tc>
        <w:tc>
          <w:tcPr>
            <w:tcW w:w="1023" w:type="dxa"/>
          </w:tcPr>
          <w:p w14:paraId="7D83798B" w14:textId="48F1F38A" w:rsidR="003022F1" w:rsidRDefault="003022F1" w:rsidP="003022F1">
            <w:pPr>
              <w:pStyle w:val="TAL"/>
              <w:rPr>
                <w:sz w:val="16"/>
              </w:rPr>
            </w:pPr>
            <w:r>
              <w:rPr>
                <w:sz w:val="16"/>
              </w:rPr>
              <w:t>24.543</w:t>
            </w:r>
          </w:p>
        </w:tc>
        <w:tc>
          <w:tcPr>
            <w:tcW w:w="572" w:type="dxa"/>
          </w:tcPr>
          <w:p w14:paraId="37DABC83" w14:textId="0518E2F6" w:rsidR="003022F1" w:rsidRDefault="003022F1" w:rsidP="003022F1">
            <w:pPr>
              <w:pStyle w:val="TAL"/>
              <w:rPr>
                <w:sz w:val="16"/>
              </w:rPr>
            </w:pPr>
            <w:r>
              <w:rPr>
                <w:sz w:val="16"/>
              </w:rPr>
              <w:t>0125</w:t>
            </w:r>
          </w:p>
        </w:tc>
        <w:tc>
          <w:tcPr>
            <w:tcW w:w="546" w:type="dxa"/>
          </w:tcPr>
          <w:p w14:paraId="5D7EC089" w14:textId="26C7BDA7" w:rsidR="003022F1" w:rsidRDefault="003022F1" w:rsidP="003022F1">
            <w:pPr>
              <w:pStyle w:val="TAL"/>
              <w:rPr>
                <w:sz w:val="16"/>
              </w:rPr>
            </w:pPr>
            <w:r>
              <w:rPr>
                <w:sz w:val="16"/>
              </w:rPr>
              <w:t>1</w:t>
            </w:r>
          </w:p>
        </w:tc>
        <w:tc>
          <w:tcPr>
            <w:tcW w:w="544" w:type="dxa"/>
          </w:tcPr>
          <w:p w14:paraId="62AD2487" w14:textId="57C371AE" w:rsidR="003022F1" w:rsidRDefault="003022F1" w:rsidP="003022F1">
            <w:pPr>
              <w:pStyle w:val="TAL"/>
              <w:rPr>
                <w:sz w:val="16"/>
              </w:rPr>
            </w:pPr>
            <w:r>
              <w:rPr>
                <w:sz w:val="16"/>
              </w:rPr>
              <w:t>F</w:t>
            </w:r>
          </w:p>
        </w:tc>
        <w:tc>
          <w:tcPr>
            <w:tcW w:w="510" w:type="dxa"/>
          </w:tcPr>
          <w:p w14:paraId="275F4A4D" w14:textId="7FECFB05" w:rsidR="003022F1" w:rsidRDefault="003022F1" w:rsidP="003022F1">
            <w:pPr>
              <w:pStyle w:val="TAL"/>
              <w:rPr>
                <w:sz w:val="16"/>
              </w:rPr>
            </w:pPr>
            <w:r>
              <w:rPr>
                <w:sz w:val="16"/>
              </w:rPr>
              <w:t>Rel-18</w:t>
            </w:r>
          </w:p>
        </w:tc>
        <w:tc>
          <w:tcPr>
            <w:tcW w:w="661" w:type="dxa"/>
          </w:tcPr>
          <w:p w14:paraId="0DB23E19" w14:textId="4166F4B7" w:rsidR="003022F1" w:rsidRDefault="003022F1" w:rsidP="003022F1">
            <w:pPr>
              <w:pStyle w:val="TAL"/>
              <w:rPr>
                <w:sz w:val="16"/>
              </w:rPr>
            </w:pPr>
            <w:r>
              <w:rPr>
                <w:sz w:val="16"/>
              </w:rPr>
              <w:t>18.4.0</w:t>
            </w:r>
          </w:p>
        </w:tc>
        <w:tc>
          <w:tcPr>
            <w:tcW w:w="3018" w:type="dxa"/>
          </w:tcPr>
          <w:p w14:paraId="0A04FB8F" w14:textId="25C6DABD" w:rsidR="003022F1" w:rsidRDefault="003022F1" w:rsidP="003022F1">
            <w:pPr>
              <w:pStyle w:val="TAL"/>
              <w:rPr>
                <w:sz w:val="16"/>
              </w:rPr>
            </w:pPr>
            <w:r>
              <w:rPr>
                <w:sz w:val="16"/>
              </w:rPr>
              <w:t>Correction to data semantics of the &lt;measurements-notification&gt; element</w:t>
            </w:r>
          </w:p>
        </w:tc>
      </w:tr>
      <w:tr w:rsidR="009658D6" w14:paraId="6B726546" w14:textId="77777777">
        <w:tc>
          <w:tcPr>
            <w:tcW w:w="1036" w:type="dxa"/>
          </w:tcPr>
          <w:p w14:paraId="6EF79535" w14:textId="1EA413E3" w:rsidR="003022F1" w:rsidRDefault="003022F1" w:rsidP="003022F1">
            <w:pPr>
              <w:pStyle w:val="TAL"/>
              <w:rPr>
                <w:sz w:val="16"/>
              </w:rPr>
            </w:pPr>
            <w:r>
              <w:rPr>
                <w:sz w:val="16"/>
              </w:rPr>
              <w:t>C1-257784</w:t>
            </w:r>
          </w:p>
        </w:tc>
        <w:tc>
          <w:tcPr>
            <w:tcW w:w="960" w:type="dxa"/>
          </w:tcPr>
          <w:p w14:paraId="2B240D5D" w14:textId="179B9CD8" w:rsidR="003022F1" w:rsidRDefault="003022F1" w:rsidP="003022F1">
            <w:pPr>
              <w:pStyle w:val="TAL"/>
              <w:rPr>
                <w:sz w:val="16"/>
              </w:rPr>
            </w:pPr>
            <w:r>
              <w:rPr>
                <w:sz w:val="16"/>
              </w:rPr>
              <w:t>agreed</w:t>
            </w:r>
          </w:p>
        </w:tc>
        <w:tc>
          <w:tcPr>
            <w:tcW w:w="985" w:type="dxa"/>
          </w:tcPr>
          <w:p w14:paraId="21216D0C" w14:textId="47DCD8D8" w:rsidR="003022F1" w:rsidRDefault="003022F1" w:rsidP="003022F1">
            <w:pPr>
              <w:pStyle w:val="TAL"/>
              <w:rPr>
                <w:sz w:val="16"/>
              </w:rPr>
            </w:pPr>
            <w:r>
              <w:rPr>
                <w:sz w:val="16"/>
              </w:rPr>
              <w:t>approved</w:t>
            </w:r>
          </w:p>
        </w:tc>
        <w:tc>
          <w:tcPr>
            <w:tcW w:w="1023" w:type="dxa"/>
          </w:tcPr>
          <w:p w14:paraId="1A612B0C" w14:textId="7E77B028" w:rsidR="003022F1" w:rsidRDefault="003022F1" w:rsidP="003022F1">
            <w:pPr>
              <w:pStyle w:val="TAL"/>
              <w:rPr>
                <w:sz w:val="16"/>
              </w:rPr>
            </w:pPr>
            <w:r>
              <w:rPr>
                <w:sz w:val="16"/>
              </w:rPr>
              <w:t>24.543</w:t>
            </w:r>
          </w:p>
        </w:tc>
        <w:tc>
          <w:tcPr>
            <w:tcW w:w="572" w:type="dxa"/>
          </w:tcPr>
          <w:p w14:paraId="1CBD1BFE" w14:textId="50ADD8A1" w:rsidR="003022F1" w:rsidRDefault="003022F1" w:rsidP="003022F1">
            <w:pPr>
              <w:pStyle w:val="TAL"/>
              <w:rPr>
                <w:sz w:val="16"/>
              </w:rPr>
            </w:pPr>
            <w:r>
              <w:rPr>
                <w:sz w:val="16"/>
              </w:rPr>
              <w:t>0126</w:t>
            </w:r>
          </w:p>
        </w:tc>
        <w:tc>
          <w:tcPr>
            <w:tcW w:w="546" w:type="dxa"/>
          </w:tcPr>
          <w:p w14:paraId="1DE78E55" w14:textId="385C7A1F" w:rsidR="003022F1" w:rsidRDefault="003022F1" w:rsidP="003022F1">
            <w:pPr>
              <w:pStyle w:val="TAL"/>
              <w:rPr>
                <w:sz w:val="16"/>
              </w:rPr>
            </w:pPr>
            <w:r>
              <w:rPr>
                <w:sz w:val="16"/>
              </w:rPr>
              <w:t>1</w:t>
            </w:r>
          </w:p>
        </w:tc>
        <w:tc>
          <w:tcPr>
            <w:tcW w:w="544" w:type="dxa"/>
          </w:tcPr>
          <w:p w14:paraId="574C090D" w14:textId="4EC5C4BD" w:rsidR="003022F1" w:rsidRDefault="003022F1" w:rsidP="003022F1">
            <w:pPr>
              <w:pStyle w:val="TAL"/>
              <w:rPr>
                <w:sz w:val="16"/>
              </w:rPr>
            </w:pPr>
            <w:r>
              <w:rPr>
                <w:sz w:val="16"/>
              </w:rPr>
              <w:t>A</w:t>
            </w:r>
          </w:p>
        </w:tc>
        <w:tc>
          <w:tcPr>
            <w:tcW w:w="510" w:type="dxa"/>
          </w:tcPr>
          <w:p w14:paraId="1B041E14" w14:textId="14195975" w:rsidR="003022F1" w:rsidRDefault="003022F1" w:rsidP="003022F1">
            <w:pPr>
              <w:pStyle w:val="TAL"/>
              <w:rPr>
                <w:sz w:val="16"/>
              </w:rPr>
            </w:pPr>
            <w:r>
              <w:rPr>
                <w:sz w:val="16"/>
              </w:rPr>
              <w:t>Rel-19</w:t>
            </w:r>
          </w:p>
        </w:tc>
        <w:tc>
          <w:tcPr>
            <w:tcW w:w="661" w:type="dxa"/>
          </w:tcPr>
          <w:p w14:paraId="08029D64" w14:textId="2B89AC54" w:rsidR="003022F1" w:rsidRDefault="003022F1" w:rsidP="003022F1">
            <w:pPr>
              <w:pStyle w:val="TAL"/>
              <w:rPr>
                <w:sz w:val="16"/>
              </w:rPr>
            </w:pPr>
            <w:r>
              <w:rPr>
                <w:sz w:val="16"/>
              </w:rPr>
              <w:t>19.3.0</w:t>
            </w:r>
          </w:p>
        </w:tc>
        <w:tc>
          <w:tcPr>
            <w:tcW w:w="3018" w:type="dxa"/>
          </w:tcPr>
          <w:p w14:paraId="675CBAAD" w14:textId="5BA4EFA6" w:rsidR="003022F1" w:rsidRDefault="003022F1" w:rsidP="003022F1">
            <w:pPr>
              <w:pStyle w:val="TAL"/>
              <w:rPr>
                <w:sz w:val="16"/>
              </w:rPr>
            </w:pPr>
            <w:r>
              <w:rPr>
                <w:sz w:val="16"/>
              </w:rPr>
              <w:t>Correction to data semantics of the &lt;measurements-notification&gt; element</w:t>
            </w:r>
          </w:p>
        </w:tc>
      </w:tr>
      <w:tr w:rsidR="009658D6" w14:paraId="3AA881F5" w14:textId="77777777">
        <w:tc>
          <w:tcPr>
            <w:tcW w:w="1036" w:type="dxa"/>
          </w:tcPr>
          <w:p w14:paraId="3C710777" w14:textId="6D8E68BF" w:rsidR="003022F1" w:rsidRDefault="003022F1" w:rsidP="003022F1">
            <w:pPr>
              <w:pStyle w:val="TAL"/>
              <w:rPr>
                <w:sz w:val="16"/>
              </w:rPr>
            </w:pPr>
            <w:r>
              <w:rPr>
                <w:sz w:val="16"/>
              </w:rPr>
              <w:t>C1-257785</w:t>
            </w:r>
          </w:p>
        </w:tc>
        <w:tc>
          <w:tcPr>
            <w:tcW w:w="960" w:type="dxa"/>
          </w:tcPr>
          <w:p w14:paraId="5738264A" w14:textId="0B5551F0" w:rsidR="003022F1" w:rsidRDefault="003022F1" w:rsidP="003022F1">
            <w:pPr>
              <w:pStyle w:val="TAL"/>
              <w:rPr>
                <w:sz w:val="16"/>
              </w:rPr>
            </w:pPr>
            <w:r>
              <w:rPr>
                <w:sz w:val="16"/>
              </w:rPr>
              <w:t>agreed</w:t>
            </w:r>
          </w:p>
        </w:tc>
        <w:tc>
          <w:tcPr>
            <w:tcW w:w="985" w:type="dxa"/>
          </w:tcPr>
          <w:p w14:paraId="2021B85B" w14:textId="6335230D" w:rsidR="003022F1" w:rsidRDefault="003022F1" w:rsidP="003022F1">
            <w:pPr>
              <w:pStyle w:val="TAL"/>
              <w:rPr>
                <w:sz w:val="16"/>
              </w:rPr>
            </w:pPr>
            <w:r>
              <w:rPr>
                <w:sz w:val="16"/>
              </w:rPr>
              <w:t>approved</w:t>
            </w:r>
          </w:p>
        </w:tc>
        <w:tc>
          <w:tcPr>
            <w:tcW w:w="1023" w:type="dxa"/>
          </w:tcPr>
          <w:p w14:paraId="48AA3BDF" w14:textId="088E92C7" w:rsidR="003022F1" w:rsidRDefault="003022F1" w:rsidP="003022F1">
            <w:pPr>
              <w:pStyle w:val="TAL"/>
              <w:rPr>
                <w:sz w:val="16"/>
              </w:rPr>
            </w:pPr>
            <w:r>
              <w:rPr>
                <w:sz w:val="16"/>
              </w:rPr>
              <w:t>24.543</w:t>
            </w:r>
          </w:p>
        </w:tc>
        <w:tc>
          <w:tcPr>
            <w:tcW w:w="572" w:type="dxa"/>
          </w:tcPr>
          <w:p w14:paraId="45C7B86C" w14:textId="60A182BB" w:rsidR="003022F1" w:rsidRDefault="003022F1" w:rsidP="003022F1">
            <w:pPr>
              <w:pStyle w:val="TAL"/>
              <w:rPr>
                <w:sz w:val="16"/>
              </w:rPr>
            </w:pPr>
            <w:r>
              <w:rPr>
                <w:sz w:val="16"/>
              </w:rPr>
              <w:t>0128</w:t>
            </w:r>
          </w:p>
        </w:tc>
        <w:tc>
          <w:tcPr>
            <w:tcW w:w="546" w:type="dxa"/>
          </w:tcPr>
          <w:p w14:paraId="19FADBFB" w14:textId="2F2120BE" w:rsidR="003022F1" w:rsidRDefault="003022F1" w:rsidP="003022F1">
            <w:pPr>
              <w:pStyle w:val="TAL"/>
              <w:rPr>
                <w:sz w:val="16"/>
              </w:rPr>
            </w:pPr>
            <w:r>
              <w:rPr>
                <w:sz w:val="16"/>
              </w:rPr>
              <w:t>1</w:t>
            </w:r>
          </w:p>
        </w:tc>
        <w:tc>
          <w:tcPr>
            <w:tcW w:w="544" w:type="dxa"/>
          </w:tcPr>
          <w:p w14:paraId="47D5F05E" w14:textId="24F1E694" w:rsidR="003022F1" w:rsidRDefault="003022F1" w:rsidP="003022F1">
            <w:pPr>
              <w:pStyle w:val="TAL"/>
              <w:rPr>
                <w:sz w:val="16"/>
              </w:rPr>
            </w:pPr>
            <w:r>
              <w:rPr>
                <w:sz w:val="16"/>
              </w:rPr>
              <w:t>F</w:t>
            </w:r>
          </w:p>
        </w:tc>
        <w:tc>
          <w:tcPr>
            <w:tcW w:w="510" w:type="dxa"/>
          </w:tcPr>
          <w:p w14:paraId="75732B39" w14:textId="6F276F2A" w:rsidR="003022F1" w:rsidRDefault="003022F1" w:rsidP="003022F1">
            <w:pPr>
              <w:pStyle w:val="TAL"/>
              <w:rPr>
                <w:sz w:val="16"/>
              </w:rPr>
            </w:pPr>
            <w:r>
              <w:rPr>
                <w:sz w:val="16"/>
              </w:rPr>
              <w:t>Rel-18</w:t>
            </w:r>
          </w:p>
        </w:tc>
        <w:tc>
          <w:tcPr>
            <w:tcW w:w="661" w:type="dxa"/>
          </w:tcPr>
          <w:p w14:paraId="5E4E2B2E" w14:textId="56E08F53" w:rsidR="003022F1" w:rsidRDefault="003022F1" w:rsidP="003022F1">
            <w:pPr>
              <w:pStyle w:val="TAL"/>
              <w:rPr>
                <w:sz w:val="16"/>
              </w:rPr>
            </w:pPr>
            <w:r>
              <w:rPr>
                <w:sz w:val="16"/>
              </w:rPr>
              <w:t>18.4.0</w:t>
            </w:r>
          </w:p>
        </w:tc>
        <w:tc>
          <w:tcPr>
            <w:tcW w:w="3018" w:type="dxa"/>
          </w:tcPr>
          <w:p w14:paraId="77DB7F1D" w14:textId="7FE740BC" w:rsidR="003022F1" w:rsidRDefault="003022F1" w:rsidP="003022F1">
            <w:pPr>
              <w:pStyle w:val="TAL"/>
              <w:rPr>
                <w:sz w:val="16"/>
              </w:rPr>
            </w:pPr>
            <w:r>
              <w:rPr>
                <w:sz w:val="16"/>
              </w:rPr>
              <w:t xml:space="preserve">Correction to the type </w:t>
            </w:r>
            <w:proofErr w:type="spellStart"/>
            <w:r>
              <w:rPr>
                <w:sz w:val="16"/>
              </w:rPr>
              <w:t>MeasurementNotification</w:t>
            </w:r>
            <w:proofErr w:type="spellEnd"/>
          </w:p>
        </w:tc>
      </w:tr>
      <w:tr w:rsidR="009658D6" w14:paraId="2B4C4EE7" w14:textId="77777777">
        <w:tc>
          <w:tcPr>
            <w:tcW w:w="1036" w:type="dxa"/>
          </w:tcPr>
          <w:p w14:paraId="079F59DA" w14:textId="297BBDF3" w:rsidR="003022F1" w:rsidRDefault="003022F1" w:rsidP="003022F1">
            <w:pPr>
              <w:pStyle w:val="TAL"/>
              <w:rPr>
                <w:sz w:val="16"/>
              </w:rPr>
            </w:pPr>
            <w:r>
              <w:rPr>
                <w:sz w:val="16"/>
              </w:rPr>
              <w:t>C1-257794</w:t>
            </w:r>
          </w:p>
        </w:tc>
        <w:tc>
          <w:tcPr>
            <w:tcW w:w="960" w:type="dxa"/>
          </w:tcPr>
          <w:p w14:paraId="0746A510" w14:textId="0B32D871" w:rsidR="003022F1" w:rsidRDefault="003022F1" w:rsidP="003022F1">
            <w:pPr>
              <w:pStyle w:val="TAL"/>
              <w:rPr>
                <w:sz w:val="16"/>
              </w:rPr>
            </w:pPr>
            <w:r>
              <w:rPr>
                <w:sz w:val="16"/>
              </w:rPr>
              <w:t>agreed</w:t>
            </w:r>
          </w:p>
        </w:tc>
        <w:tc>
          <w:tcPr>
            <w:tcW w:w="985" w:type="dxa"/>
          </w:tcPr>
          <w:p w14:paraId="3C371860" w14:textId="38A60D44" w:rsidR="003022F1" w:rsidRDefault="003022F1" w:rsidP="003022F1">
            <w:pPr>
              <w:pStyle w:val="TAL"/>
              <w:rPr>
                <w:sz w:val="16"/>
              </w:rPr>
            </w:pPr>
            <w:r>
              <w:rPr>
                <w:sz w:val="16"/>
              </w:rPr>
              <w:t>approved</w:t>
            </w:r>
          </w:p>
        </w:tc>
        <w:tc>
          <w:tcPr>
            <w:tcW w:w="1023" w:type="dxa"/>
          </w:tcPr>
          <w:p w14:paraId="28AEF23E" w14:textId="5557B59B" w:rsidR="003022F1" w:rsidRDefault="003022F1" w:rsidP="003022F1">
            <w:pPr>
              <w:pStyle w:val="TAL"/>
              <w:rPr>
                <w:sz w:val="16"/>
              </w:rPr>
            </w:pPr>
            <w:r>
              <w:rPr>
                <w:sz w:val="16"/>
              </w:rPr>
              <w:t>24.543</w:t>
            </w:r>
          </w:p>
        </w:tc>
        <w:tc>
          <w:tcPr>
            <w:tcW w:w="572" w:type="dxa"/>
          </w:tcPr>
          <w:p w14:paraId="5A90066B" w14:textId="20DED53A" w:rsidR="003022F1" w:rsidRDefault="003022F1" w:rsidP="003022F1">
            <w:pPr>
              <w:pStyle w:val="TAL"/>
              <w:rPr>
                <w:sz w:val="16"/>
              </w:rPr>
            </w:pPr>
            <w:r>
              <w:rPr>
                <w:sz w:val="16"/>
              </w:rPr>
              <w:t>0129</w:t>
            </w:r>
          </w:p>
        </w:tc>
        <w:tc>
          <w:tcPr>
            <w:tcW w:w="546" w:type="dxa"/>
          </w:tcPr>
          <w:p w14:paraId="6253252A" w14:textId="1FA6C459" w:rsidR="003022F1" w:rsidRDefault="003022F1" w:rsidP="003022F1">
            <w:pPr>
              <w:pStyle w:val="TAL"/>
              <w:rPr>
                <w:sz w:val="16"/>
              </w:rPr>
            </w:pPr>
            <w:r>
              <w:rPr>
                <w:sz w:val="16"/>
              </w:rPr>
              <w:t>2</w:t>
            </w:r>
          </w:p>
        </w:tc>
        <w:tc>
          <w:tcPr>
            <w:tcW w:w="544" w:type="dxa"/>
          </w:tcPr>
          <w:p w14:paraId="2AC5A47C" w14:textId="5BC75F99" w:rsidR="003022F1" w:rsidRDefault="003022F1" w:rsidP="003022F1">
            <w:pPr>
              <w:pStyle w:val="TAL"/>
              <w:rPr>
                <w:sz w:val="16"/>
              </w:rPr>
            </w:pPr>
            <w:r>
              <w:rPr>
                <w:sz w:val="16"/>
              </w:rPr>
              <w:t>A</w:t>
            </w:r>
          </w:p>
        </w:tc>
        <w:tc>
          <w:tcPr>
            <w:tcW w:w="510" w:type="dxa"/>
          </w:tcPr>
          <w:p w14:paraId="7B43F5EC" w14:textId="0AAB658C" w:rsidR="003022F1" w:rsidRDefault="003022F1" w:rsidP="003022F1">
            <w:pPr>
              <w:pStyle w:val="TAL"/>
              <w:rPr>
                <w:sz w:val="16"/>
              </w:rPr>
            </w:pPr>
            <w:r>
              <w:rPr>
                <w:sz w:val="16"/>
              </w:rPr>
              <w:t>Rel-19</w:t>
            </w:r>
          </w:p>
        </w:tc>
        <w:tc>
          <w:tcPr>
            <w:tcW w:w="661" w:type="dxa"/>
          </w:tcPr>
          <w:p w14:paraId="793E4682" w14:textId="6C637416" w:rsidR="003022F1" w:rsidRDefault="003022F1" w:rsidP="003022F1">
            <w:pPr>
              <w:pStyle w:val="TAL"/>
              <w:rPr>
                <w:sz w:val="16"/>
              </w:rPr>
            </w:pPr>
            <w:r>
              <w:rPr>
                <w:sz w:val="16"/>
              </w:rPr>
              <w:t>19.3.0</w:t>
            </w:r>
          </w:p>
        </w:tc>
        <w:tc>
          <w:tcPr>
            <w:tcW w:w="3018" w:type="dxa"/>
          </w:tcPr>
          <w:p w14:paraId="6523D918" w14:textId="3E697417" w:rsidR="003022F1" w:rsidRDefault="003022F1" w:rsidP="003022F1">
            <w:pPr>
              <w:pStyle w:val="TAL"/>
              <w:rPr>
                <w:sz w:val="16"/>
              </w:rPr>
            </w:pPr>
            <w:r>
              <w:rPr>
                <w:sz w:val="16"/>
              </w:rPr>
              <w:t xml:space="preserve">Correction to the type </w:t>
            </w:r>
            <w:proofErr w:type="spellStart"/>
            <w:r>
              <w:rPr>
                <w:sz w:val="16"/>
              </w:rPr>
              <w:t>MeasurementNotification</w:t>
            </w:r>
            <w:proofErr w:type="spellEnd"/>
          </w:p>
        </w:tc>
      </w:tr>
    </w:tbl>
    <w:p w14:paraId="5CD3FBE9" w14:textId="77777777" w:rsidR="003022F1" w:rsidRDefault="003022F1" w:rsidP="003022F1"/>
    <w:p w14:paraId="1F4CCD9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B5E66" w14:textId="77777777" w:rsidR="003022F1" w:rsidRDefault="003022F1" w:rsidP="003022F1">
      <w:pPr>
        <w:pStyle w:val="Heading3"/>
      </w:pPr>
      <w:bookmarkStart w:id="72" w:name="_Toc216218929"/>
      <w:r>
        <w:t>18.43</w:t>
      </w:r>
      <w:r>
        <w:tab/>
        <w:t>Enhanced Service Enabler Architecture Layer for Verticals Phase 3 [SEAL_Ph3]</w:t>
      </w:r>
      <w:bookmarkEnd w:id="72"/>
    </w:p>
    <w:p w14:paraId="3309BBEB" w14:textId="77777777" w:rsidR="003022F1" w:rsidRDefault="003022F1" w:rsidP="003022F1">
      <w:pPr>
        <w:pStyle w:val="Heading3"/>
      </w:pPr>
      <w:bookmarkStart w:id="73" w:name="_Toc216218930"/>
      <w:r>
        <w:t>18.44</w:t>
      </w:r>
      <w:r>
        <w:tab/>
        <w:t>T Aspects of Application Layer Support for Uncrewed Aerial Systems (UAS), Phase 2 [UASAPP_Ph2]</w:t>
      </w:r>
      <w:bookmarkEnd w:id="73"/>
    </w:p>
    <w:p w14:paraId="64BB60AE" w14:textId="77777777" w:rsidR="003022F1" w:rsidRDefault="003022F1" w:rsidP="003022F1">
      <w:pPr>
        <w:pStyle w:val="Heading3"/>
      </w:pPr>
      <w:bookmarkStart w:id="74" w:name="_Toc216218931"/>
      <w:r>
        <w:t>18.45</w:t>
      </w:r>
      <w:r>
        <w:tab/>
        <w:t>CT Aspects of 5GC architecture for satellite networks, Phase 2 [5GSAT_Ph2]</w:t>
      </w:r>
      <w:bookmarkEnd w:id="74"/>
    </w:p>
    <w:p w14:paraId="4CCC787B" w14:textId="77777777" w:rsidR="003022F1" w:rsidRDefault="003022F1" w:rsidP="003022F1">
      <w:pPr>
        <w:pStyle w:val="Heading3"/>
      </w:pPr>
      <w:bookmarkStart w:id="75" w:name="_Toc216218932"/>
      <w:r>
        <w:t>18.46</w:t>
      </w:r>
      <w:r>
        <w:tab/>
        <w:t>CT Aspects of Uncrewed Aerial Systems (UAS), Phase 2 [UAS_Ph2]</w:t>
      </w:r>
      <w:bookmarkEnd w:id="75"/>
    </w:p>
    <w:p w14:paraId="3BDD5BDF" w14:textId="62C64C8F" w:rsidR="003022F1" w:rsidRDefault="003022F1" w:rsidP="003022F1">
      <w:pPr>
        <w:rPr>
          <w:rFonts w:ascii="Arial" w:hAnsi="Arial" w:cs="Arial"/>
          <w:b/>
          <w:sz w:val="24"/>
        </w:rPr>
      </w:pPr>
      <w:r>
        <w:rPr>
          <w:rFonts w:ascii="Arial" w:hAnsi="Arial" w:cs="Arial"/>
          <w:b/>
          <w:color w:val="0000FF"/>
          <w:sz w:val="24"/>
        </w:rPr>
        <w:t>CP-253117</w:t>
      </w:r>
      <w:r>
        <w:rPr>
          <w:rFonts w:ascii="Arial" w:hAnsi="Arial" w:cs="Arial"/>
          <w:b/>
          <w:color w:val="0000FF"/>
          <w:sz w:val="24"/>
        </w:rPr>
        <w:tab/>
      </w:r>
      <w:r>
        <w:rPr>
          <w:rFonts w:ascii="Arial" w:hAnsi="Arial" w:cs="Arial"/>
          <w:b/>
          <w:sz w:val="24"/>
        </w:rPr>
        <w:t>CR pack on UAS_Ph2</w:t>
      </w:r>
    </w:p>
    <w:p w14:paraId="0455CDE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29F26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64BA76F" w14:textId="77777777">
        <w:tc>
          <w:tcPr>
            <w:tcW w:w="1133" w:type="dxa"/>
          </w:tcPr>
          <w:p w14:paraId="46E7A98A" w14:textId="6F631DA5" w:rsidR="003022F1" w:rsidRDefault="003022F1">
            <w:pPr>
              <w:pStyle w:val="TAH"/>
            </w:pPr>
            <w:r>
              <w:t xml:space="preserve">WG </w:t>
            </w:r>
            <w:proofErr w:type="spellStart"/>
            <w:r>
              <w:t>TDoc</w:t>
            </w:r>
            <w:proofErr w:type="spellEnd"/>
          </w:p>
        </w:tc>
        <w:tc>
          <w:tcPr>
            <w:tcW w:w="1020" w:type="dxa"/>
          </w:tcPr>
          <w:p w14:paraId="405FF058" w14:textId="4875385B" w:rsidR="003022F1" w:rsidRDefault="003022F1">
            <w:pPr>
              <w:pStyle w:val="TAH"/>
            </w:pPr>
            <w:r>
              <w:t xml:space="preserve">WG </w:t>
            </w:r>
            <w:proofErr w:type="spellStart"/>
            <w:r>
              <w:t>decisn</w:t>
            </w:r>
            <w:proofErr w:type="spellEnd"/>
          </w:p>
        </w:tc>
        <w:tc>
          <w:tcPr>
            <w:tcW w:w="1020" w:type="dxa"/>
          </w:tcPr>
          <w:p w14:paraId="3B94384F" w14:textId="53FFC6CF" w:rsidR="003022F1" w:rsidRDefault="003022F1">
            <w:pPr>
              <w:pStyle w:val="TAH"/>
            </w:pPr>
            <w:r>
              <w:t xml:space="preserve">TSG </w:t>
            </w:r>
            <w:proofErr w:type="spellStart"/>
            <w:r>
              <w:t>decisn</w:t>
            </w:r>
            <w:proofErr w:type="spellEnd"/>
          </w:p>
        </w:tc>
        <w:tc>
          <w:tcPr>
            <w:tcW w:w="1133" w:type="dxa"/>
          </w:tcPr>
          <w:p w14:paraId="40410E75" w14:textId="167AE58B" w:rsidR="003022F1" w:rsidRDefault="003022F1">
            <w:pPr>
              <w:pStyle w:val="TAH"/>
            </w:pPr>
            <w:r>
              <w:t>Spec</w:t>
            </w:r>
          </w:p>
        </w:tc>
        <w:tc>
          <w:tcPr>
            <w:tcW w:w="572" w:type="dxa"/>
          </w:tcPr>
          <w:p w14:paraId="1AD47D97" w14:textId="03C4C005" w:rsidR="003022F1" w:rsidRDefault="003022F1">
            <w:pPr>
              <w:pStyle w:val="TAH"/>
            </w:pPr>
            <w:r>
              <w:t>CR</w:t>
            </w:r>
          </w:p>
        </w:tc>
        <w:tc>
          <w:tcPr>
            <w:tcW w:w="567" w:type="dxa"/>
          </w:tcPr>
          <w:p w14:paraId="64E2D096" w14:textId="2E072DF9" w:rsidR="003022F1" w:rsidRDefault="003022F1">
            <w:pPr>
              <w:pStyle w:val="TAH"/>
            </w:pPr>
            <w:r>
              <w:t>rev</w:t>
            </w:r>
          </w:p>
        </w:tc>
        <w:tc>
          <w:tcPr>
            <w:tcW w:w="567" w:type="dxa"/>
          </w:tcPr>
          <w:p w14:paraId="6C68F650" w14:textId="647B7F19" w:rsidR="003022F1" w:rsidRDefault="003022F1">
            <w:pPr>
              <w:pStyle w:val="TAH"/>
            </w:pPr>
            <w:r>
              <w:t>cat</w:t>
            </w:r>
          </w:p>
        </w:tc>
        <w:tc>
          <w:tcPr>
            <w:tcW w:w="510" w:type="dxa"/>
          </w:tcPr>
          <w:p w14:paraId="11BE4384" w14:textId="70C7D385" w:rsidR="003022F1" w:rsidRDefault="003022F1">
            <w:pPr>
              <w:pStyle w:val="TAH"/>
            </w:pPr>
            <w:proofErr w:type="spellStart"/>
            <w:r>
              <w:t>Rel</w:t>
            </w:r>
            <w:proofErr w:type="spellEnd"/>
          </w:p>
        </w:tc>
        <w:tc>
          <w:tcPr>
            <w:tcW w:w="661" w:type="dxa"/>
          </w:tcPr>
          <w:p w14:paraId="4B30DA85" w14:textId="3D0A95AB" w:rsidR="003022F1" w:rsidRDefault="003022F1">
            <w:pPr>
              <w:pStyle w:val="TAH"/>
            </w:pPr>
            <w:proofErr w:type="spellStart"/>
            <w:r>
              <w:t>init</w:t>
            </w:r>
            <w:proofErr w:type="spellEnd"/>
            <w:r>
              <w:t xml:space="preserve"> vers</w:t>
            </w:r>
          </w:p>
        </w:tc>
        <w:tc>
          <w:tcPr>
            <w:tcW w:w="2607" w:type="dxa"/>
          </w:tcPr>
          <w:p w14:paraId="2C3C09AB" w14:textId="5A1CA0CE" w:rsidR="003022F1" w:rsidRDefault="003022F1">
            <w:pPr>
              <w:pStyle w:val="TAH"/>
            </w:pPr>
            <w:r>
              <w:t>Title</w:t>
            </w:r>
          </w:p>
        </w:tc>
      </w:tr>
      <w:tr w:rsidR="009658D6" w14:paraId="7490FEDA" w14:textId="77777777">
        <w:tc>
          <w:tcPr>
            <w:tcW w:w="1133" w:type="dxa"/>
          </w:tcPr>
          <w:p w14:paraId="69FC61A6" w14:textId="798DF6A4" w:rsidR="003022F1" w:rsidRDefault="003022F1">
            <w:pPr>
              <w:pStyle w:val="TAL"/>
              <w:rPr>
                <w:sz w:val="16"/>
              </w:rPr>
            </w:pPr>
            <w:r>
              <w:rPr>
                <w:sz w:val="16"/>
              </w:rPr>
              <w:t>C1-257557</w:t>
            </w:r>
          </w:p>
        </w:tc>
        <w:tc>
          <w:tcPr>
            <w:tcW w:w="1020" w:type="dxa"/>
          </w:tcPr>
          <w:p w14:paraId="123B1D0F" w14:textId="563BDEBF" w:rsidR="003022F1" w:rsidRDefault="003022F1">
            <w:pPr>
              <w:pStyle w:val="TAL"/>
              <w:rPr>
                <w:sz w:val="16"/>
              </w:rPr>
            </w:pPr>
            <w:r>
              <w:rPr>
                <w:sz w:val="16"/>
              </w:rPr>
              <w:t>agreed</w:t>
            </w:r>
          </w:p>
        </w:tc>
        <w:tc>
          <w:tcPr>
            <w:tcW w:w="1020" w:type="dxa"/>
          </w:tcPr>
          <w:p w14:paraId="00D696AE" w14:textId="51DD3840" w:rsidR="003022F1" w:rsidRDefault="003022F1">
            <w:pPr>
              <w:pStyle w:val="TAL"/>
              <w:rPr>
                <w:sz w:val="16"/>
              </w:rPr>
            </w:pPr>
            <w:r>
              <w:rPr>
                <w:sz w:val="16"/>
              </w:rPr>
              <w:t>approved</w:t>
            </w:r>
          </w:p>
        </w:tc>
        <w:tc>
          <w:tcPr>
            <w:tcW w:w="1133" w:type="dxa"/>
          </w:tcPr>
          <w:p w14:paraId="435F369A" w14:textId="2EC3DA8C" w:rsidR="003022F1" w:rsidRDefault="003022F1">
            <w:pPr>
              <w:pStyle w:val="TAL"/>
              <w:rPr>
                <w:sz w:val="16"/>
              </w:rPr>
            </w:pPr>
            <w:r>
              <w:rPr>
                <w:sz w:val="16"/>
              </w:rPr>
              <w:t>24.577</w:t>
            </w:r>
          </w:p>
        </w:tc>
        <w:tc>
          <w:tcPr>
            <w:tcW w:w="572" w:type="dxa"/>
          </w:tcPr>
          <w:p w14:paraId="36BE7DED" w14:textId="2AA40AE5" w:rsidR="003022F1" w:rsidRDefault="003022F1">
            <w:pPr>
              <w:pStyle w:val="TAL"/>
              <w:rPr>
                <w:sz w:val="16"/>
              </w:rPr>
            </w:pPr>
            <w:r>
              <w:rPr>
                <w:sz w:val="16"/>
              </w:rPr>
              <w:t>0012</w:t>
            </w:r>
          </w:p>
        </w:tc>
        <w:tc>
          <w:tcPr>
            <w:tcW w:w="567" w:type="dxa"/>
          </w:tcPr>
          <w:p w14:paraId="44F1B315" w14:textId="7242CB74" w:rsidR="003022F1" w:rsidRDefault="003022F1">
            <w:pPr>
              <w:pStyle w:val="TAL"/>
              <w:rPr>
                <w:sz w:val="16"/>
              </w:rPr>
            </w:pPr>
            <w:r>
              <w:rPr>
                <w:sz w:val="16"/>
              </w:rPr>
              <w:t>1</w:t>
            </w:r>
          </w:p>
        </w:tc>
        <w:tc>
          <w:tcPr>
            <w:tcW w:w="567" w:type="dxa"/>
          </w:tcPr>
          <w:p w14:paraId="076FF922" w14:textId="0784204C" w:rsidR="003022F1" w:rsidRDefault="003022F1">
            <w:pPr>
              <w:pStyle w:val="TAL"/>
              <w:rPr>
                <w:sz w:val="16"/>
              </w:rPr>
            </w:pPr>
            <w:r>
              <w:rPr>
                <w:sz w:val="16"/>
              </w:rPr>
              <w:t>A</w:t>
            </w:r>
          </w:p>
        </w:tc>
        <w:tc>
          <w:tcPr>
            <w:tcW w:w="510" w:type="dxa"/>
          </w:tcPr>
          <w:p w14:paraId="6DB55248" w14:textId="72D7C086" w:rsidR="003022F1" w:rsidRDefault="003022F1">
            <w:pPr>
              <w:pStyle w:val="TAL"/>
              <w:rPr>
                <w:sz w:val="16"/>
              </w:rPr>
            </w:pPr>
            <w:r>
              <w:rPr>
                <w:sz w:val="16"/>
              </w:rPr>
              <w:t>Rel-19</w:t>
            </w:r>
          </w:p>
        </w:tc>
        <w:tc>
          <w:tcPr>
            <w:tcW w:w="661" w:type="dxa"/>
          </w:tcPr>
          <w:p w14:paraId="6022988E" w14:textId="5A01C85E" w:rsidR="003022F1" w:rsidRDefault="003022F1">
            <w:pPr>
              <w:pStyle w:val="TAL"/>
              <w:rPr>
                <w:sz w:val="16"/>
              </w:rPr>
            </w:pPr>
            <w:r>
              <w:rPr>
                <w:sz w:val="16"/>
              </w:rPr>
              <w:t>19.1.0</w:t>
            </w:r>
          </w:p>
        </w:tc>
        <w:tc>
          <w:tcPr>
            <w:tcW w:w="2607" w:type="dxa"/>
          </w:tcPr>
          <w:p w14:paraId="2A4357EE" w14:textId="1170A960" w:rsidR="003022F1" w:rsidRDefault="003022F1">
            <w:pPr>
              <w:pStyle w:val="TAL"/>
              <w:rPr>
                <w:sz w:val="16"/>
              </w:rPr>
            </w:pPr>
            <w:r>
              <w:rPr>
                <w:sz w:val="16"/>
              </w:rPr>
              <w:t>Correction regarding PC5 signalling protocol cause IE</w:t>
            </w:r>
          </w:p>
        </w:tc>
      </w:tr>
      <w:tr w:rsidR="009658D6" w14:paraId="3879498C" w14:textId="77777777">
        <w:tc>
          <w:tcPr>
            <w:tcW w:w="1133" w:type="dxa"/>
          </w:tcPr>
          <w:p w14:paraId="7B443343" w14:textId="20074180" w:rsidR="003022F1" w:rsidRDefault="003022F1" w:rsidP="003022F1">
            <w:pPr>
              <w:pStyle w:val="TAL"/>
              <w:rPr>
                <w:sz w:val="16"/>
              </w:rPr>
            </w:pPr>
            <w:r>
              <w:rPr>
                <w:sz w:val="16"/>
              </w:rPr>
              <w:t>C1-257558</w:t>
            </w:r>
          </w:p>
        </w:tc>
        <w:tc>
          <w:tcPr>
            <w:tcW w:w="1020" w:type="dxa"/>
          </w:tcPr>
          <w:p w14:paraId="026F8868" w14:textId="51688378" w:rsidR="003022F1" w:rsidRDefault="003022F1" w:rsidP="003022F1">
            <w:pPr>
              <w:pStyle w:val="TAL"/>
              <w:rPr>
                <w:sz w:val="16"/>
              </w:rPr>
            </w:pPr>
            <w:r>
              <w:rPr>
                <w:sz w:val="16"/>
              </w:rPr>
              <w:t>agreed</w:t>
            </w:r>
          </w:p>
        </w:tc>
        <w:tc>
          <w:tcPr>
            <w:tcW w:w="1020" w:type="dxa"/>
          </w:tcPr>
          <w:p w14:paraId="0BD0A306" w14:textId="318886BC" w:rsidR="003022F1" w:rsidRDefault="003022F1" w:rsidP="003022F1">
            <w:pPr>
              <w:pStyle w:val="TAL"/>
              <w:rPr>
                <w:sz w:val="16"/>
              </w:rPr>
            </w:pPr>
            <w:r>
              <w:rPr>
                <w:sz w:val="16"/>
              </w:rPr>
              <w:t>approved</w:t>
            </w:r>
          </w:p>
        </w:tc>
        <w:tc>
          <w:tcPr>
            <w:tcW w:w="1133" w:type="dxa"/>
          </w:tcPr>
          <w:p w14:paraId="5E0ADB39" w14:textId="5DA5A29A" w:rsidR="003022F1" w:rsidRDefault="003022F1" w:rsidP="003022F1">
            <w:pPr>
              <w:pStyle w:val="TAL"/>
              <w:rPr>
                <w:sz w:val="16"/>
              </w:rPr>
            </w:pPr>
            <w:r>
              <w:rPr>
                <w:sz w:val="16"/>
              </w:rPr>
              <w:t>24.577</w:t>
            </w:r>
          </w:p>
        </w:tc>
        <w:tc>
          <w:tcPr>
            <w:tcW w:w="572" w:type="dxa"/>
          </w:tcPr>
          <w:p w14:paraId="6188F376" w14:textId="365BD2A6" w:rsidR="003022F1" w:rsidRDefault="003022F1" w:rsidP="003022F1">
            <w:pPr>
              <w:pStyle w:val="TAL"/>
              <w:rPr>
                <w:sz w:val="16"/>
              </w:rPr>
            </w:pPr>
            <w:r>
              <w:rPr>
                <w:sz w:val="16"/>
              </w:rPr>
              <w:t>0013</w:t>
            </w:r>
          </w:p>
        </w:tc>
        <w:tc>
          <w:tcPr>
            <w:tcW w:w="567" w:type="dxa"/>
          </w:tcPr>
          <w:p w14:paraId="5DF0D7A6" w14:textId="77777777" w:rsidR="003022F1" w:rsidRDefault="003022F1" w:rsidP="003022F1">
            <w:pPr>
              <w:pStyle w:val="TAL"/>
              <w:rPr>
                <w:sz w:val="16"/>
              </w:rPr>
            </w:pPr>
          </w:p>
        </w:tc>
        <w:tc>
          <w:tcPr>
            <w:tcW w:w="567" w:type="dxa"/>
          </w:tcPr>
          <w:p w14:paraId="7B8DD6B7" w14:textId="7BAD08F0" w:rsidR="003022F1" w:rsidRDefault="003022F1" w:rsidP="003022F1">
            <w:pPr>
              <w:pStyle w:val="TAL"/>
              <w:rPr>
                <w:sz w:val="16"/>
              </w:rPr>
            </w:pPr>
            <w:r>
              <w:rPr>
                <w:sz w:val="16"/>
              </w:rPr>
              <w:t>F</w:t>
            </w:r>
          </w:p>
        </w:tc>
        <w:tc>
          <w:tcPr>
            <w:tcW w:w="510" w:type="dxa"/>
          </w:tcPr>
          <w:p w14:paraId="0B731B67" w14:textId="383CC8D6" w:rsidR="003022F1" w:rsidRDefault="003022F1" w:rsidP="003022F1">
            <w:pPr>
              <w:pStyle w:val="TAL"/>
              <w:rPr>
                <w:sz w:val="16"/>
              </w:rPr>
            </w:pPr>
            <w:r>
              <w:rPr>
                <w:sz w:val="16"/>
              </w:rPr>
              <w:t>Rel-18</w:t>
            </w:r>
          </w:p>
        </w:tc>
        <w:tc>
          <w:tcPr>
            <w:tcW w:w="661" w:type="dxa"/>
          </w:tcPr>
          <w:p w14:paraId="59EEE7B4" w14:textId="0EF19815" w:rsidR="003022F1" w:rsidRDefault="003022F1" w:rsidP="003022F1">
            <w:pPr>
              <w:pStyle w:val="TAL"/>
              <w:rPr>
                <w:sz w:val="16"/>
              </w:rPr>
            </w:pPr>
            <w:r>
              <w:rPr>
                <w:sz w:val="16"/>
              </w:rPr>
              <w:t>18.2.0</w:t>
            </w:r>
          </w:p>
        </w:tc>
        <w:tc>
          <w:tcPr>
            <w:tcW w:w="2607" w:type="dxa"/>
          </w:tcPr>
          <w:p w14:paraId="3D3BC174" w14:textId="6564050A" w:rsidR="003022F1" w:rsidRDefault="003022F1" w:rsidP="003022F1">
            <w:pPr>
              <w:pStyle w:val="TAL"/>
              <w:rPr>
                <w:sz w:val="16"/>
              </w:rPr>
            </w:pPr>
            <w:r>
              <w:rPr>
                <w:sz w:val="16"/>
              </w:rPr>
              <w:t>Correction regarding PC5 signalling protocol cause IE</w:t>
            </w:r>
          </w:p>
        </w:tc>
      </w:tr>
    </w:tbl>
    <w:p w14:paraId="1D36C360" w14:textId="77777777" w:rsidR="003022F1" w:rsidRDefault="003022F1" w:rsidP="003022F1"/>
    <w:p w14:paraId="2A998B1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12900" w14:textId="77777777" w:rsidR="003022F1" w:rsidRDefault="003022F1" w:rsidP="003022F1">
      <w:pPr>
        <w:pStyle w:val="Heading3"/>
      </w:pPr>
      <w:bookmarkStart w:id="76" w:name="_Toc216218933"/>
      <w:r>
        <w:t>18.47</w:t>
      </w:r>
      <w:r>
        <w:tab/>
        <w:t xml:space="preserve">CT aspects of </w:t>
      </w:r>
      <w:proofErr w:type="spellStart"/>
      <w:r>
        <w:t>Ranging_SL</w:t>
      </w:r>
      <w:proofErr w:type="spellEnd"/>
      <w:r>
        <w:t xml:space="preserve"> [</w:t>
      </w:r>
      <w:proofErr w:type="spellStart"/>
      <w:r>
        <w:t>Ranging_SL</w:t>
      </w:r>
      <w:proofErr w:type="spellEnd"/>
      <w:r>
        <w:t>]</w:t>
      </w:r>
      <w:bookmarkEnd w:id="76"/>
    </w:p>
    <w:p w14:paraId="20501E52" w14:textId="77777777" w:rsidR="003022F1" w:rsidRDefault="003022F1" w:rsidP="003022F1">
      <w:pPr>
        <w:pStyle w:val="Heading3"/>
      </w:pPr>
      <w:bookmarkStart w:id="77" w:name="_Toc216218934"/>
      <w:r>
        <w:t>18.48</w:t>
      </w:r>
      <w:r>
        <w:tab/>
        <w:t>CT aspects of 5GFLS [5GFLS]</w:t>
      </w:r>
      <w:bookmarkEnd w:id="77"/>
    </w:p>
    <w:p w14:paraId="1292392D" w14:textId="77777777" w:rsidR="003022F1" w:rsidRDefault="003022F1" w:rsidP="003022F1">
      <w:pPr>
        <w:pStyle w:val="Heading3"/>
      </w:pPr>
      <w:bookmarkStart w:id="78" w:name="_Toc216218935"/>
      <w:r>
        <w:t>18.49</w:t>
      </w:r>
      <w:r>
        <w:tab/>
        <w:t>CT aspects of MCGWUE [MCGWUE]</w:t>
      </w:r>
      <w:bookmarkEnd w:id="78"/>
    </w:p>
    <w:p w14:paraId="577E4116" w14:textId="6547CE6A" w:rsidR="003022F1" w:rsidRDefault="003022F1" w:rsidP="003022F1">
      <w:pPr>
        <w:rPr>
          <w:rFonts w:ascii="Arial" w:hAnsi="Arial" w:cs="Arial"/>
          <w:b/>
          <w:sz w:val="24"/>
        </w:rPr>
      </w:pPr>
      <w:r>
        <w:rPr>
          <w:rFonts w:ascii="Arial" w:hAnsi="Arial" w:cs="Arial"/>
          <w:b/>
          <w:color w:val="0000FF"/>
          <w:sz w:val="24"/>
        </w:rPr>
        <w:t>CP-253099</w:t>
      </w:r>
      <w:r>
        <w:rPr>
          <w:rFonts w:ascii="Arial" w:hAnsi="Arial" w:cs="Arial"/>
          <w:b/>
          <w:color w:val="0000FF"/>
          <w:sz w:val="24"/>
        </w:rPr>
        <w:tab/>
      </w:r>
      <w:r>
        <w:rPr>
          <w:rFonts w:ascii="Arial" w:hAnsi="Arial" w:cs="Arial"/>
          <w:b/>
          <w:sz w:val="24"/>
        </w:rPr>
        <w:t>CR pack on MCGWUE</w:t>
      </w:r>
    </w:p>
    <w:p w14:paraId="2C6755A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69AA8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9658D6" w14:paraId="5E46AD3F" w14:textId="77777777">
        <w:tc>
          <w:tcPr>
            <w:tcW w:w="1131" w:type="dxa"/>
          </w:tcPr>
          <w:p w14:paraId="1A716A49" w14:textId="5871254C" w:rsidR="003022F1" w:rsidRDefault="003022F1">
            <w:pPr>
              <w:pStyle w:val="TAH"/>
            </w:pPr>
            <w:r>
              <w:t xml:space="preserve">WG </w:t>
            </w:r>
            <w:proofErr w:type="spellStart"/>
            <w:r>
              <w:t>TDoc</w:t>
            </w:r>
            <w:proofErr w:type="spellEnd"/>
          </w:p>
        </w:tc>
        <w:tc>
          <w:tcPr>
            <w:tcW w:w="1018" w:type="dxa"/>
          </w:tcPr>
          <w:p w14:paraId="0C073E6D" w14:textId="07B0C588" w:rsidR="003022F1" w:rsidRDefault="003022F1">
            <w:pPr>
              <w:pStyle w:val="TAH"/>
            </w:pPr>
            <w:r>
              <w:t xml:space="preserve">WG </w:t>
            </w:r>
            <w:proofErr w:type="spellStart"/>
            <w:r>
              <w:t>decisn</w:t>
            </w:r>
            <w:proofErr w:type="spellEnd"/>
          </w:p>
        </w:tc>
        <w:tc>
          <w:tcPr>
            <w:tcW w:w="1019" w:type="dxa"/>
          </w:tcPr>
          <w:p w14:paraId="0CF28F27" w14:textId="23969B9E" w:rsidR="003022F1" w:rsidRDefault="003022F1">
            <w:pPr>
              <w:pStyle w:val="TAH"/>
            </w:pPr>
            <w:r>
              <w:t xml:space="preserve">TSG </w:t>
            </w:r>
            <w:proofErr w:type="spellStart"/>
            <w:r>
              <w:t>decisn</w:t>
            </w:r>
            <w:proofErr w:type="spellEnd"/>
          </w:p>
        </w:tc>
        <w:tc>
          <w:tcPr>
            <w:tcW w:w="1129" w:type="dxa"/>
          </w:tcPr>
          <w:p w14:paraId="506A7D72" w14:textId="63DCD27D" w:rsidR="003022F1" w:rsidRDefault="003022F1">
            <w:pPr>
              <w:pStyle w:val="TAH"/>
            </w:pPr>
            <w:r>
              <w:t>Spec</w:t>
            </w:r>
          </w:p>
        </w:tc>
        <w:tc>
          <w:tcPr>
            <w:tcW w:w="572" w:type="dxa"/>
          </w:tcPr>
          <w:p w14:paraId="205B53AF" w14:textId="2983FA4D" w:rsidR="003022F1" w:rsidRDefault="003022F1">
            <w:pPr>
              <w:pStyle w:val="TAH"/>
            </w:pPr>
            <w:r>
              <w:t>CR</w:t>
            </w:r>
          </w:p>
        </w:tc>
        <w:tc>
          <w:tcPr>
            <w:tcW w:w="566" w:type="dxa"/>
          </w:tcPr>
          <w:p w14:paraId="6AA62F2C" w14:textId="47261D3C" w:rsidR="003022F1" w:rsidRDefault="003022F1">
            <w:pPr>
              <w:pStyle w:val="TAH"/>
            </w:pPr>
            <w:r>
              <w:t>rev</w:t>
            </w:r>
          </w:p>
        </w:tc>
        <w:tc>
          <w:tcPr>
            <w:tcW w:w="566" w:type="dxa"/>
          </w:tcPr>
          <w:p w14:paraId="046C9995" w14:textId="1C3C68A8" w:rsidR="003022F1" w:rsidRDefault="003022F1">
            <w:pPr>
              <w:pStyle w:val="TAH"/>
            </w:pPr>
            <w:r>
              <w:t>cat</w:t>
            </w:r>
          </w:p>
        </w:tc>
        <w:tc>
          <w:tcPr>
            <w:tcW w:w="510" w:type="dxa"/>
          </w:tcPr>
          <w:p w14:paraId="554CA080" w14:textId="5487B10C" w:rsidR="003022F1" w:rsidRDefault="003022F1">
            <w:pPr>
              <w:pStyle w:val="TAH"/>
            </w:pPr>
            <w:proofErr w:type="spellStart"/>
            <w:r>
              <w:t>Rel</w:t>
            </w:r>
            <w:proofErr w:type="spellEnd"/>
          </w:p>
        </w:tc>
        <w:tc>
          <w:tcPr>
            <w:tcW w:w="750" w:type="dxa"/>
          </w:tcPr>
          <w:p w14:paraId="77B63141" w14:textId="74A00627" w:rsidR="003022F1" w:rsidRDefault="003022F1">
            <w:pPr>
              <w:pStyle w:val="TAH"/>
            </w:pPr>
            <w:proofErr w:type="spellStart"/>
            <w:r>
              <w:t>init</w:t>
            </w:r>
            <w:proofErr w:type="spellEnd"/>
            <w:r>
              <w:t xml:space="preserve"> vers</w:t>
            </w:r>
          </w:p>
        </w:tc>
        <w:tc>
          <w:tcPr>
            <w:tcW w:w="2594" w:type="dxa"/>
          </w:tcPr>
          <w:p w14:paraId="238C73E4" w14:textId="3A18FC7B" w:rsidR="003022F1" w:rsidRDefault="003022F1">
            <w:pPr>
              <w:pStyle w:val="TAH"/>
            </w:pPr>
            <w:r>
              <w:t>Title</w:t>
            </w:r>
          </w:p>
        </w:tc>
      </w:tr>
      <w:tr w:rsidR="009658D6" w14:paraId="62FD8FC7" w14:textId="77777777">
        <w:tc>
          <w:tcPr>
            <w:tcW w:w="1131" w:type="dxa"/>
          </w:tcPr>
          <w:p w14:paraId="6411931C" w14:textId="3481BB88" w:rsidR="003022F1" w:rsidRDefault="003022F1">
            <w:pPr>
              <w:pStyle w:val="TAL"/>
              <w:rPr>
                <w:sz w:val="16"/>
              </w:rPr>
            </w:pPr>
            <w:r>
              <w:rPr>
                <w:sz w:val="16"/>
              </w:rPr>
              <w:t>C1-256686</w:t>
            </w:r>
          </w:p>
        </w:tc>
        <w:tc>
          <w:tcPr>
            <w:tcW w:w="1018" w:type="dxa"/>
          </w:tcPr>
          <w:p w14:paraId="1145910F" w14:textId="70041C02" w:rsidR="003022F1" w:rsidRDefault="003022F1">
            <w:pPr>
              <w:pStyle w:val="TAL"/>
              <w:rPr>
                <w:sz w:val="16"/>
              </w:rPr>
            </w:pPr>
            <w:r>
              <w:rPr>
                <w:sz w:val="16"/>
              </w:rPr>
              <w:t>agreed</w:t>
            </w:r>
          </w:p>
        </w:tc>
        <w:tc>
          <w:tcPr>
            <w:tcW w:w="1019" w:type="dxa"/>
          </w:tcPr>
          <w:p w14:paraId="34DAB7E7" w14:textId="68B35D21" w:rsidR="003022F1" w:rsidRDefault="003022F1">
            <w:pPr>
              <w:pStyle w:val="TAL"/>
              <w:rPr>
                <w:sz w:val="16"/>
              </w:rPr>
            </w:pPr>
            <w:r>
              <w:rPr>
                <w:sz w:val="16"/>
              </w:rPr>
              <w:t>approved</w:t>
            </w:r>
          </w:p>
        </w:tc>
        <w:tc>
          <w:tcPr>
            <w:tcW w:w="1129" w:type="dxa"/>
          </w:tcPr>
          <w:p w14:paraId="45CDEF63" w14:textId="4408A41D" w:rsidR="003022F1" w:rsidRDefault="003022F1">
            <w:pPr>
              <w:pStyle w:val="TAL"/>
              <w:rPr>
                <w:sz w:val="16"/>
              </w:rPr>
            </w:pPr>
            <w:r>
              <w:rPr>
                <w:sz w:val="16"/>
              </w:rPr>
              <w:t>24.379</w:t>
            </w:r>
          </w:p>
        </w:tc>
        <w:tc>
          <w:tcPr>
            <w:tcW w:w="572" w:type="dxa"/>
          </w:tcPr>
          <w:p w14:paraId="086573F9" w14:textId="1A8CC04F" w:rsidR="003022F1" w:rsidRDefault="003022F1">
            <w:pPr>
              <w:pStyle w:val="TAL"/>
              <w:rPr>
                <w:sz w:val="16"/>
              </w:rPr>
            </w:pPr>
            <w:r>
              <w:rPr>
                <w:sz w:val="16"/>
              </w:rPr>
              <w:t>1035</w:t>
            </w:r>
          </w:p>
        </w:tc>
        <w:tc>
          <w:tcPr>
            <w:tcW w:w="566" w:type="dxa"/>
          </w:tcPr>
          <w:p w14:paraId="371EC41D" w14:textId="24BA4D06" w:rsidR="003022F1" w:rsidRDefault="003022F1">
            <w:pPr>
              <w:pStyle w:val="TAL"/>
              <w:rPr>
                <w:sz w:val="16"/>
              </w:rPr>
            </w:pPr>
            <w:r>
              <w:rPr>
                <w:sz w:val="16"/>
              </w:rPr>
              <w:t>1</w:t>
            </w:r>
          </w:p>
        </w:tc>
        <w:tc>
          <w:tcPr>
            <w:tcW w:w="566" w:type="dxa"/>
          </w:tcPr>
          <w:p w14:paraId="32567044" w14:textId="1A29AD1C" w:rsidR="003022F1" w:rsidRDefault="003022F1">
            <w:pPr>
              <w:pStyle w:val="TAL"/>
              <w:rPr>
                <w:sz w:val="16"/>
              </w:rPr>
            </w:pPr>
            <w:r>
              <w:rPr>
                <w:sz w:val="16"/>
              </w:rPr>
              <w:t>F</w:t>
            </w:r>
          </w:p>
        </w:tc>
        <w:tc>
          <w:tcPr>
            <w:tcW w:w="510" w:type="dxa"/>
          </w:tcPr>
          <w:p w14:paraId="391DB17A" w14:textId="4BE2BB0D" w:rsidR="003022F1" w:rsidRDefault="003022F1">
            <w:pPr>
              <w:pStyle w:val="TAL"/>
              <w:rPr>
                <w:sz w:val="16"/>
              </w:rPr>
            </w:pPr>
            <w:r>
              <w:rPr>
                <w:sz w:val="16"/>
              </w:rPr>
              <w:t>Rel-18</w:t>
            </w:r>
          </w:p>
        </w:tc>
        <w:tc>
          <w:tcPr>
            <w:tcW w:w="750" w:type="dxa"/>
          </w:tcPr>
          <w:p w14:paraId="432E67D1" w14:textId="542EBE2F" w:rsidR="003022F1" w:rsidRDefault="003022F1">
            <w:pPr>
              <w:pStyle w:val="TAL"/>
              <w:rPr>
                <w:sz w:val="16"/>
              </w:rPr>
            </w:pPr>
            <w:r>
              <w:rPr>
                <w:sz w:val="16"/>
              </w:rPr>
              <w:t>18.10.0</w:t>
            </w:r>
          </w:p>
        </w:tc>
        <w:tc>
          <w:tcPr>
            <w:tcW w:w="2594" w:type="dxa"/>
          </w:tcPr>
          <w:p w14:paraId="6651963D" w14:textId="2042F076" w:rsidR="003022F1" w:rsidRDefault="003022F1">
            <w:pPr>
              <w:pStyle w:val="TAL"/>
              <w:rPr>
                <w:sz w:val="16"/>
              </w:rPr>
            </w:pPr>
            <w:r>
              <w:rPr>
                <w:sz w:val="16"/>
              </w:rPr>
              <w:t>Remove dependency to MCGWUE service authorization</w:t>
            </w:r>
          </w:p>
        </w:tc>
      </w:tr>
      <w:tr w:rsidR="009658D6" w14:paraId="47656F5D" w14:textId="77777777">
        <w:tc>
          <w:tcPr>
            <w:tcW w:w="1131" w:type="dxa"/>
          </w:tcPr>
          <w:p w14:paraId="5CA786A6" w14:textId="196E0C11" w:rsidR="003022F1" w:rsidRDefault="003022F1" w:rsidP="003022F1">
            <w:pPr>
              <w:pStyle w:val="TAL"/>
              <w:rPr>
                <w:sz w:val="16"/>
              </w:rPr>
            </w:pPr>
            <w:r>
              <w:rPr>
                <w:sz w:val="16"/>
              </w:rPr>
              <w:t>C1-256687</w:t>
            </w:r>
          </w:p>
        </w:tc>
        <w:tc>
          <w:tcPr>
            <w:tcW w:w="1018" w:type="dxa"/>
          </w:tcPr>
          <w:p w14:paraId="21E56C31" w14:textId="2DD1B461" w:rsidR="003022F1" w:rsidRDefault="003022F1" w:rsidP="003022F1">
            <w:pPr>
              <w:pStyle w:val="TAL"/>
              <w:rPr>
                <w:sz w:val="16"/>
              </w:rPr>
            </w:pPr>
            <w:r>
              <w:rPr>
                <w:sz w:val="16"/>
              </w:rPr>
              <w:t>agreed</w:t>
            </w:r>
          </w:p>
        </w:tc>
        <w:tc>
          <w:tcPr>
            <w:tcW w:w="1019" w:type="dxa"/>
          </w:tcPr>
          <w:p w14:paraId="79745E20" w14:textId="6101BCA9" w:rsidR="003022F1" w:rsidRDefault="003022F1" w:rsidP="003022F1">
            <w:pPr>
              <w:pStyle w:val="TAL"/>
              <w:rPr>
                <w:sz w:val="16"/>
              </w:rPr>
            </w:pPr>
            <w:r>
              <w:rPr>
                <w:sz w:val="16"/>
              </w:rPr>
              <w:t>approved</w:t>
            </w:r>
          </w:p>
        </w:tc>
        <w:tc>
          <w:tcPr>
            <w:tcW w:w="1129" w:type="dxa"/>
          </w:tcPr>
          <w:p w14:paraId="004BF906" w14:textId="1AAF8DEB" w:rsidR="003022F1" w:rsidRDefault="003022F1" w:rsidP="003022F1">
            <w:pPr>
              <w:pStyle w:val="TAL"/>
              <w:rPr>
                <w:sz w:val="16"/>
              </w:rPr>
            </w:pPr>
            <w:r>
              <w:rPr>
                <w:sz w:val="16"/>
              </w:rPr>
              <w:t>24.379</w:t>
            </w:r>
          </w:p>
        </w:tc>
        <w:tc>
          <w:tcPr>
            <w:tcW w:w="572" w:type="dxa"/>
          </w:tcPr>
          <w:p w14:paraId="7D9D1758" w14:textId="5BE420C6" w:rsidR="003022F1" w:rsidRDefault="003022F1" w:rsidP="003022F1">
            <w:pPr>
              <w:pStyle w:val="TAL"/>
              <w:rPr>
                <w:sz w:val="16"/>
              </w:rPr>
            </w:pPr>
            <w:r>
              <w:rPr>
                <w:sz w:val="16"/>
              </w:rPr>
              <w:t>1036</w:t>
            </w:r>
          </w:p>
        </w:tc>
        <w:tc>
          <w:tcPr>
            <w:tcW w:w="566" w:type="dxa"/>
          </w:tcPr>
          <w:p w14:paraId="0E9585B5" w14:textId="59CA32CE" w:rsidR="003022F1" w:rsidRDefault="003022F1" w:rsidP="003022F1">
            <w:pPr>
              <w:pStyle w:val="TAL"/>
              <w:rPr>
                <w:sz w:val="16"/>
              </w:rPr>
            </w:pPr>
            <w:r>
              <w:rPr>
                <w:sz w:val="16"/>
              </w:rPr>
              <w:t>1</w:t>
            </w:r>
          </w:p>
        </w:tc>
        <w:tc>
          <w:tcPr>
            <w:tcW w:w="566" w:type="dxa"/>
          </w:tcPr>
          <w:p w14:paraId="1937207C" w14:textId="3D0BF1BC" w:rsidR="003022F1" w:rsidRDefault="003022F1" w:rsidP="003022F1">
            <w:pPr>
              <w:pStyle w:val="TAL"/>
              <w:rPr>
                <w:sz w:val="16"/>
              </w:rPr>
            </w:pPr>
            <w:r>
              <w:rPr>
                <w:sz w:val="16"/>
              </w:rPr>
              <w:t>A</w:t>
            </w:r>
          </w:p>
        </w:tc>
        <w:tc>
          <w:tcPr>
            <w:tcW w:w="510" w:type="dxa"/>
          </w:tcPr>
          <w:p w14:paraId="72E60392" w14:textId="0E459E87" w:rsidR="003022F1" w:rsidRDefault="003022F1" w:rsidP="003022F1">
            <w:pPr>
              <w:pStyle w:val="TAL"/>
              <w:rPr>
                <w:sz w:val="16"/>
              </w:rPr>
            </w:pPr>
            <w:r>
              <w:rPr>
                <w:sz w:val="16"/>
              </w:rPr>
              <w:t>Rel-19</w:t>
            </w:r>
          </w:p>
        </w:tc>
        <w:tc>
          <w:tcPr>
            <w:tcW w:w="750" w:type="dxa"/>
          </w:tcPr>
          <w:p w14:paraId="7D23DFA9" w14:textId="1FDF63BB" w:rsidR="003022F1" w:rsidRDefault="003022F1" w:rsidP="003022F1">
            <w:pPr>
              <w:pStyle w:val="TAL"/>
              <w:rPr>
                <w:sz w:val="16"/>
              </w:rPr>
            </w:pPr>
            <w:r>
              <w:rPr>
                <w:sz w:val="16"/>
              </w:rPr>
              <w:t>19.4.0</w:t>
            </w:r>
          </w:p>
        </w:tc>
        <w:tc>
          <w:tcPr>
            <w:tcW w:w="2594" w:type="dxa"/>
          </w:tcPr>
          <w:p w14:paraId="64485EB0" w14:textId="5801C9BC" w:rsidR="003022F1" w:rsidRDefault="003022F1" w:rsidP="003022F1">
            <w:pPr>
              <w:pStyle w:val="TAL"/>
              <w:rPr>
                <w:sz w:val="16"/>
              </w:rPr>
            </w:pPr>
            <w:r>
              <w:rPr>
                <w:sz w:val="16"/>
              </w:rPr>
              <w:t>Remove dependency to MCGWUE service authorization</w:t>
            </w:r>
          </w:p>
        </w:tc>
      </w:tr>
      <w:tr w:rsidR="009658D6" w14:paraId="3B47D73A" w14:textId="77777777">
        <w:tc>
          <w:tcPr>
            <w:tcW w:w="1131" w:type="dxa"/>
          </w:tcPr>
          <w:p w14:paraId="615AEAC3" w14:textId="4E188F95" w:rsidR="003022F1" w:rsidRDefault="003022F1" w:rsidP="003022F1">
            <w:pPr>
              <w:pStyle w:val="TAL"/>
              <w:rPr>
                <w:sz w:val="16"/>
              </w:rPr>
            </w:pPr>
            <w:r>
              <w:rPr>
                <w:sz w:val="16"/>
              </w:rPr>
              <w:t>C1-256688</w:t>
            </w:r>
          </w:p>
        </w:tc>
        <w:tc>
          <w:tcPr>
            <w:tcW w:w="1018" w:type="dxa"/>
          </w:tcPr>
          <w:p w14:paraId="77ED14AD" w14:textId="1F4913DC" w:rsidR="003022F1" w:rsidRDefault="003022F1" w:rsidP="003022F1">
            <w:pPr>
              <w:pStyle w:val="TAL"/>
              <w:rPr>
                <w:sz w:val="16"/>
              </w:rPr>
            </w:pPr>
            <w:r>
              <w:rPr>
                <w:sz w:val="16"/>
              </w:rPr>
              <w:t>agreed</w:t>
            </w:r>
          </w:p>
        </w:tc>
        <w:tc>
          <w:tcPr>
            <w:tcW w:w="1019" w:type="dxa"/>
          </w:tcPr>
          <w:p w14:paraId="5D3F28E2" w14:textId="518B9266" w:rsidR="003022F1" w:rsidRDefault="003022F1" w:rsidP="003022F1">
            <w:pPr>
              <w:pStyle w:val="TAL"/>
              <w:rPr>
                <w:sz w:val="16"/>
              </w:rPr>
            </w:pPr>
            <w:r>
              <w:rPr>
                <w:sz w:val="16"/>
              </w:rPr>
              <w:t>approved</w:t>
            </w:r>
          </w:p>
        </w:tc>
        <w:tc>
          <w:tcPr>
            <w:tcW w:w="1129" w:type="dxa"/>
          </w:tcPr>
          <w:p w14:paraId="5B103FA4" w14:textId="727C24B9" w:rsidR="003022F1" w:rsidRDefault="003022F1" w:rsidP="003022F1">
            <w:pPr>
              <w:pStyle w:val="TAL"/>
              <w:rPr>
                <w:sz w:val="16"/>
              </w:rPr>
            </w:pPr>
            <w:r>
              <w:rPr>
                <w:sz w:val="16"/>
              </w:rPr>
              <w:t>24.281</w:t>
            </w:r>
          </w:p>
        </w:tc>
        <w:tc>
          <w:tcPr>
            <w:tcW w:w="572" w:type="dxa"/>
          </w:tcPr>
          <w:p w14:paraId="196652BE" w14:textId="1F99CCF6" w:rsidR="003022F1" w:rsidRDefault="003022F1" w:rsidP="003022F1">
            <w:pPr>
              <w:pStyle w:val="TAL"/>
              <w:rPr>
                <w:sz w:val="16"/>
              </w:rPr>
            </w:pPr>
            <w:r>
              <w:rPr>
                <w:sz w:val="16"/>
              </w:rPr>
              <w:t>0291</w:t>
            </w:r>
          </w:p>
        </w:tc>
        <w:tc>
          <w:tcPr>
            <w:tcW w:w="566" w:type="dxa"/>
          </w:tcPr>
          <w:p w14:paraId="0581068A" w14:textId="6A58C7AA" w:rsidR="003022F1" w:rsidRDefault="003022F1" w:rsidP="003022F1">
            <w:pPr>
              <w:pStyle w:val="TAL"/>
              <w:rPr>
                <w:sz w:val="16"/>
              </w:rPr>
            </w:pPr>
            <w:r>
              <w:rPr>
                <w:sz w:val="16"/>
              </w:rPr>
              <w:t>1</w:t>
            </w:r>
          </w:p>
        </w:tc>
        <w:tc>
          <w:tcPr>
            <w:tcW w:w="566" w:type="dxa"/>
          </w:tcPr>
          <w:p w14:paraId="41E4827F" w14:textId="6AF0BDD7" w:rsidR="003022F1" w:rsidRDefault="003022F1" w:rsidP="003022F1">
            <w:pPr>
              <w:pStyle w:val="TAL"/>
              <w:rPr>
                <w:sz w:val="16"/>
              </w:rPr>
            </w:pPr>
            <w:r>
              <w:rPr>
                <w:sz w:val="16"/>
              </w:rPr>
              <w:t>F</w:t>
            </w:r>
          </w:p>
        </w:tc>
        <w:tc>
          <w:tcPr>
            <w:tcW w:w="510" w:type="dxa"/>
          </w:tcPr>
          <w:p w14:paraId="766F1BF9" w14:textId="30AFCF54" w:rsidR="003022F1" w:rsidRDefault="003022F1" w:rsidP="003022F1">
            <w:pPr>
              <w:pStyle w:val="TAL"/>
              <w:rPr>
                <w:sz w:val="16"/>
              </w:rPr>
            </w:pPr>
            <w:r>
              <w:rPr>
                <w:sz w:val="16"/>
              </w:rPr>
              <w:t>Rel-18</w:t>
            </w:r>
          </w:p>
        </w:tc>
        <w:tc>
          <w:tcPr>
            <w:tcW w:w="750" w:type="dxa"/>
          </w:tcPr>
          <w:p w14:paraId="1F91177F" w14:textId="63B1847B" w:rsidR="003022F1" w:rsidRDefault="003022F1" w:rsidP="003022F1">
            <w:pPr>
              <w:pStyle w:val="TAL"/>
              <w:rPr>
                <w:sz w:val="16"/>
              </w:rPr>
            </w:pPr>
            <w:r>
              <w:rPr>
                <w:sz w:val="16"/>
              </w:rPr>
              <w:t>18.10.0</w:t>
            </w:r>
          </w:p>
        </w:tc>
        <w:tc>
          <w:tcPr>
            <w:tcW w:w="2594" w:type="dxa"/>
          </w:tcPr>
          <w:p w14:paraId="1C3F1651" w14:textId="2C346104" w:rsidR="003022F1" w:rsidRDefault="003022F1" w:rsidP="003022F1">
            <w:pPr>
              <w:pStyle w:val="TAL"/>
              <w:rPr>
                <w:sz w:val="16"/>
              </w:rPr>
            </w:pPr>
            <w:r>
              <w:rPr>
                <w:sz w:val="16"/>
              </w:rPr>
              <w:t>Remove dependency to MCGWUE service authorization</w:t>
            </w:r>
          </w:p>
        </w:tc>
      </w:tr>
      <w:tr w:rsidR="009658D6" w14:paraId="0C13BC85" w14:textId="77777777">
        <w:tc>
          <w:tcPr>
            <w:tcW w:w="1131" w:type="dxa"/>
          </w:tcPr>
          <w:p w14:paraId="1894F669" w14:textId="6C33FF2C" w:rsidR="003022F1" w:rsidRDefault="003022F1" w:rsidP="003022F1">
            <w:pPr>
              <w:pStyle w:val="TAL"/>
              <w:rPr>
                <w:sz w:val="16"/>
              </w:rPr>
            </w:pPr>
            <w:r>
              <w:rPr>
                <w:sz w:val="16"/>
              </w:rPr>
              <w:t>C1-256689</w:t>
            </w:r>
          </w:p>
        </w:tc>
        <w:tc>
          <w:tcPr>
            <w:tcW w:w="1018" w:type="dxa"/>
          </w:tcPr>
          <w:p w14:paraId="25BDD69D" w14:textId="21D1386B" w:rsidR="003022F1" w:rsidRDefault="003022F1" w:rsidP="003022F1">
            <w:pPr>
              <w:pStyle w:val="TAL"/>
              <w:rPr>
                <w:sz w:val="16"/>
              </w:rPr>
            </w:pPr>
            <w:r>
              <w:rPr>
                <w:sz w:val="16"/>
              </w:rPr>
              <w:t>agreed</w:t>
            </w:r>
          </w:p>
        </w:tc>
        <w:tc>
          <w:tcPr>
            <w:tcW w:w="1019" w:type="dxa"/>
          </w:tcPr>
          <w:p w14:paraId="7EDF0EE9" w14:textId="726E170B" w:rsidR="003022F1" w:rsidRDefault="003022F1" w:rsidP="003022F1">
            <w:pPr>
              <w:pStyle w:val="TAL"/>
              <w:rPr>
                <w:sz w:val="16"/>
              </w:rPr>
            </w:pPr>
            <w:r>
              <w:rPr>
                <w:sz w:val="16"/>
              </w:rPr>
              <w:t>approved</w:t>
            </w:r>
          </w:p>
        </w:tc>
        <w:tc>
          <w:tcPr>
            <w:tcW w:w="1129" w:type="dxa"/>
          </w:tcPr>
          <w:p w14:paraId="4E4C0498" w14:textId="0476E75A" w:rsidR="003022F1" w:rsidRDefault="003022F1" w:rsidP="003022F1">
            <w:pPr>
              <w:pStyle w:val="TAL"/>
              <w:rPr>
                <w:sz w:val="16"/>
              </w:rPr>
            </w:pPr>
            <w:r>
              <w:rPr>
                <w:sz w:val="16"/>
              </w:rPr>
              <w:t>24.281</w:t>
            </w:r>
          </w:p>
        </w:tc>
        <w:tc>
          <w:tcPr>
            <w:tcW w:w="572" w:type="dxa"/>
          </w:tcPr>
          <w:p w14:paraId="5559101D" w14:textId="60961FF7" w:rsidR="003022F1" w:rsidRDefault="003022F1" w:rsidP="003022F1">
            <w:pPr>
              <w:pStyle w:val="TAL"/>
              <w:rPr>
                <w:sz w:val="16"/>
              </w:rPr>
            </w:pPr>
            <w:r>
              <w:rPr>
                <w:sz w:val="16"/>
              </w:rPr>
              <w:t>0292</w:t>
            </w:r>
          </w:p>
        </w:tc>
        <w:tc>
          <w:tcPr>
            <w:tcW w:w="566" w:type="dxa"/>
          </w:tcPr>
          <w:p w14:paraId="54CBFAA8" w14:textId="7A553060" w:rsidR="003022F1" w:rsidRDefault="003022F1" w:rsidP="003022F1">
            <w:pPr>
              <w:pStyle w:val="TAL"/>
              <w:rPr>
                <w:sz w:val="16"/>
              </w:rPr>
            </w:pPr>
            <w:r>
              <w:rPr>
                <w:sz w:val="16"/>
              </w:rPr>
              <w:t>1</w:t>
            </w:r>
          </w:p>
        </w:tc>
        <w:tc>
          <w:tcPr>
            <w:tcW w:w="566" w:type="dxa"/>
          </w:tcPr>
          <w:p w14:paraId="305BDBDE" w14:textId="312DD76D" w:rsidR="003022F1" w:rsidRDefault="003022F1" w:rsidP="003022F1">
            <w:pPr>
              <w:pStyle w:val="TAL"/>
              <w:rPr>
                <w:sz w:val="16"/>
              </w:rPr>
            </w:pPr>
            <w:r>
              <w:rPr>
                <w:sz w:val="16"/>
              </w:rPr>
              <w:t>A</w:t>
            </w:r>
          </w:p>
        </w:tc>
        <w:tc>
          <w:tcPr>
            <w:tcW w:w="510" w:type="dxa"/>
          </w:tcPr>
          <w:p w14:paraId="4F0EAF83" w14:textId="46AE3083" w:rsidR="003022F1" w:rsidRDefault="003022F1" w:rsidP="003022F1">
            <w:pPr>
              <w:pStyle w:val="TAL"/>
              <w:rPr>
                <w:sz w:val="16"/>
              </w:rPr>
            </w:pPr>
            <w:r>
              <w:rPr>
                <w:sz w:val="16"/>
              </w:rPr>
              <w:t>Rel-19</w:t>
            </w:r>
          </w:p>
        </w:tc>
        <w:tc>
          <w:tcPr>
            <w:tcW w:w="750" w:type="dxa"/>
          </w:tcPr>
          <w:p w14:paraId="01700298" w14:textId="2387E91C" w:rsidR="003022F1" w:rsidRDefault="003022F1" w:rsidP="003022F1">
            <w:pPr>
              <w:pStyle w:val="TAL"/>
              <w:rPr>
                <w:sz w:val="16"/>
              </w:rPr>
            </w:pPr>
            <w:r>
              <w:rPr>
                <w:sz w:val="16"/>
              </w:rPr>
              <w:t>19.3.0</w:t>
            </w:r>
          </w:p>
        </w:tc>
        <w:tc>
          <w:tcPr>
            <w:tcW w:w="2594" w:type="dxa"/>
          </w:tcPr>
          <w:p w14:paraId="41203811" w14:textId="300690A5" w:rsidR="003022F1" w:rsidRDefault="003022F1" w:rsidP="003022F1">
            <w:pPr>
              <w:pStyle w:val="TAL"/>
              <w:rPr>
                <w:sz w:val="16"/>
              </w:rPr>
            </w:pPr>
            <w:r>
              <w:rPr>
                <w:sz w:val="16"/>
              </w:rPr>
              <w:t>Remove dependency to MCGWUE service authorization</w:t>
            </w:r>
          </w:p>
        </w:tc>
      </w:tr>
      <w:tr w:rsidR="009658D6" w14:paraId="43767DF3" w14:textId="77777777">
        <w:tc>
          <w:tcPr>
            <w:tcW w:w="1131" w:type="dxa"/>
          </w:tcPr>
          <w:p w14:paraId="13174916" w14:textId="33CAA699" w:rsidR="003022F1" w:rsidRDefault="003022F1" w:rsidP="003022F1">
            <w:pPr>
              <w:pStyle w:val="TAL"/>
              <w:rPr>
                <w:sz w:val="16"/>
              </w:rPr>
            </w:pPr>
            <w:r>
              <w:rPr>
                <w:sz w:val="16"/>
              </w:rPr>
              <w:t>C1-256690</w:t>
            </w:r>
          </w:p>
        </w:tc>
        <w:tc>
          <w:tcPr>
            <w:tcW w:w="1018" w:type="dxa"/>
          </w:tcPr>
          <w:p w14:paraId="7F5B7FD2" w14:textId="006614D3" w:rsidR="003022F1" w:rsidRDefault="003022F1" w:rsidP="003022F1">
            <w:pPr>
              <w:pStyle w:val="TAL"/>
              <w:rPr>
                <w:sz w:val="16"/>
              </w:rPr>
            </w:pPr>
            <w:r>
              <w:rPr>
                <w:sz w:val="16"/>
              </w:rPr>
              <w:t>agreed</w:t>
            </w:r>
          </w:p>
        </w:tc>
        <w:tc>
          <w:tcPr>
            <w:tcW w:w="1019" w:type="dxa"/>
          </w:tcPr>
          <w:p w14:paraId="74438948" w14:textId="6739A2F0" w:rsidR="003022F1" w:rsidRDefault="003022F1" w:rsidP="003022F1">
            <w:pPr>
              <w:pStyle w:val="TAL"/>
              <w:rPr>
                <w:sz w:val="16"/>
              </w:rPr>
            </w:pPr>
            <w:r>
              <w:rPr>
                <w:sz w:val="16"/>
              </w:rPr>
              <w:t>approved</w:t>
            </w:r>
          </w:p>
        </w:tc>
        <w:tc>
          <w:tcPr>
            <w:tcW w:w="1129" w:type="dxa"/>
          </w:tcPr>
          <w:p w14:paraId="5DF681DF" w14:textId="292CCB8C" w:rsidR="003022F1" w:rsidRDefault="003022F1" w:rsidP="003022F1">
            <w:pPr>
              <w:pStyle w:val="TAL"/>
              <w:rPr>
                <w:sz w:val="16"/>
              </w:rPr>
            </w:pPr>
            <w:r>
              <w:rPr>
                <w:sz w:val="16"/>
              </w:rPr>
              <w:t>24.282</w:t>
            </w:r>
          </w:p>
        </w:tc>
        <w:tc>
          <w:tcPr>
            <w:tcW w:w="572" w:type="dxa"/>
          </w:tcPr>
          <w:p w14:paraId="54E12572" w14:textId="36899379" w:rsidR="003022F1" w:rsidRDefault="003022F1" w:rsidP="003022F1">
            <w:pPr>
              <w:pStyle w:val="TAL"/>
              <w:rPr>
                <w:sz w:val="16"/>
              </w:rPr>
            </w:pPr>
            <w:r>
              <w:rPr>
                <w:sz w:val="16"/>
              </w:rPr>
              <w:t>0463</w:t>
            </w:r>
          </w:p>
        </w:tc>
        <w:tc>
          <w:tcPr>
            <w:tcW w:w="566" w:type="dxa"/>
          </w:tcPr>
          <w:p w14:paraId="5C6673A8" w14:textId="56EB6C16" w:rsidR="003022F1" w:rsidRDefault="003022F1" w:rsidP="003022F1">
            <w:pPr>
              <w:pStyle w:val="TAL"/>
              <w:rPr>
                <w:sz w:val="16"/>
              </w:rPr>
            </w:pPr>
            <w:r>
              <w:rPr>
                <w:sz w:val="16"/>
              </w:rPr>
              <w:t>1</w:t>
            </w:r>
          </w:p>
        </w:tc>
        <w:tc>
          <w:tcPr>
            <w:tcW w:w="566" w:type="dxa"/>
          </w:tcPr>
          <w:p w14:paraId="616FEDCA" w14:textId="209E6DBF" w:rsidR="003022F1" w:rsidRDefault="003022F1" w:rsidP="003022F1">
            <w:pPr>
              <w:pStyle w:val="TAL"/>
              <w:rPr>
                <w:sz w:val="16"/>
              </w:rPr>
            </w:pPr>
            <w:r>
              <w:rPr>
                <w:sz w:val="16"/>
              </w:rPr>
              <w:t>F</w:t>
            </w:r>
          </w:p>
        </w:tc>
        <w:tc>
          <w:tcPr>
            <w:tcW w:w="510" w:type="dxa"/>
          </w:tcPr>
          <w:p w14:paraId="1E023E98" w14:textId="78E5057C" w:rsidR="003022F1" w:rsidRDefault="003022F1" w:rsidP="003022F1">
            <w:pPr>
              <w:pStyle w:val="TAL"/>
              <w:rPr>
                <w:sz w:val="16"/>
              </w:rPr>
            </w:pPr>
            <w:r>
              <w:rPr>
                <w:sz w:val="16"/>
              </w:rPr>
              <w:t>Rel-18</w:t>
            </w:r>
          </w:p>
        </w:tc>
        <w:tc>
          <w:tcPr>
            <w:tcW w:w="750" w:type="dxa"/>
          </w:tcPr>
          <w:p w14:paraId="57280963" w14:textId="051062BB" w:rsidR="003022F1" w:rsidRDefault="003022F1" w:rsidP="003022F1">
            <w:pPr>
              <w:pStyle w:val="TAL"/>
              <w:rPr>
                <w:sz w:val="16"/>
              </w:rPr>
            </w:pPr>
            <w:r>
              <w:rPr>
                <w:sz w:val="16"/>
              </w:rPr>
              <w:t>18.11.0</w:t>
            </w:r>
          </w:p>
        </w:tc>
        <w:tc>
          <w:tcPr>
            <w:tcW w:w="2594" w:type="dxa"/>
          </w:tcPr>
          <w:p w14:paraId="35FCEF56" w14:textId="60A85D00" w:rsidR="003022F1" w:rsidRDefault="003022F1" w:rsidP="003022F1">
            <w:pPr>
              <w:pStyle w:val="TAL"/>
              <w:rPr>
                <w:sz w:val="16"/>
              </w:rPr>
            </w:pPr>
            <w:r>
              <w:rPr>
                <w:sz w:val="16"/>
              </w:rPr>
              <w:t>Remove dependency to MCGWUE service authorization</w:t>
            </w:r>
          </w:p>
        </w:tc>
      </w:tr>
      <w:tr w:rsidR="009658D6" w14:paraId="311FC4DF" w14:textId="77777777">
        <w:tc>
          <w:tcPr>
            <w:tcW w:w="1131" w:type="dxa"/>
          </w:tcPr>
          <w:p w14:paraId="3493C523" w14:textId="2AD07914" w:rsidR="003022F1" w:rsidRDefault="003022F1" w:rsidP="003022F1">
            <w:pPr>
              <w:pStyle w:val="TAL"/>
              <w:rPr>
                <w:sz w:val="16"/>
              </w:rPr>
            </w:pPr>
            <w:r>
              <w:rPr>
                <w:sz w:val="16"/>
              </w:rPr>
              <w:t>C1-256692</w:t>
            </w:r>
          </w:p>
        </w:tc>
        <w:tc>
          <w:tcPr>
            <w:tcW w:w="1018" w:type="dxa"/>
          </w:tcPr>
          <w:p w14:paraId="23FEAA74" w14:textId="1AC1BFFC" w:rsidR="003022F1" w:rsidRDefault="003022F1" w:rsidP="003022F1">
            <w:pPr>
              <w:pStyle w:val="TAL"/>
              <w:rPr>
                <w:sz w:val="16"/>
              </w:rPr>
            </w:pPr>
            <w:r>
              <w:rPr>
                <w:sz w:val="16"/>
              </w:rPr>
              <w:t>agreed</w:t>
            </w:r>
          </w:p>
        </w:tc>
        <w:tc>
          <w:tcPr>
            <w:tcW w:w="1019" w:type="dxa"/>
          </w:tcPr>
          <w:p w14:paraId="7BDDFCB4" w14:textId="15EEDBDC" w:rsidR="003022F1" w:rsidRDefault="003022F1" w:rsidP="003022F1">
            <w:pPr>
              <w:pStyle w:val="TAL"/>
              <w:rPr>
                <w:sz w:val="16"/>
              </w:rPr>
            </w:pPr>
            <w:r>
              <w:rPr>
                <w:sz w:val="16"/>
              </w:rPr>
              <w:t>approved</w:t>
            </w:r>
          </w:p>
        </w:tc>
        <w:tc>
          <w:tcPr>
            <w:tcW w:w="1129" w:type="dxa"/>
          </w:tcPr>
          <w:p w14:paraId="0E347A0F" w14:textId="077556B0" w:rsidR="003022F1" w:rsidRDefault="003022F1" w:rsidP="003022F1">
            <w:pPr>
              <w:pStyle w:val="TAL"/>
              <w:rPr>
                <w:sz w:val="16"/>
              </w:rPr>
            </w:pPr>
            <w:r>
              <w:rPr>
                <w:sz w:val="16"/>
              </w:rPr>
              <w:t>24.379</w:t>
            </w:r>
          </w:p>
        </w:tc>
        <w:tc>
          <w:tcPr>
            <w:tcW w:w="572" w:type="dxa"/>
          </w:tcPr>
          <w:p w14:paraId="0E3B3DE3" w14:textId="3B8B4BE8" w:rsidR="003022F1" w:rsidRDefault="003022F1" w:rsidP="003022F1">
            <w:pPr>
              <w:pStyle w:val="TAL"/>
              <w:rPr>
                <w:sz w:val="16"/>
              </w:rPr>
            </w:pPr>
            <w:r>
              <w:rPr>
                <w:sz w:val="16"/>
              </w:rPr>
              <w:t>1037</w:t>
            </w:r>
          </w:p>
        </w:tc>
        <w:tc>
          <w:tcPr>
            <w:tcW w:w="566" w:type="dxa"/>
          </w:tcPr>
          <w:p w14:paraId="11C1D5EE" w14:textId="69EBDAAF" w:rsidR="003022F1" w:rsidRDefault="003022F1" w:rsidP="003022F1">
            <w:pPr>
              <w:pStyle w:val="TAL"/>
              <w:rPr>
                <w:sz w:val="16"/>
              </w:rPr>
            </w:pPr>
            <w:r>
              <w:rPr>
                <w:sz w:val="16"/>
              </w:rPr>
              <w:t>1</w:t>
            </w:r>
          </w:p>
        </w:tc>
        <w:tc>
          <w:tcPr>
            <w:tcW w:w="566" w:type="dxa"/>
          </w:tcPr>
          <w:p w14:paraId="5438C23C" w14:textId="1831542D" w:rsidR="003022F1" w:rsidRDefault="003022F1" w:rsidP="003022F1">
            <w:pPr>
              <w:pStyle w:val="TAL"/>
              <w:rPr>
                <w:sz w:val="16"/>
              </w:rPr>
            </w:pPr>
            <w:r>
              <w:rPr>
                <w:sz w:val="16"/>
              </w:rPr>
              <w:t>F</w:t>
            </w:r>
          </w:p>
        </w:tc>
        <w:tc>
          <w:tcPr>
            <w:tcW w:w="510" w:type="dxa"/>
          </w:tcPr>
          <w:p w14:paraId="2080492C" w14:textId="37770BB4" w:rsidR="003022F1" w:rsidRDefault="003022F1" w:rsidP="003022F1">
            <w:pPr>
              <w:pStyle w:val="TAL"/>
              <w:rPr>
                <w:sz w:val="16"/>
              </w:rPr>
            </w:pPr>
            <w:r>
              <w:rPr>
                <w:sz w:val="16"/>
              </w:rPr>
              <w:t>Rel-18</w:t>
            </w:r>
          </w:p>
        </w:tc>
        <w:tc>
          <w:tcPr>
            <w:tcW w:w="750" w:type="dxa"/>
          </w:tcPr>
          <w:p w14:paraId="7483DA7F" w14:textId="6D08CB8F" w:rsidR="003022F1" w:rsidRDefault="003022F1" w:rsidP="003022F1">
            <w:pPr>
              <w:pStyle w:val="TAL"/>
              <w:rPr>
                <w:sz w:val="16"/>
              </w:rPr>
            </w:pPr>
            <w:r>
              <w:rPr>
                <w:sz w:val="16"/>
              </w:rPr>
              <w:t>18.10.0</w:t>
            </w:r>
          </w:p>
        </w:tc>
        <w:tc>
          <w:tcPr>
            <w:tcW w:w="2594" w:type="dxa"/>
          </w:tcPr>
          <w:p w14:paraId="01623F37" w14:textId="05761E9F" w:rsidR="003022F1" w:rsidRDefault="003022F1" w:rsidP="003022F1">
            <w:pPr>
              <w:pStyle w:val="TAL"/>
              <w:rPr>
                <w:sz w:val="16"/>
              </w:rPr>
            </w:pPr>
            <w:r>
              <w:rPr>
                <w:sz w:val="16"/>
              </w:rPr>
              <w:t>Remove unused MCGWUE related definitions</w:t>
            </w:r>
          </w:p>
        </w:tc>
      </w:tr>
      <w:tr w:rsidR="009658D6" w14:paraId="6CD6729B" w14:textId="77777777">
        <w:tc>
          <w:tcPr>
            <w:tcW w:w="1131" w:type="dxa"/>
          </w:tcPr>
          <w:p w14:paraId="318722B8" w14:textId="79F7A28F" w:rsidR="003022F1" w:rsidRDefault="003022F1" w:rsidP="003022F1">
            <w:pPr>
              <w:pStyle w:val="TAL"/>
              <w:rPr>
                <w:sz w:val="16"/>
              </w:rPr>
            </w:pPr>
            <w:r>
              <w:rPr>
                <w:sz w:val="16"/>
              </w:rPr>
              <w:t>C1-256693</w:t>
            </w:r>
          </w:p>
        </w:tc>
        <w:tc>
          <w:tcPr>
            <w:tcW w:w="1018" w:type="dxa"/>
          </w:tcPr>
          <w:p w14:paraId="284BC855" w14:textId="2C244AB3" w:rsidR="003022F1" w:rsidRDefault="003022F1" w:rsidP="003022F1">
            <w:pPr>
              <w:pStyle w:val="TAL"/>
              <w:rPr>
                <w:sz w:val="16"/>
              </w:rPr>
            </w:pPr>
            <w:r>
              <w:rPr>
                <w:sz w:val="16"/>
              </w:rPr>
              <w:t>agreed</w:t>
            </w:r>
          </w:p>
        </w:tc>
        <w:tc>
          <w:tcPr>
            <w:tcW w:w="1019" w:type="dxa"/>
          </w:tcPr>
          <w:p w14:paraId="7E513666" w14:textId="07528D85" w:rsidR="003022F1" w:rsidRDefault="003022F1" w:rsidP="003022F1">
            <w:pPr>
              <w:pStyle w:val="TAL"/>
              <w:rPr>
                <w:sz w:val="16"/>
              </w:rPr>
            </w:pPr>
            <w:r>
              <w:rPr>
                <w:sz w:val="16"/>
              </w:rPr>
              <w:t>approved</w:t>
            </w:r>
          </w:p>
        </w:tc>
        <w:tc>
          <w:tcPr>
            <w:tcW w:w="1129" w:type="dxa"/>
          </w:tcPr>
          <w:p w14:paraId="0CA0D8E0" w14:textId="050BEEA7" w:rsidR="003022F1" w:rsidRDefault="003022F1" w:rsidP="003022F1">
            <w:pPr>
              <w:pStyle w:val="TAL"/>
              <w:rPr>
                <w:sz w:val="16"/>
              </w:rPr>
            </w:pPr>
            <w:r>
              <w:rPr>
                <w:sz w:val="16"/>
              </w:rPr>
              <w:t>24.379</w:t>
            </w:r>
          </w:p>
        </w:tc>
        <w:tc>
          <w:tcPr>
            <w:tcW w:w="572" w:type="dxa"/>
          </w:tcPr>
          <w:p w14:paraId="11ACB98F" w14:textId="35CF2D26" w:rsidR="003022F1" w:rsidRDefault="003022F1" w:rsidP="003022F1">
            <w:pPr>
              <w:pStyle w:val="TAL"/>
              <w:rPr>
                <w:sz w:val="16"/>
              </w:rPr>
            </w:pPr>
            <w:r>
              <w:rPr>
                <w:sz w:val="16"/>
              </w:rPr>
              <w:t>1038</w:t>
            </w:r>
          </w:p>
        </w:tc>
        <w:tc>
          <w:tcPr>
            <w:tcW w:w="566" w:type="dxa"/>
          </w:tcPr>
          <w:p w14:paraId="2A574E8F" w14:textId="6803D249" w:rsidR="003022F1" w:rsidRDefault="003022F1" w:rsidP="003022F1">
            <w:pPr>
              <w:pStyle w:val="TAL"/>
              <w:rPr>
                <w:sz w:val="16"/>
              </w:rPr>
            </w:pPr>
            <w:r>
              <w:rPr>
                <w:sz w:val="16"/>
              </w:rPr>
              <w:t>1</w:t>
            </w:r>
          </w:p>
        </w:tc>
        <w:tc>
          <w:tcPr>
            <w:tcW w:w="566" w:type="dxa"/>
          </w:tcPr>
          <w:p w14:paraId="726D92D9" w14:textId="75A71F4C" w:rsidR="003022F1" w:rsidRDefault="003022F1" w:rsidP="003022F1">
            <w:pPr>
              <w:pStyle w:val="TAL"/>
              <w:rPr>
                <w:sz w:val="16"/>
              </w:rPr>
            </w:pPr>
            <w:r>
              <w:rPr>
                <w:sz w:val="16"/>
              </w:rPr>
              <w:t>A</w:t>
            </w:r>
          </w:p>
        </w:tc>
        <w:tc>
          <w:tcPr>
            <w:tcW w:w="510" w:type="dxa"/>
          </w:tcPr>
          <w:p w14:paraId="70A772EF" w14:textId="27688C37" w:rsidR="003022F1" w:rsidRDefault="003022F1" w:rsidP="003022F1">
            <w:pPr>
              <w:pStyle w:val="TAL"/>
              <w:rPr>
                <w:sz w:val="16"/>
              </w:rPr>
            </w:pPr>
            <w:r>
              <w:rPr>
                <w:sz w:val="16"/>
              </w:rPr>
              <w:t>Rel-19</w:t>
            </w:r>
          </w:p>
        </w:tc>
        <w:tc>
          <w:tcPr>
            <w:tcW w:w="750" w:type="dxa"/>
          </w:tcPr>
          <w:p w14:paraId="62F12E70" w14:textId="70D7D924" w:rsidR="003022F1" w:rsidRDefault="003022F1" w:rsidP="003022F1">
            <w:pPr>
              <w:pStyle w:val="TAL"/>
              <w:rPr>
                <w:sz w:val="16"/>
              </w:rPr>
            </w:pPr>
            <w:r>
              <w:rPr>
                <w:sz w:val="16"/>
              </w:rPr>
              <w:t>19.4.0</w:t>
            </w:r>
          </w:p>
        </w:tc>
        <w:tc>
          <w:tcPr>
            <w:tcW w:w="2594" w:type="dxa"/>
          </w:tcPr>
          <w:p w14:paraId="598F6304" w14:textId="23B23F01" w:rsidR="003022F1" w:rsidRDefault="003022F1" w:rsidP="003022F1">
            <w:pPr>
              <w:pStyle w:val="TAL"/>
              <w:rPr>
                <w:sz w:val="16"/>
              </w:rPr>
            </w:pPr>
            <w:r>
              <w:rPr>
                <w:sz w:val="16"/>
              </w:rPr>
              <w:t>Remove unused MCGWUE related definitions</w:t>
            </w:r>
          </w:p>
        </w:tc>
      </w:tr>
      <w:tr w:rsidR="009658D6" w14:paraId="57D24F41" w14:textId="77777777">
        <w:tc>
          <w:tcPr>
            <w:tcW w:w="1131" w:type="dxa"/>
          </w:tcPr>
          <w:p w14:paraId="68F939C1" w14:textId="3A374AAE" w:rsidR="003022F1" w:rsidRDefault="003022F1" w:rsidP="003022F1">
            <w:pPr>
              <w:pStyle w:val="TAL"/>
              <w:rPr>
                <w:sz w:val="16"/>
              </w:rPr>
            </w:pPr>
            <w:r>
              <w:rPr>
                <w:sz w:val="16"/>
              </w:rPr>
              <w:t>C1-256889</w:t>
            </w:r>
          </w:p>
        </w:tc>
        <w:tc>
          <w:tcPr>
            <w:tcW w:w="1018" w:type="dxa"/>
          </w:tcPr>
          <w:p w14:paraId="3C29872B" w14:textId="7638B56C" w:rsidR="003022F1" w:rsidRDefault="003022F1" w:rsidP="003022F1">
            <w:pPr>
              <w:pStyle w:val="TAL"/>
              <w:rPr>
                <w:sz w:val="16"/>
              </w:rPr>
            </w:pPr>
            <w:r>
              <w:rPr>
                <w:sz w:val="16"/>
              </w:rPr>
              <w:t>agreed</w:t>
            </w:r>
          </w:p>
        </w:tc>
        <w:tc>
          <w:tcPr>
            <w:tcW w:w="1019" w:type="dxa"/>
          </w:tcPr>
          <w:p w14:paraId="20333F3C" w14:textId="7894E39F" w:rsidR="003022F1" w:rsidRDefault="003022F1" w:rsidP="003022F1">
            <w:pPr>
              <w:pStyle w:val="TAL"/>
              <w:rPr>
                <w:sz w:val="16"/>
              </w:rPr>
            </w:pPr>
            <w:r>
              <w:rPr>
                <w:sz w:val="16"/>
              </w:rPr>
              <w:t>approved</w:t>
            </w:r>
          </w:p>
        </w:tc>
        <w:tc>
          <w:tcPr>
            <w:tcW w:w="1129" w:type="dxa"/>
          </w:tcPr>
          <w:p w14:paraId="690DA6A1" w14:textId="02ED407A" w:rsidR="003022F1" w:rsidRDefault="003022F1" w:rsidP="003022F1">
            <w:pPr>
              <w:pStyle w:val="TAL"/>
              <w:rPr>
                <w:sz w:val="16"/>
              </w:rPr>
            </w:pPr>
            <w:r>
              <w:rPr>
                <w:sz w:val="16"/>
              </w:rPr>
              <w:t>24.282</w:t>
            </w:r>
          </w:p>
        </w:tc>
        <w:tc>
          <w:tcPr>
            <w:tcW w:w="572" w:type="dxa"/>
          </w:tcPr>
          <w:p w14:paraId="4BBE536B" w14:textId="62CF4995" w:rsidR="003022F1" w:rsidRDefault="003022F1" w:rsidP="003022F1">
            <w:pPr>
              <w:pStyle w:val="TAL"/>
              <w:rPr>
                <w:sz w:val="16"/>
              </w:rPr>
            </w:pPr>
            <w:r>
              <w:rPr>
                <w:sz w:val="16"/>
              </w:rPr>
              <w:t>0464</w:t>
            </w:r>
          </w:p>
        </w:tc>
        <w:tc>
          <w:tcPr>
            <w:tcW w:w="566" w:type="dxa"/>
          </w:tcPr>
          <w:p w14:paraId="5F92FD0C" w14:textId="4546BAFD" w:rsidR="003022F1" w:rsidRDefault="003022F1" w:rsidP="003022F1">
            <w:pPr>
              <w:pStyle w:val="TAL"/>
              <w:rPr>
                <w:sz w:val="16"/>
              </w:rPr>
            </w:pPr>
            <w:r>
              <w:rPr>
                <w:sz w:val="16"/>
              </w:rPr>
              <w:t>2</w:t>
            </w:r>
          </w:p>
        </w:tc>
        <w:tc>
          <w:tcPr>
            <w:tcW w:w="566" w:type="dxa"/>
          </w:tcPr>
          <w:p w14:paraId="250292A6" w14:textId="45804EEE" w:rsidR="003022F1" w:rsidRDefault="003022F1" w:rsidP="003022F1">
            <w:pPr>
              <w:pStyle w:val="TAL"/>
              <w:rPr>
                <w:sz w:val="16"/>
              </w:rPr>
            </w:pPr>
            <w:r>
              <w:rPr>
                <w:sz w:val="16"/>
              </w:rPr>
              <w:t>A</w:t>
            </w:r>
          </w:p>
        </w:tc>
        <w:tc>
          <w:tcPr>
            <w:tcW w:w="510" w:type="dxa"/>
          </w:tcPr>
          <w:p w14:paraId="6EC0A33F" w14:textId="6660E430" w:rsidR="003022F1" w:rsidRDefault="003022F1" w:rsidP="003022F1">
            <w:pPr>
              <w:pStyle w:val="TAL"/>
              <w:rPr>
                <w:sz w:val="16"/>
              </w:rPr>
            </w:pPr>
            <w:r>
              <w:rPr>
                <w:sz w:val="16"/>
              </w:rPr>
              <w:t>Rel-19</w:t>
            </w:r>
          </w:p>
        </w:tc>
        <w:tc>
          <w:tcPr>
            <w:tcW w:w="750" w:type="dxa"/>
          </w:tcPr>
          <w:p w14:paraId="6F43A9E2" w14:textId="2E1EFC93" w:rsidR="003022F1" w:rsidRDefault="003022F1" w:rsidP="003022F1">
            <w:pPr>
              <w:pStyle w:val="TAL"/>
              <w:rPr>
                <w:sz w:val="16"/>
              </w:rPr>
            </w:pPr>
            <w:r>
              <w:rPr>
                <w:sz w:val="16"/>
              </w:rPr>
              <w:t>19.4.0</w:t>
            </w:r>
          </w:p>
        </w:tc>
        <w:tc>
          <w:tcPr>
            <w:tcW w:w="2594" w:type="dxa"/>
          </w:tcPr>
          <w:p w14:paraId="11D94900" w14:textId="75CC65E5" w:rsidR="003022F1" w:rsidRDefault="003022F1" w:rsidP="003022F1">
            <w:pPr>
              <w:pStyle w:val="TAL"/>
              <w:rPr>
                <w:sz w:val="16"/>
              </w:rPr>
            </w:pPr>
            <w:r>
              <w:rPr>
                <w:sz w:val="16"/>
              </w:rPr>
              <w:t>Remove dependency to MCGWUE service authorization</w:t>
            </w:r>
          </w:p>
        </w:tc>
      </w:tr>
    </w:tbl>
    <w:p w14:paraId="4BD6A151" w14:textId="77777777" w:rsidR="003022F1" w:rsidRDefault="003022F1" w:rsidP="003022F1"/>
    <w:p w14:paraId="52D5029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B1306" w14:textId="77777777" w:rsidR="003022F1" w:rsidRDefault="003022F1" w:rsidP="003022F1">
      <w:pPr>
        <w:pStyle w:val="Heading3"/>
      </w:pPr>
      <w:bookmarkStart w:id="79" w:name="_Toc216218936"/>
      <w:r>
        <w:t>18.50</w:t>
      </w:r>
      <w:r>
        <w:tab/>
        <w:t>GBA_U Based APIs [GBA_U_APIs]</w:t>
      </w:r>
      <w:bookmarkEnd w:id="79"/>
    </w:p>
    <w:p w14:paraId="47D2355C" w14:textId="77777777" w:rsidR="003022F1" w:rsidRDefault="003022F1" w:rsidP="003022F1">
      <w:pPr>
        <w:pStyle w:val="Heading3"/>
      </w:pPr>
      <w:bookmarkStart w:id="80" w:name="_Toc216218937"/>
      <w:r>
        <w:t>18.51</w:t>
      </w:r>
      <w:r>
        <w:tab/>
        <w:t>CT aspects of AIML [</w:t>
      </w:r>
      <w:proofErr w:type="spellStart"/>
      <w:r>
        <w:t>AIMLsys</w:t>
      </w:r>
      <w:proofErr w:type="spellEnd"/>
      <w:r>
        <w:t>]</w:t>
      </w:r>
      <w:bookmarkEnd w:id="80"/>
    </w:p>
    <w:p w14:paraId="0798B639" w14:textId="77777777" w:rsidR="003022F1" w:rsidRDefault="003022F1" w:rsidP="003022F1">
      <w:pPr>
        <w:pStyle w:val="Heading3"/>
      </w:pPr>
      <w:bookmarkStart w:id="81" w:name="_Toc216218938"/>
      <w:r>
        <w:t>18.52</w:t>
      </w:r>
      <w:r>
        <w:tab/>
        <w:t>CT aspects of NG_RTC [NG_RTC]</w:t>
      </w:r>
      <w:bookmarkEnd w:id="81"/>
    </w:p>
    <w:p w14:paraId="48ACEDC7" w14:textId="1918FF2E" w:rsidR="003022F1" w:rsidRDefault="003022F1" w:rsidP="003022F1">
      <w:pPr>
        <w:rPr>
          <w:rFonts w:ascii="Arial" w:hAnsi="Arial" w:cs="Arial"/>
          <w:b/>
          <w:sz w:val="24"/>
        </w:rPr>
      </w:pPr>
      <w:r>
        <w:rPr>
          <w:rFonts w:ascii="Arial" w:hAnsi="Arial" w:cs="Arial"/>
          <w:b/>
          <w:color w:val="0000FF"/>
          <w:sz w:val="24"/>
        </w:rPr>
        <w:t>CP-253142</w:t>
      </w:r>
      <w:r>
        <w:rPr>
          <w:rFonts w:ascii="Arial" w:hAnsi="Arial" w:cs="Arial"/>
          <w:b/>
          <w:color w:val="0000FF"/>
          <w:sz w:val="24"/>
        </w:rPr>
        <w:tab/>
      </w:r>
      <w:r>
        <w:rPr>
          <w:rFonts w:ascii="Arial" w:hAnsi="Arial" w:cs="Arial"/>
          <w:b/>
          <w:sz w:val="24"/>
        </w:rPr>
        <w:t>CR Pack on System architecture for Next Generation Real time Communication services</w:t>
      </w:r>
    </w:p>
    <w:p w14:paraId="0614980D"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F281C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8"/>
        <w:gridCol w:w="1019"/>
        <w:gridCol w:w="1128"/>
        <w:gridCol w:w="572"/>
        <w:gridCol w:w="566"/>
        <w:gridCol w:w="566"/>
        <w:gridCol w:w="510"/>
        <w:gridCol w:w="750"/>
        <w:gridCol w:w="2597"/>
      </w:tblGrid>
      <w:tr w:rsidR="009658D6" w14:paraId="487C8336" w14:textId="77777777">
        <w:tc>
          <w:tcPr>
            <w:tcW w:w="1129" w:type="dxa"/>
          </w:tcPr>
          <w:p w14:paraId="137FDD9F" w14:textId="6BC28F0C" w:rsidR="003022F1" w:rsidRDefault="003022F1">
            <w:pPr>
              <w:pStyle w:val="TAH"/>
            </w:pPr>
            <w:r>
              <w:t xml:space="preserve">WG </w:t>
            </w:r>
            <w:proofErr w:type="spellStart"/>
            <w:r>
              <w:t>TDoc</w:t>
            </w:r>
            <w:proofErr w:type="spellEnd"/>
          </w:p>
        </w:tc>
        <w:tc>
          <w:tcPr>
            <w:tcW w:w="1018" w:type="dxa"/>
          </w:tcPr>
          <w:p w14:paraId="2B65CF0A" w14:textId="21F6B6CC" w:rsidR="003022F1" w:rsidRDefault="003022F1">
            <w:pPr>
              <w:pStyle w:val="TAH"/>
            </w:pPr>
            <w:r>
              <w:t xml:space="preserve">WG </w:t>
            </w:r>
            <w:proofErr w:type="spellStart"/>
            <w:r>
              <w:t>decisn</w:t>
            </w:r>
            <w:proofErr w:type="spellEnd"/>
          </w:p>
        </w:tc>
        <w:tc>
          <w:tcPr>
            <w:tcW w:w="1019" w:type="dxa"/>
          </w:tcPr>
          <w:p w14:paraId="7BC487E6" w14:textId="10CF7845" w:rsidR="003022F1" w:rsidRDefault="003022F1">
            <w:pPr>
              <w:pStyle w:val="TAH"/>
            </w:pPr>
            <w:r>
              <w:t xml:space="preserve">TSG </w:t>
            </w:r>
            <w:proofErr w:type="spellStart"/>
            <w:r>
              <w:t>decisn</w:t>
            </w:r>
            <w:proofErr w:type="spellEnd"/>
          </w:p>
        </w:tc>
        <w:tc>
          <w:tcPr>
            <w:tcW w:w="1128" w:type="dxa"/>
          </w:tcPr>
          <w:p w14:paraId="3D9E7785" w14:textId="02459F79" w:rsidR="003022F1" w:rsidRDefault="003022F1">
            <w:pPr>
              <w:pStyle w:val="TAH"/>
            </w:pPr>
            <w:r>
              <w:t>Spec</w:t>
            </w:r>
          </w:p>
        </w:tc>
        <w:tc>
          <w:tcPr>
            <w:tcW w:w="572" w:type="dxa"/>
          </w:tcPr>
          <w:p w14:paraId="035BF1A0" w14:textId="4403A578" w:rsidR="003022F1" w:rsidRDefault="003022F1">
            <w:pPr>
              <w:pStyle w:val="TAH"/>
            </w:pPr>
            <w:r>
              <w:t>CR</w:t>
            </w:r>
          </w:p>
        </w:tc>
        <w:tc>
          <w:tcPr>
            <w:tcW w:w="566" w:type="dxa"/>
          </w:tcPr>
          <w:p w14:paraId="79514576" w14:textId="5AEFD57F" w:rsidR="003022F1" w:rsidRDefault="003022F1">
            <w:pPr>
              <w:pStyle w:val="TAH"/>
            </w:pPr>
            <w:r>
              <w:t>rev</w:t>
            </w:r>
          </w:p>
        </w:tc>
        <w:tc>
          <w:tcPr>
            <w:tcW w:w="566" w:type="dxa"/>
          </w:tcPr>
          <w:p w14:paraId="3DE2C4DE" w14:textId="3DDE3F01" w:rsidR="003022F1" w:rsidRDefault="003022F1">
            <w:pPr>
              <w:pStyle w:val="TAH"/>
            </w:pPr>
            <w:r>
              <w:t>cat</w:t>
            </w:r>
          </w:p>
        </w:tc>
        <w:tc>
          <w:tcPr>
            <w:tcW w:w="510" w:type="dxa"/>
          </w:tcPr>
          <w:p w14:paraId="3FA73C02" w14:textId="1223E959" w:rsidR="003022F1" w:rsidRDefault="003022F1">
            <w:pPr>
              <w:pStyle w:val="TAH"/>
            </w:pPr>
            <w:proofErr w:type="spellStart"/>
            <w:r>
              <w:t>Rel</w:t>
            </w:r>
            <w:proofErr w:type="spellEnd"/>
          </w:p>
        </w:tc>
        <w:tc>
          <w:tcPr>
            <w:tcW w:w="750" w:type="dxa"/>
          </w:tcPr>
          <w:p w14:paraId="0DB5FDE2" w14:textId="06BBC8F6" w:rsidR="003022F1" w:rsidRDefault="003022F1">
            <w:pPr>
              <w:pStyle w:val="TAH"/>
            </w:pPr>
            <w:proofErr w:type="spellStart"/>
            <w:r>
              <w:t>init</w:t>
            </w:r>
            <w:proofErr w:type="spellEnd"/>
            <w:r>
              <w:t xml:space="preserve"> vers</w:t>
            </w:r>
          </w:p>
        </w:tc>
        <w:tc>
          <w:tcPr>
            <w:tcW w:w="2597" w:type="dxa"/>
          </w:tcPr>
          <w:p w14:paraId="19D982D2" w14:textId="6D193FBC" w:rsidR="003022F1" w:rsidRDefault="003022F1">
            <w:pPr>
              <w:pStyle w:val="TAH"/>
            </w:pPr>
            <w:r>
              <w:t>Title</w:t>
            </w:r>
          </w:p>
        </w:tc>
      </w:tr>
      <w:tr w:rsidR="009658D6" w14:paraId="3467E2D9" w14:textId="77777777">
        <w:tc>
          <w:tcPr>
            <w:tcW w:w="1129" w:type="dxa"/>
          </w:tcPr>
          <w:p w14:paraId="65AF4A81" w14:textId="107661F9" w:rsidR="003022F1" w:rsidRDefault="003022F1">
            <w:pPr>
              <w:pStyle w:val="TAL"/>
              <w:rPr>
                <w:sz w:val="16"/>
              </w:rPr>
            </w:pPr>
            <w:r>
              <w:rPr>
                <w:sz w:val="16"/>
              </w:rPr>
              <w:t>C4-254275</w:t>
            </w:r>
          </w:p>
        </w:tc>
        <w:tc>
          <w:tcPr>
            <w:tcW w:w="1018" w:type="dxa"/>
          </w:tcPr>
          <w:p w14:paraId="10CA2CCE" w14:textId="28993758" w:rsidR="003022F1" w:rsidRDefault="003022F1">
            <w:pPr>
              <w:pStyle w:val="TAL"/>
              <w:rPr>
                <w:sz w:val="16"/>
              </w:rPr>
            </w:pPr>
            <w:r>
              <w:rPr>
                <w:sz w:val="16"/>
              </w:rPr>
              <w:t>agreed</w:t>
            </w:r>
          </w:p>
        </w:tc>
        <w:tc>
          <w:tcPr>
            <w:tcW w:w="1019" w:type="dxa"/>
          </w:tcPr>
          <w:p w14:paraId="37258A91" w14:textId="18ECF30D" w:rsidR="003022F1" w:rsidRDefault="003022F1">
            <w:pPr>
              <w:pStyle w:val="TAL"/>
              <w:rPr>
                <w:sz w:val="16"/>
              </w:rPr>
            </w:pPr>
            <w:r>
              <w:rPr>
                <w:sz w:val="16"/>
              </w:rPr>
              <w:t>approved</w:t>
            </w:r>
          </w:p>
        </w:tc>
        <w:tc>
          <w:tcPr>
            <w:tcW w:w="1128" w:type="dxa"/>
          </w:tcPr>
          <w:p w14:paraId="3641AB34" w14:textId="55350985" w:rsidR="003022F1" w:rsidRDefault="003022F1">
            <w:pPr>
              <w:pStyle w:val="TAL"/>
              <w:rPr>
                <w:sz w:val="16"/>
              </w:rPr>
            </w:pPr>
            <w:r>
              <w:rPr>
                <w:sz w:val="16"/>
              </w:rPr>
              <w:t>29.175</w:t>
            </w:r>
          </w:p>
        </w:tc>
        <w:tc>
          <w:tcPr>
            <w:tcW w:w="572" w:type="dxa"/>
          </w:tcPr>
          <w:p w14:paraId="1051AB28" w14:textId="6EBB1E50" w:rsidR="003022F1" w:rsidRDefault="003022F1">
            <w:pPr>
              <w:pStyle w:val="TAL"/>
              <w:rPr>
                <w:sz w:val="16"/>
              </w:rPr>
            </w:pPr>
            <w:r>
              <w:rPr>
                <w:sz w:val="16"/>
              </w:rPr>
              <w:t>0096</w:t>
            </w:r>
          </w:p>
        </w:tc>
        <w:tc>
          <w:tcPr>
            <w:tcW w:w="566" w:type="dxa"/>
          </w:tcPr>
          <w:p w14:paraId="281FD907" w14:textId="1B86CB97" w:rsidR="003022F1" w:rsidRDefault="003022F1">
            <w:pPr>
              <w:pStyle w:val="TAL"/>
              <w:rPr>
                <w:sz w:val="16"/>
              </w:rPr>
            </w:pPr>
            <w:r>
              <w:rPr>
                <w:sz w:val="16"/>
              </w:rPr>
              <w:t>1</w:t>
            </w:r>
          </w:p>
        </w:tc>
        <w:tc>
          <w:tcPr>
            <w:tcW w:w="566" w:type="dxa"/>
          </w:tcPr>
          <w:p w14:paraId="68D59D8F" w14:textId="1D3D2252" w:rsidR="003022F1" w:rsidRDefault="003022F1">
            <w:pPr>
              <w:pStyle w:val="TAL"/>
              <w:rPr>
                <w:sz w:val="16"/>
              </w:rPr>
            </w:pPr>
            <w:r>
              <w:rPr>
                <w:sz w:val="16"/>
              </w:rPr>
              <w:t>A</w:t>
            </w:r>
          </w:p>
        </w:tc>
        <w:tc>
          <w:tcPr>
            <w:tcW w:w="510" w:type="dxa"/>
          </w:tcPr>
          <w:p w14:paraId="660A63BE" w14:textId="4D5A5BAF" w:rsidR="003022F1" w:rsidRDefault="003022F1">
            <w:pPr>
              <w:pStyle w:val="TAL"/>
              <w:rPr>
                <w:sz w:val="16"/>
              </w:rPr>
            </w:pPr>
            <w:r>
              <w:rPr>
                <w:sz w:val="16"/>
              </w:rPr>
              <w:t>Rel-19</w:t>
            </w:r>
          </w:p>
        </w:tc>
        <w:tc>
          <w:tcPr>
            <w:tcW w:w="750" w:type="dxa"/>
          </w:tcPr>
          <w:p w14:paraId="37A16656" w14:textId="1E7C35BF" w:rsidR="003022F1" w:rsidRDefault="003022F1">
            <w:pPr>
              <w:pStyle w:val="TAL"/>
              <w:rPr>
                <w:sz w:val="16"/>
              </w:rPr>
            </w:pPr>
            <w:r>
              <w:rPr>
                <w:sz w:val="16"/>
              </w:rPr>
              <w:t>19.3.0</w:t>
            </w:r>
          </w:p>
        </w:tc>
        <w:tc>
          <w:tcPr>
            <w:tcW w:w="2597" w:type="dxa"/>
          </w:tcPr>
          <w:p w14:paraId="45DFC3D0" w14:textId="1E26ACD1" w:rsidR="003022F1" w:rsidRDefault="003022F1">
            <w:pPr>
              <w:pStyle w:val="TAL"/>
              <w:rPr>
                <w:sz w:val="16"/>
              </w:rPr>
            </w:pPr>
            <w:r>
              <w:rPr>
                <w:sz w:val="16"/>
              </w:rPr>
              <w:t xml:space="preserve">Update the presence condition of </w:t>
            </w:r>
            <w:proofErr w:type="spellStart"/>
            <w:r>
              <w:rPr>
                <w:sz w:val="16"/>
              </w:rPr>
              <w:t>arMediaSpecification</w:t>
            </w:r>
            <w:proofErr w:type="spellEnd"/>
          </w:p>
        </w:tc>
      </w:tr>
      <w:tr w:rsidR="009658D6" w14:paraId="1EB0B453" w14:textId="77777777">
        <w:tc>
          <w:tcPr>
            <w:tcW w:w="1129" w:type="dxa"/>
          </w:tcPr>
          <w:p w14:paraId="7BF62024" w14:textId="7C02A48C" w:rsidR="003022F1" w:rsidRDefault="003022F1" w:rsidP="003022F1">
            <w:pPr>
              <w:pStyle w:val="TAL"/>
              <w:rPr>
                <w:sz w:val="16"/>
              </w:rPr>
            </w:pPr>
            <w:r>
              <w:rPr>
                <w:sz w:val="16"/>
              </w:rPr>
              <w:t>C4-254276</w:t>
            </w:r>
          </w:p>
        </w:tc>
        <w:tc>
          <w:tcPr>
            <w:tcW w:w="1018" w:type="dxa"/>
          </w:tcPr>
          <w:p w14:paraId="2C3C0C07" w14:textId="0C6F8B3E" w:rsidR="003022F1" w:rsidRDefault="003022F1" w:rsidP="003022F1">
            <w:pPr>
              <w:pStyle w:val="TAL"/>
              <w:rPr>
                <w:sz w:val="16"/>
              </w:rPr>
            </w:pPr>
            <w:r>
              <w:rPr>
                <w:sz w:val="16"/>
              </w:rPr>
              <w:t>agreed</w:t>
            </w:r>
          </w:p>
        </w:tc>
        <w:tc>
          <w:tcPr>
            <w:tcW w:w="1019" w:type="dxa"/>
          </w:tcPr>
          <w:p w14:paraId="16A62144" w14:textId="2E3D9115" w:rsidR="003022F1" w:rsidRDefault="003022F1" w:rsidP="003022F1">
            <w:pPr>
              <w:pStyle w:val="TAL"/>
              <w:rPr>
                <w:sz w:val="16"/>
              </w:rPr>
            </w:pPr>
            <w:r>
              <w:rPr>
                <w:sz w:val="16"/>
              </w:rPr>
              <w:t>approved</w:t>
            </w:r>
          </w:p>
        </w:tc>
        <w:tc>
          <w:tcPr>
            <w:tcW w:w="1128" w:type="dxa"/>
          </w:tcPr>
          <w:p w14:paraId="7E56F46F" w14:textId="0AF39804" w:rsidR="003022F1" w:rsidRDefault="003022F1" w:rsidP="003022F1">
            <w:pPr>
              <w:pStyle w:val="TAL"/>
              <w:rPr>
                <w:sz w:val="16"/>
              </w:rPr>
            </w:pPr>
            <w:r>
              <w:rPr>
                <w:sz w:val="16"/>
              </w:rPr>
              <w:t>29.175</w:t>
            </w:r>
          </w:p>
        </w:tc>
        <w:tc>
          <w:tcPr>
            <w:tcW w:w="572" w:type="dxa"/>
          </w:tcPr>
          <w:p w14:paraId="68EC3225" w14:textId="3E1B8C92" w:rsidR="003022F1" w:rsidRDefault="003022F1" w:rsidP="003022F1">
            <w:pPr>
              <w:pStyle w:val="TAL"/>
              <w:rPr>
                <w:sz w:val="16"/>
              </w:rPr>
            </w:pPr>
            <w:r>
              <w:rPr>
                <w:sz w:val="16"/>
              </w:rPr>
              <w:t>0102</w:t>
            </w:r>
          </w:p>
        </w:tc>
        <w:tc>
          <w:tcPr>
            <w:tcW w:w="566" w:type="dxa"/>
          </w:tcPr>
          <w:p w14:paraId="484C9DF7" w14:textId="77777777" w:rsidR="003022F1" w:rsidRDefault="003022F1" w:rsidP="003022F1">
            <w:pPr>
              <w:pStyle w:val="TAL"/>
              <w:rPr>
                <w:sz w:val="16"/>
              </w:rPr>
            </w:pPr>
          </w:p>
        </w:tc>
        <w:tc>
          <w:tcPr>
            <w:tcW w:w="566" w:type="dxa"/>
          </w:tcPr>
          <w:p w14:paraId="3E54F57B" w14:textId="41ECA2F1" w:rsidR="003022F1" w:rsidRDefault="003022F1" w:rsidP="003022F1">
            <w:pPr>
              <w:pStyle w:val="TAL"/>
              <w:rPr>
                <w:sz w:val="16"/>
              </w:rPr>
            </w:pPr>
            <w:r>
              <w:rPr>
                <w:sz w:val="16"/>
              </w:rPr>
              <w:t>F</w:t>
            </w:r>
          </w:p>
        </w:tc>
        <w:tc>
          <w:tcPr>
            <w:tcW w:w="510" w:type="dxa"/>
          </w:tcPr>
          <w:p w14:paraId="5C5A46F9" w14:textId="2E33D297" w:rsidR="003022F1" w:rsidRDefault="003022F1" w:rsidP="003022F1">
            <w:pPr>
              <w:pStyle w:val="TAL"/>
              <w:rPr>
                <w:sz w:val="16"/>
              </w:rPr>
            </w:pPr>
            <w:r>
              <w:rPr>
                <w:sz w:val="16"/>
              </w:rPr>
              <w:t>Rel-18</w:t>
            </w:r>
          </w:p>
        </w:tc>
        <w:tc>
          <w:tcPr>
            <w:tcW w:w="750" w:type="dxa"/>
          </w:tcPr>
          <w:p w14:paraId="0E61AFC1" w14:textId="1522B8EF" w:rsidR="003022F1" w:rsidRDefault="003022F1" w:rsidP="003022F1">
            <w:pPr>
              <w:pStyle w:val="TAL"/>
              <w:rPr>
                <w:sz w:val="16"/>
              </w:rPr>
            </w:pPr>
            <w:r>
              <w:rPr>
                <w:sz w:val="16"/>
              </w:rPr>
              <w:t>18.5.0</w:t>
            </w:r>
          </w:p>
        </w:tc>
        <w:tc>
          <w:tcPr>
            <w:tcW w:w="2597" w:type="dxa"/>
          </w:tcPr>
          <w:p w14:paraId="54A024CD" w14:textId="701D66A3" w:rsidR="003022F1" w:rsidRDefault="003022F1" w:rsidP="003022F1">
            <w:pPr>
              <w:pStyle w:val="TAL"/>
              <w:rPr>
                <w:sz w:val="16"/>
              </w:rPr>
            </w:pPr>
            <w:r>
              <w:rPr>
                <w:sz w:val="16"/>
              </w:rPr>
              <w:t xml:space="preserve">Update the presence condition of </w:t>
            </w:r>
            <w:proofErr w:type="spellStart"/>
            <w:r>
              <w:rPr>
                <w:sz w:val="16"/>
              </w:rPr>
              <w:t>arMediaSpecification</w:t>
            </w:r>
            <w:proofErr w:type="spellEnd"/>
          </w:p>
        </w:tc>
      </w:tr>
      <w:tr w:rsidR="009658D6" w14:paraId="3962BD48" w14:textId="77777777">
        <w:tc>
          <w:tcPr>
            <w:tcW w:w="1129" w:type="dxa"/>
          </w:tcPr>
          <w:p w14:paraId="2889D437" w14:textId="1C045863" w:rsidR="003022F1" w:rsidRDefault="003022F1" w:rsidP="003022F1">
            <w:pPr>
              <w:pStyle w:val="TAL"/>
              <w:rPr>
                <w:sz w:val="16"/>
              </w:rPr>
            </w:pPr>
            <w:r>
              <w:rPr>
                <w:sz w:val="16"/>
              </w:rPr>
              <w:t>C4-254283</w:t>
            </w:r>
          </w:p>
        </w:tc>
        <w:tc>
          <w:tcPr>
            <w:tcW w:w="1018" w:type="dxa"/>
          </w:tcPr>
          <w:p w14:paraId="4A9F154D" w14:textId="6DBF90A6" w:rsidR="003022F1" w:rsidRDefault="003022F1" w:rsidP="003022F1">
            <w:pPr>
              <w:pStyle w:val="TAL"/>
              <w:rPr>
                <w:sz w:val="16"/>
              </w:rPr>
            </w:pPr>
            <w:r>
              <w:rPr>
                <w:sz w:val="16"/>
              </w:rPr>
              <w:t>agreed</w:t>
            </w:r>
          </w:p>
        </w:tc>
        <w:tc>
          <w:tcPr>
            <w:tcW w:w="1019" w:type="dxa"/>
          </w:tcPr>
          <w:p w14:paraId="54010FB6" w14:textId="691D2378" w:rsidR="003022F1" w:rsidRDefault="003022F1" w:rsidP="003022F1">
            <w:pPr>
              <w:pStyle w:val="TAL"/>
              <w:rPr>
                <w:sz w:val="16"/>
              </w:rPr>
            </w:pPr>
            <w:r>
              <w:rPr>
                <w:sz w:val="16"/>
              </w:rPr>
              <w:t>approved</w:t>
            </w:r>
          </w:p>
        </w:tc>
        <w:tc>
          <w:tcPr>
            <w:tcW w:w="1128" w:type="dxa"/>
          </w:tcPr>
          <w:p w14:paraId="47C4AE74" w14:textId="1DE6937A" w:rsidR="003022F1" w:rsidRDefault="003022F1" w:rsidP="003022F1">
            <w:pPr>
              <w:pStyle w:val="TAL"/>
              <w:rPr>
                <w:sz w:val="16"/>
              </w:rPr>
            </w:pPr>
            <w:r>
              <w:rPr>
                <w:sz w:val="16"/>
              </w:rPr>
              <w:t>29.176</w:t>
            </w:r>
          </w:p>
        </w:tc>
        <w:tc>
          <w:tcPr>
            <w:tcW w:w="572" w:type="dxa"/>
          </w:tcPr>
          <w:p w14:paraId="5F658336" w14:textId="31B483D7" w:rsidR="003022F1" w:rsidRDefault="003022F1" w:rsidP="003022F1">
            <w:pPr>
              <w:pStyle w:val="TAL"/>
              <w:rPr>
                <w:sz w:val="16"/>
              </w:rPr>
            </w:pPr>
            <w:r>
              <w:rPr>
                <w:sz w:val="16"/>
              </w:rPr>
              <w:t>0046</w:t>
            </w:r>
          </w:p>
        </w:tc>
        <w:tc>
          <w:tcPr>
            <w:tcW w:w="566" w:type="dxa"/>
          </w:tcPr>
          <w:p w14:paraId="54679E1C" w14:textId="7532A4BF" w:rsidR="003022F1" w:rsidRDefault="003022F1" w:rsidP="003022F1">
            <w:pPr>
              <w:pStyle w:val="TAL"/>
              <w:rPr>
                <w:sz w:val="16"/>
              </w:rPr>
            </w:pPr>
            <w:r>
              <w:rPr>
                <w:sz w:val="16"/>
              </w:rPr>
              <w:t>1</w:t>
            </w:r>
          </w:p>
        </w:tc>
        <w:tc>
          <w:tcPr>
            <w:tcW w:w="566" w:type="dxa"/>
          </w:tcPr>
          <w:p w14:paraId="26297CCD" w14:textId="32E724D4" w:rsidR="003022F1" w:rsidRDefault="003022F1" w:rsidP="003022F1">
            <w:pPr>
              <w:pStyle w:val="TAL"/>
              <w:rPr>
                <w:sz w:val="16"/>
              </w:rPr>
            </w:pPr>
            <w:r>
              <w:rPr>
                <w:sz w:val="16"/>
              </w:rPr>
              <w:t>F</w:t>
            </w:r>
          </w:p>
        </w:tc>
        <w:tc>
          <w:tcPr>
            <w:tcW w:w="510" w:type="dxa"/>
          </w:tcPr>
          <w:p w14:paraId="20A59C24" w14:textId="687CB327" w:rsidR="003022F1" w:rsidRDefault="003022F1" w:rsidP="003022F1">
            <w:pPr>
              <w:pStyle w:val="TAL"/>
              <w:rPr>
                <w:sz w:val="16"/>
              </w:rPr>
            </w:pPr>
            <w:r>
              <w:rPr>
                <w:sz w:val="16"/>
              </w:rPr>
              <w:t>Rel-18</w:t>
            </w:r>
          </w:p>
        </w:tc>
        <w:tc>
          <w:tcPr>
            <w:tcW w:w="750" w:type="dxa"/>
          </w:tcPr>
          <w:p w14:paraId="0C63D87D" w14:textId="12F1CCB7" w:rsidR="003022F1" w:rsidRDefault="003022F1" w:rsidP="003022F1">
            <w:pPr>
              <w:pStyle w:val="TAL"/>
              <w:rPr>
                <w:sz w:val="16"/>
              </w:rPr>
            </w:pPr>
            <w:r>
              <w:rPr>
                <w:sz w:val="16"/>
              </w:rPr>
              <w:t>18.5.0</w:t>
            </w:r>
          </w:p>
        </w:tc>
        <w:tc>
          <w:tcPr>
            <w:tcW w:w="2597" w:type="dxa"/>
          </w:tcPr>
          <w:p w14:paraId="6D74EADB" w14:textId="61475162" w:rsidR="003022F1" w:rsidRDefault="003022F1" w:rsidP="003022F1">
            <w:pPr>
              <w:pStyle w:val="TAL"/>
              <w:rPr>
                <w:sz w:val="16"/>
              </w:rPr>
            </w:pPr>
            <w:r>
              <w:rPr>
                <w:sz w:val="16"/>
              </w:rPr>
              <w:t>Correction on the procedure for AR communication</w:t>
            </w:r>
          </w:p>
        </w:tc>
      </w:tr>
      <w:tr w:rsidR="009658D6" w14:paraId="4A81417E" w14:textId="77777777">
        <w:tc>
          <w:tcPr>
            <w:tcW w:w="1129" w:type="dxa"/>
          </w:tcPr>
          <w:p w14:paraId="70C38598" w14:textId="5BBA522B" w:rsidR="003022F1" w:rsidRDefault="003022F1" w:rsidP="003022F1">
            <w:pPr>
              <w:pStyle w:val="TAL"/>
              <w:rPr>
                <w:sz w:val="16"/>
              </w:rPr>
            </w:pPr>
            <w:r>
              <w:rPr>
                <w:sz w:val="16"/>
              </w:rPr>
              <w:t>C4-254284</w:t>
            </w:r>
          </w:p>
        </w:tc>
        <w:tc>
          <w:tcPr>
            <w:tcW w:w="1018" w:type="dxa"/>
          </w:tcPr>
          <w:p w14:paraId="17E91D5E" w14:textId="15EF1BD5" w:rsidR="003022F1" w:rsidRDefault="003022F1" w:rsidP="003022F1">
            <w:pPr>
              <w:pStyle w:val="TAL"/>
              <w:rPr>
                <w:sz w:val="16"/>
              </w:rPr>
            </w:pPr>
            <w:r>
              <w:rPr>
                <w:sz w:val="16"/>
              </w:rPr>
              <w:t>agreed</w:t>
            </w:r>
          </w:p>
        </w:tc>
        <w:tc>
          <w:tcPr>
            <w:tcW w:w="1019" w:type="dxa"/>
          </w:tcPr>
          <w:p w14:paraId="65187072" w14:textId="110B768D" w:rsidR="003022F1" w:rsidRDefault="003022F1" w:rsidP="003022F1">
            <w:pPr>
              <w:pStyle w:val="TAL"/>
              <w:rPr>
                <w:sz w:val="16"/>
              </w:rPr>
            </w:pPr>
            <w:r>
              <w:rPr>
                <w:sz w:val="16"/>
              </w:rPr>
              <w:t>approved</w:t>
            </w:r>
          </w:p>
        </w:tc>
        <w:tc>
          <w:tcPr>
            <w:tcW w:w="1128" w:type="dxa"/>
          </w:tcPr>
          <w:p w14:paraId="759EA252" w14:textId="7FCFAD3A" w:rsidR="003022F1" w:rsidRDefault="003022F1" w:rsidP="003022F1">
            <w:pPr>
              <w:pStyle w:val="TAL"/>
              <w:rPr>
                <w:sz w:val="16"/>
              </w:rPr>
            </w:pPr>
            <w:r>
              <w:rPr>
                <w:sz w:val="16"/>
              </w:rPr>
              <w:t>29.176</w:t>
            </w:r>
          </w:p>
        </w:tc>
        <w:tc>
          <w:tcPr>
            <w:tcW w:w="572" w:type="dxa"/>
          </w:tcPr>
          <w:p w14:paraId="61C62CFB" w14:textId="5D357823" w:rsidR="003022F1" w:rsidRDefault="003022F1" w:rsidP="003022F1">
            <w:pPr>
              <w:pStyle w:val="TAL"/>
              <w:rPr>
                <w:sz w:val="16"/>
              </w:rPr>
            </w:pPr>
            <w:r>
              <w:rPr>
                <w:sz w:val="16"/>
              </w:rPr>
              <w:t>0047</w:t>
            </w:r>
          </w:p>
        </w:tc>
        <w:tc>
          <w:tcPr>
            <w:tcW w:w="566" w:type="dxa"/>
          </w:tcPr>
          <w:p w14:paraId="0AB88981" w14:textId="674ED079" w:rsidR="003022F1" w:rsidRDefault="003022F1" w:rsidP="003022F1">
            <w:pPr>
              <w:pStyle w:val="TAL"/>
              <w:rPr>
                <w:sz w:val="16"/>
              </w:rPr>
            </w:pPr>
            <w:r>
              <w:rPr>
                <w:sz w:val="16"/>
              </w:rPr>
              <w:t>1</w:t>
            </w:r>
          </w:p>
        </w:tc>
        <w:tc>
          <w:tcPr>
            <w:tcW w:w="566" w:type="dxa"/>
          </w:tcPr>
          <w:p w14:paraId="647FD80D" w14:textId="55A0922A" w:rsidR="003022F1" w:rsidRDefault="003022F1" w:rsidP="003022F1">
            <w:pPr>
              <w:pStyle w:val="TAL"/>
              <w:rPr>
                <w:sz w:val="16"/>
              </w:rPr>
            </w:pPr>
            <w:r>
              <w:rPr>
                <w:sz w:val="16"/>
              </w:rPr>
              <w:t>A</w:t>
            </w:r>
          </w:p>
        </w:tc>
        <w:tc>
          <w:tcPr>
            <w:tcW w:w="510" w:type="dxa"/>
          </w:tcPr>
          <w:p w14:paraId="179061C9" w14:textId="0C1437CB" w:rsidR="003022F1" w:rsidRDefault="003022F1" w:rsidP="003022F1">
            <w:pPr>
              <w:pStyle w:val="TAL"/>
              <w:rPr>
                <w:sz w:val="16"/>
              </w:rPr>
            </w:pPr>
            <w:r>
              <w:rPr>
                <w:sz w:val="16"/>
              </w:rPr>
              <w:t>Rel-19</w:t>
            </w:r>
          </w:p>
        </w:tc>
        <w:tc>
          <w:tcPr>
            <w:tcW w:w="750" w:type="dxa"/>
          </w:tcPr>
          <w:p w14:paraId="1904278D" w14:textId="7EAD14C0" w:rsidR="003022F1" w:rsidRDefault="003022F1" w:rsidP="003022F1">
            <w:pPr>
              <w:pStyle w:val="TAL"/>
              <w:rPr>
                <w:sz w:val="16"/>
              </w:rPr>
            </w:pPr>
            <w:r>
              <w:rPr>
                <w:sz w:val="16"/>
              </w:rPr>
              <w:t>19.3.0</w:t>
            </w:r>
          </w:p>
        </w:tc>
        <w:tc>
          <w:tcPr>
            <w:tcW w:w="2597" w:type="dxa"/>
          </w:tcPr>
          <w:p w14:paraId="4F6E034B" w14:textId="5101F7D2" w:rsidR="003022F1" w:rsidRDefault="003022F1" w:rsidP="003022F1">
            <w:pPr>
              <w:pStyle w:val="TAL"/>
              <w:rPr>
                <w:sz w:val="16"/>
              </w:rPr>
            </w:pPr>
            <w:r>
              <w:rPr>
                <w:sz w:val="16"/>
              </w:rPr>
              <w:t>Correction on the procedure for AR communication</w:t>
            </w:r>
          </w:p>
        </w:tc>
      </w:tr>
      <w:tr w:rsidR="009658D6" w14:paraId="4D428F93" w14:textId="77777777">
        <w:tc>
          <w:tcPr>
            <w:tcW w:w="1129" w:type="dxa"/>
          </w:tcPr>
          <w:p w14:paraId="7ADBDD21" w14:textId="0D8AD5AB" w:rsidR="003022F1" w:rsidRDefault="003022F1" w:rsidP="003022F1">
            <w:pPr>
              <w:pStyle w:val="TAL"/>
              <w:rPr>
                <w:sz w:val="16"/>
              </w:rPr>
            </w:pPr>
            <w:r>
              <w:rPr>
                <w:sz w:val="16"/>
              </w:rPr>
              <w:t>C4-255345</w:t>
            </w:r>
          </w:p>
        </w:tc>
        <w:tc>
          <w:tcPr>
            <w:tcW w:w="1018" w:type="dxa"/>
          </w:tcPr>
          <w:p w14:paraId="5FBF44B4" w14:textId="2233BDBD" w:rsidR="003022F1" w:rsidRDefault="003022F1" w:rsidP="003022F1">
            <w:pPr>
              <w:pStyle w:val="TAL"/>
              <w:rPr>
                <w:sz w:val="16"/>
              </w:rPr>
            </w:pPr>
            <w:r>
              <w:rPr>
                <w:sz w:val="16"/>
              </w:rPr>
              <w:t>agreed</w:t>
            </w:r>
          </w:p>
        </w:tc>
        <w:tc>
          <w:tcPr>
            <w:tcW w:w="1019" w:type="dxa"/>
          </w:tcPr>
          <w:p w14:paraId="47BBA833" w14:textId="3602D37A" w:rsidR="003022F1" w:rsidRDefault="003022F1" w:rsidP="003022F1">
            <w:pPr>
              <w:pStyle w:val="TAL"/>
              <w:rPr>
                <w:sz w:val="16"/>
              </w:rPr>
            </w:pPr>
            <w:r>
              <w:rPr>
                <w:sz w:val="16"/>
              </w:rPr>
              <w:t>approved</w:t>
            </w:r>
          </w:p>
        </w:tc>
        <w:tc>
          <w:tcPr>
            <w:tcW w:w="1128" w:type="dxa"/>
          </w:tcPr>
          <w:p w14:paraId="05307B35" w14:textId="2577C4AA" w:rsidR="003022F1" w:rsidRDefault="003022F1" w:rsidP="003022F1">
            <w:pPr>
              <w:pStyle w:val="TAL"/>
              <w:rPr>
                <w:sz w:val="16"/>
              </w:rPr>
            </w:pPr>
            <w:r>
              <w:rPr>
                <w:sz w:val="16"/>
              </w:rPr>
              <w:t>29.571</w:t>
            </w:r>
          </w:p>
        </w:tc>
        <w:tc>
          <w:tcPr>
            <w:tcW w:w="572" w:type="dxa"/>
          </w:tcPr>
          <w:p w14:paraId="2FF34917" w14:textId="7EC08353" w:rsidR="003022F1" w:rsidRDefault="003022F1" w:rsidP="003022F1">
            <w:pPr>
              <w:pStyle w:val="TAL"/>
              <w:rPr>
                <w:sz w:val="16"/>
              </w:rPr>
            </w:pPr>
            <w:r>
              <w:rPr>
                <w:sz w:val="16"/>
              </w:rPr>
              <w:t>0695</w:t>
            </w:r>
          </w:p>
        </w:tc>
        <w:tc>
          <w:tcPr>
            <w:tcW w:w="566" w:type="dxa"/>
          </w:tcPr>
          <w:p w14:paraId="2347D0F9" w14:textId="3A7AF1A0" w:rsidR="003022F1" w:rsidRDefault="003022F1" w:rsidP="003022F1">
            <w:pPr>
              <w:pStyle w:val="TAL"/>
              <w:rPr>
                <w:sz w:val="16"/>
              </w:rPr>
            </w:pPr>
            <w:r>
              <w:rPr>
                <w:sz w:val="16"/>
              </w:rPr>
              <w:t>1</w:t>
            </w:r>
          </w:p>
        </w:tc>
        <w:tc>
          <w:tcPr>
            <w:tcW w:w="566" w:type="dxa"/>
          </w:tcPr>
          <w:p w14:paraId="15289D3A" w14:textId="19946550" w:rsidR="003022F1" w:rsidRDefault="003022F1" w:rsidP="003022F1">
            <w:pPr>
              <w:pStyle w:val="TAL"/>
              <w:rPr>
                <w:sz w:val="16"/>
              </w:rPr>
            </w:pPr>
            <w:r>
              <w:rPr>
                <w:sz w:val="16"/>
              </w:rPr>
              <w:t>F</w:t>
            </w:r>
          </w:p>
        </w:tc>
        <w:tc>
          <w:tcPr>
            <w:tcW w:w="510" w:type="dxa"/>
          </w:tcPr>
          <w:p w14:paraId="52247975" w14:textId="6CFF6DE6" w:rsidR="003022F1" w:rsidRDefault="003022F1" w:rsidP="003022F1">
            <w:pPr>
              <w:pStyle w:val="TAL"/>
              <w:rPr>
                <w:sz w:val="16"/>
              </w:rPr>
            </w:pPr>
            <w:r>
              <w:rPr>
                <w:sz w:val="16"/>
              </w:rPr>
              <w:t>Rel-18</w:t>
            </w:r>
          </w:p>
        </w:tc>
        <w:tc>
          <w:tcPr>
            <w:tcW w:w="750" w:type="dxa"/>
          </w:tcPr>
          <w:p w14:paraId="5C5470F8" w14:textId="1E280778" w:rsidR="003022F1" w:rsidRDefault="003022F1" w:rsidP="003022F1">
            <w:pPr>
              <w:pStyle w:val="TAL"/>
              <w:rPr>
                <w:sz w:val="16"/>
              </w:rPr>
            </w:pPr>
            <w:r>
              <w:rPr>
                <w:sz w:val="16"/>
              </w:rPr>
              <w:t>18.10.0</w:t>
            </w:r>
          </w:p>
        </w:tc>
        <w:tc>
          <w:tcPr>
            <w:tcW w:w="2597" w:type="dxa"/>
          </w:tcPr>
          <w:p w14:paraId="2E7EB06A" w14:textId="00B34444" w:rsidR="003022F1" w:rsidRDefault="003022F1" w:rsidP="003022F1">
            <w:pPr>
              <w:pStyle w:val="TAL"/>
              <w:rPr>
                <w:sz w:val="16"/>
              </w:rPr>
            </w:pPr>
            <w:r>
              <w:rPr>
                <w:sz w:val="16"/>
              </w:rPr>
              <w:t xml:space="preserve">Add new data type of </w:t>
            </w:r>
            <w:proofErr w:type="spellStart"/>
            <w:r>
              <w:rPr>
                <w:sz w:val="16"/>
              </w:rPr>
              <w:t>MediaIdRm</w:t>
            </w:r>
            <w:proofErr w:type="spellEnd"/>
          </w:p>
        </w:tc>
      </w:tr>
      <w:tr w:rsidR="009658D6" w14:paraId="7A4105AF" w14:textId="77777777">
        <w:tc>
          <w:tcPr>
            <w:tcW w:w="1129" w:type="dxa"/>
          </w:tcPr>
          <w:p w14:paraId="209870B1" w14:textId="2B840336" w:rsidR="003022F1" w:rsidRDefault="003022F1" w:rsidP="003022F1">
            <w:pPr>
              <w:pStyle w:val="TAL"/>
              <w:rPr>
                <w:sz w:val="16"/>
              </w:rPr>
            </w:pPr>
            <w:r>
              <w:rPr>
                <w:sz w:val="16"/>
              </w:rPr>
              <w:t>C4-255346</w:t>
            </w:r>
          </w:p>
        </w:tc>
        <w:tc>
          <w:tcPr>
            <w:tcW w:w="1018" w:type="dxa"/>
          </w:tcPr>
          <w:p w14:paraId="1327E7AE" w14:textId="027BF32E" w:rsidR="003022F1" w:rsidRDefault="003022F1" w:rsidP="003022F1">
            <w:pPr>
              <w:pStyle w:val="TAL"/>
              <w:rPr>
                <w:sz w:val="16"/>
              </w:rPr>
            </w:pPr>
            <w:r>
              <w:rPr>
                <w:sz w:val="16"/>
              </w:rPr>
              <w:t>agreed</w:t>
            </w:r>
          </w:p>
        </w:tc>
        <w:tc>
          <w:tcPr>
            <w:tcW w:w="1019" w:type="dxa"/>
          </w:tcPr>
          <w:p w14:paraId="7CEFCC95" w14:textId="682CE6E7" w:rsidR="003022F1" w:rsidRDefault="003022F1" w:rsidP="003022F1">
            <w:pPr>
              <w:pStyle w:val="TAL"/>
              <w:rPr>
                <w:sz w:val="16"/>
              </w:rPr>
            </w:pPr>
            <w:r>
              <w:rPr>
                <w:sz w:val="16"/>
              </w:rPr>
              <w:t>approved</w:t>
            </w:r>
          </w:p>
        </w:tc>
        <w:tc>
          <w:tcPr>
            <w:tcW w:w="1128" w:type="dxa"/>
          </w:tcPr>
          <w:p w14:paraId="1688702F" w14:textId="1DA318CB" w:rsidR="003022F1" w:rsidRDefault="003022F1" w:rsidP="003022F1">
            <w:pPr>
              <w:pStyle w:val="TAL"/>
              <w:rPr>
                <w:sz w:val="16"/>
              </w:rPr>
            </w:pPr>
            <w:r>
              <w:rPr>
                <w:sz w:val="16"/>
              </w:rPr>
              <w:t>29.571</w:t>
            </w:r>
          </w:p>
        </w:tc>
        <w:tc>
          <w:tcPr>
            <w:tcW w:w="572" w:type="dxa"/>
          </w:tcPr>
          <w:p w14:paraId="0B447EE3" w14:textId="14FAEB4E" w:rsidR="003022F1" w:rsidRDefault="003022F1" w:rsidP="003022F1">
            <w:pPr>
              <w:pStyle w:val="TAL"/>
              <w:rPr>
                <w:sz w:val="16"/>
              </w:rPr>
            </w:pPr>
            <w:r>
              <w:rPr>
                <w:sz w:val="16"/>
              </w:rPr>
              <w:t>0686</w:t>
            </w:r>
          </w:p>
        </w:tc>
        <w:tc>
          <w:tcPr>
            <w:tcW w:w="566" w:type="dxa"/>
          </w:tcPr>
          <w:p w14:paraId="5DC48CB3" w14:textId="7921D4B7" w:rsidR="003022F1" w:rsidRDefault="003022F1" w:rsidP="003022F1">
            <w:pPr>
              <w:pStyle w:val="TAL"/>
              <w:rPr>
                <w:sz w:val="16"/>
              </w:rPr>
            </w:pPr>
            <w:r>
              <w:rPr>
                <w:sz w:val="16"/>
              </w:rPr>
              <w:t>4</w:t>
            </w:r>
          </w:p>
        </w:tc>
        <w:tc>
          <w:tcPr>
            <w:tcW w:w="566" w:type="dxa"/>
          </w:tcPr>
          <w:p w14:paraId="58569EBF" w14:textId="21EA7854" w:rsidR="003022F1" w:rsidRDefault="003022F1" w:rsidP="003022F1">
            <w:pPr>
              <w:pStyle w:val="TAL"/>
              <w:rPr>
                <w:sz w:val="16"/>
              </w:rPr>
            </w:pPr>
            <w:r>
              <w:rPr>
                <w:sz w:val="16"/>
              </w:rPr>
              <w:t>A</w:t>
            </w:r>
          </w:p>
        </w:tc>
        <w:tc>
          <w:tcPr>
            <w:tcW w:w="510" w:type="dxa"/>
          </w:tcPr>
          <w:p w14:paraId="0E14D88F" w14:textId="3B16EE21" w:rsidR="003022F1" w:rsidRDefault="003022F1" w:rsidP="003022F1">
            <w:pPr>
              <w:pStyle w:val="TAL"/>
              <w:rPr>
                <w:sz w:val="16"/>
              </w:rPr>
            </w:pPr>
            <w:r>
              <w:rPr>
                <w:sz w:val="16"/>
              </w:rPr>
              <w:t>Rel-19</w:t>
            </w:r>
          </w:p>
        </w:tc>
        <w:tc>
          <w:tcPr>
            <w:tcW w:w="750" w:type="dxa"/>
          </w:tcPr>
          <w:p w14:paraId="50C4B140" w14:textId="79BA49FE" w:rsidR="003022F1" w:rsidRDefault="003022F1" w:rsidP="003022F1">
            <w:pPr>
              <w:pStyle w:val="TAL"/>
              <w:rPr>
                <w:sz w:val="16"/>
              </w:rPr>
            </w:pPr>
            <w:r>
              <w:rPr>
                <w:sz w:val="16"/>
              </w:rPr>
              <w:t>19.4.0</w:t>
            </w:r>
          </w:p>
        </w:tc>
        <w:tc>
          <w:tcPr>
            <w:tcW w:w="2597" w:type="dxa"/>
          </w:tcPr>
          <w:p w14:paraId="24D0D325" w14:textId="7AB58596" w:rsidR="003022F1" w:rsidRDefault="003022F1" w:rsidP="003022F1">
            <w:pPr>
              <w:pStyle w:val="TAL"/>
              <w:rPr>
                <w:sz w:val="16"/>
              </w:rPr>
            </w:pPr>
            <w:r>
              <w:rPr>
                <w:sz w:val="16"/>
              </w:rPr>
              <w:t xml:space="preserve">Add new data type of </w:t>
            </w:r>
            <w:proofErr w:type="spellStart"/>
            <w:r>
              <w:rPr>
                <w:sz w:val="16"/>
              </w:rPr>
              <w:t>MediaIdRm</w:t>
            </w:r>
            <w:proofErr w:type="spellEnd"/>
          </w:p>
        </w:tc>
      </w:tr>
      <w:tr w:rsidR="009658D6" w14:paraId="60A19205" w14:textId="77777777">
        <w:tc>
          <w:tcPr>
            <w:tcW w:w="1129" w:type="dxa"/>
          </w:tcPr>
          <w:p w14:paraId="54CDD1C6" w14:textId="316BB903" w:rsidR="003022F1" w:rsidRDefault="003022F1" w:rsidP="003022F1">
            <w:pPr>
              <w:pStyle w:val="TAL"/>
              <w:rPr>
                <w:sz w:val="16"/>
              </w:rPr>
            </w:pPr>
            <w:r>
              <w:rPr>
                <w:sz w:val="16"/>
              </w:rPr>
              <w:t>C4-255348</w:t>
            </w:r>
          </w:p>
        </w:tc>
        <w:tc>
          <w:tcPr>
            <w:tcW w:w="1018" w:type="dxa"/>
          </w:tcPr>
          <w:p w14:paraId="76F58B0B" w14:textId="0CA570D9" w:rsidR="003022F1" w:rsidRDefault="003022F1" w:rsidP="003022F1">
            <w:pPr>
              <w:pStyle w:val="TAL"/>
              <w:rPr>
                <w:sz w:val="16"/>
              </w:rPr>
            </w:pPr>
            <w:r>
              <w:rPr>
                <w:sz w:val="16"/>
              </w:rPr>
              <w:t>agreed</w:t>
            </w:r>
          </w:p>
        </w:tc>
        <w:tc>
          <w:tcPr>
            <w:tcW w:w="1019" w:type="dxa"/>
          </w:tcPr>
          <w:p w14:paraId="44E41756" w14:textId="41E6F69F" w:rsidR="003022F1" w:rsidRDefault="003022F1" w:rsidP="003022F1">
            <w:pPr>
              <w:pStyle w:val="TAL"/>
              <w:rPr>
                <w:sz w:val="16"/>
              </w:rPr>
            </w:pPr>
            <w:r>
              <w:rPr>
                <w:sz w:val="16"/>
              </w:rPr>
              <w:t>approved</w:t>
            </w:r>
          </w:p>
        </w:tc>
        <w:tc>
          <w:tcPr>
            <w:tcW w:w="1128" w:type="dxa"/>
          </w:tcPr>
          <w:p w14:paraId="7D601F45" w14:textId="548FF7AB" w:rsidR="003022F1" w:rsidRDefault="003022F1" w:rsidP="003022F1">
            <w:pPr>
              <w:pStyle w:val="TAL"/>
              <w:rPr>
                <w:sz w:val="16"/>
              </w:rPr>
            </w:pPr>
            <w:r>
              <w:rPr>
                <w:sz w:val="16"/>
              </w:rPr>
              <w:t>29.175</w:t>
            </w:r>
          </w:p>
        </w:tc>
        <w:tc>
          <w:tcPr>
            <w:tcW w:w="572" w:type="dxa"/>
          </w:tcPr>
          <w:p w14:paraId="6B9CA2E2" w14:textId="321D4705" w:rsidR="003022F1" w:rsidRDefault="003022F1" w:rsidP="003022F1">
            <w:pPr>
              <w:pStyle w:val="TAL"/>
              <w:rPr>
                <w:sz w:val="16"/>
              </w:rPr>
            </w:pPr>
            <w:r>
              <w:rPr>
                <w:sz w:val="16"/>
              </w:rPr>
              <w:t>0104</w:t>
            </w:r>
          </w:p>
        </w:tc>
        <w:tc>
          <w:tcPr>
            <w:tcW w:w="566" w:type="dxa"/>
          </w:tcPr>
          <w:p w14:paraId="7321AC03" w14:textId="283A53E0" w:rsidR="003022F1" w:rsidRDefault="003022F1" w:rsidP="003022F1">
            <w:pPr>
              <w:pStyle w:val="TAL"/>
              <w:rPr>
                <w:sz w:val="16"/>
              </w:rPr>
            </w:pPr>
            <w:r>
              <w:rPr>
                <w:sz w:val="16"/>
              </w:rPr>
              <w:t>1</w:t>
            </w:r>
          </w:p>
        </w:tc>
        <w:tc>
          <w:tcPr>
            <w:tcW w:w="566" w:type="dxa"/>
          </w:tcPr>
          <w:p w14:paraId="6DD0EF4A" w14:textId="60B06FAC" w:rsidR="003022F1" w:rsidRDefault="003022F1" w:rsidP="003022F1">
            <w:pPr>
              <w:pStyle w:val="TAL"/>
              <w:rPr>
                <w:sz w:val="16"/>
              </w:rPr>
            </w:pPr>
            <w:r>
              <w:rPr>
                <w:sz w:val="16"/>
              </w:rPr>
              <w:t>A</w:t>
            </w:r>
          </w:p>
        </w:tc>
        <w:tc>
          <w:tcPr>
            <w:tcW w:w="510" w:type="dxa"/>
          </w:tcPr>
          <w:p w14:paraId="0378E1FF" w14:textId="6BB8F545" w:rsidR="003022F1" w:rsidRDefault="003022F1" w:rsidP="003022F1">
            <w:pPr>
              <w:pStyle w:val="TAL"/>
              <w:rPr>
                <w:sz w:val="16"/>
              </w:rPr>
            </w:pPr>
            <w:r>
              <w:rPr>
                <w:sz w:val="16"/>
              </w:rPr>
              <w:t>Rel-19</w:t>
            </w:r>
          </w:p>
        </w:tc>
        <w:tc>
          <w:tcPr>
            <w:tcW w:w="750" w:type="dxa"/>
          </w:tcPr>
          <w:p w14:paraId="4F82ADB5" w14:textId="31A64577" w:rsidR="003022F1" w:rsidRDefault="003022F1" w:rsidP="003022F1">
            <w:pPr>
              <w:pStyle w:val="TAL"/>
              <w:rPr>
                <w:sz w:val="16"/>
              </w:rPr>
            </w:pPr>
            <w:r>
              <w:rPr>
                <w:sz w:val="16"/>
              </w:rPr>
              <w:t>19.3.0</w:t>
            </w:r>
          </w:p>
        </w:tc>
        <w:tc>
          <w:tcPr>
            <w:tcW w:w="2597" w:type="dxa"/>
          </w:tcPr>
          <w:p w14:paraId="634EC9D3" w14:textId="52C3A133" w:rsidR="003022F1" w:rsidRDefault="003022F1" w:rsidP="003022F1">
            <w:pPr>
              <w:pStyle w:val="TAL"/>
              <w:rPr>
                <w:sz w:val="16"/>
              </w:rPr>
            </w:pPr>
            <w:r>
              <w:rPr>
                <w:sz w:val="16"/>
              </w:rPr>
              <w:t xml:space="preserve">Update the data type to </w:t>
            </w:r>
            <w:proofErr w:type="spellStart"/>
            <w:r>
              <w:rPr>
                <w:sz w:val="16"/>
              </w:rPr>
              <w:t>MediaIdRm</w:t>
            </w:r>
            <w:proofErr w:type="spellEnd"/>
          </w:p>
        </w:tc>
      </w:tr>
      <w:tr w:rsidR="009658D6" w14:paraId="3C228F48" w14:textId="77777777">
        <w:tc>
          <w:tcPr>
            <w:tcW w:w="1129" w:type="dxa"/>
          </w:tcPr>
          <w:p w14:paraId="04F3ED51" w14:textId="14DF8098" w:rsidR="003022F1" w:rsidRDefault="003022F1" w:rsidP="003022F1">
            <w:pPr>
              <w:pStyle w:val="TAL"/>
              <w:rPr>
                <w:sz w:val="16"/>
              </w:rPr>
            </w:pPr>
            <w:r>
              <w:rPr>
                <w:sz w:val="16"/>
              </w:rPr>
              <w:t>C4-255407</w:t>
            </w:r>
          </w:p>
        </w:tc>
        <w:tc>
          <w:tcPr>
            <w:tcW w:w="1018" w:type="dxa"/>
          </w:tcPr>
          <w:p w14:paraId="1CE3F0F4" w14:textId="5D550CFA" w:rsidR="003022F1" w:rsidRDefault="003022F1" w:rsidP="003022F1">
            <w:pPr>
              <w:pStyle w:val="TAL"/>
              <w:rPr>
                <w:sz w:val="16"/>
              </w:rPr>
            </w:pPr>
            <w:r>
              <w:rPr>
                <w:sz w:val="16"/>
              </w:rPr>
              <w:t>agreed</w:t>
            </w:r>
          </w:p>
        </w:tc>
        <w:tc>
          <w:tcPr>
            <w:tcW w:w="1019" w:type="dxa"/>
          </w:tcPr>
          <w:p w14:paraId="6F9F80C7" w14:textId="22DFB0C8" w:rsidR="003022F1" w:rsidRDefault="003022F1" w:rsidP="003022F1">
            <w:pPr>
              <w:pStyle w:val="TAL"/>
              <w:rPr>
                <w:sz w:val="16"/>
              </w:rPr>
            </w:pPr>
            <w:r>
              <w:rPr>
                <w:sz w:val="16"/>
              </w:rPr>
              <w:t>approved</w:t>
            </w:r>
          </w:p>
        </w:tc>
        <w:tc>
          <w:tcPr>
            <w:tcW w:w="1128" w:type="dxa"/>
          </w:tcPr>
          <w:p w14:paraId="551C3EB7" w14:textId="7A8DB9F3" w:rsidR="003022F1" w:rsidRDefault="003022F1" w:rsidP="003022F1">
            <w:pPr>
              <w:pStyle w:val="TAL"/>
              <w:rPr>
                <w:sz w:val="16"/>
              </w:rPr>
            </w:pPr>
            <w:r>
              <w:rPr>
                <w:sz w:val="16"/>
              </w:rPr>
              <w:t>29.175</w:t>
            </w:r>
          </w:p>
        </w:tc>
        <w:tc>
          <w:tcPr>
            <w:tcW w:w="572" w:type="dxa"/>
          </w:tcPr>
          <w:p w14:paraId="379EC607" w14:textId="2A23A28E" w:rsidR="003022F1" w:rsidRDefault="003022F1" w:rsidP="003022F1">
            <w:pPr>
              <w:pStyle w:val="TAL"/>
              <w:rPr>
                <w:sz w:val="16"/>
              </w:rPr>
            </w:pPr>
            <w:r>
              <w:rPr>
                <w:sz w:val="16"/>
              </w:rPr>
              <w:t>0103</w:t>
            </w:r>
          </w:p>
        </w:tc>
        <w:tc>
          <w:tcPr>
            <w:tcW w:w="566" w:type="dxa"/>
          </w:tcPr>
          <w:p w14:paraId="611FC253" w14:textId="341FDE0E" w:rsidR="003022F1" w:rsidRDefault="003022F1" w:rsidP="003022F1">
            <w:pPr>
              <w:pStyle w:val="TAL"/>
              <w:rPr>
                <w:sz w:val="16"/>
              </w:rPr>
            </w:pPr>
            <w:r>
              <w:rPr>
                <w:sz w:val="16"/>
              </w:rPr>
              <w:t>2</w:t>
            </w:r>
          </w:p>
        </w:tc>
        <w:tc>
          <w:tcPr>
            <w:tcW w:w="566" w:type="dxa"/>
          </w:tcPr>
          <w:p w14:paraId="1A6EC472" w14:textId="459688F7" w:rsidR="003022F1" w:rsidRDefault="003022F1" w:rsidP="003022F1">
            <w:pPr>
              <w:pStyle w:val="TAL"/>
              <w:rPr>
                <w:sz w:val="16"/>
              </w:rPr>
            </w:pPr>
            <w:r>
              <w:rPr>
                <w:sz w:val="16"/>
              </w:rPr>
              <w:t>F</w:t>
            </w:r>
          </w:p>
        </w:tc>
        <w:tc>
          <w:tcPr>
            <w:tcW w:w="510" w:type="dxa"/>
          </w:tcPr>
          <w:p w14:paraId="2672F82C" w14:textId="3B114951" w:rsidR="003022F1" w:rsidRDefault="003022F1" w:rsidP="003022F1">
            <w:pPr>
              <w:pStyle w:val="TAL"/>
              <w:rPr>
                <w:sz w:val="16"/>
              </w:rPr>
            </w:pPr>
            <w:r>
              <w:rPr>
                <w:sz w:val="16"/>
              </w:rPr>
              <w:t>Rel-18</w:t>
            </w:r>
          </w:p>
        </w:tc>
        <w:tc>
          <w:tcPr>
            <w:tcW w:w="750" w:type="dxa"/>
          </w:tcPr>
          <w:p w14:paraId="23A770A6" w14:textId="21367D3F" w:rsidR="003022F1" w:rsidRDefault="003022F1" w:rsidP="003022F1">
            <w:pPr>
              <w:pStyle w:val="TAL"/>
              <w:rPr>
                <w:sz w:val="16"/>
              </w:rPr>
            </w:pPr>
            <w:r>
              <w:rPr>
                <w:sz w:val="16"/>
              </w:rPr>
              <w:t>18.5.0</w:t>
            </w:r>
          </w:p>
        </w:tc>
        <w:tc>
          <w:tcPr>
            <w:tcW w:w="2597" w:type="dxa"/>
          </w:tcPr>
          <w:p w14:paraId="699960C7" w14:textId="426FA50A" w:rsidR="003022F1" w:rsidRDefault="003022F1" w:rsidP="003022F1">
            <w:pPr>
              <w:pStyle w:val="TAL"/>
              <w:rPr>
                <w:sz w:val="16"/>
              </w:rPr>
            </w:pPr>
            <w:r>
              <w:rPr>
                <w:sz w:val="16"/>
              </w:rPr>
              <w:t xml:space="preserve">Update the data type to </w:t>
            </w:r>
            <w:proofErr w:type="spellStart"/>
            <w:r>
              <w:rPr>
                <w:sz w:val="16"/>
              </w:rPr>
              <w:t>MediaIdRm</w:t>
            </w:r>
            <w:proofErr w:type="spellEnd"/>
          </w:p>
        </w:tc>
      </w:tr>
    </w:tbl>
    <w:p w14:paraId="617DF207" w14:textId="77777777" w:rsidR="003022F1" w:rsidRDefault="003022F1" w:rsidP="003022F1"/>
    <w:p w14:paraId="5AE2B68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5AC79" w14:textId="77777777" w:rsidR="003022F1" w:rsidRDefault="003022F1" w:rsidP="003022F1">
      <w:pPr>
        <w:pStyle w:val="Heading3"/>
      </w:pPr>
      <w:bookmarkStart w:id="82" w:name="_Toc216218939"/>
      <w:r>
        <w:t>18.53</w:t>
      </w:r>
      <w:r>
        <w:tab/>
        <w:t>CT aspects of 5G AM Policy  [AMP]</w:t>
      </w:r>
      <w:bookmarkEnd w:id="82"/>
    </w:p>
    <w:p w14:paraId="722D99CB" w14:textId="77777777" w:rsidR="003022F1" w:rsidRDefault="003022F1" w:rsidP="003022F1">
      <w:pPr>
        <w:pStyle w:val="Heading3"/>
      </w:pPr>
      <w:bookmarkStart w:id="83" w:name="_Toc216218940"/>
      <w:r>
        <w:t>18.54</w:t>
      </w:r>
      <w:r>
        <w:tab/>
        <w:t>CT aspects on Dynamically Changing AM Policies in the 5GC Phase 2 [TEI18_DCAMP_Ph2]</w:t>
      </w:r>
      <w:bookmarkEnd w:id="83"/>
    </w:p>
    <w:p w14:paraId="617EA8C0" w14:textId="77777777" w:rsidR="003022F1" w:rsidRDefault="003022F1" w:rsidP="003022F1">
      <w:pPr>
        <w:pStyle w:val="Heading3"/>
      </w:pPr>
      <w:bookmarkStart w:id="84" w:name="_Toc216218941"/>
      <w:r>
        <w:t>18.55</w:t>
      </w:r>
      <w:r>
        <w:tab/>
        <w:t>CT aspects of MPS_WLAN [MPS_WLAN]</w:t>
      </w:r>
      <w:bookmarkEnd w:id="84"/>
    </w:p>
    <w:p w14:paraId="10EB1447" w14:textId="77777777" w:rsidR="003022F1" w:rsidRDefault="003022F1" w:rsidP="003022F1">
      <w:pPr>
        <w:pStyle w:val="Heading3"/>
      </w:pPr>
      <w:bookmarkStart w:id="85" w:name="_Toc216218942"/>
      <w:r>
        <w:t>18.56</w:t>
      </w:r>
      <w:r>
        <w:tab/>
        <w:t>CT aspects of ADAES [ADAES]</w:t>
      </w:r>
      <w:bookmarkEnd w:id="85"/>
    </w:p>
    <w:p w14:paraId="1485B507" w14:textId="2A376A3C" w:rsidR="003022F1" w:rsidRDefault="003022F1" w:rsidP="003022F1">
      <w:pPr>
        <w:rPr>
          <w:rFonts w:ascii="Arial" w:hAnsi="Arial" w:cs="Arial"/>
          <w:b/>
          <w:sz w:val="24"/>
        </w:rPr>
      </w:pPr>
      <w:r>
        <w:rPr>
          <w:rFonts w:ascii="Arial" w:hAnsi="Arial" w:cs="Arial"/>
          <w:b/>
          <w:color w:val="0000FF"/>
          <w:sz w:val="24"/>
        </w:rPr>
        <w:t>CP-253079</w:t>
      </w:r>
      <w:r>
        <w:rPr>
          <w:rFonts w:ascii="Arial" w:hAnsi="Arial" w:cs="Arial"/>
          <w:b/>
          <w:color w:val="0000FF"/>
          <w:sz w:val="24"/>
        </w:rPr>
        <w:tab/>
      </w:r>
      <w:r>
        <w:rPr>
          <w:rFonts w:ascii="Arial" w:hAnsi="Arial" w:cs="Arial"/>
          <w:b/>
          <w:sz w:val="24"/>
        </w:rPr>
        <w:t>CR pack on ADAES</w:t>
      </w:r>
    </w:p>
    <w:p w14:paraId="48B8EBE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1C45BA"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816B586" w14:textId="77777777">
        <w:tc>
          <w:tcPr>
            <w:tcW w:w="1133" w:type="dxa"/>
          </w:tcPr>
          <w:p w14:paraId="521FB0A2" w14:textId="1A3ED296" w:rsidR="003022F1" w:rsidRDefault="003022F1">
            <w:pPr>
              <w:pStyle w:val="TAH"/>
            </w:pPr>
            <w:r>
              <w:t xml:space="preserve">WG </w:t>
            </w:r>
            <w:proofErr w:type="spellStart"/>
            <w:r>
              <w:t>TDoc</w:t>
            </w:r>
            <w:proofErr w:type="spellEnd"/>
          </w:p>
        </w:tc>
        <w:tc>
          <w:tcPr>
            <w:tcW w:w="1020" w:type="dxa"/>
          </w:tcPr>
          <w:p w14:paraId="24C82719" w14:textId="77219689" w:rsidR="003022F1" w:rsidRDefault="003022F1">
            <w:pPr>
              <w:pStyle w:val="TAH"/>
            </w:pPr>
            <w:r>
              <w:t xml:space="preserve">WG </w:t>
            </w:r>
            <w:proofErr w:type="spellStart"/>
            <w:r>
              <w:t>decisn</w:t>
            </w:r>
            <w:proofErr w:type="spellEnd"/>
          </w:p>
        </w:tc>
        <w:tc>
          <w:tcPr>
            <w:tcW w:w="1020" w:type="dxa"/>
          </w:tcPr>
          <w:p w14:paraId="2D90A14E" w14:textId="5E990200" w:rsidR="003022F1" w:rsidRDefault="003022F1">
            <w:pPr>
              <w:pStyle w:val="TAH"/>
            </w:pPr>
            <w:r>
              <w:t xml:space="preserve">TSG </w:t>
            </w:r>
            <w:proofErr w:type="spellStart"/>
            <w:r>
              <w:t>decisn</w:t>
            </w:r>
            <w:proofErr w:type="spellEnd"/>
          </w:p>
        </w:tc>
        <w:tc>
          <w:tcPr>
            <w:tcW w:w="1133" w:type="dxa"/>
          </w:tcPr>
          <w:p w14:paraId="20890228" w14:textId="2EEE9A22" w:rsidR="003022F1" w:rsidRDefault="003022F1">
            <w:pPr>
              <w:pStyle w:val="TAH"/>
            </w:pPr>
            <w:r>
              <w:t>Spec</w:t>
            </w:r>
          </w:p>
        </w:tc>
        <w:tc>
          <w:tcPr>
            <w:tcW w:w="572" w:type="dxa"/>
          </w:tcPr>
          <w:p w14:paraId="432483AF" w14:textId="129BE5EB" w:rsidR="003022F1" w:rsidRDefault="003022F1">
            <w:pPr>
              <w:pStyle w:val="TAH"/>
            </w:pPr>
            <w:r>
              <w:t>CR</w:t>
            </w:r>
          </w:p>
        </w:tc>
        <w:tc>
          <w:tcPr>
            <w:tcW w:w="567" w:type="dxa"/>
          </w:tcPr>
          <w:p w14:paraId="6ADCB187" w14:textId="01D01A81" w:rsidR="003022F1" w:rsidRDefault="003022F1">
            <w:pPr>
              <w:pStyle w:val="TAH"/>
            </w:pPr>
            <w:r>
              <w:t>rev</w:t>
            </w:r>
          </w:p>
        </w:tc>
        <w:tc>
          <w:tcPr>
            <w:tcW w:w="567" w:type="dxa"/>
          </w:tcPr>
          <w:p w14:paraId="2F9389E5" w14:textId="279567D5" w:rsidR="003022F1" w:rsidRDefault="003022F1">
            <w:pPr>
              <w:pStyle w:val="TAH"/>
            </w:pPr>
            <w:r>
              <w:t>cat</w:t>
            </w:r>
          </w:p>
        </w:tc>
        <w:tc>
          <w:tcPr>
            <w:tcW w:w="510" w:type="dxa"/>
          </w:tcPr>
          <w:p w14:paraId="4A1DE7CA" w14:textId="29BD2D3A" w:rsidR="003022F1" w:rsidRDefault="003022F1">
            <w:pPr>
              <w:pStyle w:val="TAH"/>
            </w:pPr>
            <w:proofErr w:type="spellStart"/>
            <w:r>
              <w:t>Rel</w:t>
            </w:r>
            <w:proofErr w:type="spellEnd"/>
          </w:p>
        </w:tc>
        <w:tc>
          <w:tcPr>
            <w:tcW w:w="661" w:type="dxa"/>
          </w:tcPr>
          <w:p w14:paraId="785202CD" w14:textId="597CC231" w:rsidR="003022F1" w:rsidRDefault="003022F1">
            <w:pPr>
              <w:pStyle w:val="TAH"/>
            </w:pPr>
            <w:proofErr w:type="spellStart"/>
            <w:r>
              <w:t>init</w:t>
            </w:r>
            <w:proofErr w:type="spellEnd"/>
            <w:r>
              <w:t xml:space="preserve"> vers</w:t>
            </w:r>
          </w:p>
        </w:tc>
        <w:tc>
          <w:tcPr>
            <w:tcW w:w="2607" w:type="dxa"/>
          </w:tcPr>
          <w:p w14:paraId="7D426B2E" w14:textId="2232AD84" w:rsidR="003022F1" w:rsidRDefault="003022F1">
            <w:pPr>
              <w:pStyle w:val="TAH"/>
            </w:pPr>
            <w:r>
              <w:t>Title</w:t>
            </w:r>
          </w:p>
        </w:tc>
      </w:tr>
      <w:tr w:rsidR="009658D6" w14:paraId="30ADB354" w14:textId="77777777">
        <w:tc>
          <w:tcPr>
            <w:tcW w:w="1133" w:type="dxa"/>
          </w:tcPr>
          <w:p w14:paraId="4A7BBEFC" w14:textId="12C56E5E" w:rsidR="003022F1" w:rsidRDefault="003022F1">
            <w:pPr>
              <w:pStyle w:val="TAL"/>
              <w:rPr>
                <w:sz w:val="16"/>
              </w:rPr>
            </w:pPr>
            <w:r>
              <w:rPr>
                <w:sz w:val="16"/>
              </w:rPr>
              <w:t>C1-257419</w:t>
            </w:r>
          </w:p>
        </w:tc>
        <w:tc>
          <w:tcPr>
            <w:tcW w:w="1020" w:type="dxa"/>
          </w:tcPr>
          <w:p w14:paraId="085AAEA1" w14:textId="3B27BF40" w:rsidR="003022F1" w:rsidRDefault="003022F1">
            <w:pPr>
              <w:pStyle w:val="TAL"/>
              <w:rPr>
                <w:sz w:val="16"/>
              </w:rPr>
            </w:pPr>
            <w:r>
              <w:rPr>
                <w:sz w:val="16"/>
              </w:rPr>
              <w:t>agreed</w:t>
            </w:r>
          </w:p>
        </w:tc>
        <w:tc>
          <w:tcPr>
            <w:tcW w:w="1020" w:type="dxa"/>
          </w:tcPr>
          <w:p w14:paraId="19EA0B3E" w14:textId="7EE0CF71" w:rsidR="003022F1" w:rsidRDefault="003022F1">
            <w:pPr>
              <w:pStyle w:val="TAL"/>
              <w:rPr>
                <w:sz w:val="16"/>
              </w:rPr>
            </w:pPr>
            <w:r>
              <w:rPr>
                <w:sz w:val="16"/>
              </w:rPr>
              <w:t>approved</w:t>
            </w:r>
          </w:p>
        </w:tc>
        <w:tc>
          <w:tcPr>
            <w:tcW w:w="1133" w:type="dxa"/>
          </w:tcPr>
          <w:p w14:paraId="42BDF834" w14:textId="1183100C" w:rsidR="003022F1" w:rsidRDefault="003022F1">
            <w:pPr>
              <w:pStyle w:val="TAL"/>
              <w:rPr>
                <w:sz w:val="16"/>
              </w:rPr>
            </w:pPr>
            <w:r>
              <w:rPr>
                <w:sz w:val="16"/>
              </w:rPr>
              <w:t>24.559</w:t>
            </w:r>
          </w:p>
        </w:tc>
        <w:tc>
          <w:tcPr>
            <w:tcW w:w="572" w:type="dxa"/>
          </w:tcPr>
          <w:p w14:paraId="0CE7C2F4" w14:textId="6C0B68B5" w:rsidR="003022F1" w:rsidRDefault="003022F1">
            <w:pPr>
              <w:pStyle w:val="TAL"/>
              <w:rPr>
                <w:sz w:val="16"/>
              </w:rPr>
            </w:pPr>
            <w:r>
              <w:rPr>
                <w:sz w:val="16"/>
              </w:rPr>
              <w:t>0017</w:t>
            </w:r>
          </w:p>
        </w:tc>
        <w:tc>
          <w:tcPr>
            <w:tcW w:w="567" w:type="dxa"/>
          </w:tcPr>
          <w:p w14:paraId="322EB8DF" w14:textId="77777777" w:rsidR="003022F1" w:rsidRDefault="003022F1">
            <w:pPr>
              <w:pStyle w:val="TAL"/>
              <w:rPr>
                <w:sz w:val="16"/>
              </w:rPr>
            </w:pPr>
          </w:p>
        </w:tc>
        <w:tc>
          <w:tcPr>
            <w:tcW w:w="567" w:type="dxa"/>
          </w:tcPr>
          <w:p w14:paraId="45771FA0" w14:textId="0CBCEB7B" w:rsidR="003022F1" w:rsidRDefault="003022F1">
            <w:pPr>
              <w:pStyle w:val="TAL"/>
              <w:rPr>
                <w:sz w:val="16"/>
              </w:rPr>
            </w:pPr>
            <w:r>
              <w:rPr>
                <w:sz w:val="16"/>
              </w:rPr>
              <w:t>F</w:t>
            </w:r>
          </w:p>
        </w:tc>
        <w:tc>
          <w:tcPr>
            <w:tcW w:w="510" w:type="dxa"/>
          </w:tcPr>
          <w:p w14:paraId="06050416" w14:textId="46A28DBF" w:rsidR="003022F1" w:rsidRDefault="003022F1">
            <w:pPr>
              <w:pStyle w:val="TAL"/>
              <w:rPr>
                <w:sz w:val="16"/>
              </w:rPr>
            </w:pPr>
            <w:r>
              <w:rPr>
                <w:sz w:val="16"/>
              </w:rPr>
              <w:t>Rel-18</w:t>
            </w:r>
          </w:p>
        </w:tc>
        <w:tc>
          <w:tcPr>
            <w:tcW w:w="661" w:type="dxa"/>
          </w:tcPr>
          <w:p w14:paraId="097A73FF" w14:textId="6524BDD6" w:rsidR="003022F1" w:rsidRDefault="003022F1">
            <w:pPr>
              <w:pStyle w:val="TAL"/>
              <w:rPr>
                <w:sz w:val="16"/>
              </w:rPr>
            </w:pPr>
            <w:r>
              <w:rPr>
                <w:sz w:val="16"/>
              </w:rPr>
              <w:t>18.1.0</w:t>
            </w:r>
          </w:p>
        </w:tc>
        <w:tc>
          <w:tcPr>
            <w:tcW w:w="2607" w:type="dxa"/>
          </w:tcPr>
          <w:p w14:paraId="39C0B35C" w14:textId="4D93B8B2" w:rsidR="003022F1" w:rsidRDefault="003022F1">
            <w:pPr>
              <w:pStyle w:val="TAL"/>
              <w:rPr>
                <w:sz w:val="16"/>
              </w:rPr>
            </w:pPr>
            <w:r>
              <w:rPr>
                <w:sz w:val="16"/>
              </w:rPr>
              <w:t>Corrections on the service experience information</w:t>
            </w:r>
          </w:p>
        </w:tc>
      </w:tr>
      <w:tr w:rsidR="009658D6" w14:paraId="59D1848F" w14:textId="77777777">
        <w:tc>
          <w:tcPr>
            <w:tcW w:w="1133" w:type="dxa"/>
          </w:tcPr>
          <w:p w14:paraId="7752A6CE" w14:textId="55D73664" w:rsidR="003022F1" w:rsidRDefault="003022F1" w:rsidP="003022F1">
            <w:pPr>
              <w:pStyle w:val="TAL"/>
              <w:rPr>
                <w:sz w:val="16"/>
              </w:rPr>
            </w:pPr>
            <w:r>
              <w:rPr>
                <w:sz w:val="16"/>
              </w:rPr>
              <w:t>C1-257420</w:t>
            </w:r>
          </w:p>
        </w:tc>
        <w:tc>
          <w:tcPr>
            <w:tcW w:w="1020" w:type="dxa"/>
          </w:tcPr>
          <w:p w14:paraId="38D632E2" w14:textId="3C4E8F5E" w:rsidR="003022F1" w:rsidRDefault="003022F1" w:rsidP="003022F1">
            <w:pPr>
              <w:pStyle w:val="TAL"/>
              <w:rPr>
                <w:sz w:val="16"/>
              </w:rPr>
            </w:pPr>
            <w:r>
              <w:rPr>
                <w:sz w:val="16"/>
              </w:rPr>
              <w:t>agreed</w:t>
            </w:r>
          </w:p>
        </w:tc>
        <w:tc>
          <w:tcPr>
            <w:tcW w:w="1020" w:type="dxa"/>
          </w:tcPr>
          <w:p w14:paraId="0C6AE04C" w14:textId="2CDED859" w:rsidR="003022F1" w:rsidRDefault="003022F1" w:rsidP="003022F1">
            <w:pPr>
              <w:pStyle w:val="TAL"/>
              <w:rPr>
                <w:sz w:val="16"/>
              </w:rPr>
            </w:pPr>
            <w:r>
              <w:rPr>
                <w:sz w:val="16"/>
              </w:rPr>
              <w:t>approved</w:t>
            </w:r>
          </w:p>
        </w:tc>
        <w:tc>
          <w:tcPr>
            <w:tcW w:w="1133" w:type="dxa"/>
          </w:tcPr>
          <w:p w14:paraId="7B2B6F11" w14:textId="7C1EA7F1" w:rsidR="003022F1" w:rsidRDefault="003022F1" w:rsidP="003022F1">
            <w:pPr>
              <w:pStyle w:val="TAL"/>
              <w:rPr>
                <w:sz w:val="16"/>
              </w:rPr>
            </w:pPr>
            <w:r>
              <w:rPr>
                <w:sz w:val="16"/>
              </w:rPr>
              <w:t>24.559</w:t>
            </w:r>
          </w:p>
        </w:tc>
        <w:tc>
          <w:tcPr>
            <w:tcW w:w="572" w:type="dxa"/>
          </w:tcPr>
          <w:p w14:paraId="4C50C680" w14:textId="3F1DD20B" w:rsidR="003022F1" w:rsidRDefault="003022F1" w:rsidP="003022F1">
            <w:pPr>
              <w:pStyle w:val="TAL"/>
              <w:rPr>
                <w:sz w:val="16"/>
              </w:rPr>
            </w:pPr>
            <w:r>
              <w:rPr>
                <w:sz w:val="16"/>
              </w:rPr>
              <w:t>0018</w:t>
            </w:r>
          </w:p>
        </w:tc>
        <w:tc>
          <w:tcPr>
            <w:tcW w:w="567" w:type="dxa"/>
          </w:tcPr>
          <w:p w14:paraId="51DC08EC" w14:textId="77777777" w:rsidR="003022F1" w:rsidRDefault="003022F1" w:rsidP="003022F1">
            <w:pPr>
              <w:pStyle w:val="TAL"/>
              <w:rPr>
                <w:sz w:val="16"/>
              </w:rPr>
            </w:pPr>
          </w:p>
        </w:tc>
        <w:tc>
          <w:tcPr>
            <w:tcW w:w="567" w:type="dxa"/>
          </w:tcPr>
          <w:p w14:paraId="014F1935" w14:textId="760FD5D2" w:rsidR="003022F1" w:rsidRDefault="003022F1" w:rsidP="003022F1">
            <w:pPr>
              <w:pStyle w:val="TAL"/>
              <w:rPr>
                <w:sz w:val="16"/>
              </w:rPr>
            </w:pPr>
            <w:r>
              <w:rPr>
                <w:sz w:val="16"/>
              </w:rPr>
              <w:t>A</w:t>
            </w:r>
          </w:p>
        </w:tc>
        <w:tc>
          <w:tcPr>
            <w:tcW w:w="510" w:type="dxa"/>
          </w:tcPr>
          <w:p w14:paraId="5286C711" w14:textId="588AD3B9" w:rsidR="003022F1" w:rsidRDefault="003022F1" w:rsidP="003022F1">
            <w:pPr>
              <w:pStyle w:val="TAL"/>
              <w:rPr>
                <w:sz w:val="16"/>
              </w:rPr>
            </w:pPr>
            <w:r>
              <w:rPr>
                <w:sz w:val="16"/>
              </w:rPr>
              <w:t>Rel-19</w:t>
            </w:r>
          </w:p>
        </w:tc>
        <w:tc>
          <w:tcPr>
            <w:tcW w:w="661" w:type="dxa"/>
          </w:tcPr>
          <w:p w14:paraId="178FB597" w14:textId="60E9328D" w:rsidR="003022F1" w:rsidRDefault="003022F1" w:rsidP="003022F1">
            <w:pPr>
              <w:pStyle w:val="TAL"/>
              <w:rPr>
                <w:sz w:val="16"/>
              </w:rPr>
            </w:pPr>
            <w:r>
              <w:rPr>
                <w:sz w:val="16"/>
              </w:rPr>
              <w:t>19.3.0</w:t>
            </w:r>
          </w:p>
        </w:tc>
        <w:tc>
          <w:tcPr>
            <w:tcW w:w="2607" w:type="dxa"/>
          </w:tcPr>
          <w:p w14:paraId="7F361BB2" w14:textId="6D453CF6" w:rsidR="003022F1" w:rsidRDefault="003022F1" w:rsidP="003022F1">
            <w:pPr>
              <w:pStyle w:val="TAL"/>
              <w:rPr>
                <w:sz w:val="16"/>
              </w:rPr>
            </w:pPr>
            <w:r>
              <w:rPr>
                <w:sz w:val="16"/>
              </w:rPr>
              <w:t>Corrections on the service experience information</w:t>
            </w:r>
          </w:p>
        </w:tc>
      </w:tr>
    </w:tbl>
    <w:p w14:paraId="7A8BC155" w14:textId="77777777" w:rsidR="003022F1" w:rsidRDefault="003022F1" w:rsidP="003022F1"/>
    <w:p w14:paraId="4930B42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AFC1A" w14:textId="77777777" w:rsidR="003022F1" w:rsidRDefault="003022F1" w:rsidP="003022F1">
      <w:pPr>
        <w:pStyle w:val="Heading3"/>
      </w:pPr>
      <w:bookmarkStart w:id="86" w:name="_Toc216218943"/>
      <w:r>
        <w:t>18.57</w:t>
      </w:r>
      <w:r>
        <w:tab/>
        <w:t>CT aspects of  MSGin5G Service Ph2 [5GMARCH_Ph2]</w:t>
      </w:r>
      <w:bookmarkEnd w:id="86"/>
    </w:p>
    <w:p w14:paraId="42FA425F" w14:textId="77777777" w:rsidR="003022F1" w:rsidRDefault="003022F1" w:rsidP="003022F1">
      <w:pPr>
        <w:pStyle w:val="Heading3"/>
      </w:pPr>
      <w:bookmarkStart w:id="87" w:name="_Toc216218944"/>
      <w:r>
        <w:t>18.58</w:t>
      </w:r>
      <w:r>
        <w:tab/>
        <w:t>CT aspects of VMR [VMR]</w:t>
      </w:r>
      <w:bookmarkEnd w:id="87"/>
    </w:p>
    <w:p w14:paraId="112AD5D6" w14:textId="77777777" w:rsidR="003022F1" w:rsidRDefault="003022F1" w:rsidP="003022F1">
      <w:pPr>
        <w:pStyle w:val="Heading3"/>
      </w:pPr>
      <w:bookmarkStart w:id="88" w:name="_Toc216218945"/>
      <w:r>
        <w:t>18.59</w:t>
      </w:r>
      <w:r>
        <w:tab/>
        <w:t>Enhancements on Service-based support for SMS in 5GC [</w:t>
      </w:r>
      <w:proofErr w:type="spellStart"/>
      <w:r>
        <w:t>eSMS_SBI</w:t>
      </w:r>
      <w:proofErr w:type="spellEnd"/>
      <w:r>
        <w:t>]</w:t>
      </w:r>
      <w:bookmarkEnd w:id="88"/>
    </w:p>
    <w:p w14:paraId="23E38ABE" w14:textId="77777777" w:rsidR="003022F1" w:rsidRDefault="003022F1" w:rsidP="003022F1">
      <w:pPr>
        <w:pStyle w:val="Heading3"/>
      </w:pPr>
      <w:bookmarkStart w:id="89" w:name="_Toc216218946"/>
      <w:r>
        <w:t>18.60</w:t>
      </w:r>
      <w:r>
        <w:tab/>
        <w:t>CT aspects of eNA_Ph3 [eNA_Ph3]</w:t>
      </w:r>
      <w:bookmarkEnd w:id="89"/>
    </w:p>
    <w:p w14:paraId="26CC6AB0" w14:textId="39737027" w:rsidR="003022F1" w:rsidRDefault="003022F1" w:rsidP="003022F1">
      <w:pPr>
        <w:rPr>
          <w:rFonts w:ascii="Arial" w:hAnsi="Arial" w:cs="Arial"/>
          <w:b/>
          <w:sz w:val="24"/>
        </w:rPr>
      </w:pPr>
      <w:r>
        <w:rPr>
          <w:rFonts w:ascii="Arial" w:hAnsi="Arial" w:cs="Arial"/>
          <w:b/>
          <w:color w:val="0000FF"/>
          <w:sz w:val="24"/>
        </w:rPr>
        <w:t>CP-253054</w:t>
      </w:r>
      <w:r>
        <w:rPr>
          <w:rFonts w:ascii="Arial" w:hAnsi="Arial" w:cs="Arial"/>
          <w:b/>
          <w:color w:val="0000FF"/>
          <w:sz w:val="24"/>
        </w:rPr>
        <w:tab/>
      </w:r>
      <w:r>
        <w:rPr>
          <w:rFonts w:ascii="Arial" w:hAnsi="Arial" w:cs="Arial"/>
          <w:b/>
          <w:sz w:val="24"/>
        </w:rPr>
        <w:t>CR Pack on eNA_Ph3</w:t>
      </w:r>
    </w:p>
    <w:p w14:paraId="68956027"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B60B7C"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9658D6" w14:paraId="664DFE52" w14:textId="77777777">
        <w:tc>
          <w:tcPr>
            <w:tcW w:w="1130" w:type="dxa"/>
          </w:tcPr>
          <w:p w14:paraId="03852215" w14:textId="59228846" w:rsidR="003022F1" w:rsidRDefault="003022F1">
            <w:pPr>
              <w:pStyle w:val="TAH"/>
            </w:pPr>
            <w:r>
              <w:t xml:space="preserve">WG </w:t>
            </w:r>
            <w:proofErr w:type="spellStart"/>
            <w:r>
              <w:t>TDoc</w:t>
            </w:r>
            <w:proofErr w:type="spellEnd"/>
          </w:p>
        </w:tc>
        <w:tc>
          <w:tcPr>
            <w:tcW w:w="1018" w:type="dxa"/>
          </w:tcPr>
          <w:p w14:paraId="2579301C" w14:textId="1CD2C245" w:rsidR="003022F1" w:rsidRDefault="003022F1">
            <w:pPr>
              <w:pStyle w:val="TAH"/>
            </w:pPr>
            <w:r>
              <w:t xml:space="preserve">WG </w:t>
            </w:r>
            <w:proofErr w:type="spellStart"/>
            <w:r>
              <w:t>decisn</w:t>
            </w:r>
            <w:proofErr w:type="spellEnd"/>
          </w:p>
        </w:tc>
        <w:tc>
          <w:tcPr>
            <w:tcW w:w="1019" w:type="dxa"/>
          </w:tcPr>
          <w:p w14:paraId="353769A8" w14:textId="5C738690" w:rsidR="003022F1" w:rsidRDefault="003022F1">
            <w:pPr>
              <w:pStyle w:val="TAH"/>
            </w:pPr>
            <w:r>
              <w:t xml:space="preserve">TSG </w:t>
            </w:r>
            <w:proofErr w:type="spellStart"/>
            <w:r>
              <w:t>decisn</w:t>
            </w:r>
            <w:proofErr w:type="spellEnd"/>
          </w:p>
        </w:tc>
        <w:tc>
          <w:tcPr>
            <w:tcW w:w="1130" w:type="dxa"/>
          </w:tcPr>
          <w:p w14:paraId="29DD1073" w14:textId="56FE36AD" w:rsidR="003022F1" w:rsidRDefault="003022F1">
            <w:pPr>
              <w:pStyle w:val="TAH"/>
            </w:pPr>
            <w:r>
              <w:t>Spec</w:t>
            </w:r>
          </w:p>
        </w:tc>
        <w:tc>
          <w:tcPr>
            <w:tcW w:w="572" w:type="dxa"/>
          </w:tcPr>
          <w:p w14:paraId="20CCCB05" w14:textId="7184680E" w:rsidR="003022F1" w:rsidRDefault="003022F1">
            <w:pPr>
              <w:pStyle w:val="TAH"/>
            </w:pPr>
            <w:r>
              <w:t>CR</w:t>
            </w:r>
          </w:p>
        </w:tc>
        <w:tc>
          <w:tcPr>
            <w:tcW w:w="566" w:type="dxa"/>
          </w:tcPr>
          <w:p w14:paraId="6B953DFB" w14:textId="7F98DFC9" w:rsidR="003022F1" w:rsidRDefault="003022F1">
            <w:pPr>
              <w:pStyle w:val="TAH"/>
            </w:pPr>
            <w:r>
              <w:t>rev</w:t>
            </w:r>
          </w:p>
        </w:tc>
        <w:tc>
          <w:tcPr>
            <w:tcW w:w="566" w:type="dxa"/>
          </w:tcPr>
          <w:p w14:paraId="5777A4BE" w14:textId="26CE2838" w:rsidR="003022F1" w:rsidRDefault="003022F1">
            <w:pPr>
              <w:pStyle w:val="TAH"/>
            </w:pPr>
            <w:r>
              <w:t>cat</w:t>
            </w:r>
          </w:p>
        </w:tc>
        <w:tc>
          <w:tcPr>
            <w:tcW w:w="510" w:type="dxa"/>
          </w:tcPr>
          <w:p w14:paraId="23F7EFDB" w14:textId="4DE9AC1B" w:rsidR="003022F1" w:rsidRDefault="003022F1">
            <w:pPr>
              <w:pStyle w:val="TAH"/>
            </w:pPr>
            <w:proofErr w:type="spellStart"/>
            <w:r>
              <w:t>Rel</w:t>
            </w:r>
            <w:proofErr w:type="spellEnd"/>
          </w:p>
        </w:tc>
        <w:tc>
          <w:tcPr>
            <w:tcW w:w="750" w:type="dxa"/>
          </w:tcPr>
          <w:p w14:paraId="79B96E6F" w14:textId="187C77C1" w:rsidR="003022F1" w:rsidRDefault="003022F1">
            <w:pPr>
              <w:pStyle w:val="TAH"/>
            </w:pPr>
            <w:proofErr w:type="spellStart"/>
            <w:r>
              <w:t>init</w:t>
            </w:r>
            <w:proofErr w:type="spellEnd"/>
            <w:r>
              <w:t xml:space="preserve"> vers</w:t>
            </w:r>
          </w:p>
        </w:tc>
        <w:tc>
          <w:tcPr>
            <w:tcW w:w="2594" w:type="dxa"/>
          </w:tcPr>
          <w:p w14:paraId="59CE9C46" w14:textId="7A0AE8D2" w:rsidR="003022F1" w:rsidRDefault="003022F1">
            <w:pPr>
              <w:pStyle w:val="TAH"/>
            </w:pPr>
            <w:r>
              <w:t>Title</w:t>
            </w:r>
          </w:p>
        </w:tc>
      </w:tr>
      <w:tr w:rsidR="009658D6" w14:paraId="4177C08F" w14:textId="77777777">
        <w:tc>
          <w:tcPr>
            <w:tcW w:w="1130" w:type="dxa"/>
          </w:tcPr>
          <w:p w14:paraId="5DACE1D3" w14:textId="2A23150D" w:rsidR="003022F1" w:rsidRDefault="003022F1">
            <w:pPr>
              <w:pStyle w:val="TAL"/>
              <w:rPr>
                <w:sz w:val="16"/>
              </w:rPr>
            </w:pPr>
            <w:r>
              <w:rPr>
                <w:sz w:val="16"/>
              </w:rPr>
              <w:t>C3-254314</w:t>
            </w:r>
          </w:p>
        </w:tc>
        <w:tc>
          <w:tcPr>
            <w:tcW w:w="1018" w:type="dxa"/>
          </w:tcPr>
          <w:p w14:paraId="4C603C02" w14:textId="1EEB6B2B" w:rsidR="003022F1" w:rsidRDefault="003022F1">
            <w:pPr>
              <w:pStyle w:val="TAL"/>
              <w:rPr>
                <w:sz w:val="16"/>
              </w:rPr>
            </w:pPr>
            <w:r>
              <w:rPr>
                <w:sz w:val="16"/>
              </w:rPr>
              <w:t>agreed</w:t>
            </w:r>
          </w:p>
        </w:tc>
        <w:tc>
          <w:tcPr>
            <w:tcW w:w="1019" w:type="dxa"/>
          </w:tcPr>
          <w:p w14:paraId="22EB0932" w14:textId="487B031F" w:rsidR="003022F1" w:rsidRDefault="003022F1">
            <w:pPr>
              <w:pStyle w:val="TAL"/>
              <w:rPr>
                <w:sz w:val="16"/>
              </w:rPr>
            </w:pPr>
            <w:r>
              <w:rPr>
                <w:sz w:val="16"/>
              </w:rPr>
              <w:t>approved</w:t>
            </w:r>
          </w:p>
        </w:tc>
        <w:tc>
          <w:tcPr>
            <w:tcW w:w="1130" w:type="dxa"/>
          </w:tcPr>
          <w:p w14:paraId="2DCC8F4B" w14:textId="3233A670" w:rsidR="003022F1" w:rsidRDefault="003022F1">
            <w:pPr>
              <w:pStyle w:val="TAL"/>
              <w:rPr>
                <w:sz w:val="16"/>
              </w:rPr>
            </w:pPr>
            <w:r>
              <w:rPr>
                <w:sz w:val="16"/>
              </w:rPr>
              <w:t>29.520</w:t>
            </w:r>
          </w:p>
        </w:tc>
        <w:tc>
          <w:tcPr>
            <w:tcW w:w="572" w:type="dxa"/>
          </w:tcPr>
          <w:p w14:paraId="1BA1F8B4" w14:textId="0284D8EE" w:rsidR="003022F1" w:rsidRDefault="003022F1">
            <w:pPr>
              <w:pStyle w:val="TAL"/>
              <w:rPr>
                <w:sz w:val="16"/>
              </w:rPr>
            </w:pPr>
            <w:r>
              <w:rPr>
                <w:sz w:val="16"/>
              </w:rPr>
              <w:t>1118</w:t>
            </w:r>
          </w:p>
        </w:tc>
        <w:tc>
          <w:tcPr>
            <w:tcW w:w="566" w:type="dxa"/>
          </w:tcPr>
          <w:p w14:paraId="2FCEDDAB" w14:textId="77777777" w:rsidR="003022F1" w:rsidRDefault="003022F1">
            <w:pPr>
              <w:pStyle w:val="TAL"/>
              <w:rPr>
                <w:sz w:val="16"/>
              </w:rPr>
            </w:pPr>
          </w:p>
        </w:tc>
        <w:tc>
          <w:tcPr>
            <w:tcW w:w="566" w:type="dxa"/>
          </w:tcPr>
          <w:p w14:paraId="2E1ABF84" w14:textId="3D82C574" w:rsidR="003022F1" w:rsidRDefault="003022F1">
            <w:pPr>
              <w:pStyle w:val="TAL"/>
              <w:rPr>
                <w:sz w:val="16"/>
              </w:rPr>
            </w:pPr>
            <w:r>
              <w:rPr>
                <w:sz w:val="16"/>
              </w:rPr>
              <w:t>F</w:t>
            </w:r>
          </w:p>
        </w:tc>
        <w:tc>
          <w:tcPr>
            <w:tcW w:w="510" w:type="dxa"/>
          </w:tcPr>
          <w:p w14:paraId="5331EEFD" w14:textId="5CDDC650" w:rsidR="003022F1" w:rsidRDefault="003022F1">
            <w:pPr>
              <w:pStyle w:val="TAL"/>
              <w:rPr>
                <w:sz w:val="16"/>
              </w:rPr>
            </w:pPr>
            <w:r>
              <w:rPr>
                <w:sz w:val="16"/>
              </w:rPr>
              <w:t>Rel-18</w:t>
            </w:r>
          </w:p>
        </w:tc>
        <w:tc>
          <w:tcPr>
            <w:tcW w:w="750" w:type="dxa"/>
          </w:tcPr>
          <w:p w14:paraId="3DAA370D" w14:textId="430DCD5E" w:rsidR="003022F1" w:rsidRDefault="003022F1">
            <w:pPr>
              <w:pStyle w:val="TAL"/>
              <w:rPr>
                <w:sz w:val="16"/>
              </w:rPr>
            </w:pPr>
            <w:r>
              <w:rPr>
                <w:sz w:val="16"/>
              </w:rPr>
              <w:t>18.11.0</w:t>
            </w:r>
          </w:p>
        </w:tc>
        <w:tc>
          <w:tcPr>
            <w:tcW w:w="2594" w:type="dxa"/>
          </w:tcPr>
          <w:p w14:paraId="460ED114" w14:textId="038C74FB" w:rsidR="003022F1" w:rsidRDefault="003022F1">
            <w:pPr>
              <w:pStyle w:val="TAL"/>
              <w:rPr>
                <w:sz w:val="16"/>
              </w:rPr>
            </w:pPr>
            <w:r>
              <w:rPr>
                <w:sz w:val="16"/>
              </w:rPr>
              <w:t xml:space="preserve">Correction to </w:t>
            </w:r>
            <w:proofErr w:type="spellStart"/>
            <w:r>
              <w:rPr>
                <w:sz w:val="16"/>
              </w:rPr>
              <w:t>MovBehav</w:t>
            </w:r>
            <w:proofErr w:type="spellEnd"/>
            <w:r>
              <w:rPr>
                <w:sz w:val="16"/>
              </w:rPr>
              <w:t xml:space="preserve"> data type</w:t>
            </w:r>
          </w:p>
        </w:tc>
      </w:tr>
      <w:tr w:rsidR="009658D6" w14:paraId="1E46A076" w14:textId="77777777">
        <w:tc>
          <w:tcPr>
            <w:tcW w:w="1130" w:type="dxa"/>
          </w:tcPr>
          <w:p w14:paraId="11324F7F" w14:textId="16868D0F" w:rsidR="003022F1" w:rsidRDefault="003022F1" w:rsidP="003022F1">
            <w:pPr>
              <w:pStyle w:val="TAL"/>
              <w:rPr>
                <w:sz w:val="16"/>
              </w:rPr>
            </w:pPr>
            <w:r>
              <w:rPr>
                <w:sz w:val="16"/>
              </w:rPr>
              <w:t>C3-254315</w:t>
            </w:r>
          </w:p>
        </w:tc>
        <w:tc>
          <w:tcPr>
            <w:tcW w:w="1018" w:type="dxa"/>
          </w:tcPr>
          <w:p w14:paraId="522075A8" w14:textId="42DE4926" w:rsidR="003022F1" w:rsidRDefault="003022F1" w:rsidP="003022F1">
            <w:pPr>
              <w:pStyle w:val="TAL"/>
              <w:rPr>
                <w:sz w:val="16"/>
              </w:rPr>
            </w:pPr>
            <w:r>
              <w:rPr>
                <w:sz w:val="16"/>
              </w:rPr>
              <w:t>agreed</w:t>
            </w:r>
          </w:p>
        </w:tc>
        <w:tc>
          <w:tcPr>
            <w:tcW w:w="1019" w:type="dxa"/>
          </w:tcPr>
          <w:p w14:paraId="424E828D" w14:textId="64A90255" w:rsidR="003022F1" w:rsidRDefault="003022F1" w:rsidP="003022F1">
            <w:pPr>
              <w:pStyle w:val="TAL"/>
              <w:rPr>
                <w:sz w:val="16"/>
              </w:rPr>
            </w:pPr>
            <w:r>
              <w:rPr>
                <w:sz w:val="16"/>
              </w:rPr>
              <w:t>approved</w:t>
            </w:r>
          </w:p>
        </w:tc>
        <w:tc>
          <w:tcPr>
            <w:tcW w:w="1130" w:type="dxa"/>
          </w:tcPr>
          <w:p w14:paraId="58F330DD" w14:textId="42CB5451" w:rsidR="003022F1" w:rsidRDefault="003022F1" w:rsidP="003022F1">
            <w:pPr>
              <w:pStyle w:val="TAL"/>
              <w:rPr>
                <w:sz w:val="16"/>
              </w:rPr>
            </w:pPr>
            <w:r>
              <w:rPr>
                <w:sz w:val="16"/>
              </w:rPr>
              <w:t>29.520</w:t>
            </w:r>
          </w:p>
        </w:tc>
        <w:tc>
          <w:tcPr>
            <w:tcW w:w="572" w:type="dxa"/>
          </w:tcPr>
          <w:p w14:paraId="04A67FBB" w14:textId="0D6E6E50" w:rsidR="003022F1" w:rsidRDefault="003022F1" w:rsidP="003022F1">
            <w:pPr>
              <w:pStyle w:val="TAL"/>
              <w:rPr>
                <w:sz w:val="16"/>
              </w:rPr>
            </w:pPr>
            <w:r>
              <w:rPr>
                <w:sz w:val="16"/>
              </w:rPr>
              <w:t>1119</w:t>
            </w:r>
          </w:p>
        </w:tc>
        <w:tc>
          <w:tcPr>
            <w:tcW w:w="566" w:type="dxa"/>
          </w:tcPr>
          <w:p w14:paraId="027EDC90" w14:textId="77777777" w:rsidR="003022F1" w:rsidRDefault="003022F1" w:rsidP="003022F1">
            <w:pPr>
              <w:pStyle w:val="TAL"/>
              <w:rPr>
                <w:sz w:val="16"/>
              </w:rPr>
            </w:pPr>
          </w:p>
        </w:tc>
        <w:tc>
          <w:tcPr>
            <w:tcW w:w="566" w:type="dxa"/>
          </w:tcPr>
          <w:p w14:paraId="57E0398E" w14:textId="608AA018" w:rsidR="003022F1" w:rsidRDefault="003022F1" w:rsidP="003022F1">
            <w:pPr>
              <w:pStyle w:val="TAL"/>
              <w:rPr>
                <w:sz w:val="16"/>
              </w:rPr>
            </w:pPr>
            <w:r>
              <w:rPr>
                <w:sz w:val="16"/>
              </w:rPr>
              <w:t>A</w:t>
            </w:r>
          </w:p>
        </w:tc>
        <w:tc>
          <w:tcPr>
            <w:tcW w:w="510" w:type="dxa"/>
          </w:tcPr>
          <w:p w14:paraId="500CF419" w14:textId="412C98ED" w:rsidR="003022F1" w:rsidRDefault="003022F1" w:rsidP="003022F1">
            <w:pPr>
              <w:pStyle w:val="TAL"/>
              <w:rPr>
                <w:sz w:val="16"/>
              </w:rPr>
            </w:pPr>
            <w:r>
              <w:rPr>
                <w:sz w:val="16"/>
              </w:rPr>
              <w:t>Rel-19</w:t>
            </w:r>
          </w:p>
        </w:tc>
        <w:tc>
          <w:tcPr>
            <w:tcW w:w="750" w:type="dxa"/>
          </w:tcPr>
          <w:p w14:paraId="1BFD4910" w14:textId="66F39EA0" w:rsidR="003022F1" w:rsidRDefault="003022F1" w:rsidP="003022F1">
            <w:pPr>
              <w:pStyle w:val="TAL"/>
              <w:rPr>
                <w:sz w:val="16"/>
              </w:rPr>
            </w:pPr>
            <w:r>
              <w:rPr>
                <w:sz w:val="16"/>
              </w:rPr>
              <w:t>19.4.0</w:t>
            </w:r>
          </w:p>
        </w:tc>
        <w:tc>
          <w:tcPr>
            <w:tcW w:w="2594" w:type="dxa"/>
          </w:tcPr>
          <w:p w14:paraId="5EE8A674" w14:textId="2B195ADC" w:rsidR="003022F1" w:rsidRDefault="003022F1" w:rsidP="003022F1">
            <w:pPr>
              <w:pStyle w:val="TAL"/>
              <w:rPr>
                <w:sz w:val="16"/>
              </w:rPr>
            </w:pPr>
            <w:r>
              <w:rPr>
                <w:sz w:val="16"/>
              </w:rPr>
              <w:t xml:space="preserve">Correction to </w:t>
            </w:r>
            <w:proofErr w:type="spellStart"/>
            <w:r>
              <w:rPr>
                <w:sz w:val="16"/>
              </w:rPr>
              <w:t>MovBehav</w:t>
            </w:r>
            <w:proofErr w:type="spellEnd"/>
            <w:r>
              <w:rPr>
                <w:sz w:val="16"/>
              </w:rPr>
              <w:t xml:space="preserve"> data type</w:t>
            </w:r>
          </w:p>
        </w:tc>
      </w:tr>
    </w:tbl>
    <w:p w14:paraId="553D3524" w14:textId="77777777" w:rsidR="003022F1" w:rsidRDefault="003022F1" w:rsidP="003022F1"/>
    <w:p w14:paraId="0E899E7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3011C" w14:textId="77777777" w:rsidR="003022F1" w:rsidRDefault="003022F1" w:rsidP="003022F1">
      <w:pPr>
        <w:pStyle w:val="Heading3"/>
      </w:pPr>
      <w:bookmarkStart w:id="90" w:name="_Toc216218947"/>
      <w:r>
        <w:t>18.61</w:t>
      </w:r>
      <w:r>
        <w:tab/>
        <w:t>CT aspects of PIN [PIN]</w:t>
      </w:r>
      <w:bookmarkEnd w:id="90"/>
    </w:p>
    <w:p w14:paraId="700931F7" w14:textId="77777777" w:rsidR="003022F1" w:rsidRDefault="003022F1" w:rsidP="003022F1">
      <w:pPr>
        <w:pStyle w:val="Heading3"/>
      </w:pPr>
      <w:bookmarkStart w:id="91" w:name="_Toc216218948"/>
      <w:r>
        <w:t>18.62</w:t>
      </w:r>
      <w:r>
        <w:tab/>
        <w:t>CT aspects of PINAPP [PINAPP]</w:t>
      </w:r>
      <w:bookmarkEnd w:id="91"/>
    </w:p>
    <w:p w14:paraId="507E91A9" w14:textId="36D6624C" w:rsidR="003022F1" w:rsidRDefault="003022F1" w:rsidP="003022F1">
      <w:pPr>
        <w:rPr>
          <w:rFonts w:ascii="Arial" w:hAnsi="Arial" w:cs="Arial"/>
          <w:b/>
          <w:sz w:val="24"/>
        </w:rPr>
      </w:pPr>
      <w:r>
        <w:rPr>
          <w:rFonts w:ascii="Arial" w:hAnsi="Arial" w:cs="Arial"/>
          <w:b/>
          <w:color w:val="0000FF"/>
          <w:sz w:val="24"/>
        </w:rPr>
        <w:t>CP-253109</w:t>
      </w:r>
      <w:r>
        <w:rPr>
          <w:rFonts w:ascii="Arial" w:hAnsi="Arial" w:cs="Arial"/>
          <w:b/>
          <w:color w:val="0000FF"/>
          <w:sz w:val="24"/>
        </w:rPr>
        <w:tab/>
      </w:r>
      <w:r>
        <w:rPr>
          <w:rFonts w:ascii="Arial" w:hAnsi="Arial" w:cs="Arial"/>
          <w:b/>
          <w:sz w:val="24"/>
        </w:rPr>
        <w:t>CR pack on PINAPP</w:t>
      </w:r>
    </w:p>
    <w:p w14:paraId="60F052C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F9F8F0"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0C46157" w14:textId="77777777">
        <w:tc>
          <w:tcPr>
            <w:tcW w:w="1133" w:type="dxa"/>
          </w:tcPr>
          <w:p w14:paraId="52B3E244" w14:textId="28D714E8" w:rsidR="003022F1" w:rsidRDefault="003022F1">
            <w:pPr>
              <w:pStyle w:val="TAH"/>
            </w:pPr>
            <w:r>
              <w:t xml:space="preserve">WG </w:t>
            </w:r>
            <w:proofErr w:type="spellStart"/>
            <w:r>
              <w:t>TDoc</w:t>
            </w:r>
            <w:proofErr w:type="spellEnd"/>
          </w:p>
        </w:tc>
        <w:tc>
          <w:tcPr>
            <w:tcW w:w="1020" w:type="dxa"/>
          </w:tcPr>
          <w:p w14:paraId="59FC2F8E" w14:textId="5E49DB00" w:rsidR="003022F1" w:rsidRDefault="003022F1">
            <w:pPr>
              <w:pStyle w:val="TAH"/>
            </w:pPr>
            <w:r>
              <w:t xml:space="preserve">WG </w:t>
            </w:r>
            <w:proofErr w:type="spellStart"/>
            <w:r>
              <w:t>decisn</w:t>
            </w:r>
            <w:proofErr w:type="spellEnd"/>
          </w:p>
        </w:tc>
        <w:tc>
          <w:tcPr>
            <w:tcW w:w="1020" w:type="dxa"/>
          </w:tcPr>
          <w:p w14:paraId="3AB94728" w14:textId="52637D38" w:rsidR="003022F1" w:rsidRDefault="003022F1">
            <w:pPr>
              <w:pStyle w:val="TAH"/>
            </w:pPr>
            <w:r>
              <w:t xml:space="preserve">TSG </w:t>
            </w:r>
            <w:proofErr w:type="spellStart"/>
            <w:r>
              <w:t>decisn</w:t>
            </w:r>
            <w:proofErr w:type="spellEnd"/>
          </w:p>
        </w:tc>
        <w:tc>
          <w:tcPr>
            <w:tcW w:w="1133" w:type="dxa"/>
          </w:tcPr>
          <w:p w14:paraId="70EBAAEF" w14:textId="4DC7AE9A" w:rsidR="003022F1" w:rsidRDefault="003022F1">
            <w:pPr>
              <w:pStyle w:val="TAH"/>
            </w:pPr>
            <w:r>
              <w:t>Spec</w:t>
            </w:r>
          </w:p>
        </w:tc>
        <w:tc>
          <w:tcPr>
            <w:tcW w:w="572" w:type="dxa"/>
          </w:tcPr>
          <w:p w14:paraId="1C099820" w14:textId="00821AF2" w:rsidR="003022F1" w:rsidRDefault="003022F1">
            <w:pPr>
              <w:pStyle w:val="TAH"/>
            </w:pPr>
            <w:r>
              <w:t>CR</w:t>
            </w:r>
          </w:p>
        </w:tc>
        <w:tc>
          <w:tcPr>
            <w:tcW w:w="567" w:type="dxa"/>
          </w:tcPr>
          <w:p w14:paraId="371DBC7F" w14:textId="1A5076F4" w:rsidR="003022F1" w:rsidRDefault="003022F1">
            <w:pPr>
              <w:pStyle w:val="TAH"/>
            </w:pPr>
            <w:r>
              <w:t>rev</w:t>
            </w:r>
          </w:p>
        </w:tc>
        <w:tc>
          <w:tcPr>
            <w:tcW w:w="567" w:type="dxa"/>
          </w:tcPr>
          <w:p w14:paraId="0AD528CF" w14:textId="1BF03B98" w:rsidR="003022F1" w:rsidRDefault="003022F1">
            <w:pPr>
              <w:pStyle w:val="TAH"/>
            </w:pPr>
            <w:r>
              <w:t>cat</w:t>
            </w:r>
          </w:p>
        </w:tc>
        <w:tc>
          <w:tcPr>
            <w:tcW w:w="510" w:type="dxa"/>
          </w:tcPr>
          <w:p w14:paraId="2E8B4A6B" w14:textId="6A2B0A19" w:rsidR="003022F1" w:rsidRDefault="003022F1">
            <w:pPr>
              <w:pStyle w:val="TAH"/>
            </w:pPr>
            <w:proofErr w:type="spellStart"/>
            <w:r>
              <w:t>Rel</w:t>
            </w:r>
            <w:proofErr w:type="spellEnd"/>
          </w:p>
        </w:tc>
        <w:tc>
          <w:tcPr>
            <w:tcW w:w="661" w:type="dxa"/>
          </w:tcPr>
          <w:p w14:paraId="30B2ADB5" w14:textId="102F5B68" w:rsidR="003022F1" w:rsidRDefault="003022F1">
            <w:pPr>
              <w:pStyle w:val="TAH"/>
            </w:pPr>
            <w:proofErr w:type="spellStart"/>
            <w:r>
              <w:t>init</w:t>
            </w:r>
            <w:proofErr w:type="spellEnd"/>
            <w:r>
              <w:t xml:space="preserve"> vers</w:t>
            </w:r>
          </w:p>
        </w:tc>
        <w:tc>
          <w:tcPr>
            <w:tcW w:w="2607" w:type="dxa"/>
          </w:tcPr>
          <w:p w14:paraId="51BED37E" w14:textId="03D25963" w:rsidR="003022F1" w:rsidRDefault="003022F1">
            <w:pPr>
              <w:pStyle w:val="TAH"/>
            </w:pPr>
            <w:r>
              <w:t>Title</w:t>
            </w:r>
          </w:p>
        </w:tc>
      </w:tr>
      <w:tr w:rsidR="009658D6" w14:paraId="54FACD8D" w14:textId="77777777">
        <w:tc>
          <w:tcPr>
            <w:tcW w:w="1133" w:type="dxa"/>
          </w:tcPr>
          <w:p w14:paraId="1EC9DEA7" w14:textId="34AC757D" w:rsidR="003022F1" w:rsidRDefault="003022F1">
            <w:pPr>
              <w:pStyle w:val="TAL"/>
              <w:rPr>
                <w:sz w:val="16"/>
              </w:rPr>
            </w:pPr>
            <w:r>
              <w:rPr>
                <w:sz w:val="16"/>
              </w:rPr>
              <w:t>C1-257755</w:t>
            </w:r>
          </w:p>
        </w:tc>
        <w:tc>
          <w:tcPr>
            <w:tcW w:w="1020" w:type="dxa"/>
          </w:tcPr>
          <w:p w14:paraId="416F6371" w14:textId="5723F907" w:rsidR="003022F1" w:rsidRDefault="003022F1">
            <w:pPr>
              <w:pStyle w:val="TAL"/>
              <w:rPr>
                <w:sz w:val="16"/>
              </w:rPr>
            </w:pPr>
            <w:r>
              <w:rPr>
                <w:sz w:val="16"/>
              </w:rPr>
              <w:t>agreed</w:t>
            </w:r>
          </w:p>
        </w:tc>
        <w:tc>
          <w:tcPr>
            <w:tcW w:w="1020" w:type="dxa"/>
          </w:tcPr>
          <w:p w14:paraId="6946B76C" w14:textId="1A15595D" w:rsidR="003022F1" w:rsidRDefault="003022F1">
            <w:pPr>
              <w:pStyle w:val="TAL"/>
              <w:rPr>
                <w:sz w:val="16"/>
              </w:rPr>
            </w:pPr>
            <w:r>
              <w:rPr>
                <w:sz w:val="16"/>
              </w:rPr>
              <w:t>approved</w:t>
            </w:r>
          </w:p>
        </w:tc>
        <w:tc>
          <w:tcPr>
            <w:tcW w:w="1133" w:type="dxa"/>
          </w:tcPr>
          <w:p w14:paraId="58F78E1D" w14:textId="4011F3C4" w:rsidR="003022F1" w:rsidRDefault="003022F1">
            <w:pPr>
              <w:pStyle w:val="TAL"/>
              <w:rPr>
                <w:sz w:val="16"/>
              </w:rPr>
            </w:pPr>
            <w:r>
              <w:rPr>
                <w:sz w:val="16"/>
              </w:rPr>
              <w:t>24.583</w:t>
            </w:r>
          </w:p>
        </w:tc>
        <w:tc>
          <w:tcPr>
            <w:tcW w:w="572" w:type="dxa"/>
          </w:tcPr>
          <w:p w14:paraId="2C13CD3F" w14:textId="0BC17BC6" w:rsidR="003022F1" w:rsidRDefault="003022F1">
            <w:pPr>
              <w:pStyle w:val="TAL"/>
              <w:rPr>
                <w:sz w:val="16"/>
              </w:rPr>
            </w:pPr>
            <w:r>
              <w:rPr>
                <w:sz w:val="16"/>
              </w:rPr>
              <w:t>0012</w:t>
            </w:r>
          </w:p>
        </w:tc>
        <w:tc>
          <w:tcPr>
            <w:tcW w:w="567" w:type="dxa"/>
          </w:tcPr>
          <w:p w14:paraId="0EB5B425" w14:textId="18B61F0B" w:rsidR="003022F1" w:rsidRDefault="003022F1">
            <w:pPr>
              <w:pStyle w:val="TAL"/>
              <w:rPr>
                <w:sz w:val="16"/>
              </w:rPr>
            </w:pPr>
            <w:r>
              <w:rPr>
                <w:sz w:val="16"/>
              </w:rPr>
              <w:t>1</w:t>
            </w:r>
          </w:p>
        </w:tc>
        <w:tc>
          <w:tcPr>
            <w:tcW w:w="567" w:type="dxa"/>
          </w:tcPr>
          <w:p w14:paraId="6BCCA324" w14:textId="1DD1A0BF" w:rsidR="003022F1" w:rsidRDefault="003022F1">
            <w:pPr>
              <w:pStyle w:val="TAL"/>
              <w:rPr>
                <w:sz w:val="16"/>
              </w:rPr>
            </w:pPr>
            <w:r>
              <w:rPr>
                <w:sz w:val="16"/>
              </w:rPr>
              <w:t>F</w:t>
            </w:r>
          </w:p>
        </w:tc>
        <w:tc>
          <w:tcPr>
            <w:tcW w:w="510" w:type="dxa"/>
          </w:tcPr>
          <w:p w14:paraId="249B82A8" w14:textId="0E107843" w:rsidR="003022F1" w:rsidRDefault="003022F1">
            <w:pPr>
              <w:pStyle w:val="TAL"/>
              <w:rPr>
                <w:sz w:val="16"/>
              </w:rPr>
            </w:pPr>
            <w:r>
              <w:rPr>
                <w:sz w:val="16"/>
              </w:rPr>
              <w:t>Rel-18</w:t>
            </w:r>
          </w:p>
        </w:tc>
        <w:tc>
          <w:tcPr>
            <w:tcW w:w="661" w:type="dxa"/>
          </w:tcPr>
          <w:p w14:paraId="7CF03421" w14:textId="28E250A6" w:rsidR="003022F1" w:rsidRDefault="003022F1">
            <w:pPr>
              <w:pStyle w:val="TAL"/>
              <w:rPr>
                <w:sz w:val="16"/>
              </w:rPr>
            </w:pPr>
            <w:r>
              <w:rPr>
                <w:sz w:val="16"/>
              </w:rPr>
              <w:t>18.2.0</w:t>
            </w:r>
          </w:p>
        </w:tc>
        <w:tc>
          <w:tcPr>
            <w:tcW w:w="2607" w:type="dxa"/>
          </w:tcPr>
          <w:p w14:paraId="260CD2AC" w14:textId="0D3CAD86" w:rsidR="003022F1" w:rsidRDefault="003022F1">
            <w:pPr>
              <w:pStyle w:val="TAL"/>
              <w:rPr>
                <w:sz w:val="16"/>
              </w:rPr>
            </w:pPr>
            <w:r>
              <w:rPr>
                <w:sz w:val="16"/>
              </w:rPr>
              <w:t>Correction on XML schema and structure for &lt;pin-configuration-service-switch-configure-request&gt; element</w:t>
            </w:r>
          </w:p>
        </w:tc>
      </w:tr>
      <w:tr w:rsidR="009658D6" w14:paraId="20A9FDB1" w14:textId="77777777">
        <w:tc>
          <w:tcPr>
            <w:tcW w:w="1133" w:type="dxa"/>
          </w:tcPr>
          <w:p w14:paraId="4A607BD1" w14:textId="347645EB" w:rsidR="003022F1" w:rsidRDefault="003022F1" w:rsidP="003022F1">
            <w:pPr>
              <w:pStyle w:val="TAL"/>
              <w:rPr>
                <w:sz w:val="16"/>
              </w:rPr>
            </w:pPr>
            <w:r>
              <w:rPr>
                <w:sz w:val="16"/>
              </w:rPr>
              <w:t>C1-257756</w:t>
            </w:r>
          </w:p>
        </w:tc>
        <w:tc>
          <w:tcPr>
            <w:tcW w:w="1020" w:type="dxa"/>
          </w:tcPr>
          <w:p w14:paraId="727ADCDC" w14:textId="38652150" w:rsidR="003022F1" w:rsidRDefault="003022F1" w:rsidP="003022F1">
            <w:pPr>
              <w:pStyle w:val="TAL"/>
              <w:rPr>
                <w:sz w:val="16"/>
              </w:rPr>
            </w:pPr>
            <w:r>
              <w:rPr>
                <w:sz w:val="16"/>
              </w:rPr>
              <w:t>agreed</w:t>
            </w:r>
          </w:p>
        </w:tc>
        <w:tc>
          <w:tcPr>
            <w:tcW w:w="1020" w:type="dxa"/>
          </w:tcPr>
          <w:p w14:paraId="6E77DF40" w14:textId="1ABBC4D8" w:rsidR="003022F1" w:rsidRDefault="003022F1" w:rsidP="003022F1">
            <w:pPr>
              <w:pStyle w:val="TAL"/>
              <w:rPr>
                <w:sz w:val="16"/>
              </w:rPr>
            </w:pPr>
            <w:r>
              <w:rPr>
                <w:sz w:val="16"/>
              </w:rPr>
              <w:t>approved</w:t>
            </w:r>
          </w:p>
        </w:tc>
        <w:tc>
          <w:tcPr>
            <w:tcW w:w="1133" w:type="dxa"/>
          </w:tcPr>
          <w:p w14:paraId="07BC99DB" w14:textId="307B5096" w:rsidR="003022F1" w:rsidRDefault="003022F1" w:rsidP="003022F1">
            <w:pPr>
              <w:pStyle w:val="TAL"/>
              <w:rPr>
                <w:sz w:val="16"/>
              </w:rPr>
            </w:pPr>
            <w:r>
              <w:rPr>
                <w:sz w:val="16"/>
              </w:rPr>
              <w:t>24.583</w:t>
            </w:r>
          </w:p>
        </w:tc>
        <w:tc>
          <w:tcPr>
            <w:tcW w:w="572" w:type="dxa"/>
          </w:tcPr>
          <w:p w14:paraId="696726EB" w14:textId="05CF543A" w:rsidR="003022F1" w:rsidRDefault="003022F1" w:rsidP="003022F1">
            <w:pPr>
              <w:pStyle w:val="TAL"/>
              <w:rPr>
                <w:sz w:val="16"/>
              </w:rPr>
            </w:pPr>
            <w:r>
              <w:rPr>
                <w:sz w:val="16"/>
              </w:rPr>
              <w:t>0013</w:t>
            </w:r>
          </w:p>
        </w:tc>
        <w:tc>
          <w:tcPr>
            <w:tcW w:w="567" w:type="dxa"/>
          </w:tcPr>
          <w:p w14:paraId="354D06B3" w14:textId="7DDEDE5A" w:rsidR="003022F1" w:rsidRDefault="003022F1" w:rsidP="003022F1">
            <w:pPr>
              <w:pStyle w:val="TAL"/>
              <w:rPr>
                <w:sz w:val="16"/>
              </w:rPr>
            </w:pPr>
            <w:r>
              <w:rPr>
                <w:sz w:val="16"/>
              </w:rPr>
              <w:t>1</w:t>
            </w:r>
          </w:p>
        </w:tc>
        <w:tc>
          <w:tcPr>
            <w:tcW w:w="567" w:type="dxa"/>
          </w:tcPr>
          <w:p w14:paraId="6706C822" w14:textId="6A05261E" w:rsidR="003022F1" w:rsidRDefault="003022F1" w:rsidP="003022F1">
            <w:pPr>
              <w:pStyle w:val="TAL"/>
              <w:rPr>
                <w:sz w:val="16"/>
              </w:rPr>
            </w:pPr>
            <w:r>
              <w:rPr>
                <w:sz w:val="16"/>
              </w:rPr>
              <w:t>A</w:t>
            </w:r>
          </w:p>
        </w:tc>
        <w:tc>
          <w:tcPr>
            <w:tcW w:w="510" w:type="dxa"/>
          </w:tcPr>
          <w:p w14:paraId="0A38A8A8" w14:textId="62943DD0" w:rsidR="003022F1" w:rsidRDefault="003022F1" w:rsidP="003022F1">
            <w:pPr>
              <w:pStyle w:val="TAL"/>
              <w:rPr>
                <w:sz w:val="16"/>
              </w:rPr>
            </w:pPr>
            <w:r>
              <w:rPr>
                <w:sz w:val="16"/>
              </w:rPr>
              <w:t>Rel-19</w:t>
            </w:r>
          </w:p>
        </w:tc>
        <w:tc>
          <w:tcPr>
            <w:tcW w:w="661" w:type="dxa"/>
          </w:tcPr>
          <w:p w14:paraId="3AAAE283" w14:textId="6C144A7F" w:rsidR="003022F1" w:rsidRDefault="003022F1" w:rsidP="003022F1">
            <w:pPr>
              <w:pStyle w:val="TAL"/>
              <w:rPr>
                <w:sz w:val="16"/>
              </w:rPr>
            </w:pPr>
            <w:r>
              <w:rPr>
                <w:sz w:val="16"/>
              </w:rPr>
              <w:t>19.0.0</w:t>
            </w:r>
          </w:p>
        </w:tc>
        <w:tc>
          <w:tcPr>
            <w:tcW w:w="2607" w:type="dxa"/>
          </w:tcPr>
          <w:p w14:paraId="48C09F3F" w14:textId="617AE697" w:rsidR="003022F1" w:rsidRDefault="003022F1" w:rsidP="003022F1">
            <w:pPr>
              <w:pStyle w:val="TAL"/>
              <w:rPr>
                <w:sz w:val="16"/>
              </w:rPr>
            </w:pPr>
            <w:r>
              <w:rPr>
                <w:sz w:val="16"/>
              </w:rPr>
              <w:t>Correction on XML schema and structure for &lt;pin-configuration-service-switch-configure-request&gt; element</w:t>
            </w:r>
          </w:p>
        </w:tc>
      </w:tr>
    </w:tbl>
    <w:p w14:paraId="52C8184F" w14:textId="77777777" w:rsidR="003022F1" w:rsidRDefault="003022F1" w:rsidP="003022F1"/>
    <w:p w14:paraId="2108919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47EE" w14:textId="77777777" w:rsidR="003022F1" w:rsidRDefault="003022F1" w:rsidP="003022F1">
      <w:pPr>
        <w:pStyle w:val="Heading3"/>
      </w:pPr>
      <w:bookmarkStart w:id="92" w:name="_Toc216218949"/>
      <w:r>
        <w:t>18.63</w:t>
      </w:r>
      <w:r>
        <w:tab/>
        <w:t>CT aspects of GMEC [GMEC]</w:t>
      </w:r>
      <w:bookmarkEnd w:id="92"/>
    </w:p>
    <w:p w14:paraId="4081CA31" w14:textId="77777777" w:rsidR="003022F1" w:rsidRDefault="003022F1" w:rsidP="003022F1">
      <w:pPr>
        <w:pStyle w:val="Heading3"/>
      </w:pPr>
      <w:bookmarkStart w:id="93" w:name="_Toc216218950"/>
      <w:r>
        <w:t>18.64</w:t>
      </w:r>
      <w:r>
        <w:tab/>
        <w:t>CT aspects of 5MBS_Ph2 [5MBS_Ph2]</w:t>
      </w:r>
      <w:bookmarkEnd w:id="93"/>
    </w:p>
    <w:p w14:paraId="1E0D14CA" w14:textId="77777777" w:rsidR="003022F1" w:rsidRDefault="003022F1" w:rsidP="003022F1">
      <w:pPr>
        <w:pStyle w:val="Heading3"/>
      </w:pPr>
      <w:bookmarkStart w:id="94" w:name="_Toc216218951"/>
      <w:r>
        <w:t>18.65</w:t>
      </w:r>
      <w:r>
        <w:tab/>
        <w:t>CT aspects of Enhancement of Network Slicing Phase 3 [eNS_Ph3]</w:t>
      </w:r>
      <w:bookmarkEnd w:id="94"/>
    </w:p>
    <w:p w14:paraId="41E91B51" w14:textId="0715906D" w:rsidR="003022F1" w:rsidRDefault="003022F1" w:rsidP="003022F1">
      <w:pPr>
        <w:rPr>
          <w:rFonts w:ascii="Arial" w:hAnsi="Arial" w:cs="Arial"/>
          <w:b/>
          <w:sz w:val="24"/>
        </w:rPr>
      </w:pPr>
      <w:r>
        <w:rPr>
          <w:rFonts w:ascii="Arial" w:hAnsi="Arial" w:cs="Arial"/>
          <w:b/>
          <w:color w:val="0000FF"/>
          <w:sz w:val="24"/>
        </w:rPr>
        <w:t>CP-253089</w:t>
      </w:r>
      <w:r>
        <w:rPr>
          <w:rFonts w:ascii="Arial" w:hAnsi="Arial" w:cs="Arial"/>
          <w:b/>
          <w:color w:val="0000FF"/>
          <w:sz w:val="24"/>
        </w:rPr>
        <w:tab/>
      </w:r>
      <w:r>
        <w:rPr>
          <w:rFonts w:ascii="Arial" w:hAnsi="Arial" w:cs="Arial"/>
          <w:b/>
          <w:sz w:val="24"/>
        </w:rPr>
        <w:t>CR pack on eNS_Ph3</w:t>
      </w:r>
    </w:p>
    <w:p w14:paraId="20426EA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77130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9658D6" w14:paraId="6844AA05" w14:textId="77777777">
        <w:tc>
          <w:tcPr>
            <w:tcW w:w="1131" w:type="dxa"/>
          </w:tcPr>
          <w:p w14:paraId="37F04D14" w14:textId="2D3B805F" w:rsidR="003022F1" w:rsidRDefault="003022F1">
            <w:pPr>
              <w:pStyle w:val="TAH"/>
            </w:pPr>
            <w:r>
              <w:t xml:space="preserve">WG </w:t>
            </w:r>
            <w:proofErr w:type="spellStart"/>
            <w:r>
              <w:t>TDoc</w:t>
            </w:r>
            <w:proofErr w:type="spellEnd"/>
          </w:p>
        </w:tc>
        <w:tc>
          <w:tcPr>
            <w:tcW w:w="1018" w:type="dxa"/>
          </w:tcPr>
          <w:p w14:paraId="18C9CB84" w14:textId="5EB88E55" w:rsidR="003022F1" w:rsidRDefault="003022F1">
            <w:pPr>
              <w:pStyle w:val="TAH"/>
            </w:pPr>
            <w:r>
              <w:t xml:space="preserve">WG </w:t>
            </w:r>
            <w:proofErr w:type="spellStart"/>
            <w:r>
              <w:t>decisn</w:t>
            </w:r>
            <w:proofErr w:type="spellEnd"/>
          </w:p>
        </w:tc>
        <w:tc>
          <w:tcPr>
            <w:tcW w:w="1019" w:type="dxa"/>
          </w:tcPr>
          <w:p w14:paraId="109132DD" w14:textId="69393A34" w:rsidR="003022F1" w:rsidRDefault="003022F1">
            <w:pPr>
              <w:pStyle w:val="TAH"/>
            </w:pPr>
            <w:r>
              <w:t xml:space="preserve">TSG </w:t>
            </w:r>
            <w:proofErr w:type="spellStart"/>
            <w:r>
              <w:t>decisn</w:t>
            </w:r>
            <w:proofErr w:type="spellEnd"/>
          </w:p>
        </w:tc>
        <w:tc>
          <w:tcPr>
            <w:tcW w:w="1129" w:type="dxa"/>
          </w:tcPr>
          <w:p w14:paraId="2D590CB2" w14:textId="537AC93C" w:rsidR="003022F1" w:rsidRDefault="003022F1">
            <w:pPr>
              <w:pStyle w:val="TAH"/>
            </w:pPr>
            <w:r>
              <w:t>Spec</w:t>
            </w:r>
          </w:p>
        </w:tc>
        <w:tc>
          <w:tcPr>
            <w:tcW w:w="572" w:type="dxa"/>
          </w:tcPr>
          <w:p w14:paraId="4C48DC49" w14:textId="2886F5AA" w:rsidR="003022F1" w:rsidRDefault="003022F1">
            <w:pPr>
              <w:pStyle w:val="TAH"/>
            </w:pPr>
            <w:r>
              <w:t>CR</w:t>
            </w:r>
          </w:p>
        </w:tc>
        <w:tc>
          <w:tcPr>
            <w:tcW w:w="566" w:type="dxa"/>
          </w:tcPr>
          <w:p w14:paraId="2237AB45" w14:textId="5C8B3FB1" w:rsidR="003022F1" w:rsidRDefault="003022F1">
            <w:pPr>
              <w:pStyle w:val="TAH"/>
            </w:pPr>
            <w:r>
              <w:t>rev</w:t>
            </w:r>
          </w:p>
        </w:tc>
        <w:tc>
          <w:tcPr>
            <w:tcW w:w="566" w:type="dxa"/>
          </w:tcPr>
          <w:p w14:paraId="4CB24C3C" w14:textId="65174755" w:rsidR="003022F1" w:rsidRDefault="003022F1">
            <w:pPr>
              <w:pStyle w:val="TAH"/>
            </w:pPr>
            <w:r>
              <w:t>cat</w:t>
            </w:r>
          </w:p>
        </w:tc>
        <w:tc>
          <w:tcPr>
            <w:tcW w:w="510" w:type="dxa"/>
          </w:tcPr>
          <w:p w14:paraId="6F236F4A" w14:textId="49188682" w:rsidR="003022F1" w:rsidRDefault="003022F1">
            <w:pPr>
              <w:pStyle w:val="TAH"/>
            </w:pPr>
            <w:proofErr w:type="spellStart"/>
            <w:r>
              <w:t>Rel</w:t>
            </w:r>
            <w:proofErr w:type="spellEnd"/>
          </w:p>
        </w:tc>
        <w:tc>
          <w:tcPr>
            <w:tcW w:w="750" w:type="dxa"/>
          </w:tcPr>
          <w:p w14:paraId="3D714D63" w14:textId="4CED0204" w:rsidR="003022F1" w:rsidRDefault="003022F1">
            <w:pPr>
              <w:pStyle w:val="TAH"/>
            </w:pPr>
            <w:proofErr w:type="spellStart"/>
            <w:r>
              <w:t>init</w:t>
            </w:r>
            <w:proofErr w:type="spellEnd"/>
            <w:r>
              <w:t xml:space="preserve"> vers</w:t>
            </w:r>
          </w:p>
        </w:tc>
        <w:tc>
          <w:tcPr>
            <w:tcW w:w="2594" w:type="dxa"/>
          </w:tcPr>
          <w:p w14:paraId="3EB2B132" w14:textId="3B7336A9" w:rsidR="003022F1" w:rsidRDefault="003022F1">
            <w:pPr>
              <w:pStyle w:val="TAH"/>
            </w:pPr>
            <w:r>
              <w:t>Title</w:t>
            </w:r>
          </w:p>
        </w:tc>
      </w:tr>
      <w:tr w:rsidR="009658D6" w14:paraId="27497D99" w14:textId="77777777">
        <w:tc>
          <w:tcPr>
            <w:tcW w:w="1131" w:type="dxa"/>
          </w:tcPr>
          <w:p w14:paraId="2C4A850E" w14:textId="496415BF" w:rsidR="003022F1" w:rsidRDefault="003022F1">
            <w:pPr>
              <w:pStyle w:val="TAL"/>
              <w:rPr>
                <w:sz w:val="16"/>
              </w:rPr>
            </w:pPr>
            <w:r>
              <w:rPr>
                <w:sz w:val="16"/>
              </w:rPr>
              <w:t>C1-256488</w:t>
            </w:r>
          </w:p>
        </w:tc>
        <w:tc>
          <w:tcPr>
            <w:tcW w:w="1018" w:type="dxa"/>
          </w:tcPr>
          <w:p w14:paraId="41DF27E7" w14:textId="1FA31EF3" w:rsidR="003022F1" w:rsidRDefault="003022F1">
            <w:pPr>
              <w:pStyle w:val="TAL"/>
              <w:rPr>
                <w:sz w:val="16"/>
              </w:rPr>
            </w:pPr>
            <w:r>
              <w:rPr>
                <w:sz w:val="16"/>
              </w:rPr>
              <w:t>agreed</w:t>
            </w:r>
          </w:p>
        </w:tc>
        <w:tc>
          <w:tcPr>
            <w:tcW w:w="1019" w:type="dxa"/>
          </w:tcPr>
          <w:p w14:paraId="290A9D24" w14:textId="4FE70C98" w:rsidR="003022F1" w:rsidRDefault="003022F1">
            <w:pPr>
              <w:pStyle w:val="TAL"/>
              <w:rPr>
                <w:sz w:val="16"/>
              </w:rPr>
            </w:pPr>
            <w:r>
              <w:rPr>
                <w:sz w:val="16"/>
              </w:rPr>
              <w:t>approved</w:t>
            </w:r>
          </w:p>
        </w:tc>
        <w:tc>
          <w:tcPr>
            <w:tcW w:w="1129" w:type="dxa"/>
          </w:tcPr>
          <w:p w14:paraId="173B27DA" w14:textId="6DDB0586" w:rsidR="003022F1" w:rsidRDefault="003022F1">
            <w:pPr>
              <w:pStyle w:val="TAL"/>
              <w:rPr>
                <w:sz w:val="16"/>
              </w:rPr>
            </w:pPr>
            <w:r>
              <w:rPr>
                <w:sz w:val="16"/>
              </w:rPr>
              <w:t>24.501</w:t>
            </w:r>
          </w:p>
        </w:tc>
        <w:tc>
          <w:tcPr>
            <w:tcW w:w="572" w:type="dxa"/>
          </w:tcPr>
          <w:p w14:paraId="53748B65" w14:textId="066FCB83" w:rsidR="003022F1" w:rsidRDefault="003022F1">
            <w:pPr>
              <w:pStyle w:val="TAL"/>
              <w:rPr>
                <w:sz w:val="16"/>
              </w:rPr>
            </w:pPr>
            <w:r>
              <w:rPr>
                <w:sz w:val="16"/>
              </w:rPr>
              <w:t>7019</w:t>
            </w:r>
          </w:p>
        </w:tc>
        <w:tc>
          <w:tcPr>
            <w:tcW w:w="566" w:type="dxa"/>
          </w:tcPr>
          <w:p w14:paraId="39147A2F" w14:textId="09DF0E60" w:rsidR="003022F1" w:rsidRDefault="003022F1">
            <w:pPr>
              <w:pStyle w:val="TAL"/>
              <w:rPr>
                <w:sz w:val="16"/>
              </w:rPr>
            </w:pPr>
            <w:r>
              <w:rPr>
                <w:sz w:val="16"/>
              </w:rPr>
              <w:t>1</w:t>
            </w:r>
          </w:p>
        </w:tc>
        <w:tc>
          <w:tcPr>
            <w:tcW w:w="566" w:type="dxa"/>
          </w:tcPr>
          <w:p w14:paraId="61A02467" w14:textId="4D372BAD" w:rsidR="003022F1" w:rsidRDefault="003022F1">
            <w:pPr>
              <w:pStyle w:val="TAL"/>
              <w:rPr>
                <w:sz w:val="16"/>
              </w:rPr>
            </w:pPr>
            <w:r>
              <w:rPr>
                <w:sz w:val="16"/>
              </w:rPr>
              <w:t>F</w:t>
            </w:r>
          </w:p>
        </w:tc>
        <w:tc>
          <w:tcPr>
            <w:tcW w:w="510" w:type="dxa"/>
          </w:tcPr>
          <w:p w14:paraId="57A1809F" w14:textId="58936B88" w:rsidR="003022F1" w:rsidRDefault="003022F1">
            <w:pPr>
              <w:pStyle w:val="TAL"/>
              <w:rPr>
                <w:sz w:val="16"/>
              </w:rPr>
            </w:pPr>
            <w:r>
              <w:rPr>
                <w:sz w:val="16"/>
              </w:rPr>
              <w:t>Rel-18</w:t>
            </w:r>
          </w:p>
        </w:tc>
        <w:tc>
          <w:tcPr>
            <w:tcW w:w="750" w:type="dxa"/>
          </w:tcPr>
          <w:p w14:paraId="69D0419B" w14:textId="2A911886" w:rsidR="003022F1" w:rsidRDefault="003022F1">
            <w:pPr>
              <w:pStyle w:val="TAL"/>
              <w:rPr>
                <w:sz w:val="16"/>
              </w:rPr>
            </w:pPr>
            <w:r>
              <w:rPr>
                <w:sz w:val="16"/>
              </w:rPr>
              <w:t>18.12.0</w:t>
            </w:r>
          </w:p>
        </w:tc>
        <w:tc>
          <w:tcPr>
            <w:tcW w:w="2594" w:type="dxa"/>
          </w:tcPr>
          <w:p w14:paraId="7571BC16" w14:textId="1B669789" w:rsidR="003022F1" w:rsidRDefault="003022F1">
            <w:pPr>
              <w:pStyle w:val="TAL"/>
              <w:rPr>
                <w:sz w:val="16"/>
              </w:rPr>
            </w:pPr>
            <w:r>
              <w:rPr>
                <w:sz w:val="16"/>
              </w:rPr>
              <w:t>Temporarily unavailable slice handling for non-supporting UE</w:t>
            </w:r>
          </w:p>
        </w:tc>
      </w:tr>
      <w:tr w:rsidR="009658D6" w14:paraId="02F56C3B" w14:textId="77777777">
        <w:tc>
          <w:tcPr>
            <w:tcW w:w="1131" w:type="dxa"/>
          </w:tcPr>
          <w:p w14:paraId="17FD3356" w14:textId="1C45C5DD" w:rsidR="003022F1" w:rsidRDefault="003022F1" w:rsidP="003022F1">
            <w:pPr>
              <w:pStyle w:val="TAL"/>
              <w:rPr>
                <w:sz w:val="16"/>
              </w:rPr>
            </w:pPr>
            <w:r>
              <w:rPr>
                <w:sz w:val="16"/>
              </w:rPr>
              <w:t>C1-256489</w:t>
            </w:r>
          </w:p>
        </w:tc>
        <w:tc>
          <w:tcPr>
            <w:tcW w:w="1018" w:type="dxa"/>
          </w:tcPr>
          <w:p w14:paraId="67A73205" w14:textId="3BC46C21" w:rsidR="003022F1" w:rsidRDefault="003022F1" w:rsidP="003022F1">
            <w:pPr>
              <w:pStyle w:val="TAL"/>
              <w:rPr>
                <w:sz w:val="16"/>
              </w:rPr>
            </w:pPr>
            <w:r>
              <w:rPr>
                <w:sz w:val="16"/>
              </w:rPr>
              <w:t>agreed</w:t>
            </w:r>
          </w:p>
        </w:tc>
        <w:tc>
          <w:tcPr>
            <w:tcW w:w="1019" w:type="dxa"/>
          </w:tcPr>
          <w:p w14:paraId="1436EA79" w14:textId="79750B59" w:rsidR="003022F1" w:rsidRDefault="003022F1" w:rsidP="003022F1">
            <w:pPr>
              <w:pStyle w:val="TAL"/>
              <w:rPr>
                <w:sz w:val="16"/>
              </w:rPr>
            </w:pPr>
            <w:r>
              <w:rPr>
                <w:sz w:val="16"/>
              </w:rPr>
              <w:t>approved</w:t>
            </w:r>
          </w:p>
        </w:tc>
        <w:tc>
          <w:tcPr>
            <w:tcW w:w="1129" w:type="dxa"/>
          </w:tcPr>
          <w:p w14:paraId="19CDD2B7" w14:textId="1A413B9D" w:rsidR="003022F1" w:rsidRDefault="003022F1" w:rsidP="003022F1">
            <w:pPr>
              <w:pStyle w:val="TAL"/>
              <w:rPr>
                <w:sz w:val="16"/>
              </w:rPr>
            </w:pPr>
            <w:r>
              <w:rPr>
                <w:sz w:val="16"/>
              </w:rPr>
              <w:t>24.501</w:t>
            </w:r>
          </w:p>
        </w:tc>
        <w:tc>
          <w:tcPr>
            <w:tcW w:w="572" w:type="dxa"/>
          </w:tcPr>
          <w:p w14:paraId="08197726" w14:textId="5398A743" w:rsidR="003022F1" w:rsidRDefault="003022F1" w:rsidP="003022F1">
            <w:pPr>
              <w:pStyle w:val="TAL"/>
              <w:rPr>
                <w:sz w:val="16"/>
              </w:rPr>
            </w:pPr>
            <w:r>
              <w:rPr>
                <w:sz w:val="16"/>
              </w:rPr>
              <w:t>7020</w:t>
            </w:r>
          </w:p>
        </w:tc>
        <w:tc>
          <w:tcPr>
            <w:tcW w:w="566" w:type="dxa"/>
          </w:tcPr>
          <w:p w14:paraId="53FC96EA" w14:textId="22559C25" w:rsidR="003022F1" w:rsidRDefault="003022F1" w:rsidP="003022F1">
            <w:pPr>
              <w:pStyle w:val="TAL"/>
              <w:rPr>
                <w:sz w:val="16"/>
              </w:rPr>
            </w:pPr>
            <w:r>
              <w:rPr>
                <w:sz w:val="16"/>
              </w:rPr>
              <w:t>1</w:t>
            </w:r>
          </w:p>
        </w:tc>
        <w:tc>
          <w:tcPr>
            <w:tcW w:w="566" w:type="dxa"/>
          </w:tcPr>
          <w:p w14:paraId="1C366BFF" w14:textId="4953F302" w:rsidR="003022F1" w:rsidRDefault="003022F1" w:rsidP="003022F1">
            <w:pPr>
              <w:pStyle w:val="TAL"/>
              <w:rPr>
                <w:sz w:val="16"/>
              </w:rPr>
            </w:pPr>
            <w:r>
              <w:rPr>
                <w:sz w:val="16"/>
              </w:rPr>
              <w:t>A</w:t>
            </w:r>
          </w:p>
        </w:tc>
        <w:tc>
          <w:tcPr>
            <w:tcW w:w="510" w:type="dxa"/>
          </w:tcPr>
          <w:p w14:paraId="6ED9D912" w14:textId="349E7D14" w:rsidR="003022F1" w:rsidRDefault="003022F1" w:rsidP="003022F1">
            <w:pPr>
              <w:pStyle w:val="TAL"/>
              <w:rPr>
                <w:sz w:val="16"/>
              </w:rPr>
            </w:pPr>
            <w:r>
              <w:rPr>
                <w:sz w:val="16"/>
              </w:rPr>
              <w:t>Rel-19</w:t>
            </w:r>
          </w:p>
        </w:tc>
        <w:tc>
          <w:tcPr>
            <w:tcW w:w="750" w:type="dxa"/>
          </w:tcPr>
          <w:p w14:paraId="366973A9" w14:textId="3F312A94" w:rsidR="003022F1" w:rsidRDefault="003022F1" w:rsidP="003022F1">
            <w:pPr>
              <w:pStyle w:val="TAL"/>
              <w:rPr>
                <w:sz w:val="16"/>
              </w:rPr>
            </w:pPr>
            <w:r>
              <w:rPr>
                <w:sz w:val="16"/>
              </w:rPr>
              <w:t>19.4.0</w:t>
            </w:r>
          </w:p>
        </w:tc>
        <w:tc>
          <w:tcPr>
            <w:tcW w:w="2594" w:type="dxa"/>
          </w:tcPr>
          <w:p w14:paraId="0686F86F" w14:textId="5C3B4016" w:rsidR="003022F1" w:rsidRDefault="003022F1" w:rsidP="003022F1">
            <w:pPr>
              <w:pStyle w:val="TAL"/>
              <w:rPr>
                <w:sz w:val="16"/>
              </w:rPr>
            </w:pPr>
            <w:r>
              <w:rPr>
                <w:sz w:val="16"/>
              </w:rPr>
              <w:t>Temporarily unavailable slice handling for non-supporting UE</w:t>
            </w:r>
          </w:p>
        </w:tc>
      </w:tr>
      <w:tr w:rsidR="009658D6" w14:paraId="31194DCF" w14:textId="77777777">
        <w:tc>
          <w:tcPr>
            <w:tcW w:w="1131" w:type="dxa"/>
          </w:tcPr>
          <w:p w14:paraId="63C43076" w14:textId="32CAC588" w:rsidR="003022F1" w:rsidRDefault="003022F1" w:rsidP="003022F1">
            <w:pPr>
              <w:pStyle w:val="TAL"/>
              <w:rPr>
                <w:sz w:val="16"/>
              </w:rPr>
            </w:pPr>
            <w:r>
              <w:rPr>
                <w:sz w:val="16"/>
              </w:rPr>
              <w:t>C1-257468</w:t>
            </w:r>
          </w:p>
        </w:tc>
        <w:tc>
          <w:tcPr>
            <w:tcW w:w="1018" w:type="dxa"/>
          </w:tcPr>
          <w:p w14:paraId="7883FA62" w14:textId="2808C940" w:rsidR="003022F1" w:rsidRDefault="003022F1" w:rsidP="003022F1">
            <w:pPr>
              <w:pStyle w:val="TAL"/>
              <w:rPr>
                <w:sz w:val="16"/>
              </w:rPr>
            </w:pPr>
            <w:r>
              <w:rPr>
                <w:sz w:val="16"/>
              </w:rPr>
              <w:t>agreed</w:t>
            </w:r>
          </w:p>
        </w:tc>
        <w:tc>
          <w:tcPr>
            <w:tcW w:w="1019" w:type="dxa"/>
          </w:tcPr>
          <w:p w14:paraId="7A29888B" w14:textId="741D63BB" w:rsidR="003022F1" w:rsidRDefault="003022F1" w:rsidP="003022F1">
            <w:pPr>
              <w:pStyle w:val="TAL"/>
              <w:rPr>
                <w:sz w:val="16"/>
              </w:rPr>
            </w:pPr>
            <w:r>
              <w:rPr>
                <w:sz w:val="16"/>
              </w:rPr>
              <w:t>approved</w:t>
            </w:r>
          </w:p>
        </w:tc>
        <w:tc>
          <w:tcPr>
            <w:tcW w:w="1129" w:type="dxa"/>
          </w:tcPr>
          <w:p w14:paraId="266841F2" w14:textId="2687E1B7" w:rsidR="003022F1" w:rsidRDefault="003022F1" w:rsidP="003022F1">
            <w:pPr>
              <w:pStyle w:val="TAL"/>
              <w:rPr>
                <w:sz w:val="16"/>
              </w:rPr>
            </w:pPr>
            <w:r>
              <w:rPr>
                <w:sz w:val="16"/>
              </w:rPr>
              <w:t>24.501</w:t>
            </w:r>
          </w:p>
        </w:tc>
        <w:tc>
          <w:tcPr>
            <w:tcW w:w="572" w:type="dxa"/>
          </w:tcPr>
          <w:p w14:paraId="08B6A7BA" w14:textId="45EAE8CB" w:rsidR="003022F1" w:rsidRDefault="003022F1" w:rsidP="003022F1">
            <w:pPr>
              <w:pStyle w:val="TAL"/>
              <w:rPr>
                <w:sz w:val="16"/>
              </w:rPr>
            </w:pPr>
            <w:r>
              <w:rPr>
                <w:sz w:val="16"/>
              </w:rPr>
              <w:t>7073</w:t>
            </w:r>
          </w:p>
        </w:tc>
        <w:tc>
          <w:tcPr>
            <w:tcW w:w="566" w:type="dxa"/>
          </w:tcPr>
          <w:p w14:paraId="624D30A2" w14:textId="5FF1A03E" w:rsidR="003022F1" w:rsidRDefault="003022F1" w:rsidP="003022F1">
            <w:pPr>
              <w:pStyle w:val="TAL"/>
              <w:rPr>
                <w:sz w:val="16"/>
              </w:rPr>
            </w:pPr>
            <w:r>
              <w:rPr>
                <w:sz w:val="16"/>
              </w:rPr>
              <w:t>1</w:t>
            </w:r>
          </w:p>
        </w:tc>
        <w:tc>
          <w:tcPr>
            <w:tcW w:w="566" w:type="dxa"/>
          </w:tcPr>
          <w:p w14:paraId="464F9B2E" w14:textId="539D44F6" w:rsidR="003022F1" w:rsidRDefault="003022F1" w:rsidP="003022F1">
            <w:pPr>
              <w:pStyle w:val="TAL"/>
              <w:rPr>
                <w:sz w:val="16"/>
              </w:rPr>
            </w:pPr>
            <w:r>
              <w:rPr>
                <w:sz w:val="16"/>
              </w:rPr>
              <w:t>F</w:t>
            </w:r>
          </w:p>
        </w:tc>
        <w:tc>
          <w:tcPr>
            <w:tcW w:w="510" w:type="dxa"/>
          </w:tcPr>
          <w:p w14:paraId="770115DD" w14:textId="536B746C" w:rsidR="003022F1" w:rsidRDefault="003022F1" w:rsidP="003022F1">
            <w:pPr>
              <w:pStyle w:val="TAL"/>
              <w:rPr>
                <w:sz w:val="16"/>
              </w:rPr>
            </w:pPr>
            <w:r>
              <w:rPr>
                <w:sz w:val="16"/>
              </w:rPr>
              <w:t>Rel-18</w:t>
            </w:r>
          </w:p>
        </w:tc>
        <w:tc>
          <w:tcPr>
            <w:tcW w:w="750" w:type="dxa"/>
          </w:tcPr>
          <w:p w14:paraId="7FB0BD89" w14:textId="5C5E3204" w:rsidR="003022F1" w:rsidRDefault="003022F1" w:rsidP="003022F1">
            <w:pPr>
              <w:pStyle w:val="TAL"/>
              <w:rPr>
                <w:sz w:val="16"/>
              </w:rPr>
            </w:pPr>
            <w:r>
              <w:rPr>
                <w:sz w:val="16"/>
              </w:rPr>
              <w:t>18.12.0</w:t>
            </w:r>
          </w:p>
        </w:tc>
        <w:tc>
          <w:tcPr>
            <w:tcW w:w="2594" w:type="dxa"/>
          </w:tcPr>
          <w:p w14:paraId="3A643385" w14:textId="24B1BB0A" w:rsidR="003022F1" w:rsidRDefault="003022F1" w:rsidP="003022F1">
            <w:pPr>
              <w:pStyle w:val="TAL"/>
              <w:rPr>
                <w:sz w:val="16"/>
              </w:rPr>
            </w:pPr>
            <w:r>
              <w:rPr>
                <w:sz w:val="16"/>
              </w:rPr>
              <w:t>AMF initiation of UCU procedure for network slice replacement</w:t>
            </w:r>
          </w:p>
        </w:tc>
      </w:tr>
      <w:tr w:rsidR="009658D6" w14:paraId="1F16AC81" w14:textId="77777777">
        <w:tc>
          <w:tcPr>
            <w:tcW w:w="1131" w:type="dxa"/>
          </w:tcPr>
          <w:p w14:paraId="364CCA2A" w14:textId="43E4907B" w:rsidR="003022F1" w:rsidRDefault="003022F1" w:rsidP="003022F1">
            <w:pPr>
              <w:pStyle w:val="TAL"/>
              <w:rPr>
                <w:sz w:val="16"/>
              </w:rPr>
            </w:pPr>
            <w:r>
              <w:rPr>
                <w:sz w:val="16"/>
              </w:rPr>
              <w:t>C1-257469</w:t>
            </w:r>
          </w:p>
        </w:tc>
        <w:tc>
          <w:tcPr>
            <w:tcW w:w="1018" w:type="dxa"/>
          </w:tcPr>
          <w:p w14:paraId="3AF47065" w14:textId="32879155" w:rsidR="003022F1" w:rsidRDefault="003022F1" w:rsidP="003022F1">
            <w:pPr>
              <w:pStyle w:val="TAL"/>
              <w:rPr>
                <w:sz w:val="16"/>
              </w:rPr>
            </w:pPr>
            <w:r>
              <w:rPr>
                <w:sz w:val="16"/>
              </w:rPr>
              <w:t>agreed</w:t>
            </w:r>
          </w:p>
        </w:tc>
        <w:tc>
          <w:tcPr>
            <w:tcW w:w="1019" w:type="dxa"/>
          </w:tcPr>
          <w:p w14:paraId="4E88A2F0" w14:textId="15DF2AC5" w:rsidR="003022F1" w:rsidRDefault="003022F1" w:rsidP="003022F1">
            <w:pPr>
              <w:pStyle w:val="TAL"/>
              <w:rPr>
                <w:sz w:val="16"/>
              </w:rPr>
            </w:pPr>
            <w:r>
              <w:rPr>
                <w:sz w:val="16"/>
              </w:rPr>
              <w:t>approved</w:t>
            </w:r>
          </w:p>
        </w:tc>
        <w:tc>
          <w:tcPr>
            <w:tcW w:w="1129" w:type="dxa"/>
          </w:tcPr>
          <w:p w14:paraId="6ADFBFA1" w14:textId="2D788695" w:rsidR="003022F1" w:rsidRDefault="003022F1" w:rsidP="003022F1">
            <w:pPr>
              <w:pStyle w:val="TAL"/>
              <w:rPr>
                <w:sz w:val="16"/>
              </w:rPr>
            </w:pPr>
            <w:r>
              <w:rPr>
                <w:sz w:val="16"/>
              </w:rPr>
              <w:t>24.501</w:t>
            </w:r>
          </w:p>
        </w:tc>
        <w:tc>
          <w:tcPr>
            <w:tcW w:w="572" w:type="dxa"/>
          </w:tcPr>
          <w:p w14:paraId="24C779A7" w14:textId="03CFD2C1" w:rsidR="003022F1" w:rsidRDefault="003022F1" w:rsidP="003022F1">
            <w:pPr>
              <w:pStyle w:val="TAL"/>
              <w:rPr>
                <w:sz w:val="16"/>
              </w:rPr>
            </w:pPr>
            <w:r>
              <w:rPr>
                <w:sz w:val="16"/>
              </w:rPr>
              <w:t>7074</w:t>
            </w:r>
          </w:p>
        </w:tc>
        <w:tc>
          <w:tcPr>
            <w:tcW w:w="566" w:type="dxa"/>
          </w:tcPr>
          <w:p w14:paraId="1392C061" w14:textId="56D4FAAC" w:rsidR="003022F1" w:rsidRDefault="003022F1" w:rsidP="003022F1">
            <w:pPr>
              <w:pStyle w:val="TAL"/>
              <w:rPr>
                <w:sz w:val="16"/>
              </w:rPr>
            </w:pPr>
            <w:r>
              <w:rPr>
                <w:sz w:val="16"/>
              </w:rPr>
              <w:t>1</w:t>
            </w:r>
          </w:p>
        </w:tc>
        <w:tc>
          <w:tcPr>
            <w:tcW w:w="566" w:type="dxa"/>
          </w:tcPr>
          <w:p w14:paraId="7FEB125D" w14:textId="43A17A0B" w:rsidR="003022F1" w:rsidRDefault="003022F1" w:rsidP="003022F1">
            <w:pPr>
              <w:pStyle w:val="TAL"/>
              <w:rPr>
                <w:sz w:val="16"/>
              </w:rPr>
            </w:pPr>
            <w:r>
              <w:rPr>
                <w:sz w:val="16"/>
              </w:rPr>
              <w:t>A</w:t>
            </w:r>
          </w:p>
        </w:tc>
        <w:tc>
          <w:tcPr>
            <w:tcW w:w="510" w:type="dxa"/>
          </w:tcPr>
          <w:p w14:paraId="782C84C6" w14:textId="24D3BE81" w:rsidR="003022F1" w:rsidRDefault="003022F1" w:rsidP="003022F1">
            <w:pPr>
              <w:pStyle w:val="TAL"/>
              <w:rPr>
                <w:sz w:val="16"/>
              </w:rPr>
            </w:pPr>
            <w:r>
              <w:rPr>
                <w:sz w:val="16"/>
              </w:rPr>
              <w:t>Rel-19</w:t>
            </w:r>
          </w:p>
        </w:tc>
        <w:tc>
          <w:tcPr>
            <w:tcW w:w="750" w:type="dxa"/>
          </w:tcPr>
          <w:p w14:paraId="5EEE9E08" w14:textId="6A4031C7" w:rsidR="003022F1" w:rsidRDefault="003022F1" w:rsidP="003022F1">
            <w:pPr>
              <w:pStyle w:val="TAL"/>
              <w:rPr>
                <w:sz w:val="16"/>
              </w:rPr>
            </w:pPr>
            <w:r>
              <w:rPr>
                <w:sz w:val="16"/>
              </w:rPr>
              <w:t>19.4.0</w:t>
            </w:r>
          </w:p>
        </w:tc>
        <w:tc>
          <w:tcPr>
            <w:tcW w:w="2594" w:type="dxa"/>
          </w:tcPr>
          <w:p w14:paraId="03318DB9" w14:textId="3BC2941B" w:rsidR="003022F1" w:rsidRDefault="003022F1" w:rsidP="003022F1">
            <w:pPr>
              <w:pStyle w:val="TAL"/>
              <w:rPr>
                <w:sz w:val="16"/>
              </w:rPr>
            </w:pPr>
            <w:r>
              <w:rPr>
                <w:sz w:val="16"/>
              </w:rPr>
              <w:t>AMF initiation of UCU procedure for network slice replacement</w:t>
            </w:r>
          </w:p>
        </w:tc>
      </w:tr>
      <w:tr w:rsidR="009658D6" w14:paraId="1514FE12" w14:textId="77777777">
        <w:tc>
          <w:tcPr>
            <w:tcW w:w="1131" w:type="dxa"/>
          </w:tcPr>
          <w:p w14:paraId="19DC51C3" w14:textId="6163B2FB" w:rsidR="003022F1" w:rsidRDefault="003022F1" w:rsidP="003022F1">
            <w:pPr>
              <w:pStyle w:val="TAL"/>
              <w:rPr>
                <w:sz w:val="16"/>
              </w:rPr>
            </w:pPr>
            <w:r>
              <w:rPr>
                <w:sz w:val="16"/>
              </w:rPr>
              <w:t>C1-257470</w:t>
            </w:r>
          </w:p>
        </w:tc>
        <w:tc>
          <w:tcPr>
            <w:tcW w:w="1018" w:type="dxa"/>
          </w:tcPr>
          <w:p w14:paraId="343961A2" w14:textId="48D63B19" w:rsidR="003022F1" w:rsidRDefault="003022F1" w:rsidP="003022F1">
            <w:pPr>
              <w:pStyle w:val="TAL"/>
              <w:rPr>
                <w:sz w:val="16"/>
              </w:rPr>
            </w:pPr>
            <w:r>
              <w:rPr>
                <w:sz w:val="16"/>
              </w:rPr>
              <w:t>agreed</w:t>
            </w:r>
          </w:p>
        </w:tc>
        <w:tc>
          <w:tcPr>
            <w:tcW w:w="1019" w:type="dxa"/>
          </w:tcPr>
          <w:p w14:paraId="18635BBF" w14:textId="5DA607D8" w:rsidR="003022F1" w:rsidRDefault="003022F1" w:rsidP="003022F1">
            <w:pPr>
              <w:pStyle w:val="TAL"/>
              <w:rPr>
                <w:sz w:val="16"/>
              </w:rPr>
            </w:pPr>
            <w:r>
              <w:rPr>
                <w:sz w:val="16"/>
              </w:rPr>
              <w:t>approved</w:t>
            </w:r>
          </w:p>
        </w:tc>
        <w:tc>
          <w:tcPr>
            <w:tcW w:w="1129" w:type="dxa"/>
          </w:tcPr>
          <w:p w14:paraId="36C36456" w14:textId="4587DA89" w:rsidR="003022F1" w:rsidRDefault="003022F1" w:rsidP="003022F1">
            <w:pPr>
              <w:pStyle w:val="TAL"/>
              <w:rPr>
                <w:sz w:val="16"/>
              </w:rPr>
            </w:pPr>
            <w:r>
              <w:rPr>
                <w:sz w:val="16"/>
              </w:rPr>
              <w:t>24.501</w:t>
            </w:r>
          </w:p>
        </w:tc>
        <w:tc>
          <w:tcPr>
            <w:tcW w:w="572" w:type="dxa"/>
          </w:tcPr>
          <w:p w14:paraId="00ED08B2" w14:textId="07D79749" w:rsidR="003022F1" w:rsidRDefault="003022F1" w:rsidP="003022F1">
            <w:pPr>
              <w:pStyle w:val="TAL"/>
              <w:rPr>
                <w:sz w:val="16"/>
              </w:rPr>
            </w:pPr>
            <w:r>
              <w:rPr>
                <w:sz w:val="16"/>
              </w:rPr>
              <w:t>7075</w:t>
            </w:r>
          </w:p>
        </w:tc>
        <w:tc>
          <w:tcPr>
            <w:tcW w:w="566" w:type="dxa"/>
          </w:tcPr>
          <w:p w14:paraId="207332CA" w14:textId="74D37301" w:rsidR="003022F1" w:rsidRDefault="003022F1" w:rsidP="003022F1">
            <w:pPr>
              <w:pStyle w:val="TAL"/>
              <w:rPr>
                <w:sz w:val="16"/>
              </w:rPr>
            </w:pPr>
            <w:r>
              <w:rPr>
                <w:sz w:val="16"/>
              </w:rPr>
              <w:t>1</w:t>
            </w:r>
          </w:p>
        </w:tc>
        <w:tc>
          <w:tcPr>
            <w:tcW w:w="566" w:type="dxa"/>
          </w:tcPr>
          <w:p w14:paraId="7E70239B" w14:textId="6EEFE300" w:rsidR="003022F1" w:rsidRDefault="003022F1" w:rsidP="003022F1">
            <w:pPr>
              <w:pStyle w:val="TAL"/>
              <w:rPr>
                <w:sz w:val="16"/>
              </w:rPr>
            </w:pPr>
            <w:r>
              <w:rPr>
                <w:sz w:val="16"/>
              </w:rPr>
              <w:t>F</w:t>
            </w:r>
          </w:p>
        </w:tc>
        <w:tc>
          <w:tcPr>
            <w:tcW w:w="510" w:type="dxa"/>
          </w:tcPr>
          <w:p w14:paraId="2F12EDCE" w14:textId="03E457BD" w:rsidR="003022F1" w:rsidRDefault="003022F1" w:rsidP="003022F1">
            <w:pPr>
              <w:pStyle w:val="TAL"/>
              <w:rPr>
                <w:sz w:val="16"/>
              </w:rPr>
            </w:pPr>
            <w:r>
              <w:rPr>
                <w:sz w:val="16"/>
              </w:rPr>
              <w:t>Rel-18</w:t>
            </w:r>
          </w:p>
        </w:tc>
        <w:tc>
          <w:tcPr>
            <w:tcW w:w="750" w:type="dxa"/>
          </w:tcPr>
          <w:p w14:paraId="0439B6B4" w14:textId="6A068DF4" w:rsidR="003022F1" w:rsidRDefault="003022F1" w:rsidP="003022F1">
            <w:pPr>
              <w:pStyle w:val="TAL"/>
              <w:rPr>
                <w:sz w:val="16"/>
              </w:rPr>
            </w:pPr>
            <w:r>
              <w:rPr>
                <w:sz w:val="16"/>
              </w:rPr>
              <w:t>18.12.0</w:t>
            </w:r>
          </w:p>
        </w:tc>
        <w:tc>
          <w:tcPr>
            <w:tcW w:w="2594" w:type="dxa"/>
          </w:tcPr>
          <w:p w14:paraId="3522DA14" w14:textId="1880AE7F" w:rsidR="003022F1" w:rsidRDefault="003022F1" w:rsidP="003022F1">
            <w:pPr>
              <w:pStyle w:val="TAL"/>
              <w:rPr>
                <w:sz w:val="16"/>
              </w:rPr>
            </w:pPr>
            <w:r>
              <w:rPr>
                <w:sz w:val="16"/>
              </w:rPr>
              <w:t>Network slice replacement for partially allowed NSSAI</w:t>
            </w:r>
          </w:p>
        </w:tc>
      </w:tr>
      <w:tr w:rsidR="009658D6" w14:paraId="0951E8BA" w14:textId="77777777">
        <w:tc>
          <w:tcPr>
            <w:tcW w:w="1131" w:type="dxa"/>
          </w:tcPr>
          <w:p w14:paraId="0CBD56C5" w14:textId="2659E730" w:rsidR="003022F1" w:rsidRDefault="003022F1" w:rsidP="003022F1">
            <w:pPr>
              <w:pStyle w:val="TAL"/>
              <w:rPr>
                <w:sz w:val="16"/>
              </w:rPr>
            </w:pPr>
            <w:r>
              <w:rPr>
                <w:sz w:val="16"/>
              </w:rPr>
              <w:t>C1-257471</w:t>
            </w:r>
          </w:p>
        </w:tc>
        <w:tc>
          <w:tcPr>
            <w:tcW w:w="1018" w:type="dxa"/>
          </w:tcPr>
          <w:p w14:paraId="56B67F5C" w14:textId="6206D814" w:rsidR="003022F1" w:rsidRDefault="003022F1" w:rsidP="003022F1">
            <w:pPr>
              <w:pStyle w:val="TAL"/>
              <w:rPr>
                <w:sz w:val="16"/>
              </w:rPr>
            </w:pPr>
            <w:r>
              <w:rPr>
                <w:sz w:val="16"/>
              </w:rPr>
              <w:t>agreed</w:t>
            </w:r>
          </w:p>
        </w:tc>
        <w:tc>
          <w:tcPr>
            <w:tcW w:w="1019" w:type="dxa"/>
          </w:tcPr>
          <w:p w14:paraId="3240C450" w14:textId="3B9C6795" w:rsidR="003022F1" w:rsidRDefault="003022F1" w:rsidP="003022F1">
            <w:pPr>
              <w:pStyle w:val="TAL"/>
              <w:rPr>
                <w:sz w:val="16"/>
              </w:rPr>
            </w:pPr>
            <w:r>
              <w:rPr>
                <w:sz w:val="16"/>
              </w:rPr>
              <w:t>approved</w:t>
            </w:r>
          </w:p>
        </w:tc>
        <w:tc>
          <w:tcPr>
            <w:tcW w:w="1129" w:type="dxa"/>
          </w:tcPr>
          <w:p w14:paraId="79B80D5F" w14:textId="7A3EA3AE" w:rsidR="003022F1" w:rsidRDefault="003022F1" w:rsidP="003022F1">
            <w:pPr>
              <w:pStyle w:val="TAL"/>
              <w:rPr>
                <w:sz w:val="16"/>
              </w:rPr>
            </w:pPr>
            <w:r>
              <w:rPr>
                <w:sz w:val="16"/>
              </w:rPr>
              <w:t>24.501</w:t>
            </w:r>
          </w:p>
        </w:tc>
        <w:tc>
          <w:tcPr>
            <w:tcW w:w="572" w:type="dxa"/>
          </w:tcPr>
          <w:p w14:paraId="24E5ED53" w14:textId="501A4145" w:rsidR="003022F1" w:rsidRDefault="003022F1" w:rsidP="003022F1">
            <w:pPr>
              <w:pStyle w:val="TAL"/>
              <w:rPr>
                <w:sz w:val="16"/>
              </w:rPr>
            </w:pPr>
            <w:r>
              <w:rPr>
                <w:sz w:val="16"/>
              </w:rPr>
              <w:t>7076</w:t>
            </w:r>
          </w:p>
        </w:tc>
        <w:tc>
          <w:tcPr>
            <w:tcW w:w="566" w:type="dxa"/>
          </w:tcPr>
          <w:p w14:paraId="23CE4DB7" w14:textId="1A46E609" w:rsidR="003022F1" w:rsidRDefault="003022F1" w:rsidP="003022F1">
            <w:pPr>
              <w:pStyle w:val="TAL"/>
              <w:rPr>
                <w:sz w:val="16"/>
              </w:rPr>
            </w:pPr>
            <w:r>
              <w:rPr>
                <w:sz w:val="16"/>
              </w:rPr>
              <w:t>1</w:t>
            </w:r>
          </w:p>
        </w:tc>
        <w:tc>
          <w:tcPr>
            <w:tcW w:w="566" w:type="dxa"/>
          </w:tcPr>
          <w:p w14:paraId="3C8820AD" w14:textId="2CF3A550" w:rsidR="003022F1" w:rsidRDefault="003022F1" w:rsidP="003022F1">
            <w:pPr>
              <w:pStyle w:val="TAL"/>
              <w:rPr>
                <w:sz w:val="16"/>
              </w:rPr>
            </w:pPr>
            <w:r>
              <w:rPr>
                <w:sz w:val="16"/>
              </w:rPr>
              <w:t>A</w:t>
            </w:r>
          </w:p>
        </w:tc>
        <w:tc>
          <w:tcPr>
            <w:tcW w:w="510" w:type="dxa"/>
          </w:tcPr>
          <w:p w14:paraId="4D5A535B" w14:textId="1A19B0D4" w:rsidR="003022F1" w:rsidRDefault="003022F1" w:rsidP="003022F1">
            <w:pPr>
              <w:pStyle w:val="TAL"/>
              <w:rPr>
                <w:sz w:val="16"/>
              </w:rPr>
            </w:pPr>
            <w:r>
              <w:rPr>
                <w:sz w:val="16"/>
              </w:rPr>
              <w:t>Rel-19</w:t>
            </w:r>
          </w:p>
        </w:tc>
        <w:tc>
          <w:tcPr>
            <w:tcW w:w="750" w:type="dxa"/>
          </w:tcPr>
          <w:p w14:paraId="1D3CA0FA" w14:textId="66A1626C" w:rsidR="003022F1" w:rsidRDefault="003022F1" w:rsidP="003022F1">
            <w:pPr>
              <w:pStyle w:val="TAL"/>
              <w:rPr>
                <w:sz w:val="16"/>
              </w:rPr>
            </w:pPr>
            <w:r>
              <w:rPr>
                <w:sz w:val="16"/>
              </w:rPr>
              <w:t>19.4.0</w:t>
            </w:r>
          </w:p>
        </w:tc>
        <w:tc>
          <w:tcPr>
            <w:tcW w:w="2594" w:type="dxa"/>
          </w:tcPr>
          <w:p w14:paraId="39F86545" w14:textId="5849A5EB" w:rsidR="003022F1" w:rsidRDefault="003022F1" w:rsidP="003022F1">
            <w:pPr>
              <w:pStyle w:val="TAL"/>
              <w:rPr>
                <w:sz w:val="16"/>
              </w:rPr>
            </w:pPr>
            <w:r>
              <w:rPr>
                <w:sz w:val="16"/>
              </w:rPr>
              <w:t>Network slice replacement for partially allowed NSSAI</w:t>
            </w:r>
          </w:p>
        </w:tc>
      </w:tr>
    </w:tbl>
    <w:p w14:paraId="09FBC8EA" w14:textId="77777777" w:rsidR="003022F1" w:rsidRDefault="003022F1" w:rsidP="003022F1"/>
    <w:p w14:paraId="16678FC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9B673" w14:textId="77777777" w:rsidR="003022F1" w:rsidRDefault="003022F1" w:rsidP="003022F1">
      <w:pPr>
        <w:pStyle w:val="Heading3"/>
      </w:pPr>
      <w:bookmarkStart w:id="95" w:name="_Toc216218952"/>
      <w:r>
        <w:t>18.66</w:t>
      </w:r>
      <w:r>
        <w:tab/>
        <w:t>CT aspects of XRM [XRM]</w:t>
      </w:r>
      <w:bookmarkEnd w:id="95"/>
    </w:p>
    <w:p w14:paraId="06F49FAD" w14:textId="71641CD4" w:rsidR="003022F1" w:rsidRDefault="003022F1" w:rsidP="003022F1">
      <w:pPr>
        <w:rPr>
          <w:rFonts w:ascii="Arial" w:hAnsi="Arial" w:cs="Arial"/>
          <w:b/>
          <w:sz w:val="24"/>
        </w:rPr>
      </w:pPr>
      <w:r>
        <w:rPr>
          <w:rFonts w:ascii="Arial" w:hAnsi="Arial" w:cs="Arial"/>
          <w:b/>
          <w:color w:val="0000FF"/>
          <w:sz w:val="24"/>
        </w:rPr>
        <w:t>CP-253051</w:t>
      </w:r>
      <w:r>
        <w:rPr>
          <w:rFonts w:ascii="Arial" w:hAnsi="Arial" w:cs="Arial"/>
          <w:b/>
          <w:color w:val="0000FF"/>
          <w:sz w:val="24"/>
        </w:rPr>
        <w:tab/>
      </w:r>
      <w:r>
        <w:rPr>
          <w:rFonts w:ascii="Arial" w:hAnsi="Arial" w:cs="Arial"/>
          <w:b/>
          <w:sz w:val="24"/>
        </w:rPr>
        <w:t>CR Pack on XRM</w:t>
      </w:r>
    </w:p>
    <w:p w14:paraId="79D7A7B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67D15B"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9"/>
        <w:gridCol w:w="1128"/>
        <w:gridCol w:w="572"/>
        <w:gridCol w:w="566"/>
        <w:gridCol w:w="566"/>
        <w:gridCol w:w="510"/>
        <w:gridCol w:w="750"/>
        <w:gridCol w:w="2598"/>
      </w:tblGrid>
      <w:tr w:rsidR="009658D6" w14:paraId="63738EBB" w14:textId="77777777">
        <w:tc>
          <w:tcPr>
            <w:tcW w:w="1129" w:type="dxa"/>
          </w:tcPr>
          <w:p w14:paraId="1629AD36" w14:textId="6337843B" w:rsidR="003022F1" w:rsidRDefault="003022F1">
            <w:pPr>
              <w:pStyle w:val="TAH"/>
            </w:pPr>
            <w:r>
              <w:t xml:space="preserve">WG </w:t>
            </w:r>
            <w:proofErr w:type="spellStart"/>
            <w:r>
              <w:t>TDoc</w:t>
            </w:r>
            <w:proofErr w:type="spellEnd"/>
          </w:p>
        </w:tc>
        <w:tc>
          <w:tcPr>
            <w:tcW w:w="1017" w:type="dxa"/>
          </w:tcPr>
          <w:p w14:paraId="57E6B89F" w14:textId="63D8C5A4" w:rsidR="003022F1" w:rsidRDefault="003022F1">
            <w:pPr>
              <w:pStyle w:val="TAH"/>
            </w:pPr>
            <w:r>
              <w:t xml:space="preserve">WG </w:t>
            </w:r>
            <w:proofErr w:type="spellStart"/>
            <w:r>
              <w:t>decisn</w:t>
            </w:r>
            <w:proofErr w:type="spellEnd"/>
          </w:p>
        </w:tc>
        <w:tc>
          <w:tcPr>
            <w:tcW w:w="1019" w:type="dxa"/>
          </w:tcPr>
          <w:p w14:paraId="49459AF4" w14:textId="0E23083C" w:rsidR="003022F1" w:rsidRDefault="003022F1">
            <w:pPr>
              <w:pStyle w:val="TAH"/>
            </w:pPr>
            <w:r>
              <w:t xml:space="preserve">TSG </w:t>
            </w:r>
            <w:proofErr w:type="spellStart"/>
            <w:r>
              <w:t>decisn</w:t>
            </w:r>
            <w:proofErr w:type="spellEnd"/>
          </w:p>
        </w:tc>
        <w:tc>
          <w:tcPr>
            <w:tcW w:w="1128" w:type="dxa"/>
          </w:tcPr>
          <w:p w14:paraId="0E5671C3" w14:textId="70FFAF99" w:rsidR="003022F1" w:rsidRDefault="003022F1">
            <w:pPr>
              <w:pStyle w:val="TAH"/>
            </w:pPr>
            <w:r>
              <w:t>Spec</w:t>
            </w:r>
          </w:p>
        </w:tc>
        <w:tc>
          <w:tcPr>
            <w:tcW w:w="572" w:type="dxa"/>
          </w:tcPr>
          <w:p w14:paraId="255707A1" w14:textId="1C007D91" w:rsidR="003022F1" w:rsidRDefault="003022F1">
            <w:pPr>
              <w:pStyle w:val="TAH"/>
            </w:pPr>
            <w:r>
              <w:t>CR</w:t>
            </w:r>
          </w:p>
        </w:tc>
        <w:tc>
          <w:tcPr>
            <w:tcW w:w="566" w:type="dxa"/>
          </w:tcPr>
          <w:p w14:paraId="16CC7166" w14:textId="59DDD640" w:rsidR="003022F1" w:rsidRDefault="003022F1">
            <w:pPr>
              <w:pStyle w:val="TAH"/>
            </w:pPr>
            <w:r>
              <w:t>rev</w:t>
            </w:r>
          </w:p>
        </w:tc>
        <w:tc>
          <w:tcPr>
            <w:tcW w:w="566" w:type="dxa"/>
          </w:tcPr>
          <w:p w14:paraId="3C271B97" w14:textId="2E714665" w:rsidR="003022F1" w:rsidRDefault="003022F1">
            <w:pPr>
              <w:pStyle w:val="TAH"/>
            </w:pPr>
            <w:r>
              <w:t>cat</w:t>
            </w:r>
          </w:p>
        </w:tc>
        <w:tc>
          <w:tcPr>
            <w:tcW w:w="510" w:type="dxa"/>
          </w:tcPr>
          <w:p w14:paraId="435A38E9" w14:textId="4AA64ECE" w:rsidR="003022F1" w:rsidRDefault="003022F1">
            <w:pPr>
              <w:pStyle w:val="TAH"/>
            </w:pPr>
            <w:proofErr w:type="spellStart"/>
            <w:r>
              <w:t>Rel</w:t>
            </w:r>
            <w:proofErr w:type="spellEnd"/>
          </w:p>
        </w:tc>
        <w:tc>
          <w:tcPr>
            <w:tcW w:w="750" w:type="dxa"/>
          </w:tcPr>
          <w:p w14:paraId="7746204D" w14:textId="692A24ED" w:rsidR="003022F1" w:rsidRDefault="003022F1">
            <w:pPr>
              <w:pStyle w:val="TAH"/>
            </w:pPr>
            <w:proofErr w:type="spellStart"/>
            <w:r>
              <w:t>init</w:t>
            </w:r>
            <w:proofErr w:type="spellEnd"/>
            <w:r>
              <w:t xml:space="preserve"> vers</w:t>
            </w:r>
          </w:p>
        </w:tc>
        <w:tc>
          <w:tcPr>
            <w:tcW w:w="2598" w:type="dxa"/>
          </w:tcPr>
          <w:p w14:paraId="58522C1F" w14:textId="10D78E1D" w:rsidR="003022F1" w:rsidRDefault="003022F1">
            <w:pPr>
              <w:pStyle w:val="TAH"/>
            </w:pPr>
            <w:r>
              <w:t>Title</w:t>
            </w:r>
          </w:p>
        </w:tc>
      </w:tr>
      <w:tr w:rsidR="009658D6" w14:paraId="28957F57" w14:textId="77777777">
        <w:tc>
          <w:tcPr>
            <w:tcW w:w="1129" w:type="dxa"/>
          </w:tcPr>
          <w:p w14:paraId="247701F2" w14:textId="0A42E687" w:rsidR="003022F1" w:rsidRDefault="003022F1">
            <w:pPr>
              <w:pStyle w:val="TAL"/>
              <w:rPr>
                <w:sz w:val="16"/>
              </w:rPr>
            </w:pPr>
            <w:r>
              <w:rPr>
                <w:sz w:val="16"/>
              </w:rPr>
              <w:t>C3-255374</w:t>
            </w:r>
          </w:p>
        </w:tc>
        <w:tc>
          <w:tcPr>
            <w:tcW w:w="1017" w:type="dxa"/>
          </w:tcPr>
          <w:p w14:paraId="0492590A" w14:textId="43928C2E" w:rsidR="003022F1" w:rsidRDefault="003022F1">
            <w:pPr>
              <w:pStyle w:val="TAL"/>
              <w:rPr>
                <w:sz w:val="16"/>
              </w:rPr>
            </w:pPr>
            <w:r>
              <w:rPr>
                <w:sz w:val="16"/>
              </w:rPr>
              <w:t>agreed</w:t>
            </w:r>
          </w:p>
        </w:tc>
        <w:tc>
          <w:tcPr>
            <w:tcW w:w="1019" w:type="dxa"/>
          </w:tcPr>
          <w:p w14:paraId="7D6E89FA" w14:textId="681890F5" w:rsidR="003022F1" w:rsidRDefault="003022F1">
            <w:pPr>
              <w:pStyle w:val="TAL"/>
              <w:rPr>
                <w:sz w:val="16"/>
              </w:rPr>
            </w:pPr>
            <w:r>
              <w:rPr>
                <w:sz w:val="16"/>
              </w:rPr>
              <w:t>approved</w:t>
            </w:r>
          </w:p>
        </w:tc>
        <w:tc>
          <w:tcPr>
            <w:tcW w:w="1128" w:type="dxa"/>
          </w:tcPr>
          <w:p w14:paraId="14B0489D" w14:textId="117DF574" w:rsidR="003022F1" w:rsidRDefault="003022F1">
            <w:pPr>
              <w:pStyle w:val="TAL"/>
              <w:rPr>
                <w:sz w:val="16"/>
              </w:rPr>
            </w:pPr>
            <w:r>
              <w:rPr>
                <w:sz w:val="16"/>
              </w:rPr>
              <w:t>29.514</w:t>
            </w:r>
          </w:p>
        </w:tc>
        <w:tc>
          <w:tcPr>
            <w:tcW w:w="572" w:type="dxa"/>
          </w:tcPr>
          <w:p w14:paraId="49DE6E33" w14:textId="283E0C94" w:rsidR="003022F1" w:rsidRDefault="003022F1">
            <w:pPr>
              <w:pStyle w:val="TAL"/>
              <w:rPr>
                <w:sz w:val="16"/>
              </w:rPr>
            </w:pPr>
            <w:r>
              <w:rPr>
                <w:sz w:val="16"/>
              </w:rPr>
              <w:t>0817</w:t>
            </w:r>
          </w:p>
        </w:tc>
        <w:tc>
          <w:tcPr>
            <w:tcW w:w="566" w:type="dxa"/>
          </w:tcPr>
          <w:p w14:paraId="75367915" w14:textId="6F754E66" w:rsidR="003022F1" w:rsidRDefault="003022F1">
            <w:pPr>
              <w:pStyle w:val="TAL"/>
              <w:rPr>
                <w:sz w:val="16"/>
              </w:rPr>
            </w:pPr>
            <w:r>
              <w:rPr>
                <w:sz w:val="16"/>
              </w:rPr>
              <w:t>1</w:t>
            </w:r>
          </w:p>
        </w:tc>
        <w:tc>
          <w:tcPr>
            <w:tcW w:w="566" w:type="dxa"/>
          </w:tcPr>
          <w:p w14:paraId="45D023AC" w14:textId="024D8795" w:rsidR="003022F1" w:rsidRDefault="003022F1">
            <w:pPr>
              <w:pStyle w:val="TAL"/>
              <w:rPr>
                <w:sz w:val="16"/>
              </w:rPr>
            </w:pPr>
            <w:r>
              <w:rPr>
                <w:sz w:val="16"/>
              </w:rPr>
              <w:t>F</w:t>
            </w:r>
          </w:p>
        </w:tc>
        <w:tc>
          <w:tcPr>
            <w:tcW w:w="510" w:type="dxa"/>
          </w:tcPr>
          <w:p w14:paraId="5CF55FDD" w14:textId="73572196" w:rsidR="003022F1" w:rsidRDefault="003022F1">
            <w:pPr>
              <w:pStyle w:val="TAL"/>
              <w:rPr>
                <w:sz w:val="16"/>
              </w:rPr>
            </w:pPr>
            <w:r>
              <w:rPr>
                <w:sz w:val="16"/>
              </w:rPr>
              <w:t>Rel-18</w:t>
            </w:r>
          </w:p>
        </w:tc>
        <w:tc>
          <w:tcPr>
            <w:tcW w:w="750" w:type="dxa"/>
          </w:tcPr>
          <w:p w14:paraId="4C6B8E15" w14:textId="70B07C1D" w:rsidR="003022F1" w:rsidRDefault="003022F1">
            <w:pPr>
              <w:pStyle w:val="TAL"/>
              <w:rPr>
                <w:sz w:val="16"/>
              </w:rPr>
            </w:pPr>
            <w:r>
              <w:rPr>
                <w:sz w:val="16"/>
              </w:rPr>
              <w:t>18.11.0</w:t>
            </w:r>
          </w:p>
        </w:tc>
        <w:tc>
          <w:tcPr>
            <w:tcW w:w="2598" w:type="dxa"/>
          </w:tcPr>
          <w:p w14:paraId="55368B94" w14:textId="3D9668C9" w:rsidR="003022F1" w:rsidRDefault="003022F1">
            <w:pPr>
              <w:pStyle w:val="TAL"/>
              <w:rPr>
                <w:sz w:val="16"/>
              </w:rPr>
            </w:pPr>
            <w:r>
              <w:rPr>
                <w:sz w:val="16"/>
              </w:rPr>
              <w:t xml:space="preserve">Corrections to the </w:t>
            </w:r>
            <w:proofErr w:type="spellStart"/>
            <w:r>
              <w:rPr>
                <w:sz w:val="16"/>
              </w:rPr>
              <w:t>QosMonitoringReport</w:t>
            </w:r>
            <w:proofErr w:type="spellEnd"/>
            <w:r>
              <w:rPr>
                <w:sz w:val="16"/>
              </w:rPr>
              <w:t xml:space="preserve"> data type</w:t>
            </w:r>
          </w:p>
        </w:tc>
      </w:tr>
      <w:tr w:rsidR="009658D6" w14:paraId="5A84E802" w14:textId="77777777">
        <w:tc>
          <w:tcPr>
            <w:tcW w:w="1129" w:type="dxa"/>
          </w:tcPr>
          <w:p w14:paraId="33A1E017" w14:textId="37C56D5E" w:rsidR="003022F1" w:rsidRDefault="003022F1" w:rsidP="003022F1">
            <w:pPr>
              <w:pStyle w:val="TAL"/>
              <w:rPr>
                <w:sz w:val="16"/>
              </w:rPr>
            </w:pPr>
            <w:r>
              <w:rPr>
                <w:sz w:val="16"/>
              </w:rPr>
              <w:t>C3-255375</w:t>
            </w:r>
          </w:p>
        </w:tc>
        <w:tc>
          <w:tcPr>
            <w:tcW w:w="1017" w:type="dxa"/>
          </w:tcPr>
          <w:p w14:paraId="641E9411" w14:textId="2C01846B" w:rsidR="003022F1" w:rsidRDefault="003022F1" w:rsidP="003022F1">
            <w:pPr>
              <w:pStyle w:val="TAL"/>
              <w:rPr>
                <w:sz w:val="16"/>
              </w:rPr>
            </w:pPr>
            <w:r>
              <w:rPr>
                <w:sz w:val="16"/>
              </w:rPr>
              <w:t>agreed</w:t>
            </w:r>
          </w:p>
        </w:tc>
        <w:tc>
          <w:tcPr>
            <w:tcW w:w="1019" w:type="dxa"/>
          </w:tcPr>
          <w:p w14:paraId="0423357C" w14:textId="5141CB78" w:rsidR="003022F1" w:rsidRDefault="003022F1" w:rsidP="003022F1">
            <w:pPr>
              <w:pStyle w:val="TAL"/>
              <w:rPr>
                <w:sz w:val="16"/>
              </w:rPr>
            </w:pPr>
            <w:r>
              <w:rPr>
                <w:sz w:val="16"/>
              </w:rPr>
              <w:t>approved</w:t>
            </w:r>
          </w:p>
        </w:tc>
        <w:tc>
          <w:tcPr>
            <w:tcW w:w="1128" w:type="dxa"/>
          </w:tcPr>
          <w:p w14:paraId="55C77956" w14:textId="6427A930" w:rsidR="003022F1" w:rsidRDefault="003022F1" w:rsidP="003022F1">
            <w:pPr>
              <w:pStyle w:val="TAL"/>
              <w:rPr>
                <w:sz w:val="16"/>
              </w:rPr>
            </w:pPr>
            <w:r>
              <w:rPr>
                <w:sz w:val="16"/>
              </w:rPr>
              <w:t>29.514</w:t>
            </w:r>
          </w:p>
        </w:tc>
        <w:tc>
          <w:tcPr>
            <w:tcW w:w="572" w:type="dxa"/>
          </w:tcPr>
          <w:p w14:paraId="6086C749" w14:textId="6092742C" w:rsidR="003022F1" w:rsidRDefault="003022F1" w:rsidP="003022F1">
            <w:pPr>
              <w:pStyle w:val="TAL"/>
              <w:rPr>
                <w:sz w:val="16"/>
              </w:rPr>
            </w:pPr>
            <w:r>
              <w:rPr>
                <w:sz w:val="16"/>
              </w:rPr>
              <w:t>0818</w:t>
            </w:r>
          </w:p>
        </w:tc>
        <w:tc>
          <w:tcPr>
            <w:tcW w:w="566" w:type="dxa"/>
          </w:tcPr>
          <w:p w14:paraId="2D981CB4" w14:textId="6D7F9EBD" w:rsidR="003022F1" w:rsidRDefault="003022F1" w:rsidP="003022F1">
            <w:pPr>
              <w:pStyle w:val="TAL"/>
              <w:rPr>
                <w:sz w:val="16"/>
              </w:rPr>
            </w:pPr>
            <w:r>
              <w:rPr>
                <w:sz w:val="16"/>
              </w:rPr>
              <w:t>1</w:t>
            </w:r>
          </w:p>
        </w:tc>
        <w:tc>
          <w:tcPr>
            <w:tcW w:w="566" w:type="dxa"/>
          </w:tcPr>
          <w:p w14:paraId="3F91EF6C" w14:textId="53F9A1EF" w:rsidR="003022F1" w:rsidRDefault="003022F1" w:rsidP="003022F1">
            <w:pPr>
              <w:pStyle w:val="TAL"/>
              <w:rPr>
                <w:sz w:val="16"/>
              </w:rPr>
            </w:pPr>
            <w:r>
              <w:rPr>
                <w:sz w:val="16"/>
              </w:rPr>
              <w:t>A</w:t>
            </w:r>
          </w:p>
        </w:tc>
        <w:tc>
          <w:tcPr>
            <w:tcW w:w="510" w:type="dxa"/>
          </w:tcPr>
          <w:p w14:paraId="5C9AC764" w14:textId="2AC62F9B" w:rsidR="003022F1" w:rsidRDefault="003022F1" w:rsidP="003022F1">
            <w:pPr>
              <w:pStyle w:val="TAL"/>
              <w:rPr>
                <w:sz w:val="16"/>
              </w:rPr>
            </w:pPr>
            <w:r>
              <w:rPr>
                <w:sz w:val="16"/>
              </w:rPr>
              <w:t>Rel-19</w:t>
            </w:r>
          </w:p>
        </w:tc>
        <w:tc>
          <w:tcPr>
            <w:tcW w:w="750" w:type="dxa"/>
          </w:tcPr>
          <w:p w14:paraId="38E03A45" w14:textId="101D28B9" w:rsidR="003022F1" w:rsidRDefault="003022F1" w:rsidP="003022F1">
            <w:pPr>
              <w:pStyle w:val="TAL"/>
              <w:rPr>
                <w:sz w:val="16"/>
              </w:rPr>
            </w:pPr>
            <w:r>
              <w:rPr>
                <w:sz w:val="16"/>
              </w:rPr>
              <w:t>19.4.0</w:t>
            </w:r>
          </w:p>
        </w:tc>
        <w:tc>
          <w:tcPr>
            <w:tcW w:w="2598" w:type="dxa"/>
          </w:tcPr>
          <w:p w14:paraId="0D2834F9" w14:textId="49B00BC3" w:rsidR="003022F1" w:rsidRDefault="003022F1" w:rsidP="003022F1">
            <w:pPr>
              <w:pStyle w:val="TAL"/>
              <w:rPr>
                <w:sz w:val="16"/>
              </w:rPr>
            </w:pPr>
            <w:r>
              <w:rPr>
                <w:sz w:val="16"/>
              </w:rPr>
              <w:t xml:space="preserve">Corrections to the </w:t>
            </w:r>
            <w:proofErr w:type="spellStart"/>
            <w:r>
              <w:rPr>
                <w:sz w:val="16"/>
              </w:rPr>
              <w:t>QosMonitoringReport</w:t>
            </w:r>
            <w:proofErr w:type="spellEnd"/>
            <w:r>
              <w:rPr>
                <w:sz w:val="16"/>
              </w:rPr>
              <w:t xml:space="preserve"> data type</w:t>
            </w:r>
          </w:p>
        </w:tc>
      </w:tr>
    </w:tbl>
    <w:p w14:paraId="3C515660" w14:textId="77777777" w:rsidR="003022F1" w:rsidRDefault="003022F1" w:rsidP="003022F1"/>
    <w:p w14:paraId="295EF68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17B53" w14:textId="77777777" w:rsidR="003022F1" w:rsidRDefault="003022F1" w:rsidP="003022F1">
      <w:pPr>
        <w:pStyle w:val="Heading3"/>
      </w:pPr>
      <w:bookmarkStart w:id="96" w:name="_Toc216218953"/>
      <w:r>
        <w:t>18.67</w:t>
      </w:r>
      <w:r>
        <w:tab/>
        <w:t>CT aspects of ATSSS_Ph3 [ATSSS_Ph3]</w:t>
      </w:r>
      <w:bookmarkEnd w:id="96"/>
    </w:p>
    <w:p w14:paraId="1729F4D5" w14:textId="77777777" w:rsidR="003022F1" w:rsidRDefault="003022F1" w:rsidP="003022F1">
      <w:pPr>
        <w:pStyle w:val="Heading3"/>
      </w:pPr>
      <w:bookmarkStart w:id="97" w:name="_Toc216218954"/>
      <w:r>
        <w:t>18.68</w:t>
      </w:r>
      <w:r>
        <w:tab/>
        <w:t>CT4 aspects of UPF enhancement for exposure and SBA [UPEAS]</w:t>
      </w:r>
      <w:bookmarkEnd w:id="97"/>
    </w:p>
    <w:p w14:paraId="4FD472C1" w14:textId="77777777" w:rsidR="003022F1" w:rsidRDefault="003022F1" w:rsidP="003022F1">
      <w:pPr>
        <w:pStyle w:val="Heading3"/>
      </w:pPr>
      <w:bookmarkStart w:id="98" w:name="_Toc216218955"/>
      <w:r>
        <w:t>18.69</w:t>
      </w:r>
      <w:r>
        <w:tab/>
        <w:t>UE pre-configuration for 5MBS [UEConfig5MBS]</w:t>
      </w:r>
      <w:bookmarkEnd w:id="98"/>
    </w:p>
    <w:p w14:paraId="423A024D" w14:textId="77777777" w:rsidR="003022F1" w:rsidRDefault="003022F1" w:rsidP="003022F1">
      <w:pPr>
        <w:pStyle w:val="Heading3"/>
      </w:pPr>
      <w:bookmarkStart w:id="99" w:name="_Toc216218956"/>
      <w:r>
        <w:t>18.70</w:t>
      </w:r>
      <w:r>
        <w:tab/>
        <w:t>CT aspects of enh4MCPTT [enh4MCPTT]</w:t>
      </w:r>
      <w:bookmarkEnd w:id="99"/>
    </w:p>
    <w:p w14:paraId="63E1D92C" w14:textId="77777777" w:rsidR="003022F1" w:rsidRDefault="003022F1" w:rsidP="003022F1">
      <w:pPr>
        <w:pStyle w:val="Heading3"/>
      </w:pPr>
      <w:bookmarkStart w:id="100" w:name="_Toc216218957"/>
      <w:r>
        <w:t>18.71</w:t>
      </w:r>
      <w:r>
        <w:tab/>
        <w:t>CT aspects of Slice-based PLMN Selection [</w:t>
      </w:r>
      <w:proofErr w:type="spellStart"/>
      <w:r>
        <w:t>PLMNsel_NS</w:t>
      </w:r>
      <w:proofErr w:type="spellEnd"/>
      <w:r>
        <w:t>]</w:t>
      </w:r>
      <w:bookmarkEnd w:id="100"/>
    </w:p>
    <w:p w14:paraId="6556F524" w14:textId="77777777" w:rsidR="003022F1" w:rsidRDefault="003022F1" w:rsidP="003022F1">
      <w:pPr>
        <w:pStyle w:val="Heading3"/>
      </w:pPr>
      <w:bookmarkStart w:id="101" w:name="_Toc216218958"/>
      <w:r>
        <w:t>18.72</w:t>
      </w:r>
      <w:r>
        <w:tab/>
        <w:t>Enhancement of Network Slicing UICC application for network slice-specific authentication and authorization [</w:t>
      </w:r>
      <w:proofErr w:type="spellStart"/>
      <w:r>
        <w:t>eNS_UICC</w:t>
      </w:r>
      <w:proofErr w:type="spellEnd"/>
      <w:r>
        <w:t>]</w:t>
      </w:r>
      <w:bookmarkEnd w:id="101"/>
    </w:p>
    <w:p w14:paraId="0FE84052" w14:textId="373FB41E" w:rsidR="003022F1" w:rsidRDefault="003022F1" w:rsidP="003022F1">
      <w:pPr>
        <w:rPr>
          <w:rFonts w:ascii="Arial" w:hAnsi="Arial" w:cs="Arial"/>
          <w:b/>
          <w:sz w:val="24"/>
        </w:rPr>
      </w:pPr>
      <w:r>
        <w:rPr>
          <w:rFonts w:ascii="Arial" w:hAnsi="Arial" w:cs="Arial"/>
          <w:b/>
          <w:color w:val="0000FF"/>
          <w:sz w:val="24"/>
        </w:rPr>
        <w:t>CP-253180</w:t>
      </w:r>
      <w:r>
        <w:rPr>
          <w:rFonts w:ascii="Arial" w:hAnsi="Arial" w:cs="Arial"/>
          <w:b/>
          <w:color w:val="0000FF"/>
          <w:sz w:val="24"/>
        </w:rPr>
        <w:tab/>
      </w:r>
      <w:r>
        <w:rPr>
          <w:rFonts w:ascii="Arial" w:hAnsi="Arial" w:cs="Arial"/>
          <w:b/>
          <w:sz w:val="24"/>
        </w:rPr>
        <w:t>CR Pack on Enhancement of Network Slicing UICC application for network slice-specific authentication and authorization</w:t>
      </w:r>
    </w:p>
    <w:p w14:paraId="2F8D12C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D5D4FD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7404FDC" w14:textId="77777777">
        <w:tc>
          <w:tcPr>
            <w:tcW w:w="1133" w:type="dxa"/>
          </w:tcPr>
          <w:p w14:paraId="15CFE150" w14:textId="29449E9D" w:rsidR="003022F1" w:rsidRDefault="003022F1">
            <w:pPr>
              <w:pStyle w:val="TAH"/>
            </w:pPr>
            <w:r>
              <w:t xml:space="preserve">WG </w:t>
            </w:r>
            <w:proofErr w:type="spellStart"/>
            <w:r>
              <w:t>TDoc</w:t>
            </w:r>
            <w:proofErr w:type="spellEnd"/>
          </w:p>
        </w:tc>
        <w:tc>
          <w:tcPr>
            <w:tcW w:w="1020" w:type="dxa"/>
          </w:tcPr>
          <w:p w14:paraId="63037BD9" w14:textId="4885B1E5" w:rsidR="003022F1" w:rsidRDefault="003022F1">
            <w:pPr>
              <w:pStyle w:val="TAH"/>
            </w:pPr>
            <w:r>
              <w:t xml:space="preserve">WG </w:t>
            </w:r>
            <w:proofErr w:type="spellStart"/>
            <w:r>
              <w:t>decisn</w:t>
            </w:r>
            <w:proofErr w:type="spellEnd"/>
          </w:p>
        </w:tc>
        <w:tc>
          <w:tcPr>
            <w:tcW w:w="1020" w:type="dxa"/>
          </w:tcPr>
          <w:p w14:paraId="17B3201B" w14:textId="4C067542" w:rsidR="003022F1" w:rsidRDefault="003022F1">
            <w:pPr>
              <w:pStyle w:val="TAH"/>
            </w:pPr>
            <w:r>
              <w:t xml:space="preserve">TSG </w:t>
            </w:r>
            <w:proofErr w:type="spellStart"/>
            <w:r>
              <w:t>decisn</w:t>
            </w:r>
            <w:proofErr w:type="spellEnd"/>
          </w:p>
        </w:tc>
        <w:tc>
          <w:tcPr>
            <w:tcW w:w="1133" w:type="dxa"/>
          </w:tcPr>
          <w:p w14:paraId="4DE37157" w14:textId="2ECD415D" w:rsidR="003022F1" w:rsidRDefault="003022F1">
            <w:pPr>
              <w:pStyle w:val="TAH"/>
            </w:pPr>
            <w:r>
              <w:t>Spec</w:t>
            </w:r>
          </w:p>
        </w:tc>
        <w:tc>
          <w:tcPr>
            <w:tcW w:w="572" w:type="dxa"/>
          </w:tcPr>
          <w:p w14:paraId="29800607" w14:textId="13516534" w:rsidR="003022F1" w:rsidRDefault="003022F1">
            <w:pPr>
              <w:pStyle w:val="TAH"/>
            </w:pPr>
            <w:r>
              <w:t>CR</w:t>
            </w:r>
          </w:p>
        </w:tc>
        <w:tc>
          <w:tcPr>
            <w:tcW w:w="567" w:type="dxa"/>
          </w:tcPr>
          <w:p w14:paraId="2F73F1D7" w14:textId="34A43C41" w:rsidR="003022F1" w:rsidRDefault="003022F1">
            <w:pPr>
              <w:pStyle w:val="TAH"/>
            </w:pPr>
            <w:r>
              <w:t>rev</w:t>
            </w:r>
          </w:p>
        </w:tc>
        <w:tc>
          <w:tcPr>
            <w:tcW w:w="567" w:type="dxa"/>
          </w:tcPr>
          <w:p w14:paraId="0E11A0E5" w14:textId="1BA86494" w:rsidR="003022F1" w:rsidRDefault="003022F1">
            <w:pPr>
              <w:pStyle w:val="TAH"/>
            </w:pPr>
            <w:r>
              <w:t>cat</w:t>
            </w:r>
          </w:p>
        </w:tc>
        <w:tc>
          <w:tcPr>
            <w:tcW w:w="510" w:type="dxa"/>
          </w:tcPr>
          <w:p w14:paraId="55563839" w14:textId="262748E0" w:rsidR="003022F1" w:rsidRDefault="003022F1">
            <w:pPr>
              <w:pStyle w:val="TAH"/>
            </w:pPr>
            <w:proofErr w:type="spellStart"/>
            <w:r>
              <w:t>Rel</w:t>
            </w:r>
            <w:proofErr w:type="spellEnd"/>
          </w:p>
        </w:tc>
        <w:tc>
          <w:tcPr>
            <w:tcW w:w="661" w:type="dxa"/>
          </w:tcPr>
          <w:p w14:paraId="67B7C409" w14:textId="4C237B50" w:rsidR="003022F1" w:rsidRDefault="003022F1">
            <w:pPr>
              <w:pStyle w:val="TAH"/>
            </w:pPr>
            <w:proofErr w:type="spellStart"/>
            <w:r>
              <w:t>init</w:t>
            </w:r>
            <w:proofErr w:type="spellEnd"/>
            <w:r>
              <w:t xml:space="preserve"> vers</w:t>
            </w:r>
          </w:p>
        </w:tc>
        <w:tc>
          <w:tcPr>
            <w:tcW w:w="2607" w:type="dxa"/>
          </w:tcPr>
          <w:p w14:paraId="0FE88B9A" w14:textId="083E7FE9" w:rsidR="003022F1" w:rsidRDefault="003022F1">
            <w:pPr>
              <w:pStyle w:val="TAH"/>
            </w:pPr>
            <w:r>
              <w:t>Title</w:t>
            </w:r>
          </w:p>
        </w:tc>
      </w:tr>
      <w:tr w:rsidR="009658D6" w14:paraId="6AC48CB6" w14:textId="77777777">
        <w:tc>
          <w:tcPr>
            <w:tcW w:w="1133" w:type="dxa"/>
          </w:tcPr>
          <w:p w14:paraId="612274FB" w14:textId="11570B18" w:rsidR="003022F1" w:rsidRDefault="003022F1">
            <w:pPr>
              <w:pStyle w:val="TAL"/>
              <w:rPr>
                <w:sz w:val="16"/>
              </w:rPr>
            </w:pPr>
            <w:r>
              <w:rPr>
                <w:sz w:val="16"/>
              </w:rPr>
              <w:t>C6-250681</w:t>
            </w:r>
          </w:p>
        </w:tc>
        <w:tc>
          <w:tcPr>
            <w:tcW w:w="1020" w:type="dxa"/>
          </w:tcPr>
          <w:p w14:paraId="01EEAB36" w14:textId="53515DA0" w:rsidR="003022F1" w:rsidRDefault="003022F1">
            <w:pPr>
              <w:pStyle w:val="TAL"/>
              <w:rPr>
                <w:sz w:val="16"/>
              </w:rPr>
            </w:pPr>
            <w:r>
              <w:rPr>
                <w:sz w:val="16"/>
              </w:rPr>
              <w:t>agreed</w:t>
            </w:r>
          </w:p>
        </w:tc>
        <w:tc>
          <w:tcPr>
            <w:tcW w:w="1020" w:type="dxa"/>
          </w:tcPr>
          <w:p w14:paraId="3C2AEAEB" w14:textId="7381AF05" w:rsidR="003022F1" w:rsidRDefault="003022F1">
            <w:pPr>
              <w:pStyle w:val="TAL"/>
              <w:rPr>
                <w:sz w:val="16"/>
              </w:rPr>
            </w:pPr>
            <w:r>
              <w:rPr>
                <w:sz w:val="16"/>
              </w:rPr>
              <w:t>approved</w:t>
            </w:r>
          </w:p>
        </w:tc>
        <w:tc>
          <w:tcPr>
            <w:tcW w:w="1133" w:type="dxa"/>
          </w:tcPr>
          <w:p w14:paraId="55830AF8" w14:textId="5124423C" w:rsidR="003022F1" w:rsidRDefault="003022F1">
            <w:pPr>
              <w:pStyle w:val="TAL"/>
              <w:rPr>
                <w:sz w:val="16"/>
              </w:rPr>
            </w:pPr>
            <w:r>
              <w:rPr>
                <w:sz w:val="16"/>
              </w:rPr>
              <w:t>31.105</w:t>
            </w:r>
          </w:p>
        </w:tc>
        <w:tc>
          <w:tcPr>
            <w:tcW w:w="572" w:type="dxa"/>
          </w:tcPr>
          <w:p w14:paraId="1F48B585" w14:textId="770DD587" w:rsidR="003022F1" w:rsidRDefault="003022F1">
            <w:pPr>
              <w:pStyle w:val="TAL"/>
              <w:rPr>
                <w:sz w:val="16"/>
              </w:rPr>
            </w:pPr>
            <w:r>
              <w:rPr>
                <w:sz w:val="16"/>
              </w:rPr>
              <w:t>0006</w:t>
            </w:r>
          </w:p>
        </w:tc>
        <w:tc>
          <w:tcPr>
            <w:tcW w:w="567" w:type="dxa"/>
          </w:tcPr>
          <w:p w14:paraId="43687899" w14:textId="68C5A529" w:rsidR="003022F1" w:rsidRDefault="003022F1">
            <w:pPr>
              <w:pStyle w:val="TAL"/>
              <w:rPr>
                <w:sz w:val="16"/>
              </w:rPr>
            </w:pPr>
            <w:r>
              <w:rPr>
                <w:sz w:val="16"/>
              </w:rPr>
              <w:t>1</w:t>
            </w:r>
          </w:p>
        </w:tc>
        <w:tc>
          <w:tcPr>
            <w:tcW w:w="567" w:type="dxa"/>
          </w:tcPr>
          <w:p w14:paraId="19E751C9" w14:textId="015DFF53" w:rsidR="003022F1" w:rsidRDefault="003022F1">
            <w:pPr>
              <w:pStyle w:val="TAL"/>
              <w:rPr>
                <w:sz w:val="16"/>
              </w:rPr>
            </w:pPr>
            <w:r>
              <w:rPr>
                <w:sz w:val="16"/>
              </w:rPr>
              <w:t>F</w:t>
            </w:r>
          </w:p>
        </w:tc>
        <w:tc>
          <w:tcPr>
            <w:tcW w:w="510" w:type="dxa"/>
          </w:tcPr>
          <w:p w14:paraId="5A395B71" w14:textId="0E18B613" w:rsidR="003022F1" w:rsidRDefault="003022F1">
            <w:pPr>
              <w:pStyle w:val="TAL"/>
              <w:rPr>
                <w:sz w:val="16"/>
              </w:rPr>
            </w:pPr>
            <w:r>
              <w:rPr>
                <w:sz w:val="16"/>
              </w:rPr>
              <w:t>Rel-18</w:t>
            </w:r>
          </w:p>
        </w:tc>
        <w:tc>
          <w:tcPr>
            <w:tcW w:w="661" w:type="dxa"/>
          </w:tcPr>
          <w:p w14:paraId="6575EC91" w14:textId="650D9CBE" w:rsidR="003022F1" w:rsidRDefault="003022F1">
            <w:pPr>
              <w:pStyle w:val="TAL"/>
              <w:rPr>
                <w:sz w:val="16"/>
              </w:rPr>
            </w:pPr>
            <w:r>
              <w:rPr>
                <w:sz w:val="16"/>
              </w:rPr>
              <w:t>18.3.0</w:t>
            </w:r>
          </w:p>
        </w:tc>
        <w:tc>
          <w:tcPr>
            <w:tcW w:w="2607" w:type="dxa"/>
          </w:tcPr>
          <w:p w14:paraId="780173CE" w14:textId="5642FFF3" w:rsidR="003022F1" w:rsidRDefault="003022F1">
            <w:pPr>
              <w:pStyle w:val="TAL"/>
              <w:rPr>
                <w:sz w:val="16"/>
              </w:rPr>
            </w:pPr>
            <w:r>
              <w:rPr>
                <w:sz w:val="16"/>
              </w:rPr>
              <w:t>Removal of GET RESPONSE reference which is not use in AUTHENTICATE ODD INS</w:t>
            </w:r>
          </w:p>
        </w:tc>
      </w:tr>
      <w:tr w:rsidR="009658D6" w14:paraId="6E75143E" w14:textId="77777777">
        <w:tc>
          <w:tcPr>
            <w:tcW w:w="1133" w:type="dxa"/>
          </w:tcPr>
          <w:p w14:paraId="5F64D8B6" w14:textId="1C968F8D" w:rsidR="003022F1" w:rsidRDefault="003022F1" w:rsidP="003022F1">
            <w:pPr>
              <w:pStyle w:val="TAL"/>
              <w:rPr>
                <w:sz w:val="16"/>
              </w:rPr>
            </w:pPr>
            <w:r>
              <w:rPr>
                <w:sz w:val="16"/>
              </w:rPr>
              <w:t>C6-250682</w:t>
            </w:r>
          </w:p>
        </w:tc>
        <w:tc>
          <w:tcPr>
            <w:tcW w:w="1020" w:type="dxa"/>
          </w:tcPr>
          <w:p w14:paraId="3ADAA7D7" w14:textId="570DE5F8" w:rsidR="003022F1" w:rsidRDefault="003022F1" w:rsidP="003022F1">
            <w:pPr>
              <w:pStyle w:val="TAL"/>
              <w:rPr>
                <w:sz w:val="16"/>
              </w:rPr>
            </w:pPr>
            <w:r>
              <w:rPr>
                <w:sz w:val="16"/>
              </w:rPr>
              <w:t>agreed</w:t>
            </w:r>
          </w:p>
        </w:tc>
        <w:tc>
          <w:tcPr>
            <w:tcW w:w="1020" w:type="dxa"/>
          </w:tcPr>
          <w:p w14:paraId="7165C842" w14:textId="4B3C3B74" w:rsidR="003022F1" w:rsidRDefault="003022F1" w:rsidP="003022F1">
            <w:pPr>
              <w:pStyle w:val="TAL"/>
              <w:rPr>
                <w:sz w:val="16"/>
              </w:rPr>
            </w:pPr>
            <w:r>
              <w:rPr>
                <w:sz w:val="16"/>
              </w:rPr>
              <w:t>approved</w:t>
            </w:r>
          </w:p>
        </w:tc>
        <w:tc>
          <w:tcPr>
            <w:tcW w:w="1133" w:type="dxa"/>
          </w:tcPr>
          <w:p w14:paraId="68C06E0E" w14:textId="60C19B3E" w:rsidR="003022F1" w:rsidRDefault="003022F1" w:rsidP="003022F1">
            <w:pPr>
              <w:pStyle w:val="TAL"/>
              <w:rPr>
                <w:sz w:val="16"/>
              </w:rPr>
            </w:pPr>
            <w:r>
              <w:rPr>
                <w:sz w:val="16"/>
              </w:rPr>
              <w:t>31.105</w:t>
            </w:r>
          </w:p>
        </w:tc>
        <w:tc>
          <w:tcPr>
            <w:tcW w:w="572" w:type="dxa"/>
          </w:tcPr>
          <w:p w14:paraId="394B0673" w14:textId="7E6D8C03" w:rsidR="003022F1" w:rsidRDefault="003022F1" w:rsidP="003022F1">
            <w:pPr>
              <w:pStyle w:val="TAL"/>
              <w:rPr>
                <w:sz w:val="16"/>
              </w:rPr>
            </w:pPr>
            <w:r>
              <w:rPr>
                <w:sz w:val="16"/>
              </w:rPr>
              <w:t>0007</w:t>
            </w:r>
          </w:p>
        </w:tc>
        <w:tc>
          <w:tcPr>
            <w:tcW w:w="567" w:type="dxa"/>
          </w:tcPr>
          <w:p w14:paraId="0E432AD2" w14:textId="4BA13DE9" w:rsidR="003022F1" w:rsidRDefault="003022F1" w:rsidP="003022F1">
            <w:pPr>
              <w:pStyle w:val="TAL"/>
              <w:rPr>
                <w:sz w:val="16"/>
              </w:rPr>
            </w:pPr>
            <w:r>
              <w:rPr>
                <w:sz w:val="16"/>
              </w:rPr>
              <w:t>1</w:t>
            </w:r>
          </w:p>
        </w:tc>
        <w:tc>
          <w:tcPr>
            <w:tcW w:w="567" w:type="dxa"/>
          </w:tcPr>
          <w:p w14:paraId="41CE60E1" w14:textId="03D0E000" w:rsidR="003022F1" w:rsidRDefault="003022F1" w:rsidP="003022F1">
            <w:pPr>
              <w:pStyle w:val="TAL"/>
              <w:rPr>
                <w:sz w:val="16"/>
              </w:rPr>
            </w:pPr>
            <w:r>
              <w:rPr>
                <w:sz w:val="16"/>
              </w:rPr>
              <w:t>A</w:t>
            </w:r>
          </w:p>
        </w:tc>
        <w:tc>
          <w:tcPr>
            <w:tcW w:w="510" w:type="dxa"/>
          </w:tcPr>
          <w:p w14:paraId="2567601F" w14:textId="7F2E16FE" w:rsidR="003022F1" w:rsidRDefault="003022F1" w:rsidP="003022F1">
            <w:pPr>
              <w:pStyle w:val="TAL"/>
              <w:rPr>
                <w:sz w:val="16"/>
              </w:rPr>
            </w:pPr>
            <w:r>
              <w:rPr>
                <w:sz w:val="16"/>
              </w:rPr>
              <w:t>Rel-19</w:t>
            </w:r>
          </w:p>
        </w:tc>
        <w:tc>
          <w:tcPr>
            <w:tcW w:w="661" w:type="dxa"/>
          </w:tcPr>
          <w:p w14:paraId="09DF4A93" w14:textId="26351AEA" w:rsidR="003022F1" w:rsidRDefault="003022F1" w:rsidP="003022F1">
            <w:pPr>
              <w:pStyle w:val="TAL"/>
              <w:rPr>
                <w:sz w:val="16"/>
              </w:rPr>
            </w:pPr>
            <w:r>
              <w:rPr>
                <w:sz w:val="16"/>
              </w:rPr>
              <w:t>19.0.0</w:t>
            </w:r>
          </w:p>
        </w:tc>
        <w:tc>
          <w:tcPr>
            <w:tcW w:w="2607" w:type="dxa"/>
          </w:tcPr>
          <w:p w14:paraId="563C9D8D" w14:textId="5E565A99" w:rsidR="003022F1" w:rsidRDefault="003022F1" w:rsidP="003022F1">
            <w:pPr>
              <w:pStyle w:val="TAL"/>
              <w:rPr>
                <w:sz w:val="16"/>
              </w:rPr>
            </w:pPr>
            <w:r>
              <w:rPr>
                <w:sz w:val="16"/>
              </w:rPr>
              <w:t>Removal of GET RESPONSE reference which is not use in AUTHENTICATE ODD INS - Rel19</w:t>
            </w:r>
          </w:p>
        </w:tc>
      </w:tr>
    </w:tbl>
    <w:p w14:paraId="79EBE55B" w14:textId="77777777" w:rsidR="003022F1" w:rsidRDefault="003022F1" w:rsidP="003022F1"/>
    <w:p w14:paraId="58016EC8"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FC847" w14:textId="77777777" w:rsidR="003022F1" w:rsidRDefault="003022F1" w:rsidP="003022F1">
      <w:pPr>
        <w:pStyle w:val="Heading3"/>
      </w:pPr>
      <w:bookmarkStart w:id="102" w:name="_Toc216218959"/>
      <w:r>
        <w:t>18.73</w:t>
      </w:r>
      <w:r>
        <w:tab/>
        <w:t>CT aspects of MBS support for V2X services [TEI18_MBS4V2X]</w:t>
      </w:r>
      <w:bookmarkEnd w:id="102"/>
    </w:p>
    <w:p w14:paraId="4CA8B3F1" w14:textId="77777777" w:rsidR="003022F1" w:rsidRDefault="003022F1" w:rsidP="003022F1">
      <w:pPr>
        <w:pStyle w:val="Heading3"/>
      </w:pPr>
      <w:bookmarkStart w:id="103" w:name="_Toc216218960"/>
      <w:r>
        <w:t>18.74</w:t>
      </w:r>
      <w:r>
        <w:tab/>
        <w:t>CT aspects on Spending Limits for AM and UE Policies in the 5GC [TEI18_SLAMUP]</w:t>
      </w:r>
      <w:bookmarkEnd w:id="103"/>
    </w:p>
    <w:p w14:paraId="0B72C543" w14:textId="77777777" w:rsidR="003022F1" w:rsidRDefault="003022F1" w:rsidP="003022F1">
      <w:pPr>
        <w:pStyle w:val="Heading3"/>
      </w:pPr>
      <w:bookmarkStart w:id="104" w:name="_Toc216218961"/>
      <w:r>
        <w:t>18.75</w:t>
      </w:r>
      <w:r>
        <w:tab/>
        <w:t>CT aspects on Spending Limits for AM and UE Policies in the 5GC [</w:t>
      </w:r>
      <w:proofErr w:type="spellStart"/>
      <w:r>
        <w:t>HN_Auth</w:t>
      </w:r>
      <w:proofErr w:type="spellEnd"/>
      <w:r>
        <w:t>]</w:t>
      </w:r>
      <w:bookmarkEnd w:id="104"/>
    </w:p>
    <w:p w14:paraId="048F0AAC" w14:textId="77777777" w:rsidR="003022F1" w:rsidRDefault="003022F1" w:rsidP="003022F1">
      <w:pPr>
        <w:pStyle w:val="Heading3"/>
      </w:pPr>
      <w:bookmarkStart w:id="105" w:name="_Toc216218962"/>
      <w:r>
        <w:t>18.76</w:t>
      </w:r>
      <w:r>
        <w:tab/>
        <w:t>CT aspects of Mission Critical ad hoc group Communications [MC_AHGC]</w:t>
      </w:r>
      <w:bookmarkEnd w:id="105"/>
    </w:p>
    <w:p w14:paraId="53C9B2EB" w14:textId="77777777" w:rsidR="003022F1" w:rsidRDefault="003022F1" w:rsidP="003022F1">
      <w:pPr>
        <w:pStyle w:val="Heading3"/>
      </w:pPr>
      <w:bookmarkStart w:id="106" w:name="_Toc216218963"/>
      <w:r>
        <w:t>18.77</w:t>
      </w:r>
      <w:r>
        <w:tab/>
        <w:t>NRF API enhancements to avoid signalling and storing of redundant data [</w:t>
      </w:r>
      <w:proofErr w:type="spellStart"/>
      <w:r>
        <w:t>NRFe</w:t>
      </w:r>
      <w:proofErr w:type="spellEnd"/>
      <w:r>
        <w:t>]</w:t>
      </w:r>
      <w:bookmarkEnd w:id="106"/>
    </w:p>
    <w:p w14:paraId="1C67E8D8" w14:textId="77777777" w:rsidR="003022F1" w:rsidRDefault="003022F1" w:rsidP="003022F1">
      <w:pPr>
        <w:pStyle w:val="Heading3"/>
      </w:pPr>
      <w:bookmarkStart w:id="107" w:name="_Toc216218964"/>
      <w:r>
        <w:t>18.78</w:t>
      </w:r>
      <w:r>
        <w:tab/>
        <w:t>Network Slice Capability Exposure for Application Layer Enablement [NSCALE]</w:t>
      </w:r>
      <w:bookmarkEnd w:id="107"/>
    </w:p>
    <w:p w14:paraId="4B37B971" w14:textId="77777777" w:rsidR="003022F1" w:rsidRDefault="003022F1" w:rsidP="003022F1">
      <w:pPr>
        <w:pStyle w:val="Heading3"/>
      </w:pPr>
      <w:bookmarkStart w:id="108" w:name="_Toc216218965"/>
      <w:r>
        <w:t>18.79</w:t>
      </w:r>
      <w:r>
        <w:tab/>
        <w:t>Application enablement aspects for subscriber-aware northbound API access [SNAAPP]</w:t>
      </w:r>
      <w:bookmarkEnd w:id="108"/>
    </w:p>
    <w:p w14:paraId="1AFD1A61" w14:textId="77777777" w:rsidR="003022F1" w:rsidRDefault="003022F1" w:rsidP="003022F1">
      <w:pPr>
        <w:pStyle w:val="Heading3"/>
      </w:pPr>
      <w:bookmarkStart w:id="109" w:name="_Toc216218966"/>
      <w:r>
        <w:t>18.80</w:t>
      </w:r>
      <w:r>
        <w:tab/>
      </w:r>
      <w:proofErr w:type="spellStart"/>
      <w:r>
        <w:t>IVAS_Codec</w:t>
      </w:r>
      <w:proofErr w:type="spellEnd"/>
      <w:r>
        <w:t xml:space="preserve"> [</w:t>
      </w:r>
      <w:proofErr w:type="spellStart"/>
      <w:r>
        <w:t>IVAS_Codec</w:t>
      </w:r>
      <w:proofErr w:type="spellEnd"/>
      <w:r>
        <w:t>]</w:t>
      </w:r>
      <w:bookmarkEnd w:id="109"/>
    </w:p>
    <w:p w14:paraId="7630427D" w14:textId="77777777" w:rsidR="003022F1" w:rsidRDefault="003022F1" w:rsidP="003022F1">
      <w:pPr>
        <w:pStyle w:val="Heading3"/>
      </w:pPr>
      <w:bookmarkStart w:id="110" w:name="_Toc216218967"/>
      <w:r>
        <w:t>18.81</w:t>
      </w:r>
      <w:r>
        <w:tab/>
        <w:t>Update of conformance test specifications to Rel-18 [UEConTest_R18]</w:t>
      </w:r>
      <w:bookmarkEnd w:id="110"/>
    </w:p>
    <w:p w14:paraId="25605E89" w14:textId="548FAADA" w:rsidR="003022F1" w:rsidRDefault="003022F1" w:rsidP="003022F1">
      <w:pPr>
        <w:rPr>
          <w:rFonts w:ascii="Arial" w:hAnsi="Arial" w:cs="Arial"/>
          <w:b/>
          <w:sz w:val="24"/>
        </w:rPr>
      </w:pPr>
      <w:r>
        <w:rPr>
          <w:rFonts w:ascii="Arial" w:hAnsi="Arial" w:cs="Arial"/>
          <w:b/>
          <w:color w:val="0000FF"/>
          <w:sz w:val="24"/>
        </w:rPr>
        <w:t>CP-253181</w:t>
      </w:r>
      <w:r>
        <w:rPr>
          <w:rFonts w:ascii="Arial" w:hAnsi="Arial" w:cs="Arial"/>
          <w:b/>
          <w:color w:val="0000FF"/>
          <w:sz w:val="24"/>
        </w:rPr>
        <w:tab/>
      </w:r>
      <w:r>
        <w:rPr>
          <w:rFonts w:ascii="Arial" w:hAnsi="Arial" w:cs="Arial"/>
          <w:b/>
          <w:sz w:val="24"/>
        </w:rPr>
        <w:t>CR Pack on Update of conformance test specifications to Rel-18</w:t>
      </w:r>
    </w:p>
    <w:p w14:paraId="16F38319"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DCAA3C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52DC3A3" w14:textId="77777777">
        <w:tc>
          <w:tcPr>
            <w:tcW w:w="1133" w:type="dxa"/>
          </w:tcPr>
          <w:p w14:paraId="3874E73B" w14:textId="47B705DA" w:rsidR="003022F1" w:rsidRDefault="003022F1">
            <w:pPr>
              <w:pStyle w:val="TAH"/>
            </w:pPr>
            <w:r>
              <w:t xml:space="preserve">WG </w:t>
            </w:r>
            <w:proofErr w:type="spellStart"/>
            <w:r>
              <w:t>TDoc</w:t>
            </w:r>
            <w:proofErr w:type="spellEnd"/>
          </w:p>
        </w:tc>
        <w:tc>
          <w:tcPr>
            <w:tcW w:w="1020" w:type="dxa"/>
          </w:tcPr>
          <w:p w14:paraId="77D794ED" w14:textId="53685A87" w:rsidR="003022F1" w:rsidRDefault="003022F1">
            <w:pPr>
              <w:pStyle w:val="TAH"/>
            </w:pPr>
            <w:r>
              <w:t xml:space="preserve">WG </w:t>
            </w:r>
            <w:proofErr w:type="spellStart"/>
            <w:r>
              <w:t>decisn</w:t>
            </w:r>
            <w:proofErr w:type="spellEnd"/>
          </w:p>
        </w:tc>
        <w:tc>
          <w:tcPr>
            <w:tcW w:w="1020" w:type="dxa"/>
          </w:tcPr>
          <w:p w14:paraId="247947C7" w14:textId="6565E12E" w:rsidR="003022F1" w:rsidRDefault="003022F1">
            <w:pPr>
              <w:pStyle w:val="TAH"/>
            </w:pPr>
            <w:r>
              <w:t xml:space="preserve">TSG </w:t>
            </w:r>
            <w:proofErr w:type="spellStart"/>
            <w:r>
              <w:t>decisn</w:t>
            </w:r>
            <w:proofErr w:type="spellEnd"/>
          </w:p>
        </w:tc>
        <w:tc>
          <w:tcPr>
            <w:tcW w:w="1133" w:type="dxa"/>
          </w:tcPr>
          <w:p w14:paraId="5BC3648C" w14:textId="107C9062" w:rsidR="003022F1" w:rsidRDefault="003022F1">
            <w:pPr>
              <w:pStyle w:val="TAH"/>
            </w:pPr>
            <w:r>
              <w:t>Spec</w:t>
            </w:r>
          </w:p>
        </w:tc>
        <w:tc>
          <w:tcPr>
            <w:tcW w:w="572" w:type="dxa"/>
          </w:tcPr>
          <w:p w14:paraId="71F54518" w14:textId="15BBBDF2" w:rsidR="003022F1" w:rsidRDefault="003022F1">
            <w:pPr>
              <w:pStyle w:val="TAH"/>
            </w:pPr>
            <w:r>
              <w:t>CR</w:t>
            </w:r>
          </w:p>
        </w:tc>
        <w:tc>
          <w:tcPr>
            <w:tcW w:w="567" w:type="dxa"/>
          </w:tcPr>
          <w:p w14:paraId="69689BAF" w14:textId="5E72A52F" w:rsidR="003022F1" w:rsidRDefault="003022F1">
            <w:pPr>
              <w:pStyle w:val="TAH"/>
            </w:pPr>
            <w:r>
              <w:t>rev</w:t>
            </w:r>
          </w:p>
        </w:tc>
        <w:tc>
          <w:tcPr>
            <w:tcW w:w="567" w:type="dxa"/>
          </w:tcPr>
          <w:p w14:paraId="6D296D0D" w14:textId="6F37E5B8" w:rsidR="003022F1" w:rsidRDefault="003022F1">
            <w:pPr>
              <w:pStyle w:val="TAH"/>
            </w:pPr>
            <w:r>
              <w:t>cat</w:t>
            </w:r>
          </w:p>
        </w:tc>
        <w:tc>
          <w:tcPr>
            <w:tcW w:w="510" w:type="dxa"/>
          </w:tcPr>
          <w:p w14:paraId="69497BD0" w14:textId="4E74C864" w:rsidR="003022F1" w:rsidRDefault="003022F1">
            <w:pPr>
              <w:pStyle w:val="TAH"/>
            </w:pPr>
            <w:proofErr w:type="spellStart"/>
            <w:r>
              <w:t>Rel</w:t>
            </w:r>
            <w:proofErr w:type="spellEnd"/>
          </w:p>
        </w:tc>
        <w:tc>
          <w:tcPr>
            <w:tcW w:w="661" w:type="dxa"/>
          </w:tcPr>
          <w:p w14:paraId="431FD093" w14:textId="71388A9A" w:rsidR="003022F1" w:rsidRDefault="003022F1">
            <w:pPr>
              <w:pStyle w:val="TAH"/>
            </w:pPr>
            <w:proofErr w:type="spellStart"/>
            <w:r>
              <w:t>init</w:t>
            </w:r>
            <w:proofErr w:type="spellEnd"/>
            <w:r>
              <w:t xml:space="preserve"> vers</w:t>
            </w:r>
          </w:p>
        </w:tc>
        <w:tc>
          <w:tcPr>
            <w:tcW w:w="2607" w:type="dxa"/>
          </w:tcPr>
          <w:p w14:paraId="36917477" w14:textId="212A33D4" w:rsidR="003022F1" w:rsidRDefault="003022F1">
            <w:pPr>
              <w:pStyle w:val="TAH"/>
            </w:pPr>
            <w:r>
              <w:t>Title</w:t>
            </w:r>
          </w:p>
        </w:tc>
      </w:tr>
      <w:tr w:rsidR="009658D6" w14:paraId="1651B5FC" w14:textId="77777777">
        <w:tc>
          <w:tcPr>
            <w:tcW w:w="1133" w:type="dxa"/>
          </w:tcPr>
          <w:p w14:paraId="7BB4ABC8" w14:textId="57BF36F9" w:rsidR="003022F1" w:rsidRDefault="003022F1">
            <w:pPr>
              <w:pStyle w:val="TAL"/>
              <w:rPr>
                <w:sz w:val="16"/>
              </w:rPr>
            </w:pPr>
            <w:r>
              <w:rPr>
                <w:sz w:val="16"/>
              </w:rPr>
              <w:t>C6-250655</w:t>
            </w:r>
          </w:p>
        </w:tc>
        <w:tc>
          <w:tcPr>
            <w:tcW w:w="1020" w:type="dxa"/>
          </w:tcPr>
          <w:p w14:paraId="5D2F17A2" w14:textId="5DACD1A9" w:rsidR="003022F1" w:rsidRDefault="003022F1">
            <w:pPr>
              <w:pStyle w:val="TAL"/>
              <w:rPr>
                <w:sz w:val="16"/>
              </w:rPr>
            </w:pPr>
            <w:r>
              <w:rPr>
                <w:sz w:val="16"/>
              </w:rPr>
              <w:t>agreed</w:t>
            </w:r>
          </w:p>
        </w:tc>
        <w:tc>
          <w:tcPr>
            <w:tcW w:w="1020" w:type="dxa"/>
          </w:tcPr>
          <w:p w14:paraId="72AA84FB" w14:textId="49F42D1D" w:rsidR="003022F1" w:rsidRDefault="003022F1">
            <w:pPr>
              <w:pStyle w:val="TAL"/>
              <w:rPr>
                <w:sz w:val="16"/>
              </w:rPr>
            </w:pPr>
            <w:r>
              <w:rPr>
                <w:sz w:val="16"/>
              </w:rPr>
              <w:t>approved</w:t>
            </w:r>
          </w:p>
        </w:tc>
        <w:tc>
          <w:tcPr>
            <w:tcW w:w="1133" w:type="dxa"/>
          </w:tcPr>
          <w:p w14:paraId="12BC76F0" w14:textId="3773A0E1" w:rsidR="003022F1" w:rsidRDefault="003022F1">
            <w:pPr>
              <w:pStyle w:val="TAL"/>
              <w:rPr>
                <w:sz w:val="16"/>
              </w:rPr>
            </w:pPr>
            <w:r>
              <w:rPr>
                <w:sz w:val="16"/>
              </w:rPr>
              <w:t>31.124</w:t>
            </w:r>
          </w:p>
        </w:tc>
        <w:tc>
          <w:tcPr>
            <w:tcW w:w="572" w:type="dxa"/>
          </w:tcPr>
          <w:p w14:paraId="632BA270" w14:textId="69EFAE6E" w:rsidR="003022F1" w:rsidRDefault="003022F1">
            <w:pPr>
              <w:pStyle w:val="TAL"/>
              <w:rPr>
                <w:sz w:val="16"/>
              </w:rPr>
            </w:pPr>
            <w:r>
              <w:rPr>
                <w:sz w:val="16"/>
              </w:rPr>
              <w:t>0831</w:t>
            </w:r>
          </w:p>
        </w:tc>
        <w:tc>
          <w:tcPr>
            <w:tcW w:w="567" w:type="dxa"/>
          </w:tcPr>
          <w:p w14:paraId="1C0386F2" w14:textId="77777777" w:rsidR="003022F1" w:rsidRDefault="003022F1">
            <w:pPr>
              <w:pStyle w:val="TAL"/>
              <w:rPr>
                <w:sz w:val="16"/>
              </w:rPr>
            </w:pPr>
          </w:p>
        </w:tc>
        <w:tc>
          <w:tcPr>
            <w:tcW w:w="567" w:type="dxa"/>
          </w:tcPr>
          <w:p w14:paraId="4E5CA6BD" w14:textId="2B0391DF" w:rsidR="003022F1" w:rsidRDefault="003022F1">
            <w:pPr>
              <w:pStyle w:val="TAL"/>
              <w:rPr>
                <w:sz w:val="16"/>
              </w:rPr>
            </w:pPr>
            <w:r>
              <w:rPr>
                <w:sz w:val="16"/>
              </w:rPr>
              <w:t>F</w:t>
            </w:r>
          </w:p>
        </w:tc>
        <w:tc>
          <w:tcPr>
            <w:tcW w:w="510" w:type="dxa"/>
          </w:tcPr>
          <w:p w14:paraId="53757CAC" w14:textId="42FFDEAB" w:rsidR="003022F1" w:rsidRDefault="003022F1">
            <w:pPr>
              <w:pStyle w:val="TAL"/>
              <w:rPr>
                <w:sz w:val="16"/>
              </w:rPr>
            </w:pPr>
            <w:r>
              <w:rPr>
                <w:sz w:val="16"/>
              </w:rPr>
              <w:t>Rel-18</w:t>
            </w:r>
          </w:p>
        </w:tc>
        <w:tc>
          <w:tcPr>
            <w:tcW w:w="661" w:type="dxa"/>
          </w:tcPr>
          <w:p w14:paraId="5D3CAE6C" w14:textId="6D0E2AF9" w:rsidR="003022F1" w:rsidRDefault="003022F1">
            <w:pPr>
              <w:pStyle w:val="TAL"/>
              <w:rPr>
                <w:sz w:val="16"/>
              </w:rPr>
            </w:pPr>
            <w:r>
              <w:rPr>
                <w:sz w:val="16"/>
              </w:rPr>
              <w:t>18.4.1</w:t>
            </w:r>
          </w:p>
        </w:tc>
        <w:tc>
          <w:tcPr>
            <w:tcW w:w="2607" w:type="dxa"/>
          </w:tcPr>
          <w:p w14:paraId="7BFC3A33" w14:textId="53937F07" w:rsidR="003022F1" w:rsidRDefault="003022F1">
            <w:pPr>
              <w:pStyle w:val="TAL"/>
              <w:rPr>
                <w:sz w:val="16"/>
              </w:rPr>
            </w:pPr>
            <w:r>
              <w:rPr>
                <w:sz w:val="16"/>
              </w:rPr>
              <w:t>Correction to Geographical location discovery related test case</w:t>
            </w:r>
          </w:p>
        </w:tc>
      </w:tr>
      <w:tr w:rsidR="009658D6" w14:paraId="6E591417" w14:textId="77777777">
        <w:tc>
          <w:tcPr>
            <w:tcW w:w="1133" w:type="dxa"/>
          </w:tcPr>
          <w:p w14:paraId="02DFE3A5" w14:textId="6A64A4CC" w:rsidR="003022F1" w:rsidRDefault="003022F1" w:rsidP="003022F1">
            <w:pPr>
              <w:pStyle w:val="TAL"/>
              <w:rPr>
                <w:sz w:val="16"/>
              </w:rPr>
            </w:pPr>
            <w:r>
              <w:rPr>
                <w:sz w:val="16"/>
              </w:rPr>
              <w:t>C6-250672</w:t>
            </w:r>
          </w:p>
        </w:tc>
        <w:tc>
          <w:tcPr>
            <w:tcW w:w="1020" w:type="dxa"/>
          </w:tcPr>
          <w:p w14:paraId="622CDAE6" w14:textId="32131C6C" w:rsidR="003022F1" w:rsidRDefault="003022F1" w:rsidP="003022F1">
            <w:pPr>
              <w:pStyle w:val="TAL"/>
              <w:rPr>
                <w:sz w:val="16"/>
              </w:rPr>
            </w:pPr>
            <w:r>
              <w:rPr>
                <w:sz w:val="16"/>
              </w:rPr>
              <w:t>agreed</w:t>
            </w:r>
          </w:p>
        </w:tc>
        <w:tc>
          <w:tcPr>
            <w:tcW w:w="1020" w:type="dxa"/>
          </w:tcPr>
          <w:p w14:paraId="6DD69EF8" w14:textId="22362DCF" w:rsidR="003022F1" w:rsidRDefault="003022F1" w:rsidP="003022F1">
            <w:pPr>
              <w:pStyle w:val="TAL"/>
              <w:rPr>
                <w:sz w:val="16"/>
              </w:rPr>
            </w:pPr>
            <w:r>
              <w:rPr>
                <w:sz w:val="16"/>
              </w:rPr>
              <w:t>approved</w:t>
            </w:r>
          </w:p>
        </w:tc>
        <w:tc>
          <w:tcPr>
            <w:tcW w:w="1133" w:type="dxa"/>
          </w:tcPr>
          <w:p w14:paraId="5D9D72C6" w14:textId="1388181F" w:rsidR="003022F1" w:rsidRDefault="003022F1" w:rsidP="003022F1">
            <w:pPr>
              <w:pStyle w:val="TAL"/>
              <w:rPr>
                <w:sz w:val="16"/>
              </w:rPr>
            </w:pPr>
            <w:r>
              <w:rPr>
                <w:sz w:val="16"/>
              </w:rPr>
              <w:t>31.124</w:t>
            </w:r>
          </w:p>
        </w:tc>
        <w:tc>
          <w:tcPr>
            <w:tcW w:w="572" w:type="dxa"/>
          </w:tcPr>
          <w:p w14:paraId="7C48F84F" w14:textId="67122065" w:rsidR="003022F1" w:rsidRDefault="003022F1" w:rsidP="003022F1">
            <w:pPr>
              <w:pStyle w:val="TAL"/>
              <w:rPr>
                <w:sz w:val="16"/>
              </w:rPr>
            </w:pPr>
            <w:r>
              <w:rPr>
                <w:sz w:val="16"/>
              </w:rPr>
              <w:t>0830</w:t>
            </w:r>
          </w:p>
        </w:tc>
        <w:tc>
          <w:tcPr>
            <w:tcW w:w="567" w:type="dxa"/>
          </w:tcPr>
          <w:p w14:paraId="166ADB7F" w14:textId="3D71B94E" w:rsidR="003022F1" w:rsidRDefault="003022F1" w:rsidP="003022F1">
            <w:pPr>
              <w:pStyle w:val="TAL"/>
              <w:rPr>
                <w:sz w:val="16"/>
              </w:rPr>
            </w:pPr>
            <w:r>
              <w:rPr>
                <w:sz w:val="16"/>
              </w:rPr>
              <w:t>1</w:t>
            </w:r>
          </w:p>
        </w:tc>
        <w:tc>
          <w:tcPr>
            <w:tcW w:w="567" w:type="dxa"/>
          </w:tcPr>
          <w:p w14:paraId="1C736716" w14:textId="4EDEAD6B" w:rsidR="003022F1" w:rsidRDefault="003022F1" w:rsidP="003022F1">
            <w:pPr>
              <w:pStyle w:val="TAL"/>
              <w:rPr>
                <w:sz w:val="16"/>
              </w:rPr>
            </w:pPr>
            <w:r>
              <w:rPr>
                <w:sz w:val="16"/>
              </w:rPr>
              <w:t>B</w:t>
            </w:r>
          </w:p>
        </w:tc>
        <w:tc>
          <w:tcPr>
            <w:tcW w:w="510" w:type="dxa"/>
          </w:tcPr>
          <w:p w14:paraId="12468991" w14:textId="4FAFB1AB" w:rsidR="003022F1" w:rsidRDefault="003022F1" w:rsidP="003022F1">
            <w:pPr>
              <w:pStyle w:val="TAL"/>
              <w:rPr>
                <w:sz w:val="16"/>
              </w:rPr>
            </w:pPr>
            <w:r>
              <w:rPr>
                <w:sz w:val="16"/>
              </w:rPr>
              <w:t>Rel-18</w:t>
            </w:r>
          </w:p>
        </w:tc>
        <w:tc>
          <w:tcPr>
            <w:tcW w:w="661" w:type="dxa"/>
          </w:tcPr>
          <w:p w14:paraId="37183999" w14:textId="223FD81F" w:rsidR="003022F1" w:rsidRDefault="003022F1" w:rsidP="003022F1">
            <w:pPr>
              <w:pStyle w:val="TAL"/>
              <w:rPr>
                <w:sz w:val="16"/>
              </w:rPr>
            </w:pPr>
            <w:r>
              <w:rPr>
                <w:sz w:val="16"/>
              </w:rPr>
              <w:t>18.4.1</w:t>
            </w:r>
          </w:p>
        </w:tc>
        <w:tc>
          <w:tcPr>
            <w:tcW w:w="2607" w:type="dxa"/>
          </w:tcPr>
          <w:p w14:paraId="376665B8" w14:textId="0652DF6D" w:rsidR="003022F1" w:rsidRDefault="003022F1" w:rsidP="003022F1">
            <w:pPr>
              <w:pStyle w:val="TAL"/>
              <w:rPr>
                <w:sz w:val="16"/>
              </w:rPr>
            </w:pPr>
            <w:r>
              <w:rPr>
                <w:sz w:val="16"/>
              </w:rPr>
              <w:t>Add Expected Sequence of Geographical location discovery</w:t>
            </w:r>
          </w:p>
        </w:tc>
      </w:tr>
    </w:tbl>
    <w:p w14:paraId="3316B6F9" w14:textId="77777777" w:rsidR="003022F1" w:rsidRDefault="003022F1" w:rsidP="003022F1"/>
    <w:p w14:paraId="551339A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604D7" w14:textId="77777777" w:rsidR="003022F1" w:rsidRDefault="003022F1" w:rsidP="003022F1">
      <w:pPr>
        <w:pStyle w:val="Heading3"/>
      </w:pPr>
      <w:bookmarkStart w:id="111" w:name="_Toc216218968"/>
      <w:r>
        <w:t>18.82</w:t>
      </w:r>
      <w:r>
        <w:tab/>
        <w:t>Test method of GBA_U Based APIs [TEST_GBA_U_APIs]</w:t>
      </w:r>
      <w:bookmarkEnd w:id="111"/>
    </w:p>
    <w:p w14:paraId="16DD9E85" w14:textId="7FA60623" w:rsidR="003022F1" w:rsidRDefault="003022F1" w:rsidP="003022F1">
      <w:pPr>
        <w:rPr>
          <w:rFonts w:ascii="Arial" w:hAnsi="Arial" w:cs="Arial"/>
          <w:b/>
          <w:sz w:val="24"/>
        </w:rPr>
      </w:pPr>
      <w:r>
        <w:rPr>
          <w:rFonts w:ascii="Arial" w:hAnsi="Arial" w:cs="Arial"/>
          <w:b/>
          <w:color w:val="0000FF"/>
          <w:sz w:val="24"/>
        </w:rPr>
        <w:t>CP-253182</w:t>
      </w:r>
      <w:r>
        <w:rPr>
          <w:rFonts w:ascii="Arial" w:hAnsi="Arial" w:cs="Arial"/>
          <w:b/>
          <w:color w:val="0000FF"/>
          <w:sz w:val="24"/>
        </w:rPr>
        <w:tab/>
      </w:r>
      <w:r>
        <w:rPr>
          <w:rFonts w:ascii="Arial" w:hAnsi="Arial" w:cs="Arial"/>
          <w:b/>
          <w:sz w:val="24"/>
        </w:rPr>
        <w:t>CR Pack on Test method of GBA_U Based APIs</w:t>
      </w:r>
    </w:p>
    <w:p w14:paraId="40E7E76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EF47BB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5FC31E4" w14:textId="77777777">
        <w:tc>
          <w:tcPr>
            <w:tcW w:w="1133" w:type="dxa"/>
          </w:tcPr>
          <w:p w14:paraId="1B7EE881" w14:textId="2712BA4B" w:rsidR="003022F1" w:rsidRDefault="003022F1">
            <w:pPr>
              <w:pStyle w:val="TAH"/>
            </w:pPr>
            <w:r>
              <w:t xml:space="preserve">WG </w:t>
            </w:r>
            <w:proofErr w:type="spellStart"/>
            <w:r>
              <w:t>TDoc</w:t>
            </w:r>
            <w:proofErr w:type="spellEnd"/>
          </w:p>
        </w:tc>
        <w:tc>
          <w:tcPr>
            <w:tcW w:w="1020" w:type="dxa"/>
          </w:tcPr>
          <w:p w14:paraId="6EAA5C1A" w14:textId="14818725" w:rsidR="003022F1" w:rsidRDefault="003022F1">
            <w:pPr>
              <w:pStyle w:val="TAH"/>
            </w:pPr>
            <w:r>
              <w:t xml:space="preserve">WG </w:t>
            </w:r>
            <w:proofErr w:type="spellStart"/>
            <w:r>
              <w:t>decisn</w:t>
            </w:r>
            <w:proofErr w:type="spellEnd"/>
          </w:p>
        </w:tc>
        <w:tc>
          <w:tcPr>
            <w:tcW w:w="1020" w:type="dxa"/>
          </w:tcPr>
          <w:p w14:paraId="189C36FA" w14:textId="482A5D40" w:rsidR="003022F1" w:rsidRDefault="003022F1">
            <w:pPr>
              <w:pStyle w:val="TAH"/>
            </w:pPr>
            <w:r>
              <w:t xml:space="preserve">TSG </w:t>
            </w:r>
            <w:proofErr w:type="spellStart"/>
            <w:r>
              <w:t>decisn</w:t>
            </w:r>
            <w:proofErr w:type="spellEnd"/>
          </w:p>
        </w:tc>
        <w:tc>
          <w:tcPr>
            <w:tcW w:w="1133" w:type="dxa"/>
          </w:tcPr>
          <w:p w14:paraId="3BF5CD18" w14:textId="1C482CAE" w:rsidR="003022F1" w:rsidRDefault="003022F1">
            <w:pPr>
              <w:pStyle w:val="TAH"/>
            </w:pPr>
            <w:r>
              <w:t>Spec</w:t>
            </w:r>
          </w:p>
        </w:tc>
        <w:tc>
          <w:tcPr>
            <w:tcW w:w="572" w:type="dxa"/>
          </w:tcPr>
          <w:p w14:paraId="5FC9D501" w14:textId="17E6CD2E" w:rsidR="003022F1" w:rsidRDefault="003022F1">
            <w:pPr>
              <w:pStyle w:val="TAH"/>
            </w:pPr>
            <w:r>
              <w:t>CR</w:t>
            </w:r>
          </w:p>
        </w:tc>
        <w:tc>
          <w:tcPr>
            <w:tcW w:w="567" w:type="dxa"/>
          </w:tcPr>
          <w:p w14:paraId="5CFD658C" w14:textId="0C5A1982" w:rsidR="003022F1" w:rsidRDefault="003022F1">
            <w:pPr>
              <w:pStyle w:val="TAH"/>
            </w:pPr>
            <w:r>
              <w:t>rev</w:t>
            </w:r>
          </w:p>
        </w:tc>
        <w:tc>
          <w:tcPr>
            <w:tcW w:w="567" w:type="dxa"/>
          </w:tcPr>
          <w:p w14:paraId="002D9211" w14:textId="779141C0" w:rsidR="003022F1" w:rsidRDefault="003022F1">
            <w:pPr>
              <w:pStyle w:val="TAH"/>
            </w:pPr>
            <w:r>
              <w:t>cat</w:t>
            </w:r>
          </w:p>
        </w:tc>
        <w:tc>
          <w:tcPr>
            <w:tcW w:w="510" w:type="dxa"/>
          </w:tcPr>
          <w:p w14:paraId="6F49405C" w14:textId="1A94656D" w:rsidR="003022F1" w:rsidRDefault="003022F1">
            <w:pPr>
              <w:pStyle w:val="TAH"/>
            </w:pPr>
            <w:proofErr w:type="spellStart"/>
            <w:r>
              <w:t>Rel</w:t>
            </w:r>
            <w:proofErr w:type="spellEnd"/>
          </w:p>
        </w:tc>
        <w:tc>
          <w:tcPr>
            <w:tcW w:w="661" w:type="dxa"/>
          </w:tcPr>
          <w:p w14:paraId="6836ED60" w14:textId="4A03D80B" w:rsidR="003022F1" w:rsidRDefault="003022F1">
            <w:pPr>
              <w:pStyle w:val="TAH"/>
            </w:pPr>
            <w:proofErr w:type="spellStart"/>
            <w:r>
              <w:t>init</w:t>
            </w:r>
            <w:proofErr w:type="spellEnd"/>
            <w:r>
              <w:t xml:space="preserve"> vers</w:t>
            </w:r>
          </w:p>
        </w:tc>
        <w:tc>
          <w:tcPr>
            <w:tcW w:w="2607" w:type="dxa"/>
          </w:tcPr>
          <w:p w14:paraId="1E3D6FF1" w14:textId="108408D9" w:rsidR="003022F1" w:rsidRDefault="003022F1">
            <w:pPr>
              <w:pStyle w:val="TAH"/>
            </w:pPr>
            <w:r>
              <w:t>Title</w:t>
            </w:r>
          </w:p>
        </w:tc>
      </w:tr>
      <w:tr w:rsidR="009658D6" w14:paraId="73BBDE80" w14:textId="77777777">
        <w:tc>
          <w:tcPr>
            <w:tcW w:w="1133" w:type="dxa"/>
          </w:tcPr>
          <w:p w14:paraId="572ED2D0" w14:textId="0953CAF7" w:rsidR="003022F1" w:rsidRDefault="003022F1">
            <w:pPr>
              <w:pStyle w:val="TAL"/>
              <w:rPr>
                <w:sz w:val="16"/>
              </w:rPr>
            </w:pPr>
            <w:r>
              <w:rPr>
                <w:sz w:val="16"/>
              </w:rPr>
              <w:t>C6-250679</w:t>
            </w:r>
          </w:p>
        </w:tc>
        <w:tc>
          <w:tcPr>
            <w:tcW w:w="1020" w:type="dxa"/>
          </w:tcPr>
          <w:p w14:paraId="3A5A4A28" w14:textId="6E9E1FF2" w:rsidR="003022F1" w:rsidRDefault="003022F1">
            <w:pPr>
              <w:pStyle w:val="TAL"/>
              <w:rPr>
                <w:sz w:val="16"/>
              </w:rPr>
            </w:pPr>
            <w:r>
              <w:rPr>
                <w:sz w:val="16"/>
              </w:rPr>
              <w:t>agreed</w:t>
            </w:r>
          </w:p>
        </w:tc>
        <w:tc>
          <w:tcPr>
            <w:tcW w:w="1020" w:type="dxa"/>
          </w:tcPr>
          <w:p w14:paraId="34DBBD25" w14:textId="433C8C49" w:rsidR="003022F1" w:rsidRDefault="003022F1">
            <w:pPr>
              <w:pStyle w:val="TAL"/>
              <w:rPr>
                <w:sz w:val="16"/>
              </w:rPr>
            </w:pPr>
            <w:r>
              <w:rPr>
                <w:sz w:val="16"/>
              </w:rPr>
              <w:t>approved</w:t>
            </w:r>
          </w:p>
        </w:tc>
        <w:tc>
          <w:tcPr>
            <w:tcW w:w="1133" w:type="dxa"/>
          </w:tcPr>
          <w:p w14:paraId="6CF3FB65" w14:textId="04DEB2A7" w:rsidR="003022F1" w:rsidRDefault="003022F1">
            <w:pPr>
              <w:pStyle w:val="TAL"/>
              <w:rPr>
                <w:sz w:val="16"/>
              </w:rPr>
            </w:pPr>
            <w:r>
              <w:rPr>
                <w:sz w:val="16"/>
              </w:rPr>
              <w:t>31.213</w:t>
            </w:r>
          </w:p>
        </w:tc>
        <w:tc>
          <w:tcPr>
            <w:tcW w:w="572" w:type="dxa"/>
          </w:tcPr>
          <w:p w14:paraId="6700526B" w14:textId="6E7853E2" w:rsidR="003022F1" w:rsidRDefault="003022F1">
            <w:pPr>
              <w:pStyle w:val="TAL"/>
              <w:rPr>
                <w:sz w:val="16"/>
              </w:rPr>
            </w:pPr>
            <w:r>
              <w:rPr>
                <w:sz w:val="16"/>
              </w:rPr>
              <w:t>0052</w:t>
            </w:r>
          </w:p>
        </w:tc>
        <w:tc>
          <w:tcPr>
            <w:tcW w:w="567" w:type="dxa"/>
          </w:tcPr>
          <w:p w14:paraId="1266AF1C" w14:textId="77777777" w:rsidR="003022F1" w:rsidRDefault="003022F1">
            <w:pPr>
              <w:pStyle w:val="TAL"/>
              <w:rPr>
                <w:sz w:val="16"/>
              </w:rPr>
            </w:pPr>
          </w:p>
        </w:tc>
        <w:tc>
          <w:tcPr>
            <w:tcW w:w="567" w:type="dxa"/>
          </w:tcPr>
          <w:p w14:paraId="08588FA8" w14:textId="1936ED2E" w:rsidR="003022F1" w:rsidRDefault="003022F1">
            <w:pPr>
              <w:pStyle w:val="TAL"/>
              <w:rPr>
                <w:sz w:val="16"/>
              </w:rPr>
            </w:pPr>
            <w:r>
              <w:rPr>
                <w:sz w:val="16"/>
              </w:rPr>
              <w:t>B</w:t>
            </w:r>
          </w:p>
        </w:tc>
        <w:tc>
          <w:tcPr>
            <w:tcW w:w="510" w:type="dxa"/>
          </w:tcPr>
          <w:p w14:paraId="488BC246" w14:textId="6B35BCB9" w:rsidR="003022F1" w:rsidRDefault="003022F1">
            <w:pPr>
              <w:pStyle w:val="TAL"/>
              <w:rPr>
                <w:sz w:val="16"/>
              </w:rPr>
            </w:pPr>
            <w:r>
              <w:rPr>
                <w:sz w:val="16"/>
              </w:rPr>
              <w:t>Rel-18</w:t>
            </w:r>
          </w:p>
        </w:tc>
        <w:tc>
          <w:tcPr>
            <w:tcW w:w="661" w:type="dxa"/>
          </w:tcPr>
          <w:p w14:paraId="34A8D1A5" w14:textId="0795FC32" w:rsidR="003022F1" w:rsidRDefault="003022F1">
            <w:pPr>
              <w:pStyle w:val="TAL"/>
              <w:rPr>
                <w:sz w:val="16"/>
              </w:rPr>
            </w:pPr>
            <w:r>
              <w:rPr>
                <w:sz w:val="16"/>
              </w:rPr>
              <w:t>18.2.1</w:t>
            </w:r>
          </w:p>
        </w:tc>
        <w:tc>
          <w:tcPr>
            <w:tcW w:w="2607" w:type="dxa"/>
          </w:tcPr>
          <w:p w14:paraId="4B7F7517" w14:textId="1FF8CEBA" w:rsidR="003022F1" w:rsidRDefault="003022F1">
            <w:pPr>
              <w:pStyle w:val="TAL"/>
              <w:rPr>
                <w:sz w:val="16"/>
              </w:rPr>
            </w:pPr>
            <w:r>
              <w:rPr>
                <w:sz w:val="16"/>
              </w:rPr>
              <w:t xml:space="preserve">Test cases for the </w:t>
            </w:r>
            <w:proofErr w:type="spellStart"/>
            <w:r>
              <w:rPr>
                <w:sz w:val="16"/>
              </w:rPr>
              <w:t>getCipherAlgorithm</w:t>
            </w:r>
            <w:proofErr w:type="spellEnd"/>
            <w:r>
              <w:rPr>
                <w:sz w:val="16"/>
              </w:rPr>
              <w:t xml:space="preserve"> method in </w:t>
            </w:r>
            <w:proofErr w:type="spellStart"/>
            <w:r>
              <w:rPr>
                <w:sz w:val="16"/>
              </w:rPr>
              <w:t>GBAUCipherClass</w:t>
            </w:r>
            <w:proofErr w:type="spellEnd"/>
            <w:r>
              <w:rPr>
                <w:sz w:val="16"/>
              </w:rPr>
              <w:t xml:space="preserve"> of the GBA_U API</w:t>
            </w:r>
          </w:p>
        </w:tc>
      </w:tr>
    </w:tbl>
    <w:p w14:paraId="08E44E4C" w14:textId="77777777" w:rsidR="003022F1" w:rsidRDefault="003022F1" w:rsidP="003022F1"/>
    <w:p w14:paraId="26738C8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35A54" w14:textId="77777777" w:rsidR="003022F1" w:rsidRDefault="003022F1" w:rsidP="003022F1">
      <w:pPr>
        <w:pStyle w:val="Heading3"/>
      </w:pPr>
      <w:bookmarkStart w:id="112" w:name="_Toc216218969"/>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12"/>
    </w:p>
    <w:p w14:paraId="4FFA6A26" w14:textId="77777777" w:rsidR="003022F1" w:rsidRDefault="003022F1" w:rsidP="003022F1">
      <w:pPr>
        <w:pStyle w:val="Heading3"/>
      </w:pPr>
      <w:bookmarkStart w:id="113" w:name="_Toc216218970"/>
      <w:r>
        <w:t>18.84</w:t>
      </w:r>
      <w:r>
        <w:tab/>
        <w:t>Any other Rel-18 Work item or Study item</w:t>
      </w:r>
      <w:bookmarkEnd w:id="113"/>
    </w:p>
    <w:p w14:paraId="72049463" w14:textId="77777777" w:rsidR="003022F1" w:rsidRDefault="003022F1" w:rsidP="003022F1">
      <w:pPr>
        <w:pStyle w:val="Heading2"/>
      </w:pPr>
      <w:bookmarkStart w:id="114" w:name="_Toc216218971"/>
      <w:r>
        <w:t>19</w:t>
      </w:r>
      <w:r>
        <w:tab/>
        <w:t>Release 19</w:t>
      </w:r>
      <w:bookmarkEnd w:id="114"/>
    </w:p>
    <w:p w14:paraId="695A2F28" w14:textId="77777777" w:rsidR="003022F1" w:rsidRDefault="003022F1" w:rsidP="003022F1">
      <w:pPr>
        <w:pStyle w:val="Heading3"/>
      </w:pPr>
      <w:bookmarkStart w:id="115" w:name="_Toc216218972"/>
      <w:r>
        <w:t>19.1</w:t>
      </w:r>
      <w:r>
        <w:tab/>
        <w:t>Rel-19 Exception sheets or other Rel-19 work planning</w:t>
      </w:r>
      <w:bookmarkEnd w:id="115"/>
    </w:p>
    <w:p w14:paraId="20594A11" w14:textId="77777777" w:rsidR="003022F1" w:rsidRDefault="003022F1" w:rsidP="003022F1">
      <w:pPr>
        <w:pStyle w:val="Heading3"/>
      </w:pPr>
      <w:bookmarkStart w:id="116" w:name="_Toc216218973"/>
      <w:r>
        <w:t>19.2</w:t>
      </w:r>
      <w:r>
        <w:tab/>
        <w:t>New WIDs/SIDs for Rel-19</w:t>
      </w:r>
      <w:bookmarkEnd w:id="116"/>
    </w:p>
    <w:p w14:paraId="3C22A5B1" w14:textId="77777777" w:rsidR="003022F1" w:rsidRDefault="003022F1" w:rsidP="003022F1">
      <w:pPr>
        <w:pStyle w:val="Heading3"/>
      </w:pPr>
      <w:bookmarkStart w:id="117" w:name="_Toc216218974"/>
      <w:r>
        <w:t>19.3</w:t>
      </w:r>
      <w:r>
        <w:tab/>
        <w:t>Revised WIDs/SIDs for Rel-19</w:t>
      </w:r>
      <w:bookmarkEnd w:id="117"/>
    </w:p>
    <w:p w14:paraId="3EFDEE97" w14:textId="36964466" w:rsidR="003022F1" w:rsidRDefault="003022F1" w:rsidP="003022F1">
      <w:pPr>
        <w:rPr>
          <w:rFonts w:ascii="Arial" w:hAnsi="Arial" w:cs="Arial"/>
          <w:b/>
          <w:sz w:val="24"/>
        </w:rPr>
      </w:pPr>
      <w:r>
        <w:rPr>
          <w:rFonts w:ascii="Arial" w:hAnsi="Arial" w:cs="Arial"/>
          <w:b/>
          <w:color w:val="0000FF"/>
          <w:sz w:val="24"/>
        </w:rPr>
        <w:t>CP-253016</w:t>
      </w:r>
      <w:r>
        <w:rPr>
          <w:rFonts w:ascii="Arial" w:hAnsi="Arial" w:cs="Arial"/>
          <w:b/>
          <w:color w:val="0000FF"/>
          <w:sz w:val="24"/>
        </w:rPr>
        <w:tab/>
      </w:r>
      <w:r>
        <w:rPr>
          <w:rFonts w:ascii="Arial" w:hAnsi="Arial" w:cs="Arial"/>
          <w:b/>
          <w:sz w:val="24"/>
        </w:rPr>
        <w:t>Revised WID on CT Aspects of Phase 3 for UAS, UAV and UAM</w:t>
      </w:r>
    </w:p>
    <w:p w14:paraId="2BD773FE" w14:textId="77777777" w:rsidR="003022F1" w:rsidRDefault="003022F1" w:rsidP="003022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F82AF13" w14:textId="77777777" w:rsidR="003022F1" w:rsidRDefault="003022F1" w:rsidP="003022F1">
      <w:pPr>
        <w:rPr>
          <w:color w:val="808080"/>
        </w:rPr>
      </w:pPr>
      <w:r>
        <w:rPr>
          <w:color w:val="808080"/>
        </w:rPr>
        <w:t>(Replaces CP-251136)</w:t>
      </w:r>
    </w:p>
    <w:p w14:paraId="5139A15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8604B" w14:textId="4E64D700" w:rsidR="003022F1" w:rsidRDefault="003022F1" w:rsidP="003022F1">
      <w:pPr>
        <w:rPr>
          <w:rFonts w:ascii="Arial" w:hAnsi="Arial" w:cs="Arial"/>
          <w:b/>
          <w:sz w:val="24"/>
        </w:rPr>
      </w:pPr>
      <w:r>
        <w:rPr>
          <w:rFonts w:ascii="Arial" w:hAnsi="Arial" w:cs="Arial"/>
          <w:b/>
          <w:color w:val="0000FF"/>
          <w:sz w:val="24"/>
        </w:rPr>
        <w:t>CP-253122</w:t>
      </w:r>
      <w:r>
        <w:rPr>
          <w:rFonts w:ascii="Arial" w:hAnsi="Arial" w:cs="Arial"/>
          <w:b/>
          <w:color w:val="0000FF"/>
          <w:sz w:val="24"/>
        </w:rPr>
        <w:tab/>
      </w:r>
      <w:r>
        <w:rPr>
          <w:rFonts w:ascii="Arial" w:hAnsi="Arial" w:cs="Arial"/>
          <w:b/>
          <w:sz w:val="24"/>
        </w:rPr>
        <w:t>Revised WID on CT aspects of railways specific enhancements to mission critical services</w:t>
      </w:r>
    </w:p>
    <w:p w14:paraId="6435CBE6" w14:textId="77777777" w:rsidR="003022F1" w:rsidRDefault="003022F1" w:rsidP="003022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D7EAC91" w14:textId="77777777" w:rsidR="003022F1" w:rsidRDefault="003022F1" w:rsidP="003022F1">
      <w:pPr>
        <w:rPr>
          <w:color w:val="808080"/>
        </w:rPr>
      </w:pPr>
      <w:r>
        <w:rPr>
          <w:color w:val="808080"/>
        </w:rPr>
        <w:t>(Replaces CP-242102)</w:t>
      </w:r>
    </w:p>
    <w:p w14:paraId="61477D4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D4414" w14:textId="4B51F70E" w:rsidR="003022F1" w:rsidRDefault="003022F1" w:rsidP="003022F1">
      <w:pPr>
        <w:rPr>
          <w:rFonts w:ascii="Arial" w:hAnsi="Arial" w:cs="Arial"/>
          <w:b/>
          <w:sz w:val="24"/>
        </w:rPr>
      </w:pPr>
      <w:r>
        <w:rPr>
          <w:rFonts w:ascii="Arial" w:hAnsi="Arial" w:cs="Arial"/>
          <w:b/>
          <w:color w:val="0000FF"/>
          <w:sz w:val="24"/>
        </w:rPr>
        <w:t>CP-253123</w:t>
      </w:r>
      <w:r>
        <w:rPr>
          <w:rFonts w:ascii="Arial" w:hAnsi="Arial" w:cs="Arial"/>
          <w:b/>
          <w:color w:val="0000FF"/>
          <w:sz w:val="24"/>
        </w:rPr>
        <w:tab/>
      </w:r>
      <w:r>
        <w:rPr>
          <w:rFonts w:ascii="Arial" w:hAnsi="Arial" w:cs="Arial"/>
          <w:b/>
          <w:sz w:val="24"/>
        </w:rPr>
        <w:t>Revised WID on CT aspects of application enablement for AIML services</w:t>
      </w:r>
    </w:p>
    <w:p w14:paraId="09279B3C" w14:textId="77777777" w:rsidR="003022F1" w:rsidRDefault="003022F1" w:rsidP="003022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EEE3645" w14:textId="77777777" w:rsidR="003022F1" w:rsidRDefault="003022F1" w:rsidP="003022F1">
      <w:pPr>
        <w:rPr>
          <w:color w:val="808080"/>
        </w:rPr>
      </w:pPr>
      <w:r>
        <w:rPr>
          <w:color w:val="808080"/>
        </w:rPr>
        <w:t>(Replaces CP-243310)</w:t>
      </w:r>
    </w:p>
    <w:p w14:paraId="1AFFEC9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FA7FE" w14:textId="0DEFA9D6" w:rsidR="003022F1" w:rsidRDefault="003022F1" w:rsidP="003022F1">
      <w:pPr>
        <w:rPr>
          <w:rFonts w:ascii="Arial" w:hAnsi="Arial" w:cs="Arial"/>
          <w:b/>
          <w:sz w:val="24"/>
        </w:rPr>
      </w:pPr>
      <w:r>
        <w:rPr>
          <w:rFonts w:ascii="Arial" w:hAnsi="Arial" w:cs="Arial"/>
          <w:b/>
          <w:color w:val="0000FF"/>
          <w:sz w:val="24"/>
        </w:rPr>
        <w:t>CP-253124</w:t>
      </w:r>
      <w:r>
        <w:rPr>
          <w:rFonts w:ascii="Arial" w:hAnsi="Arial" w:cs="Arial"/>
          <w:b/>
          <w:color w:val="0000FF"/>
          <w:sz w:val="24"/>
        </w:rPr>
        <w:tab/>
      </w:r>
      <w:r>
        <w:rPr>
          <w:rFonts w:ascii="Arial" w:hAnsi="Arial" w:cs="Arial"/>
          <w:b/>
          <w:sz w:val="24"/>
        </w:rPr>
        <w:t>Revised WID on CT aspects of Next Generation Real time Communication services</w:t>
      </w:r>
    </w:p>
    <w:p w14:paraId="6361EDB1" w14:textId="77777777" w:rsidR="003022F1" w:rsidRDefault="003022F1" w:rsidP="003022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7E0C738" w14:textId="77777777" w:rsidR="003022F1" w:rsidRDefault="003022F1" w:rsidP="003022F1">
      <w:pPr>
        <w:rPr>
          <w:color w:val="808080"/>
        </w:rPr>
      </w:pPr>
      <w:r>
        <w:rPr>
          <w:color w:val="808080"/>
        </w:rPr>
        <w:t>(Replaces CP-242250)</w:t>
      </w:r>
    </w:p>
    <w:p w14:paraId="267E622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1DDA3" w14:textId="72ACBEFC" w:rsidR="003022F1" w:rsidRDefault="003022F1" w:rsidP="003022F1">
      <w:pPr>
        <w:rPr>
          <w:rFonts w:ascii="Arial" w:hAnsi="Arial" w:cs="Arial"/>
          <w:b/>
          <w:sz w:val="24"/>
        </w:rPr>
      </w:pPr>
      <w:r>
        <w:rPr>
          <w:rFonts w:ascii="Arial" w:hAnsi="Arial" w:cs="Arial"/>
          <w:b/>
          <w:color w:val="0000FF"/>
          <w:sz w:val="24"/>
        </w:rPr>
        <w:t>CP-253125</w:t>
      </w:r>
      <w:r>
        <w:rPr>
          <w:rFonts w:ascii="Arial" w:hAnsi="Arial" w:cs="Arial"/>
          <w:b/>
          <w:color w:val="0000FF"/>
          <w:sz w:val="24"/>
        </w:rPr>
        <w:tab/>
      </w:r>
      <w:r>
        <w:rPr>
          <w:rFonts w:ascii="Arial" w:hAnsi="Arial" w:cs="Arial"/>
          <w:b/>
          <w:sz w:val="24"/>
        </w:rPr>
        <w:t>Revised WID on CT aspects of MINT support in EPS for 5G-only national roaming UE</w:t>
      </w:r>
    </w:p>
    <w:p w14:paraId="65CD90E8" w14:textId="77777777" w:rsidR="003022F1" w:rsidRDefault="003022F1" w:rsidP="003022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6D8B92" w14:textId="77777777" w:rsidR="003022F1" w:rsidRDefault="003022F1" w:rsidP="003022F1">
      <w:pPr>
        <w:rPr>
          <w:color w:val="808080"/>
        </w:rPr>
      </w:pPr>
      <w:r>
        <w:rPr>
          <w:color w:val="808080"/>
        </w:rPr>
        <w:t>(Replaces CP-252193)</w:t>
      </w:r>
    </w:p>
    <w:p w14:paraId="3247011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F51E4" w14:textId="603FFFDA" w:rsidR="003022F1" w:rsidRDefault="003022F1" w:rsidP="003022F1">
      <w:pPr>
        <w:rPr>
          <w:rFonts w:ascii="Arial" w:hAnsi="Arial" w:cs="Arial"/>
          <w:b/>
          <w:sz w:val="24"/>
        </w:rPr>
      </w:pPr>
      <w:r>
        <w:rPr>
          <w:rFonts w:ascii="Arial" w:hAnsi="Arial" w:cs="Arial"/>
          <w:b/>
          <w:color w:val="0000FF"/>
          <w:sz w:val="24"/>
        </w:rPr>
        <w:t>CP-253168</w:t>
      </w:r>
      <w:r>
        <w:rPr>
          <w:rFonts w:ascii="Arial" w:hAnsi="Arial" w:cs="Arial"/>
          <w:b/>
          <w:color w:val="0000FF"/>
          <w:sz w:val="24"/>
        </w:rPr>
        <w:tab/>
      </w:r>
      <w:r>
        <w:rPr>
          <w:rFonts w:ascii="Arial" w:hAnsi="Arial" w:cs="Arial"/>
          <w:b/>
          <w:sz w:val="24"/>
        </w:rPr>
        <w:t>Revised WID on IMS Disaster Prevention and Restoration Enhancement</w:t>
      </w:r>
    </w:p>
    <w:p w14:paraId="74E83C90" w14:textId="77777777" w:rsidR="003022F1" w:rsidRDefault="003022F1" w:rsidP="003022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1C9EAA71" w14:textId="77777777" w:rsidR="003022F1" w:rsidRDefault="003022F1" w:rsidP="003022F1">
      <w:pPr>
        <w:rPr>
          <w:color w:val="808080"/>
        </w:rPr>
      </w:pPr>
      <w:r>
        <w:rPr>
          <w:color w:val="808080"/>
        </w:rPr>
        <w:t>(Replaces CP-251016)</w:t>
      </w:r>
    </w:p>
    <w:p w14:paraId="08FA8A4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47081" w14:textId="77777777" w:rsidR="003022F1" w:rsidRDefault="003022F1" w:rsidP="003022F1">
      <w:pPr>
        <w:pStyle w:val="Heading3"/>
      </w:pPr>
      <w:bookmarkStart w:id="118" w:name="_Toc216218975"/>
      <w:r>
        <w:t>19.4</w:t>
      </w:r>
      <w:r>
        <w:tab/>
        <w:t>TEI19 [TEI19]</w:t>
      </w:r>
      <w:bookmarkEnd w:id="118"/>
    </w:p>
    <w:p w14:paraId="51D73069" w14:textId="66F7002D" w:rsidR="003022F1" w:rsidRDefault="003022F1" w:rsidP="003022F1">
      <w:pPr>
        <w:rPr>
          <w:rFonts w:ascii="Arial" w:hAnsi="Arial" w:cs="Arial"/>
          <w:b/>
          <w:sz w:val="24"/>
        </w:rPr>
      </w:pPr>
      <w:r>
        <w:rPr>
          <w:rFonts w:ascii="Arial" w:hAnsi="Arial" w:cs="Arial"/>
          <w:b/>
          <w:color w:val="0000FF"/>
          <w:sz w:val="24"/>
        </w:rPr>
        <w:t>CP-253031</w:t>
      </w:r>
      <w:r>
        <w:rPr>
          <w:rFonts w:ascii="Arial" w:hAnsi="Arial" w:cs="Arial"/>
          <w:b/>
          <w:color w:val="0000FF"/>
          <w:sz w:val="24"/>
        </w:rPr>
        <w:tab/>
      </w:r>
      <w:r>
        <w:rPr>
          <w:rFonts w:ascii="Arial" w:hAnsi="Arial" w:cs="Arial"/>
          <w:b/>
          <w:sz w:val="24"/>
        </w:rPr>
        <w:t>CR Pack on TEI19 for Packet Core - Pack 1/2</w:t>
      </w:r>
    </w:p>
    <w:p w14:paraId="055EC23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7A033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1798153" w14:textId="77777777">
        <w:tc>
          <w:tcPr>
            <w:tcW w:w="1133" w:type="dxa"/>
          </w:tcPr>
          <w:p w14:paraId="54436161" w14:textId="5D634051" w:rsidR="003022F1" w:rsidRDefault="003022F1">
            <w:pPr>
              <w:pStyle w:val="TAH"/>
            </w:pPr>
            <w:r>
              <w:t xml:space="preserve">WG </w:t>
            </w:r>
            <w:proofErr w:type="spellStart"/>
            <w:r>
              <w:t>TDoc</w:t>
            </w:r>
            <w:proofErr w:type="spellEnd"/>
          </w:p>
        </w:tc>
        <w:tc>
          <w:tcPr>
            <w:tcW w:w="1020" w:type="dxa"/>
          </w:tcPr>
          <w:p w14:paraId="37FBAFAA" w14:textId="43A7444F" w:rsidR="003022F1" w:rsidRDefault="003022F1">
            <w:pPr>
              <w:pStyle w:val="TAH"/>
            </w:pPr>
            <w:r>
              <w:t xml:space="preserve">WG </w:t>
            </w:r>
            <w:proofErr w:type="spellStart"/>
            <w:r>
              <w:t>decisn</w:t>
            </w:r>
            <w:proofErr w:type="spellEnd"/>
          </w:p>
        </w:tc>
        <w:tc>
          <w:tcPr>
            <w:tcW w:w="1020" w:type="dxa"/>
          </w:tcPr>
          <w:p w14:paraId="4D8ED60A" w14:textId="02F45F39" w:rsidR="003022F1" w:rsidRDefault="003022F1">
            <w:pPr>
              <w:pStyle w:val="TAH"/>
            </w:pPr>
            <w:r>
              <w:t xml:space="preserve">TSG </w:t>
            </w:r>
            <w:proofErr w:type="spellStart"/>
            <w:r>
              <w:t>decisn</w:t>
            </w:r>
            <w:proofErr w:type="spellEnd"/>
          </w:p>
        </w:tc>
        <w:tc>
          <w:tcPr>
            <w:tcW w:w="1133" w:type="dxa"/>
          </w:tcPr>
          <w:p w14:paraId="7BB609D5" w14:textId="73F5BCFC" w:rsidR="003022F1" w:rsidRDefault="003022F1">
            <w:pPr>
              <w:pStyle w:val="TAH"/>
            </w:pPr>
            <w:r>
              <w:t>Spec</w:t>
            </w:r>
          </w:p>
        </w:tc>
        <w:tc>
          <w:tcPr>
            <w:tcW w:w="572" w:type="dxa"/>
          </w:tcPr>
          <w:p w14:paraId="11A4262B" w14:textId="356000FE" w:rsidR="003022F1" w:rsidRDefault="003022F1">
            <w:pPr>
              <w:pStyle w:val="TAH"/>
            </w:pPr>
            <w:r>
              <w:t>CR</w:t>
            </w:r>
          </w:p>
        </w:tc>
        <w:tc>
          <w:tcPr>
            <w:tcW w:w="567" w:type="dxa"/>
          </w:tcPr>
          <w:p w14:paraId="615907C6" w14:textId="3F12DAFA" w:rsidR="003022F1" w:rsidRDefault="003022F1">
            <w:pPr>
              <w:pStyle w:val="TAH"/>
            </w:pPr>
            <w:r>
              <w:t>rev</w:t>
            </w:r>
          </w:p>
        </w:tc>
        <w:tc>
          <w:tcPr>
            <w:tcW w:w="567" w:type="dxa"/>
          </w:tcPr>
          <w:p w14:paraId="2F8C3410" w14:textId="51678655" w:rsidR="003022F1" w:rsidRDefault="003022F1">
            <w:pPr>
              <w:pStyle w:val="TAH"/>
            </w:pPr>
            <w:r>
              <w:t>cat</w:t>
            </w:r>
          </w:p>
        </w:tc>
        <w:tc>
          <w:tcPr>
            <w:tcW w:w="510" w:type="dxa"/>
          </w:tcPr>
          <w:p w14:paraId="30B60A54" w14:textId="0B9938BC" w:rsidR="003022F1" w:rsidRDefault="003022F1">
            <w:pPr>
              <w:pStyle w:val="TAH"/>
            </w:pPr>
            <w:proofErr w:type="spellStart"/>
            <w:r>
              <w:t>Rel</w:t>
            </w:r>
            <w:proofErr w:type="spellEnd"/>
          </w:p>
        </w:tc>
        <w:tc>
          <w:tcPr>
            <w:tcW w:w="661" w:type="dxa"/>
          </w:tcPr>
          <w:p w14:paraId="52B6FB0D" w14:textId="10222D36" w:rsidR="003022F1" w:rsidRDefault="003022F1">
            <w:pPr>
              <w:pStyle w:val="TAH"/>
            </w:pPr>
            <w:proofErr w:type="spellStart"/>
            <w:r>
              <w:t>init</w:t>
            </w:r>
            <w:proofErr w:type="spellEnd"/>
            <w:r>
              <w:t xml:space="preserve"> vers</w:t>
            </w:r>
          </w:p>
        </w:tc>
        <w:tc>
          <w:tcPr>
            <w:tcW w:w="2607" w:type="dxa"/>
          </w:tcPr>
          <w:p w14:paraId="50CA06F3" w14:textId="0A2D2AD7" w:rsidR="003022F1" w:rsidRDefault="003022F1">
            <w:pPr>
              <w:pStyle w:val="TAH"/>
            </w:pPr>
            <w:r>
              <w:t>Title</w:t>
            </w:r>
          </w:p>
        </w:tc>
      </w:tr>
      <w:tr w:rsidR="009658D6" w14:paraId="07CC1858" w14:textId="77777777">
        <w:tc>
          <w:tcPr>
            <w:tcW w:w="1133" w:type="dxa"/>
          </w:tcPr>
          <w:p w14:paraId="51CEC8C4" w14:textId="3BCE9AEC" w:rsidR="003022F1" w:rsidRDefault="003022F1">
            <w:pPr>
              <w:pStyle w:val="TAL"/>
              <w:rPr>
                <w:sz w:val="16"/>
              </w:rPr>
            </w:pPr>
            <w:r>
              <w:rPr>
                <w:sz w:val="16"/>
              </w:rPr>
              <w:t>C3-254282</w:t>
            </w:r>
          </w:p>
        </w:tc>
        <w:tc>
          <w:tcPr>
            <w:tcW w:w="1020" w:type="dxa"/>
          </w:tcPr>
          <w:p w14:paraId="04F8E7B7" w14:textId="001A16FF" w:rsidR="003022F1" w:rsidRDefault="003022F1">
            <w:pPr>
              <w:pStyle w:val="TAL"/>
              <w:rPr>
                <w:sz w:val="16"/>
              </w:rPr>
            </w:pPr>
            <w:r>
              <w:rPr>
                <w:sz w:val="16"/>
              </w:rPr>
              <w:t>agreed</w:t>
            </w:r>
          </w:p>
        </w:tc>
        <w:tc>
          <w:tcPr>
            <w:tcW w:w="1020" w:type="dxa"/>
          </w:tcPr>
          <w:p w14:paraId="5BDE0928" w14:textId="03F0DE27" w:rsidR="003022F1" w:rsidRDefault="003022F1">
            <w:pPr>
              <w:pStyle w:val="TAL"/>
              <w:rPr>
                <w:sz w:val="16"/>
              </w:rPr>
            </w:pPr>
            <w:r>
              <w:rPr>
                <w:sz w:val="16"/>
              </w:rPr>
              <w:t>approved</w:t>
            </w:r>
          </w:p>
        </w:tc>
        <w:tc>
          <w:tcPr>
            <w:tcW w:w="1133" w:type="dxa"/>
          </w:tcPr>
          <w:p w14:paraId="70122DC7" w14:textId="4A872369" w:rsidR="003022F1" w:rsidRDefault="003022F1">
            <w:pPr>
              <w:pStyle w:val="TAL"/>
              <w:rPr>
                <w:sz w:val="16"/>
              </w:rPr>
            </w:pPr>
            <w:r>
              <w:rPr>
                <w:sz w:val="16"/>
              </w:rPr>
              <w:t>29.508</w:t>
            </w:r>
          </w:p>
        </w:tc>
        <w:tc>
          <w:tcPr>
            <w:tcW w:w="572" w:type="dxa"/>
          </w:tcPr>
          <w:p w14:paraId="04731ADD" w14:textId="3D663F8F" w:rsidR="003022F1" w:rsidRDefault="003022F1">
            <w:pPr>
              <w:pStyle w:val="TAL"/>
              <w:rPr>
                <w:sz w:val="16"/>
              </w:rPr>
            </w:pPr>
            <w:r>
              <w:rPr>
                <w:sz w:val="16"/>
              </w:rPr>
              <w:t>0374</w:t>
            </w:r>
          </w:p>
        </w:tc>
        <w:tc>
          <w:tcPr>
            <w:tcW w:w="567" w:type="dxa"/>
          </w:tcPr>
          <w:p w14:paraId="4EDA5598" w14:textId="77777777" w:rsidR="003022F1" w:rsidRDefault="003022F1">
            <w:pPr>
              <w:pStyle w:val="TAL"/>
              <w:rPr>
                <w:sz w:val="16"/>
              </w:rPr>
            </w:pPr>
          </w:p>
        </w:tc>
        <w:tc>
          <w:tcPr>
            <w:tcW w:w="567" w:type="dxa"/>
          </w:tcPr>
          <w:p w14:paraId="291282BC" w14:textId="16A11E6E" w:rsidR="003022F1" w:rsidRDefault="003022F1">
            <w:pPr>
              <w:pStyle w:val="TAL"/>
              <w:rPr>
                <w:sz w:val="16"/>
              </w:rPr>
            </w:pPr>
            <w:r>
              <w:rPr>
                <w:sz w:val="16"/>
              </w:rPr>
              <w:t>F</w:t>
            </w:r>
          </w:p>
        </w:tc>
        <w:tc>
          <w:tcPr>
            <w:tcW w:w="510" w:type="dxa"/>
          </w:tcPr>
          <w:p w14:paraId="462E29F5" w14:textId="3E190E65" w:rsidR="003022F1" w:rsidRDefault="003022F1">
            <w:pPr>
              <w:pStyle w:val="TAL"/>
              <w:rPr>
                <w:sz w:val="16"/>
              </w:rPr>
            </w:pPr>
            <w:r>
              <w:rPr>
                <w:sz w:val="16"/>
              </w:rPr>
              <w:t>Rel-19</w:t>
            </w:r>
          </w:p>
        </w:tc>
        <w:tc>
          <w:tcPr>
            <w:tcW w:w="661" w:type="dxa"/>
          </w:tcPr>
          <w:p w14:paraId="740C76AA" w14:textId="624A0784" w:rsidR="003022F1" w:rsidRDefault="003022F1">
            <w:pPr>
              <w:pStyle w:val="TAL"/>
              <w:rPr>
                <w:sz w:val="16"/>
              </w:rPr>
            </w:pPr>
            <w:r>
              <w:rPr>
                <w:sz w:val="16"/>
              </w:rPr>
              <w:t>19.4.0</w:t>
            </w:r>
          </w:p>
        </w:tc>
        <w:tc>
          <w:tcPr>
            <w:tcW w:w="2607" w:type="dxa"/>
          </w:tcPr>
          <w:p w14:paraId="1D314FB8" w14:textId="4D0F3017" w:rsidR="003022F1" w:rsidRDefault="003022F1">
            <w:pPr>
              <w:pStyle w:val="TAL"/>
              <w:rPr>
                <w:sz w:val="16"/>
              </w:rPr>
            </w:pPr>
            <w:r>
              <w:rPr>
                <w:sz w:val="16"/>
              </w:rPr>
              <w:t>Missing data type applicability</w:t>
            </w:r>
          </w:p>
        </w:tc>
      </w:tr>
      <w:tr w:rsidR="009658D6" w14:paraId="08028545" w14:textId="77777777">
        <w:tc>
          <w:tcPr>
            <w:tcW w:w="1133" w:type="dxa"/>
          </w:tcPr>
          <w:p w14:paraId="4D6DA7A6" w14:textId="63BF564C" w:rsidR="003022F1" w:rsidRDefault="003022F1" w:rsidP="003022F1">
            <w:pPr>
              <w:pStyle w:val="TAL"/>
              <w:rPr>
                <w:sz w:val="16"/>
              </w:rPr>
            </w:pPr>
            <w:r>
              <w:rPr>
                <w:sz w:val="16"/>
              </w:rPr>
              <w:t>C3-254363</w:t>
            </w:r>
          </w:p>
        </w:tc>
        <w:tc>
          <w:tcPr>
            <w:tcW w:w="1020" w:type="dxa"/>
          </w:tcPr>
          <w:p w14:paraId="02C577BB" w14:textId="3E5E7E39" w:rsidR="003022F1" w:rsidRDefault="003022F1" w:rsidP="003022F1">
            <w:pPr>
              <w:pStyle w:val="TAL"/>
              <w:rPr>
                <w:sz w:val="16"/>
              </w:rPr>
            </w:pPr>
            <w:r>
              <w:rPr>
                <w:sz w:val="16"/>
              </w:rPr>
              <w:t>agreed</w:t>
            </w:r>
          </w:p>
        </w:tc>
        <w:tc>
          <w:tcPr>
            <w:tcW w:w="1020" w:type="dxa"/>
          </w:tcPr>
          <w:p w14:paraId="6C8EEE0A" w14:textId="4A1D17AA" w:rsidR="003022F1" w:rsidRDefault="003022F1" w:rsidP="003022F1">
            <w:pPr>
              <w:pStyle w:val="TAL"/>
              <w:rPr>
                <w:sz w:val="16"/>
              </w:rPr>
            </w:pPr>
            <w:r>
              <w:rPr>
                <w:sz w:val="16"/>
              </w:rPr>
              <w:t>approved</w:t>
            </w:r>
          </w:p>
        </w:tc>
        <w:tc>
          <w:tcPr>
            <w:tcW w:w="1133" w:type="dxa"/>
          </w:tcPr>
          <w:p w14:paraId="424EDCD0" w14:textId="5921AF1F" w:rsidR="003022F1" w:rsidRDefault="003022F1" w:rsidP="003022F1">
            <w:pPr>
              <w:pStyle w:val="TAL"/>
              <w:rPr>
                <w:sz w:val="16"/>
              </w:rPr>
            </w:pPr>
            <w:r>
              <w:rPr>
                <w:sz w:val="16"/>
              </w:rPr>
              <w:t>29.522</w:t>
            </w:r>
          </w:p>
        </w:tc>
        <w:tc>
          <w:tcPr>
            <w:tcW w:w="572" w:type="dxa"/>
          </w:tcPr>
          <w:p w14:paraId="6679E69C" w14:textId="7C481458" w:rsidR="003022F1" w:rsidRDefault="003022F1" w:rsidP="003022F1">
            <w:pPr>
              <w:pStyle w:val="TAL"/>
              <w:rPr>
                <w:sz w:val="16"/>
              </w:rPr>
            </w:pPr>
            <w:r>
              <w:rPr>
                <w:sz w:val="16"/>
              </w:rPr>
              <w:t>1743</w:t>
            </w:r>
          </w:p>
        </w:tc>
        <w:tc>
          <w:tcPr>
            <w:tcW w:w="567" w:type="dxa"/>
          </w:tcPr>
          <w:p w14:paraId="6D90E0B6" w14:textId="77777777" w:rsidR="003022F1" w:rsidRDefault="003022F1" w:rsidP="003022F1">
            <w:pPr>
              <w:pStyle w:val="TAL"/>
              <w:rPr>
                <w:sz w:val="16"/>
              </w:rPr>
            </w:pPr>
          </w:p>
        </w:tc>
        <w:tc>
          <w:tcPr>
            <w:tcW w:w="567" w:type="dxa"/>
          </w:tcPr>
          <w:p w14:paraId="6A09917D" w14:textId="74417D3C" w:rsidR="003022F1" w:rsidRDefault="003022F1" w:rsidP="003022F1">
            <w:pPr>
              <w:pStyle w:val="TAL"/>
              <w:rPr>
                <w:sz w:val="16"/>
              </w:rPr>
            </w:pPr>
            <w:r>
              <w:rPr>
                <w:sz w:val="16"/>
              </w:rPr>
              <w:t>F</w:t>
            </w:r>
          </w:p>
        </w:tc>
        <w:tc>
          <w:tcPr>
            <w:tcW w:w="510" w:type="dxa"/>
          </w:tcPr>
          <w:p w14:paraId="0C1F4D7E" w14:textId="0F6E5E03" w:rsidR="003022F1" w:rsidRDefault="003022F1" w:rsidP="003022F1">
            <w:pPr>
              <w:pStyle w:val="TAL"/>
              <w:rPr>
                <w:sz w:val="16"/>
              </w:rPr>
            </w:pPr>
            <w:r>
              <w:rPr>
                <w:sz w:val="16"/>
              </w:rPr>
              <w:t>Rel-19</w:t>
            </w:r>
          </w:p>
        </w:tc>
        <w:tc>
          <w:tcPr>
            <w:tcW w:w="661" w:type="dxa"/>
          </w:tcPr>
          <w:p w14:paraId="27EC8F86" w14:textId="18194C45" w:rsidR="003022F1" w:rsidRDefault="003022F1" w:rsidP="003022F1">
            <w:pPr>
              <w:pStyle w:val="TAL"/>
              <w:rPr>
                <w:sz w:val="16"/>
              </w:rPr>
            </w:pPr>
            <w:r>
              <w:rPr>
                <w:sz w:val="16"/>
              </w:rPr>
              <w:t>19.4.0</w:t>
            </w:r>
          </w:p>
        </w:tc>
        <w:tc>
          <w:tcPr>
            <w:tcW w:w="2607" w:type="dxa"/>
          </w:tcPr>
          <w:p w14:paraId="394ADCB9" w14:textId="1D8FA8DE" w:rsidR="003022F1" w:rsidRDefault="003022F1" w:rsidP="003022F1">
            <w:pPr>
              <w:pStyle w:val="TAL"/>
              <w:rPr>
                <w:sz w:val="16"/>
              </w:rPr>
            </w:pPr>
            <w:r>
              <w:rPr>
                <w:sz w:val="16"/>
              </w:rPr>
              <w:t>Traffic Influence corrections</w:t>
            </w:r>
          </w:p>
        </w:tc>
      </w:tr>
      <w:tr w:rsidR="009658D6" w14:paraId="6964E9F8" w14:textId="77777777">
        <w:tc>
          <w:tcPr>
            <w:tcW w:w="1133" w:type="dxa"/>
          </w:tcPr>
          <w:p w14:paraId="44292962" w14:textId="5F70C28F" w:rsidR="003022F1" w:rsidRDefault="003022F1" w:rsidP="003022F1">
            <w:pPr>
              <w:pStyle w:val="TAL"/>
              <w:rPr>
                <w:sz w:val="16"/>
              </w:rPr>
            </w:pPr>
            <w:r>
              <w:rPr>
                <w:sz w:val="16"/>
              </w:rPr>
              <w:t>C3-254395</w:t>
            </w:r>
          </w:p>
        </w:tc>
        <w:tc>
          <w:tcPr>
            <w:tcW w:w="1020" w:type="dxa"/>
          </w:tcPr>
          <w:p w14:paraId="7A256944" w14:textId="03E4BE45" w:rsidR="003022F1" w:rsidRDefault="003022F1" w:rsidP="003022F1">
            <w:pPr>
              <w:pStyle w:val="TAL"/>
              <w:rPr>
                <w:sz w:val="16"/>
              </w:rPr>
            </w:pPr>
            <w:r>
              <w:rPr>
                <w:sz w:val="16"/>
              </w:rPr>
              <w:t>agreed</w:t>
            </w:r>
          </w:p>
        </w:tc>
        <w:tc>
          <w:tcPr>
            <w:tcW w:w="1020" w:type="dxa"/>
          </w:tcPr>
          <w:p w14:paraId="08445FA6" w14:textId="79641A21" w:rsidR="003022F1" w:rsidRDefault="003022F1" w:rsidP="003022F1">
            <w:pPr>
              <w:pStyle w:val="TAL"/>
              <w:rPr>
                <w:sz w:val="16"/>
              </w:rPr>
            </w:pPr>
            <w:r>
              <w:rPr>
                <w:sz w:val="16"/>
              </w:rPr>
              <w:t>approved</w:t>
            </w:r>
          </w:p>
        </w:tc>
        <w:tc>
          <w:tcPr>
            <w:tcW w:w="1133" w:type="dxa"/>
          </w:tcPr>
          <w:p w14:paraId="42162637" w14:textId="104B659E" w:rsidR="003022F1" w:rsidRDefault="003022F1" w:rsidP="003022F1">
            <w:pPr>
              <w:pStyle w:val="TAL"/>
              <w:rPr>
                <w:sz w:val="16"/>
              </w:rPr>
            </w:pPr>
            <w:r>
              <w:rPr>
                <w:sz w:val="16"/>
              </w:rPr>
              <w:t>29.507</w:t>
            </w:r>
          </w:p>
        </w:tc>
        <w:tc>
          <w:tcPr>
            <w:tcW w:w="572" w:type="dxa"/>
          </w:tcPr>
          <w:p w14:paraId="66C4EDAF" w14:textId="37861B2B" w:rsidR="003022F1" w:rsidRDefault="003022F1" w:rsidP="003022F1">
            <w:pPr>
              <w:pStyle w:val="TAL"/>
              <w:rPr>
                <w:sz w:val="16"/>
              </w:rPr>
            </w:pPr>
            <w:r>
              <w:rPr>
                <w:sz w:val="16"/>
              </w:rPr>
              <w:t>0356</w:t>
            </w:r>
          </w:p>
        </w:tc>
        <w:tc>
          <w:tcPr>
            <w:tcW w:w="567" w:type="dxa"/>
          </w:tcPr>
          <w:p w14:paraId="2BDF4D62" w14:textId="2ECD0003" w:rsidR="003022F1" w:rsidRDefault="003022F1" w:rsidP="003022F1">
            <w:pPr>
              <w:pStyle w:val="TAL"/>
              <w:rPr>
                <w:sz w:val="16"/>
              </w:rPr>
            </w:pPr>
            <w:r>
              <w:rPr>
                <w:sz w:val="16"/>
              </w:rPr>
              <w:t>1</w:t>
            </w:r>
          </w:p>
        </w:tc>
        <w:tc>
          <w:tcPr>
            <w:tcW w:w="567" w:type="dxa"/>
          </w:tcPr>
          <w:p w14:paraId="30A87747" w14:textId="09864032" w:rsidR="003022F1" w:rsidRDefault="003022F1" w:rsidP="003022F1">
            <w:pPr>
              <w:pStyle w:val="TAL"/>
              <w:rPr>
                <w:sz w:val="16"/>
              </w:rPr>
            </w:pPr>
            <w:r>
              <w:rPr>
                <w:sz w:val="16"/>
              </w:rPr>
              <w:t>F</w:t>
            </w:r>
          </w:p>
        </w:tc>
        <w:tc>
          <w:tcPr>
            <w:tcW w:w="510" w:type="dxa"/>
          </w:tcPr>
          <w:p w14:paraId="49F4ADFE" w14:textId="7E596E1D" w:rsidR="003022F1" w:rsidRDefault="003022F1" w:rsidP="003022F1">
            <w:pPr>
              <w:pStyle w:val="TAL"/>
              <w:rPr>
                <w:sz w:val="16"/>
              </w:rPr>
            </w:pPr>
            <w:r>
              <w:rPr>
                <w:sz w:val="16"/>
              </w:rPr>
              <w:t>Rel-19</w:t>
            </w:r>
          </w:p>
        </w:tc>
        <w:tc>
          <w:tcPr>
            <w:tcW w:w="661" w:type="dxa"/>
          </w:tcPr>
          <w:p w14:paraId="4AC3C2E3" w14:textId="47E25854" w:rsidR="003022F1" w:rsidRDefault="003022F1" w:rsidP="003022F1">
            <w:pPr>
              <w:pStyle w:val="TAL"/>
              <w:rPr>
                <w:sz w:val="16"/>
              </w:rPr>
            </w:pPr>
            <w:r>
              <w:rPr>
                <w:sz w:val="16"/>
              </w:rPr>
              <w:t>19.4.0</w:t>
            </w:r>
          </w:p>
        </w:tc>
        <w:tc>
          <w:tcPr>
            <w:tcW w:w="2607" w:type="dxa"/>
          </w:tcPr>
          <w:p w14:paraId="53186198" w14:textId="516369DA" w:rsidR="003022F1" w:rsidRDefault="003022F1" w:rsidP="003022F1">
            <w:pPr>
              <w:pStyle w:val="TAL"/>
              <w:rPr>
                <w:sz w:val="16"/>
              </w:rPr>
            </w:pPr>
            <w:r>
              <w:rPr>
                <w:sz w:val="16"/>
              </w:rPr>
              <w:t>Adding the OAM information as one input of policy decision</w:t>
            </w:r>
          </w:p>
        </w:tc>
      </w:tr>
      <w:tr w:rsidR="009658D6" w14:paraId="4A9A2509" w14:textId="77777777">
        <w:tc>
          <w:tcPr>
            <w:tcW w:w="1133" w:type="dxa"/>
          </w:tcPr>
          <w:p w14:paraId="18071985" w14:textId="168BA10A" w:rsidR="003022F1" w:rsidRDefault="003022F1" w:rsidP="003022F1">
            <w:pPr>
              <w:pStyle w:val="TAL"/>
              <w:rPr>
                <w:sz w:val="16"/>
              </w:rPr>
            </w:pPr>
            <w:r>
              <w:rPr>
                <w:sz w:val="16"/>
              </w:rPr>
              <w:t>C3-254396</w:t>
            </w:r>
          </w:p>
        </w:tc>
        <w:tc>
          <w:tcPr>
            <w:tcW w:w="1020" w:type="dxa"/>
          </w:tcPr>
          <w:p w14:paraId="636AC361" w14:textId="05ADBD26" w:rsidR="003022F1" w:rsidRDefault="003022F1" w:rsidP="003022F1">
            <w:pPr>
              <w:pStyle w:val="TAL"/>
              <w:rPr>
                <w:sz w:val="16"/>
              </w:rPr>
            </w:pPr>
            <w:r>
              <w:rPr>
                <w:sz w:val="16"/>
              </w:rPr>
              <w:t>agreed</w:t>
            </w:r>
          </w:p>
        </w:tc>
        <w:tc>
          <w:tcPr>
            <w:tcW w:w="1020" w:type="dxa"/>
          </w:tcPr>
          <w:p w14:paraId="11D645B2" w14:textId="753E1D57" w:rsidR="003022F1" w:rsidRDefault="003022F1" w:rsidP="003022F1">
            <w:pPr>
              <w:pStyle w:val="TAL"/>
              <w:rPr>
                <w:sz w:val="16"/>
              </w:rPr>
            </w:pPr>
            <w:r>
              <w:rPr>
                <w:sz w:val="16"/>
              </w:rPr>
              <w:t>approved</w:t>
            </w:r>
          </w:p>
        </w:tc>
        <w:tc>
          <w:tcPr>
            <w:tcW w:w="1133" w:type="dxa"/>
          </w:tcPr>
          <w:p w14:paraId="643C6EE4" w14:textId="6AF877D5" w:rsidR="003022F1" w:rsidRDefault="003022F1" w:rsidP="003022F1">
            <w:pPr>
              <w:pStyle w:val="TAL"/>
              <w:rPr>
                <w:sz w:val="16"/>
              </w:rPr>
            </w:pPr>
            <w:r>
              <w:rPr>
                <w:sz w:val="16"/>
              </w:rPr>
              <w:t>29.507</w:t>
            </w:r>
          </w:p>
        </w:tc>
        <w:tc>
          <w:tcPr>
            <w:tcW w:w="572" w:type="dxa"/>
          </w:tcPr>
          <w:p w14:paraId="7D7707A0" w14:textId="591A0F81" w:rsidR="003022F1" w:rsidRDefault="003022F1" w:rsidP="003022F1">
            <w:pPr>
              <w:pStyle w:val="TAL"/>
              <w:rPr>
                <w:sz w:val="16"/>
              </w:rPr>
            </w:pPr>
            <w:r>
              <w:rPr>
                <w:sz w:val="16"/>
              </w:rPr>
              <w:t>0357</w:t>
            </w:r>
          </w:p>
        </w:tc>
        <w:tc>
          <w:tcPr>
            <w:tcW w:w="567" w:type="dxa"/>
          </w:tcPr>
          <w:p w14:paraId="5A6C8D6B" w14:textId="57D19BB5" w:rsidR="003022F1" w:rsidRDefault="003022F1" w:rsidP="003022F1">
            <w:pPr>
              <w:pStyle w:val="TAL"/>
              <w:rPr>
                <w:sz w:val="16"/>
              </w:rPr>
            </w:pPr>
            <w:r>
              <w:rPr>
                <w:sz w:val="16"/>
              </w:rPr>
              <w:t>1</w:t>
            </w:r>
          </w:p>
        </w:tc>
        <w:tc>
          <w:tcPr>
            <w:tcW w:w="567" w:type="dxa"/>
          </w:tcPr>
          <w:p w14:paraId="117A2B4C" w14:textId="1F4F5269" w:rsidR="003022F1" w:rsidRDefault="003022F1" w:rsidP="003022F1">
            <w:pPr>
              <w:pStyle w:val="TAL"/>
              <w:rPr>
                <w:sz w:val="16"/>
              </w:rPr>
            </w:pPr>
            <w:r>
              <w:rPr>
                <w:sz w:val="16"/>
              </w:rPr>
              <w:t>F</w:t>
            </w:r>
          </w:p>
        </w:tc>
        <w:tc>
          <w:tcPr>
            <w:tcW w:w="510" w:type="dxa"/>
          </w:tcPr>
          <w:p w14:paraId="16DBCBE4" w14:textId="41194FF3" w:rsidR="003022F1" w:rsidRDefault="003022F1" w:rsidP="003022F1">
            <w:pPr>
              <w:pStyle w:val="TAL"/>
              <w:rPr>
                <w:sz w:val="16"/>
              </w:rPr>
            </w:pPr>
            <w:r>
              <w:rPr>
                <w:sz w:val="16"/>
              </w:rPr>
              <w:t>Rel-19</w:t>
            </w:r>
          </w:p>
        </w:tc>
        <w:tc>
          <w:tcPr>
            <w:tcW w:w="661" w:type="dxa"/>
          </w:tcPr>
          <w:p w14:paraId="0929B609" w14:textId="031CF3E6" w:rsidR="003022F1" w:rsidRDefault="003022F1" w:rsidP="003022F1">
            <w:pPr>
              <w:pStyle w:val="TAL"/>
              <w:rPr>
                <w:sz w:val="16"/>
              </w:rPr>
            </w:pPr>
            <w:r>
              <w:rPr>
                <w:sz w:val="16"/>
              </w:rPr>
              <w:t>19.4.0</w:t>
            </w:r>
          </w:p>
        </w:tc>
        <w:tc>
          <w:tcPr>
            <w:tcW w:w="2607" w:type="dxa"/>
          </w:tcPr>
          <w:p w14:paraId="20392055" w14:textId="08C57123" w:rsidR="003022F1" w:rsidRDefault="003022F1" w:rsidP="003022F1">
            <w:pPr>
              <w:pStyle w:val="TAL"/>
              <w:rPr>
                <w:sz w:val="16"/>
              </w:rPr>
            </w:pPr>
            <w:r>
              <w:rPr>
                <w:sz w:val="16"/>
              </w:rPr>
              <w:t>Corrections related to slice</w:t>
            </w:r>
          </w:p>
        </w:tc>
      </w:tr>
      <w:tr w:rsidR="009658D6" w14:paraId="7DA22FDF" w14:textId="77777777">
        <w:tc>
          <w:tcPr>
            <w:tcW w:w="1133" w:type="dxa"/>
          </w:tcPr>
          <w:p w14:paraId="1B4D100D" w14:textId="52136D6E" w:rsidR="003022F1" w:rsidRDefault="003022F1" w:rsidP="003022F1">
            <w:pPr>
              <w:pStyle w:val="TAL"/>
              <w:rPr>
                <w:sz w:val="16"/>
              </w:rPr>
            </w:pPr>
            <w:r>
              <w:rPr>
                <w:sz w:val="16"/>
              </w:rPr>
              <w:t>C3-254397</w:t>
            </w:r>
          </w:p>
        </w:tc>
        <w:tc>
          <w:tcPr>
            <w:tcW w:w="1020" w:type="dxa"/>
          </w:tcPr>
          <w:p w14:paraId="766D7E70" w14:textId="4E59FE3C" w:rsidR="003022F1" w:rsidRDefault="003022F1" w:rsidP="003022F1">
            <w:pPr>
              <w:pStyle w:val="TAL"/>
              <w:rPr>
                <w:sz w:val="16"/>
              </w:rPr>
            </w:pPr>
            <w:r>
              <w:rPr>
                <w:sz w:val="16"/>
              </w:rPr>
              <w:t>agreed</w:t>
            </w:r>
          </w:p>
        </w:tc>
        <w:tc>
          <w:tcPr>
            <w:tcW w:w="1020" w:type="dxa"/>
          </w:tcPr>
          <w:p w14:paraId="619885F9" w14:textId="6D7B2580" w:rsidR="003022F1" w:rsidRDefault="003022F1" w:rsidP="003022F1">
            <w:pPr>
              <w:pStyle w:val="TAL"/>
              <w:rPr>
                <w:sz w:val="16"/>
              </w:rPr>
            </w:pPr>
            <w:r>
              <w:rPr>
                <w:sz w:val="16"/>
              </w:rPr>
              <w:t>approved</w:t>
            </w:r>
          </w:p>
        </w:tc>
        <w:tc>
          <w:tcPr>
            <w:tcW w:w="1133" w:type="dxa"/>
          </w:tcPr>
          <w:p w14:paraId="335881E4" w14:textId="285A9A4F" w:rsidR="003022F1" w:rsidRDefault="003022F1" w:rsidP="003022F1">
            <w:pPr>
              <w:pStyle w:val="TAL"/>
              <w:rPr>
                <w:sz w:val="16"/>
              </w:rPr>
            </w:pPr>
            <w:r>
              <w:rPr>
                <w:sz w:val="16"/>
              </w:rPr>
              <w:t>29.519</w:t>
            </w:r>
          </w:p>
        </w:tc>
        <w:tc>
          <w:tcPr>
            <w:tcW w:w="572" w:type="dxa"/>
          </w:tcPr>
          <w:p w14:paraId="657BD8E6" w14:textId="36DE9773" w:rsidR="003022F1" w:rsidRDefault="003022F1" w:rsidP="003022F1">
            <w:pPr>
              <w:pStyle w:val="TAL"/>
              <w:rPr>
                <w:sz w:val="16"/>
              </w:rPr>
            </w:pPr>
            <w:r>
              <w:rPr>
                <w:sz w:val="16"/>
              </w:rPr>
              <w:t>0625</w:t>
            </w:r>
          </w:p>
        </w:tc>
        <w:tc>
          <w:tcPr>
            <w:tcW w:w="567" w:type="dxa"/>
          </w:tcPr>
          <w:p w14:paraId="5B3CDDEC" w14:textId="1464ECF3" w:rsidR="003022F1" w:rsidRDefault="003022F1" w:rsidP="003022F1">
            <w:pPr>
              <w:pStyle w:val="TAL"/>
              <w:rPr>
                <w:sz w:val="16"/>
              </w:rPr>
            </w:pPr>
            <w:r>
              <w:rPr>
                <w:sz w:val="16"/>
              </w:rPr>
              <w:t>1</w:t>
            </w:r>
          </w:p>
        </w:tc>
        <w:tc>
          <w:tcPr>
            <w:tcW w:w="567" w:type="dxa"/>
          </w:tcPr>
          <w:p w14:paraId="491A95ED" w14:textId="7EE2D567" w:rsidR="003022F1" w:rsidRDefault="003022F1" w:rsidP="003022F1">
            <w:pPr>
              <w:pStyle w:val="TAL"/>
              <w:rPr>
                <w:sz w:val="16"/>
              </w:rPr>
            </w:pPr>
            <w:r>
              <w:rPr>
                <w:sz w:val="16"/>
              </w:rPr>
              <w:t>F</w:t>
            </w:r>
          </w:p>
        </w:tc>
        <w:tc>
          <w:tcPr>
            <w:tcW w:w="510" w:type="dxa"/>
          </w:tcPr>
          <w:p w14:paraId="1BF69438" w14:textId="5F21DA49" w:rsidR="003022F1" w:rsidRDefault="003022F1" w:rsidP="003022F1">
            <w:pPr>
              <w:pStyle w:val="TAL"/>
              <w:rPr>
                <w:sz w:val="16"/>
              </w:rPr>
            </w:pPr>
            <w:r>
              <w:rPr>
                <w:sz w:val="16"/>
              </w:rPr>
              <w:t>Rel-19</w:t>
            </w:r>
          </w:p>
        </w:tc>
        <w:tc>
          <w:tcPr>
            <w:tcW w:w="661" w:type="dxa"/>
          </w:tcPr>
          <w:p w14:paraId="5DA0EA21" w14:textId="30C004C0" w:rsidR="003022F1" w:rsidRDefault="003022F1" w:rsidP="003022F1">
            <w:pPr>
              <w:pStyle w:val="TAL"/>
              <w:rPr>
                <w:sz w:val="16"/>
              </w:rPr>
            </w:pPr>
            <w:r>
              <w:rPr>
                <w:sz w:val="16"/>
              </w:rPr>
              <w:t>19.4.0</w:t>
            </w:r>
          </w:p>
        </w:tc>
        <w:tc>
          <w:tcPr>
            <w:tcW w:w="2607" w:type="dxa"/>
          </w:tcPr>
          <w:p w14:paraId="0142E044" w14:textId="5183189C" w:rsidR="003022F1" w:rsidRDefault="003022F1" w:rsidP="003022F1">
            <w:pPr>
              <w:pStyle w:val="TAL"/>
              <w:rPr>
                <w:sz w:val="16"/>
              </w:rPr>
            </w:pPr>
            <w:r>
              <w:rPr>
                <w:sz w:val="16"/>
              </w:rPr>
              <w:t xml:space="preserve">Corrections for handling when </w:t>
            </w:r>
            <w:proofErr w:type="spellStart"/>
            <w:r>
              <w:rPr>
                <w:sz w:val="16"/>
              </w:rPr>
              <w:t>FinerGranUEs</w:t>
            </w:r>
            <w:proofErr w:type="spellEnd"/>
            <w:r>
              <w:rPr>
                <w:sz w:val="16"/>
              </w:rPr>
              <w:t xml:space="preserve"> feature is supported</w:t>
            </w:r>
          </w:p>
        </w:tc>
      </w:tr>
      <w:tr w:rsidR="009658D6" w14:paraId="17E50183" w14:textId="77777777">
        <w:tc>
          <w:tcPr>
            <w:tcW w:w="1133" w:type="dxa"/>
          </w:tcPr>
          <w:p w14:paraId="5DCBF5BD" w14:textId="4777BD28" w:rsidR="003022F1" w:rsidRDefault="003022F1" w:rsidP="003022F1">
            <w:pPr>
              <w:pStyle w:val="TAL"/>
              <w:rPr>
                <w:sz w:val="16"/>
              </w:rPr>
            </w:pPr>
            <w:r>
              <w:rPr>
                <w:sz w:val="16"/>
              </w:rPr>
              <w:t>C3-254471</w:t>
            </w:r>
          </w:p>
        </w:tc>
        <w:tc>
          <w:tcPr>
            <w:tcW w:w="1020" w:type="dxa"/>
          </w:tcPr>
          <w:p w14:paraId="749F4626" w14:textId="57A074B5" w:rsidR="003022F1" w:rsidRDefault="003022F1" w:rsidP="003022F1">
            <w:pPr>
              <w:pStyle w:val="TAL"/>
              <w:rPr>
                <w:sz w:val="16"/>
              </w:rPr>
            </w:pPr>
            <w:r>
              <w:rPr>
                <w:sz w:val="16"/>
              </w:rPr>
              <w:t>agreed</w:t>
            </w:r>
          </w:p>
        </w:tc>
        <w:tc>
          <w:tcPr>
            <w:tcW w:w="1020" w:type="dxa"/>
          </w:tcPr>
          <w:p w14:paraId="1D530EA0" w14:textId="41AA210A" w:rsidR="003022F1" w:rsidRDefault="003022F1" w:rsidP="003022F1">
            <w:pPr>
              <w:pStyle w:val="TAL"/>
              <w:rPr>
                <w:sz w:val="16"/>
              </w:rPr>
            </w:pPr>
            <w:r>
              <w:rPr>
                <w:sz w:val="16"/>
              </w:rPr>
              <w:t>approved</w:t>
            </w:r>
          </w:p>
        </w:tc>
        <w:tc>
          <w:tcPr>
            <w:tcW w:w="1133" w:type="dxa"/>
          </w:tcPr>
          <w:p w14:paraId="1664DC7B" w14:textId="36C25BF1" w:rsidR="003022F1" w:rsidRDefault="003022F1" w:rsidP="003022F1">
            <w:pPr>
              <w:pStyle w:val="TAL"/>
              <w:rPr>
                <w:sz w:val="16"/>
              </w:rPr>
            </w:pPr>
            <w:r>
              <w:rPr>
                <w:sz w:val="16"/>
              </w:rPr>
              <w:t>29.514</w:t>
            </w:r>
          </w:p>
        </w:tc>
        <w:tc>
          <w:tcPr>
            <w:tcW w:w="572" w:type="dxa"/>
          </w:tcPr>
          <w:p w14:paraId="366B11AF" w14:textId="594E0830" w:rsidR="003022F1" w:rsidRDefault="003022F1" w:rsidP="003022F1">
            <w:pPr>
              <w:pStyle w:val="TAL"/>
              <w:rPr>
                <w:sz w:val="16"/>
              </w:rPr>
            </w:pPr>
            <w:r>
              <w:rPr>
                <w:sz w:val="16"/>
              </w:rPr>
              <w:t>0804</w:t>
            </w:r>
          </w:p>
        </w:tc>
        <w:tc>
          <w:tcPr>
            <w:tcW w:w="567" w:type="dxa"/>
          </w:tcPr>
          <w:p w14:paraId="4492267D" w14:textId="219CF8E6" w:rsidR="003022F1" w:rsidRDefault="003022F1" w:rsidP="003022F1">
            <w:pPr>
              <w:pStyle w:val="TAL"/>
              <w:rPr>
                <w:sz w:val="16"/>
              </w:rPr>
            </w:pPr>
            <w:r>
              <w:rPr>
                <w:sz w:val="16"/>
              </w:rPr>
              <w:t>1</w:t>
            </w:r>
          </w:p>
        </w:tc>
        <w:tc>
          <w:tcPr>
            <w:tcW w:w="567" w:type="dxa"/>
          </w:tcPr>
          <w:p w14:paraId="35DB60ED" w14:textId="1E0552C5" w:rsidR="003022F1" w:rsidRDefault="003022F1" w:rsidP="003022F1">
            <w:pPr>
              <w:pStyle w:val="TAL"/>
              <w:rPr>
                <w:sz w:val="16"/>
              </w:rPr>
            </w:pPr>
            <w:r>
              <w:rPr>
                <w:sz w:val="16"/>
              </w:rPr>
              <w:t>F</w:t>
            </w:r>
          </w:p>
        </w:tc>
        <w:tc>
          <w:tcPr>
            <w:tcW w:w="510" w:type="dxa"/>
          </w:tcPr>
          <w:p w14:paraId="3C2243EE" w14:textId="4D45006B" w:rsidR="003022F1" w:rsidRDefault="003022F1" w:rsidP="003022F1">
            <w:pPr>
              <w:pStyle w:val="TAL"/>
              <w:rPr>
                <w:sz w:val="16"/>
              </w:rPr>
            </w:pPr>
            <w:r>
              <w:rPr>
                <w:sz w:val="16"/>
              </w:rPr>
              <w:t>Rel-19</w:t>
            </w:r>
          </w:p>
        </w:tc>
        <w:tc>
          <w:tcPr>
            <w:tcW w:w="661" w:type="dxa"/>
          </w:tcPr>
          <w:p w14:paraId="0994E784" w14:textId="6B2DF331" w:rsidR="003022F1" w:rsidRDefault="003022F1" w:rsidP="003022F1">
            <w:pPr>
              <w:pStyle w:val="TAL"/>
              <w:rPr>
                <w:sz w:val="16"/>
              </w:rPr>
            </w:pPr>
            <w:r>
              <w:rPr>
                <w:sz w:val="16"/>
              </w:rPr>
              <w:t>19.4.0</w:t>
            </w:r>
          </w:p>
        </w:tc>
        <w:tc>
          <w:tcPr>
            <w:tcW w:w="2607" w:type="dxa"/>
          </w:tcPr>
          <w:p w14:paraId="30827591" w14:textId="5CD79556" w:rsidR="003022F1" w:rsidRDefault="003022F1" w:rsidP="003022F1">
            <w:pPr>
              <w:pStyle w:val="TAL"/>
              <w:rPr>
                <w:sz w:val="16"/>
              </w:rPr>
            </w:pPr>
            <w:r>
              <w:rPr>
                <w:sz w:val="16"/>
              </w:rPr>
              <w:t xml:space="preserve">Corrections to the </w:t>
            </w:r>
            <w:proofErr w:type="spellStart"/>
            <w:r>
              <w:rPr>
                <w:sz w:val="16"/>
              </w:rPr>
              <w:t>congestReports</w:t>
            </w:r>
            <w:proofErr w:type="spellEnd"/>
          </w:p>
        </w:tc>
      </w:tr>
      <w:tr w:rsidR="009658D6" w14:paraId="20FE6E9B" w14:textId="77777777">
        <w:tc>
          <w:tcPr>
            <w:tcW w:w="1133" w:type="dxa"/>
          </w:tcPr>
          <w:p w14:paraId="785B2149" w14:textId="5BE5F4CB" w:rsidR="003022F1" w:rsidRDefault="003022F1" w:rsidP="003022F1">
            <w:pPr>
              <w:pStyle w:val="TAL"/>
              <w:rPr>
                <w:sz w:val="16"/>
              </w:rPr>
            </w:pPr>
            <w:r>
              <w:rPr>
                <w:sz w:val="16"/>
              </w:rPr>
              <w:t>C3-254540</w:t>
            </w:r>
          </w:p>
        </w:tc>
        <w:tc>
          <w:tcPr>
            <w:tcW w:w="1020" w:type="dxa"/>
          </w:tcPr>
          <w:p w14:paraId="5B18D6DE" w14:textId="1FECEA56" w:rsidR="003022F1" w:rsidRDefault="003022F1" w:rsidP="003022F1">
            <w:pPr>
              <w:pStyle w:val="TAL"/>
              <w:rPr>
                <w:sz w:val="16"/>
              </w:rPr>
            </w:pPr>
            <w:r>
              <w:rPr>
                <w:sz w:val="16"/>
              </w:rPr>
              <w:t>agreed</w:t>
            </w:r>
          </w:p>
        </w:tc>
        <w:tc>
          <w:tcPr>
            <w:tcW w:w="1020" w:type="dxa"/>
          </w:tcPr>
          <w:p w14:paraId="62F7EB79" w14:textId="5EE6AFDF" w:rsidR="003022F1" w:rsidRDefault="003022F1" w:rsidP="003022F1">
            <w:pPr>
              <w:pStyle w:val="TAL"/>
              <w:rPr>
                <w:sz w:val="16"/>
              </w:rPr>
            </w:pPr>
            <w:r>
              <w:rPr>
                <w:sz w:val="16"/>
              </w:rPr>
              <w:t>approved</w:t>
            </w:r>
          </w:p>
        </w:tc>
        <w:tc>
          <w:tcPr>
            <w:tcW w:w="1133" w:type="dxa"/>
          </w:tcPr>
          <w:p w14:paraId="5C115F37" w14:textId="52F5D48E" w:rsidR="003022F1" w:rsidRDefault="003022F1" w:rsidP="003022F1">
            <w:pPr>
              <w:pStyle w:val="TAL"/>
              <w:rPr>
                <w:sz w:val="16"/>
              </w:rPr>
            </w:pPr>
            <w:r>
              <w:rPr>
                <w:sz w:val="16"/>
              </w:rPr>
              <w:t>29.512</w:t>
            </w:r>
          </w:p>
        </w:tc>
        <w:tc>
          <w:tcPr>
            <w:tcW w:w="572" w:type="dxa"/>
          </w:tcPr>
          <w:p w14:paraId="217EAE27" w14:textId="3BE81D8F" w:rsidR="003022F1" w:rsidRDefault="003022F1" w:rsidP="003022F1">
            <w:pPr>
              <w:pStyle w:val="TAL"/>
              <w:rPr>
                <w:sz w:val="16"/>
              </w:rPr>
            </w:pPr>
            <w:r>
              <w:rPr>
                <w:sz w:val="16"/>
              </w:rPr>
              <w:t>1423</w:t>
            </w:r>
          </w:p>
        </w:tc>
        <w:tc>
          <w:tcPr>
            <w:tcW w:w="567" w:type="dxa"/>
          </w:tcPr>
          <w:p w14:paraId="13EBDA99" w14:textId="52C2C5D9" w:rsidR="003022F1" w:rsidRDefault="003022F1" w:rsidP="003022F1">
            <w:pPr>
              <w:pStyle w:val="TAL"/>
              <w:rPr>
                <w:sz w:val="16"/>
              </w:rPr>
            </w:pPr>
            <w:r>
              <w:rPr>
                <w:sz w:val="16"/>
              </w:rPr>
              <w:t>2</w:t>
            </w:r>
          </w:p>
        </w:tc>
        <w:tc>
          <w:tcPr>
            <w:tcW w:w="567" w:type="dxa"/>
          </w:tcPr>
          <w:p w14:paraId="5A2DDD8C" w14:textId="152CF9F0" w:rsidR="003022F1" w:rsidRDefault="003022F1" w:rsidP="003022F1">
            <w:pPr>
              <w:pStyle w:val="TAL"/>
              <w:rPr>
                <w:sz w:val="16"/>
              </w:rPr>
            </w:pPr>
            <w:r>
              <w:rPr>
                <w:sz w:val="16"/>
              </w:rPr>
              <w:t>F</w:t>
            </w:r>
          </w:p>
        </w:tc>
        <w:tc>
          <w:tcPr>
            <w:tcW w:w="510" w:type="dxa"/>
          </w:tcPr>
          <w:p w14:paraId="2C992604" w14:textId="797D396F" w:rsidR="003022F1" w:rsidRDefault="003022F1" w:rsidP="003022F1">
            <w:pPr>
              <w:pStyle w:val="TAL"/>
              <w:rPr>
                <w:sz w:val="16"/>
              </w:rPr>
            </w:pPr>
            <w:r>
              <w:rPr>
                <w:sz w:val="16"/>
              </w:rPr>
              <w:t>Rel-19</w:t>
            </w:r>
          </w:p>
        </w:tc>
        <w:tc>
          <w:tcPr>
            <w:tcW w:w="661" w:type="dxa"/>
          </w:tcPr>
          <w:p w14:paraId="0A543F59" w14:textId="541161F1" w:rsidR="003022F1" w:rsidRDefault="003022F1" w:rsidP="003022F1">
            <w:pPr>
              <w:pStyle w:val="TAL"/>
              <w:rPr>
                <w:sz w:val="16"/>
              </w:rPr>
            </w:pPr>
            <w:r>
              <w:rPr>
                <w:sz w:val="16"/>
              </w:rPr>
              <w:t>19.4.0</w:t>
            </w:r>
          </w:p>
        </w:tc>
        <w:tc>
          <w:tcPr>
            <w:tcW w:w="2607" w:type="dxa"/>
          </w:tcPr>
          <w:p w14:paraId="5D0EEF47" w14:textId="39E735E4" w:rsidR="003022F1" w:rsidRDefault="003022F1" w:rsidP="003022F1">
            <w:pPr>
              <w:pStyle w:val="TAL"/>
              <w:rPr>
                <w:sz w:val="16"/>
              </w:rPr>
            </w:pPr>
            <w:r>
              <w:rPr>
                <w:sz w:val="16"/>
              </w:rPr>
              <w:t xml:space="preserve">Corrections to </w:t>
            </w:r>
            <w:proofErr w:type="spellStart"/>
            <w:r>
              <w:rPr>
                <w:sz w:val="16"/>
              </w:rPr>
              <w:t>uePolFailReport</w:t>
            </w:r>
            <w:proofErr w:type="spellEnd"/>
            <w:r>
              <w:rPr>
                <w:sz w:val="16"/>
              </w:rPr>
              <w:t xml:space="preserve"> in the </w:t>
            </w:r>
            <w:proofErr w:type="spellStart"/>
            <w:r>
              <w:rPr>
                <w:sz w:val="16"/>
              </w:rPr>
              <w:t>SmpolicyContextData</w:t>
            </w:r>
            <w:proofErr w:type="spellEnd"/>
          </w:p>
        </w:tc>
      </w:tr>
      <w:tr w:rsidR="009658D6" w14:paraId="6ECB434B" w14:textId="77777777">
        <w:tc>
          <w:tcPr>
            <w:tcW w:w="1133" w:type="dxa"/>
          </w:tcPr>
          <w:p w14:paraId="32B9B1D2" w14:textId="06E19640" w:rsidR="003022F1" w:rsidRDefault="003022F1" w:rsidP="003022F1">
            <w:pPr>
              <w:pStyle w:val="TAL"/>
              <w:rPr>
                <w:sz w:val="16"/>
              </w:rPr>
            </w:pPr>
            <w:r>
              <w:rPr>
                <w:sz w:val="16"/>
              </w:rPr>
              <w:t>C3-254545</w:t>
            </w:r>
          </w:p>
        </w:tc>
        <w:tc>
          <w:tcPr>
            <w:tcW w:w="1020" w:type="dxa"/>
          </w:tcPr>
          <w:p w14:paraId="18E78535" w14:textId="174DCE6C" w:rsidR="003022F1" w:rsidRDefault="003022F1" w:rsidP="003022F1">
            <w:pPr>
              <w:pStyle w:val="TAL"/>
              <w:rPr>
                <w:sz w:val="16"/>
              </w:rPr>
            </w:pPr>
            <w:r>
              <w:rPr>
                <w:sz w:val="16"/>
              </w:rPr>
              <w:t>agreed</w:t>
            </w:r>
          </w:p>
        </w:tc>
        <w:tc>
          <w:tcPr>
            <w:tcW w:w="1020" w:type="dxa"/>
          </w:tcPr>
          <w:p w14:paraId="04EDF369" w14:textId="1EF4CF6A" w:rsidR="003022F1" w:rsidRDefault="003022F1" w:rsidP="003022F1">
            <w:pPr>
              <w:pStyle w:val="TAL"/>
              <w:rPr>
                <w:sz w:val="16"/>
              </w:rPr>
            </w:pPr>
            <w:r>
              <w:rPr>
                <w:sz w:val="16"/>
              </w:rPr>
              <w:t>approved</w:t>
            </w:r>
          </w:p>
        </w:tc>
        <w:tc>
          <w:tcPr>
            <w:tcW w:w="1133" w:type="dxa"/>
          </w:tcPr>
          <w:p w14:paraId="379FBC9E" w14:textId="30C5E89B" w:rsidR="003022F1" w:rsidRDefault="003022F1" w:rsidP="003022F1">
            <w:pPr>
              <w:pStyle w:val="TAL"/>
              <w:rPr>
                <w:sz w:val="16"/>
              </w:rPr>
            </w:pPr>
            <w:r>
              <w:rPr>
                <w:sz w:val="16"/>
              </w:rPr>
              <w:t>29.521</w:t>
            </w:r>
          </w:p>
        </w:tc>
        <w:tc>
          <w:tcPr>
            <w:tcW w:w="572" w:type="dxa"/>
          </w:tcPr>
          <w:p w14:paraId="0613B917" w14:textId="337946A5" w:rsidR="003022F1" w:rsidRDefault="003022F1" w:rsidP="003022F1">
            <w:pPr>
              <w:pStyle w:val="TAL"/>
              <w:rPr>
                <w:sz w:val="16"/>
              </w:rPr>
            </w:pPr>
            <w:r>
              <w:rPr>
                <w:sz w:val="16"/>
              </w:rPr>
              <w:t>0228</w:t>
            </w:r>
          </w:p>
        </w:tc>
        <w:tc>
          <w:tcPr>
            <w:tcW w:w="567" w:type="dxa"/>
          </w:tcPr>
          <w:p w14:paraId="3DB069F8" w14:textId="4E97F498" w:rsidR="003022F1" w:rsidRDefault="003022F1" w:rsidP="003022F1">
            <w:pPr>
              <w:pStyle w:val="TAL"/>
              <w:rPr>
                <w:sz w:val="16"/>
              </w:rPr>
            </w:pPr>
            <w:r>
              <w:rPr>
                <w:sz w:val="16"/>
              </w:rPr>
              <w:t>2</w:t>
            </w:r>
          </w:p>
        </w:tc>
        <w:tc>
          <w:tcPr>
            <w:tcW w:w="567" w:type="dxa"/>
          </w:tcPr>
          <w:p w14:paraId="33DE14EE" w14:textId="368F3E17" w:rsidR="003022F1" w:rsidRDefault="003022F1" w:rsidP="003022F1">
            <w:pPr>
              <w:pStyle w:val="TAL"/>
              <w:rPr>
                <w:sz w:val="16"/>
              </w:rPr>
            </w:pPr>
            <w:r>
              <w:rPr>
                <w:sz w:val="16"/>
              </w:rPr>
              <w:t>F</w:t>
            </w:r>
          </w:p>
        </w:tc>
        <w:tc>
          <w:tcPr>
            <w:tcW w:w="510" w:type="dxa"/>
          </w:tcPr>
          <w:p w14:paraId="69D5AD06" w14:textId="304DCE26" w:rsidR="003022F1" w:rsidRDefault="003022F1" w:rsidP="003022F1">
            <w:pPr>
              <w:pStyle w:val="TAL"/>
              <w:rPr>
                <w:sz w:val="16"/>
              </w:rPr>
            </w:pPr>
            <w:r>
              <w:rPr>
                <w:sz w:val="16"/>
              </w:rPr>
              <w:t>Rel-19</w:t>
            </w:r>
          </w:p>
        </w:tc>
        <w:tc>
          <w:tcPr>
            <w:tcW w:w="661" w:type="dxa"/>
          </w:tcPr>
          <w:p w14:paraId="455BB2B8" w14:textId="33EA60D2" w:rsidR="003022F1" w:rsidRDefault="003022F1" w:rsidP="003022F1">
            <w:pPr>
              <w:pStyle w:val="TAL"/>
              <w:rPr>
                <w:sz w:val="16"/>
              </w:rPr>
            </w:pPr>
            <w:r>
              <w:rPr>
                <w:sz w:val="16"/>
              </w:rPr>
              <w:t>19.4.0</w:t>
            </w:r>
          </w:p>
        </w:tc>
        <w:tc>
          <w:tcPr>
            <w:tcW w:w="2607" w:type="dxa"/>
          </w:tcPr>
          <w:p w14:paraId="69E41A21" w14:textId="41912A09" w:rsidR="003022F1" w:rsidRDefault="003022F1" w:rsidP="003022F1">
            <w:pPr>
              <w:pStyle w:val="TAL"/>
              <w:rPr>
                <w:sz w:val="16"/>
              </w:rPr>
            </w:pPr>
            <w:r>
              <w:rPr>
                <w:sz w:val="16"/>
              </w:rPr>
              <w:t>PCF for UE binding clean up</w:t>
            </w:r>
          </w:p>
        </w:tc>
      </w:tr>
      <w:tr w:rsidR="009658D6" w14:paraId="7EAB1CB4" w14:textId="77777777">
        <w:tc>
          <w:tcPr>
            <w:tcW w:w="1133" w:type="dxa"/>
          </w:tcPr>
          <w:p w14:paraId="1C2F5CDC" w14:textId="05791FFA" w:rsidR="003022F1" w:rsidRDefault="003022F1" w:rsidP="003022F1">
            <w:pPr>
              <w:pStyle w:val="TAL"/>
              <w:rPr>
                <w:sz w:val="16"/>
              </w:rPr>
            </w:pPr>
            <w:r>
              <w:rPr>
                <w:sz w:val="16"/>
              </w:rPr>
              <w:t>C3-254547</w:t>
            </w:r>
          </w:p>
        </w:tc>
        <w:tc>
          <w:tcPr>
            <w:tcW w:w="1020" w:type="dxa"/>
          </w:tcPr>
          <w:p w14:paraId="600A1AD8" w14:textId="12CC7398" w:rsidR="003022F1" w:rsidRDefault="003022F1" w:rsidP="003022F1">
            <w:pPr>
              <w:pStyle w:val="TAL"/>
              <w:rPr>
                <w:sz w:val="16"/>
              </w:rPr>
            </w:pPr>
            <w:r>
              <w:rPr>
                <w:sz w:val="16"/>
              </w:rPr>
              <w:t>agreed</w:t>
            </w:r>
          </w:p>
        </w:tc>
        <w:tc>
          <w:tcPr>
            <w:tcW w:w="1020" w:type="dxa"/>
          </w:tcPr>
          <w:p w14:paraId="7EB4AFC6" w14:textId="487B436B" w:rsidR="003022F1" w:rsidRDefault="003022F1" w:rsidP="003022F1">
            <w:pPr>
              <w:pStyle w:val="TAL"/>
              <w:rPr>
                <w:sz w:val="16"/>
              </w:rPr>
            </w:pPr>
            <w:r>
              <w:rPr>
                <w:sz w:val="16"/>
              </w:rPr>
              <w:t>approved</w:t>
            </w:r>
          </w:p>
        </w:tc>
        <w:tc>
          <w:tcPr>
            <w:tcW w:w="1133" w:type="dxa"/>
          </w:tcPr>
          <w:p w14:paraId="74C840ED" w14:textId="3BD6385D" w:rsidR="003022F1" w:rsidRDefault="003022F1" w:rsidP="003022F1">
            <w:pPr>
              <w:pStyle w:val="TAL"/>
              <w:rPr>
                <w:sz w:val="16"/>
              </w:rPr>
            </w:pPr>
            <w:r>
              <w:rPr>
                <w:sz w:val="16"/>
              </w:rPr>
              <w:t>29.561</w:t>
            </w:r>
          </w:p>
        </w:tc>
        <w:tc>
          <w:tcPr>
            <w:tcW w:w="572" w:type="dxa"/>
          </w:tcPr>
          <w:p w14:paraId="416FC9FF" w14:textId="243D0F1E" w:rsidR="003022F1" w:rsidRDefault="003022F1" w:rsidP="003022F1">
            <w:pPr>
              <w:pStyle w:val="TAL"/>
              <w:rPr>
                <w:sz w:val="16"/>
              </w:rPr>
            </w:pPr>
            <w:r>
              <w:rPr>
                <w:sz w:val="16"/>
              </w:rPr>
              <w:t>0201</w:t>
            </w:r>
          </w:p>
        </w:tc>
        <w:tc>
          <w:tcPr>
            <w:tcW w:w="567" w:type="dxa"/>
          </w:tcPr>
          <w:p w14:paraId="78A505E3" w14:textId="5579C8BD" w:rsidR="003022F1" w:rsidRDefault="003022F1" w:rsidP="003022F1">
            <w:pPr>
              <w:pStyle w:val="TAL"/>
              <w:rPr>
                <w:sz w:val="16"/>
              </w:rPr>
            </w:pPr>
            <w:r>
              <w:rPr>
                <w:sz w:val="16"/>
              </w:rPr>
              <w:t>1</w:t>
            </w:r>
          </w:p>
        </w:tc>
        <w:tc>
          <w:tcPr>
            <w:tcW w:w="567" w:type="dxa"/>
          </w:tcPr>
          <w:p w14:paraId="6DDFD5E4" w14:textId="3C16E881" w:rsidR="003022F1" w:rsidRDefault="003022F1" w:rsidP="003022F1">
            <w:pPr>
              <w:pStyle w:val="TAL"/>
              <w:rPr>
                <w:sz w:val="16"/>
              </w:rPr>
            </w:pPr>
            <w:r>
              <w:rPr>
                <w:sz w:val="16"/>
              </w:rPr>
              <w:t>F</w:t>
            </w:r>
          </w:p>
        </w:tc>
        <w:tc>
          <w:tcPr>
            <w:tcW w:w="510" w:type="dxa"/>
          </w:tcPr>
          <w:p w14:paraId="3F1D728E" w14:textId="55E281A4" w:rsidR="003022F1" w:rsidRDefault="003022F1" w:rsidP="003022F1">
            <w:pPr>
              <w:pStyle w:val="TAL"/>
              <w:rPr>
                <w:sz w:val="16"/>
              </w:rPr>
            </w:pPr>
            <w:r>
              <w:rPr>
                <w:sz w:val="16"/>
              </w:rPr>
              <w:t>Rel-19</w:t>
            </w:r>
          </w:p>
        </w:tc>
        <w:tc>
          <w:tcPr>
            <w:tcW w:w="661" w:type="dxa"/>
          </w:tcPr>
          <w:p w14:paraId="67C08C9F" w14:textId="6D94562E" w:rsidR="003022F1" w:rsidRDefault="003022F1" w:rsidP="003022F1">
            <w:pPr>
              <w:pStyle w:val="TAL"/>
              <w:rPr>
                <w:sz w:val="16"/>
              </w:rPr>
            </w:pPr>
            <w:r>
              <w:rPr>
                <w:sz w:val="16"/>
              </w:rPr>
              <w:t>19.3.0</w:t>
            </w:r>
          </w:p>
        </w:tc>
        <w:tc>
          <w:tcPr>
            <w:tcW w:w="2607" w:type="dxa"/>
          </w:tcPr>
          <w:p w14:paraId="60DFA433" w14:textId="6EBB083C" w:rsidR="003022F1" w:rsidRDefault="003022F1" w:rsidP="003022F1">
            <w:pPr>
              <w:pStyle w:val="TAL"/>
              <w:rPr>
                <w:sz w:val="16"/>
              </w:rPr>
            </w:pPr>
            <w:r>
              <w:rPr>
                <w:sz w:val="16"/>
              </w:rPr>
              <w:t>Misplaced definition</w:t>
            </w:r>
          </w:p>
        </w:tc>
      </w:tr>
      <w:tr w:rsidR="009658D6" w14:paraId="014C7841" w14:textId="77777777">
        <w:tc>
          <w:tcPr>
            <w:tcW w:w="1133" w:type="dxa"/>
          </w:tcPr>
          <w:p w14:paraId="49DB1798" w14:textId="6DAE1453" w:rsidR="003022F1" w:rsidRDefault="003022F1" w:rsidP="003022F1">
            <w:pPr>
              <w:pStyle w:val="TAL"/>
              <w:rPr>
                <w:sz w:val="16"/>
              </w:rPr>
            </w:pPr>
            <w:r>
              <w:rPr>
                <w:sz w:val="16"/>
              </w:rPr>
              <w:t>C3-254576</w:t>
            </w:r>
          </w:p>
        </w:tc>
        <w:tc>
          <w:tcPr>
            <w:tcW w:w="1020" w:type="dxa"/>
          </w:tcPr>
          <w:p w14:paraId="75250EDD" w14:textId="4A4EB5A1" w:rsidR="003022F1" w:rsidRDefault="003022F1" w:rsidP="003022F1">
            <w:pPr>
              <w:pStyle w:val="TAL"/>
              <w:rPr>
                <w:sz w:val="16"/>
              </w:rPr>
            </w:pPr>
            <w:r>
              <w:rPr>
                <w:sz w:val="16"/>
              </w:rPr>
              <w:t>agreed</w:t>
            </w:r>
          </w:p>
        </w:tc>
        <w:tc>
          <w:tcPr>
            <w:tcW w:w="1020" w:type="dxa"/>
          </w:tcPr>
          <w:p w14:paraId="29B81CA9" w14:textId="489AC212" w:rsidR="003022F1" w:rsidRDefault="003022F1" w:rsidP="003022F1">
            <w:pPr>
              <w:pStyle w:val="TAL"/>
              <w:rPr>
                <w:sz w:val="16"/>
              </w:rPr>
            </w:pPr>
            <w:r>
              <w:rPr>
                <w:sz w:val="16"/>
              </w:rPr>
              <w:t>approved</w:t>
            </w:r>
          </w:p>
        </w:tc>
        <w:tc>
          <w:tcPr>
            <w:tcW w:w="1133" w:type="dxa"/>
          </w:tcPr>
          <w:p w14:paraId="17305A49" w14:textId="74140B8C" w:rsidR="003022F1" w:rsidRDefault="003022F1" w:rsidP="003022F1">
            <w:pPr>
              <w:pStyle w:val="TAL"/>
              <w:rPr>
                <w:sz w:val="16"/>
              </w:rPr>
            </w:pPr>
            <w:r>
              <w:rPr>
                <w:sz w:val="16"/>
              </w:rPr>
              <w:t>29.513</w:t>
            </w:r>
          </w:p>
        </w:tc>
        <w:tc>
          <w:tcPr>
            <w:tcW w:w="572" w:type="dxa"/>
          </w:tcPr>
          <w:p w14:paraId="350462A9" w14:textId="400BDFFD" w:rsidR="003022F1" w:rsidRDefault="003022F1" w:rsidP="003022F1">
            <w:pPr>
              <w:pStyle w:val="TAL"/>
              <w:rPr>
                <w:sz w:val="16"/>
              </w:rPr>
            </w:pPr>
            <w:r>
              <w:rPr>
                <w:sz w:val="16"/>
              </w:rPr>
              <w:t>0616</w:t>
            </w:r>
          </w:p>
        </w:tc>
        <w:tc>
          <w:tcPr>
            <w:tcW w:w="567" w:type="dxa"/>
          </w:tcPr>
          <w:p w14:paraId="0449B375" w14:textId="229CB691" w:rsidR="003022F1" w:rsidRDefault="003022F1" w:rsidP="003022F1">
            <w:pPr>
              <w:pStyle w:val="TAL"/>
              <w:rPr>
                <w:sz w:val="16"/>
              </w:rPr>
            </w:pPr>
            <w:r>
              <w:rPr>
                <w:sz w:val="16"/>
              </w:rPr>
              <w:t>2</w:t>
            </w:r>
          </w:p>
        </w:tc>
        <w:tc>
          <w:tcPr>
            <w:tcW w:w="567" w:type="dxa"/>
          </w:tcPr>
          <w:p w14:paraId="1A763C9D" w14:textId="7114A15B" w:rsidR="003022F1" w:rsidRDefault="003022F1" w:rsidP="003022F1">
            <w:pPr>
              <w:pStyle w:val="TAL"/>
              <w:rPr>
                <w:sz w:val="16"/>
              </w:rPr>
            </w:pPr>
            <w:r>
              <w:rPr>
                <w:sz w:val="16"/>
              </w:rPr>
              <w:t>F</w:t>
            </w:r>
          </w:p>
        </w:tc>
        <w:tc>
          <w:tcPr>
            <w:tcW w:w="510" w:type="dxa"/>
          </w:tcPr>
          <w:p w14:paraId="450013D9" w14:textId="3F7F013E" w:rsidR="003022F1" w:rsidRDefault="003022F1" w:rsidP="003022F1">
            <w:pPr>
              <w:pStyle w:val="TAL"/>
              <w:rPr>
                <w:sz w:val="16"/>
              </w:rPr>
            </w:pPr>
            <w:r>
              <w:rPr>
                <w:sz w:val="16"/>
              </w:rPr>
              <w:t>Rel-19</w:t>
            </w:r>
          </w:p>
        </w:tc>
        <w:tc>
          <w:tcPr>
            <w:tcW w:w="661" w:type="dxa"/>
          </w:tcPr>
          <w:p w14:paraId="2F064A3E" w14:textId="065F71A2" w:rsidR="003022F1" w:rsidRDefault="003022F1" w:rsidP="003022F1">
            <w:pPr>
              <w:pStyle w:val="TAL"/>
              <w:rPr>
                <w:sz w:val="16"/>
              </w:rPr>
            </w:pPr>
            <w:r>
              <w:rPr>
                <w:sz w:val="16"/>
              </w:rPr>
              <w:t>19.4.0</w:t>
            </w:r>
          </w:p>
        </w:tc>
        <w:tc>
          <w:tcPr>
            <w:tcW w:w="2607" w:type="dxa"/>
          </w:tcPr>
          <w:p w14:paraId="1F5B0145" w14:textId="1696F99E" w:rsidR="003022F1" w:rsidRDefault="003022F1" w:rsidP="003022F1">
            <w:pPr>
              <w:pStyle w:val="TAL"/>
              <w:rPr>
                <w:sz w:val="16"/>
              </w:rPr>
            </w:pPr>
            <w:r>
              <w:rPr>
                <w:sz w:val="16"/>
              </w:rPr>
              <w:t xml:space="preserve">BDT resource creation using </w:t>
            </w:r>
            <w:proofErr w:type="spellStart"/>
            <w:r>
              <w:rPr>
                <w:sz w:val="16"/>
              </w:rPr>
              <w:t>Nudr_DM</w:t>
            </w:r>
            <w:proofErr w:type="spellEnd"/>
          </w:p>
        </w:tc>
      </w:tr>
      <w:tr w:rsidR="009658D6" w14:paraId="1E45C415" w14:textId="77777777">
        <w:tc>
          <w:tcPr>
            <w:tcW w:w="1133" w:type="dxa"/>
          </w:tcPr>
          <w:p w14:paraId="3669FD6F" w14:textId="75802C6C" w:rsidR="003022F1" w:rsidRDefault="003022F1" w:rsidP="003022F1">
            <w:pPr>
              <w:pStyle w:val="TAL"/>
              <w:rPr>
                <w:sz w:val="16"/>
              </w:rPr>
            </w:pPr>
            <w:r>
              <w:rPr>
                <w:sz w:val="16"/>
              </w:rPr>
              <w:t>C3-254583</w:t>
            </w:r>
          </w:p>
        </w:tc>
        <w:tc>
          <w:tcPr>
            <w:tcW w:w="1020" w:type="dxa"/>
          </w:tcPr>
          <w:p w14:paraId="1B2C4D90" w14:textId="5135206C" w:rsidR="003022F1" w:rsidRDefault="003022F1" w:rsidP="003022F1">
            <w:pPr>
              <w:pStyle w:val="TAL"/>
              <w:rPr>
                <w:sz w:val="16"/>
              </w:rPr>
            </w:pPr>
            <w:r>
              <w:rPr>
                <w:sz w:val="16"/>
              </w:rPr>
              <w:t>agreed</w:t>
            </w:r>
          </w:p>
        </w:tc>
        <w:tc>
          <w:tcPr>
            <w:tcW w:w="1020" w:type="dxa"/>
          </w:tcPr>
          <w:p w14:paraId="0DA856AC" w14:textId="7E29AC5E" w:rsidR="003022F1" w:rsidRDefault="003022F1" w:rsidP="003022F1">
            <w:pPr>
              <w:pStyle w:val="TAL"/>
              <w:rPr>
                <w:sz w:val="16"/>
              </w:rPr>
            </w:pPr>
            <w:r>
              <w:rPr>
                <w:sz w:val="16"/>
              </w:rPr>
              <w:t>approved</w:t>
            </w:r>
          </w:p>
        </w:tc>
        <w:tc>
          <w:tcPr>
            <w:tcW w:w="1133" w:type="dxa"/>
          </w:tcPr>
          <w:p w14:paraId="0E11B14B" w14:textId="1FC689E3" w:rsidR="003022F1" w:rsidRDefault="003022F1" w:rsidP="003022F1">
            <w:pPr>
              <w:pStyle w:val="TAL"/>
              <w:rPr>
                <w:sz w:val="16"/>
              </w:rPr>
            </w:pPr>
            <w:r>
              <w:rPr>
                <w:sz w:val="16"/>
              </w:rPr>
              <w:t>29.554</w:t>
            </w:r>
          </w:p>
        </w:tc>
        <w:tc>
          <w:tcPr>
            <w:tcW w:w="572" w:type="dxa"/>
          </w:tcPr>
          <w:p w14:paraId="57CB558C" w14:textId="1EA48722" w:rsidR="003022F1" w:rsidRDefault="003022F1" w:rsidP="003022F1">
            <w:pPr>
              <w:pStyle w:val="TAL"/>
              <w:rPr>
                <w:sz w:val="16"/>
              </w:rPr>
            </w:pPr>
            <w:r>
              <w:rPr>
                <w:sz w:val="16"/>
              </w:rPr>
              <w:t>0109</w:t>
            </w:r>
          </w:p>
        </w:tc>
        <w:tc>
          <w:tcPr>
            <w:tcW w:w="567" w:type="dxa"/>
          </w:tcPr>
          <w:p w14:paraId="2E9DCAC1" w14:textId="28E0E9A3" w:rsidR="003022F1" w:rsidRDefault="003022F1" w:rsidP="003022F1">
            <w:pPr>
              <w:pStyle w:val="TAL"/>
              <w:rPr>
                <w:sz w:val="16"/>
              </w:rPr>
            </w:pPr>
            <w:r>
              <w:rPr>
                <w:sz w:val="16"/>
              </w:rPr>
              <w:t>2</w:t>
            </w:r>
          </w:p>
        </w:tc>
        <w:tc>
          <w:tcPr>
            <w:tcW w:w="567" w:type="dxa"/>
          </w:tcPr>
          <w:p w14:paraId="7678215B" w14:textId="576FD43A" w:rsidR="003022F1" w:rsidRDefault="003022F1" w:rsidP="003022F1">
            <w:pPr>
              <w:pStyle w:val="TAL"/>
              <w:rPr>
                <w:sz w:val="16"/>
              </w:rPr>
            </w:pPr>
            <w:r>
              <w:rPr>
                <w:sz w:val="16"/>
              </w:rPr>
              <w:t>F</w:t>
            </w:r>
          </w:p>
        </w:tc>
        <w:tc>
          <w:tcPr>
            <w:tcW w:w="510" w:type="dxa"/>
          </w:tcPr>
          <w:p w14:paraId="79A498B1" w14:textId="782D8FE1" w:rsidR="003022F1" w:rsidRDefault="003022F1" w:rsidP="003022F1">
            <w:pPr>
              <w:pStyle w:val="TAL"/>
              <w:rPr>
                <w:sz w:val="16"/>
              </w:rPr>
            </w:pPr>
            <w:r>
              <w:rPr>
                <w:sz w:val="16"/>
              </w:rPr>
              <w:t>Rel-19</w:t>
            </w:r>
          </w:p>
        </w:tc>
        <w:tc>
          <w:tcPr>
            <w:tcW w:w="661" w:type="dxa"/>
          </w:tcPr>
          <w:p w14:paraId="3A82A939" w14:textId="06F5B0A4" w:rsidR="003022F1" w:rsidRDefault="003022F1" w:rsidP="003022F1">
            <w:pPr>
              <w:pStyle w:val="TAL"/>
              <w:rPr>
                <w:sz w:val="16"/>
              </w:rPr>
            </w:pPr>
            <w:r>
              <w:rPr>
                <w:sz w:val="16"/>
              </w:rPr>
              <w:t>19.1.0</w:t>
            </w:r>
          </w:p>
        </w:tc>
        <w:tc>
          <w:tcPr>
            <w:tcW w:w="2607" w:type="dxa"/>
          </w:tcPr>
          <w:p w14:paraId="41A2D157" w14:textId="1A862779" w:rsidR="003022F1" w:rsidRDefault="003022F1" w:rsidP="003022F1">
            <w:pPr>
              <w:pStyle w:val="TAL"/>
              <w:rPr>
                <w:sz w:val="16"/>
              </w:rPr>
            </w:pPr>
            <w:r>
              <w:rPr>
                <w:sz w:val="16"/>
              </w:rPr>
              <w:t xml:space="preserve">BDT resource creation using </w:t>
            </w:r>
            <w:proofErr w:type="spellStart"/>
            <w:r>
              <w:rPr>
                <w:sz w:val="16"/>
              </w:rPr>
              <w:t>Nudr_DM</w:t>
            </w:r>
            <w:proofErr w:type="spellEnd"/>
          </w:p>
        </w:tc>
      </w:tr>
      <w:tr w:rsidR="009658D6" w14:paraId="49E45CE1" w14:textId="77777777">
        <w:tc>
          <w:tcPr>
            <w:tcW w:w="1133" w:type="dxa"/>
          </w:tcPr>
          <w:p w14:paraId="1CA81BCF" w14:textId="58CBEF6A" w:rsidR="003022F1" w:rsidRDefault="003022F1" w:rsidP="003022F1">
            <w:pPr>
              <w:pStyle w:val="TAL"/>
              <w:rPr>
                <w:sz w:val="16"/>
              </w:rPr>
            </w:pPr>
            <w:r>
              <w:rPr>
                <w:sz w:val="16"/>
              </w:rPr>
              <w:t>C3-254601</w:t>
            </w:r>
          </w:p>
        </w:tc>
        <w:tc>
          <w:tcPr>
            <w:tcW w:w="1020" w:type="dxa"/>
          </w:tcPr>
          <w:p w14:paraId="783F8F8A" w14:textId="22ACA0E2" w:rsidR="003022F1" w:rsidRDefault="003022F1" w:rsidP="003022F1">
            <w:pPr>
              <w:pStyle w:val="TAL"/>
              <w:rPr>
                <w:sz w:val="16"/>
              </w:rPr>
            </w:pPr>
            <w:r>
              <w:rPr>
                <w:sz w:val="16"/>
              </w:rPr>
              <w:t>agreed</w:t>
            </w:r>
          </w:p>
        </w:tc>
        <w:tc>
          <w:tcPr>
            <w:tcW w:w="1020" w:type="dxa"/>
          </w:tcPr>
          <w:p w14:paraId="39729BF1" w14:textId="53A4BCBE" w:rsidR="003022F1" w:rsidRDefault="003022F1" w:rsidP="003022F1">
            <w:pPr>
              <w:pStyle w:val="TAL"/>
              <w:rPr>
                <w:sz w:val="16"/>
              </w:rPr>
            </w:pPr>
            <w:r>
              <w:rPr>
                <w:sz w:val="16"/>
              </w:rPr>
              <w:t>approved</w:t>
            </w:r>
          </w:p>
        </w:tc>
        <w:tc>
          <w:tcPr>
            <w:tcW w:w="1133" w:type="dxa"/>
          </w:tcPr>
          <w:p w14:paraId="7CD53B4C" w14:textId="71E9992A" w:rsidR="003022F1" w:rsidRDefault="003022F1" w:rsidP="003022F1">
            <w:pPr>
              <w:pStyle w:val="TAL"/>
              <w:rPr>
                <w:sz w:val="16"/>
              </w:rPr>
            </w:pPr>
            <w:r>
              <w:rPr>
                <w:sz w:val="16"/>
              </w:rPr>
              <w:t>29.507</w:t>
            </w:r>
          </w:p>
        </w:tc>
        <w:tc>
          <w:tcPr>
            <w:tcW w:w="572" w:type="dxa"/>
          </w:tcPr>
          <w:p w14:paraId="1B50CF25" w14:textId="29A5DFCA" w:rsidR="003022F1" w:rsidRDefault="003022F1" w:rsidP="003022F1">
            <w:pPr>
              <w:pStyle w:val="TAL"/>
              <w:rPr>
                <w:sz w:val="16"/>
              </w:rPr>
            </w:pPr>
            <w:r>
              <w:rPr>
                <w:sz w:val="16"/>
              </w:rPr>
              <w:t>0346</w:t>
            </w:r>
          </w:p>
        </w:tc>
        <w:tc>
          <w:tcPr>
            <w:tcW w:w="567" w:type="dxa"/>
          </w:tcPr>
          <w:p w14:paraId="06276DBA" w14:textId="5B8701DA" w:rsidR="003022F1" w:rsidRDefault="003022F1" w:rsidP="003022F1">
            <w:pPr>
              <w:pStyle w:val="TAL"/>
              <w:rPr>
                <w:sz w:val="16"/>
              </w:rPr>
            </w:pPr>
            <w:r>
              <w:rPr>
                <w:sz w:val="16"/>
              </w:rPr>
              <w:t>3</w:t>
            </w:r>
          </w:p>
        </w:tc>
        <w:tc>
          <w:tcPr>
            <w:tcW w:w="567" w:type="dxa"/>
          </w:tcPr>
          <w:p w14:paraId="31A91D49" w14:textId="655EEE3F" w:rsidR="003022F1" w:rsidRDefault="003022F1" w:rsidP="003022F1">
            <w:pPr>
              <w:pStyle w:val="TAL"/>
              <w:rPr>
                <w:sz w:val="16"/>
              </w:rPr>
            </w:pPr>
            <w:r>
              <w:rPr>
                <w:sz w:val="16"/>
              </w:rPr>
              <w:t>F</w:t>
            </w:r>
          </w:p>
        </w:tc>
        <w:tc>
          <w:tcPr>
            <w:tcW w:w="510" w:type="dxa"/>
          </w:tcPr>
          <w:p w14:paraId="3FD55382" w14:textId="05E6CFDD" w:rsidR="003022F1" w:rsidRDefault="003022F1" w:rsidP="003022F1">
            <w:pPr>
              <w:pStyle w:val="TAL"/>
              <w:rPr>
                <w:sz w:val="16"/>
              </w:rPr>
            </w:pPr>
            <w:r>
              <w:rPr>
                <w:sz w:val="16"/>
              </w:rPr>
              <w:t>Rel-19</w:t>
            </w:r>
          </w:p>
        </w:tc>
        <w:tc>
          <w:tcPr>
            <w:tcW w:w="661" w:type="dxa"/>
          </w:tcPr>
          <w:p w14:paraId="75F181D5" w14:textId="02C1171F" w:rsidR="003022F1" w:rsidRDefault="003022F1" w:rsidP="003022F1">
            <w:pPr>
              <w:pStyle w:val="TAL"/>
              <w:rPr>
                <w:sz w:val="16"/>
              </w:rPr>
            </w:pPr>
            <w:r>
              <w:rPr>
                <w:sz w:val="16"/>
              </w:rPr>
              <w:t>19.4.0</w:t>
            </w:r>
          </w:p>
        </w:tc>
        <w:tc>
          <w:tcPr>
            <w:tcW w:w="2607" w:type="dxa"/>
          </w:tcPr>
          <w:p w14:paraId="4D0EBFE4" w14:textId="44A0BED4" w:rsidR="003022F1" w:rsidRDefault="003022F1" w:rsidP="003022F1">
            <w:pPr>
              <w:pStyle w:val="TAL"/>
              <w:rPr>
                <w:sz w:val="16"/>
              </w:rPr>
            </w:pPr>
            <w:r>
              <w:rPr>
                <w:sz w:val="16"/>
              </w:rPr>
              <w:t>Correction of charging information</w:t>
            </w:r>
          </w:p>
        </w:tc>
      </w:tr>
      <w:tr w:rsidR="009658D6" w14:paraId="038EC74C" w14:textId="77777777">
        <w:tc>
          <w:tcPr>
            <w:tcW w:w="1133" w:type="dxa"/>
          </w:tcPr>
          <w:p w14:paraId="7B94EA84" w14:textId="17807246" w:rsidR="003022F1" w:rsidRDefault="003022F1" w:rsidP="003022F1">
            <w:pPr>
              <w:pStyle w:val="TAL"/>
              <w:rPr>
                <w:sz w:val="16"/>
              </w:rPr>
            </w:pPr>
            <w:r>
              <w:rPr>
                <w:sz w:val="16"/>
              </w:rPr>
              <w:t>C3-254604</w:t>
            </w:r>
          </w:p>
        </w:tc>
        <w:tc>
          <w:tcPr>
            <w:tcW w:w="1020" w:type="dxa"/>
          </w:tcPr>
          <w:p w14:paraId="1AF5D65F" w14:textId="35AC9BBB" w:rsidR="003022F1" w:rsidRDefault="003022F1" w:rsidP="003022F1">
            <w:pPr>
              <w:pStyle w:val="TAL"/>
              <w:rPr>
                <w:sz w:val="16"/>
              </w:rPr>
            </w:pPr>
            <w:r>
              <w:rPr>
                <w:sz w:val="16"/>
              </w:rPr>
              <w:t>agreed</w:t>
            </w:r>
          </w:p>
        </w:tc>
        <w:tc>
          <w:tcPr>
            <w:tcW w:w="1020" w:type="dxa"/>
          </w:tcPr>
          <w:p w14:paraId="642DBD45" w14:textId="39DF2688" w:rsidR="003022F1" w:rsidRDefault="003022F1" w:rsidP="003022F1">
            <w:pPr>
              <w:pStyle w:val="TAL"/>
              <w:rPr>
                <w:sz w:val="16"/>
              </w:rPr>
            </w:pPr>
            <w:r>
              <w:rPr>
                <w:sz w:val="16"/>
              </w:rPr>
              <w:t>approved</w:t>
            </w:r>
          </w:p>
        </w:tc>
        <w:tc>
          <w:tcPr>
            <w:tcW w:w="1133" w:type="dxa"/>
          </w:tcPr>
          <w:p w14:paraId="49C2FA33" w14:textId="40D601D4" w:rsidR="003022F1" w:rsidRDefault="003022F1" w:rsidP="003022F1">
            <w:pPr>
              <w:pStyle w:val="TAL"/>
              <w:rPr>
                <w:sz w:val="16"/>
              </w:rPr>
            </w:pPr>
            <w:r>
              <w:rPr>
                <w:sz w:val="16"/>
              </w:rPr>
              <w:t>29.525</w:t>
            </w:r>
          </w:p>
        </w:tc>
        <w:tc>
          <w:tcPr>
            <w:tcW w:w="572" w:type="dxa"/>
          </w:tcPr>
          <w:p w14:paraId="58055336" w14:textId="6D10F45C" w:rsidR="003022F1" w:rsidRDefault="003022F1" w:rsidP="003022F1">
            <w:pPr>
              <w:pStyle w:val="TAL"/>
              <w:rPr>
                <w:sz w:val="16"/>
              </w:rPr>
            </w:pPr>
            <w:r>
              <w:rPr>
                <w:sz w:val="16"/>
              </w:rPr>
              <w:t>0400</w:t>
            </w:r>
          </w:p>
        </w:tc>
        <w:tc>
          <w:tcPr>
            <w:tcW w:w="567" w:type="dxa"/>
          </w:tcPr>
          <w:p w14:paraId="5F5632E8" w14:textId="3E7B5F2A" w:rsidR="003022F1" w:rsidRDefault="003022F1" w:rsidP="003022F1">
            <w:pPr>
              <w:pStyle w:val="TAL"/>
              <w:rPr>
                <w:sz w:val="16"/>
              </w:rPr>
            </w:pPr>
            <w:r>
              <w:rPr>
                <w:sz w:val="16"/>
              </w:rPr>
              <w:t>3</w:t>
            </w:r>
          </w:p>
        </w:tc>
        <w:tc>
          <w:tcPr>
            <w:tcW w:w="567" w:type="dxa"/>
          </w:tcPr>
          <w:p w14:paraId="08EBC487" w14:textId="1DFE9DE9" w:rsidR="003022F1" w:rsidRDefault="003022F1" w:rsidP="003022F1">
            <w:pPr>
              <w:pStyle w:val="TAL"/>
              <w:rPr>
                <w:sz w:val="16"/>
              </w:rPr>
            </w:pPr>
            <w:r>
              <w:rPr>
                <w:sz w:val="16"/>
              </w:rPr>
              <w:t>F</w:t>
            </w:r>
          </w:p>
        </w:tc>
        <w:tc>
          <w:tcPr>
            <w:tcW w:w="510" w:type="dxa"/>
          </w:tcPr>
          <w:p w14:paraId="57DF2524" w14:textId="4BFCAA57" w:rsidR="003022F1" w:rsidRDefault="003022F1" w:rsidP="003022F1">
            <w:pPr>
              <w:pStyle w:val="TAL"/>
              <w:rPr>
                <w:sz w:val="16"/>
              </w:rPr>
            </w:pPr>
            <w:r>
              <w:rPr>
                <w:sz w:val="16"/>
              </w:rPr>
              <w:t>Rel-19</w:t>
            </w:r>
          </w:p>
        </w:tc>
        <w:tc>
          <w:tcPr>
            <w:tcW w:w="661" w:type="dxa"/>
          </w:tcPr>
          <w:p w14:paraId="26A0B577" w14:textId="371FBC60" w:rsidR="003022F1" w:rsidRDefault="003022F1" w:rsidP="003022F1">
            <w:pPr>
              <w:pStyle w:val="TAL"/>
              <w:rPr>
                <w:sz w:val="16"/>
              </w:rPr>
            </w:pPr>
            <w:r>
              <w:rPr>
                <w:sz w:val="16"/>
              </w:rPr>
              <w:t>19.4.0</w:t>
            </w:r>
          </w:p>
        </w:tc>
        <w:tc>
          <w:tcPr>
            <w:tcW w:w="2607" w:type="dxa"/>
          </w:tcPr>
          <w:p w14:paraId="7E5E5278" w14:textId="578A7083" w:rsidR="003022F1" w:rsidRDefault="003022F1" w:rsidP="003022F1">
            <w:pPr>
              <w:pStyle w:val="TAL"/>
              <w:rPr>
                <w:sz w:val="16"/>
              </w:rPr>
            </w:pPr>
            <w:r>
              <w:rPr>
                <w:sz w:val="16"/>
              </w:rPr>
              <w:t>Correction of charging information</w:t>
            </w:r>
          </w:p>
        </w:tc>
      </w:tr>
      <w:tr w:rsidR="009658D6" w14:paraId="0BE3C028" w14:textId="77777777">
        <w:tc>
          <w:tcPr>
            <w:tcW w:w="1133" w:type="dxa"/>
          </w:tcPr>
          <w:p w14:paraId="44842CEB" w14:textId="3B4F7EBF" w:rsidR="003022F1" w:rsidRDefault="003022F1" w:rsidP="003022F1">
            <w:pPr>
              <w:pStyle w:val="TAL"/>
              <w:rPr>
                <w:sz w:val="16"/>
              </w:rPr>
            </w:pPr>
            <w:r>
              <w:rPr>
                <w:sz w:val="16"/>
              </w:rPr>
              <w:t>C3-254607</w:t>
            </w:r>
          </w:p>
        </w:tc>
        <w:tc>
          <w:tcPr>
            <w:tcW w:w="1020" w:type="dxa"/>
          </w:tcPr>
          <w:p w14:paraId="1DBC0C3D" w14:textId="73BE3269" w:rsidR="003022F1" w:rsidRDefault="003022F1" w:rsidP="003022F1">
            <w:pPr>
              <w:pStyle w:val="TAL"/>
              <w:rPr>
                <w:sz w:val="16"/>
              </w:rPr>
            </w:pPr>
            <w:r>
              <w:rPr>
                <w:sz w:val="16"/>
              </w:rPr>
              <w:t>agreed</w:t>
            </w:r>
          </w:p>
        </w:tc>
        <w:tc>
          <w:tcPr>
            <w:tcW w:w="1020" w:type="dxa"/>
          </w:tcPr>
          <w:p w14:paraId="522E43F8" w14:textId="62A0DBDB" w:rsidR="003022F1" w:rsidRDefault="003022F1" w:rsidP="003022F1">
            <w:pPr>
              <w:pStyle w:val="TAL"/>
              <w:rPr>
                <w:sz w:val="16"/>
              </w:rPr>
            </w:pPr>
            <w:r>
              <w:rPr>
                <w:sz w:val="16"/>
              </w:rPr>
              <w:t>approved</w:t>
            </w:r>
          </w:p>
        </w:tc>
        <w:tc>
          <w:tcPr>
            <w:tcW w:w="1133" w:type="dxa"/>
          </w:tcPr>
          <w:p w14:paraId="53F269B1" w14:textId="501F482F" w:rsidR="003022F1" w:rsidRDefault="003022F1" w:rsidP="003022F1">
            <w:pPr>
              <w:pStyle w:val="TAL"/>
              <w:rPr>
                <w:sz w:val="16"/>
              </w:rPr>
            </w:pPr>
            <w:r>
              <w:rPr>
                <w:sz w:val="16"/>
              </w:rPr>
              <w:t>29.508</w:t>
            </w:r>
          </w:p>
        </w:tc>
        <w:tc>
          <w:tcPr>
            <w:tcW w:w="572" w:type="dxa"/>
          </w:tcPr>
          <w:p w14:paraId="15CD9B06" w14:textId="5B2114EE" w:rsidR="003022F1" w:rsidRDefault="003022F1" w:rsidP="003022F1">
            <w:pPr>
              <w:pStyle w:val="TAL"/>
              <w:rPr>
                <w:sz w:val="16"/>
              </w:rPr>
            </w:pPr>
            <w:r>
              <w:rPr>
                <w:sz w:val="16"/>
              </w:rPr>
              <w:t>0369</w:t>
            </w:r>
          </w:p>
        </w:tc>
        <w:tc>
          <w:tcPr>
            <w:tcW w:w="567" w:type="dxa"/>
          </w:tcPr>
          <w:p w14:paraId="0BC0E1FE" w14:textId="1F2CD0D8" w:rsidR="003022F1" w:rsidRDefault="003022F1" w:rsidP="003022F1">
            <w:pPr>
              <w:pStyle w:val="TAL"/>
              <w:rPr>
                <w:sz w:val="16"/>
              </w:rPr>
            </w:pPr>
            <w:r>
              <w:rPr>
                <w:sz w:val="16"/>
              </w:rPr>
              <w:t>2</w:t>
            </w:r>
          </w:p>
        </w:tc>
        <w:tc>
          <w:tcPr>
            <w:tcW w:w="567" w:type="dxa"/>
          </w:tcPr>
          <w:p w14:paraId="01AA7238" w14:textId="1554B4E7" w:rsidR="003022F1" w:rsidRDefault="003022F1" w:rsidP="003022F1">
            <w:pPr>
              <w:pStyle w:val="TAL"/>
              <w:rPr>
                <w:sz w:val="16"/>
              </w:rPr>
            </w:pPr>
            <w:r>
              <w:rPr>
                <w:sz w:val="16"/>
              </w:rPr>
              <w:t>F</w:t>
            </w:r>
          </w:p>
        </w:tc>
        <w:tc>
          <w:tcPr>
            <w:tcW w:w="510" w:type="dxa"/>
          </w:tcPr>
          <w:p w14:paraId="02EC7084" w14:textId="6DACD1DD" w:rsidR="003022F1" w:rsidRDefault="003022F1" w:rsidP="003022F1">
            <w:pPr>
              <w:pStyle w:val="TAL"/>
              <w:rPr>
                <w:sz w:val="16"/>
              </w:rPr>
            </w:pPr>
            <w:r>
              <w:rPr>
                <w:sz w:val="16"/>
              </w:rPr>
              <w:t>Rel-19</w:t>
            </w:r>
          </w:p>
        </w:tc>
        <w:tc>
          <w:tcPr>
            <w:tcW w:w="661" w:type="dxa"/>
          </w:tcPr>
          <w:p w14:paraId="43A524D6" w14:textId="19FC0439" w:rsidR="003022F1" w:rsidRDefault="003022F1" w:rsidP="003022F1">
            <w:pPr>
              <w:pStyle w:val="TAL"/>
              <w:rPr>
                <w:sz w:val="16"/>
              </w:rPr>
            </w:pPr>
            <w:r>
              <w:rPr>
                <w:sz w:val="16"/>
              </w:rPr>
              <w:t>19.4.0</w:t>
            </w:r>
          </w:p>
        </w:tc>
        <w:tc>
          <w:tcPr>
            <w:tcW w:w="2607" w:type="dxa"/>
          </w:tcPr>
          <w:p w14:paraId="31830F03" w14:textId="743AB8C6" w:rsidR="003022F1" w:rsidRDefault="003022F1" w:rsidP="003022F1">
            <w:pPr>
              <w:pStyle w:val="TAL"/>
              <w:rPr>
                <w:sz w:val="16"/>
              </w:rPr>
            </w:pPr>
            <w:r>
              <w:rPr>
                <w:sz w:val="16"/>
              </w:rPr>
              <w:t xml:space="preserve">Incorrect presence condition of </w:t>
            </w:r>
            <w:proofErr w:type="spellStart"/>
            <w:r>
              <w:rPr>
                <w:sz w:val="16"/>
              </w:rPr>
              <w:t>pduSessType</w:t>
            </w:r>
            <w:proofErr w:type="spellEnd"/>
            <w:r>
              <w:rPr>
                <w:sz w:val="16"/>
              </w:rPr>
              <w:t xml:space="preserve"> attribute</w:t>
            </w:r>
          </w:p>
        </w:tc>
      </w:tr>
      <w:tr w:rsidR="009658D6" w14:paraId="66BAB414" w14:textId="77777777">
        <w:tc>
          <w:tcPr>
            <w:tcW w:w="1133" w:type="dxa"/>
          </w:tcPr>
          <w:p w14:paraId="3CE317E8" w14:textId="239B4D4B" w:rsidR="003022F1" w:rsidRDefault="003022F1" w:rsidP="003022F1">
            <w:pPr>
              <w:pStyle w:val="TAL"/>
              <w:rPr>
                <w:sz w:val="16"/>
              </w:rPr>
            </w:pPr>
            <w:r>
              <w:rPr>
                <w:sz w:val="16"/>
              </w:rPr>
              <w:t>C3-254610</w:t>
            </w:r>
          </w:p>
        </w:tc>
        <w:tc>
          <w:tcPr>
            <w:tcW w:w="1020" w:type="dxa"/>
          </w:tcPr>
          <w:p w14:paraId="6F18EA5B" w14:textId="17F0EA8C" w:rsidR="003022F1" w:rsidRDefault="003022F1" w:rsidP="003022F1">
            <w:pPr>
              <w:pStyle w:val="TAL"/>
              <w:rPr>
                <w:sz w:val="16"/>
              </w:rPr>
            </w:pPr>
            <w:r>
              <w:rPr>
                <w:sz w:val="16"/>
              </w:rPr>
              <w:t>agreed</w:t>
            </w:r>
          </w:p>
        </w:tc>
        <w:tc>
          <w:tcPr>
            <w:tcW w:w="1020" w:type="dxa"/>
          </w:tcPr>
          <w:p w14:paraId="29E3A56A" w14:textId="1062CE76" w:rsidR="003022F1" w:rsidRDefault="003022F1" w:rsidP="003022F1">
            <w:pPr>
              <w:pStyle w:val="TAL"/>
              <w:rPr>
                <w:sz w:val="16"/>
              </w:rPr>
            </w:pPr>
            <w:r>
              <w:rPr>
                <w:sz w:val="16"/>
              </w:rPr>
              <w:t>approved</w:t>
            </w:r>
          </w:p>
        </w:tc>
        <w:tc>
          <w:tcPr>
            <w:tcW w:w="1133" w:type="dxa"/>
          </w:tcPr>
          <w:p w14:paraId="1D4D8CD5" w14:textId="399730ED" w:rsidR="003022F1" w:rsidRDefault="003022F1" w:rsidP="003022F1">
            <w:pPr>
              <w:pStyle w:val="TAL"/>
              <w:rPr>
                <w:sz w:val="16"/>
              </w:rPr>
            </w:pPr>
            <w:r>
              <w:rPr>
                <w:sz w:val="16"/>
              </w:rPr>
              <w:t>29.512</w:t>
            </w:r>
          </w:p>
        </w:tc>
        <w:tc>
          <w:tcPr>
            <w:tcW w:w="572" w:type="dxa"/>
          </w:tcPr>
          <w:p w14:paraId="43207922" w14:textId="783CC671" w:rsidR="003022F1" w:rsidRDefault="003022F1" w:rsidP="003022F1">
            <w:pPr>
              <w:pStyle w:val="TAL"/>
              <w:rPr>
                <w:sz w:val="16"/>
              </w:rPr>
            </w:pPr>
            <w:r>
              <w:rPr>
                <w:sz w:val="16"/>
              </w:rPr>
              <w:t>1388</w:t>
            </w:r>
          </w:p>
        </w:tc>
        <w:tc>
          <w:tcPr>
            <w:tcW w:w="567" w:type="dxa"/>
          </w:tcPr>
          <w:p w14:paraId="4FD3D834" w14:textId="4E95CECB" w:rsidR="003022F1" w:rsidRDefault="003022F1" w:rsidP="003022F1">
            <w:pPr>
              <w:pStyle w:val="TAL"/>
              <w:rPr>
                <w:sz w:val="16"/>
              </w:rPr>
            </w:pPr>
            <w:r>
              <w:rPr>
                <w:sz w:val="16"/>
              </w:rPr>
              <w:t>4</w:t>
            </w:r>
          </w:p>
        </w:tc>
        <w:tc>
          <w:tcPr>
            <w:tcW w:w="567" w:type="dxa"/>
          </w:tcPr>
          <w:p w14:paraId="0D1A2E57" w14:textId="642B1165" w:rsidR="003022F1" w:rsidRDefault="003022F1" w:rsidP="003022F1">
            <w:pPr>
              <w:pStyle w:val="TAL"/>
              <w:rPr>
                <w:sz w:val="16"/>
              </w:rPr>
            </w:pPr>
            <w:r>
              <w:rPr>
                <w:sz w:val="16"/>
              </w:rPr>
              <w:t>F</w:t>
            </w:r>
          </w:p>
        </w:tc>
        <w:tc>
          <w:tcPr>
            <w:tcW w:w="510" w:type="dxa"/>
          </w:tcPr>
          <w:p w14:paraId="40708537" w14:textId="63472CC0" w:rsidR="003022F1" w:rsidRDefault="003022F1" w:rsidP="003022F1">
            <w:pPr>
              <w:pStyle w:val="TAL"/>
              <w:rPr>
                <w:sz w:val="16"/>
              </w:rPr>
            </w:pPr>
            <w:r>
              <w:rPr>
                <w:sz w:val="16"/>
              </w:rPr>
              <w:t>Rel-19</w:t>
            </w:r>
          </w:p>
        </w:tc>
        <w:tc>
          <w:tcPr>
            <w:tcW w:w="661" w:type="dxa"/>
          </w:tcPr>
          <w:p w14:paraId="37B35F01" w14:textId="3C8CB285" w:rsidR="003022F1" w:rsidRDefault="003022F1" w:rsidP="003022F1">
            <w:pPr>
              <w:pStyle w:val="TAL"/>
              <w:rPr>
                <w:sz w:val="16"/>
              </w:rPr>
            </w:pPr>
            <w:r>
              <w:rPr>
                <w:sz w:val="16"/>
              </w:rPr>
              <w:t>19.4.0</w:t>
            </w:r>
          </w:p>
        </w:tc>
        <w:tc>
          <w:tcPr>
            <w:tcW w:w="2607" w:type="dxa"/>
          </w:tcPr>
          <w:p w14:paraId="775082E6" w14:textId="7CA959F3" w:rsidR="003022F1" w:rsidRDefault="003022F1" w:rsidP="003022F1">
            <w:pPr>
              <w:pStyle w:val="TAL"/>
              <w:rPr>
                <w:sz w:val="16"/>
              </w:rPr>
            </w:pPr>
            <w:r>
              <w:rPr>
                <w:sz w:val="16"/>
              </w:rPr>
              <w:t>Correction of charging information</w:t>
            </w:r>
          </w:p>
        </w:tc>
      </w:tr>
      <w:tr w:rsidR="009658D6" w14:paraId="38F8C7D2" w14:textId="77777777">
        <w:tc>
          <w:tcPr>
            <w:tcW w:w="1133" w:type="dxa"/>
          </w:tcPr>
          <w:p w14:paraId="46CD4E7D" w14:textId="3B168527" w:rsidR="003022F1" w:rsidRDefault="003022F1" w:rsidP="003022F1">
            <w:pPr>
              <w:pStyle w:val="TAL"/>
              <w:rPr>
                <w:sz w:val="16"/>
              </w:rPr>
            </w:pPr>
            <w:r>
              <w:rPr>
                <w:sz w:val="16"/>
              </w:rPr>
              <w:t>C3-254611</w:t>
            </w:r>
          </w:p>
        </w:tc>
        <w:tc>
          <w:tcPr>
            <w:tcW w:w="1020" w:type="dxa"/>
          </w:tcPr>
          <w:p w14:paraId="4D48DD76" w14:textId="69FEF60B" w:rsidR="003022F1" w:rsidRDefault="003022F1" w:rsidP="003022F1">
            <w:pPr>
              <w:pStyle w:val="TAL"/>
              <w:rPr>
                <w:sz w:val="16"/>
              </w:rPr>
            </w:pPr>
            <w:r>
              <w:rPr>
                <w:sz w:val="16"/>
              </w:rPr>
              <w:t>agreed</w:t>
            </w:r>
          </w:p>
        </w:tc>
        <w:tc>
          <w:tcPr>
            <w:tcW w:w="1020" w:type="dxa"/>
          </w:tcPr>
          <w:p w14:paraId="7F64DFB7" w14:textId="7531EBC5" w:rsidR="003022F1" w:rsidRDefault="003022F1" w:rsidP="003022F1">
            <w:pPr>
              <w:pStyle w:val="TAL"/>
              <w:rPr>
                <w:sz w:val="16"/>
              </w:rPr>
            </w:pPr>
            <w:r>
              <w:rPr>
                <w:sz w:val="16"/>
              </w:rPr>
              <w:t>approved</w:t>
            </w:r>
          </w:p>
        </w:tc>
        <w:tc>
          <w:tcPr>
            <w:tcW w:w="1133" w:type="dxa"/>
          </w:tcPr>
          <w:p w14:paraId="5BE7663E" w14:textId="172ED45D" w:rsidR="003022F1" w:rsidRDefault="003022F1" w:rsidP="003022F1">
            <w:pPr>
              <w:pStyle w:val="TAL"/>
              <w:rPr>
                <w:sz w:val="16"/>
              </w:rPr>
            </w:pPr>
            <w:r>
              <w:rPr>
                <w:sz w:val="16"/>
              </w:rPr>
              <w:t>29.519</w:t>
            </w:r>
          </w:p>
        </w:tc>
        <w:tc>
          <w:tcPr>
            <w:tcW w:w="572" w:type="dxa"/>
          </w:tcPr>
          <w:p w14:paraId="574A2E9D" w14:textId="7A95A78F" w:rsidR="003022F1" w:rsidRDefault="003022F1" w:rsidP="003022F1">
            <w:pPr>
              <w:pStyle w:val="TAL"/>
              <w:rPr>
                <w:sz w:val="16"/>
              </w:rPr>
            </w:pPr>
            <w:r>
              <w:rPr>
                <w:sz w:val="16"/>
              </w:rPr>
              <w:t>0611</w:t>
            </w:r>
          </w:p>
        </w:tc>
        <w:tc>
          <w:tcPr>
            <w:tcW w:w="567" w:type="dxa"/>
          </w:tcPr>
          <w:p w14:paraId="53EB31EC" w14:textId="5A4A067E" w:rsidR="003022F1" w:rsidRDefault="003022F1" w:rsidP="003022F1">
            <w:pPr>
              <w:pStyle w:val="TAL"/>
              <w:rPr>
                <w:sz w:val="16"/>
              </w:rPr>
            </w:pPr>
            <w:r>
              <w:rPr>
                <w:sz w:val="16"/>
              </w:rPr>
              <w:t>4</w:t>
            </w:r>
          </w:p>
        </w:tc>
        <w:tc>
          <w:tcPr>
            <w:tcW w:w="567" w:type="dxa"/>
          </w:tcPr>
          <w:p w14:paraId="00E7125D" w14:textId="64E7FF31" w:rsidR="003022F1" w:rsidRDefault="003022F1" w:rsidP="003022F1">
            <w:pPr>
              <w:pStyle w:val="TAL"/>
              <w:rPr>
                <w:sz w:val="16"/>
              </w:rPr>
            </w:pPr>
            <w:r>
              <w:rPr>
                <w:sz w:val="16"/>
              </w:rPr>
              <w:t>F</w:t>
            </w:r>
          </w:p>
        </w:tc>
        <w:tc>
          <w:tcPr>
            <w:tcW w:w="510" w:type="dxa"/>
          </w:tcPr>
          <w:p w14:paraId="3BB83547" w14:textId="3335D876" w:rsidR="003022F1" w:rsidRDefault="003022F1" w:rsidP="003022F1">
            <w:pPr>
              <w:pStyle w:val="TAL"/>
              <w:rPr>
                <w:sz w:val="16"/>
              </w:rPr>
            </w:pPr>
            <w:r>
              <w:rPr>
                <w:sz w:val="16"/>
              </w:rPr>
              <w:t>Rel-19</w:t>
            </w:r>
          </w:p>
        </w:tc>
        <w:tc>
          <w:tcPr>
            <w:tcW w:w="661" w:type="dxa"/>
          </w:tcPr>
          <w:p w14:paraId="24E0C72D" w14:textId="33BE02A8" w:rsidR="003022F1" w:rsidRDefault="003022F1" w:rsidP="003022F1">
            <w:pPr>
              <w:pStyle w:val="TAL"/>
              <w:rPr>
                <w:sz w:val="16"/>
              </w:rPr>
            </w:pPr>
            <w:r>
              <w:rPr>
                <w:sz w:val="16"/>
              </w:rPr>
              <w:t>19.4.0</w:t>
            </w:r>
          </w:p>
        </w:tc>
        <w:tc>
          <w:tcPr>
            <w:tcW w:w="2607" w:type="dxa"/>
          </w:tcPr>
          <w:p w14:paraId="5E45DB3E" w14:textId="1B78AE11" w:rsidR="003022F1" w:rsidRDefault="003022F1" w:rsidP="003022F1">
            <w:pPr>
              <w:pStyle w:val="TAL"/>
              <w:rPr>
                <w:sz w:val="16"/>
              </w:rPr>
            </w:pPr>
            <w:r>
              <w:rPr>
                <w:sz w:val="16"/>
              </w:rPr>
              <w:t>Correction of charging information</w:t>
            </w:r>
          </w:p>
        </w:tc>
      </w:tr>
      <w:tr w:rsidR="009658D6" w14:paraId="733B72ED" w14:textId="77777777">
        <w:tc>
          <w:tcPr>
            <w:tcW w:w="1133" w:type="dxa"/>
          </w:tcPr>
          <w:p w14:paraId="57487553" w14:textId="4AB4DAE5" w:rsidR="003022F1" w:rsidRDefault="003022F1" w:rsidP="003022F1">
            <w:pPr>
              <w:pStyle w:val="TAL"/>
              <w:rPr>
                <w:sz w:val="16"/>
              </w:rPr>
            </w:pPr>
            <w:r>
              <w:rPr>
                <w:sz w:val="16"/>
              </w:rPr>
              <w:t>C3-255060</w:t>
            </w:r>
          </w:p>
        </w:tc>
        <w:tc>
          <w:tcPr>
            <w:tcW w:w="1020" w:type="dxa"/>
          </w:tcPr>
          <w:p w14:paraId="11C9C693" w14:textId="173E5325" w:rsidR="003022F1" w:rsidRDefault="003022F1" w:rsidP="003022F1">
            <w:pPr>
              <w:pStyle w:val="TAL"/>
              <w:rPr>
                <w:sz w:val="16"/>
              </w:rPr>
            </w:pPr>
            <w:r>
              <w:rPr>
                <w:sz w:val="16"/>
              </w:rPr>
              <w:t>agreed</w:t>
            </w:r>
          </w:p>
        </w:tc>
        <w:tc>
          <w:tcPr>
            <w:tcW w:w="1020" w:type="dxa"/>
          </w:tcPr>
          <w:p w14:paraId="04D3AB94" w14:textId="4D085EA6" w:rsidR="003022F1" w:rsidRDefault="003022F1" w:rsidP="003022F1">
            <w:pPr>
              <w:pStyle w:val="TAL"/>
              <w:rPr>
                <w:sz w:val="16"/>
              </w:rPr>
            </w:pPr>
            <w:r>
              <w:rPr>
                <w:sz w:val="16"/>
              </w:rPr>
              <w:t>approved</w:t>
            </w:r>
          </w:p>
        </w:tc>
        <w:tc>
          <w:tcPr>
            <w:tcW w:w="1133" w:type="dxa"/>
          </w:tcPr>
          <w:p w14:paraId="476A0CC1" w14:textId="5523E696" w:rsidR="003022F1" w:rsidRDefault="003022F1" w:rsidP="003022F1">
            <w:pPr>
              <w:pStyle w:val="TAL"/>
              <w:rPr>
                <w:sz w:val="16"/>
              </w:rPr>
            </w:pPr>
            <w:r>
              <w:rPr>
                <w:sz w:val="16"/>
              </w:rPr>
              <w:t>29.213</w:t>
            </w:r>
          </w:p>
        </w:tc>
        <w:tc>
          <w:tcPr>
            <w:tcW w:w="572" w:type="dxa"/>
          </w:tcPr>
          <w:p w14:paraId="4A782699" w14:textId="5D51F1FD" w:rsidR="003022F1" w:rsidRDefault="003022F1" w:rsidP="003022F1">
            <w:pPr>
              <w:pStyle w:val="TAL"/>
              <w:rPr>
                <w:sz w:val="16"/>
              </w:rPr>
            </w:pPr>
            <w:r>
              <w:rPr>
                <w:sz w:val="16"/>
              </w:rPr>
              <w:t>0755</w:t>
            </w:r>
          </w:p>
        </w:tc>
        <w:tc>
          <w:tcPr>
            <w:tcW w:w="567" w:type="dxa"/>
          </w:tcPr>
          <w:p w14:paraId="7E6D974A" w14:textId="77777777" w:rsidR="003022F1" w:rsidRDefault="003022F1" w:rsidP="003022F1">
            <w:pPr>
              <w:pStyle w:val="TAL"/>
              <w:rPr>
                <w:sz w:val="16"/>
              </w:rPr>
            </w:pPr>
          </w:p>
        </w:tc>
        <w:tc>
          <w:tcPr>
            <w:tcW w:w="567" w:type="dxa"/>
          </w:tcPr>
          <w:p w14:paraId="4D51FEAC" w14:textId="2BBD6D86" w:rsidR="003022F1" w:rsidRDefault="003022F1" w:rsidP="003022F1">
            <w:pPr>
              <w:pStyle w:val="TAL"/>
              <w:rPr>
                <w:sz w:val="16"/>
              </w:rPr>
            </w:pPr>
            <w:r>
              <w:rPr>
                <w:sz w:val="16"/>
              </w:rPr>
              <w:t>F</w:t>
            </w:r>
          </w:p>
        </w:tc>
        <w:tc>
          <w:tcPr>
            <w:tcW w:w="510" w:type="dxa"/>
          </w:tcPr>
          <w:p w14:paraId="5DA3F203" w14:textId="1D1F75C3" w:rsidR="003022F1" w:rsidRDefault="003022F1" w:rsidP="003022F1">
            <w:pPr>
              <w:pStyle w:val="TAL"/>
              <w:rPr>
                <w:sz w:val="16"/>
              </w:rPr>
            </w:pPr>
            <w:r>
              <w:rPr>
                <w:sz w:val="16"/>
              </w:rPr>
              <w:t>Rel-19</w:t>
            </w:r>
          </w:p>
        </w:tc>
        <w:tc>
          <w:tcPr>
            <w:tcW w:w="661" w:type="dxa"/>
          </w:tcPr>
          <w:p w14:paraId="75883BA5" w14:textId="5AF589A3" w:rsidR="003022F1" w:rsidRDefault="003022F1" w:rsidP="003022F1">
            <w:pPr>
              <w:pStyle w:val="TAL"/>
              <w:rPr>
                <w:sz w:val="16"/>
              </w:rPr>
            </w:pPr>
            <w:r>
              <w:rPr>
                <w:sz w:val="16"/>
              </w:rPr>
              <w:t>19.2.0</w:t>
            </w:r>
          </w:p>
        </w:tc>
        <w:tc>
          <w:tcPr>
            <w:tcW w:w="2607" w:type="dxa"/>
          </w:tcPr>
          <w:p w14:paraId="066531FD" w14:textId="18AE1D37" w:rsidR="003022F1" w:rsidRDefault="003022F1" w:rsidP="003022F1">
            <w:pPr>
              <w:pStyle w:val="TAL"/>
              <w:rPr>
                <w:sz w:val="16"/>
              </w:rPr>
            </w:pPr>
            <w:r>
              <w:rPr>
                <w:sz w:val="16"/>
              </w:rPr>
              <w:t>Network Location retrieval to SMS over IP correction</w:t>
            </w:r>
          </w:p>
        </w:tc>
      </w:tr>
      <w:tr w:rsidR="009658D6" w14:paraId="17C4A95C" w14:textId="77777777">
        <w:tc>
          <w:tcPr>
            <w:tcW w:w="1133" w:type="dxa"/>
          </w:tcPr>
          <w:p w14:paraId="22B898E7" w14:textId="6EA1E81D" w:rsidR="003022F1" w:rsidRDefault="003022F1" w:rsidP="003022F1">
            <w:pPr>
              <w:pStyle w:val="TAL"/>
              <w:rPr>
                <w:sz w:val="16"/>
              </w:rPr>
            </w:pPr>
            <w:r>
              <w:rPr>
                <w:sz w:val="16"/>
              </w:rPr>
              <w:t>C3-255362</w:t>
            </w:r>
          </w:p>
        </w:tc>
        <w:tc>
          <w:tcPr>
            <w:tcW w:w="1020" w:type="dxa"/>
          </w:tcPr>
          <w:p w14:paraId="1ECE917D" w14:textId="54529B7E" w:rsidR="003022F1" w:rsidRDefault="003022F1" w:rsidP="003022F1">
            <w:pPr>
              <w:pStyle w:val="TAL"/>
              <w:rPr>
                <w:sz w:val="16"/>
              </w:rPr>
            </w:pPr>
            <w:r>
              <w:rPr>
                <w:sz w:val="16"/>
              </w:rPr>
              <w:t>agreed</w:t>
            </w:r>
          </w:p>
        </w:tc>
        <w:tc>
          <w:tcPr>
            <w:tcW w:w="1020" w:type="dxa"/>
          </w:tcPr>
          <w:p w14:paraId="75B02B65" w14:textId="00240D77" w:rsidR="003022F1" w:rsidRDefault="003022F1" w:rsidP="003022F1">
            <w:pPr>
              <w:pStyle w:val="TAL"/>
              <w:rPr>
                <w:sz w:val="16"/>
              </w:rPr>
            </w:pPr>
            <w:r>
              <w:rPr>
                <w:sz w:val="16"/>
              </w:rPr>
              <w:t>approved</w:t>
            </w:r>
          </w:p>
        </w:tc>
        <w:tc>
          <w:tcPr>
            <w:tcW w:w="1133" w:type="dxa"/>
          </w:tcPr>
          <w:p w14:paraId="027DAA5F" w14:textId="022535CC" w:rsidR="003022F1" w:rsidRDefault="003022F1" w:rsidP="003022F1">
            <w:pPr>
              <w:pStyle w:val="TAL"/>
              <w:rPr>
                <w:sz w:val="16"/>
              </w:rPr>
            </w:pPr>
            <w:r>
              <w:rPr>
                <w:sz w:val="16"/>
              </w:rPr>
              <w:t>29.522</w:t>
            </w:r>
          </w:p>
        </w:tc>
        <w:tc>
          <w:tcPr>
            <w:tcW w:w="572" w:type="dxa"/>
          </w:tcPr>
          <w:p w14:paraId="29FDA88C" w14:textId="688D82FD" w:rsidR="003022F1" w:rsidRDefault="003022F1" w:rsidP="003022F1">
            <w:pPr>
              <w:pStyle w:val="TAL"/>
              <w:rPr>
                <w:sz w:val="16"/>
              </w:rPr>
            </w:pPr>
            <w:r>
              <w:rPr>
                <w:sz w:val="16"/>
              </w:rPr>
              <w:t>1749</w:t>
            </w:r>
          </w:p>
        </w:tc>
        <w:tc>
          <w:tcPr>
            <w:tcW w:w="567" w:type="dxa"/>
          </w:tcPr>
          <w:p w14:paraId="0337D8E2" w14:textId="17E70EC0" w:rsidR="003022F1" w:rsidRDefault="003022F1" w:rsidP="003022F1">
            <w:pPr>
              <w:pStyle w:val="TAL"/>
              <w:rPr>
                <w:sz w:val="16"/>
              </w:rPr>
            </w:pPr>
            <w:r>
              <w:rPr>
                <w:sz w:val="16"/>
              </w:rPr>
              <w:t>1</w:t>
            </w:r>
          </w:p>
        </w:tc>
        <w:tc>
          <w:tcPr>
            <w:tcW w:w="567" w:type="dxa"/>
          </w:tcPr>
          <w:p w14:paraId="10880E4D" w14:textId="162D900E" w:rsidR="003022F1" w:rsidRDefault="003022F1" w:rsidP="003022F1">
            <w:pPr>
              <w:pStyle w:val="TAL"/>
              <w:rPr>
                <w:sz w:val="16"/>
              </w:rPr>
            </w:pPr>
            <w:r>
              <w:rPr>
                <w:sz w:val="16"/>
              </w:rPr>
              <w:t>B</w:t>
            </w:r>
          </w:p>
        </w:tc>
        <w:tc>
          <w:tcPr>
            <w:tcW w:w="510" w:type="dxa"/>
          </w:tcPr>
          <w:p w14:paraId="4E995C4B" w14:textId="6CFC1451" w:rsidR="003022F1" w:rsidRDefault="003022F1" w:rsidP="003022F1">
            <w:pPr>
              <w:pStyle w:val="TAL"/>
              <w:rPr>
                <w:sz w:val="16"/>
              </w:rPr>
            </w:pPr>
            <w:r>
              <w:rPr>
                <w:sz w:val="16"/>
              </w:rPr>
              <w:t>Rel-19</w:t>
            </w:r>
          </w:p>
        </w:tc>
        <w:tc>
          <w:tcPr>
            <w:tcW w:w="661" w:type="dxa"/>
          </w:tcPr>
          <w:p w14:paraId="6C767C30" w14:textId="1DA46036" w:rsidR="003022F1" w:rsidRDefault="003022F1" w:rsidP="003022F1">
            <w:pPr>
              <w:pStyle w:val="TAL"/>
              <w:rPr>
                <w:sz w:val="16"/>
              </w:rPr>
            </w:pPr>
            <w:r>
              <w:rPr>
                <w:sz w:val="16"/>
              </w:rPr>
              <w:t>19.4.0</w:t>
            </w:r>
          </w:p>
        </w:tc>
        <w:tc>
          <w:tcPr>
            <w:tcW w:w="2607" w:type="dxa"/>
          </w:tcPr>
          <w:p w14:paraId="18874091" w14:textId="460BC9F7" w:rsidR="003022F1" w:rsidRDefault="003022F1" w:rsidP="003022F1">
            <w:pPr>
              <w:pStyle w:val="TAL"/>
              <w:rPr>
                <w:sz w:val="16"/>
              </w:rPr>
            </w:pPr>
            <w:r>
              <w:rPr>
                <w:sz w:val="16"/>
              </w:rPr>
              <w:t>Support of all possible data burst sizes</w:t>
            </w:r>
          </w:p>
        </w:tc>
      </w:tr>
      <w:tr w:rsidR="009658D6" w14:paraId="4C45321F" w14:textId="77777777">
        <w:tc>
          <w:tcPr>
            <w:tcW w:w="1133" w:type="dxa"/>
          </w:tcPr>
          <w:p w14:paraId="3D777447" w14:textId="15A0B3F8" w:rsidR="003022F1" w:rsidRDefault="003022F1" w:rsidP="003022F1">
            <w:pPr>
              <w:pStyle w:val="TAL"/>
              <w:rPr>
                <w:sz w:val="16"/>
              </w:rPr>
            </w:pPr>
            <w:r>
              <w:rPr>
                <w:sz w:val="16"/>
              </w:rPr>
              <w:t>C3-255421</w:t>
            </w:r>
          </w:p>
        </w:tc>
        <w:tc>
          <w:tcPr>
            <w:tcW w:w="1020" w:type="dxa"/>
          </w:tcPr>
          <w:p w14:paraId="2AB48E27" w14:textId="5124E95D" w:rsidR="003022F1" w:rsidRDefault="003022F1" w:rsidP="003022F1">
            <w:pPr>
              <w:pStyle w:val="TAL"/>
              <w:rPr>
                <w:sz w:val="16"/>
              </w:rPr>
            </w:pPr>
            <w:r>
              <w:rPr>
                <w:sz w:val="16"/>
              </w:rPr>
              <w:t>agreed</w:t>
            </w:r>
          </w:p>
        </w:tc>
        <w:tc>
          <w:tcPr>
            <w:tcW w:w="1020" w:type="dxa"/>
          </w:tcPr>
          <w:p w14:paraId="6BBE3725" w14:textId="10197E70" w:rsidR="003022F1" w:rsidRDefault="003022F1" w:rsidP="003022F1">
            <w:pPr>
              <w:pStyle w:val="TAL"/>
              <w:rPr>
                <w:sz w:val="16"/>
              </w:rPr>
            </w:pPr>
            <w:r>
              <w:rPr>
                <w:sz w:val="16"/>
              </w:rPr>
              <w:t>approved</w:t>
            </w:r>
          </w:p>
        </w:tc>
        <w:tc>
          <w:tcPr>
            <w:tcW w:w="1133" w:type="dxa"/>
          </w:tcPr>
          <w:p w14:paraId="7B56837E" w14:textId="3D144682" w:rsidR="003022F1" w:rsidRDefault="003022F1" w:rsidP="003022F1">
            <w:pPr>
              <w:pStyle w:val="TAL"/>
              <w:rPr>
                <w:sz w:val="16"/>
              </w:rPr>
            </w:pPr>
            <w:r>
              <w:rPr>
                <w:sz w:val="16"/>
              </w:rPr>
              <w:t>29.549</w:t>
            </w:r>
          </w:p>
        </w:tc>
        <w:tc>
          <w:tcPr>
            <w:tcW w:w="572" w:type="dxa"/>
          </w:tcPr>
          <w:p w14:paraId="40FF7F1F" w14:textId="4DE1CF6E" w:rsidR="003022F1" w:rsidRDefault="003022F1" w:rsidP="003022F1">
            <w:pPr>
              <w:pStyle w:val="TAL"/>
              <w:rPr>
                <w:sz w:val="16"/>
              </w:rPr>
            </w:pPr>
            <w:r>
              <w:rPr>
                <w:sz w:val="16"/>
              </w:rPr>
              <w:t>0465</w:t>
            </w:r>
          </w:p>
        </w:tc>
        <w:tc>
          <w:tcPr>
            <w:tcW w:w="567" w:type="dxa"/>
          </w:tcPr>
          <w:p w14:paraId="24BC95F7" w14:textId="6ADF7F82" w:rsidR="003022F1" w:rsidRDefault="003022F1" w:rsidP="003022F1">
            <w:pPr>
              <w:pStyle w:val="TAL"/>
              <w:rPr>
                <w:sz w:val="16"/>
              </w:rPr>
            </w:pPr>
            <w:r>
              <w:rPr>
                <w:sz w:val="16"/>
              </w:rPr>
              <w:t>1</w:t>
            </w:r>
          </w:p>
        </w:tc>
        <w:tc>
          <w:tcPr>
            <w:tcW w:w="567" w:type="dxa"/>
          </w:tcPr>
          <w:p w14:paraId="71D1E611" w14:textId="1B2B822F" w:rsidR="003022F1" w:rsidRDefault="003022F1" w:rsidP="003022F1">
            <w:pPr>
              <w:pStyle w:val="TAL"/>
              <w:rPr>
                <w:sz w:val="16"/>
              </w:rPr>
            </w:pPr>
            <w:r>
              <w:rPr>
                <w:sz w:val="16"/>
              </w:rPr>
              <w:t>F</w:t>
            </w:r>
          </w:p>
        </w:tc>
        <w:tc>
          <w:tcPr>
            <w:tcW w:w="510" w:type="dxa"/>
          </w:tcPr>
          <w:p w14:paraId="1C740301" w14:textId="6F2E0489" w:rsidR="003022F1" w:rsidRDefault="003022F1" w:rsidP="003022F1">
            <w:pPr>
              <w:pStyle w:val="TAL"/>
              <w:rPr>
                <w:sz w:val="16"/>
              </w:rPr>
            </w:pPr>
            <w:r>
              <w:rPr>
                <w:sz w:val="16"/>
              </w:rPr>
              <w:t>Rel-19</w:t>
            </w:r>
          </w:p>
        </w:tc>
        <w:tc>
          <w:tcPr>
            <w:tcW w:w="661" w:type="dxa"/>
          </w:tcPr>
          <w:p w14:paraId="29A3F556" w14:textId="5370F634" w:rsidR="003022F1" w:rsidRDefault="003022F1" w:rsidP="003022F1">
            <w:pPr>
              <w:pStyle w:val="TAL"/>
              <w:rPr>
                <w:sz w:val="16"/>
              </w:rPr>
            </w:pPr>
            <w:r>
              <w:rPr>
                <w:sz w:val="16"/>
              </w:rPr>
              <w:t>19.4.0</w:t>
            </w:r>
          </w:p>
        </w:tc>
        <w:tc>
          <w:tcPr>
            <w:tcW w:w="2607" w:type="dxa"/>
          </w:tcPr>
          <w:p w14:paraId="1207B205" w14:textId="2FA1FB3D" w:rsidR="003022F1" w:rsidRDefault="003022F1" w:rsidP="003022F1">
            <w:pPr>
              <w:pStyle w:val="TAL"/>
              <w:rPr>
                <w:sz w:val="16"/>
              </w:rPr>
            </w:pPr>
            <w:r>
              <w:rPr>
                <w:sz w:val="16"/>
              </w:rPr>
              <w:t xml:space="preserve">Correction on </w:t>
            </w:r>
            <w:proofErr w:type="spellStart"/>
            <w:r>
              <w:rPr>
                <w:sz w:val="16"/>
              </w:rPr>
              <w:t>SS_ADCCF_DataCollection</w:t>
            </w:r>
            <w:proofErr w:type="spellEnd"/>
            <w:r>
              <w:rPr>
                <w:sz w:val="16"/>
              </w:rPr>
              <w:t xml:space="preserve"> </w:t>
            </w:r>
            <w:proofErr w:type="spellStart"/>
            <w:r>
              <w:rPr>
                <w:sz w:val="16"/>
              </w:rPr>
              <w:t>OpenAPI</w:t>
            </w:r>
            <w:proofErr w:type="spellEnd"/>
            <w:r>
              <w:rPr>
                <w:sz w:val="16"/>
              </w:rPr>
              <w:t xml:space="preserve"> file</w:t>
            </w:r>
          </w:p>
        </w:tc>
      </w:tr>
      <w:tr w:rsidR="009658D6" w14:paraId="1FD9C0FB" w14:textId="77777777">
        <w:tc>
          <w:tcPr>
            <w:tcW w:w="1133" w:type="dxa"/>
          </w:tcPr>
          <w:p w14:paraId="5376EF9C" w14:textId="7FCD294F" w:rsidR="003022F1" w:rsidRDefault="003022F1" w:rsidP="003022F1">
            <w:pPr>
              <w:pStyle w:val="TAL"/>
              <w:rPr>
                <w:sz w:val="16"/>
              </w:rPr>
            </w:pPr>
            <w:r>
              <w:rPr>
                <w:sz w:val="16"/>
              </w:rPr>
              <w:t>C3-255424</w:t>
            </w:r>
          </w:p>
        </w:tc>
        <w:tc>
          <w:tcPr>
            <w:tcW w:w="1020" w:type="dxa"/>
          </w:tcPr>
          <w:p w14:paraId="14D32531" w14:textId="7CB6AA84" w:rsidR="003022F1" w:rsidRDefault="003022F1" w:rsidP="003022F1">
            <w:pPr>
              <w:pStyle w:val="TAL"/>
              <w:rPr>
                <w:sz w:val="16"/>
              </w:rPr>
            </w:pPr>
            <w:r>
              <w:rPr>
                <w:sz w:val="16"/>
              </w:rPr>
              <w:t>agreed</w:t>
            </w:r>
          </w:p>
        </w:tc>
        <w:tc>
          <w:tcPr>
            <w:tcW w:w="1020" w:type="dxa"/>
          </w:tcPr>
          <w:p w14:paraId="03468366" w14:textId="06B87CAC" w:rsidR="003022F1" w:rsidRDefault="003022F1" w:rsidP="003022F1">
            <w:pPr>
              <w:pStyle w:val="TAL"/>
              <w:rPr>
                <w:sz w:val="16"/>
              </w:rPr>
            </w:pPr>
            <w:r>
              <w:rPr>
                <w:sz w:val="16"/>
              </w:rPr>
              <w:t>approved</w:t>
            </w:r>
          </w:p>
        </w:tc>
        <w:tc>
          <w:tcPr>
            <w:tcW w:w="1133" w:type="dxa"/>
          </w:tcPr>
          <w:p w14:paraId="432B952E" w14:textId="6E93898E" w:rsidR="003022F1" w:rsidRDefault="003022F1" w:rsidP="003022F1">
            <w:pPr>
              <w:pStyle w:val="TAL"/>
              <w:rPr>
                <w:sz w:val="16"/>
              </w:rPr>
            </w:pPr>
            <w:r>
              <w:rPr>
                <w:sz w:val="16"/>
              </w:rPr>
              <w:t>29.522</w:t>
            </w:r>
          </w:p>
        </w:tc>
        <w:tc>
          <w:tcPr>
            <w:tcW w:w="572" w:type="dxa"/>
          </w:tcPr>
          <w:p w14:paraId="7A06D73B" w14:textId="2D10F9D5" w:rsidR="003022F1" w:rsidRDefault="003022F1" w:rsidP="003022F1">
            <w:pPr>
              <w:pStyle w:val="TAL"/>
              <w:rPr>
                <w:sz w:val="16"/>
              </w:rPr>
            </w:pPr>
            <w:r>
              <w:rPr>
                <w:sz w:val="16"/>
              </w:rPr>
              <w:t>1744</w:t>
            </w:r>
          </w:p>
        </w:tc>
        <w:tc>
          <w:tcPr>
            <w:tcW w:w="567" w:type="dxa"/>
          </w:tcPr>
          <w:p w14:paraId="737BFB40" w14:textId="7F4D33EC" w:rsidR="003022F1" w:rsidRDefault="003022F1" w:rsidP="003022F1">
            <w:pPr>
              <w:pStyle w:val="TAL"/>
              <w:rPr>
                <w:sz w:val="16"/>
              </w:rPr>
            </w:pPr>
            <w:r>
              <w:rPr>
                <w:sz w:val="16"/>
              </w:rPr>
              <w:t>1</w:t>
            </w:r>
          </w:p>
        </w:tc>
        <w:tc>
          <w:tcPr>
            <w:tcW w:w="567" w:type="dxa"/>
          </w:tcPr>
          <w:p w14:paraId="7662BA29" w14:textId="4FCDD2E1" w:rsidR="003022F1" w:rsidRDefault="003022F1" w:rsidP="003022F1">
            <w:pPr>
              <w:pStyle w:val="TAL"/>
              <w:rPr>
                <w:sz w:val="16"/>
              </w:rPr>
            </w:pPr>
            <w:r>
              <w:rPr>
                <w:sz w:val="16"/>
              </w:rPr>
              <w:t>F</w:t>
            </w:r>
          </w:p>
        </w:tc>
        <w:tc>
          <w:tcPr>
            <w:tcW w:w="510" w:type="dxa"/>
          </w:tcPr>
          <w:p w14:paraId="448CB719" w14:textId="261FDC2E" w:rsidR="003022F1" w:rsidRDefault="003022F1" w:rsidP="003022F1">
            <w:pPr>
              <w:pStyle w:val="TAL"/>
              <w:rPr>
                <w:sz w:val="16"/>
              </w:rPr>
            </w:pPr>
            <w:r>
              <w:rPr>
                <w:sz w:val="16"/>
              </w:rPr>
              <w:t>Rel-19</w:t>
            </w:r>
          </w:p>
        </w:tc>
        <w:tc>
          <w:tcPr>
            <w:tcW w:w="661" w:type="dxa"/>
          </w:tcPr>
          <w:p w14:paraId="65590BD4" w14:textId="2F4E8D67" w:rsidR="003022F1" w:rsidRDefault="003022F1" w:rsidP="003022F1">
            <w:pPr>
              <w:pStyle w:val="TAL"/>
              <w:rPr>
                <w:sz w:val="16"/>
              </w:rPr>
            </w:pPr>
            <w:r>
              <w:rPr>
                <w:sz w:val="16"/>
              </w:rPr>
              <w:t>19.4.0</w:t>
            </w:r>
          </w:p>
        </w:tc>
        <w:tc>
          <w:tcPr>
            <w:tcW w:w="2607" w:type="dxa"/>
          </w:tcPr>
          <w:p w14:paraId="2427A460" w14:textId="73938733" w:rsidR="003022F1" w:rsidRDefault="003022F1" w:rsidP="003022F1">
            <w:pPr>
              <w:pStyle w:val="TAL"/>
              <w:rPr>
                <w:sz w:val="16"/>
              </w:rPr>
            </w:pPr>
            <w:r>
              <w:rPr>
                <w:sz w:val="16"/>
              </w:rPr>
              <w:t>BDT resource delete</w:t>
            </w:r>
          </w:p>
        </w:tc>
      </w:tr>
    </w:tbl>
    <w:p w14:paraId="4C30EAFC" w14:textId="77777777" w:rsidR="003022F1" w:rsidRDefault="003022F1" w:rsidP="003022F1"/>
    <w:p w14:paraId="1413ADD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56BBB" w14:textId="6DE7A71C" w:rsidR="003022F1" w:rsidRDefault="003022F1" w:rsidP="003022F1">
      <w:pPr>
        <w:rPr>
          <w:rFonts w:ascii="Arial" w:hAnsi="Arial" w:cs="Arial"/>
          <w:b/>
          <w:sz w:val="24"/>
        </w:rPr>
      </w:pPr>
      <w:r>
        <w:rPr>
          <w:rFonts w:ascii="Arial" w:hAnsi="Arial" w:cs="Arial"/>
          <w:b/>
          <w:color w:val="0000FF"/>
          <w:sz w:val="24"/>
        </w:rPr>
        <w:t>CP-253032</w:t>
      </w:r>
      <w:r>
        <w:rPr>
          <w:rFonts w:ascii="Arial" w:hAnsi="Arial" w:cs="Arial"/>
          <w:b/>
          <w:color w:val="0000FF"/>
          <w:sz w:val="24"/>
        </w:rPr>
        <w:tab/>
      </w:r>
      <w:r>
        <w:rPr>
          <w:rFonts w:ascii="Arial" w:hAnsi="Arial" w:cs="Arial"/>
          <w:b/>
          <w:sz w:val="24"/>
        </w:rPr>
        <w:t>CR Pack on TEI19 for Packet Core - Pack 2/2</w:t>
      </w:r>
    </w:p>
    <w:p w14:paraId="6229F9A9"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BB4C4B"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973"/>
        <w:gridCol w:w="992"/>
        <w:gridCol w:w="1046"/>
        <w:gridCol w:w="572"/>
        <w:gridCol w:w="551"/>
        <w:gridCol w:w="549"/>
        <w:gridCol w:w="510"/>
        <w:gridCol w:w="661"/>
        <w:gridCol w:w="2947"/>
      </w:tblGrid>
      <w:tr w:rsidR="009658D6" w14:paraId="4C228DC2" w14:textId="77777777">
        <w:tc>
          <w:tcPr>
            <w:tcW w:w="1054" w:type="dxa"/>
          </w:tcPr>
          <w:p w14:paraId="2A5A7A05" w14:textId="64A53280" w:rsidR="003022F1" w:rsidRDefault="003022F1">
            <w:pPr>
              <w:pStyle w:val="TAH"/>
            </w:pPr>
            <w:r>
              <w:t xml:space="preserve">WG </w:t>
            </w:r>
            <w:proofErr w:type="spellStart"/>
            <w:r>
              <w:t>TDoc</w:t>
            </w:r>
            <w:proofErr w:type="spellEnd"/>
          </w:p>
        </w:tc>
        <w:tc>
          <w:tcPr>
            <w:tcW w:w="973" w:type="dxa"/>
          </w:tcPr>
          <w:p w14:paraId="6C07EBF4" w14:textId="308F4F56" w:rsidR="003022F1" w:rsidRDefault="003022F1">
            <w:pPr>
              <w:pStyle w:val="TAH"/>
            </w:pPr>
            <w:r>
              <w:t xml:space="preserve">WG </w:t>
            </w:r>
            <w:proofErr w:type="spellStart"/>
            <w:r>
              <w:t>decisn</w:t>
            </w:r>
            <w:proofErr w:type="spellEnd"/>
          </w:p>
        </w:tc>
        <w:tc>
          <w:tcPr>
            <w:tcW w:w="992" w:type="dxa"/>
          </w:tcPr>
          <w:p w14:paraId="06F3DD31" w14:textId="04E3733B" w:rsidR="003022F1" w:rsidRDefault="003022F1">
            <w:pPr>
              <w:pStyle w:val="TAH"/>
            </w:pPr>
            <w:r>
              <w:t xml:space="preserve">TSG </w:t>
            </w:r>
            <w:proofErr w:type="spellStart"/>
            <w:r>
              <w:t>decisn</w:t>
            </w:r>
            <w:proofErr w:type="spellEnd"/>
          </w:p>
        </w:tc>
        <w:tc>
          <w:tcPr>
            <w:tcW w:w="1046" w:type="dxa"/>
          </w:tcPr>
          <w:p w14:paraId="5479437E" w14:textId="24C861DF" w:rsidR="003022F1" w:rsidRDefault="003022F1">
            <w:pPr>
              <w:pStyle w:val="TAH"/>
            </w:pPr>
            <w:r>
              <w:t>Spec</w:t>
            </w:r>
          </w:p>
        </w:tc>
        <w:tc>
          <w:tcPr>
            <w:tcW w:w="572" w:type="dxa"/>
          </w:tcPr>
          <w:p w14:paraId="4B1F166F" w14:textId="365F6DC5" w:rsidR="003022F1" w:rsidRDefault="003022F1">
            <w:pPr>
              <w:pStyle w:val="TAH"/>
            </w:pPr>
            <w:r>
              <w:t>CR</w:t>
            </w:r>
          </w:p>
        </w:tc>
        <w:tc>
          <w:tcPr>
            <w:tcW w:w="551" w:type="dxa"/>
          </w:tcPr>
          <w:p w14:paraId="02AC7C1E" w14:textId="0602FC88" w:rsidR="003022F1" w:rsidRDefault="003022F1">
            <w:pPr>
              <w:pStyle w:val="TAH"/>
            </w:pPr>
            <w:r>
              <w:t>rev</w:t>
            </w:r>
          </w:p>
        </w:tc>
        <w:tc>
          <w:tcPr>
            <w:tcW w:w="549" w:type="dxa"/>
          </w:tcPr>
          <w:p w14:paraId="2E222B92" w14:textId="3B9E9857" w:rsidR="003022F1" w:rsidRDefault="003022F1">
            <w:pPr>
              <w:pStyle w:val="TAH"/>
            </w:pPr>
            <w:r>
              <w:t>cat</w:t>
            </w:r>
          </w:p>
        </w:tc>
        <w:tc>
          <w:tcPr>
            <w:tcW w:w="510" w:type="dxa"/>
          </w:tcPr>
          <w:p w14:paraId="6FEE3B02" w14:textId="4E471E84" w:rsidR="003022F1" w:rsidRDefault="003022F1">
            <w:pPr>
              <w:pStyle w:val="TAH"/>
            </w:pPr>
            <w:proofErr w:type="spellStart"/>
            <w:r>
              <w:t>Rel</w:t>
            </w:r>
            <w:proofErr w:type="spellEnd"/>
          </w:p>
        </w:tc>
        <w:tc>
          <w:tcPr>
            <w:tcW w:w="661" w:type="dxa"/>
          </w:tcPr>
          <w:p w14:paraId="215AAAB3" w14:textId="196A90C9" w:rsidR="003022F1" w:rsidRDefault="003022F1">
            <w:pPr>
              <w:pStyle w:val="TAH"/>
            </w:pPr>
            <w:proofErr w:type="spellStart"/>
            <w:r>
              <w:t>init</w:t>
            </w:r>
            <w:proofErr w:type="spellEnd"/>
            <w:r>
              <w:t xml:space="preserve"> vers</w:t>
            </w:r>
          </w:p>
        </w:tc>
        <w:tc>
          <w:tcPr>
            <w:tcW w:w="2947" w:type="dxa"/>
          </w:tcPr>
          <w:p w14:paraId="2E5348F4" w14:textId="284138E7" w:rsidR="003022F1" w:rsidRDefault="003022F1">
            <w:pPr>
              <w:pStyle w:val="TAH"/>
            </w:pPr>
            <w:r>
              <w:t>Title</w:t>
            </w:r>
          </w:p>
        </w:tc>
      </w:tr>
      <w:tr w:rsidR="009658D6" w14:paraId="3704BC8A" w14:textId="77777777">
        <w:tc>
          <w:tcPr>
            <w:tcW w:w="1054" w:type="dxa"/>
          </w:tcPr>
          <w:p w14:paraId="24D522E2" w14:textId="4BC1C49C" w:rsidR="003022F1" w:rsidRDefault="003022F1">
            <w:pPr>
              <w:pStyle w:val="TAL"/>
              <w:rPr>
                <w:sz w:val="16"/>
              </w:rPr>
            </w:pPr>
            <w:r>
              <w:rPr>
                <w:sz w:val="16"/>
              </w:rPr>
              <w:t>C3-255533</w:t>
            </w:r>
          </w:p>
        </w:tc>
        <w:tc>
          <w:tcPr>
            <w:tcW w:w="973" w:type="dxa"/>
          </w:tcPr>
          <w:p w14:paraId="1FA80F05" w14:textId="63A083A4" w:rsidR="003022F1" w:rsidRDefault="003022F1">
            <w:pPr>
              <w:pStyle w:val="TAL"/>
              <w:rPr>
                <w:sz w:val="16"/>
              </w:rPr>
            </w:pPr>
            <w:r>
              <w:rPr>
                <w:sz w:val="16"/>
              </w:rPr>
              <w:t>agreed</w:t>
            </w:r>
          </w:p>
        </w:tc>
        <w:tc>
          <w:tcPr>
            <w:tcW w:w="992" w:type="dxa"/>
          </w:tcPr>
          <w:p w14:paraId="0D550145" w14:textId="1FE704CB" w:rsidR="003022F1" w:rsidRDefault="003022F1">
            <w:pPr>
              <w:pStyle w:val="TAL"/>
              <w:rPr>
                <w:sz w:val="16"/>
              </w:rPr>
            </w:pPr>
            <w:r>
              <w:rPr>
                <w:sz w:val="16"/>
              </w:rPr>
              <w:t>approved</w:t>
            </w:r>
          </w:p>
        </w:tc>
        <w:tc>
          <w:tcPr>
            <w:tcW w:w="1046" w:type="dxa"/>
          </w:tcPr>
          <w:p w14:paraId="111E6E5D" w14:textId="7CAFADE5" w:rsidR="003022F1" w:rsidRDefault="003022F1">
            <w:pPr>
              <w:pStyle w:val="TAL"/>
              <w:rPr>
                <w:sz w:val="16"/>
              </w:rPr>
            </w:pPr>
            <w:r>
              <w:rPr>
                <w:sz w:val="16"/>
              </w:rPr>
              <w:t>29.514</w:t>
            </w:r>
          </w:p>
        </w:tc>
        <w:tc>
          <w:tcPr>
            <w:tcW w:w="572" w:type="dxa"/>
          </w:tcPr>
          <w:p w14:paraId="577CA566" w14:textId="7AAF1556" w:rsidR="003022F1" w:rsidRDefault="003022F1">
            <w:pPr>
              <w:pStyle w:val="TAL"/>
              <w:rPr>
                <w:sz w:val="16"/>
              </w:rPr>
            </w:pPr>
            <w:r>
              <w:rPr>
                <w:sz w:val="16"/>
              </w:rPr>
              <w:t>0812</w:t>
            </w:r>
          </w:p>
        </w:tc>
        <w:tc>
          <w:tcPr>
            <w:tcW w:w="551" w:type="dxa"/>
          </w:tcPr>
          <w:p w14:paraId="63E21C0F" w14:textId="29D27ADB" w:rsidR="003022F1" w:rsidRDefault="003022F1">
            <w:pPr>
              <w:pStyle w:val="TAL"/>
              <w:rPr>
                <w:sz w:val="16"/>
              </w:rPr>
            </w:pPr>
            <w:r>
              <w:rPr>
                <w:sz w:val="16"/>
              </w:rPr>
              <w:t>2</w:t>
            </w:r>
          </w:p>
        </w:tc>
        <w:tc>
          <w:tcPr>
            <w:tcW w:w="549" w:type="dxa"/>
          </w:tcPr>
          <w:p w14:paraId="745B5BC4" w14:textId="0ABFEBB8" w:rsidR="003022F1" w:rsidRDefault="003022F1">
            <w:pPr>
              <w:pStyle w:val="TAL"/>
              <w:rPr>
                <w:sz w:val="16"/>
              </w:rPr>
            </w:pPr>
            <w:r>
              <w:rPr>
                <w:sz w:val="16"/>
              </w:rPr>
              <w:t>B</w:t>
            </w:r>
          </w:p>
        </w:tc>
        <w:tc>
          <w:tcPr>
            <w:tcW w:w="510" w:type="dxa"/>
          </w:tcPr>
          <w:p w14:paraId="6FDC52C1" w14:textId="7FC2A23E" w:rsidR="003022F1" w:rsidRDefault="003022F1">
            <w:pPr>
              <w:pStyle w:val="TAL"/>
              <w:rPr>
                <w:sz w:val="16"/>
              </w:rPr>
            </w:pPr>
            <w:r>
              <w:rPr>
                <w:sz w:val="16"/>
              </w:rPr>
              <w:t>Rel-19</w:t>
            </w:r>
          </w:p>
        </w:tc>
        <w:tc>
          <w:tcPr>
            <w:tcW w:w="661" w:type="dxa"/>
          </w:tcPr>
          <w:p w14:paraId="725FAD52" w14:textId="68D731C3" w:rsidR="003022F1" w:rsidRDefault="003022F1">
            <w:pPr>
              <w:pStyle w:val="TAL"/>
              <w:rPr>
                <w:sz w:val="16"/>
              </w:rPr>
            </w:pPr>
            <w:r>
              <w:rPr>
                <w:sz w:val="16"/>
              </w:rPr>
              <w:t>19.4.0</w:t>
            </w:r>
          </w:p>
        </w:tc>
        <w:tc>
          <w:tcPr>
            <w:tcW w:w="2947" w:type="dxa"/>
          </w:tcPr>
          <w:p w14:paraId="5B8922B1" w14:textId="229CEED1" w:rsidR="003022F1" w:rsidRDefault="003022F1">
            <w:pPr>
              <w:pStyle w:val="TAL"/>
              <w:rPr>
                <w:sz w:val="16"/>
              </w:rPr>
            </w:pPr>
            <w:r>
              <w:rPr>
                <w:sz w:val="16"/>
              </w:rPr>
              <w:t>Support of all possible data burst sizes</w:t>
            </w:r>
          </w:p>
        </w:tc>
      </w:tr>
      <w:tr w:rsidR="009658D6" w14:paraId="498B01DB" w14:textId="77777777">
        <w:tc>
          <w:tcPr>
            <w:tcW w:w="1054" w:type="dxa"/>
          </w:tcPr>
          <w:p w14:paraId="4F64BDD1" w14:textId="74D2FF1B" w:rsidR="003022F1" w:rsidRDefault="003022F1" w:rsidP="003022F1">
            <w:pPr>
              <w:pStyle w:val="TAL"/>
              <w:rPr>
                <w:sz w:val="16"/>
              </w:rPr>
            </w:pPr>
            <w:r>
              <w:rPr>
                <w:sz w:val="16"/>
              </w:rPr>
              <w:t>C3-255534</w:t>
            </w:r>
          </w:p>
        </w:tc>
        <w:tc>
          <w:tcPr>
            <w:tcW w:w="973" w:type="dxa"/>
          </w:tcPr>
          <w:p w14:paraId="66D2EBB1" w14:textId="5D9192C3" w:rsidR="003022F1" w:rsidRDefault="003022F1" w:rsidP="003022F1">
            <w:pPr>
              <w:pStyle w:val="TAL"/>
              <w:rPr>
                <w:sz w:val="16"/>
              </w:rPr>
            </w:pPr>
            <w:r>
              <w:rPr>
                <w:sz w:val="16"/>
              </w:rPr>
              <w:t>agreed</w:t>
            </w:r>
          </w:p>
        </w:tc>
        <w:tc>
          <w:tcPr>
            <w:tcW w:w="992" w:type="dxa"/>
          </w:tcPr>
          <w:p w14:paraId="44A8CD4D" w14:textId="34B828AB" w:rsidR="003022F1" w:rsidRDefault="003022F1" w:rsidP="003022F1">
            <w:pPr>
              <w:pStyle w:val="TAL"/>
              <w:rPr>
                <w:sz w:val="16"/>
              </w:rPr>
            </w:pPr>
            <w:r>
              <w:rPr>
                <w:sz w:val="16"/>
              </w:rPr>
              <w:t>approved</w:t>
            </w:r>
          </w:p>
        </w:tc>
        <w:tc>
          <w:tcPr>
            <w:tcW w:w="1046" w:type="dxa"/>
          </w:tcPr>
          <w:p w14:paraId="1AD8E14F" w14:textId="17FCFC32" w:rsidR="003022F1" w:rsidRDefault="003022F1" w:rsidP="003022F1">
            <w:pPr>
              <w:pStyle w:val="TAL"/>
              <w:rPr>
                <w:sz w:val="16"/>
              </w:rPr>
            </w:pPr>
            <w:r>
              <w:rPr>
                <w:sz w:val="16"/>
              </w:rPr>
              <w:t>29.122</w:t>
            </w:r>
          </w:p>
        </w:tc>
        <w:tc>
          <w:tcPr>
            <w:tcW w:w="572" w:type="dxa"/>
          </w:tcPr>
          <w:p w14:paraId="0D48617A" w14:textId="5F63B5FF" w:rsidR="003022F1" w:rsidRDefault="003022F1" w:rsidP="003022F1">
            <w:pPr>
              <w:pStyle w:val="TAL"/>
              <w:rPr>
                <w:sz w:val="16"/>
              </w:rPr>
            </w:pPr>
            <w:r>
              <w:rPr>
                <w:sz w:val="16"/>
              </w:rPr>
              <w:t>0987</w:t>
            </w:r>
          </w:p>
        </w:tc>
        <w:tc>
          <w:tcPr>
            <w:tcW w:w="551" w:type="dxa"/>
          </w:tcPr>
          <w:p w14:paraId="2CD04DA1" w14:textId="0F49DB72" w:rsidR="003022F1" w:rsidRDefault="003022F1" w:rsidP="003022F1">
            <w:pPr>
              <w:pStyle w:val="TAL"/>
              <w:rPr>
                <w:sz w:val="16"/>
              </w:rPr>
            </w:pPr>
            <w:r>
              <w:rPr>
                <w:sz w:val="16"/>
              </w:rPr>
              <w:t>2</w:t>
            </w:r>
          </w:p>
        </w:tc>
        <w:tc>
          <w:tcPr>
            <w:tcW w:w="549" w:type="dxa"/>
          </w:tcPr>
          <w:p w14:paraId="4E3ED7D4" w14:textId="1F7455CB" w:rsidR="003022F1" w:rsidRDefault="003022F1" w:rsidP="003022F1">
            <w:pPr>
              <w:pStyle w:val="TAL"/>
              <w:rPr>
                <w:sz w:val="16"/>
              </w:rPr>
            </w:pPr>
            <w:r>
              <w:rPr>
                <w:sz w:val="16"/>
              </w:rPr>
              <w:t>B</w:t>
            </w:r>
          </w:p>
        </w:tc>
        <w:tc>
          <w:tcPr>
            <w:tcW w:w="510" w:type="dxa"/>
          </w:tcPr>
          <w:p w14:paraId="5BEABEA6" w14:textId="4D0C1B1F" w:rsidR="003022F1" w:rsidRDefault="003022F1" w:rsidP="003022F1">
            <w:pPr>
              <w:pStyle w:val="TAL"/>
              <w:rPr>
                <w:sz w:val="16"/>
              </w:rPr>
            </w:pPr>
            <w:r>
              <w:rPr>
                <w:sz w:val="16"/>
              </w:rPr>
              <w:t>Rel-19</w:t>
            </w:r>
          </w:p>
        </w:tc>
        <w:tc>
          <w:tcPr>
            <w:tcW w:w="661" w:type="dxa"/>
          </w:tcPr>
          <w:p w14:paraId="57A0CFF4" w14:textId="64794DF3" w:rsidR="003022F1" w:rsidRDefault="003022F1" w:rsidP="003022F1">
            <w:pPr>
              <w:pStyle w:val="TAL"/>
              <w:rPr>
                <w:sz w:val="16"/>
              </w:rPr>
            </w:pPr>
            <w:r>
              <w:rPr>
                <w:sz w:val="16"/>
              </w:rPr>
              <w:t>19.4.0</w:t>
            </w:r>
          </w:p>
        </w:tc>
        <w:tc>
          <w:tcPr>
            <w:tcW w:w="2947" w:type="dxa"/>
          </w:tcPr>
          <w:p w14:paraId="4F56A1D3" w14:textId="1CB04D61" w:rsidR="003022F1" w:rsidRDefault="003022F1" w:rsidP="003022F1">
            <w:pPr>
              <w:pStyle w:val="TAL"/>
              <w:rPr>
                <w:sz w:val="16"/>
              </w:rPr>
            </w:pPr>
            <w:r>
              <w:rPr>
                <w:sz w:val="16"/>
              </w:rPr>
              <w:t>Support of all possible data burst sizes</w:t>
            </w:r>
          </w:p>
        </w:tc>
      </w:tr>
      <w:tr w:rsidR="009658D6" w14:paraId="3494B88E" w14:textId="77777777">
        <w:tc>
          <w:tcPr>
            <w:tcW w:w="1054" w:type="dxa"/>
          </w:tcPr>
          <w:p w14:paraId="60573088" w14:textId="4878E3C5" w:rsidR="003022F1" w:rsidRDefault="003022F1" w:rsidP="003022F1">
            <w:pPr>
              <w:pStyle w:val="TAL"/>
              <w:rPr>
                <w:sz w:val="16"/>
              </w:rPr>
            </w:pPr>
            <w:r>
              <w:rPr>
                <w:sz w:val="16"/>
              </w:rPr>
              <w:t>C3-255536</w:t>
            </w:r>
          </w:p>
        </w:tc>
        <w:tc>
          <w:tcPr>
            <w:tcW w:w="973" w:type="dxa"/>
          </w:tcPr>
          <w:p w14:paraId="0BEDC4CD" w14:textId="60C6E1A5" w:rsidR="003022F1" w:rsidRDefault="003022F1" w:rsidP="003022F1">
            <w:pPr>
              <w:pStyle w:val="TAL"/>
              <w:rPr>
                <w:sz w:val="16"/>
              </w:rPr>
            </w:pPr>
            <w:r>
              <w:rPr>
                <w:sz w:val="16"/>
              </w:rPr>
              <w:t>agreed</w:t>
            </w:r>
          </w:p>
        </w:tc>
        <w:tc>
          <w:tcPr>
            <w:tcW w:w="992" w:type="dxa"/>
          </w:tcPr>
          <w:p w14:paraId="3BA39576" w14:textId="48CB520E" w:rsidR="003022F1" w:rsidRDefault="003022F1" w:rsidP="003022F1">
            <w:pPr>
              <w:pStyle w:val="TAL"/>
              <w:rPr>
                <w:sz w:val="16"/>
              </w:rPr>
            </w:pPr>
            <w:r>
              <w:rPr>
                <w:sz w:val="16"/>
              </w:rPr>
              <w:t>approved</w:t>
            </w:r>
          </w:p>
        </w:tc>
        <w:tc>
          <w:tcPr>
            <w:tcW w:w="1046" w:type="dxa"/>
          </w:tcPr>
          <w:p w14:paraId="0DA9910F" w14:textId="3B17B821" w:rsidR="003022F1" w:rsidRDefault="003022F1" w:rsidP="003022F1">
            <w:pPr>
              <w:pStyle w:val="TAL"/>
              <w:rPr>
                <w:sz w:val="16"/>
              </w:rPr>
            </w:pPr>
            <w:r>
              <w:rPr>
                <w:sz w:val="16"/>
              </w:rPr>
              <w:t>29.565</w:t>
            </w:r>
          </w:p>
        </w:tc>
        <w:tc>
          <w:tcPr>
            <w:tcW w:w="572" w:type="dxa"/>
          </w:tcPr>
          <w:p w14:paraId="3D2EA0F9" w14:textId="17FFAA0D" w:rsidR="003022F1" w:rsidRDefault="003022F1" w:rsidP="003022F1">
            <w:pPr>
              <w:pStyle w:val="TAL"/>
              <w:rPr>
                <w:sz w:val="16"/>
              </w:rPr>
            </w:pPr>
            <w:r>
              <w:rPr>
                <w:sz w:val="16"/>
              </w:rPr>
              <w:t>0182</w:t>
            </w:r>
          </w:p>
        </w:tc>
        <w:tc>
          <w:tcPr>
            <w:tcW w:w="551" w:type="dxa"/>
          </w:tcPr>
          <w:p w14:paraId="40E256F6" w14:textId="462B62F4" w:rsidR="003022F1" w:rsidRDefault="003022F1" w:rsidP="003022F1">
            <w:pPr>
              <w:pStyle w:val="TAL"/>
              <w:rPr>
                <w:sz w:val="16"/>
              </w:rPr>
            </w:pPr>
            <w:r>
              <w:rPr>
                <w:sz w:val="16"/>
              </w:rPr>
              <w:t>2</w:t>
            </w:r>
          </w:p>
        </w:tc>
        <w:tc>
          <w:tcPr>
            <w:tcW w:w="549" w:type="dxa"/>
          </w:tcPr>
          <w:p w14:paraId="462EE16D" w14:textId="09800741" w:rsidR="003022F1" w:rsidRDefault="003022F1" w:rsidP="003022F1">
            <w:pPr>
              <w:pStyle w:val="TAL"/>
              <w:rPr>
                <w:sz w:val="16"/>
              </w:rPr>
            </w:pPr>
            <w:r>
              <w:rPr>
                <w:sz w:val="16"/>
              </w:rPr>
              <w:t>B</w:t>
            </w:r>
          </w:p>
        </w:tc>
        <w:tc>
          <w:tcPr>
            <w:tcW w:w="510" w:type="dxa"/>
          </w:tcPr>
          <w:p w14:paraId="0F8AE612" w14:textId="0FA30F93" w:rsidR="003022F1" w:rsidRDefault="003022F1" w:rsidP="003022F1">
            <w:pPr>
              <w:pStyle w:val="TAL"/>
              <w:rPr>
                <w:sz w:val="16"/>
              </w:rPr>
            </w:pPr>
            <w:r>
              <w:rPr>
                <w:sz w:val="16"/>
              </w:rPr>
              <w:t>Rel-19</w:t>
            </w:r>
          </w:p>
        </w:tc>
        <w:tc>
          <w:tcPr>
            <w:tcW w:w="661" w:type="dxa"/>
          </w:tcPr>
          <w:p w14:paraId="5EA9015A" w14:textId="7D992E66" w:rsidR="003022F1" w:rsidRDefault="003022F1" w:rsidP="003022F1">
            <w:pPr>
              <w:pStyle w:val="TAL"/>
              <w:rPr>
                <w:sz w:val="16"/>
              </w:rPr>
            </w:pPr>
            <w:r>
              <w:rPr>
                <w:sz w:val="16"/>
              </w:rPr>
              <w:t>19.4.0</w:t>
            </w:r>
          </w:p>
        </w:tc>
        <w:tc>
          <w:tcPr>
            <w:tcW w:w="2947" w:type="dxa"/>
          </w:tcPr>
          <w:p w14:paraId="14A5B81C" w14:textId="78960180" w:rsidR="003022F1" w:rsidRDefault="003022F1" w:rsidP="003022F1">
            <w:pPr>
              <w:pStyle w:val="TAL"/>
              <w:rPr>
                <w:sz w:val="16"/>
              </w:rPr>
            </w:pPr>
            <w:r>
              <w:rPr>
                <w:sz w:val="16"/>
              </w:rPr>
              <w:t>Support of all possible data burst sizes</w:t>
            </w:r>
          </w:p>
        </w:tc>
      </w:tr>
      <w:tr w:rsidR="009658D6" w14:paraId="2DF6BD44" w14:textId="77777777">
        <w:tc>
          <w:tcPr>
            <w:tcW w:w="1054" w:type="dxa"/>
          </w:tcPr>
          <w:p w14:paraId="2AB18243" w14:textId="6DC7B616" w:rsidR="003022F1" w:rsidRDefault="003022F1" w:rsidP="003022F1">
            <w:pPr>
              <w:pStyle w:val="TAL"/>
              <w:rPr>
                <w:sz w:val="16"/>
              </w:rPr>
            </w:pPr>
            <w:r>
              <w:rPr>
                <w:sz w:val="16"/>
              </w:rPr>
              <w:t>C3-255540</w:t>
            </w:r>
          </w:p>
        </w:tc>
        <w:tc>
          <w:tcPr>
            <w:tcW w:w="973" w:type="dxa"/>
          </w:tcPr>
          <w:p w14:paraId="76DEFCFC" w14:textId="21A168C6" w:rsidR="003022F1" w:rsidRDefault="003022F1" w:rsidP="003022F1">
            <w:pPr>
              <w:pStyle w:val="TAL"/>
              <w:rPr>
                <w:sz w:val="16"/>
              </w:rPr>
            </w:pPr>
            <w:r>
              <w:rPr>
                <w:sz w:val="16"/>
              </w:rPr>
              <w:t>agreed</w:t>
            </w:r>
          </w:p>
        </w:tc>
        <w:tc>
          <w:tcPr>
            <w:tcW w:w="992" w:type="dxa"/>
          </w:tcPr>
          <w:p w14:paraId="639C35AC" w14:textId="483D344B" w:rsidR="003022F1" w:rsidRDefault="003022F1" w:rsidP="003022F1">
            <w:pPr>
              <w:pStyle w:val="TAL"/>
              <w:rPr>
                <w:sz w:val="16"/>
              </w:rPr>
            </w:pPr>
            <w:r>
              <w:rPr>
                <w:sz w:val="16"/>
              </w:rPr>
              <w:t>approved</w:t>
            </w:r>
          </w:p>
        </w:tc>
        <w:tc>
          <w:tcPr>
            <w:tcW w:w="1046" w:type="dxa"/>
          </w:tcPr>
          <w:p w14:paraId="7AC3F780" w14:textId="6F0BFC35" w:rsidR="003022F1" w:rsidRDefault="003022F1" w:rsidP="003022F1">
            <w:pPr>
              <w:pStyle w:val="TAL"/>
              <w:rPr>
                <w:sz w:val="16"/>
              </w:rPr>
            </w:pPr>
            <w:r>
              <w:rPr>
                <w:sz w:val="16"/>
              </w:rPr>
              <w:t>29.513</w:t>
            </w:r>
          </w:p>
        </w:tc>
        <w:tc>
          <w:tcPr>
            <w:tcW w:w="572" w:type="dxa"/>
          </w:tcPr>
          <w:p w14:paraId="4AFAD88B" w14:textId="39D76ABA" w:rsidR="003022F1" w:rsidRDefault="003022F1" w:rsidP="003022F1">
            <w:pPr>
              <w:pStyle w:val="TAL"/>
              <w:rPr>
                <w:sz w:val="16"/>
              </w:rPr>
            </w:pPr>
            <w:r>
              <w:rPr>
                <w:sz w:val="16"/>
              </w:rPr>
              <w:t>0620</w:t>
            </w:r>
          </w:p>
        </w:tc>
        <w:tc>
          <w:tcPr>
            <w:tcW w:w="551" w:type="dxa"/>
          </w:tcPr>
          <w:p w14:paraId="14522DD5" w14:textId="18262396" w:rsidR="003022F1" w:rsidRDefault="003022F1" w:rsidP="003022F1">
            <w:pPr>
              <w:pStyle w:val="TAL"/>
              <w:rPr>
                <w:sz w:val="16"/>
              </w:rPr>
            </w:pPr>
            <w:r>
              <w:rPr>
                <w:sz w:val="16"/>
              </w:rPr>
              <w:t>2</w:t>
            </w:r>
          </w:p>
        </w:tc>
        <w:tc>
          <w:tcPr>
            <w:tcW w:w="549" w:type="dxa"/>
          </w:tcPr>
          <w:p w14:paraId="2FB4F5FC" w14:textId="0A2FE5F2" w:rsidR="003022F1" w:rsidRDefault="003022F1" w:rsidP="003022F1">
            <w:pPr>
              <w:pStyle w:val="TAL"/>
              <w:rPr>
                <w:sz w:val="16"/>
              </w:rPr>
            </w:pPr>
            <w:r>
              <w:rPr>
                <w:sz w:val="16"/>
              </w:rPr>
              <w:t>F</w:t>
            </w:r>
          </w:p>
        </w:tc>
        <w:tc>
          <w:tcPr>
            <w:tcW w:w="510" w:type="dxa"/>
          </w:tcPr>
          <w:p w14:paraId="4C4D8177" w14:textId="6A952E15" w:rsidR="003022F1" w:rsidRDefault="003022F1" w:rsidP="003022F1">
            <w:pPr>
              <w:pStyle w:val="TAL"/>
              <w:rPr>
                <w:sz w:val="16"/>
              </w:rPr>
            </w:pPr>
            <w:r>
              <w:rPr>
                <w:sz w:val="16"/>
              </w:rPr>
              <w:t>Rel-19</w:t>
            </w:r>
          </w:p>
        </w:tc>
        <w:tc>
          <w:tcPr>
            <w:tcW w:w="661" w:type="dxa"/>
          </w:tcPr>
          <w:p w14:paraId="546C7F8E" w14:textId="7815CC2B" w:rsidR="003022F1" w:rsidRDefault="003022F1" w:rsidP="003022F1">
            <w:pPr>
              <w:pStyle w:val="TAL"/>
              <w:rPr>
                <w:sz w:val="16"/>
              </w:rPr>
            </w:pPr>
            <w:r>
              <w:rPr>
                <w:sz w:val="16"/>
              </w:rPr>
              <w:t>19.4.0</w:t>
            </w:r>
          </w:p>
        </w:tc>
        <w:tc>
          <w:tcPr>
            <w:tcW w:w="2947" w:type="dxa"/>
          </w:tcPr>
          <w:p w14:paraId="616655CE" w14:textId="77468714" w:rsidR="003022F1" w:rsidRDefault="003022F1" w:rsidP="003022F1">
            <w:pPr>
              <w:pStyle w:val="TAL"/>
              <w:rPr>
                <w:sz w:val="16"/>
              </w:rPr>
            </w:pPr>
            <w:r>
              <w:rPr>
                <w:sz w:val="16"/>
              </w:rPr>
              <w:t>Network Location retrieval to SMS over IP correction</w:t>
            </w:r>
          </w:p>
        </w:tc>
      </w:tr>
      <w:tr w:rsidR="009658D6" w14:paraId="35E0040D" w14:textId="77777777">
        <w:tc>
          <w:tcPr>
            <w:tcW w:w="1054" w:type="dxa"/>
          </w:tcPr>
          <w:p w14:paraId="39A57DA4" w14:textId="6E0825A9" w:rsidR="003022F1" w:rsidRDefault="003022F1" w:rsidP="003022F1">
            <w:pPr>
              <w:pStyle w:val="TAL"/>
              <w:rPr>
                <w:sz w:val="16"/>
              </w:rPr>
            </w:pPr>
            <w:r>
              <w:rPr>
                <w:sz w:val="16"/>
              </w:rPr>
              <w:t>C3-255579</w:t>
            </w:r>
          </w:p>
        </w:tc>
        <w:tc>
          <w:tcPr>
            <w:tcW w:w="973" w:type="dxa"/>
          </w:tcPr>
          <w:p w14:paraId="1CD1CEB4" w14:textId="4999B469" w:rsidR="003022F1" w:rsidRDefault="003022F1" w:rsidP="003022F1">
            <w:pPr>
              <w:pStyle w:val="TAL"/>
              <w:rPr>
                <w:sz w:val="16"/>
              </w:rPr>
            </w:pPr>
            <w:r>
              <w:rPr>
                <w:sz w:val="16"/>
              </w:rPr>
              <w:t>agreed</w:t>
            </w:r>
          </w:p>
        </w:tc>
        <w:tc>
          <w:tcPr>
            <w:tcW w:w="992" w:type="dxa"/>
          </w:tcPr>
          <w:p w14:paraId="37F385DD" w14:textId="28AB0F44" w:rsidR="003022F1" w:rsidRDefault="003022F1" w:rsidP="003022F1">
            <w:pPr>
              <w:pStyle w:val="TAL"/>
              <w:rPr>
                <w:sz w:val="16"/>
              </w:rPr>
            </w:pPr>
            <w:r>
              <w:rPr>
                <w:sz w:val="16"/>
              </w:rPr>
              <w:t>approved</w:t>
            </w:r>
          </w:p>
        </w:tc>
        <w:tc>
          <w:tcPr>
            <w:tcW w:w="1046" w:type="dxa"/>
          </w:tcPr>
          <w:p w14:paraId="14634B26" w14:textId="4575657D" w:rsidR="003022F1" w:rsidRDefault="003022F1" w:rsidP="003022F1">
            <w:pPr>
              <w:pStyle w:val="TAL"/>
              <w:rPr>
                <w:sz w:val="16"/>
              </w:rPr>
            </w:pPr>
            <w:r>
              <w:rPr>
                <w:sz w:val="16"/>
              </w:rPr>
              <w:t>29.549</w:t>
            </w:r>
          </w:p>
        </w:tc>
        <w:tc>
          <w:tcPr>
            <w:tcW w:w="572" w:type="dxa"/>
          </w:tcPr>
          <w:p w14:paraId="4046BECE" w14:textId="43C358AE" w:rsidR="003022F1" w:rsidRDefault="003022F1" w:rsidP="003022F1">
            <w:pPr>
              <w:pStyle w:val="TAL"/>
              <w:rPr>
                <w:sz w:val="16"/>
              </w:rPr>
            </w:pPr>
            <w:r>
              <w:rPr>
                <w:sz w:val="16"/>
              </w:rPr>
              <w:t>0464</w:t>
            </w:r>
          </w:p>
        </w:tc>
        <w:tc>
          <w:tcPr>
            <w:tcW w:w="551" w:type="dxa"/>
          </w:tcPr>
          <w:p w14:paraId="7512C20B" w14:textId="382DF71C" w:rsidR="003022F1" w:rsidRDefault="003022F1" w:rsidP="003022F1">
            <w:pPr>
              <w:pStyle w:val="TAL"/>
              <w:rPr>
                <w:sz w:val="16"/>
              </w:rPr>
            </w:pPr>
            <w:r>
              <w:rPr>
                <w:sz w:val="16"/>
              </w:rPr>
              <w:t>2</w:t>
            </w:r>
          </w:p>
        </w:tc>
        <w:tc>
          <w:tcPr>
            <w:tcW w:w="549" w:type="dxa"/>
          </w:tcPr>
          <w:p w14:paraId="6BAB1EB3" w14:textId="566DB63A" w:rsidR="003022F1" w:rsidRDefault="003022F1" w:rsidP="003022F1">
            <w:pPr>
              <w:pStyle w:val="TAL"/>
              <w:rPr>
                <w:sz w:val="16"/>
              </w:rPr>
            </w:pPr>
            <w:r>
              <w:rPr>
                <w:sz w:val="16"/>
              </w:rPr>
              <w:t>F</w:t>
            </w:r>
          </w:p>
        </w:tc>
        <w:tc>
          <w:tcPr>
            <w:tcW w:w="510" w:type="dxa"/>
          </w:tcPr>
          <w:p w14:paraId="1EC598DD" w14:textId="49F4ACBB" w:rsidR="003022F1" w:rsidRDefault="003022F1" w:rsidP="003022F1">
            <w:pPr>
              <w:pStyle w:val="TAL"/>
              <w:rPr>
                <w:sz w:val="16"/>
              </w:rPr>
            </w:pPr>
            <w:r>
              <w:rPr>
                <w:sz w:val="16"/>
              </w:rPr>
              <w:t>Rel-19</w:t>
            </w:r>
          </w:p>
        </w:tc>
        <w:tc>
          <w:tcPr>
            <w:tcW w:w="661" w:type="dxa"/>
          </w:tcPr>
          <w:p w14:paraId="1D86160D" w14:textId="4A935DB8" w:rsidR="003022F1" w:rsidRDefault="003022F1" w:rsidP="003022F1">
            <w:pPr>
              <w:pStyle w:val="TAL"/>
              <w:rPr>
                <w:sz w:val="16"/>
              </w:rPr>
            </w:pPr>
            <w:r>
              <w:rPr>
                <w:sz w:val="16"/>
              </w:rPr>
              <w:t>19.4.0</w:t>
            </w:r>
          </w:p>
        </w:tc>
        <w:tc>
          <w:tcPr>
            <w:tcW w:w="2947" w:type="dxa"/>
          </w:tcPr>
          <w:p w14:paraId="3C08BA4E" w14:textId="127F493E" w:rsidR="003022F1" w:rsidRDefault="003022F1" w:rsidP="003022F1">
            <w:pPr>
              <w:pStyle w:val="TAL"/>
              <w:rPr>
                <w:sz w:val="16"/>
              </w:rPr>
            </w:pPr>
            <w:r>
              <w:rPr>
                <w:sz w:val="16"/>
              </w:rPr>
              <w:t xml:space="preserve">EN resolution for </w:t>
            </w:r>
            <w:proofErr w:type="spellStart"/>
            <w:r>
              <w:rPr>
                <w:sz w:val="16"/>
              </w:rPr>
              <w:t>SS_ADAE_LocationAccuracyAnalytics</w:t>
            </w:r>
            <w:proofErr w:type="spellEnd"/>
            <w:r>
              <w:rPr>
                <w:sz w:val="16"/>
              </w:rPr>
              <w:t xml:space="preserve"> API</w:t>
            </w:r>
          </w:p>
        </w:tc>
      </w:tr>
      <w:tr w:rsidR="009658D6" w14:paraId="353B5671" w14:textId="77777777">
        <w:tc>
          <w:tcPr>
            <w:tcW w:w="1054" w:type="dxa"/>
          </w:tcPr>
          <w:p w14:paraId="6511CA73" w14:textId="406FF642" w:rsidR="003022F1" w:rsidRDefault="003022F1" w:rsidP="003022F1">
            <w:pPr>
              <w:pStyle w:val="TAL"/>
              <w:rPr>
                <w:sz w:val="16"/>
              </w:rPr>
            </w:pPr>
            <w:r>
              <w:rPr>
                <w:sz w:val="16"/>
              </w:rPr>
              <w:t>C3-255593</w:t>
            </w:r>
          </w:p>
        </w:tc>
        <w:tc>
          <w:tcPr>
            <w:tcW w:w="973" w:type="dxa"/>
          </w:tcPr>
          <w:p w14:paraId="76908613" w14:textId="22470736" w:rsidR="003022F1" w:rsidRDefault="003022F1" w:rsidP="003022F1">
            <w:pPr>
              <w:pStyle w:val="TAL"/>
              <w:rPr>
                <w:sz w:val="16"/>
              </w:rPr>
            </w:pPr>
            <w:r>
              <w:rPr>
                <w:sz w:val="16"/>
              </w:rPr>
              <w:t>agreed</w:t>
            </w:r>
          </w:p>
        </w:tc>
        <w:tc>
          <w:tcPr>
            <w:tcW w:w="992" w:type="dxa"/>
          </w:tcPr>
          <w:p w14:paraId="2174811D" w14:textId="19EC762A" w:rsidR="003022F1" w:rsidRDefault="003022F1" w:rsidP="003022F1">
            <w:pPr>
              <w:pStyle w:val="TAL"/>
              <w:rPr>
                <w:sz w:val="16"/>
              </w:rPr>
            </w:pPr>
            <w:r>
              <w:rPr>
                <w:sz w:val="16"/>
              </w:rPr>
              <w:t>approved</w:t>
            </w:r>
          </w:p>
        </w:tc>
        <w:tc>
          <w:tcPr>
            <w:tcW w:w="1046" w:type="dxa"/>
          </w:tcPr>
          <w:p w14:paraId="0D89F2E8" w14:textId="1F7DF10B" w:rsidR="003022F1" w:rsidRDefault="003022F1" w:rsidP="003022F1">
            <w:pPr>
              <w:pStyle w:val="TAL"/>
              <w:rPr>
                <w:sz w:val="16"/>
              </w:rPr>
            </w:pPr>
            <w:r>
              <w:rPr>
                <w:sz w:val="16"/>
              </w:rPr>
              <w:t>29.554</w:t>
            </w:r>
          </w:p>
        </w:tc>
        <w:tc>
          <w:tcPr>
            <w:tcW w:w="572" w:type="dxa"/>
          </w:tcPr>
          <w:p w14:paraId="003858B2" w14:textId="3D94E6EC" w:rsidR="003022F1" w:rsidRDefault="003022F1" w:rsidP="003022F1">
            <w:pPr>
              <w:pStyle w:val="TAL"/>
              <w:rPr>
                <w:sz w:val="16"/>
              </w:rPr>
            </w:pPr>
            <w:r>
              <w:rPr>
                <w:sz w:val="16"/>
              </w:rPr>
              <w:t>0111</w:t>
            </w:r>
          </w:p>
        </w:tc>
        <w:tc>
          <w:tcPr>
            <w:tcW w:w="551" w:type="dxa"/>
          </w:tcPr>
          <w:p w14:paraId="0CAF50CD" w14:textId="146BC0DB" w:rsidR="003022F1" w:rsidRDefault="003022F1" w:rsidP="003022F1">
            <w:pPr>
              <w:pStyle w:val="TAL"/>
              <w:rPr>
                <w:sz w:val="16"/>
              </w:rPr>
            </w:pPr>
            <w:r>
              <w:rPr>
                <w:sz w:val="16"/>
              </w:rPr>
              <w:t>4</w:t>
            </w:r>
          </w:p>
        </w:tc>
        <w:tc>
          <w:tcPr>
            <w:tcW w:w="549" w:type="dxa"/>
          </w:tcPr>
          <w:p w14:paraId="3CBB7B6D" w14:textId="04D2523A" w:rsidR="003022F1" w:rsidRDefault="003022F1" w:rsidP="003022F1">
            <w:pPr>
              <w:pStyle w:val="TAL"/>
              <w:rPr>
                <w:sz w:val="16"/>
              </w:rPr>
            </w:pPr>
            <w:r>
              <w:rPr>
                <w:sz w:val="16"/>
              </w:rPr>
              <w:t>F</w:t>
            </w:r>
          </w:p>
        </w:tc>
        <w:tc>
          <w:tcPr>
            <w:tcW w:w="510" w:type="dxa"/>
          </w:tcPr>
          <w:p w14:paraId="7F7ADA3A" w14:textId="13A9252F" w:rsidR="003022F1" w:rsidRDefault="003022F1" w:rsidP="003022F1">
            <w:pPr>
              <w:pStyle w:val="TAL"/>
              <w:rPr>
                <w:sz w:val="16"/>
              </w:rPr>
            </w:pPr>
            <w:r>
              <w:rPr>
                <w:sz w:val="16"/>
              </w:rPr>
              <w:t>Rel-19</w:t>
            </w:r>
          </w:p>
        </w:tc>
        <w:tc>
          <w:tcPr>
            <w:tcW w:w="661" w:type="dxa"/>
          </w:tcPr>
          <w:p w14:paraId="2712EB97" w14:textId="5B0432B2" w:rsidR="003022F1" w:rsidRDefault="003022F1" w:rsidP="003022F1">
            <w:pPr>
              <w:pStyle w:val="TAL"/>
              <w:rPr>
                <w:sz w:val="16"/>
              </w:rPr>
            </w:pPr>
            <w:r>
              <w:rPr>
                <w:sz w:val="16"/>
              </w:rPr>
              <w:t>19.1.0</w:t>
            </w:r>
          </w:p>
        </w:tc>
        <w:tc>
          <w:tcPr>
            <w:tcW w:w="2947" w:type="dxa"/>
          </w:tcPr>
          <w:p w14:paraId="1BE4D7E6" w14:textId="4B19C076" w:rsidR="003022F1" w:rsidRDefault="003022F1" w:rsidP="003022F1">
            <w:pPr>
              <w:pStyle w:val="TAL"/>
              <w:rPr>
                <w:sz w:val="16"/>
              </w:rPr>
            </w:pPr>
            <w:r>
              <w:rPr>
                <w:sz w:val="16"/>
              </w:rPr>
              <w:t>BDT resource delete operation</w:t>
            </w:r>
          </w:p>
        </w:tc>
      </w:tr>
      <w:tr w:rsidR="009658D6" w14:paraId="3CB09C9D" w14:textId="77777777">
        <w:tc>
          <w:tcPr>
            <w:tcW w:w="1054" w:type="dxa"/>
          </w:tcPr>
          <w:p w14:paraId="0B4EC194" w14:textId="5E750E54" w:rsidR="003022F1" w:rsidRDefault="003022F1" w:rsidP="003022F1">
            <w:pPr>
              <w:pStyle w:val="TAL"/>
              <w:rPr>
                <w:sz w:val="16"/>
              </w:rPr>
            </w:pPr>
            <w:r>
              <w:rPr>
                <w:sz w:val="16"/>
              </w:rPr>
              <w:t>C3-255622</w:t>
            </w:r>
          </w:p>
        </w:tc>
        <w:tc>
          <w:tcPr>
            <w:tcW w:w="973" w:type="dxa"/>
          </w:tcPr>
          <w:p w14:paraId="6764F5EC" w14:textId="4BB39E8E" w:rsidR="003022F1" w:rsidRDefault="003022F1" w:rsidP="003022F1">
            <w:pPr>
              <w:pStyle w:val="TAL"/>
              <w:rPr>
                <w:sz w:val="16"/>
              </w:rPr>
            </w:pPr>
            <w:r>
              <w:rPr>
                <w:sz w:val="16"/>
              </w:rPr>
              <w:t>agreed</w:t>
            </w:r>
          </w:p>
        </w:tc>
        <w:tc>
          <w:tcPr>
            <w:tcW w:w="992" w:type="dxa"/>
          </w:tcPr>
          <w:p w14:paraId="273B508D" w14:textId="44D698F5" w:rsidR="003022F1" w:rsidRDefault="003022F1" w:rsidP="003022F1">
            <w:pPr>
              <w:pStyle w:val="TAL"/>
              <w:rPr>
                <w:sz w:val="16"/>
              </w:rPr>
            </w:pPr>
            <w:r>
              <w:rPr>
                <w:sz w:val="16"/>
              </w:rPr>
              <w:t>approved</w:t>
            </w:r>
          </w:p>
        </w:tc>
        <w:tc>
          <w:tcPr>
            <w:tcW w:w="1046" w:type="dxa"/>
          </w:tcPr>
          <w:p w14:paraId="298E07B1" w14:textId="77B6D401" w:rsidR="003022F1" w:rsidRDefault="003022F1" w:rsidP="003022F1">
            <w:pPr>
              <w:pStyle w:val="TAL"/>
              <w:rPr>
                <w:sz w:val="16"/>
              </w:rPr>
            </w:pPr>
            <w:r>
              <w:rPr>
                <w:sz w:val="16"/>
              </w:rPr>
              <w:t>29.543</w:t>
            </w:r>
          </w:p>
        </w:tc>
        <w:tc>
          <w:tcPr>
            <w:tcW w:w="572" w:type="dxa"/>
          </w:tcPr>
          <w:p w14:paraId="48C9DC4E" w14:textId="3BF024DF" w:rsidR="003022F1" w:rsidRDefault="003022F1" w:rsidP="003022F1">
            <w:pPr>
              <w:pStyle w:val="TAL"/>
              <w:rPr>
                <w:sz w:val="16"/>
              </w:rPr>
            </w:pPr>
            <w:r>
              <w:rPr>
                <w:sz w:val="16"/>
              </w:rPr>
              <w:t>0014</w:t>
            </w:r>
          </w:p>
        </w:tc>
        <w:tc>
          <w:tcPr>
            <w:tcW w:w="551" w:type="dxa"/>
          </w:tcPr>
          <w:p w14:paraId="03156F5C" w14:textId="06C35841" w:rsidR="003022F1" w:rsidRDefault="003022F1" w:rsidP="003022F1">
            <w:pPr>
              <w:pStyle w:val="TAL"/>
              <w:rPr>
                <w:sz w:val="16"/>
              </w:rPr>
            </w:pPr>
            <w:r>
              <w:rPr>
                <w:sz w:val="16"/>
              </w:rPr>
              <w:t>4</w:t>
            </w:r>
          </w:p>
        </w:tc>
        <w:tc>
          <w:tcPr>
            <w:tcW w:w="549" w:type="dxa"/>
          </w:tcPr>
          <w:p w14:paraId="685DD9C9" w14:textId="0F1D75E8" w:rsidR="003022F1" w:rsidRDefault="003022F1" w:rsidP="003022F1">
            <w:pPr>
              <w:pStyle w:val="TAL"/>
              <w:rPr>
                <w:sz w:val="16"/>
              </w:rPr>
            </w:pPr>
            <w:r>
              <w:rPr>
                <w:sz w:val="16"/>
              </w:rPr>
              <w:t>F</w:t>
            </w:r>
          </w:p>
        </w:tc>
        <w:tc>
          <w:tcPr>
            <w:tcW w:w="510" w:type="dxa"/>
          </w:tcPr>
          <w:p w14:paraId="7378EB28" w14:textId="7840F2E9" w:rsidR="003022F1" w:rsidRDefault="003022F1" w:rsidP="003022F1">
            <w:pPr>
              <w:pStyle w:val="TAL"/>
              <w:rPr>
                <w:sz w:val="16"/>
              </w:rPr>
            </w:pPr>
            <w:r>
              <w:rPr>
                <w:sz w:val="16"/>
              </w:rPr>
              <w:t>Rel-19</w:t>
            </w:r>
          </w:p>
        </w:tc>
        <w:tc>
          <w:tcPr>
            <w:tcW w:w="661" w:type="dxa"/>
          </w:tcPr>
          <w:p w14:paraId="00E24709" w14:textId="6EB3C63C" w:rsidR="003022F1" w:rsidRDefault="003022F1" w:rsidP="003022F1">
            <w:pPr>
              <w:pStyle w:val="TAL"/>
              <w:rPr>
                <w:sz w:val="16"/>
              </w:rPr>
            </w:pPr>
            <w:r>
              <w:rPr>
                <w:sz w:val="16"/>
              </w:rPr>
              <w:t>19.2.0</w:t>
            </w:r>
          </w:p>
        </w:tc>
        <w:tc>
          <w:tcPr>
            <w:tcW w:w="2947" w:type="dxa"/>
          </w:tcPr>
          <w:p w14:paraId="03CBCE29" w14:textId="01C8D3BA" w:rsidR="003022F1" w:rsidRDefault="003022F1" w:rsidP="003022F1">
            <w:pPr>
              <w:pStyle w:val="TAL"/>
              <w:rPr>
                <w:sz w:val="16"/>
              </w:rPr>
            </w:pPr>
            <w:r>
              <w:rPr>
                <w:sz w:val="16"/>
              </w:rPr>
              <w:t>PDTQ Resource Management corrections</w:t>
            </w:r>
          </w:p>
        </w:tc>
      </w:tr>
    </w:tbl>
    <w:p w14:paraId="092D56A1" w14:textId="77777777" w:rsidR="003022F1" w:rsidRDefault="003022F1" w:rsidP="003022F1"/>
    <w:p w14:paraId="1D53971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46F43" w14:textId="6E5FB4C1" w:rsidR="003022F1" w:rsidRDefault="003022F1" w:rsidP="003022F1">
      <w:pPr>
        <w:rPr>
          <w:rFonts w:ascii="Arial" w:hAnsi="Arial" w:cs="Arial"/>
          <w:b/>
          <w:sz w:val="24"/>
        </w:rPr>
      </w:pPr>
      <w:r>
        <w:rPr>
          <w:rFonts w:ascii="Arial" w:hAnsi="Arial" w:cs="Arial"/>
          <w:b/>
          <w:color w:val="0000FF"/>
          <w:sz w:val="24"/>
        </w:rPr>
        <w:t>CP-253036</w:t>
      </w:r>
      <w:r>
        <w:rPr>
          <w:rFonts w:ascii="Arial" w:hAnsi="Arial" w:cs="Arial"/>
          <w:b/>
          <w:color w:val="0000FF"/>
          <w:sz w:val="24"/>
        </w:rPr>
        <w:tab/>
      </w:r>
      <w:r>
        <w:rPr>
          <w:rFonts w:ascii="Arial" w:hAnsi="Arial" w:cs="Arial"/>
          <w:b/>
          <w:sz w:val="24"/>
        </w:rPr>
        <w:t>CR Pack on TEI19</w:t>
      </w:r>
    </w:p>
    <w:p w14:paraId="39C4B729"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D321A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09C0CF4" w14:textId="77777777">
        <w:tc>
          <w:tcPr>
            <w:tcW w:w="1133" w:type="dxa"/>
          </w:tcPr>
          <w:p w14:paraId="58821BA7" w14:textId="2DA9DFF5" w:rsidR="003022F1" w:rsidRDefault="003022F1">
            <w:pPr>
              <w:pStyle w:val="TAH"/>
            </w:pPr>
            <w:r>
              <w:t xml:space="preserve">WG </w:t>
            </w:r>
            <w:proofErr w:type="spellStart"/>
            <w:r>
              <w:t>TDoc</w:t>
            </w:r>
            <w:proofErr w:type="spellEnd"/>
          </w:p>
        </w:tc>
        <w:tc>
          <w:tcPr>
            <w:tcW w:w="1020" w:type="dxa"/>
          </w:tcPr>
          <w:p w14:paraId="126BB940" w14:textId="69018DFF" w:rsidR="003022F1" w:rsidRDefault="003022F1">
            <w:pPr>
              <w:pStyle w:val="TAH"/>
            </w:pPr>
            <w:r>
              <w:t xml:space="preserve">WG </w:t>
            </w:r>
            <w:proofErr w:type="spellStart"/>
            <w:r>
              <w:t>decisn</w:t>
            </w:r>
            <w:proofErr w:type="spellEnd"/>
          </w:p>
        </w:tc>
        <w:tc>
          <w:tcPr>
            <w:tcW w:w="1020" w:type="dxa"/>
          </w:tcPr>
          <w:p w14:paraId="49AE8F16" w14:textId="7BB1613A" w:rsidR="003022F1" w:rsidRDefault="003022F1">
            <w:pPr>
              <w:pStyle w:val="TAH"/>
            </w:pPr>
            <w:r>
              <w:t xml:space="preserve">TSG </w:t>
            </w:r>
            <w:proofErr w:type="spellStart"/>
            <w:r>
              <w:t>decisn</w:t>
            </w:r>
            <w:proofErr w:type="spellEnd"/>
          </w:p>
        </w:tc>
        <w:tc>
          <w:tcPr>
            <w:tcW w:w="1133" w:type="dxa"/>
          </w:tcPr>
          <w:p w14:paraId="48B419BB" w14:textId="5EEBD5FF" w:rsidR="003022F1" w:rsidRDefault="003022F1">
            <w:pPr>
              <w:pStyle w:val="TAH"/>
            </w:pPr>
            <w:r>
              <w:t>Spec</w:t>
            </w:r>
          </w:p>
        </w:tc>
        <w:tc>
          <w:tcPr>
            <w:tcW w:w="572" w:type="dxa"/>
          </w:tcPr>
          <w:p w14:paraId="404BF380" w14:textId="187D6F15" w:rsidR="003022F1" w:rsidRDefault="003022F1">
            <w:pPr>
              <w:pStyle w:val="TAH"/>
            </w:pPr>
            <w:r>
              <w:t>CR</w:t>
            </w:r>
          </w:p>
        </w:tc>
        <w:tc>
          <w:tcPr>
            <w:tcW w:w="567" w:type="dxa"/>
          </w:tcPr>
          <w:p w14:paraId="3CC943CD" w14:textId="1F1B2B22" w:rsidR="003022F1" w:rsidRDefault="003022F1">
            <w:pPr>
              <w:pStyle w:val="TAH"/>
            </w:pPr>
            <w:r>
              <w:t>rev</w:t>
            </w:r>
          </w:p>
        </w:tc>
        <w:tc>
          <w:tcPr>
            <w:tcW w:w="567" w:type="dxa"/>
          </w:tcPr>
          <w:p w14:paraId="103AE232" w14:textId="70527B29" w:rsidR="003022F1" w:rsidRDefault="003022F1">
            <w:pPr>
              <w:pStyle w:val="TAH"/>
            </w:pPr>
            <w:r>
              <w:t>cat</w:t>
            </w:r>
          </w:p>
        </w:tc>
        <w:tc>
          <w:tcPr>
            <w:tcW w:w="510" w:type="dxa"/>
          </w:tcPr>
          <w:p w14:paraId="3E046005" w14:textId="274BBC7F" w:rsidR="003022F1" w:rsidRDefault="003022F1">
            <w:pPr>
              <w:pStyle w:val="TAH"/>
            </w:pPr>
            <w:proofErr w:type="spellStart"/>
            <w:r>
              <w:t>Rel</w:t>
            </w:r>
            <w:proofErr w:type="spellEnd"/>
          </w:p>
        </w:tc>
        <w:tc>
          <w:tcPr>
            <w:tcW w:w="661" w:type="dxa"/>
          </w:tcPr>
          <w:p w14:paraId="48E48113" w14:textId="1F8B1D7E" w:rsidR="003022F1" w:rsidRDefault="003022F1">
            <w:pPr>
              <w:pStyle w:val="TAH"/>
            </w:pPr>
            <w:proofErr w:type="spellStart"/>
            <w:r>
              <w:t>init</w:t>
            </w:r>
            <w:proofErr w:type="spellEnd"/>
            <w:r>
              <w:t xml:space="preserve"> vers</w:t>
            </w:r>
          </w:p>
        </w:tc>
        <w:tc>
          <w:tcPr>
            <w:tcW w:w="2607" w:type="dxa"/>
          </w:tcPr>
          <w:p w14:paraId="013886E7" w14:textId="36F73DF2" w:rsidR="003022F1" w:rsidRDefault="003022F1">
            <w:pPr>
              <w:pStyle w:val="TAH"/>
            </w:pPr>
            <w:r>
              <w:t>Title</w:t>
            </w:r>
          </w:p>
        </w:tc>
      </w:tr>
      <w:tr w:rsidR="009658D6" w14:paraId="106C6D58" w14:textId="77777777">
        <w:tc>
          <w:tcPr>
            <w:tcW w:w="1133" w:type="dxa"/>
          </w:tcPr>
          <w:p w14:paraId="1C37BCBB" w14:textId="2AAB734E" w:rsidR="003022F1" w:rsidRDefault="003022F1">
            <w:pPr>
              <w:pStyle w:val="TAL"/>
              <w:rPr>
                <w:sz w:val="16"/>
              </w:rPr>
            </w:pPr>
            <w:r>
              <w:rPr>
                <w:sz w:val="16"/>
              </w:rPr>
              <w:t>C3-254094</w:t>
            </w:r>
          </w:p>
        </w:tc>
        <w:tc>
          <w:tcPr>
            <w:tcW w:w="1020" w:type="dxa"/>
          </w:tcPr>
          <w:p w14:paraId="2150167F" w14:textId="0E7342DE" w:rsidR="003022F1" w:rsidRDefault="003022F1">
            <w:pPr>
              <w:pStyle w:val="TAL"/>
              <w:rPr>
                <w:sz w:val="16"/>
              </w:rPr>
            </w:pPr>
            <w:r>
              <w:rPr>
                <w:sz w:val="16"/>
              </w:rPr>
              <w:t>agreed</w:t>
            </w:r>
          </w:p>
        </w:tc>
        <w:tc>
          <w:tcPr>
            <w:tcW w:w="1020" w:type="dxa"/>
          </w:tcPr>
          <w:p w14:paraId="187BC155" w14:textId="76D8F5B8" w:rsidR="003022F1" w:rsidRDefault="003022F1">
            <w:pPr>
              <w:pStyle w:val="TAL"/>
              <w:rPr>
                <w:sz w:val="16"/>
              </w:rPr>
            </w:pPr>
            <w:r>
              <w:rPr>
                <w:sz w:val="16"/>
              </w:rPr>
              <w:t>approved</w:t>
            </w:r>
          </w:p>
        </w:tc>
        <w:tc>
          <w:tcPr>
            <w:tcW w:w="1133" w:type="dxa"/>
          </w:tcPr>
          <w:p w14:paraId="5EB4A063" w14:textId="7C578116" w:rsidR="003022F1" w:rsidRDefault="003022F1">
            <w:pPr>
              <w:pStyle w:val="TAL"/>
              <w:rPr>
                <w:sz w:val="16"/>
              </w:rPr>
            </w:pPr>
            <w:r>
              <w:rPr>
                <w:sz w:val="16"/>
              </w:rPr>
              <w:t>29.517</w:t>
            </w:r>
          </w:p>
        </w:tc>
        <w:tc>
          <w:tcPr>
            <w:tcW w:w="572" w:type="dxa"/>
          </w:tcPr>
          <w:p w14:paraId="5279CCE2" w14:textId="440022E7" w:rsidR="003022F1" w:rsidRDefault="003022F1">
            <w:pPr>
              <w:pStyle w:val="TAL"/>
              <w:rPr>
                <w:sz w:val="16"/>
              </w:rPr>
            </w:pPr>
            <w:r>
              <w:rPr>
                <w:sz w:val="16"/>
              </w:rPr>
              <w:t>0163</w:t>
            </w:r>
          </w:p>
        </w:tc>
        <w:tc>
          <w:tcPr>
            <w:tcW w:w="567" w:type="dxa"/>
          </w:tcPr>
          <w:p w14:paraId="25B5C88E" w14:textId="77777777" w:rsidR="003022F1" w:rsidRDefault="003022F1">
            <w:pPr>
              <w:pStyle w:val="TAL"/>
              <w:rPr>
                <w:sz w:val="16"/>
              </w:rPr>
            </w:pPr>
          </w:p>
        </w:tc>
        <w:tc>
          <w:tcPr>
            <w:tcW w:w="567" w:type="dxa"/>
          </w:tcPr>
          <w:p w14:paraId="49DBA9E1" w14:textId="5447BFC6" w:rsidR="003022F1" w:rsidRDefault="003022F1">
            <w:pPr>
              <w:pStyle w:val="TAL"/>
              <w:rPr>
                <w:sz w:val="16"/>
              </w:rPr>
            </w:pPr>
            <w:r>
              <w:rPr>
                <w:sz w:val="16"/>
              </w:rPr>
              <w:t>F</w:t>
            </w:r>
          </w:p>
        </w:tc>
        <w:tc>
          <w:tcPr>
            <w:tcW w:w="510" w:type="dxa"/>
          </w:tcPr>
          <w:p w14:paraId="0B1102B8" w14:textId="5F94F02F" w:rsidR="003022F1" w:rsidRDefault="003022F1">
            <w:pPr>
              <w:pStyle w:val="TAL"/>
              <w:rPr>
                <w:sz w:val="16"/>
              </w:rPr>
            </w:pPr>
            <w:r>
              <w:rPr>
                <w:sz w:val="16"/>
              </w:rPr>
              <w:t>Rel-19</w:t>
            </w:r>
          </w:p>
        </w:tc>
        <w:tc>
          <w:tcPr>
            <w:tcW w:w="661" w:type="dxa"/>
          </w:tcPr>
          <w:p w14:paraId="26A2087D" w14:textId="6FCF326F" w:rsidR="003022F1" w:rsidRDefault="003022F1">
            <w:pPr>
              <w:pStyle w:val="TAL"/>
              <w:rPr>
                <w:sz w:val="16"/>
              </w:rPr>
            </w:pPr>
            <w:r>
              <w:rPr>
                <w:sz w:val="16"/>
              </w:rPr>
              <w:t>19.4.0</w:t>
            </w:r>
          </w:p>
        </w:tc>
        <w:tc>
          <w:tcPr>
            <w:tcW w:w="2607" w:type="dxa"/>
          </w:tcPr>
          <w:p w14:paraId="312C6D5E" w14:textId="7ACEB3B9" w:rsidR="003022F1" w:rsidRDefault="003022F1">
            <w:pPr>
              <w:pStyle w:val="TAL"/>
              <w:rPr>
                <w:sz w:val="16"/>
              </w:rPr>
            </w:pPr>
            <w:r>
              <w:rPr>
                <w:sz w:val="16"/>
              </w:rPr>
              <w:t>Corrections on the reference number of the TSs</w:t>
            </w:r>
          </w:p>
        </w:tc>
      </w:tr>
      <w:tr w:rsidR="009658D6" w14:paraId="30CEE52F" w14:textId="77777777">
        <w:tc>
          <w:tcPr>
            <w:tcW w:w="1133" w:type="dxa"/>
          </w:tcPr>
          <w:p w14:paraId="007DE363" w14:textId="0C3B0415" w:rsidR="003022F1" w:rsidRDefault="003022F1" w:rsidP="003022F1">
            <w:pPr>
              <w:pStyle w:val="TAL"/>
              <w:rPr>
                <w:sz w:val="16"/>
              </w:rPr>
            </w:pPr>
            <w:r>
              <w:rPr>
                <w:sz w:val="16"/>
              </w:rPr>
              <w:t>C3-254095</w:t>
            </w:r>
          </w:p>
        </w:tc>
        <w:tc>
          <w:tcPr>
            <w:tcW w:w="1020" w:type="dxa"/>
          </w:tcPr>
          <w:p w14:paraId="78890109" w14:textId="4F186275" w:rsidR="003022F1" w:rsidRDefault="003022F1" w:rsidP="003022F1">
            <w:pPr>
              <w:pStyle w:val="TAL"/>
              <w:rPr>
                <w:sz w:val="16"/>
              </w:rPr>
            </w:pPr>
            <w:r>
              <w:rPr>
                <w:sz w:val="16"/>
              </w:rPr>
              <w:t>agreed</w:t>
            </w:r>
          </w:p>
        </w:tc>
        <w:tc>
          <w:tcPr>
            <w:tcW w:w="1020" w:type="dxa"/>
          </w:tcPr>
          <w:p w14:paraId="3AF9BFB1" w14:textId="7586119F" w:rsidR="003022F1" w:rsidRDefault="003022F1" w:rsidP="003022F1">
            <w:pPr>
              <w:pStyle w:val="TAL"/>
              <w:rPr>
                <w:sz w:val="16"/>
              </w:rPr>
            </w:pPr>
            <w:r>
              <w:rPr>
                <w:sz w:val="16"/>
              </w:rPr>
              <w:t>approved</w:t>
            </w:r>
          </w:p>
        </w:tc>
        <w:tc>
          <w:tcPr>
            <w:tcW w:w="1133" w:type="dxa"/>
          </w:tcPr>
          <w:p w14:paraId="1A3BAD43" w14:textId="335EE8EA" w:rsidR="003022F1" w:rsidRDefault="003022F1" w:rsidP="003022F1">
            <w:pPr>
              <w:pStyle w:val="TAL"/>
              <w:rPr>
                <w:sz w:val="16"/>
              </w:rPr>
            </w:pPr>
            <w:r>
              <w:rPr>
                <w:sz w:val="16"/>
              </w:rPr>
              <w:t>29.574</w:t>
            </w:r>
          </w:p>
        </w:tc>
        <w:tc>
          <w:tcPr>
            <w:tcW w:w="572" w:type="dxa"/>
          </w:tcPr>
          <w:p w14:paraId="7E72B382" w14:textId="5B1A1F10" w:rsidR="003022F1" w:rsidRDefault="003022F1" w:rsidP="003022F1">
            <w:pPr>
              <w:pStyle w:val="TAL"/>
              <w:rPr>
                <w:sz w:val="16"/>
              </w:rPr>
            </w:pPr>
            <w:r>
              <w:rPr>
                <w:sz w:val="16"/>
              </w:rPr>
              <w:t>0130</w:t>
            </w:r>
          </w:p>
        </w:tc>
        <w:tc>
          <w:tcPr>
            <w:tcW w:w="567" w:type="dxa"/>
          </w:tcPr>
          <w:p w14:paraId="115D9012" w14:textId="77777777" w:rsidR="003022F1" w:rsidRDefault="003022F1" w:rsidP="003022F1">
            <w:pPr>
              <w:pStyle w:val="TAL"/>
              <w:rPr>
                <w:sz w:val="16"/>
              </w:rPr>
            </w:pPr>
          </w:p>
        </w:tc>
        <w:tc>
          <w:tcPr>
            <w:tcW w:w="567" w:type="dxa"/>
          </w:tcPr>
          <w:p w14:paraId="4D6CB02B" w14:textId="1426A2A6" w:rsidR="003022F1" w:rsidRDefault="003022F1" w:rsidP="003022F1">
            <w:pPr>
              <w:pStyle w:val="TAL"/>
              <w:rPr>
                <w:sz w:val="16"/>
              </w:rPr>
            </w:pPr>
            <w:r>
              <w:rPr>
                <w:sz w:val="16"/>
              </w:rPr>
              <w:t>F</w:t>
            </w:r>
          </w:p>
        </w:tc>
        <w:tc>
          <w:tcPr>
            <w:tcW w:w="510" w:type="dxa"/>
          </w:tcPr>
          <w:p w14:paraId="5DAF5336" w14:textId="293A7B1F" w:rsidR="003022F1" w:rsidRDefault="003022F1" w:rsidP="003022F1">
            <w:pPr>
              <w:pStyle w:val="TAL"/>
              <w:rPr>
                <w:sz w:val="16"/>
              </w:rPr>
            </w:pPr>
            <w:r>
              <w:rPr>
                <w:sz w:val="16"/>
              </w:rPr>
              <w:t>Rel-19</w:t>
            </w:r>
          </w:p>
        </w:tc>
        <w:tc>
          <w:tcPr>
            <w:tcW w:w="661" w:type="dxa"/>
          </w:tcPr>
          <w:p w14:paraId="2A18268B" w14:textId="43920C4F" w:rsidR="003022F1" w:rsidRDefault="003022F1" w:rsidP="003022F1">
            <w:pPr>
              <w:pStyle w:val="TAL"/>
              <w:rPr>
                <w:sz w:val="16"/>
              </w:rPr>
            </w:pPr>
            <w:r>
              <w:rPr>
                <w:sz w:val="16"/>
              </w:rPr>
              <w:t>19.4.0</w:t>
            </w:r>
          </w:p>
        </w:tc>
        <w:tc>
          <w:tcPr>
            <w:tcW w:w="2607" w:type="dxa"/>
          </w:tcPr>
          <w:p w14:paraId="7B8B79DC" w14:textId="54EF0771" w:rsidR="003022F1" w:rsidRDefault="003022F1" w:rsidP="003022F1">
            <w:pPr>
              <w:pStyle w:val="TAL"/>
              <w:rPr>
                <w:sz w:val="16"/>
              </w:rPr>
            </w:pPr>
            <w:r>
              <w:rPr>
                <w:sz w:val="16"/>
              </w:rPr>
              <w:t>Corrections on the reference number of the TSs</w:t>
            </w:r>
          </w:p>
        </w:tc>
      </w:tr>
      <w:tr w:rsidR="009658D6" w14:paraId="7C44CE5E" w14:textId="77777777">
        <w:tc>
          <w:tcPr>
            <w:tcW w:w="1133" w:type="dxa"/>
          </w:tcPr>
          <w:p w14:paraId="37EFDDB9" w14:textId="76ADF557" w:rsidR="003022F1" w:rsidRDefault="003022F1" w:rsidP="003022F1">
            <w:pPr>
              <w:pStyle w:val="TAL"/>
              <w:rPr>
                <w:sz w:val="16"/>
              </w:rPr>
            </w:pPr>
            <w:r>
              <w:rPr>
                <w:sz w:val="16"/>
              </w:rPr>
              <w:t>C3-254096</w:t>
            </w:r>
          </w:p>
        </w:tc>
        <w:tc>
          <w:tcPr>
            <w:tcW w:w="1020" w:type="dxa"/>
          </w:tcPr>
          <w:p w14:paraId="0819D8E8" w14:textId="0AA9FAED" w:rsidR="003022F1" w:rsidRDefault="003022F1" w:rsidP="003022F1">
            <w:pPr>
              <w:pStyle w:val="TAL"/>
              <w:rPr>
                <w:sz w:val="16"/>
              </w:rPr>
            </w:pPr>
            <w:r>
              <w:rPr>
                <w:sz w:val="16"/>
              </w:rPr>
              <w:t>agreed</w:t>
            </w:r>
          </w:p>
        </w:tc>
        <w:tc>
          <w:tcPr>
            <w:tcW w:w="1020" w:type="dxa"/>
          </w:tcPr>
          <w:p w14:paraId="62A2E677" w14:textId="360C145D" w:rsidR="003022F1" w:rsidRDefault="003022F1" w:rsidP="003022F1">
            <w:pPr>
              <w:pStyle w:val="TAL"/>
              <w:rPr>
                <w:sz w:val="16"/>
              </w:rPr>
            </w:pPr>
            <w:r>
              <w:rPr>
                <w:sz w:val="16"/>
              </w:rPr>
              <w:t>approved</w:t>
            </w:r>
          </w:p>
        </w:tc>
        <w:tc>
          <w:tcPr>
            <w:tcW w:w="1133" w:type="dxa"/>
          </w:tcPr>
          <w:p w14:paraId="1E704730" w14:textId="08760B74" w:rsidR="003022F1" w:rsidRDefault="003022F1" w:rsidP="003022F1">
            <w:pPr>
              <w:pStyle w:val="TAL"/>
              <w:rPr>
                <w:sz w:val="16"/>
              </w:rPr>
            </w:pPr>
            <w:r>
              <w:rPr>
                <w:sz w:val="16"/>
              </w:rPr>
              <w:t>29.591</w:t>
            </w:r>
          </w:p>
        </w:tc>
        <w:tc>
          <w:tcPr>
            <w:tcW w:w="572" w:type="dxa"/>
          </w:tcPr>
          <w:p w14:paraId="5467BBC0" w14:textId="33A2288C" w:rsidR="003022F1" w:rsidRDefault="003022F1" w:rsidP="003022F1">
            <w:pPr>
              <w:pStyle w:val="TAL"/>
              <w:rPr>
                <w:sz w:val="16"/>
              </w:rPr>
            </w:pPr>
            <w:r>
              <w:rPr>
                <w:sz w:val="16"/>
              </w:rPr>
              <w:t>0248</w:t>
            </w:r>
          </w:p>
        </w:tc>
        <w:tc>
          <w:tcPr>
            <w:tcW w:w="567" w:type="dxa"/>
          </w:tcPr>
          <w:p w14:paraId="2A9AA13F" w14:textId="77777777" w:rsidR="003022F1" w:rsidRDefault="003022F1" w:rsidP="003022F1">
            <w:pPr>
              <w:pStyle w:val="TAL"/>
              <w:rPr>
                <w:sz w:val="16"/>
              </w:rPr>
            </w:pPr>
          </w:p>
        </w:tc>
        <w:tc>
          <w:tcPr>
            <w:tcW w:w="567" w:type="dxa"/>
          </w:tcPr>
          <w:p w14:paraId="0928C854" w14:textId="6EFA60AB" w:rsidR="003022F1" w:rsidRDefault="003022F1" w:rsidP="003022F1">
            <w:pPr>
              <w:pStyle w:val="TAL"/>
              <w:rPr>
                <w:sz w:val="16"/>
              </w:rPr>
            </w:pPr>
            <w:r>
              <w:rPr>
                <w:sz w:val="16"/>
              </w:rPr>
              <w:t>F</w:t>
            </w:r>
          </w:p>
        </w:tc>
        <w:tc>
          <w:tcPr>
            <w:tcW w:w="510" w:type="dxa"/>
          </w:tcPr>
          <w:p w14:paraId="7C99FB34" w14:textId="165B69D9" w:rsidR="003022F1" w:rsidRDefault="003022F1" w:rsidP="003022F1">
            <w:pPr>
              <w:pStyle w:val="TAL"/>
              <w:rPr>
                <w:sz w:val="16"/>
              </w:rPr>
            </w:pPr>
            <w:r>
              <w:rPr>
                <w:sz w:val="16"/>
              </w:rPr>
              <w:t>Rel-19</w:t>
            </w:r>
          </w:p>
        </w:tc>
        <w:tc>
          <w:tcPr>
            <w:tcW w:w="661" w:type="dxa"/>
          </w:tcPr>
          <w:p w14:paraId="3A46FF0A" w14:textId="4BF868B2" w:rsidR="003022F1" w:rsidRDefault="003022F1" w:rsidP="003022F1">
            <w:pPr>
              <w:pStyle w:val="TAL"/>
              <w:rPr>
                <w:sz w:val="16"/>
              </w:rPr>
            </w:pPr>
            <w:r>
              <w:rPr>
                <w:sz w:val="16"/>
              </w:rPr>
              <w:t>19.4.0</w:t>
            </w:r>
          </w:p>
        </w:tc>
        <w:tc>
          <w:tcPr>
            <w:tcW w:w="2607" w:type="dxa"/>
          </w:tcPr>
          <w:p w14:paraId="50B2F3EE" w14:textId="13D55DB7" w:rsidR="003022F1" w:rsidRDefault="003022F1" w:rsidP="003022F1">
            <w:pPr>
              <w:pStyle w:val="TAL"/>
              <w:rPr>
                <w:sz w:val="16"/>
              </w:rPr>
            </w:pPr>
            <w:r>
              <w:rPr>
                <w:sz w:val="16"/>
              </w:rPr>
              <w:t>Corrections on the reference number of the TSs</w:t>
            </w:r>
          </w:p>
        </w:tc>
      </w:tr>
      <w:tr w:rsidR="009658D6" w14:paraId="1E4D5173" w14:textId="77777777">
        <w:tc>
          <w:tcPr>
            <w:tcW w:w="1133" w:type="dxa"/>
          </w:tcPr>
          <w:p w14:paraId="47AE9753" w14:textId="173A5B95" w:rsidR="003022F1" w:rsidRDefault="003022F1" w:rsidP="003022F1">
            <w:pPr>
              <w:pStyle w:val="TAL"/>
              <w:rPr>
                <w:sz w:val="16"/>
              </w:rPr>
            </w:pPr>
            <w:r>
              <w:rPr>
                <w:sz w:val="16"/>
              </w:rPr>
              <w:t>C3-254249</w:t>
            </w:r>
          </w:p>
        </w:tc>
        <w:tc>
          <w:tcPr>
            <w:tcW w:w="1020" w:type="dxa"/>
          </w:tcPr>
          <w:p w14:paraId="0FF020CC" w14:textId="34D81C73" w:rsidR="003022F1" w:rsidRDefault="003022F1" w:rsidP="003022F1">
            <w:pPr>
              <w:pStyle w:val="TAL"/>
              <w:rPr>
                <w:sz w:val="16"/>
              </w:rPr>
            </w:pPr>
            <w:r>
              <w:rPr>
                <w:sz w:val="16"/>
              </w:rPr>
              <w:t>agreed</w:t>
            </w:r>
          </w:p>
        </w:tc>
        <w:tc>
          <w:tcPr>
            <w:tcW w:w="1020" w:type="dxa"/>
          </w:tcPr>
          <w:p w14:paraId="0A26FD31" w14:textId="61C83FE4" w:rsidR="003022F1" w:rsidRDefault="003022F1" w:rsidP="003022F1">
            <w:pPr>
              <w:pStyle w:val="TAL"/>
              <w:rPr>
                <w:sz w:val="16"/>
              </w:rPr>
            </w:pPr>
            <w:r>
              <w:rPr>
                <w:sz w:val="16"/>
              </w:rPr>
              <w:t>approved</w:t>
            </w:r>
          </w:p>
        </w:tc>
        <w:tc>
          <w:tcPr>
            <w:tcW w:w="1133" w:type="dxa"/>
          </w:tcPr>
          <w:p w14:paraId="14CBF46E" w14:textId="5A47FF0B" w:rsidR="003022F1" w:rsidRDefault="003022F1" w:rsidP="003022F1">
            <w:pPr>
              <w:pStyle w:val="TAL"/>
              <w:rPr>
                <w:sz w:val="16"/>
              </w:rPr>
            </w:pPr>
            <w:r>
              <w:rPr>
                <w:sz w:val="16"/>
              </w:rPr>
              <w:t>29.514</w:t>
            </w:r>
          </w:p>
        </w:tc>
        <w:tc>
          <w:tcPr>
            <w:tcW w:w="572" w:type="dxa"/>
          </w:tcPr>
          <w:p w14:paraId="6F6CD934" w14:textId="17103472" w:rsidR="003022F1" w:rsidRDefault="003022F1" w:rsidP="003022F1">
            <w:pPr>
              <w:pStyle w:val="TAL"/>
              <w:rPr>
                <w:sz w:val="16"/>
              </w:rPr>
            </w:pPr>
            <w:r>
              <w:rPr>
                <w:sz w:val="16"/>
              </w:rPr>
              <w:t>0803</w:t>
            </w:r>
          </w:p>
        </w:tc>
        <w:tc>
          <w:tcPr>
            <w:tcW w:w="567" w:type="dxa"/>
          </w:tcPr>
          <w:p w14:paraId="3DD59767" w14:textId="77777777" w:rsidR="003022F1" w:rsidRDefault="003022F1" w:rsidP="003022F1">
            <w:pPr>
              <w:pStyle w:val="TAL"/>
              <w:rPr>
                <w:sz w:val="16"/>
              </w:rPr>
            </w:pPr>
          </w:p>
        </w:tc>
        <w:tc>
          <w:tcPr>
            <w:tcW w:w="567" w:type="dxa"/>
          </w:tcPr>
          <w:p w14:paraId="461E1978" w14:textId="63B8BF05" w:rsidR="003022F1" w:rsidRDefault="003022F1" w:rsidP="003022F1">
            <w:pPr>
              <w:pStyle w:val="TAL"/>
              <w:rPr>
                <w:sz w:val="16"/>
              </w:rPr>
            </w:pPr>
            <w:r>
              <w:rPr>
                <w:sz w:val="16"/>
              </w:rPr>
              <w:t>F</w:t>
            </w:r>
          </w:p>
        </w:tc>
        <w:tc>
          <w:tcPr>
            <w:tcW w:w="510" w:type="dxa"/>
          </w:tcPr>
          <w:p w14:paraId="0BC3DC46" w14:textId="41851934" w:rsidR="003022F1" w:rsidRDefault="003022F1" w:rsidP="003022F1">
            <w:pPr>
              <w:pStyle w:val="TAL"/>
              <w:rPr>
                <w:sz w:val="16"/>
              </w:rPr>
            </w:pPr>
            <w:r>
              <w:rPr>
                <w:sz w:val="16"/>
              </w:rPr>
              <w:t>Rel-19</w:t>
            </w:r>
          </w:p>
        </w:tc>
        <w:tc>
          <w:tcPr>
            <w:tcW w:w="661" w:type="dxa"/>
          </w:tcPr>
          <w:p w14:paraId="73E62E70" w14:textId="2A24B96E" w:rsidR="003022F1" w:rsidRDefault="003022F1" w:rsidP="003022F1">
            <w:pPr>
              <w:pStyle w:val="TAL"/>
              <w:rPr>
                <w:sz w:val="16"/>
              </w:rPr>
            </w:pPr>
            <w:r>
              <w:rPr>
                <w:sz w:val="16"/>
              </w:rPr>
              <w:t>19.4.0</w:t>
            </w:r>
          </w:p>
        </w:tc>
        <w:tc>
          <w:tcPr>
            <w:tcW w:w="2607" w:type="dxa"/>
          </w:tcPr>
          <w:p w14:paraId="609063B0" w14:textId="5DEA8D1F" w:rsidR="003022F1" w:rsidRDefault="003022F1" w:rsidP="003022F1">
            <w:pPr>
              <w:pStyle w:val="TAL"/>
              <w:rPr>
                <w:sz w:val="16"/>
              </w:rPr>
            </w:pPr>
            <w:r>
              <w:rPr>
                <w:sz w:val="16"/>
              </w:rPr>
              <w:t>Corrections to Reference</w:t>
            </w:r>
          </w:p>
        </w:tc>
      </w:tr>
      <w:tr w:rsidR="009658D6" w14:paraId="4D18F285" w14:textId="77777777">
        <w:tc>
          <w:tcPr>
            <w:tcW w:w="1133" w:type="dxa"/>
          </w:tcPr>
          <w:p w14:paraId="09C625BA" w14:textId="511CB4C7" w:rsidR="003022F1" w:rsidRDefault="003022F1" w:rsidP="003022F1">
            <w:pPr>
              <w:pStyle w:val="TAL"/>
              <w:rPr>
                <w:sz w:val="16"/>
              </w:rPr>
            </w:pPr>
            <w:r>
              <w:rPr>
                <w:sz w:val="16"/>
              </w:rPr>
              <w:t>C3-254316</w:t>
            </w:r>
          </w:p>
        </w:tc>
        <w:tc>
          <w:tcPr>
            <w:tcW w:w="1020" w:type="dxa"/>
          </w:tcPr>
          <w:p w14:paraId="11A1F729" w14:textId="555015AD" w:rsidR="003022F1" w:rsidRDefault="003022F1" w:rsidP="003022F1">
            <w:pPr>
              <w:pStyle w:val="TAL"/>
              <w:rPr>
                <w:sz w:val="16"/>
              </w:rPr>
            </w:pPr>
            <w:r>
              <w:rPr>
                <w:sz w:val="16"/>
              </w:rPr>
              <w:t>agreed</w:t>
            </w:r>
          </w:p>
        </w:tc>
        <w:tc>
          <w:tcPr>
            <w:tcW w:w="1020" w:type="dxa"/>
          </w:tcPr>
          <w:p w14:paraId="0D93A847" w14:textId="7C5C7073" w:rsidR="003022F1" w:rsidRDefault="003022F1" w:rsidP="003022F1">
            <w:pPr>
              <w:pStyle w:val="TAL"/>
              <w:rPr>
                <w:sz w:val="16"/>
              </w:rPr>
            </w:pPr>
            <w:r>
              <w:rPr>
                <w:sz w:val="16"/>
              </w:rPr>
              <w:t>approved</w:t>
            </w:r>
          </w:p>
        </w:tc>
        <w:tc>
          <w:tcPr>
            <w:tcW w:w="1133" w:type="dxa"/>
          </w:tcPr>
          <w:p w14:paraId="74AB7119" w14:textId="0152ED7B" w:rsidR="003022F1" w:rsidRDefault="003022F1" w:rsidP="003022F1">
            <w:pPr>
              <w:pStyle w:val="TAL"/>
              <w:rPr>
                <w:sz w:val="16"/>
              </w:rPr>
            </w:pPr>
            <w:r>
              <w:rPr>
                <w:sz w:val="16"/>
              </w:rPr>
              <w:t>29.061</w:t>
            </w:r>
          </w:p>
        </w:tc>
        <w:tc>
          <w:tcPr>
            <w:tcW w:w="572" w:type="dxa"/>
          </w:tcPr>
          <w:p w14:paraId="701ECCF5" w14:textId="656D4B58" w:rsidR="003022F1" w:rsidRDefault="003022F1" w:rsidP="003022F1">
            <w:pPr>
              <w:pStyle w:val="TAL"/>
              <w:rPr>
                <w:sz w:val="16"/>
              </w:rPr>
            </w:pPr>
            <w:r>
              <w:rPr>
                <w:sz w:val="16"/>
              </w:rPr>
              <w:t>0556</w:t>
            </w:r>
          </w:p>
        </w:tc>
        <w:tc>
          <w:tcPr>
            <w:tcW w:w="567" w:type="dxa"/>
          </w:tcPr>
          <w:p w14:paraId="68A9BD06" w14:textId="77777777" w:rsidR="003022F1" w:rsidRDefault="003022F1" w:rsidP="003022F1">
            <w:pPr>
              <w:pStyle w:val="TAL"/>
              <w:rPr>
                <w:sz w:val="16"/>
              </w:rPr>
            </w:pPr>
          </w:p>
        </w:tc>
        <w:tc>
          <w:tcPr>
            <w:tcW w:w="567" w:type="dxa"/>
          </w:tcPr>
          <w:p w14:paraId="52C59048" w14:textId="2CF049A2" w:rsidR="003022F1" w:rsidRDefault="003022F1" w:rsidP="003022F1">
            <w:pPr>
              <w:pStyle w:val="TAL"/>
              <w:rPr>
                <w:sz w:val="16"/>
              </w:rPr>
            </w:pPr>
            <w:r>
              <w:rPr>
                <w:sz w:val="16"/>
              </w:rPr>
              <w:t>F</w:t>
            </w:r>
          </w:p>
        </w:tc>
        <w:tc>
          <w:tcPr>
            <w:tcW w:w="510" w:type="dxa"/>
          </w:tcPr>
          <w:p w14:paraId="003CF2BA" w14:textId="1945A8EA" w:rsidR="003022F1" w:rsidRDefault="003022F1" w:rsidP="003022F1">
            <w:pPr>
              <w:pStyle w:val="TAL"/>
              <w:rPr>
                <w:sz w:val="16"/>
              </w:rPr>
            </w:pPr>
            <w:r>
              <w:rPr>
                <w:sz w:val="16"/>
              </w:rPr>
              <w:t>Rel-19</w:t>
            </w:r>
          </w:p>
        </w:tc>
        <w:tc>
          <w:tcPr>
            <w:tcW w:w="661" w:type="dxa"/>
          </w:tcPr>
          <w:p w14:paraId="3D387182" w14:textId="206DE36A" w:rsidR="003022F1" w:rsidRDefault="003022F1" w:rsidP="003022F1">
            <w:pPr>
              <w:pStyle w:val="TAL"/>
              <w:rPr>
                <w:sz w:val="16"/>
              </w:rPr>
            </w:pPr>
            <w:r>
              <w:rPr>
                <w:sz w:val="16"/>
              </w:rPr>
              <w:t>19.0.0</w:t>
            </w:r>
          </w:p>
        </w:tc>
        <w:tc>
          <w:tcPr>
            <w:tcW w:w="2607" w:type="dxa"/>
          </w:tcPr>
          <w:p w14:paraId="39675AF3" w14:textId="32BA1B25" w:rsidR="003022F1" w:rsidRDefault="003022F1" w:rsidP="003022F1">
            <w:pPr>
              <w:pStyle w:val="TAL"/>
              <w:rPr>
                <w:sz w:val="16"/>
              </w:rPr>
            </w:pPr>
            <w:r>
              <w:rPr>
                <w:sz w:val="16"/>
              </w:rPr>
              <w:t>Corrections to unused references</w:t>
            </w:r>
          </w:p>
        </w:tc>
      </w:tr>
      <w:tr w:rsidR="009658D6" w14:paraId="72663144" w14:textId="77777777">
        <w:tc>
          <w:tcPr>
            <w:tcW w:w="1133" w:type="dxa"/>
          </w:tcPr>
          <w:p w14:paraId="0151F0BE" w14:textId="557CF1FE" w:rsidR="003022F1" w:rsidRDefault="003022F1" w:rsidP="003022F1">
            <w:pPr>
              <w:pStyle w:val="TAL"/>
              <w:rPr>
                <w:sz w:val="16"/>
              </w:rPr>
            </w:pPr>
            <w:r>
              <w:rPr>
                <w:sz w:val="16"/>
              </w:rPr>
              <w:t>C3-254324</w:t>
            </w:r>
          </w:p>
        </w:tc>
        <w:tc>
          <w:tcPr>
            <w:tcW w:w="1020" w:type="dxa"/>
          </w:tcPr>
          <w:p w14:paraId="3F8D48CB" w14:textId="355C7384" w:rsidR="003022F1" w:rsidRDefault="003022F1" w:rsidP="003022F1">
            <w:pPr>
              <w:pStyle w:val="TAL"/>
              <w:rPr>
                <w:sz w:val="16"/>
              </w:rPr>
            </w:pPr>
            <w:r>
              <w:rPr>
                <w:sz w:val="16"/>
              </w:rPr>
              <w:t>agreed</w:t>
            </w:r>
          </w:p>
        </w:tc>
        <w:tc>
          <w:tcPr>
            <w:tcW w:w="1020" w:type="dxa"/>
          </w:tcPr>
          <w:p w14:paraId="2A2E6E30" w14:textId="36C86B6A" w:rsidR="003022F1" w:rsidRDefault="003022F1" w:rsidP="003022F1">
            <w:pPr>
              <w:pStyle w:val="TAL"/>
              <w:rPr>
                <w:sz w:val="16"/>
              </w:rPr>
            </w:pPr>
            <w:r>
              <w:rPr>
                <w:sz w:val="16"/>
              </w:rPr>
              <w:t>approved</w:t>
            </w:r>
          </w:p>
        </w:tc>
        <w:tc>
          <w:tcPr>
            <w:tcW w:w="1133" w:type="dxa"/>
          </w:tcPr>
          <w:p w14:paraId="5245EF98" w14:textId="41CDA0E4" w:rsidR="003022F1" w:rsidRDefault="003022F1" w:rsidP="003022F1">
            <w:pPr>
              <w:pStyle w:val="TAL"/>
              <w:rPr>
                <w:sz w:val="16"/>
              </w:rPr>
            </w:pPr>
            <w:r>
              <w:rPr>
                <w:sz w:val="16"/>
              </w:rPr>
              <w:t>29.222</w:t>
            </w:r>
          </w:p>
        </w:tc>
        <w:tc>
          <w:tcPr>
            <w:tcW w:w="572" w:type="dxa"/>
          </w:tcPr>
          <w:p w14:paraId="600570FC" w14:textId="08A22D70" w:rsidR="003022F1" w:rsidRDefault="003022F1" w:rsidP="003022F1">
            <w:pPr>
              <w:pStyle w:val="TAL"/>
              <w:rPr>
                <w:sz w:val="16"/>
              </w:rPr>
            </w:pPr>
            <w:r>
              <w:rPr>
                <w:sz w:val="16"/>
              </w:rPr>
              <w:t>0447</w:t>
            </w:r>
          </w:p>
        </w:tc>
        <w:tc>
          <w:tcPr>
            <w:tcW w:w="567" w:type="dxa"/>
          </w:tcPr>
          <w:p w14:paraId="4BCC5A6C" w14:textId="77777777" w:rsidR="003022F1" w:rsidRDefault="003022F1" w:rsidP="003022F1">
            <w:pPr>
              <w:pStyle w:val="TAL"/>
              <w:rPr>
                <w:sz w:val="16"/>
              </w:rPr>
            </w:pPr>
          </w:p>
        </w:tc>
        <w:tc>
          <w:tcPr>
            <w:tcW w:w="567" w:type="dxa"/>
          </w:tcPr>
          <w:p w14:paraId="79B5CA21" w14:textId="50B5D6A9" w:rsidR="003022F1" w:rsidRDefault="003022F1" w:rsidP="003022F1">
            <w:pPr>
              <w:pStyle w:val="TAL"/>
              <w:rPr>
                <w:sz w:val="16"/>
              </w:rPr>
            </w:pPr>
            <w:r>
              <w:rPr>
                <w:sz w:val="16"/>
              </w:rPr>
              <w:t>F</w:t>
            </w:r>
          </w:p>
        </w:tc>
        <w:tc>
          <w:tcPr>
            <w:tcW w:w="510" w:type="dxa"/>
          </w:tcPr>
          <w:p w14:paraId="4E185F94" w14:textId="6AF8FB57" w:rsidR="003022F1" w:rsidRDefault="003022F1" w:rsidP="003022F1">
            <w:pPr>
              <w:pStyle w:val="TAL"/>
              <w:rPr>
                <w:sz w:val="16"/>
              </w:rPr>
            </w:pPr>
            <w:r>
              <w:rPr>
                <w:sz w:val="16"/>
              </w:rPr>
              <w:t>Rel-19</w:t>
            </w:r>
          </w:p>
        </w:tc>
        <w:tc>
          <w:tcPr>
            <w:tcW w:w="661" w:type="dxa"/>
          </w:tcPr>
          <w:p w14:paraId="181799E5" w14:textId="6CCF32A9" w:rsidR="003022F1" w:rsidRDefault="003022F1" w:rsidP="003022F1">
            <w:pPr>
              <w:pStyle w:val="TAL"/>
              <w:rPr>
                <w:sz w:val="16"/>
              </w:rPr>
            </w:pPr>
            <w:r>
              <w:rPr>
                <w:sz w:val="16"/>
              </w:rPr>
              <w:t>19.4.0</w:t>
            </w:r>
          </w:p>
        </w:tc>
        <w:tc>
          <w:tcPr>
            <w:tcW w:w="2607" w:type="dxa"/>
          </w:tcPr>
          <w:p w14:paraId="5C779399" w14:textId="63D7798D" w:rsidR="003022F1" w:rsidRDefault="003022F1" w:rsidP="003022F1">
            <w:pPr>
              <w:pStyle w:val="TAL"/>
              <w:rPr>
                <w:sz w:val="16"/>
              </w:rPr>
            </w:pPr>
            <w:r>
              <w:rPr>
                <w:sz w:val="16"/>
              </w:rPr>
              <w:t>Removal of unused references in TS 29.222</w:t>
            </w:r>
          </w:p>
        </w:tc>
      </w:tr>
      <w:tr w:rsidR="009658D6" w14:paraId="022A5485" w14:textId="77777777">
        <w:tc>
          <w:tcPr>
            <w:tcW w:w="1133" w:type="dxa"/>
          </w:tcPr>
          <w:p w14:paraId="254D2A80" w14:textId="2CF93262" w:rsidR="003022F1" w:rsidRDefault="003022F1" w:rsidP="003022F1">
            <w:pPr>
              <w:pStyle w:val="TAL"/>
              <w:rPr>
                <w:sz w:val="16"/>
              </w:rPr>
            </w:pPr>
            <w:r>
              <w:rPr>
                <w:sz w:val="16"/>
              </w:rPr>
              <w:t>C3-254335</w:t>
            </w:r>
          </w:p>
        </w:tc>
        <w:tc>
          <w:tcPr>
            <w:tcW w:w="1020" w:type="dxa"/>
          </w:tcPr>
          <w:p w14:paraId="1C6447B8" w14:textId="6F0E98B1" w:rsidR="003022F1" w:rsidRDefault="003022F1" w:rsidP="003022F1">
            <w:pPr>
              <w:pStyle w:val="TAL"/>
              <w:rPr>
                <w:sz w:val="16"/>
              </w:rPr>
            </w:pPr>
            <w:r>
              <w:rPr>
                <w:sz w:val="16"/>
              </w:rPr>
              <w:t>agreed</w:t>
            </w:r>
          </w:p>
        </w:tc>
        <w:tc>
          <w:tcPr>
            <w:tcW w:w="1020" w:type="dxa"/>
          </w:tcPr>
          <w:p w14:paraId="4E2021CE" w14:textId="1E04ACE6" w:rsidR="003022F1" w:rsidRDefault="003022F1" w:rsidP="003022F1">
            <w:pPr>
              <w:pStyle w:val="TAL"/>
              <w:rPr>
                <w:sz w:val="16"/>
              </w:rPr>
            </w:pPr>
            <w:r>
              <w:rPr>
                <w:sz w:val="16"/>
              </w:rPr>
              <w:t>approved</w:t>
            </w:r>
          </w:p>
        </w:tc>
        <w:tc>
          <w:tcPr>
            <w:tcW w:w="1133" w:type="dxa"/>
          </w:tcPr>
          <w:p w14:paraId="41BDAC02" w14:textId="3469AAED" w:rsidR="003022F1" w:rsidRDefault="003022F1" w:rsidP="003022F1">
            <w:pPr>
              <w:pStyle w:val="TAL"/>
              <w:rPr>
                <w:sz w:val="16"/>
              </w:rPr>
            </w:pPr>
            <w:r>
              <w:rPr>
                <w:sz w:val="16"/>
              </w:rPr>
              <w:t>29.558</w:t>
            </w:r>
          </w:p>
        </w:tc>
        <w:tc>
          <w:tcPr>
            <w:tcW w:w="572" w:type="dxa"/>
          </w:tcPr>
          <w:p w14:paraId="247CB034" w14:textId="54CF28DA" w:rsidR="003022F1" w:rsidRDefault="003022F1" w:rsidP="003022F1">
            <w:pPr>
              <w:pStyle w:val="TAL"/>
              <w:rPr>
                <w:sz w:val="16"/>
              </w:rPr>
            </w:pPr>
            <w:r>
              <w:rPr>
                <w:sz w:val="16"/>
              </w:rPr>
              <w:t>0287</w:t>
            </w:r>
          </w:p>
        </w:tc>
        <w:tc>
          <w:tcPr>
            <w:tcW w:w="567" w:type="dxa"/>
          </w:tcPr>
          <w:p w14:paraId="5E808ECF" w14:textId="77777777" w:rsidR="003022F1" w:rsidRDefault="003022F1" w:rsidP="003022F1">
            <w:pPr>
              <w:pStyle w:val="TAL"/>
              <w:rPr>
                <w:sz w:val="16"/>
              </w:rPr>
            </w:pPr>
          </w:p>
        </w:tc>
        <w:tc>
          <w:tcPr>
            <w:tcW w:w="567" w:type="dxa"/>
          </w:tcPr>
          <w:p w14:paraId="04F385D3" w14:textId="2A5F1C79" w:rsidR="003022F1" w:rsidRDefault="003022F1" w:rsidP="003022F1">
            <w:pPr>
              <w:pStyle w:val="TAL"/>
              <w:rPr>
                <w:sz w:val="16"/>
              </w:rPr>
            </w:pPr>
            <w:r>
              <w:rPr>
                <w:sz w:val="16"/>
              </w:rPr>
              <w:t>F</w:t>
            </w:r>
          </w:p>
        </w:tc>
        <w:tc>
          <w:tcPr>
            <w:tcW w:w="510" w:type="dxa"/>
          </w:tcPr>
          <w:p w14:paraId="0D61B557" w14:textId="1DD4094D" w:rsidR="003022F1" w:rsidRDefault="003022F1" w:rsidP="003022F1">
            <w:pPr>
              <w:pStyle w:val="TAL"/>
              <w:rPr>
                <w:sz w:val="16"/>
              </w:rPr>
            </w:pPr>
            <w:r>
              <w:rPr>
                <w:sz w:val="16"/>
              </w:rPr>
              <w:t>Rel-19</w:t>
            </w:r>
          </w:p>
        </w:tc>
        <w:tc>
          <w:tcPr>
            <w:tcW w:w="661" w:type="dxa"/>
          </w:tcPr>
          <w:p w14:paraId="78767B3B" w14:textId="6A75A36A" w:rsidR="003022F1" w:rsidRDefault="003022F1" w:rsidP="003022F1">
            <w:pPr>
              <w:pStyle w:val="TAL"/>
              <w:rPr>
                <w:sz w:val="16"/>
              </w:rPr>
            </w:pPr>
            <w:r>
              <w:rPr>
                <w:sz w:val="16"/>
              </w:rPr>
              <w:t>19.4.0</w:t>
            </w:r>
          </w:p>
        </w:tc>
        <w:tc>
          <w:tcPr>
            <w:tcW w:w="2607" w:type="dxa"/>
          </w:tcPr>
          <w:p w14:paraId="74628236" w14:textId="3E0B0E8C" w:rsidR="003022F1" w:rsidRDefault="003022F1" w:rsidP="003022F1">
            <w:pPr>
              <w:pStyle w:val="TAL"/>
              <w:rPr>
                <w:sz w:val="16"/>
              </w:rPr>
            </w:pPr>
            <w:r>
              <w:rPr>
                <w:sz w:val="16"/>
              </w:rPr>
              <w:t>Removal of unused references in TS 29.558</w:t>
            </w:r>
          </w:p>
        </w:tc>
      </w:tr>
      <w:tr w:rsidR="009658D6" w14:paraId="643DD6CF" w14:textId="77777777">
        <w:tc>
          <w:tcPr>
            <w:tcW w:w="1133" w:type="dxa"/>
          </w:tcPr>
          <w:p w14:paraId="01611FDE" w14:textId="33669E50" w:rsidR="003022F1" w:rsidRDefault="003022F1" w:rsidP="003022F1">
            <w:pPr>
              <w:pStyle w:val="TAL"/>
              <w:rPr>
                <w:sz w:val="16"/>
              </w:rPr>
            </w:pPr>
            <w:r>
              <w:rPr>
                <w:sz w:val="16"/>
              </w:rPr>
              <w:t>C3-254517</w:t>
            </w:r>
          </w:p>
        </w:tc>
        <w:tc>
          <w:tcPr>
            <w:tcW w:w="1020" w:type="dxa"/>
          </w:tcPr>
          <w:p w14:paraId="061041E0" w14:textId="02D4381C" w:rsidR="003022F1" w:rsidRDefault="003022F1" w:rsidP="003022F1">
            <w:pPr>
              <w:pStyle w:val="TAL"/>
              <w:rPr>
                <w:sz w:val="16"/>
              </w:rPr>
            </w:pPr>
            <w:r>
              <w:rPr>
                <w:sz w:val="16"/>
              </w:rPr>
              <w:t>agreed</w:t>
            </w:r>
          </w:p>
        </w:tc>
        <w:tc>
          <w:tcPr>
            <w:tcW w:w="1020" w:type="dxa"/>
          </w:tcPr>
          <w:p w14:paraId="38BBD7A8" w14:textId="227943DE" w:rsidR="003022F1" w:rsidRDefault="003022F1" w:rsidP="003022F1">
            <w:pPr>
              <w:pStyle w:val="TAL"/>
              <w:rPr>
                <w:sz w:val="16"/>
              </w:rPr>
            </w:pPr>
            <w:r>
              <w:rPr>
                <w:sz w:val="16"/>
              </w:rPr>
              <w:t>approved</w:t>
            </w:r>
          </w:p>
        </w:tc>
        <w:tc>
          <w:tcPr>
            <w:tcW w:w="1133" w:type="dxa"/>
          </w:tcPr>
          <w:p w14:paraId="194D11F8" w14:textId="212D703F" w:rsidR="003022F1" w:rsidRDefault="003022F1" w:rsidP="003022F1">
            <w:pPr>
              <w:pStyle w:val="TAL"/>
              <w:rPr>
                <w:sz w:val="16"/>
              </w:rPr>
            </w:pPr>
            <w:r>
              <w:rPr>
                <w:sz w:val="16"/>
              </w:rPr>
              <w:t>29.435</w:t>
            </w:r>
          </w:p>
        </w:tc>
        <w:tc>
          <w:tcPr>
            <w:tcW w:w="572" w:type="dxa"/>
          </w:tcPr>
          <w:p w14:paraId="3CB71D27" w14:textId="6737EE23" w:rsidR="003022F1" w:rsidRDefault="003022F1" w:rsidP="003022F1">
            <w:pPr>
              <w:pStyle w:val="TAL"/>
              <w:rPr>
                <w:sz w:val="16"/>
              </w:rPr>
            </w:pPr>
            <w:r>
              <w:rPr>
                <w:sz w:val="16"/>
              </w:rPr>
              <w:t>0056</w:t>
            </w:r>
          </w:p>
        </w:tc>
        <w:tc>
          <w:tcPr>
            <w:tcW w:w="567" w:type="dxa"/>
          </w:tcPr>
          <w:p w14:paraId="57E634A3" w14:textId="67B798F8" w:rsidR="003022F1" w:rsidRDefault="003022F1" w:rsidP="003022F1">
            <w:pPr>
              <w:pStyle w:val="TAL"/>
              <w:rPr>
                <w:sz w:val="16"/>
              </w:rPr>
            </w:pPr>
            <w:r>
              <w:rPr>
                <w:sz w:val="16"/>
              </w:rPr>
              <w:t>1</w:t>
            </w:r>
          </w:p>
        </w:tc>
        <w:tc>
          <w:tcPr>
            <w:tcW w:w="567" w:type="dxa"/>
          </w:tcPr>
          <w:p w14:paraId="357E3864" w14:textId="09743D49" w:rsidR="003022F1" w:rsidRDefault="003022F1" w:rsidP="003022F1">
            <w:pPr>
              <w:pStyle w:val="TAL"/>
              <w:rPr>
                <w:sz w:val="16"/>
              </w:rPr>
            </w:pPr>
            <w:r>
              <w:rPr>
                <w:sz w:val="16"/>
              </w:rPr>
              <w:t>F</w:t>
            </w:r>
          </w:p>
        </w:tc>
        <w:tc>
          <w:tcPr>
            <w:tcW w:w="510" w:type="dxa"/>
          </w:tcPr>
          <w:p w14:paraId="464632BD" w14:textId="4B5FCF2B" w:rsidR="003022F1" w:rsidRDefault="003022F1" w:rsidP="003022F1">
            <w:pPr>
              <w:pStyle w:val="TAL"/>
              <w:rPr>
                <w:sz w:val="16"/>
              </w:rPr>
            </w:pPr>
            <w:r>
              <w:rPr>
                <w:sz w:val="16"/>
              </w:rPr>
              <w:t>Rel-19</w:t>
            </w:r>
          </w:p>
        </w:tc>
        <w:tc>
          <w:tcPr>
            <w:tcW w:w="661" w:type="dxa"/>
          </w:tcPr>
          <w:p w14:paraId="0E155168" w14:textId="359B808F" w:rsidR="003022F1" w:rsidRDefault="003022F1" w:rsidP="003022F1">
            <w:pPr>
              <w:pStyle w:val="TAL"/>
              <w:rPr>
                <w:sz w:val="16"/>
              </w:rPr>
            </w:pPr>
            <w:r>
              <w:rPr>
                <w:sz w:val="16"/>
              </w:rPr>
              <w:t>19.2.0</w:t>
            </w:r>
          </w:p>
        </w:tc>
        <w:tc>
          <w:tcPr>
            <w:tcW w:w="2607" w:type="dxa"/>
          </w:tcPr>
          <w:p w14:paraId="62E0C6F7" w14:textId="299FC2EB" w:rsidR="003022F1" w:rsidRDefault="003022F1" w:rsidP="003022F1">
            <w:pPr>
              <w:pStyle w:val="TAL"/>
              <w:rPr>
                <w:sz w:val="16"/>
              </w:rPr>
            </w:pPr>
            <w:r>
              <w:rPr>
                <w:sz w:val="16"/>
              </w:rPr>
              <w:t>TS reference correction</w:t>
            </w:r>
          </w:p>
        </w:tc>
      </w:tr>
      <w:tr w:rsidR="009658D6" w14:paraId="6A25E76E" w14:textId="77777777">
        <w:tc>
          <w:tcPr>
            <w:tcW w:w="1133" w:type="dxa"/>
          </w:tcPr>
          <w:p w14:paraId="6EE1F97C" w14:textId="4B2C666A" w:rsidR="003022F1" w:rsidRDefault="003022F1" w:rsidP="003022F1">
            <w:pPr>
              <w:pStyle w:val="TAL"/>
              <w:rPr>
                <w:sz w:val="16"/>
              </w:rPr>
            </w:pPr>
            <w:r>
              <w:rPr>
                <w:sz w:val="16"/>
              </w:rPr>
              <w:t>C3-254518</w:t>
            </w:r>
          </w:p>
        </w:tc>
        <w:tc>
          <w:tcPr>
            <w:tcW w:w="1020" w:type="dxa"/>
          </w:tcPr>
          <w:p w14:paraId="6E2CFEB5" w14:textId="0161C93A" w:rsidR="003022F1" w:rsidRDefault="003022F1" w:rsidP="003022F1">
            <w:pPr>
              <w:pStyle w:val="TAL"/>
              <w:rPr>
                <w:sz w:val="16"/>
              </w:rPr>
            </w:pPr>
            <w:r>
              <w:rPr>
                <w:sz w:val="16"/>
              </w:rPr>
              <w:t>agreed</w:t>
            </w:r>
          </w:p>
        </w:tc>
        <w:tc>
          <w:tcPr>
            <w:tcW w:w="1020" w:type="dxa"/>
          </w:tcPr>
          <w:p w14:paraId="4F345EEA" w14:textId="1F716BF2" w:rsidR="003022F1" w:rsidRDefault="003022F1" w:rsidP="003022F1">
            <w:pPr>
              <w:pStyle w:val="TAL"/>
              <w:rPr>
                <w:sz w:val="16"/>
              </w:rPr>
            </w:pPr>
            <w:r>
              <w:rPr>
                <w:sz w:val="16"/>
              </w:rPr>
              <w:t>approved</w:t>
            </w:r>
          </w:p>
        </w:tc>
        <w:tc>
          <w:tcPr>
            <w:tcW w:w="1133" w:type="dxa"/>
          </w:tcPr>
          <w:p w14:paraId="272A05E9" w14:textId="5D46ED64" w:rsidR="003022F1" w:rsidRDefault="003022F1" w:rsidP="003022F1">
            <w:pPr>
              <w:pStyle w:val="TAL"/>
              <w:rPr>
                <w:sz w:val="16"/>
              </w:rPr>
            </w:pPr>
            <w:r>
              <w:rPr>
                <w:sz w:val="16"/>
              </w:rPr>
              <w:t>29.520</w:t>
            </w:r>
          </w:p>
        </w:tc>
        <w:tc>
          <w:tcPr>
            <w:tcW w:w="572" w:type="dxa"/>
          </w:tcPr>
          <w:p w14:paraId="12317963" w14:textId="050E0FCD" w:rsidR="003022F1" w:rsidRDefault="003022F1" w:rsidP="003022F1">
            <w:pPr>
              <w:pStyle w:val="TAL"/>
              <w:rPr>
                <w:sz w:val="16"/>
              </w:rPr>
            </w:pPr>
            <w:r>
              <w:rPr>
                <w:sz w:val="16"/>
              </w:rPr>
              <w:t>1102</w:t>
            </w:r>
          </w:p>
        </w:tc>
        <w:tc>
          <w:tcPr>
            <w:tcW w:w="567" w:type="dxa"/>
          </w:tcPr>
          <w:p w14:paraId="0F0A9838" w14:textId="0780EE03" w:rsidR="003022F1" w:rsidRDefault="003022F1" w:rsidP="003022F1">
            <w:pPr>
              <w:pStyle w:val="TAL"/>
              <w:rPr>
                <w:sz w:val="16"/>
              </w:rPr>
            </w:pPr>
            <w:r>
              <w:rPr>
                <w:sz w:val="16"/>
              </w:rPr>
              <w:t>1</w:t>
            </w:r>
          </w:p>
        </w:tc>
        <w:tc>
          <w:tcPr>
            <w:tcW w:w="567" w:type="dxa"/>
          </w:tcPr>
          <w:p w14:paraId="247E5A3D" w14:textId="7837A7F4" w:rsidR="003022F1" w:rsidRDefault="003022F1" w:rsidP="003022F1">
            <w:pPr>
              <w:pStyle w:val="TAL"/>
              <w:rPr>
                <w:sz w:val="16"/>
              </w:rPr>
            </w:pPr>
            <w:r>
              <w:rPr>
                <w:sz w:val="16"/>
              </w:rPr>
              <w:t>F</w:t>
            </w:r>
          </w:p>
        </w:tc>
        <w:tc>
          <w:tcPr>
            <w:tcW w:w="510" w:type="dxa"/>
          </w:tcPr>
          <w:p w14:paraId="1E588AFD" w14:textId="0A3324B2" w:rsidR="003022F1" w:rsidRDefault="003022F1" w:rsidP="003022F1">
            <w:pPr>
              <w:pStyle w:val="TAL"/>
              <w:rPr>
                <w:sz w:val="16"/>
              </w:rPr>
            </w:pPr>
            <w:r>
              <w:rPr>
                <w:sz w:val="16"/>
              </w:rPr>
              <w:t>Rel-19</w:t>
            </w:r>
          </w:p>
        </w:tc>
        <w:tc>
          <w:tcPr>
            <w:tcW w:w="661" w:type="dxa"/>
          </w:tcPr>
          <w:p w14:paraId="45D8C18F" w14:textId="67136740" w:rsidR="003022F1" w:rsidRDefault="003022F1" w:rsidP="003022F1">
            <w:pPr>
              <w:pStyle w:val="TAL"/>
              <w:rPr>
                <w:sz w:val="16"/>
              </w:rPr>
            </w:pPr>
            <w:r>
              <w:rPr>
                <w:sz w:val="16"/>
              </w:rPr>
              <w:t>19.4.0</w:t>
            </w:r>
          </w:p>
        </w:tc>
        <w:tc>
          <w:tcPr>
            <w:tcW w:w="2607" w:type="dxa"/>
          </w:tcPr>
          <w:p w14:paraId="278666E3" w14:textId="6E6CF0FE" w:rsidR="003022F1" w:rsidRDefault="003022F1" w:rsidP="003022F1">
            <w:pPr>
              <w:pStyle w:val="TAL"/>
              <w:rPr>
                <w:sz w:val="16"/>
              </w:rPr>
            </w:pPr>
            <w:r>
              <w:rPr>
                <w:sz w:val="16"/>
              </w:rPr>
              <w:t>TS reference correction</w:t>
            </w:r>
          </w:p>
        </w:tc>
      </w:tr>
      <w:tr w:rsidR="009658D6" w14:paraId="22F2D1B6" w14:textId="77777777">
        <w:tc>
          <w:tcPr>
            <w:tcW w:w="1133" w:type="dxa"/>
          </w:tcPr>
          <w:p w14:paraId="57EA997B" w14:textId="5863F6DA" w:rsidR="003022F1" w:rsidRDefault="003022F1" w:rsidP="003022F1">
            <w:pPr>
              <w:pStyle w:val="TAL"/>
              <w:rPr>
                <w:sz w:val="16"/>
              </w:rPr>
            </w:pPr>
            <w:r>
              <w:rPr>
                <w:sz w:val="16"/>
              </w:rPr>
              <w:t>C3-254520</w:t>
            </w:r>
          </w:p>
        </w:tc>
        <w:tc>
          <w:tcPr>
            <w:tcW w:w="1020" w:type="dxa"/>
          </w:tcPr>
          <w:p w14:paraId="5E0EE384" w14:textId="0E01EAD5" w:rsidR="003022F1" w:rsidRDefault="003022F1" w:rsidP="003022F1">
            <w:pPr>
              <w:pStyle w:val="TAL"/>
              <w:rPr>
                <w:sz w:val="16"/>
              </w:rPr>
            </w:pPr>
            <w:r>
              <w:rPr>
                <w:sz w:val="16"/>
              </w:rPr>
              <w:t>agreed</w:t>
            </w:r>
          </w:p>
        </w:tc>
        <w:tc>
          <w:tcPr>
            <w:tcW w:w="1020" w:type="dxa"/>
          </w:tcPr>
          <w:p w14:paraId="7C3B2501" w14:textId="7A9A947D" w:rsidR="003022F1" w:rsidRDefault="003022F1" w:rsidP="003022F1">
            <w:pPr>
              <w:pStyle w:val="TAL"/>
              <w:rPr>
                <w:sz w:val="16"/>
              </w:rPr>
            </w:pPr>
            <w:r>
              <w:rPr>
                <w:sz w:val="16"/>
              </w:rPr>
              <w:t>approved</w:t>
            </w:r>
          </w:p>
        </w:tc>
        <w:tc>
          <w:tcPr>
            <w:tcW w:w="1133" w:type="dxa"/>
          </w:tcPr>
          <w:p w14:paraId="04078058" w14:textId="173F7892" w:rsidR="003022F1" w:rsidRDefault="003022F1" w:rsidP="003022F1">
            <w:pPr>
              <w:pStyle w:val="TAL"/>
              <w:rPr>
                <w:sz w:val="16"/>
              </w:rPr>
            </w:pPr>
            <w:r>
              <w:rPr>
                <w:sz w:val="16"/>
              </w:rPr>
              <w:t>29.538</w:t>
            </w:r>
          </w:p>
        </w:tc>
        <w:tc>
          <w:tcPr>
            <w:tcW w:w="572" w:type="dxa"/>
          </w:tcPr>
          <w:p w14:paraId="2ED34F84" w14:textId="790147EF" w:rsidR="003022F1" w:rsidRDefault="003022F1" w:rsidP="003022F1">
            <w:pPr>
              <w:pStyle w:val="TAL"/>
              <w:rPr>
                <w:sz w:val="16"/>
              </w:rPr>
            </w:pPr>
            <w:r>
              <w:rPr>
                <w:sz w:val="16"/>
              </w:rPr>
              <w:t>0070</w:t>
            </w:r>
          </w:p>
        </w:tc>
        <w:tc>
          <w:tcPr>
            <w:tcW w:w="567" w:type="dxa"/>
          </w:tcPr>
          <w:p w14:paraId="7B9E407C" w14:textId="4131A64B" w:rsidR="003022F1" w:rsidRDefault="003022F1" w:rsidP="003022F1">
            <w:pPr>
              <w:pStyle w:val="TAL"/>
              <w:rPr>
                <w:sz w:val="16"/>
              </w:rPr>
            </w:pPr>
            <w:r>
              <w:rPr>
                <w:sz w:val="16"/>
              </w:rPr>
              <w:t>1</w:t>
            </w:r>
          </w:p>
        </w:tc>
        <w:tc>
          <w:tcPr>
            <w:tcW w:w="567" w:type="dxa"/>
          </w:tcPr>
          <w:p w14:paraId="011CC478" w14:textId="28C55880" w:rsidR="003022F1" w:rsidRDefault="003022F1" w:rsidP="003022F1">
            <w:pPr>
              <w:pStyle w:val="TAL"/>
              <w:rPr>
                <w:sz w:val="16"/>
              </w:rPr>
            </w:pPr>
            <w:r>
              <w:rPr>
                <w:sz w:val="16"/>
              </w:rPr>
              <w:t>F</w:t>
            </w:r>
          </w:p>
        </w:tc>
        <w:tc>
          <w:tcPr>
            <w:tcW w:w="510" w:type="dxa"/>
          </w:tcPr>
          <w:p w14:paraId="47A9E6F7" w14:textId="35E0E464" w:rsidR="003022F1" w:rsidRDefault="003022F1" w:rsidP="003022F1">
            <w:pPr>
              <w:pStyle w:val="TAL"/>
              <w:rPr>
                <w:sz w:val="16"/>
              </w:rPr>
            </w:pPr>
            <w:r>
              <w:rPr>
                <w:sz w:val="16"/>
              </w:rPr>
              <w:t>Rel-19</w:t>
            </w:r>
          </w:p>
        </w:tc>
        <w:tc>
          <w:tcPr>
            <w:tcW w:w="661" w:type="dxa"/>
          </w:tcPr>
          <w:p w14:paraId="5C0E747C" w14:textId="0FA6AB85" w:rsidR="003022F1" w:rsidRDefault="003022F1" w:rsidP="003022F1">
            <w:pPr>
              <w:pStyle w:val="TAL"/>
              <w:rPr>
                <w:sz w:val="16"/>
              </w:rPr>
            </w:pPr>
            <w:r>
              <w:rPr>
                <w:sz w:val="16"/>
              </w:rPr>
              <w:t>19.3.0</w:t>
            </w:r>
          </w:p>
        </w:tc>
        <w:tc>
          <w:tcPr>
            <w:tcW w:w="2607" w:type="dxa"/>
          </w:tcPr>
          <w:p w14:paraId="3197ADC9" w14:textId="080EC2F8" w:rsidR="003022F1" w:rsidRDefault="003022F1" w:rsidP="003022F1">
            <w:pPr>
              <w:pStyle w:val="TAL"/>
              <w:rPr>
                <w:sz w:val="16"/>
              </w:rPr>
            </w:pPr>
            <w:r>
              <w:rPr>
                <w:sz w:val="16"/>
              </w:rPr>
              <w:t>TS reference correction</w:t>
            </w:r>
          </w:p>
        </w:tc>
      </w:tr>
      <w:tr w:rsidR="009658D6" w14:paraId="63272604" w14:textId="77777777">
        <w:tc>
          <w:tcPr>
            <w:tcW w:w="1133" w:type="dxa"/>
          </w:tcPr>
          <w:p w14:paraId="75B27618" w14:textId="6FEA43B0" w:rsidR="003022F1" w:rsidRDefault="003022F1" w:rsidP="003022F1">
            <w:pPr>
              <w:pStyle w:val="TAL"/>
              <w:rPr>
                <w:sz w:val="16"/>
              </w:rPr>
            </w:pPr>
            <w:r>
              <w:rPr>
                <w:sz w:val="16"/>
              </w:rPr>
              <w:t>C3-254524</w:t>
            </w:r>
          </w:p>
        </w:tc>
        <w:tc>
          <w:tcPr>
            <w:tcW w:w="1020" w:type="dxa"/>
          </w:tcPr>
          <w:p w14:paraId="5A69798B" w14:textId="0933A7C8" w:rsidR="003022F1" w:rsidRDefault="003022F1" w:rsidP="003022F1">
            <w:pPr>
              <w:pStyle w:val="TAL"/>
              <w:rPr>
                <w:sz w:val="16"/>
              </w:rPr>
            </w:pPr>
            <w:r>
              <w:rPr>
                <w:sz w:val="16"/>
              </w:rPr>
              <w:t>agreed</w:t>
            </w:r>
          </w:p>
        </w:tc>
        <w:tc>
          <w:tcPr>
            <w:tcW w:w="1020" w:type="dxa"/>
          </w:tcPr>
          <w:p w14:paraId="1B68A908" w14:textId="1DB86C6A" w:rsidR="003022F1" w:rsidRDefault="003022F1" w:rsidP="003022F1">
            <w:pPr>
              <w:pStyle w:val="TAL"/>
              <w:rPr>
                <w:sz w:val="16"/>
              </w:rPr>
            </w:pPr>
            <w:r>
              <w:rPr>
                <w:sz w:val="16"/>
              </w:rPr>
              <w:t>approved</w:t>
            </w:r>
          </w:p>
        </w:tc>
        <w:tc>
          <w:tcPr>
            <w:tcW w:w="1133" w:type="dxa"/>
          </w:tcPr>
          <w:p w14:paraId="19296217" w14:textId="4723E04B" w:rsidR="003022F1" w:rsidRDefault="003022F1" w:rsidP="003022F1">
            <w:pPr>
              <w:pStyle w:val="TAL"/>
              <w:rPr>
                <w:sz w:val="16"/>
              </w:rPr>
            </w:pPr>
            <w:r>
              <w:rPr>
                <w:sz w:val="16"/>
              </w:rPr>
              <w:t>29.508</w:t>
            </w:r>
          </w:p>
        </w:tc>
        <w:tc>
          <w:tcPr>
            <w:tcW w:w="572" w:type="dxa"/>
          </w:tcPr>
          <w:p w14:paraId="63A4B916" w14:textId="46608984" w:rsidR="003022F1" w:rsidRDefault="003022F1" w:rsidP="003022F1">
            <w:pPr>
              <w:pStyle w:val="TAL"/>
              <w:rPr>
                <w:sz w:val="16"/>
              </w:rPr>
            </w:pPr>
            <w:r>
              <w:rPr>
                <w:sz w:val="16"/>
              </w:rPr>
              <w:t>0376</w:t>
            </w:r>
          </w:p>
        </w:tc>
        <w:tc>
          <w:tcPr>
            <w:tcW w:w="567" w:type="dxa"/>
          </w:tcPr>
          <w:p w14:paraId="415D6BB1" w14:textId="008878DB" w:rsidR="003022F1" w:rsidRDefault="003022F1" w:rsidP="003022F1">
            <w:pPr>
              <w:pStyle w:val="TAL"/>
              <w:rPr>
                <w:sz w:val="16"/>
              </w:rPr>
            </w:pPr>
            <w:r>
              <w:rPr>
                <w:sz w:val="16"/>
              </w:rPr>
              <w:t>1</w:t>
            </w:r>
          </w:p>
        </w:tc>
        <w:tc>
          <w:tcPr>
            <w:tcW w:w="567" w:type="dxa"/>
          </w:tcPr>
          <w:p w14:paraId="37F931F4" w14:textId="0E910C41" w:rsidR="003022F1" w:rsidRDefault="003022F1" w:rsidP="003022F1">
            <w:pPr>
              <w:pStyle w:val="TAL"/>
              <w:rPr>
                <w:sz w:val="16"/>
              </w:rPr>
            </w:pPr>
            <w:r>
              <w:rPr>
                <w:sz w:val="16"/>
              </w:rPr>
              <w:t>F</w:t>
            </w:r>
          </w:p>
        </w:tc>
        <w:tc>
          <w:tcPr>
            <w:tcW w:w="510" w:type="dxa"/>
          </w:tcPr>
          <w:p w14:paraId="6DFE3082" w14:textId="6D8FD0E9" w:rsidR="003022F1" w:rsidRDefault="003022F1" w:rsidP="003022F1">
            <w:pPr>
              <w:pStyle w:val="TAL"/>
              <w:rPr>
                <w:sz w:val="16"/>
              </w:rPr>
            </w:pPr>
            <w:r>
              <w:rPr>
                <w:sz w:val="16"/>
              </w:rPr>
              <w:t>Rel-19</w:t>
            </w:r>
          </w:p>
        </w:tc>
        <w:tc>
          <w:tcPr>
            <w:tcW w:w="661" w:type="dxa"/>
          </w:tcPr>
          <w:p w14:paraId="4B97E762" w14:textId="414E61EF" w:rsidR="003022F1" w:rsidRDefault="003022F1" w:rsidP="003022F1">
            <w:pPr>
              <w:pStyle w:val="TAL"/>
              <w:rPr>
                <w:sz w:val="16"/>
              </w:rPr>
            </w:pPr>
            <w:r>
              <w:rPr>
                <w:sz w:val="16"/>
              </w:rPr>
              <w:t>19.4.0</w:t>
            </w:r>
          </w:p>
        </w:tc>
        <w:tc>
          <w:tcPr>
            <w:tcW w:w="2607" w:type="dxa"/>
          </w:tcPr>
          <w:p w14:paraId="1D9473B2" w14:textId="770FE39D" w:rsidR="003022F1" w:rsidRDefault="003022F1" w:rsidP="003022F1">
            <w:pPr>
              <w:pStyle w:val="TAL"/>
              <w:rPr>
                <w:sz w:val="16"/>
              </w:rPr>
            </w:pPr>
            <w:r>
              <w:rPr>
                <w:sz w:val="16"/>
              </w:rPr>
              <w:t>Correction of wrong TS reference</w:t>
            </w:r>
          </w:p>
        </w:tc>
      </w:tr>
      <w:tr w:rsidR="009658D6" w14:paraId="3F9B1B81" w14:textId="77777777">
        <w:tc>
          <w:tcPr>
            <w:tcW w:w="1133" w:type="dxa"/>
          </w:tcPr>
          <w:p w14:paraId="3414FFA3" w14:textId="3C7B0712" w:rsidR="003022F1" w:rsidRDefault="003022F1" w:rsidP="003022F1">
            <w:pPr>
              <w:pStyle w:val="TAL"/>
              <w:rPr>
                <w:sz w:val="16"/>
              </w:rPr>
            </w:pPr>
            <w:r>
              <w:rPr>
                <w:sz w:val="16"/>
              </w:rPr>
              <w:t>C3-254579</w:t>
            </w:r>
          </w:p>
        </w:tc>
        <w:tc>
          <w:tcPr>
            <w:tcW w:w="1020" w:type="dxa"/>
          </w:tcPr>
          <w:p w14:paraId="249FD646" w14:textId="56CB03E5" w:rsidR="003022F1" w:rsidRDefault="003022F1" w:rsidP="003022F1">
            <w:pPr>
              <w:pStyle w:val="TAL"/>
              <w:rPr>
                <w:sz w:val="16"/>
              </w:rPr>
            </w:pPr>
            <w:r>
              <w:rPr>
                <w:sz w:val="16"/>
              </w:rPr>
              <w:t>agreed</w:t>
            </w:r>
          </w:p>
        </w:tc>
        <w:tc>
          <w:tcPr>
            <w:tcW w:w="1020" w:type="dxa"/>
          </w:tcPr>
          <w:p w14:paraId="22EC0EE7" w14:textId="45615789" w:rsidR="003022F1" w:rsidRDefault="003022F1" w:rsidP="003022F1">
            <w:pPr>
              <w:pStyle w:val="TAL"/>
              <w:rPr>
                <w:sz w:val="16"/>
              </w:rPr>
            </w:pPr>
            <w:r>
              <w:rPr>
                <w:sz w:val="16"/>
              </w:rPr>
              <w:t>approved</w:t>
            </w:r>
          </w:p>
        </w:tc>
        <w:tc>
          <w:tcPr>
            <w:tcW w:w="1133" w:type="dxa"/>
          </w:tcPr>
          <w:p w14:paraId="550474BB" w14:textId="4267F976" w:rsidR="003022F1" w:rsidRDefault="003022F1" w:rsidP="003022F1">
            <w:pPr>
              <w:pStyle w:val="TAL"/>
              <w:rPr>
                <w:sz w:val="16"/>
              </w:rPr>
            </w:pPr>
            <w:r>
              <w:rPr>
                <w:sz w:val="16"/>
              </w:rPr>
              <w:t>29.549</w:t>
            </w:r>
          </w:p>
        </w:tc>
        <w:tc>
          <w:tcPr>
            <w:tcW w:w="572" w:type="dxa"/>
          </w:tcPr>
          <w:p w14:paraId="26FF0858" w14:textId="29DA03C7" w:rsidR="003022F1" w:rsidRDefault="003022F1" w:rsidP="003022F1">
            <w:pPr>
              <w:pStyle w:val="TAL"/>
              <w:rPr>
                <w:sz w:val="16"/>
              </w:rPr>
            </w:pPr>
            <w:r>
              <w:rPr>
                <w:sz w:val="16"/>
              </w:rPr>
              <w:t>0463</w:t>
            </w:r>
          </w:p>
        </w:tc>
        <w:tc>
          <w:tcPr>
            <w:tcW w:w="567" w:type="dxa"/>
          </w:tcPr>
          <w:p w14:paraId="20EFECB7" w14:textId="2BCFAFF4" w:rsidR="003022F1" w:rsidRDefault="003022F1" w:rsidP="003022F1">
            <w:pPr>
              <w:pStyle w:val="TAL"/>
              <w:rPr>
                <w:sz w:val="16"/>
              </w:rPr>
            </w:pPr>
            <w:r>
              <w:rPr>
                <w:sz w:val="16"/>
              </w:rPr>
              <w:t>2</w:t>
            </w:r>
          </w:p>
        </w:tc>
        <w:tc>
          <w:tcPr>
            <w:tcW w:w="567" w:type="dxa"/>
          </w:tcPr>
          <w:p w14:paraId="2F58ECAB" w14:textId="599DE221" w:rsidR="003022F1" w:rsidRDefault="003022F1" w:rsidP="003022F1">
            <w:pPr>
              <w:pStyle w:val="TAL"/>
              <w:rPr>
                <w:sz w:val="16"/>
              </w:rPr>
            </w:pPr>
            <w:r>
              <w:rPr>
                <w:sz w:val="16"/>
              </w:rPr>
              <w:t>F</w:t>
            </w:r>
          </w:p>
        </w:tc>
        <w:tc>
          <w:tcPr>
            <w:tcW w:w="510" w:type="dxa"/>
          </w:tcPr>
          <w:p w14:paraId="017C1AD7" w14:textId="18F8F890" w:rsidR="003022F1" w:rsidRDefault="003022F1" w:rsidP="003022F1">
            <w:pPr>
              <w:pStyle w:val="TAL"/>
              <w:rPr>
                <w:sz w:val="16"/>
              </w:rPr>
            </w:pPr>
            <w:r>
              <w:rPr>
                <w:sz w:val="16"/>
              </w:rPr>
              <w:t>Rel-19</w:t>
            </w:r>
          </w:p>
        </w:tc>
        <w:tc>
          <w:tcPr>
            <w:tcW w:w="661" w:type="dxa"/>
          </w:tcPr>
          <w:p w14:paraId="111E5EDC" w14:textId="2264675C" w:rsidR="003022F1" w:rsidRDefault="003022F1" w:rsidP="003022F1">
            <w:pPr>
              <w:pStyle w:val="TAL"/>
              <w:rPr>
                <w:sz w:val="16"/>
              </w:rPr>
            </w:pPr>
            <w:r>
              <w:rPr>
                <w:sz w:val="16"/>
              </w:rPr>
              <w:t>19.4.0</w:t>
            </w:r>
          </w:p>
        </w:tc>
        <w:tc>
          <w:tcPr>
            <w:tcW w:w="2607" w:type="dxa"/>
          </w:tcPr>
          <w:p w14:paraId="5529CC9A" w14:textId="00DDECFF" w:rsidR="003022F1" w:rsidRDefault="003022F1" w:rsidP="003022F1">
            <w:pPr>
              <w:pStyle w:val="TAL"/>
              <w:rPr>
                <w:sz w:val="16"/>
              </w:rPr>
            </w:pPr>
            <w:r>
              <w:rPr>
                <w:sz w:val="16"/>
              </w:rPr>
              <w:t>Removal of unused references in TS 29.549</w:t>
            </w:r>
          </w:p>
        </w:tc>
      </w:tr>
      <w:tr w:rsidR="009658D6" w14:paraId="5BE786D1" w14:textId="77777777">
        <w:tc>
          <w:tcPr>
            <w:tcW w:w="1133" w:type="dxa"/>
          </w:tcPr>
          <w:p w14:paraId="28333697" w14:textId="5C2BF4AA" w:rsidR="003022F1" w:rsidRDefault="003022F1" w:rsidP="003022F1">
            <w:pPr>
              <w:pStyle w:val="TAL"/>
              <w:rPr>
                <w:sz w:val="16"/>
              </w:rPr>
            </w:pPr>
            <w:r>
              <w:rPr>
                <w:sz w:val="16"/>
              </w:rPr>
              <w:t>C3-255472</w:t>
            </w:r>
          </w:p>
        </w:tc>
        <w:tc>
          <w:tcPr>
            <w:tcW w:w="1020" w:type="dxa"/>
          </w:tcPr>
          <w:p w14:paraId="4FC1FE18" w14:textId="1D55F773" w:rsidR="003022F1" w:rsidRDefault="003022F1" w:rsidP="003022F1">
            <w:pPr>
              <w:pStyle w:val="TAL"/>
              <w:rPr>
                <w:sz w:val="16"/>
              </w:rPr>
            </w:pPr>
            <w:r>
              <w:rPr>
                <w:sz w:val="16"/>
              </w:rPr>
              <w:t>agreed</w:t>
            </w:r>
          </w:p>
        </w:tc>
        <w:tc>
          <w:tcPr>
            <w:tcW w:w="1020" w:type="dxa"/>
          </w:tcPr>
          <w:p w14:paraId="603DC43F" w14:textId="0602BA84" w:rsidR="003022F1" w:rsidRDefault="003022F1" w:rsidP="003022F1">
            <w:pPr>
              <w:pStyle w:val="TAL"/>
              <w:rPr>
                <w:sz w:val="16"/>
              </w:rPr>
            </w:pPr>
            <w:r>
              <w:rPr>
                <w:sz w:val="16"/>
              </w:rPr>
              <w:t>approved</w:t>
            </w:r>
          </w:p>
        </w:tc>
        <w:tc>
          <w:tcPr>
            <w:tcW w:w="1133" w:type="dxa"/>
          </w:tcPr>
          <w:p w14:paraId="3C9E8372" w14:textId="31BA1539" w:rsidR="003022F1" w:rsidRDefault="003022F1" w:rsidP="003022F1">
            <w:pPr>
              <w:pStyle w:val="TAL"/>
              <w:rPr>
                <w:sz w:val="16"/>
              </w:rPr>
            </w:pPr>
            <w:r>
              <w:rPr>
                <w:sz w:val="16"/>
              </w:rPr>
              <w:t>29.548</w:t>
            </w:r>
          </w:p>
        </w:tc>
        <w:tc>
          <w:tcPr>
            <w:tcW w:w="572" w:type="dxa"/>
          </w:tcPr>
          <w:p w14:paraId="28258F19" w14:textId="4ACCF92F" w:rsidR="003022F1" w:rsidRDefault="003022F1" w:rsidP="003022F1">
            <w:pPr>
              <w:pStyle w:val="TAL"/>
              <w:rPr>
                <w:sz w:val="16"/>
              </w:rPr>
            </w:pPr>
            <w:r>
              <w:rPr>
                <w:sz w:val="16"/>
              </w:rPr>
              <w:t>0065</w:t>
            </w:r>
          </w:p>
        </w:tc>
        <w:tc>
          <w:tcPr>
            <w:tcW w:w="567" w:type="dxa"/>
          </w:tcPr>
          <w:p w14:paraId="43EF6E06" w14:textId="348052DF" w:rsidR="003022F1" w:rsidRDefault="003022F1" w:rsidP="003022F1">
            <w:pPr>
              <w:pStyle w:val="TAL"/>
              <w:rPr>
                <w:sz w:val="16"/>
              </w:rPr>
            </w:pPr>
            <w:r>
              <w:rPr>
                <w:sz w:val="16"/>
              </w:rPr>
              <w:t>3</w:t>
            </w:r>
          </w:p>
        </w:tc>
        <w:tc>
          <w:tcPr>
            <w:tcW w:w="567" w:type="dxa"/>
          </w:tcPr>
          <w:p w14:paraId="535CC202" w14:textId="39F803D6" w:rsidR="003022F1" w:rsidRDefault="003022F1" w:rsidP="003022F1">
            <w:pPr>
              <w:pStyle w:val="TAL"/>
              <w:rPr>
                <w:sz w:val="16"/>
              </w:rPr>
            </w:pPr>
            <w:r>
              <w:rPr>
                <w:sz w:val="16"/>
              </w:rPr>
              <w:t>F</w:t>
            </w:r>
          </w:p>
        </w:tc>
        <w:tc>
          <w:tcPr>
            <w:tcW w:w="510" w:type="dxa"/>
          </w:tcPr>
          <w:p w14:paraId="288B9ACC" w14:textId="7AB805E0" w:rsidR="003022F1" w:rsidRDefault="003022F1" w:rsidP="003022F1">
            <w:pPr>
              <w:pStyle w:val="TAL"/>
              <w:rPr>
                <w:sz w:val="16"/>
              </w:rPr>
            </w:pPr>
            <w:r>
              <w:rPr>
                <w:sz w:val="16"/>
              </w:rPr>
              <w:t>Rel-19</w:t>
            </w:r>
          </w:p>
        </w:tc>
        <w:tc>
          <w:tcPr>
            <w:tcW w:w="661" w:type="dxa"/>
          </w:tcPr>
          <w:p w14:paraId="0EBE564F" w14:textId="00C65A1D" w:rsidR="003022F1" w:rsidRDefault="003022F1" w:rsidP="003022F1">
            <w:pPr>
              <w:pStyle w:val="TAL"/>
              <w:rPr>
                <w:sz w:val="16"/>
              </w:rPr>
            </w:pPr>
            <w:r>
              <w:rPr>
                <w:sz w:val="16"/>
              </w:rPr>
              <w:t>19.4.0</w:t>
            </w:r>
          </w:p>
        </w:tc>
        <w:tc>
          <w:tcPr>
            <w:tcW w:w="2607" w:type="dxa"/>
          </w:tcPr>
          <w:p w14:paraId="3701D224" w14:textId="547BC833" w:rsidR="003022F1" w:rsidRDefault="003022F1" w:rsidP="003022F1">
            <w:pPr>
              <w:pStyle w:val="TAL"/>
              <w:rPr>
                <w:sz w:val="16"/>
              </w:rPr>
            </w:pPr>
            <w:r>
              <w:rPr>
                <w:sz w:val="16"/>
              </w:rPr>
              <w:t>Removal of unused references</w:t>
            </w:r>
          </w:p>
        </w:tc>
      </w:tr>
    </w:tbl>
    <w:p w14:paraId="62AF7771" w14:textId="77777777" w:rsidR="003022F1" w:rsidRDefault="003022F1" w:rsidP="003022F1"/>
    <w:p w14:paraId="4B716BF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8BD84" w14:textId="1CF7DB16" w:rsidR="003022F1" w:rsidRDefault="003022F1" w:rsidP="003022F1">
      <w:pPr>
        <w:rPr>
          <w:rFonts w:ascii="Arial" w:hAnsi="Arial" w:cs="Arial"/>
          <w:b/>
          <w:sz w:val="24"/>
        </w:rPr>
      </w:pPr>
      <w:r>
        <w:rPr>
          <w:rFonts w:ascii="Arial" w:hAnsi="Arial" w:cs="Arial"/>
          <w:b/>
          <w:color w:val="0000FF"/>
          <w:sz w:val="24"/>
        </w:rPr>
        <w:t>CP-253064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Updates in Rel-19 - Pack 1/2</w:t>
      </w:r>
    </w:p>
    <w:p w14:paraId="3AC8EB2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F844F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348DE7A" w14:textId="77777777">
        <w:tc>
          <w:tcPr>
            <w:tcW w:w="1133" w:type="dxa"/>
          </w:tcPr>
          <w:p w14:paraId="08D4362B" w14:textId="7D8BCA8E" w:rsidR="003022F1" w:rsidRDefault="003022F1">
            <w:pPr>
              <w:pStyle w:val="TAH"/>
            </w:pPr>
            <w:r>
              <w:t xml:space="preserve">WG </w:t>
            </w:r>
            <w:proofErr w:type="spellStart"/>
            <w:r>
              <w:t>TDoc</w:t>
            </w:r>
            <w:proofErr w:type="spellEnd"/>
          </w:p>
        </w:tc>
        <w:tc>
          <w:tcPr>
            <w:tcW w:w="1020" w:type="dxa"/>
          </w:tcPr>
          <w:p w14:paraId="502ED5D4" w14:textId="76E69A6D" w:rsidR="003022F1" w:rsidRDefault="003022F1">
            <w:pPr>
              <w:pStyle w:val="TAH"/>
            </w:pPr>
            <w:r>
              <w:t xml:space="preserve">WG </w:t>
            </w:r>
            <w:proofErr w:type="spellStart"/>
            <w:r>
              <w:t>decisn</w:t>
            </w:r>
            <w:proofErr w:type="spellEnd"/>
          </w:p>
        </w:tc>
        <w:tc>
          <w:tcPr>
            <w:tcW w:w="1020" w:type="dxa"/>
          </w:tcPr>
          <w:p w14:paraId="2FCE076C" w14:textId="07BF36B8" w:rsidR="003022F1" w:rsidRDefault="003022F1">
            <w:pPr>
              <w:pStyle w:val="TAH"/>
            </w:pPr>
            <w:r>
              <w:t xml:space="preserve">TSG </w:t>
            </w:r>
            <w:proofErr w:type="spellStart"/>
            <w:r>
              <w:t>decisn</w:t>
            </w:r>
            <w:proofErr w:type="spellEnd"/>
          </w:p>
        </w:tc>
        <w:tc>
          <w:tcPr>
            <w:tcW w:w="1133" w:type="dxa"/>
          </w:tcPr>
          <w:p w14:paraId="0DFF992C" w14:textId="4DA2F2B5" w:rsidR="003022F1" w:rsidRDefault="003022F1">
            <w:pPr>
              <w:pStyle w:val="TAH"/>
            </w:pPr>
            <w:r>
              <w:t>Spec</w:t>
            </w:r>
          </w:p>
        </w:tc>
        <w:tc>
          <w:tcPr>
            <w:tcW w:w="572" w:type="dxa"/>
          </w:tcPr>
          <w:p w14:paraId="21A3E5C8" w14:textId="7F45D6A0" w:rsidR="003022F1" w:rsidRDefault="003022F1">
            <w:pPr>
              <w:pStyle w:val="TAH"/>
            </w:pPr>
            <w:r>
              <w:t>CR</w:t>
            </w:r>
          </w:p>
        </w:tc>
        <w:tc>
          <w:tcPr>
            <w:tcW w:w="567" w:type="dxa"/>
          </w:tcPr>
          <w:p w14:paraId="27B2F75C" w14:textId="3547C644" w:rsidR="003022F1" w:rsidRDefault="003022F1">
            <w:pPr>
              <w:pStyle w:val="TAH"/>
            </w:pPr>
            <w:r>
              <w:t>rev</w:t>
            </w:r>
          </w:p>
        </w:tc>
        <w:tc>
          <w:tcPr>
            <w:tcW w:w="567" w:type="dxa"/>
          </w:tcPr>
          <w:p w14:paraId="17C845C3" w14:textId="1D8DE836" w:rsidR="003022F1" w:rsidRDefault="003022F1">
            <w:pPr>
              <w:pStyle w:val="TAH"/>
            </w:pPr>
            <w:r>
              <w:t>cat</w:t>
            </w:r>
          </w:p>
        </w:tc>
        <w:tc>
          <w:tcPr>
            <w:tcW w:w="510" w:type="dxa"/>
          </w:tcPr>
          <w:p w14:paraId="79290C4C" w14:textId="68121A5C" w:rsidR="003022F1" w:rsidRDefault="003022F1">
            <w:pPr>
              <w:pStyle w:val="TAH"/>
            </w:pPr>
            <w:proofErr w:type="spellStart"/>
            <w:r>
              <w:t>Rel</w:t>
            </w:r>
            <w:proofErr w:type="spellEnd"/>
          </w:p>
        </w:tc>
        <w:tc>
          <w:tcPr>
            <w:tcW w:w="661" w:type="dxa"/>
          </w:tcPr>
          <w:p w14:paraId="36C9C43C" w14:textId="198A24D9" w:rsidR="003022F1" w:rsidRDefault="003022F1">
            <w:pPr>
              <w:pStyle w:val="TAH"/>
            </w:pPr>
            <w:proofErr w:type="spellStart"/>
            <w:r>
              <w:t>init</w:t>
            </w:r>
            <w:proofErr w:type="spellEnd"/>
            <w:r>
              <w:t xml:space="preserve"> vers</w:t>
            </w:r>
          </w:p>
        </w:tc>
        <w:tc>
          <w:tcPr>
            <w:tcW w:w="2607" w:type="dxa"/>
          </w:tcPr>
          <w:p w14:paraId="7579F8C0" w14:textId="63B4621C" w:rsidR="003022F1" w:rsidRDefault="003022F1">
            <w:pPr>
              <w:pStyle w:val="TAH"/>
            </w:pPr>
            <w:r>
              <w:t>Title</w:t>
            </w:r>
          </w:p>
        </w:tc>
      </w:tr>
      <w:tr w:rsidR="009658D6" w14:paraId="394ED865" w14:textId="77777777">
        <w:tc>
          <w:tcPr>
            <w:tcW w:w="1133" w:type="dxa"/>
          </w:tcPr>
          <w:p w14:paraId="14627768" w14:textId="20D0713C" w:rsidR="003022F1" w:rsidRDefault="003022F1">
            <w:pPr>
              <w:pStyle w:val="TAL"/>
              <w:rPr>
                <w:sz w:val="16"/>
              </w:rPr>
            </w:pPr>
            <w:r>
              <w:rPr>
                <w:sz w:val="16"/>
              </w:rPr>
              <w:t>C3-255674</w:t>
            </w:r>
          </w:p>
        </w:tc>
        <w:tc>
          <w:tcPr>
            <w:tcW w:w="1020" w:type="dxa"/>
          </w:tcPr>
          <w:p w14:paraId="208B8755" w14:textId="7794DCC4" w:rsidR="003022F1" w:rsidRDefault="003022F1">
            <w:pPr>
              <w:pStyle w:val="TAL"/>
              <w:rPr>
                <w:sz w:val="16"/>
              </w:rPr>
            </w:pPr>
            <w:r>
              <w:rPr>
                <w:sz w:val="16"/>
              </w:rPr>
              <w:t>agreed</w:t>
            </w:r>
          </w:p>
        </w:tc>
        <w:tc>
          <w:tcPr>
            <w:tcW w:w="1020" w:type="dxa"/>
          </w:tcPr>
          <w:p w14:paraId="23D38459" w14:textId="24E64078" w:rsidR="003022F1" w:rsidRDefault="003022F1">
            <w:pPr>
              <w:pStyle w:val="TAL"/>
              <w:rPr>
                <w:sz w:val="16"/>
              </w:rPr>
            </w:pPr>
            <w:r>
              <w:rPr>
                <w:sz w:val="16"/>
              </w:rPr>
              <w:t>approved</w:t>
            </w:r>
          </w:p>
        </w:tc>
        <w:tc>
          <w:tcPr>
            <w:tcW w:w="1133" w:type="dxa"/>
          </w:tcPr>
          <w:p w14:paraId="04891437" w14:textId="3043F969" w:rsidR="003022F1" w:rsidRDefault="003022F1">
            <w:pPr>
              <w:pStyle w:val="TAL"/>
              <w:rPr>
                <w:sz w:val="16"/>
              </w:rPr>
            </w:pPr>
            <w:r>
              <w:rPr>
                <w:sz w:val="16"/>
              </w:rPr>
              <w:t>29.122</w:t>
            </w:r>
          </w:p>
        </w:tc>
        <w:tc>
          <w:tcPr>
            <w:tcW w:w="572" w:type="dxa"/>
          </w:tcPr>
          <w:p w14:paraId="19D93935" w14:textId="3AC4055D" w:rsidR="003022F1" w:rsidRDefault="003022F1">
            <w:pPr>
              <w:pStyle w:val="TAL"/>
              <w:rPr>
                <w:sz w:val="16"/>
              </w:rPr>
            </w:pPr>
            <w:r>
              <w:rPr>
                <w:sz w:val="16"/>
              </w:rPr>
              <w:t>0994</w:t>
            </w:r>
          </w:p>
        </w:tc>
        <w:tc>
          <w:tcPr>
            <w:tcW w:w="567" w:type="dxa"/>
          </w:tcPr>
          <w:p w14:paraId="3D7454B6" w14:textId="77777777" w:rsidR="003022F1" w:rsidRDefault="003022F1">
            <w:pPr>
              <w:pStyle w:val="TAL"/>
              <w:rPr>
                <w:sz w:val="16"/>
              </w:rPr>
            </w:pPr>
          </w:p>
        </w:tc>
        <w:tc>
          <w:tcPr>
            <w:tcW w:w="567" w:type="dxa"/>
          </w:tcPr>
          <w:p w14:paraId="32E29545" w14:textId="0D0EA0EC" w:rsidR="003022F1" w:rsidRDefault="003022F1">
            <w:pPr>
              <w:pStyle w:val="TAL"/>
              <w:rPr>
                <w:sz w:val="16"/>
              </w:rPr>
            </w:pPr>
            <w:r>
              <w:rPr>
                <w:sz w:val="16"/>
              </w:rPr>
              <w:t>F</w:t>
            </w:r>
          </w:p>
        </w:tc>
        <w:tc>
          <w:tcPr>
            <w:tcW w:w="510" w:type="dxa"/>
          </w:tcPr>
          <w:p w14:paraId="39855906" w14:textId="054032F0" w:rsidR="003022F1" w:rsidRDefault="003022F1">
            <w:pPr>
              <w:pStyle w:val="TAL"/>
              <w:rPr>
                <w:sz w:val="16"/>
              </w:rPr>
            </w:pPr>
            <w:r>
              <w:rPr>
                <w:sz w:val="16"/>
              </w:rPr>
              <w:t>Rel-19</w:t>
            </w:r>
          </w:p>
        </w:tc>
        <w:tc>
          <w:tcPr>
            <w:tcW w:w="661" w:type="dxa"/>
          </w:tcPr>
          <w:p w14:paraId="4BB516AB" w14:textId="0AEED351" w:rsidR="003022F1" w:rsidRDefault="003022F1">
            <w:pPr>
              <w:pStyle w:val="TAL"/>
              <w:rPr>
                <w:sz w:val="16"/>
              </w:rPr>
            </w:pPr>
            <w:r>
              <w:rPr>
                <w:sz w:val="16"/>
              </w:rPr>
              <w:t>19.4.0</w:t>
            </w:r>
          </w:p>
        </w:tc>
        <w:tc>
          <w:tcPr>
            <w:tcW w:w="2607" w:type="dxa"/>
          </w:tcPr>
          <w:p w14:paraId="7D336FA4" w14:textId="072D91C3" w:rsidR="003022F1" w:rsidRDefault="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F69F0B3" w14:textId="77777777">
        <w:tc>
          <w:tcPr>
            <w:tcW w:w="1133" w:type="dxa"/>
          </w:tcPr>
          <w:p w14:paraId="47420DD6" w14:textId="0E43D839" w:rsidR="003022F1" w:rsidRDefault="003022F1" w:rsidP="003022F1">
            <w:pPr>
              <w:pStyle w:val="TAL"/>
              <w:rPr>
                <w:sz w:val="16"/>
              </w:rPr>
            </w:pPr>
            <w:r>
              <w:rPr>
                <w:sz w:val="16"/>
              </w:rPr>
              <w:t>C3-255676</w:t>
            </w:r>
          </w:p>
        </w:tc>
        <w:tc>
          <w:tcPr>
            <w:tcW w:w="1020" w:type="dxa"/>
          </w:tcPr>
          <w:p w14:paraId="4C19961F" w14:textId="5BCACA56" w:rsidR="003022F1" w:rsidRDefault="003022F1" w:rsidP="003022F1">
            <w:pPr>
              <w:pStyle w:val="TAL"/>
              <w:rPr>
                <w:sz w:val="16"/>
              </w:rPr>
            </w:pPr>
            <w:r>
              <w:rPr>
                <w:sz w:val="16"/>
              </w:rPr>
              <w:t>agreed</w:t>
            </w:r>
          </w:p>
        </w:tc>
        <w:tc>
          <w:tcPr>
            <w:tcW w:w="1020" w:type="dxa"/>
          </w:tcPr>
          <w:p w14:paraId="0CA0F2C4" w14:textId="0DC137F6" w:rsidR="003022F1" w:rsidRDefault="003022F1" w:rsidP="003022F1">
            <w:pPr>
              <w:pStyle w:val="TAL"/>
              <w:rPr>
                <w:sz w:val="16"/>
              </w:rPr>
            </w:pPr>
            <w:r>
              <w:rPr>
                <w:sz w:val="16"/>
              </w:rPr>
              <w:t>approved</w:t>
            </w:r>
          </w:p>
        </w:tc>
        <w:tc>
          <w:tcPr>
            <w:tcW w:w="1133" w:type="dxa"/>
          </w:tcPr>
          <w:p w14:paraId="158DF1F8" w14:textId="488C8F5D" w:rsidR="003022F1" w:rsidRDefault="003022F1" w:rsidP="003022F1">
            <w:pPr>
              <w:pStyle w:val="TAL"/>
              <w:rPr>
                <w:sz w:val="16"/>
              </w:rPr>
            </w:pPr>
            <w:r>
              <w:rPr>
                <w:sz w:val="16"/>
              </w:rPr>
              <w:t>29.255</w:t>
            </w:r>
          </w:p>
        </w:tc>
        <w:tc>
          <w:tcPr>
            <w:tcW w:w="572" w:type="dxa"/>
          </w:tcPr>
          <w:p w14:paraId="01886361" w14:textId="5364C910" w:rsidR="003022F1" w:rsidRDefault="003022F1" w:rsidP="003022F1">
            <w:pPr>
              <w:pStyle w:val="TAL"/>
              <w:rPr>
                <w:sz w:val="16"/>
              </w:rPr>
            </w:pPr>
            <w:r>
              <w:rPr>
                <w:sz w:val="16"/>
              </w:rPr>
              <w:t>0045</w:t>
            </w:r>
          </w:p>
        </w:tc>
        <w:tc>
          <w:tcPr>
            <w:tcW w:w="567" w:type="dxa"/>
          </w:tcPr>
          <w:p w14:paraId="68594120" w14:textId="77777777" w:rsidR="003022F1" w:rsidRDefault="003022F1" w:rsidP="003022F1">
            <w:pPr>
              <w:pStyle w:val="TAL"/>
              <w:rPr>
                <w:sz w:val="16"/>
              </w:rPr>
            </w:pPr>
          </w:p>
        </w:tc>
        <w:tc>
          <w:tcPr>
            <w:tcW w:w="567" w:type="dxa"/>
          </w:tcPr>
          <w:p w14:paraId="43244E01" w14:textId="5C824254" w:rsidR="003022F1" w:rsidRDefault="003022F1" w:rsidP="003022F1">
            <w:pPr>
              <w:pStyle w:val="TAL"/>
              <w:rPr>
                <w:sz w:val="16"/>
              </w:rPr>
            </w:pPr>
            <w:r>
              <w:rPr>
                <w:sz w:val="16"/>
              </w:rPr>
              <w:t>F</w:t>
            </w:r>
          </w:p>
        </w:tc>
        <w:tc>
          <w:tcPr>
            <w:tcW w:w="510" w:type="dxa"/>
          </w:tcPr>
          <w:p w14:paraId="62D15873" w14:textId="0C37705A" w:rsidR="003022F1" w:rsidRDefault="003022F1" w:rsidP="003022F1">
            <w:pPr>
              <w:pStyle w:val="TAL"/>
              <w:rPr>
                <w:sz w:val="16"/>
              </w:rPr>
            </w:pPr>
            <w:r>
              <w:rPr>
                <w:sz w:val="16"/>
              </w:rPr>
              <w:t>Rel-19</w:t>
            </w:r>
          </w:p>
        </w:tc>
        <w:tc>
          <w:tcPr>
            <w:tcW w:w="661" w:type="dxa"/>
          </w:tcPr>
          <w:p w14:paraId="143B16B0" w14:textId="45DDEC62" w:rsidR="003022F1" w:rsidRDefault="003022F1" w:rsidP="003022F1">
            <w:pPr>
              <w:pStyle w:val="TAL"/>
              <w:rPr>
                <w:sz w:val="16"/>
              </w:rPr>
            </w:pPr>
            <w:r>
              <w:rPr>
                <w:sz w:val="16"/>
              </w:rPr>
              <w:t>19.2.0</w:t>
            </w:r>
          </w:p>
        </w:tc>
        <w:tc>
          <w:tcPr>
            <w:tcW w:w="2607" w:type="dxa"/>
          </w:tcPr>
          <w:p w14:paraId="39E2086C" w14:textId="6DC25493"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1555E250" w14:textId="77777777">
        <w:tc>
          <w:tcPr>
            <w:tcW w:w="1133" w:type="dxa"/>
          </w:tcPr>
          <w:p w14:paraId="4EEAF35C" w14:textId="1AD7C213" w:rsidR="003022F1" w:rsidRDefault="003022F1" w:rsidP="003022F1">
            <w:pPr>
              <w:pStyle w:val="TAL"/>
              <w:rPr>
                <w:sz w:val="16"/>
              </w:rPr>
            </w:pPr>
            <w:r>
              <w:rPr>
                <w:sz w:val="16"/>
              </w:rPr>
              <w:t>C3-255677</w:t>
            </w:r>
          </w:p>
        </w:tc>
        <w:tc>
          <w:tcPr>
            <w:tcW w:w="1020" w:type="dxa"/>
          </w:tcPr>
          <w:p w14:paraId="2686E16C" w14:textId="623D106B" w:rsidR="003022F1" w:rsidRDefault="003022F1" w:rsidP="003022F1">
            <w:pPr>
              <w:pStyle w:val="TAL"/>
              <w:rPr>
                <w:sz w:val="16"/>
              </w:rPr>
            </w:pPr>
            <w:r>
              <w:rPr>
                <w:sz w:val="16"/>
              </w:rPr>
              <w:t>agreed</w:t>
            </w:r>
          </w:p>
        </w:tc>
        <w:tc>
          <w:tcPr>
            <w:tcW w:w="1020" w:type="dxa"/>
          </w:tcPr>
          <w:p w14:paraId="1F82AD46" w14:textId="5BABB794" w:rsidR="003022F1" w:rsidRDefault="003022F1" w:rsidP="003022F1">
            <w:pPr>
              <w:pStyle w:val="TAL"/>
              <w:rPr>
                <w:sz w:val="16"/>
              </w:rPr>
            </w:pPr>
            <w:r>
              <w:rPr>
                <w:sz w:val="16"/>
              </w:rPr>
              <w:t>approved</w:t>
            </w:r>
          </w:p>
        </w:tc>
        <w:tc>
          <w:tcPr>
            <w:tcW w:w="1133" w:type="dxa"/>
          </w:tcPr>
          <w:p w14:paraId="733E2361" w14:textId="65AE9962" w:rsidR="003022F1" w:rsidRDefault="003022F1" w:rsidP="003022F1">
            <w:pPr>
              <w:pStyle w:val="TAL"/>
              <w:rPr>
                <w:sz w:val="16"/>
              </w:rPr>
            </w:pPr>
            <w:r>
              <w:rPr>
                <w:sz w:val="16"/>
              </w:rPr>
              <w:t>29.257</w:t>
            </w:r>
          </w:p>
        </w:tc>
        <w:tc>
          <w:tcPr>
            <w:tcW w:w="572" w:type="dxa"/>
          </w:tcPr>
          <w:p w14:paraId="31E02EFC" w14:textId="763F1EAA" w:rsidR="003022F1" w:rsidRDefault="003022F1" w:rsidP="003022F1">
            <w:pPr>
              <w:pStyle w:val="TAL"/>
              <w:rPr>
                <w:sz w:val="16"/>
              </w:rPr>
            </w:pPr>
            <w:r>
              <w:rPr>
                <w:sz w:val="16"/>
              </w:rPr>
              <w:t>0077</w:t>
            </w:r>
          </w:p>
        </w:tc>
        <w:tc>
          <w:tcPr>
            <w:tcW w:w="567" w:type="dxa"/>
          </w:tcPr>
          <w:p w14:paraId="00773F02" w14:textId="77777777" w:rsidR="003022F1" w:rsidRDefault="003022F1" w:rsidP="003022F1">
            <w:pPr>
              <w:pStyle w:val="TAL"/>
              <w:rPr>
                <w:sz w:val="16"/>
              </w:rPr>
            </w:pPr>
          </w:p>
        </w:tc>
        <w:tc>
          <w:tcPr>
            <w:tcW w:w="567" w:type="dxa"/>
          </w:tcPr>
          <w:p w14:paraId="79B8F1CF" w14:textId="6E884655" w:rsidR="003022F1" w:rsidRDefault="003022F1" w:rsidP="003022F1">
            <w:pPr>
              <w:pStyle w:val="TAL"/>
              <w:rPr>
                <w:sz w:val="16"/>
              </w:rPr>
            </w:pPr>
            <w:r>
              <w:rPr>
                <w:sz w:val="16"/>
              </w:rPr>
              <w:t>F</w:t>
            </w:r>
          </w:p>
        </w:tc>
        <w:tc>
          <w:tcPr>
            <w:tcW w:w="510" w:type="dxa"/>
          </w:tcPr>
          <w:p w14:paraId="47219A58" w14:textId="7CFF1E57" w:rsidR="003022F1" w:rsidRDefault="003022F1" w:rsidP="003022F1">
            <w:pPr>
              <w:pStyle w:val="TAL"/>
              <w:rPr>
                <w:sz w:val="16"/>
              </w:rPr>
            </w:pPr>
            <w:r>
              <w:rPr>
                <w:sz w:val="16"/>
              </w:rPr>
              <w:t>Rel-19</w:t>
            </w:r>
          </w:p>
        </w:tc>
        <w:tc>
          <w:tcPr>
            <w:tcW w:w="661" w:type="dxa"/>
          </w:tcPr>
          <w:p w14:paraId="6F2B08FE" w14:textId="623BEC5C" w:rsidR="003022F1" w:rsidRDefault="003022F1" w:rsidP="003022F1">
            <w:pPr>
              <w:pStyle w:val="TAL"/>
              <w:rPr>
                <w:sz w:val="16"/>
              </w:rPr>
            </w:pPr>
            <w:r>
              <w:rPr>
                <w:sz w:val="16"/>
              </w:rPr>
              <w:t>19.4.0</w:t>
            </w:r>
          </w:p>
        </w:tc>
        <w:tc>
          <w:tcPr>
            <w:tcW w:w="2607" w:type="dxa"/>
          </w:tcPr>
          <w:p w14:paraId="6104EF1C" w14:textId="2FE76FE5"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75F6A06" w14:textId="77777777">
        <w:tc>
          <w:tcPr>
            <w:tcW w:w="1133" w:type="dxa"/>
          </w:tcPr>
          <w:p w14:paraId="1F5C05E1" w14:textId="12733E47" w:rsidR="003022F1" w:rsidRDefault="003022F1" w:rsidP="003022F1">
            <w:pPr>
              <w:pStyle w:val="TAL"/>
              <w:rPr>
                <w:sz w:val="16"/>
              </w:rPr>
            </w:pPr>
            <w:r>
              <w:rPr>
                <w:sz w:val="16"/>
              </w:rPr>
              <w:t>C3-255678</w:t>
            </w:r>
          </w:p>
        </w:tc>
        <w:tc>
          <w:tcPr>
            <w:tcW w:w="1020" w:type="dxa"/>
          </w:tcPr>
          <w:p w14:paraId="285A3AB8" w14:textId="6A28D1F4" w:rsidR="003022F1" w:rsidRDefault="003022F1" w:rsidP="003022F1">
            <w:pPr>
              <w:pStyle w:val="TAL"/>
              <w:rPr>
                <w:sz w:val="16"/>
              </w:rPr>
            </w:pPr>
            <w:r>
              <w:rPr>
                <w:sz w:val="16"/>
              </w:rPr>
              <w:t>agreed</w:t>
            </w:r>
          </w:p>
        </w:tc>
        <w:tc>
          <w:tcPr>
            <w:tcW w:w="1020" w:type="dxa"/>
          </w:tcPr>
          <w:p w14:paraId="288B5E3E" w14:textId="3B0B6544" w:rsidR="003022F1" w:rsidRDefault="003022F1" w:rsidP="003022F1">
            <w:pPr>
              <w:pStyle w:val="TAL"/>
              <w:rPr>
                <w:sz w:val="16"/>
              </w:rPr>
            </w:pPr>
            <w:r>
              <w:rPr>
                <w:sz w:val="16"/>
              </w:rPr>
              <w:t>approved</w:t>
            </w:r>
          </w:p>
        </w:tc>
        <w:tc>
          <w:tcPr>
            <w:tcW w:w="1133" w:type="dxa"/>
          </w:tcPr>
          <w:p w14:paraId="05AB293F" w14:textId="3F38C38F" w:rsidR="003022F1" w:rsidRDefault="003022F1" w:rsidP="003022F1">
            <w:pPr>
              <w:pStyle w:val="TAL"/>
              <w:rPr>
                <w:sz w:val="16"/>
              </w:rPr>
            </w:pPr>
            <w:r>
              <w:rPr>
                <w:sz w:val="16"/>
              </w:rPr>
              <w:t>29.435</w:t>
            </w:r>
          </w:p>
        </w:tc>
        <w:tc>
          <w:tcPr>
            <w:tcW w:w="572" w:type="dxa"/>
          </w:tcPr>
          <w:p w14:paraId="125A1C9F" w14:textId="7FB32754" w:rsidR="003022F1" w:rsidRDefault="003022F1" w:rsidP="003022F1">
            <w:pPr>
              <w:pStyle w:val="TAL"/>
              <w:rPr>
                <w:sz w:val="16"/>
              </w:rPr>
            </w:pPr>
            <w:r>
              <w:rPr>
                <w:sz w:val="16"/>
              </w:rPr>
              <w:t>0058</w:t>
            </w:r>
          </w:p>
        </w:tc>
        <w:tc>
          <w:tcPr>
            <w:tcW w:w="567" w:type="dxa"/>
          </w:tcPr>
          <w:p w14:paraId="2608C539" w14:textId="77777777" w:rsidR="003022F1" w:rsidRDefault="003022F1" w:rsidP="003022F1">
            <w:pPr>
              <w:pStyle w:val="TAL"/>
              <w:rPr>
                <w:sz w:val="16"/>
              </w:rPr>
            </w:pPr>
          </w:p>
        </w:tc>
        <w:tc>
          <w:tcPr>
            <w:tcW w:w="567" w:type="dxa"/>
          </w:tcPr>
          <w:p w14:paraId="3982DDCB" w14:textId="16F8AE50" w:rsidR="003022F1" w:rsidRDefault="003022F1" w:rsidP="003022F1">
            <w:pPr>
              <w:pStyle w:val="TAL"/>
              <w:rPr>
                <w:sz w:val="16"/>
              </w:rPr>
            </w:pPr>
            <w:r>
              <w:rPr>
                <w:sz w:val="16"/>
              </w:rPr>
              <w:t>F</w:t>
            </w:r>
          </w:p>
        </w:tc>
        <w:tc>
          <w:tcPr>
            <w:tcW w:w="510" w:type="dxa"/>
          </w:tcPr>
          <w:p w14:paraId="6C839686" w14:textId="5D440302" w:rsidR="003022F1" w:rsidRDefault="003022F1" w:rsidP="003022F1">
            <w:pPr>
              <w:pStyle w:val="TAL"/>
              <w:rPr>
                <w:sz w:val="16"/>
              </w:rPr>
            </w:pPr>
            <w:r>
              <w:rPr>
                <w:sz w:val="16"/>
              </w:rPr>
              <w:t>Rel-19</w:t>
            </w:r>
          </w:p>
        </w:tc>
        <w:tc>
          <w:tcPr>
            <w:tcW w:w="661" w:type="dxa"/>
          </w:tcPr>
          <w:p w14:paraId="0F329475" w14:textId="15345CAA" w:rsidR="003022F1" w:rsidRDefault="003022F1" w:rsidP="003022F1">
            <w:pPr>
              <w:pStyle w:val="TAL"/>
              <w:rPr>
                <w:sz w:val="16"/>
              </w:rPr>
            </w:pPr>
            <w:r>
              <w:rPr>
                <w:sz w:val="16"/>
              </w:rPr>
              <w:t>19.2.0</w:t>
            </w:r>
          </w:p>
        </w:tc>
        <w:tc>
          <w:tcPr>
            <w:tcW w:w="2607" w:type="dxa"/>
          </w:tcPr>
          <w:p w14:paraId="2276170F" w14:textId="14D39FAE"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03EBEDD8" w14:textId="77777777">
        <w:tc>
          <w:tcPr>
            <w:tcW w:w="1133" w:type="dxa"/>
          </w:tcPr>
          <w:p w14:paraId="3921D83B" w14:textId="0D102242" w:rsidR="003022F1" w:rsidRDefault="003022F1" w:rsidP="003022F1">
            <w:pPr>
              <w:pStyle w:val="TAL"/>
              <w:rPr>
                <w:sz w:val="16"/>
              </w:rPr>
            </w:pPr>
            <w:r>
              <w:rPr>
                <w:sz w:val="16"/>
              </w:rPr>
              <w:t>C3-255679</w:t>
            </w:r>
          </w:p>
        </w:tc>
        <w:tc>
          <w:tcPr>
            <w:tcW w:w="1020" w:type="dxa"/>
          </w:tcPr>
          <w:p w14:paraId="62711890" w14:textId="3EFEE697" w:rsidR="003022F1" w:rsidRDefault="003022F1" w:rsidP="003022F1">
            <w:pPr>
              <w:pStyle w:val="TAL"/>
              <w:rPr>
                <w:sz w:val="16"/>
              </w:rPr>
            </w:pPr>
            <w:r>
              <w:rPr>
                <w:sz w:val="16"/>
              </w:rPr>
              <w:t>agreed</w:t>
            </w:r>
          </w:p>
        </w:tc>
        <w:tc>
          <w:tcPr>
            <w:tcW w:w="1020" w:type="dxa"/>
          </w:tcPr>
          <w:p w14:paraId="27C830F1" w14:textId="53E0F390" w:rsidR="003022F1" w:rsidRDefault="003022F1" w:rsidP="003022F1">
            <w:pPr>
              <w:pStyle w:val="TAL"/>
              <w:rPr>
                <w:sz w:val="16"/>
              </w:rPr>
            </w:pPr>
            <w:r>
              <w:rPr>
                <w:sz w:val="16"/>
              </w:rPr>
              <w:t>approved</w:t>
            </w:r>
          </w:p>
        </w:tc>
        <w:tc>
          <w:tcPr>
            <w:tcW w:w="1133" w:type="dxa"/>
          </w:tcPr>
          <w:p w14:paraId="460A6538" w14:textId="77ECCACD" w:rsidR="003022F1" w:rsidRDefault="003022F1" w:rsidP="003022F1">
            <w:pPr>
              <w:pStyle w:val="TAL"/>
              <w:rPr>
                <w:sz w:val="16"/>
              </w:rPr>
            </w:pPr>
            <w:r>
              <w:rPr>
                <w:sz w:val="16"/>
              </w:rPr>
              <w:t>29.486</w:t>
            </w:r>
          </w:p>
        </w:tc>
        <w:tc>
          <w:tcPr>
            <w:tcW w:w="572" w:type="dxa"/>
          </w:tcPr>
          <w:p w14:paraId="17D9DCC1" w14:textId="522D2577" w:rsidR="003022F1" w:rsidRDefault="003022F1" w:rsidP="003022F1">
            <w:pPr>
              <w:pStyle w:val="TAL"/>
              <w:rPr>
                <w:sz w:val="16"/>
              </w:rPr>
            </w:pPr>
            <w:r>
              <w:rPr>
                <w:sz w:val="16"/>
              </w:rPr>
              <w:t>0143</w:t>
            </w:r>
          </w:p>
        </w:tc>
        <w:tc>
          <w:tcPr>
            <w:tcW w:w="567" w:type="dxa"/>
          </w:tcPr>
          <w:p w14:paraId="1BF68F90" w14:textId="77777777" w:rsidR="003022F1" w:rsidRDefault="003022F1" w:rsidP="003022F1">
            <w:pPr>
              <w:pStyle w:val="TAL"/>
              <w:rPr>
                <w:sz w:val="16"/>
              </w:rPr>
            </w:pPr>
          </w:p>
        </w:tc>
        <w:tc>
          <w:tcPr>
            <w:tcW w:w="567" w:type="dxa"/>
          </w:tcPr>
          <w:p w14:paraId="5CEE4AAC" w14:textId="29031DF9" w:rsidR="003022F1" w:rsidRDefault="003022F1" w:rsidP="003022F1">
            <w:pPr>
              <w:pStyle w:val="TAL"/>
              <w:rPr>
                <w:sz w:val="16"/>
              </w:rPr>
            </w:pPr>
            <w:r>
              <w:rPr>
                <w:sz w:val="16"/>
              </w:rPr>
              <w:t>F</w:t>
            </w:r>
          </w:p>
        </w:tc>
        <w:tc>
          <w:tcPr>
            <w:tcW w:w="510" w:type="dxa"/>
          </w:tcPr>
          <w:p w14:paraId="3CB38DA3" w14:textId="77A1A7D4" w:rsidR="003022F1" w:rsidRDefault="003022F1" w:rsidP="003022F1">
            <w:pPr>
              <w:pStyle w:val="TAL"/>
              <w:rPr>
                <w:sz w:val="16"/>
              </w:rPr>
            </w:pPr>
            <w:r>
              <w:rPr>
                <w:sz w:val="16"/>
              </w:rPr>
              <w:t>Rel-19</w:t>
            </w:r>
          </w:p>
        </w:tc>
        <w:tc>
          <w:tcPr>
            <w:tcW w:w="661" w:type="dxa"/>
          </w:tcPr>
          <w:p w14:paraId="4F4D884C" w14:textId="0FB07012" w:rsidR="003022F1" w:rsidRDefault="003022F1" w:rsidP="003022F1">
            <w:pPr>
              <w:pStyle w:val="TAL"/>
              <w:rPr>
                <w:sz w:val="16"/>
              </w:rPr>
            </w:pPr>
            <w:r>
              <w:rPr>
                <w:sz w:val="16"/>
              </w:rPr>
              <w:t>19.3.0</w:t>
            </w:r>
          </w:p>
        </w:tc>
        <w:tc>
          <w:tcPr>
            <w:tcW w:w="2607" w:type="dxa"/>
          </w:tcPr>
          <w:p w14:paraId="6C729C88" w14:textId="7EC82658"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0A6F8BB2" w14:textId="77777777">
        <w:tc>
          <w:tcPr>
            <w:tcW w:w="1133" w:type="dxa"/>
          </w:tcPr>
          <w:p w14:paraId="40003C83" w14:textId="744EF41E" w:rsidR="003022F1" w:rsidRDefault="003022F1" w:rsidP="003022F1">
            <w:pPr>
              <w:pStyle w:val="TAL"/>
              <w:rPr>
                <w:sz w:val="16"/>
              </w:rPr>
            </w:pPr>
            <w:r>
              <w:rPr>
                <w:sz w:val="16"/>
              </w:rPr>
              <w:t>C3-255680</w:t>
            </w:r>
          </w:p>
        </w:tc>
        <w:tc>
          <w:tcPr>
            <w:tcW w:w="1020" w:type="dxa"/>
          </w:tcPr>
          <w:p w14:paraId="641E46AD" w14:textId="13F8158B" w:rsidR="003022F1" w:rsidRDefault="003022F1" w:rsidP="003022F1">
            <w:pPr>
              <w:pStyle w:val="TAL"/>
              <w:rPr>
                <w:sz w:val="16"/>
              </w:rPr>
            </w:pPr>
            <w:r>
              <w:rPr>
                <w:sz w:val="16"/>
              </w:rPr>
              <w:t>agreed</w:t>
            </w:r>
          </w:p>
        </w:tc>
        <w:tc>
          <w:tcPr>
            <w:tcW w:w="1020" w:type="dxa"/>
          </w:tcPr>
          <w:p w14:paraId="788A59EC" w14:textId="2F5F25AD" w:rsidR="003022F1" w:rsidRDefault="003022F1" w:rsidP="003022F1">
            <w:pPr>
              <w:pStyle w:val="TAL"/>
              <w:rPr>
                <w:sz w:val="16"/>
              </w:rPr>
            </w:pPr>
            <w:r>
              <w:rPr>
                <w:sz w:val="16"/>
              </w:rPr>
              <w:t>approved</w:t>
            </w:r>
          </w:p>
        </w:tc>
        <w:tc>
          <w:tcPr>
            <w:tcW w:w="1133" w:type="dxa"/>
          </w:tcPr>
          <w:p w14:paraId="6EA8B555" w14:textId="70352FD1" w:rsidR="003022F1" w:rsidRDefault="003022F1" w:rsidP="003022F1">
            <w:pPr>
              <w:pStyle w:val="TAL"/>
              <w:rPr>
                <w:sz w:val="16"/>
              </w:rPr>
            </w:pPr>
            <w:r>
              <w:rPr>
                <w:sz w:val="16"/>
              </w:rPr>
              <w:t>29.507</w:t>
            </w:r>
          </w:p>
        </w:tc>
        <w:tc>
          <w:tcPr>
            <w:tcW w:w="572" w:type="dxa"/>
          </w:tcPr>
          <w:p w14:paraId="59416ECB" w14:textId="43785A30" w:rsidR="003022F1" w:rsidRDefault="003022F1" w:rsidP="003022F1">
            <w:pPr>
              <w:pStyle w:val="TAL"/>
              <w:rPr>
                <w:sz w:val="16"/>
              </w:rPr>
            </w:pPr>
            <w:r>
              <w:rPr>
                <w:sz w:val="16"/>
              </w:rPr>
              <w:t>0361</w:t>
            </w:r>
          </w:p>
        </w:tc>
        <w:tc>
          <w:tcPr>
            <w:tcW w:w="567" w:type="dxa"/>
          </w:tcPr>
          <w:p w14:paraId="3E4457C2" w14:textId="77777777" w:rsidR="003022F1" w:rsidRDefault="003022F1" w:rsidP="003022F1">
            <w:pPr>
              <w:pStyle w:val="TAL"/>
              <w:rPr>
                <w:sz w:val="16"/>
              </w:rPr>
            </w:pPr>
          </w:p>
        </w:tc>
        <w:tc>
          <w:tcPr>
            <w:tcW w:w="567" w:type="dxa"/>
          </w:tcPr>
          <w:p w14:paraId="5EE78A89" w14:textId="7B28C79D" w:rsidR="003022F1" w:rsidRDefault="003022F1" w:rsidP="003022F1">
            <w:pPr>
              <w:pStyle w:val="TAL"/>
              <w:rPr>
                <w:sz w:val="16"/>
              </w:rPr>
            </w:pPr>
            <w:r>
              <w:rPr>
                <w:sz w:val="16"/>
              </w:rPr>
              <w:t>F</w:t>
            </w:r>
          </w:p>
        </w:tc>
        <w:tc>
          <w:tcPr>
            <w:tcW w:w="510" w:type="dxa"/>
          </w:tcPr>
          <w:p w14:paraId="73BA9A89" w14:textId="667ECC9E" w:rsidR="003022F1" w:rsidRDefault="003022F1" w:rsidP="003022F1">
            <w:pPr>
              <w:pStyle w:val="TAL"/>
              <w:rPr>
                <w:sz w:val="16"/>
              </w:rPr>
            </w:pPr>
            <w:r>
              <w:rPr>
                <w:sz w:val="16"/>
              </w:rPr>
              <w:t>Rel-19</w:t>
            </w:r>
          </w:p>
        </w:tc>
        <w:tc>
          <w:tcPr>
            <w:tcW w:w="661" w:type="dxa"/>
          </w:tcPr>
          <w:p w14:paraId="58C761C5" w14:textId="297CA988" w:rsidR="003022F1" w:rsidRDefault="003022F1" w:rsidP="003022F1">
            <w:pPr>
              <w:pStyle w:val="TAL"/>
              <w:rPr>
                <w:sz w:val="16"/>
              </w:rPr>
            </w:pPr>
            <w:r>
              <w:rPr>
                <w:sz w:val="16"/>
              </w:rPr>
              <w:t>19.4.0</w:t>
            </w:r>
          </w:p>
        </w:tc>
        <w:tc>
          <w:tcPr>
            <w:tcW w:w="2607" w:type="dxa"/>
          </w:tcPr>
          <w:p w14:paraId="73FEA0E6" w14:textId="2E80A1F8"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7DD2CC7" w14:textId="77777777">
        <w:tc>
          <w:tcPr>
            <w:tcW w:w="1133" w:type="dxa"/>
          </w:tcPr>
          <w:p w14:paraId="3F79CDB7" w14:textId="5B0BC4D4" w:rsidR="003022F1" w:rsidRDefault="003022F1" w:rsidP="003022F1">
            <w:pPr>
              <w:pStyle w:val="TAL"/>
              <w:rPr>
                <w:sz w:val="16"/>
              </w:rPr>
            </w:pPr>
            <w:r>
              <w:rPr>
                <w:sz w:val="16"/>
              </w:rPr>
              <w:t>C3-255681</w:t>
            </w:r>
          </w:p>
        </w:tc>
        <w:tc>
          <w:tcPr>
            <w:tcW w:w="1020" w:type="dxa"/>
          </w:tcPr>
          <w:p w14:paraId="3ED5AB50" w14:textId="6D8AE07D" w:rsidR="003022F1" w:rsidRDefault="003022F1" w:rsidP="003022F1">
            <w:pPr>
              <w:pStyle w:val="TAL"/>
              <w:rPr>
                <w:sz w:val="16"/>
              </w:rPr>
            </w:pPr>
            <w:r>
              <w:rPr>
                <w:sz w:val="16"/>
              </w:rPr>
              <w:t>agreed</w:t>
            </w:r>
          </w:p>
        </w:tc>
        <w:tc>
          <w:tcPr>
            <w:tcW w:w="1020" w:type="dxa"/>
          </w:tcPr>
          <w:p w14:paraId="261A00FE" w14:textId="03D315B2" w:rsidR="003022F1" w:rsidRDefault="003022F1" w:rsidP="003022F1">
            <w:pPr>
              <w:pStyle w:val="TAL"/>
              <w:rPr>
                <w:sz w:val="16"/>
              </w:rPr>
            </w:pPr>
            <w:r>
              <w:rPr>
                <w:sz w:val="16"/>
              </w:rPr>
              <w:t>approved</w:t>
            </w:r>
          </w:p>
        </w:tc>
        <w:tc>
          <w:tcPr>
            <w:tcW w:w="1133" w:type="dxa"/>
          </w:tcPr>
          <w:p w14:paraId="4EA4DD73" w14:textId="53F411EC" w:rsidR="003022F1" w:rsidRDefault="003022F1" w:rsidP="003022F1">
            <w:pPr>
              <w:pStyle w:val="TAL"/>
              <w:rPr>
                <w:sz w:val="16"/>
              </w:rPr>
            </w:pPr>
            <w:r>
              <w:rPr>
                <w:sz w:val="16"/>
              </w:rPr>
              <w:t>29.508</w:t>
            </w:r>
          </w:p>
        </w:tc>
        <w:tc>
          <w:tcPr>
            <w:tcW w:w="572" w:type="dxa"/>
          </w:tcPr>
          <w:p w14:paraId="25D06211" w14:textId="556076C8" w:rsidR="003022F1" w:rsidRDefault="003022F1" w:rsidP="003022F1">
            <w:pPr>
              <w:pStyle w:val="TAL"/>
              <w:rPr>
                <w:sz w:val="16"/>
              </w:rPr>
            </w:pPr>
            <w:r>
              <w:rPr>
                <w:sz w:val="16"/>
              </w:rPr>
              <w:t>0383</w:t>
            </w:r>
          </w:p>
        </w:tc>
        <w:tc>
          <w:tcPr>
            <w:tcW w:w="567" w:type="dxa"/>
          </w:tcPr>
          <w:p w14:paraId="464EDF1F" w14:textId="77777777" w:rsidR="003022F1" w:rsidRDefault="003022F1" w:rsidP="003022F1">
            <w:pPr>
              <w:pStyle w:val="TAL"/>
              <w:rPr>
                <w:sz w:val="16"/>
              </w:rPr>
            </w:pPr>
          </w:p>
        </w:tc>
        <w:tc>
          <w:tcPr>
            <w:tcW w:w="567" w:type="dxa"/>
          </w:tcPr>
          <w:p w14:paraId="5AD283E6" w14:textId="70B9ADA5" w:rsidR="003022F1" w:rsidRDefault="003022F1" w:rsidP="003022F1">
            <w:pPr>
              <w:pStyle w:val="TAL"/>
              <w:rPr>
                <w:sz w:val="16"/>
              </w:rPr>
            </w:pPr>
            <w:r>
              <w:rPr>
                <w:sz w:val="16"/>
              </w:rPr>
              <w:t>F</w:t>
            </w:r>
          </w:p>
        </w:tc>
        <w:tc>
          <w:tcPr>
            <w:tcW w:w="510" w:type="dxa"/>
          </w:tcPr>
          <w:p w14:paraId="591AEE03" w14:textId="1E478EBA" w:rsidR="003022F1" w:rsidRDefault="003022F1" w:rsidP="003022F1">
            <w:pPr>
              <w:pStyle w:val="TAL"/>
              <w:rPr>
                <w:sz w:val="16"/>
              </w:rPr>
            </w:pPr>
            <w:r>
              <w:rPr>
                <w:sz w:val="16"/>
              </w:rPr>
              <w:t>Rel-19</w:t>
            </w:r>
          </w:p>
        </w:tc>
        <w:tc>
          <w:tcPr>
            <w:tcW w:w="661" w:type="dxa"/>
          </w:tcPr>
          <w:p w14:paraId="7929D2A9" w14:textId="3A3B2BBF" w:rsidR="003022F1" w:rsidRDefault="003022F1" w:rsidP="003022F1">
            <w:pPr>
              <w:pStyle w:val="TAL"/>
              <w:rPr>
                <w:sz w:val="16"/>
              </w:rPr>
            </w:pPr>
            <w:r>
              <w:rPr>
                <w:sz w:val="16"/>
              </w:rPr>
              <w:t>19.4.0</w:t>
            </w:r>
          </w:p>
        </w:tc>
        <w:tc>
          <w:tcPr>
            <w:tcW w:w="2607" w:type="dxa"/>
          </w:tcPr>
          <w:p w14:paraId="54839AF9" w14:textId="0B09FE61"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61E7A608" w14:textId="77777777">
        <w:tc>
          <w:tcPr>
            <w:tcW w:w="1133" w:type="dxa"/>
          </w:tcPr>
          <w:p w14:paraId="03F436BE" w14:textId="0ED95B7F" w:rsidR="003022F1" w:rsidRDefault="003022F1" w:rsidP="003022F1">
            <w:pPr>
              <w:pStyle w:val="TAL"/>
              <w:rPr>
                <w:sz w:val="16"/>
              </w:rPr>
            </w:pPr>
            <w:r>
              <w:rPr>
                <w:sz w:val="16"/>
              </w:rPr>
              <w:t>C3-255682</w:t>
            </w:r>
          </w:p>
        </w:tc>
        <w:tc>
          <w:tcPr>
            <w:tcW w:w="1020" w:type="dxa"/>
          </w:tcPr>
          <w:p w14:paraId="4AE4DAAF" w14:textId="4397E1C4" w:rsidR="003022F1" w:rsidRDefault="003022F1" w:rsidP="003022F1">
            <w:pPr>
              <w:pStyle w:val="TAL"/>
              <w:rPr>
                <w:sz w:val="16"/>
              </w:rPr>
            </w:pPr>
            <w:r>
              <w:rPr>
                <w:sz w:val="16"/>
              </w:rPr>
              <w:t>agreed</w:t>
            </w:r>
          </w:p>
        </w:tc>
        <w:tc>
          <w:tcPr>
            <w:tcW w:w="1020" w:type="dxa"/>
          </w:tcPr>
          <w:p w14:paraId="48A6463D" w14:textId="34BCF2BF" w:rsidR="003022F1" w:rsidRDefault="003022F1" w:rsidP="003022F1">
            <w:pPr>
              <w:pStyle w:val="TAL"/>
              <w:rPr>
                <w:sz w:val="16"/>
              </w:rPr>
            </w:pPr>
            <w:r>
              <w:rPr>
                <w:sz w:val="16"/>
              </w:rPr>
              <w:t>approved</w:t>
            </w:r>
          </w:p>
        </w:tc>
        <w:tc>
          <w:tcPr>
            <w:tcW w:w="1133" w:type="dxa"/>
          </w:tcPr>
          <w:p w14:paraId="2DE163C2" w14:textId="4FB95B5C" w:rsidR="003022F1" w:rsidRDefault="003022F1" w:rsidP="003022F1">
            <w:pPr>
              <w:pStyle w:val="TAL"/>
              <w:rPr>
                <w:sz w:val="16"/>
              </w:rPr>
            </w:pPr>
            <w:r>
              <w:rPr>
                <w:sz w:val="16"/>
              </w:rPr>
              <w:t>29.512</w:t>
            </w:r>
          </w:p>
        </w:tc>
        <w:tc>
          <w:tcPr>
            <w:tcW w:w="572" w:type="dxa"/>
          </w:tcPr>
          <w:p w14:paraId="3ABCDBE6" w14:textId="14F2A753" w:rsidR="003022F1" w:rsidRDefault="003022F1" w:rsidP="003022F1">
            <w:pPr>
              <w:pStyle w:val="TAL"/>
              <w:rPr>
                <w:sz w:val="16"/>
              </w:rPr>
            </w:pPr>
            <w:r>
              <w:rPr>
                <w:sz w:val="16"/>
              </w:rPr>
              <w:t>1448</w:t>
            </w:r>
          </w:p>
        </w:tc>
        <w:tc>
          <w:tcPr>
            <w:tcW w:w="567" w:type="dxa"/>
          </w:tcPr>
          <w:p w14:paraId="7A4CD8E6" w14:textId="77777777" w:rsidR="003022F1" w:rsidRDefault="003022F1" w:rsidP="003022F1">
            <w:pPr>
              <w:pStyle w:val="TAL"/>
              <w:rPr>
                <w:sz w:val="16"/>
              </w:rPr>
            </w:pPr>
          </w:p>
        </w:tc>
        <w:tc>
          <w:tcPr>
            <w:tcW w:w="567" w:type="dxa"/>
          </w:tcPr>
          <w:p w14:paraId="7129E14B" w14:textId="3C09D8E5" w:rsidR="003022F1" w:rsidRDefault="003022F1" w:rsidP="003022F1">
            <w:pPr>
              <w:pStyle w:val="TAL"/>
              <w:rPr>
                <w:sz w:val="16"/>
              </w:rPr>
            </w:pPr>
            <w:r>
              <w:rPr>
                <w:sz w:val="16"/>
              </w:rPr>
              <w:t>F</w:t>
            </w:r>
          </w:p>
        </w:tc>
        <w:tc>
          <w:tcPr>
            <w:tcW w:w="510" w:type="dxa"/>
          </w:tcPr>
          <w:p w14:paraId="6EB4F041" w14:textId="60D29671" w:rsidR="003022F1" w:rsidRDefault="003022F1" w:rsidP="003022F1">
            <w:pPr>
              <w:pStyle w:val="TAL"/>
              <w:rPr>
                <w:sz w:val="16"/>
              </w:rPr>
            </w:pPr>
            <w:r>
              <w:rPr>
                <w:sz w:val="16"/>
              </w:rPr>
              <w:t>Rel-19</w:t>
            </w:r>
          </w:p>
        </w:tc>
        <w:tc>
          <w:tcPr>
            <w:tcW w:w="661" w:type="dxa"/>
          </w:tcPr>
          <w:p w14:paraId="2E71F11D" w14:textId="09E2514F" w:rsidR="003022F1" w:rsidRDefault="003022F1" w:rsidP="003022F1">
            <w:pPr>
              <w:pStyle w:val="TAL"/>
              <w:rPr>
                <w:sz w:val="16"/>
              </w:rPr>
            </w:pPr>
            <w:r>
              <w:rPr>
                <w:sz w:val="16"/>
              </w:rPr>
              <w:t>19.4.0</w:t>
            </w:r>
          </w:p>
        </w:tc>
        <w:tc>
          <w:tcPr>
            <w:tcW w:w="2607" w:type="dxa"/>
          </w:tcPr>
          <w:p w14:paraId="643BB6FB" w14:textId="4A55F886"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31B02654" w14:textId="77777777">
        <w:tc>
          <w:tcPr>
            <w:tcW w:w="1133" w:type="dxa"/>
          </w:tcPr>
          <w:p w14:paraId="12AB4B92" w14:textId="4DBB252E" w:rsidR="003022F1" w:rsidRDefault="003022F1" w:rsidP="003022F1">
            <w:pPr>
              <w:pStyle w:val="TAL"/>
              <w:rPr>
                <w:sz w:val="16"/>
              </w:rPr>
            </w:pPr>
            <w:r>
              <w:rPr>
                <w:sz w:val="16"/>
              </w:rPr>
              <w:t>C3-255683</w:t>
            </w:r>
          </w:p>
        </w:tc>
        <w:tc>
          <w:tcPr>
            <w:tcW w:w="1020" w:type="dxa"/>
          </w:tcPr>
          <w:p w14:paraId="507EC9C6" w14:textId="1F8E2630" w:rsidR="003022F1" w:rsidRDefault="003022F1" w:rsidP="003022F1">
            <w:pPr>
              <w:pStyle w:val="TAL"/>
              <w:rPr>
                <w:sz w:val="16"/>
              </w:rPr>
            </w:pPr>
            <w:r>
              <w:rPr>
                <w:sz w:val="16"/>
              </w:rPr>
              <w:t>agreed</w:t>
            </w:r>
          </w:p>
        </w:tc>
        <w:tc>
          <w:tcPr>
            <w:tcW w:w="1020" w:type="dxa"/>
          </w:tcPr>
          <w:p w14:paraId="2B0F9170" w14:textId="2B5BB610" w:rsidR="003022F1" w:rsidRDefault="003022F1" w:rsidP="003022F1">
            <w:pPr>
              <w:pStyle w:val="TAL"/>
              <w:rPr>
                <w:sz w:val="16"/>
              </w:rPr>
            </w:pPr>
            <w:r>
              <w:rPr>
                <w:sz w:val="16"/>
              </w:rPr>
              <w:t>approved</w:t>
            </w:r>
          </w:p>
        </w:tc>
        <w:tc>
          <w:tcPr>
            <w:tcW w:w="1133" w:type="dxa"/>
          </w:tcPr>
          <w:p w14:paraId="0F4B4DBB" w14:textId="7864473F" w:rsidR="003022F1" w:rsidRDefault="003022F1" w:rsidP="003022F1">
            <w:pPr>
              <w:pStyle w:val="TAL"/>
              <w:rPr>
                <w:sz w:val="16"/>
              </w:rPr>
            </w:pPr>
            <w:r>
              <w:rPr>
                <w:sz w:val="16"/>
              </w:rPr>
              <w:t>29.514</w:t>
            </w:r>
          </w:p>
        </w:tc>
        <w:tc>
          <w:tcPr>
            <w:tcW w:w="572" w:type="dxa"/>
          </w:tcPr>
          <w:p w14:paraId="56F1C2D1" w14:textId="3A0E2802" w:rsidR="003022F1" w:rsidRDefault="003022F1" w:rsidP="003022F1">
            <w:pPr>
              <w:pStyle w:val="TAL"/>
              <w:rPr>
                <w:sz w:val="16"/>
              </w:rPr>
            </w:pPr>
            <w:r>
              <w:rPr>
                <w:sz w:val="16"/>
              </w:rPr>
              <w:t>0823</w:t>
            </w:r>
          </w:p>
        </w:tc>
        <w:tc>
          <w:tcPr>
            <w:tcW w:w="567" w:type="dxa"/>
          </w:tcPr>
          <w:p w14:paraId="13CBBB7F" w14:textId="77777777" w:rsidR="003022F1" w:rsidRDefault="003022F1" w:rsidP="003022F1">
            <w:pPr>
              <w:pStyle w:val="TAL"/>
              <w:rPr>
                <w:sz w:val="16"/>
              </w:rPr>
            </w:pPr>
          </w:p>
        </w:tc>
        <w:tc>
          <w:tcPr>
            <w:tcW w:w="567" w:type="dxa"/>
          </w:tcPr>
          <w:p w14:paraId="09E4BC60" w14:textId="4C21B2C3" w:rsidR="003022F1" w:rsidRDefault="003022F1" w:rsidP="003022F1">
            <w:pPr>
              <w:pStyle w:val="TAL"/>
              <w:rPr>
                <w:sz w:val="16"/>
              </w:rPr>
            </w:pPr>
            <w:r>
              <w:rPr>
                <w:sz w:val="16"/>
              </w:rPr>
              <w:t>F</w:t>
            </w:r>
          </w:p>
        </w:tc>
        <w:tc>
          <w:tcPr>
            <w:tcW w:w="510" w:type="dxa"/>
          </w:tcPr>
          <w:p w14:paraId="271B5C0F" w14:textId="43D3BB1B" w:rsidR="003022F1" w:rsidRDefault="003022F1" w:rsidP="003022F1">
            <w:pPr>
              <w:pStyle w:val="TAL"/>
              <w:rPr>
                <w:sz w:val="16"/>
              </w:rPr>
            </w:pPr>
            <w:r>
              <w:rPr>
                <w:sz w:val="16"/>
              </w:rPr>
              <w:t>Rel-19</w:t>
            </w:r>
          </w:p>
        </w:tc>
        <w:tc>
          <w:tcPr>
            <w:tcW w:w="661" w:type="dxa"/>
          </w:tcPr>
          <w:p w14:paraId="5FA7733B" w14:textId="2CBDD39A" w:rsidR="003022F1" w:rsidRDefault="003022F1" w:rsidP="003022F1">
            <w:pPr>
              <w:pStyle w:val="TAL"/>
              <w:rPr>
                <w:sz w:val="16"/>
              </w:rPr>
            </w:pPr>
            <w:r>
              <w:rPr>
                <w:sz w:val="16"/>
              </w:rPr>
              <w:t>19.4.0</w:t>
            </w:r>
          </w:p>
        </w:tc>
        <w:tc>
          <w:tcPr>
            <w:tcW w:w="2607" w:type="dxa"/>
          </w:tcPr>
          <w:p w14:paraId="35FC78B9" w14:textId="096B77CA"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47E41342" w14:textId="77777777">
        <w:tc>
          <w:tcPr>
            <w:tcW w:w="1133" w:type="dxa"/>
          </w:tcPr>
          <w:p w14:paraId="67E4672D" w14:textId="13C3AA4A" w:rsidR="003022F1" w:rsidRDefault="003022F1" w:rsidP="003022F1">
            <w:pPr>
              <w:pStyle w:val="TAL"/>
              <w:rPr>
                <w:sz w:val="16"/>
              </w:rPr>
            </w:pPr>
            <w:r>
              <w:rPr>
                <w:sz w:val="16"/>
              </w:rPr>
              <w:t>C3-255684</w:t>
            </w:r>
          </w:p>
        </w:tc>
        <w:tc>
          <w:tcPr>
            <w:tcW w:w="1020" w:type="dxa"/>
          </w:tcPr>
          <w:p w14:paraId="40571C83" w14:textId="54688E28" w:rsidR="003022F1" w:rsidRDefault="003022F1" w:rsidP="003022F1">
            <w:pPr>
              <w:pStyle w:val="TAL"/>
              <w:rPr>
                <w:sz w:val="16"/>
              </w:rPr>
            </w:pPr>
            <w:r>
              <w:rPr>
                <w:sz w:val="16"/>
              </w:rPr>
              <w:t>agreed</w:t>
            </w:r>
          </w:p>
        </w:tc>
        <w:tc>
          <w:tcPr>
            <w:tcW w:w="1020" w:type="dxa"/>
          </w:tcPr>
          <w:p w14:paraId="68EDAE65" w14:textId="4A2273FD" w:rsidR="003022F1" w:rsidRDefault="003022F1" w:rsidP="003022F1">
            <w:pPr>
              <w:pStyle w:val="TAL"/>
              <w:rPr>
                <w:sz w:val="16"/>
              </w:rPr>
            </w:pPr>
            <w:r>
              <w:rPr>
                <w:sz w:val="16"/>
              </w:rPr>
              <w:t>approved</w:t>
            </w:r>
          </w:p>
        </w:tc>
        <w:tc>
          <w:tcPr>
            <w:tcW w:w="1133" w:type="dxa"/>
          </w:tcPr>
          <w:p w14:paraId="01484C9C" w14:textId="26C89A7C" w:rsidR="003022F1" w:rsidRDefault="003022F1" w:rsidP="003022F1">
            <w:pPr>
              <w:pStyle w:val="TAL"/>
              <w:rPr>
                <w:sz w:val="16"/>
              </w:rPr>
            </w:pPr>
            <w:r>
              <w:rPr>
                <w:sz w:val="16"/>
              </w:rPr>
              <w:t>29.517</w:t>
            </w:r>
          </w:p>
        </w:tc>
        <w:tc>
          <w:tcPr>
            <w:tcW w:w="572" w:type="dxa"/>
          </w:tcPr>
          <w:p w14:paraId="4DAFB012" w14:textId="78DB5E43" w:rsidR="003022F1" w:rsidRDefault="003022F1" w:rsidP="003022F1">
            <w:pPr>
              <w:pStyle w:val="TAL"/>
              <w:rPr>
                <w:sz w:val="16"/>
              </w:rPr>
            </w:pPr>
            <w:r>
              <w:rPr>
                <w:sz w:val="16"/>
              </w:rPr>
              <w:t>0166</w:t>
            </w:r>
          </w:p>
        </w:tc>
        <w:tc>
          <w:tcPr>
            <w:tcW w:w="567" w:type="dxa"/>
          </w:tcPr>
          <w:p w14:paraId="6802939B" w14:textId="77777777" w:rsidR="003022F1" w:rsidRDefault="003022F1" w:rsidP="003022F1">
            <w:pPr>
              <w:pStyle w:val="TAL"/>
              <w:rPr>
                <w:sz w:val="16"/>
              </w:rPr>
            </w:pPr>
          </w:p>
        </w:tc>
        <w:tc>
          <w:tcPr>
            <w:tcW w:w="567" w:type="dxa"/>
          </w:tcPr>
          <w:p w14:paraId="45E58A48" w14:textId="12BC1AAB" w:rsidR="003022F1" w:rsidRDefault="003022F1" w:rsidP="003022F1">
            <w:pPr>
              <w:pStyle w:val="TAL"/>
              <w:rPr>
                <w:sz w:val="16"/>
              </w:rPr>
            </w:pPr>
            <w:r>
              <w:rPr>
                <w:sz w:val="16"/>
              </w:rPr>
              <w:t>F</w:t>
            </w:r>
          </w:p>
        </w:tc>
        <w:tc>
          <w:tcPr>
            <w:tcW w:w="510" w:type="dxa"/>
          </w:tcPr>
          <w:p w14:paraId="11F6D85B" w14:textId="5557BC01" w:rsidR="003022F1" w:rsidRDefault="003022F1" w:rsidP="003022F1">
            <w:pPr>
              <w:pStyle w:val="TAL"/>
              <w:rPr>
                <w:sz w:val="16"/>
              </w:rPr>
            </w:pPr>
            <w:r>
              <w:rPr>
                <w:sz w:val="16"/>
              </w:rPr>
              <w:t>Rel-19</w:t>
            </w:r>
          </w:p>
        </w:tc>
        <w:tc>
          <w:tcPr>
            <w:tcW w:w="661" w:type="dxa"/>
          </w:tcPr>
          <w:p w14:paraId="45D6D9A0" w14:textId="21D460CF" w:rsidR="003022F1" w:rsidRDefault="003022F1" w:rsidP="003022F1">
            <w:pPr>
              <w:pStyle w:val="TAL"/>
              <w:rPr>
                <w:sz w:val="16"/>
              </w:rPr>
            </w:pPr>
            <w:r>
              <w:rPr>
                <w:sz w:val="16"/>
              </w:rPr>
              <w:t>19.4.0</w:t>
            </w:r>
          </w:p>
        </w:tc>
        <w:tc>
          <w:tcPr>
            <w:tcW w:w="2607" w:type="dxa"/>
          </w:tcPr>
          <w:p w14:paraId="5E679C4D" w14:textId="6B92B4FF"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47E8CAF" w14:textId="77777777">
        <w:tc>
          <w:tcPr>
            <w:tcW w:w="1133" w:type="dxa"/>
          </w:tcPr>
          <w:p w14:paraId="11446315" w14:textId="15E7F376" w:rsidR="003022F1" w:rsidRDefault="003022F1" w:rsidP="003022F1">
            <w:pPr>
              <w:pStyle w:val="TAL"/>
              <w:rPr>
                <w:sz w:val="16"/>
              </w:rPr>
            </w:pPr>
            <w:r>
              <w:rPr>
                <w:sz w:val="16"/>
              </w:rPr>
              <w:t>C3-255685</w:t>
            </w:r>
          </w:p>
        </w:tc>
        <w:tc>
          <w:tcPr>
            <w:tcW w:w="1020" w:type="dxa"/>
          </w:tcPr>
          <w:p w14:paraId="0799E11E" w14:textId="7E73C031" w:rsidR="003022F1" w:rsidRDefault="003022F1" w:rsidP="003022F1">
            <w:pPr>
              <w:pStyle w:val="TAL"/>
              <w:rPr>
                <w:sz w:val="16"/>
              </w:rPr>
            </w:pPr>
            <w:r>
              <w:rPr>
                <w:sz w:val="16"/>
              </w:rPr>
              <w:t>agreed</w:t>
            </w:r>
          </w:p>
        </w:tc>
        <w:tc>
          <w:tcPr>
            <w:tcW w:w="1020" w:type="dxa"/>
          </w:tcPr>
          <w:p w14:paraId="355DF020" w14:textId="39A11F32" w:rsidR="003022F1" w:rsidRDefault="003022F1" w:rsidP="003022F1">
            <w:pPr>
              <w:pStyle w:val="TAL"/>
              <w:rPr>
                <w:sz w:val="16"/>
              </w:rPr>
            </w:pPr>
            <w:r>
              <w:rPr>
                <w:sz w:val="16"/>
              </w:rPr>
              <w:t>approved</w:t>
            </w:r>
          </w:p>
        </w:tc>
        <w:tc>
          <w:tcPr>
            <w:tcW w:w="1133" w:type="dxa"/>
          </w:tcPr>
          <w:p w14:paraId="6FD1C640" w14:textId="7536A3B1" w:rsidR="003022F1" w:rsidRDefault="003022F1" w:rsidP="003022F1">
            <w:pPr>
              <w:pStyle w:val="TAL"/>
              <w:rPr>
                <w:sz w:val="16"/>
              </w:rPr>
            </w:pPr>
            <w:r>
              <w:rPr>
                <w:sz w:val="16"/>
              </w:rPr>
              <w:t>29.519</w:t>
            </w:r>
          </w:p>
        </w:tc>
        <w:tc>
          <w:tcPr>
            <w:tcW w:w="572" w:type="dxa"/>
          </w:tcPr>
          <w:p w14:paraId="5DAF8227" w14:textId="4C32B808" w:rsidR="003022F1" w:rsidRDefault="003022F1" w:rsidP="003022F1">
            <w:pPr>
              <w:pStyle w:val="TAL"/>
              <w:rPr>
                <w:sz w:val="16"/>
              </w:rPr>
            </w:pPr>
            <w:r>
              <w:rPr>
                <w:sz w:val="16"/>
              </w:rPr>
              <w:t>0629</w:t>
            </w:r>
          </w:p>
        </w:tc>
        <w:tc>
          <w:tcPr>
            <w:tcW w:w="567" w:type="dxa"/>
          </w:tcPr>
          <w:p w14:paraId="31210A94" w14:textId="77777777" w:rsidR="003022F1" w:rsidRDefault="003022F1" w:rsidP="003022F1">
            <w:pPr>
              <w:pStyle w:val="TAL"/>
              <w:rPr>
                <w:sz w:val="16"/>
              </w:rPr>
            </w:pPr>
          </w:p>
        </w:tc>
        <w:tc>
          <w:tcPr>
            <w:tcW w:w="567" w:type="dxa"/>
          </w:tcPr>
          <w:p w14:paraId="5B9FA5A2" w14:textId="50CAF920" w:rsidR="003022F1" w:rsidRDefault="003022F1" w:rsidP="003022F1">
            <w:pPr>
              <w:pStyle w:val="TAL"/>
              <w:rPr>
                <w:sz w:val="16"/>
              </w:rPr>
            </w:pPr>
            <w:r>
              <w:rPr>
                <w:sz w:val="16"/>
              </w:rPr>
              <w:t>F</w:t>
            </w:r>
          </w:p>
        </w:tc>
        <w:tc>
          <w:tcPr>
            <w:tcW w:w="510" w:type="dxa"/>
          </w:tcPr>
          <w:p w14:paraId="16A217D6" w14:textId="15C421E3" w:rsidR="003022F1" w:rsidRDefault="003022F1" w:rsidP="003022F1">
            <w:pPr>
              <w:pStyle w:val="TAL"/>
              <w:rPr>
                <w:sz w:val="16"/>
              </w:rPr>
            </w:pPr>
            <w:r>
              <w:rPr>
                <w:sz w:val="16"/>
              </w:rPr>
              <w:t>Rel-19</w:t>
            </w:r>
          </w:p>
        </w:tc>
        <w:tc>
          <w:tcPr>
            <w:tcW w:w="661" w:type="dxa"/>
          </w:tcPr>
          <w:p w14:paraId="63793A5E" w14:textId="2054AC1A" w:rsidR="003022F1" w:rsidRDefault="003022F1" w:rsidP="003022F1">
            <w:pPr>
              <w:pStyle w:val="TAL"/>
              <w:rPr>
                <w:sz w:val="16"/>
              </w:rPr>
            </w:pPr>
            <w:r>
              <w:rPr>
                <w:sz w:val="16"/>
              </w:rPr>
              <w:t>19.4.0</w:t>
            </w:r>
          </w:p>
        </w:tc>
        <w:tc>
          <w:tcPr>
            <w:tcW w:w="2607" w:type="dxa"/>
          </w:tcPr>
          <w:p w14:paraId="3CC108E2" w14:textId="6B5B227B" w:rsidR="003022F1" w:rsidRDefault="003022F1" w:rsidP="003022F1">
            <w:pPr>
              <w:pStyle w:val="TAL"/>
              <w:rPr>
                <w:sz w:val="16"/>
              </w:rPr>
            </w:pPr>
            <w:r>
              <w:rPr>
                <w:sz w:val="16"/>
              </w:rPr>
              <w:t xml:space="preserve">Update </w:t>
            </w:r>
            <w:proofErr w:type="spellStart"/>
            <w:r>
              <w:rPr>
                <w:sz w:val="16"/>
              </w:rPr>
              <w:t>externalDocs</w:t>
            </w:r>
            <w:proofErr w:type="spellEnd"/>
            <w:r>
              <w:rPr>
                <w:sz w:val="16"/>
              </w:rPr>
              <w:t xml:space="preserve"> fields</w:t>
            </w:r>
          </w:p>
        </w:tc>
      </w:tr>
      <w:tr w:rsidR="009658D6" w14:paraId="5C3F1AAA" w14:textId="77777777">
        <w:tc>
          <w:tcPr>
            <w:tcW w:w="1133" w:type="dxa"/>
          </w:tcPr>
          <w:p w14:paraId="7C1FFFBA" w14:textId="7BEEDDA5" w:rsidR="003022F1" w:rsidRDefault="003022F1" w:rsidP="003022F1">
            <w:pPr>
              <w:pStyle w:val="TAL"/>
              <w:rPr>
                <w:sz w:val="16"/>
              </w:rPr>
            </w:pPr>
            <w:r>
              <w:rPr>
                <w:sz w:val="16"/>
              </w:rPr>
              <w:t>C3-255686</w:t>
            </w:r>
          </w:p>
        </w:tc>
        <w:tc>
          <w:tcPr>
            <w:tcW w:w="1020" w:type="dxa"/>
          </w:tcPr>
          <w:p w14:paraId="72A27E80" w14:textId="15BA06BE" w:rsidR="003022F1" w:rsidRDefault="003022F1" w:rsidP="003022F1">
            <w:pPr>
              <w:pStyle w:val="TAL"/>
              <w:rPr>
                <w:sz w:val="16"/>
              </w:rPr>
            </w:pPr>
            <w:r>
              <w:rPr>
                <w:sz w:val="16"/>
              </w:rPr>
              <w:t>agreed</w:t>
            </w:r>
          </w:p>
        </w:tc>
        <w:tc>
          <w:tcPr>
            <w:tcW w:w="1020" w:type="dxa"/>
          </w:tcPr>
          <w:p w14:paraId="5EDBDF1F" w14:textId="1CA16DFC" w:rsidR="003022F1" w:rsidRDefault="003022F1" w:rsidP="003022F1">
            <w:pPr>
              <w:pStyle w:val="TAL"/>
              <w:rPr>
                <w:sz w:val="16"/>
              </w:rPr>
            </w:pPr>
            <w:r>
              <w:rPr>
                <w:sz w:val="16"/>
              </w:rPr>
              <w:t>approved</w:t>
            </w:r>
          </w:p>
        </w:tc>
        <w:tc>
          <w:tcPr>
            <w:tcW w:w="1133" w:type="dxa"/>
          </w:tcPr>
          <w:p w14:paraId="340B9462" w14:textId="7805108B" w:rsidR="003022F1" w:rsidRDefault="003022F1" w:rsidP="003022F1">
            <w:pPr>
              <w:pStyle w:val="TAL"/>
              <w:rPr>
                <w:sz w:val="16"/>
              </w:rPr>
            </w:pPr>
            <w:r>
              <w:rPr>
                <w:sz w:val="16"/>
              </w:rPr>
              <w:t>29.520</w:t>
            </w:r>
          </w:p>
        </w:tc>
        <w:tc>
          <w:tcPr>
            <w:tcW w:w="572" w:type="dxa"/>
          </w:tcPr>
          <w:p w14:paraId="3B485190" w14:textId="7558A6F1" w:rsidR="003022F1" w:rsidRDefault="003022F1" w:rsidP="003022F1">
            <w:pPr>
              <w:pStyle w:val="TAL"/>
              <w:rPr>
                <w:sz w:val="16"/>
              </w:rPr>
            </w:pPr>
            <w:r>
              <w:rPr>
                <w:sz w:val="16"/>
              </w:rPr>
              <w:t>1139</w:t>
            </w:r>
          </w:p>
        </w:tc>
        <w:tc>
          <w:tcPr>
            <w:tcW w:w="567" w:type="dxa"/>
          </w:tcPr>
          <w:p w14:paraId="606DD29C" w14:textId="77777777" w:rsidR="003022F1" w:rsidRDefault="003022F1" w:rsidP="003022F1">
            <w:pPr>
              <w:pStyle w:val="TAL"/>
              <w:rPr>
                <w:sz w:val="16"/>
              </w:rPr>
            </w:pPr>
          </w:p>
        </w:tc>
        <w:tc>
          <w:tcPr>
            <w:tcW w:w="567" w:type="dxa"/>
          </w:tcPr>
          <w:p w14:paraId="70358795" w14:textId="650974E4" w:rsidR="003022F1" w:rsidRDefault="003022F1" w:rsidP="003022F1">
            <w:pPr>
              <w:pStyle w:val="TAL"/>
              <w:rPr>
                <w:sz w:val="16"/>
              </w:rPr>
            </w:pPr>
            <w:r>
              <w:rPr>
                <w:sz w:val="16"/>
              </w:rPr>
              <w:t>F</w:t>
            </w:r>
          </w:p>
        </w:tc>
        <w:tc>
          <w:tcPr>
            <w:tcW w:w="510" w:type="dxa"/>
          </w:tcPr>
          <w:p w14:paraId="509F41F5" w14:textId="36D64D15" w:rsidR="003022F1" w:rsidRDefault="003022F1" w:rsidP="003022F1">
            <w:pPr>
              <w:pStyle w:val="TAL"/>
              <w:rPr>
                <w:sz w:val="16"/>
              </w:rPr>
            </w:pPr>
            <w:r>
              <w:rPr>
                <w:sz w:val="16"/>
              </w:rPr>
              <w:t>Rel-19</w:t>
            </w:r>
          </w:p>
        </w:tc>
        <w:tc>
          <w:tcPr>
            <w:tcW w:w="661" w:type="dxa"/>
          </w:tcPr>
          <w:p w14:paraId="08B24453" w14:textId="5657FAF1" w:rsidR="003022F1" w:rsidRDefault="003022F1" w:rsidP="003022F1">
            <w:pPr>
              <w:pStyle w:val="TAL"/>
              <w:rPr>
                <w:sz w:val="16"/>
              </w:rPr>
            </w:pPr>
            <w:r>
              <w:rPr>
                <w:sz w:val="16"/>
              </w:rPr>
              <w:t>19.4.0</w:t>
            </w:r>
          </w:p>
        </w:tc>
        <w:tc>
          <w:tcPr>
            <w:tcW w:w="2607" w:type="dxa"/>
          </w:tcPr>
          <w:p w14:paraId="39F3E258" w14:textId="0842C100"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0332419" w14:textId="77777777">
        <w:tc>
          <w:tcPr>
            <w:tcW w:w="1133" w:type="dxa"/>
          </w:tcPr>
          <w:p w14:paraId="3B8BDF70" w14:textId="54FCB41D" w:rsidR="003022F1" w:rsidRDefault="003022F1" w:rsidP="003022F1">
            <w:pPr>
              <w:pStyle w:val="TAL"/>
              <w:rPr>
                <w:sz w:val="16"/>
              </w:rPr>
            </w:pPr>
            <w:r>
              <w:rPr>
                <w:sz w:val="16"/>
              </w:rPr>
              <w:t>C3-255687</w:t>
            </w:r>
          </w:p>
        </w:tc>
        <w:tc>
          <w:tcPr>
            <w:tcW w:w="1020" w:type="dxa"/>
          </w:tcPr>
          <w:p w14:paraId="0007A455" w14:textId="7D969EFD" w:rsidR="003022F1" w:rsidRDefault="003022F1" w:rsidP="003022F1">
            <w:pPr>
              <w:pStyle w:val="TAL"/>
              <w:rPr>
                <w:sz w:val="16"/>
              </w:rPr>
            </w:pPr>
            <w:r>
              <w:rPr>
                <w:sz w:val="16"/>
              </w:rPr>
              <w:t>agreed</w:t>
            </w:r>
          </w:p>
        </w:tc>
        <w:tc>
          <w:tcPr>
            <w:tcW w:w="1020" w:type="dxa"/>
          </w:tcPr>
          <w:p w14:paraId="4037FFC9" w14:textId="165E43AD" w:rsidR="003022F1" w:rsidRDefault="003022F1" w:rsidP="003022F1">
            <w:pPr>
              <w:pStyle w:val="TAL"/>
              <w:rPr>
                <w:sz w:val="16"/>
              </w:rPr>
            </w:pPr>
            <w:r>
              <w:rPr>
                <w:sz w:val="16"/>
              </w:rPr>
              <w:t>approved</w:t>
            </w:r>
          </w:p>
        </w:tc>
        <w:tc>
          <w:tcPr>
            <w:tcW w:w="1133" w:type="dxa"/>
          </w:tcPr>
          <w:p w14:paraId="3F5C909F" w14:textId="39570FC0" w:rsidR="003022F1" w:rsidRDefault="003022F1" w:rsidP="003022F1">
            <w:pPr>
              <w:pStyle w:val="TAL"/>
              <w:rPr>
                <w:sz w:val="16"/>
              </w:rPr>
            </w:pPr>
            <w:r>
              <w:rPr>
                <w:sz w:val="16"/>
              </w:rPr>
              <w:t>29.521</w:t>
            </w:r>
          </w:p>
        </w:tc>
        <w:tc>
          <w:tcPr>
            <w:tcW w:w="572" w:type="dxa"/>
          </w:tcPr>
          <w:p w14:paraId="5D24F9A1" w14:textId="5C0412AA" w:rsidR="003022F1" w:rsidRDefault="003022F1" w:rsidP="003022F1">
            <w:pPr>
              <w:pStyle w:val="TAL"/>
              <w:rPr>
                <w:sz w:val="16"/>
              </w:rPr>
            </w:pPr>
            <w:r>
              <w:rPr>
                <w:sz w:val="16"/>
              </w:rPr>
              <w:t>0230</w:t>
            </w:r>
          </w:p>
        </w:tc>
        <w:tc>
          <w:tcPr>
            <w:tcW w:w="567" w:type="dxa"/>
          </w:tcPr>
          <w:p w14:paraId="6E897578" w14:textId="77777777" w:rsidR="003022F1" w:rsidRDefault="003022F1" w:rsidP="003022F1">
            <w:pPr>
              <w:pStyle w:val="TAL"/>
              <w:rPr>
                <w:sz w:val="16"/>
              </w:rPr>
            </w:pPr>
          </w:p>
        </w:tc>
        <w:tc>
          <w:tcPr>
            <w:tcW w:w="567" w:type="dxa"/>
          </w:tcPr>
          <w:p w14:paraId="2A6C7096" w14:textId="234CDC66" w:rsidR="003022F1" w:rsidRDefault="003022F1" w:rsidP="003022F1">
            <w:pPr>
              <w:pStyle w:val="TAL"/>
              <w:rPr>
                <w:sz w:val="16"/>
              </w:rPr>
            </w:pPr>
            <w:r>
              <w:rPr>
                <w:sz w:val="16"/>
              </w:rPr>
              <w:t>F</w:t>
            </w:r>
          </w:p>
        </w:tc>
        <w:tc>
          <w:tcPr>
            <w:tcW w:w="510" w:type="dxa"/>
          </w:tcPr>
          <w:p w14:paraId="1D27E4DD" w14:textId="56B00A52" w:rsidR="003022F1" w:rsidRDefault="003022F1" w:rsidP="003022F1">
            <w:pPr>
              <w:pStyle w:val="TAL"/>
              <w:rPr>
                <w:sz w:val="16"/>
              </w:rPr>
            </w:pPr>
            <w:r>
              <w:rPr>
                <w:sz w:val="16"/>
              </w:rPr>
              <w:t>Rel-19</w:t>
            </w:r>
          </w:p>
        </w:tc>
        <w:tc>
          <w:tcPr>
            <w:tcW w:w="661" w:type="dxa"/>
          </w:tcPr>
          <w:p w14:paraId="1E83B8DF" w14:textId="3A88E0C1" w:rsidR="003022F1" w:rsidRDefault="003022F1" w:rsidP="003022F1">
            <w:pPr>
              <w:pStyle w:val="TAL"/>
              <w:rPr>
                <w:sz w:val="16"/>
              </w:rPr>
            </w:pPr>
            <w:r>
              <w:rPr>
                <w:sz w:val="16"/>
              </w:rPr>
              <w:t>19.4.0</w:t>
            </w:r>
          </w:p>
        </w:tc>
        <w:tc>
          <w:tcPr>
            <w:tcW w:w="2607" w:type="dxa"/>
          </w:tcPr>
          <w:p w14:paraId="3E57FA89" w14:textId="30231458"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628F98B9" w14:textId="77777777">
        <w:tc>
          <w:tcPr>
            <w:tcW w:w="1133" w:type="dxa"/>
          </w:tcPr>
          <w:p w14:paraId="00693324" w14:textId="39E2CD85" w:rsidR="003022F1" w:rsidRDefault="003022F1" w:rsidP="003022F1">
            <w:pPr>
              <w:pStyle w:val="TAL"/>
              <w:rPr>
                <w:sz w:val="16"/>
              </w:rPr>
            </w:pPr>
            <w:r>
              <w:rPr>
                <w:sz w:val="16"/>
              </w:rPr>
              <w:t>C3-255688</w:t>
            </w:r>
          </w:p>
        </w:tc>
        <w:tc>
          <w:tcPr>
            <w:tcW w:w="1020" w:type="dxa"/>
          </w:tcPr>
          <w:p w14:paraId="5EDB967C" w14:textId="4CF338C3" w:rsidR="003022F1" w:rsidRDefault="003022F1" w:rsidP="003022F1">
            <w:pPr>
              <w:pStyle w:val="TAL"/>
              <w:rPr>
                <w:sz w:val="16"/>
              </w:rPr>
            </w:pPr>
            <w:r>
              <w:rPr>
                <w:sz w:val="16"/>
              </w:rPr>
              <w:t>agreed</w:t>
            </w:r>
          </w:p>
        </w:tc>
        <w:tc>
          <w:tcPr>
            <w:tcW w:w="1020" w:type="dxa"/>
          </w:tcPr>
          <w:p w14:paraId="29290BE9" w14:textId="29D57BB0" w:rsidR="003022F1" w:rsidRDefault="003022F1" w:rsidP="003022F1">
            <w:pPr>
              <w:pStyle w:val="TAL"/>
              <w:rPr>
                <w:sz w:val="16"/>
              </w:rPr>
            </w:pPr>
            <w:r>
              <w:rPr>
                <w:sz w:val="16"/>
              </w:rPr>
              <w:t>approved</w:t>
            </w:r>
          </w:p>
        </w:tc>
        <w:tc>
          <w:tcPr>
            <w:tcW w:w="1133" w:type="dxa"/>
          </w:tcPr>
          <w:p w14:paraId="26BAAAFC" w14:textId="7DF6E986" w:rsidR="003022F1" w:rsidRDefault="003022F1" w:rsidP="003022F1">
            <w:pPr>
              <w:pStyle w:val="TAL"/>
              <w:rPr>
                <w:sz w:val="16"/>
              </w:rPr>
            </w:pPr>
            <w:r>
              <w:rPr>
                <w:sz w:val="16"/>
              </w:rPr>
              <w:t>29.522</w:t>
            </w:r>
          </w:p>
        </w:tc>
        <w:tc>
          <w:tcPr>
            <w:tcW w:w="572" w:type="dxa"/>
          </w:tcPr>
          <w:p w14:paraId="623E4802" w14:textId="0469AAAD" w:rsidR="003022F1" w:rsidRDefault="003022F1" w:rsidP="003022F1">
            <w:pPr>
              <w:pStyle w:val="TAL"/>
              <w:rPr>
                <w:sz w:val="16"/>
              </w:rPr>
            </w:pPr>
            <w:r>
              <w:rPr>
                <w:sz w:val="16"/>
              </w:rPr>
              <w:t>1763</w:t>
            </w:r>
          </w:p>
        </w:tc>
        <w:tc>
          <w:tcPr>
            <w:tcW w:w="567" w:type="dxa"/>
          </w:tcPr>
          <w:p w14:paraId="0A5D52FD" w14:textId="77777777" w:rsidR="003022F1" w:rsidRDefault="003022F1" w:rsidP="003022F1">
            <w:pPr>
              <w:pStyle w:val="TAL"/>
              <w:rPr>
                <w:sz w:val="16"/>
              </w:rPr>
            </w:pPr>
          </w:p>
        </w:tc>
        <w:tc>
          <w:tcPr>
            <w:tcW w:w="567" w:type="dxa"/>
          </w:tcPr>
          <w:p w14:paraId="39457AB8" w14:textId="64C55F06" w:rsidR="003022F1" w:rsidRDefault="003022F1" w:rsidP="003022F1">
            <w:pPr>
              <w:pStyle w:val="TAL"/>
              <w:rPr>
                <w:sz w:val="16"/>
              </w:rPr>
            </w:pPr>
            <w:r>
              <w:rPr>
                <w:sz w:val="16"/>
              </w:rPr>
              <w:t>F</w:t>
            </w:r>
          </w:p>
        </w:tc>
        <w:tc>
          <w:tcPr>
            <w:tcW w:w="510" w:type="dxa"/>
          </w:tcPr>
          <w:p w14:paraId="3981B145" w14:textId="02DB6185" w:rsidR="003022F1" w:rsidRDefault="003022F1" w:rsidP="003022F1">
            <w:pPr>
              <w:pStyle w:val="TAL"/>
              <w:rPr>
                <w:sz w:val="16"/>
              </w:rPr>
            </w:pPr>
            <w:r>
              <w:rPr>
                <w:sz w:val="16"/>
              </w:rPr>
              <w:t>Rel-19</w:t>
            </w:r>
          </w:p>
        </w:tc>
        <w:tc>
          <w:tcPr>
            <w:tcW w:w="661" w:type="dxa"/>
          </w:tcPr>
          <w:p w14:paraId="3F7A8865" w14:textId="3538D3DB" w:rsidR="003022F1" w:rsidRDefault="003022F1" w:rsidP="003022F1">
            <w:pPr>
              <w:pStyle w:val="TAL"/>
              <w:rPr>
                <w:sz w:val="16"/>
              </w:rPr>
            </w:pPr>
            <w:r>
              <w:rPr>
                <w:sz w:val="16"/>
              </w:rPr>
              <w:t>19.4.0</w:t>
            </w:r>
          </w:p>
        </w:tc>
        <w:tc>
          <w:tcPr>
            <w:tcW w:w="2607" w:type="dxa"/>
          </w:tcPr>
          <w:p w14:paraId="5ACF6CD9" w14:textId="6024364D"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4B1E8E93" w14:textId="77777777">
        <w:tc>
          <w:tcPr>
            <w:tcW w:w="1133" w:type="dxa"/>
          </w:tcPr>
          <w:p w14:paraId="3AA1CD14" w14:textId="6E506B1A" w:rsidR="003022F1" w:rsidRDefault="003022F1" w:rsidP="003022F1">
            <w:pPr>
              <w:pStyle w:val="TAL"/>
              <w:rPr>
                <w:sz w:val="16"/>
              </w:rPr>
            </w:pPr>
            <w:r>
              <w:rPr>
                <w:sz w:val="16"/>
              </w:rPr>
              <w:t>C3-255689</w:t>
            </w:r>
          </w:p>
        </w:tc>
        <w:tc>
          <w:tcPr>
            <w:tcW w:w="1020" w:type="dxa"/>
          </w:tcPr>
          <w:p w14:paraId="6C454D62" w14:textId="1E29AC26" w:rsidR="003022F1" w:rsidRDefault="003022F1" w:rsidP="003022F1">
            <w:pPr>
              <w:pStyle w:val="TAL"/>
              <w:rPr>
                <w:sz w:val="16"/>
              </w:rPr>
            </w:pPr>
            <w:r>
              <w:rPr>
                <w:sz w:val="16"/>
              </w:rPr>
              <w:t>agreed</w:t>
            </w:r>
          </w:p>
        </w:tc>
        <w:tc>
          <w:tcPr>
            <w:tcW w:w="1020" w:type="dxa"/>
          </w:tcPr>
          <w:p w14:paraId="39B68FA1" w14:textId="3FBDF044" w:rsidR="003022F1" w:rsidRDefault="003022F1" w:rsidP="003022F1">
            <w:pPr>
              <w:pStyle w:val="TAL"/>
              <w:rPr>
                <w:sz w:val="16"/>
              </w:rPr>
            </w:pPr>
            <w:r>
              <w:rPr>
                <w:sz w:val="16"/>
              </w:rPr>
              <w:t>approved</w:t>
            </w:r>
          </w:p>
        </w:tc>
        <w:tc>
          <w:tcPr>
            <w:tcW w:w="1133" w:type="dxa"/>
          </w:tcPr>
          <w:p w14:paraId="2BB0E40A" w14:textId="74B73EF6" w:rsidR="003022F1" w:rsidRDefault="003022F1" w:rsidP="003022F1">
            <w:pPr>
              <w:pStyle w:val="TAL"/>
              <w:rPr>
                <w:sz w:val="16"/>
              </w:rPr>
            </w:pPr>
            <w:r>
              <w:rPr>
                <w:sz w:val="16"/>
              </w:rPr>
              <w:t>29.523</w:t>
            </w:r>
          </w:p>
        </w:tc>
        <w:tc>
          <w:tcPr>
            <w:tcW w:w="572" w:type="dxa"/>
          </w:tcPr>
          <w:p w14:paraId="3C291139" w14:textId="34F7508A" w:rsidR="003022F1" w:rsidRDefault="003022F1" w:rsidP="003022F1">
            <w:pPr>
              <w:pStyle w:val="TAL"/>
              <w:rPr>
                <w:sz w:val="16"/>
              </w:rPr>
            </w:pPr>
            <w:r>
              <w:rPr>
                <w:sz w:val="16"/>
              </w:rPr>
              <w:t>0132</w:t>
            </w:r>
          </w:p>
        </w:tc>
        <w:tc>
          <w:tcPr>
            <w:tcW w:w="567" w:type="dxa"/>
          </w:tcPr>
          <w:p w14:paraId="0E869D63" w14:textId="77777777" w:rsidR="003022F1" w:rsidRDefault="003022F1" w:rsidP="003022F1">
            <w:pPr>
              <w:pStyle w:val="TAL"/>
              <w:rPr>
                <w:sz w:val="16"/>
              </w:rPr>
            </w:pPr>
          </w:p>
        </w:tc>
        <w:tc>
          <w:tcPr>
            <w:tcW w:w="567" w:type="dxa"/>
          </w:tcPr>
          <w:p w14:paraId="5D50A519" w14:textId="0ED98AA3" w:rsidR="003022F1" w:rsidRDefault="003022F1" w:rsidP="003022F1">
            <w:pPr>
              <w:pStyle w:val="TAL"/>
              <w:rPr>
                <w:sz w:val="16"/>
              </w:rPr>
            </w:pPr>
            <w:r>
              <w:rPr>
                <w:sz w:val="16"/>
              </w:rPr>
              <w:t>F</w:t>
            </w:r>
          </w:p>
        </w:tc>
        <w:tc>
          <w:tcPr>
            <w:tcW w:w="510" w:type="dxa"/>
          </w:tcPr>
          <w:p w14:paraId="79DA8A84" w14:textId="4AA85426" w:rsidR="003022F1" w:rsidRDefault="003022F1" w:rsidP="003022F1">
            <w:pPr>
              <w:pStyle w:val="TAL"/>
              <w:rPr>
                <w:sz w:val="16"/>
              </w:rPr>
            </w:pPr>
            <w:r>
              <w:rPr>
                <w:sz w:val="16"/>
              </w:rPr>
              <w:t>Rel-19</w:t>
            </w:r>
          </w:p>
        </w:tc>
        <w:tc>
          <w:tcPr>
            <w:tcW w:w="661" w:type="dxa"/>
          </w:tcPr>
          <w:p w14:paraId="5000F35F" w14:textId="36B113D7" w:rsidR="003022F1" w:rsidRDefault="003022F1" w:rsidP="003022F1">
            <w:pPr>
              <w:pStyle w:val="TAL"/>
              <w:rPr>
                <w:sz w:val="16"/>
              </w:rPr>
            </w:pPr>
            <w:r>
              <w:rPr>
                <w:sz w:val="16"/>
              </w:rPr>
              <w:t>19.2.0</w:t>
            </w:r>
          </w:p>
        </w:tc>
        <w:tc>
          <w:tcPr>
            <w:tcW w:w="2607" w:type="dxa"/>
          </w:tcPr>
          <w:p w14:paraId="4F856272" w14:textId="4252F75F"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1515A29B" w14:textId="77777777">
        <w:tc>
          <w:tcPr>
            <w:tcW w:w="1133" w:type="dxa"/>
          </w:tcPr>
          <w:p w14:paraId="510797F2" w14:textId="7A0BD3B2" w:rsidR="003022F1" w:rsidRDefault="003022F1" w:rsidP="003022F1">
            <w:pPr>
              <w:pStyle w:val="TAL"/>
              <w:rPr>
                <w:sz w:val="16"/>
              </w:rPr>
            </w:pPr>
            <w:r>
              <w:rPr>
                <w:sz w:val="16"/>
              </w:rPr>
              <w:t>C3-255690</w:t>
            </w:r>
          </w:p>
        </w:tc>
        <w:tc>
          <w:tcPr>
            <w:tcW w:w="1020" w:type="dxa"/>
          </w:tcPr>
          <w:p w14:paraId="2B5D0D83" w14:textId="32C54721" w:rsidR="003022F1" w:rsidRDefault="003022F1" w:rsidP="003022F1">
            <w:pPr>
              <w:pStyle w:val="TAL"/>
              <w:rPr>
                <w:sz w:val="16"/>
              </w:rPr>
            </w:pPr>
            <w:r>
              <w:rPr>
                <w:sz w:val="16"/>
              </w:rPr>
              <w:t>agreed</w:t>
            </w:r>
          </w:p>
        </w:tc>
        <w:tc>
          <w:tcPr>
            <w:tcW w:w="1020" w:type="dxa"/>
          </w:tcPr>
          <w:p w14:paraId="2BDC11F7" w14:textId="55469361" w:rsidR="003022F1" w:rsidRDefault="003022F1" w:rsidP="003022F1">
            <w:pPr>
              <w:pStyle w:val="TAL"/>
              <w:rPr>
                <w:sz w:val="16"/>
              </w:rPr>
            </w:pPr>
            <w:r>
              <w:rPr>
                <w:sz w:val="16"/>
              </w:rPr>
              <w:t>approved</w:t>
            </w:r>
          </w:p>
        </w:tc>
        <w:tc>
          <w:tcPr>
            <w:tcW w:w="1133" w:type="dxa"/>
          </w:tcPr>
          <w:p w14:paraId="34A9ED20" w14:textId="0F90DAA4" w:rsidR="003022F1" w:rsidRDefault="003022F1" w:rsidP="003022F1">
            <w:pPr>
              <w:pStyle w:val="TAL"/>
              <w:rPr>
                <w:sz w:val="16"/>
              </w:rPr>
            </w:pPr>
            <w:r>
              <w:rPr>
                <w:sz w:val="16"/>
              </w:rPr>
              <w:t>29.525</w:t>
            </w:r>
          </w:p>
        </w:tc>
        <w:tc>
          <w:tcPr>
            <w:tcW w:w="572" w:type="dxa"/>
          </w:tcPr>
          <w:p w14:paraId="75FAA788" w14:textId="4320765B" w:rsidR="003022F1" w:rsidRDefault="003022F1" w:rsidP="003022F1">
            <w:pPr>
              <w:pStyle w:val="TAL"/>
              <w:rPr>
                <w:sz w:val="16"/>
              </w:rPr>
            </w:pPr>
            <w:r>
              <w:rPr>
                <w:sz w:val="16"/>
              </w:rPr>
              <w:t>0408</w:t>
            </w:r>
          </w:p>
        </w:tc>
        <w:tc>
          <w:tcPr>
            <w:tcW w:w="567" w:type="dxa"/>
          </w:tcPr>
          <w:p w14:paraId="2BFA147A" w14:textId="77777777" w:rsidR="003022F1" w:rsidRDefault="003022F1" w:rsidP="003022F1">
            <w:pPr>
              <w:pStyle w:val="TAL"/>
              <w:rPr>
                <w:sz w:val="16"/>
              </w:rPr>
            </w:pPr>
          </w:p>
        </w:tc>
        <w:tc>
          <w:tcPr>
            <w:tcW w:w="567" w:type="dxa"/>
          </w:tcPr>
          <w:p w14:paraId="33F060C4" w14:textId="4F69646A" w:rsidR="003022F1" w:rsidRDefault="003022F1" w:rsidP="003022F1">
            <w:pPr>
              <w:pStyle w:val="TAL"/>
              <w:rPr>
                <w:sz w:val="16"/>
              </w:rPr>
            </w:pPr>
            <w:r>
              <w:rPr>
                <w:sz w:val="16"/>
              </w:rPr>
              <w:t>F</w:t>
            </w:r>
          </w:p>
        </w:tc>
        <w:tc>
          <w:tcPr>
            <w:tcW w:w="510" w:type="dxa"/>
          </w:tcPr>
          <w:p w14:paraId="27BD0DE1" w14:textId="193E0ACE" w:rsidR="003022F1" w:rsidRDefault="003022F1" w:rsidP="003022F1">
            <w:pPr>
              <w:pStyle w:val="TAL"/>
              <w:rPr>
                <w:sz w:val="16"/>
              </w:rPr>
            </w:pPr>
            <w:r>
              <w:rPr>
                <w:sz w:val="16"/>
              </w:rPr>
              <w:t>Rel-19</w:t>
            </w:r>
          </w:p>
        </w:tc>
        <w:tc>
          <w:tcPr>
            <w:tcW w:w="661" w:type="dxa"/>
          </w:tcPr>
          <w:p w14:paraId="1ACA3FF1" w14:textId="7C314192" w:rsidR="003022F1" w:rsidRDefault="003022F1" w:rsidP="003022F1">
            <w:pPr>
              <w:pStyle w:val="TAL"/>
              <w:rPr>
                <w:sz w:val="16"/>
              </w:rPr>
            </w:pPr>
            <w:r>
              <w:rPr>
                <w:sz w:val="16"/>
              </w:rPr>
              <w:t>19.4.0</w:t>
            </w:r>
          </w:p>
        </w:tc>
        <w:tc>
          <w:tcPr>
            <w:tcW w:w="2607" w:type="dxa"/>
          </w:tcPr>
          <w:p w14:paraId="5C03B3CD" w14:textId="08AD7BD9"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08A197F2" w14:textId="77777777">
        <w:tc>
          <w:tcPr>
            <w:tcW w:w="1133" w:type="dxa"/>
          </w:tcPr>
          <w:p w14:paraId="53725A8F" w14:textId="3A4EC308" w:rsidR="003022F1" w:rsidRDefault="003022F1" w:rsidP="003022F1">
            <w:pPr>
              <w:pStyle w:val="TAL"/>
              <w:rPr>
                <w:sz w:val="16"/>
              </w:rPr>
            </w:pPr>
            <w:r>
              <w:rPr>
                <w:sz w:val="16"/>
              </w:rPr>
              <w:t>C3-255691</w:t>
            </w:r>
          </w:p>
        </w:tc>
        <w:tc>
          <w:tcPr>
            <w:tcW w:w="1020" w:type="dxa"/>
          </w:tcPr>
          <w:p w14:paraId="6508F2E5" w14:textId="7A9CD282" w:rsidR="003022F1" w:rsidRDefault="003022F1" w:rsidP="003022F1">
            <w:pPr>
              <w:pStyle w:val="TAL"/>
              <w:rPr>
                <w:sz w:val="16"/>
              </w:rPr>
            </w:pPr>
            <w:r>
              <w:rPr>
                <w:sz w:val="16"/>
              </w:rPr>
              <w:t>agreed</w:t>
            </w:r>
          </w:p>
        </w:tc>
        <w:tc>
          <w:tcPr>
            <w:tcW w:w="1020" w:type="dxa"/>
          </w:tcPr>
          <w:p w14:paraId="235B17F4" w14:textId="6D44C5CD" w:rsidR="003022F1" w:rsidRDefault="003022F1" w:rsidP="003022F1">
            <w:pPr>
              <w:pStyle w:val="TAL"/>
              <w:rPr>
                <w:sz w:val="16"/>
              </w:rPr>
            </w:pPr>
            <w:r>
              <w:rPr>
                <w:sz w:val="16"/>
              </w:rPr>
              <w:t>approved</w:t>
            </w:r>
          </w:p>
        </w:tc>
        <w:tc>
          <w:tcPr>
            <w:tcW w:w="1133" w:type="dxa"/>
          </w:tcPr>
          <w:p w14:paraId="78B2C088" w14:textId="02653DFE" w:rsidR="003022F1" w:rsidRDefault="003022F1" w:rsidP="003022F1">
            <w:pPr>
              <w:pStyle w:val="TAL"/>
              <w:rPr>
                <w:sz w:val="16"/>
              </w:rPr>
            </w:pPr>
            <w:r>
              <w:rPr>
                <w:sz w:val="16"/>
              </w:rPr>
              <w:t>29.534</w:t>
            </w:r>
          </w:p>
        </w:tc>
        <w:tc>
          <w:tcPr>
            <w:tcW w:w="572" w:type="dxa"/>
          </w:tcPr>
          <w:p w14:paraId="7C9119E3" w14:textId="0107D7C6" w:rsidR="003022F1" w:rsidRDefault="003022F1" w:rsidP="003022F1">
            <w:pPr>
              <w:pStyle w:val="TAL"/>
              <w:rPr>
                <w:sz w:val="16"/>
              </w:rPr>
            </w:pPr>
            <w:r>
              <w:rPr>
                <w:sz w:val="16"/>
              </w:rPr>
              <w:t>0049</w:t>
            </w:r>
          </w:p>
        </w:tc>
        <w:tc>
          <w:tcPr>
            <w:tcW w:w="567" w:type="dxa"/>
          </w:tcPr>
          <w:p w14:paraId="659B1CAA" w14:textId="77777777" w:rsidR="003022F1" w:rsidRDefault="003022F1" w:rsidP="003022F1">
            <w:pPr>
              <w:pStyle w:val="TAL"/>
              <w:rPr>
                <w:sz w:val="16"/>
              </w:rPr>
            </w:pPr>
          </w:p>
        </w:tc>
        <w:tc>
          <w:tcPr>
            <w:tcW w:w="567" w:type="dxa"/>
          </w:tcPr>
          <w:p w14:paraId="0AA781B3" w14:textId="24ED77A3" w:rsidR="003022F1" w:rsidRDefault="003022F1" w:rsidP="003022F1">
            <w:pPr>
              <w:pStyle w:val="TAL"/>
              <w:rPr>
                <w:sz w:val="16"/>
              </w:rPr>
            </w:pPr>
            <w:r>
              <w:rPr>
                <w:sz w:val="16"/>
              </w:rPr>
              <w:t>F</w:t>
            </w:r>
          </w:p>
        </w:tc>
        <w:tc>
          <w:tcPr>
            <w:tcW w:w="510" w:type="dxa"/>
          </w:tcPr>
          <w:p w14:paraId="57275EA2" w14:textId="4513753C" w:rsidR="003022F1" w:rsidRDefault="003022F1" w:rsidP="003022F1">
            <w:pPr>
              <w:pStyle w:val="TAL"/>
              <w:rPr>
                <w:sz w:val="16"/>
              </w:rPr>
            </w:pPr>
            <w:r>
              <w:rPr>
                <w:sz w:val="16"/>
              </w:rPr>
              <w:t>Rel-19</w:t>
            </w:r>
          </w:p>
        </w:tc>
        <w:tc>
          <w:tcPr>
            <w:tcW w:w="661" w:type="dxa"/>
          </w:tcPr>
          <w:p w14:paraId="1C6645F2" w14:textId="1685615E" w:rsidR="003022F1" w:rsidRDefault="003022F1" w:rsidP="003022F1">
            <w:pPr>
              <w:pStyle w:val="TAL"/>
              <w:rPr>
                <w:sz w:val="16"/>
              </w:rPr>
            </w:pPr>
            <w:r>
              <w:rPr>
                <w:sz w:val="16"/>
              </w:rPr>
              <w:t>19.2.0</w:t>
            </w:r>
          </w:p>
        </w:tc>
        <w:tc>
          <w:tcPr>
            <w:tcW w:w="2607" w:type="dxa"/>
          </w:tcPr>
          <w:p w14:paraId="1A960745" w14:textId="15F517C9"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633498E9" w14:textId="77777777">
        <w:tc>
          <w:tcPr>
            <w:tcW w:w="1133" w:type="dxa"/>
          </w:tcPr>
          <w:p w14:paraId="2C71C1EE" w14:textId="73DB15A8" w:rsidR="003022F1" w:rsidRDefault="003022F1" w:rsidP="003022F1">
            <w:pPr>
              <w:pStyle w:val="TAL"/>
              <w:rPr>
                <w:sz w:val="16"/>
              </w:rPr>
            </w:pPr>
            <w:r>
              <w:rPr>
                <w:sz w:val="16"/>
              </w:rPr>
              <w:t>C3-255692</w:t>
            </w:r>
          </w:p>
        </w:tc>
        <w:tc>
          <w:tcPr>
            <w:tcW w:w="1020" w:type="dxa"/>
          </w:tcPr>
          <w:p w14:paraId="23299636" w14:textId="36DAC744" w:rsidR="003022F1" w:rsidRDefault="003022F1" w:rsidP="003022F1">
            <w:pPr>
              <w:pStyle w:val="TAL"/>
              <w:rPr>
                <w:sz w:val="16"/>
              </w:rPr>
            </w:pPr>
            <w:r>
              <w:rPr>
                <w:sz w:val="16"/>
              </w:rPr>
              <w:t>agreed</w:t>
            </w:r>
          </w:p>
        </w:tc>
        <w:tc>
          <w:tcPr>
            <w:tcW w:w="1020" w:type="dxa"/>
          </w:tcPr>
          <w:p w14:paraId="0D746BCA" w14:textId="021B51A6" w:rsidR="003022F1" w:rsidRDefault="003022F1" w:rsidP="003022F1">
            <w:pPr>
              <w:pStyle w:val="TAL"/>
              <w:rPr>
                <w:sz w:val="16"/>
              </w:rPr>
            </w:pPr>
            <w:r>
              <w:rPr>
                <w:sz w:val="16"/>
              </w:rPr>
              <w:t>approved</w:t>
            </w:r>
          </w:p>
        </w:tc>
        <w:tc>
          <w:tcPr>
            <w:tcW w:w="1133" w:type="dxa"/>
          </w:tcPr>
          <w:p w14:paraId="4657D383" w14:textId="6D180DE4" w:rsidR="003022F1" w:rsidRDefault="003022F1" w:rsidP="003022F1">
            <w:pPr>
              <w:pStyle w:val="TAL"/>
              <w:rPr>
                <w:sz w:val="16"/>
              </w:rPr>
            </w:pPr>
            <w:r>
              <w:rPr>
                <w:sz w:val="16"/>
              </w:rPr>
              <w:t>29.535</w:t>
            </w:r>
          </w:p>
        </w:tc>
        <w:tc>
          <w:tcPr>
            <w:tcW w:w="572" w:type="dxa"/>
          </w:tcPr>
          <w:p w14:paraId="325A2C19" w14:textId="4ED9D3B3" w:rsidR="003022F1" w:rsidRDefault="003022F1" w:rsidP="003022F1">
            <w:pPr>
              <w:pStyle w:val="TAL"/>
              <w:rPr>
                <w:sz w:val="16"/>
              </w:rPr>
            </w:pPr>
            <w:r>
              <w:rPr>
                <w:sz w:val="16"/>
              </w:rPr>
              <w:t>0068</w:t>
            </w:r>
          </w:p>
        </w:tc>
        <w:tc>
          <w:tcPr>
            <w:tcW w:w="567" w:type="dxa"/>
          </w:tcPr>
          <w:p w14:paraId="485A76F3" w14:textId="77777777" w:rsidR="003022F1" w:rsidRDefault="003022F1" w:rsidP="003022F1">
            <w:pPr>
              <w:pStyle w:val="TAL"/>
              <w:rPr>
                <w:sz w:val="16"/>
              </w:rPr>
            </w:pPr>
          </w:p>
        </w:tc>
        <w:tc>
          <w:tcPr>
            <w:tcW w:w="567" w:type="dxa"/>
          </w:tcPr>
          <w:p w14:paraId="51922723" w14:textId="159B4BC7" w:rsidR="003022F1" w:rsidRDefault="003022F1" w:rsidP="003022F1">
            <w:pPr>
              <w:pStyle w:val="TAL"/>
              <w:rPr>
                <w:sz w:val="16"/>
              </w:rPr>
            </w:pPr>
            <w:r>
              <w:rPr>
                <w:sz w:val="16"/>
              </w:rPr>
              <w:t>F</w:t>
            </w:r>
          </w:p>
        </w:tc>
        <w:tc>
          <w:tcPr>
            <w:tcW w:w="510" w:type="dxa"/>
          </w:tcPr>
          <w:p w14:paraId="6EF441E7" w14:textId="01B6CB4B" w:rsidR="003022F1" w:rsidRDefault="003022F1" w:rsidP="003022F1">
            <w:pPr>
              <w:pStyle w:val="TAL"/>
              <w:rPr>
                <w:sz w:val="16"/>
              </w:rPr>
            </w:pPr>
            <w:r>
              <w:rPr>
                <w:sz w:val="16"/>
              </w:rPr>
              <w:t>Rel-19</w:t>
            </w:r>
          </w:p>
        </w:tc>
        <w:tc>
          <w:tcPr>
            <w:tcW w:w="661" w:type="dxa"/>
          </w:tcPr>
          <w:p w14:paraId="2B91331B" w14:textId="5CA19FFC" w:rsidR="003022F1" w:rsidRDefault="003022F1" w:rsidP="003022F1">
            <w:pPr>
              <w:pStyle w:val="TAL"/>
              <w:rPr>
                <w:sz w:val="16"/>
              </w:rPr>
            </w:pPr>
            <w:r>
              <w:rPr>
                <w:sz w:val="16"/>
              </w:rPr>
              <w:t>19.4.0</w:t>
            </w:r>
          </w:p>
        </w:tc>
        <w:tc>
          <w:tcPr>
            <w:tcW w:w="2607" w:type="dxa"/>
          </w:tcPr>
          <w:p w14:paraId="7C6253C5" w14:textId="3F83790A"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FAE9BAA" w14:textId="77777777">
        <w:tc>
          <w:tcPr>
            <w:tcW w:w="1133" w:type="dxa"/>
          </w:tcPr>
          <w:p w14:paraId="09C26901" w14:textId="589690EA" w:rsidR="003022F1" w:rsidRDefault="003022F1" w:rsidP="003022F1">
            <w:pPr>
              <w:pStyle w:val="TAL"/>
              <w:rPr>
                <w:sz w:val="16"/>
              </w:rPr>
            </w:pPr>
            <w:r>
              <w:rPr>
                <w:sz w:val="16"/>
              </w:rPr>
              <w:t>C3-255693</w:t>
            </w:r>
          </w:p>
        </w:tc>
        <w:tc>
          <w:tcPr>
            <w:tcW w:w="1020" w:type="dxa"/>
          </w:tcPr>
          <w:p w14:paraId="02430895" w14:textId="234237C7" w:rsidR="003022F1" w:rsidRDefault="003022F1" w:rsidP="003022F1">
            <w:pPr>
              <w:pStyle w:val="TAL"/>
              <w:rPr>
                <w:sz w:val="16"/>
              </w:rPr>
            </w:pPr>
            <w:r>
              <w:rPr>
                <w:sz w:val="16"/>
              </w:rPr>
              <w:t>agreed</w:t>
            </w:r>
          </w:p>
        </w:tc>
        <w:tc>
          <w:tcPr>
            <w:tcW w:w="1020" w:type="dxa"/>
          </w:tcPr>
          <w:p w14:paraId="60ACFEF7" w14:textId="3E628DCF" w:rsidR="003022F1" w:rsidRDefault="003022F1" w:rsidP="003022F1">
            <w:pPr>
              <w:pStyle w:val="TAL"/>
              <w:rPr>
                <w:sz w:val="16"/>
              </w:rPr>
            </w:pPr>
            <w:r>
              <w:rPr>
                <w:sz w:val="16"/>
              </w:rPr>
              <w:t>approved</w:t>
            </w:r>
          </w:p>
        </w:tc>
        <w:tc>
          <w:tcPr>
            <w:tcW w:w="1133" w:type="dxa"/>
          </w:tcPr>
          <w:p w14:paraId="67BE2478" w14:textId="65E700BC" w:rsidR="003022F1" w:rsidRDefault="003022F1" w:rsidP="003022F1">
            <w:pPr>
              <w:pStyle w:val="TAL"/>
              <w:rPr>
                <w:sz w:val="16"/>
              </w:rPr>
            </w:pPr>
            <w:r>
              <w:rPr>
                <w:sz w:val="16"/>
              </w:rPr>
              <w:t>29.537</w:t>
            </w:r>
          </w:p>
        </w:tc>
        <w:tc>
          <w:tcPr>
            <w:tcW w:w="572" w:type="dxa"/>
          </w:tcPr>
          <w:p w14:paraId="0489FF2A" w14:textId="6A141186" w:rsidR="003022F1" w:rsidRDefault="003022F1" w:rsidP="003022F1">
            <w:pPr>
              <w:pStyle w:val="TAL"/>
              <w:rPr>
                <w:sz w:val="16"/>
              </w:rPr>
            </w:pPr>
            <w:r>
              <w:rPr>
                <w:sz w:val="16"/>
              </w:rPr>
              <w:t>0041</w:t>
            </w:r>
          </w:p>
        </w:tc>
        <w:tc>
          <w:tcPr>
            <w:tcW w:w="567" w:type="dxa"/>
          </w:tcPr>
          <w:p w14:paraId="3D0EB37E" w14:textId="77777777" w:rsidR="003022F1" w:rsidRDefault="003022F1" w:rsidP="003022F1">
            <w:pPr>
              <w:pStyle w:val="TAL"/>
              <w:rPr>
                <w:sz w:val="16"/>
              </w:rPr>
            </w:pPr>
          </w:p>
        </w:tc>
        <w:tc>
          <w:tcPr>
            <w:tcW w:w="567" w:type="dxa"/>
          </w:tcPr>
          <w:p w14:paraId="7808BC51" w14:textId="1EF12ABB" w:rsidR="003022F1" w:rsidRDefault="003022F1" w:rsidP="003022F1">
            <w:pPr>
              <w:pStyle w:val="TAL"/>
              <w:rPr>
                <w:sz w:val="16"/>
              </w:rPr>
            </w:pPr>
            <w:r>
              <w:rPr>
                <w:sz w:val="16"/>
              </w:rPr>
              <w:t>F</w:t>
            </w:r>
          </w:p>
        </w:tc>
        <w:tc>
          <w:tcPr>
            <w:tcW w:w="510" w:type="dxa"/>
          </w:tcPr>
          <w:p w14:paraId="022D5D93" w14:textId="250114BD" w:rsidR="003022F1" w:rsidRDefault="003022F1" w:rsidP="003022F1">
            <w:pPr>
              <w:pStyle w:val="TAL"/>
              <w:rPr>
                <w:sz w:val="16"/>
              </w:rPr>
            </w:pPr>
            <w:r>
              <w:rPr>
                <w:sz w:val="16"/>
              </w:rPr>
              <w:t>Rel-19</w:t>
            </w:r>
          </w:p>
        </w:tc>
        <w:tc>
          <w:tcPr>
            <w:tcW w:w="661" w:type="dxa"/>
          </w:tcPr>
          <w:p w14:paraId="216B847B" w14:textId="3585511B" w:rsidR="003022F1" w:rsidRDefault="003022F1" w:rsidP="003022F1">
            <w:pPr>
              <w:pStyle w:val="TAL"/>
              <w:rPr>
                <w:sz w:val="16"/>
              </w:rPr>
            </w:pPr>
            <w:r>
              <w:rPr>
                <w:sz w:val="16"/>
              </w:rPr>
              <w:t>19.1.0</w:t>
            </w:r>
          </w:p>
        </w:tc>
        <w:tc>
          <w:tcPr>
            <w:tcW w:w="2607" w:type="dxa"/>
          </w:tcPr>
          <w:p w14:paraId="34C61F61" w14:textId="5685465C"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139B00FB" w14:textId="77777777">
        <w:tc>
          <w:tcPr>
            <w:tcW w:w="1133" w:type="dxa"/>
          </w:tcPr>
          <w:p w14:paraId="29475F78" w14:textId="3C8150CF" w:rsidR="003022F1" w:rsidRDefault="003022F1" w:rsidP="003022F1">
            <w:pPr>
              <w:pStyle w:val="TAL"/>
              <w:rPr>
                <w:sz w:val="16"/>
              </w:rPr>
            </w:pPr>
            <w:r>
              <w:rPr>
                <w:sz w:val="16"/>
              </w:rPr>
              <w:t>C3-255694</w:t>
            </w:r>
          </w:p>
        </w:tc>
        <w:tc>
          <w:tcPr>
            <w:tcW w:w="1020" w:type="dxa"/>
          </w:tcPr>
          <w:p w14:paraId="322636A4" w14:textId="4805F4CF" w:rsidR="003022F1" w:rsidRDefault="003022F1" w:rsidP="003022F1">
            <w:pPr>
              <w:pStyle w:val="TAL"/>
              <w:rPr>
                <w:sz w:val="16"/>
              </w:rPr>
            </w:pPr>
            <w:r>
              <w:rPr>
                <w:sz w:val="16"/>
              </w:rPr>
              <w:t>agreed</w:t>
            </w:r>
          </w:p>
        </w:tc>
        <w:tc>
          <w:tcPr>
            <w:tcW w:w="1020" w:type="dxa"/>
          </w:tcPr>
          <w:p w14:paraId="7F0B0652" w14:textId="278D7A59" w:rsidR="003022F1" w:rsidRDefault="003022F1" w:rsidP="003022F1">
            <w:pPr>
              <w:pStyle w:val="TAL"/>
              <w:rPr>
                <w:sz w:val="16"/>
              </w:rPr>
            </w:pPr>
            <w:r>
              <w:rPr>
                <w:sz w:val="16"/>
              </w:rPr>
              <w:t>approved</w:t>
            </w:r>
          </w:p>
        </w:tc>
        <w:tc>
          <w:tcPr>
            <w:tcW w:w="1133" w:type="dxa"/>
          </w:tcPr>
          <w:p w14:paraId="64FE6256" w14:textId="799B774E" w:rsidR="003022F1" w:rsidRDefault="003022F1" w:rsidP="003022F1">
            <w:pPr>
              <w:pStyle w:val="TAL"/>
              <w:rPr>
                <w:sz w:val="16"/>
              </w:rPr>
            </w:pPr>
            <w:r>
              <w:rPr>
                <w:sz w:val="16"/>
              </w:rPr>
              <w:t>29.538</w:t>
            </w:r>
          </w:p>
        </w:tc>
        <w:tc>
          <w:tcPr>
            <w:tcW w:w="572" w:type="dxa"/>
          </w:tcPr>
          <w:p w14:paraId="0E0F6279" w14:textId="5C3CD668" w:rsidR="003022F1" w:rsidRDefault="003022F1" w:rsidP="003022F1">
            <w:pPr>
              <w:pStyle w:val="TAL"/>
              <w:rPr>
                <w:sz w:val="16"/>
              </w:rPr>
            </w:pPr>
            <w:r>
              <w:rPr>
                <w:sz w:val="16"/>
              </w:rPr>
              <w:t>0072</w:t>
            </w:r>
          </w:p>
        </w:tc>
        <w:tc>
          <w:tcPr>
            <w:tcW w:w="567" w:type="dxa"/>
          </w:tcPr>
          <w:p w14:paraId="7F417EA4" w14:textId="77777777" w:rsidR="003022F1" w:rsidRDefault="003022F1" w:rsidP="003022F1">
            <w:pPr>
              <w:pStyle w:val="TAL"/>
              <w:rPr>
                <w:sz w:val="16"/>
              </w:rPr>
            </w:pPr>
          </w:p>
        </w:tc>
        <w:tc>
          <w:tcPr>
            <w:tcW w:w="567" w:type="dxa"/>
          </w:tcPr>
          <w:p w14:paraId="0EA44CBF" w14:textId="24FA435A" w:rsidR="003022F1" w:rsidRDefault="003022F1" w:rsidP="003022F1">
            <w:pPr>
              <w:pStyle w:val="TAL"/>
              <w:rPr>
                <w:sz w:val="16"/>
              </w:rPr>
            </w:pPr>
            <w:r>
              <w:rPr>
                <w:sz w:val="16"/>
              </w:rPr>
              <w:t>F</w:t>
            </w:r>
          </w:p>
        </w:tc>
        <w:tc>
          <w:tcPr>
            <w:tcW w:w="510" w:type="dxa"/>
          </w:tcPr>
          <w:p w14:paraId="5020F5E8" w14:textId="2FF698EE" w:rsidR="003022F1" w:rsidRDefault="003022F1" w:rsidP="003022F1">
            <w:pPr>
              <w:pStyle w:val="TAL"/>
              <w:rPr>
                <w:sz w:val="16"/>
              </w:rPr>
            </w:pPr>
            <w:r>
              <w:rPr>
                <w:sz w:val="16"/>
              </w:rPr>
              <w:t>Rel-19</w:t>
            </w:r>
          </w:p>
        </w:tc>
        <w:tc>
          <w:tcPr>
            <w:tcW w:w="661" w:type="dxa"/>
          </w:tcPr>
          <w:p w14:paraId="1B8699CE" w14:textId="2255B602" w:rsidR="003022F1" w:rsidRDefault="003022F1" w:rsidP="003022F1">
            <w:pPr>
              <w:pStyle w:val="TAL"/>
              <w:rPr>
                <w:sz w:val="16"/>
              </w:rPr>
            </w:pPr>
            <w:r>
              <w:rPr>
                <w:sz w:val="16"/>
              </w:rPr>
              <w:t>19.3.0</w:t>
            </w:r>
          </w:p>
        </w:tc>
        <w:tc>
          <w:tcPr>
            <w:tcW w:w="2607" w:type="dxa"/>
          </w:tcPr>
          <w:p w14:paraId="15C7231E" w14:textId="4D343282"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25C0929" w14:textId="77777777" w:rsidR="003022F1" w:rsidRDefault="003022F1" w:rsidP="003022F1"/>
    <w:p w14:paraId="7C62EEC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19118" w14:textId="2820C1D6" w:rsidR="003022F1" w:rsidRDefault="003022F1" w:rsidP="003022F1">
      <w:pPr>
        <w:rPr>
          <w:rFonts w:ascii="Arial" w:hAnsi="Arial" w:cs="Arial"/>
          <w:b/>
          <w:sz w:val="24"/>
        </w:rPr>
      </w:pPr>
      <w:r>
        <w:rPr>
          <w:rFonts w:ascii="Arial" w:hAnsi="Arial" w:cs="Arial"/>
          <w:b/>
          <w:color w:val="0000FF"/>
          <w:sz w:val="24"/>
        </w:rPr>
        <w:t>CP-253065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Updates in Rel-19 - Pack 2/2</w:t>
      </w:r>
    </w:p>
    <w:p w14:paraId="2B78A31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50A85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BB9601E" w14:textId="77777777">
        <w:tc>
          <w:tcPr>
            <w:tcW w:w="1133" w:type="dxa"/>
          </w:tcPr>
          <w:p w14:paraId="18F851DC" w14:textId="71A954C2" w:rsidR="003022F1" w:rsidRDefault="003022F1">
            <w:pPr>
              <w:pStyle w:val="TAH"/>
            </w:pPr>
            <w:r>
              <w:t xml:space="preserve">WG </w:t>
            </w:r>
            <w:proofErr w:type="spellStart"/>
            <w:r>
              <w:t>TDoc</w:t>
            </w:r>
            <w:proofErr w:type="spellEnd"/>
          </w:p>
        </w:tc>
        <w:tc>
          <w:tcPr>
            <w:tcW w:w="1020" w:type="dxa"/>
          </w:tcPr>
          <w:p w14:paraId="096931E0" w14:textId="08258BF8" w:rsidR="003022F1" w:rsidRDefault="003022F1">
            <w:pPr>
              <w:pStyle w:val="TAH"/>
            </w:pPr>
            <w:r>
              <w:t xml:space="preserve">WG </w:t>
            </w:r>
            <w:proofErr w:type="spellStart"/>
            <w:r>
              <w:t>decisn</w:t>
            </w:r>
            <w:proofErr w:type="spellEnd"/>
          </w:p>
        </w:tc>
        <w:tc>
          <w:tcPr>
            <w:tcW w:w="1020" w:type="dxa"/>
          </w:tcPr>
          <w:p w14:paraId="23AB26C2" w14:textId="23775561" w:rsidR="003022F1" w:rsidRDefault="003022F1">
            <w:pPr>
              <w:pStyle w:val="TAH"/>
            </w:pPr>
            <w:r>
              <w:t xml:space="preserve">TSG </w:t>
            </w:r>
            <w:proofErr w:type="spellStart"/>
            <w:r>
              <w:t>decisn</w:t>
            </w:r>
            <w:proofErr w:type="spellEnd"/>
          </w:p>
        </w:tc>
        <w:tc>
          <w:tcPr>
            <w:tcW w:w="1133" w:type="dxa"/>
          </w:tcPr>
          <w:p w14:paraId="77FAA5C8" w14:textId="34132B21" w:rsidR="003022F1" w:rsidRDefault="003022F1">
            <w:pPr>
              <w:pStyle w:val="TAH"/>
            </w:pPr>
            <w:r>
              <w:t>Spec</w:t>
            </w:r>
          </w:p>
        </w:tc>
        <w:tc>
          <w:tcPr>
            <w:tcW w:w="572" w:type="dxa"/>
          </w:tcPr>
          <w:p w14:paraId="65B6EA88" w14:textId="5E6A5000" w:rsidR="003022F1" w:rsidRDefault="003022F1">
            <w:pPr>
              <w:pStyle w:val="TAH"/>
            </w:pPr>
            <w:r>
              <w:t>CR</w:t>
            </w:r>
          </w:p>
        </w:tc>
        <w:tc>
          <w:tcPr>
            <w:tcW w:w="567" w:type="dxa"/>
          </w:tcPr>
          <w:p w14:paraId="35504D6E" w14:textId="2F8C06FD" w:rsidR="003022F1" w:rsidRDefault="003022F1">
            <w:pPr>
              <w:pStyle w:val="TAH"/>
            </w:pPr>
            <w:r>
              <w:t>rev</w:t>
            </w:r>
          </w:p>
        </w:tc>
        <w:tc>
          <w:tcPr>
            <w:tcW w:w="567" w:type="dxa"/>
          </w:tcPr>
          <w:p w14:paraId="64B74F9F" w14:textId="29F4DC79" w:rsidR="003022F1" w:rsidRDefault="003022F1">
            <w:pPr>
              <w:pStyle w:val="TAH"/>
            </w:pPr>
            <w:r>
              <w:t>cat</w:t>
            </w:r>
          </w:p>
        </w:tc>
        <w:tc>
          <w:tcPr>
            <w:tcW w:w="510" w:type="dxa"/>
          </w:tcPr>
          <w:p w14:paraId="67767EB8" w14:textId="31BAC927" w:rsidR="003022F1" w:rsidRDefault="003022F1">
            <w:pPr>
              <w:pStyle w:val="TAH"/>
            </w:pPr>
            <w:proofErr w:type="spellStart"/>
            <w:r>
              <w:t>Rel</w:t>
            </w:r>
            <w:proofErr w:type="spellEnd"/>
          </w:p>
        </w:tc>
        <w:tc>
          <w:tcPr>
            <w:tcW w:w="661" w:type="dxa"/>
          </w:tcPr>
          <w:p w14:paraId="47E851A1" w14:textId="65C3A3AC" w:rsidR="003022F1" w:rsidRDefault="003022F1">
            <w:pPr>
              <w:pStyle w:val="TAH"/>
            </w:pPr>
            <w:proofErr w:type="spellStart"/>
            <w:r>
              <w:t>init</w:t>
            </w:r>
            <w:proofErr w:type="spellEnd"/>
            <w:r>
              <w:t xml:space="preserve"> vers</w:t>
            </w:r>
          </w:p>
        </w:tc>
        <w:tc>
          <w:tcPr>
            <w:tcW w:w="2607" w:type="dxa"/>
          </w:tcPr>
          <w:p w14:paraId="36905FD6" w14:textId="1D6AFAC4" w:rsidR="003022F1" w:rsidRDefault="003022F1">
            <w:pPr>
              <w:pStyle w:val="TAH"/>
            </w:pPr>
            <w:r>
              <w:t>Title</w:t>
            </w:r>
          </w:p>
        </w:tc>
      </w:tr>
      <w:tr w:rsidR="009658D6" w14:paraId="22F6D05B" w14:textId="77777777">
        <w:tc>
          <w:tcPr>
            <w:tcW w:w="1133" w:type="dxa"/>
          </w:tcPr>
          <w:p w14:paraId="5F8978CD" w14:textId="71A3E8B4" w:rsidR="003022F1" w:rsidRDefault="003022F1">
            <w:pPr>
              <w:pStyle w:val="TAL"/>
              <w:rPr>
                <w:sz w:val="16"/>
              </w:rPr>
            </w:pPr>
            <w:r>
              <w:rPr>
                <w:sz w:val="16"/>
              </w:rPr>
              <w:t>C3-255695</w:t>
            </w:r>
          </w:p>
        </w:tc>
        <w:tc>
          <w:tcPr>
            <w:tcW w:w="1020" w:type="dxa"/>
          </w:tcPr>
          <w:p w14:paraId="37EC2BF6" w14:textId="382343B1" w:rsidR="003022F1" w:rsidRDefault="003022F1">
            <w:pPr>
              <w:pStyle w:val="TAL"/>
              <w:rPr>
                <w:sz w:val="16"/>
              </w:rPr>
            </w:pPr>
            <w:r>
              <w:rPr>
                <w:sz w:val="16"/>
              </w:rPr>
              <w:t>agreed</w:t>
            </w:r>
          </w:p>
        </w:tc>
        <w:tc>
          <w:tcPr>
            <w:tcW w:w="1020" w:type="dxa"/>
          </w:tcPr>
          <w:p w14:paraId="7A5F4DE3" w14:textId="3BE8B258" w:rsidR="003022F1" w:rsidRDefault="003022F1">
            <w:pPr>
              <w:pStyle w:val="TAL"/>
              <w:rPr>
                <w:sz w:val="16"/>
              </w:rPr>
            </w:pPr>
            <w:r>
              <w:rPr>
                <w:sz w:val="16"/>
              </w:rPr>
              <w:t>approved</w:t>
            </w:r>
          </w:p>
        </w:tc>
        <w:tc>
          <w:tcPr>
            <w:tcW w:w="1133" w:type="dxa"/>
          </w:tcPr>
          <w:p w14:paraId="353BEF48" w14:textId="690EBA06" w:rsidR="003022F1" w:rsidRDefault="003022F1">
            <w:pPr>
              <w:pStyle w:val="TAL"/>
              <w:rPr>
                <w:sz w:val="16"/>
              </w:rPr>
            </w:pPr>
            <w:r>
              <w:rPr>
                <w:sz w:val="16"/>
              </w:rPr>
              <w:t>29.543</w:t>
            </w:r>
          </w:p>
        </w:tc>
        <w:tc>
          <w:tcPr>
            <w:tcW w:w="572" w:type="dxa"/>
          </w:tcPr>
          <w:p w14:paraId="575773B3" w14:textId="75037322" w:rsidR="003022F1" w:rsidRDefault="003022F1">
            <w:pPr>
              <w:pStyle w:val="TAL"/>
              <w:rPr>
                <w:sz w:val="16"/>
              </w:rPr>
            </w:pPr>
            <w:r>
              <w:rPr>
                <w:sz w:val="16"/>
              </w:rPr>
              <w:t>0016</w:t>
            </w:r>
          </w:p>
        </w:tc>
        <w:tc>
          <w:tcPr>
            <w:tcW w:w="567" w:type="dxa"/>
          </w:tcPr>
          <w:p w14:paraId="50FE6C00" w14:textId="77777777" w:rsidR="003022F1" w:rsidRDefault="003022F1">
            <w:pPr>
              <w:pStyle w:val="TAL"/>
              <w:rPr>
                <w:sz w:val="16"/>
              </w:rPr>
            </w:pPr>
          </w:p>
        </w:tc>
        <w:tc>
          <w:tcPr>
            <w:tcW w:w="567" w:type="dxa"/>
          </w:tcPr>
          <w:p w14:paraId="4B820AE6" w14:textId="2064E254" w:rsidR="003022F1" w:rsidRDefault="003022F1">
            <w:pPr>
              <w:pStyle w:val="TAL"/>
              <w:rPr>
                <w:sz w:val="16"/>
              </w:rPr>
            </w:pPr>
            <w:r>
              <w:rPr>
                <w:sz w:val="16"/>
              </w:rPr>
              <w:t>F</w:t>
            </w:r>
          </w:p>
        </w:tc>
        <w:tc>
          <w:tcPr>
            <w:tcW w:w="510" w:type="dxa"/>
          </w:tcPr>
          <w:p w14:paraId="56E8FDA8" w14:textId="594B7779" w:rsidR="003022F1" w:rsidRDefault="003022F1">
            <w:pPr>
              <w:pStyle w:val="TAL"/>
              <w:rPr>
                <w:sz w:val="16"/>
              </w:rPr>
            </w:pPr>
            <w:r>
              <w:rPr>
                <w:sz w:val="16"/>
              </w:rPr>
              <w:t>Rel-19</w:t>
            </w:r>
          </w:p>
        </w:tc>
        <w:tc>
          <w:tcPr>
            <w:tcW w:w="661" w:type="dxa"/>
          </w:tcPr>
          <w:p w14:paraId="435809A5" w14:textId="3F333752" w:rsidR="003022F1" w:rsidRDefault="003022F1">
            <w:pPr>
              <w:pStyle w:val="TAL"/>
              <w:rPr>
                <w:sz w:val="16"/>
              </w:rPr>
            </w:pPr>
            <w:r>
              <w:rPr>
                <w:sz w:val="16"/>
              </w:rPr>
              <w:t>19.2.0</w:t>
            </w:r>
          </w:p>
        </w:tc>
        <w:tc>
          <w:tcPr>
            <w:tcW w:w="2607" w:type="dxa"/>
          </w:tcPr>
          <w:p w14:paraId="2376E333" w14:textId="2ADE20E1" w:rsidR="003022F1" w:rsidRDefault="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7D3C2100" w14:textId="77777777">
        <w:tc>
          <w:tcPr>
            <w:tcW w:w="1133" w:type="dxa"/>
          </w:tcPr>
          <w:p w14:paraId="194732CD" w14:textId="06CB06AF" w:rsidR="003022F1" w:rsidRDefault="003022F1" w:rsidP="003022F1">
            <w:pPr>
              <w:pStyle w:val="TAL"/>
              <w:rPr>
                <w:sz w:val="16"/>
              </w:rPr>
            </w:pPr>
            <w:r>
              <w:rPr>
                <w:sz w:val="16"/>
              </w:rPr>
              <w:t>C3-255696</w:t>
            </w:r>
          </w:p>
        </w:tc>
        <w:tc>
          <w:tcPr>
            <w:tcW w:w="1020" w:type="dxa"/>
          </w:tcPr>
          <w:p w14:paraId="5B749ABE" w14:textId="35CC253E" w:rsidR="003022F1" w:rsidRDefault="003022F1" w:rsidP="003022F1">
            <w:pPr>
              <w:pStyle w:val="TAL"/>
              <w:rPr>
                <w:sz w:val="16"/>
              </w:rPr>
            </w:pPr>
            <w:r>
              <w:rPr>
                <w:sz w:val="16"/>
              </w:rPr>
              <w:t>agreed</w:t>
            </w:r>
          </w:p>
        </w:tc>
        <w:tc>
          <w:tcPr>
            <w:tcW w:w="1020" w:type="dxa"/>
          </w:tcPr>
          <w:p w14:paraId="236154AD" w14:textId="73BD81CE" w:rsidR="003022F1" w:rsidRDefault="003022F1" w:rsidP="003022F1">
            <w:pPr>
              <w:pStyle w:val="TAL"/>
              <w:rPr>
                <w:sz w:val="16"/>
              </w:rPr>
            </w:pPr>
            <w:r>
              <w:rPr>
                <w:sz w:val="16"/>
              </w:rPr>
              <w:t>approved</w:t>
            </w:r>
          </w:p>
        </w:tc>
        <w:tc>
          <w:tcPr>
            <w:tcW w:w="1133" w:type="dxa"/>
          </w:tcPr>
          <w:p w14:paraId="67FA28AB" w14:textId="4829A436" w:rsidR="003022F1" w:rsidRDefault="003022F1" w:rsidP="003022F1">
            <w:pPr>
              <w:pStyle w:val="TAL"/>
              <w:rPr>
                <w:sz w:val="16"/>
              </w:rPr>
            </w:pPr>
            <w:r>
              <w:rPr>
                <w:sz w:val="16"/>
              </w:rPr>
              <w:t>29.548</w:t>
            </w:r>
          </w:p>
        </w:tc>
        <w:tc>
          <w:tcPr>
            <w:tcW w:w="572" w:type="dxa"/>
          </w:tcPr>
          <w:p w14:paraId="02F70E54" w14:textId="008D8682" w:rsidR="003022F1" w:rsidRDefault="003022F1" w:rsidP="003022F1">
            <w:pPr>
              <w:pStyle w:val="TAL"/>
              <w:rPr>
                <w:sz w:val="16"/>
              </w:rPr>
            </w:pPr>
            <w:r>
              <w:rPr>
                <w:sz w:val="16"/>
              </w:rPr>
              <w:t>0068</w:t>
            </w:r>
          </w:p>
        </w:tc>
        <w:tc>
          <w:tcPr>
            <w:tcW w:w="567" w:type="dxa"/>
          </w:tcPr>
          <w:p w14:paraId="5AED56B3" w14:textId="77777777" w:rsidR="003022F1" w:rsidRDefault="003022F1" w:rsidP="003022F1">
            <w:pPr>
              <w:pStyle w:val="TAL"/>
              <w:rPr>
                <w:sz w:val="16"/>
              </w:rPr>
            </w:pPr>
          </w:p>
        </w:tc>
        <w:tc>
          <w:tcPr>
            <w:tcW w:w="567" w:type="dxa"/>
          </w:tcPr>
          <w:p w14:paraId="5E23F4FC" w14:textId="506DE95D" w:rsidR="003022F1" w:rsidRDefault="003022F1" w:rsidP="003022F1">
            <w:pPr>
              <w:pStyle w:val="TAL"/>
              <w:rPr>
                <w:sz w:val="16"/>
              </w:rPr>
            </w:pPr>
            <w:r>
              <w:rPr>
                <w:sz w:val="16"/>
              </w:rPr>
              <w:t>F</w:t>
            </w:r>
          </w:p>
        </w:tc>
        <w:tc>
          <w:tcPr>
            <w:tcW w:w="510" w:type="dxa"/>
          </w:tcPr>
          <w:p w14:paraId="247A3DDE" w14:textId="239E8136" w:rsidR="003022F1" w:rsidRDefault="003022F1" w:rsidP="003022F1">
            <w:pPr>
              <w:pStyle w:val="TAL"/>
              <w:rPr>
                <w:sz w:val="16"/>
              </w:rPr>
            </w:pPr>
            <w:r>
              <w:rPr>
                <w:sz w:val="16"/>
              </w:rPr>
              <w:t>Rel-19</w:t>
            </w:r>
          </w:p>
        </w:tc>
        <w:tc>
          <w:tcPr>
            <w:tcW w:w="661" w:type="dxa"/>
          </w:tcPr>
          <w:p w14:paraId="00A42AB8" w14:textId="12CFAD31" w:rsidR="003022F1" w:rsidRDefault="003022F1" w:rsidP="003022F1">
            <w:pPr>
              <w:pStyle w:val="TAL"/>
              <w:rPr>
                <w:sz w:val="16"/>
              </w:rPr>
            </w:pPr>
            <w:r>
              <w:rPr>
                <w:sz w:val="16"/>
              </w:rPr>
              <w:t>19.4.0</w:t>
            </w:r>
          </w:p>
        </w:tc>
        <w:tc>
          <w:tcPr>
            <w:tcW w:w="2607" w:type="dxa"/>
          </w:tcPr>
          <w:p w14:paraId="350789BE" w14:textId="4433E999"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34E93B5A" w14:textId="77777777">
        <w:tc>
          <w:tcPr>
            <w:tcW w:w="1133" w:type="dxa"/>
          </w:tcPr>
          <w:p w14:paraId="0688A111" w14:textId="7296C6BB" w:rsidR="003022F1" w:rsidRDefault="003022F1" w:rsidP="003022F1">
            <w:pPr>
              <w:pStyle w:val="TAL"/>
              <w:rPr>
                <w:sz w:val="16"/>
              </w:rPr>
            </w:pPr>
            <w:r>
              <w:rPr>
                <w:sz w:val="16"/>
              </w:rPr>
              <w:t>C3-255698</w:t>
            </w:r>
          </w:p>
        </w:tc>
        <w:tc>
          <w:tcPr>
            <w:tcW w:w="1020" w:type="dxa"/>
          </w:tcPr>
          <w:p w14:paraId="4297B35C" w14:textId="1D52E860" w:rsidR="003022F1" w:rsidRDefault="003022F1" w:rsidP="003022F1">
            <w:pPr>
              <w:pStyle w:val="TAL"/>
              <w:rPr>
                <w:sz w:val="16"/>
              </w:rPr>
            </w:pPr>
            <w:r>
              <w:rPr>
                <w:sz w:val="16"/>
              </w:rPr>
              <w:t>agreed</w:t>
            </w:r>
          </w:p>
        </w:tc>
        <w:tc>
          <w:tcPr>
            <w:tcW w:w="1020" w:type="dxa"/>
          </w:tcPr>
          <w:p w14:paraId="50C8B460" w14:textId="10A968D8" w:rsidR="003022F1" w:rsidRDefault="003022F1" w:rsidP="003022F1">
            <w:pPr>
              <w:pStyle w:val="TAL"/>
              <w:rPr>
                <w:sz w:val="16"/>
              </w:rPr>
            </w:pPr>
            <w:r>
              <w:rPr>
                <w:sz w:val="16"/>
              </w:rPr>
              <w:t>approved</w:t>
            </w:r>
          </w:p>
        </w:tc>
        <w:tc>
          <w:tcPr>
            <w:tcW w:w="1133" w:type="dxa"/>
          </w:tcPr>
          <w:p w14:paraId="3EBCAC8E" w14:textId="4E27E243" w:rsidR="003022F1" w:rsidRDefault="003022F1" w:rsidP="003022F1">
            <w:pPr>
              <w:pStyle w:val="TAL"/>
              <w:rPr>
                <w:sz w:val="16"/>
              </w:rPr>
            </w:pPr>
            <w:r>
              <w:rPr>
                <w:sz w:val="16"/>
              </w:rPr>
              <w:t>29.551</w:t>
            </w:r>
          </w:p>
        </w:tc>
        <w:tc>
          <w:tcPr>
            <w:tcW w:w="572" w:type="dxa"/>
          </w:tcPr>
          <w:p w14:paraId="673489B7" w14:textId="6B1FFC3A" w:rsidR="003022F1" w:rsidRDefault="003022F1" w:rsidP="003022F1">
            <w:pPr>
              <w:pStyle w:val="TAL"/>
              <w:rPr>
                <w:sz w:val="16"/>
              </w:rPr>
            </w:pPr>
            <w:r>
              <w:rPr>
                <w:sz w:val="16"/>
              </w:rPr>
              <w:t>0140</w:t>
            </w:r>
          </w:p>
        </w:tc>
        <w:tc>
          <w:tcPr>
            <w:tcW w:w="567" w:type="dxa"/>
          </w:tcPr>
          <w:p w14:paraId="65943248" w14:textId="77777777" w:rsidR="003022F1" w:rsidRDefault="003022F1" w:rsidP="003022F1">
            <w:pPr>
              <w:pStyle w:val="TAL"/>
              <w:rPr>
                <w:sz w:val="16"/>
              </w:rPr>
            </w:pPr>
          </w:p>
        </w:tc>
        <w:tc>
          <w:tcPr>
            <w:tcW w:w="567" w:type="dxa"/>
          </w:tcPr>
          <w:p w14:paraId="0159D737" w14:textId="451C3FBF" w:rsidR="003022F1" w:rsidRDefault="003022F1" w:rsidP="003022F1">
            <w:pPr>
              <w:pStyle w:val="TAL"/>
              <w:rPr>
                <w:sz w:val="16"/>
              </w:rPr>
            </w:pPr>
            <w:r>
              <w:rPr>
                <w:sz w:val="16"/>
              </w:rPr>
              <w:t>F</w:t>
            </w:r>
          </w:p>
        </w:tc>
        <w:tc>
          <w:tcPr>
            <w:tcW w:w="510" w:type="dxa"/>
          </w:tcPr>
          <w:p w14:paraId="6EA21166" w14:textId="67C653D5" w:rsidR="003022F1" w:rsidRDefault="003022F1" w:rsidP="003022F1">
            <w:pPr>
              <w:pStyle w:val="TAL"/>
              <w:rPr>
                <w:sz w:val="16"/>
              </w:rPr>
            </w:pPr>
            <w:r>
              <w:rPr>
                <w:sz w:val="16"/>
              </w:rPr>
              <w:t>Rel-19</w:t>
            </w:r>
          </w:p>
        </w:tc>
        <w:tc>
          <w:tcPr>
            <w:tcW w:w="661" w:type="dxa"/>
          </w:tcPr>
          <w:p w14:paraId="5A826DA4" w14:textId="3E8AFD3A" w:rsidR="003022F1" w:rsidRDefault="003022F1" w:rsidP="003022F1">
            <w:pPr>
              <w:pStyle w:val="TAL"/>
              <w:rPr>
                <w:sz w:val="16"/>
              </w:rPr>
            </w:pPr>
            <w:r>
              <w:rPr>
                <w:sz w:val="16"/>
              </w:rPr>
              <w:t>19.3.0</w:t>
            </w:r>
          </w:p>
        </w:tc>
        <w:tc>
          <w:tcPr>
            <w:tcW w:w="2607" w:type="dxa"/>
          </w:tcPr>
          <w:p w14:paraId="58B50E0F" w14:textId="752174A8"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48B9DCD4" w14:textId="77777777">
        <w:tc>
          <w:tcPr>
            <w:tcW w:w="1133" w:type="dxa"/>
          </w:tcPr>
          <w:p w14:paraId="553506A5" w14:textId="1D598251" w:rsidR="003022F1" w:rsidRDefault="003022F1" w:rsidP="003022F1">
            <w:pPr>
              <w:pStyle w:val="TAL"/>
              <w:rPr>
                <w:sz w:val="16"/>
              </w:rPr>
            </w:pPr>
            <w:r>
              <w:rPr>
                <w:sz w:val="16"/>
              </w:rPr>
              <w:t>C3-255699</w:t>
            </w:r>
          </w:p>
        </w:tc>
        <w:tc>
          <w:tcPr>
            <w:tcW w:w="1020" w:type="dxa"/>
          </w:tcPr>
          <w:p w14:paraId="6E4CC85F" w14:textId="0DE913FA" w:rsidR="003022F1" w:rsidRDefault="003022F1" w:rsidP="003022F1">
            <w:pPr>
              <w:pStyle w:val="TAL"/>
              <w:rPr>
                <w:sz w:val="16"/>
              </w:rPr>
            </w:pPr>
            <w:r>
              <w:rPr>
                <w:sz w:val="16"/>
              </w:rPr>
              <w:t>agreed</w:t>
            </w:r>
          </w:p>
        </w:tc>
        <w:tc>
          <w:tcPr>
            <w:tcW w:w="1020" w:type="dxa"/>
          </w:tcPr>
          <w:p w14:paraId="12AFDBF3" w14:textId="41B01A4A" w:rsidR="003022F1" w:rsidRDefault="003022F1" w:rsidP="003022F1">
            <w:pPr>
              <w:pStyle w:val="TAL"/>
              <w:rPr>
                <w:sz w:val="16"/>
              </w:rPr>
            </w:pPr>
            <w:r>
              <w:rPr>
                <w:sz w:val="16"/>
              </w:rPr>
              <w:t>approved</w:t>
            </w:r>
          </w:p>
        </w:tc>
        <w:tc>
          <w:tcPr>
            <w:tcW w:w="1133" w:type="dxa"/>
          </w:tcPr>
          <w:p w14:paraId="7F95C16E" w14:textId="1BED52C4" w:rsidR="003022F1" w:rsidRDefault="003022F1" w:rsidP="003022F1">
            <w:pPr>
              <w:pStyle w:val="TAL"/>
              <w:rPr>
                <w:sz w:val="16"/>
              </w:rPr>
            </w:pPr>
            <w:r>
              <w:rPr>
                <w:sz w:val="16"/>
              </w:rPr>
              <w:t>29.554</w:t>
            </w:r>
          </w:p>
        </w:tc>
        <w:tc>
          <w:tcPr>
            <w:tcW w:w="572" w:type="dxa"/>
          </w:tcPr>
          <w:p w14:paraId="2F2A9618" w14:textId="7A8CE06C" w:rsidR="003022F1" w:rsidRDefault="003022F1" w:rsidP="003022F1">
            <w:pPr>
              <w:pStyle w:val="TAL"/>
              <w:rPr>
                <w:sz w:val="16"/>
              </w:rPr>
            </w:pPr>
            <w:r>
              <w:rPr>
                <w:sz w:val="16"/>
              </w:rPr>
              <w:t>0115</w:t>
            </w:r>
          </w:p>
        </w:tc>
        <w:tc>
          <w:tcPr>
            <w:tcW w:w="567" w:type="dxa"/>
          </w:tcPr>
          <w:p w14:paraId="0FCCD763" w14:textId="77777777" w:rsidR="003022F1" w:rsidRDefault="003022F1" w:rsidP="003022F1">
            <w:pPr>
              <w:pStyle w:val="TAL"/>
              <w:rPr>
                <w:sz w:val="16"/>
              </w:rPr>
            </w:pPr>
          </w:p>
        </w:tc>
        <w:tc>
          <w:tcPr>
            <w:tcW w:w="567" w:type="dxa"/>
          </w:tcPr>
          <w:p w14:paraId="406F9B13" w14:textId="098A8A6C" w:rsidR="003022F1" w:rsidRDefault="003022F1" w:rsidP="003022F1">
            <w:pPr>
              <w:pStyle w:val="TAL"/>
              <w:rPr>
                <w:sz w:val="16"/>
              </w:rPr>
            </w:pPr>
            <w:r>
              <w:rPr>
                <w:sz w:val="16"/>
              </w:rPr>
              <w:t>F</w:t>
            </w:r>
          </w:p>
        </w:tc>
        <w:tc>
          <w:tcPr>
            <w:tcW w:w="510" w:type="dxa"/>
          </w:tcPr>
          <w:p w14:paraId="149D04E4" w14:textId="22ECF607" w:rsidR="003022F1" w:rsidRDefault="003022F1" w:rsidP="003022F1">
            <w:pPr>
              <w:pStyle w:val="TAL"/>
              <w:rPr>
                <w:sz w:val="16"/>
              </w:rPr>
            </w:pPr>
            <w:r>
              <w:rPr>
                <w:sz w:val="16"/>
              </w:rPr>
              <w:t>Rel-19</w:t>
            </w:r>
          </w:p>
        </w:tc>
        <w:tc>
          <w:tcPr>
            <w:tcW w:w="661" w:type="dxa"/>
          </w:tcPr>
          <w:p w14:paraId="66D16243" w14:textId="77A72522" w:rsidR="003022F1" w:rsidRDefault="003022F1" w:rsidP="003022F1">
            <w:pPr>
              <w:pStyle w:val="TAL"/>
              <w:rPr>
                <w:sz w:val="16"/>
              </w:rPr>
            </w:pPr>
            <w:r>
              <w:rPr>
                <w:sz w:val="16"/>
              </w:rPr>
              <w:t>19.1.0</w:t>
            </w:r>
          </w:p>
        </w:tc>
        <w:tc>
          <w:tcPr>
            <w:tcW w:w="2607" w:type="dxa"/>
          </w:tcPr>
          <w:p w14:paraId="09B39077" w14:textId="62488B33"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F82ACA5" w14:textId="77777777">
        <w:tc>
          <w:tcPr>
            <w:tcW w:w="1133" w:type="dxa"/>
          </w:tcPr>
          <w:p w14:paraId="3A3DB927" w14:textId="4325FFD2" w:rsidR="003022F1" w:rsidRDefault="003022F1" w:rsidP="003022F1">
            <w:pPr>
              <w:pStyle w:val="TAL"/>
              <w:rPr>
                <w:sz w:val="16"/>
              </w:rPr>
            </w:pPr>
            <w:r>
              <w:rPr>
                <w:sz w:val="16"/>
              </w:rPr>
              <w:t>C3-255700</w:t>
            </w:r>
          </w:p>
        </w:tc>
        <w:tc>
          <w:tcPr>
            <w:tcW w:w="1020" w:type="dxa"/>
          </w:tcPr>
          <w:p w14:paraId="6CF4E62E" w14:textId="23D3F8E0" w:rsidR="003022F1" w:rsidRDefault="003022F1" w:rsidP="003022F1">
            <w:pPr>
              <w:pStyle w:val="TAL"/>
              <w:rPr>
                <w:sz w:val="16"/>
              </w:rPr>
            </w:pPr>
            <w:r>
              <w:rPr>
                <w:sz w:val="16"/>
              </w:rPr>
              <w:t>agreed</w:t>
            </w:r>
          </w:p>
        </w:tc>
        <w:tc>
          <w:tcPr>
            <w:tcW w:w="1020" w:type="dxa"/>
          </w:tcPr>
          <w:p w14:paraId="0A2F6AD3" w14:textId="15FF7E32" w:rsidR="003022F1" w:rsidRDefault="003022F1" w:rsidP="003022F1">
            <w:pPr>
              <w:pStyle w:val="TAL"/>
              <w:rPr>
                <w:sz w:val="16"/>
              </w:rPr>
            </w:pPr>
            <w:r>
              <w:rPr>
                <w:sz w:val="16"/>
              </w:rPr>
              <w:t>approved</w:t>
            </w:r>
          </w:p>
        </w:tc>
        <w:tc>
          <w:tcPr>
            <w:tcW w:w="1133" w:type="dxa"/>
          </w:tcPr>
          <w:p w14:paraId="5821DAB8" w14:textId="05990F52" w:rsidR="003022F1" w:rsidRDefault="003022F1" w:rsidP="003022F1">
            <w:pPr>
              <w:pStyle w:val="TAL"/>
              <w:rPr>
                <w:sz w:val="16"/>
              </w:rPr>
            </w:pPr>
            <w:r>
              <w:rPr>
                <w:sz w:val="16"/>
              </w:rPr>
              <w:t>29.557</w:t>
            </w:r>
          </w:p>
        </w:tc>
        <w:tc>
          <w:tcPr>
            <w:tcW w:w="572" w:type="dxa"/>
          </w:tcPr>
          <w:p w14:paraId="25D0BC48" w14:textId="5BED7762" w:rsidR="003022F1" w:rsidRDefault="003022F1" w:rsidP="003022F1">
            <w:pPr>
              <w:pStyle w:val="TAL"/>
              <w:rPr>
                <w:sz w:val="16"/>
              </w:rPr>
            </w:pPr>
            <w:r>
              <w:rPr>
                <w:sz w:val="16"/>
              </w:rPr>
              <w:t>0030</w:t>
            </w:r>
          </w:p>
        </w:tc>
        <w:tc>
          <w:tcPr>
            <w:tcW w:w="567" w:type="dxa"/>
          </w:tcPr>
          <w:p w14:paraId="53D3DE29" w14:textId="77777777" w:rsidR="003022F1" w:rsidRDefault="003022F1" w:rsidP="003022F1">
            <w:pPr>
              <w:pStyle w:val="TAL"/>
              <w:rPr>
                <w:sz w:val="16"/>
              </w:rPr>
            </w:pPr>
          </w:p>
        </w:tc>
        <w:tc>
          <w:tcPr>
            <w:tcW w:w="567" w:type="dxa"/>
          </w:tcPr>
          <w:p w14:paraId="01FEBA18" w14:textId="4009C617" w:rsidR="003022F1" w:rsidRDefault="003022F1" w:rsidP="003022F1">
            <w:pPr>
              <w:pStyle w:val="TAL"/>
              <w:rPr>
                <w:sz w:val="16"/>
              </w:rPr>
            </w:pPr>
            <w:r>
              <w:rPr>
                <w:sz w:val="16"/>
              </w:rPr>
              <w:t>F</w:t>
            </w:r>
          </w:p>
        </w:tc>
        <w:tc>
          <w:tcPr>
            <w:tcW w:w="510" w:type="dxa"/>
          </w:tcPr>
          <w:p w14:paraId="2435CD1D" w14:textId="520131E0" w:rsidR="003022F1" w:rsidRDefault="003022F1" w:rsidP="003022F1">
            <w:pPr>
              <w:pStyle w:val="TAL"/>
              <w:rPr>
                <w:sz w:val="16"/>
              </w:rPr>
            </w:pPr>
            <w:r>
              <w:rPr>
                <w:sz w:val="16"/>
              </w:rPr>
              <w:t>Rel-19</w:t>
            </w:r>
          </w:p>
        </w:tc>
        <w:tc>
          <w:tcPr>
            <w:tcW w:w="661" w:type="dxa"/>
          </w:tcPr>
          <w:p w14:paraId="3F0A9353" w14:textId="12E35032" w:rsidR="003022F1" w:rsidRDefault="003022F1" w:rsidP="003022F1">
            <w:pPr>
              <w:pStyle w:val="TAL"/>
              <w:rPr>
                <w:sz w:val="16"/>
              </w:rPr>
            </w:pPr>
            <w:r>
              <w:rPr>
                <w:sz w:val="16"/>
              </w:rPr>
              <w:t>19.2.0</w:t>
            </w:r>
          </w:p>
        </w:tc>
        <w:tc>
          <w:tcPr>
            <w:tcW w:w="2607" w:type="dxa"/>
          </w:tcPr>
          <w:p w14:paraId="13C2B411" w14:textId="35883E45"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7EC5A1A" w14:textId="77777777">
        <w:tc>
          <w:tcPr>
            <w:tcW w:w="1133" w:type="dxa"/>
          </w:tcPr>
          <w:p w14:paraId="7E0990B8" w14:textId="214986CA" w:rsidR="003022F1" w:rsidRDefault="003022F1" w:rsidP="003022F1">
            <w:pPr>
              <w:pStyle w:val="TAL"/>
              <w:rPr>
                <w:sz w:val="16"/>
              </w:rPr>
            </w:pPr>
            <w:r>
              <w:rPr>
                <w:sz w:val="16"/>
              </w:rPr>
              <w:t>C3-255702</w:t>
            </w:r>
          </w:p>
        </w:tc>
        <w:tc>
          <w:tcPr>
            <w:tcW w:w="1020" w:type="dxa"/>
          </w:tcPr>
          <w:p w14:paraId="5001DFE6" w14:textId="1CC4CA14" w:rsidR="003022F1" w:rsidRDefault="003022F1" w:rsidP="003022F1">
            <w:pPr>
              <w:pStyle w:val="TAL"/>
              <w:rPr>
                <w:sz w:val="16"/>
              </w:rPr>
            </w:pPr>
            <w:r>
              <w:rPr>
                <w:sz w:val="16"/>
              </w:rPr>
              <w:t>agreed</w:t>
            </w:r>
          </w:p>
        </w:tc>
        <w:tc>
          <w:tcPr>
            <w:tcW w:w="1020" w:type="dxa"/>
          </w:tcPr>
          <w:p w14:paraId="72F75A89" w14:textId="44891AD0" w:rsidR="003022F1" w:rsidRDefault="003022F1" w:rsidP="003022F1">
            <w:pPr>
              <w:pStyle w:val="TAL"/>
              <w:rPr>
                <w:sz w:val="16"/>
              </w:rPr>
            </w:pPr>
            <w:r>
              <w:rPr>
                <w:sz w:val="16"/>
              </w:rPr>
              <w:t>approved</w:t>
            </w:r>
          </w:p>
        </w:tc>
        <w:tc>
          <w:tcPr>
            <w:tcW w:w="1133" w:type="dxa"/>
          </w:tcPr>
          <w:p w14:paraId="16592DC3" w14:textId="5AD66438" w:rsidR="003022F1" w:rsidRDefault="003022F1" w:rsidP="003022F1">
            <w:pPr>
              <w:pStyle w:val="TAL"/>
              <w:rPr>
                <w:sz w:val="16"/>
              </w:rPr>
            </w:pPr>
            <w:r>
              <w:rPr>
                <w:sz w:val="16"/>
              </w:rPr>
              <w:t>29.565</w:t>
            </w:r>
          </w:p>
        </w:tc>
        <w:tc>
          <w:tcPr>
            <w:tcW w:w="572" w:type="dxa"/>
          </w:tcPr>
          <w:p w14:paraId="763D4C35" w14:textId="6DCF9D32" w:rsidR="003022F1" w:rsidRDefault="003022F1" w:rsidP="003022F1">
            <w:pPr>
              <w:pStyle w:val="TAL"/>
              <w:rPr>
                <w:sz w:val="16"/>
              </w:rPr>
            </w:pPr>
            <w:r>
              <w:rPr>
                <w:sz w:val="16"/>
              </w:rPr>
              <w:t>0184</w:t>
            </w:r>
          </w:p>
        </w:tc>
        <w:tc>
          <w:tcPr>
            <w:tcW w:w="567" w:type="dxa"/>
          </w:tcPr>
          <w:p w14:paraId="28A17A34" w14:textId="77777777" w:rsidR="003022F1" w:rsidRDefault="003022F1" w:rsidP="003022F1">
            <w:pPr>
              <w:pStyle w:val="TAL"/>
              <w:rPr>
                <w:sz w:val="16"/>
              </w:rPr>
            </w:pPr>
          </w:p>
        </w:tc>
        <w:tc>
          <w:tcPr>
            <w:tcW w:w="567" w:type="dxa"/>
          </w:tcPr>
          <w:p w14:paraId="55D9D490" w14:textId="50CE73BC" w:rsidR="003022F1" w:rsidRDefault="003022F1" w:rsidP="003022F1">
            <w:pPr>
              <w:pStyle w:val="TAL"/>
              <w:rPr>
                <w:sz w:val="16"/>
              </w:rPr>
            </w:pPr>
            <w:r>
              <w:rPr>
                <w:sz w:val="16"/>
              </w:rPr>
              <w:t>F</w:t>
            </w:r>
          </w:p>
        </w:tc>
        <w:tc>
          <w:tcPr>
            <w:tcW w:w="510" w:type="dxa"/>
          </w:tcPr>
          <w:p w14:paraId="20BC7095" w14:textId="1B3AD4C8" w:rsidR="003022F1" w:rsidRDefault="003022F1" w:rsidP="003022F1">
            <w:pPr>
              <w:pStyle w:val="TAL"/>
              <w:rPr>
                <w:sz w:val="16"/>
              </w:rPr>
            </w:pPr>
            <w:r>
              <w:rPr>
                <w:sz w:val="16"/>
              </w:rPr>
              <w:t>Rel-19</w:t>
            </w:r>
          </w:p>
        </w:tc>
        <w:tc>
          <w:tcPr>
            <w:tcW w:w="661" w:type="dxa"/>
          </w:tcPr>
          <w:p w14:paraId="7837B68D" w14:textId="3B01BC32" w:rsidR="003022F1" w:rsidRDefault="003022F1" w:rsidP="003022F1">
            <w:pPr>
              <w:pStyle w:val="TAL"/>
              <w:rPr>
                <w:sz w:val="16"/>
              </w:rPr>
            </w:pPr>
            <w:r>
              <w:rPr>
                <w:sz w:val="16"/>
              </w:rPr>
              <w:t>19.4.0</w:t>
            </w:r>
          </w:p>
        </w:tc>
        <w:tc>
          <w:tcPr>
            <w:tcW w:w="2607" w:type="dxa"/>
          </w:tcPr>
          <w:p w14:paraId="0C6348CB" w14:textId="4C9DA534"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0258809E" w14:textId="77777777">
        <w:tc>
          <w:tcPr>
            <w:tcW w:w="1133" w:type="dxa"/>
          </w:tcPr>
          <w:p w14:paraId="261BAFEE" w14:textId="184ACE72" w:rsidR="003022F1" w:rsidRDefault="003022F1" w:rsidP="003022F1">
            <w:pPr>
              <w:pStyle w:val="TAL"/>
              <w:rPr>
                <w:sz w:val="16"/>
              </w:rPr>
            </w:pPr>
            <w:r>
              <w:rPr>
                <w:sz w:val="16"/>
              </w:rPr>
              <w:t>C3-255703</w:t>
            </w:r>
          </w:p>
        </w:tc>
        <w:tc>
          <w:tcPr>
            <w:tcW w:w="1020" w:type="dxa"/>
          </w:tcPr>
          <w:p w14:paraId="0F390DDD" w14:textId="08DEA2DE" w:rsidR="003022F1" w:rsidRDefault="003022F1" w:rsidP="003022F1">
            <w:pPr>
              <w:pStyle w:val="TAL"/>
              <w:rPr>
                <w:sz w:val="16"/>
              </w:rPr>
            </w:pPr>
            <w:r>
              <w:rPr>
                <w:sz w:val="16"/>
              </w:rPr>
              <w:t>agreed</w:t>
            </w:r>
          </w:p>
        </w:tc>
        <w:tc>
          <w:tcPr>
            <w:tcW w:w="1020" w:type="dxa"/>
          </w:tcPr>
          <w:p w14:paraId="1AD586F1" w14:textId="601AD2A6" w:rsidR="003022F1" w:rsidRDefault="003022F1" w:rsidP="003022F1">
            <w:pPr>
              <w:pStyle w:val="TAL"/>
              <w:rPr>
                <w:sz w:val="16"/>
              </w:rPr>
            </w:pPr>
            <w:r>
              <w:rPr>
                <w:sz w:val="16"/>
              </w:rPr>
              <w:t>approved</w:t>
            </w:r>
          </w:p>
        </w:tc>
        <w:tc>
          <w:tcPr>
            <w:tcW w:w="1133" w:type="dxa"/>
          </w:tcPr>
          <w:p w14:paraId="0CA6931C" w14:textId="00100665" w:rsidR="003022F1" w:rsidRDefault="003022F1" w:rsidP="003022F1">
            <w:pPr>
              <w:pStyle w:val="TAL"/>
              <w:rPr>
                <w:sz w:val="16"/>
              </w:rPr>
            </w:pPr>
            <w:r>
              <w:rPr>
                <w:sz w:val="16"/>
              </w:rPr>
              <w:t>29.569</w:t>
            </w:r>
          </w:p>
        </w:tc>
        <w:tc>
          <w:tcPr>
            <w:tcW w:w="572" w:type="dxa"/>
          </w:tcPr>
          <w:p w14:paraId="6D665E8E" w14:textId="01D20D3D" w:rsidR="003022F1" w:rsidRDefault="003022F1" w:rsidP="003022F1">
            <w:pPr>
              <w:pStyle w:val="TAL"/>
              <w:rPr>
                <w:sz w:val="16"/>
              </w:rPr>
            </w:pPr>
            <w:r>
              <w:rPr>
                <w:sz w:val="16"/>
              </w:rPr>
              <w:t>0012</w:t>
            </w:r>
          </w:p>
        </w:tc>
        <w:tc>
          <w:tcPr>
            <w:tcW w:w="567" w:type="dxa"/>
          </w:tcPr>
          <w:p w14:paraId="0B464F12" w14:textId="77777777" w:rsidR="003022F1" w:rsidRDefault="003022F1" w:rsidP="003022F1">
            <w:pPr>
              <w:pStyle w:val="TAL"/>
              <w:rPr>
                <w:sz w:val="16"/>
              </w:rPr>
            </w:pPr>
          </w:p>
        </w:tc>
        <w:tc>
          <w:tcPr>
            <w:tcW w:w="567" w:type="dxa"/>
          </w:tcPr>
          <w:p w14:paraId="23542528" w14:textId="725287A5" w:rsidR="003022F1" w:rsidRDefault="003022F1" w:rsidP="003022F1">
            <w:pPr>
              <w:pStyle w:val="TAL"/>
              <w:rPr>
                <w:sz w:val="16"/>
              </w:rPr>
            </w:pPr>
            <w:r>
              <w:rPr>
                <w:sz w:val="16"/>
              </w:rPr>
              <w:t>F</w:t>
            </w:r>
          </w:p>
        </w:tc>
        <w:tc>
          <w:tcPr>
            <w:tcW w:w="510" w:type="dxa"/>
          </w:tcPr>
          <w:p w14:paraId="6E222B2C" w14:textId="632AAC0F" w:rsidR="003022F1" w:rsidRDefault="003022F1" w:rsidP="003022F1">
            <w:pPr>
              <w:pStyle w:val="TAL"/>
              <w:rPr>
                <w:sz w:val="16"/>
              </w:rPr>
            </w:pPr>
            <w:r>
              <w:rPr>
                <w:sz w:val="16"/>
              </w:rPr>
              <w:t>Rel-19</w:t>
            </w:r>
          </w:p>
        </w:tc>
        <w:tc>
          <w:tcPr>
            <w:tcW w:w="661" w:type="dxa"/>
          </w:tcPr>
          <w:p w14:paraId="2FDF274E" w14:textId="7717B175" w:rsidR="003022F1" w:rsidRDefault="003022F1" w:rsidP="003022F1">
            <w:pPr>
              <w:pStyle w:val="TAL"/>
              <w:rPr>
                <w:sz w:val="16"/>
              </w:rPr>
            </w:pPr>
            <w:r>
              <w:rPr>
                <w:sz w:val="16"/>
              </w:rPr>
              <w:t>19.0.0</w:t>
            </w:r>
          </w:p>
        </w:tc>
        <w:tc>
          <w:tcPr>
            <w:tcW w:w="2607" w:type="dxa"/>
          </w:tcPr>
          <w:p w14:paraId="1EF3999B" w14:textId="62FFD8ED"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3F207F6" w14:textId="77777777">
        <w:tc>
          <w:tcPr>
            <w:tcW w:w="1133" w:type="dxa"/>
          </w:tcPr>
          <w:p w14:paraId="367D9D17" w14:textId="172834A6" w:rsidR="003022F1" w:rsidRDefault="003022F1" w:rsidP="003022F1">
            <w:pPr>
              <w:pStyle w:val="TAL"/>
              <w:rPr>
                <w:sz w:val="16"/>
              </w:rPr>
            </w:pPr>
            <w:r>
              <w:rPr>
                <w:sz w:val="16"/>
              </w:rPr>
              <w:t>C3-255704</w:t>
            </w:r>
          </w:p>
        </w:tc>
        <w:tc>
          <w:tcPr>
            <w:tcW w:w="1020" w:type="dxa"/>
          </w:tcPr>
          <w:p w14:paraId="0C004AB5" w14:textId="7C787455" w:rsidR="003022F1" w:rsidRDefault="003022F1" w:rsidP="003022F1">
            <w:pPr>
              <w:pStyle w:val="TAL"/>
              <w:rPr>
                <w:sz w:val="16"/>
              </w:rPr>
            </w:pPr>
            <w:r>
              <w:rPr>
                <w:sz w:val="16"/>
              </w:rPr>
              <w:t>agreed</w:t>
            </w:r>
          </w:p>
        </w:tc>
        <w:tc>
          <w:tcPr>
            <w:tcW w:w="1020" w:type="dxa"/>
          </w:tcPr>
          <w:p w14:paraId="023EC2F2" w14:textId="3413CB47" w:rsidR="003022F1" w:rsidRDefault="003022F1" w:rsidP="003022F1">
            <w:pPr>
              <w:pStyle w:val="TAL"/>
              <w:rPr>
                <w:sz w:val="16"/>
              </w:rPr>
            </w:pPr>
            <w:r>
              <w:rPr>
                <w:sz w:val="16"/>
              </w:rPr>
              <w:t>approved</w:t>
            </w:r>
          </w:p>
        </w:tc>
        <w:tc>
          <w:tcPr>
            <w:tcW w:w="1133" w:type="dxa"/>
          </w:tcPr>
          <w:p w14:paraId="3CC97270" w14:textId="766A39EE" w:rsidR="003022F1" w:rsidRDefault="003022F1" w:rsidP="003022F1">
            <w:pPr>
              <w:pStyle w:val="TAL"/>
              <w:rPr>
                <w:sz w:val="16"/>
              </w:rPr>
            </w:pPr>
            <w:r>
              <w:rPr>
                <w:sz w:val="16"/>
              </w:rPr>
              <w:t>29.574</w:t>
            </w:r>
          </w:p>
        </w:tc>
        <w:tc>
          <w:tcPr>
            <w:tcW w:w="572" w:type="dxa"/>
          </w:tcPr>
          <w:p w14:paraId="17381932" w14:textId="643D692D" w:rsidR="003022F1" w:rsidRDefault="003022F1" w:rsidP="003022F1">
            <w:pPr>
              <w:pStyle w:val="TAL"/>
              <w:rPr>
                <w:sz w:val="16"/>
              </w:rPr>
            </w:pPr>
            <w:r>
              <w:rPr>
                <w:sz w:val="16"/>
              </w:rPr>
              <w:t>0138</w:t>
            </w:r>
          </w:p>
        </w:tc>
        <w:tc>
          <w:tcPr>
            <w:tcW w:w="567" w:type="dxa"/>
          </w:tcPr>
          <w:p w14:paraId="5E2B49DC" w14:textId="77777777" w:rsidR="003022F1" w:rsidRDefault="003022F1" w:rsidP="003022F1">
            <w:pPr>
              <w:pStyle w:val="TAL"/>
              <w:rPr>
                <w:sz w:val="16"/>
              </w:rPr>
            </w:pPr>
          </w:p>
        </w:tc>
        <w:tc>
          <w:tcPr>
            <w:tcW w:w="567" w:type="dxa"/>
          </w:tcPr>
          <w:p w14:paraId="3DBD6DB0" w14:textId="22F8DE28" w:rsidR="003022F1" w:rsidRDefault="003022F1" w:rsidP="003022F1">
            <w:pPr>
              <w:pStyle w:val="TAL"/>
              <w:rPr>
                <w:sz w:val="16"/>
              </w:rPr>
            </w:pPr>
            <w:r>
              <w:rPr>
                <w:sz w:val="16"/>
              </w:rPr>
              <w:t>F</w:t>
            </w:r>
          </w:p>
        </w:tc>
        <w:tc>
          <w:tcPr>
            <w:tcW w:w="510" w:type="dxa"/>
          </w:tcPr>
          <w:p w14:paraId="2725E0F1" w14:textId="406F7335" w:rsidR="003022F1" w:rsidRDefault="003022F1" w:rsidP="003022F1">
            <w:pPr>
              <w:pStyle w:val="TAL"/>
              <w:rPr>
                <w:sz w:val="16"/>
              </w:rPr>
            </w:pPr>
            <w:r>
              <w:rPr>
                <w:sz w:val="16"/>
              </w:rPr>
              <w:t>Rel-19</w:t>
            </w:r>
          </w:p>
        </w:tc>
        <w:tc>
          <w:tcPr>
            <w:tcW w:w="661" w:type="dxa"/>
          </w:tcPr>
          <w:p w14:paraId="73333585" w14:textId="0EA38775" w:rsidR="003022F1" w:rsidRDefault="003022F1" w:rsidP="003022F1">
            <w:pPr>
              <w:pStyle w:val="TAL"/>
              <w:rPr>
                <w:sz w:val="16"/>
              </w:rPr>
            </w:pPr>
            <w:r>
              <w:rPr>
                <w:sz w:val="16"/>
              </w:rPr>
              <w:t>19.4.0</w:t>
            </w:r>
          </w:p>
        </w:tc>
        <w:tc>
          <w:tcPr>
            <w:tcW w:w="2607" w:type="dxa"/>
          </w:tcPr>
          <w:p w14:paraId="0E992375" w14:textId="329046C2"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8ED01B6" w14:textId="77777777">
        <w:tc>
          <w:tcPr>
            <w:tcW w:w="1133" w:type="dxa"/>
          </w:tcPr>
          <w:p w14:paraId="451752AD" w14:textId="17678460" w:rsidR="003022F1" w:rsidRDefault="003022F1" w:rsidP="003022F1">
            <w:pPr>
              <w:pStyle w:val="TAL"/>
              <w:rPr>
                <w:sz w:val="16"/>
              </w:rPr>
            </w:pPr>
            <w:r>
              <w:rPr>
                <w:sz w:val="16"/>
              </w:rPr>
              <w:t>C3-255705</w:t>
            </w:r>
          </w:p>
        </w:tc>
        <w:tc>
          <w:tcPr>
            <w:tcW w:w="1020" w:type="dxa"/>
          </w:tcPr>
          <w:p w14:paraId="2ACB94F6" w14:textId="794E27DF" w:rsidR="003022F1" w:rsidRDefault="003022F1" w:rsidP="003022F1">
            <w:pPr>
              <w:pStyle w:val="TAL"/>
              <w:rPr>
                <w:sz w:val="16"/>
              </w:rPr>
            </w:pPr>
            <w:r>
              <w:rPr>
                <w:sz w:val="16"/>
              </w:rPr>
              <w:t>agreed</w:t>
            </w:r>
          </w:p>
        </w:tc>
        <w:tc>
          <w:tcPr>
            <w:tcW w:w="1020" w:type="dxa"/>
          </w:tcPr>
          <w:p w14:paraId="5F1E5A3C" w14:textId="465C7D6A" w:rsidR="003022F1" w:rsidRDefault="003022F1" w:rsidP="003022F1">
            <w:pPr>
              <w:pStyle w:val="TAL"/>
              <w:rPr>
                <w:sz w:val="16"/>
              </w:rPr>
            </w:pPr>
            <w:r>
              <w:rPr>
                <w:sz w:val="16"/>
              </w:rPr>
              <w:t>approved</w:t>
            </w:r>
          </w:p>
        </w:tc>
        <w:tc>
          <w:tcPr>
            <w:tcW w:w="1133" w:type="dxa"/>
          </w:tcPr>
          <w:p w14:paraId="2A78AAD5" w14:textId="65441875" w:rsidR="003022F1" w:rsidRDefault="003022F1" w:rsidP="003022F1">
            <w:pPr>
              <w:pStyle w:val="TAL"/>
              <w:rPr>
                <w:sz w:val="16"/>
              </w:rPr>
            </w:pPr>
            <w:r>
              <w:rPr>
                <w:sz w:val="16"/>
              </w:rPr>
              <w:t>29.575</w:t>
            </w:r>
          </w:p>
        </w:tc>
        <w:tc>
          <w:tcPr>
            <w:tcW w:w="572" w:type="dxa"/>
          </w:tcPr>
          <w:p w14:paraId="723E6A98" w14:textId="006B2F41" w:rsidR="003022F1" w:rsidRDefault="003022F1" w:rsidP="003022F1">
            <w:pPr>
              <w:pStyle w:val="TAL"/>
              <w:rPr>
                <w:sz w:val="16"/>
              </w:rPr>
            </w:pPr>
            <w:r>
              <w:rPr>
                <w:sz w:val="16"/>
              </w:rPr>
              <w:t>0122</w:t>
            </w:r>
          </w:p>
        </w:tc>
        <w:tc>
          <w:tcPr>
            <w:tcW w:w="567" w:type="dxa"/>
          </w:tcPr>
          <w:p w14:paraId="5F8C326B" w14:textId="77777777" w:rsidR="003022F1" w:rsidRDefault="003022F1" w:rsidP="003022F1">
            <w:pPr>
              <w:pStyle w:val="TAL"/>
              <w:rPr>
                <w:sz w:val="16"/>
              </w:rPr>
            </w:pPr>
          </w:p>
        </w:tc>
        <w:tc>
          <w:tcPr>
            <w:tcW w:w="567" w:type="dxa"/>
          </w:tcPr>
          <w:p w14:paraId="20770D9D" w14:textId="2B006F8F" w:rsidR="003022F1" w:rsidRDefault="003022F1" w:rsidP="003022F1">
            <w:pPr>
              <w:pStyle w:val="TAL"/>
              <w:rPr>
                <w:sz w:val="16"/>
              </w:rPr>
            </w:pPr>
            <w:r>
              <w:rPr>
                <w:sz w:val="16"/>
              </w:rPr>
              <w:t>F</w:t>
            </w:r>
          </w:p>
        </w:tc>
        <w:tc>
          <w:tcPr>
            <w:tcW w:w="510" w:type="dxa"/>
          </w:tcPr>
          <w:p w14:paraId="1251F23D" w14:textId="4AC49B77" w:rsidR="003022F1" w:rsidRDefault="003022F1" w:rsidP="003022F1">
            <w:pPr>
              <w:pStyle w:val="TAL"/>
              <w:rPr>
                <w:sz w:val="16"/>
              </w:rPr>
            </w:pPr>
            <w:r>
              <w:rPr>
                <w:sz w:val="16"/>
              </w:rPr>
              <w:t>Rel-19</w:t>
            </w:r>
          </w:p>
        </w:tc>
        <w:tc>
          <w:tcPr>
            <w:tcW w:w="661" w:type="dxa"/>
          </w:tcPr>
          <w:p w14:paraId="6CC6DC75" w14:textId="738CF364" w:rsidR="003022F1" w:rsidRDefault="003022F1" w:rsidP="003022F1">
            <w:pPr>
              <w:pStyle w:val="TAL"/>
              <w:rPr>
                <w:sz w:val="16"/>
              </w:rPr>
            </w:pPr>
            <w:r>
              <w:rPr>
                <w:sz w:val="16"/>
              </w:rPr>
              <w:t>19.4.0</w:t>
            </w:r>
          </w:p>
        </w:tc>
        <w:tc>
          <w:tcPr>
            <w:tcW w:w="2607" w:type="dxa"/>
          </w:tcPr>
          <w:p w14:paraId="24046D97" w14:textId="01622CAE"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4B50CE4E" w14:textId="77777777">
        <w:tc>
          <w:tcPr>
            <w:tcW w:w="1133" w:type="dxa"/>
          </w:tcPr>
          <w:p w14:paraId="685CA9AC" w14:textId="7607705B" w:rsidR="003022F1" w:rsidRDefault="003022F1" w:rsidP="003022F1">
            <w:pPr>
              <w:pStyle w:val="TAL"/>
              <w:rPr>
                <w:sz w:val="16"/>
              </w:rPr>
            </w:pPr>
            <w:r>
              <w:rPr>
                <w:sz w:val="16"/>
              </w:rPr>
              <w:t>C3-255706</w:t>
            </w:r>
          </w:p>
        </w:tc>
        <w:tc>
          <w:tcPr>
            <w:tcW w:w="1020" w:type="dxa"/>
          </w:tcPr>
          <w:p w14:paraId="45E6094B" w14:textId="166E5417" w:rsidR="003022F1" w:rsidRDefault="003022F1" w:rsidP="003022F1">
            <w:pPr>
              <w:pStyle w:val="TAL"/>
              <w:rPr>
                <w:sz w:val="16"/>
              </w:rPr>
            </w:pPr>
            <w:r>
              <w:rPr>
                <w:sz w:val="16"/>
              </w:rPr>
              <w:t>agreed</w:t>
            </w:r>
          </w:p>
        </w:tc>
        <w:tc>
          <w:tcPr>
            <w:tcW w:w="1020" w:type="dxa"/>
          </w:tcPr>
          <w:p w14:paraId="24FF6BF9" w14:textId="219CA1BE" w:rsidR="003022F1" w:rsidRDefault="003022F1" w:rsidP="003022F1">
            <w:pPr>
              <w:pStyle w:val="TAL"/>
              <w:rPr>
                <w:sz w:val="16"/>
              </w:rPr>
            </w:pPr>
            <w:r>
              <w:rPr>
                <w:sz w:val="16"/>
              </w:rPr>
              <w:t>approved</w:t>
            </w:r>
          </w:p>
        </w:tc>
        <w:tc>
          <w:tcPr>
            <w:tcW w:w="1133" w:type="dxa"/>
          </w:tcPr>
          <w:p w14:paraId="75DDEE3E" w14:textId="10F5B005" w:rsidR="003022F1" w:rsidRDefault="003022F1" w:rsidP="003022F1">
            <w:pPr>
              <w:pStyle w:val="TAL"/>
              <w:rPr>
                <w:sz w:val="16"/>
              </w:rPr>
            </w:pPr>
            <w:r>
              <w:rPr>
                <w:sz w:val="16"/>
              </w:rPr>
              <w:t>29.576</w:t>
            </w:r>
          </w:p>
        </w:tc>
        <w:tc>
          <w:tcPr>
            <w:tcW w:w="572" w:type="dxa"/>
          </w:tcPr>
          <w:p w14:paraId="5E09C8F7" w14:textId="3C6E79EC" w:rsidR="003022F1" w:rsidRDefault="003022F1" w:rsidP="003022F1">
            <w:pPr>
              <w:pStyle w:val="TAL"/>
              <w:rPr>
                <w:sz w:val="16"/>
              </w:rPr>
            </w:pPr>
            <w:r>
              <w:rPr>
                <w:sz w:val="16"/>
              </w:rPr>
              <w:t>0088</w:t>
            </w:r>
          </w:p>
        </w:tc>
        <w:tc>
          <w:tcPr>
            <w:tcW w:w="567" w:type="dxa"/>
          </w:tcPr>
          <w:p w14:paraId="386FA318" w14:textId="77777777" w:rsidR="003022F1" w:rsidRDefault="003022F1" w:rsidP="003022F1">
            <w:pPr>
              <w:pStyle w:val="TAL"/>
              <w:rPr>
                <w:sz w:val="16"/>
              </w:rPr>
            </w:pPr>
          </w:p>
        </w:tc>
        <w:tc>
          <w:tcPr>
            <w:tcW w:w="567" w:type="dxa"/>
          </w:tcPr>
          <w:p w14:paraId="2DD090C2" w14:textId="75481EDC" w:rsidR="003022F1" w:rsidRDefault="003022F1" w:rsidP="003022F1">
            <w:pPr>
              <w:pStyle w:val="TAL"/>
              <w:rPr>
                <w:sz w:val="16"/>
              </w:rPr>
            </w:pPr>
            <w:r>
              <w:rPr>
                <w:sz w:val="16"/>
              </w:rPr>
              <w:t>F</w:t>
            </w:r>
          </w:p>
        </w:tc>
        <w:tc>
          <w:tcPr>
            <w:tcW w:w="510" w:type="dxa"/>
          </w:tcPr>
          <w:p w14:paraId="354E2F6E" w14:textId="6AD4CCBD" w:rsidR="003022F1" w:rsidRDefault="003022F1" w:rsidP="003022F1">
            <w:pPr>
              <w:pStyle w:val="TAL"/>
              <w:rPr>
                <w:sz w:val="16"/>
              </w:rPr>
            </w:pPr>
            <w:r>
              <w:rPr>
                <w:sz w:val="16"/>
              </w:rPr>
              <w:t>Rel-19</w:t>
            </w:r>
          </w:p>
        </w:tc>
        <w:tc>
          <w:tcPr>
            <w:tcW w:w="661" w:type="dxa"/>
          </w:tcPr>
          <w:p w14:paraId="137E5758" w14:textId="00BF6161" w:rsidR="003022F1" w:rsidRDefault="003022F1" w:rsidP="003022F1">
            <w:pPr>
              <w:pStyle w:val="TAL"/>
              <w:rPr>
                <w:sz w:val="16"/>
              </w:rPr>
            </w:pPr>
            <w:r>
              <w:rPr>
                <w:sz w:val="16"/>
              </w:rPr>
              <w:t>19.4.0</w:t>
            </w:r>
          </w:p>
        </w:tc>
        <w:tc>
          <w:tcPr>
            <w:tcW w:w="2607" w:type="dxa"/>
          </w:tcPr>
          <w:p w14:paraId="70E99046" w14:textId="49077D4F"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5CF8089" w14:textId="77777777">
        <w:tc>
          <w:tcPr>
            <w:tcW w:w="1133" w:type="dxa"/>
          </w:tcPr>
          <w:p w14:paraId="0A6F53F9" w14:textId="2482C24A" w:rsidR="003022F1" w:rsidRDefault="003022F1" w:rsidP="003022F1">
            <w:pPr>
              <w:pStyle w:val="TAL"/>
              <w:rPr>
                <w:sz w:val="16"/>
              </w:rPr>
            </w:pPr>
            <w:r>
              <w:rPr>
                <w:sz w:val="16"/>
              </w:rPr>
              <w:t>C3-255707</w:t>
            </w:r>
          </w:p>
        </w:tc>
        <w:tc>
          <w:tcPr>
            <w:tcW w:w="1020" w:type="dxa"/>
          </w:tcPr>
          <w:p w14:paraId="6BF530C6" w14:textId="47646567" w:rsidR="003022F1" w:rsidRDefault="003022F1" w:rsidP="003022F1">
            <w:pPr>
              <w:pStyle w:val="TAL"/>
              <w:rPr>
                <w:sz w:val="16"/>
              </w:rPr>
            </w:pPr>
            <w:r>
              <w:rPr>
                <w:sz w:val="16"/>
              </w:rPr>
              <w:t>agreed</w:t>
            </w:r>
          </w:p>
        </w:tc>
        <w:tc>
          <w:tcPr>
            <w:tcW w:w="1020" w:type="dxa"/>
          </w:tcPr>
          <w:p w14:paraId="385D1A69" w14:textId="7192F60F" w:rsidR="003022F1" w:rsidRDefault="003022F1" w:rsidP="003022F1">
            <w:pPr>
              <w:pStyle w:val="TAL"/>
              <w:rPr>
                <w:sz w:val="16"/>
              </w:rPr>
            </w:pPr>
            <w:r>
              <w:rPr>
                <w:sz w:val="16"/>
              </w:rPr>
              <w:t>approved</w:t>
            </w:r>
          </w:p>
        </w:tc>
        <w:tc>
          <w:tcPr>
            <w:tcW w:w="1133" w:type="dxa"/>
          </w:tcPr>
          <w:p w14:paraId="66CAF8FF" w14:textId="2DF68EE4" w:rsidR="003022F1" w:rsidRDefault="003022F1" w:rsidP="003022F1">
            <w:pPr>
              <w:pStyle w:val="TAL"/>
              <w:rPr>
                <w:sz w:val="16"/>
              </w:rPr>
            </w:pPr>
            <w:r>
              <w:rPr>
                <w:sz w:val="16"/>
              </w:rPr>
              <w:t>29.580</w:t>
            </w:r>
          </w:p>
        </w:tc>
        <w:tc>
          <w:tcPr>
            <w:tcW w:w="572" w:type="dxa"/>
          </w:tcPr>
          <w:p w14:paraId="13BF3A16" w14:textId="66D49AF7" w:rsidR="003022F1" w:rsidRDefault="003022F1" w:rsidP="003022F1">
            <w:pPr>
              <w:pStyle w:val="TAL"/>
              <w:rPr>
                <w:sz w:val="16"/>
              </w:rPr>
            </w:pPr>
            <w:r>
              <w:rPr>
                <w:sz w:val="16"/>
              </w:rPr>
              <w:t>0065</w:t>
            </w:r>
          </w:p>
        </w:tc>
        <w:tc>
          <w:tcPr>
            <w:tcW w:w="567" w:type="dxa"/>
          </w:tcPr>
          <w:p w14:paraId="2A24239A" w14:textId="77777777" w:rsidR="003022F1" w:rsidRDefault="003022F1" w:rsidP="003022F1">
            <w:pPr>
              <w:pStyle w:val="TAL"/>
              <w:rPr>
                <w:sz w:val="16"/>
              </w:rPr>
            </w:pPr>
          </w:p>
        </w:tc>
        <w:tc>
          <w:tcPr>
            <w:tcW w:w="567" w:type="dxa"/>
          </w:tcPr>
          <w:p w14:paraId="47769AF8" w14:textId="0549E348" w:rsidR="003022F1" w:rsidRDefault="003022F1" w:rsidP="003022F1">
            <w:pPr>
              <w:pStyle w:val="TAL"/>
              <w:rPr>
                <w:sz w:val="16"/>
              </w:rPr>
            </w:pPr>
            <w:r>
              <w:rPr>
                <w:sz w:val="16"/>
              </w:rPr>
              <w:t>F</w:t>
            </w:r>
          </w:p>
        </w:tc>
        <w:tc>
          <w:tcPr>
            <w:tcW w:w="510" w:type="dxa"/>
          </w:tcPr>
          <w:p w14:paraId="2C23F5A2" w14:textId="7EA0E3B2" w:rsidR="003022F1" w:rsidRDefault="003022F1" w:rsidP="003022F1">
            <w:pPr>
              <w:pStyle w:val="TAL"/>
              <w:rPr>
                <w:sz w:val="16"/>
              </w:rPr>
            </w:pPr>
            <w:r>
              <w:rPr>
                <w:sz w:val="16"/>
              </w:rPr>
              <w:t>Rel-19</w:t>
            </w:r>
          </w:p>
        </w:tc>
        <w:tc>
          <w:tcPr>
            <w:tcW w:w="661" w:type="dxa"/>
          </w:tcPr>
          <w:p w14:paraId="7A932403" w14:textId="7D4C19BF" w:rsidR="003022F1" w:rsidRDefault="003022F1" w:rsidP="003022F1">
            <w:pPr>
              <w:pStyle w:val="TAL"/>
              <w:rPr>
                <w:sz w:val="16"/>
              </w:rPr>
            </w:pPr>
            <w:r>
              <w:rPr>
                <w:sz w:val="16"/>
              </w:rPr>
              <w:t>19.3.0</w:t>
            </w:r>
          </w:p>
        </w:tc>
        <w:tc>
          <w:tcPr>
            <w:tcW w:w="2607" w:type="dxa"/>
          </w:tcPr>
          <w:p w14:paraId="79D970F6" w14:textId="6B84BEC7"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A25AD20" w14:textId="77777777">
        <w:tc>
          <w:tcPr>
            <w:tcW w:w="1133" w:type="dxa"/>
          </w:tcPr>
          <w:p w14:paraId="10493C06" w14:textId="026F5E66" w:rsidR="003022F1" w:rsidRDefault="003022F1" w:rsidP="003022F1">
            <w:pPr>
              <w:pStyle w:val="TAL"/>
              <w:rPr>
                <w:sz w:val="16"/>
              </w:rPr>
            </w:pPr>
            <w:r>
              <w:rPr>
                <w:sz w:val="16"/>
              </w:rPr>
              <w:t>C3-255708</w:t>
            </w:r>
          </w:p>
        </w:tc>
        <w:tc>
          <w:tcPr>
            <w:tcW w:w="1020" w:type="dxa"/>
          </w:tcPr>
          <w:p w14:paraId="64906BB9" w14:textId="05852442" w:rsidR="003022F1" w:rsidRDefault="003022F1" w:rsidP="003022F1">
            <w:pPr>
              <w:pStyle w:val="TAL"/>
              <w:rPr>
                <w:sz w:val="16"/>
              </w:rPr>
            </w:pPr>
            <w:r>
              <w:rPr>
                <w:sz w:val="16"/>
              </w:rPr>
              <w:t>agreed</w:t>
            </w:r>
          </w:p>
        </w:tc>
        <w:tc>
          <w:tcPr>
            <w:tcW w:w="1020" w:type="dxa"/>
          </w:tcPr>
          <w:p w14:paraId="1381853B" w14:textId="5FCCAA1B" w:rsidR="003022F1" w:rsidRDefault="003022F1" w:rsidP="003022F1">
            <w:pPr>
              <w:pStyle w:val="TAL"/>
              <w:rPr>
                <w:sz w:val="16"/>
              </w:rPr>
            </w:pPr>
            <w:r>
              <w:rPr>
                <w:sz w:val="16"/>
              </w:rPr>
              <w:t>approved</w:t>
            </w:r>
          </w:p>
        </w:tc>
        <w:tc>
          <w:tcPr>
            <w:tcW w:w="1133" w:type="dxa"/>
          </w:tcPr>
          <w:p w14:paraId="6AE0E6EC" w14:textId="49A6AC22" w:rsidR="003022F1" w:rsidRDefault="003022F1" w:rsidP="003022F1">
            <w:pPr>
              <w:pStyle w:val="TAL"/>
              <w:rPr>
                <w:sz w:val="16"/>
              </w:rPr>
            </w:pPr>
            <w:r>
              <w:rPr>
                <w:sz w:val="16"/>
              </w:rPr>
              <w:t>29.583</w:t>
            </w:r>
          </w:p>
        </w:tc>
        <w:tc>
          <w:tcPr>
            <w:tcW w:w="572" w:type="dxa"/>
          </w:tcPr>
          <w:p w14:paraId="5107D84E" w14:textId="1A267935" w:rsidR="003022F1" w:rsidRDefault="003022F1" w:rsidP="003022F1">
            <w:pPr>
              <w:pStyle w:val="TAL"/>
              <w:rPr>
                <w:sz w:val="16"/>
              </w:rPr>
            </w:pPr>
            <w:r>
              <w:rPr>
                <w:sz w:val="16"/>
              </w:rPr>
              <w:t>0013</w:t>
            </w:r>
          </w:p>
        </w:tc>
        <w:tc>
          <w:tcPr>
            <w:tcW w:w="567" w:type="dxa"/>
          </w:tcPr>
          <w:p w14:paraId="350209D2" w14:textId="77777777" w:rsidR="003022F1" w:rsidRDefault="003022F1" w:rsidP="003022F1">
            <w:pPr>
              <w:pStyle w:val="TAL"/>
              <w:rPr>
                <w:sz w:val="16"/>
              </w:rPr>
            </w:pPr>
          </w:p>
        </w:tc>
        <w:tc>
          <w:tcPr>
            <w:tcW w:w="567" w:type="dxa"/>
          </w:tcPr>
          <w:p w14:paraId="2A3F7CD4" w14:textId="5104AC76" w:rsidR="003022F1" w:rsidRDefault="003022F1" w:rsidP="003022F1">
            <w:pPr>
              <w:pStyle w:val="TAL"/>
              <w:rPr>
                <w:sz w:val="16"/>
              </w:rPr>
            </w:pPr>
            <w:r>
              <w:rPr>
                <w:sz w:val="16"/>
              </w:rPr>
              <w:t>F</w:t>
            </w:r>
          </w:p>
        </w:tc>
        <w:tc>
          <w:tcPr>
            <w:tcW w:w="510" w:type="dxa"/>
          </w:tcPr>
          <w:p w14:paraId="60A4AC0D" w14:textId="3B590C46" w:rsidR="003022F1" w:rsidRDefault="003022F1" w:rsidP="003022F1">
            <w:pPr>
              <w:pStyle w:val="TAL"/>
              <w:rPr>
                <w:sz w:val="16"/>
              </w:rPr>
            </w:pPr>
            <w:r>
              <w:rPr>
                <w:sz w:val="16"/>
              </w:rPr>
              <w:t>Rel-19</w:t>
            </w:r>
          </w:p>
        </w:tc>
        <w:tc>
          <w:tcPr>
            <w:tcW w:w="661" w:type="dxa"/>
          </w:tcPr>
          <w:p w14:paraId="2869632A" w14:textId="6238B85D" w:rsidR="003022F1" w:rsidRDefault="003022F1" w:rsidP="003022F1">
            <w:pPr>
              <w:pStyle w:val="TAL"/>
              <w:rPr>
                <w:sz w:val="16"/>
              </w:rPr>
            </w:pPr>
            <w:r>
              <w:rPr>
                <w:sz w:val="16"/>
              </w:rPr>
              <w:t>19.0.0</w:t>
            </w:r>
          </w:p>
        </w:tc>
        <w:tc>
          <w:tcPr>
            <w:tcW w:w="2607" w:type="dxa"/>
          </w:tcPr>
          <w:p w14:paraId="6E0E0012" w14:textId="3505A6F2"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9D85EEA" w14:textId="77777777">
        <w:tc>
          <w:tcPr>
            <w:tcW w:w="1133" w:type="dxa"/>
          </w:tcPr>
          <w:p w14:paraId="67F309FF" w14:textId="5CBE297F" w:rsidR="003022F1" w:rsidRDefault="003022F1" w:rsidP="003022F1">
            <w:pPr>
              <w:pStyle w:val="TAL"/>
              <w:rPr>
                <w:sz w:val="16"/>
              </w:rPr>
            </w:pPr>
            <w:r>
              <w:rPr>
                <w:sz w:val="16"/>
              </w:rPr>
              <w:t>C3-255709</w:t>
            </w:r>
          </w:p>
        </w:tc>
        <w:tc>
          <w:tcPr>
            <w:tcW w:w="1020" w:type="dxa"/>
          </w:tcPr>
          <w:p w14:paraId="71D37983" w14:textId="064ADBF6" w:rsidR="003022F1" w:rsidRDefault="003022F1" w:rsidP="003022F1">
            <w:pPr>
              <w:pStyle w:val="TAL"/>
              <w:rPr>
                <w:sz w:val="16"/>
              </w:rPr>
            </w:pPr>
            <w:r>
              <w:rPr>
                <w:sz w:val="16"/>
              </w:rPr>
              <w:t>agreed</w:t>
            </w:r>
          </w:p>
        </w:tc>
        <w:tc>
          <w:tcPr>
            <w:tcW w:w="1020" w:type="dxa"/>
          </w:tcPr>
          <w:p w14:paraId="58E99CC9" w14:textId="00E51249" w:rsidR="003022F1" w:rsidRDefault="003022F1" w:rsidP="003022F1">
            <w:pPr>
              <w:pStyle w:val="TAL"/>
              <w:rPr>
                <w:sz w:val="16"/>
              </w:rPr>
            </w:pPr>
            <w:r>
              <w:rPr>
                <w:sz w:val="16"/>
              </w:rPr>
              <w:t>approved</w:t>
            </w:r>
          </w:p>
        </w:tc>
        <w:tc>
          <w:tcPr>
            <w:tcW w:w="1133" w:type="dxa"/>
          </w:tcPr>
          <w:p w14:paraId="1530B126" w14:textId="6EFB2A8C" w:rsidR="003022F1" w:rsidRDefault="003022F1" w:rsidP="003022F1">
            <w:pPr>
              <w:pStyle w:val="TAL"/>
              <w:rPr>
                <w:sz w:val="16"/>
              </w:rPr>
            </w:pPr>
            <w:r>
              <w:rPr>
                <w:sz w:val="16"/>
              </w:rPr>
              <w:t>29.591</w:t>
            </w:r>
          </w:p>
        </w:tc>
        <w:tc>
          <w:tcPr>
            <w:tcW w:w="572" w:type="dxa"/>
          </w:tcPr>
          <w:p w14:paraId="0808C863" w14:textId="349C2742" w:rsidR="003022F1" w:rsidRDefault="003022F1" w:rsidP="003022F1">
            <w:pPr>
              <w:pStyle w:val="TAL"/>
              <w:rPr>
                <w:sz w:val="16"/>
              </w:rPr>
            </w:pPr>
            <w:r>
              <w:rPr>
                <w:sz w:val="16"/>
              </w:rPr>
              <w:t>0275</w:t>
            </w:r>
          </w:p>
        </w:tc>
        <w:tc>
          <w:tcPr>
            <w:tcW w:w="567" w:type="dxa"/>
          </w:tcPr>
          <w:p w14:paraId="53FC3FAD" w14:textId="77777777" w:rsidR="003022F1" w:rsidRDefault="003022F1" w:rsidP="003022F1">
            <w:pPr>
              <w:pStyle w:val="TAL"/>
              <w:rPr>
                <w:sz w:val="16"/>
              </w:rPr>
            </w:pPr>
          </w:p>
        </w:tc>
        <w:tc>
          <w:tcPr>
            <w:tcW w:w="567" w:type="dxa"/>
          </w:tcPr>
          <w:p w14:paraId="0F23B527" w14:textId="659AF1A8" w:rsidR="003022F1" w:rsidRDefault="003022F1" w:rsidP="003022F1">
            <w:pPr>
              <w:pStyle w:val="TAL"/>
              <w:rPr>
                <w:sz w:val="16"/>
              </w:rPr>
            </w:pPr>
            <w:r>
              <w:rPr>
                <w:sz w:val="16"/>
              </w:rPr>
              <w:t>F</w:t>
            </w:r>
          </w:p>
        </w:tc>
        <w:tc>
          <w:tcPr>
            <w:tcW w:w="510" w:type="dxa"/>
          </w:tcPr>
          <w:p w14:paraId="67E962D2" w14:textId="04359C57" w:rsidR="003022F1" w:rsidRDefault="003022F1" w:rsidP="003022F1">
            <w:pPr>
              <w:pStyle w:val="TAL"/>
              <w:rPr>
                <w:sz w:val="16"/>
              </w:rPr>
            </w:pPr>
            <w:r>
              <w:rPr>
                <w:sz w:val="16"/>
              </w:rPr>
              <w:t>Rel-19</w:t>
            </w:r>
          </w:p>
        </w:tc>
        <w:tc>
          <w:tcPr>
            <w:tcW w:w="661" w:type="dxa"/>
          </w:tcPr>
          <w:p w14:paraId="7F810154" w14:textId="17BB7513" w:rsidR="003022F1" w:rsidRDefault="003022F1" w:rsidP="003022F1">
            <w:pPr>
              <w:pStyle w:val="TAL"/>
              <w:rPr>
                <w:sz w:val="16"/>
              </w:rPr>
            </w:pPr>
            <w:r>
              <w:rPr>
                <w:sz w:val="16"/>
              </w:rPr>
              <w:t>19.4.0</w:t>
            </w:r>
          </w:p>
        </w:tc>
        <w:tc>
          <w:tcPr>
            <w:tcW w:w="2607" w:type="dxa"/>
          </w:tcPr>
          <w:p w14:paraId="131CFB10" w14:textId="0D87079D"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45527096" w14:textId="77777777">
        <w:tc>
          <w:tcPr>
            <w:tcW w:w="1133" w:type="dxa"/>
          </w:tcPr>
          <w:p w14:paraId="565B72D9" w14:textId="06B5FEF1" w:rsidR="003022F1" w:rsidRDefault="003022F1" w:rsidP="003022F1">
            <w:pPr>
              <w:pStyle w:val="TAL"/>
              <w:rPr>
                <w:sz w:val="16"/>
              </w:rPr>
            </w:pPr>
            <w:r>
              <w:rPr>
                <w:sz w:val="16"/>
              </w:rPr>
              <w:t>C3-255710</w:t>
            </w:r>
          </w:p>
        </w:tc>
        <w:tc>
          <w:tcPr>
            <w:tcW w:w="1020" w:type="dxa"/>
          </w:tcPr>
          <w:p w14:paraId="0D51C215" w14:textId="0F020BDE" w:rsidR="003022F1" w:rsidRDefault="003022F1" w:rsidP="003022F1">
            <w:pPr>
              <w:pStyle w:val="TAL"/>
              <w:rPr>
                <w:sz w:val="16"/>
              </w:rPr>
            </w:pPr>
            <w:r>
              <w:rPr>
                <w:sz w:val="16"/>
              </w:rPr>
              <w:t>agreed</w:t>
            </w:r>
          </w:p>
        </w:tc>
        <w:tc>
          <w:tcPr>
            <w:tcW w:w="1020" w:type="dxa"/>
          </w:tcPr>
          <w:p w14:paraId="148F4B8A" w14:textId="5C8DEC7C" w:rsidR="003022F1" w:rsidRDefault="003022F1" w:rsidP="003022F1">
            <w:pPr>
              <w:pStyle w:val="TAL"/>
              <w:rPr>
                <w:sz w:val="16"/>
              </w:rPr>
            </w:pPr>
            <w:r>
              <w:rPr>
                <w:sz w:val="16"/>
              </w:rPr>
              <w:t>approved</w:t>
            </w:r>
          </w:p>
        </w:tc>
        <w:tc>
          <w:tcPr>
            <w:tcW w:w="1133" w:type="dxa"/>
          </w:tcPr>
          <w:p w14:paraId="5851B18B" w14:textId="4BB62AA9" w:rsidR="003022F1" w:rsidRDefault="003022F1" w:rsidP="003022F1">
            <w:pPr>
              <w:pStyle w:val="TAL"/>
              <w:rPr>
                <w:sz w:val="16"/>
              </w:rPr>
            </w:pPr>
            <w:r>
              <w:rPr>
                <w:sz w:val="16"/>
              </w:rPr>
              <w:t>29.594</w:t>
            </w:r>
          </w:p>
        </w:tc>
        <w:tc>
          <w:tcPr>
            <w:tcW w:w="572" w:type="dxa"/>
          </w:tcPr>
          <w:p w14:paraId="5114F51E" w14:textId="268F7887" w:rsidR="003022F1" w:rsidRDefault="003022F1" w:rsidP="003022F1">
            <w:pPr>
              <w:pStyle w:val="TAL"/>
              <w:rPr>
                <w:sz w:val="16"/>
              </w:rPr>
            </w:pPr>
            <w:r>
              <w:rPr>
                <w:sz w:val="16"/>
              </w:rPr>
              <w:t>0122</w:t>
            </w:r>
          </w:p>
        </w:tc>
        <w:tc>
          <w:tcPr>
            <w:tcW w:w="567" w:type="dxa"/>
          </w:tcPr>
          <w:p w14:paraId="2C0C4EA6" w14:textId="77777777" w:rsidR="003022F1" w:rsidRDefault="003022F1" w:rsidP="003022F1">
            <w:pPr>
              <w:pStyle w:val="TAL"/>
              <w:rPr>
                <w:sz w:val="16"/>
              </w:rPr>
            </w:pPr>
          </w:p>
        </w:tc>
        <w:tc>
          <w:tcPr>
            <w:tcW w:w="567" w:type="dxa"/>
          </w:tcPr>
          <w:p w14:paraId="6F320C78" w14:textId="690F926E" w:rsidR="003022F1" w:rsidRDefault="003022F1" w:rsidP="003022F1">
            <w:pPr>
              <w:pStyle w:val="TAL"/>
              <w:rPr>
                <w:sz w:val="16"/>
              </w:rPr>
            </w:pPr>
            <w:r>
              <w:rPr>
                <w:sz w:val="16"/>
              </w:rPr>
              <w:t>F</w:t>
            </w:r>
          </w:p>
        </w:tc>
        <w:tc>
          <w:tcPr>
            <w:tcW w:w="510" w:type="dxa"/>
          </w:tcPr>
          <w:p w14:paraId="6E155373" w14:textId="1571796E" w:rsidR="003022F1" w:rsidRDefault="003022F1" w:rsidP="003022F1">
            <w:pPr>
              <w:pStyle w:val="TAL"/>
              <w:rPr>
                <w:sz w:val="16"/>
              </w:rPr>
            </w:pPr>
            <w:r>
              <w:rPr>
                <w:sz w:val="16"/>
              </w:rPr>
              <w:t>Rel-19</w:t>
            </w:r>
          </w:p>
        </w:tc>
        <w:tc>
          <w:tcPr>
            <w:tcW w:w="661" w:type="dxa"/>
          </w:tcPr>
          <w:p w14:paraId="432F465B" w14:textId="3D4C20EA" w:rsidR="003022F1" w:rsidRDefault="003022F1" w:rsidP="003022F1">
            <w:pPr>
              <w:pStyle w:val="TAL"/>
              <w:rPr>
                <w:sz w:val="16"/>
              </w:rPr>
            </w:pPr>
            <w:r>
              <w:rPr>
                <w:sz w:val="16"/>
              </w:rPr>
              <w:t>19.2.0</w:t>
            </w:r>
          </w:p>
        </w:tc>
        <w:tc>
          <w:tcPr>
            <w:tcW w:w="2607" w:type="dxa"/>
          </w:tcPr>
          <w:p w14:paraId="07AAFA56" w14:textId="2C979470"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52275FB2" w14:textId="77777777">
        <w:tc>
          <w:tcPr>
            <w:tcW w:w="1133" w:type="dxa"/>
          </w:tcPr>
          <w:p w14:paraId="26C2E7E7" w14:textId="4B8F1B7C" w:rsidR="003022F1" w:rsidRDefault="003022F1" w:rsidP="003022F1">
            <w:pPr>
              <w:pStyle w:val="TAL"/>
              <w:rPr>
                <w:sz w:val="16"/>
              </w:rPr>
            </w:pPr>
            <w:r>
              <w:rPr>
                <w:sz w:val="16"/>
              </w:rPr>
              <w:t>C3-255711</w:t>
            </w:r>
          </w:p>
        </w:tc>
        <w:tc>
          <w:tcPr>
            <w:tcW w:w="1020" w:type="dxa"/>
          </w:tcPr>
          <w:p w14:paraId="1E473D4C" w14:textId="4C1E4C7F" w:rsidR="003022F1" w:rsidRDefault="003022F1" w:rsidP="003022F1">
            <w:pPr>
              <w:pStyle w:val="TAL"/>
              <w:rPr>
                <w:sz w:val="16"/>
              </w:rPr>
            </w:pPr>
            <w:r>
              <w:rPr>
                <w:sz w:val="16"/>
              </w:rPr>
              <w:t>agreed</w:t>
            </w:r>
          </w:p>
        </w:tc>
        <w:tc>
          <w:tcPr>
            <w:tcW w:w="1020" w:type="dxa"/>
          </w:tcPr>
          <w:p w14:paraId="2E073ED0" w14:textId="416985EB" w:rsidR="003022F1" w:rsidRDefault="003022F1" w:rsidP="003022F1">
            <w:pPr>
              <w:pStyle w:val="TAL"/>
              <w:rPr>
                <w:sz w:val="16"/>
              </w:rPr>
            </w:pPr>
            <w:r>
              <w:rPr>
                <w:sz w:val="16"/>
              </w:rPr>
              <w:t>approved</w:t>
            </w:r>
          </w:p>
        </w:tc>
        <w:tc>
          <w:tcPr>
            <w:tcW w:w="1133" w:type="dxa"/>
          </w:tcPr>
          <w:p w14:paraId="67017FDC" w14:textId="084363CA" w:rsidR="003022F1" w:rsidRDefault="003022F1" w:rsidP="003022F1">
            <w:pPr>
              <w:pStyle w:val="TAL"/>
              <w:rPr>
                <w:sz w:val="16"/>
              </w:rPr>
            </w:pPr>
            <w:r>
              <w:rPr>
                <w:sz w:val="16"/>
              </w:rPr>
              <w:t>29.675</w:t>
            </w:r>
          </w:p>
        </w:tc>
        <w:tc>
          <w:tcPr>
            <w:tcW w:w="572" w:type="dxa"/>
          </w:tcPr>
          <w:p w14:paraId="3F931402" w14:textId="1C57E093" w:rsidR="003022F1" w:rsidRDefault="003022F1" w:rsidP="003022F1">
            <w:pPr>
              <w:pStyle w:val="TAL"/>
              <w:rPr>
                <w:sz w:val="16"/>
              </w:rPr>
            </w:pPr>
            <w:r>
              <w:rPr>
                <w:sz w:val="16"/>
              </w:rPr>
              <w:t>0049</w:t>
            </w:r>
          </w:p>
        </w:tc>
        <w:tc>
          <w:tcPr>
            <w:tcW w:w="567" w:type="dxa"/>
          </w:tcPr>
          <w:p w14:paraId="08735896" w14:textId="77777777" w:rsidR="003022F1" w:rsidRDefault="003022F1" w:rsidP="003022F1">
            <w:pPr>
              <w:pStyle w:val="TAL"/>
              <w:rPr>
                <w:sz w:val="16"/>
              </w:rPr>
            </w:pPr>
          </w:p>
        </w:tc>
        <w:tc>
          <w:tcPr>
            <w:tcW w:w="567" w:type="dxa"/>
          </w:tcPr>
          <w:p w14:paraId="4C1A2D63" w14:textId="724F36F9" w:rsidR="003022F1" w:rsidRDefault="003022F1" w:rsidP="003022F1">
            <w:pPr>
              <w:pStyle w:val="TAL"/>
              <w:rPr>
                <w:sz w:val="16"/>
              </w:rPr>
            </w:pPr>
            <w:r>
              <w:rPr>
                <w:sz w:val="16"/>
              </w:rPr>
              <w:t>F</w:t>
            </w:r>
          </w:p>
        </w:tc>
        <w:tc>
          <w:tcPr>
            <w:tcW w:w="510" w:type="dxa"/>
          </w:tcPr>
          <w:p w14:paraId="234BFFF7" w14:textId="63FCEAE9" w:rsidR="003022F1" w:rsidRDefault="003022F1" w:rsidP="003022F1">
            <w:pPr>
              <w:pStyle w:val="TAL"/>
              <w:rPr>
                <w:sz w:val="16"/>
              </w:rPr>
            </w:pPr>
            <w:r>
              <w:rPr>
                <w:sz w:val="16"/>
              </w:rPr>
              <w:t>Rel-19</w:t>
            </w:r>
          </w:p>
        </w:tc>
        <w:tc>
          <w:tcPr>
            <w:tcW w:w="661" w:type="dxa"/>
          </w:tcPr>
          <w:p w14:paraId="35A767C5" w14:textId="78CCE19B" w:rsidR="003022F1" w:rsidRDefault="003022F1" w:rsidP="003022F1">
            <w:pPr>
              <w:pStyle w:val="TAL"/>
              <w:rPr>
                <w:sz w:val="16"/>
              </w:rPr>
            </w:pPr>
            <w:r>
              <w:rPr>
                <w:sz w:val="16"/>
              </w:rPr>
              <w:t>19.1.0</w:t>
            </w:r>
          </w:p>
        </w:tc>
        <w:tc>
          <w:tcPr>
            <w:tcW w:w="2607" w:type="dxa"/>
          </w:tcPr>
          <w:p w14:paraId="7244BD84" w14:textId="66F7E5E7"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25D03AD4" w14:textId="77777777">
        <w:tc>
          <w:tcPr>
            <w:tcW w:w="1133" w:type="dxa"/>
          </w:tcPr>
          <w:p w14:paraId="54EC9C99" w14:textId="406D9E7F" w:rsidR="003022F1" w:rsidRDefault="003022F1" w:rsidP="003022F1">
            <w:pPr>
              <w:pStyle w:val="TAL"/>
              <w:rPr>
                <w:sz w:val="16"/>
              </w:rPr>
            </w:pPr>
            <w:r>
              <w:rPr>
                <w:sz w:val="16"/>
              </w:rPr>
              <w:t>C3-255713</w:t>
            </w:r>
          </w:p>
        </w:tc>
        <w:tc>
          <w:tcPr>
            <w:tcW w:w="1020" w:type="dxa"/>
          </w:tcPr>
          <w:p w14:paraId="14406BC8" w14:textId="486652EA" w:rsidR="003022F1" w:rsidRDefault="003022F1" w:rsidP="003022F1">
            <w:pPr>
              <w:pStyle w:val="TAL"/>
              <w:rPr>
                <w:sz w:val="16"/>
              </w:rPr>
            </w:pPr>
            <w:r>
              <w:rPr>
                <w:sz w:val="16"/>
              </w:rPr>
              <w:t>agreed</w:t>
            </w:r>
          </w:p>
        </w:tc>
        <w:tc>
          <w:tcPr>
            <w:tcW w:w="1020" w:type="dxa"/>
          </w:tcPr>
          <w:p w14:paraId="0673951A" w14:textId="1887C09D" w:rsidR="003022F1" w:rsidRDefault="003022F1" w:rsidP="003022F1">
            <w:pPr>
              <w:pStyle w:val="TAL"/>
              <w:rPr>
                <w:sz w:val="16"/>
              </w:rPr>
            </w:pPr>
            <w:r>
              <w:rPr>
                <w:sz w:val="16"/>
              </w:rPr>
              <w:t>approved</w:t>
            </w:r>
          </w:p>
        </w:tc>
        <w:tc>
          <w:tcPr>
            <w:tcW w:w="1133" w:type="dxa"/>
          </w:tcPr>
          <w:p w14:paraId="1B2BB7D3" w14:textId="2AF50634" w:rsidR="003022F1" w:rsidRDefault="003022F1" w:rsidP="003022F1">
            <w:pPr>
              <w:pStyle w:val="TAL"/>
              <w:rPr>
                <w:sz w:val="16"/>
              </w:rPr>
            </w:pPr>
            <w:r>
              <w:rPr>
                <w:sz w:val="16"/>
              </w:rPr>
              <w:t>29.222</w:t>
            </w:r>
          </w:p>
        </w:tc>
        <w:tc>
          <w:tcPr>
            <w:tcW w:w="572" w:type="dxa"/>
          </w:tcPr>
          <w:p w14:paraId="7737E806" w14:textId="14FBB117" w:rsidR="003022F1" w:rsidRDefault="003022F1" w:rsidP="003022F1">
            <w:pPr>
              <w:pStyle w:val="TAL"/>
              <w:rPr>
                <w:sz w:val="16"/>
              </w:rPr>
            </w:pPr>
            <w:r>
              <w:rPr>
                <w:sz w:val="16"/>
              </w:rPr>
              <w:t>0460</w:t>
            </w:r>
          </w:p>
        </w:tc>
        <w:tc>
          <w:tcPr>
            <w:tcW w:w="567" w:type="dxa"/>
          </w:tcPr>
          <w:p w14:paraId="36CD2E3C" w14:textId="16C57BAD" w:rsidR="003022F1" w:rsidRDefault="003022F1" w:rsidP="003022F1">
            <w:pPr>
              <w:pStyle w:val="TAL"/>
              <w:rPr>
                <w:sz w:val="16"/>
              </w:rPr>
            </w:pPr>
            <w:r>
              <w:rPr>
                <w:sz w:val="16"/>
              </w:rPr>
              <w:t>1</w:t>
            </w:r>
          </w:p>
        </w:tc>
        <w:tc>
          <w:tcPr>
            <w:tcW w:w="567" w:type="dxa"/>
          </w:tcPr>
          <w:p w14:paraId="7873779B" w14:textId="312657CB" w:rsidR="003022F1" w:rsidRDefault="003022F1" w:rsidP="003022F1">
            <w:pPr>
              <w:pStyle w:val="TAL"/>
              <w:rPr>
                <w:sz w:val="16"/>
              </w:rPr>
            </w:pPr>
            <w:r>
              <w:rPr>
                <w:sz w:val="16"/>
              </w:rPr>
              <w:t>F</w:t>
            </w:r>
          </w:p>
        </w:tc>
        <w:tc>
          <w:tcPr>
            <w:tcW w:w="510" w:type="dxa"/>
          </w:tcPr>
          <w:p w14:paraId="00C05DEA" w14:textId="2702C636" w:rsidR="003022F1" w:rsidRDefault="003022F1" w:rsidP="003022F1">
            <w:pPr>
              <w:pStyle w:val="TAL"/>
              <w:rPr>
                <w:sz w:val="16"/>
              </w:rPr>
            </w:pPr>
            <w:r>
              <w:rPr>
                <w:sz w:val="16"/>
              </w:rPr>
              <w:t>Rel-19</w:t>
            </w:r>
          </w:p>
        </w:tc>
        <w:tc>
          <w:tcPr>
            <w:tcW w:w="661" w:type="dxa"/>
          </w:tcPr>
          <w:p w14:paraId="6EDF7CFF" w14:textId="307AD9B0" w:rsidR="003022F1" w:rsidRDefault="003022F1" w:rsidP="003022F1">
            <w:pPr>
              <w:pStyle w:val="TAL"/>
              <w:rPr>
                <w:sz w:val="16"/>
              </w:rPr>
            </w:pPr>
            <w:r>
              <w:rPr>
                <w:sz w:val="16"/>
              </w:rPr>
              <w:t>19.4.0</w:t>
            </w:r>
          </w:p>
        </w:tc>
        <w:tc>
          <w:tcPr>
            <w:tcW w:w="2607" w:type="dxa"/>
          </w:tcPr>
          <w:p w14:paraId="0ECB3C2D" w14:textId="73FE0722"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3CE9EA8E" w14:textId="77777777">
        <w:tc>
          <w:tcPr>
            <w:tcW w:w="1133" w:type="dxa"/>
          </w:tcPr>
          <w:p w14:paraId="3782CED8" w14:textId="74D82D63" w:rsidR="003022F1" w:rsidRDefault="003022F1" w:rsidP="003022F1">
            <w:pPr>
              <w:pStyle w:val="TAL"/>
              <w:rPr>
                <w:sz w:val="16"/>
              </w:rPr>
            </w:pPr>
            <w:r>
              <w:rPr>
                <w:sz w:val="16"/>
              </w:rPr>
              <w:t>C3-255714</w:t>
            </w:r>
          </w:p>
        </w:tc>
        <w:tc>
          <w:tcPr>
            <w:tcW w:w="1020" w:type="dxa"/>
          </w:tcPr>
          <w:p w14:paraId="3045F2CF" w14:textId="24522D12" w:rsidR="003022F1" w:rsidRDefault="003022F1" w:rsidP="003022F1">
            <w:pPr>
              <w:pStyle w:val="TAL"/>
              <w:rPr>
                <w:sz w:val="16"/>
              </w:rPr>
            </w:pPr>
            <w:r>
              <w:rPr>
                <w:sz w:val="16"/>
              </w:rPr>
              <w:t>agreed</w:t>
            </w:r>
          </w:p>
        </w:tc>
        <w:tc>
          <w:tcPr>
            <w:tcW w:w="1020" w:type="dxa"/>
          </w:tcPr>
          <w:p w14:paraId="0680CDD6" w14:textId="7F97D9FC" w:rsidR="003022F1" w:rsidRDefault="003022F1" w:rsidP="003022F1">
            <w:pPr>
              <w:pStyle w:val="TAL"/>
              <w:rPr>
                <w:sz w:val="16"/>
              </w:rPr>
            </w:pPr>
            <w:r>
              <w:rPr>
                <w:sz w:val="16"/>
              </w:rPr>
              <w:t>approved</w:t>
            </w:r>
          </w:p>
        </w:tc>
        <w:tc>
          <w:tcPr>
            <w:tcW w:w="1133" w:type="dxa"/>
          </w:tcPr>
          <w:p w14:paraId="16654E08" w14:textId="7F929F90" w:rsidR="003022F1" w:rsidRDefault="003022F1" w:rsidP="003022F1">
            <w:pPr>
              <w:pStyle w:val="TAL"/>
              <w:rPr>
                <w:sz w:val="16"/>
              </w:rPr>
            </w:pPr>
            <w:r>
              <w:rPr>
                <w:sz w:val="16"/>
              </w:rPr>
              <w:t>29.549</w:t>
            </w:r>
          </w:p>
        </w:tc>
        <w:tc>
          <w:tcPr>
            <w:tcW w:w="572" w:type="dxa"/>
          </w:tcPr>
          <w:p w14:paraId="476F40BA" w14:textId="370063CE" w:rsidR="003022F1" w:rsidRDefault="003022F1" w:rsidP="003022F1">
            <w:pPr>
              <w:pStyle w:val="TAL"/>
              <w:rPr>
                <w:sz w:val="16"/>
              </w:rPr>
            </w:pPr>
            <w:r>
              <w:rPr>
                <w:sz w:val="16"/>
              </w:rPr>
              <w:t>0468</w:t>
            </w:r>
          </w:p>
        </w:tc>
        <w:tc>
          <w:tcPr>
            <w:tcW w:w="567" w:type="dxa"/>
          </w:tcPr>
          <w:p w14:paraId="121305C7" w14:textId="25019F7E" w:rsidR="003022F1" w:rsidRDefault="003022F1" w:rsidP="003022F1">
            <w:pPr>
              <w:pStyle w:val="TAL"/>
              <w:rPr>
                <w:sz w:val="16"/>
              </w:rPr>
            </w:pPr>
            <w:r>
              <w:rPr>
                <w:sz w:val="16"/>
              </w:rPr>
              <w:t>1</w:t>
            </w:r>
          </w:p>
        </w:tc>
        <w:tc>
          <w:tcPr>
            <w:tcW w:w="567" w:type="dxa"/>
          </w:tcPr>
          <w:p w14:paraId="7ED14D79" w14:textId="4A506D74" w:rsidR="003022F1" w:rsidRDefault="003022F1" w:rsidP="003022F1">
            <w:pPr>
              <w:pStyle w:val="TAL"/>
              <w:rPr>
                <w:sz w:val="16"/>
              </w:rPr>
            </w:pPr>
            <w:r>
              <w:rPr>
                <w:sz w:val="16"/>
              </w:rPr>
              <w:t>F</w:t>
            </w:r>
          </w:p>
        </w:tc>
        <w:tc>
          <w:tcPr>
            <w:tcW w:w="510" w:type="dxa"/>
          </w:tcPr>
          <w:p w14:paraId="3E962546" w14:textId="0A83DC54" w:rsidR="003022F1" w:rsidRDefault="003022F1" w:rsidP="003022F1">
            <w:pPr>
              <w:pStyle w:val="TAL"/>
              <w:rPr>
                <w:sz w:val="16"/>
              </w:rPr>
            </w:pPr>
            <w:r>
              <w:rPr>
                <w:sz w:val="16"/>
              </w:rPr>
              <w:t>Rel-19</w:t>
            </w:r>
          </w:p>
        </w:tc>
        <w:tc>
          <w:tcPr>
            <w:tcW w:w="661" w:type="dxa"/>
          </w:tcPr>
          <w:p w14:paraId="2120D442" w14:textId="7FA8262E" w:rsidR="003022F1" w:rsidRDefault="003022F1" w:rsidP="003022F1">
            <w:pPr>
              <w:pStyle w:val="TAL"/>
              <w:rPr>
                <w:sz w:val="16"/>
              </w:rPr>
            </w:pPr>
            <w:r>
              <w:rPr>
                <w:sz w:val="16"/>
              </w:rPr>
              <w:t>19.4.0</w:t>
            </w:r>
          </w:p>
        </w:tc>
        <w:tc>
          <w:tcPr>
            <w:tcW w:w="2607" w:type="dxa"/>
          </w:tcPr>
          <w:p w14:paraId="037BBC0D" w14:textId="70CD9E3B"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30C65A7B" w14:textId="77777777">
        <w:tc>
          <w:tcPr>
            <w:tcW w:w="1133" w:type="dxa"/>
          </w:tcPr>
          <w:p w14:paraId="1B5040EF" w14:textId="4489FB6C" w:rsidR="003022F1" w:rsidRDefault="003022F1" w:rsidP="003022F1">
            <w:pPr>
              <w:pStyle w:val="TAL"/>
              <w:rPr>
                <w:sz w:val="16"/>
              </w:rPr>
            </w:pPr>
            <w:r>
              <w:rPr>
                <w:sz w:val="16"/>
              </w:rPr>
              <w:t>C3-255715</w:t>
            </w:r>
          </w:p>
        </w:tc>
        <w:tc>
          <w:tcPr>
            <w:tcW w:w="1020" w:type="dxa"/>
          </w:tcPr>
          <w:p w14:paraId="70D7E1AB" w14:textId="7C7F36CC" w:rsidR="003022F1" w:rsidRDefault="003022F1" w:rsidP="003022F1">
            <w:pPr>
              <w:pStyle w:val="TAL"/>
              <w:rPr>
                <w:sz w:val="16"/>
              </w:rPr>
            </w:pPr>
            <w:r>
              <w:rPr>
                <w:sz w:val="16"/>
              </w:rPr>
              <w:t>agreed</w:t>
            </w:r>
          </w:p>
        </w:tc>
        <w:tc>
          <w:tcPr>
            <w:tcW w:w="1020" w:type="dxa"/>
          </w:tcPr>
          <w:p w14:paraId="24F95CF3" w14:textId="376624C6" w:rsidR="003022F1" w:rsidRDefault="003022F1" w:rsidP="003022F1">
            <w:pPr>
              <w:pStyle w:val="TAL"/>
              <w:rPr>
                <w:sz w:val="16"/>
              </w:rPr>
            </w:pPr>
            <w:r>
              <w:rPr>
                <w:sz w:val="16"/>
              </w:rPr>
              <w:t>approved</w:t>
            </w:r>
          </w:p>
        </w:tc>
        <w:tc>
          <w:tcPr>
            <w:tcW w:w="1133" w:type="dxa"/>
          </w:tcPr>
          <w:p w14:paraId="0D6FABA0" w14:textId="649D92B9" w:rsidR="003022F1" w:rsidRDefault="003022F1" w:rsidP="003022F1">
            <w:pPr>
              <w:pStyle w:val="TAL"/>
              <w:rPr>
                <w:sz w:val="16"/>
              </w:rPr>
            </w:pPr>
            <w:r>
              <w:rPr>
                <w:sz w:val="16"/>
              </w:rPr>
              <w:t>29.558</w:t>
            </w:r>
          </w:p>
        </w:tc>
        <w:tc>
          <w:tcPr>
            <w:tcW w:w="572" w:type="dxa"/>
          </w:tcPr>
          <w:p w14:paraId="1017C855" w14:textId="0C12B866" w:rsidR="003022F1" w:rsidRDefault="003022F1" w:rsidP="003022F1">
            <w:pPr>
              <w:pStyle w:val="TAL"/>
              <w:rPr>
                <w:sz w:val="16"/>
              </w:rPr>
            </w:pPr>
            <w:r>
              <w:rPr>
                <w:sz w:val="16"/>
              </w:rPr>
              <w:t>0291</w:t>
            </w:r>
          </w:p>
        </w:tc>
        <w:tc>
          <w:tcPr>
            <w:tcW w:w="567" w:type="dxa"/>
          </w:tcPr>
          <w:p w14:paraId="7B6D28FC" w14:textId="4538D7D4" w:rsidR="003022F1" w:rsidRDefault="003022F1" w:rsidP="003022F1">
            <w:pPr>
              <w:pStyle w:val="TAL"/>
              <w:rPr>
                <w:sz w:val="16"/>
              </w:rPr>
            </w:pPr>
            <w:r>
              <w:rPr>
                <w:sz w:val="16"/>
              </w:rPr>
              <w:t>1</w:t>
            </w:r>
          </w:p>
        </w:tc>
        <w:tc>
          <w:tcPr>
            <w:tcW w:w="567" w:type="dxa"/>
          </w:tcPr>
          <w:p w14:paraId="25CA5006" w14:textId="30BCB164" w:rsidR="003022F1" w:rsidRDefault="003022F1" w:rsidP="003022F1">
            <w:pPr>
              <w:pStyle w:val="TAL"/>
              <w:rPr>
                <w:sz w:val="16"/>
              </w:rPr>
            </w:pPr>
            <w:r>
              <w:rPr>
                <w:sz w:val="16"/>
              </w:rPr>
              <w:t>F</w:t>
            </w:r>
          </w:p>
        </w:tc>
        <w:tc>
          <w:tcPr>
            <w:tcW w:w="510" w:type="dxa"/>
          </w:tcPr>
          <w:p w14:paraId="5D6CAF0C" w14:textId="51EE06D8" w:rsidR="003022F1" w:rsidRDefault="003022F1" w:rsidP="003022F1">
            <w:pPr>
              <w:pStyle w:val="TAL"/>
              <w:rPr>
                <w:sz w:val="16"/>
              </w:rPr>
            </w:pPr>
            <w:r>
              <w:rPr>
                <w:sz w:val="16"/>
              </w:rPr>
              <w:t>Rel-19</w:t>
            </w:r>
          </w:p>
        </w:tc>
        <w:tc>
          <w:tcPr>
            <w:tcW w:w="661" w:type="dxa"/>
          </w:tcPr>
          <w:p w14:paraId="2D845A65" w14:textId="33896B2E" w:rsidR="003022F1" w:rsidRDefault="003022F1" w:rsidP="003022F1">
            <w:pPr>
              <w:pStyle w:val="TAL"/>
              <w:rPr>
                <w:sz w:val="16"/>
              </w:rPr>
            </w:pPr>
            <w:r>
              <w:rPr>
                <w:sz w:val="16"/>
              </w:rPr>
              <w:t>19.4.0</w:t>
            </w:r>
          </w:p>
        </w:tc>
        <w:tc>
          <w:tcPr>
            <w:tcW w:w="2607" w:type="dxa"/>
          </w:tcPr>
          <w:p w14:paraId="498C91E8" w14:textId="39E18DF7"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DFA8E53" w14:textId="77777777" w:rsidR="003022F1" w:rsidRDefault="003022F1" w:rsidP="003022F1"/>
    <w:p w14:paraId="32AE000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EB427" w14:textId="17D9DCB6" w:rsidR="003022F1" w:rsidRDefault="003022F1" w:rsidP="003022F1">
      <w:pPr>
        <w:rPr>
          <w:rFonts w:ascii="Arial" w:hAnsi="Arial" w:cs="Arial"/>
          <w:b/>
          <w:sz w:val="24"/>
        </w:rPr>
      </w:pPr>
      <w:r>
        <w:rPr>
          <w:rFonts w:ascii="Arial" w:hAnsi="Arial" w:cs="Arial"/>
          <w:b/>
          <w:color w:val="0000FF"/>
          <w:sz w:val="24"/>
        </w:rPr>
        <w:t>CP-253114</w:t>
      </w:r>
      <w:r>
        <w:rPr>
          <w:rFonts w:ascii="Arial" w:hAnsi="Arial" w:cs="Arial"/>
          <w:b/>
          <w:color w:val="0000FF"/>
          <w:sz w:val="24"/>
        </w:rPr>
        <w:tab/>
      </w:r>
      <w:r>
        <w:rPr>
          <w:rFonts w:ascii="Arial" w:hAnsi="Arial" w:cs="Arial"/>
          <w:b/>
          <w:sz w:val="24"/>
        </w:rPr>
        <w:t>CR pack on TEI19 (1/2)</w:t>
      </w:r>
    </w:p>
    <w:p w14:paraId="4D5800B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70896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142EF9A" w14:textId="77777777">
        <w:tc>
          <w:tcPr>
            <w:tcW w:w="1133" w:type="dxa"/>
          </w:tcPr>
          <w:p w14:paraId="3467B8D2" w14:textId="2FEEDE9B" w:rsidR="003022F1" w:rsidRDefault="003022F1">
            <w:pPr>
              <w:pStyle w:val="TAH"/>
            </w:pPr>
            <w:r>
              <w:t xml:space="preserve">WG </w:t>
            </w:r>
            <w:proofErr w:type="spellStart"/>
            <w:r>
              <w:t>TDoc</w:t>
            </w:r>
            <w:proofErr w:type="spellEnd"/>
          </w:p>
        </w:tc>
        <w:tc>
          <w:tcPr>
            <w:tcW w:w="1020" w:type="dxa"/>
          </w:tcPr>
          <w:p w14:paraId="0A2A2C6B" w14:textId="79DEBD4B" w:rsidR="003022F1" w:rsidRDefault="003022F1">
            <w:pPr>
              <w:pStyle w:val="TAH"/>
            </w:pPr>
            <w:r>
              <w:t xml:space="preserve">WG </w:t>
            </w:r>
            <w:proofErr w:type="spellStart"/>
            <w:r>
              <w:t>decisn</w:t>
            </w:r>
            <w:proofErr w:type="spellEnd"/>
          </w:p>
        </w:tc>
        <w:tc>
          <w:tcPr>
            <w:tcW w:w="1020" w:type="dxa"/>
          </w:tcPr>
          <w:p w14:paraId="0EF6B1B8" w14:textId="7110D00B" w:rsidR="003022F1" w:rsidRDefault="003022F1">
            <w:pPr>
              <w:pStyle w:val="TAH"/>
            </w:pPr>
            <w:r>
              <w:t xml:space="preserve">TSG </w:t>
            </w:r>
            <w:proofErr w:type="spellStart"/>
            <w:r>
              <w:t>decisn</w:t>
            </w:r>
            <w:proofErr w:type="spellEnd"/>
          </w:p>
        </w:tc>
        <w:tc>
          <w:tcPr>
            <w:tcW w:w="1133" w:type="dxa"/>
          </w:tcPr>
          <w:p w14:paraId="290C9B73" w14:textId="2D0A221E" w:rsidR="003022F1" w:rsidRDefault="003022F1">
            <w:pPr>
              <w:pStyle w:val="TAH"/>
            </w:pPr>
            <w:r>
              <w:t>Spec</w:t>
            </w:r>
          </w:p>
        </w:tc>
        <w:tc>
          <w:tcPr>
            <w:tcW w:w="572" w:type="dxa"/>
          </w:tcPr>
          <w:p w14:paraId="63B4646D" w14:textId="78CBB6EE" w:rsidR="003022F1" w:rsidRDefault="003022F1">
            <w:pPr>
              <w:pStyle w:val="TAH"/>
            </w:pPr>
            <w:r>
              <w:t>CR</w:t>
            </w:r>
          </w:p>
        </w:tc>
        <w:tc>
          <w:tcPr>
            <w:tcW w:w="567" w:type="dxa"/>
          </w:tcPr>
          <w:p w14:paraId="1A7DA365" w14:textId="3A35C717" w:rsidR="003022F1" w:rsidRDefault="003022F1">
            <w:pPr>
              <w:pStyle w:val="TAH"/>
            </w:pPr>
            <w:r>
              <w:t>rev</w:t>
            </w:r>
          </w:p>
        </w:tc>
        <w:tc>
          <w:tcPr>
            <w:tcW w:w="567" w:type="dxa"/>
          </w:tcPr>
          <w:p w14:paraId="60F22A2A" w14:textId="3C23964C" w:rsidR="003022F1" w:rsidRDefault="003022F1">
            <w:pPr>
              <w:pStyle w:val="TAH"/>
            </w:pPr>
            <w:r>
              <w:t>cat</w:t>
            </w:r>
          </w:p>
        </w:tc>
        <w:tc>
          <w:tcPr>
            <w:tcW w:w="510" w:type="dxa"/>
          </w:tcPr>
          <w:p w14:paraId="45486A3E" w14:textId="3C49AC63" w:rsidR="003022F1" w:rsidRDefault="003022F1">
            <w:pPr>
              <w:pStyle w:val="TAH"/>
            </w:pPr>
            <w:proofErr w:type="spellStart"/>
            <w:r>
              <w:t>Rel</w:t>
            </w:r>
            <w:proofErr w:type="spellEnd"/>
          </w:p>
        </w:tc>
        <w:tc>
          <w:tcPr>
            <w:tcW w:w="661" w:type="dxa"/>
          </w:tcPr>
          <w:p w14:paraId="0620B653" w14:textId="71673671" w:rsidR="003022F1" w:rsidRDefault="003022F1">
            <w:pPr>
              <w:pStyle w:val="TAH"/>
            </w:pPr>
            <w:proofErr w:type="spellStart"/>
            <w:r>
              <w:t>init</w:t>
            </w:r>
            <w:proofErr w:type="spellEnd"/>
            <w:r>
              <w:t xml:space="preserve"> vers</w:t>
            </w:r>
          </w:p>
        </w:tc>
        <w:tc>
          <w:tcPr>
            <w:tcW w:w="2607" w:type="dxa"/>
          </w:tcPr>
          <w:p w14:paraId="2FFF53E9" w14:textId="1FA07D25" w:rsidR="003022F1" w:rsidRDefault="003022F1">
            <w:pPr>
              <w:pStyle w:val="TAH"/>
            </w:pPr>
            <w:r>
              <w:t>Title</w:t>
            </w:r>
          </w:p>
        </w:tc>
      </w:tr>
      <w:tr w:rsidR="009658D6" w14:paraId="499F6A3A" w14:textId="77777777">
        <w:tc>
          <w:tcPr>
            <w:tcW w:w="1133" w:type="dxa"/>
          </w:tcPr>
          <w:p w14:paraId="432DC121" w14:textId="03BB0BF0" w:rsidR="003022F1" w:rsidRDefault="003022F1">
            <w:pPr>
              <w:pStyle w:val="TAL"/>
              <w:rPr>
                <w:sz w:val="16"/>
              </w:rPr>
            </w:pPr>
            <w:r>
              <w:rPr>
                <w:sz w:val="16"/>
              </w:rPr>
              <w:t>C1-256433</w:t>
            </w:r>
          </w:p>
        </w:tc>
        <w:tc>
          <w:tcPr>
            <w:tcW w:w="1020" w:type="dxa"/>
          </w:tcPr>
          <w:p w14:paraId="4D56E18F" w14:textId="39C5BA00" w:rsidR="003022F1" w:rsidRDefault="003022F1">
            <w:pPr>
              <w:pStyle w:val="TAL"/>
              <w:rPr>
                <w:sz w:val="16"/>
              </w:rPr>
            </w:pPr>
            <w:r>
              <w:rPr>
                <w:sz w:val="16"/>
              </w:rPr>
              <w:t>agreed</w:t>
            </w:r>
          </w:p>
        </w:tc>
        <w:tc>
          <w:tcPr>
            <w:tcW w:w="1020" w:type="dxa"/>
          </w:tcPr>
          <w:p w14:paraId="19180B3C" w14:textId="717D543C" w:rsidR="003022F1" w:rsidRDefault="003022F1">
            <w:pPr>
              <w:pStyle w:val="TAL"/>
              <w:rPr>
                <w:sz w:val="16"/>
              </w:rPr>
            </w:pPr>
            <w:r>
              <w:rPr>
                <w:sz w:val="16"/>
              </w:rPr>
              <w:t>approved</w:t>
            </w:r>
          </w:p>
        </w:tc>
        <w:tc>
          <w:tcPr>
            <w:tcW w:w="1133" w:type="dxa"/>
          </w:tcPr>
          <w:p w14:paraId="4A73BFEF" w14:textId="70157183" w:rsidR="003022F1" w:rsidRDefault="003022F1">
            <w:pPr>
              <w:pStyle w:val="TAL"/>
              <w:rPr>
                <w:sz w:val="16"/>
              </w:rPr>
            </w:pPr>
            <w:r>
              <w:rPr>
                <w:sz w:val="16"/>
              </w:rPr>
              <w:t>23.122</w:t>
            </w:r>
          </w:p>
        </w:tc>
        <w:tc>
          <w:tcPr>
            <w:tcW w:w="572" w:type="dxa"/>
          </w:tcPr>
          <w:p w14:paraId="55970412" w14:textId="01B0A834" w:rsidR="003022F1" w:rsidRDefault="003022F1">
            <w:pPr>
              <w:pStyle w:val="TAL"/>
              <w:rPr>
                <w:sz w:val="16"/>
              </w:rPr>
            </w:pPr>
            <w:r>
              <w:rPr>
                <w:sz w:val="16"/>
              </w:rPr>
              <w:t>1368</w:t>
            </w:r>
          </w:p>
        </w:tc>
        <w:tc>
          <w:tcPr>
            <w:tcW w:w="567" w:type="dxa"/>
          </w:tcPr>
          <w:p w14:paraId="1D8414FC" w14:textId="77777777" w:rsidR="003022F1" w:rsidRDefault="003022F1">
            <w:pPr>
              <w:pStyle w:val="TAL"/>
              <w:rPr>
                <w:sz w:val="16"/>
              </w:rPr>
            </w:pPr>
          </w:p>
        </w:tc>
        <w:tc>
          <w:tcPr>
            <w:tcW w:w="567" w:type="dxa"/>
          </w:tcPr>
          <w:p w14:paraId="6F25D758" w14:textId="71317EDF" w:rsidR="003022F1" w:rsidRDefault="003022F1">
            <w:pPr>
              <w:pStyle w:val="TAL"/>
              <w:rPr>
                <w:sz w:val="16"/>
              </w:rPr>
            </w:pPr>
            <w:r>
              <w:rPr>
                <w:sz w:val="16"/>
              </w:rPr>
              <w:t>F</w:t>
            </w:r>
          </w:p>
        </w:tc>
        <w:tc>
          <w:tcPr>
            <w:tcW w:w="510" w:type="dxa"/>
          </w:tcPr>
          <w:p w14:paraId="19C335F8" w14:textId="12DD22C2" w:rsidR="003022F1" w:rsidRDefault="003022F1">
            <w:pPr>
              <w:pStyle w:val="TAL"/>
              <w:rPr>
                <w:sz w:val="16"/>
              </w:rPr>
            </w:pPr>
            <w:r>
              <w:rPr>
                <w:sz w:val="16"/>
              </w:rPr>
              <w:t>Rel-19</w:t>
            </w:r>
          </w:p>
        </w:tc>
        <w:tc>
          <w:tcPr>
            <w:tcW w:w="661" w:type="dxa"/>
          </w:tcPr>
          <w:p w14:paraId="70FA2D41" w14:textId="488B2CB1" w:rsidR="003022F1" w:rsidRDefault="003022F1">
            <w:pPr>
              <w:pStyle w:val="TAL"/>
              <w:rPr>
                <w:sz w:val="16"/>
              </w:rPr>
            </w:pPr>
            <w:r>
              <w:rPr>
                <w:sz w:val="16"/>
              </w:rPr>
              <w:t>19.4.0</w:t>
            </w:r>
          </w:p>
        </w:tc>
        <w:tc>
          <w:tcPr>
            <w:tcW w:w="2607" w:type="dxa"/>
          </w:tcPr>
          <w:p w14:paraId="48A6FF5D" w14:textId="1E3E4F54" w:rsidR="003022F1" w:rsidRDefault="003022F1">
            <w:pPr>
              <w:pStyle w:val="TAL"/>
              <w:rPr>
                <w:sz w:val="16"/>
              </w:rPr>
            </w:pPr>
            <w:r>
              <w:rPr>
                <w:sz w:val="16"/>
              </w:rPr>
              <w:t>Correction to references</w:t>
            </w:r>
          </w:p>
        </w:tc>
      </w:tr>
      <w:tr w:rsidR="009658D6" w14:paraId="71BF4C40" w14:textId="77777777">
        <w:tc>
          <w:tcPr>
            <w:tcW w:w="1133" w:type="dxa"/>
          </w:tcPr>
          <w:p w14:paraId="4300C235" w14:textId="52DD36AC" w:rsidR="003022F1" w:rsidRDefault="003022F1" w:rsidP="003022F1">
            <w:pPr>
              <w:pStyle w:val="TAL"/>
              <w:rPr>
                <w:sz w:val="16"/>
              </w:rPr>
            </w:pPr>
            <w:r>
              <w:rPr>
                <w:sz w:val="16"/>
              </w:rPr>
              <w:t>C1-256508</w:t>
            </w:r>
          </w:p>
        </w:tc>
        <w:tc>
          <w:tcPr>
            <w:tcW w:w="1020" w:type="dxa"/>
          </w:tcPr>
          <w:p w14:paraId="0F27483E" w14:textId="0B875568" w:rsidR="003022F1" w:rsidRDefault="003022F1" w:rsidP="003022F1">
            <w:pPr>
              <w:pStyle w:val="TAL"/>
              <w:rPr>
                <w:sz w:val="16"/>
              </w:rPr>
            </w:pPr>
            <w:r>
              <w:rPr>
                <w:sz w:val="16"/>
              </w:rPr>
              <w:t>agreed</w:t>
            </w:r>
          </w:p>
        </w:tc>
        <w:tc>
          <w:tcPr>
            <w:tcW w:w="1020" w:type="dxa"/>
          </w:tcPr>
          <w:p w14:paraId="710B35F5" w14:textId="61E41FFD" w:rsidR="003022F1" w:rsidRDefault="003022F1" w:rsidP="003022F1">
            <w:pPr>
              <w:pStyle w:val="TAL"/>
              <w:rPr>
                <w:sz w:val="16"/>
              </w:rPr>
            </w:pPr>
            <w:r>
              <w:rPr>
                <w:sz w:val="16"/>
              </w:rPr>
              <w:t>approved</w:t>
            </w:r>
          </w:p>
        </w:tc>
        <w:tc>
          <w:tcPr>
            <w:tcW w:w="1133" w:type="dxa"/>
          </w:tcPr>
          <w:p w14:paraId="5621E420" w14:textId="07AC295F" w:rsidR="003022F1" w:rsidRDefault="003022F1" w:rsidP="003022F1">
            <w:pPr>
              <w:pStyle w:val="TAL"/>
              <w:rPr>
                <w:sz w:val="16"/>
              </w:rPr>
            </w:pPr>
            <w:r>
              <w:rPr>
                <w:sz w:val="16"/>
              </w:rPr>
              <w:t>27.007</w:t>
            </w:r>
          </w:p>
        </w:tc>
        <w:tc>
          <w:tcPr>
            <w:tcW w:w="572" w:type="dxa"/>
          </w:tcPr>
          <w:p w14:paraId="6D397DA8" w14:textId="72BBC9AC" w:rsidR="003022F1" w:rsidRDefault="003022F1" w:rsidP="003022F1">
            <w:pPr>
              <w:pStyle w:val="TAL"/>
              <w:rPr>
                <w:sz w:val="16"/>
              </w:rPr>
            </w:pPr>
            <w:r>
              <w:rPr>
                <w:sz w:val="16"/>
              </w:rPr>
              <w:t>0912</w:t>
            </w:r>
          </w:p>
        </w:tc>
        <w:tc>
          <w:tcPr>
            <w:tcW w:w="567" w:type="dxa"/>
          </w:tcPr>
          <w:p w14:paraId="519694A9" w14:textId="77777777" w:rsidR="003022F1" w:rsidRDefault="003022F1" w:rsidP="003022F1">
            <w:pPr>
              <w:pStyle w:val="TAL"/>
              <w:rPr>
                <w:sz w:val="16"/>
              </w:rPr>
            </w:pPr>
          </w:p>
        </w:tc>
        <w:tc>
          <w:tcPr>
            <w:tcW w:w="567" w:type="dxa"/>
          </w:tcPr>
          <w:p w14:paraId="18D1F056" w14:textId="2934B31D" w:rsidR="003022F1" w:rsidRDefault="003022F1" w:rsidP="003022F1">
            <w:pPr>
              <w:pStyle w:val="TAL"/>
              <w:rPr>
                <w:sz w:val="16"/>
              </w:rPr>
            </w:pPr>
            <w:r>
              <w:rPr>
                <w:sz w:val="16"/>
              </w:rPr>
              <w:t>B</w:t>
            </w:r>
          </w:p>
        </w:tc>
        <w:tc>
          <w:tcPr>
            <w:tcW w:w="510" w:type="dxa"/>
          </w:tcPr>
          <w:p w14:paraId="48FDDE05" w14:textId="65C81B1A" w:rsidR="003022F1" w:rsidRDefault="003022F1" w:rsidP="003022F1">
            <w:pPr>
              <w:pStyle w:val="TAL"/>
              <w:rPr>
                <w:sz w:val="16"/>
              </w:rPr>
            </w:pPr>
            <w:r>
              <w:rPr>
                <w:sz w:val="16"/>
              </w:rPr>
              <w:t>Rel-19</w:t>
            </w:r>
          </w:p>
        </w:tc>
        <w:tc>
          <w:tcPr>
            <w:tcW w:w="661" w:type="dxa"/>
          </w:tcPr>
          <w:p w14:paraId="4E3B4A4B" w14:textId="48C49DCB" w:rsidR="003022F1" w:rsidRDefault="003022F1" w:rsidP="003022F1">
            <w:pPr>
              <w:pStyle w:val="TAL"/>
              <w:rPr>
                <w:sz w:val="16"/>
              </w:rPr>
            </w:pPr>
            <w:r>
              <w:rPr>
                <w:sz w:val="16"/>
              </w:rPr>
              <w:t>19.4.0</w:t>
            </w:r>
          </w:p>
        </w:tc>
        <w:tc>
          <w:tcPr>
            <w:tcW w:w="2607" w:type="dxa"/>
          </w:tcPr>
          <w:p w14:paraId="539E0F57" w14:textId="39E65D6C" w:rsidR="003022F1" w:rsidRDefault="003022F1" w:rsidP="003022F1">
            <w:pPr>
              <w:pStyle w:val="TAL"/>
              <w:rPr>
                <w:sz w:val="16"/>
              </w:rPr>
            </w:pPr>
            <w:r>
              <w:rPr>
                <w:sz w:val="16"/>
              </w:rPr>
              <w:t>New AT-command CDISCO2 for discontinuous coverage</w:t>
            </w:r>
          </w:p>
        </w:tc>
      </w:tr>
      <w:tr w:rsidR="009658D6" w14:paraId="7EE7F1B6" w14:textId="77777777">
        <w:tc>
          <w:tcPr>
            <w:tcW w:w="1133" w:type="dxa"/>
          </w:tcPr>
          <w:p w14:paraId="6B944400" w14:textId="2330E12F" w:rsidR="003022F1" w:rsidRDefault="003022F1" w:rsidP="003022F1">
            <w:pPr>
              <w:pStyle w:val="TAL"/>
              <w:rPr>
                <w:sz w:val="16"/>
              </w:rPr>
            </w:pPr>
            <w:r>
              <w:rPr>
                <w:sz w:val="16"/>
              </w:rPr>
              <w:t>C1-256569</w:t>
            </w:r>
          </w:p>
        </w:tc>
        <w:tc>
          <w:tcPr>
            <w:tcW w:w="1020" w:type="dxa"/>
          </w:tcPr>
          <w:p w14:paraId="32019E06" w14:textId="253B8A8A" w:rsidR="003022F1" w:rsidRDefault="003022F1" w:rsidP="003022F1">
            <w:pPr>
              <w:pStyle w:val="TAL"/>
              <w:rPr>
                <w:sz w:val="16"/>
              </w:rPr>
            </w:pPr>
            <w:r>
              <w:rPr>
                <w:sz w:val="16"/>
              </w:rPr>
              <w:t>agreed</w:t>
            </w:r>
          </w:p>
        </w:tc>
        <w:tc>
          <w:tcPr>
            <w:tcW w:w="1020" w:type="dxa"/>
          </w:tcPr>
          <w:p w14:paraId="031826EC" w14:textId="783E8807" w:rsidR="003022F1" w:rsidRDefault="003022F1" w:rsidP="003022F1">
            <w:pPr>
              <w:pStyle w:val="TAL"/>
              <w:rPr>
                <w:sz w:val="16"/>
              </w:rPr>
            </w:pPr>
            <w:r>
              <w:rPr>
                <w:sz w:val="16"/>
              </w:rPr>
              <w:t>approved</w:t>
            </w:r>
          </w:p>
        </w:tc>
        <w:tc>
          <w:tcPr>
            <w:tcW w:w="1133" w:type="dxa"/>
          </w:tcPr>
          <w:p w14:paraId="5099DDF0" w14:textId="11F561B7" w:rsidR="003022F1" w:rsidRDefault="003022F1" w:rsidP="003022F1">
            <w:pPr>
              <w:pStyle w:val="TAL"/>
              <w:rPr>
                <w:sz w:val="16"/>
              </w:rPr>
            </w:pPr>
            <w:r>
              <w:rPr>
                <w:sz w:val="16"/>
              </w:rPr>
              <w:t>24.572</w:t>
            </w:r>
          </w:p>
        </w:tc>
        <w:tc>
          <w:tcPr>
            <w:tcW w:w="572" w:type="dxa"/>
          </w:tcPr>
          <w:p w14:paraId="39E40E7E" w14:textId="0DB275FC" w:rsidR="003022F1" w:rsidRDefault="003022F1" w:rsidP="003022F1">
            <w:pPr>
              <w:pStyle w:val="TAL"/>
              <w:rPr>
                <w:sz w:val="16"/>
              </w:rPr>
            </w:pPr>
            <w:r>
              <w:rPr>
                <w:sz w:val="16"/>
              </w:rPr>
              <w:t>0115</w:t>
            </w:r>
          </w:p>
        </w:tc>
        <w:tc>
          <w:tcPr>
            <w:tcW w:w="567" w:type="dxa"/>
          </w:tcPr>
          <w:p w14:paraId="7D0CBB21" w14:textId="1265097C" w:rsidR="003022F1" w:rsidRDefault="003022F1" w:rsidP="003022F1">
            <w:pPr>
              <w:pStyle w:val="TAL"/>
              <w:rPr>
                <w:sz w:val="16"/>
              </w:rPr>
            </w:pPr>
            <w:r>
              <w:rPr>
                <w:sz w:val="16"/>
              </w:rPr>
              <w:t>3</w:t>
            </w:r>
          </w:p>
        </w:tc>
        <w:tc>
          <w:tcPr>
            <w:tcW w:w="567" w:type="dxa"/>
          </w:tcPr>
          <w:p w14:paraId="6C73EC81" w14:textId="492991B8" w:rsidR="003022F1" w:rsidRDefault="003022F1" w:rsidP="003022F1">
            <w:pPr>
              <w:pStyle w:val="TAL"/>
              <w:rPr>
                <w:sz w:val="16"/>
              </w:rPr>
            </w:pPr>
            <w:r>
              <w:rPr>
                <w:sz w:val="16"/>
              </w:rPr>
              <w:t>B</w:t>
            </w:r>
          </w:p>
        </w:tc>
        <w:tc>
          <w:tcPr>
            <w:tcW w:w="510" w:type="dxa"/>
          </w:tcPr>
          <w:p w14:paraId="3644F318" w14:textId="5AC8181C" w:rsidR="003022F1" w:rsidRDefault="003022F1" w:rsidP="003022F1">
            <w:pPr>
              <w:pStyle w:val="TAL"/>
              <w:rPr>
                <w:sz w:val="16"/>
              </w:rPr>
            </w:pPr>
            <w:r>
              <w:rPr>
                <w:sz w:val="16"/>
              </w:rPr>
              <w:t>Rel-19</w:t>
            </w:r>
          </w:p>
        </w:tc>
        <w:tc>
          <w:tcPr>
            <w:tcW w:w="661" w:type="dxa"/>
          </w:tcPr>
          <w:p w14:paraId="0E2EBEA8" w14:textId="4951C2F6" w:rsidR="003022F1" w:rsidRDefault="003022F1" w:rsidP="003022F1">
            <w:pPr>
              <w:pStyle w:val="TAL"/>
              <w:rPr>
                <w:sz w:val="16"/>
              </w:rPr>
            </w:pPr>
            <w:r>
              <w:rPr>
                <w:sz w:val="16"/>
              </w:rPr>
              <w:t>19.4.0</w:t>
            </w:r>
          </w:p>
        </w:tc>
        <w:tc>
          <w:tcPr>
            <w:tcW w:w="2607" w:type="dxa"/>
          </w:tcPr>
          <w:p w14:paraId="3254EBD4" w14:textId="60B13A92" w:rsidR="003022F1" w:rsidRDefault="003022F1" w:rsidP="003022F1">
            <w:pPr>
              <w:pStyle w:val="TAL"/>
              <w:rPr>
                <w:sz w:val="16"/>
              </w:rPr>
            </w:pPr>
            <w:r>
              <w:rPr>
                <w:sz w:val="16"/>
              </w:rPr>
              <w:t>Use routing information to map the user plane connection in the UE</w:t>
            </w:r>
          </w:p>
        </w:tc>
      </w:tr>
      <w:tr w:rsidR="009658D6" w14:paraId="20C480BC" w14:textId="77777777">
        <w:tc>
          <w:tcPr>
            <w:tcW w:w="1133" w:type="dxa"/>
          </w:tcPr>
          <w:p w14:paraId="3D00D3F3" w14:textId="2D8B816B" w:rsidR="003022F1" w:rsidRDefault="003022F1" w:rsidP="003022F1">
            <w:pPr>
              <w:pStyle w:val="TAL"/>
              <w:rPr>
                <w:sz w:val="16"/>
              </w:rPr>
            </w:pPr>
            <w:r>
              <w:rPr>
                <w:sz w:val="16"/>
              </w:rPr>
              <w:t>C1-256572</w:t>
            </w:r>
          </w:p>
        </w:tc>
        <w:tc>
          <w:tcPr>
            <w:tcW w:w="1020" w:type="dxa"/>
          </w:tcPr>
          <w:p w14:paraId="63CFD60F" w14:textId="5BF0A688" w:rsidR="003022F1" w:rsidRDefault="003022F1" w:rsidP="003022F1">
            <w:pPr>
              <w:pStyle w:val="TAL"/>
              <w:rPr>
                <w:sz w:val="16"/>
              </w:rPr>
            </w:pPr>
            <w:r>
              <w:rPr>
                <w:sz w:val="16"/>
              </w:rPr>
              <w:t>agreed</w:t>
            </w:r>
          </w:p>
        </w:tc>
        <w:tc>
          <w:tcPr>
            <w:tcW w:w="1020" w:type="dxa"/>
          </w:tcPr>
          <w:p w14:paraId="3753F3E9" w14:textId="3A31A63E" w:rsidR="003022F1" w:rsidRDefault="003022F1" w:rsidP="003022F1">
            <w:pPr>
              <w:pStyle w:val="TAL"/>
              <w:rPr>
                <w:sz w:val="16"/>
              </w:rPr>
            </w:pPr>
            <w:r>
              <w:rPr>
                <w:sz w:val="16"/>
              </w:rPr>
              <w:t>approved</w:t>
            </w:r>
          </w:p>
        </w:tc>
        <w:tc>
          <w:tcPr>
            <w:tcW w:w="1133" w:type="dxa"/>
          </w:tcPr>
          <w:p w14:paraId="2AC11227" w14:textId="1DC37583" w:rsidR="003022F1" w:rsidRDefault="003022F1" w:rsidP="003022F1">
            <w:pPr>
              <w:pStyle w:val="TAL"/>
              <w:rPr>
                <w:sz w:val="16"/>
              </w:rPr>
            </w:pPr>
            <w:r>
              <w:rPr>
                <w:sz w:val="16"/>
              </w:rPr>
              <w:t>24.572</w:t>
            </w:r>
          </w:p>
        </w:tc>
        <w:tc>
          <w:tcPr>
            <w:tcW w:w="572" w:type="dxa"/>
          </w:tcPr>
          <w:p w14:paraId="4BE23A35" w14:textId="6E7FE606" w:rsidR="003022F1" w:rsidRDefault="003022F1" w:rsidP="003022F1">
            <w:pPr>
              <w:pStyle w:val="TAL"/>
              <w:rPr>
                <w:sz w:val="16"/>
              </w:rPr>
            </w:pPr>
            <w:r>
              <w:rPr>
                <w:sz w:val="16"/>
              </w:rPr>
              <w:t>0127</w:t>
            </w:r>
          </w:p>
        </w:tc>
        <w:tc>
          <w:tcPr>
            <w:tcW w:w="567" w:type="dxa"/>
          </w:tcPr>
          <w:p w14:paraId="40DFED81" w14:textId="3BA8604D" w:rsidR="003022F1" w:rsidRDefault="003022F1" w:rsidP="003022F1">
            <w:pPr>
              <w:pStyle w:val="TAL"/>
              <w:rPr>
                <w:sz w:val="16"/>
              </w:rPr>
            </w:pPr>
            <w:r>
              <w:rPr>
                <w:sz w:val="16"/>
              </w:rPr>
              <w:t>1</w:t>
            </w:r>
          </w:p>
        </w:tc>
        <w:tc>
          <w:tcPr>
            <w:tcW w:w="567" w:type="dxa"/>
          </w:tcPr>
          <w:p w14:paraId="69A73711" w14:textId="45834802" w:rsidR="003022F1" w:rsidRDefault="003022F1" w:rsidP="003022F1">
            <w:pPr>
              <w:pStyle w:val="TAL"/>
              <w:rPr>
                <w:sz w:val="16"/>
              </w:rPr>
            </w:pPr>
            <w:r>
              <w:rPr>
                <w:sz w:val="16"/>
              </w:rPr>
              <w:t>F</w:t>
            </w:r>
          </w:p>
        </w:tc>
        <w:tc>
          <w:tcPr>
            <w:tcW w:w="510" w:type="dxa"/>
          </w:tcPr>
          <w:p w14:paraId="4EF872C6" w14:textId="586E4CFE" w:rsidR="003022F1" w:rsidRDefault="003022F1" w:rsidP="003022F1">
            <w:pPr>
              <w:pStyle w:val="TAL"/>
              <w:rPr>
                <w:sz w:val="16"/>
              </w:rPr>
            </w:pPr>
            <w:r>
              <w:rPr>
                <w:sz w:val="16"/>
              </w:rPr>
              <w:t>Rel-19</w:t>
            </w:r>
          </w:p>
        </w:tc>
        <w:tc>
          <w:tcPr>
            <w:tcW w:w="661" w:type="dxa"/>
          </w:tcPr>
          <w:p w14:paraId="2C57E97A" w14:textId="1A8C8511" w:rsidR="003022F1" w:rsidRDefault="003022F1" w:rsidP="003022F1">
            <w:pPr>
              <w:pStyle w:val="TAL"/>
              <w:rPr>
                <w:sz w:val="16"/>
              </w:rPr>
            </w:pPr>
            <w:r>
              <w:rPr>
                <w:sz w:val="16"/>
              </w:rPr>
              <w:t>19.4.0</w:t>
            </w:r>
          </w:p>
        </w:tc>
        <w:tc>
          <w:tcPr>
            <w:tcW w:w="2607" w:type="dxa"/>
          </w:tcPr>
          <w:p w14:paraId="43A4B51A" w14:textId="1BD99A05" w:rsidR="003022F1" w:rsidRDefault="003022F1" w:rsidP="003022F1">
            <w:pPr>
              <w:pStyle w:val="TAL"/>
              <w:rPr>
                <w:sz w:val="16"/>
              </w:rPr>
            </w:pPr>
            <w:r>
              <w:rPr>
                <w:sz w:val="16"/>
              </w:rPr>
              <w:t>Clarification on LCS session initiated before the LCS-UP connection</w:t>
            </w:r>
          </w:p>
        </w:tc>
      </w:tr>
      <w:tr w:rsidR="009658D6" w14:paraId="3E0342D9" w14:textId="77777777">
        <w:tc>
          <w:tcPr>
            <w:tcW w:w="1133" w:type="dxa"/>
          </w:tcPr>
          <w:p w14:paraId="07C3EDDA" w14:textId="1E286616" w:rsidR="003022F1" w:rsidRDefault="003022F1" w:rsidP="003022F1">
            <w:pPr>
              <w:pStyle w:val="TAL"/>
              <w:rPr>
                <w:sz w:val="16"/>
              </w:rPr>
            </w:pPr>
            <w:r>
              <w:rPr>
                <w:sz w:val="16"/>
              </w:rPr>
              <w:t>C1-256573</w:t>
            </w:r>
          </w:p>
        </w:tc>
        <w:tc>
          <w:tcPr>
            <w:tcW w:w="1020" w:type="dxa"/>
          </w:tcPr>
          <w:p w14:paraId="02887B6C" w14:textId="0EE11903" w:rsidR="003022F1" w:rsidRDefault="003022F1" w:rsidP="003022F1">
            <w:pPr>
              <w:pStyle w:val="TAL"/>
              <w:rPr>
                <w:sz w:val="16"/>
              </w:rPr>
            </w:pPr>
            <w:r>
              <w:rPr>
                <w:sz w:val="16"/>
              </w:rPr>
              <w:t>agreed</w:t>
            </w:r>
          </w:p>
        </w:tc>
        <w:tc>
          <w:tcPr>
            <w:tcW w:w="1020" w:type="dxa"/>
          </w:tcPr>
          <w:p w14:paraId="48F38CB1" w14:textId="6C893259" w:rsidR="003022F1" w:rsidRDefault="003022F1" w:rsidP="003022F1">
            <w:pPr>
              <w:pStyle w:val="TAL"/>
              <w:rPr>
                <w:sz w:val="16"/>
              </w:rPr>
            </w:pPr>
            <w:r>
              <w:rPr>
                <w:sz w:val="16"/>
              </w:rPr>
              <w:t>approved</w:t>
            </w:r>
          </w:p>
        </w:tc>
        <w:tc>
          <w:tcPr>
            <w:tcW w:w="1133" w:type="dxa"/>
          </w:tcPr>
          <w:p w14:paraId="42692D75" w14:textId="665D6B41" w:rsidR="003022F1" w:rsidRDefault="003022F1" w:rsidP="003022F1">
            <w:pPr>
              <w:pStyle w:val="TAL"/>
              <w:rPr>
                <w:sz w:val="16"/>
              </w:rPr>
            </w:pPr>
            <w:r>
              <w:rPr>
                <w:sz w:val="16"/>
              </w:rPr>
              <w:t>24.572</w:t>
            </w:r>
          </w:p>
        </w:tc>
        <w:tc>
          <w:tcPr>
            <w:tcW w:w="572" w:type="dxa"/>
          </w:tcPr>
          <w:p w14:paraId="5801B31A" w14:textId="28E87E3F" w:rsidR="003022F1" w:rsidRDefault="003022F1" w:rsidP="003022F1">
            <w:pPr>
              <w:pStyle w:val="TAL"/>
              <w:rPr>
                <w:sz w:val="16"/>
              </w:rPr>
            </w:pPr>
            <w:r>
              <w:rPr>
                <w:sz w:val="16"/>
              </w:rPr>
              <w:t>0128</w:t>
            </w:r>
          </w:p>
        </w:tc>
        <w:tc>
          <w:tcPr>
            <w:tcW w:w="567" w:type="dxa"/>
          </w:tcPr>
          <w:p w14:paraId="5440BEDE" w14:textId="77777777" w:rsidR="003022F1" w:rsidRDefault="003022F1" w:rsidP="003022F1">
            <w:pPr>
              <w:pStyle w:val="TAL"/>
              <w:rPr>
                <w:sz w:val="16"/>
              </w:rPr>
            </w:pPr>
          </w:p>
        </w:tc>
        <w:tc>
          <w:tcPr>
            <w:tcW w:w="567" w:type="dxa"/>
          </w:tcPr>
          <w:p w14:paraId="52E71CFE" w14:textId="7A40045C" w:rsidR="003022F1" w:rsidRDefault="003022F1" w:rsidP="003022F1">
            <w:pPr>
              <w:pStyle w:val="TAL"/>
              <w:rPr>
                <w:sz w:val="16"/>
              </w:rPr>
            </w:pPr>
            <w:r>
              <w:rPr>
                <w:sz w:val="16"/>
              </w:rPr>
              <w:t>F</w:t>
            </w:r>
          </w:p>
        </w:tc>
        <w:tc>
          <w:tcPr>
            <w:tcW w:w="510" w:type="dxa"/>
          </w:tcPr>
          <w:p w14:paraId="07502E05" w14:textId="04F43696" w:rsidR="003022F1" w:rsidRDefault="003022F1" w:rsidP="003022F1">
            <w:pPr>
              <w:pStyle w:val="TAL"/>
              <w:rPr>
                <w:sz w:val="16"/>
              </w:rPr>
            </w:pPr>
            <w:r>
              <w:rPr>
                <w:sz w:val="16"/>
              </w:rPr>
              <w:t>Rel-19</w:t>
            </w:r>
          </w:p>
        </w:tc>
        <w:tc>
          <w:tcPr>
            <w:tcW w:w="661" w:type="dxa"/>
          </w:tcPr>
          <w:p w14:paraId="2A021EF4" w14:textId="27DEC108" w:rsidR="003022F1" w:rsidRDefault="003022F1" w:rsidP="003022F1">
            <w:pPr>
              <w:pStyle w:val="TAL"/>
              <w:rPr>
                <w:sz w:val="16"/>
              </w:rPr>
            </w:pPr>
            <w:r>
              <w:rPr>
                <w:sz w:val="16"/>
              </w:rPr>
              <w:t>19.4.0</w:t>
            </w:r>
          </w:p>
        </w:tc>
        <w:tc>
          <w:tcPr>
            <w:tcW w:w="2607" w:type="dxa"/>
          </w:tcPr>
          <w:p w14:paraId="2E6A45C4" w14:textId="27A00DA6" w:rsidR="003022F1" w:rsidRDefault="003022F1" w:rsidP="003022F1">
            <w:pPr>
              <w:pStyle w:val="TAL"/>
              <w:rPr>
                <w:sz w:val="16"/>
              </w:rPr>
            </w:pPr>
            <w:r>
              <w:rPr>
                <w:sz w:val="16"/>
              </w:rPr>
              <w:t>Correction to the LCS Correlation ID for UPP-CM message</w:t>
            </w:r>
          </w:p>
        </w:tc>
      </w:tr>
      <w:tr w:rsidR="009658D6" w14:paraId="28A014C1" w14:textId="77777777">
        <w:tc>
          <w:tcPr>
            <w:tcW w:w="1133" w:type="dxa"/>
          </w:tcPr>
          <w:p w14:paraId="3FA0C997" w14:textId="2049084E" w:rsidR="003022F1" w:rsidRDefault="003022F1" w:rsidP="003022F1">
            <w:pPr>
              <w:pStyle w:val="TAL"/>
              <w:rPr>
                <w:sz w:val="16"/>
              </w:rPr>
            </w:pPr>
            <w:r>
              <w:rPr>
                <w:sz w:val="16"/>
              </w:rPr>
              <w:t>C1-256577</w:t>
            </w:r>
          </w:p>
        </w:tc>
        <w:tc>
          <w:tcPr>
            <w:tcW w:w="1020" w:type="dxa"/>
          </w:tcPr>
          <w:p w14:paraId="1662791B" w14:textId="2CD06A29" w:rsidR="003022F1" w:rsidRDefault="003022F1" w:rsidP="003022F1">
            <w:pPr>
              <w:pStyle w:val="TAL"/>
              <w:rPr>
                <w:sz w:val="16"/>
              </w:rPr>
            </w:pPr>
            <w:r>
              <w:rPr>
                <w:sz w:val="16"/>
              </w:rPr>
              <w:t>agreed</w:t>
            </w:r>
          </w:p>
        </w:tc>
        <w:tc>
          <w:tcPr>
            <w:tcW w:w="1020" w:type="dxa"/>
          </w:tcPr>
          <w:p w14:paraId="5ACCACB7" w14:textId="528567DB" w:rsidR="003022F1" w:rsidRDefault="003022F1" w:rsidP="003022F1">
            <w:pPr>
              <w:pStyle w:val="TAL"/>
              <w:rPr>
                <w:sz w:val="16"/>
              </w:rPr>
            </w:pPr>
            <w:r>
              <w:rPr>
                <w:sz w:val="16"/>
              </w:rPr>
              <w:t>approved</w:t>
            </w:r>
          </w:p>
        </w:tc>
        <w:tc>
          <w:tcPr>
            <w:tcW w:w="1133" w:type="dxa"/>
          </w:tcPr>
          <w:p w14:paraId="790AD340" w14:textId="62EE28E7" w:rsidR="003022F1" w:rsidRDefault="003022F1" w:rsidP="003022F1">
            <w:pPr>
              <w:pStyle w:val="TAL"/>
              <w:rPr>
                <w:sz w:val="16"/>
              </w:rPr>
            </w:pPr>
            <w:r>
              <w:rPr>
                <w:sz w:val="16"/>
              </w:rPr>
              <w:t>27.007</w:t>
            </w:r>
          </w:p>
        </w:tc>
        <w:tc>
          <w:tcPr>
            <w:tcW w:w="572" w:type="dxa"/>
          </w:tcPr>
          <w:p w14:paraId="2F57383C" w14:textId="65A418C8" w:rsidR="003022F1" w:rsidRDefault="003022F1" w:rsidP="003022F1">
            <w:pPr>
              <w:pStyle w:val="TAL"/>
              <w:rPr>
                <w:sz w:val="16"/>
              </w:rPr>
            </w:pPr>
            <w:r>
              <w:rPr>
                <w:sz w:val="16"/>
              </w:rPr>
              <w:t>0908</w:t>
            </w:r>
          </w:p>
        </w:tc>
        <w:tc>
          <w:tcPr>
            <w:tcW w:w="567" w:type="dxa"/>
          </w:tcPr>
          <w:p w14:paraId="4015248C" w14:textId="63579BF4" w:rsidR="003022F1" w:rsidRDefault="003022F1" w:rsidP="003022F1">
            <w:pPr>
              <w:pStyle w:val="TAL"/>
              <w:rPr>
                <w:sz w:val="16"/>
              </w:rPr>
            </w:pPr>
            <w:r>
              <w:rPr>
                <w:sz w:val="16"/>
              </w:rPr>
              <w:t>1</w:t>
            </w:r>
          </w:p>
        </w:tc>
        <w:tc>
          <w:tcPr>
            <w:tcW w:w="567" w:type="dxa"/>
          </w:tcPr>
          <w:p w14:paraId="0627E508" w14:textId="3306BDAD" w:rsidR="003022F1" w:rsidRDefault="003022F1" w:rsidP="003022F1">
            <w:pPr>
              <w:pStyle w:val="TAL"/>
              <w:rPr>
                <w:sz w:val="16"/>
              </w:rPr>
            </w:pPr>
            <w:r>
              <w:rPr>
                <w:sz w:val="16"/>
              </w:rPr>
              <w:t>B</w:t>
            </w:r>
          </w:p>
        </w:tc>
        <w:tc>
          <w:tcPr>
            <w:tcW w:w="510" w:type="dxa"/>
          </w:tcPr>
          <w:p w14:paraId="438A1309" w14:textId="24A76E1D" w:rsidR="003022F1" w:rsidRDefault="003022F1" w:rsidP="003022F1">
            <w:pPr>
              <w:pStyle w:val="TAL"/>
              <w:rPr>
                <w:sz w:val="16"/>
              </w:rPr>
            </w:pPr>
            <w:r>
              <w:rPr>
                <w:sz w:val="16"/>
              </w:rPr>
              <w:t>Rel-19</w:t>
            </w:r>
          </w:p>
        </w:tc>
        <w:tc>
          <w:tcPr>
            <w:tcW w:w="661" w:type="dxa"/>
          </w:tcPr>
          <w:p w14:paraId="230923C7" w14:textId="46382753" w:rsidR="003022F1" w:rsidRDefault="003022F1" w:rsidP="003022F1">
            <w:pPr>
              <w:pStyle w:val="TAL"/>
              <w:rPr>
                <w:sz w:val="16"/>
              </w:rPr>
            </w:pPr>
            <w:r>
              <w:rPr>
                <w:sz w:val="16"/>
              </w:rPr>
              <w:t>19.4.0</w:t>
            </w:r>
          </w:p>
        </w:tc>
        <w:tc>
          <w:tcPr>
            <w:tcW w:w="2607" w:type="dxa"/>
          </w:tcPr>
          <w:p w14:paraId="30AE4529" w14:textId="73497E5B" w:rsidR="003022F1" w:rsidRDefault="003022F1" w:rsidP="003022F1">
            <w:pPr>
              <w:pStyle w:val="TAL"/>
              <w:rPr>
                <w:sz w:val="16"/>
              </w:rPr>
            </w:pPr>
            <w:r>
              <w:rPr>
                <w:sz w:val="16"/>
              </w:rPr>
              <w:t>New AT Command to identify media flows that carry PDU Sets</w:t>
            </w:r>
          </w:p>
        </w:tc>
      </w:tr>
      <w:tr w:rsidR="009658D6" w14:paraId="7B013F33" w14:textId="77777777">
        <w:tc>
          <w:tcPr>
            <w:tcW w:w="1133" w:type="dxa"/>
          </w:tcPr>
          <w:p w14:paraId="0C80878E" w14:textId="79E27359" w:rsidR="003022F1" w:rsidRDefault="003022F1" w:rsidP="003022F1">
            <w:pPr>
              <w:pStyle w:val="TAL"/>
              <w:rPr>
                <w:sz w:val="16"/>
              </w:rPr>
            </w:pPr>
            <w:r>
              <w:rPr>
                <w:sz w:val="16"/>
              </w:rPr>
              <w:t>C1-256578</w:t>
            </w:r>
          </w:p>
        </w:tc>
        <w:tc>
          <w:tcPr>
            <w:tcW w:w="1020" w:type="dxa"/>
          </w:tcPr>
          <w:p w14:paraId="39DD19D8" w14:textId="7F7005DA" w:rsidR="003022F1" w:rsidRDefault="003022F1" w:rsidP="003022F1">
            <w:pPr>
              <w:pStyle w:val="TAL"/>
              <w:rPr>
                <w:sz w:val="16"/>
              </w:rPr>
            </w:pPr>
            <w:r>
              <w:rPr>
                <w:sz w:val="16"/>
              </w:rPr>
              <w:t>agreed</w:t>
            </w:r>
          </w:p>
        </w:tc>
        <w:tc>
          <w:tcPr>
            <w:tcW w:w="1020" w:type="dxa"/>
          </w:tcPr>
          <w:p w14:paraId="72354357" w14:textId="079D8B63" w:rsidR="003022F1" w:rsidRDefault="003022F1" w:rsidP="003022F1">
            <w:pPr>
              <w:pStyle w:val="TAL"/>
              <w:rPr>
                <w:sz w:val="16"/>
              </w:rPr>
            </w:pPr>
            <w:r>
              <w:rPr>
                <w:sz w:val="16"/>
              </w:rPr>
              <w:t>approved</w:t>
            </w:r>
          </w:p>
        </w:tc>
        <w:tc>
          <w:tcPr>
            <w:tcW w:w="1133" w:type="dxa"/>
          </w:tcPr>
          <w:p w14:paraId="00655293" w14:textId="41F90CF0" w:rsidR="003022F1" w:rsidRDefault="003022F1" w:rsidP="003022F1">
            <w:pPr>
              <w:pStyle w:val="TAL"/>
              <w:rPr>
                <w:sz w:val="16"/>
              </w:rPr>
            </w:pPr>
            <w:r>
              <w:rPr>
                <w:sz w:val="16"/>
              </w:rPr>
              <w:t>27.007</w:t>
            </w:r>
          </w:p>
        </w:tc>
        <w:tc>
          <w:tcPr>
            <w:tcW w:w="572" w:type="dxa"/>
          </w:tcPr>
          <w:p w14:paraId="4A1D8F85" w14:textId="0A7220F7" w:rsidR="003022F1" w:rsidRDefault="003022F1" w:rsidP="003022F1">
            <w:pPr>
              <w:pStyle w:val="TAL"/>
              <w:rPr>
                <w:sz w:val="16"/>
              </w:rPr>
            </w:pPr>
            <w:r>
              <w:rPr>
                <w:sz w:val="16"/>
              </w:rPr>
              <w:t>0909</w:t>
            </w:r>
          </w:p>
        </w:tc>
        <w:tc>
          <w:tcPr>
            <w:tcW w:w="567" w:type="dxa"/>
          </w:tcPr>
          <w:p w14:paraId="6B17AB0C" w14:textId="57676C09" w:rsidR="003022F1" w:rsidRDefault="003022F1" w:rsidP="003022F1">
            <w:pPr>
              <w:pStyle w:val="TAL"/>
              <w:rPr>
                <w:sz w:val="16"/>
              </w:rPr>
            </w:pPr>
            <w:r>
              <w:rPr>
                <w:sz w:val="16"/>
              </w:rPr>
              <w:t>1</w:t>
            </w:r>
          </w:p>
        </w:tc>
        <w:tc>
          <w:tcPr>
            <w:tcW w:w="567" w:type="dxa"/>
          </w:tcPr>
          <w:p w14:paraId="0609C966" w14:textId="35A879F9" w:rsidR="003022F1" w:rsidRDefault="003022F1" w:rsidP="003022F1">
            <w:pPr>
              <w:pStyle w:val="TAL"/>
              <w:rPr>
                <w:sz w:val="16"/>
              </w:rPr>
            </w:pPr>
            <w:r>
              <w:rPr>
                <w:sz w:val="16"/>
              </w:rPr>
              <w:t>F</w:t>
            </w:r>
          </w:p>
        </w:tc>
        <w:tc>
          <w:tcPr>
            <w:tcW w:w="510" w:type="dxa"/>
          </w:tcPr>
          <w:p w14:paraId="40800008" w14:textId="1B5C2418" w:rsidR="003022F1" w:rsidRDefault="003022F1" w:rsidP="003022F1">
            <w:pPr>
              <w:pStyle w:val="TAL"/>
              <w:rPr>
                <w:sz w:val="16"/>
              </w:rPr>
            </w:pPr>
            <w:r>
              <w:rPr>
                <w:sz w:val="16"/>
              </w:rPr>
              <w:t>Rel-19</w:t>
            </w:r>
          </w:p>
        </w:tc>
        <w:tc>
          <w:tcPr>
            <w:tcW w:w="661" w:type="dxa"/>
          </w:tcPr>
          <w:p w14:paraId="098E12AB" w14:textId="38E17001" w:rsidR="003022F1" w:rsidRDefault="003022F1" w:rsidP="003022F1">
            <w:pPr>
              <w:pStyle w:val="TAL"/>
              <w:rPr>
                <w:sz w:val="16"/>
              </w:rPr>
            </w:pPr>
            <w:r>
              <w:rPr>
                <w:sz w:val="16"/>
              </w:rPr>
              <w:t>19.4.0</w:t>
            </w:r>
          </w:p>
        </w:tc>
        <w:tc>
          <w:tcPr>
            <w:tcW w:w="2607" w:type="dxa"/>
          </w:tcPr>
          <w:p w14:paraId="2A6EE2D8" w14:textId="3B92B48C" w:rsidR="003022F1" w:rsidRDefault="003022F1" w:rsidP="003022F1">
            <w:pPr>
              <w:pStyle w:val="TAL"/>
              <w:rPr>
                <w:sz w:val="16"/>
              </w:rPr>
            </w:pPr>
            <w:r>
              <w:rPr>
                <w:sz w:val="16"/>
              </w:rPr>
              <w:t>Updates to +CDEFMP to identify media flows that carry PDU Sets</w:t>
            </w:r>
          </w:p>
        </w:tc>
      </w:tr>
      <w:tr w:rsidR="009658D6" w14:paraId="3DB7E391" w14:textId="77777777">
        <w:tc>
          <w:tcPr>
            <w:tcW w:w="1133" w:type="dxa"/>
          </w:tcPr>
          <w:p w14:paraId="08603D2A" w14:textId="52A210AF" w:rsidR="003022F1" w:rsidRDefault="003022F1" w:rsidP="003022F1">
            <w:pPr>
              <w:pStyle w:val="TAL"/>
              <w:rPr>
                <w:sz w:val="16"/>
              </w:rPr>
            </w:pPr>
            <w:r>
              <w:rPr>
                <w:sz w:val="16"/>
              </w:rPr>
              <w:t>C1-256579</w:t>
            </w:r>
          </w:p>
        </w:tc>
        <w:tc>
          <w:tcPr>
            <w:tcW w:w="1020" w:type="dxa"/>
          </w:tcPr>
          <w:p w14:paraId="6F1717C5" w14:textId="2E66EFB4" w:rsidR="003022F1" w:rsidRDefault="003022F1" w:rsidP="003022F1">
            <w:pPr>
              <w:pStyle w:val="TAL"/>
              <w:rPr>
                <w:sz w:val="16"/>
              </w:rPr>
            </w:pPr>
            <w:r>
              <w:rPr>
                <w:sz w:val="16"/>
              </w:rPr>
              <w:t>agreed</w:t>
            </w:r>
          </w:p>
        </w:tc>
        <w:tc>
          <w:tcPr>
            <w:tcW w:w="1020" w:type="dxa"/>
          </w:tcPr>
          <w:p w14:paraId="63F7E483" w14:textId="3E0695F8" w:rsidR="003022F1" w:rsidRDefault="003022F1" w:rsidP="003022F1">
            <w:pPr>
              <w:pStyle w:val="TAL"/>
              <w:rPr>
                <w:sz w:val="16"/>
              </w:rPr>
            </w:pPr>
            <w:r>
              <w:rPr>
                <w:sz w:val="16"/>
              </w:rPr>
              <w:t>approved</w:t>
            </w:r>
          </w:p>
        </w:tc>
        <w:tc>
          <w:tcPr>
            <w:tcW w:w="1133" w:type="dxa"/>
          </w:tcPr>
          <w:p w14:paraId="380670D9" w14:textId="1DB4332C" w:rsidR="003022F1" w:rsidRDefault="003022F1" w:rsidP="003022F1">
            <w:pPr>
              <w:pStyle w:val="TAL"/>
              <w:rPr>
                <w:sz w:val="16"/>
              </w:rPr>
            </w:pPr>
            <w:r>
              <w:rPr>
                <w:sz w:val="16"/>
              </w:rPr>
              <w:t>27.007</w:t>
            </w:r>
          </w:p>
        </w:tc>
        <w:tc>
          <w:tcPr>
            <w:tcW w:w="572" w:type="dxa"/>
          </w:tcPr>
          <w:p w14:paraId="6A2406F4" w14:textId="251BDDED" w:rsidR="003022F1" w:rsidRDefault="003022F1" w:rsidP="003022F1">
            <w:pPr>
              <w:pStyle w:val="TAL"/>
              <w:rPr>
                <w:sz w:val="16"/>
              </w:rPr>
            </w:pPr>
            <w:r>
              <w:rPr>
                <w:sz w:val="16"/>
              </w:rPr>
              <w:t>0910</w:t>
            </w:r>
          </w:p>
        </w:tc>
        <w:tc>
          <w:tcPr>
            <w:tcW w:w="567" w:type="dxa"/>
          </w:tcPr>
          <w:p w14:paraId="032B9B7B" w14:textId="391D96C1" w:rsidR="003022F1" w:rsidRDefault="003022F1" w:rsidP="003022F1">
            <w:pPr>
              <w:pStyle w:val="TAL"/>
              <w:rPr>
                <w:sz w:val="16"/>
              </w:rPr>
            </w:pPr>
            <w:r>
              <w:rPr>
                <w:sz w:val="16"/>
              </w:rPr>
              <w:t>1</w:t>
            </w:r>
          </w:p>
        </w:tc>
        <w:tc>
          <w:tcPr>
            <w:tcW w:w="567" w:type="dxa"/>
          </w:tcPr>
          <w:p w14:paraId="3AF8732F" w14:textId="3F2D32CB" w:rsidR="003022F1" w:rsidRDefault="003022F1" w:rsidP="003022F1">
            <w:pPr>
              <w:pStyle w:val="TAL"/>
              <w:rPr>
                <w:sz w:val="16"/>
              </w:rPr>
            </w:pPr>
            <w:r>
              <w:rPr>
                <w:sz w:val="16"/>
              </w:rPr>
              <w:t>F</w:t>
            </w:r>
          </w:p>
        </w:tc>
        <w:tc>
          <w:tcPr>
            <w:tcW w:w="510" w:type="dxa"/>
          </w:tcPr>
          <w:p w14:paraId="6867A013" w14:textId="440276EE" w:rsidR="003022F1" w:rsidRDefault="003022F1" w:rsidP="003022F1">
            <w:pPr>
              <w:pStyle w:val="TAL"/>
              <w:rPr>
                <w:sz w:val="16"/>
              </w:rPr>
            </w:pPr>
            <w:r>
              <w:rPr>
                <w:sz w:val="16"/>
              </w:rPr>
              <w:t>Rel-19</w:t>
            </w:r>
          </w:p>
        </w:tc>
        <w:tc>
          <w:tcPr>
            <w:tcW w:w="661" w:type="dxa"/>
          </w:tcPr>
          <w:p w14:paraId="6A74ED1D" w14:textId="2D99527E" w:rsidR="003022F1" w:rsidRDefault="003022F1" w:rsidP="003022F1">
            <w:pPr>
              <w:pStyle w:val="TAL"/>
              <w:rPr>
                <w:sz w:val="16"/>
              </w:rPr>
            </w:pPr>
            <w:r>
              <w:rPr>
                <w:sz w:val="16"/>
              </w:rPr>
              <w:t>19.4.0</w:t>
            </w:r>
          </w:p>
        </w:tc>
        <w:tc>
          <w:tcPr>
            <w:tcW w:w="2607" w:type="dxa"/>
          </w:tcPr>
          <w:p w14:paraId="22B9672D" w14:textId="6DFE70EE" w:rsidR="003022F1" w:rsidRDefault="003022F1" w:rsidP="003022F1">
            <w:pPr>
              <w:pStyle w:val="TAL"/>
              <w:rPr>
                <w:sz w:val="16"/>
              </w:rPr>
            </w:pPr>
            <w:r>
              <w:rPr>
                <w:sz w:val="16"/>
              </w:rPr>
              <w:t>Updates to +CCMMD to identify media flows that carry PDU Sets</w:t>
            </w:r>
          </w:p>
        </w:tc>
      </w:tr>
      <w:tr w:rsidR="009658D6" w14:paraId="49144C02" w14:textId="77777777">
        <w:tc>
          <w:tcPr>
            <w:tcW w:w="1133" w:type="dxa"/>
          </w:tcPr>
          <w:p w14:paraId="14F54147" w14:textId="2AB4C1AB" w:rsidR="003022F1" w:rsidRDefault="003022F1" w:rsidP="003022F1">
            <w:pPr>
              <w:pStyle w:val="TAL"/>
              <w:rPr>
                <w:sz w:val="16"/>
              </w:rPr>
            </w:pPr>
            <w:r>
              <w:rPr>
                <w:sz w:val="16"/>
              </w:rPr>
              <w:t>C1-256587</w:t>
            </w:r>
          </w:p>
        </w:tc>
        <w:tc>
          <w:tcPr>
            <w:tcW w:w="1020" w:type="dxa"/>
          </w:tcPr>
          <w:p w14:paraId="1FD5F060" w14:textId="737687E6" w:rsidR="003022F1" w:rsidRDefault="003022F1" w:rsidP="003022F1">
            <w:pPr>
              <w:pStyle w:val="TAL"/>
              <w:rPr>
                <w:sz w:val="16"/>
              </w:rPr>
            </w:pPr>
            <w:r>
              <w:rPr>
                <w:sz w:val="16"/>
              </w:rPr>
              <w:t>agreed</w:t>
            </w:r>
          </w:p>
        </w:tc>
        <w:tc>
          <w:tcPr>
            <w:tcW w:w="1020" w:type="dxa"/>
          </w:tcPr>
          <w:p w14:paraId="6D735376" w14:textId="25486709" w:rsidR="003022F1" w:rsidRDefault="003022F1" w:rsidP="003022F1">
            <w:pPr>
              <w:pStyle w:val="TAL"/>
              <w:rPr>
                <w:sz w:val="16"/>
              </w:rPr>
            </w:pPr>
            <w:r>
              <w:rPr>
                <w:sz w:val="16"/>
              </w:rPr>
              <w:t>approved</w:t>
            </w:r>
          </w:p>
        </w:tc>
        <w:tc>
          <w:tcPr>
            <w:tcW w:w="1133" w:type="dxa"/>
          </w:tcPr>
          <w:p w14:paraId="7C55C5BB" w14:textId="65A58E12" w:rsidR="003022F1" w:rsidRDefault="003022F1" w:rsidP="003022F1">
            <w:pPr>
              <w:pStyle w:val="TAL"/>
              <w:rPr>
                <w:sz w:val="16"/>
              </w:rPr>
            </w:pPr>
            <w:r>
              <w:rPr>
                <w:sz w:val="16"/>
              </w:rPr>
              <w:t>27.007</w:t>
            </w:r>
          </w:p>
        </w:tc>
        <w:tc>
          <w:tcPr>
            <w:tcW w:w="572" w:type="dxa"/>
          </w:tcPr>
          <w:p w14:paraId="018F9E7C" w14:textId="1B484586" w:rsidR="003022F1" w:rsidRDefault="003022F1" w:rsidP="003022F1">
            <w:pPr>
              <w:pStyle w:val="TAL"/>
              <w:rPr>
                <w:sz w:val="16"/>
              </w:rPr>
            </w:pPr>
            <w:r>
              <w:rPr>
                <w:sz w:val="16"/>
              </w:rPr>
              <w:t>0911</w:t>
            </w:r>
          </w:p>
        </w:tc>
        <w:tc>
          <w:tcPr>
            <w:tcW w:w="567" w:type="dxa"/>
          </w:tcPr>
          <w:p w14:paraId="7DBF9EC9" w14:textId="3E9FD842" w:rsidR="003022F1" w:rsidRDefault="003022F1" w:rsidP="003022F1">
            <w:pPr>
              <w:pStyle w:val="TAL"/>
              <w:rPr>
                <w:sz w:val="16"/>
              </w:rPr>
            </w:pPr>
            <w:r>
              <w:rPr>
                <w:sz w:val="16"/>
              </w:rPr>
              <w:t>1</w:t>
            </w:r>
          </w:p>
        </w:tc>
        <w:tc>
          <w:tcPr>
            <w:tcW w:w="567" w:type="dxa"/>
          </w:tcPr>
          <w:p w14:paraId="3B3B7783" w14:textId="153826C2" w:rsidR="003022F1" w:rsidRDefault="003022F1" w:rsidP="003022F1">
            <w:pPr>
              <w:pStyle w:val="TAL"/>
              <w:rPr>
                <w:sz w:val="16"/>
              </w:rPr>
            </w:pPr>
            <w:r>
              <w:rPr>
                <w:sz w:val="16"/>
              </w:rPr>
              <w:t>C</w:t>
            </w:r>
          </w:p>
        </w:tc>
        <w:tc>
          <w:tcPr>
            <w:tcW w:w="510" w:type="dxa"/>
          </w:tcPr>
          <w:p w14:paraId="7364B095" w14:textId="26339E98" w:rsidR="003022F1" w:rsidRDefault="003022F1" w:rsidP="003022F1">
            <w:pPr>
              <w:pStyle w:val="TAL"/>
              <w:rPr>
                <w:sz w:val="16"/>
              </w:rPr>
            </w:pPr>
            <w:r>
              <w:rPr>
                <w:sz w:val="16"/>
              </w:rPr>
              <w:t>Rel-19</w:t>
            </w:r>
          </w:p>
        </w:tc>
        <w:tc>
          <w:tcPr>
            <w:tcW w:w="661" w:type="dxa"/>
          </w:tcPr>
          <w:p w14:paraId="78D735B8" w14:textId="2557F6F3" w:rsidR="003022F1" w:rsidRDefault="003022F1" w:rsidP="003022F1">
            <w:pPr>
              <w:pStyle w:val="TAL"/>
              <w:rPr>
                <w:sz w:val="16"/>
              </w:rPr>
            </w:pPr>
            <w:r>
              <w:rPr>
                <w:sz w:val="16"/>
              </w:rPr>
              <w:t>19.4.0</w:t>
            </w:r>
          </w:p>
        </w:tc>
        <w:tc>
          <w:tcPr>
            <w:tcW w:w="2607" w:type="dxa"/>
          </w:tcPr>
          <w:p w14:paraId="7334BBC4" w14:textId="3AA997ED" w:rsidR="003022F1" w:rsidRDefault="003022F1" w:rsidP="003022F1">
            <w:pPr>
              <w:pStyle w:val="TAL"/>
              <w:rPr>
                <w:sz w:val="16"/>
              </w:rPr>
            </w:pPr>
            <w:r>
              <w:rPr>
                <w:sz w:val="16"/>
              </w:rPr>
              <w:t xml:space="preserve">Added </w:t>
            </w:r>
            <w:proofErr w:type="spellStart"/>
            <w:r>
              <w:rPr>
                <w:sz w:val="16"/>
              </w:rPr>
              <w:t>parateters</w:t>
            </w:r>
            <w:proofErr w:type="spellEnd"/>
            <w:r>
              <w:rPr>
                <w:sz w:val="16"/>
              </w:rPr>
              <w:t xml:space="preserve"> to +CPOS and +CPOSR for cancelling network subscribed events</w:t>
            </w:r>
          </w:p>
        </w:tc>
      </w:tr>
      <w:tr w:rsidR="009658D6" w14:paraId="7CCF4773" w14:textId="77777777">
        <w:tc>
          <w:tcPr>
            <w:tcW w:w="1133" w:type="dxa"/>
          </w:tcPr>
          <w:p w14:paraId="3C52DDE5" w14:textId="36F51465" w:rsidR="003022F1" w:rsidRDefault="003022F1" w:rsidP="003022F1">
            <w:pPr>
              <w:pStyle w:val="TAL"/>
              <w:rPr>
                <w:sz w:val="16"/>
              </w:rPr>
            </w:pPr>
            <w:r>
              <w:rPr>
                <w:sz w:val="16"/>
              </w:rPr>
              <w:t>C1-256629</w:t>
            </w:r>
          </w:p>
        </w:tc>
        <w:tc>
          <w:tcPr>
            <w:tcW w:w="1020" w:type="dxa"/>
          </w:tcPr>
          <w:p w14:paraId="52176319" w14:textId="731C25DA" w:rsidR="003022F1" w:rsidRDefault="003022F1" w:rsidP="003022F1">
            <w:pPr>
              <w:pStyle w:val="TAL"/>
              <w:rPr>
                <w:sz w:val="16"/>
              </w:rPr>
            </w:pPr>
            <w:r>
              <w:rPr>
                <w:sz w:val="16"/>
              </w:rPr>
              <w:t>agreed</w:t>
            </w:r>
          </w:p>
        </w:tc>
        <w:tc>
          <w:tcPr>
            <w:tcW w:w="1020" w:type="dxa"/>
          </w:tcPr>
          <w:p w14:paraId="664185CE" w14:textId="19E5211F" w:rsidR="003022F1" w:rsidRDefault="003022F1" w:rsidP="003022F1">
            <w:pPr>
              <w:pStyle w:val="TAL"/>
              <w:rPr>
                <w:sz w:val="16"/>
              </w:rPr>
            </w:pPr>
            <w:r>
              <w:rPr>
                <w:sz w:val="16"/>
              </w:rPr>
              <w:t>approved</w:t>
            </w:r>
          </w:p>
        </w:tc>
        <w:tc>
          <w:tcPr>
            <w:tcW w:w="1133" w:type="dxa"/>
          </w:tcPr>
          <w:p w14:paraId="7AB713DD" w14:textId="06345EBC" w:rsidR="003022F1" w:rsidRDefault="003022F1" w:rsidP="003022F1">
            <w:pPr>
              <w:pStyle w:val="TAL"/>
              <w:rPr>
                <w:sz w:val="16"/>
              </w:rPr>
            </w:pPr>
            <w:r>
              <w:rPr>
                <w:sz w:val="16"/>
              </w:rPr>
              <w:t>24.587</w:t>
            </w:r>
          </w:p>
        </w:tc>
        <w:tc>
          <w:tcPr>
            <w:tcW w:w="572" w:type="dxa"/>
          </w:tcPr>
          <w:p w14:paraId="5C81F1EE" w14:textId="2222F5D1" w:rsidR="003022F1" w:rsidRDefault="003022F1" w:rsidP="003022F1">
            <w:pPr>
              <w:pStyle w:val="TAL"/>
              <w:rPr>
                <w:sz w:val="16"/>
              </w:rPr>
            </w:pPr>
            <w:r>
              <w:rPr>
                <w:sz w:val="16"/>
              </w:rPr>
              <w:t>0313</w:t>
            </w:r>
          </w:p>
        </w:tc>
        <w:tc>
          <w:tcPr>
            <w:tcW w:w="567" w:type="dxa"/>
          </w:tcPr>
          <w:p w14:paraId="002B1FFD" w14:textId="323D0A26" w:rsidR="003022F1" w:rsidRDefault="003022F1" w:rsidP="003022F1">
            <w:pPr>
              <w:pStyle w:val="TAL"/>
              <w:rPr>
                <w:sz w:val="16"/>
              </w:rPr>
            </w:pPr>
            <w:r>
              <w:rPr>
                <w:sz w:val="16"/>
              </w:rPr>
              <w:t>1</w:t>
            </w:r>
          </w:p>
        </w:tc>
        <w:tc>
          <w:tcPr>
            <w:tcW w:w="567" w:type="dxa"/>
          </w:tcPr>
          <w:p w14:paraId="1176EF4D" w14:textId="6ABB289F" w:rsidR="003022F1" w:rsidRDefault="003022F1" w:rsidP="003022F1">
            <w:pPr>
              <w:pStyle w:val="TAL"/>
              <w:rPr>
                <w:sz w:val="16"/>
              </w:rPr>
            </w:pPr>
            <w:r>
              <w:rPr>
                <w:sz w:val="16"/>
              </w:rPr>
              <w:t>F</w:t>
            </w:r>
          </w:p>
        </w:tc>
        <w:tc>
          <w:tcPr>
            <w:tcW w:w="510" w:type="dxa"/>
          </w:tcPr>
          <w:p w14:paraId="1AC70DE8" w14:textId="29124D48" w:rsidR="003022F1" w:rsidRDefault="003022F1" w:rsidP="003022F1">
            <w:pPr>
              <w:pStyle w:val="TAL"/>
              <w:rPr>
                <w:sz w:val="16"/>
              </w:rPr>
            </w:pPr>
            <w:r>
              <w:rPr>
                <w:sz w:val="16"/>
              </w:rPr>
              <w:t>Rel-19</w:t>
            </w:r>
          </w:p>
        </w:tc>
        <w:tc>
          <w:tcPr>
            <w:tcW w:w="661" w:type="dxa"/>
          </w:tcPr>
          <w:p w14:paraId="616D3036" w14:textId="3E2B7DC0" w:rsidR="003022F1" w:rsidRDefault="003022F1" w:rsidP="003022F1">
            <w:pPr>
              <w:pStyle w:val="TAL"/>
              <w:rPr>
                <w:sz w:val="16"/>
              </w:rPr>
            </w:pPr>
            <w:r>
              <w:rPr>
                <w:sz w:val="16"/>
              </w:rPr>
              <w:t>19.2.1</w:t>
            </w:r>
          </w:p>
        </w:tc>
        <w:tc>
          <w:tcPr>
            <w:tcW w:w="2607" w:type="dxa"/>
          </w:tcPr>
          <w:p w14:paraId="34DF7D1B" w14:textId="25840A3D" w:rsidR="003022F1" w:rsidRDefault="003022F1" w:rsidP="003022F1">
            <w:pPr>
              <w:pStyle w:val="TAL"/>
              <w:rPr>
                <w:sz w:val="16"/>
              </w:rPr>
            </w:pPr>
            <w:r>
              <w:rPr>
                <w:sz w:val="16"/>
              </w:rPr>
              <w:t>Update to the reference on WAVE networking services</w:t>
            </w:r>
          </w:p>
        </w:tc>
      </w:tr>
      <w:tr w:rsidR="009658D6" w14:paraId="4F913EF2" w14:textId="77777777">
        <w:tc>
          <w:tcPr>
            <w:tcW w:w="1133" w:type="dxa"/>
          </w:tcPr>
          <w:p w14:paraId="1F9F7ABB" w14:textId="1228A40E" w:rsidR="003022F1" w:rsidRDefault="003022F1" w:rsidP="003022F1">
            <w:pPr>
              <w:pStyle w:val="TAL"/>
              <w:rPr>
                <w:sz w:val="16"/>
              </w:rPr>
            </w:pPr>
            <w:r>
              <w:rPr>
                <w:sz w:val="16"/>
              </w:rPr>
              <w:t>C1-256658</w:t>
            </w:r>
          </w:p>
        </w:tc>
        <w:tc>
          <w:tcPr>
            <w:tcW w:w="1020" w:type="dxa"/>
          </w:tcPr>
          <w:p w14:paraId="44340B69" w14:textId="3C2A7445" w:rsidR="003022F1" w:rsidRDefault="003022F1" w:rsidP="003022F1">
            <w:pPr>
              <w:pStyle w:val="TAL"/>
              <w:rPr>
                <w:sz w:val="16"/>
              </w:rPr>
            </w:pPr>
            <w:r>
              <w:rPr>
                <w:sz w:val="16"/>
              </w:rPr>
              <w:t>agreed</w:t>
            </w:r>
          </w:p>
        </w:tc>
        <w:tc>
          <w:tcPr>
            <w:tcW w:w="1020" w:type="dxa"/>
          </w:tcPr>
          <w:p w14:paraId="1BA68CD2" w14:textId="43BB43F9" w:rsidR="003022F1" w:rsidRDefault="003022F1" w:rsidP="003022F1">
            <w:pPr>
              <w:pStyle w:val="TAL"/>
              <w:rPr>
                <w:sz w:val="16"/>
              </w:rPr>
            </w:pPr>
            <w:r>
              <w:rPr>
                <w:sz w:val="16"/>
              </w:rPr>
              <w:t>approved</w:t>
            </w:r>
          </w:p>
        </w:tc>
        <w:tc>
          <w:tcPr>
            <w:tcW w:w="1133" w:type="dxa"/>
          </w:tcPr>
          <w:p w14:paraId="5F750750" w14:textId="022B772F" w:rsidR="003022F1" w:rsidRDefault="003022F1" w:rsidP="003022F1">
            <w:pPr>
              <w:pStyle w:val="TAL"/>
              <w:rPr>
                <w:sz w:val="16"/>
              </w:rPr>
            </w:pPr>
            <w:r>
              <w:rPr>
                <w:sz w:val="16"/>
              </w:rPr>
              <w:t>24.571</w:t>
            </w:r>
          </w:p>
        </w:tc>
        <w:tc>
          <w:tcPr>
            <w:tcW w:w="572" w:type="dxa"/>
          </w:tcPr>
          <w:p w14:paraId="27A67CA7" w14:textId="588803BD" w:rsidR="003022F1" w:rsidRDefault="003022F1" w:rsidP="003022F1">
            <w:pPr>
              <w:pStyle w:val="TAL"/>
              <w:rPr>
                <w:sz w:val="16"/>
              </w:rPr>
            </w:pPr>
            <w:r>
              <w:rPr>
                <w:sz w:val="16"/>
              </w:rPr>
              <w:t>0105</w:t>
            </w:r>
          </w:p>
        </w:tc>
        <w:tc>
          <w:tcPr>
            <w:tcW w:w="567" w:type="dxa"/>
          </w:tcPr>
          <w:p w14:paraId="3908DE6C" w14:textId="7504564E" w:rsidR="003022F1" w:rsidRDefault="003022F1" w:rsidP="003022F1">
            <w:pPr>
              <w:pStyle w:val="TAL"/>
              <w:rPr>
                <w:sz w:val="16"/>
              </w:rPr>
            </w:pPr>
            <w:r>
              <w:rPr>
                <w:sz w:val="16"/>
              </w:rPr>
              <w:t>1</w:t>
            </w:r>
          </w:p>
        </w:tc>
        <w:tc>
          <w:tcPr>
            <w:tcW w:w="567" w:type="dxa"/>
          </w:tcPr>
          <w:p w14:paraId="2449A137" w14:textId="426FEDB7" w:rsidR="003022F1" w:rsidRDefault="003022F1" w:rsidP="003022F1">
            <w:pPr>
              <w:pStyle w:val="TAL"/>
              <w:rPr>
                <w:sz w:val="16"/>
              </w:rPr>
            </w:pPr>
            <w:r>
              <w:rPr>
                <w:sz w:val="16"/>
              </w:rPr>
              <w:t>F</w:t>
            </w:r>
          </w:p>
        </w:tc>
        <w:tc>
          <w:tcPr>
            <w:tcW w:w="510" w:type="dxa"/>
          </w:tcPr>
          <w:p w14:paraId="37BA7580" w14:textId="5AFF573A" w:rsidR="003022F1" w:rsidRDefault="003022F1" w:rsidP="003022F1">
            <w:pPr>
              <w:pStyle w:val="TAL"/>
              <w:rPr>
                <w:sz w:val="16"/>
              </w:rPr>
            </w:pPr>
            <w:r>
              <w:rPr>
                <w:sz w:val="16"/>
              </w:rPr>
              <w:t>Rel-19</w:t>
            </w:r>
          </w:p>
        </w:tc>
        <w:tc>
          <w:tcPr>
            <w:tcW w:w="661" w:type="dxa"/>
          </w:tcPr>
          <w:p w14:paraId="073A8406" w14:textId="10C22C6E" w:rsidR="003022F1" w:rsidRDefault="003022F1" w:rsidP="003022F1">
            <w:pPr>
              <w:pStyle w:val="TAL"/>
              <w:rPr>
                <w:sz w:val="16"/>
              </w:rPr>
            </w:pPr>
            <w:r>
              <w:rPr>
                <w:sz w:val="16"/>
              </w:rPr>
              <w:t>19.2.0</w:t>
            </w:r>
          </w:p>
        </w:tc>
        <w:tc>
          <w:tcPr>
            <w:tcW w:w="2607" w:type="dxa"/>
          </w:tcPr>
          <w:p w14:paraId="6AE78975" w14:textId="042F4212" w:rsidR="003022F1" w:rsidRDefault="003022F1" w:rsidP="003022F1">
            <w:pPr>
              <w:pStyle w:val="TAL"/>
              <w:rPr>
                <w:sz w:val="16"/>
              </w:rPr>
            </w:pPr>
            <w:r>
              <w:rPr>
                <w:sz w:val="16"/>
              </w:rPr>
              <w:t>Routing ID per LCS session</w:t>
            </w:r>
          </w:p>
        </w:tc>
      </w:tr>
      <w:tr w:rsidR="009658D6" w14:paraId="4DD36C87" w14:textId="77777777">
        <w:tc>
          <w:tcPr>
            <w:tcW w:w="1133" w:type="dxa"/>
          </w:tcPr>
          <w:p w14:paraId="7DEEE2A5" w14:textId="42F76064" w:rsidR="003022F1" w:rsidRDefault="003022F1" w:rsidP="003022F1">
            <w:pPr>
              <w:pStyle w:val="TAL"/>
              <w:rPr>
                <w:sz w:val="16"/>
              </w:rPr>
            </w:pPr>
            <w:r>
              <w:rPr>
                <w:sz w:val="16"/>
              </w:rPr>
              <w:t>C1-256661</w:t>
            </w:r>
          </w:p>
        </w:tc>
        <w:tc>
          <w:tcPr>
            <w:tcW w:w="1020" w:type="dxa"/>
          </w:tcPr>
          <w:p w14:paraId="5079DDCF" w14:textId="2739C501" w:rsidR="003022F1" w:rsidRDefault="003022F1" w:rsidP="003022F1">
            <w:pPr>
              <w:pStyle w:val="TAL"/>
              <w:rPr>
                <w:sz w:val="16"/>
              </w:rPr>
            </w:pPr>
            <w:r>
              <w:rPr>
                <w:sz w:val="16"/>
              </w:rPr>
              <w:t>agreed</w:t>
            </w:r>
          </w:p>
        </w:tc>
        <w:tc>
          <w:tcPr>
            <w:tcW w:w="1020" w:type="dxa"/>
          </w:tcPr>
          <w:p w14:paraId="6E3F306D" w14:textId="6E4787AF" w:rsidR="003022F1" w:rsidRDefault="003022F1" w:rsidP="003022F1">
            <w:pPr>
              <w:pStyle w:val="TAL"/>
              <w:rPr>
                <w:sz w:val="16"/>
              </w:rPr>
            </w:pPr>
            <w:r>
              <w:rPr>
                <w:sz w:val="16"/>
              </w:rPr>
              <w:t>approved</w:t>
            </w:r>
          </w:p>
        </w:tc>
        <w:tc>
          <w:tcPr>
            <w:tcW w:w="1133" w:type="dxa"/>
          </w:tcPr>
          <w:p w14:paraId="0931CAD3" w14:textId="492D39FD" w:rsidR="003022F1" w:rsidRDefault="003022F1" w:rsidP="003022F1">
            <w:pPr>
              <w:pStyle w:val="TAL"/>
              <w:rPr>
                <w:sz w:val="16"/>
              </w:rPr>
            </w:pPr>
            <w:r>
              <w:rPr>
                <w:sz w:val="16"/>
              </w:rPr>
              <w:t>24.301</w:t>
            </w:r>
          </w:p>
        </w:tc>
        <w:tc>
          <w:tcPr>
            <w:tcW w:w="572" w:type="dxa"/>
          </w:tcPr>
          <w:p w14:paraId="563EB2A1" w14:textId="67166AA9" w:rsidR="003022F1" w:rsidRDefault="003022F1" w:rsidP="003022F1">
            <w:pPr>
              <w:pStyle w:val="TAL"/>
              <w:rPr>
                <w:sz w:val="16"/>
              </w:rPr>
            </w:pPr>
            <w:r>
              <w:rPr>
                <w:sz w:val="16"/>
              </w:rPr>
              <w:t>4442</w:t>
            </w:r>
          </w:p>
        </w:tc>
        <w:tc>
          <w:tcPr>
            <w:tcW w:w="567" w:type="dxa"/>
          </w:tcPr>
          <w:p w14:paraId="3E57AA3F" w14:textId="6206C7BC" w:rsidR="003022F1" w:rsidRDefault="003022F1" w:rsidP="003022F1">
            <w:pPr>
              <w:pStyle w:val="TAL"/>
              <w:rPr>
                <w:sz w:val="16"/>
              </w:rPr>
            </w:pPr>
            <w:r>
              <w:rPr>
                <w:sz w:val="16"/>
              </w:rPr>
              <w:t>3</w:t>
            </w:r>
          </w:p>
        </w:tc>
        <w:tc>
          <w:tcPr>
            <w:tcW w:w="567" w:type="dxa"/>
          </w:tcPr>
          <w:p w14:paraId="442B11F9" w14:textId="3929582E" w:rsidR="003022F1" w:rsidRDefault="003022F1" w:rsidP="003022F1">
            <w:pPr>
              <w:pStyle w:val="TAL"/>
              <w:rPr>
                <w:sz w:val="16"/>
              </w:rPr>
            </w:pPr>
            <w:r>
              <w:rPr>
                <w:sz w:val="16"/>
              </w:rPr>
              <w:t>F</w:t>
            </w:r>
          </w:p>
        </w:tc>
        <w:tc>
          <w:tcPr>
            <w:tcW w:w="510" w:type="dxa"/>
          </w:tcPr>
          <w:p w14:paraId="435D4431" w14:textId="0228B13C" w:rsidR="003022F1" w:rsidRDefault="003022F1" w:rsidP="003022F1">
            <w:pPr>
              <w:pStyle w:val="TAL"/>
              <w:rPr>
                <w:sz w:val="16"/>
              </w:rPr>
            </w:pPr>
            <w:r>
              <w:rPr>
                <w:sz w:val="16"/>
              </w:rPr>
              <w:t>Rel-19</w:t>
            </w:r>
          </w:p>
        </w:tc>
        <w:tc>
          <w:tcPr>
            <w:tcW w:w="661" w:type="dxa"/>
          </w:tcPr>
          <w:p w14:paraId="6C0DD142" w14:textId="6E23FA13" w:rsidR="003022F1" w:rsidRDefault="003022F1" w:rsidP="003022F1">
            <w:pPr>
              <w:pStyle w:val="TAL"/>
              <w:rPr>
                <w:sz w:val="16"/>
              </w:rPr>
            </w:pPr>
            <w:r>
              <w:rPr>
                <w:sz w:val="16"/>
              </w:rPr>
              <w:t>19.4.0</w:t>
            </w:r>
          </w:p>
        </w:tc>
        <w:tc>
          <w:tcPr>
            <w:tcW w:w="2607" w:type="dxa"/>
          </w:tcPr>
          <w:p w14:paraId="6921B96D" w14:textId="753D9C58" w:rsidR="003022F1" w:rsidRDefault="003022F1" w:rsidP="003022F1">
            <w:pPr>
              <w:pStyle w:val="TAL"/>
              <w:rPr>
                <w:sz w:val="16"/>
              </w:rPr>
            </w:pPr>
            <w:r>
              <w:rPr>
                <w:sz w:val="16"/>
              </w:rPr>
              <w:t>UE actions upon GUTI deletion</w:t>
            </w:r>
          </w:p>
        </w:tc>
      </w:tr>
      <w:tr w:rsidR="009658D6" w14:paraId="708CC9A6" w14:textId="77777777">
        <w:tc>
          <w:tcPr>
            <w:tcW w:w="1133" w:type="dxa"/>
          </w:tcPr>
          <w:p w14:paraId="3B60DDD3" w14:textId="6420C775" w:rsidR="003022F1" w:rsidRDefault="003022F1" w:rsidP="003022F1">
            <w:pPr>
              <w:pStyle w:val="TAL"/>
              <w:rPr>
                <w:sz w:val="16"/>
              </w:rPr>
            </w:pPr>
            <w:r>
              <w:rPr>
                <w:sz w:val="16"/>
              </w:rPr>
              <w:t>C1-256668</w:t>
            </w:r>
          </w:p>
        </w:tc>
        <w:tc>
          <w:tcPr>
            <w:tcW w:w="1020" w:type="dxa"/>
          </w:tcPr>
          <w:p w14:paraId="0E2AA925" w14:textId="5890D1E8" w:rsidR="003022F1" w:rsidRDefault="003022F1" w:rsidP="003022F1">
            <w:pPr>
              <w:pStyle w:val="TAL"/>
              <w:rPr>
                <w:sz w:val="16"/>
              </w:rPr>
            </w:pPr>
            <w:r>
              <w:rPr>
                <w:sz w:val="16"/>
              </w:rPr>
              <w:t>agreed</w:t>
            </w:r>
          </w:p>
        </w:tc>
        <w:tc>
          <w:tcPr>
            <w:tcW w:w="1020" w:type="dxa"/>
          </w:tcPr>
          <w:p w14:paraId="15A7A5F1" w14:textId="46D19B88" w:rsidR="003022F1" w:rsidRDefault="003022F1" w:rsidP="003022F1">
            <w:pPr>
              <w:pStyle w:val="TAL"/>
              <w:rPr>
                <w:sz w:val="16"/>
              </w:rPr>
            </w:pPr>
            <w:r>
              <w:rPr>
                <w:sz w:val="16"/>
              </w:rPr>
              <w:t>approved</w:t>
            </w:r>
          </w:p>
        </w:tc>
        <w:tc>
          <w:tcPr>
            <w:tcW w:w="1133" w:type="dxa"/>
          </w:tcPr>
          <w:p w14:paraId="5B95DC8D" w14:textId="7248799C" w:rsidR="003022F1" w:rsidRDefault="003022F1" w:rsidP="003022F1">
            <w:pPr>
              <w:pStyle w:val="TAL"/>
              <w:rPr>
                <w:sz w:val="16"/>
              </w:rPr>
            </w:pPr>
            <w:r>
              <w:rPr>
                <w:sz w:val="16"/>
              </w:rPr>
              <w:t>24.501</w:t>
            </w:r>
          </w:p>
        </w:tc>
        <w:tc>
          <w:tcPr>
            <w:tcW w:w="572" w:type="dxa"/>
          </w:tcPr>
          <w:p w14:paraId="1F3AEA70" w14:textId="616E4144" w:rsidR="003022F1" w:rsidRDefault="003022F1" w:rsidP="003022F1">
            <w:pPr>
              <w:pStyle w:val="TAL"/>
              <w:rPr>
                <w:sz w:val="16"/>
              </w:rPr>
            </w:pPr>
            <w:r>
              <w:rPr>
                <w:sz w:val="16"/>
              </w:rPr>
              <w:t>6943</w:t>
            </w:r>
          </w:p>
        </w:tc>
        <w:tc>
          <w:tcPr>
            <w:tcW w:w="567" w:type="dxa"/>
          </w:tcPr>
          <w:p w14:paraId="32407CAA" w14:textId="5DCAC79C" w:rsidR="003022F1" w:rsidRDefault="003022F1" w:rsidP="003022F1">
            <w:pPr>
              <w:pStyle w:val="TAL"/>
              <w:rPr>
                <w:sz w:val="16"/>
              </w:rPr>
            </w:pPr>
            <w:r>
              <w:rPr>
                <w:sz w:val="16"/>
              </w:rPr>
              <w:t>4</w:t>
            </w:r>
          </w:p>
        </w:tc>
        <w:tc>
          <w:tcPr>
            <w:tcW w:w="567" w:type="dxa"/>
          </w:tcPr>
          <w:p w14:paraId="6EFB6583" w14:textId="475899D1" w:rsidR="003022F1" w:rsidRDefault="003022F1" w:rsidP="003022F1">
            <w:pPr>
              <w:pStyle w:val="TAL"/>
              <w:rPr>
                <w:sz w:val="16"/>
              </w:rPr>
            </w:pPr>
            <w:r>
              <w:rPr>
                <w:sz w:val="16"/>
              </w:rPr>
              <w:t>F</w:t>
            </w:r>
          </w:p>
        </w:tc>
        <w:tc>
          <w:tcPr>
            <w:tcW w:w="510" w:type="dxa"/>
          </w:tcPr>
          <w:p w14:paraId="3D72580A" w14:textId="2D11C137" w:rsidR="003022F1" w:rsidRDefault="003022F1" w:rsidP="003022F1">
            <w:pPr>
              <w:pStyle w:val="TAL"/>
              <w:rPr>
                <w:sz w:val="16"/>
              </w:rPr>
            </w:pPr>
            <w:r>
              <w:rPr>
                <w:sz w:val="16"/>
              </w:rPr>
              <w:t>Rel-19</w:t>
            </w:r>
          </w:p>
        </w:tc>
        <w:tc>
          <w:tcPr>
            <w:tcW w:w="661" w:type="dxa"/>
          </w:tcPr>
          <w:p w14:paraId="66A83E70" w14:textId="1D2E301A" w:rsidR="003022F1" w:rsidRDefault="003022F1" w:rsidP="003022F1">
            <w:pPr>
              <w:pStyle w:val="TAL"/>
              <w:rPr>
                <w:sz w:val="16"/>
              </w:rPr>
            </w:pPr>
            <w:r>
              <w:rPr>
                <w:sz w:val="16"/>
              </w:rPr>
              <w:t>19.4.0</w:t>
            </w:r>
          </w:p>
        </w:tc>
        <w:tc>
          <w:tcPr>
            <w:tcW w:w="2607" w:type="dxa"/>
          </w:tcPr>
          <w:p w14:paraId="5F70417A" w14:textId="0FF8161D" w:rsidR="003022F1" w:rsidRDefault="003022F1" w:rsidP="003022F1">
            <w:pPr>
              <w:pStyle w:val="TAL"/>
              <w:rPr>
                <w:sz w:val="16"/>
              </w:rPr>
            </w:pPr>
            <w:r>
              <w:rPr>
                <w:sz w:val="16"/>
              </w:rPr>
              <w:t>UE actions upon 5G-GUTI deletion</w:t>
            </w:r>
          </w:p>
        </w:tc>
      </w:tr>
      <w:tr w:rsidR="009658D6" w14:paraId="25121577" w14:textId="77777777">
        <w:tc>
          <w:tcPr>
            <w:tcW w:w="1133" w:type="dxa"/>
          </w:tcPr>
          <w:p w14:paraId="4ADAC94D" w14:textId="41CE41AF" w:rsidR="003022F1" w:rsidRDefault="003022F1" w:rsidP="003022F1">
            <w:pPr>
              <w:pStyle w:val="TAL"/>
              <w:rPr>
                <w:sz w:val="16"/>
              </w:rPr>
            </w:pPr>
            <w:r>
              <w:rPr>
                <w:sz w:val="16"/>
              </w:rPr>
              <w:t>C1-256798</w:t>
            </w:r>
          </w:p>
        </w:tc>
        <w:tc>
          <w:tcPr>
            <w:tcW w:w="1020" w:type="dxa"/>
          </w:tcPr>
          <w:p w14:paraId="46695A20" w14:textId="20BAAD0B" w:rsidR="003022F1" w:rsidRDefault="003022F1" w:rsidP="003022F1">
            <w:pPr>
              <w:pStyle w:val="TAL"/>
              <w:rPr>
                <w:sz w:val="16"/>
              </w:rPr>
            </w:pPr>
            <w:r>
              <w:rPr>
                <w:sz w:val="16"/>
              </w:rPr>
              <w:t>agreed</w:t>
            </w:r>
          </w:p>
        </w:tc>
        <w:tc>
          <w:tcPr>
            <w:tcW w:w="1020" w:type="dxa"/>
          </w:tcPr>
          <w:p w14:paraId="52B35E95" w14:textId="348D4A00" w:rsidR="003022F1" w:rsidRDefault="003022F1" w:rsidP="003022F1">
            <w:pPr>
              <w:pStyle w:val="TAL"/>
              <w:rPr>
                <w:sz w:val="16"/>
              </w:rPr>
            </w:pPr>
            <w:r>
              <w:rPr>
                <w:sz w:val="16"/>
              </w:rPr>
              <w:t>approved</w:t>
            </w:r>
          </w:p>
        </w:tc>
        <w:tc>
          <w:tcPr>
            <w:tcW w:w="1133" w:type="dxa"/>
          </w:tcPr>
          <w:p w14:paraId="4640559E" w14:textId="2B5CB506" w:rsidR="003022F1" w:rsidRDefault="003022F1" w:rsidP="003022F1">
            <w:pPr>
              <w:pStyle w:val="TAL"/>
              <w:rPr>
                <w:sz w:val="16"/>
              </w:rPr>
            </w:pPr>
            <w:r>
              <w:rPr>
                <w:sz w:val="16"/>
              </w:rPr>
              <w:t>24.558</w:t>
            </w:r>
          </w:p>
        </w:tc>
        <w:tc>
          <w:tcPr>
            <w:tcW w:w="572" w:type="dxa"/>
          </w:tcPr>
          <w:p w14:paraId="2D215FEC" w14:textId="1E99648C" w:rsidR="003022F1" w:rsidRDefault="003022F1" w:rsidP="003022F1">
            <w:pPr>
              <w:pStyle w:val="TAL"/>
              <w:rPr>
                <w:sz w:val="16"/>
              </w:rPr>
            </w:pPr>
            <w:r>
              <w:rPr>
                <w:sz w:val="16"/>
              </w:rPr>
              <w:t>0167</w:t>
            </w:r>
          </w:p>
        </w:tc>
        <w:tc>
          <w:tcPr>
            <w:tcW w:w="567" w:type="dxa"/>
          </w:tcPr>
          <w:p w14:paraId="7469AC2F" w14:textId="7DB31FA1" w:rsidR="003022F1" w:rsidRDefault="003022F1" w:rsidP="003022F1">
            <w:pPr>
              <w:pStyle w:val="TAL"/>
              <w:rPr>
                <w:sz w:val="16"/>
              </w:rPr>
            </w:pPr>
            <w:r>
              <w:rPr>
                <w:sz w:val="16"/>
              </w:rPr>
              <w:t>1</w:t>
            </w:r>
          </w:p>
        </w:tc>
        <w:tc>
          <w:tcPr>
            <w:tcW w:w="567" w:type="dxa"/>
          </w:tcPr>
          <w:p w14:paraId="14FF83E8" w14:textId="5BD15C59" w:rsidR="003022F1" w:rsidRDefault="003022F1" w:rsidP="003022F1">
            <w:pPr>
              <w:pStyle w:val="TAL"/>
              <w:rPr>
                <w:sz w:val="16"/>
              </w:rPr>
            </w:pPr>
            <w:r>
              <w:rPr>
                <w:sz w:val="16"/>
              </w:rPr>
              <w:t>B</w:t>
            </w:r>
          </w:p>
        </w:tc>
        <w:tc>
          <w:tcPr>
            <w:tcW w:w="510" w:type="dxa"/>
          </w:tcPr>
          <w:p w14:paraId="29742670" w14:textId="09D09BBA" w:rsidR="003022F1" w:rsidRDefault="003022F1" w:rsidP="003022F1">
            <w:pPr>
              <w:pStyle w:val="TAL"/>
              <w:rPr>
                <w:sz w:val="16"/>
              </w:rPr>
            </w:pPr>
            <w:r>
              <w:rPr>
                <w:sz w:val="16"/>
              </w:rPr>
              <w:t>Rel-19</w:t>
            </w:r>
          </w:p>
        </w:tc>
        <w:tc>
          <w:tcPr>
            <w:tcW w:w="661" w:type="dxa"/>
          </w:tcPr>
          <w:p w14:paraId="67F35148" w14:textId="22F2D66F" w:rsidR="003022F1" w:rsidRDefault="003022F1" w:rsidP="003022F1">
            <w:pPr>
              <w:pStyle w:val="TAL"/>
              <w:rPr>
                <w:sz w:val="16"/>
              </w:rPr>
            </w:pPr>
            <w:r>
              <w:rPr>
                <w:sz w:val="16"/>
              </w:rPr>
              <w:t>19.4.0</w:t>
            </w:r>
          </w:p>
        </w:tc>
        <w:tc>
          <w:tcPr>
            <w:tcW w:w="2607" w:type="dxa"/>
          </w:tcPr>
          <w:p w14:paraId="7C8212A4" w14:textId="59192C13" w:rsidR="003022F1" w:rsidRDefault="003022F1" w:rsidP="003022F1">
            <w:pPr>
              <w:pStyle w:val="TAL"/>
              <w:rPr>
                <w:sz w:val="16"/>
              </w:rPr>
            </w:pPr>
            <w:r>
              <w:rPr>
                <w:sz w:val="16"/>
              </w:rPr>
              <w:t>ECS Service Provisioning enhancements to support N6 tunnel and E2E tunnel.</w:t>
            </w:r>
          </w:p>
        </w:tc>
      </w:tr>
      <w:tr w:rsidR="009658D6" w14:paraId="6AA30D39" w14:textId="77777777">
        <w:tc>
          <w:tcPr>
            <w:tcW w:w="1133" w:type="dxa"/>
          </w:tcPr>
          <w:p w14:paraId="37188797" w14:textId="0C3F3A8C" w:rsidR="003022F1" w:rsidRDefault="003022F1" w:rsidP="003022F1">
            <w:pPr>
              <w:pStyle w:val="TAL"/>
              <w:rPr>
                <w:sz w:val="16"/>
              </w:rPr>
            </w:pPr>
            <w:r>
              <w:rPr>
                <w:sz w:val="16"/>
              </w:rPr>
              <w:t>C1-256799</w:t>
            </w:r>
          </w:p>
        </w:tc>
        <w:tc>
          <w:tcPr>
            <w:tcW w:w="1020" w:type="dxa"/>
          </w:tcPr>
          <w:p w14:paraId="43166DDE" w14:textId="70B5C37B" w:rsidR="003022F1" w:rsidRDefault="003022F1" w:rsidP="003022F1">
            <w:pPr>
              <w:pStyle w:val="TAL"/>
              <w:rPr>
                <w:sz w:val="16"/>
              </w:rPr>
            </w:pPr>
            <w:r>
              <w:rPr>
                <w:sz w:val="16"/>
              </w:rPr>
              <w:t>agreed</w:t>
            </w:r>
          </w:p>
        </w:tc>
        <w:tc>
          <w:tcPr>
            <w:tcW w:w="1020" w:type="dxa"/>
          </w:tcPr>
          <w:p w14:paraId="4E81B876" w14:textId="08192F7C" w:rsidR="003022F1" w:rsidRDefault="003022F1" w:rsidP="003022F1">
            <w:pPr>
              <w:pStyle w:val="TAL"/>
              <w:rPr>
                <w:sz w:val="16"/>
              </w:rPr>
            </w:pPr>
            <w:r>
              <w:rPr>
                <w:sz w:val="16"/>
              </w:rPr>
              <w:t>approved</w:t>
            </w:r>
          </w:p>
        </w:tc>
        <w:tc>
          <w:tcPr>
            <w:tcW w:w="1133" w:type="dxa"/>
          </w:tcPr>
          <w:p w14:paraId="618E6666" w14:textId="493F6DCE" w:rsidR="003022F1" w:rsidRDefault="003022F1" w:rsidP="003022F1">
            <w:pPr>
              <w:pStyle w:val="TAL"/>
              <w:rPr>
                <w:sz w:val="16"/>
              </w:rPr>
            </w:pPr>
            <w:r>
              <w:rPr>
                <w:sz w:val="16"/>
              </w:rPr>
              <w:t>24.558</w:t>
            </w:r>
          </w:p>
        </w:tc>
        <w:tc>
          <w:tcPr>
            <w:tcW w:w="572" w:type="dxa"/>
          </w:tcPr>
          <w:p w14:paraId="2EFB4799" w14:textId="216455CC" w:rsidR="003022F1" w:rsidRDefault="003022F1" w:rsidP="003022F1">
            <w:pPr>
              <w:pStyle w:val="TAL"/>
              <w:rPr>
                <w:sz w:val="16"/>
              </w:rPr>
            </w:pPr>
            <w:r>
              <w:rPr>
                <w:sz w:val="16"/>
              </w:rPr>
              <w:t>0168</w:t>
            </w:r>
          </w:p>
        </w:tc>
        <w:tc>
          <w:tcPr>
            <w:tcW w:w="567" w:type="dxa"/>
          </w:tcPr>
          <w:p w14:paraId="78F68BAD" w14:textId="213C4469" w:rsidR="003022F1" w:rsidRDefault="003022F1" w:rsidP="003022F1">
            <w:pPr>
              <w:pStyle w:val="TAL"/>
              <w:rPr>
                <w:sz w:val="16"/>
              </w:rPr>
            </w:pPr>
            <w:r>
              <w:rPr>
                <w:sz w:val="16"/>
              </w:rPr>
              <w:t>1</w:t>
            </w:r>
          </w:p>
        </w:tc>
        <w:tc>
          <w:tcPr>
            <w:tcW w:w="567" w:type="dxa"/>
          </w:tcPr>
          <w:p w14:paraId="2559568C" w14:textId="201926B2" w:rsidR="003022F1" w:rsidRDefault="003022F1" w:rsidP="003022F1">
            <w:pPr>
              <w:pStyle w:val="TAL"/>
              <w:rPr>
                <w:sz w:val="16"/>
              </w:rPr>
            </w:pPr>
            <w:r>
              <w:rPr>
                <w:sz w:val="16"/>
              </w:rPr>
              <w:t>B</w:t>
            </w:r>
          </w:p>
        </w:tc>
        <w:tc>
          <w:tcPr>
            <w:tcW w:w="510" w:type="dxa"/>
          </w:tcPr>
          <w:p w14:paraId="6F5A0582" w14:textId="7FEE3721" w:rsidR="003022F1" w:rsidRDefault="003022F1" w:rsidP="003022F1">
            <w:pPr>
              <w:pStyle w:val="TAL"/>
              <w:rPr>
                <w:sz w:val="16"/>
              </w:rPr>
            </w:pPr>
            <w:r>
              <w:rPr>
                <w:sz w:val="16"/>
              </w:rPr>
              <w:t>Rel-19</w:t>
            </w:r>
          </w:p>
        </w:tc>
        <w:tc>
          <w:tcPr>
            <w:tcW w:w="661" w:type="dxa"/>
          </w:tcPr>
          <w:p w14:paraId="6B924575" w14:textId="70C5DD3A" w:rsidR="003022F1" w:rsidRDefault="003022F1" w:rsidP="003022F1">
            <w:pPr>
              <w:pStyle w:val="TAL"/>
              <w:rPr>
                <w:sz w:val="16"/>
              </w:rPr>
            </w:pPr>
            <w:r>
              <w:rPr>
                <w:sz w:val="16"/>
              </w:rPr>
              <w:t>19.4.0</w:t>
            </w:r>
          </w:p>
        </w:tc>
        <w:tc>
          <w:tcPr>
            <w:tcW w:w="2607" w:type="dxa"/>
          </w:tcPr>
          <w:p w14:paraId="657F95CF" w14:textId="71C4FE2B" w:rsidR="003022F1" w:rsidRDefault="003022F1" w:rsidP="003022F1">
            <w:pPr>
              <w:pStyle w:val="TAL"/>
              <w:rPr>
                <w:sz w:val="16"/>
              </w:rPr>
            </w:pPr>
            <w:r>
              <w:rPr>
                <w:sz w:val="16"/>
              </w:rPr>
              <w:t>EAS Discovery enhancements to support N6 tunnel and E2E tunnel.</w:t>
            </w:r>
          </w:p>
        </w:tc>
      </w:tr>
      <w:tr w:rsidR="009658D6" w14:paraId="658F6DFC" w14:textId="77777777">
        <w:tc>
          <w:tcPr>
            <w:tcW w:w="1133" w:type="dxa"/>
          </w:tcPr>
          <w:p w14:paraId="5A8BA305" w14:textId="4A7B436C" w:rsidR="003022F1" w:rsidRDefault="003022F1" w:rsidP="003022F1">
            <w:pPr>
              <w:pStyle w:val="TAL"/>
              <w:rPr>
                <w:sz w:val="16"/>
              </w:rPr>
            </w:pPr>
            <w:r>
              <w:rPr>
                <w:sz w:val="16"/>
              </w:rPr>
              <w:t>C1-256800</w:t>
            </w:r>
          </w:p>
        </w:tc>
        <w:tc>
          <w:tcPr>
            <w:tcW w:w="1020" w:type="dxa"/>
          </w:tcPr>
          <w:p w14:paraId="39F9CCC3" w14:textId="75D66F22" w:rsidR="003022F1" w:rsidRDefault="003022F1" w:rsidP="003022F1">
            <w:pPr>
              <w:pStyle w:val="TAL"/>
              <w:rPr>
                <w:sz w:val="16"/>
              </w:rPr>
            </w:pPr>
            <w:r>
              <w:rPr>
                <w:sz w:val="16"/>
              </w:rPr>
              <w:t>agreed</w:t>
            </w:r>
          </w:p>
        </w:tc>
        <w:tc>
          <w:tcPr>
            <w:tcW w:w="1020" w:type="dxa"/>
          </w:tcPr>
          <w:p w14:paraId="3F31156E" w14:textId="3E725095" w:rsidR="003022F1" w:rsidRDefault="003022F1" w:rsidP="003022F1">
            <w:pPr>
              <w:pStyle w:val="TAL"/>
              <w:rPr>
                <w:sz w:val="16"/>
              </w:rPr>
            </w:pPr>
            <w:r>
              <w:rPr>
                <w:sz w:val="16"/>
              </w:rPr>
              <w:t>approved</w:t>
            </w:r>
          </w:p>
        </w:tc>
        <w:tc>
          <w:tcPr>
            <w:tcW w:w="1133" w:type="dxa"/>
          </w:tcPr>
          <w:p w14:paraId="590FE677" w14:textId="428A26E4" w:rsidR="003022F1" w:rsidRDefault="003022F1" w:rsidP="003022F1">
            <w:pPr>
              <w:pStyle w:val="TAL"/>
              <w:rPr>
                <w:sz w:val="16"/>
              </w:rPr>
            </w:pPr>
            <w:r>
              <w:rPr>
                <w:sz w:val="16"/>
              </w:rPr>
              <w:t>24.558</w:t>
            </w:r>
          </w:p>
        </w:tc>
        <w:tc>
          <w:tcPr>
            <w:tcW w:w="572" w:type="dxa"/>
          </w:tcPr>
          <w:p w14:paraId="52094456" w14:textId="4902CC99" w:rsidR="003022F1" w:rsidRDefault="003022F1" w:rsidP="003022F1">
            <w:pPr>
              <w:pStyle w:val="TAL"/>
              <w:rPr>
                <w:sz w:val="16"/>
              </w:rPr>
            </w:pPr>
            <w:r>
              <w:rPr>
                <w:sz w:val="16"/>
              </w:rPr>
              <w:t>0169</w:t>
            </w:r>
          </w:p>
        </w:tc>
        <w:tc>
          <w:tcPr>
            <w:tcW w:w="567" w:type="dxa"/>
          </w:tcPr>
          <w:p w14:paraId="488F80AB" w14:textId="0B6FE646" w:rsidR="003022F1" w:rsidRDefault="003022F1" w:rsidP="003022F1">
            <w:pPr>
              <w:pStyle w:val="TAL"/>
              <w:rPr>
                <w:sz w:val="16"/>
              </w:rPr>
            </w:pPr>
            <w:r>
              <w:rPr>
                <w:sz w:val="16"/>
              </w:rPr>
              <w:t>1</w:t>
            </w:r>
          </w:p>
        </w:tc>
        <w:tc>
          <w:tcPr>
            <w:tcW w:w="567" w:type="dxa"/>
          </w:tcPr>
          <w:p w14:paraId="4447E967" w14:textId="5EE1B2FE" w:rsidR="003022F1" w:rsidRDefault="003022F1" w:rsidP="003022F1">
            <w:pPr>
              <w:pStyle w:val="TAL"/>
              <w:rPr>
                <w:sz w:val="16"/>
              </w:rPr>
            </w:pPr>
            <w:r>
              <w:rPr>
                <w:sz w:val="16"/>
              </w:rPr>
              <w:t>B</w:t>
            </w:r>
          </w:p>
        </w:tc>
        <w:tc>
          <w:tcPr>
            <w:tcW w:w="510" w:type="dxa"/>
          </w:tcPr>
          <w:p w14:paraId="15D1E09F" w14:textId="139C9085" w:rsidR="003022F1" w:rsidRDefault="003022F1" w:rsidP="003022F1">
            <w:pPr>
              <w:pStyle w:val="TAL"/>
              <w:rPr>
                <w:sz w:val="16"/>
              </w:rPr>
            </w:pPr>
            <w:r>
              <w:rPr>
                <w:sz w:val="16"/>
              </w:rPr>
              <w:t>Rel-19</w:t>
            </w:r>
          </w:p>
        </w:tc>
        <w:tc>
          <w:tcPr>
            <w:tcW w:w="661" w:type="dxa"/>
          </w:tcPr>
          <w:p w14:paraId="2FA30330" w14:textId="7860F469" w:rsidR="003022F1" w:rsidRDefault="003022F1" w:rsidP="003022F1">
            <w:pPr>
              <w:pStyle w:val="TAL"/>
              <w:rPr>
                <w:sz w:val="16"/>
              </w:rPr>
            </w:pPr>
            <w:r>
              <w:rPr>
                <w:sz w:val="16"/>
              </w:rPr>
              <w:t>19.4.0</w:t>
            </w:r>
          </w:p>
        </w:tc>
        <w:tc>
          <w:tcPr>
            <w:tcW w:w="2607" w:type="dxa"/>
          </w:tcPr>
          <w:p w14:paraId="1BBE1099" w14:textId="3A8D65E4" w:rsidR="003022F1" w:rsidRDefault="003022F1" w:rsidP="003022F1">
            <w:pPr>
              <w:pStyle w:val="TAL"/>
              <w:rPr>
                <w:sz w:val="16"/>
              </w:rPr>
            </w:pPr>
            <w:r>
              <w:rPr>
                <w:sz w:val="16"/>
              </w:rPr>
              <w:t>ACR enhancements to support N6 tunnel and E2E tunnel</w:t>
            </w:r>
          </w:p>
        </w:tc>
      </w:tr>
      <w:tr w:rsidR="009658D6" w14:paraId="09D51AD3" w14:textId="77777777">
        <w:tc>
          <w:tcPr>
            <w:tcW w:w="1133" w:type="dxa"/>
          </w:tcPr>
          <w:p w14:paraId="112C25B3" w14:textId="4F72BA76" w:rsidR="003022F1" w:rsidRDefault="003022F1" w:rsidP="003022F1">
            <w:pPr>
              <w:pStyle w:val="TAL"/>
              <w:rPr>
                <w:sz w:val="16"/>
              </w:rPr>
            </w:pPr>
            <w:r>
              <w:rPr>
                <w:sz w:val="16"/>
              </w:rPr>
              <w:t>C1-257788</w:t>
            </w:r>
          </w:p>
        </w:tc>
        <w:tc>
          <w:tcPr>
            <w:tcW w:w="1020" w:type="dxa"/>
          </w:tcPr>
          <w:p w14:paraId="65AF1180" w14:textId="7F682857" w:rsidR="003022F1" w:rsidRDefault="003022F1" w:rsidP="003022F1">
            <w:pPr>
              <w:pStyle w:val="TAL"/>
              <w:rPr>
                <w:sz w:val="16"/>
              </w:rPr>
            </w:pPr>
            <w:r>
              <w:rPr>
                <w:sz w:val="16"/>
              </w:rPr>
              <w:t>agreed</w:t>
            </w:r>
          </w:p>
        </w:tc>
        <w:tc>
          <w:tcPr>
            <w:tcW w:w="1020" w:type="dxa"/>
          </w:tcPr>
          <w:p w14:paraId="083F54AA" w14:textId="59E08BE3" w:rsidR="003022F1" w:rsidRDefault="003022F1" w:rsidP="003022F1">
            <w:pPr>
              <w:pStyle w:val="TAL"/>
              <w:rPr>
                <w:sz w:val="16"/>
              </w:rPr>
            </w:pPr>
            <w:r>
              <w:rPr>
                <w:sz w:val="16"/>
              </w:rPr>
              <w:t>approved</w:t>
            </w:r>
          </w:p>
        </w:tc>
        <w:tc>
          <w:tcPr>
            <w:tcW w:w="1133" w:type="dxa"/>
          </w:tcPr>
          <w:p w14:paraId="009FA639" w14:textId="16636E17" w:rsidR="003022F1" w:rsidRDefault="003022F1" w:rsidP="003022F1">
            <w:pPr>
              <w:pStyle w:val="TAL"/>
              <w:rPr>
                <w:sz w:val="16"/>
              </w:rPr>
            </w:pPr>
            <w:r>
              <w:rPr>
                <w:sz w:val="16"/>
              </w:rPr>
              <w:t>24.543</w:t>
            </w:r>
          </w:p>
        </w:tc>
        <w:tc>
          <w:tcPr>
            <w:tcW w:w="572" w:type="dxa"/>
          </w:tcPr>
          <w:p w14:paraId="07B88F7C" w14:textId="7F832E09" w:rsidR="003022F1" w:rsidRDefault="003022F1" w:rsidP="003022F1">
            <w:pPr>
              <w:pStyle w:val="TAL"/>
              <w:rPr>
                <w:sz w:val="16"/>
              </w:rPr>
            </w:pPr>
            <w:r>
              <w:rPr>
                <w:sz w:val="16"/>
              </w:rPr>
              <w:t>0117</w:t>
            </w:r>
          </w:p>
        </w:tc>
        <w:tc>
          <w:tcPr>
            <w:tcW w:w="567" w:type="dxa"/>
          </w:tcPr>
          <w:p w14:paraId="4E65330E" w14:textId="668A0C9F" w:rsidR="003022F1" w:rsidRDefault="003022F1" w:rsidP="003022F1">
            <w:pPr>
              <w:pStyle w:val="TAL"/>
              <w:rPr>
                <w:sz w:val="16"/>
              </w:rPr>
            </w:pPr>
            <w:r>
              <w:rPr>
                <w:sz w:val="16"/>
              </w:rPr>
              <w:t>1</w:t>
            </w:r>
          </w:p>
        </w:tc>
        <w:tc>
          <w:tcPr>
            <w:tcW w:w="567" w:type="dxa"/>
          </w:tcPr>
          <w:p w14:paraId="1B648F78" w14:textId="59132B9E" w:rsidR="003022F1" w:rsidRDefault="003022F1" w:rsidP="003022F1">
            <w:pPr>
              <w:pStyle w:val="TAL"/>
              <w:rPr>
                <w:sz w:val="16"/>
              </w:rPr>
            </w:pPr>
            <w:r>
              <w:rPr>
                <w:sz w:val="16"/>
              </w:rPr>
              <w:t>F</w:t>
            </w:r>
          </w:p>
        </w:tc>
        <w:tc>
          <w:tcPr>
            <w:tcW w:w="510" w:type="dxa"/>
          </w:tcPr>
          <w:p w14:paraId="7BE0B59F" w14:textId="4F7D2FE7" w:rsidR="003022F1" w:rsidRDefault="003022F1" w:rsidP="003022F1">
            <w:pPr>
              <w:pStyle w:val="TAL"/>
              <w:rPr>
                <w:sz w:val="16"/>
              </w:rPr>
            </w:pPr>
            <w:r>
              <w:rPr>
                <w:sz w:val="16"/>
              </w:rPr>
              <w:t>Rel-19</w:t>
            </w:r>
          </w:p>
        </w:tc>
        <w:tc>
          <w:tcPr>
            <w:tcW w:w="661" w:type="dxa"/>
          </w:tcPr>
          <w:p w14:paraId="76A49C74" w14:textId="10A39327" w:rsidR="003022F1" w:rsidRDefault="003022F1" w:rsidP="003022F1">
            <w:pPr>
              <w:pStyle w:val="TAL"/>
              <w:rPr>
                <w:sz w:val="16"/>
              </w:rPr>
            </w:pPr>
            <w:r>
              <w:rPr>
                <w:sz w:val="16"/>
              </w:rPr>
              <w:t>19.3.0</w:t>
            </w:r>
          </w:p>
        </w:tc>
        <w:tc>
          <w:tcPr>
            <w:tcW w:w="2607" w:type="dxa"/>
          </w:tcPr>
          <w:p w14:paraId="24130C8C" w14:textId="6E50F7A9" w:rsidR="003022F1" w:rsidRDefault="003022F1" w:rsidP="003022F1">
            <w:pPr>
              <w:pStyle w:val="TAL"/>
              <w:rPr>
                <w:sz w:val="16"/>
              </w:rPr>
            </w:pPr>
            <w:r>
              <w:rPr>
                <w:sz w:val="16"/>
              </w:rPr>
              <w:t>Correction to IEEE standards reference</w:t>
            </w:r>
          </w:p>
        </w:tc>
      </w:tr>
      <w:tr w:rsidR="009658D6" w14:paraId="0DDECAD8" w14:textId="77777777">
        <w:tc>
          <w:tcPr>
            <w:tcW w:w="1133" w:type="dxa"/>
          </w:tcPr>
          <w:p w14:paraId="4A98A901" w14:textId="371887BA" w:rsidR="003022F1" w:rsidRDefault="003022F1" w:rsidP="003022F1">
            <w:pPr>
              <w:pStyle w:val="TAL"/>
              <w:rPr>
                <w:sz w:val="16"/>
              </w:rPr>
            </w:pPr>
            <w:r>
              <w:rPr>
                <w:sz w:val="16"/>
              </w:rPr>
              <w:t>C1-257789</w:t>
            </w:r>
          </w:p>
        </w:tc>
        <w:tc>
          <w:tcPr>
            <w:tcW w:w="1020" w:type="dxa"/>
          </w:tcPr>
          <w:p w14:paraId="5D98765C" w14:textId="431BBA72" w:rsidR="003022F1" w:rsidRDefault="003022F1" w:rsidP="003022F1">
            <w:pPr>
              <w:pStyle w:val="TAL"/>
              <w:rPr>
                <w:sz w:val="16"/>
              </w:rPr>
            </w:pPr>
            <w:r>
              <w:rPr>
                <w:sz w:val="16"/>
              </w:rPr>
              <w:t>revised</w:t>
            </w:r>
          </w:p>
        </w:tc>
        <w:tc>
          <w:tcPr>
            <w:tcW w:w="1020" w:type="dxa"/>
          </w:tcPr>
          <w:p w14:paraId="3D018FF3" w14:textId="19CC7305" w:rsidR="003022F1" w:rsidRDefault="003022F1" w:rsidP="003022F1">
            <w:pPr>
              <w:pStyle w:val="TAL"/>
              <w:rPr>
                <w:sz w:val="16"/>
              </w:rPr>
            </w:pPr>
            <w:r>
              <w:rPr>
                <w:sz w:val="16"/>
              </w:rPr>
              <w:t>revised</w:t>
            </w:r>
          </w:p>
        </w:tc>
        <w:tc>
          <w:tcPr>
            <w:tcW w:w="1133" w:type="dxa"/>
          </w:tcPr>
          <w:p w14:paraId="7FFC1FA9" w14:textId="536544DB" w:rsidR="003022F1" w:rsidRDefault="003022F1" w:rsidP="003022F1">
            <w:pPr>
              <w:pStyle w:val="TAL"/>
              <w:rPr>
                <w:sz w:val="16"/>
              </w:rPr>
            </w:pPr>
            <w:r>
              <w:rPr>
                <w:sz w:val="16"/>
              </w:rPr>
              <w:t>24.501</w:t>
            </w:r>
          </w:p>
        </w:tc>
        <w:tc>
          <w:tcPr>
            <w:tcW w:w="572" w:type="dxa"/>
          </w:tcPr>
          <w:p w14:paraId="0657940E" w14:textId="6F0F6EAE" w:rsidR="003022F1" w:rsidRDefault="003022F1" w:rsidP="003022F1">
            <w:pPr>
              <w:pStyle w:val="TAL"/>
              <w:rPr>
                <w:sz w:val="16"/>
              </w:rPr>
            </w:pPr>
            <w:r>
              <w:rPr>
                <w:sz w:val="16"/>
              </w:rPr>
              <w:t>7060</w:t>
            </w:r>
          </w:p>
        </w:tc>
        <w:tc>
          <w:tcPr>
            <w:tcW w:w="567" w:type="dxa"/>
          </w:tcPr>
          <w:p w14:paraId="68D781B9" w14:textId="3E160358" w:rsidR="003022F1" w:rsidRDefault="003022F1" w:rsidP="003022F1">
            <w:pPr>
              <w:pStyle w:val="TAL"/>
              <w:rPr>
                <w:sz w:val="16"/>
              </w:rPr>
            </w:pPr>
            <w:r>
              <w:rPr>
                <w:sz w:val="16"/>
              </w:rPr>
              <w:t>1</w:t>
            </w:r>
          </w:p>
        </w:tc>
        <w:tc>
          <w:tcPr>
            <w:tcW w:w="567" w:type="dxa"/>
          </w:tcPr>
          <w:p w14:paraId="2E988F98" w14:textId="6D8B23CD" w:rsidR="003022F1" w:rsidRDefault="003022F1" w:rsidP="003022F1">
            <w:pPr>
              <w:pStyle w:val="TAL"/>
              <w:rPr>
                <w:sz w:val="16"/>
              </w:rPr>
            </w:pPr>
            <w:r>
              <w:rPr>
                <w:sz w:val="16"/>
              </w:rPr>
              <w:t>F</w:t>
            </w:r>
          </w:p>
        </w:tc>
        <w:tc>
          <w:tcPr>
            <w:tcW w:w="510" w:type="dxa"/>
          </w:tcPr>
          <w:p w14:paraId="2DC97796" w14:textId="0DE971B4" w:rsidR="003022F1" w:rsidRDefault="003022F1" w:rsidP="003022F1">
            <w:pPr>
              <w:pStyle w:val="TAL"/>
              <w:rPr>
                <w:sz w:val="16"/>
              </w:rPr>
            </w:pPr>
            <w:r>
              <w:rPr>
                <w:sz w:val="16"/>
              </w:rPr>
              <w:t>Rel-19</w:t>
            </w:r>
          </w:p>
        </w:tc>
        <w:tc>
          <w:tcPr>
            <w:tcW w:w="661" w:type="dxa"/>
          </w:tcPr>
          <w:p w14:paraId="24FD8644" w14:textId="4FBBAE2D" w:rsidR="003022F1" w:rsidRDefault="003022F1" w:rsidP="003022F1">
            <w:pPr>
              <w:pStyle w:val="TAL"/>
              <w:rPr>
                <w:sz w:val="16"/>
              </w:rPr>
            </w:pPr>
            <w:r>
              <w:rPr>
                <w:sz w:val="16"/>
              </w:rPr>
              <w:t>19.4.0</w:t>
            </w:r>
          </w:p>
        </w:tc>
        <w:tc>
          <w:tcPr>
            <w:tcW w:w="2607" w:type="dxa"/>
          </w:tcPr>
          <w:p w14:paraId="2D14B133" w14:textId="6E15DF7E" w:rsidR="003022F1" w:rsidRDefault="003022F1" w:rsidP="003022F1">
            <w:pPr>
              <w:pStyle w:val="TAL"/>
              <w:rPr>
                <w:sz w:val="16"/>
              </w:rPr>
            </w:pPr>
            <w:r>
              <w:rPr>
                <w:sz w:val="16"/>
              </w:rPr>
              <w:t>Clarification for supported V2X capabilities in 5GS</w:t>
            </w:r>
          </w:p>
        </w:tc>
      </w:tr>
    </w:tbl>
    <w:p w14:paraId="00B3491F" w14:textId="77777777" w:rsidR="003022F1" w:rsidRDefault="003022F1" w:rsidP="003022F1"/>
    <w:p w14:paraId="7729C708"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F2B907" w14:textId="67E6338F" w:rsidR="003022F1" w:rsidRDefault="003022F1" w:rsidP="003022F1">
      <w:pPr>
        <w:rPr>
          <w:rFonts w:ascii="Arial" w:hAnsi="Arial" w:cs="Arial"/>
          <w:b/>
          <w:sz w:val="24"/>
        </w:rPr>
      </w:pPr>
      <w:r>
        <w:rPr>
          <w:rFonts w:ascii="Arial" w:hAnsi="Arial" w:cs="Arial"/>
          <w:b/>
          <w:color w:val="0000FF"/>
          <w:sz w:val="24"/>
        </w:rPr>
        <w:t>CP-253127</w:t>
      </w:r>
      <w:r>
        <w:rPr>
          <w:rFonts w:ascii="Arial" w:hAnsi="Arial" w:cs="Arial"/>
          <w:b/>
          <w:color w:val="0000FF"/>
          <w:sz w:val="24"/>
        </w:rPr>
        <w:tab/>
      </w:r>
      <w:r>
        <w:rPr>
          <w:rFonts w:ascii="Arial" w:hAnsi="Arial" w:cs="Arial"/>
          <w:b/>
          <w:sz w:val="24"/>
        </w:rPr>
        <w:t>CR pack on TEI19 (2/2)</w:t>
      </w:r>
    </w:p>
    <w:p w14:paraId="5A6BAA3A"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DFBFF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A873AF6" w14:textId="77777777">
        <w:tc>
          <w:tcPr>
            <w:tcW w:w="1133" w:type="dxa"/>
          </w:tcPr>
          <w:p w14:paraId="0E8016BE" w14:textId="20EDB7C0" w:rsidR="003022F1" w:rsidRDefault="003022F1">
            <w:pPr>
              <w:pStyle w:val="TAH"/>
            </w:pPr>
            <w:r>
              <w:t xml:space="preserve">WG </w:t>
            </w:r>
            <w:proofErr w:type="spellStart"/>
            <w:r>
              <w:t>TDoc</w:t>
            </w:r>
            <w:proofErr w:type="spellEnd"/>
          </w:p>
        </w:tc>
        <w:tc>
          <w:tcPr>
            <w:tcW w:w="1020" w:type="dxa"/>
          </w:tcPr>
          <w:p w14:paraId="62F52E78" w14:textId="5AAF060F" w:rsidR="003022F1" w:rsidRDefault="003022F1">
            <w:pPr>
              <w:pStyle w:val="TAH"/>
            </w:pPr>
            <w:r>
              <w:t xml:space="preserve">WG </w:t>
            </w:r>
            <w:proofErr w:type="spellStart"/>
            <w:r>
              <w:t>decisn</w:t>
            </w:r>
            <w:proofErr w:type="spellEnd"/>
          </w:p>
        </w:tc>
        <w:tc>
          <w:tcPr>
            <w:tcW w:w="1020" w:type="dxa"/>
          </w:tcPr>
          <w:p w14:paraId="73049B51" w14:textId="078847F7" w:rsidR="003022F1" w:rsidRDefault="003022F1">
            <w:pPr>
              <w:pStyle w:val="TAH"/>
            </w:pPr>
            <w:r>
              <w:t xml:space="preserve">TSG </w:t>
            </w:r>
            <w:proofErr w:type="spellStart"/>
            <w:r>
              <w:t>decisn</w:t>
            </w:r>
            <w:proofErr w:type="spellEnd"/>
          </w:p>
        </w:tc>
        <w:tc>
          <w:tcPr>
            <w:tcW w:w="1133" w:type="dxa"/>
          </w:tcPr>
          <w:p w14:paraId="12C75795" w14:textId="123D9265" w:rsidR="003022F1" w:rsidRDefault="003022F1">
            <w:pPr>
              <w:pStyle w:val="TAH"/>
            </w:pPr>
            <w:r>
              <w:t>Spec</w:t>
            </w:r>
          </w:p>
        </w:tc>
        <w:tc>
          <w:tcPr>
            <w:tcW w:w="572" w:type="dxa"/>
          </w:tcPr>
          <w:p w14:paraId="0477AB00" w14:textId="5F25E0FD" w:rsidR="003022F1" w:rsidRDefault="003022F1">
            <w:pPr>
              <w:pStyle w:val="TAH"/>
            </w:pPr>
            <w:r>
              <w:t>CR</w:t>
            </w:r>
          </w:p>
        </w:tc>
        <w:tc>
          <w:tcPr>
            <w:tcW w:w="567" w:type="dxa"/>
          </w:tcPr>
          <w:p w14:paraId="7DE7D77E" w14:textId="4B3541DF" w:rsidR="003022F1" w:rsidRDefault="003022F1">
            <w:pPr>
              <w:pStyle w:val="TAH"/>
            </w:pPr>
            <w:r>
              <w:t>rev</w:t>
            </w:r>
          </w:p>
        </w:tc>
        <w:tc>
          <w:tcPr>
            <w:tcW w:w="567" w:type="dxa"/>
          </w:tcPr>
          <w:p w14:paraId="4242FB54" w14:textId="552CDA6F" w:rsidR="003022F1" w:rsidRDefault="003022F1">
            <w:pPr>
              <w:pStyle w:val="TAH"/>
            </w:pPr>
            <w:r>
              <w:t>cat</w:t>
            </w:r>
          </w:p>
        </w:tc>
        <w:tc>
          <w:tcPr>
            <w:tcW w:w="510" w:type="dxa"/>
          </w:tcPr>
          <w:p w14:paraId="1EB0976A" w14:textId="34C4A6AC" w:rsidR="003022F1" w:rsidRDefault="003022F1">
            <w:pPr>
              <w:pStyle w:val="TAH"/>
            </w:pPr>
            <w:proofErr w:type="spellStart"/>
            <w:r>
              <w:t>Rel</w:t>
            </w:r>
            <w:proofErr w:type="spellEnd"/>
          </w:p>
        </w:tc>
        <w:tc>
          <w:tcPr>
            <w:tcW w:w="661" w:type="dxa"/>
          </w:tcPr>
          <w:p w14:paraId="77AD8570" w14:textId="773ADFDC" w:rsidR="003022F1" w:rsidRDefault="003022F1">
            <w:pPr>
              <w:pStyle w:val="TAH"/>
            </w:pPr>
            <w:proofErr w:type="spellStart"/>
            <w:r>
              <w:t>init</w:t>
            </w:r>
            <w:proofErr w:type="spellEnd"/>
            <w:r>
              <w:t xml:space="preserve"> vers</w:t>
            </w:r>
          </w:p>
        </w:tc>
        <w:tc>
          <w:tcPr>
            <w:tcW w:w="2607" w:type="dxa"/>
          </w:tcPr>
          <w:p w14:paraId="56E501E9" w14:textId="28AAF0C9" w:rsidR="003022F1" w:rsidRDefault="003022F1">
            <w:pPr>
              <w:pStyle w:val="TAH"/>
            </w:pPr>
            <w:r>
              <w:t>Title</w:t>
            </w:r>
          </w:p>
        </w:tc>
      </w:tr>
      <w:tr w:rsidR="009658D6" w14:paraId="6F7D5A75" w14:textId="77777777">
        <w:tc>
          <w:tcPr>
            <w:tcW w:w="1133" w:type="dxa"/>
          </w:tcPr>
          <w:p w14:paraId="5871D267" w14:textId="37042E45" w:rsidR="003022F1" w:rsidRDefault="003022F1">
            <w:pPr>
              <w:pStyle w:val="TAL"/>
              <w:rPr>
                <w:sz w:val="16"/>
              </w:rPr>
            </w:pPr>
            <w:r>
              <w:rPr>
                <w:sz w:val="16"/>
              </w:rPr>
              <w:t>C1-257149</w:t>
            </w:r>
          </w:p>
        </w:tc>
        <w:tc>
          <w:tcPr>
            <w:tcW w:w="1020" w:type="dxa"/>
          </w:tcPr>
          <w:p w14:paraId="21A18B77" w14:textId="366FD8F8" w:rsidR="003022F1" w:rsidRDefault="003022F1">
            <w:pPr>
              <w:pStyle w:val="TAL"/>
              <w:rPr>
                <w:sz w:val="16"/>
              </w:rPr>
            </w:pPr>
            <w:r>
              <w:rPr>
                <w:sz w:val="16"/>
              </w:rPr>
              <w:t>agreed</w:t>
            </w:r>
          </w:p>
        </w:tc>
        <w:tc>
          <w:tcPr>
            <w:tcW w:w="1020" w:type="dxa"/>
          </w:tcPr>
          <w:p w14:paraId="4D702A19" w14:textId="7BE37C01" w:rsidR="003022F1" w:rsidRDefault="003022F1">
            <w:pPr>
              <w:pStyle w:val="TAL"/>
              <w:rPr>
                <w:sz w:val="16"/>
              </w:rPr>
            </w:pPr>
            <w:r>
              <w:rPr>
                <w:sz w:val="16"/>
              </w:rPr>
              <w:t>approved</w:t>
            </w:r>
          </w:p>
        </w:tc>
        <w:tc>
          <w:tcPr>
            <w:tcW w:w="1133" w:type="dxa"/>
          </w:tcPr>
          <w:p w14:paraId="630BE110" w14:textId="6119315D" w:rsidR="003022F1" w:rsidRDefault="003022F1">
            <w:pPr>
              <w:pStyle w:val="TAL"/>
              <w:rPr>
                <w:sz w:val="16"/>
              </w:rPr>
            </w:pPr>
            <w:r>
              <w:rPr>
                <w:sz w:val="16"/>
              </w:rPr>
              <w:t>24.543</w:t>
            </w:r>
          </w:p>
        </w:tc>
        <w:tc>
          <w:tcPr>
            <w:tcW w:w="572" w:type="dxa"/>
          </w:tcPr>
          <w:p w14:paraId="59C616CD" w14:textId="1E87B87E" w:rsidR="003022F1" w:rsidRDefault="003022F1">
            <w:pPr>
              <w:pStyle w:val="TAL"/>
              <w:rPr>
                <w:sz w:val="16"/>
              </w:rPr>
            </w:pPr>
            <w:r>
              <w:rPr>
                <w:sz w:val="16"/>
              </w:rPr>
              <w:t>0127</w:t>
            </w:r>
          </w:p>
        </w:tc>
        <w:tc>
          <w:tcPr>
            <w:tcW w:w="567" w:type="dxa"/>
          </w:tcPr>
          <w:p w14:paraId="1F659735" w14:textId="77777777" w:rsidR="003022F1" w:rsidRDefault="003022F1">
            <w:pPr>
              <w:pStyle w:val="TAL"/>
              <w:rPr>
                <w:sz w:val="16"/>
              </w:rPr>
            </w:pPr>
          </w:p>
        </w:tc>
        <w:tc>
          <w:tcPr>
            <w:tcW w:w="567" w:type="dxa"/>
          </w:tcPr>
          <w:p w14:paraId="176692D7" w14:textId="57BD8F57" w:rsidR="003022F1" w:rsidRDefault="003022F1">
            <w:pPr>
              <w:pStyle w:val="TAL"/>
              <w:rPr>
                <w:sz w:val="16"/>
              </w:rPr>
            </w:pPr>
            <w:r>
              <w:rPr>
                <w:sz w:val="16"/>
              </w:rPr>
              <w:t>F</w:t>
            </w:r>
          </w:p>
        </w:tc>
        <w:tc>
          <w:tcPr>
            <w:tcW w:w="510" w:type="dxa"/>
          </w:tcPr>
          <w:p w14:paraId="551BF9A0" w14:textId="1E30E715" w:rsidR="003022F1" w:rsidRDefault="003022F1">
            <w:pPr>
              <w:pStyle w:val="TAL"/>
              <w:rPr>
                <w:sz w:val="16"/>
              </w:rPr>
            </w:pPr>
            <w:r>
              <w:rPr>
                <w:sz w:val="16"/>
              </w:rPr>
              <w:t>Rel-19</w:t>
            </w:r>
          </w:p>
        </w:tc>
        <w:tc>
          <w:tcPr>
            <w:tcW w:w="661" w:type="dxa"/>
          </w:tcPr>
          <w:p w14:paraId="2D445FD2" w14:textId="551DC860" w:rsidR="003022F1" w:rsidRDefault="003022F1">
            <w:pPr>
              <w:pStyle w:val="TAL"/>
              <w:rPr>
                <w:sz w:val="16"/>
              </w:rPr>
            </w:pPr>
            <w:r>
              <w:rPr>
                <w:sz w:val="16"/>
              </w:rPr>
              <w:t>19.3.0</w:t>
            </w:r>
          </w:p>
        </w:tc>
        <w:tc>
          <w:tcPr>
            <w:tcW w:w="2607" w:type="dxa"/>
          </w:tcPr>
          <w:p w14:paraId="331CB5F6" w14:textId="729CEA1B" w:rsidR="003022F1" w:rsidRDefault="003022F1">
            <w:pPr>
              <w:pStyle w:val="TAL"/>
              <w:rPr>
                <w:sz w:val="16"/>
              </w:rPr>
            </w:pPr>
            <w:r>
              <w:rPr>
                <w:sz w:val="16"/>
              </w:rPr>
              <w:t>Correction to data semantics of the &lt;</w:t>
            </w:r>
            <w:proofErr w:type="spellStart"/>
            <w:r>
              <w:rPr>
                <w:sz w:val="16"/>
              </w:rPr>
              <w:t>sealdd</w:t>
            </w:r>
            <w:proofErr w:type="spellEnd"/>
            <w:r>
              <w:rPr>
                <w:sz w:val="16"/>
              </w:rPr>
              <w:t>-flow-id&gt; element</w:t>
            </w:r>
          </w:p>
        </w:tc>
      </w:tr>
      <w:tr w:rsidR="009658D6" w14:paraId="24A2C3F0" w14:textId="77777777">
        <w:tc>
          <w:tcPr>
            <w:tcW w:w="1133" w:type="dxa"/>
          </w:tcPr>
          <w:p w14:paraId="482FCE43" w14:textId="1343A3E9" w:rsidR="003022F1" w:rsidRDefault="003022F1" w:rsidP="003022F1">
            <w:pPr>
              <w:pStyle w:val="TAL"/>
              <w:rPr>
                <w:sz w:val="16"/>
              </w:rPr>
            </w:pPr>
            <w:r>
              <w:rPr>
                <w:sz w:val="16"/>
              </w:rPr>
              <w:t>C1-257193</w:t>
            </w:r>
          </w:p>
        </w:tc>
        <w:tc>
          <w:tcPr>
            <w:tcW w:w="1020" w:type="dxa"/>
          </w:tcPr>
          <w:p w14:paraId="6D08C03F" w14:textId="24F3CD54" w:rsidR="003022F1" w:rsidRDefault="003022F1" w:rsidP="003022F1">
            <w:pPr>
              <w:pStyle w:val="TAL"/>
              <w:rPr>
                <w:sz w:val="16"/>
              </w:rPr>
            </w:pPr>
            <w:r>
              <w:rPr>
                <w:sz w:val="16"/>
              </w:rPr>
              <w:t>agreed</w:t>
            </w:r>
          </w:p>
        </w:tc>
        <w:tc>
          <w:tcPr>
            <w:tcW w:w="1020" w:type="dxa"/>
          </w:tcPr>
          <w:p w14:paraId="03C41DE9" w14:textId="3818E562" w:rsidR="003022F1" w:rsidRDefault="003022F1" w:rsidP="003022F1">
            <w:pPr>
              <w:pStyle w:val="TAL"/>
              <w:rPr>
                <w:sz w:val="16"/>
              </w:rPr>
            </w:pPr>
            <w:r>
              <w:rPr>
                <w:sz w:val="16"/>
              </w:rPr>
              <w:t>approved</w:t>
            </w:r>
          </w:p>
        </w:tc>
        <w:tc>
          <w:tcPr>
            <w:tcW w:w="1133" w:type="dxa"/>
          </w:tcPr>
          <w:p w14:paraId="15BC3236" w14:textId="2E24C096" w:rsidR="003022F1" w:rsidRDefault="003022F1" w:rsidP="003022F1">
            <w:pPr>
              <w:pStyle w:val="TAL"/>
              <w:rPr>
                <w:sz w:val="16"/>
              </w:rPr>
            </w:pPr>
            <w:r>
              <w:rPr>
                <w:sz w:val="16"/>
              </w:rPr>
              <w:t>24.008</w:t>
            </w:r>
          </w:p>
        </w:tc>
        <w:tc>
          <w:tcPr>
            <w:tcW w:w="572" w:type="dxa"/>
          </w:tcPr>
          <w:p w14:paraId="6FDF0ECA" w14:textId="52FD081E" w:rsidR="003022F1" w:rsidRDefault="003022F1" w:rsidP="003022F1">
            <w:pPr>
              <w:pStyle w:val="TAL"/>
              <w:rPr>
                <w:sz w:val="16"/>
              </w:rPr>
            </w:pPr>
            <w:r>
              <w:rPr>
                <w:sz w:val="16"/>
              </w:rPr>
              <w:t>3362</w:t>
            </w:r>
          </w:p>
        </w:tc>
        <w:tc>
          <w:tcPr>
            <w:tcW w:w="567" w:type="dxa"/>
          </w:tcPr>
          <w:p w14:paraId="5B475F08" w14:textId="77777777" w:rsidR="003022F1" w:rsidRDefault="003022F1" w:rsidP="003022F1">
            <w:pPr>
              <w:pStyle w:val="TAL"/>
              <w:rPr>
                <w:sz w:val="16"/>
              </w:rPr>
            </w:pPr>
          </w:p>
        </w:tc>
        <w:tc>
          <w:tcPr>
            <w:tcW w:w="567" w:type="dxa"/>
          </w:tcPr>
          <w:p w14:paraId="5C15954A" w14:textId="502D47A1" w:rsidR="003022F1" w:rsidRDefault="003022F1" w:rsidP="003022F1">
            <w:pPr>
              <w:pStyle w:val="TAL"/>
              <w:rPr>
                <w:sz w:val="16"/>
              </w:rPr>
            </w:pPr>
            <w:r>
              <w:rPr>
                <w:sz w:val="16"/>
              </w:rPr>
              <w:t>F</w:t>
            </w:r>
          </w:p>
        </w:tc>
        <w:tc>
          <w:tcPr>
            <w:tcW w:w="510" w:type="dxa"/>
          </w:tcPr>
          <w:p w14:paraId="430D1A7D" w14:textId="7421D86E" w:rsidR="003022F1" w:rsidRDefault="003022F1" w:rsidP="003022F1">
            <w:pPr>
              <w:pStyle w:val="TAL"/>
              <w:rPr>
                <w:sz w:val="16"/>
              </w:rPr>
            </w:pPr>
            <w:r>
              <w:rPr>
                <w:sz w:val="16"/>
              </w:rPr>
              <w:t>Rel-19</w:t>
            </w:r>
          </w:p>
        </w:tc>
        <w:tc>
          <w:tcPr>
            <w:tcW w:w="661" w:type="dxa"/>
          </w:tcPr>
          <w:p w14:paraId="68BE08BF" w14:textId="5178F835" w:rsidR="003022F1" w:rsidRDefault="003022F1" w:rsidP="003022F1">
            <w:pPr>
              <w:pStyle w:val="TAL"/>
              <w:rPr>
                <w:sz w:val="16"/>
              </w:rPr>
            </w:pPr>
            <w:r>
              <w:rPr>
                <w:sz w:val="16"/>
              </w:rPr>
              <w:t>19.4.0</w:t>
            </w:r>
          </w:p>
        </w:tc>
        <w:tc>
          <w:tcPr>
            <w:tcW w:w="2607" w:type="dxa"/>
          </w:tcPr>
          <w:p w14:paraId="5D627155" w14:textId="28D6FA06" w:rsidR="003022F1" w:rsidRDefault="003022F1" w:rsidP="003022F1">
            <w:pPr>
              <w:pStyle w:val="TAL"/>
              <w:rPr>
                <w:sz w:val="16"/>
              </w:rPr>
            </w:pPr>
            <w:r>
              <w:rPr>
                <w:sz w:val="16"/>
              </w:rPr>
              <w:t>Correction in handling AUTHENTICATION REJECT message by a UE configured to use T3245</w:t>
            </w:r>
          </w:p>
        </w:tc>
      </w:tr>
      <w:tr w:rsidR="009658D6" w14:paraId="1B80D48D" w14:textId="77777777">
        <w:tc>
          <w:tcPr>
            <w:tcW w:w="1133" w:type="dxa"/>
          </w:tcPr>
          <w:p w14:paraId="6CA7C88C" w14:textId="3866E2F7" w:rsidR="003022F1" w:rsidRDefault="003022F1" w:rsidP="003022F1">
            <w:pPr>
              <w:pStyle w:val="TAL"/>
              <w:rPr>
                <w:sz w:val="16"/>
              </w:rPr>
            </w:pPr>
            <w:r>
              <w:rPr>
                <w:sz w:val="16"/>
              </w:rPr>
              <w:t>C1-257194</w:t>
            </w:r>
          </w:p>
        </w:tc>
        <w:tc>
          <w:tcPr>
            <w:tcW w:w="1020" w:type="dxa"/>
          </w:tcPr>
          <w:p w14:paraId="7BC59DBD" w14:textId="5E1DEAFB" w:rsidR="003022F1" w:rsidRDefault="003022F1" w:rsidP="003022F1">
            <w:pPr>
              <w:pStyle w:val="TAL"/>
              <w:rPr>
                <w:sz w:val="16"/>
              </w:rPr>
            </w:pPr>
            <w:r>
              <w:rPr>
                <w:sz w:val="16"/>
              </w:rPr>
              <w:t>agreed</w:t>
            </w:r>
          </w:p>
        </w:tc>
        <w:tc>
          <w:tcPr>
            <w:tcW w:w="1020" w:type="dxa"/>
          </w:tcPr>
          <w:p w14:paraId="674157AA" w14:textId="3CCC8370" w:rsidR="003022F1" w:rsidRDefault="003022F1" w:rsidP="003022F1">
            <w:pPr>
              <w:pStyle w:val="TAL"/>
              <w:rPr>
                <w:sz w:val="16"/>
              </w:rPr>
            </w:pPr>
            <w:r>
              <w:rPr>
                <w:sz w:val="16"/>
              </w:rPr>
              <w:t>approved</w:t>
            </w:r>
          </w:p>
        </w:tc>
        <w:tc>
          <w:tcPr>
            <w:tcW w:w="1133" w:type="dxa"/>
          </w:tcPr>
          <w:p w14:paraId="50CD0646" w14:textId="0CDB3AE1" w:rsidR="003022F1" w:rsidRDefault="003022F1" w:rsidP="003022F1">
            <w:pPr>
              <w:pStyle w:val="TAL"/>
              <w:rPr>
                <w:sz w:val="16"/>
              </w:rPr>
            </w:pPr>
            <w:r>
              <w:rPr>
                <w:sz w:val="16"/>
              </w:rPr>
              <w:t>24.301</w:t>
            </w:r>
          </w:p>
        </w:tc>
        <w:tc>
          <w:tcPr>
            <w:tcW w:w="572" w:type="dxa"/>
          </w:tcPr>
          <w:p w14:paraId="64768C63" w14:textId="516E7F63" w:rsidR="003022F1" w:rsidRDefault="003022F1" w:rsidP="003022F1">
            <w:pPr>
              <w:pStyle w:val="TAL"/>
              <w:rPr>
                <w:sz w:val="16"/>
              </w:rPr>
            </w:pPr>
            <w:r>
              <w:rPr>
                <w:sz w:val="16"/>
              </w:rPr>
              <w:t>4599</w:t>
            </w:r>
          </w:p>
        </w:tc>
        <w:tc>
          <w:tcPr>
            <w:tcW w:w="567" w:type="dxa"/>
          </w:tcPr>
          <w:p w14:paraId="32F48D74" w14:textId="77777777" w:rsidR="003022F1" w:rsidRDefault="003022F1" w:rsidP="003022F1">
            <w:pPr>
              <w:pStyle w:val="TAL"/>
              <w:rPr>
                <w:sz w:val="16"/>
              </w:rPr>
            </w:pPr>
          </w:p>
        </w:tc>
        <w:tc>
          <w:tcPr>
            <w:tcW w:w="567" w:type="dxa"/>
          </w:tcPr>
          <w:p w14:paraId="6AE36CA9" w14:textId="1719D4E8" w:rsidR="003022F1" w:rsidRDefault="003022F1" w:rsidP="003022F1">
            <w:pPr>
              <w:pStyle w:val="TAL"/>
              <w:rPr>
                <w:sz w:val="16"/>
              </w:rPr>
            </w:pPr>
            <w:r>
              <w:rPr>
                <w:sz w:val="16"/>
              </w:rPr>
              <w:t>F</w:t>
            </w:r>
          </w:p>
        </w:tc>
        <w:tc>
          <w:tcPr>
            <w:tcW w:w="510" w:type="dxa"/>
          </w:tcPr>
          <w:p w14:paraId="31CC8136" w14:textId="550976E3" w:rsidR="003022F1" w:rsidRDefault="003022F1" w:rsidP="003022F1">
            <w:pPr>
              <w:pStyle w:val="TAL"/>
              <w:rPr>
                <w:sz w:val="16"/>
              </w:rPr>
            </w:pPr>
            <w:r>
              <w:rPr>
                <w:sz w:val="16"/>
              </w:rPr>
              <w:t>Rel-19</w:t>
            </w:r>
          </w:p>
        </w:tc>
        <w:tc>
          <w:tcPr>
            <w:tcW w:w="661" w:type="dxa"/>
          </w:tcPr>
          <w:p w14:paraId="0D85CB2A" w14:textId="6722BB8D" w:rsidR="003022F1" w:rsidRDefault="003022F1" w:rsidP="003022F1">
            <w:pPr>
              <w:pStyle w:val="TAL"/>
              <w:rPr>
                <w:sz w:val="16"/>
              </w:rPr>
            </w:pPr>
            <w:r>
              <w:rPr>
                <w:sz w:val="16"/>
              </w:rPr>
              <w:t>19.4.0</w:t>
            </w:r>
          </w:p>
        </w:tc>
        <w:tc>
          <w:tcPr>
            <w:tcW w:w="2607" w:type="dxa"/>
          </w:tcPr>
          <w:p w14:paraId="60CFB5DD" w14:textId="3A820F4D" w:rsidR="003022F1" w:rsidRDefault="003022F1" w:rsidP="003022F1">
            <w:pPr>
              <w:pStyle w:val="TAL"/>
              <w:rPr>
                <w:sz w:val="16"/>
              </w:rPr>
            </w:pPr>
            <w:r>
              <w:rPr>
                <w:sz w:val="16"/>
              </w:rPr>
              <w:t>Correction in handling AUTHENTICATION REJECT message by a UE configured to use T3245</w:t>
            </w:r>
          </w:p>
        </w:tc>
      </w:tr>
      <w:tr w:rsidR="009658D6" w14:paraId="0190508E" w14:textId="77777777">
        <w:tc>
          <w:tcPr>
            <w:tcW w:w="1133" w:type="dxa"/>
          </w:tcPr>
          <w:p w14:paraId="6349D637" w14:textId="186F1B66" w:rsidR="003022F1" w:rsidRDefault="003022F1" w:rsidP="003022F1">
            <w:pPr>
              <w:pStyle w:val="TAL"/>
              <w:rPr>
                <w:sz w:val="16"/>
              </w:rPr>
            </w:pPr>
            <w:r>
              <w:rPr>
                <w:sz w:val="16"/>
              </w:rPr>
              <w:t>C1-257195</w:t>
            </w:r>
          </w:p>
        </w:tc>
        <w:tc>
          <w:tcPr>
            <w:tcW w:w="1020" w:type="dxa"/>
          </w:tcPr>
          <w:p w14:paraId="22ABE375" w14:textId="797ADA4A" w:rsidR="003022F1" w:rsidRDefault="003022F1" w:rsidP="003022F1">
            <w:pPr>
              <w:pStyle w:val="TAL"/>
              <w:rPr>
                <w:sz w:val="16"/>
              </w:rPr>
            </w:pPr>
            <w:r>
              <w:rPr>
                <w:sz w:val="16"/>
              </w:rPr>
              <w:t>agreed</w:t>
            </w:r>
          </w:p>
        </w:tc>
        <w:tc>
          <w:tcPr>
            <w:tcW w:w="1020" w:type="dxa"/>
          </w:tcPr>
          <w:p w14:paraId="3741D36D" w14:textId="79154419" w:rsidR="003022F1" w:rsidRDefault="003022F1" w:rsidP="003022F1">
            <w:pPr>
              <w:pStyle w:val="TAL"/>
              <w:rPr>
                <w:sz w:val="16"/>
              </w:rPr>
            </w:pPr>
            <w:r>
              <w:rPr>
                <w:sz w:val="16"/>
              </w:rPr>
              <w:t>approved</w:t>
            </w:r>
          </w:p>
        </w:tc>
        <w:tc>
          <w:tcPr>
            <w:tcW w:w="1133" w:type="dxa"/>
          </w:tcPr>
          <w:p w14:paraId="7358C0DB" w14:textId="3FE27B60" w:rsidR="003022F1" w:rsidRDefault="003022F1" w:rsidP="003022F1">
            <w:pPr>
              <w:pStyle w:val="TAL"/>
              <w:rPr>
                <w:sz w:val="16"/>
              </w:rPr>
            </w:pPr>
            <w:r>
              <w:rPr>
                <w:sz w:val="16"/>
              </w:rPr>
              <w:t>24.501</w:t>
            </w:r>
          </w:p>
        </w:tc>
        <w:tc>
          <w:tcPr>
            <w:tcW w:w="572" w:type="dxa"/>
          </w:tcPr>
          <w:p w14:paraId="2EEB7D9B" w14:textId="6EA3FB4C" w:rsidR="003022F1" w:rsidRDefault="003022F1" w:rsidP="003022F1">
            <w:pPr>
              <w:pStyle w:val="TAL"/>
              <w:rPr>
                <w:sz w:val="16"/>
              </w:rPr>
            </w:pPr>
            <w:r>
              <w:rPr>
                <w:sz w:val="16"/>
              </w:rPr>
              <w:t>7066</w:t>
            </w:r>
          </w:p>
        </w:tc>
        <w:tc>
          <w:tcPr>
            <w:tcW w:w="567" w:type="dxa"/>
          </w:tcPr>
          <w:p w14:paraId="1B3E7A74" w14:textId="77777777" w:rsidR="003022F1" w:rsidRDefault="003022F1" w:rsidP="003022F1">
            <w:pPr>
              <w:pStyle w:val="TAL"/>
              <w:rPr>
                <w:sz w:val="16"/>
              </w:rPr>
            </w:pPr>
          </w:p>
        </w:tc>
        <w:tc>
          <w:tcPr>
            <w:tcW w:w="567" w:type="dxa"/>
          </w:tcPr>
          <w:p w14:paraId="46EC7122" w14:textId="23EC8241" w:rsidR="003022F1" w:rsidRDefault="003022F1" w:rsidP="003022F1">
            <w:pPr>
              <w:pStyle w:val="TAL"/>
              <w:rPr>
                <w:sz w:val="16"/>
              </w:rPr>
            </w:pPr>
            <w:r>
              <w:rPr>
                <w:sz w:val="16"/>
              </w:rPr>
              <w:t>F</w:t>
            </w:r>
          </w:p>
        </w:tc>
        <w:tc>
          <w:tcPr>
            <w:tcW w:w="510" w:type="dxa"/>
          </w:tcPr>
          <w:p w14:paraId="77BCF9A5" w14:textId="434DC3F7" w:rsidR="003022F1" w:rsidRDefault="003022F1" w:rsidP="003022F1">
            <w:pPr>
              <w:pStyle w:val="TAL"/>
              <w:rPr>
                <w:sz w:val="16"/>
              </w:rPr>
            </w:pPr>
            <w:r>
              <w:rPr>
                <w:sz w:val="16"/>
              </w:rPr>
              <w:t>Rel-19</w:t>
            </w:r>
          </w:p>
        </w:tc>
        <w:tc>
          <w:tcPr>
            <w:tcW w:w="661" w:type="dxa"/>
          </w:tcPr>
          <w:p w14:paraId="27C2160B" w14:textId="1963B818" w:rsidR="003022F1" w:rsidRDefault="003022F1" w:rsidP="003022F1">
            <w:pPr>
              <w:pStyle w:val="TAL"/>
              <w:rPr>
                <w:sz w:val="16"/>
              </w:rPr>
            </w:pPr>
            <w:r>
              <w:rPr>
                <w:sz w:val="16"/>
              </w:rPr>
              <w:t>19.4.0</w:t>
            </w:r>
          </w:p>
        </w:tc>
        <w:tc>
          <w:tcPr>
            <w:tcW w:w="2607" w:type="dxa"/>
          </w:tcPr>
          <w:p w14:paraId="5BD47B70" w14:textId="219A30A3" w:rsidR="003022F1" w:rsidRDefault="003022F1" w:rsidP="003022F1">
            <w:pPr>
              <w:pStyle w:val="TAL"/>
              <w:rPr>
                <w:sz w:val="16"/>
              </w:rPr>
            </w:pPr>
            <w:r>
              <w:rPr>
                <w:sz w:val="16"/>
              </w:rPr>
              <w:t>Correction in handling AUTHENTICATION REJECT message by a UE configured to use T3245</w:t>
            </w:r>
          </w:p>
        </w:tc>
      </w:tr>
      <w:tr w:rsidR="009658D6" w14:paraId="021FB555" w14:textId="77777777">
        <w:tc>
          <w:tcPr>
            <w:tcW w:w="1133" w:type="dxa"/>
          </w:tcPr>
          <w:p w14:paraId="0705B6E1" w14:textId="157C2837" w:rsidR="003022F1" w:rsidRDefault="003022F1" w:rsidP="003022F1">
            <w:pPr>
              <w:pStyle w:val="TAL"/>
              <w:rPr>
                <w:sz w:val="16"/>
              </w:rPr>
            </w:pPr>
            <w:r>
              <w:rPr>
                <w:sz w:val="16"/>
              </w:rPr>
              <w:t>C1-257268</w:t>
            </w:r>
          </w:p>
        </w:tc>
        <w:tc>
          <w:tcPr>
            <w:tcW w:w="1020" w:type="dxa"/>
          </w:tcPr>
          <w:p w14:paraId="01459056" w14:textId="571F9182" w:rsidR="003022F1" w:rsidRDefault="003022F1" w:rsidP="003022F1">
            <w:pPr>
              <w:pStyle w:val="TAL"/>
              <w:rPr>
                <w:sz w:val="16"/>
              </w:rPr>
            </w:pPr>
            <w:r>
              <w:rPr>
                <w:sz w:val="16"/>
              </w:rPr>
              <w:t>agreed</w:t>
            </w:r>
          </w:p>
        </w:tc>
        <w:tc>
          <w:tcPr>
            <w:tcW w:w="1020" w:type="dxa"/>
          </w:tcPr>
          <w:p w14:paraId="64BEE85D" w14:textId="711E1CAA" w:rsidR="003022F1" w:rsidRDefault="003022F1" w:rsidP="003022F1">
            <w:pPr>
              <w:pStyle w:val="TAL"/>
              <w:rPr>
                <w:sz w:val="16"/>
              </w:rPr>
            </w:pPr>
            <w:r>
              <w:rPr>
                <w:sz w:val="16"/>
              </w:rPr>
              <w:t>approved</w:t>
            </w:r>
          </w:p>
        </w:tc>
        <w:tc>
          <w:tcPr>
            <w:tcW w:w="1133" w:type="dxa"/>
          </w:tcPr>
          <w:p w14:paraId="0AE52FAD" w14:textId="2B3E89F0" w:rsidR="003022F1" w:rsidRDefault="003022F1" w:rsidP="003022F1">
            <w:pPr>
              <w:pStyle w:val="TAL"/>
              <w:rPr>
                <w:sz w:val="16"/>
              </w:rPr>
            </w:pPr>
            <w:r>
              <w:rPr>
                <w:sz w:val="16"/>
              </w:rPr>
              <w:t>24.301</w:t>
            </w:r>
          </w:p>
        </w:tc>
        <w:tc>
          <w:tcPr>
            <w:tcW w:w="572" w:type="dxa"/>
          </w:tcPr>
          <w:p w14:paraId="1562B067" w14:textId="193E907C" w:rsidR="003022F1" w:rsidRDefault="003022F1" w:rsidP="003022F1">
            <w:pPr>
              <w:pStyle w:val="TAL"/>
              <w:rPr>
                <w:sz w:val="16"/>
              </w:rPr>
            </w:pPr>
            <w:r>
              <w:rPr>
                <w:sz w:val="16"/>
              </w:rPr>
              <w:t>4614</w:t>
            </w:r>
          </w:p>
        </w:tc>
        <w:tc>
          <w:tcPr>
            <w:tcW w:w="567" w:type="dxa"/>
          </w:tcPr>
          <w:p w14:paraId="06162DDF" w14:textId="77777777" w:rsidR="003022F1" w:rsidRDefault="003022F1" w:rsidP="003022F1">
            <w:pPr>
              <w:pStyle w:val="TAL"/>
              <w:rPr>
                <w:sz w:val="16"/>
              </w:rPr>
            </w:pPr>
          </w:p>
        </w:tc>
        <w:tc>
          <w:tcPr>
            <w:tcW w:w="567" w:type="dxa"/>
          </w:tcPr>
          <w:p w14:paraId="1BEA7E4F" w14:textId="1039A5CA" w:rsidR="003022F1" w:rsidRDefault="003022F1" w:rsidP="003022F1">
            <w:pPr>
              <w:pStyle w:val="TAL"/>
              <w:rPr>
                <w:sz w:val="16"/>
              </w:rPr>
            </w:pPr>
            <w:r>
              <w:rPr>
                <w:sz w:val="16"/>
              </w:rPr>
              <w:t>F</w:t>
            </w:r>
          </w:p>
        </w:tc>
        <w:tc>
          <w:tcPr>
            <w:tcW w:w="510" w:type="dxa"/>
          </w:tcPr>
          <w:p w14:paraId="0DFC5C51" w14:textId="0E99E777" w:rsidR="003022F1" w:rsidRDefault="003022F1" w:rsidP="003022F1">
            <w:pPr>
              <w:pStyle w:val="TAL"/>
              <w:rPr>
                <w:sz w:val="16"/>
              </w:rPr>
            </w:pPr>
            <w:r>
              <w:rPr>
                <w:sz w:val="16"/>
              </w:rPr>
              <w:t>Rel-19</w:t>
            </w:r>
          </w:p>
        </w:tc>
        <w:tc>
          <w:tcPr>
            <w:tcW w:w="661" w:type="dxa"/>
          </w:tcPr>
          <w:p w14:paraId="256E4B12" w14:textId="415172BB" w:rsidR="003022F1" w:rsidRDefault="003022F1" w:rsidP="003022F1">
            <w:pPr>
              <w:pStyle w:val="TAL"/>
              <w:rPr>
                <w:sz w:val="16"/>
              </w:rPr>
            </w:pPr>
            <w:r>
              <w:rPr>
                <w:sz w:val="16"/>
              </w:rPr>
              <w:t>19.4.0</w:t>
            </w:r>
          </w:p>
        </w:tc>
        <w:tc>
          <w:tcPr>
            <w:tcW w:w="2607" w:type="dxa"/>
          </w:tcPr>
          <w:p w14:paraId="1342BB7F" w14:textId="6CAB5A1B" w:rsidR="003022F1" w:rsidRDefault="003022F1" w:rsidP="003022F1">
            <w:pPr>
              <w:pStyle w:val="TAL"/>
              <w:rPr>
                <w:sz w:val="16"/>
              </w:rPr>
            </w:pPr>
            <w:r>
              <w:rPr>
                <w:sz w:val="16"/>
              </w:rPr>
              <w:t>Stopping T3440 when exceptional data reporting is being sent</w:t>
            </w:r>
          </w:p>
        </w:tc>
      </w:tr>
      <w:tr w:rsidR="009658D6" w14:paraId="698ABCCA" w14:textId="77777777">
        <w:tc>
          <w:tcPr>
            <w:tcW w:w="1133" w:type="dxa"/>
          </w:tcPr>
          <w:p w14:paraId="1092E7FB" w14:textId="0A79702C" w:rsidR="003022F1" w:rsidRDefault="003022F1" w:rsidP="003022F1">
            <w:pPr>
              <w:pStyle w:val="TAL"/>
              <w:rPr>
                <w:sz w:val="16"/>
              </w:rPr>
            </w:pPr>
            <w:r>
              <w:rPr>
                <w:sz w:val="16"/>
              </w:rPr>
              <w:t>C1-257377</w:t>
            </w:r>
          </w:p>
        </w:tc>
        <w:tc>
          <w:tcPr>
            <w:tcW w:w="1020" w:type="dxa"/>
          </w:tcPr>
          <w:p w14:paraId="6EDA4F70" w14:textId="6FD0F2D7" w:rsidR="003022F1" w:rsidRDefault="003022F1" w:rsidP="003022F1">
            <w:pPr>
              <w:pStyle w:val="TAL"/>
              <w:rPr>
                <w:sz w:val="16"/>
              </w:rPr>
            </w:pPr>
            <w:r>
              <w:rPr>
                <w:sz w:val="16"/>
              </w:rPr>
              <w:t>agreed</w:t>
            </w:r>
          </w:p>
        </w:tc>
        <w:tc>
          <w:tcPr>
            <w:tcW w:w="1020" w:type="dxa"/>
          </w:tcPr>
          <w:p w14:paraId="482671ED" w14:textId="3E011E69" w:rsidR="003022F1" w:rsidRDefault="003022F1" w:rsidP="003022F1">
            <w:pPr>
              <w:pStyle w:val="TAL"/>
              <w:rPr>
                <w:sz w:val="16"/>
              </w:rPr>
            </w:pPr>
            <w:r>
              <w:rPr>
                <w:sz w:val="16"/>
              </w:rPr>
              <w:t>approved</w:t>
            </w:r>
          </w:p>
        </w:tc>
        <w:tc>
          <w:tcPr>
            <w:tcW w:w="1133" w:type="dxa"/>
          </w:tcPr>
          <w:p w14:paraId="05ED5CDB" w14:textId="4BF8892C" w:rsidR="003022F1" w:rsidRDefault="003022F1" w:rsidP="003022F1">
            <w:pPr>
              <w:pStyle w:val="TAL"/>
              <w:rPr>
                <w:sz w:val="16"/>
              </w:rPr>
            </w:pPr>
            <w:r>
              <w:rPr>
                <w:sz w:val="16"/>
              </w:rPr>
              <w:t>24.368</w:t>
            </w:r>
          </w:p>
        </w:tc>
        <w:tc>
          <w:tcPr>
            <w:tcW w:w="572" w:type="dxa"/>
          </w:tcPr>
          <w:p w14:paraId="7E0FE32B" w14:textId="18B32D76" w:rsidR="003022F1" w:rsidRDefault="003022F1" w:rsidP="003022F1">
            <w:pPr>
              <w:pStyle w:val="TAL"/>
              <w:rPr>
                <w:sz w:val="16"/>
              </w:rPr>
            </w:pPr>
            <w:r>
              <w:rPr>
                <w:sz w:val="16"/>
              </w:rPr>
              <w:t>0091</w:t>
            </w:r>
          </w:p>
        </w:tc>
        <w:tc>
          <w:tcPr>
            <w:tcW w:w="567" w:type="dxa"/>
          </w:tcPr>
          <w:p w14:paraId="428AEFDE" w14:textId="77777777" w:rsidR="003022F1" w:rsidRDefault="003022F1" w:rsidP="003022F1">
            <w:pPr>
              <w:pStyle w:val="TAL"/>
              <w:rPr>
                <w:sz w:val="16"/>
              </w:rPr>
            </w:pPr>
          </w:p>
        </w:tc>
        <w:tc>
          <w:tcPr>
            <w:tcW w:w="567" w:type="dxa"/>
          </w:tcPr>
          <w:p w14:paraId="6720EC3E" w14:textId="2CE3BE7E" w:rsidR="003022F1" w:rsidRDefault="003022F1" w:rsidP="003022F1">
            <w:pPr>
              <w:pStyle w:val="TAL"/>
              <w:rPr>
                <w:sz w:val="16"/>
              </w:rPr>
            </w:pPr>
            <w:r>
              <w:rPr>
                <w:sz w:val="16"/>
              </w:rPr>
              <w:t>D</w:t>
            </w:r>
          </w:p>
        </w:tc>
        <w:tc>
          <w:tcPr>
            <w:tcW w:w="510" w:type="dxa"/>
          </w:tcPr>
          <w:p w14:paraId="7513E322" w14:textId="380FAB36" w:rsidR="003022F1" w:rsidRDefault="003022F1" w:rsidP="003022F1">
            <w:pPr>
              <w:pStyle w:val="TAL"/>
              <w:rPr>
                <w:sz w:val="16"/>
              </w:rPr>
            </w:pPr>
            <w:r>
              <w:rPr>
                <w:sz w:val="16"/>
              </w:rPr>
              <w:t>Rel-19</w:t>
            </w:r>
          </w:p>
        </w:tc>
        <w:tc>
          <w:tcPr>
            <w:tcW w:w="661" w:type="dxa"/>
          </w:tcPr>
          <w:p w14:paraId="16FD7CAD" w14:textId="4C27FC60" w:rsidR="003022F1" w:rsidRDefault="003022F1" w:rsidP="003022F1">
            <w:pPr>
              <w:pStyle w:val="TAL"/>
              <w:rPr>
                <w:sz w:val="16"/>
              </w:rPr>
            </w:pPr>
            <w:r>
              <w:rPr>
                <w:sz w:val="16"/>
              </w:rPr>
              <w:t>19.3.0</w:t>
            </w:r>
          </w:p>
        </w:tc>
        <w:tc>
          <w:tcPr>
            <w:tcW w:w="2607" w:type="dxa"/>
          </w:tcPr>
          <w:p w14:paraId="15A4ACED" w14:textId="3509CCD6" w:rsidR="003022F1" w:rsidRDefault="003022F1" w:rsidP="003022F1">
            <w:pPr>
              <w:pStyle w:val="TAL"/>
              <w:rPr>
                <w:sz w:val="16"/>
              </w:rPr>
            </w:pPr>
            <w:r>
              <w:rPr>
                <w:sz w:val="16"/>
              </w:rPr>
              <w:t>Correction to retry timer names</w:t>
            </w:r>
          </w:p>
        </w:tc>
      </w:tr>
      <w:tr w:rsidR="009658D6" w14:paraId="2FCFDB70" w14:textId="77777777">
        <w:tc>
          <w:tcPr>
            <w:tcW w:w="1133" w:type="dxa"/>
          </w:tcPr>
          <w:p w14:paraId="34173340" w14:textId="542221CA" w:rsidR="003022F1" w:rsidRDefault="003022F1" w:rsidP="003022F1">
            <w:pPr>
              <w:pStyle w:val="TAL"/>
              <w:rPr>
                <w:sz w:val="16"/>
              </w:rPr>
            </w:pPr>
            <w:r>
              <w:rPr>
                <w:sz w:val="16"/>
              </w:rPr>
              <w:t>C1-257398</w:t>
            </w:r>
          </w:p>
        </w:tc>
        <w:tc>
          <w:tcPr>
            <w:tcW w:w="1020" w:type="dxa"/>
          </w:tcPr>
          <w:p w14:paraId="7915F4B7" w14:textId="3C7734E0" w:rsidR="003022F1" w:rsidRDefault="003022F1" w:rsidP="003022F1">
            <w:pPr>
              <w:pStyle w:val="TAL"/>
              <w:rPr>
                <w:sz w:val="16"/>
              </w:rPr>
            </w:pPr>
            <w:r>
              <w:rPr>
                <w:sz w:val="16"/>
              </w:rPr>
              <w:t>agreed</w:t>
            </w:r>
          </w:p>
        </w:tc>
        <w:tc>
          <w:tcPr>
            <w:tcW w:w="1020" w:type="dxa"/>
          </w:tcPr>
          <w:p w14:paraId="5A5A01D8" w14:textId="44343DD5" w:rsidR="003022F1" w:rsidRDefault="003022F1" w:rsidP="003022F1">
            <w:pPr>
              <w:pStyle w:val="TAL"/>
              <w:rPr>
                <w:sz w:val="16"/>
              </w:rPr>
            </w:pPr>
            <w:r>
              <w:rPr>
                <w:sz w:val="16"/>
              </w:rPr>
              <w:t>approved</w:t>
            </w:r>
          </w:p>
        </w:tc>
        <w:tc>
          <w:tcPr>
            <w:tcW w:w="1133" w:type="dxa"/>
          </w:tcPr>
          <w:p w14:paraId="4A05B4ED" w14:textId="2334E0A8" w:rsidR="003022F1" w:rsidRDefault="003022F1" w:rsidP="003022F1">
            <w:pPr>
              <w:pStyle w:val="TAL"/>
              <w:rPr>
                <w:sz w:val="16"/>
              </w:rPr>
            </w:pPr>
            <w:r>
              <w:rPr>
                <w:sz w:val="16"/>
              </w:rPr>
              <w:t>24.301</w:t>
            </w:r>
          </w:p>
        </w:tc>
        <w:tc>
          <w:tcPr>
            <w:tcW w:w="572" w:type="dxa"/>
          </w:tcPr>
          <w:p w14:paraId="57FAD2CB" w14:textId="3E9B636D" w:rsidR="003022F1" w:rsidRDefault="003022F1" w:rsidP="003022F1">
            <w:pPr>
              <w:pStyle w:val="TAL"/>
              <w:rPr>
                <w:sz w:val="16"/>
              </w:rPr>
            </w:pPr>
            <w:r>
              <w:rPr>
                <w:sz w:val="16"/>
              </w:rPr>
              <w:t>4630</w:t>
            </w:r>
          </w:p>
        </w:tc>
        <w:tc>
          <w:tcPr>
            <w:tcW w:w="567" w:type="dxa"/>
          </w:tcPr>
          <w:p w14:paraId="4C75A8C3" w14:textId="77777777" w:rsidR="003022F1" w:rsidRDefault="003022F1" w:rsidP="003022F1">
            <w:pPr>
              <w:pStyle w:val="TAL"/>
              <w:rPr>
                <w:sz w:val="16"/>
              </w:rPr>
            </w:pPr>
          </w:p>
        </w:tc>
        <w:tc>
          <w:tcPr>
            <w:tcW w:w="567" w:type="dxa"/>
          </w:tcPr>
          <w:p w14:paraId="58D813B6" w14:textId="6A4210A1" w:rsidR="003022F1" w:rsidRDefault="003022F1" w:rsidP="003022F1">
            <w:pPr>
              <w:pStyle w:val="TAL"/>
              <w:rPr>
                <w:sz w:val="16"/>
              </w:rPr>
            </w:pPr>
            <w:r>
              <w:rPr>
                <w:sz w:val="16"/>
              </w:rPr>
              <w:t>F</w:t>
            </w:r>
          </w:p>
        </w:tc>
        <w:tc>
          <w:tcPr>
            <w:tcW w:w="510" w:type="dxa"/>
          </w:tcPr>
          <w:p w14:paraId="747902E8" w14:textId="0384EDFF" w:rsidR="003022F1" w:rsidRDefault="003022F1" w:rsidP="003022F1">
            <w:pPr>
              <w:pStyle w:val="TAL"/>
              <w:rPr>
                <w:sz w:val="16"/>
              </w:rPr>
            </w:pPr>
            <w:r>
              <w:rPr>
                <w:sz w:val="16"/>
              </w:rPr>
              <w:t>Rel-19</w:t>
            </w:r>
          </w:p>
        </w:tc>
        <w:tc>
          <w:tcPr>
            <w:tcW w:w="661" w:type="dxa"/>
          </w:tcPr>
          <w:p w14:paraId="61717DA8" w14:textId="1DAB0CA1" w:rsidR="003022F1" w:rsidRDefault="003022F1" w:rsidP="003022F1">
            <w:pPr>
              <w:pStyle w:val="TAL"/>
              <w:rPr>
                <w:sz w:val="16"/>
              </w:rPr>
            </w:pPr>
            <w:r>
              <w:rPr>
                <w:sz w:val="16"/>
              </w:rPr>
              <w:t>19.4.0</w:t>
            </w:r>
          </w:p>
        </w:tc>
        <w:tc>
          <w:tcPr>
            <w:tcW w:w="2607" w:type="dxa"/>
          </w:tcPr>
          <w:p w14:paraId="59EE8E24" w14:textId="461050C8" w:rsidR="003022F1" w:rsidRDefault="003022F1" w:rsidP="003022F1">
            <w:pPr>
              <w:pStyle w:val="TAL"/>
              <w:rPr>
                <w:sz w:val="16"/>
              </w:rPr>
            </w:pPr>
            <w:r>
              <w:rPr>
                <w:sz w:val="16"/>
              </w:rPr>
              <w:t>Correction on TFT operation</w:t>
            </w:r>
          </w:p>
        </w:tc>
      </w:tr>
      <w:tr w:rsidR="009658D6" w14:paraId="0259167C" w14:textId="77777777">
        <w:tc>
          <w:tcPr>
            <w:tcW w:w="1133" w:type="dxa"/>
          </w:tcPr>
          <w:p w14:paraId="4E042A3F" w14:textId="2EC03E22" w:rsidR="003022F1" w:rsidRDefault="003022F1" w:rsidP="003022F1">
            <w:pPr>
              <w:pStyle w:val="TAL"/>
              <w:rPr>
                <w:sz w:val="16"/>
              </w:rPr>
            </w:pPr>
            <w:r>
              <w:rPr>
                <w:sz w:val="16"/>
              </w:rPr>
              <w:t>C1-257401</w:t>
            </w:r>
          </w:p>
        </w:tc>
        <w:tc>
          <w:tcPr>
            <w:tcW w:w="1020" w:type="dxa"/>
          </w:tcPr>
          <w:p w14:paraId="10D58097" w14:textId="201C62D7" w:rsidR="003022F1" w:rsidRDefault="003022F1" w:rsidP="003022F1">
            <w:pPr>
              <w:pStyle w:val="TAL"/>
              <w:rPr>
                <w:sz w:val="16"/>
              </w:rPr>
            </w:pPr>
            <w:r>
              <w:rPr>
                <w:sz w:val="16"/>
              </w:rPr>
              <w:t>revised</w:t>
            </w:r>
          </w:p>
        </w:tc>
        <w:tc>
          <w:tcPr>
            <w:tcW w:w="1020" w:type="dxa"/>
          </w:tcPr>
          <w:p w14:paraId="69B2E231" w14:textId="7C089D55" w:rsidR="003022F1" w:rsidRDefault="003022F1" w:rsidP="003022F1">
            <w:pPr>
              <w:pStyle w:val="TAL"/>
              <w:rPr>
                <w:sz w:val="16"/>
              </w:rPr>
            </w:pPr>
            <w:r>
              <w:rPr>
                <w:sz w:val="16"/>
              </w:rPr>
              <w:t>revised</w:t>
            </w:r>
          </w:p>
        </w:tc>
        <w:tc>
          <w:tcPr>
            <w:tcW w:w="1133" w:type="dxa"/>
          </w:tcPr>
          <w:p w14:paraId="0E9C5AA1" w14:textId="7188ADCD" w:rsidR="003022F1" w:rsidRDefault="003022F1" w:rsidP="003022F1">
            <w:pPr>
              <w:pStyle w:val="TAL"/>
              <w:rPr>
                <w:sz w:val="16"/>
              </w:rPr>
            </w:pPr>
            <w:r>
              <w:rPr>
                <w:sz w:val="16"/>
              </w:rPr>
              <w:t>24.501</w:t>
            </w:r>
          </w:p>
        </w:tc>
        <w:tc>
          <w:tcPr>
            <w:tcW w:w="572" w:type="dxa"/>
          </w:tcPr>
          <w:p w14:paraId="1F4D8A63" w14:textId="23808F48" w:rsidR="003022F1" w:rsidRDefault="003022F1" w:rsidP="003022F1">
            <w:pPr>
              <w:pStyle w:val="TAL"/>
              <w:rPr>
                <w:sz w:val="16"/>
              </w:rPr>
            </w:pPr>
            <w:r>
              <w:rPr>
                <w:sz w:val="16"/>
              </w:rPr>
              <w:t>7098</w:t>
            </w:r>
          </w:p>
        </w:tc>
        <w:tc>
          <w:tcPr>
            <w:tcW w:w="567" w:type="dxa"/>
          </w:tcPr>
          <w:p w14:paraId="7CC2BEC5" w14:textId="77777777" w:rsidR="003022F1" w:rsidRDefault="003022F1" w:rsidP="003022F1">
            <w:pPr>
              <w:pStyle w:val="TAL"/>
              <w:rPr>
                <w:sz w:val="16"/>
              </w:rPr>
            </w:pPr>
          </w:p>
        </w:tc>
        <w:tc>
          <w:tcPr>
            <w:tcW w:w="567" w:type="dxa"/>
          </w:tcPr>
          <w:p w14:paraId="561D7E5B" w14:textId="16056FBC" w:rsidR="003022F1" w:rsidRDefault="003022F1" w:rsidP="003022F1">
            <w:pPr>
              <w:pStyle w:val="TAL"/>
              <w:rPr>
                <w:sz w:val="16"/>
              </w:rPr>
            </w:pPr>
            <w:r>
              <w:rPr>
                <w:sz w:val="16"/>
              </w:rPr>
              <w:t>F</w:t>
            </w:r>
          </w:p>
        </w:tc>
        <w:tc>
          <w:tcPr>
            <w:tcW w:w="510" w:type="dxa"/>
          </w:tcPr>
          <w:p w14:paraId="44854D63" w14:textId="699C4A13" w:rsidR="003022F1" w:rsidRDefault="003022F1" w:rsidP="003022F1">
            <w:pPr>
              <w:pStyle w:val="TAL"/>
              <w:rPr>
                <w:sz w:val="16"/>
              </w:rPr>
            </w:pPr>
            <w:r>
              <w:rPr>
                <w:sz w:val="16"/>
              </w:rPr>
              <w:t>Rel-19</w:t>
            </w:r>
          </w:p>
        </w:tc>
        <w:tc>
          <w:tcPr>
            <w:tcW w:w="661" w:type="dxa"/>
          </w:tcPr>
          <w:p w14:paraId="48F6B11F" w14:textId="2BD29F62" w:rsidR="003022F1" w:rsidRDefault="003022F1" w:rsidP="003022F1">
            <w:pPr>
              <w:pStyle w:val="TAL"/>
              <w:rPr>
                <w:sz w:val="16"/>
              </w:rPr>
            </w:pPr>
            <w:r>
              <w:rPr>
                <w:sz w:val="16"/>
              </w:rPr>
              <w:t>19.4.0</w:t>
            </w:r>
          </w:p>
        </w:tc>
        <w:tc>
          <w:tcPr>
            <w:tcW w:w="2607" w:type="dxa"/>
          </w:tcPr>
          <w:p w14:paraId="3AF5CA27" w14:textId="4A393C55" w:rsidR="003022F1" w:rsidRDefault="003022F1" w:rsidP="003022F1">
            <w:pPr>
              <w:pStyle w:val="TAL"/>
              <w:rPr>
                <w:sz w:val="16"/>
              </w:rPr>
            </w:pPr>
            <w:r>
              <w:rPr>
                <w:sz w:val="16"/>
              </w:rPr>
              <w:t>Correction on TFT operation</w:t>
            </w:r>
          </w:p>
        </w:tc>
      </w:tr>
      <w:tr w:rsidR="009658D6" w14:paraId="6E2220B0" w14:textId="77777777">
        <w:tc>
          <w:tcPr>
            <w:tcW w:w="1133" w:type="dxa"/>
          </w:tcPr>
          <w:p w14:paraId="0CC1167F" w14:textId="2E4D0024" w:rsidR="003022F1" w:rsidRDefault="003022F1" w:rsidP="003022F1">
            <w:pPr>
              <w:pStyle w:val="TAL"/>
              <w:rPr>
                <w:sz w:val="16"/>
              </w:rPr>
            </w:pPr>
            <w:r>
              <w:rPr>
                <w:sz w:val="16"/>
              </w:rPr>
              <w:t>C1-257544</w:t>
            </w:r>
          </w:p>
        </w:tc>
        <w:tc>
          <w:tcPr>
            <w:tcW w:w="1020" w:type="dxa"/>
          </w:tcPr>
          <w:p w14:paraId="6688C440" w14:textId="5B0B36D3" w:rsidR="003022F1" w:rsidRDefault="003022F1" w:rsidP="003022F1">
            <w:pPr>
              <w:pStyle w:val="TAL"/>
              <w:rPr>
                <w:sz w:val="16"/>
              </w:rPr>
            </w:pPr>
            <w:r>
              <w:rPr>
                <w:sz w:val="16"/>
              </w:rPr>
              <w:t>agreed</w:t>
            </w:r>
          </w:p>
        </w:tc>
        <w:tc>
          <w:tcPr>
            <w:tcW w:w="1020" w:type="dxa"/>
          </w:tcPr>
          <w:p w14:paraId="27DDBB58" w14:textId="58431D02" w:rsidR="003022F1" w:rsidRDefault="003022F1" w:rsidP="003022F1">
            <w:pPr>
              <w:pStyle w:val="TAL"/>
              <w:rPr>
                <w:sz w:val="16"/>
              </w:rPr>
            </w:pPr>
            <w:r>
              <w:rPr>
                <w:sz w:val="16"/>
              </w:rPr>
              <w:t>approved</w:t>
            </w:r>
          </w:p>
        </w:tc>
        <w:tc>
          <w:tcPr>
            <w:tcW w:w="1133" w:type="dxa"/>
          </w:tcPr>
          <w:p w14:paraId="0068EE9F" w14:textId="21BCC632" w:rsidR="003022F1" w:rsidRDefault="003022F1" w:rsidP="003022F1">
            <w:pPr>
              <w:pStyle w:val="TAL"/>
              <w:rPr>
                <w:sz w:val="16"/>
              </w:rPr>
            </w:pPr>
            <w:r>
              <w:rPr>
                <w:sz w:val="16"/>
              </w:rPr>
              <w:t>24.572</w:t>
            </w:r>
          </w:p>
        </w:tc>
        <w:tc>
          <w:tcPr>
            <w:tcW w:w="572" w:type="dxa"/>
          </w:tcPr>
          <w:p w14:paraId="54970075" w14:textId="620C384A" w:rsidR="003022F1" w:rsidRDefault="003022F1" w:rsidP="003022F1">
            <w:pPr>
              <w:pStyle w:val="TAL"/>
              <w:rPr>
                <w:sz w:val="16"/>
              </w:rPr>
            </w:pPr>
            <w:r>
              <w:rPr>
                <w:sz w:val="16"/>
              </w:rPr>
              <w:t>0130</w:t>
            </w:r>
          </w:p>
        </w:tc>
        <w:tc>
          <w:tcPr>
            <w:tcW w:w="567" w:type="dxa"/>
          </w:tcPr>
          <w:p w14:paraId="3FF97946" w14:textId="09D85DB5" w:rsidR="003022F1" w:rsidRDefault="003022F1" w:rsidP="003022F1">
            <w:pPr>
              <w:pStyle w:val="TAL"/>
              <w:rPr>
                <w:sz w:val="16"/>
              </w:rPr>
            </w:pPr>
            <w:r>
              <w:rPr>
                <w:sz w:val="16"/>
              </w:rPr>
              <w:t>1</w:t>
            </w:r>
          </w:p>
        </w:tc>
        <w:tc>
          <w:tcPr>
            <w:tcW w:w="567" w:type="dxa"/>
          </w:tcPr>
          <w:p w14:paraId="60AE4274" w14:textId="4C8F8EAB" w:rsidR="003022F1" w:rsidRDefault="003022F1" w:rsidP="003022F1">
            <w:pPr>
              <w:pStyle w:val="TAL"/>
              <w:rPr>
                <w:sz w:val="16"/>
              </w:rPr>
            </w:pPr>
            <w:r>
              <w:rPr>
                <w:sz w:val="16"/>
              </w:rPr>
              <w:t>F</w:t>
            </w:r>
          </w:p>
        </w:tc>
        <w:tc>
          <w:tcPr>
            <w:tcW w:w="510" w:type="dxa"/>
          </w:tcPr>
          <w:p w14:paraId="183835AF" w14:textId="3A610C84" w:rsidR="003022F1" w:rsidRDefault="003022F1" w:rsidP="003022F1">
            <w:pPr>
              <w:pStyle w:val="TAL"/>
              <w:rPr>
                <w:sz w:val="16"/>
              </w:rPr>
            </w:pPr>
            <w:r>
              <w:rPr>
                <w:sz w:val="16"/>
              </w:rPr>
              <w:t>Rel-19</w:t>
            </w:r>
          </w:p>
        </w:tc>
        <w:tc>
          <w:tcPr>
            <w:tcW w:w="661" w:type="dxa"/>
          </w:tcPr>
          <w:p w14:paraId="3F703060" w14:textId="3829E7FD" w:rsidR="003022F1" w:rsidRDefault="003022F1" w:rsidP="003022F1">
            <w:pPr>
              <w:pStyle w:val="TAL"/>
              <w:rPr>
                <w:sz w:val="16"/>
              </w:rPr>
            </w:pPr>
            <w:r>
              <w:rPr>
                <w:sz w:val="16"/>
              </w:rPr>
              <w:t>19.4.0</w:t>
            </w:r>
          </w:p>
        </w:tc>
        <w:tc>
          <w:tcPr>
            <w:tcW w:w="2607" w:type="dxa"/>
          </w:tcPr>
          <w:p w14:paraId="4DFC9663" w14:textId="3AB5AC0D" w:rsidR="003022F1" w:rsidRDefault="003022F1" w:rsidP="003022F1">
            <w:pPr>
              <w:pStyle w:val="TAL"/>
              <w:rPr>
                <w:sz w:val="16"/>
              </w:rPr>
            </w:pPr>
            <w:r>
              <w:rPr>
                <w:sz w:val="16"/>
              </w:rPr>
              <w:t>Clarification to indicate the routing information to lower layer</w:t>
            </w:r>
          </w:p>
        </w:tc>
      </w:tr>
      <w:tr w:rsidR="009658D6" w14:paraId="7AA48C7A" w14:textId="77777777">
        <w:tc>
          <w:tcPr>
            <w:tcW w:w="1133" w:type="dxa"/>
          </w:tcPr>
          <w:p w14:paraId="0E0C2B1F" w14:textId="15AE225A" w:rsidR="003022F1" w:rsidRDefault="003022F1" w:rsidP="003022F1">
            <w:pPr>
              <w:pStyle w:val="TAL"/>
              <w:rPr>
                <w:sz w:val="16"/>
              </w:rPr>
            </w:pPr>
            <w:r>
              <w:rPr>
                <w:sz w:val="16"/>
              </w:rPr>
              <w:t>C1-257550</w:t>
            </w:r>
          </w:p>
        </w:tc>
        <w:tc>
          <w:tcPr>
            <w:tcW w:w="1020" w:type="dxa"/>
          </w:tcPr>
          <w:p w14:paraId="03DEEE60" w14:textId="54689E40" w:rsidR="003022F1" w:rsidRDefault="003022F1" w:rsidP="003022F1">
            <w:pPr>
              <w:pStyle w:val="TAL"/>
              <w:rPr>
                <w:sz w:val="16"/>
              </w:rPr>
            </w:pPr>
            <w:r>
              <w:rPr>
                <w:sz w:val="16"/>
              </w:rPr>
              <w:t>agreed</w:t>
            </w:r>
          </w:p>
        </w:tc>
        <w:tc>
          <w:tcPr>
            <w:tcW w:w="1020" w:type="dxa"/>
          </w:tcPr>
          <w:p w14:paraId="1A6B8F80" w14:textId="4C8BE8FF" w:rsidR="003022F1" w:rsidRDefault="003022F1" w:rsidP="003022F1">
            <w:pPr>
              <w:pStyle w:val="TAL"/>
              <w:rPr>
                <w:sz w:val="16"/>
              </w:rPr>
            </w:pPr>
            <w:r>
              <w:rPr>
                <w:sz w:val="16"/>
              </w:rPr>
              <w:t>approved</w:t>
            </w:r>
          </w:p>
        </w:tc>
        <w:tc>
          <w:tcPr>
            <w:tcW w:w="1133" w:type="dxa"/>
          </w:tcPr>
          <w:p w14:paraId="2B6CE4F0" w14:textId="2E76601F" w:rsidR="003022F1" w:rsidRDefault="003022F1" w:rsidP="003022F1">
            <w:pPr>
              <w:pStyle w:val="TAL"/>
              <w:rPr>
                <w:sz w:val="16"/>
              </w:rPr>
            </w:pPr>
            <w:r>
              <w:rPr>
                <w:sz w:val="16"/>
              </w:rPr>
              <w:t>24.301</w:t>
            </w:r>
          </w:p>
        </w:tc>
        <w:tc>
          <w:tcPr>
            <w:tcW w:w="572" w:type="dxa"/>
          </w:tcPr>
          <w:p w14:paraId="0B9790F3" w14:textId="0E5244CE" w:rsidR="003022F1" w:rsidRDefault="003022F1" w:rsidP="003022F1">
            <w:pPr>
              <w:pStyle w:val="TAL"/>
              <w:rPr>
                <w:sz w:val="16"/>
              </w:rPr>
            </w:pPr>
            <w:r>
              <w:rPr>
                <w:sz w:val="16"/>
              </w:rPr>
              <w:t>4629</w:t>
            </w:r>
          </w:p>
        </w:tc>
        <w:tc>
          <w:tcPr>
            <w:tcW w:w="567" w:type="dxa"/>
          </w:tcPr>
          <w:p w14:paraId="50A071E0" w14:textId="05264784" w:rsidR="003022F1" w:rsidRDefault="003022F1" w:rsidP="003022F1">
            <w:pPr>
              <w:pStyle w:val="TAL"/>
              <w:rPr>
                <w:sz w:val="16"/>
              </w:rPr>
            </w:pPr>
            <w:r>
              <w:rPr>
                <w:sz w:val="16"/>
              </w:rPr>
              <w:t>1</w:t>
            </w:r>
          </w:p>
        </w:tc>
        <w:tc>
          <w:tcPr>
            <w:tcW w:w="567" w:type="dxa"/>
          </w:tcPr>
          <w:p w14:paraId="363D6FAC" w14:textId="28923AAB" w:rsidR="003022F1" w:rsidRDefault="003022F1" w:rsidP="003022F1">
            <w:pPr>
              <w:pStyle w:val="TAL"/>
              <w:rPr>
                <w:sz w:val="16"/>
              </w:rPr>
            </w:pPr>
            <w:r>
              <w:rPr>
                <w:sz w:val="16"/>
              </w:rPr>
              <w:t>F</w:t>
            </w:r>
          </w:p>
        </w:tc>
        <w:tc>
          <w:tcPr>
            <w:tcW w:w="510" w:type="dxa"/>
          </w:tcPr>
          <w:p w14:paraId="6DF1F665" w14:textId="0CE16FF1" w:rsidR="003022F1" w:rsidRDefault="003022F1" w:rsidP="003022F1">
            <w:pPr>
              <w:pStyle w:val="TAL"/>
              <w:rPr>
                <w:sz w:val="16"/>
              </w:rPr>
            </w:pPr>
            <w:r>
              <w:rPr>
                <w:sz w:val="16"/>
              </w:rPr>
              <w:t>Rel-19</w:t>
            </w:r>
          </w:p>
        </w:tc>
        <w:tc>
          <w:tcPr>
            <w:tcW w:w="661" w:type="dxa"/>
          </w:tcPr>
          <w:p w14:paraId="76866385" w14:textId="3F901E68" w:rsidR="003022F1" w:rsidRDefault="003022F1" w:rsidP="003022F1">
            <w:pPr>
              <w:pStyle w:val="TAL"/>
              <w:rPr>
                <w:sz w:val="16"/>
              </w:rPr>
            </w:pPr>
            <w:r>
              <w:rPr>
                <w:sz w:val="16"/>
              </w:rPr>
              <w:t>19.4.0</w:t>
            </w:r>
          </w:p>
        </w:tc>
        <w:tc>
          <w:tcPr>
            <w:tcW w:w="2607" w:type="dxa"/>
          </w:tcPr>
          <w:p w14:paraId="1CA4D5A3" w14:textId="16EB5BEB" w:rsidR="003022F1" w:rsidRDefault="003022F1" w:rsidP="003022F1">
            <w:pPr>
              <w:pStyle w:val="TAL"/>
              <w:rPr>
                <w:sz w:val="16"/>
              </w:rPr>
            </w:pPr>
            <w:r>
              <w:rPr>
                <w:sz w:val="16"/>
              </w:rPr>
              <w:t>Clarification to the NAS signalling connection when aborting TAU procedure</w:t>
            </w:r>
          </w:p>
        </w:tc>
      </w:tr>
      <w:tr w:rsidR="009658D6" w14:paraId="5443F38C" w14:textId="77777777">
        <w:tc>
          <w:tcPr>
            <w:tcW w:w="1133" w:type="dxa"/>
          </w:tcPr>
          <w:p w14:paraId="6CC67EB8" w14:textId="4DE326DD" w:rsidR="003022F1" w:rsidRDefault="003022F1" w:rsidP="003022F1">
            <w:pPr>
              <w:pStyle w:val="TAL"/>
              <w:rPr>
                <w:sz w:val="16"/>
              </w:rPr>
            </w:pPr>
            <w:r>
              <w:rPr>
                <w:sz w:val="16"/>
              </w:rPr>
              <w:t>C1-257551</w:t>
            </w:r>
          </w:p>
        </w:tc>
        <w:tc>
          <w:tcPr>
            <w:tcW w:w="1020" w:type="dxa"/>
          </w:tcPr>
          <w:p w14:paraId="15F85CCC" w14:textId="1E56C06F" w:rsidR="003022F1" w:rsidRDefault="003022F1" w:rsidP="003022F1">
            <w:pPr>
              <w:pStyle w:val="TAL"/>
              <w:rPr>
                <w:sz w:val="16"/>
              </w:rPr>
            </w:pPr>
            <w:r>
              <w:rPr>
                <w:sz w:val="16"/>
              </w:rPr>
              <w:t>agreed</w:t>
            </w:r>
          </w:p>
        </w:tc>
        <w:tc>
          <w:tcPr>
            <w:tcW w:w="1020" w:type="dxa"/>
          </w:tcPr>
          <w:p w14:paraId="740CC391" w14:textId="01211521" w:rsidR="003022F1" w:rsidRDefault="003022F1" w:rsidP="003022F1">
            <w:pPr>
              <w:pStyle w:val="TAL"/>
              <w:rPr>
                <w:sz w:val="16"/>
              </w:rPr>
            </w:pPr>
            <w:r>
              <w:rPr>
                <w:sz w:val="16"/>
              </w:rPr>
              <w:t>approved</w:t>
            </w:r>
          </w:p>
        </w:tc>
        <w:tc>
          <w:tcPr>
            <w:tcW w:w="1133" w:type="dxa"/>
          </w:tcPr>
          <w:p w14:paraId="28B77A21" w14:textId="6D344C4E" w:rsidR="003022F1" w:rsidRDefault="003022F1" w:rsidP="003022F1">
            <w:pPr>
              <w:pStyle w:val="TAL"/>
              <w:rPr>
                <w:sz w:val="16"/>
              </w:rPr>
            </w:pPr>
            <w:r>
              <w:rPr>
                <w:sz w:val="16"/>
              </w:rPr>
              <w:t>24.193</w:t>
            </w:r>
          </w:p>
        </w:tc>
        <w:tc>
          <w:tcPr>
            <w:tcW w:w="572" w:type="dxa"/>
          </w:tcPr>
          <w:p w14:paraId="21D4FF8F" w14:textId="0A604AD2" w:rsidR="003022F1" w:rsidRDefault="003022F1" w:rsidP="003022F1">
            <w:pPr>
              <w:pStyle w:val="TAL"/>
              <w:rPr>
                <w:sz w:val="16"/>
              </w:rPr>
            </w:pPr>
            <w:r>
              <w:rPr>
                <w:sz w:val="16"/>
              </w:rPr>
              <w:t>0243</w:t>
            </w:r>
          </w:p>
        </w:tc>
        <w:tc>
          <w:tcPr>
            <w:tcW w:w="567" w:type="dxa"/>
          </w:tcPr>
          <w:p w14:paraId="035CD3F0" w14:textId="2B230A52" w:rsidR="003022F1" w:rsidRDefault="003022F1" w:rsidP="003022F1">
            <w:pPr>
              <w:pStyle w:val="TAL"/>
              <w:rPr>
                <w:sz w:val="16"/>
              </w:rPr>
            </w:pPr>
            <w:r>
              <w:rPr>
                <w:sz w:val="16"/>
              </w:rPr>
              <w:t>1</w:t>
            </w:r>
          </w:p>
        </w:tc>
        <w:tc>
          <w:tcPr>
            <w:tcW w:w="567" w:type="dxa"/>
          </w:tcPr>
          <w:p w14:paraId="1B3B6080" w14:textId="7A4FAFD2" w:rsidR="003022F1" w:rsidRDefault="003022F1" w:rsidP="003022F1">
            <w:pPr>
              <w:pStyle w:val="TAL"/>
              <w:rPr>
                <w:sz w:val="16"/>
              </w:rPr>
            </w:pPr>
            <w:r>
              <w:rPr>
                <w:sz w:val="16"/>
              </w:rPr>
              <w:t>D</w:t>
            </w:r>
          </w:p>
        </w:tc>
        <w:tc>
          <w:tcPr>
            <w:tcW w:w="510" w:type="dxa"/>
          </w:tcPr>
          <w:p w14:paraId="4FF1DED3" w14:textId="5E1908CB" w:rsidR="003022F1" w:rsidRDefault="003022F1" w:rsidP="003022F1">
            <w:pPr>
              <w:pStyle w:val="TAL"/>
              <w:rPr>
                <w:sz w:val="16"/>
              </w:rPr>
            </w:pPr>
            <w:r>
              <w:rPr>
                <w:sz w:val="16"/>
              </w:rPr>
              <w:t>Rel-19</w:t>
            </w:r>
          </w:p>
        </w:tc>
        <w:tc>
          <w:tcPr>
            <w:tcW w:w="661" w:type="dxa"/>
          </w:tcPr>
          <w:p w14:paraId="0CFE13B5" w14:textId="0173372E" w:rsidR="003022F1" w:rsidRDefault="003022F1" w:rsidP="003022F1">
            <w:pPr>
              <w:pStyle w:val="TAL"/>
              <w:rPr>
                <w:sz w:val="16"/>
              </w:rPr>
            </w:pPr>
            <w:r>
              <w:rPr>
                <w:sz w:val="16"/>
              </w:rPr>
              <w:t>19.4.0</w:t>
            </w:r>
          </w:p>
        </w:tc>
        <w:tc>
          <w:tcPr>
            <w:tcW w:w="2607" w:type="dxa"/>
          </w:tcPr>
          <w:p w14:paraId="0A46AC12" w14:textId="3C18949C" w:rsidR="003022F1" w:rsidRDefault="003022F1" w:rsidP="003022F1">
            <w:pPr>
              <w:pStyle w:val="TAL"/>
              <w:rPr>
                <w:sz w:val="16"/>
              </w:rPr>
            </w:pPr>
            <w:r>
              <w:rPr>
                <w:sz w:val="16"/>
              </w:rPr>
              <w:t>Table and octet corrections for ATSSS</w:t>
            </w:r>
          </w:p>
        </w:tc>
      </w:tr>
      <w:tr w:rsidR="009658D6" w14:paraId="1C8C789F" w14:textId="77777777">
        <w:tc>
          <w:tcPr>
            <w:tcW w:w="1133" w:type="dxa"/>
          </w:tcPr>
          <w:p w14:paraId="420396C2" w14:textId="53FC1AF7" w:rsidR="003022F1" w:rsidRDefault="003022F1" w:rsidP="003022F1">
            <w:pPr>
              <w:pStyle w:val="TAL"/>
              <w:rPr>
                <w:sz w:val="16"/>
              </w:rPr>
            </w:pPr>
            <w:r>
              <w:rPr>
                <w:sz w:val="16"/>
              </w:rPr>
              <w:t>C1-257552</w:t>
            </w:r>
          </w:p>
        </w:tc>
        <w:tc>
          <w:tcPr>
            <w:tcW w:w="1020" w:type="dxa"/>
          </w:tcPr>
          <w:p w14:paraId="1EBB6872" w14:textId="09A36035" w:rsidR="003022F1" w:rsidRDefault="003022F1" w:rsidP="003022F1">
            <w:pPr>
              <w:pStyle w:val="TAL"/>
              <w:rPr>
                <w:sz w:val="16"/>
              </w:rPr>
            </w:pPr>
            <w:r>
              <w:rPr>
                <w:sz w:val="16"/>
              </w:rPr>
              <w:t>agreed</w:t>
            </w:r>
          </w:p>
        </w:tc>
        <w:tc>
          <w:tcPr>
            <w:tcW w:w="1020" w:type="dxa"/>
          </w:tcPr>
          <w:p w14:paraId="16A29A55" w14:textId="5BAE8900" w:rsidR="003022F1" w:rsidRDefault="003022F1" w:rsidP="003022F1">
            <w:pPr>
              <w:pStyle w:val="TAL"/>
              <w:rPr>
                <w:sz w:val="16"/>
              </w:rPr>
            </w:pPr>
            <w:r>
              <w:rPr>
                <w:sz w:val="16"/>
              </w:rPr>
              <w:t>approved</w:t>
            </w:r>
          </w:p>
        </w:tc>
        <w:tc>
          <w:tcPr>
            <w:tcW w:w="1133" w:type="dxa"/>
          </w:tcPr>
          <w:p w14:paraId="77077C34" w14:textId="51CAA43C" w:rsidR="003022F1" w:rsidRDefault="003022F1" w:rsidP="003022F1">
            <w:pPr>
              <w:pStyle w:val="TAL"/>
              <w:rPr>
                <w:sz w:val="16"/>
              </w:rPr>
            </w:pPr>
            <w:r>
              <w:rPr>
                <w:sz w:val="16"/>
              </w:rPr>
              <w:t>23.041</w:t>
            </w:r>
          </w:p>
        </w:tc>
        <w:tc>
          <w:tcPr>
            <w:tcW w:w="572" w:type="dxa"/>
          </w:tcPr>
          <w:p w14:paraId="7534C21C" w14:textId="660B6677" w:rsidR="003022F1" w:rsidRDefault="003022F1" w:rsidP="003022F1">
            <w:pPr>
              <w:pStyle w:val="TAL"/>
              <w:rPr>
                <w:sz w:val="16"/>
              </w:rPr>
            </w:pPr>
            <w:r>
              <w:rPr>
                <w:sz w:val="16"/>
              </w:rPr>
              <w:t>0271</w:t>
            </w:r>
          </w:p>
        </w:tc>
        <w:tc>
          <w:tcPr>
            <w:tcW w:w="567" w:type="dxa"/>
          </w:tcPr>
          <w:p w14:paraId="0407A9AE" w14:textId="5E66C6CF" w:rsidR="003022F1" w:rsidRDefault="003022F1" w:rsidP="003022F1">
            <w:pPr>
              <w:pStyle w:val="TAL"/>
              <w:rPr>
                <w:sz w:val="16"/>
              </w:rPr>
            </w:pPr>
            <w:r>
              <w:rPr>
                <w:sz w:val="16"/>
              </w:rPr>
              <w:t>1</w:t>
            </w:r>
          </w:p>
        </w:tc>
        <w:tc>
          <w:tcPr>
            <w:tcW w:w="567" w:type="dxa"/>
          </w:tcPr>
          <w:p w14:paraId="35053547" w14:textId="27E5DC66" w:rsidR="003022F1" w:rsidRDefault="003022F1" w:rsidP="003022F1">
            <w:pPr>
              <w:pStyle w:val="TAL"/>
              <w:rPr>
                <w:sz w:val="16"/>
              </w:rPr>
            </w:pPr>
            <w:r>
              <w:rPr>
                <w:sz w:val="16"/>
              </w:rPr>
              <w:t>D</w:t>
            </w:r>
          </w:p>
        </w:tc>
        <w:tc>
          <w:tcPr>
            <w:tcW w:w="510" w:type="dxa"/>
          </w:tcPr>
          <w:p w14:paraId="23D9C00F" w14:textId="38450FCB" w:rsidR="003022F1" w:rsidRDefault="003022F1" w:rsidP="003022F1">
            <w:pPr>
              <w:pStyle w:val="TAL"/>
              <w:rPr>
                <w:sz w:val="16"/>
              </w:rPr>
            </w:pPr>
            <w:r>
              <w:rPr>
                <w:sz w:val="16"/>
              </w:rPr>
              <w:t>Rel-19</w:t>
            </w:r>
          </w:p>
        </w:tc>
        <w:tc>
          <w:tcPr>
            <w:tcW w:w="661" w:type="dxa"/>
          </w:tcPr>
          <w:p w14:paraId="73A9BC10" w14:textId="4C7BB750" w:rsidR="003022F1" w:rsidRDefault="003022F1" w:rsidP="003022F1">
            <w:pPr>
              <w:pStyle w:val="TAL"/>
              <w:rPr>
                <w:sz w:val="16"/>
              </w:rPr>
            </w:pPr>
            <w:r>
              <w:rPr>
                <w:sz w:val="16"/>
              </w:rPr>
              <w:t>19.2.0</w:t>
            </w:r>
          </w:p>
        </w:tc>
        <w:tc>
          <w:tcPr>
            <w:tcW w:w="2607" w:type="dxa"/>
          </w:tcPr>
          <w:p w14:paraId="51A0AFFE" w14:textId="4134465D" w:rsidR="003022F1" w:rsidRDefault="003022F1" w:rsidP="003022F1">
            <w:pPr>
              <w:pStyle w:val="TAL"/>
              <w:rPr>
                <w:sz w:val="16"/>
              </w:rPr>
            </w:pPr>
            <w:r>
              <w:rPr>
                <w:sz w:val="16"/>
              </w:rPr>
              <w:t>Correcting numbering and references to tables and figures in TS 23.041</w:t>
            </w:r>
          </w:p>
        </w:tc>
      </w:tr>
      <w:tr w:rsidR="009658D6" w14:paraId="6437BE88" w14:textId="77777777">
        <w:tc>
          <w:tcPr>
            <w:tcW w:w="1133" w:type="dxa"/>
          </w:tcPr>
          <w:p w14:paraId="4861754C" w14:textId="49955254" w:rsidR="003022F1" w:rsidRDefault="003022F1" w:rsidP="003022F1">
            <w:pPr>
              <w:pStyle w:val="TAL"/>
              <w:rPr>
                <w:sz w:val="16"/>
              </w:rPr>
            </w:pPr>
            <w:r>
              <w:rPr>
                <w:sz w:val="16"/>
              </w:rPr>
              <w:t>C1-257590</w:t>
            </w:r>
          </w:p>
        </w:tc>
        <w:tc>
          <w:tcPr>
            <w:tcW w:w="1020" w:type="dxa"/>
          </w:tcPr>
          <w:p w14:paraId="5DDDB634" w14:textId="00844214" w:rsidR="003022F1" w:rsidRDefault="003022F1" w:rsidP="003022F1">
            <w:pPr>
              <w:pStyle w:val="TAL"/>
              <w:rPr>
                <w:sz w:val="16"/>
              </w:rPr>
            </w:pPr>
            <w:r>
              <w:rPr>
                <w:sz w:val="16"/>
              </w:rPr>
              <w:t>agreed</w:t>
            </w:r>
          </w:p>
        </w:tc>
        <w:tc>
          <w:tcPr>
            <w:tcW w:w="1020" w:type="dxa"/>
          </w:tcPr>
          <w:p w14:paraId="1DA3E1AD" w14:textId="6CE79968" w:rsidR="003022F1" w:rsidRDefault="003022F1" w:rsidP="003022F1">
            <w:pPr>
              <w:pStyle w:val="TAL"/>
              <w:rPr>
                <w:sz w:val="16"/>
              </w:rPr>
            </w:pPr>
            <w:r>
              <w:rPr>
                <w:sz w:val="16"/>
              </w:rPr>
              <w:t>approved</w:t>
            </w:r>
          </w:p>
        </w:tc>
        <w:tc>
          <w:tcPr>
            <w:tcW w:w="1133" w:type="dxa"/>
          </w:tcPr>
          <w:p w14:paraId="33157C32" w14:textId="0BF52811" w:rsidR="003022F1" w:rsidRDefault="003022F1" w:rsidP="003022F1">
            <w:pPr>
              <w:pStyle w:val="TAL"/>
              <w:rPr>
                <w:sz w:val="16"/>
              </w:rPr>
            </w:pPr>
            <w:r>
              <w:rPr>
                <w:sz w:val="16"/>
              </w:rPr>
              <w:t>24.501</w:t>
            </w:r>
          </w:p>
        </w:tc>
        <w:tc>
          <w:tcPr>
            <w:tcW w:w="572" w:type="dxa"/>
          </w:tcPr>
          <w:p w14:paraId="5A4A558A" w14:textId="570EC7CD" w:rsidR="003022F1" w:rsidRDefault="003022F1" w:rsidP="003022F1">
            <w:pPr>
              <w:pStyle w:val="TAL"/>
              <w:rPr>
                <w:sz w:val="16"/>
              </w:rPr>
            </w:pPr>
            <w:r>
              <w:rPr>
                <w:sz w:val="16"/>
              </w:rPr>
              <w:t>7061</w:t>
            </w:r>
          </w:p>
        </w:tc>
        <w:tc>
          <w:tcPr>
            <w:tcW w:w="567" w:type="dxa"/>
          </w:tcPr>
          <w:p w14:paraId="70C084FE" w14:textId="6D13E314" w:rsidR="003022F1" w:rsidRDefault="003022F1" w:rsidP="003022F1">
            <w:pPr>
              <w:pStyle w:val="TAL"/>
              <w:rPr>
                <w:sz w:val="16"/>
              </w:rPr>
            </w:pPr>
            <w:r>
              <w:rPr>
                <w:sz w:val="16"/>
              </w:rPr>
              <w:t>2</w:t>
            </w:r>
          </w:p>
        </w:tc>
        <w:tc>
          <w:tcPr>
            <w:tcW w:w="567" w:type="dxa"/>
          </w:tcPr>
          <w:p w14:paraId="24BAF9C3" w14:textId="2EFB6DC7" w:rsidR="003022F1" w:rsidRDefault="003022F1" w:rsidP="003022F1">
            <w:pPr>
              <w:pStyle w:val="TAL"/>
              <w:rPr>
                <w:sz w:val="16"/>
              </w:rPr>
            </w:pPr>
            <w:r>
              <w:rPr>
                <w:sz w:val="16"/>
              </w:rPr>
              <w:t>F</w:t>
            </w:r>
          </w:p>
        </w:tc>
        <w:tc>
          <w:tcPr>
            <w:tcW w:w="510" w:type="dxa"/>
          </w:tcPr>
          <w:p w14:paraId="340C807D" w14:textId="7EAF3A57" w:rsidR="003022F1" w:rsidRDefault="003022F1" w:rsidP="003022F1">
            <w:pPr>
              <w:pStyle w:val="TAL"/>
              <w:rPr>
                <w:sz w:val="16"/>
              </w:rPr>
            </w:pPr>
            <w:r>
              <w:rPr>
                <w:sz w:val="16"/>
              </w:rPr>
              <w:t>Rel-19</w:t>
            </w:r>
          </w:p>
        </w:tc>
        <w:tc>
          <w:tcPr>
            <w:tcW w:w="661" w:type="dxa"/>
          </w:tcPr>
          <w:p w14:paraId="5EA9FC4C" w14:textId="235E0DA6" w:rsidR="003022F1" w:rsidRDefault="003022F1" w:rsidP="003022F1">
            <w:pPr>
              <w:pStyle w:val="TAL"/>
              <w:rPr>
                <w:sz w:val="16"/>
              </w:rPr>
            </w:pPr>
            <w:r>
              <w:rPr>
                <w:sz w:val="16"/>
              </w:rPr>
              <w:t>19.4.0</w:t>
            </w:r>
          </w:p>
        </w:tc>
        <w:tc>
          <w:tcPr>
            <w:tcW w:w="2607" w:type="dxa"/>
          </w:tcPr>
          <w:p w14:paraId="3A40D4FD" w14:textId="6A3E5E76" w:rsidR="003022F1" w:rsidRDefault="003022F1" w:rsidP="003022F1">
            <w:pPr>
              <w:pStyle w:val="TAL"/>
              <w:rPr>
                <w:sz w:val="16"/>
              </w:rPr>
            </w:pPr>
            <w:r>
              <w:rPr>
                <w:sz w:val="16"/>
              </w:rPr>
              <w:t>Correcting references for encoding of parameters related to ECSP information</w:t>
            </w:r>
          </w:p>
        </w:tc>
      </w:tr>
      <w:tr w:rsidR="009658D6" w14:paraId="42F0A48D" w14:textId="77777777">
        <w:tc>
          <w:tcPr>
            <w:tcW w:w="1133" w:type="dxa"/>
          </w:tcPr>
          <w:p w14:paraId="5D1400CD" w14:textId="24E5A099" w:rsidR="003022F1" w:rsidRDefault="003022F1" w:rsidP="003022F1">
            <w:pPr>
              <w:pStyle w:val="TAL"/>
              <w:rPr>
                <w:sz w:val="16"/>
              </w:rPr>
            </w:pPr>
            <w:r>
              <w:rPr>
                <w:sz w:val="16"/>
              </w:rPr>
              <w:t>C1-257604</w:t>
            </w:r>
          </w:p>
        </w:tc>
        <w:tc>
          <w:tcPr>
            <w:tcW w:w="1020" w:type="dxa"/>
          </w:tcPr>
          <w:p w14:paraId="636F9DA9" w14:textId="184ECC3A" w:rsidR="003022F1" w:rsidRDefault="003022F1" w:rsidP="003022F1">
            <w:pPr>
              <w:pStyle w:val="TAL"/>
              <w:rPr>
                <w:sz w:val="16"/>
              </w:rPr>
            </w:pPr>
            <w:r>
              <w:rPr>
                <w:sz w:val="16"/>
              </w:rPr>
              <w:t>agreed</w:t>
            </w:r>
          </w:p>
        </w:tc>
        <w:tc>
          <w:tcPr>
            <w:tcW w:w="1020" w:type="dxa"/>
          </w:tcPr>
          <w:p w14:paraId="4C00552E" w14:textId="21FD7ADB" w:rsidR="003022F1" w:rsidRDefault="003022F1" w:rsidP="003022F1">
            <w:pPr>
              <w:pStyle w:val="TAL"/>
              <w:rPr>
                <w:sz w:val="16"/>
              </w:rPr>
            </w:pPr>
            <w:r>
              <w:rPr>
                <w:sz w:val="16"/>
              </w:rPr>
              <w:t>approved</w:t>
            </w:r>
          </w:p>
        </w:tc>
        <w:tc>
          <w:tcPr>
            <w:tcW w:w="1133" w:type="dxa"/>
          </w:tcPr>
          <w:p w14:paraId="43D0980F" w14:textId="145ED65D" w:rsidR="003022F1" w:rsidRDefault="003022F1" w:rsidP="003022F1">
            <w:pPr>
              <w:pStyle w:val="TAL"/>
              <w:rPr>
                <w:sz w:val="16"/>
              </w:rPr>
            </w:pPr>
            <w:r>
              <w:rPr>
                <w:sz w:val="16"/>
              </w:rPr>
              <w:t>23.122</w:t>
            </w:r>
          </w:p>
        </w:tc>
        <w:tc>
          <w:tcPr>
            <w:tcW w:w="572" w:type="dxa"/>
          </w:tcPr>
          <w:p w14:paraId="346642D4" w14:textId="1552671C" w:rsidR="003022F1" w:rsidRDefault="003022F1" w:rsidP="003022F1">
            <w:pPr>
              <w:pStyle w:val="TAL"/>
              <w:rPr>
                <w:sz w:val="16"/>
              </w:rPr>
            </w:pPr>
            <w:r>
              <w:rPr>
                <w:sz w:val="16"/>
              </w:rPr>
              <w:t>1285</w:t>
            </w:r>
          </w:p>
        </w:tc>
        <w:tc>
          <w:tcPr>
            <w:tcW w:w="567" w:type="dxa"/>
          </w:tcPr>
          <w:p w14:paraId="521E8E84" w14:textId="154A4EED" w:rsidR="003022F1" w:rsidRDefault="003022F1" w:rsidP="003022F1">
            <w:pPr>
              <w:pStyle w:val="TAL"/>
              <w:rPr>
                <w:sz w:val="16"/>
              </w:rPr>
            </w:pPr>
            <w:r>
              <w:rPr>
                <w:sz w:val="16"/>
              </w:rPr>
              <w:t>11</w:t>
            </w:r>
          </w:p>
        </w:tc>
        <w:tc>
          <w:tcPr>
            <w:tcW w:w="567" w:type="dxa"/>
          </w:tcPr>
          <w:p w14:paraId="794E2D13" w14:textId="5EC2A4F3" w:rsidR="003022F1" w:rsidRDefault="003022F1" w:rsidP="003022F1">
            <w:pPr>
              <w:pStyle w:val="TAL"/>
              <w:rPr>
                <w:sz w:val="16"/>
              </w:rPr>
            </w:pPr>
            <w:r>
              <w:rPr>
                <w:sz w:val="16"/>
              </w:rPr>
              <w:t>F</w:t>
            </w:r>
          </w:p>
        </w:tc>
        <w:tc>
          <w:tcPr>
            <w:tcW w:w="510" w:type="dxa"/>
          </w:tcPr>
          <w:p w14:paraId="47242AE9" w14:textId="6C3EE9B9" w:rsidR="003022F1" w:rsidRDefault="003022F1" w:rsidP="003022F1">
            <w:pPr>
              <w:pStyle w:val="TAL"/>
              <w:rPr>
                <w:sz w:val="16"/>
              </w:rPr>
            </w:pPr>
            <w:r>
              <w:rPr>
                <w:sz w:val="16"/>
              </w:rPr>
              <w:t>Rel-19</w:t>
            </w:r>
          </w:p>
        </w:tc>
        <w:tc>
          <w:tcPr>
            <w:tcW w:w="661" w:type="dxa"/>
          </w:tcPr>
          <w:p w14:paraId="518F13F8" w14:textId="44994A2E" w:rsidR="003022F1" w:rsidRDefault="003022F1" w:rsidP="003022F1">
            <w:pPr>
              <w:pStyle w:val="TAL"/>
              <w:rPr>
                <w:sz w:val="16"/>
              </w:rPr>
            </w:pPr>
            <w:r>
              <w:rPr>
                <w:sz w:val="16"/>
              </w:rPr>
              <w:t>19.4.0</w:t>
            </w:r>
          </w:p>
        </w:tc>
        <w:tc>
          <w:tcPr>
            <w:tcW w:w="2607" w:type="dxa"/>
          </w:tcPr>
          <w:p w14:paraId="78FDFD70" w14:textId="47BF96CF" w:rsidR="003022F1" w:rsidRDefault="003022F1" w:rsidP="003022F1">
            <w:pPr>
              <w:pStyle w:val="TAL"/>
              <w:rPr>
                <w:sz w:val="16"/>
              </w:rPr>
            </w:pPr>
            <w:r>
              <w:rPr>
                <w:sz w:val="16"/>
              </w:rPr>
              <w:t>Definition of access technologies for satellite access</w:t>
            </w:r>
          </w:p>
        </w:tc>
      </w:tr>
      <w:tr w:rsidR="009658D6" w14:paraId="586891B1" w14:textId="77777777">
        <w:tc>
          <w:tcPr>
            <w:tcW w:w="1133" w:type="dxa"/>
          </w:tcPr>
          <w:p w14:paraId="4494E38F" w14:textId="3EAA10E4" w:rsidR="003022F1" w:rsidRDefault="003022F1" w:rsidP="003022F1">
            <w:pPr>
              <w:pStyle w:val="TAL"/>
              <w:rPr>
                <w:sz w:val="16"/>
              </w:rPr>
            </w:pPr>
            <w:r>
              <w:rPr>
                <w:sz w:val="16"/>
              </w:rPr>
              <w:t>C1-257635</w:t>
            </w:r>
          </w:p>
        </w:tc>
        <w:tc>
          <w:tcPr>
            <w:tcW w:w="1020" w:type="dxa"/>
          </w:tcPr>
          <w:p w14:paraId="1EEAC8E8" w14:textId="1D56C04A" w:rsidR="003022F1" w:rsidRDefault="003022F1" w:rsidP="003022F1">
            <w:pPr>
              <w:pStyle w:val="TAL"/>
              <w:rPr>
                <w:sz w:val="16"/>
              </w:rPr>
            </w:pPr>
            <w:r>
              <w:rPr>
                <w:sz w:val="16"/>
              </w:rPr>
              <w:t>agreed</w:t>
            </w:r>
          </w:p>
        </w:tc>
        <w:tc>
          <w:tcPr>
            <w:tcW w:w="1020" w:type="dxa"/>
          </w:tcPr>
          <w:p w14:paraId="302A2B99" w14:textId="241B98F9" w:rsidR="003022F1" w:rsidRDefault="003022F1" w:rsidP="003022F1">
            <w:pPr>
              <w:pStyle w:val="TAL"/>
              <w:rPr>
                <w:sz w:val="16"/>
              </w:rPr>
            </w:pPr>
            <w:r>
              <w:rPr>
                <w:sz w:val="16"/>
              </w:rPr>
              <w:t>approved</w:t>
            </w:r>
          </w:p>
        </w:tc>
        <w:tc>
          <w:tcPr>
            <w:tcW w:w="1133" w:type="dxa"/>
          </w:tcPr>
          <w:p w14:paraId="5CD752B7" w14:textId="51C843E0" w:rsidR="003022F1" w:rsidRDefault="003022F1" w:rsidP="003022F1">
            <w:pPr>
              <w:pStyle w:val="TAL"/>
              <w:rPr>
                <w:sz w:val="16"/>
              </w:rPr>
            </w:pPr>
            <w:r>
              <w:rPr>
                <w:sz w:val="16"/>
              </w:rPr>
              <w:t>24.572</w:t>
            </w:r>
          </w:p>
        </w:tc>
        <w:tc>
          <w:tcPr>
            <w:tcW w:w="572" w:type="dxa"/>
          </w:tcPr>
          <w:p w14:paraId="4B8D10EB" w14:textId="0AE0C3CB" w:rsidR="003022F1" w:rsidRDefault="003022F1" w:rsidP="003022F1">
            <w:pPr>
              <w:pStyle w:val="TAL"/>
              <w:rPr>
                <w:sz w:val="16"/>
              </w:rPr>
            </w:pPr>
            <w:r>
              <w:rPr>
                <w:sz w:val="16"/>
              </w:rPr>
              <w:t>0116</w:t>
            </w:r>
          </w:p>
        </w:tc>
        <w:tc>
          <w:tcPr>
            <w:tcW w:w="567" w:type="dxa"/>
          </w:tcPr>
          <w:p w14:paraId="7DCEEA6C" w14:textId="6BC3E6EF" w:rsidR="003022F1" w:rsidRDefault="003022F1" w:rsidP="003022F1">
            <w:pPr>
              <w:pStyle w:val="TAL"/>
              <w:rPr>
                <w:sz w:val="16"/>
              </w:rPr>
            </w:pPr>
            <w:r>
              <w:rPr>
                <w:sz w:val="16"/>
              </w:rPr>
              <w:t>5</w:t>
            </w:r>
          </w:p>
        </w:tc>
        <w:tc>
          <w:tcPr>
            <w:tcW w:w="567" w:type="dxa"/>
          </w:tcPr>
          <w:p w14:paraId="06043663" w14:textId="557F54C3" w:rsidR="003022F1" w:rsidRDefault="003022F1" w:rsidP="003022F1">
            <w:pPr>
              <w:pStyle w:val="TAL"/>
              <w:rPr>
                <w:sz w:val="16"/>
              </w:rPr>
            </w:pPr>
            <w:r>
              <w:rPr>
                <w:sz w:val="16"/>
              </w:rPr>
              <w:t>B</w:t>
            </w:r>
          </w:p>
        </w:tc>
        <w:tc>
          <w:tcPr>
            <w:tcW w:w="510" w:type="dxa"/>
          </w:tcPr>
          <w:p w14:paraId="6AA71EE5" w14:textId="10E39316" w:rsidR="003022F1" w:rsidRDefault="003022F1" w:rsidP="003022F1">
            <w:pPr>
              <w:pStyle w:val="TAL"/>
              <w:rPr>
                <w:sz w:val="16"/>
              </w:rPr>
            </w:pPr>
            <w:r>
              <w:rPr>
                <w:sz w:val="16"/>
              </w:rPr>
              <w:t>Rel-19</w:t>
            </w:r>
          </w:p>
        </w:tc>
        <w:tc>
          <w:tcPr>
            <w:tcW w:w="661" w:type="dxa"/>
          </w:tcPr>
          <w:p w14:paraId="28593A78" w14:textId="058E6918" w:rsidR="003022F1" w:rsidRDefault="003022F1" w:rsidP="003022F1">
            <w:pPr>
              <w:pStyle w:val="TAL"/>
              <w:rPr>
                <w:sz w:val="16"/>
              </w:rPr>
            </w:pPr>
            <w:r>
              <w:rPr>
                <w:sz w:val="16"/>
              </w:rPr>
              <w:t>19.4.0</w:t>
            </w:r>
          </w:p>
        </w:tc>
        <w:tc>
          <w:tcPr>
            <w:tcW w:w="2607" w:type="dxa"/>
          </w:tcPr>
          <w:p w14:paraId="0224CA11" w14:textId="436276BD" w:rsidR="003022F1" w:rsidRDefault="003022F1" w:rsidP="003022F1">
            <w:pPr>
              <w:pStyle w:val="TAL"/>
              <w:rPr>
                <w:sz w:val="16"/>
              </w:rPr>
            </w:pPr>
            <w:r>
              <w:rPr>
                <w:sz w:val="16"/>
              </w:rPr>
              <w:t>Include routing information for LMF relocation on new user plane connection</w:t>
            </w:r>
          </w:p>
        </w:tc>
      </w:tr>
      <w:tr w:rsidR="009658D6" w14:paraId="3DA9D90A" w14:textId="77777777">
        <w:tc>
          <w:tcPr>
            <w:tcW w:w="1133" w:type="dxa"/>
          </w:tcPr>
          <w:p w14:paraId="63716775" w14:textId="37F826FB" w:rsidR="003022F1" w:rsidRDefault="003022F1" w:rsidP="003022F1">
            <w:pPr>
              <w:pStyle w:val="TAL"/>
              <w:rPr>
                <w:sz w:val="16"/>
              </w:rPr>
            </w:pPr>
            <w:r>
              <w:rPr>
                <w:sz w:val="16"/>
              </w:rPr>
              <w:t>C1-257636</w:t>
            </w:r>
          </w:p>
        </w:tc>
        <w:tc>
          <w:tcPr>
            <w:tcW w:w="1020" w:type="dxa"/>
          </w:tcPr>
          <w:p w14:paraId="109AF0B6" w14:textId="45FC3690" w:rsidR="003022F1" w:rsidRDefault="003022F1" w:rsidP="003022F1">
            <w:pPr>
              <w:pStyle w:val="TAL"/>
              <w:rPr>
                <w:sz w:val="16"/>
              </w:rPr>
            </w:pPr>
            <w:r>
              <w:rPr>
                <w:sz w:val="16"/>
              </w:rPr>
              <w:t>agreed</w:t>
            </w:r>
          </w:p>
        </w:tc>
        <w:tc>
          <w:tcPr>
            <w:tcW w:w="1020" w:type="dxa"/>
          </w:tcPr>
          <w:p w14:paraId="23113D9A" w14:textId="77C601CF" w:rsidR="003022F1" w:rsidRDefault="003022F1" w:rsidP="003022F1">
            <w:pPr>
              <w:pStyle w:val="TAL"/>
              <w:rPr>
                <w:sz w:val="16"/>
              </w:rPr>
            </w:pPr>
            <w:r>
              <w:rPr>
                <w:sz w:val="16"/>
              </w:rPr>
              <w:t>approved</w:t>
            </w:r>
          </w:p>
        </w:tc>
        <w:tc>
          <w:tcPr>
            <w:tcW w:w="1133" w:type="dxa"/>
          </w:tcPr>
          <w:p w14:paraId="6774FB5C" w14:textId="024057B1" w:rsidR="003022F1" w:rsidRDefault="003022F1" w:rsidP="003022F1">
            <w:pPr>
              <w:pStyle w:val="TAL"/>
              <w:rPr>
                <w:sz w:val="16"/>
              </w:rPr>
            </w:pPr>
            <w:r>
              <w:rPr>
                <w:sz w:val="16"/>
              </w:rPr>
              <w:t>24.572</w:t>
            </w:r>
          </w:p>
        </w:tc>
        <w:tc>
          <w:tcPr>
            <w:tcW w:w="572" w:type="dxa"/>
          </w:tcPr>
          <w:p w14:paraId="0DDBDE07" w14:textId="7970CD95" w:rsidR="003022F1" w:rsidRDefault="003022F1" w:rsidP="003022F1">
            <w:pPr>
              <w:pStyle w:val="TAL"/>
              <w:rPr>
                <w:sz w:val="16"/>
              </w:rPr>
            </w:pPr>
            <w:r>
              <w:rPr>
                <w:sz w:val="16"/>
              </w:rPr>
              <w:t>0117</w:t>
            </w:r>
          </w:p>
        </w:tc>
        <w:tc>
          <w:tcPr>
            <w:tcW w:w="567" w:type="dxa"/>
          </w:tcPr>
          <w:p w14:paraId="46E171B5" w14:textId="778BB461" w:rsidR="003022F1" w:rsidRDefault="003022F1" w:rsidP="003022F1">
            <w:pPr>
              <w:pStyle w:val="TAL"/>
              <w:rPr>
                <w:sz w:val="16"/>
              </w:rPr>
            </w:pPr>
            <w:r>
              <w:rPr>
                <w:sz w:val="16"/>
              </w:rPr>
              <w:t>4</w:t>
            </w:r>
          </w:p>
        </w:tc>
        <w:tc>
          <w:tcPr>
            <w:tcW w:w="567" w:type="dxa"/>
          </w:tcPr>
          <w:p w14:paraId="51D40B50" w14:textId="4593E9B2" w:rsidR="003022F1" w:rsidRDefault="003022F1" w:rsidP="003022F1">
            <w:pPr>
              <w:pStyle w:val="TAL"/>
              <w:rPr>
                <w:sz w:val="16"/>
              </w:rPr>
            </w:pPr>
            <w:r>
              <w:rPr>
                <w:sz w:val="16"/>
              </w:rPr>
              <w:t>B</w:t>
            </w:r>
          </w:p>
        </w:tc>
        <w:tc>
          <w:tcPr>
            <w:tcW w:w="510" w:type="dxa"/>
          </w:tcPr>
          <w:p w14:paraId="4EC2DEBE" w14:textId="56792043" w:rsidR="003022F1" w:rsidRDefault="003022F1" w:rsidP="003022F1">
            <w:pPr>
              <w:pStyle w:val="TAL"/>
              <w:rPr>
                <w:sz w:val="16"/>
              </w:rPr>
            </w:pPr>
            <w:r>
              <w:rPr>
                <w:sz w:val="16"/>
              </w:rPr>
              <w:t>Rel-19</w:t>
            </w:r>
          </w:p>
        </w:tc>
        <w:tc>
          <w:tcPr>
            <w:tcW w:w="661" w:type="dxa"/>
          </w:tcPr>
          <w:p w14:paraId="24E80155" w14:textId="7FD798EE" w:rsidR="003022F1" w:rsidRDefault="003022F1" w:rsidP="003022F1">
            <w:pPr>
              <w:pStyle w:val="TAL"/>
              <w:rPr>
                <w:sz w:val="16"/>
              </w:rPr>
            </w:pPr>
            <w:r>
              <w:rPr>
                <w:sz w:val="16"/>
              </w:rPr>
              <w:t>19.4.0</w:t>
            </w:r>
          </w:p>
        </w:tc>
        <w:tc>
          <w:tcPr>
            <w:tcW w:w="2607" w:type="dxa"/>
          </w:tcPr>
          <w:p w14:paraId="7387D957" w14:textId="0D12E690" w:rsidR="003022F1" w:rsidRDefault="003022F1" w:rsidP="003022F1">
            <w:pPr>
              <w:pStyle w:val="TAL"/>
              <w:rPr>
                <w:sz w:val="16"/>
              </w:rPr>
            </w:pPr>
            <w:r>
              <w:rPr>
                <w:sz w:val="16"/>
              </w:rPr>
              <w:t>Send the source LMF routing information to UE for LMF relocation</w:t>
            </w:r>
          </w:p>
        </w:tc>
      </w:tr>
    </w:tbl>
    <w:p w14:paraId="3CE22822" w14:textId="77777777" w:rsidR="003022F1" w:rsidRDefault="003022F1" w:rsidP="003022F1"/>
    <w:p w14:paraId="4B3F12E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8539353" w14:textId="09B31B83" w:rsidR="003022F1" w:rsidRDefault="003022F1" w:rsidP="003022F1">
      <w:pPr>
        <w:rPr>
          <w:rFonts w:ascii="Arial" w:hAnsi="Arial" w:cs="Arial"/>
          <w:b/>
          <w:sz w:val="24"/>
        </w:rPr>
      </w:pPr>
      <w:r>
        <w:rPr>
          <w:rFonts w:ascii="Arial" w:hAnsi="Arial" w:cs="Arial"/>
          <w:b/>
          <w:color w:val="0000FF"/>
          <w:sz w:val="24"/>
        </w:rPr>
        <w:t>CP-253130</w:t>
      </w:r>
      <w:r>
        <w:rPr>
          <w:rFonts w:ascii="Arial" w:hAnsi="Arial" w:cs="Arial"/>
          <w:b/>
          <w:color w:val="0000FF"/>
          <w:sz w:val="24"/>
        </w:rPr>
        <w:tab/>
      </w:r>
      <w:r>
        <w:rPr>
          <w:rFonts w:ascii="Arial" w:hAnsi="Arial" w:cs="Arial"/>
          <w:b/>
          <w:sz w:val="24"/>
        </w:rPr>
        <w:t>CR pack for Open API specs (TEI19)</w:t>
      </w:r>
    </w:p>
    <w:p w14:paraId="077A359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F50CC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54A9592" w14:textId="77777777">
        <w:tc>
          <w:tcPr>
            <w:tcW w:w="1133" w:type="dxa"/>
          </w:tcPr>
          <w:p w14:paraId="76474B10" w14:textId="4959053D" w:rsidR="003022F1" w:rsidRDefault="003022F1">
            <w:pPr>
              <w:pStyle w:val="TAH"/>
            </w:pPr>
            <w:r>
              <w:t xml:space="preserve">WG </w:t>
            </w:r>
            <w:proofErr w:type="spellStart"/>
            <w:r>
              <w:t>TDoc</w:t>
            </w:r>
            <w:proofErr w:type="spellEnd"/>
          </w:p>
        </w:tc>
        <w:tc>
          <w:tcPr>
            <w:tcW w:w="1020" w:type="dxa"/>
          </w:tcPr>
          <w:p w14:paraId="28179DAC" w14:textId="772AD118" w:rsidR="003022F1" w:rsidRDefault="003022F1">
            <w:pPr>
              <w:pStyle w:val="TAH"/>
            </w:pPr>
            <w:r>
              <w:t xml:space="preserve">WG </w:t>
            </w:r>
            <w:proofErr w:type="spellStart"/>
            <w:r>
              <w:t>decisn</w:t>
            </w:r>
            <w:proofErr w:type="spellEnd"/>
          </w:p>
        </w:tc>
        <w:tc>
          <w:tcPr>
            <w:tcW w:w="1020" w:type="dxa"/>
          </w:tcPr>
          <w:p w14:paraId="2D08A8E0" w14:textId="40A4810D" w:rsidR="003022F1" w:rsidRDefault="003022F1">
            <w:pPr>
              <w:pStyle w:val="TAH"/>
            </w:pPr>
            <w:r>
              <w:t xml:space="preserve">TSG </w:t>
            </w:r>
            <w:proofErr w:type="spellStart"/>
            <w:r>
              <w:t>decisn</w:t>
            </w:r>
            <w:proofErr w:type="spellEnd"/>
          </w:p>
        </w:tc>
        <w:tc>
          <w:tcPr>
            <w:tcW w:w="1133" w:type="dxa"/>
          </w:tcPr>
          <w:p w14:paraId="4043679A" w14:textId="01F7A8F7" w:rsidR="003022F1" w:rsidRDefault="003022F1">
            <w:pPr>
              <w:pStyle w:val="TAH"/>
            </w:pPr>
            <w:r>
              <w:t>Spec</w:t>
            </w:r>
          </w:p>
        </w:tc>
        <w:tc>
          <w:tcPr>
            <w:tcW w:w="572" w:type="dxa"/>
          </w:tcPr>
          <w:p w14:paraId="74EA4AB2" w14:textId="1519CC06" w:rsidR="003022F1" w:rsidRDefault="003022F1">
            <w:pPr>
              <w:pStyle w:val="TAH"/>
            </w:pPr>
            <w:r>
              <w:t>CR</w:t>
            </w:r>
          </w:p>
        </w:tc>
        <w:tc>
          <w:tcPr>
            <w:tcW w:w="567" w:type="dxa"/>
          </w:tcPr>
          <w:p w14:paraId="5B408101" w14:textId="19B4AFD1" w:rsidR="003022F1" w:rsidRDefault="003022F1">
            <w:pPr>
              <w:pStyle w:val="TAH"/>
            </w:pPr>
            <w:r>
              <w:t>rev</w:t>
            </w:r>
          </w:p>
        </w:tc>
        <w:tc>
          <w:tcPr>
            <w:tcW w:w="567" w:type="dxa"/>
          </w:tcPr>
          <w:p w14:paraId="54A1E465" w14:textId="43C9A0CB" w:rsidR="003022F1" w:rsidRDefault="003022F1">
            <w:pPr>
              <w:pStyle w:val="TAH"/>
            </w:pPr>
            <w:r>
              <w:t>cat</w:t>
            </w:r>
          </w:p>
        </w:tc>
        <w:tc>
          <w:tcPr>
            <w:tcW w:w="510" w:type="dxa"/>
          </w:tcPr>
          <w:p w14:paraId="61C3D925" w14:textId="292A6A9B" w:rsidR="003022F1" w:rsidRDefault="003022F1">
            <w:pPr>
              <w:pStyle w:val="TAH"/>
            </w:pPr>
            <w:proofErr w:type="spellStart"/>
            <w:r>
              <w:t>Rel</w:t>
            </w:r>
            <w:proofErr w:type="spellEnd"/>
          </w:p>
        </w:tc>
        <w:tc>
          <w:tcPr>
            <w:tcW w:w="661" w:type="dxa"/>
          </w:tcPr>
          <w:p w14:paraId="316E5435" w14:textId="5B48947F" w:rsidR="003022F1" w:rsidRDefault="003022F1">
            <w:pPr>
              <w:pStyle w:val="TAH"/>
            </w:pPr>
            <w:proofErr w:type="spellStart"/>
            <w:r>
              <w:t>init</w:t>
            </w:r>
            <w:proofErr w:type="spellEnd"/>
            <w:r>
              <w:t xml:space="preserve"> vers</w:t>
            </w:r>
          </w:p>
        </w:tc>
        <w:tc>
          <w:tcPr>
            <w:tcW w:w="2607" w:type="dxa"/>
          </w:tcPr>
          <w:p w14:paraId="70A14114" w14:textId="0A75C453" w:rsidR="003022F1" w:rsidRDefault="003022F1">
            <w:pPr>
              <w:pStyle w:val="TAH"/>
            </w:pPr>
            <w:r>
              <w:t>Title</w:t>
            </w:r>
          </w:p>
        </w:tc>
      </w:tr>
      <w:tr w:rsidR="009658D6" w14:paraId="7960C913" w14:textId="77777777">
        <w:tc>
          <w:tcPr>
            <w:tcW w:w="1133" w:type="dxa"/>
          </w:tcPr>
          <w:p w14:paraId="5514F42E" w14:textId="110ED53B" w:rsidR="003022F1" w:rsidRDefault="003022F1">
            <w:pPr>
              <w:pStyle w:val="TAL"/>
              <w:rPr>
                <w:sz w:val="16"/>
              </w:rPr>
            </w:pPr>
            <w:r>
              <w:rPr>
                <w:sz w:val="16"/>
              </w:rPr>
              <w:t>C1-257619</w:t>
            </w:r>
          </w:p>
        </w:tc>
        <w:tc>
          <w:tcPr>
            <w:tcW w:w="1020" w:type="dxa"/>
          </w:tcPr>
          <w:p w14:paraId="1FE8651A" w14:textId="0116E2EC" w:rsidR="003022F1" w:rsidRDefault="003022F1">
            <w:pPr>
              <w:pStyle w:val="TAL"/>
              <w:rPr>
                <w:sz w:val="16"/>
              </w:rPr>
            </w:pPr>
            <w:r>
              <w:rPr>
                <w:sz w:val="16"/>
              </w:rPr>
              <w:t>agreed</w:t>
            </w:r>
          </w:p>
        </w:tc>
        <w:tc>
          <w:tcPr>
            <w:tcW w:w="1020" w:type="dxa"/>
          </w:tcPr>
          <w:p w14:paraId="317B4880" w14:textId="660C2AD5" w:rsidR="003022F1" w:rsidRDefault="003022F1">
            <w:pPr>
              <w:pStyle w:val="TAL"/>
              <w:rPr>
                <w:sz w:val="16"/>
              </w:rPr>
            </w:pPr>
            <w:r>
              <w:rPr>
                <w:sz w:val="16"/>
              </w:rPr>
              <w:t>approved</w:t>
            </w:r>
          </w:p>
        </w:tc>
        <w:tc>
          <w:tcPr>
            <w:tcW w:w="1133" w:type="dxa"/>
          </w:tcPr>
          <w:p w14:paraId="619916DD" w14:textId="7BD428EF" w:rsidR="003022F1" w:rsidRDefault="003022F1">
            <w:pPr>
              <w:pStyle w:val="TAL"/>
              <w:rPr>
                <w:sz w:val="16"/>
              </w:rPr>
            </w:pPr>
            <w:r>
              <w:rPr>
                <w:sz w:val="16"/>
              </w:rPr>
              <w:t>24.283</w:t>
            </w:r>
          </w:p>
        </w:tc>
        <w:tc>
          <w:tcPr>
            <w:tcW w:w="572" w:type="dxa"/>
          </w:tcPr>
          <w:p w14:paraId="490EF73F" w14:textId="15335249" w:rsidR="003022F1" w:rsidRDefault="003022F1">
            <w:pPr>
              <w:pStyle w:val="TAL"/>
              <w:rPr>
                <w:sz w:val="16"/>
              </w:rPr>
            </w:pPr>
            <w:r>
              <w:rPr>
                <w:sz w:val="16"/>
              </w:rPr>
              <w:t>0006</w:t>
            </w:r>
          </w:p>
        </w:tc>
        <w:tc>
          <w:tcPr>
            <w:tcW w:w="567" w:type="dxa"/>
          </w:tcPr>
          <w:p w14:paraId="5E30195B" w14:textId="77777777" w:rsidR="003022F1" w:rsidRDefault="003022F1">
            <w:pPr>
              <w:pStyle w:val="TAL"/>
              <w:rPr>
                <w:sz w:val="16"/>
              </w:rPr>
            </w:pPr>
          </w:p>
        </w:tc>
        <w:tc>
          <w:tcPr>
            <w:tcW w:w="567" w:type="dxa"/>
          </w:tcPr>
          <w:p w14:paraId="7649A05B" w14:textId="6CE87EED" w:rsidR="003022F1" w:rsidRDefault="003022F1">
            <w:pPr>
              <w:pStyle w:val="TAL"/>
              <w:rPr>
                <w:sz w:val="16"/>
              </w:rPr>
            </w:pPr>
            <w:r>
              <w:rPr>
                <w:sz w:val="16"/>
              </w:rPr>
              <w:t>F</w:t>
            </w:r>
          </w:p>
        </w:tc>
        <w:tc>
          <w:tcPr>
            <w:tcW w:w="510" w:type="dxa"/>
          </w:tcPr>
          <w:p w14:paraId="0199BD45" w14:textId="2E5A4415" w:rsidR="003022F1" w:rsidRDefault="003022F1">
            <w:pPr>
              <w:pStyle w:val="TAL"/>
              <w:rPr>
                <w:sz w:val="16"/>
              </w:rPr>
            </w:pPr>
            <w:r>
              <w:rPr>
                <w:sz w:val="16"/>
              </w:rPr>
              <w:t>Rel-19</w:t>
            </w:r>
          </w:p>
        </w:tc>
        <w:tc>
          <w:tcPr>
            <w:tcW w:w="661" w:type="dxa"/>
          </w:tcPr>
          <w:p w14:paraId="01FEBD70" w14:textId="57F2A861" w:rsidR="003022F1" w:rsidRDefault="003022F1">
            <w:pPr>
              <w:pStyle w:val="TAL"/>
              <w:rPr>
                <w:sz w:val="16"/>
              </w:rPr>
            </w:pPr>
            <w:r>
              <w:rPr>
                <w:sz w:val="16"/>
              </w:rPr>
              <w:t>19.0.0</w:t>
            </w:r>
          </w:p>
        </w:tc>
        <w:tc>
          <w:tcPr>
            <w:tcW w:w="2607" w:type="dxa"/>
          </w:tcPr>
          <w:p w14:paraId="24B61C1A" w14:textId="13326769" w:rsidR="003022F1" w:rsidRDefault="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12495ADD" w14:textId="77777777">
        <w:tc>
          <w:tcPr>
            <w:tcW w:w="1133" w:type="dxa"/>
          </w:tcPr>
          <w:p w14:paraId="0284B8B3" w14:textId="232F8F74" w:rsidR="003022F1" w:rsidRDefault="003022F1" w:rsidP="003022F1">
            <w:pPr>
              <w:pStyle w:val="TAL"/>
              <w:rPr>
                <w:sz w:val="16"/>
              </w:rPr>
            </w:pPr>
            <w:r>
              <w:rPr>
                <w:sz w:val="16"/>
              </w:rPr>
              <w:t>C1-257620</w:t>
            </w:r>
          </w:p>
        </w:tc>
        <w:tc>
          <w:tcPr>
            <w:tcW w:w="1020" w:type="dxa"/>
          </w:tcPr>
          <w:p w14:paraId="38AE5D01" w14:textId="729F0D56" w:rsidR="003022F1" w:rsidRDefault="003022F1" w:rsidP="003022F1">
            <w:pPr>
              <w:pStyle w:val="TAL"/>
              <w:rPr>
                <w:sz w:val="16"/>
              </w:rPr>
            </w:pPr>
            <w:r>
              <w:rPr>
                <w:sz w:val="16"/>
              </w:rPr>
              <w:t>agreed</w:t>
            </w:r>
          </w:p>
        </w:tc>
        <w:tc>
          <w:tcPr>
            <w:tcW w:w="1020" w:type="dxa"/>
          </w:tcPr>
          <w:p w14:paraId="1432CF21" w14:textId="5ACF7EEC" w:rsidR="003022F1" w:rsidRDefault="003022F1" w:rsidP="003022F1">
            <w:pPr>
              <w:pStyle w:val="TAL"/>
              <w:rPr>
                <w:sz w:val="16"/>
              </w:rPr>
            </w:pPr>
            <w:r>
              <w:rPr>
                <w:sz w:val="16"/>
              </w:rPr>
              <w:t>approved</w:t>
            </w:r>
          </w:p>
        </w:tc>
        <w:tc>
          <w:tcPr>
            <w:tcW w:w="1133" w:type="dxa"/>
          </w:tcPr>
          <w:p w14:paraId="7C40CE58" w14:textId="6545061D" w:rsidR="003022F1" w:rsidRDefault="003022F1" w:rsidP="003022F1">
            <w:pPr>
              <w:pStyle w:val="TAL"/>
              <w:rPr>
                <w:sz w:val="16"/>
              </w:rPr>
            </w:pPr>
            <w:r>
              <w:rPr>
                <w:sz w:val="16"/>
              </w:rPr>
              <w:t>24.549</w:t>
            </w:r>
          </w:p>
        </w:tc>
        <w:tc>
          <w:tcPr>
            <w:tcW w:w="572" w:type="dxa"/>
          </w:tcPr>
          <w:p w14:paraId="5D39105C" w14:textId="24087355" w:rsidR="003022F1" w:rsidRDefault="003022F1" w:rsidP="003022F1">
            <w:pPr>
              <w:pStyle w:val="TAL"/>
              <w:rPr>
                <w:sz w:val="16"/>
              </w:rPr>
            </w:pPr>
            <w:r>
              <w:rPr>
                <w:sz w:val="16"/>
              </w:rPr>
              <w:t>0051</w:t>
            </w:r>
          </w:p>
        </w:tc>
        <w:tc>
          <w:tcPr>
            <w:tcW w:w="567" w:type="dxa"/>
          </w:tcPr>
          <w:p w14:paraId="71358624" w14:textId="77777777" w:rsidR="003022F1" w:rsidRDefault="003022F1" w:rsidP="003022F1">
            <w:pPr>
              <w:pStyle w:val="TAL"/>
              <w:rPr>
                <w:sz w:val="16"/>
              </w:rPr>
            </w:pPr>
          </w:p>
        </w:tc>
        <w:tc>
          <w:tcPr>
            <w:tcW w:w="567" w:type="dxa"/>
          </w:tcPr>
          <w:p w14:paraId="2D68026C" w14:textId="733D53D3" w:rsidR="003022F1" w:rsidRDefault="003022F1" w:rsidP="003022F1">
            <w:pPr>
              <w:pStyle w:val="TAL"/>
              <w:rPr>
                <w:sz w:val="16"/>
              </w:rPr>
            </w:pPr>
            <w:r>
              <w:rPr>
                <w:sz w:val="16"/>
              </w:rPr>
              <w:t>F</w:t>
            </w:r>
          </w:p>
        </w:tc>
        <w:tc>
          <w:tcPr>
            <w:tcW w:w="510" w:type="dxa"/>
          </w:tcPr>
          <w:p w14:paraId="0A31C014" w14:textId="12C5BE97" w:rsidR="003022F1" w:rsidRDefault="003022F1" w:rsidP="003022F1">
            <w:pPr>
              <w:pStyle w:val="TAL"/>
              <w:rPr>
                <w:sz w:val="16"/>
              </w:rPr>
            </w:pPr>
            <w:r>
              <w:rPr>
                <w:sz w:val="16"/>
              </w:rPr>
              <w:t>Rel-19</w:t>
            </w:r>
          </w:p>
        </w:tc>
        <w:tc>
          <w:tcPr>
            <w:tcW w:w="661" w:type="dxa"/>
          </w:tcPr>
          <w:p w14:paraId="31A286C0" w14:textId="472D60ED" w:rsidR="003022F1" w:rsidRDefault="003022F1" w:rsidP="003022F1">
            <w:pPr>
              <w:pStyle w:val="TAL"/>
              <w:rPr>
                <w:sz w:val="16"/>
              </w:rPr>
            </w:pPr>
            <w:r>
              <w:rPr>
                <w:sz w:val="16"/>
              </w:rPr>
              <w:t>19.0.0</w:t>
            </w:r>
          </w:p>
        </w:tc>
        <w:tc>
          <w:tcPr>
            <w:tcW w:w="2607" w:type="dxa"/>
          </w:tcPr>
          <w:p w14:paraId="4318322A" w14:textId="32EC352C"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3B21CAF0" w14:textId="77777777">
        <w:tc>
          <w:tcPr>
            <w:tcW w:w="1133" w:type="dxa"/>
          </w:tcPr>
          <w:p w14:paraId="2EFD4758" w14:textId="1A732FA8" w:rsidR="003022F1" w:rsidRDefault="003022F1" w:rsidP="003022F1">
            <w:pPr>
              <w:pStyle w:val="TAL"/>
              <w:rPr>
                <w:sz w:val="16"/>
              </w:rPr>
            </w:pPr>
            <w:r>
              <w:rPr>
                <w:sz w:val="16"/>
              </w:rPr>
              <w:t>C1-257621</w:t>
            </w:r>
          </w:p>
        </w:tc>
        <w:tc>
          <w:tcPr>
            <w:tcW w:w="1020" w:type="dxa"/>
          </w:tcPr>
          <w:p w14:paraId="45A6CE37" w14:textId="4FF80B09" w:rsidR="003022F1" w:rsidRDefault="003022F1" w:rsidP="003022F1">
            <w:pPr>
              <w:pStyle w:val="TAL"/>
              <w:rPr>
                <w:sz w:val="16"/>
              </w:rPr>
            </w:pPr>
            <w:r>
              <w:rPr>
                <w:sz w:val="16"/>
              </w:rPr>
              <w:t>agreed</w:t>
            </w:r>
          </w:p>
        </w:tc>
        <w:tc>
          <w:tcPr>
            <w:tcW w:w="1020" w:type="dxa"/>
          </w:tcPr>
          <w:p w14:paraId="2B41E641" w14:textId="79CC2B49" w:rsidR="003022F1" w:rsidRDefault="003022F1" w:rsidP="003022F1">
            <w:pPr>
              <w:pStyle w:val="TAL"/>
              <w:rPr>
                <w:sz w:val="16"/>
              </w:rPr>
            </w:pPr>
            <w:r>
              <w:rPr>
                <w:sz w:val="16"/>
              </w:rPr>
              <w:t>approved</w:t>
            </w:r>
          </w:p>
        </w:tc>
        <w:tc>
          <w:tcPr>
            <w:tcW w:w="1133" w:type="dxa"/>
          </w:tcPr>
          <w:p w14:paraId="1A2B1007" w14:textId="28A5999D" w:rsidR="003022F1" w:rsidRDefault="003022F1" w:rsidP="003022F1">
            <w:pPr>
              <w:pStyle w:val="TAL"/>
              <w:rPr>
                <w:sz w:val="16"/>
              </w:rPr>
            </w:pPr>
            <w:r>
              <w:rPr>
                <w:sz w:val="16"/>
              </w:rPr>
              <w:t>24.558</w:t>
            </w:r>
          </w:p>
        </w:tc>
        <w:tc>
          <w:tcPr>
            <w:tcW w:w="572" w:type="dxa"/>
          </w:tcPr>
          <w:p w14:paraId="011289CE" w14:textId="7402ECE1" w:rsidR="003022F1" w:rsidRDefault="003022F1" w:rsidP="003022F1">
            <w:pPr>
              <w:pStyle w:val="TAL"/>
              <w:rPr>
                <w:sz w:val="16"/>
              </w:rPr>
            </w:pPr>
            <w:r>
              <w:rPr>
                <w:sz w:val="16"/>
              </w:rPr>
              <w:t>0184</w:t>
            </w:r>
          </w:p>
        </w:tc>
        <w:tc>
          <w:tcPr>
            <w:tcW w:w="567" w:type="dxa"/>
          </w:tcPr>
          <w:p w14:paraId="3F3D4C39" w14:textId="77777777" w:rsidR="003022F1" w:rsidRDefault="003022F1" w:rsidP="003022F1">
            <w:pPr>
              <w:pStyle w:val="TAL"/>
              <w:rPr>
                <w:sz w:val="16"/>
              </w:rPr>
            </w:pPr>
          </w:p>
        </w:tc>
        <w:tc>
          <w:tcPr>
            <w:tcW w:w="567" w:type="dxa"/>
          </w:tcPr>
          <w:p w14:paraId="2DA1FCE1" w14:textId="2F467391" w:rsidR="003022F1" w:rsidRDefault="003022F1" w:rsidP="003022F1">
            <w:pPr>
              <w:pStyle w:val="TAL"/>
              <w:rPr>
                <w:sz w:val="16"/>
              </w:rPr>
            </w:pPr>
            <w:r>
              <w:rPr>
                <w:sz w:val="16"/>
              </w:rPr>
              <w:t>F</w:t>
            </w:r>
          </w:p>
        </w:tc>
        <w:tc>
          <w:tcPr>
            <w:tcW w:w="510" w:type="dxa"/>
          </w:tcPr>
          <w:p w14:paraId="3A6EFE55" w14:textId="3CCC5705" w:rsidR="003022F1" w:rsidRDefault="003022F1" w:rsidP="003022F1">
            <w:pPr>
              <w:pStyle w:val="TAL"/>
              <w:rPr>
                <w:sz w:val="16"/>
              </w:rPr>
            </w:pPr>
            <w:r>
              <w:rPr>
                <w:sz w:val="16"/>
              </w:rPr>
              <w:t>Rel-19</w:t>
            </w:r>
          </w:p>
        </w:tc>
        <w:tc>
          <w:tcPr>
            <w:tcW w:w="661" w:type="dxa"/>
          </w:tcPr>
          <w:p w14:paraId="4F1FDE5E" w14:textId="06333063" w:rsidR="003022F1" w:rsidRDefault="003022F1" w:rsidP="003022F1">
            <w:pPr>
              <w:pStyle w:val="TAL"/>
              <w:rPr>
                <w:sz w:val="16"/>
              </w:rPr>
            </w:pPr>
            <w:r>
              <w:rPr>
                <w:sz w:val="16"/>
              </w:rPr>
              <w:t>19.4.0</w:t>
            </w:r>
          </w:p>
        </w:tc>
        <w:tc>
          <w:tcPr>
            <w:tcW w:w="2607" w:type="dxa"/>
          </w:tcPr>
          <w:p w14:paraId="14A28DAC" w14:textId="74D40A12"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9658D6" w14:paraId="6DED1F01" w14:textId="77777777">
        <w:tc>
          <w:tcPr>
            <w:tcW w:w="1133" w:type="dxa"/>
          </w:tcPr>
          <w:p w14:paraId="6250900E" w14:textId="3CCB5004" w:rsidR="003022F1" w:rsidRDefault="003022F1" w:rsidP="003022F1">
            <w:pPr>
              <w:pStyle w:val="TAL"/>
              <w:rPr>
                <w:sz w:val="16"/>
              </w:rPr>
            </w:pPr>
            <w:r>
              <w:rPr>
                <w:sz w:val="16"/>
              </w:rPr>
              <w:t>C1-257622</w:t>
            </w:r>
          </w:p>
        </w:tc>
        <w:tc>
          <w:tcPr>
            <w:tcW w:w="1020" w:type="dxa"/>
          </w:tcPr>
          <w:p w14:paraId="47B35AFA" w14:textId="5EC97D99" w:rsidR="003022F1" w:rsidRDefault="003022F1" w:rsidP="003022F1">
            <w:pPr>
              <w:pStyle w:val="TAL"/>
              <w:rPr>
                <w:sz w:val="16"/>
              </w:rPr>
            </w:pPr>
            <w:r>
              <w:rPr>
                <w:sz w:val="16"/>
              </w:rPr>
              <w:t>agreed</w:t>
            </w:r>
          </w:p>
        </w:tc>
        <w:tc>
          <w:tcPr>
            <w:tcW w:w="1020" w:type="dxa"/>
          </w:tcPr>
          <w:p w14:paraId="46B60641" w14:textId="72E42FBE" w:rsidR="003022F1" w:rsidRDefault="003022F1" w:rsidP="003022F1">
            <w:pPr>
              <w:pStyle w:val="TAL"/>
              <w:rPr>
                <w:sz w:val="16"/>
              </w:rPr>
            </w:pPr>
            <w:r>
              <w:rPr>
                <w:sz w:val="16"/>
              </w:rPr>
              <w:t>approved</w:t>
            </w:r>
          </w:p>
        </w:tc>
        <w:tc>
          <w:tcPr>
            <w:tcW w:w="1133" w:type="dxa"/>
          </w:tcPr>
          <w:p w14:paraId="501AD8DC" w14:textId="37089212" w:rsidR="003022F1" w:rsidRDefault="003022F1" w:rsidP="003022F1">
            <w:pPr>
              <w:pStyle w:val="TAL"/>
              <w:rPr>
                <w:sz w:val="16"/>
              </w:rPr>
            </w:pPr>
            <w:r>
              <w:rPr>
                <w:sz w:val="16"/>
              </w:rPr>
              <w:t>24.559</w:t>
            </w:r>
          </w:p>
        </w:tc>
        <w:tc>
          <w:tcPr>
            <w:tcW w:w="572" w:type="dxa"/>
          </w:tcPr>
          <w:p w14:paraId="30FE4351" w14:textId="5ED894BA" w:rsidR="003022F1" w:rsidRDefault="003022F1" w:rsidP="003022F1">
            <w:pPr>
              <w:pStyle w:val="TAL"/>
              <w:rPr>
                <w:sz w:val="16"/>
              </w:rPr>
            </w:pPr>
            <w:r>
              <w:rPr>
                <w:sz w:val="16"/>
              </w:rPr>
              <w:t>0019</w:t>
            </w:r>
          </w:p>
        </w:tc>
        <w:tc>
          <w:tcPr>
            <w:tcW w:w="567" w:type="dxa"/>
          </w:tcPr>
          <w:p w14:paraId="25695AA3" w14:textId="77777777" w:rsidR="003022F1" w:rsidRDefault="003022F1" w:rsidP="003022F1">
            <w:pPr>
              <w:pStyle w:val="TAL"/>
              <w:rPr>
                <w:sz w:val="16"/>
              </w:rPr>
            </w:pPr>
          </w:p>
        </w:tc>
        <w:tc>
          <w:tcPr>
            <w:tcW w:w="567" w:type="dxa"/>
          </w:tcPr>
          <w:p w14:paraId="55C6DB62" w14:textId="35CE9BC2" w:rsidR="003022F1" w:rsidRDefault="003022F1" w:rsidP="003022F1">
            <w:pPr>
              <w:pStyle w:val="TAL"/>
              <w:rPr>
                <w:sz w:val="16"/>
              </w:rPr>
            </w:pPr>
            <w:r>
              <w:rPr>
                <w:sz w:val="16"/>
              </w:rPr>
              <w:t>F</w:t>
            </w:r>
          </w:p>
        </w:tc>
        <w:tc>
          <w:tcPr>
            <w:tcW w:w="510" w:type="dxa"/>
          </w:tcPr>
          <w:p w14:paraId="48DB12F8" w14:textId="523A2270" w:rsidR="003022F1" w:rsidRDefault="003022F1" w:rsidP="003022F1">
            <w:pPr>
              <w:pStyle w:val="TAL"/>
              <w:rPr>
                <w:sz w:val="16"/>
              </w:rPr>
            </w:pPr>
            <w:r>
              <w:rPr>
                <w:sz w:val="16"/>
              </w:rPr>
              <w:t>Rel-19</w:t>
            </w:r>
          </w:p>
        </w:tc>
        <w:tc>
          <w:tcPr>
            <w:tcW w:w="661" w:type="dxa"/>
          </w:tcPr>
          <w:p w14:paraId="1773A22B" w14:textId="1B480F09" w:rsidR="003022F1" w:rsidRDefault="003022F1" w:rsidP="003022F1">
            <w:pPr>
              <w:pStyle w:val="TAL"/>
              <w:rPr>
                <w:sz w:val="16"/>
              </w:rPr>
            </w:pPr>
            <w:r>
              <w:rPr>
                <w:sz w:val="16"/>
              </w:rPr>
              <w:t>19.3.0</w:t>
            </w:r>
          </w:p>
        </w:tc>
        <w:tc>
          <w:tcPr>
            <w:tcW w:w="2607" w:type="dxa"/>
          </w:tcPr>
          <w:p w14:paraId="4A20F894" w14:textId="367598C6" w:rsidR="003022F1" w:rsidRDefault="003022F1" w:rsidP="003022F1">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449E74C" w14:textId="77777777" w:rsidR="003022F1" w:rsidRDefault="003022F1" w:rsidP="003022F1"/>
    <w:p w14:paraId="5A30C79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64189" w14:textId="78F33563" w:rsidR="003022F1" w:rsidRDefault="003022F1" w:rsidP="003022F1">
      <w:pPr>
        <w:rPr>
          <w:rFonts w:ascii="Arial" w:hAnsi="Arial" w:cs="Arial"/>
          <w:b/>
          <w:sz w:val="24"/>
        </w:rPr>
      </w:pPr>
      <w:r>
        <w:rPr>
          <w:rFonts w:ascii="Arial" w:hAnsi="Arial" w:cs="Arial"/>
          <w:b/>
          <w:color w:val="0000FF"/>
          <w:sz w:val="24"/>
        </w:rPr>
        <w:t>CP-253132</w:t>
      </w:r>
      <w:r>
        <w:rPr>
          <w:rFonts w:ascii="Arial" w:hAnsi="Arial" w:cs="Arial"/>
          <w:b/>
          <w:color w:val="0000FF"/>
          <w:sz w:val="24"/>
        </w:rPr>
        <w:tab/>
      </w:r>
      <w:r>
        <w:rPr>
          <w:rFonts w:ascii="Arial" w:hAnsi="Arial" w:cs="Arial"/>
          <w:b/>
          <w:sz w:val="24"/>
        </w:rPr>
        <w:t>BDT resource delete operation</w:t>
      </w:r>
    </w:p>
    <w:p w14:paraId="6634032D"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v19.1.0</w:t>
      </w:r>
      <w:r>
        <w:rPr>
          <w:i/>
        </w:rPr>
        <w:tab/>
        <w:t xml:space="preserve">  CR-0111  rev 5 Cat: F (Rel-19)</w:t>
      </w:r>
      <w:r>
        <w:rPr>
          <w:i/>
        </w:rPr>
        <w:br/>
      </w:r>
      <w:r>
        <w:rPr>
          <w:i/>
        </w:rPr>
        <w:br/>
      </w:r>
      <w:r>
        <w:rPr>
          <w:i/>
        </w:rPr>
        <w:tab/>
      </w:r>
      <w:r>
        <w:rPr>
          <w:i/>
        </w:rPr>
        <w:tab/>
      </w:r>
      <w:r>
        <w:rPr>
          <w:i/>
        </w:rPr>
        <w:tab/>
      </w:r>
      <w:r>
        <w:rPr>
          <w:i/>
        </w:rPr>
        <w:tab/>
      </w:r>
      <w:r>
        <w:rPr>
          <w:i/>
        </w:rPr>
        <w:tab/>
        <w:t>Source: Ericsson, Nokia</w:t>
      </w:r>
    </w:p>
    <w:p w14:paraId="3E7317B8" w14:textId="77777777" w:rsidR="003022F1" w:rsidRDefault="003022F1" w:rsidP="003022F1">
      <w:pPr>
        <w:rPr>
          <w:color w:val="808080"/>
        </w:rPr>
      </w:pPr>
      <w:r>
        <w:rPr>
          <w:color w:val="808080"/>
        </w:rPr>
        <w:t>(Replaces C3-255593)</w:t>
      </w:r>
    </w:p>
    <w:p w14:paraId="7F325F9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0E3CD" w14:textId="38FF2442" w:rsidR="003022F1" w:rsidRDefault="003022F1" w:rsidP="003022F1">
      <w:pPr>
        <w:rPr>
          <w:rFonts w:ascii="Arial" w:hAnsi="Arial" w:cs="Arial"/>
          <w:b/>
          <w:sz w:val="24"/>
        </w:rPr>
      </w:pPr>
      <w:r>
        <w:rPr>
          <w:rFonts w:ascii="Arial" w:hAnsi="Arial" w:cs="Arial"/>
          <w:b/>
          <w:color w:val="0000FF"/>
          <w:sz w:val="24"/>
        </w:rPr>
        <w:t>CP-253151</w:t>
      </w:r>
      <w:r>
        <w:rPr>
          <w:rFonts w:ascii="Arial" w:hAnsi="Arial" w:cs="Arial"/>
          <w:b/>
          <w:color w:val="0000FF"/>
          <w:sz w:val="24"/>
        </w:rPr>
        <w:tab/>
      </w:r>
      <w:r>
        <w:rPr>
          <w:rFonts w:ascii="Arial" w:hAnsi="Arial" w:cs="Arial"/>
          <w:b/>
          <w:sz w:val="24"/>
        </w:rPr>
        <w:t>CR Pack on (Small) Technical Enhancements and Improvements for Rel-19 1/4</w:t>
      </w:r>
    </w:p>
    <w:p w14:paraId="7C1DF16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61303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FA1E3A7" w14:textId="77777777">
        <w:tc>
          <w:tcPr>
            <w:tcW w:w="1133" w:type="dxa"/>
          </w:tcPr>
          <w:p w14:paraId="2EC530FE" w14:textId="60A7782D" w:rsidR="003022F1" w:rsidRDefault="003022F1">
            <w:pPr>
              <w:pStyle w:val="TAH"/>
            </w:pPr>
            <w:r>
              <w:t xml:space="preserve">WG </w:t>
            </w:r>
            <w:proofErr w:type="spellStart"/>
            <w:r>
              <w:t>TDoc</w:t>
            </w:r>
            <w:proofErr w:type="spellEnd"/>
          </w:p>
        </w:tc>
        <w:tc>
          <w:tcPr>
            <w:tcW w:w="1020" w:type="dxa"/>
          </w:tcPr>
          <w:p w14:paraId="5DF55DB5" w14:textId="13BA2F84" w:rsidR="003022F1" w:rsidRDefault="003022F1">
            <w:pPr>
              <w:pStyle w:val="TAH"/>
            </w:pPr>
            <w:r>
              <w:t xml:space="preserve">WG </w:t>
            </w:r>
            <w:proofErr w:type="spellStart"/>
            <w:r>
              <w:t>decisn</w:t>
            </w:r>
            <w:proofErr w:type="spellEnd"/>
          </w:p>
        </w:tc>
        <w:tc>
          <w:tcPr>
            <w:tcW w:w="1020" w:type="dxa"/>
          </w:tcPr>
          <w:p w14:paraId="2918D600" w14:textId="68BD9445" w:rsidR="003022F1" w:rsidRDefault="003022F1">
            <w:pPr>
              <w:pStyle w:val="TAH"/>
            </w:pPr>
            <w:r>
              <w:t xml:space="preserve">TSG </w:t>
            </w:r>
            <w:proofErr w:type="spellStart"/>
            <w:r>
              <w:t>decisn</w:t>
            </w:r>
            <w:proofErr w:type="spellEnd"/>
          </w:p>
        </w:tc>
        <w:tc>
          <w:tcPr>
            <w:tcW w:w="1133" w:type="dxa"/>
          </w:tcPr>
          <w:p w14:paraId="38D69165" w14:textId="4BEE198C" w:rsidR="003022F1" w:rsidRDefault="003022F1">
            <w:pPr>
              <w:pStyle w:val="TAH"/>
            </w:pPr>
            <w:r>
              <w:t>Spec</w:t>
            </w:r>
          </w:p>
        </w:tc>
        <w:tc>
          <w:tcPr>
            <w:tcW w:w="572" w:type="dxa"/>
          </w:tcPr>
          <w:p w14:paraId="1A94AFE7" w14:textId="0856DAB7" w:rsidR="003022F1" w:rsidRDefault="003022F1">
            <w:pPr>
              <w:pStyle w:val="TAH"/>
            </w:pPr>
            <w:r>
              <w:t>CR</w:t>
            </w:r>
          </w:p>
        </w:tc>
        <w:tc>
          <w:tcPr>
            <w:tcW w:w="567" w:type="dxa"/>
          </w:tcPr>
          <w:p w14:paraId="552CED16" w14:textId="07116391" w:rsidR="003022F1" w:rsidRDefault="003022F1">
            <w:pPr>
              <w:pStyle w:val="TAH"/>
            </w:pPr>
            <w:r>
              <w:t>rev</w:t>
            </w:r>
          </w:p>
        </w:tc>
        <w:tc>
          <w:tcPr>
            <w:tcW w:w="567" w:type="dxa"/>
          </w:tcPr>
          <w:p w14:paraId="3790395D" w14:textId="41257749" w:rsidR="003022F1" w:rsidRDefault="003022F1">
            <w:pPr>
              <w:pStyle w:val="TAH"/>
            </w:pPr>
            <w:r>
              <w:t>cat</w:t>
            </w:r>
          </w:p>
        </w:tc>
        <w:tc>
          <w:tcPr>
            <w:tcW w:w="510" w:type="dxa"/>
          </w:tcPr>
          <w:p w14:paraId="32F56C7E" w14:textId="555DFB8B" w:rsidR="003022F1" w:rsidRDefault="003022F1">
            <w:pPr>
              <w:pStyle w:val="TAH"/>
            </w:pPr>
            <w:proofErr w:type="spellStart"/>
            <w:r>
              <w:t>Rel</w:t>
            </w:r>
            <w:proofErr w:type="spellEnd"/>
          </w:p>
        </w:tc>
        <w:tc>
          <w:tcPr>
            <w:tcW w:w="661" w:type="dxa"/>
          </w:tcPr>
          <w:p w14:paraId="0C4FF119" w14:textId="1187DD0A" w:rsidR="003022F1" w:rsidRDefault="003022F1">
            <w:pPr>
              <w:pStyle w:val="TAH"/>
            </w:pPr>
            <w:proofErr w:type="spellStart"/>
            <w:r>
              <w:t>init</w:t>
            </w:r>
            <w:proofErr w:type="spellEnd"/>
            <w:r>
              <w:t xml:space="preserve"> vers</w:t>
            </w:r>
          </w:p>
        </w:tc>
        <w:tc>
          <w:tcPr>
            <w:tcW w:w="2607" w:type="dxa"/>
          </w:tcPr>
          <w:p w14:paraId="71E0FEF5" w14:textId="24377E6F" w:rsidR="003022F1" w:rsidRDefault="003022F1">
            <w:pPr>
              <w:pStyle w:val="TAH"/>
            </w:pPr>
            <w:r>
              <w:t>Title</w:t>
            </w:r>
          </w:p>
        </w:tc>
      </w:tr>
      <w:tr w:rsidR="009658D6" w14:paraId="490DB17B" w14:textId="77777777">
        <w:tc>
          <w:tcPr>
            <w:tcW w:w="1133" w:type="dxa"/>
          </w:tcPr>
          <w:p w14:paraId="178D1771" w14:textId="2D5E881D" w:rsidR="003022F1" w:rsidRDefault="003022F1">
            <w:pPr>
              <w:pStyle w:val="TAL"/>
              <w:rPr>
                <w:sz w:val="16"/>
              </w:rPr>
            </w:pPr>
            <w:r>
              <w:rPr>
                <w:sz w:val="16"/>
              </w:rPr>
              <w:t>C4-254018</w:t>
            </w:r>
          </w:p>
        </w:tc>
        <w:tc>
          <w:tcPr>
            <w:tcW w:w="1020" w:type="dxa"/>
          </w:tcPr>
          <w:p w14:paraId="1AC9088B" w14:textId="1E987E81" w:rsidR="003022F1" w:rsidRDefault="003022F1">
            <w:pPr>
              <w:pStyle w:val="TAL"/>
              <w:rPr>
                <w:sz w:val="16"/>
              </w:rPr>
            </w:pPr>
            <w:r>
              <w:rPr>
                <w:sz w:val="16"/>
              </w:rPr>
              <w:t>agreed</w:t>
            </w:r>
          </w:p>
        </w:tc>
        <w:tc>
          <w:tcPr>
            <w:tcW w:w="1020" w:type="dxa"/>
          </w:tcPr>
          <w:p w14:paraId="2D5982B5" w14:textId="5B39D6A8" w:rsidR="003022F1" w:rsidRDefault="003022F1">
            <w:pPr>
              <w:pStyle w:val="TAL"/>
              <w:rPr>
                <w:sz w:val="16"/>
              </w:rPr>
            </w:pPr>
            <w:r>
              <w:rPr>
                <w:sz w:val="16"/>
              </w:rPr>
              <w:t>approved</w:t>
            </w:r>
          </w:p>
        </w:tc>
        <w:tc>
          <w:tcPr>
            <w:tcW w:w="1133" w:type="dxa"/>
          </w:tcPr>
          <w:p w14:paraId="5DF814CC" w14:textId="54ECC2EC" w:rsidR="003022F1" w:rsidRDefault="003022F1">
            <w:pPr>
              <w:pStyle w:val="TAL"/>
              <w:rPr>
                <w:sz w:val="16"/>
              </w:rPr>
            </w:pPr>
            <w:r>
              <w:rPr>
                <w:sz w:val="16"/>
              </w:rPr>
              <w:t>29.002</w:t>
            </w:r>
          </w:p>
        </w:tc>
        <w:tc>
          <w:tcPr>
            <w:tcW w:w="572" w:type="dxa"/>
          </w:tcPr>
          <w:p w14:paraId="1142B50C" w14:textId="19FEB40C" w:rsidR="003022F1" w:rsidRDefault="003022F1">
            <w:pPr>
              <w:pStyle w:val="TAL"/>
              <w:rPr>
                <w:sz w:val="16"/>
              </w:rPr>
            </w:pPr>
            <w:r>
              <w:rPr>
                <w:sz w:val="16"/>
              </w:rPr>
              <w:t>1276</w:t>
            </w:r>
          </w:p>
        </w:tc>
        <w:tc>
          <w:tcPr>
            <w:tcW w:w="567" w:type="dxa"/>
          </w:tcPr>
          <w:p w14:paraId="47284628" w14:textId="77777777" w:rsidR="003022F1" w:rsidRDefault="003022F1">
            <w:pPr>
              <w:pStyle w:val="TAL"/>
              <w:rPr>
                <w:sz w:val="16"/>
              </w:rPr>
            </w:pPr>
          </w:p>
        </w:tc>
        <w:tc>
          <w:tcPr>
            <w:tcW w:w="567" w:type="dxa"/>
          </w:tcPr>
          <w:p w14:paraId="6F183A3B" w14:textId="5B4E01CE" w:rsidR="003022F1" w:rsidRDefault="003022F1">
            <w:pPr>
              <w:pStyle w:val="TAL"/>
              <w:rPr>
                <w:sz w:val="16"/>
              </w:rPr>
            </w:pPr>
            <w:r>
              <w:rPr>
                <w:sz w:val="16"/>
              </w:rPr>
              <w:t>F</w:t>
            </w:r>
          </w:p>
        </w:tc>
        <w:tc>
          <w:tcPr>
            <w:tcW w:w="510" w:type="dxa"/>
          </w:tcPr>
          <w:p w14:paraId="0F7ED123" w14:textId="5AA826AF" w:rsidR="003022F1" w:rsidRDefault="003022F1">
            <w:pPr>
              <w:pStyle w:val="TAL"/>
              <w:rPr>
                <w:sz w:val="16"/>
              </w:rPr>
            </w:pPr>
            <w:r>
              <w:rPr>
                <w:sz w:val="16"/>
              </w:rPr>
              <w:t>Rel-19</w:t>
            </w:r>
          </w:p>
        </w:tc>
        <w:tc>
          <w:tcPr>
            <w:tcW w:w="661" w:type="dxa"/>
          </w:tcPr>
          <w:p w14:paraId="0F29EE2E" w14:textId="7FE0E229" w:rsidR="003022F1" w:rsidRDefault="003022F1">
            <w:pPr>
              <w:pStyle w:val="TAL"/>
              <w:rPr>
                <w:sz w:val="16"/>
              </w:rPr>
            </w:pPr>
            <w:r>
              <w:rPr>
                <w:sz w:val="16"/>
              </w:rPr>
              <w:t>19.0.0</w:t>
            </w:r>
          </w:p>
        </w:tc>
        <w:tc>
          <w:tcPr>
            <w:tcW w:w="2607" w:type="dxa"/>
          </w:tcPr>
          <w:p w14:paraId="56A3129B" w14:textId="71512FE2" w:rsidR="003022F1" w:rsidRDefault="003022F1">
            <w:pPr>
              <w:pStyle w:val="TAL"/>
              <w:rPr>
                <w:sz w:val="16"/>
              </w:rPr>
            </w:pPr>
            <w:r>
              <w:rPr>
                <w:sz w:val="16"/>
              </w:rPr>
              <w:t>ASN.1 module version update</w:t>
            </w:r>
          </w:p>
        </w:tc>
      </w:tr>
      <w:tr w:rsidR="009658D6" w14:paraId="61DAD06E" w14:textId="77777777">
        <w:tc>
          <w:tcPr>
            <w:tcW w:w="1133" w:type="dxa"/>
          </w:tcPr>
          <w:p w14:paraId="2981CE09" w14:textId="227AE44E" w:rsidR="003022F1" w:rsidRDefault="003022F1" w:rsidP="003022F1">
            <w:pPr>
              <w:pStyle w:val="TAL"/>
              <w:rPr>
                <w:sz w:val="16"/>
              </w:rPr>
            </w:pPr>
            <w:r>
              <w:rPr>
                <w:sz w:val="16"/>
              </w:rPr>
              <w:t>C4-254043</w:t>
            </w:r>
          </w:p>
        </w:tc>
        <w:tc>
          <w:tcPr>
            <w:tcW w:w="1020" w:type="dxa"/>
          </w:tcPr>
          <w:p w14:paraId="73C9FCAB" w14:textId="5F953DBB" w:rsidR="003022F1" w:rsidRDefault="003022F1" w:rsidP="003022F1">
            <w:pPr>
              <w:pStyle w:val="TAL"/>
              <w:rPr>
                <w:sz w:val="16"/>
              </w:rPr>
            </w:pPr>
            <w:r>
              <w:rPr>
                <w:sz w:val="16"/>
              </w:rPr>
              <w:t>agreed</w:t>
            </w:r>
          </w:p>
        </w:tc>
        <w:tc>
          <w:tcPr>
            <w:tcW w:w="1020" w:type="dxa"/>
          </w:tcPr>
          <w:p w14:paraId="26EF1E50" w14:textId="7B6E0E04" w:rsidR="003022F1" w:rsidRDefault="003022F1" w:rsidP="003022F1">
            <w:pPr>
              <w:pStyle w:val="TAL"/>
              <w:rPr>
                <w:sz w:val="16"/>
              </w:rPr>
            </w:pPr>
            <w:r>
              <w:rPr>
                <w:sz w:val="16"/>
              </w:rPr>
              <w:t>approved</w:t>
            </w:r>
          </w:p>
        </w:tc>
        <w:tc>
          <w:tcPr>
            <w:tcW w:w="1133" w:type="dxa"/>
          </w:tcPr>
          <w:p w14:paraId="3E6AB602" w14:textId="481C9C8C" w:rsidR="003022F1" w:rsidRDefault="003022F1" w:rsidP="003022F1">
            <w:pPr>
              <w:pStyle w:val="TAL"/>
              <w:rPr>
                <w:sz w:val="16"/>
              </w:rPr>
            </w:pPr>
            <w:r>
              <w:rPr>
                <w:sz w:val="16"/>
              </w:rPr>
              <w:t>29.244</w:t>
            </w:r>
          </w:p>
        </w:tc>
        <w:tc>
          <w:tcPr>
            <w:tcW w:w="572" w:type="dxa"/>
          </w:tcPr>
          <w:p w14:paraId="1ED5477D" w14:textId="0CAE92AF" w:rsidR="003022F1" w:rsidRDefault="003022F1" w:rsidP="003022F1">
            <w:pPr>
              <w:pStyle w:val="TAL"/>
              <w:rPr>
                <w:sz w:val="16"/>
              </w:rPr>
            </w:pPr>
            <w:r>
              <w:rPr>
                <w:sz w:val="16"/>
              </w:rPr>
              <w:t>0997</w:t>
            </w:r>
          </w:p>
        </w:tc>
        <w:tc>
          <w:tcPr>
            <w:tcW w:w="567" w:type="dxa"/>
          </w:tcPr>
          <w:p w14:paraId="77245B4D" w14:textId="77777777" w:rsidR="003022F1" w:rsidRDefault="003022F1" w:rsidP="003022F1">
            <w:pPr>
              <w:pStyle w:val="TAL"/>
              <w:rPr>
                <w:sz w:val="16"/>
              </w:rPr>
            </w:pPr>
          </w:p>
        </w:tc>
        <w:tc>
          <w:tcPr>
            <w:tcW w:w="567" w:type="dxa"/>
          </w:tcPr>
          <w:p w14:paraId="48CF9175" w14:textId="203E05AA" w:rsidR="003022F1" w:rsidRDefault="003022F1" w:rsidP="003022F1">
            <w:pPr>
              <w:pStyle w:val="TAL"/>
              <w:rPr>
                <w:sz w:val="16"/>
              </w:rPr>
            </w:pPr>
            <w:r>
              <w:rPr>
                <w:sz w:val="16"/>
              </w:rPr>
              <w:t>F</w:t>
            </w:r>
          </w:p>
        </w:tc>
        <w:tc>
          <w:tcPr>
            <w:tcW w:w="510" w:type="dxa"/>
          </w:tcPr>
          <w:p w14:paraId="5E0C1257" w14:textId="066C062E" w:rsidR="003022F1" w:rsidRDefault="003022F1" w:rsidP="003022F1">
            <w:pPr>
              <w:pStyle w:val="TAL"/>
              <w:rPr>
                <w:sz w:val="16"/>
              </w:rPr>
            </w:pPr>
            <w:r>
              <w:rPr>
                <w:sz w:val="16"/>
              </w:rPr>
              <w:t>Rel-19</w:t>
            </w:r>
          </w:p>
        </w:tc>
        <w:tc>
          <w:tcPr>
            <w:tcW w:w="661" w:type="dxa"/>
          </w:tcPr>
          <w:p w14:paraId="10286F79" w14:textId="7935C7C2" w:rsidR="003022F1" w:rsidRDefault="003022F1" w:rsidP="003022F1">
            <w:pPr>
              <w:pStyle w:val="TAL"/>
              <w:rPr>
                <w:sz w:val="16"/>
              </w:rPr>
            </w:pPr>
            <w:r>
              <w:rPr>
                <w:sz w:val="16"/>
              </w:rPr>
              <w:t>19.3.0</w:t>
            </w:r>
          </w:p>
        </w:tc>
        <w:tc>
          <w:tcPr>
            <w:tcW w:w="2607" w:type="dxa"/>
          </w:tcPr>
          <w:p w14:paraId="7A491C97" w14:textId="1F3D4E65" w:rsidR="003022F1" w:rsidRDefault="003022F1" w:rsidP="003022F1">
            <w:pPr>
              <w:pStyle w:val="TAL"/>
              <w:rPr>
                <w:sz w:val="16"/>
              </w:rPr>
            </w:pPr>
            <w:r>
              <w:rPr>
                <w:sz w:val="16"/>
              </w:rPr>
              <w:t>Update and replace obsoleted HTTP RFC 2460</w:t>
            </w:r>
          </w:p>
        </w:tc>
      </w:tr>
      <w:tr w:rsidR="009658D6" w14:paraId="0C7B58F1" w14:textId="77777777">
        <w:tc>
          <w:tcPr>
            <w:tcW w:w="1133" w:type="dxa"/>
          </w:tcPr>
          <w:p w14:paraId="5911F3EE" w14:textId="730FDDEE" w:rsidR="003022F1" w:rsidRDefault="003022F1" w:rsidP="003022F1">
            <w:pPr>
              <w:pStyle w:val="TAL"/>
              <w:rPr>
                <w:sz w:val="16"/>
              </w:rPr>
            </w:pPr>
            <w:r>
              <w:rPr>
                <w:sz w:val="16"/>
              </w:rPr>
              <w:t>C4-254044</w:t>
            </w:r>
          </w:p>
        </w:tc>
        <w:tc>
          <w:tcPr>
            <w:tcW w:w="1020" w:type="dxa"/>
          </w:tcPr>
          <w:p w14:paraId="20C7E59A" w14:textId="42C1DF22" w:rsidR="003022F1" w:rsidRDefault="003022F1" w:rsidP="003022F1">
            <w:pPr>
              <w:pStyle w:val="TAL"/>
              <w:rPr>
                <w:sz w:val="16"/>
              </w:rPr>
            </w:pPr>
            <w:r>
              <w:rPr>
                <w:sz w:val="16"/>
              </w:rPr>
              <w:t>agreed</w:t>
            </w:r>
          </w:p>
        </w:tc>
        <w:tc>
          <w:tcPr>
            <w:tcW w:w="1020" w:type="dxa"/>
          </w:tcPr>
          <w:p w14:paraId="2FC00D41" w14:textId="2299F5F1" w:rsidR="003022F1" w:rsidRDefault="003022F1" w:rsidP="003022F1">
            <w:pPr>
              <w:pStyle w:val="TAL"/>
              <w:rPr>
                <w:sz w:val="16"/>
              </w:rPr>
            </w:pPr>
            <w:r>
              <w:rPr>
                <w:sz w:val="16"/>
              </w:rPr>
              <w:t>approved</w:t>
            </w:r>
          </w:p>
        </w:tc>
        <w:tc>
          <w:tcPr>
            <w:tcW w:w="1133" w:type="dxa"/>
          </w:tcPr>
          <w:p w14:paraId="75C934F3" w14:textId="077CE92F" w:rsidR="003022F1" w:rsidRDefault="003022F1" w:rsidP="003022F1">
            <w:pPr>
              <w:pStyle w:val="TAL"/>
              <w:rPr>
                <w:sz w:val="16"/>
              </w:rPr>
            </w:pPr>
            <w:r>
              <w:rPr>
                <w:sz w:val="16"/>
              </w:rPr>
              <w:t>29.244</w:t>
            </w:r>
          </w:p>
        </w:tc>
        <w:tc>
          <w:tcPr>
            <w:tcW w:w="572" w:type="dxa"/>
          </w:tcPr>
          <w:p w14:paraId="43015346" w14:textId="5E0A6040" w:rsidR="003022F1" w:rsidRDefault="003022F1" w:rsidP="003022F1">
            <w:pPr>
              <w:pStyle w:val="TAL"/>
              <w:rPr>
                <w:sz w:val="16"/>
              </w:rPr>
            </w:pPr>
            <w:r>
              <w:rPr>
                <w:sz w:val="16"/>
              </w:rPr>
              <w:t>0998</w:t>
            </w:r>
          </w:p>
        </w:tc>
        <w:tc>
          <w:tcPr>
            <w:tcW w:w="567" w:type="dxa"/>
          </w:tcPr>
          <w:p w14:paraId="24E48E28" w14:textId="77777777" w:rsidR="003022F1" w:rsidRDefault="003022F1" w:rsidP="003022F1">
            <w:pPr>
              <w:pStyle w:val="TAL"/>
              <w:rPr>
                <w:sz w:val="16"/>
              </w:rPr>
            </w:pPr>
          </w:p>
        </w:tc>
        <w:tc>
          <w:tcPr>
            <w:tcW w:w="567" w:type="dxa"/>
          </w:tcPr>
          <w:p w14:paraId="6F2E5352" w14:textId="4F1B6F96" w:rsidR="003022F1" w:rsidRDefault="003022F1" w:rsidP="003022F1">
            <w:pPr>
              <w:pStyle w:val="TAL"/>
              <w:rPr>
                <w:sz w:val="16"/>
              </w:rPr>
            </w:pPr>
            <w:r>
              <w:rPr>
                <w:sz w:val="16"/>
              </w:rPr>
              <w:t>F</w:t>
            </w:r>
          </w:p>
        </w:tc>
        <w:tc>
          <w:tcPr>
            <w:tcW w:w="510" w:type="dxa"/>
          </w:tcPr>
          <w:p w14:paraId="5F3F52DE" w14:textId="6A949C64" w:rsidR="003022F1" w:rsidRDefault="003022F1" w:rsidP="003022F1">
            <w:pPr>
              <w:pStyle w:val="TAL"/>
              <w:rPr>
                <w:sz w:val="16"/>
              </w:rPr>
            </w:pPr>
            <w:r>
              <w:rPr>
                <w:sz w:val="16"/>
              </w:rPr>
              <w:t>Rel-19</w:t>
            </w:r>
          </w:p>
        </w:tc>
        <w:tc>
          <w:tcPr>
            <w:tcW w:w="661" w:type="dxa"/>
          </w:tcPr>
          <w:p w14:paraId="1B5B0603" w14:textId="62408C6E" w:rsidR="003022F1" w:rsidRDefault="003022F1" w:rsidP="003022F1">
            <w:pPr>
              <w:pStyle w:val="TAL"/>
              <w:rPr>
                <w:sz w:val="16"/>
              </w:rPr>
            </w:pPr>
            <w:r>
              <w:rPr>
                <w:sz w:val="16"/>
              </w:rPr>
              <w:t>19.3.0</w:t>
            </w:r>
          </w:p>
        </w:tc>
        <w:tc>
          <w:tcPr>
            <w:tcW w:w="2607" w:type="dxa"/>
          </w:tcPr>
          <w:p w14:paraId="0E026222" w14:textId="61584B93" w:rsidR="003022F1" w:rsidRDefault="003022F1" w:rsidP="003022F1">
            <w:pPr>
              <w:pStyle w:val="TAL"/>
              <w:rPr>
                <w:sz w:val="16"/>
              </w:rPr>
            </w:pPr>
            <w:r>
              <w:rPr>
                <w:sz w:val="16"/>
              </w:rPr>
              <w:t>Update and replace obsoleted HTTP RFC 3376</w:t>
            </w:r>
          </w:p>
        </w:tc>
      </w:tr>
      <w:tr w:rsidR="009658D6" w14:paraId="0AE7CF6C" w14:textId="77777777">
        <w:tc>
          <w:tcPr>
            <w:tcW w:w="1133" w:type="dxa"/>
          </w:tcPr>
          <w:p w14:paraId="3C01D9B1" w14:textId="7A0D14CF" w:rsidR="003022F1" w:rsidRDefault="003022F1" w:rsidP="003022F1">
            <w:pPr>
              <w:pStyle w:val="TAL"/>
              <w:rPr>
                <w:sz w:val="16"/>
              </w:rPr>
            </w:pPr>
            <w:r>
              <w:rPr>
                <w:sz w:val="16"/>
              </w:rPr>
              <w:t>C4-254045</w:t>
            </w:r>
          </w:p>
        </w:tc>
        <w:tc>
          <w:tcPr>
            <w:tcW w:w="1020" w:type="dxa"/>
          </w:tcPr>
          <w:p w14:paraId="2E0937B0" w14:textId="62E43A57" w:rsidR="003022F1" w:rsidRDefault="003022F1" w:rsidP="003022F1">
            <w:pPr>
              <w:pStyle w:val="TAL"/>
              <w:rPr>
                <w:sz w:val="16"/>
              </w:rPr>
            </w:pPr>
            <w:r>
              <w:rPr>
                <w:sz w:val="16"/>
              </w:rPr>
              <w:t>agreed</w:t>
            </w:r>
          </w:p>
        </w:tc>
        <w:tc>
          <w:tcPr>
            <w:tcW w:w="1020" w:type="dxa"/>
          </w:tcPr>
          <w:p w14:paraId="32AA335B" w14:textId="689F003B" w:rsidR="003022F1" w:rsidRDefault="003022F1" w:rsidP="003022F1">
            <w:pPr>
              <w:pStyle w:val="TAL"/>
              <w:rPr>
                <w:sz w:val="16"/>
              </w:rPr>
            </w:pPr>
            <w:r>
              <w:rPr>
                <w:sz w:val="16"/>
              </w:rPr>
              <w:t>approved</w:t>
            </w:r>
          </w:p>
        </w:tc>
        <w:tc>
          <w:tcPr>
            <w:tcW w:w="1133" w:type="dxa"/>
          </w:tcPr>
          <w:p w14:paraId="4680EA6C" w14:textId="36D8D577" w:rsidR="003022F1" w:rsidRDefault="003022F1" w:rsidP="003022F1">
            <w:pPr>
              <w:pStyle w:val="TAL"/>
              <w:rPr>
                <w:sz w:val="16"/>
              </w:rPr>
            </w:pPr>
            <w:r>
              <w:rPr>
                <w:sz w:val="16"/>
              </w:rPr>
              <w:t>29.274</w:t>
            </w:r>
          </w:p>
        </w:tc>
        <w:tc>
          <w:tcPr>
            <w:tcW w:w="572" w:type="dxa"/>
          </w:tcPr>
          <w:p w14:paraId="5AAE0C32" w14:textId="3781FDA3" w:rsidR="003022F1" w:rsidRDefault="003022F1" w:rsidP="003022F1">
            <w:pPr>
              <w:pStyle w:val="TAL"/>
              <w:rPr>
                <w:sz w:val="16"/>
              </w:rPr>
            </w:pPr>
            <w:r>
              <w:rPr>
                <w:sz w:val="16"/>
              </w:rPr>
              <w:t>2132</w:t>
            </w:r>
          </w:p>
        </w:tc>
        <w:tc>
          <w:tcPr>
            <w:tcW w:w="567" w:type="dxa"/>
          </w:tcPr>
          <w:p w14:paraId="6216C7A2" w14:textId="77777777" w:rsidR="003022F1" w:rsidRDefault="003022F1" w:rsidP="003022F1">
            <w:pPr>
              <w:pStyle w:val="TAL"/>
              <w:rPr>
                <w:sz w:val="16"/>
              </w:rPr>
            </w:pPr>
          </w:p>
        </w:tc>
        <w:tc>
          <w:tcPr>
            <w:tcW w:w="567" w:type="dxa"/>
          </w:tcPr>
          <w:p w14:paraId="1EF57A27" w14:textId="10EC3407" w:rsidR="003022F1" w:rsidRDefault="003022F1" w:rsidP="003022F1">
            <w:pPr>
              <w:pStyle w:val="TAL"/>
              <w:rPr>
                <w:sz w:val="16"/>
              </w:rPr>
            </w:pPr>
            <w:r>
              <w:rPr>
                <w:sz w:val="16"/>
              </w:rPr>
              <w:t>F</w:t>
            </w:r>
          </w:p>
        </w:tc>
        <w:tc>
          <w:tcPr>
            <w:tcW w:w="510" w:type="dxa"/>
          </w:tcPr>
          <w:p w14:paraId="4A5BFE03" w14:textId="5094B3E7" w:rsidR="003022F1" w:rsidRDefault="003022F1" w:rsidP="003022F1">
            <w:pPr>
              <w:pStyle w:val="TAL"/>
              <w:rPr>
                <w:sz w:val="16"/>
              </w:rPr>
            </w:pPr>
            <w:r>
              <w:rPr>
                <w:sz w:val="16"/>
              </w:rPr>
              <w:t>Rel-19</w:t>
            </w:r>
          </w:p>
        </w:tc>
        <w:tc>
          <w:tcPr>
            <w:tcW w:w="661" w:type="dxa"/>
          </w:tcPr>
          <w:p w14:paraId="462C9CBF" w14:textId="73C68A11" w:rsidR="003022F1" w:rsidRDefault="003022F1" w:rsidP="003022F1">
            <w:pPr>
              <w:pStyle w:val="TAL"/>
              <w:rPr>
                <w:sz w:val="16"/>
              </w:rPr>
            </w:pPr>
            <w:r>
              <w:rPr>
                <w:sz w:val="16"/>
              </w:rPr>
              <w:t>19.4.0</w:t>
            </w:r>
          </w:p>
        </w:tc>
        <w:tc>
          <w:tcPr>
            <w:tcW w:w="2607" w:type="dxa"/>
          </w:tcPr>
          <w:p w14:paraId="38861531" w14:textId="22ABB69F" w:rsidR="003022F1" w:rsidRDefault="003022F1" w:rsidP="003022F1">
            <w:pPr>
              <w:pStyle w:val="TAL"/>
              <w:rPr>
                <w:sz w:val="16"/>
              </w:rPr>
            </w:pPr>
            <w:r>
              <w:rPr>
                <w:sz w:val="16"/>
              </w:rPr>
              <w:t>Update and replace obsoleted HTTP RFC 2460</w:t>
            </w:r>
          </w:p>
        </w:tc>
      </w:tr>
      <w:tr w:rsidR="009658D6" w14:paraId="3DF08F8C" w14:textId="77777777">
        <w:tc>
          <w:tcPr>
            <w:tcW w:w="1133" w:type="dxa"/>
          </w:tcPr>
          <w:p w14:paraId="41963742" w14:textId="50BFC11B" w:rsidR="003022F1" w:rsidRDefault="003022F1" w:rsidP="003022F1">
            <w:pPr>
              <w:pStyle w:val="TAL"/>
              <w:rPr>
                <w:sz w:val="16"/>
              </w:rPr>
            </w:pPr>
            <w:r>
              <w:rPr>
                <w:sz w:val="16"/>
              </w:rPr>
              <w:t>C4-254053</w:t>
            </w:r>
          </w:p>
        </w:tc>
        <w:tc>
          <w:tcPr>
            <w:tcW w:w="1020" w:type="dxa"/>
          </w:tcPr>
          <w:p w14:paraId="3AD2B346" w14:textId="675FFB14" w:rsidR="003022F1" w:rsidRDefault="003022F1" w:rsidP="003022F1">
            <w:pPr>
              <w:pStyle w:val="TAL"/>
              <w:rPr>
                <w:sz w:val="16"/>
              </w:rPr>
            </w:pPr>
            <w:r>
              <w:rPr>
                <w:sz w:val="16"/>
              </w:rPr>
              <w:t>agreed</w:t>
            </w:r>
          </w:p>
        </w:tc>
        <w:tc>
          <w:tcPr>
            <w:tcW w:w="1020" w:type="dxa"/>
          </w:tcPr>
          <w:p w14:paraId="4034452B" w14:textId="68301909" w:rsidR="003022F1" w:rsidRDefault="003022F1" w:rsidP="003022F1">
            <w:pPr>
              <w:pStyle w:val="TAL"/>
              <w:rPr>
                <w:sz w:val="16"/>
              </w:rPr>
            </w:pPr>
            <w:r>
              <w:rPr>
                <w:sz w:val="16"/>
              </w:rPr>
              <w:t>approved</w:t>
            </w:r>
          </w:p>
        </w:tc>
        <w:tc>
          <w:tcPr>
            <w:tcW w:w="1133" w:type="dxa"/>
          </w:tcPr>
          <w:p w14:paraId="304E5A10" w14:textId="183D6841" w:rsidR="003022F1" w:rsidRDefault="003022F1" w:rsidP="003022F1">
            <w:pPr>
              <w:pStyle w:val="TAL"/>
              <w:rPr>
                <w:sz w:val="16"/>
              </w:rPr>
            </w:pPr>
            <w:r>
              <w:rPr>
                <w:sz w:val="16"/>
              </w:rPr>
              <w:t>29.505</w:t>
            </w:r>
          </w:p>
        </w:tc>
        <w:tc>
          <w:tcPr>
            <w:tcW w:w="572" w:type="dxa"/>
          </w:tcPr>
          <w:p w14:paraId="48E1F0AD" w14:textId="06D5545E" w:rsidR="003022F1" w:rsidRDefault="003022F1" w:rsidP="003022F1">
            <w:pPr>
              <w:pStyle w:val="TAL"/>
              <w:rPr>
                <w:sz w:val="16"/>
              </w:rPr>
            </w:pPr>
            <w:r>
              <w:rPr>
                <w:sz w:val="16"/>
              </w:rPr>
              <w:t>0536</w:t>
            </w:r>
          </w:p>
        </w:tc>
        <w:tc>
          <w:tcPr>
            <w:tcW w:w="567" w:type="dxa"/>
          </w:tcPr>
          <w:p w14:paraId="1EDB0706" w14:textId="411249F4" w:rsidR="003022F1" w:rsidRDefault="003022F1" w:rsidP="003022F1">
            <w:pPr>
              <w:pStyle w:val="TAL"/>
              <w:rPr>
                <w:sz w:val="16"/>
              </w:rPr>
            </w:pPr>
            <w:r>
              <w:rPr>
                <w:sz w:val="16"/>
              </w:rPr>
              <w:t>3</w:t>
            </w:r>
          </w:p>
        </w:tc>
        <w:tc>
          <w:tcPr>
            <w:tcW w:w="567" w:type="dxa"/>
          </w:tcPr>
          <w:p w14:paraId="53A9336A" w14:textId="75ABEB21" w:rsidR="003022F1" w:rsidRDefault="003022F1" w:rsidP="003022F1">
            <w:pPr>
              <w:pStyle w:val="TAL"/>
              <w:rPr>
                <w:sz w:val="16"/>
              </w:rPr>
            </w:pPr>
            <w:r>
              <w:rPr>
                <w:sz w:val="16"/>
              </w:rPr>
              <w:t>B</w:t>
            </w:r>
          </w:p>
        </w:tc>
        <w:tc>
          <w:tcPr>
            <w:tcW w:w="510" w:type="dxa"/>
          </w:tcPr>
          <w:p w14:paraId="1D26593A" w14:textId="5F685ADB" w:rsidR="003022F1" w:rsidRDefault="003022F1" w:rsidP="003022F1">
            <w:pPr>
              <w:pStyle w:val="TAL"/>
              <w:rPr>
                <w:sz w:val="16"/>
              </w:rPr>
            </w:pPr>
            <w:r>
              <w:rPr>
                <w:sz w:val="16"/>
              </w:rPr>
              <w:t>Rel-19</w:t>
            </w:r>
          </w:p>
        </w:tc>
        <w:tc>
          <w:tcPr>
            <w:tcW w:w="661" w:type="dxa"/>
          </w:tcPr>
          <w:p w14:paraId="6339D93D" w14:textId="417265CA" w:rsidR="003022F1" w:rsidRDefault="003022F1" w:rsidP="003022F1">
            <w:pPr>
              <w:pStyle w:val="TAL"/>
              <w:rPr>
                <w:sz w:val="16"/>
              </w:rPr>
            </w:pPr>
            <w:r>
              <w:rPr>
                <w:sz w:val="16"/>
              </w:rPr>
              <w:t>19.4.0</w:t>
            </w:r>
          </w:p>
        </w:tc>
        <w:tc>
          <w:tcPr>
            <w:tcW w:w="2607" w:type="dxa"/>
          </w:tcPr>
          <w:p w14:paraId="3D4FEAD4" w14:textId="5CB7D53E" w:rsidR="003022F1" w:rsidRDefault="003022F1" w:rsidP="003022F1">
            <w:pPr>
              <w:pStyle w:val="TAL"/>
              <w:rPr>
                <w:sz w:val="16"/>
              </w:rPr>
            </w:pPr>
            <w:r>
              <w:rPr>
                <w:sz w:val="16"/>
              </w:rPr>
              <w:t>AF Specific UE Identifier storage in UDR</w:t>
            </w:r>
          </w:p>
        </w:tc>
      </w:tr>
      <w:tr w:rsidR="009658D6" w14:paraId="71310F2E" w14:textId="77777777">
        <w:tc>
          <w:tcPr>
            <w:tcW w:w="1133" w:type="dxa"/>
          </w:tcPr>
          <w:p w14:paraId="2187A17F" w14:textId="022045C9" w:rsidR="003022F1" w:rsidRDefault="003022F1" w:rsidP="003022F1">
            <w:pPr>
              <w:pStyle w:val="TAL"/>
              <w:rPr>
                <w:sz w:val="16"/>
              </w:rPr>
            </w:pPr>
            <w:r>
              <w:rPr>
                <w:sz w:val="16"/>
              </w:rPr>
              <w:t>C4-254075</w:t>
            </w:r>
          </w:p>
        </w:tc>
        <w:tc>
          <w:tcPr>
            <w:tcW w:w="1020" w:type="dxa"/>
          </w:tcPr>
          <w:p w14:paraId="6B4B47BF" w14:textId="2B21DD0E" w:rsidR="003022F1" w:rsidRDefault="003022F1" w:rsidP="003022F1">
            <w:pPr>
              <w:pStyle w:val="TAL"/>
              <w:rPr>
                <w:sz w:val="16"/>
              </w:rPr>
            </w:pPr>
            <w:r>
              <w:rPr>
                <w:sz w:val="16"/>
              </w:rPr>
              <w:t>agreed</w:t>
            </w:r>
          </w:p>
        </w:tc>
        <w:tc>
          <w:tcPr>
            <w:tcW w:w="1020" w:type="dxa"/>
          </w:tcPr>
          <w:p w14:paraId="420C5695" w14:textId="4D2A1BEF" w:rsidR="003022F1" w:rsidRDefault="003022F1" w:rsidP="003022F1">
            <w:pPr>
              <w:pStyle w:val="TAL"/>
              <w:rPr>
                <w:sz w:val="16"/>
              </w:rPr>
            </w:pPr>
            <w:r>
              <w:rPr>
                <w:sz w:val="16"/>
              </w:rPr>
              <w:t>approved</w:t>
            </w:r>
          </w:p>
        </w:tc>
        <w:tc>
          <w:tcPr>
            <w:tcW w:w="1133" w:type="dxa"/>
          </w:tcPr>
          <w:p w14:paraId="6E62770E" w14:textId="637E72FE" w:rsidR="003022F1" w:rsidRDefault="003022F1" w:rsidP="003022F1">
            <w:pPr>
              <w:pStyle w:val="TAL"/>
              <w:rPr>
                <w:sz w:val="16"/>
              </w:rPr>
            </w:pPr>
            <w:r>
              <w:rPr>
                <w:sz w:val="16"/>
              </w:rPr>
              <w:t>29.536</w:t>
            </w:r>
          </w:p>
        </w:tc>
        <w:tc>
          <w:tcPr>
            <w:tcW w:w="572" w:type="dxa"/>
          </w:tcPr>
          <w:p w14:paraId="527E47A0" w14:textId="050E6BF2" w:rsidR="003022F1" w:rsidRDefault="003022F1" w:rsidP="003022F1">
            <w:pPr>
              <w:pStyle w:val="TAL"/>
              <w:rPr>
                <w:sz w:val="16"/>
              </w:rPr>
            </w:pPr>
            <w:r>
              <w:rPr>
                <w:sz w:val="16"/>
              </w:rPr>
              <w:t>0153</w:t>
            </w:r>
          </w:p>
        </w:tc>
        <w:tc>
          <w:tcPr>
            <w:tcW w:w="567" w:type="dxa"/>
          </w:tcPr>
          <w:p w14:paraId="518EA28F" w14:textId="77777777" w:rsidR="003022F1" w:rsidRDefault="003022F1" w:rsidP="003022F1">
            <w:pPr>
              <w:pStyle w:val="TAL"/>
              <w:rPr>
                <w:sz w:val="16"/>
              </w:rPr>
            </w:pPr>
          </w:p>
        </w:tc>
        <w:tc>
          <w:tcPr>
            <w:tcW w:w="567" w:type="dxa"/>
          </w:tcPr>
          <w:p w14:paraId="67FF3531" w14:textId="154FC516" w:rsidR="003022F1" w:rsidRDefault="003022F1" w:rsidP="003022F1">
            <w:pPr>
              <w:pStyle w:val="TAL"/>
              <w:rPr>
                <w:sz w:val="16"/>
              </w:rPr>
            </w:pPr>
            <w:r>
              <w:rPr>
                <w:sz w:val="16"/>
              </w:rPr>
              <w:t>F</w:t>
            </w:r>
          </w:p>
        </w:tc>
        <w:tc>
          <w:tcPr>
            <w:tcW w:w="510" w:type="dxa"/>
          </w:tcPr>
          <w:p w14:paraId="44A8928F" w14:textId="304889E0" w:rsidR="003022F1" w:rsidRDefault="003022F1" w:rsidP="003022F1">
            <w:pPr>
              <w:pStyle w:val="TAL"/>
              <w:rPr>
                <w:sz w:val="16"/>
              </w:rPr>
            </w:pPr>
            <w:r>
              <w:rPr>
                <w:sz w:val="16"/>
              </w:rPr>
              <w:t>Rel-19</w:t>
            </w:r>
          </w:p>
        </w:tc>
        <w:tc>
          <w:tcPr>
            <w:tcW w:w="661" w:type="dxa"/>
          </w:tcPr>
          <w:p w14:paraId="120B5829" w14:textId="69DE28A5" w:rsidR="003022F1" w:rsidRDefault="003022F1" w:rsidP="003022F1">
            <w:pPr>
              <w:pStyle w:val="TAL"/>
              <w:rPr>
                <w:sz w:val="16"/>
              </w:rPr>
            </w:pPr>
            <w:r>
              <w:rPr>
                <w:sz w:val="16"/>
              </w:rPr>
              <w:t>19.2.0</w:t>
            </w:r>
          </w:p>
        </w:tc>
        <w:tc>
          <w:tcPr>
            <w:tcW w:w="2607" w:type="dxa"/>
          </w:tcPr>
          <w:p w14:paraId="5841D910" w14:textId="0ACA2CB8" w:rsidR="003022F1" w:rsidRDefault="003022F1" w:rsidP="003022F1">
            <w:pPr>
              <w:pStyle w:val="TAL"/>
              <w:rPr>
                <w:sz w:val="16"/>
              </w:rPr>
            </w:pPr>
            <w:r>
              <w:rPr>
                <w:sz w:val="16"/>
              </w:rPr>
              <w:t>Updates the references</w:t>
            </w:r>
          </w:p>
        </w:tc>
      </w:tr>
      <w:tr w:rsidR="009658D6" w14:paraId="5529A66F" w14:textId="77777777">
        <w:tc>
          <w:tcPr>
            <w:tcW w:w="1133" w:type="dxa"/>
          </w:tcPr>
          <w:p w14:paraId="126C8F38" w14:textId="39E2C2AC" w:rsidR="003022F1" w:rsidRDefault="003022F1" w:rsidP="003022F1">
            <w:pPr>
              <w:pStyle w:val="TAL"/>
              <w:rPr>
                <w:sz w:val="16"/>
              </w:rPr>
            </w:pPr>
            <w:r>
              <w:rPr>
                <w:sz w:val="16"/>
              </w:rPr>
              <w:t>C4-254077</w:t>
            </w:r>
          </w:p>
        </w:tc>
        <w:tc>
          <w:tcPr>
            <w:tcW w:w="1020" w:type="dxa"/>
          </w:tcPr>
          <w:p w14:paraId="69BF117C" w14:textId="4B530BDD" w:rsidR="003022F1" w:rsidRDefault="003022F1" w:rsidP="003022F1">
            <w:pPr>
              <w:pStyle w:val="TAL"/>
              <w:rPr>
                <w:sz w:val="16"/>
              </w:rPr>
            </w:pPr>
            <w:r>
              <w:rPr>
                <w:sz w:val="16"/>
              </w:rPr>
              <w:t>agreed</w:t>
            </w:r>
          </w:p>
        </w:tc>
        <w:tc>
          <w:tcPr>
            <w:tcW w:w="1020" w:type="dxa"/>
          </w:tcPr>
          <w:p w14:paraId="620EC073" w14:textId="4BFAECC9" w:rsidR="003022F1" w:rsidRDefault="003022F1" w:rsidP="003022F1">
            <w:pPr>
              <w:pStyle w:val="TAL"/>
              <w:rPr>
                <w:sz w:val="16"/>
              </w:rPr>
            </w:pPr>
            <w:r>
              <w:rPr>
                <w:sz w:val="16"/>
              </w:rPr>
              <w:t>approved</w:t>
            </w:r>
          </w:p>
        </w:tc>
        <w:tc>
          <w:tcPr>
            <w:tcW w:w="1133" w:type="dxa"/>
          </w:tcPr>
          <w:p w14:paraId="6AF9E606" w14:textId="745AAA24" w:rsidR="003022F1" w:rsidRDefault="003022F1" w:rsidP="003022F1">
            <w:pPr>
              <w:pStyle w:val="TAL"/>
              <w:rPr>
                <w:sz w:val="16"/>
              </w:rPr>
            </w:pPr>
            <w:r>
              <w:rPr>
                <w:sz w:val="16"/>
              </w:rPr>
              <w:t>29.673</w:t>
            </w:r>
          </w:p>
        </w:tc>
        <w:tc>
          <w:tcPr>
            <w:tcW w:w="572" w:type="dxa"/>
          </w:tcPr>
          <w:p w14:paraId="0FFA63C0" w14:textId="553E2016" w:rsidR="003022F1" w:rsidRDefault="003022F1" w:rsidP="003022F1">
            <w:pPr>
              <w:pStyle w:val="TAL"/>
              <w:rPr>
                <w:sz w:val="16"/>
              </w:rPr>
            </w:pPr>
            <w:r>
              <w:rPr>
                <w:sz w:val="16"/>
              </w:rPr>
              <w:t>0065</w:t>
            </w:r>
          </w:p>
        </w:tc>
        <w:tc>
          <w:tcPr>
            <w:tcW w:w="567" w:type="dxa"/>
          </w:tcPr>
          <w:p w14:paraId="13D18210" w14:textId="77777777" w:rsidR="003022F1" w:rsidRDefault="003022F1" w:rsidP="003022F1">
            <w:pPr>
              <w:pStyle w:val="TAL"/>
              <w:rPr>
                <w:sz w:val="16"/>
              </w:rPr>
            </w:pPr>
          </w:p>
        </w:tc>
        <w:tc>
          <w:tcPr>
            <w:tcW w:w="567" w:type="dxa"/>
          </w:tcPr>
          <w:p w14:paraId="677753F6" w14:textId="4B61D351" w:rsidR="003022F1" w:rsidRDefault="003022F1" w:rsidP="003022F1">
            <w:pPr>
              <w:pStyle w:val="TAL"/>
              <w:rPr>
                <w:sz w:val="16"/>
              </w:rPr>
            </w:pPr>
            <w:r>
              <w:rPr>
                <w:sz w:val="16"/>
              </w:rPr>
              <w:t>F</w:t>
            </w:r>
          </w:p>
        </w:tc>
        <w:tc>
          <w:tcPr>
            <w:tcW w:w="510" w:type="dxa"/>
          </w:tcPr>
          <w:p w14:paraId="67DCEE63" w14:textId="02F4B6C7" w:rsidR="003022F1" w:rsidRDefault="003022F1" w:rsidP="003022F1">
            <w:pPr>
              <w:pStyle w:val="TAL"/>
              <w:rPr>
                <w:sz w:val="16"/>
              </w:rPr>
            </w:pPr>
            <w:r>
              <w:rPr>
                <w:sz w:val="16"/>
              </w:rPr>
              <w:t>Rel-19</w:t>
            </w:r>
          </w:p>
        </w:tc>
        <w:tc>
          <w:tcPr>
            <w:tcW w:w="661" w:type="dxa"/>
          </w:tcPr>
          <w:p w14:paraId="21B24CFE" w14:textId="01149670" w:rsidR="003022F1" w:rsidRDefault="003022F1" w:rsidP="003022F1">
            <w:pPr>
              <w:pStyle w:val="TAL"/>
              <w:rPr>
                <w:sz w:val="16"/>
              </w:rPr>
            </w:pPr>
            <w:r>
              <w:rPr>
                <w:sz w:val="16"/>
              </w:rPr>
              <w:t>19.1.0</w:t>
            </w:r>
          </w:p>
        </w:tc>
        <w:tc>
          <w:tcPr>
            <w:tcW w:w="2607" w:type="dxa"/>
          </w:tcPr>
          <w:p w14:paraId="50407DDF" w14:textId="0DDBE544" w:rsidR="003022F1" w:rsidRDefault="003022F1" w:rsidP="003022F1">
            <w:pPr>
              <w:pStyle w:val="TAL"/>
              <w:rPr>
                <w:sz w:val="16"/>
              </w:rPr>
            </w:pPr>
            <w:r>
              <w:rPr>
                <w:sz w:val="16"/>
              </w:rPr>
              <w:t xml:space="preserve">Cleanup on references numbers and data type </w:t>
            </w:r>
            <w:proofErr w:type="spellStart"/>
            <w:r>
              <w:rPr>
                <w:sz w:val="16"/>
              </w:rPr>
              <w:t>RacFormat</w:t>
            </w:r>
            <w:proofErr w:type="spellEnd"/>
          </w:p>
        </w:tc>
      </w:tr>
      <w:tr w:rsidR="009658D6" w14:paraId="44940FCA" w14:textId="77777777">
        <w:tc>
          <w:tcPr>
            <w:tcW w:w="1133" w:type="dxa"/>
          </w:tcPr>
          <w:p w14:paraId="23055C24" w14:textId="7F2E98BD" w:rsidR="003022F1" w:rsidRDefault="003022F1" w:rsidP="003022F1">
            <w:pPr>
              <w:pStyle w:val="TAL"/>
              <w:rPr>
                <w:sz w:val="16"/>
              </w:rPr>
            </w:pPr>
            <w:r>
              <w:rPr>
                <w:sz w:val="16"/>
              </w:rPr>
              <w:t>C4-254108</w:t>
            </w:r>
          </w:p>
        </w:tc>
        <w:tc>
          <w:tcPr>
            <w:tcW w:w="1020" w:type="dxa"/>
          </w:tcPr>
          <w:p w14:paraId="1FAC95CA" w14:textId="39A67B21" w:rsidR="003022F1" w:rsidRDefault="003022F1" w:rsidP="003022F1">
            <w:pPr>
              <w:pStyle w:val="TAL"/>
              <w:rPr>
                <w:sz w:val="16"/>
              </w:rPr>
            </w:pPr>
            <w:r>
              <w:rPr>
                <w:sz w:val="16"/>
              </w:rPr>
              <w:t>agreed</w:t>
            </w:r>
          </w:p>
        </w:tc>
        <w:tc>
          <w:tcPr>
            <w:tcW w:w="1020" w:type="dxa"/>
          </w:tcPr>
          <w:p w14:paraId="3AFB2F83" w14:textId="42CE6D31" w:rsidR="003022F1" w:rsidRDefault="003022F1" w:rsidP="003022F1">
            <w:pPr>
              <w:pStyle w:val="TAL"/>
              <w:rPr>
                <w:sz w:val="16"/>
              </w:rPr>
            </w:pPr>
            <w:r>
              <w:rPr>
                <w:sz w:val="16"/>
              </w:rPr>
              <w:t>approved</w:t>
            </w:r>
          </w:p>
        </w:tc>
        <w:tc>
          <w:tcPr>
            <w:tcW w:w="1133" w:type="dxa"/>
          </w:tcPr>
          <w:p w14:paraId="515A9938" w14:textId="043FC03B" w:rsidR="003022F1" w:rsidRDefault="003022F1" w:rsidP="003022F1">
            <w:pPr>
              <w:pStyle w:val="TAL"/>
              <w:rPr>
                <w:sz w:val="16"/>
              </w:rPr>
            </w:pPr>
            <w:r>
              <w:rPr>
                <w:sz w:val="16"/>
              </w:rPr>
              <w:t>29.244</w:t>
            </w:r>
          </w:p>
        </w:tc>
        <w:tc>
          <w:tcPr>
            <w:tcW w:w="572" w:type="dxa"/>
          </w:tcPr>
          <w:p w14:paraId="1BB4D103" w14:textId="1CBE393B" w:rsidR="003022F1" w:rsidRDefault="003022F1" w:rsidP="003022F1">
            <w:pPr>
              <w:pStyle w:val="TAL"/>
              <w:rPr>
                <w:sz w:val="16"/>
              </w:rPr>
            </w:pPr>
            <w:r>
              <w:rPr>
                <w:sz w:val="16"/>
              </w:rPr>
              <w:t>1000</w:t>
            </w:r>
          </w:p>
        </w:tc>
        <w:tc>
          <w:tcPr>
            <w:tcW w:w="567" w:type="dxa"/>
          </w:tcPr>
          <w:p w14:paraId="02C32780" w14:textId="77777777" w:rsidR="003022F1" w:rsidRDefault="003022F1" w:rsidP="003022F1">
            <w:pPr>
              <w:pStyle w:val="TAL"/>
              <w:rPr>
                <w:sz w:val="16"/>
              </w:rPr>
            </w:pPr>
          </w:p>
        </w:tc>
        <w:tc>
          <w:tcPr>
            <w:tcW w:w="567" w:type="dxa"/>
          </w:tcPr>
          <w:p w14:paraId="13CF10F3" w14:textId="48A63CD6" w:rsidR="003022F1" w:rsidRDefault="003022F1" w:rsidP="003022F1">
            <w:pPr>
              <w:pStyle w:val="TAL"/>
              <w:rPr>
                <w:sz w:val="16"/>
              </w:rPr>
            </w:pPr>
            <w:r>
              <w:rPr>
                <w:sz w:val="16"/>
              </w:rPr>
              <w:t>F</w:t>
            </w:r>
          </w:p>
        </w:tc>
        <w:tc>
          <w:tcPr>
            <w:tcW w:w="510" w:type="dxa"/>
          </w:tcPr>
          <w:p w14:paraId="09C9FDA5" w14:textId="2C78C49F" w:rsidR="003022F1" w:rsidRDefault="003022F1" w:rsidP="003022F1">
            <w:pPr>
              <w:pStyle w:val="TAL"/>
              <w:rPr>
                <w:sz w:val="16"/>
              </w:rPr>
            </w:pPr>
            <w:r>
              <w:rPr>
                <w:sz w:val="16"/>
              </w:rPr>
              <w:t>Rel-19</w:t>
            </w:r>
          </w:p>
        </w:tc>
        <w:tc>
          <w:tcPr>
            <w:tcW w:w="661" w:type="dxa"/>
          </w:tcPr>
          <w:p w14:paraId="2514525F" w14:textId="301BCA4D" w:rsidR="003022F1" w:rsidRDefault="003022F1" w:rsidP="003022F1">
            <w:pPr>
              <w:pStyle w:val="TAL"/>
              <w:rPr>
                <w:sz w:val="16"/>
              </w:rPr>
            </w:pPr>
            <w:r>
              <w:rPr>
                <w:sz w:val="16"/>
              </w:rPr>
              <w:t>19.3.0</w:t>
            </w:r>
          </w:p>
        </w:tc>
        <w:tc>
          <w:tcPr>
            <w:tcW w:w="2607" w:type="dxa"/>
          </w:tcPr>
          <w:p w14:paraId="17A8DF88" w14:textId="352CAAD7" w:rsidR="003022F1" w:rsidRDefault="003022F1" w:rsidP="003022F1">
            <w:pPr>
              <w:pStyle w:val="TAL"/>
              <w:rPr>
                <w:sz w:val="16"/>
              </w:rPr>
            </w:pPr>
            <w:r>
              <w:rPr>
                <w:sz w:val="16"/>
              </w:rPr>
              <w:t>Link-specific and MPQUIC Proxy IP addresses for IPv4v6 PDU sessions</w:t>
            </w:r>
          </w:p>
        </w:tc>
      </w:tr>
      <w:tr w:rsidR="009658D6" w14:paraId="040B82E1" w14:textId="77777777">
        <w:tc>
          <w:tcPr>
            <w:tcW w:w="1133" w:type="dxa"/>
          </w:tcPr>
          <w:p w14:paraId="5AF2BC79" w14:textId="48A8A97C" w:rsidR="003022F1" w:rsidRDefault="003022F1" w:rsidP="003022F1">
            <w:pPr>
              <w:pStyle w:val="TAL"/>
              <w:rPr>
                <w:sz w:val="16"/>
              </w:rPr>
            </w:pPr>
            <w:r>
              <w:rPr>
                <w:sz w:val="16"/>
              </w:rPr>
              <w:t>C4-254137</w:t>
            </w:r>
          </w:p>
        </w:tc>
        <w:tc>
          <w:tcPr>
            <w:tcW w:w="1020" w:type="dxa"/>
          </w:tcPr>
          <w:p w14:paraId="2D3553B6" w14:textId="097AD949" w:rsidR="003022F1" w:rsidRDefault="003022F1" w:rsidP="003022F1">
            <w:pPr>
              <w:pStyle w:val="TAL"/>
              <w:rPr>
                <w:sz w:val="16"/>
              </w:rPr>
            </w:pPr>
            <w:r>
              <w:rPr>
                <w:sz w:val="16"/>
              </w:rPr>
              <w:t>agreed</w:t>
            </w:r>
          </w:p>
        </w:tc>
        <w:tc>
          <w:tcPr>
            <w:tcW w:w="1020" w:type="dxa"/>
          </w:tcPr>
          <w:p w14:paraId="71D93A37" w14:textId="48EE73D3" w:rsidR="003022F1" w:rsidRDefault="003022F1" w:rsidP="003022F1">
            <w:pPr>
              <w:pStyle w:val="TAL"/>
              <w:rPr>
                <w:sz w:val="16"/>
              </w:rPr>
            </w:pPr>
            <w:r>
              <w:rPr>
                <w:sz w:val="16"/>
              </w:rPr>
              <w:t>approved</w:t>
            </w:r>
          </w:p>
        </w:tc>
        <w:tc>
          <w:tcPr>
            <w:tcW w:w="1133" w:type="dxa"/>
          </w:tcPr>
          <w:p w14:paraId="359B4CA9" w14:textId="7EDE493B" w:rsidR="003022F1" w:rsidRDefault="003022F1" w:rsidP="003022F1">
            <w:pPr>
              <w:pStyle w:val="TAL"/>
              <w:rPr>
                <w:sz w:val="16"/>
              </w:rPr>
            </w:pPr>
            <w:r>
              <w:rPr>
                <w:sz w:val="16"/>
              </w:rPr>
              <w:t>29.518</w:t>
            </w:r>
          </w:p>
        </w:tc>
        <w:tc>
          <w:tcPr>
            <w:tcW w:w="572" w:type="dxa"/>
          </w:tcPr>
          <w:p w14:paraId="21D8D2D4" w14:textId="30AC45A2" w:rsidR="003022F1" w:rsidRDefault="003022F1" w:rsidP="003022F1">
            <w:pPr>
              <w:pStyle w:val="TAL"/>
              <w:rPr>
                <w:sz w:val="16"/>
              </w:rPr>
            </w:pPr>
            <w:r>
              <w:rPr>
                <w:sz w:val="16"/>
              </w:rPr>
              <w:t>1258</w:t>
            </w:r>
          </w:p>
        </w:tc>
        <w:tc>
          <w:tcPr>
            <w:tcW w:w="567" w:type="dxa"/>
          </w:tcPr>
          <w:p w14:paraId="161CC3EB" w14:textId="77777777" w:rsidR="003022F1" w:rsidRDefault="003022F1" w:rsidP="003022F1">
            <w:pPr>
              <w:pStyle w:val="TAL"/>
              <w:rPr>
                <w:sz w:val="16"/>
              </w:rPr>
            </w:pPr>
          </w:p>
        </w:tc>
        <w:tc>
          <w:tcPr>
            <w:tcW w:w="567" w:type="dxa"/>
          </w:tcPr>
          <w:p w14:paraId="6894CAFC" w14:textId="5BF83297" w:rsidR="003022F1" w:rsidRDefault="003022F1" w:rsidP="003022F1">
            <w:pPr>
              <w:pStyle w:val="TAL"/>
              <w:rPr>
                <w:sz w:val="16"/>
              </w:rPr>
            </w:pPr>
            <w:r>
              <w:rPr>
                <w:sz w:val="16"/>
              </w:rPr>
              <w:t>F</w:t>
            </w:r>
          </w:p>
        </w:tc>
        <w:tc>
          <w:tcPr>
            <w:tcW w:w="510" w:type="dxa"/>
          </w:tcPr>
          <w:p w14:paraId="2F3C23BA" w14:textId="5BB9A36B" w:rsidR="003022F1" w:rsidRDefault="003022F1" w:rsidP="003022F1">
            <w:pPr>
              <w:pStyle w:val="TAL"/>
              <w:rPr>
                <w:sz w:val="16"/>
              </w:rPr>
            </w:pPr>
            <w:r>
              <w:rPr>
                <w:sz w:val="16"/>
              </w:rPr>
              <w:t>Rel-19</w:t>
            </w:r>
          </w:p>
        </w:tc>
        <w:tc>
          <w:tcPr>
            <w:tcW w:w="661" w:type="dxa"/>
          </w:tcPr>
          <w:p w14:paraId="31336BEA" w14:textId="7BBF3488" w:rsidR="003022F1" w:rsidRDefault="003022F1" w:rsidP="003022F1">
            <w:pPr>
              <w:pStyle w:val="TAL"/>
              <w:rPr>
                <w:sz w:val="16"/>
              </w:rPr>
            </w:pPr>
            <w:r>
              <w:rPr>
                <w:sz w:val="16"/>
              </w:rPr>
              <w:t>19.4.0</w:t>
            </w:r>
          </w:p>
        </w:tc>
        <w:tc>
          <w:tcPr>
            <w:tcW w:w="2607" w:type="dxa"/>
          </w:tcPr>
          <w:p w14:paraId="1CBFC594" w14:textId="714F3E7D" w:rsidR="003022F1" w:rsidRDefault="003022F1" w:rsidP="003022F1">
            <w:pPr>
              <w:pStyle w:val="TAL"/>
              <w:rPr>
                <w:sz w:val="16"/>
              </w:rPr>
            </w:pPr>
            <w:r>
              <w:rPr>
                <w:sz w:val="16"/>
              </w:rPr>
              <w:t>Correction to the subscription modification procedures</w:t>
            </w:r>
          </w:p>
        </w:tc>
      </w:tr>
      <w:tr w:rsidR="009658D6" w14:paraId="21B72116" w14:textId="77777777">
        <w:tc>
          <w:tcPr>
            <w:tcW w:w="1133" w:type="dxa"/>
          </w:tcPr>
          <w:p w14:paraId="083CA698" w14:textId="097D1606" w:rsidR="003022F1" w:rsidRDefault="003022F1" w:rsidP="003022F1">
            <w:pPr>
              <w:pStyle w:val="TAL"/>
              <w:rPr>
                <w:sz w:val="16"/>
              </w:rPr>
            </w:pPr>
            <w:r>
              <w:rPr>
                <w:sz w:val="16"/>
              </w:rPr>
              <w:t>C4-254138</w:t>
            </w:r>
          </w:p>
        </w:tc>
        <w:tc>
          <w:tcPr>
            <w:tcW w:w="1020" w:type="dxa"/>
          </w:tcPr>
          <w:p w14:paraId="19CFC733" w14:textId="1EC28D2B" w:rsidR="003022F1" w:rsidRDefault="003022F1" w:rsidP="003022F1">
            <w:pPr>
              <w:pStyle w:val="TAL"/>
              <w:rPr>
                <w:sz w:val="16"/>
              </w:rPr>
            </w:pPr>
            <w:r>
              <w:rPr>
                <w:sz w:val="16"/>
              </w:rPr>
              <w:t>agreed</w:t>
            </w:r>
          </w:p>
        </w:tc>
        <w:tc>
          <w:tcPr>
            <w:tcW w:w="1020" w:type="dxa"/>
          </w:tcPr>
          <w:p w14:paraId="5319A8EC" w14:textId="28AE6BCF" w:rsidR="003022F1" w:rsidRDefault="003022F1" w:rsidP="003022F1">
            <w:pPr>
              <w:pStyle w:val="TAL"/>
              <w:rPr>
                <w:sz w:val="16"/>
              </w:rPr>
            </w:pPr>
            <w:r>
              <w:rPr>
                <w:sz w:val="16"/>
              </w:rPr>
              <w:t>approved</w:t>
            </w:r>
          </w:p>
        </w:tc>
        <w:tc>
          <w:tcPr>
            <w:tcW w:w="1133" w:type="dxa"/>
          </w:tcPr>
          <w:p w14:paraId="1A7244D2" w14:textId="466ABF16" w:rsidR="003022F1" w:rsidRDefault="003022F1" w:rsidP="003022F1">
            <w:pPr>
              <w:pStyle w:val="TAL"/>
              <w:rPr>
                <w:sz w:val="16"/>
              </w:rPr>
            </w:pPr>
            <w:r>
              <w:rPr>
                <w:sz w:val="16"/>
              </w:rPr>
              <w:t>29.573</w:t>
            </w:r>
          </w:p>
        </w:tc>
        <w:tc>
          <w:tcPr>
            <w:tcW w:w="572" w:type="dxa"/>
          </w:tcPr>
          <w:p w14:paraId="2CC6F306" w14:textId="0831957F" w:rsidR="003022F1" w:rsidRDefault="003022F1" w:rsidP="003022F1">
            <w:pPr>
              <w:pStyle w:val="TAL"/>
              <w:rPr>
                <w:sz w:val="16"/>
              </w:rPr>
            </w:pPr>
            <w:r>
              <w:rPr>
                <w:sz w:val="16"/>
              </w:rPr>
              <w:t>0235</w:t>
            </w:r>
          </w:p>
        </w:tc>
        <w:tc>
          <w:tcPr>
            <w:tcW w:w="567" w:type="dxa"/>
          </w:tcPr>
          <w:p w14:paraId="6765F2A3" w14:textId="77777777" w:rsidR="003022F1" w:rsidRDefault="003022F1" w:rsidP="003022F1">
            <w:pPr>
              <w:pStyle w:val="TAL"/>
              <w:rPr>
                <w:sz w:val="16"/>
              </w:rPr>
            </w:pPr>
          </w:p>
        </w:tc>
        <w:tc>
          <w:tcPr>
            <w:tcW w:w="567" w:type="dxa"/>
          </w:tcPr>
          <w:p w14:paraId="4D1A3FAA" w14:textId="7140EF31" w:rsidR="003022F1" w:rsidRDefault="003022F1" w:rsidP="003022F1">
            <w:pPr>
              <w:pStyle w:val="TAL"/>
              <w:rPr>
                <w:sz w:val="16"/>
              </w:rPr>
            </w:pPr>
            <w:r>
              <w:rPr>
                <w:sz w:val="16"/>
              </w:rPr>
              <w:t>F</w:t>
            </w:r>
          </w:p>
        </w:tc>
        <w:tc>
          <w:tcPr>
            <w:tcW w:w="510" w:type="dxa"/>
          </w:tcPr>
          <w:p w14:paraId="03093E8B" w14:textId="632524A2" w:rsidR="003022F1" w:rsidRDefault="003022F1" w:rsidP="003022F1">
            <w:pPr>
              <w:pStyle w:val="TAL"/>
              <w:rPr>
                <w:sz w:val="16"/>
              </w:rPr>
            </w:pPr>
            <w:r>
              <w:rPr>
                <w:sz w:val="16"/>
              </w:rPr>
              <w:t>Rel-19</w:t>
            </w:r>
          </w:p>
        </w:tc>
        <w:tc>
          <w:tcPr>
            <w:tcW w:w="661" w:type="dxa"/>
          </w:tcPr>
          <w:p w14:paraId="14B10F8C" w14:textId="22FB422E" w:rsidR="003022F1" w:rsidRDefault="003022F1" w:rsidP="003022F1">
            <w:pPr>
              <w:pStyle w:val="TAL"/>
              <w:rPr>
                <w:sz w:val="16"/>
              </w:rPr>
            </w:pPr>
            <w:r>
              <w:rPr>
                <w:sz w:val="16"/>
              </w:rPr>
              <w:t>19.4.0</w:t>
            </w:r>
          </w:p>
        </w:tc>
        <w:tc>
          <w:tcPr>
            <w:tcW w:w="2607" w:type="dxa"/>
          </w:tcPr>
          <w:p w14:paraId="67AE386A" w14:textId="1C26A4B2" w:rsidR="003022F1" w:rsidRDefault="003022F1" w:rsidP="003022F1">
            <w:pPr>
              <w:pStyle w:val="TAL"/>
              <w:rPr>
                <w:sz w:val="16"/>
              </w:rPr>
            </w:pPr>
            <w:r>
              <w:rPr>
                <w:sz w:val="16"/>
              </w:rPr>
              <w:t>Correction to N32 security capability</w:t>
            </w:r>
          </w:p>
        </w:tc>
      </w:tr>
      <w:tr w:rsidR="009658D6" w14:paraId="425E0512" w14:textId="77777777">
        <w:tc>
          <w:tcPr>
            <w:tcW w:w="1133" w:type="dxa"/>
          </w:tcPr>
          <w:p w14:paraId="5A1539F6" w14:textId="2BF56B51" w:rsidR="003022F1" w:rsidRDefault="003022F1" w:rsidP="003022F1">
            <w:pPr>
              <w:pStyle w:val="TAL"/>
              <w:rPr>
                <w:sz w:val="16"/>
              </w:rPr>
            </w:pPr>
            <w:r>
              <w:rPr>
                <w:sz w:val="16"/>
              </w:rPr>
              <w:t>C4-254142</w:t>
            </w:r>
          </w:p>
        </w:tc>
        <w:tc>
          <w:tcPr>
            <w:tcW w:w="1020" w:type="dxa"/>
          </w:tcPr>
          <w:p w14:paraId="7B5D7A5D" w14:textId="0122CBDC" w:rsidR="003022F1" w:rsidRDefault="003022F1" w:rsidP="003022F1">
            <w:pPr>
              <w:pStyle w:val="TAL"/>
              <w:rPr>
                <w:sz w:val="16"/>
              </w:rPr>
            </w:pPr>
            <w:r>
              <w:rPr>
                <w:sz w:val="16"/>
              </w:rPr>
              <w:t>agreed</w:t>
            </w:r>
          </w:p>
        </w:tc>
        <w:tc>
          <w:tcPr>
            <w:tcW w:w="1020" w:type="dxa"/>
          </w:tcPr>
          <w:p w14:paraId="4C2C467C" w14:textId="2EF36AB3" w:rsidR="003022F1" w:rsidRDefault="003022F1" w:rsidP="003022F1">
            <w:pPr>
              <w:pStyle w:val="TAL"/>
              <w:rPr>
                <w:sz w:val="16"/>
              </w:rPr>
            </w:pPr>
            <w:r>
              <w:rPr>
                <w:sz w:val="16"/>
              </w:rPr>
              <w:t>approved</w:t>
            </w:r>
          </w:p>
        </w:tc>
        <w:tc>
          <w:tcPr>
            <w:tcW w:w="1133" w:type="dxa"/>
          </w:tcPr>
          <w:p w14:paraId="5998D0E5" w14:textId="4B511C36" w:rsidR="003022F1" w:rsidRDefault="003022F1" w:rsidP="003022F1">
            <w:pPr>
              <w:pStyle w:val="TAL"/>
              <w:rPr>
                <w:sz w:val="16"/>
              </w:rPr>
            </w:pPr>
            <w:r>
              <w:rPr>
                <w:sz w:val="16"/>
              </w:rPr>
              <w:t>29.518</w:t>
            </w:r>
          </w:p>
        </w:tc>
        <w:tc>
          <w:tcPr>
            <w:tcW w:w="572" w:type="dxa"/>
          </w:tcPr>
          <w:p w14:paraId="5692D6D4" w14:textId="01B41807" w:rsidR="003022F1" w:rsidRDefault="003022F1" w:rsidP="003022F1">
            <w:pPr>
              <w:pStyle w:val="TAL"/>
              <w:rPr>
                <w:sz w:val="16"/>
              </w:rPr>
            </w:pPr>
            <w:r>
              <w:rPr>
                <w:sz w:val="16"/>
              </w:rPr>
              <w:t>1259</w:t>
            </w:r>
          </w:p>
        </w:tc>
        <w:tc>
          <w:tcPr>
            <w:tcW w:w="567" w:type="dxa"/>
          </w:tcPr>
          <w:p w14:paraId="5A486399" w14:textId="77777777" w:rsidR="003022F1" w:rsidRDefault="003022F1" w:rsidP="003022F1">
            <w:pPr>
              <w:pStyle w:val="TAL"/>
              <w:rPr>
                <w:sz w:val="16"/>
              </w:rPr>
            </w:pPr>
          </w:p>
        </w:tc>
        <w:tc>
          <w:tcPr>
            <w:tcW w:w="567" w:type="dxa"/>
          </w:tcPr>
          <w:p w14:paraId="2621C398" w14:textId="750A7C96" w:rsidR="003022F1" w:rsidRDefault="003022F1" w:rsidP="003022F1">
            <w:pPr>
              <w:pStyle w:val="TAL"/>
              <w:rPr>
                <w:sz w:val="16"/>
              </w:rPr>
            </w:pPr>
            <w:r>
              <w:rPr>
                <w:sz w:val="16"/>
              </w:rPr>
              <w:t>F</w:t>
            </w:r>
          </w:p>
        </w:tc>
        <w:tc>
          <w:tcPr>
            <w:tcW w:w="510" w:type="dxa"/>
          </w:tcPr>
          <w:p w14:paraId="78595DFB" w14:textId="2E5A819A" w:rsidR="003022F1" w:rsidRDefault="003022F1" w:rsidP="003022F1">
            <w:pPr>
              <w:pStyle w:val="TAL"/>
              <w:rPr>
                <w:sz w:val="16"/>
              </w:rPr>
            </w:pPr>
            <w:r>
              <w:rPr>
                <w:sz w:val="16"/>
              </w:rPr>
              <w:t>Rel-19</w:t>
            </w:r>
          </w:p>
        </w:tc>
        <w:tc>
          <w:tcPr>
            <w:tcW w:w="661" w:type="dxa"/>
          </w:tcPr>
          <w:p w14:paraId="17775621" w14:textId="612ACC22" w:rsidR="003022F1" w:rsidRDefault="003022F1" w:rsidP="003022F1">
            <w:pPr>
              <w:pStyle w:val="TAL"/>
              <w:rPr>
                <w:sz w:val="16"/>
              </w:rPr>
            </w:pPr>
            <w:r>
              <w:rPr>
                <w:sz w:val="16"/>
              </w:rPr>
              <w:t>19.4.0</w:t>
            </w:r>
          </w:p>
        </w:tc>
        <w:tc>
          <w:tcPr>
            <w:tcW w:w="2607" w:type="dxa"/>
          </w:tcPr>
          <w:p w14:paraId="582FF1D9" w14:textId="41E6105D" w:rsidR="003022F1" w:rsidRDefault="003022F1" w:rsidP="003022F1">
            <w:pPr>
              <w:pStyle w:val="TAL"/>
              <w:rPr>
                <w:sz w:val="16"/>
              </w:rPr>
            </w:pPr>
            <w:r>
              <w:rPr>
                <w:sz w:val="16"/>
              </w:rPr>
              <w:t>Clarify Subscription Conditions and Add Missing reused data type</w:t>
            </w:r>
          </w:p>
        </w:tc>
      </w:tr>
      <w:tr w:rsidR="009658D6" w14:paraId="2C62B85B" w14:textId="77777777">
        <w:tc>
          <w:tcPr>
            <w:tcW w:w="1133" w:type="dxa"/>
          </w:tcPr>
          <w:p w14:paraId="6C2096A1" w14:textId="62473B58" w:rsidR="003022F1" w:rsidRDefault="003022F1" w:rsidP="003022F1">
            <w:pPr>
              <w:pStyle w:val="TAL"/>
              <w:rPr>
                <w:sz w:val="16"/>
              </w:rPr>
            </w:pPr>
            <w:r>
              <w:rPr>
                <w:sz w:val="16"/>
              </w:rPr>
              <w:t>C4-254157</w:t>
            </w:r>
          </w:p>
        </w:tc>
        <w:tc>
          <w:tcPr>
            <w:tcW w:w="1020" w:type="dxa"/>
          </w:tcPr>
          <w:p w14:paraId="393F9207" w14:textId="61BC9953" w:rsidR="003022F1" w:rsidRDefault="003022F1" w:rsidP="003022F1">
            <w:pPr>
              <w:pStyle w:val="TAL"/>
              <w:rPr>
                <w:sz w:val="16"/>
              </w:rPr>
            </w:pPr>
            <w:r>
              <w:rPr>
                <w:sz w:val="16"/>
              </w:rPr>
              <w:t>agreed</w:t>
            </w:r>
          </w:p>
        </w:tc>
        <w:tc>
          <w:tcPr>
            <w:tcW w:w="1020" w:type="dxa"/>
          </w:tcPr>
          <w:p w14:paraId="56D1F3FA" w14:textId="1B52F6BF" w:rsidR="003022F1" w:rsidRDefault="003022F1" w:rsidP="003022F1">
            <w:pPr>
              <w:pStyle w:val="TAL"/>
              <w:rPr>
                <w:sz w:val="16"/>
              </w:rPr>
            </w:pPr>
            <w:r>
              <w:rPr>
                <w:sz w:val="16"/>
              </w:rPr>
              <w:t>approved</w:t>
            </w:r>
          </w:p>
        </w:tc>
        <w:tc>
          <w:tcPr>
            <w:tcW w:w="1133" w:type="dxa"/>
          </w:tcPr>
          <w:p w14:paraId="4F89AB11" w14:textId="58D0BEF3" w:rsidR="003022F1" w:rsidRDefault="003022F1" w:rsidP="003022F1">
            <w:pPr>
              <w:pStyle w:val="TAL"/>
              <w:rPr>
                <w:sz w:val="16"/>
              </w:rPr>
            </w:pPr>
            <w:r>
              <w:rPr>
                <w:sz w:val="16"/>
              </w:rPr>
              <w:t>29.518</w:t>
            </w:r>
          </w:p>
        </w:tc>
        <w:tc>
          <w:tcPr>
            <w:tcW w:w="572" w:type="dxa"/>
          </w:tcPr>
          <w:p w14:paraId="6F747E92" w14:textId="5B3A47A4" w:rsidR="003022F1" w:rsidRDefault="003022F1" w:rsidP="003022F1">
            <w:pPr>
              <w:pStyle w:val="TAL"/>
              <w:rPr>
                <w:sz w:val="16"/>
              </w:rPr>
            </w:pPr>
            <w:r>
              <w:rPr>
                <w:sz w:val="16"/>
              </w:rPr>
              <w:t>1261</w:t>
            </w:r>
          </w:p>
        </w:tc>
        <w:tc>
          <w:tcPr>
            <w:tcW w:w="567" w:type="dxa"/>
          </w:tcPr>
          <w:p w14:paraId="6328873F" w14:textId="77777777" w:rsidR="003022F1" w:rsidRDefault="003022F1" w:rsidP="003022F1">
            <w:pPr>
              <w:pStyle w:val="TAL"/>
              <w:rPr>
                <w:sz w:val="16"/>
              </w:rPr>
            </w:pPr>
          </w:p>
        </w:tc>
        <w:tc>
          <w:tcPr>
            <w:tcW w:w="567" w:type="dxa"/>
          </w:tcPr>
          <w:p w14:paraId="24D95E6B" w14:textId="65DB56D6" w:rsidR="003022F1" w:rsidRDefault="003022F1" w:rsidP="003022F1">
            <w:pPr>
              <w:pStyle w:val="TAL"/>
              <w:rPr>
                <w:sz w:val="16"/>
              </w:rPr>
            </w:pPr>
            <w:r>
              <w:rPr>
                <w:sz w:val="16"/>
              </w:rPr>
              <w:t>F</w:t>
            </w:r>
          </w:p>
        </w:tc>
        <w:tc>
          <w:tcPr>
            <w:tcW w:w="510" w:type="dxa"/>
          </w:tcPr>
          <w:p w14:paraId="4208033E" w14:textId="2A9F3E0A" w:rsidR="003022F1" w:rsidRDefault="003022F1" w:rsidP="003022F1">
            <w:pPr>
              <w:pStyle w:val="TAL"/>
              <w:rPr>
                <w:sz w:val="16"/>
              </w:rPr>
            </w:pPr>
            <w:r>
              <w:rPr>
                <w:sz w:val="16"/>
              </w:rPr>
              <w:t>Rel-19</w:t>
            </w:r>
          </w:p>
        </w:tc>
        <w:tc>
          <w:tcPr>
            <w:tcW w:w="661" w:type="dxa"/>
          </w:tcPr>
          <w:p w14:paraId="4871293B" w14:textId="3A1BC77F" w:rsidR="003022F1" w:rsidRDefault="003022F1" w:rsidP="003022F1">
            <w:pPr>
              <w:pStyle w:val="TAL"/>
              <w:rPr>
                <w:sz w:val="16"/>
              </w:rPr>
            </w:pPr>
            <w:r>
              <w:rPr>
                <w:sz w:val="16"/>
              </w:rPr>
              <w:t>19.4.0</w:t>
            </w:r>
          </w:p>
        </w:tc>
        <w:tc>
          <w:tcPr>
            <w:tcW w:w="2607" w:type="dxa"/>
          </w:tcPr>
          <w:p w14:paraId="38478FC1" w14:textId="56C12003" w:rsidR="003022F1" w:rsidRDefault="003022F1" w:rsidP="003022F1">
            <w:pPr>
              <w:pStyle w:val="TAL"/>
              <w:rPr>
                <w:sz w:val="16"/>
              </w:rPr>
            </w:pPr>
            <w:r>
              <w:rPr>
                <w:sz w:val="16"/>
              </w:rPr>
              <w:t xml:space="preserve">Add a new case for </w:t>
            </w:r>
            <w:proofErr w:type="spellStart"/>
            <w:r>
              <w:rPr>
                <w:sz w:val="16"/>
              </w:rPr>
              <w:t>NRPPa</w:t>
            </w:r>
            <w:proofErr w:type="spellEnd"/>
            <w:r>
              <w:rPr>
                <w:sz w:val="16"/>
              </w:rPr>
              <w:t xml:space="preserve"> message transfer</w:t>
            </w:r>
          </w:p>
        </w:tc>
      </w:tr>
      <w:tr w:rsidR="009658D6" w14:paraId="14E4AA7A" w14:textId="77777777">
        <w:tc>
          <w:tcPr>
            <w:tcW w:w="1133" w:type="dxa"/>
          </w:tcPr>
          <w:p w14:paraId="0E044701" w14:textId="236CBBB3" w:rsidR="003022F1" w:rsidRDefault="003022F1" w:rsidP="003022F1">
            <w:pPr>
              <w:pStyle w:val="TAL"/>
              <w:rPr>
                <w:sz w:val="16"/>
              </w:rPr>
            </w:pPr>
            <w:r>
              <w:rPr>
                <w:sz w:val="16"/>
              </w:rPr>
              <w:t>C4-254180</w:t>
            </w:r>
          </w:p>
        </w:tc>
        <w:tc>
          <w:tcPr>
            <w:tcW w:w="1020" w:type="dxa"/>
          </w:tcPr>
          <w:p w14:paraId="55249D58" w14:textId="1D699068" w:rsidR="003022F1" w:rsidRDefault="003022F1" w:rsidP="003022F1">
            <w:pPr>
              <w:pStyle w:val="TAL"/>
              <w:rPr>
                <w:sz w:val="16"/>
              </w:rPr>
            </w:pPr>
            <w:r>
              <w:rPr>
                <w:sz w:val="16"/>
              </w:rPr>
              <w:t>agreed</w:t>
            </w:r>
          </w:p>
        </w:tc>
        <w:tc>
          <w:tcPr>
            <w:tcW w:w="1020" w:type="dxa"/>
          </w:tcPr>
          <w:p w14:paraId="78B52AB5" w14:textId="75D5991B" w:rsidR="003022F1" w:rsidRDefault="003022F1" w:rsidP="003022F1">
            <w:pPr>
              <w:pStyle w:val="TAL"/>
              <w:rPr>
                <w:sz w:val="16"/>
              </w:rPr>
            </w:pPr>
            <w:r>
              <w:rPr>
                <w:sz w:val="16"/>
              </w:rPr>
              <w:t>approved</w:t>
            </w:r>
          </w:p>
        </w:tc>
        <w:tc>
          <w:tcPr>
            <w:tcW w:w="1133" w:type="dxa"/>
          </w:tcPr>
          <w:p w14:paraId="5934579D" w14:textId="1E5F8AE9" w:rsidR="003022F1" w:rsidRDefault="003022F1" w:rsidP="003022F1">
            <w:pPr>
              <w:pStyle w:val="TAL"/>
              <w:rPr>
                <w:sz w:val="16"/>
              </w:rPr>
            </w:pPr>
            <w:r>
              <w:rPr>
                <w:sz w:val="16"/>
              </w:rPr>
              <w:t>29.510</w:t>
            </w:r>
          </w:p>
        </w:tc>
        <w:tc>
          <w:tcPr>
            <w:tcW w:w="572" w:type="dxa"/>
          </w:tcPr>
          <w:p w14:paraId="48121799" w14:textId="5260C7E9" w:rsidR="003022F1" w:rsidRDefault="003022F1" w:rsidP="003022F1">
            <w:pPr>
              <w:pStyle w:val="TAL"/>
              <w:rPr>
                <w:sz w:val="16"/>
              </w:rPr>
            </w:pPr>
            <w:r>
              <w:rPr>
                <w:sz w:val="16"/>
              </w:rPr>
              <w:t>1251</w:t>
            </w:r>
          </w:p>
        </w:tc>
        <w:tc>
          <w:tcPr>
            <w:tcW w:w="567" w:type="dxa"/>
          </w:tcPr>
          <w:p w14:paraId="79202231" w14:textId="77777777" w:rsidR="003022F1" w:rsidRDefault="003022F1" w:rsidP="003022F1">
            <w:pPr>
              <w:pStyle w:val="TAL"/>
              <w:rPr>
                <w:sz w:val="16"/>
              </w:rPr>
            </w:pPr>
          </w:p>
        </w:tc>
        <w:tc>
          <w:tcPr>
            <w:tcW w:w="567" w:type="dxa"/>
          </w:tcPr>
          <w:p w14:paraId="60CCBB4B" w14:textId="65E2297B" w:rsidR="003022F1" w:rsidRDefault="003022F1" w:rsidP="003022F1">
            <w:pPr>
              <w:pStyle w:val="TAL"/>
              <w:rPr>
                <w:sz w:val="16"/>
              </w:rPr>
            </w:pPr>
            <w:r>
              <w:rPr>
                <w:sz w:val="16"/>
              </w:rPr>
              <w:t>F</w:t>
            </w:r>
          </w:p>
        </w:tc>
        <w:tc>
          <w:tcPr>
            <w:tcW w:w="510" w:type="dxa"/>
          </w:tcPr>
          <w:p w14:paraId="293A1213" w14:textId="305E4CD8" w:rsidR="003022F1" w:rsidRDefault="003022F1" w:rsidP="003022F1">
            <w:pPr>
              <w:pStyle w:val="TAL"/>
              <w:rPr>
                <w:sz w:val="16"/>
              </w:rPr>
            </w:pPr>
            <w:r>
              <w:rPr>
                <w:sz w:val="16"/>
              </w:rPr>
              <w:t>Rel-19</w:t>
            </w:r>
          </w:p>
        </w:tc>
        <w:tc>
          <w:tcPr>
            <w:tcW w:w="661" w:type="dxa"/>
          </w:tcPr>
          <w:p w14:paraId="33D436F9" w14:textId="2CB6C94B" w:rsidR="003022F1" w:rsidRDefault="003022F1" w:rsidP="003022F1">
            <w:pPr>
              <w:pStyle w:val="TAL"/>
              <w:rPr>
                <w:sz w:val="16"/>
              </w:rPr>
            </w:pPr>
            <w:r>
              <w:rPr>
                <w:sz w:val="16"/>
              </w:rPr>
              <w:t>19.4.0</w:t>
            </w:r>
          </w:p>
        </w:tc>
        <w:tc>
          <w:tcPr>
            <w:tcW w:w="2607" w:type="dxa"/>
          </w:tcPr>
          <w:p w14:paraId="6F4DC0A7" w14:textId="7B551F61" w:rsidR="003022F1" w:rsidRDefault="003022F1" w:rsidP="003022F1">
            <w:pPr>
              <w:pStyle w:val="TAL"/>
              <w:rPr>
                <w:sz w:val="16"/>
              </w:rPr>
            </w:pPr>
            <w:r>
              <w:rPr>
                <w:sz w:val="16"/>
              </w:rPr>
              <w:t>Certificate Chain Binary Format for Retrieve Key Operation</w:t>
            </w:r>
          </w:p>
        </w:tc>
      </w:tr>
      <w:tr w:rsidR="009658D6" w14:paraId="2897CE05" w14:textId="77777777">
        <w:tc>
          <w:tcPr>
            <w:tcW w:w="1133" w:type="dxa"/>
          </w:tcPr>
          <w:p w14:paraId="56497798" w14:textId="62C7695C" w:rsidR="003022F1" w:rsidRDefault="003022F1" w:rsidP="003022F1">
            <w:pPr>
              <w:pStyle w:val="TAL"/>
              <w:rPr>
                <w:sz w:val="16"/>
              </w:rPr>
            </w:pPr>
            <w:r>
              <w:rPr>
                <w:sz w:val="16"/>
              </w:rPr>
              <w:t>C4-254196</w:t>
            </w:r>
          </w:p>
        </w:tc>
        <w:tc>
          <w:tcPr>
            <w:tcW w:w="1020" w:type="dxa"/>
          </w:tcPr>
          <w:p w14:paraId="5B7DECC4" w14:textId="1721DC92" w:rsidR="003022F1" w:rsidRDefault="003022F1" w:rsidP="003022F1">
            <w:pPr>
              <w:pStyle w:val="TAL"/>
              <w:rPr>
                <w:sz w:val="16"/>
              </w:rPr>
            </w:pPr>
            <w:r>
              <w:rPr>
                <w:sz w:val="16"/>
              </w:rPr>
              <w:t>agreed</w:t>
            </w:r>
          </w:p>
        </w:tc>
        <w:tc>
          <w:tcPr>
            <w:tcW w:w="1020" w:type="dxa"/>
          </w:tcPr>
          <w:p w14:paraId="08F10049" w14:textId="091780F8" w:rsidR="003022F1" w:rsidRDefault="003022F1" w:rsidP="003022F1">
            <w:pPr>
              <w:pStyle w:val="TAL"/>
              <w:rPr>
                <w:sz w:val="16"/>
              </w:rPr>
            </w:pPr>
            <w:r>
              <w:rPr>
                <w:sz w:val="16"/>
              </w:rPr>
              <w:t>approved</w:t>
            </w:r>
          </w:p>
        </w:tc>
        <w:tc>
          <w:tcPr>
            <w:tcW w:w="1133" w:type="dxa"/>
          </w:tcPr>
          <w:p w14:paraId="20A4A545" w14:textId="65BB58D9" w:rsidR="003022F1" w:rsidRDefault="003022F1" w:rsidP="003022F1">
            <w:pPr>
              <w:pStyle w:val="TAL"/>
              <w:rPr>
                <w:sz w:val="16"/>
              </w:rPr>
            </w:pPr>
            <w:r>
              <w:rPr>
                <w:sz w:val="16"/>
              </w:rPr>
              <w:t>29.244</w:t>
            </w:r>
          </w:p>
        </w:tc>
        <w:tc>
          <w:tcPr>
            <w:tcW w:w="572" w:type="dxa"/>
          </w:tcPr>
          <w:p w14:paraId="67651D1C" w14:textId="5F4C63DB" w:rsidR="003022F1" w:rsidRDefault="003022F1" w:rsidP="003022F1">
            <w:pPr>
              <w:pStyle w:val="TAL"/>
              <w:rPr>
                <w:sz w:val="16"/>
              </w:rPr>
            </w:pPr>
            <w:r>
              <w:rPr>
                <w:sz w:val="16"/>
              </w:rPr>
              <w:t>1003</w:t>
            </w:r>
          </w:p>
        </w:tc>
        <w:tc>
          <w:tcPr>
            <w:tcW w:w="567" w:type="dxa"/>
          </w:tcPr>
          <w:p w14:paraId="2D1A9B3B" w14:textId="77777777" w:rsidR="003022F1" w:rsidRDefault="003022F1" w:rsidP="003022F1">
            <w:pPr>
              <w:pStyle w:val="TAL"/>
              <w:rPr>
                <w:sz w:val="16"/>
              </w:rPr>
            </w:pPr>
          </w:p>
        </w:tc>
        <w:tc>
          <w:tcPr>
            <w:tcW w:w="567" w:type="dxa"/>
          </w:tcPr>
          <w:p w14:paraId="70C1FB06" w14:textId="109FBF66" w:rsidR="003022F1" w:rsidRDefault="003022F1" w:rsidP="003022F1">
            <w:pPr>
              <w:pStyle w:val="TAL"/>
              <w:rPr>
                <w:sz w:val="16"/>
              </w:rPr>
            </w:pPr>
            <w:r>
              <w:rPr>
                <w:sz w:val="16"/>
              </w:rPr>
              <w:t>F</w:t>
            </w:r>
          </w:p>
        </w:tc>
        <w:tc>
          <w:tcPr>
            <w:tcW w:w="510" w:type="dxa"/>
          </w:tcPr>
          <w:p w14:paraId="5CC81827" w14:textId="5B7E62AD" w:rsidR="003022F1" w:rsidRDefault="003022F1" w:rsidP="003022F1">
            <w:pPr>
              <w:pStyle w:val="TAL"/>
              <w:rPr>
                <w:sz w:val="16"/>
              </w:rPr>
            </w:pPr>
            <w:r>
              <w:rPr>
                <w:sz w:val="16"/>
              </w:rPr>
              <w:t>Rel-19</w:t>
            </w:r>
          </w:p>
        </w:tc>
        <w:tc>
          <w:tcPr>
            <w:tcW w:w="661" w:type="dxa"/>
          </w:tcPr>
          <w:p w14:paraId="03537D7E" w14:textId="1A9C70A6" w:rsidR="003022F1" w:rsidRDefault="003022F1" w:rsidP="003022F1">
            <w:pPr>
              <w:pStyle w:val="TAL"/>
              <w:rPr>
                <w:sz w:val="16"/>
              </w:rPr>
            </w:pPr>
            <w:r>
              <w:rPr>
                <w:sz w:val="16"/>
              </w:rPr>
              <w:t>19.3.0</w:t>
            </w:r>
          </w:p>
        </w:tc>
        <w:tc>
          <w:tcPr>
            <w:tcW w:w="2607" w:type="dxa"/>
          </w:tcPr>
          <w:p w14:paraId="3501FEC6" w14:textId="7E9A560F" w:rsidR="003022F1" w:rsidRDefault="003022F1" w:rsidP="003022F1">
            <w:pPr>
              <w:pStyle w:val="TAL"/>
              <w:rPr>
                <w:sz w:val="16"/>
              </w:rPr>
            </w:pPr>
            <w:r>
              <w:rPr>
                <w:sz w:val="16"/>
              </w:rPr>
              <w:t>GTPUPM flag in the Requested QoS Monitoring</w:t>
            </w:r>
          </w:p>
        </w:tc>
      </w:tr>
      <w:tr w:rsidR="009658D6" w14:paraId="1BE5EA40" w14:textId="77777777">
        <w:tc>
          <w:tcPr>
            <w:tcW w:w="1133" w:type="dxa"/>
          </w:tcPr>
          <w:p w14:paraId="3A54712A" w14:textId="5E585B90" w:rsidR="003022F1" w:rsidRDefault="003022F1" w:rsidP="003022F1">
            <w:pPr>
              <w:pStyle w:val="TAL"/>
              <w:rPr>
                <w:sz w:val="16"/>
              </w:rPr>
            </w:pPr>
            <w:r>
              <w:rPr>
                <w:sz w:val="16"/>
              </w:rPr>
              <w:t>C4-254221</w:t>
            </w:r>
          </w:p>
        </w:tc>
        <w:tc>
          <w:tcPr>
            <w:tcW w:w="1020" w:type="dxa"/>
          </w:tcPr>
          <w:p w14:paraId="54862FA0" w14:textId="7EBD7F22" w:rsidR="003022F1" w:rsidRDefault="003022F1" w:rsidP="003022F1">
            <w:pPr>
              <w:pStyle w:val="TAL"/>
              <w:rPr>
                <w:sz w:val="16"/>
              </w:rPr>
            </w:pPr>
            <w:r>
              <w:rPr>
                <w:sz w:val="16"/>
              </w:rPr>
              <w:t>agreed</w:t>
            </w:r>
          </w:p>
        </w:tc>
        <w:tc>
          <w:tcPr>
            <w:tcW w:w="1020" w:type="dxa"/>
          </w:tcPr>
          <w:p w14:paraId="3ADDDF06" w14:textId="46C33F60" w:rsidR="003022F1" w:rsidRDefault="003022F1" w:rsidP="003022F1">
            <w:pPr>
              <w:pStyle w:val="TAL"/>
              <w:rPr>
                <w:sz w:val="16"/>
              </w:rPr>
            </w:pPr>
            <w:r>
              <w:rPr>
                <w:sz w:val="16"/>
              </w:rPr>
              <w:t>approved</w:t>
            </w:r>
          </w:p>
        </w:tc>
        <w:tc>
          <w:tcPr>
            <w:tcW w:w="1133" w:type="dxa"/>
          </w:tcPr>
          <w:p w14:paraId="6CC1B11C" w14:textId="4B6321D0" w:rsidR="003022F1" w:rsidRDefault="003022F1" w:rsidP="003022F1">
            <w:pPr>
              <w:pStyle w:val="TAL"/>
              <w:rPr>
                <w:sz w:val="16"/>
              </w:rPr>
            </w:pPr>
            <w:r>
              <w:rPr>
                <w:sz w:val="16"/>
              </w:rPr>
              <w:t>29.564</w:t>
            </w:r>
          </w:p>
        </w:tc>
        <w:tc>
          <w:tcPr>
            <w:tcW w:w="572" w:type="dxa"/>
          </w:tcPr>
          <w:p w14:paraId="5DB46765" w14:textId="3514FD88" w:rsidR="003022F1" w:rsidRDefault="003022F1" w:rsidP="003022F1">
            <w:pPr>
              <w:pStyle w:val="TAL"/>
              <w:rPr>
                <w:sz w:val="16"/>
              </w:rPr>
            </w:pPr>
            <w:r>
              <w:rPr>
                <w:sz w:val="16"/>
              </w:rPr>
              <w:t>0153</w:t>
            </w:r>
          </w:p>
        </w:tc>
        <w:tc>
          <w:tcPr>
            <w:tcW w:w="567" w:type="dxa"/>
          </w:tcPr>
          <w:p w14:paraId="6CEF8101" w14:textId="77777777" w:rsidR="003022F1" w:rsidRDefault="003022F1" w:rsidP="003022F1">
            <w:pPr>
              <w:pStyle w:val="TAL"/>
              <w:rPr>
                <w:sz w:val="16"/>
              </w:rPr>
            </w:pPr>
          </w:p>
        </w:tc>
        <w:tc>
          <w:tcPr>
            <w:tcW w:w="567" w:type="dxa"/>
          </w:tcPr>
          <w:p w14:paraId="3B34F21C" w14:textId="014F2380" w:rsidR="003022F1" w:rsidRDefault="003022F1" w:rsidP="003022F1">
            <w:pPr>
              <w:pStyle w:val="TAL"/>
              <w:rPr>
                <w:sz w:val="16"/>
              </w:rPr>
            </w:pPr>
            <w:r>
              <w:rPr>
                <w:sz w:val="16"/>
              </w:rPr>
              <w:t>F</w:t>
            </w:r>
          </w:p>
        </w:tc>
        <w:tc>
          <w:tcPr>
            <w:tcW w:w="510" w:type="dxa"/>
          </w:tcPr>
          <w:p w14:paraId="7938E1A1" w14:textId="541197DA" w:rsidR="003022F1" w:rsidRDefault="003022F1" w:rsidP="003022F1">
            <w:pPr>
              <w:pStyle w:val="TAL"/>
              <w:rPr>
                <w:sz w:val="16"/>
              </w:rPr>
            </w:pPr>
            <w:r>
              <w:rPr>
                <w:sz w:val="16"/>
              </w:rPr>
              <w:t>Rel-19</w:t>
            </w:r>
          </w:p>
        </w:tc>
        <w:tc>
          <w:tcPr>
            <w:tcW w:w="661" w:type="dxa"/>
          </w:tcPr>
          <w:p w14:paraId="1634C5F1" w14:textId="41FB626F" w:rsidR="003022F1" w:rsidRDefault="003022F1" w:rsidP="003022F1">
            <w:pPr>
              <w:pStyle w:val="TAL"/>
              <w:rPr>
                <w:sz w:val="16"/>
              </w:rPr>
            </w:pPr>
            <w:r>
              <w:rPr>
                <w:sz w:val="16"/>
              </w:rPr>
              <w:t>19.4.0</w:t>
            </w:r>
          </w:p>
        </w:tc>
        <w:tc>
          <w:tcPr>
            <w:tcW w:w="2607" w:type="dxa"/>
          </w:tcPr>
          <w:p w14:paraId="019A6A1F" w14:textId="63FC1244" w:rsidR="003022F1" w:rsidRDefault="003022F1" w:rsidP="003022F1">
            <w:pPr>
              <w:pStyle w:val="TAL"/>
              <w:rPr>
                <w:sz w:val="16"/>
              </w:rPr>
            </w:pPr>
            <w:r>
              <w:rPr>
                <w:sz w:val="16"/>
              </w:rPr>
              <w:t>Minor corrections</w:t>
            </w:r>
          </w:p>
        </w:tc>
      </w:tr>
      <w:tr w:rsidR="009658D6" w14:paraId="42C6E7DF" w14:textId="77777777">
        <w:tc>
          <w:tcPr>
            <w:tcW w:w="1133" w:type="dxa"/>
          </w:tcPr>
          <w:p w14:paraId="2F5F00ED" w14:textId="63BA24FC" w:rsidR="003022F1" w:rsidRDefault="003022F1" w:rsidP="003022F1">
            <w:pPr>
              <w:pStyle w:val="TAL"/>
              <w:rPr>
                <w:sz w:val="16"/>
              </w:rPr>
            </w:pPr>
            <w:r>
              <w:rPr>
                <w:sz w:val="16"/>
              </w:rPr>
              <w:t>C4-254265</w:t>
            </w:r>
          </w:p>
        </w:tc>
        <w:tc>
          <w:tcPr>
            <w:tcW w:w="1020" w:type="dxa"/>
          </w:tcPr>
          <w:p w14:paraId="6AB342F6" w14:textId="7729C29E" w:rsidR="003022F1" w:rsidRDefault="003022F1" w:rsidP="003022F1">
            <w:pPr>
              <w:pStyle w:val="TAL"/>
              <w:rPr>
                <w:sz w:val="16"/>
              </w:rPr>
            </w:pPr>
            <w:r>
              <w:rPr>
                <w:sz w:val="16"/>
              </w:rPr>
              <w:t>agreed</w:t>
            </w:r>
          </w:p>
        </w:tc>
        <w:tc>
          <w:tcPr>
            <w:tcW w:w="1020" w:type="dxa"/>
          </w:tcPr>
          <w:p w14:paraId="7A1CC06A" w14:textId="181C16E5" w:rsidR="003022F1" w:rsidRDefault="003022F1" w:rsidP="003022F1">
            <w:pPr>
              <w:pStyle w:val="TAL"/>
              <w:rPr>
                <w:sz w:val="16"/>
              </w:rPr>
            </w:pPr>
            <w:r>
              <w:rPr>
                <w:sz w:val="16"/>
              </w:rPr>
              <w:t>approved</w:t>
            </w:r>
          </w:p>
        </w:tc>
        <w:tc>
          <w:tcPr>
            <w:tcW w:w="1133" w:type="dxa"/>
          </w:tcPr>
          <w:p w14:paraId="3C0E95AC" w14:textId="08A70D76" w:rsidR="003022F1" w:rsidRDefault="003022F1" w:rsidP="003022F1">
            <w:pPr>
              <w:pStyle w:val="TAL"/>
              <w:rPr>
                <w:sz w:val="16"/>
              </w:rPr>
            </w:pPr>
            <w:r>
              <w:rPr>
                <w:sz w:val="16"/>
              </w:rPr>
              <w:t>23.003</w:t>
            </w:r>
          </w:p>
        </w:tc>
        <w:tc>
          <w:tcPr>
            <w:tcW w:w="572" w:type="dxa"/>
          </w:tcPr>
          <w:p w14:paraId="1690C85F" w14:textId="0BBC192C" w:rsidR="003022F1" w:rsidRDefault="003022F1" w:rsidP="003022F1">
            <w:pPr>
              <w:pStyle w:val="TAL"/>
              <w:rPr>
                <w:sz w:val="16"/>
              </w:rPr>
            </w:pPr>
            <w:r>
              <w:rPr>
                <w:sz w:val="16"/>
              </w:rPr>
              <w:t>0724</w:t>
            </w:r>
          </w:p>
        </w:tc>
        <w:tc>
          <w:tcPr>
            <w:tcW w:w="567" w:type="dxa"/>
          </w:tcPr>
          <w:p w14:paraId="4B6392AB" w14:textId="4A1E7464" w:rsidR="003022F1" w:rsidRDefault="003022F1" w:rsidP="003022F1">
            <w:pPr>
              <w:pStyle w:val="TAL"/>
              <w:rPr>
                <w:sz w:val="16"/>
              </w:rPr>
            </w:pPr>
            <w:r>
              <w:rPr>
                <w:sz w:val="16"/>
              </w:rPr>
              <w:t>1</w:t>
            </w:r>
          </w:p>
        </w:tc>
        <w:tc>
          <w:tcPr>
            <w:tcW w:w="567" w:type="dxa"/>
          </w:tcPr>
          <w:p w14:paraId="45FE7FC4" w14:textId="0D63FE24" w:rsidR="003022F1" w:rsidRDefault="003022F1" w:rsidP="003022F1">
            <w:pPr>
              <w:pStyle w:val="TAL"/>
              <w:rPr>
                <w:sz w:val="16"/>
              </w:rPr>
            </w:pPr>
            <w:r>
              <w:rPr>
                <w:sz w:val="16"/>
              </w:rPr>
              <w:t>F</w:t>
            </w:r>
          </w:p>
        </w:tc>
        <w:tc>
          <w:tcPr>
            <w:tcW w:w="510" w:type="dxa"/>
          </w:tcPr>
          <w:p w14:paraId="4F784D48" w14:textId="50196E70" w:rsidR="003022F1" w:rsidRDefault="003022F1" w:rsidP="003022F1">
            <w:pPr>
              <w:pStyle w:val="TAL"/>
              <w:rPr>
                <w:sz w:val="16"/>
              </w:rPr>
            </w:pPr>
            <w:r>
              <w:rPr>
                <w:sz w:val="16"/>
              </w:rPr>
              <w:t>Rel-19</w:t>
            </w:r>
          </w:p>
        </w:tc>
        <w:tc>
          <w:tcPr>
            <w:tcW w:w="661" w:type="dxa"/>
          </w:tcPr>
          <w:p w14:paraId="55399D25" w14:textId="7AAEA3D6" w:rsidR="003022F1" w:rsidRDefault="003022F1" w:rsidP="003022F1">
            <w:pPr>
              <w:pStyle w:val="TAL"/>
              <w:rPr>
                <w:sz w:val="16"/>
              </w:rPr>
            </w:pPr>
            <w:r>
              <w:rPr>
                <w:sz w:val="16"/>
              </w:rPr>
              <w:t>19.4.0</w:t>
            </w:r>
          </w:p>
        </w:tc>
        <w:tc>
          <w:tcPr>
            <w:tcW w:w="2607" w:type="dxa"/>
          </w:tcPr>
          <w:p w14:paraId="1E4E740D" w14:textId="18D05130" w:rsidR="003022F1" w:rsidRDefault="003022F1" w:rsidP="003022F1">
            <w:pPr>
              <w:pStyle w:val="TAL"/>
              <w:rPr>
                <w:sz w:val="16"/>
              </w:rPr>
            </w:pPr>
            <w:r>
              <w:rPr>
                <w:sz w:val="16"/>
              </w:rPr>
              <w:t>Update obsoleted RFC 4122</w:t>
            </w:r>
          </w:p>
        </w:tc>
      </w:tr>
      <w:tr w:rsidR="009658D6" w14:paraId="20423A1D" w14:textId="77777777">
        <w:tc>
          <w:tcPr>
            <w:tcW w:w="1133" w:type="dxa"/>
          </w:tcPr>
          <w:p w14:paraId="391BFE3C" w14:textId="27BC341E" w:rsidR="003022F1" w:rsidRDefault="003022F1" w:rsidP="003022F1">
            <w:pPr>
              <w:pStyle w:val="TAL"/>
              <w:rPr>
                <w:sz w:val="16"/>
              </w:rPr>
            </w:pPr>
            <w:r>
              <w:rPr>
                <w:sz w:val="16"/>
              </w:rPr>
              <w:t>C4-254267</w:t>
            </w:r>
          </w:p>
        </w:tc>
        <w:tc>
          <w:tcPr>
            <w:tcW w:w="1020" w:type="dxa"/>
          </w:tcPr>
          <w:p w14:paraId="01F50F2E" w14:textId="7A28249B" w:rsidR="003022F1" w:rsidRDefault="003022F1" w:rsidP="003022F1">
            <w:pPr>
              <w:pStyle w:val="TAL"/>
              <w:rPr>
                <w:sz w:val="16"/>
              </w:rPr>
            </w:pPr>
            <w:r>
              <w:rPr>
                <w:sz w:val="16"/>
              </w:rPr>
              <w:t>agreed</w:t>
            </w:r>
          </w:p>
        </w:tc>
        <w:tc>
          <w:tcPr>
            <w:tcW w:w="1020" w:type="dxa"/>
          </w:tcPr>
          <w:p w14:paraId="315400D9" w14:textId="711159F9" w:rsidR="003022F1" w:rsidRDefault="003022F1" w:rsidP="003022F1">
            <w:pPr>
              <w:pStyle w:val="TAL"/>
              <w:rPr>
                <w:sz w:val="16"/>
              </w:rPr>
            </w:pPr>
            <w:r>
              <w:rPr>
                <w:sz w:val="16"/>
              </w:rPr>
              <w:t>approved</w:t>
            </w:r>
          </w:p>
        </w:tc>
        <w:tc>
          <w:tcPr>
            <w:tcW w:w="1133" w:type="dxa"/>
          </w:tcPr>
          <w:p w14:paraId="7EB153F5" w14:textId="41B5957A" w:rsidR="003022F1" w:rsidRDefault="003022F1" w:rsidP="003022F1">
            <w:pPr>
              <w:pStyle w:val="TAL"/>
              <w:rPr>
                <w:sz w:val="16"/>
              </w:rPr>
            </w:pPr>
            <w:r>
              <w:rPr>
                <w:sz w:val="16"/>
              </w:rPr>
              <w:t>23.527</w:t>
            </w:r>
          </w:p>
        </w:tc>
        <w:tc>
          <w:tcPr>
            <w:tcW w:w="572" w:type="dxa"/>
          </w:tcPr>
          <w:p w14:paraId="73EEC7A6" w14:textId="6E343213" w:rsidR="003022F1" w:rsidRDefault="003022F1" w:rsidP="003022F1">
            <w:pPr>
              <w:pStyle w:val="TAL"/>
              <w:rPr>
                <w:sz w:val="16"/>
              </w:rPr>
            </w:pPr>
            <w:r>
              <w:rPr>
                <w:sz w:val="16"/>
              </w:rPr>
              <w:t>0102</w:t>
            </w:r>
          </w:p>
        </w:tc>
        <w:tc>
          <w:tcPr>
            <w:tcW w:w="567" w:type="dxa"/>
          </w:tcPr>
          <w:p w14:paraId="2A6E3001" w14:textId="77777777" w:rsidR="003022F1" w:rsidRDefault="003022F1" w:rsidP="003022F1">
            <w:pPr>
              <w:pStyle w:val="TAL"/>
              <w:rPr>
                <w:sz w:val="16"/>
              </w:rPr>
            </w:pPr>
          </w:p>
        </w:tc>
        <w:tc>
          <w:tcPr>
            <w:tcW w:w="567" w:type="dxa"/>
          </w:tcPr>
          <w:p w14:paraId="60346436" w14:textId="6371EB0D" w:rsidR="003022F1" w:rsidRDefault="003022F1" w:rsidP="003022F1">
            <w:pPr>
              <w:pStyle w:val="TAL"/>
              <w:rPr>
                <w:sz w:val="16"/>
              </w:rPr>
            </w:pPr>
            <w:r>
              <w:rPr>
                <w:sz w:val="16"/>
              </w:rPr>
              <w:t>F</w:t>
            </w:r>
          </w:p>
        </w:tc>
        <w:tc>
          <w:tcPr>
            <w:tcW w:w="510" w:type="dxa"/>
          </w:tcPr>
          <w:p w14:paraId="54F56141" w14:textId="24533E25" w:rsidR="003022F1" w:rsidRDefault="003022F1" w:rsidP="003022F1">
            <w:pPr>
              <w:pStyle w:val="TAL"/>
              <w:rPr>
                <w:sz w:val="16"/>
              </w:rPr>
            </w:pPr>
            <w:r>
              <w:rPr>
                <w:sz w:val="16"/>
              </w:rPr>
              <w:t>Rel-18</w:t>
            </w:r>
          </w:p>
        </w:tc>
        <w:tc>
          <w:tcPr>
            <w:tcW w:w="661" w:type="dxa"/>
          </w:tcPr>
          <w:p w14:paraId="64A0DB32" w14:textId="2883E4EA" w:rsidR="003022F1" w:rsidRDefault="003022F1" w:rsidP="003022F1">
            <w:pPr>
              <w:pStyle w:val="TAL"/>
              <w:rPr>
                <w:sz w:val="16"/>
              </w:rPr>
            </w:pPr>
            <w:r>
              <w:rPr>
                <w:sz w:val="16"/>
              </w:rPr>
              <w:t>18.5.0</w:t>
            </w:r>
          </w:p>
        </w:tc>
        <w:tc>
          <w:tcPr>
            <w:tcW w:w="2607" w:type="dxa"/>
          </w:tcPr>
          <w:p w14:paraId="0A05EC2D" w14:textId="66F1A5D2" w:rsidR="003022F1" w:rsidRDefault="003022F1" w:rsidP="003022F1">
            <w:pPr>
              <w:pStyle w:val="TAL"/>
              <w:rPr>
                <w:sz w:val="16"/>
              </w:rPr>
            </w:pPr>
            <w:r>
              <w:rPr>
                <w:sz w:val="16"/>
              </w:rPr>
              <w:t>Missing reference due to incomplete implementation of an agreed CR</w:t>
            </w:r>
          </w:p>
        </w:tc>
      </w:tr>
      <w:tr w:rsidR="009658D6" w14:paraId="24A616A1" w14:textId="77777777">
        <w:tc>
          <w:tcPr>
            <w:tcW w:w="1133" w:type="dxa"/>
          </w:tcPr>
          <w:p w14:paraId="35765BBF" w14:textId="12BEE9B8" w:rsidR="003022F1" w:rsidRDefault="003022F1" w:rsidP="003022F1">
            <w:pPr>
              <w:pStyle w:val="TAL"/>
              <w:rPr>
                <w:sz w:val="16"/>
              </w:rPr>
            </w:pPr>
            <w:r>
              <w:rPr>
                <w:sz w:val="16"/>
              </w:rPr>
              <w:t>C4-254268</w:t>
            </w:r>
          </w:p>
        </w:tc>
        <w:tc>
          <w:tcPr>
            <w:tcW w:w="1020" w:type="dxa"/>
          </w:tcPr>
          <w:p w14:paraId="18AA8A7A" w14:textId="4118F968" w:rsidR="003022F1" w:rsidRDefault="003022F1" w:rsidP="003022F1">
            <w:pPr>
              <w:pStyle w:val="TAL"/>
              <w:rPr>
                <w:sz w:val="16"/>
              </w:rPr>
            </w:pPr>
            <w:r>
              <w:rPr>
                <w:sz w:val="16"/>
              </w:rPr>
              <w:t>agreed</w:t>
            </w:r>
          </w:p>
        </w:tc>
        <w:tc>
          <w:tcPr>
            <w:tcW w:w="1020" w:type="dxa"/>
          </w:tcPr>
          <w:p w14:paraId="618F26DC" w14:textId="7624E225" w:rsidR="003022F1" w:rsidRDefault="003022F1" w:rsidP="003022F1">
            <w:pPr>
              <w:pStyle w:val="TAL"/>
              <w:rPr>
                <w:sz w:val="16"/>
              </w:rPr>
            </w:pPr>
            <w:r>
              <w:rPr>
                <w:sz w:val="16"/>
              </w:rPr>
              <w:t>approved</w:t>
            </w:r>
          </w:p>
        </w:tc>
        <w:tc>
          <w:tcPr>
            <w:tcW w:w="1133" w:type="dxa"/>
          </w:tcPr>
          <w:p w14:paraId="4BD2BD22" w14:textId="00049DB5" w:rsidR="003022F1" w:rsidRDefault="003022F1" w:rsidP="003022F1">
            <w:pPr>
              <w:pStyle w:val="TAL"/>
              <w:rPr>
                <w:sz w:val="16"/>
              </w:rPr>
            </w:pPr>
            <w:r>
              <w:rPr>
                <w:sz w:val="16"/>
              </w:rPr>
              <w:t>23.527</w:t>
            </w:r>
          </w:p>
        </w:tc>
        <w:tc>
          <w:tcPr>
            <w:tcW w:w="572" w:type="dxa"/>
          </w:tcPr>
          <w:p w14:paraId="6EAE9AD0" w14:textId="4C22CA65" w:rsidR="003022F1" w:rsidRDefault="003022F1" w:rsidP="003022F1">
            <w:pPr>
              <w:pStyle w:val="TAL"/>
              <w:rPr>
                <w:sz w:val="16"/>
              </w:rPr>
            </w:pPr>
            <w:r>
              <w:rPr>
                <w:sz w:val="16"/>
              </w:rPr>
              <w:t>0101</w:t>
            </w:r>
          </w:p>
        </w:tc>
        <w:tc>
          <w:tcPr>
            <w:tcW w:w="567" w:type="dxa"/>
          </w:tcPr>
          <w:p w14:paraId="3B76191F" w14:textId="6DBB73E2" w:rsidR="003022F1" w:rsidRDefault="003022F1" w:rsidP="003022F1">
            <w:pPr>
              <w:pStyle w:val="TAL"/>
              <w:rPr>
                <w:sz w:val="16"/>
              </w:rPr>
            </w:pPr>
            <w:r>
              <w:rPr>
                <w:sz w:val="16"/>
              </w:rPr>
              <w:t>1</w:t>
            </w:r>
          </w:p>
        </w:tc>
        <w:tc>
          <w:tcPr>
            <w:tcW w:w="567" w:type="dxa"/>
          </w:tcPr>
          <w:p w14:paraId="3CAE81F8" w14:textId="4B59A215" w:rsidR="003022F1" w:rsidRDefault="003022F1" w:rsidP="003022F1">
            <w:pPr>
              <w:pStyle w:val="TAL"/>
              <w:rPr>
                <w:sz w:val="16"/>
              </w:rPr>
            </w:pPr>
            <w:r>
              <w:rPr>
                <w:sz w:val="16"/>
              </w:rPr>
              <w:t>A</w:t>
            </w:r>
          </w:p>
        </w:tc>
        <w:tc>
          <w:tcPr>
            <w:tcW w:w="510" w:type="dxa"/>
          </w:tcPr>
          <w:p w14:paraId="0DBCDA6B" w14:textId="48ABD892" w:rsidR="003022F1" w:rsidRDefault="003022F1" w:rsidP="003022F1">
            <w:pPr>
              <w:pStyle w:val="TAL"/>
              <w:rPr>
                <w:sz w:val="16"/>
              </w:rPr>
            </w:pPr>
            <w:r>
              <w:rPr>
                <w:sz w:val="16"/>
              </w:rPr>
              <w:t>Rel-19</w:t>
            </w:r>
          </w:p>
        </w:tc>
        <w:tc>
          <w:tcPr>
            <w:tcW w:w="661" w:type="dxa"/>
          </w:tcPr>
          <w:p w14:paraId="2113EDC0" w14:textId="03A023D2" w:rsidR="003022F1" w:rsidRDefault="003022F1" w:rsidP="003022F1">
            <w:pPr>
              <w:pStyle w:val="TAL"/>
              <w:rPr>
                <w:sz w:val="16"/>
              </w:rPr>
            </w:pPr>
            <w:r>
              <w:rPr>
                <w:sz w:val="16"/>
              </w:rPr>
              <w:t>19.4.0</w:t>
            </w:r>
          </w:p>
        </w:tc>
        <w:tc>
          <w:tcPr>
            <w:tcW w:w="2607" w:type="dxa"/>
          </w:tcPr>
          <w:p w14:paraId="14949F0B" w14:textId="318AED68" w:rsidR="003022F1" w:rsidRDefault="003022F1" w:rsidP="003022F1">
            <w:pPr>
              <w:pStyle w:val="TAL"/>
              <w:rPr>
                <w:sz w:val="16"/>
              </w:rPr>
            </w:pPr>
            <w:r>
              <w:rPr>
                <w:sz w:val="16"/>
              </w:rPr>
              <w:t>Missing reference due to incomplete implementation of an agreed CR</w:t>
            </w:r>
          </w:p>
        </w:tc>
      </w:tr>
      <w:tr w:rsidR="009658D6" w14:paraId="2C530E9B" w14:textId="77777777">
        <w:tc>
          <w:tcPr>
            <w:tcW w:w="1133" w:type="dxa"/>
          </w:tcPr>
          <w:p w14:paraId="2683DA94" w14:textId="0964279B" w:rsidR="003022F1" w:rsidRDefault="003022F1" w:rsidP="003022F1">
            <w:pPr>
              <w:pStyle w:val="TAL"/>
              <w:rPr>
                <w:sz w:val="16"/>
              </w:rPr>
            </w:pPr>
            <w:r>
              <w:rPr>
                <w:sz w:val="16"/>
              </w:rPr>
              <w:t>C4-254269</w:t>
            </w:r>
          </w:p>
        </w:tc>
        <w:tc>
          <w:tcPr>
            <w:tcW w:w="1020" w:type="dxa"/>
          </w:tcPr>
          <w:p w14:paraId="2B652FB7" w14:textId="625009DF" w:rsidR="003022F1" w:rsidRDefault="003022F1" w:rsidP="003022F1">
            <w:pPr>
              <w:pStyle w:val="TAL"/>
              <w:rPr>
                <w:sz w:val="16"/>
              </w:rPr>
            </w:pPr>
            <w:r>
              <w:rPr>
                <w:sz w:val="16"/>
              </w:rPr>
              <w:t>agreed</w:t>
            </w:r>
          </w:p>
        </w:tc>
        <w:tc>
          <w:tcPr>
            <w:tcW w:w="1020" w:type="dxa"/>
          </w:tcPr>
          <w:p w14:paraId="63E4520D" w14:textId="3397A26E" w:rsidR="003022F1" w:rsidRDefault="003022F1" w:rsidP="003022F1">
            <w:pPr>
              <w:pStyle w:val="TAL"/>
              <w:rPr>
                <w:sz w:val="16"/>
              </w:rPr>
            </w:pPr>
            <w:r>
              <w:rPr>
                <w:sz w:val="16"/>
              </w:rPr>
              <w:t>approved</w:t>
            </w:r>
          </w:p>
        </w:tc>
        <w:tc>
          <w:tcPr>
            <w:tcW w:w="1133" w:type="dxa"/>
          </w:tcPr>
          <w:p w14:paraId="492C9D01" w14:textId="5B3F1772" w:rsidR="003022F1" w:rsidRDefault="003022F1" w:rsidP="003022F1">
            <w:pPr>
              <w:pStyle w:val="TAL"/>
              <w:rPr>
                <w:sz w:val="16"/>
              </w:rPr>
            </w:pPr>
            <w:r>
              <w:rPr>
                <w:sz w:val="16"/>
              </w:rPr>
              <w:t>29.510</w:t>
            </w:r>
          </w:p>
        </w:tc>
        <w:tc>
          <w:tcPr>
            <w:tcW w:w="572" w:type="dxa"/>
          </w:tcPr>
          <w:p w14:paraId="4F9018DD" w14:textId="1E73672E" w:rsidR="003022F1" w:rsidRDefault="003022F1" w:rsidP="003022F1">
            <w:pPr>
              <w:pStyle w:val="TAL"/>
              <w:rPr>
                <w:sz w:val="16"/>
              </w:rPr>
            </w:pPr>
            <w:r>
              <w:rPr>
                <w:sz w:val="16"/>
              </w:rPr>
              <w:t>1243</w:t>
            </w:r>
          </w:p>
        </w:tc>
        <w:tc>
          <w:tcPr>
            <w:tcW w:w="567" w:type="dxa"/>
          </w:tcPr>
          <w:p w14:paraId="6616A688" w14:textId="4C49FF5D" w:rsidR="003022F1" w:rsidRDefault="003022F1" w:rsidP="003022F1">
            <w:pPr>
              <w:pStyle w:val="TAL"/>
              <w:rPr>
                <w:sz w:val="16"/>
              </w:rPr>
            </w:pPr>
            <w:r>
              <w:rPr>
                <w:sz w:val="16"/>
              </w:rPr>
              <w:t>1</w:t>
            </w:r>
          </w:p>
        </w:tc>
        <w:tc>
          <w:tcPr>
            <w:tcW w:w="567" w:type="dxa"/>
          </w:tcPr>
          <w:p w14:paraId="0DFF9DDB" w14:textId="4DD680B4" w:rsidR="003022F1" w:rsidRDefault="003022F1" w:rsidP="003022F1">
            <w:pPr>
              <w:pStyle w:val="TAL"/>
              <w:rPr>
                <w:sz w:val="16"/>
              </w:rPr>
            </w:pPr>
            <w:r>
              <w:rPr>
                <w:sz w:val="16"/>
              </w:rPr>
              <w:t>F</w:t>
            </w:r>
          </w:p>
        </w:tc>
        <w:tc>
          <w:tcPr>
            <w:tcW w:w="510" w:type="dxa"/>
          </w:tcPr>
          <w:p w14:paraId="225783FF" w14:textId="39146523" w:rsidR="003022F1" w:rsidRDefault="003022F1" w:rsidP="003022F1">
            <w:pPr>
              <w:pStyle w:val="TAL"/>
              <w:rPr>
                <w:sz w:val="16"/>
              </w:rPr>
            </w:pPr>
            <w:r>
              <w:rPr>
                <w:sz w:val="16"/>
              </w:rPr>
              <w:t>Rel-19</w:t>
            </w:r>
          </w:p>
        </w:tc>
        <w:tc>
          <w:tcPr>
            <w:tcW w:w="661" w:type="dxa"/>
          </w:tcPr>
          <w:p w14:paraId="126F9246" w14:textId="5E78D132" w:rsidR="003022F1" w:rsidRDefault="003022F1" w:rsidP="003022F1">
            <w:pPr>
              <w:pStyle w:val="TAL"/>
              <w:rPr>
                <w:sz w:val="16"/>
              </w:rPr>
            </w:pPr>
            <w:r>
              <w:rPr>
                <w:sz w:val="16"/>
              </w:rPr>
              <w:t>19.4.0</w:t>
            </w:r>
          </w:p>
        </w:tc>
        <w:tc>
          <w:tcPr>
            <w:tcW w:w="2607" w:type="dxa"/>
          </w:tcPr>
          <w:p w14:paraId="5D4B4997" w14:textId="5BFE5111" w:rsidR="003022F1" w:rsidRDefault="003022F1" w:rsidP="003022F1">
            <w:pPr>
              <w:pStyle w:val="TAL"/>
              <w:rPr>
                <w:sz w:val="16"/>
              </w:rPr>
            </w:pPr>
            <w:r>
              <w:rPr>
                <w:sz w:val="16"/>
              </w:rPr>
              <w:t>Correction of table note</w:t>
            </w:r>
          </w:p>
        </w:tc>
      </w:tr>
      <w:tr w:rsidR="009658D6" w14:paraId="33762B52" w14:textId="77777777">
        <w:tc>
          <w:tcPr>
            <w:tcW w:w="1133" w:type="dxa"/>
          </w:tcPr>
          <w:p w14:paraId="5D1B4DDA" w14:textId="5768B7EA" w:rsidR="003022F1" w:rsidRDefault="003022F1" w:rsidP="003022F1">
            <w:pPr>
              <w:pStyle w:val="TAL"/>
              <w:rPr>
                <w:sz w:val="16"/>
              </w:rPr>
            </w:pPr>
            <w:r>
              <w:rPr>
                <w:sz w:val="16"/>
              </w:rPr>
              <w:t>C4-254291</w:t>
            </w:r>
          </w:p>
        </w:tc>
        <w:tc>
          <w:tcPr>
            <w:tcW w:w="1020" w:type="dxa"/>
          </w:tcPr>
          <w:p w14:paraId="7B868E11" w14:textId="67645EA7" w:rsidR="003022F1" w:rsidRDefault="003022F1" w:rsidP="003022F1">
            <w:pPr>
              <w:pStyle w:val="TAL"/>
              <w:rPr>
                <w:sz w:val="16"/>
              </w:rPr>
            </w:pPr>
            <w:r>
              <w:rPr>
                <w:sz w:val="16"/>
              </w:rPr>
              <w:t>agreed</w:t>
            </w:r>
          </w:p>
        </w:tc>
        <w:tc>
          <w:tcPr>
            <w:tcW w:w="1020" w:type="dxa"/>
          </w:tcPr>
          <w:p w14:paraId="74051543" w14:textId="109013EC" w:rsidR="003022F1" w:rsidRDefault="003022F1" w:rsidP="003022F1">
            <w:pPr>
              <w:pStyle w:val="TAL"/>
              <w:rPr>
                <w:sz w:val="16"/>
              </w:rPr>
            </w:pPr>
            <w:r>
              <w:rPr>
                <w:sz w:val="16"/>
              </w:rPr>
              <w:t>approved</w:t>
            </w:r>
          </w:p>
        </w:tc>
        <w:tc>
          <w:tcPr>
            <w:tcW w:w="1133" w:type="dxa"/>
          </w:tcPr>
          <w:p w14:paraId="020DAB8C" w14:textId="025903C1" w:rsidR="003022F1" w:rsidRDefault="003022F1" w:rsidP="003022F1">
            <w:pPr>
              <w:pStyle w:val="TAL"/>
              <w:rPr>
                <w:sz w:val="16"/>
              </w:rPr>
            </w:pPr>
            <w:r>
              <w:rPr>
                <w:sz w:val="16"/>
              </w:rPr>
              <w:t>29.510</w:t>
            </w:r>
          </w:p>
        </w:tc>
        <w:tc>
          <w:tcPr>
            <w:tcW w:w="572" w:type="dxa"/>
          </w:tcPr>
          <w:p w14:paraId="617AC53E" w14:textId="2BF1AD60" w:rsidR="003022F1" w:rsidRDefault="003022F1" w:rsidP="003022F1">
            <w:pPr>
              <w:pStyle w:val="TAL"/>
              <w:rPr>
                <w:sz w:val="16"/>
              </w:rPr>
            </w:pPr>
            <w:r>
              <w:rPr>
                <w:sz w:val="16"/>
              </w:rPr>
              <w:t>1244</w:t>
            </w:r>
          </w:p>
        </w:tc>
        <w:tc>
          <w:tcPr>
            <w:tcW w:w="567" w:type="dxa"/>
          </w:tcPr>
          <w:p w14:paraId="3DEDBBE2" w14:textId="7195006F" w:rsidR="003022F1" w:rsidRDefault="003022F1" w:rsidP="003022F1">
            <w:pPr>
              <w:pStyle w:val="TAL"/>
              <w:rPr>
                <w:sz w:val="16"/>
              </w:rPr>
            </w:pPr>
            <w:r>
              <w:rPr>
                <w:sz w:val="16"/>
              </w:rPr>
              <w:t>1</w:t>
            </w:r>
          </w:p>
        </w:tc>
        <w:tc>
          <w:tcPr>
            <w:tcW w:w="567" w:type="dxa"/>
          </w:tcPr>
          <w:p w14:paraId="644DAE35" w14:textId="7C3E9AE1" w:rsidR="003022F1" w:rsidRDefault="003022F1" w:rsidP="003022F1">
            <w:pPr>
              <w:pStyle w:val="TAL"/>
              <w:rPr>
                <w:sz w:val="16"/>
              </w:rPr>
            </w:pPr>
            <w:r>
              <w:rPr>
                <w:sz w:val="16"/>
              </w:rPr>
              <w:t>F</w:t>
            </w:r>
          </w:p>
        </w:tc>
        <w:tc>
          <w:tcPr>
            <w:tcW w:w="510" w:type="dxa"/>
          </w:tcPr>
          <w:p w14:paraId="132110AE" w14:textId="08C8B3FC" w:rsidR="003022F1" w:rsidRDefault="003022F1" w:rsidP="003022F1">
            <w:pPr>
              <w:pStyle w:val="TAL"/>
              <w:rPr>
                <w:sz w:val="16"/>
              </w:rPr>
            </w:pPr>
            <w:r>
              <w:rPr>
                <w:sz w:val="16"/>
              </w:rPr>
              <w:t>Rel-19</w:t>
            </w:r>
          </w:p>
        </w:tc>
        <w:tc>
          <w:tcPr>
            <w:tcW w:w="661" w:type="dxa"/>
          </w:tcPr>
          <w:p w14:paraId="7689AC7D" w14:textId="16AD82F9" w:rsidR="003022F1" w:rsidRDefault="003022F1" w:rsidP="003022F1">
            <w:pPr>
              <w:pStyle w:val="TAL"/>
              <w:rPr>
                <w:sz w:val="16"/>
              </w:rPr>
            </w:pPr>
            <w:r>
              <w:rPr>
                <w:sz w:val="16"/>
              </w:rPr>
              <w:t>19.4.0</w:t>
            </w:r>
          </w:p>
        </w:tc>
        <w:tc>
          <w:tcPr>
            <w:tcW w:w="2607" w:type="dxa"/>
          </w:tcPr>
          <w:p w14:paraId="1AAB29FA" w14:textId="19863552" w:rsidR="003022F1" w:rsidRDefault="003022F1" w:rsidP="003022F1">
            <w:pPr>
              <w:pStyle w:val="TAL"/>
              <w:rPr>
                <w:sz w:val="16"/>
              </w:rPr>
            </w:pPr>
            <w:r>
              <w:rPr>
                <w:sz w:val="16"/>
              </w:rPr>
              <w:t>Correction of CHF group ID description</w:t>
            </w:r>
          </w:p>
        </w:tc>
      </w:tr>
    </w:tbl>
    <w:p w14:paraId="5788C609" w14:textId="77777777" w:rsidR="003022F1" w:rsidRDefault="003022F1" w:rsidP="003022F1"/>
    <w:p w14:paraId="55A0C10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C230A" w14:textId="658554DA" w:rsidR="003022F1" w:rsidRDefault="003022F1" w:rsidP="003022F1">
      <w:pPr>
        <w:rPr>
          <w:rFonts w:ascii="Arial" w:hAnsi="Arial" w:cs="Arial"/>
          <w:b/>
          <w:sz w:val="24"/>
        </w:rPr>
      </w:pPr>
      <w:r>
        <w:rPr>
          <w:rFonts w:ascii="Arial" w:hAnsi="Arial" w:cs="Arial"/>
          <w:b/>
          <w:color w:val="0000FF"/>
          <w:sz w:val="24"/>
        </w:rPr>
        <w:t>CP-253152</w:t>
      </w:r>
      <w:r>
        <w:rPr>
          <w:rFonts w:ascii="Arial" w:hAnsi="Arial" w:cs="Arial"/>
          <w:b/>
          <w:color w:val="0000FF"/>
          <w:sz w:val="24"/>
        </w:rPr>
        <w:tab/>
      </w:r>
      <w:r>
        <w:rPr>
          <w:rFonts w:ascii="Arial" w:hAnsi="Arial" w:cs="Arial"/>
          <w:b/>
          <w:sz w:val="24"/>
        </w:rPr>
        <w:t>CR Pack on (Small) Technical Enhancements and Improvements for Rel-19 2/4</w:t>
      </w:r>
    </w:p>
    <w:p w14:paraId="451D1AA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2133BC"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1BBE770" w14:textId="77777777">
        <w:tc>
          <w:tcPr>
            <w:tcW w:w="1133" w:type="dxa"/>
          </w:tcPr>
          <w:p w14:paraId="4F72D80B" w14:textId="70AA813C" w:rsidR="003022F1" w:rsidRDefault="003022F1">
            <w:pPr>
              <w:pStyle w:val="TAH"/>
            </w:pPr>
            <w:r>
              <w:t xml:space="preserve">WG </w:t>
            </w:r>
            <w:proofErr w:type="spellStart"/>
            <w:r>
              <w:t>TDoc</w:t>
            </w:r>
            <w:proofErr w:type="spellEnd"/>
          </w:p>
        </w:tc>
        <w:tc>
          <w:tcPr>
            <w:tcW w:w="1020" w:type="dxa"/>
          </w:tcPr>
          <w:p w14:paraId="03D6ECF9" w14:textId="582CDAEC" w:rsidR="003022F1" w:rsidRDefault="003022F1">
            <w:pPr>
              <w:pStyle w:val="TAH"/>
            </w:pPr>
            <w:r>
              <w:t xml:space="preserve">WG </w:t>
            </w:r>
            <w:proofErr w:type="spellStart"/>
            <w:r>
              <w:t>decisn</w:t>
            </w:r>
            <w:proofErr w:type="spellEnd"/>
          </w:p>
        </w:tc>
        <w:tc>
          <w:tcPr>
            <w:tcW w:w="1020" w:type="dxa"/>
          </w:tcPr>
          <w:p w14:paraId="674DD12A" w14:textId="4BD780F3" w:rsidR="003022F1" w:rsidRDefault="003022F1">
            <w:pPr>
              <w:pStyle w:val="TAH"/>
            </w:pPr>
            <w:r>
              <w:t xml:space="preserve">TSG </w:t>
            </w:r>
            <w:proofErr w:type="spellStart"/>
            <w:r>
              <w:t>decisn</w:t>
            </w:r>
            <w:proofErr w:type="spellEnd"/>
          </w:p>
        </w:tc>
        <w:tc>
          <w:tcPr>
            <w:tcW w:w="1133" w:type="dxa"/>
          </w:tcPr>
          <w:p w14:paraId="2F5E27C1" w14:textId="257AD5BA" w:rsidR="003022F1" w:rsidRDefault="003022F1">
            <w:pPr>
              <w:pStyle w:val="TAH"/>
            </w:pPr>
            <w:r>
              <w:t>Spec</w:t>
            </w:r>
          </w:p>
        </w:tc>
        <w:tc>
          <w:tcPr>
            <w:tcW w:w="572" w:type="dxa"/>
          </w:tcPr>
          <w:p w14:paraId="4A27D561" w14:textId="7466062D" w:rsidR="003022F1" w:rsidRDefault="003022F1">
            <w:pPr>
              <w:pStyle w:val="TAH"/>
            </w:pPr>
            <w:r>
              <w:t>CR</w:t>
            </w:r>
          </w:p>
        </w:tc>
        <w:tc>
          <w:tcPr>
            <w:tcW w:w="567" w:type="dxa"/>
          </w:tcPr>
          <w:p w14:paraId="7531C1E7" w14:textId="0907E2BD" w:rsidR="003022F1" w:rsidRDefault="003022F1">
            <w:pPr>
              <w:pStyle w:val="TAH"/>
            </w:pPr>
            <w:r>
              <w:t>rev</w:t>
            </w:r>
          </w:p>
        </w:tc>
        <w:tc>
          <w:tcPr>
            <w:tcW w:w="567" w:type="dxa"/>
          </w:tcPr>
          <w:p w14:paraId="10E8A8B1" w14:textId="0E921FD7" w:rsidR="003022F1" w:rsidRDefault="003022F1">
            <w:pPr>
              <w:pStyle w:val="TAH"/>
            </w:pPr>
            <w:r>
              <w:t>cat</w:t>
            </w:r>
          </w:p>
        </w:tc>
        <w:tc>
          <w:tcPr>
            <w:tcW w:w="510" w:type="dxa"/>
          </w:tcPr>
          <w:p w14:paraId="489C45D3" w14:textId="16DC30E8" w:rsidR="003022F1" w:rsidRDefault="003022F1">
            <w:pPr>
              <w:pStyle w:val="TAH"/>
            </w:pPr>
            <w:proofErr w:type="spellStart"/>
            <w:r>
              <w:t>Rel</w:t>
            </w:r>
            <w:proofErr w:type="spellEnd"/>
          </w:p>
        </w:tc>
        <w:tc>
          <w:tcPr>
            <w:tcW w:w="661" w:type="dxa"/>
          </w:tcPr>
          <w:p w14:paraId="2E2F79FC" w14:textId="184CF7CB" w:rsidR="003022F1" w:rsidRDefault="003022F1">
            <w:pPr>
              <w:pStyle w:val="TAH"/>
            </w:pPr>
            <w:proofErr w:type="spellStart"/>
            <w:r>
              <w:t>init</w:t>
            </w:r>
            <w:proofErr w:type="spellEnd"/>
            <w:r>
              <w:t xml:space="preserve"> vers</w:t>
            </w:r>
          </w:p>
        </w:tc>
        <w:tc>
          <w:tcPr>
            <w:tcW w:w="2607" w:type="dxa"/>
          </w:tcPr>
          <w:p w14:paraId="6E677337" w14:textId="5BCAF379" w:rsidR="003022F1" w:rsidRDefault="003022F1">
            <w:pPr>
              <w:pStyle w:val="TAH"/>
            </w:pPr>
            <w:r>
              <w:t>Title</w:t>
            </w:r>
          </w:p>
        </w:tc>
      </w:tr>
      <w:tr w:rsidR="009658D6" w14:paraId="5A44A0DC" w14:textId="77777777">
        <w:tc>
          <w:tcPr>
            <w:tcW w:w="1133" w:type="dxa"/>
          </w:tcPr>
          <w:p w14:paraId="62EB033F" w14:textId="15DC0386" w:rsidR="003022F1" w:rsidRDefault="003022F1">
            <w:pPr>
              <w:pStyle w:val="TAL"/>
              <w:rPr>
                <w:sz w:val="16"/>
              </w:rPr>
            </w:pPr>
            <w:r>
              <w:rPr>
                <w:sz w:val="16"/>
              </w:rPr>
              <w:t>C4-254292</w:t>
            </w:r>
          </w:p>
        </w:tc>
        <w:tc>
          <w:tcPr>
            <w:tcW w:w="1020" w:type="dxa"/>
          </w:tcPr>
          <w:p w14:paraId="6CE864A6" w14:textId="347FD8DD" w:rsidR="003022F1" w:rsidRDefault="003022F1">
            <w:pPr>
              <w:pStyle w:val="TAL"/>
              <w:rPr>
                <w:sz w:val="16"/>
              </w:rPr>
            </w:pPr>
            <w:r>
              <w:rPr>
                <w:sz w:val="16"/>
              </w:rPr>
              <w:t>agreed</w:t>
            </w:r>
          </w:p>
        </w:tc>
        <w:tc>
          <w:tcPr>
            <w:tcW w:w="1020" w:type="dxa"/>
          </w:tcPr>
          <w:p w14:paraId="2A6A2034" w14:textId="27AF5E11" w:rsidR="003022F1" w:rsidRDefault="003022F1">
            <w:pPr>
              <w:pStyle w:val="TAL"/>
              <w:rPr>
                <w:sz w:val="16"/>
              </w:rPr>
            </w:pPr>
            <w:r>
              <w:rPr>
                <w:sz w:val="16"/>
              </w:rPr>
              <w:t>approved</w:t>
            </w:r>
          </w:p>
        </w:tc>
        <w:tc>
          <w:tcPr>
            <w:tcW w:w="1133" w:type="dxa"/>
          </w:tcPr>
          <w:p w14:paraId="446233F2" w14:textId="0DB88C78" w:rsidR="003022F1" w:rsidRDefault="003022F1">
            <w:pPr>
              <w:pStyle w:val="TAL"/>
              <w:rPr>
                <w:sz w:val="16"/>
              </w:rPr>
            </w:pPr>
            <w:r>
              <w:rPr>
                <w:sz w:val="16"/>
              </w:rPr>
              <w:t>29.510</w:t>
            </w:r>
          </w:p>
        </w:tc>
        <w:tc>
          <w:tcPr>
            <w:tcW w:w="572" w:type="dxa"/>
          </w:tcPr>
          <w:p w14:paraId="066FA894" w14:textId="7BF18658" w:rsidR="003022F1" w:rsidRDefault="003022F1">
            <w:pPr>
              <w:pStyle w:val="TAL"/>
              <w:rPr>
                <w:sz w:val="16"/>
              </w:rPr>
            </w:pPr>
            <w:r>
              <w:rPr>
                <w:sz w:val="16"/>
              </w:rPr>
              <w:t>1246</w:t>
            </w:r>
          </w:p>
        </w:tc>
        <w:tc>
          <w:tcPr>
            <w:tcW w:w="567" w:type="dxa"/>
          </w:tcPr>
          <w:p w14:paraId="04A2EB32" w14:textId="7BBBEB5B" w:rsidR="003022F1" w:rsidRDefault="003022F1">
            <w:pPr>
              <w:pStyle w:val="TAL"/>
              <w:rPr>
                <w:sz w:val="16"/>
              </w:rPr>
            </w:pPr>
            <w:r>
              <w:rPr>
                <w:sz w:val="16"/>
              </w:rPr>
              <w:t>1</w:t>
            </w:r>
          </w:p>
        </w:tc>
        <w:tc>
          <w:tcPr>
            <w:tcW w:w="567" w:type="dxa"/>
          </w:tcPr>
          <w:p w14:paraId="79257DD4" w14:textId="7340F8F8" w:rsidR="003022F1" w:rsidRDefault="003022F1">
            <w:pPr>
              <w:pStyle w:val="TAL"/>
              <w:rPr>
                <w:sz w:val="16"/>
              </w:rPr>
            </w:pPr>
            <w:r>
              <w:rPr>
                <w:sz w:val="16"/>
              </w:rPr>
              <w:t>B</w:t>
            </w:r>
          </w:p>
        </w:tc>
        <w:tc>
          <w:tcPr>
            <w:tcW w:w="510" w:type="dxa"/>
          </w:tcPr>
          <w:p w14:paraId="2E5935B6" w14:textId="1E9C2620" w:rsidR="003022F1" w:rsidRDefault="003022F1">
            <w:pPr>
              <w:pStyle w:val="TAL"/>
              <w:rPr>
                <w:sz w:val="16"/>
              </w:rPr>
            </w:pPr>
            <w:r>
              <w:rPr>
                <w:sz w:val="16"/>
              </w:rPr>
              <w:t>Rel-19</w:t>
            </w:r>
          </w:p>
        </w:tc>
        <w:tc>
          <w:tcPr>
            <w:tcW w:w="661" w:type="dxa"/>
          </w:tcPr>
          <w:p w14:paraId="2F6E5F29" w14:textId="676F5FFB" w:rsidR="003022F1" w:rsidRDefault="003022F1">
            <w:pPr>
              <w:pStyle w:val="TAL"/>
              <w:rPr>
                <w:sz w:val="16"/>
              </w:rPr>
            </w:pPr>
            <w:r>
              <w:rPr>
                <w:sz w:val="16"/>
              </w:rPr>
              <w:t>19.4.0</w:t>
            </w:r>
          </w:p>
        </w:tc>
        <w:tc>
          <w:tcPr>
            <w:tcW w:w="2607" w:type="dxa"/>
          </w:tcPr>
          <w:p w14:paraId="38456BC8" w14:textId="36C20F87" w:rsidR="003022F1" w:rsidRDefault="003022F1">
            <w:pPr>
              <w:pStyle w:val="TAL"/>
              <w:rPr>
                <w:sz w:val="16"/>
              </w:rPr>
            </w:pPr>
            <w:r>
              <w:rPr>
                <w:sz w:val="16"/>
              </w:rPr>
              <w:t>Corrections to Key Retrieval from NRF</w:t>
            </w:r>
          </w:p>
        </w:tc>
      </w:tr>
      <w:tr w:rsidR="009658D6" w14:paraId="2ED1B6C8" w14:textId="77777777">
        <w:tc>
          <w:tcPr>
            <w:tcW w:w="1133" w:type="dxa"/>
          </w:tcPr>
          <w:p w14:paraId="32FB3884" w14:textId="3E5DE7BB" w:rsidR="003022F1" w:rsidRDefault="003022F1" w:rsidP="003022F1">
            <w:pPr>
              <w:pStyle w:val="TAL"/>
              <w:rPr>
                <w:sz w:val="16"/>
              </w:rPr>
            </w:pPr>
            <w:r>
              <w:rPr>
                <w:sz w:val="16"/>
              </w:rPr>
              <w:t>C4-254293</w:t>
            </w:r>
          </w:p>
        </w:tc>
        <w:tc>
          <w:tcPr>
            <w:tcW w:w="1020" w:type="dxa"/>
          </w:tcPr>
          <w:p w14:paraId="6AB3E915" w14:textId="338FB8F1" w:rsidR="003022F1" w:rsidRDefault="003022F1" w:rsidP="003022F1">
            <w:pPr>
              <w:pStyle w:val="TAL"/>
              <w:rPr>
                <w:sz w:val="16"/>
              </w:rPr>
            </w:pPr>
            <w:r>
              <w:rPr>
                <w:sz w:val="16"/>
              </w:rPr>
              <w:t>agreed</w:t>
            </w:r>
          </w:p>
        </w:tc>
        <w:tc>
          <w:tcPr>
            <w:tcW w:w="1020" w:type="dxa"/>
          </w:tcPr>
          <w:p w14:paraId="1301AF43" w14:textId="2BB6BE62" w:rsidR="003022F1" w:rsidRDefault="003022F1" w:rsidP="003022F1">
            <w:pPr>
              <w:pStyle w:val="TAL"/>
              <w:rPr>
                <w:sz w:val="16"/>
              </w:rPr>
            </w:pPr>
            <w:r>
              <w:rPr>
                <w:sz w:val="16"/>
              </w:rPr>
              <w:t>approved</w:t>
            </w:r>
          </w:p>
        </w:tc>
        <w:tc>
          <w:tcPr>
            <w:tcW w:w="1133" w:type="dxa"/>
          </w:tcPr>
          <w:p w14:paraId="42AD4EA5" w14:textId="1CB27E5C" w:rsidR="003022F1" w:rsidRDefault="003022F1" w:rsidP="003022F1">
            <w:pPr>
              <w:pStyle w:val="TAL"/>
              <w:rPr>
                <w:sz w:val="16"/>
              </w:rPr>
            </w:pPr>
            <w:r>
              <w:rPr>
                <w:sz w:val="16"/>
              </w:rPr>
              <w:t>29.010</w:t>
            </w:r>
          </w:p>
        </w:tc>
        <w:tc>
          <w:tcPr>
            <w:tcW w:w="572" w:type="dxa"/>
          </w:tcPr>
          <w:p w14:paraId="0DAED75A" w14:textId="06A65136" w:rsidR="003022F1" w:rsidRDefault="003022F1" w:rsidP="003022F1">
            <w:pPr>
              <w:pStyle w:val="TAL"/>
              <w:rPr>
                <w:sz w:val="16"/>
              </w:rPr>
            </w:pPr>
            <w:r>
              <w:rPr>
                <w:sz w:val="16"/>
              </w:rPr>
              <w:t>0142</w:t>
            </w:r>
          </w:p>
        </w:tc>
        <w:tc>
          <w:tcPr>
            <w:tcW w:w="567" w:type="dxa"/>
          </w:tcPr>
          <w:p w14:paraId="07884F25" w14:textId="35864A87" w:rsidR="003022F1" w:rsidRDefault="003022F1" w:rsidP="003022F1">
            <w:pPr>
              <w:pStyle w:val="TAL"/>
              <w:rPr>
                <w:sz w:val="16"/>
              </w:rPr>
            </w:pPr>
            <w:r>
              <w:rPr>
                <w:sz w:val="16"/>
              </w:rPr>
              <w:t>1</w:t>
            </w:r>
          </w:p>
        </w:tc>
        <w:tc>
          <w:tcPr>
            <w:tcW w:w="567" w:type="dxa"/>
          </w:tcPr>
          <w:p w14:paraId="135101CE" w14:textId="7BE5E293" w:rsidR="003022F1" w:rsidRDefault="003022F1" w:rsidP="003022F1">
            <w:pPr>
              <w:pStyle w:val="TAL"/>
              <w:rPr>
                <w:sz w:val="16"/>
              </w:rPr>
            </w:pPr>
            <w:r>
              <w:rPr>
                <w:sz w:val="16"/>
              </w:rPr>
              <w:t>F</w:t>
            </w:r>
          </w:p>
        </w:tc>
        <w:tc>
          <w:tcPr>
            <w:tcW w:w="510" w:type="dxa"/>
          </w:tcPr>
          <w:p w14:paraId="25BEFAA1" w14:textId="3D3210D2" w:rsidR="003022F1" w:rsidRDefault="003022F1" w:rsidP="003022F1">
            <w:pPr>
              <w:pStyle w:val="TAL"/>
              <w:rPr>
                <w:sz w:val="16"/>
              </w:rPr>
            </w:pPr>
            <w:r>
              <w:rPr>
                <w:sz w:val="16"/>
              </w:rPr>
              <w:t>Rel-19</w:t>
            </w:r>
          </w:p>
        </w:tc>
        <w:tc>
          <w:tcPr>
            <w:tcW w:w="661" w:type="dxa"/>
          </w:tcPr>
          <w:p w14:paraId="2AA1AE35" w14:textId="44BC2606" w:rsidR="003022F1" w:rsidRDefault="003022F1" w:rsidP="003022F1">
            <w:pPr>
              <w:pStyle w:val="TAL"/>
              <w:rPr>
                <w:sz w:val="16"/>
              </w:rPr>
            </w:pPr>
            <w:r>
              <w:rPr>
                <w:sz w:val="16"/>
              </w:rPr>
              <w:t>19.0.0</w:t>
            </w:r>
          </w:p>
        </w:tc>
        <w:tc>
          <w:tcPr>
            <w:tcW w:w="2607" w:type="dxa"/>
          </w:tcPr>
          <w:p w14:paraId="17A4F82E" w14:textId="010B96F0" w:rsidR="003022F1" w:rsidRDefault="003022F1" w:rsidP="003022F1">
            <w:pPr>
              <w:pStyle w:val="TAL"/>
              <w:rPr>
                <w:sz w:val="16"/>
              </w:rPr>
            </w:pPr>
            <w:r>
              <w:rPr>
                <w:sz w:val="16"/>
              </w:rPr>
              <w:t>Cause mapping in Inter-RAT Handover</w:t>
            </w:r>
          </w:p>
        </w:tc>
      </w:tr>
      <w:tr w:rsidR="009658D6" w14:paraId="051D47E8" w14:textId="77777777">
        <w:tc>
          <w:tcPr>
            <w:tcW w:w="1133" w:type="dxa"/>
          </w:tcPr>
          <w:p w14:paraId="19EDF782" w14:textId="4F5C4FB8" w:rsidR="003022F1" w:rsidRDefault="003022F1" w:rsidP="003022F1">
            <w:pPr>
              <w:pStyle w:val="TAL"/>
              <w:rPr>
                <w:sz w:val="16"/>
              </w:rPr>
            </w:pPr>
            <w:r>
              <w:rPr>
                <w:sz w:val="16"/>
              </w:rPr>
              <w:t>C4-254297</w:t>
            </w:r>
          </w:p>
        </w:tc>
        <w:tc>
          <w:tcPr>
            <w:tcW w:w="1020" w:type="dxa"/>
          </w:tcPr>
          <w:p w14:paraId="593CEBF3" w14:textId="236B27C7" w:rsidR="003022F1" w:rsidRDefault="003022F1" w:rsidP="003022F1">
            <w:pPr>
              <w:pStyle w:val="TAL"/>
              <w:rPr>
                <w:sz w:val="16"/>
              </w:rPr>
            </w:pPr>
            <w:r>
              <w:rPr>
                <w:sz w:val="16"/>
              </w:rPr>
              <w:t>agreed</w:t>
            </w:r>
          </w:p>
        </w:tc>
        <w:tc>
          <w:tcPr>
            <w:tcW w:w="1020" w:type="dxa"/>
          </w:tcPr>
          <w:p w14:paraId="1134AC30" w14:textId="60E1C047" w:rsidR="003022F1" w:rsidRDefault="003022F1" w:rsidP="003022F1">
            <w:pPr>
              <w:pStyle w:val="TAL"/>
              <w:rPr>
                <w:sz w:val="16"/>
              </w:rPr>
            </w:pPr>
            <w:r>
              <w:rPr>
                <w:sz w:val="16"/>
              </w:rPr>
              <w:t>approved</w:t>
            </w:r>
          </w:p>
        </w:tc>
        <w:tc>
          <w:tcPr>
            <w:tcW w:w="1133" w:type="dxa"/>
          </w:tcPr>
          <w:p w14:paraId="2CBE57EC" w14:textId="4F9A4C78" w:rsidR="003022F1" w:rsidRDefault="003022F1" w:rsidP="003022F1">
            <w:pPr>
              <w:pStyle w:val="TAL"/>
              <w:rPr>
                <w:sz w:val="16"/>
              </w:rPr>
            </w:pPr>
            <w:r>
              <w:rPr>
                <w:sz w:val="16"/>
              </w:rPr>
              <w:t>29.571</w:t>
            </w:r>
          </w:p>
        </w:tc>
        <w:tc>
          <w:tcPr>
            <w:tcW w:w="572" w:type="dxa"/>
          </w:tcPr>
          <w:p w14:paraId="1D3FD234" w14:textId="6D7467EA" w:rsidR="003022F1" w:rsidRDefault="003022F1" w:rsidP="003022F1">
            <w:pPr>
              <w:pStyle w:val="TAL"/>
              <w:rPr>
                <w:sz w:val="16"/>
              </w:rPr>
            </w:pPr>
            <w:r>
              <w:rPr>
                <w:sz w:val="16"/>
              </w:rPr>
              <w:t>0692</w:t>
            </w:r>
          </w:p>
        </w:tc>
        <w:tc>
          <w:tcPr>
            <w:tcW w:w="567" w:type="dxa"/>
          </w:tcPr>
          <w:p w14:paraId="346FC3B9" w14:textId="25C3716C" w:rsidR="003022F1" w:rsidRDefault="003022F1" w:rsidP="003022F1">
            <w:pPr>
              <w:pStyle w:val="TAL"/>
              <w:rPr>
                <w:sz w:val="16"/>
              </w:rPr>
            </w:pPr>
            <w:r>
              <w:rPr>
                <w:sz w:val="16"/>
              </w:rPr>
              <w:t>1</w:t>
            </w:r>
          </w:p>
        </w:tc>
        <w:tc>
          <w:tcPr>
            <w:tcW w:w="567" w:type="dxa"/>
          </w:tcPr>
          <w:p w14:paraId="3EB457D7" w14:textId="55E307FC" w:rsidR="003022F1" w:rsidRDefault="003022F1" w:rsidP="003022F1">
            <w:pPr>
              <w:pStyle w:val="TAL"/>
              <w:rPr>
                <w:sz w:val="16"/>
              </w:rPr>
            </w:pPr>
            <w:r>
              <w:rPr>
                <w:sz w:val="16"/>
              </w:rPr>
              <w:t>D</w:t>
            </w:r>
          </w:p>
        </w:tc>
        <w:tc>
          <w:tcPr>
            <w:tcW w:w="510" w:type="dxa"/>
          </w:tcPr>
          <w:p w14:paraId="279A9F76" w14:textId="01B640E4" w:rsidR="003022F1" w:rsidRDefault="003022F1" w:rsidP="003022F1">
            <w:pPr>
              <w:pStyle w:val="TAL"/>
              <w:rPr>
                <w:sz w:val="16"/>
              </w:rPr>
            </w:pPr>
            <w:r>
              <w:rPr>
                <w:sz w:val="16"/>
              </w:rPr>
              <w:t>Rel-19</w:t>
            </w:r>
          </w:p>
        </w:tc>
        <w:tc>
          <w:tcPr>
            <w:tcW w:w="661" w:type="dxa"/>
          </w:tcPr>
          <w:p w14:paraId="71E428DD" w14:textId="47E42559" w:rsidR="003022F1" w:rsidRDefault="003022F1" w:rsidP="003022F1">
            <w:pPr>
              <w:pStyle w:val="TAL"/>
              <w:rPr>
                <w:sz w:val="16"/>
              </w:rPr>
            </w:pPr>
            <w:r>
              <w:rPr>
                <w:sz w:val="16"/>
              </w:rPr>
              <w:t>19.4.0</w:t>
            </w:r>
          </w:p>
        </w:tc>
        <w:tc>
          <w:tcPr>
            <w:tcW w:w="2607" w:type="dxa"/>
          </w:tcPr>
          <w:p w14:paraId="59008C90" w14:textId="16799BDB" w:rsidR="003022F1" w:rsidRDefault="003022F1" w:rsidP="003022F1">
            <w:pPr>
              <w:pStyle w:val="TAL"/>
              <w:rPr>
                <w:sz w:val="16"/>
              </w:rPr>
            </w:pPr>
            <w:r>
              <w:rPr>
                <w:sz w:val="16"/>
              </w:rPr>
              <w:t>Correction of Enumeration values</w:t>
            </w:r>
          </w:p>
        </w:tc>
      </w:tr>
      <w:tr w:rsidR="009658D6" w14:paraId="499556D9" w14:textId="77777777">
        <w:tc>
          <w:tcPr>
            <w:tcW w:w="1133" w:type="dxa"/>
          </w:tcPr>
          <w:p w14:paraId="05AB1213" w14:textId="0131ABE3" w:rsidR="003022F1" w:rsidRDefault="003022F1" w:rsidP="003022F1">
            <w:pPr>
              <w:pStyle w:val="TAL"/>
              <w:rPr>
                <w:sz w:val="16"/>
              </w:rPr>
            </w:pPr>
            <w:r>
              <w:rPr>
                <w:sz w:val="16"/>
              </w:rPr>
              <w:t>C4-254298</w:t>
            </w:r>
          </w:p>
        </w:tc>
        <w:tc>
          <w:tcPr>
            <w:tcW w:w="1020" w:type="dxa"/>
          </w:tcPr>
          <w:p w14:paraId="0EE10E4A" w14:textId="699BC9E7" w:rsidR="003022F1" w:rsidRDefault="003022F1" w:rsidP="003022F1">
            <w:pPr>
              <w:pStyle w:val="TAL"/>
              <w:rPr>
                <w:sz w:val="16"/>
              </w:rPr>
            </w:pPr>
            <w:r>
              <w:rPr>
                <w:sz w:val="16"/>
              </w:rPr>
              <w:t>agreed</w:t>
            </w:r>
          </w:p>
        </w:tc>
        <w:tc>
          <w:tcPr>
            <w:tcW w:w="1020" w:type="dxa"/>
          </w:tcPr>
          <w:p w14:paraId="6AEDE6E0" w14:textId="189D83BB" w:rsidR="003022F1" w:rsidRDefault="003022F1" w:rsidP="003022F1">
            <w:pPr>
              <w:pStyle w:val="TAL"/>
              <w:rPr>
                <w:sz w:val="16"/>
              </w:rPr>
            </w:pPr>
            <w:r>
              <w:rPr>
                <w:sz w:val="16"/>
              </w:rPr>
              <w:t>approved</w:t>
            </w:r>
          </w:p>
        </w:tc>
        <w:tc>
          <w:tcPr>
            <w:tcW w:w="1133" w:type="dxa"/>
          </w:tcPr>
          <w:p w14:paraId="43BF0FD8" w14:textId="6DD34F95" w:rsidR="003022F1" w:rsidRDefault="003022F1" w:rsidP="003022F1">
            <w:pPr>
              <w:pStyle w:val="TAL"/>
              <w:rPr>
                <w:sz w:val="16"/>
              </w:rPr>
            </w:pPr>
            <w:r>
              <w:rPr>
                <w:sz w:val="16"/>
              </w:rPr>
              <w:t>29.510</w:t>
            </w:r>
          </w:p>
        </w:tc>
        <w:tc>
          <w:tcPr>
            <w:tcW w:w="572" w:type="dxa"/>
          </w:tcPr>
          <w:p w14:paraId="13CF9DAD" w14:textId="5EA0FF3D" w:rsidR="003022F1" w:rsidRDefault="003022F1" w:rsidP="003022F1">
            <w:pPr>
              <w:pStyle w:val="TAL"/>
              <w:rPr>
                <w:sz w:val="16"/>
              </w:rPr>
            </w:pPr>
            <w:r>
              <w:rPr>
                <w:sz w:val="16"/>
              </w:rPr>
              <w:t>1252</w:t>
            </w:r>
          </w:p>
        </w:tc>
        <w:tc>
          <w:tcPr>
            <w:tcW w:w="567" w:type="dxa"/>
          </w:tcPr>
          <w:p w14:paraId="1EE09EE9" w14:textId="616CA797" w:rsidR="003022F1" w:rsidRDefault="003022F1" w:rsidP="003022F1">
            <w:pPr>
              <w:pStyle w:val="TAL"/>
              <w:rPr>
                <w:sz w:val="16"/>
              </w:rPr>
            </w:pPr>
            <w:r>
              <w:rPr>
                <w:sz w:val="16"/>
              </w:rPr>
              <w:t>1</w:t>
            </w:r>
          </w:p>
        </w:tc>
        <w:tc>
          <w:tcPr>
            <w:tcW w:w="567" w:type="dxa"/>
          </w:tcPr>
          <w:p w14:paraId="2A3D18CD" w14:textId="2066434B" w:rsidR="003022F1" w:rsidRDefault="003022F1" w:rsidP="003022F1">
            <w:pPr>
              <w:pStyle w:val="TAL"/>
              <w:rPr>
                <w:sz w:val="16"/>
              </w:rPr>
            </w:pPr>
            <w:r>
              <w:rPr>
                <w:sz w:val="16"/>
              </w:rPr>
              <w:t>F</w:t>
            </w:r>
          </w:p>
        </w:tc>
        <w:tc>
          <w:tcPr>
            <w:tcW w:w="510" w:type="dxa"/>
          </w:tcPr>
          <w:p w14:paraId="04ED473E" w14:textId="0E305C41" w:rsidR="003022F1" w:rsidRDefault="003022F1" w:rsidP="003022F1">
            <w:pPr>
              <w:pStyle w:val="TAL"/>
              <w:rPr>
                <w:sz w:val="16"/>
              </w:rPr>
            </w:pPr>
            <w:r>
              <w:rPr>
                <w:sz w:val="16"/>
              </w:rPr>
              <w:t>Rel-19</w:t>
            </w:r>
          </w:p>
        </w:tc>
        <w:tc>
          <w:tcPr>
            <w:tcW w:w="661" w:type="dxa"/>
          </w:tcPr>
          <w:p w14:paraId="1DD2D60A" w14:textId="704FF271" w:rsidR="003022F1" w:rsidRDefault="003022F1" w:rsidP="003022F1">
            <w:pPr>
              <w:pStyle w:val="TAL"/>
              <w:rPr>
                <w:sz w:val="16"/>
              </w:rPr>
            </w:pPr>
            <w:r>
              <w:rPr>
                <w:sz w:val="16"/>
              </w:rPr>
              <w:t>19.4.0</w:t>
            </w:r>
          </w:p>
        </w:tc>
        <w:tc>
          <w:tcPr>
            <w:tcW w:w="2607" w:type="dxa"/>
          </w:tcPr>
          <w:p w14:paraId="3C6A002B" w14:textId="4614C82B" w:rsidR="003022F1" w:rsidRDefault="003022F1" w:rsidP="003022F1">
            <w:pPr>
              <w:pStyle w:val="TAL"/>
              <w:rPr>
                <w:sz w:val="16"/>
              </w:rPr>
            </w:pPr>
            <w:r>
              <w:rPr>
                <w:sz w:val="16"/>
              </w:rPr>
              <w:t>IAB Support Indication</w:t>
            </w:r>
          </w:p>
        </w:tc>
      </w:tr>
      <w:tr w:rsidR="009658D6" w14:paraId="7498840D" w14:textId="77777777">
        <w:tc>
          <w:tcPr>
            <w:tcW w:w="1133" w:type="dxa"/>
          </w:tcPr>
          <w:p w14:paraId="4619E96A" w14:textId="1A0ED1DF" w:rsidR="003022F1" w:rsidRDefault="003022F1" w:rsidP="003022F1">
            <w:pPr>
              <w:pStyle w:val="TAL"/>
              <w:rPr>
                <w:sz w:val="16"/>
              </w:rPr>
            </w:pPr>
            <w:r>
              <w:rPr>
                <w:sz w:val="16"/>
              </w:rPr>
              <w:t>C4-254299</w:t>
            </w:r>
          </w:p>
        </w:tc>
        <w:tc>
          <w:tcPr>
            <w:tcW w:w="1020" w:type="dxa"/>
          </w:tcPr>
          <w:p w14:paraId="6B1C6252" w14:textId="45962843" w:rsidR="003022F1" w:rsidRDefault="003022F1" w:rsidP="003022F1">
            <w:pPr>
              <w:pStyle w:val="TAL"/>
              <w:rPr>
                <w:sz w:val="16"/>
              </w:rPr>
            </w:pPr>
            <w:r>
              <w:rPr>
                <w:sz w:val="16"/>
              </w:rPr>
              <w:t>agreed</w:t>
            </w:r>
          </w:p>
        </w:tc>
        <w:tc>
          <w:tcPr>
            <w:tcW w:w="1020" w:type="dxa"/>
          </w:tcPr>
          <w:p w14:paraId="3AF4C353" w14:textId="2C935A6C" w:rsidR="003022F1" w:rsidRDefault="003022F1" w:rsidP="003022F1">
            <w:pPr>
              <w:pStyle w:val="TAL"/>
              <w:rPr>
                <w:sz w:val="16"/>
              </w:rPr>
            </w:pPr>
            <w:r>
              <w:rPr>
                <w:sz w:val="16"/>
              </w:rPr>
              <w:t>approved</w:t>
            </w:r>
          </w:p>
        </w:tc>
        <w:tc>
          <w:tcPr>
            <w:tcW w:w="1133" w:type="dxa"/>
          </w:tcPr>
          <w:p w14:paraId="5AF61168" w14:textId="2C00B109" w:rsidR="003022F1" w:rsidRDefault="003022F1" w:rsidP="003022F1">
            <w:pPr>
              <w:pStyle w:val="TAL"/>
              <w:rPr>
                <w:sz w:val="16"/>
              </w:rPr>
            </w:pPr>
            <w:r>
              <w:rPr>
                <w:sz w:val="16"/>
              </w:rPr>
              <w:t>29.518</w:t>
            </w:r>
          </w:p>
        </w:tc>
        <w:tc>
          <w:tcPr>
            <w:tcW w:w="572" w:type="dxa"/>
          </w:tcPr>
          <w:p w14:paraId="2D069CD9" w14:textId="31946AE8" w:rsidR="003022F1" w:rsidRDefault="003022F1" w:rsidP="003022F1">
            <w:pPr>
              <w:pStyle w:val="TAL"/>
              <w:rPr>
                <w:sz w:val="16"/>
              </w:rPr>
            </w:pPr>
            <w:r>
              <w:rPr>
                <w:sz w:val="16"/>
              </w:rPr>
              <w:t>1271</w:t>
            </w:r>
          </w:p>
        </w:tc>
        <w:tc>
          <w:tcPr>
            <w:tcW w:w="567" w:type="dxa"/>
          </w:tcPr>
          <w:p w14:paraId="71BBF10B" w14:textId="25D60872" w:rsidR="003022F1" w:rsidRDefault="003022F1" w:rsidP="003022F1">
            <w:pPr>
              <w:pStyle w:val="TAL"/>
              <w:rPr>
                <w:sz w:val="16"/>
              </w:rPr>
            </w:pPr>
            <w:r>
              <w:rPr>
                <w:sz w:val="16"/>
              </w:rPr>
              <w:t>1</w:t>
            </w:r>
          </w:p>
        </w:tc>
        <w:tc>
          <w:tcPr>
            <w:tcW w:w="567" w:type="dxa"/>
          </w:tcPr>
          <w:p w14:paraId="521B2663" w14:textId="1F0EBFCE" w:rsidR="003022F1" w:rsidRDefault="003022F1" w:rsidP="003022F1">
            <w:pPr>
              <w:pStyle w:val="TAL"/>
              <w:rPr>
                <w:sz w:val="16"/>
              </w:rPr>
            </w:pPr>
            <w:r>
              <w:rPr>
                <w:sz w:val="16"/>
              </w:rPr>
              <w:t>F</w:t>
            </w:r>
          </w:p>
        </w:tc>
        <w:tc>
          <w:tcPr>
            <w:tcW w:w="510" w:type="dxa"/>
          </w:tcPr>
          <w:p w14:paraId="769C7350" w14:textId="13E0F2C4" w:rsidR="003022F1" w:rsidRDefault="003022F1" w:rsidP="003022F1">
            <w:pPr>
              <w:pStyle w:val="TAL"/>
              <w:rPr>
                <w:sz w:val="16"/>
              </w:rPr>
            </w:pPr>
            <w:r>
              <w:rPr>
                <w:sz w:val="16"/>
              </w:rPr>
              <w:t>Rel-19</w:t>
            </w:r>
          </w:p>
        </w:tc>
        <w:tc>
          <w:tcPr>
            <w:tcW w:w="661" w:type="dxa"/>
          </w:tcPr>
          <w:p w14:paraId="6B00AB9C" w14:textId="37CE1422" w:rsidR="003022F1" w:rsidRDefault="003022F1" w:rsidP="003022F1">
            <w:pPr>
              <w:pStyle w:val="TAL"/>
              <w:rPr>
                <w:sz w:val="16"/>
              </w:rPr>
            </w:pPr>
            <w:r>
              <w:rPr>
                <w:sz w:val="16"/>
              </w:rPr>
              <w:t>19.4.0</w:t>
            </w:r>
          </w:p>
        </w:tc>
        <w:tc>
          <w:tcPr>
            <w:tcW w:w="2607" w:type="dxa"/>
          </w:tcPr>
          <w:p w14:paraId="13C48113" w14:textId="77E72867" w:rsidR="003022F1" w:rsidRDefault="003022F1" w:rsidP="003022F1">
            <w:pPr>
              <w:pStyle w:val="TAL"/>
              <w:rPr>
                <w:sz w:val="16"/>
              </w:rPr>
            </w:pPr>
            <w:r>
              <w:rPr>
                <w:sz w:val="16"/>
              </w:rPr>
              <w:t>Corrections on Event Exposure Service</w:t>
            </w:r>
          </w:p>
        </w:tc>
      </w:tr>
      <w:tr w:rsidR="009658D6" w14:paraId="31932B14" w14:textId="77777777">
        <w:tc>
          <w:tcPr>
            <w:tcW w:w="1133" w:type="dxa"/>
          </w:tcPr>
          <w:p w14:paraId="5E7127AC" w14:textId="75E8606D" w:rsidR="003022F1" w:rsidRDefault="003022F1" w:rsidP="003022F1">
            <w:pPr>
              <w:pStyle w:val="TAL"/>
              <w:rPr>
                <w:sz w:val="16"/>
              </w:rPr>
            </w:pPr>
            <w:r>
              <w:rPr>
                <w:sz w:val="16"/>
              </w:rPr>
              <w:t>C4-254307</w:t>
            </w:r>
          </w:p>
        </w:tc>
        <w:tc>
          <w:tcPr>
            <w:tcW w:w="1020" w:type="dxa"/>
          </w:tcPr>
          <w:p w14:paraId="360BE699" w14:textId="6EC81E58" w:rsidR="003022F1" w:rsidRDefault="003022F1" w:rsidP="003022F1">
            <w:pPr>
              <w:pStyle w:val="TAL"/>
              <w:rPr>
                <w:sz w:val="16"/>
              </w:rPr>
            </w:pPr>
            <w:r>
              <w:rPr>
                <w:sz w:val="16"/>
              </w:rPr>
              <w:t>agreed</w:t>
            </w:r>
          </w:p>
        </w:tc>
        <w:tc>
          <w:tcPr>
            <w:tcW w:w="1020" w:type="dxa"/>
          </w:tcPr>
          <w:p w14:paraId="019A51C1" w14:textId="0E4113C7" w:rsidR="003022F1" w:rsidRDefault="003022F1" w:rsidP="003022F1">
            <w:pPr>
              <w:pStyle w:val="TAL"/>
              <w:rPr>
                <w:sz w:val="16"/>
              </w:rPr>
            </w:pPr>
            <w:r>
              <w:rPr>
                <w:sz w:val="16"/>
              </w:rPr>
              <w:t>approved</w:t>
            </w:r>
          </w:p>
        </w:tc>
        <w:tc>
          <w:tcPr>
            <w:tcW w:w="1133" w:type="dxa"/>
          </w:tcPr>
          <w:p w14:paraId="183F083F" w14:textId="71A06BDE" w:rsidR="003022F1" w:rsidRDefault="003022F1" w:rsidP="003022F1">
            <w:pPr>
              <w:pStyle w:val="TAL"/>
              <w:rPr>
                <w:sz w:val="16"/>
              </w:rPr>
            </w:pPr>
            <w:r>
              <w:rPr>
                <w:sz w:val="16"/>
              </w:rPr>
              <w:t>29.518</w:t>
            </w:r>
          </w:p>
        </w:tc>
        <w:tc>
          <w:tcPr>
            <w:tcW w:w="572" w:type="dxa"/>
          </w:tcPr>
          <w:p w14:paraId="452C1608" w14:textId="325714CB" w:rsidR="003022F1" w:rsidRDefault="003022F1" w:rsidP="003022F1">
            <w:pPr>
              <w:pStyle w:val="TAL"/>
              <w:rPr>
                <w:sz w:val="16"/>
              </w:rPr>
            </w:pPr>
            <w:r>
              <w:rPr>
                <w:sz w:val="16"/>
              </w:rPr>
              <w:t>1253</w:t>
            </w:r>
          </w:p>
        </w:tc>
        <w:tc>
          <w:tcPr>
            <w:tcW w:w="567" w:type="dxa"/>
          </w:tcPr>
          <w:p w14:paraId="4755F846" w14:textId="51C56E03" w:rsidR="003022F1" w:rsidRDefault="003022F1" w:rsidP="003022F1">
            <w:pPr>
              <w:pStyle w:val="TAL"/>
              <w:rPr>
                <w:sz w:val="16"/>
              </w:rPr>
            </w:pPr>
            <w:r>
              <w:rPr>
                <w:sz w:val="16"/>
              </w:rPr>
              <w:t>1</w:t>
            </w:r>
          </w:p>
        </w:tc>
        <w:tc>
          <w:tcPr>
            <w:tcW w:w="567" w:type="dxa"/>
          </w:tcPr>
          <w:p w14:paraId="482282FA" w14:textId="1E1A40C2" w:rsidR="003022F1" w:rsidRDefault="003022F1" w:rsidP="003022F1">
            <w:pPr>
              <w:pStyle w:val="TAL"/>
              <w:rPr>
                <w:sz w:val="16"/>
              </w:rPr>
            </w:pPr>
            <w:r>
              <w:rPr>
                <w:sz w:val="16"/>
              </w:rPr>
              <w:t>F</w:t>
            </w:r>
          </w:p>
        </w:tc>
        <w:tc>
          <w:tcPr>
            <w:tcW w:w="510" w:type="dxa"/>
          </w:tcPr>
          <w:p w14:paraId="6F0779B9" w14:textId="703319E1" w:rsidR="003022F1" w:rsidRDefault="003022F1" w:rsidP="003022F1">
            <w:pPr>
              <w:pStyle w:val="TAL"/>
              <w:rPr>
                <w:sz w:val="16"/>
              </w:rPr>
            </w:pPr>
            <w:r>
              <w:rPr>
                <w:sz w:val="16"/>
              </w:rPr>
              <w:t>Rel-19</w:t>
            </w:r>
          </w:p>
        </w:tc>
        <w:tc>
          <w:tcPr>
            <w:tcW w:w="661" w:type="dxa"/>
          </w:tcPr>
          <w:p w14:paraId="0CD5A44C" w14:textId="7374D0E9" w:rsidR="003022F1" w:rsidRDefault="003022F1" w:rsidP="003022F1">
            <w:pPr>
              <w:pStyle w:val="TAL"/>
              <w:rPr>
                <w:sz w:val="16"/>
              </w:rPr>
            </w:pPr>
            <w:r>
              <w:rPr>
                <w:sz w:val="16"/>
              </w:rPr>
              <w:t>19.4.0</w:t>
            </w:r>
          </w:p>
        </w:tc>
        <w:tc>
          <w:tcPr>
            <w:tcW w:w="2607" w:type="dxa"/>
          </w:tcPr>
          <w:p w14:paraId="7B0CB546" w14:textId="637F645E" w:rsidR="003022F1" w:rsidRDefault="003022F1" w:rsidP="003022F1">
            <w:pPr>
              <w:pStyle w:val="TAL"/>
              <w:rPr>
                <w:sz w:val="16"/>
              </w:rPr>
            </w:pPr>
            <w:r>
              <w:rPr>
                <w:sz w:val="16"/>
              </w:rPr>
              <w:t>Completing the descriptions of the re-used data types</w:t>
            </w:r>
          </w:p>
        </w:tc>
      </w:tr>
      <w:tr w:rsidR="009658D6" w14:paraId="5CFB756C" w14:textId="77777777">
        <w:tc>
          <w:tcPr>
            <w:tcW w:w="1133" w:type="dxa"/>
          </w:tcPr>
          <w:p w14:paraId="13C72D8B" w14:textId="35D4A293" w:rsidR="003022F1" w:rsidRDefault="003022F1" w:rsidP="003022F1">
            <w:pPr>
              <w:pStyle w:val="TAL"/>
              <w:rPr>
                <w:sz w:val="16"/>
              </w:rPr>
            </w:pPr>
            <w:r>
              <w:rPr>
                <w:sz w:val="16"/>
              </w:rPr>
              <w:t>C4-254308</w:t>
            </w:r>
          </w:p>
        </w:tc>
        <w:tc>
          <w:tcPr>
            <w:tcW w:w="1020" w:type="dxa"/>
          </w:tcPr>
          <w:p w14:paraId="5B2AE637" w14:textId="396DC249" w:rsidR="003022F1" w:rsidRDefault="003022F1" w:rsidP="003022F1">
            <w:pPr>
              <w:pStyle w:val="TAL"/>
              <w:rPr>
                <w:sz w:val="16"/>
              </w:rPr>
            </w:pPr>
            <w:r>
              <w:rPr>
                <w:sz w:val="16"/>
              </w:rPr>
              <w:t>agreed</w:t>
            </w:r>
          </w:p>
        </w:tc>
        <w:tc>
          <w:tcPr>
            <w:tcW w:w="1020" w:type="dxa"/>
          </w:tcPr>
          <w:p w14:paraId="17CEB914" w14:textId="42C33F0A" w:rsidR="003022F1" w:rsidRDefault="003022F1" w:rsidP="003022F1">
            <w:pPr>
              <w:pStyle w:val="TAL"/>
              <w:rPr>
                <w:sz w:val="16"/>
              </w:rPr>
            </w:pPr>
            <w:r>
              <w:rPr>
                <w:sz w:val="16"/>
              </w:rPr>
              <w:t>approved</w:t>
            </w:r>
          </w:p>
        </w:tc>
        <w:tc>
          <w:tcPr>
            <w:tcW w:w="1133" w:type="dxa"/>
          </w:tcPr>
          <w:p w14:paraId="709EF9B9" w14:textId="57563846" w:rsidR="003022F1" w:rsidRDefault="003022F1" w:rsidP="003022F1">
            <w:pPr>
              <w:pStyle w:val="TAL"/>
              <w:rPr>
                <w:sz w:val="16"/>
              </w:rPr>
            </w:pPr>
            <w:r>
              <w:rPr>
                <w:sz w:val="16"/>
              </w:rPr>
              <w:t>29.518</w:t>
            </w:r>
          </w:p>
        </w:tc>
        <w:tc>
          <w:tcPr>
            <w:tcW w:w="572" w:type="dxa"/>
          </w:tcPr>
          <w:p w14:paraId="1DDF16A9" w14:textId="21B9C6E0" w:rsidR="003022F1" w:rsidRDefault="003022F1" w:rsidP="003022F1">
            <w:pPr>
              <w:pStyle w:val="TAL"/>
              <w:rPr>
                <w:sz w:val="16"/>
              </w:rPr>
            </w:pPr>
            <w:r>
              <w:rPr>
                <w:sz w:val="16"/>
              </w:rPr>
              <w:t>1254</w:t>
            </w:r>
          </w:p>
        </w:tc>
        <w:tc>
          <w:tcPr>
            <w:tcW w:w="567" w:type="dxa"/>
          </w:tcPr>
          <w:p w14:paraId="12750CF7" w14:textId="6F0F3300" w:rsidR="003022F1" w:rsidRDefault="003022F1" w:rsidP="003022F1">
            <w:pPr>
              <w:pStyle w:val="TAL"/>
              <w:rPr>
                <w:sz w:val="16"/>
              </w:rPr>
            </w:pPr>
            <w:r>
              <w:rPr>
                <w:sz w:val="16"/>
              </w:rPr>
              <w:t>1</w:t>
            </w:r>
          </w:p>
        </w:tc>
        <w:tc>
          <w:tcPr>
            <w:tcW w:w="567" w:type="dxa"/>
          </w:tcPr>
          <w:p w14:paraId="2F7F22B8" w14:textId="3524669C" w:rsidR="003022F1" w:rsidRDefault="003022F1" w:rsidP="003022F1">
            <w:pPr>
              <w:pStyle w:val="TAL"/>
              <w:rPr>
                <w:sz w:val="16"/>
              </w:rPr>
            </w:pPr>
            <w:r>
              <w:rPr>
                <w:sz w:val="16"/>
              </w:rPr>
              <w:t>F</w:t>
            </w:r>
          </w:p>
        </w:tc>
        <w:tc>
          <w:tcPr>
            <w:tcW w:w="510" w:type="dxa"/>
          </w:tcPr>
          <w:p w14:paraId="3B63AF28" w14:textId="50813FD2" w:rsidR="003022F1" w:rsidRDefault="003022F1" w:rsidP="003022F1">
            <w:pPr>
              <w:pStyle w:val="TAL"/>
              <w:rPr>
                <w:sz w:val="16"/>
              </w:rPr>
            </w:pPr>
            <w:r>
              <w:rPr>
                <w:sz w:val="16"/>
              </w:rPr>
              <w:t>Rel-19</w:t>
            </w:r>
          </w:p>
        </w:tc>
        <w:tc>
          <w:tcPr>
            <w:tcW w:w="661" w:type="dxa"/>
          </w:tcPr>
          <w:p w14:paraId="7A4361DA" w14:textId="097A2A44" w:rsidR="003022F1" w:rsidRDefault="003022F1" w:rsidP="003022F1">
            <w:pPr>
              <w:pStyle w:val="TAL"/>
              <w:rPr>
                <w:sz w:val="16"/>
              </w:rPr>
            </w:pPr>
            <w:r>
              <w:rPr>
                <w:sz w:val="16"/>
              </w:rPr>
              <w:t>19.4.0</w:t>
            </w:r>
          </w:p>
        </w:tc>
        <w:tc>
          <w:tcPr>
            <w:tcW w:w="2607" w:type="dxa"/>
          </w:tcPr>
          <w:p w14:paraId="060DDD9D" w14:textId="2EB4376A" w:rsidR="003022F1" w:rsidRDefault="003022F1" w:rsidP="003022F1">
            <w:pPr>
              <w:pStyle w:val="TAL"/>
              <w:rPr>
                <w:sz w:val="16"/>
              </w:rPr>
            </w:pPr>
            <w:r>
              <w:rPr>
                <w:sz w:val="16"/>
              </w:rPr>
              <w:t>Correction of table note</w:t>
            </w:r>
          </w:p>
        </w:tc>
      </w:tr>
      <w:tr w:rsidR="009658D6" w14:paraId="0C595F2A" w14:textId="77777777">
        <w:tc>
          <w:tcPr>
            <w:tcW w:w="1133" w:type="dxa"/>
          </w:tcPr>
          <w:p w14:paraId="4122CAD1" w14:textId="5BA47C56" w:rsidR="003022F1" w:rsidRDefault="003022F1" w:rsidP="003022F1">
            <w:pPr>
              <w:pStyle w:val="TAL"/>
              <w:rPr>
                <w:sz w:val="16"/>
              </w:rPr>
            </w:pPr>
            <w:r>
              <w:rPr>
                <w:sz w:val="16"/>
              </w:rPr>
              <w:t>C4-254309</w:t>
            </w:r>
          </w:p>
        </w:tc>
        <w:tc>
          <w:tcPr>
            <w:tcW w:w="1020" w:type="dxa"/>
          </w:tcPr>
          <w:p w14:paraId="6ECB940E" w14:textId="5042E448" w:rsidR="003022F1" w:rsidRDefault="003022F1" w:rsidP="003022F1">
            <w:pPr>
              <w:pStyle w:val="TAL"/>
              <w:rPr>
                <w:sz w:val="16"/>
              </w:rPr>
            </w:pPr>
            <w:r>
              <w:rPr>
                <w:sz w:val="16"/>
              </w:rPr>
              <w:t>agreed</w:t>
            </w:r>
          </w:p>
        </w:tc>
        <w:tc>
          <w:tcPr>
            <w:tcW w:w="1020" w:type="dxa"/>
          </w:tcPr>
          <w:p w14:paraId="12FBDF04" w14:textId="313C6D5B" w:rsidR="003022F1" w:rsidRDefault="003022F1" w:rsidP="003022F1">
            <w:pPr>
              <w:pStyle w:val="TAL"/>
              <w:rPr>
                <w:sz w:val="16"/>
              </w:rPr>
            </w:pPr>
            <w:r>
              <w:rPr>
                <w:sz w:val="16"/>
              </w:rPr>
              <w:t>approved</w:t>
            </w:r>
          </w:p>
        </w:tc>
        <w:tc>
          <w:tcPr>
            <w:tcW w:w="1133" w:type="dxa"/>
          </w:tcPr>
          <w:p w14:paraId="63A74EBA" w14:textId="763C15AB" w:rsidR="003022F1" w:rsidRDefault="003022F1" w:rsidP="003022F1">
            <w:pPr>
              <w:pStyle w:val="TAL"/>
              <w:rPr>
                <w:sz w:val="16"/>
              </w:rPr>
            </w:pPr>
            <w:r>
              <w:rPr>
                <w:sz w:val="16"/>
              </w:rPr>
              <w:t>29.502</w:t>
            </w:r>
          </w:p>
        </w:tc>
        <w:tc>
          <w:tcPr>
            <w:tcW w:w="572" w:type="dxa"/>
          </w:tcPr>
          <w:p w14:paraId="24843134" w14:textId="7A184A9C" w:rsidR="003022F1" w:rsidRDefault="003022F1" w:rsidP="003022F1">
            <w:pPr>
              <w:pStyle w:val="TAL"/>
              <w:rPr>
                <w:sz w:val="16"/>
              </w:rPr>
            </w:pPr>
            <w:r>
              <w:rPr>
                <w:sz w:val="16"/>
              </w:rPr>
              <w:t>0897</w:t>
            </w:r>
          </w:p>
        </w:tc>
        <w:tc>
          <w:tcPr>
            <w:tcW w:w="567" w:type="dxa"/>
          </w:tcPr>
          <w:p w14:paraId="7E60667D" w14:textId="10F34EDE" w:rsidR="003022F1" w:rsidRDefault="003022F1" w:rsidP="003022F1">
            <w:pPr>
              <w:pStyle w:val="TAL"/>
              <w:rPr>
                <w:sz w:val="16"/>
              </w:rPr>
            </w:pPr>
            <w:r>
              <w:rPr>
                <w:sz w:val="16"/>
              </w:rPr>
              <w:t>1</w:t>
            </w:r>
          </w:p>
        </w:tc>
        <w:tc>
          <w:tcPr>
            <w:tcW w:w="567" w:type="dxa"/>
          </w:tcPr>
          <w:p w14:paraId="5348B801" w14:textId="6125486E" w:rsidR="003022F1" w:rsidRDefault="003022F1" w:rsidP="003022F1">
            <w:pPr>
              <w:pStyle w:val="TAL"/>
              <w:rPr>
                <w:sz w:val="16"/>
              </w:rPr>
            </w:pPr>
            <w:r>
              <w:rPr>
                <w:sz w:val="16"/>
              </w:rPr>
              <w:t>F</w:t>
            </w:r>
          </w:p>
        </w:tc>
        <w:tc>
          <w:tcPr>
            <w:tcW w:w="510" w:type="dxa"/>
          </w:tcPr>
          <w:p w14:paraId="27C7DC1A" w14:textId="6E587D20" w:rsidR="003022F1" w:rsidRDefault="003022F1" w:rsidP="003022F1">
            <w:pPr>
              <w:pStyle w:val="TAL"/>
              <w:rPr>
                <w:sz w:val="16"/>
              </w:rPr>
            </w:pPr>
            <w:r>
              <w:rPr>
                <w:sz w:val="16"/>
              </w:rPr>
              <w:t>Rel-19</w:t>
            </w:r>
          </w:p>
        </w:tc>
        <w:tc>
          <w:tcPr>
            <w:tcW w:w="661" w:type="dxa"/>
          </w:tcPr>
          <w:p w14:paraId="39538DD7" w14:textId="53C5144F" w:rsidR="003022F1" w:rsidRDefault="003022F1" w:rsidP="003022F1">
            <w:pPr>
              <w:pStyle w:val="TAL"/>
              <w:rPr>
                <w:sz w:val="16"/>
              </w:rPr>
            </w:pPr>
            <w:r>
              <w:rPr>
                <w:sz w:val="16"/>
              </w:rPr>
              <w:t>19.4.0</w:t>
            </w:r>
          </w:p>
        </w:tc>
        <w:tc>
          <w:tcPr>
            <w:tcW w:w="2607" w:type="dxa"/>
          </w:tcPr>
          <w:p w14:paraId="55753404" w14:textId="4AA8F2E4" w:rsidR="003022F1" w:rsidRDefault="003022F1" w:rsidP="003022F1">
            <w:pPr>
              <w:pStyle w:val="TAL"/>
              <w:rPr>
                <w:sz w:val="16"/>
              </w:rPr>
            </w:pPr>
            <w:r>
              <w:rPr>
                <w:sz w:val="16"/>
              </w:rPr>
              <w:t>Corrections in data type descriptions</w:t>
            </w:r>
          </w:p>
        </w:tc>
      </w:tr>
      <w:tr w:rsidR="009658D6" w14:paraId="525D34DD" w14:textId="77777777">
        <w:tc>
          <w:tcPr>
            <w:tcW w:w="1133" w:type="dxa"/>
          </w:tcPr>
          <w:p w14:paraId="4DAD4C51" w14:textId="5CC1E1DB" w:rsidR="003022F1" w:rsidRDefault="003022F1" w:rsidP="003022F1">
            <w:pPr>
              <w:pStyle w:val="TAL"/>
              <w:rPr>
                <w:sz w:val="16"/>
              </w:rPr>
            </w:pPr>
            <w:r>
              <w:rPr>
                <w:sz w:val="16"/>
              </w:rPr>
              <w:t>C4-254310</w:t>
            </w:r>
          </w:p>
        </w:tc>
        <w:tc>
          <w:tcPr>
            <w:tcW w:w="1020" w:type="dxa"/>
          </w:tcPr>
          <w:p w14:paraId="0C55AD20" w14:textId="15026F5E" w:rsidR="003022F1" w:rsidRDefault="003022F1" w:rsidP="003022F1">
            <w:pPr>
              <w:pStyle w:val="TAL"/>
              <w:rPr>
                <w:sz w:val="16"/>
              </w:rPr>
            </w:pPr>
            <w:r>
              <w:rPr>
                <w:sz w:val="16"/>
              </w:rPr>
              <w:t>agreed</w:t>
            </w:r>
          </w:p>
        </w:tc>
        <w:tc>
          <w:tcPr>
            <w:tcW w:w="1020" w:type="dxa"/>
          </w:tcPr>
          <w:p w14:paraId="4DDF551A" w14:textId="197736B4" w:rsidR="003022F1" w:rsidRDefault="003022F1" w:rsidP="003022F1">
            <w:pPr>
              <w:pStyle w:val="TAL"/>
              <w:rPr>
                <w:sz w:val="16"/>
              </w:rPr>
            </w:pPr>
            <w:r>
              <w:rPr>
                <w:sz w:val="16"/>
              </w:rPr>
              <w:t>approved</w:t>
            </w:r>
          </w:p>
        </w:tc>
        <w:tc>
          <w:tcPr>
            <w:tcW w:w="1133" w:type="dxa"/>
          </w:tcPr>
          <w:p w14:paraId="0BD0B44B" w14:textId="0D7A4ACB" w:rsidR="003022F1" w:rsidRDefault="003022F1" w:rsidP="003022F1">
            <w:pPr>
              <w:pStyle w:val="TAL"/>
              <w:rPr>
                <w:sz w:val="16"/>
              </w:rPr>
            </w:pPr>
            <w:r>
              <w:rPr>
                <w:sz w:val="16"/>
              </w:rPr>
              <w:t>29.502</w:t>
            </w:r>
          </w:p>
        </w:tc>
        <w:tc>
          <w:tcPr>
            <w:tcW w:w="572" w:type="dxa"/>
          </w:tcPr>
          <w:p w14:paraId="60A15FA9" w14:textId="27941874" w:rsidR="003022F1" w:rsidRDefault="003022F1" w:rsidP="003022F1">
            <w:pPr>
              <w:pStyle w:val="TAL"/>
              <w:rPr>
                <w:sz w:val="16"/>
              </w:rPr>
            </w:pPr>
            <w:r>
              <w:rPr>
                <w:sz w:val="16"/>
              </w:rPr>
              <w:t>0898</w:t>
            </w:r>
          </w:p>
        </w:tc>
        <w:tc>
          <w:tcPr>
            <w:tcW w:w="567" w:type="dxa"/>
          </w:tcPr>
          <w:p w14:paraId="29DFBC00" w14:textId="777AD149" w:rsidR="003022F1" w:rsidRDefault="003022F1" w:rsidP="003022F1">
            <w:pPr>
              <w:pStyle w:val="TAL"/>
              <w:rPr>
                <w:sz w:val="16"/>
              </w:rPr>
            </w:pPr>
            <w:r>
              <w:rPr>
                <w:sz w:val="16"/>
              </w:rPr>
              <w:t>1</w:t>
            </w:r>
          </w:p>
        </w:tc>
        <w:tc>
          <w:tcPr>
            <w:tcW w:w="567" w:type="dxa"/>
          </w:tcPr>
          <w:p w14:paraId="073C0B2B" w14:textId="3DBBD1BC" w:rsidR="003022F1" w:rsidRDefault="003022F1" w:rsidP="003022F1">
            <w:pPr>
              <w:pStyle w:val="TAL"/>
              <w:rPr>
                <w:sz w:val="16"/>
              </w:rPr>
            </w:pPr>
            <w:r>
              <w:rPr>
                <w:sz w:val="16"/>
              </w:rPr>
              <w:t>F</w:t>
            </w:r>
          </w:p>
        </w:tc>
        <w:tc>
          <w:tcPr>
            <w:tcW w:w="510" w:type="dxa"/>
          </w:tcPr>
          <w:p w14:paraId="258528D2" w14:textId="6969E8A5" w:rsidR="003022F1" w:rsidRDefault="003022F1" w:rsidP="003022F1">
            <w:pPr>
              <w:pStyle w:val="TAL"/>
              <w:rPr>
                <w:sz w:val="16"/>
              </w:rPr>
            </w:pPr>
            <w:r>
              <w:rPr>
                <w:sz w:val="16"/>
              </w:rPr>
              <w:t>Rel-19</w:t>
            </w:r>
          </w:p>
        </w:tc>
        <w:tc>
          <w:tcPr>
            <w:tcW w:w="661" w:type="dxa"/>
          </w:tcPr>
          <w:p w14:paraId="007BBC9C" w14:textId="1F0EE97F" w:rsidR="003022F1" w:rsidRDefault="003022F1" w:rsidP="003022F1">
            <w:pPr>
              <w:pStyle w:val="TAL"/>
              <w:rPr>
                <w:sz w:val="16"/>
              </w:rPr>
            </w:pPr>
            <w:r>
              <w:rPr>
                <w:sz w:val="16"/>
              </w:rPr>
              <w:t>19.4.0</w:t>
            </w:r>
          </w:p>
        </w:tc>
        <w:tc>
          <w:tcPr>
            <w:tcW w:w="2607" w:type="dxa"/>
          </w:tcPr>
          <w:p w14:paraId="25FF689E" w14:textId="1A2061AA" w:rsidR="003022F1" w:rsidRDefault="003022F1" w:rsidP="003022F1">
            <w:pPr>
              <w:pStyle w:val="TAL"/>
              <w:rPr>
                <w:sz w:val="16"/>
              </w:rPr>
            </w:pPr>
            <w:r>
              <w:rPr>
                <w:sz w:val="16"/>
              </w:rPr>
              <w:t>Correction of table note</w:t>
            </w:r>
          </w:p>
        </w:tc>
      </w:tr>
      <w:tr w:rsidR="009658D6" w14:paraId="27F465F7" w14:textId="77777777">
        <w:tc>
          <w:tcPr>
            <w:tcW w:w="1133" w:type="dxa"/>
          </w:tcPr>
          <w:p w14:paraId="2417138D" w14:textId="65F88188" w:rsidR="003022F1" w:rsidRDefault="003022F1" w:rsidP="003022F1">
            <w:pPr>
              <w:pStyle w:val="TAL"/>
              <w:rPr>
                <w:sz w:val="16"/>
              </w:rPr>
            </w:pPr>
            <w:r>
              <w:rPr>
                <w:sz w:val="16"/>
              </w:rPr>
              <w:t>C4-254312</w:t>
            </w:r>
          </w:p>
        </w:tc>
        <w:tc>
          <w:tcPr>
            <w:tcW w:w="1020" w:type="dxa"/>
          </w:tcPr>
          <w:p w14:paraId="2455CB49" w14:textId="098E1F38" w:rsidR="003022F1" w:rsidRDefault="003022F1" w:rsidP="003022F1">
            <w:pPr>
              <w:pStyle w:val="TAL"/>
              <w:rPr>
                <w:sz w:val="16"/>
              </w:rPr>
            </w:pPr>
            <w:r>
              <w:rPr>
                <w:sz w:val="16"/>
              </w:rPr>
              <w:t>agreed</w:t>
            </w:r>
          </w:p>
        </w:tc>
        <w:tc>
          <w:tcPr>
            <w:tcW w:w="1020" w:type="dxa"/>
          </w:tcPr>
          <w:p w14:paraId="0A6478CE" w14:textId="2C504E88" w:rsidR="003022F1" w:rsidRDefault="003022F1" w:rsidP="003022F1">
            <w:pPr>
              <w:pStyle w:val="TAL"/>
              <w:rPr>
                <w:sz w:val="16"/>
              </w:rPr>
            </w:pPr>
            <w:r>
              <w:rPr>
                <w:sz w:val="16"/>
              </w:rPr>
              <w:t>approved</w:t>
            </w:r>
          </w:p>
        </w:tc>
        <w:tc>
          <w:tcPr>
            <w:tcW w:w="1133" w:type="dxa"/>
          </w:tcPr>
          <w:p w14:paraId="4B7B1CAD" w14:textId="1FE1912C" w:rsidR="003022F1" w:rsidRDefault="003022F1" w:rsidP="003022F1">
            <w:pPr>
              <w:pStyle w:val="TAL"/>
              <w:rPr>
                <w:sz w:val="16"/>
              </w:rPr>
            </w:pPr>
            <w:r>
              <w:rPr>
                <w:sz w:val="16"/>
              </w:rPr>
              <w:t>29.502</w:t>
            </w:r>
          </w:p>
        </w:tc>
        <w:tc>
          <w:tcPr>
            <w:tcW w:w="572" w:type="dxa"/>
          </w:tcPr>
          <w:p w14:paraId="4D07E845" w14:textId="2B8B0FB1" w:rsidR="003022F1" w:rsidRDefault="003022F1" w:rsidP="003022F1">
            <w:pPr>
              <w:pStyle w:val="TAL"/>
              <w:rPr>
                <w:sz w:val="16"/>
              </w:rPr>
            </w:pPr>
            <w:r>
              <w:rPr>
                <w:sz w:val="16"/>
              </w:rPr>
              <w:t>0903</w:t>
            </w:r>
          </w:p>
        </w:tc>
        <w:tc>
          <w:tcPr>
            <w:tcW w:w="567" w:type="dxa"/>
          </w:tcPr>
          <w:p w14:paraId="43668D96" w14:textId="10E5B074" w:rsidR="003022F1" w:rsidRDefault="003022F1" w:rsidP="003022F1">
            <w:pPr>
              <w:pStyle w:val="TAL"/>
              <w:rPr>
                <w:sz w:val="16"/>
              </w:rPr>
            </w:pPr>
            <w:r>
              <w:rPr>
                <w:sz w:val="16"/>
              </w:rPr>
              <w:t>1</w:t>
            </w:r>
          </w:p>
        </w:tc>
        <w:tc>
          <w:tcPr>
            <w:tcW w:w="567" w:type="dxa"/>
          </w:tcPr>
          <w:p w14:paraId="50528A42" w14:textId="56AEF9A0" w:rsidR="003022F1" w:rsidRDefault="003022F1" w:rsidP="003022F1">
            <w:pPr>
              <w:pStyle w:val="TAL"/>
              <w:rPr>
                <w:sz w:val="16"/>
              </w:rPr>
            </w:pPr>
            <w:r>
              <w:rPr>
                <w:sz w:val="16"/>
              </w:rPr>
              <w:t>F</w:t>
            </w:r>
          </w:p>
        </w:tc>
        <w:tc>
          <w:tcPr>
            <w:tcW w:w="510" w:type="dxa"/>
          </w:tcPr>
          <w:p w14:paraId="098EECDB" w14:textId="11AB64C4" w:rsidR="003022F1" w:rsidRDefault="003022F1" w:rsidP="003022F1">
            <w:pPr>
              <w:pStyle w:val="TAL"/>
              <w:rPr>
                <w:sz w:val="16"/>
              </w:rPr>
            </w:pPr>
            <w:r>
              <w:rPr>
                <w:sz w:val="16"/>
              </w:rPr>
              <w:t>Rel-19</w:t>
            </w:r>
          </w:p>
        </w:tc>
        <w:tc>
          <w:tcPr>
            <w:tcW w:w="661" w:type="dxa"/>
          </w:tcPr>
          <w:p w14:paraId="4B215018" w14:textId="77456D6B" w:rsidR="003022F1" w:rsidRDefault="003022F1" w:rsidP="003022F1">
            <w:pPr>
              <w:pStyle w:val="TAL"/>
              <w:rPr>
                <w:sz w:val="16"/>
              </w:rPr>
            </w:pPr>
            <w:r>
              <w:rPr>
                <w:sz w:val="16"/>
              </w:rPr>
              <w:t>19.4.0</w:t>
            </w:r>
          </w:p>
        </w:tc>
        <w:tc>
          <w:tcPr>
            <w:tcW w:w="2607" w:type="dxa"/>
          </w:tcPr>
          <w:p w14:paraId="580A8DF2" w14:textId="3D83A73E" w:rsidR="003022F1" w:rsidRDefault="003022F1" w:rsidP="003022F1">
            <w:pPr>
              <w:pStyle w:val="TAL"/>
              <w:rPr>
                <w:sz w:val="16"/>
              </w:rPr>
            </w:pPr>
            <w:r>
              <w:rPr>
                <w:sz w:val="16"/>
              </w:rPr>
              <w:t>Synchronizing status of QoS Flow(s) between anchor SMF and UE</w:t>
            </w:r>
          </w:p>
        </w:tc>
      </w:tr>
      <w:tr w:rsidR="009658D6" w14:paraId="48BA0E38" w14:textId="77777777">
        <w:tc>
          <w:tcPr>
            <w:tcW w:w="1133" w:type="dxa"/>
          </w:tcPr>
          <w:p w14:paraId="6A124F74" w14:textId="24C055D5" w:rsidR="003022F1" w:rsidRDefault="003022F1" w:rsidP="003022F1">
            <w:pPr>
              <w:pStyle w:val="TAL"/>
              <w:rPr>
                <w:sz w:val="16"/>
              </w:rPr>
            </w:pPr>
            <w:r>
              <w:rPr>
                <w:sz w:val="16"/>
              </w:rPr>
              <w:t>C4-254317</w:t>
            </w:r>
          </w:p>
        </w:tc>
        <w:tc>
          <w:tcPr>
            <w:tcW w:w="1020" w:type="dxa"/>
          </w:tcPr>
          <w:p w14:paraId="5B7EFDAB" w14:textId="01A99DE8" w:rsidR="003022F1" w:rsidRDefault="003022F1" w:rsidP="003022F1">
            <w:pPr>
              <w:pStyle w:val="TAL"/>
              <w:rPr>
                <w:sz w:val="16"/>
              </w:rPr>
            </w:pPr>
            <w:r>
              <w:rPr>
                <w:sz w:val="16"/>
              </w:rPr>
              <w:t>agreed</w:t>
            </w:r>
          </w:p>
        </w:tc>
        <w:tc>
          <w:tcPr>
            <w:tcW w:w="1020" w:type="dxa"/>
          </w:tcPr>
          <w:p w14:paraId="31D66283" w14:textId="631B725E" w:rsidR="003022F1" w:rsidRDefault="003022F1" w:rsidP="003022F1">
            <w:pPr>
              <w:pStyle w:val="TAL"/>
              <w:rPr>
                <w:sz w:val="16"/>
              </w:rPr>
            </w:pPr>
            <w:r>
              <w:rPr>
                <w:sz w:val="16"/>
              </w:rPr>
              <w:t>approved</w:t>
            </w:r>
          </w:p>
        </w:tc>
        <w:tc>
          <w:tcPr>
            <w:tcW w:w="1133" w:type="dxa"/>
          </w:tcPr>
          <w:p w14:paraId="088E09D2" w14:textId="2EFF7CFB" w:rsidR="003022F1" w:rsidRDefault="003022F1" w:rsidP="003022F1">
            <w:pPr>
              <w:pStyle w:val="TAL"/>
              <w:rPr>
                <w:sz w:val="16"/>
              </w:rPr>
            </w:pPr>
            <w:r>
              <w:rPr>
                <w:sz w:val="16"/>
              </w:rPr>
              <w:t>29.518</w:t>
            </w:r>
          </w:p>
        </w:tc>
        <w:tc>
          <w:tcPr>
            <w:tcW w:w="572" w:type="dxa"/>
          </w:tcPr>
          <w:p w14:paraId="4C1B62AE" w14:textId="1A6A7FA7" w:rsidR="003022F1" w:rsidRDefault="003022F1" w:rsidP="003022F1">
            <w:pPr>
              <w:pStyle w:val="TAL"/>
              <w:rPr>
                <w:sz w:val="16"/>
              </w:rPr>
            </w:pPr>
            <w:r>
              <w:rPr>
                <w:sz w:val="16"/>
              </w:rPr>
              <w:t>1269</w:t>
            </w:r>
          </w:p>
        </w:tc>
        <w:tc>
          <w:tcPr>
            <w:tcW w:w="567" w:type="dxa"/>
          </w:tcPr>
          <w:p w14:paraId="51A57930" w14:textId="02AFF4AD" w:rsidR="003022F1" w:rsidRDefault="003022F1" w:rsidP="003022F1">
            <w:pPr>
              <w:pStyle w:val="TAL"/>
              <w:rPr>
                <w:sz w:val="16"/>
              </w:rPr>
            </w:pPr>
            <w:r>
              <w:rPr>
                <w:sz w:val="16"/>
              </w:rPr>
              <w:t>1</w:t>
            </w:r>
          </w:p>
        </w:tc>
        <w:tc>
          <w:tcPr>
            <w:tcW w:w="567" w:type="dxa"/>
          </w:tcPr>
          <w:p w14:paraId="54270752" w14:textId="334A3D82" w:rsidR="003022F1" w:rsidRDefault="003022F1" w:rsidP="003022F1">
            <w:pPr>
              <w:pStyle w:val="TAL"/>
              <w:rPr>
                <w:sz w:val="16"/>
              </w:rPr>
            </w:pPr>
            <w:r>
              <w:rPr>
                <w:sz w:val="16"/>
              </w:rPr>
              <w:t>F</w:t>
            </w:r>
          </w:p>
        </w:tc>
        <w:tc>
          <w:tcPr>
            <w:tcW w:w="510" w:type="dxa"/>
          </w:tcPr>
          <w:p w14:paraId="7850A94E" w14:textId="42266198" w:rsidR="003022F1" w:rsidRDefault="003022F1" w:rsidP="003022F1">
            <w:pPr>
              <w:pStyle w:val="TAL"/>
              <w:rPr>
                <w:sz w:val="16"/>
              </w:rPr>
            </w:pPr>
            <w:r>
              <w:rPr>
                <w:sz w:val="16"/>
              </w:rPr>
              <w:t>Rel-19</w:t>
            </w:r>
          </w:p>
        </w:tc>
        <w:tc>
          <w:tcPr>
            <w:tcW w:w="661" w:type="dxa"/>
          </w:tcPr>
          <w:p w14:paraId="497C1158" w14:textId="557AEBFE" w:rsidR="003022F1" w:rsidRDefault="003022F1" w:rsidP="003022F1">
            <w:pPr>
              <w:pStyle w:val="TAL"/>
              <w:rPr>
                <w:sz w:val="16"/>
              </w:rPr>
            </w:pPr>
            <w:r>
              <w:rPr>
                <w:sz w:val="16"/>
              </w:rPr>
              <w:t>19.4.0</w:t>
            </w:r>
          </w:p>
        </w:tc>
        <w:tc>
          <w:tcPr>
            <w:tcW w:w="2607" w:type="dxa"/>
          </w:tcPr>
          <w:p w14:paraId="37B2281F" w14:textId="67BC5F10" w:rsidR="003022F1" w:rsidRDefault="003022F1" w:rsidP="003022F1">
            <w:pPr>
              <w:pStyle w:val="TAL"/>
              <w:rPr>
                <w:sz w:val="16"/>
              </w:rPr>
            </w:pPr>
            <w:r>
              <w:rPr>
                <w:sz w:val="16"/>
              </w:rPr>
              <w:t>Correction to the description for the IERSR feature</w:t>
            </w:r>
          </w:p>
        </w:tc>
      </w:tr>
      <w:tr w:rsidR="009658D6" w14:paraId="1CC8EF0F" w14:textId="77777777">
        <w:tc>
          <w:tcPr>
            <w:tcW w:w="1133" w:type="dxa"/>
          </w:tcPr>
          <w:p w14:paraId="604E0D80" w14:textId="6387C70C" w:rsidR="003022F1" w:rsidRDefault="003022F1" w:rsidP="003022F1">
            <w:pPr>
              <w:pStyle w:val="TAL"/>
              <w:rPr>
                <w:sz w:val="16"/>
              </w:rPr>
            </w:pPr>
            <w:r>
              <w:rPr>
                <w:sz w:val="16"/>
              </w:rPr>
              <w:t>C4-254318</w:t>
            </w:r>
          </w:p>
        </w:tc>
        <w:tc>
          <w:tcPr>
            <w:tcW w:w="1020" w:type="dxa"/>
          </w:tcPr>
          <w:p w14:paraId="2D68D233" w14:textId="6AEC04D4" w:rsidR="003022F1" w:rsidRDefault="003022F1" w:rsidP="003022F1">
            <w:pPr>
              <w:pStyle w:val="TAL"/>
              <w:rPr>
                <w:sz w:val="16"/>
              </w:rPr>
            </w:pPr>
            <w:r>
              <w:rPr>
                <w:sz w:val="16"/>
              </w:rPr>
              <w:t>agreed</w:t>
            </w:r>
          </w:p>
        </w:tc>
        <w:tc>
          <w:tcPr>
            <w:tcW w:w="1020" w:type="dxa"/>
          </w:tcPr>
          <w:p w14:paraId="2954BB2E" w14:textId="7B822150" w:rsidR="003022F1" w:rsidRDefault="003022F1" w:rsidP="003022F1">
            <w:pPr>
              <w:pStyle w:val="TAL"/>
              <w:rPr>
                <w:sz w:val="16"/>
              </w:rPr>
            </w:pPr>
            <w:r>
              <w:rPr>
                <w:sz w:val="16"/>
              </w:rPr>
              <w:t>approved</w:t>
            </w:r>
          </w:p>
        </w:tc>
        <w:tc>
          <w:tcPr>
            <w:tcW w:w="1133" w:type="dxa"/>
          </w:tcPr>
          <w:p w14:paraId="329DA695" w14:textId="4A44F445" w:rsidR="003022F1" w:rsidRDefault="003022F1" w:rsidP="003022F1">
            <w:pPr>
              <w:pStyle w:val="TAL"/>
              <w:rPr>
                <w:sz w:val="16"/>
              </w:rPr>
            </w:pPr>
            <w:r>
              <w:rPr>
                <w:sz w:val="16"/>
              </w:rPr>
              <w:t>29.518</w:t>
            </w:r>
          </w:p>
        </w:tc>
        <w:tc>
          <w:tcPr>
            <w:tcW w:w="572" w:type="dxa"/>
          </w:tcPr>
          <w:p w14:paraId="650C77EB" w14:textId="525BDECC" w:rsidR="003022F1" w:rsidRDefault="003022F1" w:rsidP="003022F1">
            <w:pPr>
              <w:pStyle w:val="TAL"/>
              <w:rPr>
                <w:sz w:val="16"/>
              </w:rPr>
            </w:pPr>
            <w:r>
              <w:rPr>
                <w:sz w:val="16"/>
              </w:rPr>
              <w:t>1270</w:t>
            </w:r>
          </w:p>
        </w:tc>
        <w:tc>
          <w:tcPr>
            <w:tcW w:w="567" w:type="dxa"/>
          </w:tcPr>
          <w:p w14:paraId="2A6171C0" w14:textId="297F08E2" w:rsidR="003022F1" w:rsidRDefault="003022F1" w:rsidP="003022F1">
            <w:pPr>
              <w:pStyle w:val="TAL"/>
              <w:rPr>
                <w:sz w:val="16"/>
              </w:rPr>
            </w:pPr>
            <w:r>
              <w:rPr>
                <w:sz w:val="16"/>
              </w:rPr>
              <w:t>1</w:t>
            </w:r>
          </w:p>
        </w:tc>
        <w:tc>
          <w:tcPr>
            <w:tcW w:w="567" w:type="dxa"/>
          </w:tcPr>
          <w:p w14:paraId="7755A47E" w14:textId="0984989A" w:rsidR="003022F1" w:rsidRDefault="003022F1" w:rsidP="003022F1">
            <w:pPr>
              <w:pStyle w:val="TAL"/>
              <w:rPr>
                <w:sz w:val="16"/>
              </w:rPr>
            </w:pPr>
            <w:r>
              <w:rPr>
                <w:sz w:val="16"/>
              </w:rPr>
              <w:t>F</w:t>
            </w:r>
          </w:p>
        </w:tc>
        <w:tc>
          <w:tcPr>
            <w:tcW w:w="510" w:type="dxa"/>
          </w:tcPr>
          <w:p w14:paraId="2B947C7F" w14:textId="3EDEFEE6" w:rsidR="003022F1" w:rsidRDefault="003022F1" w:rsidP="003022F1">
            <w:pPr>
              <w:pStyle w:val="TAL"/>
              <w:rPr>
                <w:sz w:val="16"/>
              </w:rPr>
            </w:pPr>
            <w:r>
              <w:rPr>
                <w:sz w:val="16"/>
              </w:rPr>
              <w:t>Rel-19</w:t>
            </w:r>
          </w:p>
        </w:tc>
        <w:tc>
          <w:tcPr>
            <w:tcW w:w="661" w:type="dxa"/>
          </w:tcPr>
          <w:p w14:paraId="7A78DE63" w14:textId="0BE584D1" w:rsidR="003022F1" w:rsidRDefault="003022F1" w:rsidP="003022F1">
            <w:pPr>
              <w:pStyle w:val="TAL"/>
              <w:rPr>
                <w:sz w:val="16"/>
              </w:rPr>
            </w:pPr>
            <w:r>
              <w:rPr>
                <w:sz w:val="16"/>
              </w:rPr>
              <w:t>19.4.0</w:t>
            </w:r>
          </w:p>
        </w:tc>
        <w:tc>
          <w:tcPr>
            <w:tcW w:w="2607" w:type="dxa"/>
          </w:tcPr>
          <w:p w14:paraId="09F87C65" w14:textId="7F24EF6F" w:rsidR="003022F1" w:rsidRDefault="003022F1" w:rsidP="003022F1">
            <w:pPr>
              <w:pStyle w:val="TAL"/>
              <w:rPr>
                <w:sz w:val="16"/>
              </w:rPr>
            </w:pPr>
            <w:r>
              <w:rPr>
                <w:sz w:val="16"/>
              </w:rPr>
              <w:t>Minor Corrections</w:t>
            </w:r>
          </w:p>
        </w:tc>
      </w:tr>
      <w:tr w:rsidR="009658D6" w14:paraId="55C0C439" w14:textId="77777777">
        <w:tc>
          <w:tcPr>
            <w:tcW w:w="1133" w:type="dxa"/>
          </w:tcPr>
          <w:p w14:paraId="271C6185" w14:textId="5F349D7D" w:rsidR="003022F1" w:rsidRDefault="003022F1" w:rsidP="003022F1">
            <w:pPr>
              <w:pStyle w:val="TAL"/>
              <w:rPr>
                <w:sz w:val="16"/>
              </w:rPr>
            </w:pPr>
            <w:r>
              <w:rPr>
                <w:sz w:val="16"/>
              </w:rPr>
              <w:t>C4-254324</w:t>
            </w:r>
          </w:p>
        </w:tc>
        <w:tc>
          <w:tcPr>
            <w:tcW w:w="1020" w:type="dxa"/>
          </w:tcPr>
          <w:p w14:paraId="06D5E397" w14:textId="008ABC00" w:rsidR="003022F1" w:rsidRDefault="003022F1" w:rsidP="003022F1">
            <w:pPr>
              <w:pStyle w:val="TAL"/>
              <w:rPr>
                <w:sz w:val="16"/>
              </w:rPr>
            </w:pPr>
            <w:r>
              <w:rPr>
                <w:sz w:val="16"/>
              </w:rPr>
              <w:t>agreed</w:t>
            </w:r>
          </w:p>
        </w:tc>
        <w:tc>
          <w:tcPr>
            <w:tcW w:w="1020" w:type="dxa"/>
          </w:tcPr>
          <w:p w14:paraId="5688DB24" w14:textId="655AFB94" w:rsidR="003022F1" w:rsidRDefault="003022F1" w:rsidP="003022F1">
            <w:pPr>
              <w:pStyle w:val="TAL"/>
              <w:rPr>
                <w:sz w:val="16"/>
              </w:rPr>
            </w:pPr>
            <w:r>
              <w:rPr>
                <w:sz w:val="16"/>
              </w:rPr>
              <w:t>approved</w:t>
            </w:r>
          </w:p>
        </w:tc>
        <w:tc>
          <w:tcPr>
            <w:tcW w:w="1133" w:type="dxa"/>
          </w:tcPr>
          <w:p w14:paraId="5B4BD243" w14:textId="6E7243B7" w:rsidR="003022F1" w:rsidRDefault="003022F1" w:rsidP="003022F1">
            <w:pPr>
              <w:pStyle w:val="TAL"/>
              <w:rPr>
                <w:sz w:val="16"/>
              </w:rPr>
            </w:pPr>
            <w:r>
              <w:rPr>
                <w:sz w:val="16"/>
              </w:rPr>
              <w:t>29.571</w:t>
            </w:r>
          </w:p>
        </w:tc>
        <w:tc>
          <w:tcPr>
            <w:tcW w:w="572" w:type="dxa"/>
          </w:tcPr>
          <w:p w14:paraId="06CE3A8C" w14:textId="309CBED0" w:rsidR="003022F1" w:rsidRDefault="003022F1" w:rsidP="003022F1">
            <w:pPr>
              <w:pStyle w:val="TAL"/>
              <w:rPr>
                <w:sz w:val="16"/>
              </w:rPr>
            </w:pPr>
            <w:r>
              <w:rPr>
                <w:sz w:val="16"/>
              </w:rPr>
              <w:t>0684</w:t>
            </w:r>
          </w:p>
        </w:tc>
        <w:tc>
          <w:tcPr>
            <w:tcW w:w="567" w:type="dxa"/>
          </w:tcPr>
          <w:p w14:paraId="30A8B70C" w14:textId="08510ACE" w:rsidR="003022F1" w:rsidRDefault="003022F1" w:rsidP="003022F1">
            <w:pPr>
              <w:pStyle w:val="TAL"/>
              <w:rPr>
                <w:sz w:val="16"/>
              </w:rPr>
            </w:pPr>
            <w:r>
              <w:rPr>
                <w:sz w:val="16"/>
              </w:rPr>
              <w:t>1</w:t>
            </w:r>
          </w:p>
        </w:tc>
        <w:tc>
          <w:tcPr>
            <w:tcW w:w="567" w:type="dxa"/>
          </w:tcPr>
          <w:p w14:paraId="538304F3" w14:textId="28184120" w:rsidR="003022F1" w:rsidRDefault="003022F1" w:rsidP="003022F1">
            <w:pPr>
              <w:pStyle w:val="TAL"/>
              <w:rPr>
                <w:sz w:val="16"/>
              </w:rPr>
            </w:pPr>
            <w:r>
              <w:rPr>
                <w:sz w:val="16"/>
              </w:rPr>
              <w:t>F</w:t>
            </w:r>
          </w:p>
        </w:tc>
        <w:tc>
          <w:tcPr>
            <w:tcW w:w="510" w:type="dxa"/>
          </w:tcPr>
          <w:p w14:paraId="6461C3F4" w14:textId="45873C9F" w:rsidR="003022F1" w:rsidRDefault="003022F1" w:rsidP="003022F1">
            <w:pPr>
              <w:pStyle w:val="TAL"/>
              <w:rPr>
                <w:sz w:val="16"/>
              </w:rPr>
            </w:pPr>
            <w:r>
              <w:rPr>
                <w:sz w:val="16"/>
              </w:rPr>
              <w:t>Rel-19</w:t>
            </w:r>
          </w:p>
        </w:tc>
        <w:tc>
          <w:tcPr>
            <w:tcW w:w="661" w:type="dxa"/>
          </w:tcPr>
          <w:p w14:paraId="15A75424" w14:textId="702D6AFD" w:rsidR="003022F1" w:rsidRDefault="003022F1" w:rsidP="003022F1">
            <w:pPr>
              <w:pStyle w:val="TAL"/>
              <w:rPr>
                <w:sz w:val="16"/>
              </w:rPr>
            </w:pPr>
            <w:r>
              <w:rPr>
                <w:sz w:val="16"/>
              </w:rPr>
              <w:t>19.4.0</w:t>
            </w:r>
          </w:p>
        </w:tc>
        <w:tc>
          <w:tcPr>
            <w:tcW w:w="2607" w:type="dxa"/>
          </w:tcPr>
          <w:p w14:paraId="4F539D27" w14:textId="196E53D7" w:rsidR="003022F1" w:rsidRDefault="003022F1" w:rsidP="003022F1">
            <w:pPr>
              <w:pStyle w:val="TAL"/>
              <w:rPr>
                <w:sz w:val="16"/>
              </w:rPr>
            </w:pPr>
            <w:r>
              <w:rPr>
                <w:sz w:val="16"/>
              </w:rPr>
              <w:t>Correction of presence conditions</w:t>
            </w:r>
          </w:p>
        </w:tc>
      </w:tr>
      <w:tr w:rsidR="009658D6" w14:paraId="35ED38FD" w14:textId="77777777">
        <w:tc>
          <w:tcPr>
            <w:tcW w:w="1133" w:type="dxa"/>
          </w:tcPr>
          <w:p w14:paraId="1BB5E5AE" w14:textId="68B01F6B" w:rsidR="003022F1" w:rsidRDefault="003022F1" w:rsidP="003022F1">
            <w:pPr>
              <w:pStyle w:val="TAL"/>
              <w:rPr>
                <w:sz w:val="16"/>
              </w:rPr>
            </w:pPr>
            <w:r>
              <w:rPr>
                <w:sz w:val="16"/>
              </w:rPr>
              <w:t>C4-254325</w:t>
            </w:r>
          </w:p>
        </w:tc>
        <w:tc>
          <w:tcPr>
            <w:tcW w:w="1020" w:type="dxa"/>
          </w:tcPr>
          <w:p w14:paraId="2C38FD88" w14:textId="47B24016" w:rsidR="003022F1" w:rsidRDefault="003022F1" w:rsidP="003022F1">
            <w:pPr>
              <w:pStyle w:val="TAL"/>
              <w:rPr>
                <w:sz w:val="16"/>
              </w:rPr>
            </w:pPr>
            <w:r>
              <w:rPr>
                <w:sz w:val="16"/>
              </w:rPr>
              <w:t>agreed</w:t>
            </w:r>
          </w:p>
        </w:tc>
        <w:tc>
          <w:tcPr>
            <w:tcW w:w="1020" w:type="dxa"/>
          </w:tcPr>
          <w:p w14:paraId="21632286" w14:textId="1C515B45" w:rsidR="003022F1" w:rsidRDefault="003022F1" w:rsidP="003022F1">
            <w:pPr>
              <w:pStyle w:val="TAL"/>
              <w:rPr>
                <w:sz w:val="16"/>
              </w:rPr>
            </w:pPr>
            <w:r>
              <w:rPr>
                <w:sz w:val="16"/>
              </w:rPr>
              <w:t>approved</w:t>
            </w:r>
          </w:p>
        </w:tc>
        <w:tc>
          <w:tcPr>
            <w:tcW w:w="1133" w:type="dxa"/>
          </w:tcPr>
          <w:p w14:paraId="73303988" w14:textId="78272048" w:rsidR="003022F1" w:rsidRDefault="003022F1" w:rsidP="003022F1">
            <w:pPr>
              <w:pStyle w:val="TAL"/>
              <w:rPr>
                <w:sz w:val="16"/>
              </w:rPr>
            </w:pPr>
            <w:r>
              <w:rPr>
                <w:sz w:val="16"/>
              </w:rPr>
              <w:t>29.571</w:t>
            </w:r>
          </w:p>
        </w:tc>
        <w:tc>
          <w:tcPr>
            <w:tcW w:w="572" w:type="dxa"/>
          </w:tcPr>
          <w:p w14:paraId="1C1C01DB" w14:textId="100E6F88" w:rsidR="003022F1" w:rsidRDefault="003022F1" w:rsidP="003022F1">
            <w:pPr>
              <w:pStyle w:val="TAL"/>
              <w:rPr>
                <w:sz w:val="16"/>
              </w:rPr>
            </w:pPr>
            <w:r>
              <w:rPr>
                <w:sz w:val="16"/>
              </w:rPr>
              <w:t>0687</w:t>
            </w:r>
          </w:p>
        </w:tc>
        <w:tc>
          <w:tcPr>
            <w:tcW w:w="567" w:type="dxa"/>
          </w:tcPr>
          <w:p w14:paraId="797FF450" w14:textId="14D9742C" w:rsidR="003022F1" w:rsidRDefault="003022F1" w:rsidP="003022F1">
            <w:pPr>
              <w:pStyle w:val="TAL"/>
              <w:rPr>
                <w:sz w:val="16"/>
              </w:rPr>
            </w:pPr>
            <w:r>
              <w:rPr>
                <w:sz w:val="16"/>
              </w:rPr>
              <w:t>1</w:t>
            </w:r>
          </w:p>
        </w:tc>
        <w:tc>
          <w:tcPr>
            <w:tcW w:w="567" w:type="dxa"/>
          </w:tcPr>
          <w:p w14:paraId="3CCCA563" w14:textId="754A8590" w:rsidR="003022F1" w:rsidRDefault="003022F1" w:rsidP="003022F1">
            <w:pPr>
              <w:pStyle w:val="TAL"/>
              <w:rPr>
                <w:sz w:val="16"/>
              </w:rPr>
            </w:pPr>
            <w:r>
              <w:rPr>
                <w:sz w:val="16"/>
              </w:rPr>
              <w:t>F</w:t>
            </w:r>
          </w:p>
        </w:tc>
        <w:tc>
          <w:tcPr>
            <w:tcW w:w="510" w:type="dxa"/>
          </w:tcPr>
          <w:p w14:paraId="11F1986A" w14:textId="46F2CD63" w:rsidR="003022F1" w:rsidRDefault="003022F1" w:rsidP="003022F1">
            <w:pPr>
              <w:pStyle w:val="TAL"/>
              <w:rPr>
                <w:sz w:val="16"/>
              </w:rPr>
            </w:pPr>
            <w:r>
              <w:rPr>
                <w:sz w:val="16"/>
              </w:rPr>
              <w:t>Rel-19</w:t>
            </w:r>
          </w:p>
        </w:tc>
        <w:tc>
          <w:tcPr>
            <w:tcW w:w="661" w:type="dxa"/>
          </w:tcPr>
          <w:p w14:paraId="7C70DEFD" w14:textId="6BBE3457" w:rsidR="003022F1" w:rsidRDefault="003022F1" w:rsidP="003022F1">
            <w:pPr>
              <w:pStyle w:val="TAL"/>
              <w:rPr>
                <w:sz w:val="16"/>
              </w:rPr>
            </w:pPr>
            <w:r>
              <w:rPr>
                <w:sz w:val="16"/>
              </w:rPr>
              <w:t>19.4.0</w:t>
            </w:r>
          </w:p>
        </w:tc>
        <w:tc>
          <w:tcPr>
            <w:tcW w:w="2607" w:type="dxa"/>
          </w:tcPr>
          <w:p w14:paraId="112790DD" w14:textId="7AEAE497" w:rsidR="003022F1" w:rsidRDefault="003022F1" w:rsidP="003022F1">
            <w:pPr>
              <w:pStyle w:val="TAL"/>
              <w:rPr>
                <w:sz w:val="16"/>
              </w:rPr>
            </w:pPr>
            <w:r>
              <w:rPr>
                <w:sz w:val="16"/>
              </w:rPr>
              <w:t>NR NTN Intended Service Area</w:t>
            </w:r>
          </w:p>
        </w:tc>
      </w:tr>
      <w:tr w:rsidR="009658D6" w14:paraId="400F688C" w14:textId="77777777">
        <w:tc>
          <w:tcPr>
            <w:tcW w:w="1133" w:type="dxa"/>
          </w:tcPr>
          <w:p w14:paraId="642BF9DD" w14:textId="2A2A9DE6" w:rsidR="003022F1" w:rsidRDefault="003022F1" w:rsidP="003022F1">
            <w:pPr>
              <w:pStyle w:val="TAL"/>
              <w:rPr>
                <w:sz w:val="16"/>
              </w:rPr>
            </w:pPr>
            <w:r>
              <w:rPr>
                <w:sz w:val="16"/>
              </w:rPr>
              <w:t>C4-254337</w:t>
            </w:r>
          </w:p>
        </w:tc>
        <w:tc>
          <w:tcPr>
            <w:tcW w:w="1020" w:type="dxa"/>
          </w:tcPr>
          <w:p w14:paraId="061D90F2" w14:textId="3FF84EA1" w:rsidR="003022F1" w:rsidRDefault="003022F1" w:rsidP="003022F1">
            <w:pPr>
              <w:pStyle w:val="TAL"/>
              <w:rPr>
                <w:sz w:val="16"/>
              </w:rPr>
            </w:pPr>
            <w:r>
              <w:rPr>
                <w:sz w:val="16"/>
              </w:rPr>
              <w:t>agreed</w:t>
            </w:r>
          </w:p>
        </w:tc>
        <w:tc>
          <w:tcPr>
            <w:tcW w:w="1020" w:type="dxa"/>
          </w:tcPr>
          <w:p w14:paraId="374E387B" w14:textId="33ED5AAB" w:rsidR="003022F1" w:rsidRDefault="003022F1" w:rsidP="003022F1">
            <w:pPr>
              <w:pStyle w:val="TAL"/>
              <w:rPr>
                <w:sz w:val="16"/>
              </w:rPr>
            </w:pPr>
            <w:r>
              <w:rPr>
                <w:sz w:val="16"/>
              </w:rPr>
              <w:t>approved</w:t>
            </w:r>
          </w:p>
        </w:tc>
        <w:tc>
          <w:tcPr>
            <w:tcW w:w="1133" w:type="dxa"/>
          </w:tcPr>
          <w:p w14:paraId="4ED992BC" w14:textId="33BC2657" w:rsidR="003022F1" w:rsidRDefault="003022F1" w:rsidP="003022F1">
            <w:pPr>
              <w:pStyle w:val="TAL"/>
              <w:rPr>
                <w:sz w:val="16"/>
              </w:rPr>
            </w:pPr>
            <w:r>
              <w:rPr>
                <w:sz w:val="16"/>
              </w:rPr>
              <w:t>29.572</w:t>
            </w:r>
          </w:p>
        </w:tc>
        <w:tc>
          <w:tcPr>
            <w:tcW w:w="572" w:type="dxa"/>
          </w:tcPr>
          <w:p w14:paraId="0BDF1E27" w14:textId="5417B7BD" w:rsidR="003022F1" w:rsidRDefault="003022F1" w:rsidP="003022F1">
            <w:pPr>
              <w:pStyle w:val="TAL"/>
              <w:rPr>
                <w:sz w:val="16"/>
              </w:rPr>
            </w:pPr>
            <w:r>
              <w:rPr>
                <w:sz w:val="16"/>
              </w:rPr>
              <w:t>0377</w:t>
            </w:r>
          </w:p>
        </w:tc>
        <w:tc>
          <w:tcPr>
            <w:tcW w:w="567" w:type="dxa"/>
          </w:tcPr>
          <w:p w14:paraId="09946835" w14:textId="2CF0A939" w:rsidR="003022F1" w:rsidRDefault="003022F1" w:rsidP="003022F1">
            <w:pPr>
              <w:pStyle w:val="TAL"/>
              <w:rPr>
                <w:sz w:val="16"/>
              </w:rPr>
            </w:pPr>
            <w:r>
              <w:rPr>
                <w:sz w:val="16"/>
              </w:rPr>
              <w:t>2</w:t>
            </w:r>
          </w:p>
        </w:tc>
        <w:tc>
          <w:tcPr>
            <w:tcW w:w="567" w:type="dxa"/>
          </w:tcPr>
          <w:p w14:paraId="1D6E68E9" w14:textId="2798C833" w:rsidR="003022F1" w:rsidRDefault="003022F1" w:rsidP="003022F1">
            <w:pPr>
              <w:pStyle w:val="TAL"/>
              <w:rPr>
                <w:sz w:val="16"/>
              </w:rPr>
            </w:pPr>
            <w:r>
              <w:rPr>
                <w:sz w:val="16"/>
              </w:rPr>
              <w:t>F</w:t>
            </w:r>
          </w:p>
        </w:tc>
        <w:tc>
          <w:tcPr>
            <w:tcW w:w="510" w:type="dxa"/>
          </w:tcPr>
          <w:p w14:paraId="2FBB7A34" w14:textId="2B4513DC" w:rsidR="003022F1" w:rsidRDefault="003022F1" w:rsidP="003022F1">
            <w:pPr>
              <w:pStyle w:val="TAL"/>
              <w:rPr>
                <w:sz w:val="16"/>
              </w:rPr>
            </w:pPr>
            <w:r>
              <w:rPr>
                <w:sz w:val="16"/>
              </w:rPr>
              <w:t>Rel-19</w:t>
            </w:r>
          </w:p>
        </w:tc>
        <w:tc>
          <w:tcPr>
            <w:tcW w:w="661" w:type="dxa"/>
          </w:tcPr>
          <w:p w14:paraId="464BE246" w14:textId="1417B5C4" w:rsidR="003022F1" w:rsidRDefault="003022F1" w:rsidP="003022F1">
            <w:pPr>
              <w:pStyle w:val="TAL"/>
              <w:rPr>
                <w:sz w:val="16"/>
              </w:rPr>
            </w:pPr>
            <w:r>
              <w:rPr>
                <w:sz w:val="16"/>
              </w:rPr>
              <w:t>19.4.0</w:t>
            </w:r>
          </w:p>
        </w:tc>
        <w:tc>
          <w:tcPr>
            <w:tcW w:w="2607" w:type="dxa"/>
          </w:tcPr>
          <w:p w14:paraId="683478E9" w14:textId="6CA4E7AF" w:rsidR="003022F1" w:rsidRDefault="003022F1" w:rsidP="003022F1">
            <w:pPr>
              <w:pStyle w:val="TAL"/>
              <w:rPr>
                <w:sz w:val="16"/>
              </w:rPr>
            </w:pPr>
            <w:r>
              <w:rPr>
                <w:sz w:val="16"/>
              </w:rPr>
              <w:t xml:space="preserve">Correction on the </w:t>
            </w:r>
            <w:proofErr w:type="spellStart"/>
            <w:r>
              <w:rPr>
                <w:sz w:val="16"/>
              </w:rPr>
              <w:t>enum</w:t>
            </w:r>
            <w:proofErr w:type="spellEnd"/>
            <w:r>
              <w:rPr>
                <w:sz w:val="16"/>
              </w:rPr>
              <w:t xml:space="preserve"> values</w:t>
            </w:r>
          </w:p>
        </w:tc>
      </w:tr>
      <w:tr w:rsidR="009658D6" w14:paraId="0BBC9B53" w14:textId="77777777">
        <w:tc>
          <w:tcPr>
            <w:tcW w:w="1133" w:type="dxa"/>
          </w:tcPr>
          <w:p w14:paraId="23B6D1B0" w14:textId="5D9F6597" w:rsidR="003022F1" w:rsidRDefault="003022F1" w:rsidP="003022F1">
            <w:pPr>
              <w:pStyle w:val="TAL"/>
              <w:rPr>
                <w:sz w:val="16"/>
              </w:rPr>
            </w:pPr>
            <w:r>
              <w:rPr>
                <w:sz w:val="16"/>
              </w:rPr>
              <w:t>C4-254356</w:t>
            </w:r>
          </w:p>
        </w:tc>
        <w:tc>
          <w:tcPr>
            <w:tcW w:w="1020" w:type="dxa"/>
          </w:tcPr>
          <w:p w14:paraId="37971000" w14:textId="470932AA" w:rsidR="003022F1" w:rsidRDefault="003022F1" w:rsidP="003022F1">
            <w:pPr>
              <w:pStyle w:val="TAL"/>
              <w:rPr>
                <w:sz w:val="16"/>
              </w:rPr>
            </w:pPr>
            <w:r>
              <w:rPr>
                <w:sz w:val="16"/>
              </w:rPr>
              <w:t>agreed</w:t>
            </w:r>
          </w:p>
        </w:tc>
        <w:tc>
          <w:tcPr>
            <w:tcW w:w="1020" w:type="dxa"/>
          </w:tcPr>
          <w:p w14:paraId="394D9948" w14:textId="46E9714F" w:rsidR="003022F1" w:rsidRDefault="003022F1" w:rsidP="003022F1">
            <w:pPr>
              <w:pStyle w:val="TAL"/>
              <w:rPr>
                <w:sz w:val="16"/>
              </w:rPr>
            </w:pPr>
            <w:r>
              <w:rPr>
                <w:sz w:val="16"/>
              </w:rPr>
              <w:t>postponed</w:t>
            </w:r>
          </w:p>
        </w:tc>
        <w:tc>
          <w:tcPr>
            <w:tcW w:w="1133" w:type="dxa"/>
          </w:tcPr>
          <w:p w14:paraId="70FE2B5B" w14:textId="04ACBD78" w:rsidR="003022F1" w:rsidRDefault="003022F1" w:rsidP="003022F1">
            <w:pPr>
              <w:pStyle w:val="TAL"/>
              <w:rPr>
                <w:sz w:val="16"/>
              </w:rPr>
            </w:pPr>
            <w:r>
              <w:rPr>
                <w:sz w:val="16"/>
              </w:rPr>
              <w:t>24.080</w:t>
            </w:r>
          </w:p>
        </w:tc>
        <w:tc>
          <w:tcPr>
            <w:tcW w:w="572" w:type="dxa"/>
          </w:tcPr>
          <w:p w14:paraId="61D237D8" w14:textId="71ED48EE" w:rsidR="003022F1" w:rsidRDefault="003022F1" w:rsidP="003022F1">
            <w:pPr>
              <w:pStyle w:val="TAL"/>
              <w:rPr>
                <w:sz w:val="16"/>
              </w:rPr>
            </w:pPr>
            <w:r>
              <w:rPr>
                <w:sz w:val="16"/>
              </w:rPr>
              <w:t>0129</w:t>
            </w:r>
          </w:p>
        </w:tc>
        <w:tc>
          <w:tcPr>
            <w:tcW w:w="567" w:type="dxa"/>
          </w:tcPr>
          <w:p w14:paraId="58B547FD" w14:textId="3713D656" w:rsidR="003022F1" w:rsidRDefault="003022F1" w:rsidP="003022F1">
            <w:pPr>
              <w:pStyle w:val="TAL"/>
              <w:rPr>
                <w:sz w:val="16"/>
              </w:rPr>
            </w:pPr>
            <w:r>
              <w:rPr>
                <w:sz w:val="16"/>
              </w:rPr>
              <w:t>2</w:t>
            </w:r>
          </w:p>
        </w:tc>
        <w:tc>
          <w:tcPr>
            <w:tcW w:w="567" w:type="dxa"/>
          </w:tcPr>
          <w:p w14:paraId="3D978BAD" w14:textId="0F126F19" w:rsidR="003022F1" w:rsidRDefault="003022F1" w:rsidP="003022F1">
            <w:pPr>
              <w:pStyle w:val="TAL"/>
              <w:rPr>
                <w:sz w:val="16"/>
              </w:rPr>
            </w:pPr>
            <w:r>
              <w:rPr>
                <w:sz w:val="16"/>
              </w:rPr>
              <w:t>F</w:t>
            </w:r>
          </w:p>
        </w:tc>
        <w:tc>
          <w:tcPr>
            <w:tcW w:w="510" w:type="dxa"/>
          </w:tcPr>
          <w:p w14:paraId="79D652B9" w14:textId="513CBAFE" w:rsidR="003022F1" w:rsidRDefault="003022F1" w:rsidP="003022F1">
            <w:pPr>
              <w:pStyle w:val="TAL"/>
              <w:rPr>
                <w:sz w:val="16"/>
              </w:rPr>
            </w:pPr>
            <w:r>
              <w:rPr>
                <w:sz w:val="16"/>
              </w:rPr>
              <w:t>Rel-19</w:t>
            </w:r>
          </w:p>
        </w:tc>
        <w:tc>
          <w:tcPr>
            <w:tcW w:w="661" w:type="dxa"/>
          </w:tcPr>
          <w:p w14:paraId="2E306C1C" w14:textId="21DE82DC" w:rsidR="003022F1" w:rsidRDefault="003022F1" w:rsidP="003022F1">
            <w:pPr>
              <w:pStyle w:val="TAL"/>
              <w:rPr>
                <w:sz w:val="16"/>
              </w:rPr>
            </w:pPr>
            <w:r>
              <w:rPr>
                <w:sz w:val="16"/>
              </w:rPr>
              <w:t>19.2.0</w:t>
            </w:r>
          </w:p>
        </w:tc>
        <w:tc>
          <w:tcPr>
            <w:tcW w:w="2607" w:type="dxa"/>
          </w:tcPr>
          <w:p w14:paraId="12B02D0A" w14:textId="704EEA91" w:rsidR="003022F1" w:rsidRDefault="003022F1" w:rsidP="003022F1">
            <w:pPr>
              <w:pStyle w:val="TAL"/>
              <w:rPr>
                <w:sz w:val="16"/>
              </w:rPr>
            </w:pPr>
            <w:r>
              <w:rPr>
                <w:sz w:val="16"/>
              </w:rPr>
              <w:t xml:space="preserve">Add </w:t>
            </w:r>
            <w:proofErr w:type="spellStart"/>
            <w:r>
              <w:rPr>
                <w:sz w:val="16"/>
              </w:rPr>
              <w:t>ExtendedFacility</w:t>
            </w:r>
            <w:proofErr w:type="spellEnd"/>
          </w:p>
        </w:tc>
      </w:tr>
      <w:tr w:rsidR="009658D6" w14:paraId="01AC0790" w14:textId="77777777">
        <w:tc>
          <w:tcPr>
            <w:tcW w:w="1133" w:type="dxa"/>
          </w:tcPr>
          <w:p w14:paraId="66588E59" w14:textId="3FAAD5F0" w:rsidR="003022F1" w:rsidRDefault="003022F1" w:rsidP="003022F1">
            <w:pPr>
              <w:pStyle w:val="TAL"/>
              <w:rPr>
                <w:sz w:val="16"/>
              </w:rPr>
            </w:pPr>
            <w:r>
              <w:rPr>
                <w:sz w:val="16"/>
              </w:rPr>
              <w:t>C4-254371</w:t>
            </w:r>
          </w:p>
        </w:tc>
        <w:tc>
          <w:tcPr>
            <w:tcW w:w="1020" w:type="dxa"/>
          </w:tcPr>
          <w:p w14:paraId="6E59E1AB" w14:textId="17DE1BA1" w:rsidR="003022F1" w:rsidRDefault="003022F1" w:rsidP="003022F1">
            <w:pPr>
              <w:pStyle w:val="TAL"/>
              <w:rPr>
                <w:sz w:val="16"/>
              </w:rPr>
            </w:pPr>
            <w:r>
              <w:rPr>
                <w:sz w:val="16"/>
              </w:rPr>
              <w:t>agreed</w:t>
            </w:r>
          </w:p>
        </w:tc>
        <w:tc>
          <w:tcPr>
            <w:tcW w:w="1020" w:type="dxa"/>
          </w:tcPr>
          <w:p w14:paraId="09334833" w14:textId="3ED6A5E3" w:rsidR="003022F1" w:rsidRDefault="003022F1" w:rsidP="003022F1">
            <w:pPr>
              <w:pStyle w:val="TAL"/>
              <w:rPr>
                <w:sz w:val="16"/>
              </w:rPr>
            </w:pPr>
            <w:r>
              <w:rPr>
                <w:sz w:val="16"/>
              </w:rPr>
              <w:t>approved</w:t>
            </w:r>
          </w:p>
        </w:tc>
        <w:tc>
          <w:tcPr>
            <w:tcW w:w="1133" w:type="dxa"/>
          </w:tcPr>
          <w:p w14:paraId="0F656F5F" w14:textId="4BA6CA5C" w:rsidR="003022F1" w:rsidRDefault="003022F1" w:rsidP="003022F1">
            <w:pPr>
              <w:pStyle w:val="TAL"/>
              <w:rPr>
                <w:sz w:val="16"/>
              </w:rPr>
            </w:pPr>
            <w:r>
              <w:rPr>
                <w:sz w:val="16"/>
              </w:rPr>
              <w:t>29.571</w:t>
            </w:r>
          </w:p>
        </w:tc>
        <w:tc>
          <w:tcPr>
            <w:tcW w:w="572" w:type="dxa"/>
          </w:tcPr>
          <w:p w14:paraId="416E54BF" w14:textId="58ADFD8B" w:rsidR="003022F1" w:rsidRDefault="003022F1" w:rsidP="003022F1">
            <w:pPr>
              <w:pStyle w:val="TAL"/>
              <w:rPr>
                <w:sz w:val="16"/>
              </w:rPr>
            </w:pPr>
            <w:r>
              <w:rPr>
                <w:sz w:val="16"/>
              </w:rPr>
              <w:t>0691</w:t>
            </w:r>
          </w:p>
        </w:tc>
        <w:tc>
          <w:tcPr>
            <w:tcW w:w="567" w:type="dxa"/>
          </w:tcPr>
          <w:p w14:paraId="40B5F6EF" w14:textId="25E49A56" w:rsidR="003022F1" w:rsidRDefault="003022F1" w:rsidP="003022F1">
            <w:pPr>
              <w:pStyle w:val="TAL"/>
              <w:rPr>
                <w:sz w:val="16"/>
              </w:rPr>
            </w:pPr>
            <w:r>
              <w:rPr>
                <w:sz w:val="16"/>
              </w:rPr>
              <w:t>2</w:t>
            </w:r>
          </w:p>
        </w:tc>
        <w:tc>
          <w:tcPr>
            <w:tcW w:w="567" w:type="dxa"/>
          </w:tcPr>
          <w:p w14:paraId="1FCEF69C" w14:textId="4E018ABE" w:rsidR="003022F1" w:rsidRDefault="003022F1" w:rsidP="003022F1">
            <w:pPr>
              <w:pStyle w:val="TAL"/>
              <w:rPr>
                <w:sz w:val="16"/>
              </w:rPr>
            </w:pPr>
            <w:r>
              <w:rPr>
                <w:sz w:val="16"/>
              </w:rPr>
              <w:t>F</w:t>
            </w:r>
          </w:p>
        </w:tc>
        <w:tc>
          <w:tcPr>
            <w:tcW w:w="510" w:type="dxa"/>
          </w:tcPr>
          <w:p w14:paraId="61D77298" w14:textId="2C346906" w:rsidR="003022F1" w:rsidRDefault="003022F1" w:rsidP="003022F1">
            <w:pPr>
              <w:pStyle w:val="TAL"/>
              <w:rPr>
                <w:sz w:val="16"/>
              </w:rPr>
            </w:pPr>
            <w:r>
              <w:rPr>
                <w:sz w:val="16"/>
              </w:rPr>
              <w:t>Rel-19</w:t>
            </w:r>
          </w:p>
        </w:tc>
        <w:tc>
          <w:tcPr>
            <w:tcW w:w="661" w:type="dxa"/>
          </w:tcPr>
          <w:p w14:paraId="21542CB4" w14:textId="71ADE863" w:rsidR="003022F1" w:rsidRDefault="003022F1" w:rsidP="003022F1">
            <w:pPr>
              <w:pStyle w:val="TAL"/>
              <w:rPr>
                <w:sz w:val="16"/>
              </w:rPr>
            </w:pPr>
            <w:r>
              <w:rPr>
                <w:sz w:val="16"/>
              </w:rPr>
              <w:t>19.4.0</w:t>
            </w:r>
          </w:p>
        </w:tc>
        <w:tc>
          <w:tcPr>
            <w:tcW w:w="2607" w:type="dxa"/>
          </w:tcPr>
          <w:p w14:paraId="3543B60E" w14:textId="37B91CAB" w:rsidR="003022F1" w:rsidRDefault="003022F1" w:rsidP="003022F1">
            <w:pPr>
              <w:pStyle w:val="TAL"/>
              <w:rPr>
                <w:sz w:val="16"/>
              </w:rPr>
            </w:pPr>
            <w:r>
              <w:rPr>
                <w:sz w:val="16"/>
              </w:rPr>
              <w:t>Correction and clarification of muting notification-related common data types</w:t>
            </w:r>
          </w:p>
        </w:tc>
      </w:tr>
      <w:tr w:rsidR="009658D6" w14:paraId="1126B384" w14:textId="77777777">
        <w:tc>
          <w:tcPr>
            <w:tcW w:w="1133" w:type="dxa"/>
          </w:tcPr>
          <w:p w14:paraId="05705C27" w14:textId="14C18E45" w:rsidR="003022F1" w:rsidRDefault="003022F1" w:rsidP="003022F1">
            <w:pPr>
              <w:pStyle w:val="TAL"/>
              <w:rPr>
                <w:sz w:val="16"/>
              </w:rPr>
            </w:pPr>
            <w:r>
              <w:rPr>
                <w:sz w:val="16"/>
              </w:rPr>
              <w:t>C4-254372</w:t>
            </w:r>
          </w:p>
        </w:tc>
        <w:tc>
          <w:tcPr>
            <w:tcW w:w="1020" w:type="dxa"/>
          </w:tcPr>
          <w:p w14:paraId="428C0116" w14:textId="607BB333" w:rsidR="003022F1" w:rsidRDefault="003022F1" w:rsidP="003022F1">
            <w:pPr>
              <w:pStyle w:val="TAL"/>
              <w:rPr>
                <w:sz w:val="16"/>
              </w:rPr>
            </w:pPr>
            <w:r>
              <w:rPr>
                <w:sz w:val="16"/>
              </w:rPr>
              <w:t>agreed</w:t>
            </w:r>
          </w:p>
        </w:tc>
        <w:tc>
          <w:tcPr>
            <w:tcW w:w="1020" w:type="dxa"/>
          </w:tcPr>
          <w:p w14:paraId="10127652" w14:textId="049685F8" w:rsidR="003022F1" w:rsidRDefault="003022F1" w:rsidP="003022F1">
            <w:pPr>
              <w:pStyle w:val="TAL"/>
              <w:rPr>
                <w:sz w:val="16"/>
              </w:rPr>
            </w:pPr>
            <w:r>
              <w:rPr>
                <w:sz w:val="16"/>
              </w:rPr>
              <w:t>approved</w:t>
            </w:r>
          </w:p>
        </w:tc>
        <w:tc>
          <w:tcPr>
            <w:tcW w:w="1133" w:type="dxa"/>
          </w:tcPr>
          <w:p w14:paraId="2F51ECA6" w14:textId="1D9E37CA" w:rsidR="003022F1" w:rsidRDefault="003022F1" w:rsidP="003022F1">
            <w:pPr>
              <w:pStyle w:val="TAL"/>
              <w:rPr>
                <w:sz w:val="16"/>
              </w:rPr>
            </w:pPr>
            <w:r>
              <w:rPr>
                <w:sz w:val="16"/>
              </w:rPr>
              <w:t>29.570</w:t>
            </w:r>
          </w:p>
        </w:tc>
        <w:tc>
          <w:tcPr>
            <w:tcW w:w="572" w:type="dxa"/>
          </w:tcPr>
          <w:p w14:paraId="74F0735E" w14:textId="59CEF8CD" w:rsidR="003022F1" w:rsidRDefault="003022F1" w:rsidP="003022F1">
            <w:pPr>
              <w:pStyle w:val="TAL"/>
              <w:rPr>
                <w:sz w:val="16"/>
              </w:rPr>
            </w:pPr>
            <w:r>
              <w:rPr>
                <w:sz w:val="16"/>
              </w:rPr>
              <w:t>0002</w:t>
            </w:r>
          </w:p>
        </w:tc>
        <w:tc>
          <w:tcPr>
            <w:tcW w:w="567" w:type="dxa"/>
          </w:tcPr>
          <w:p w14:paraId="4786DFE6" w14:textId="742BC80E" w:rsidR="003022F1" w:rsidRDefault="003022F1" w:rsidP="003022F1">
            <w:pPr>
              <w:pStyle w:val="TAL"/>
              <w:rPr>
                <w:sz w:val="16"/>
              </w:rPr>
            </w:pPr>
            <w:r>
              <w:rPr>
                <w:sz w:val="16"/>
              </w:rPr>
              <w:t>2</w:t>
            </w:r>
          </w:p>
        </w:tc>
        <w:tc>
          <w:tcPr>
            <w:tcW w:w="567" w:type="dxa"/>
          </w:tcPr>
          <w:p w14:paraId="1C48530C" w14:textId="4EA6BD64" w:rsidR="003022F1" w:rsidRDefault="003022F1" w:rsidP="003022F1">
            <w:pPr>
              <w:pStyle w:val="TAL"/>
              <w:rPr>
                <w:sz w:val="16"/>
              </w:rPr>
            </w:pPr>
            <w:r>
              <w:rPr>
                <w:sz w:val="16"/>
              </w:rPr>
              <w:t>F</w:t>
            </w:r>
          </w:p>
        </w:tc>
        <w:tc>
          <w:tcPr>
            <w:tcW w:w="510" w:type="dxa"/>
          </w:tcPr>
          <w:p w14:paraId="1DA6BAB2" w14:textId="6DBC8C5A" w:rsidR="003022F1" w:rsidRDefault="003022F1" w:rsidP="003022F1">
            <w:pPr>
              <w:pStyle w:val="TAL"/>
              <w:rPr>
                <w:sz w:val="16"/>
              </w:rPr>
            </w:pPr>
            <w:r>
              <w:rPr>
                <w:sz w:val="16"/>
              </w:rPr>
              <w:t>Rel-19</w:t>
            </w:r>
          </w:p>
        </w:tc>
        <w:tc>
          <w:tcPr>
            <w:tcW w:w="661" w:type="dxa"/>
          </w:tcPr>
          <w:p w14:paraId="2054EF25" w14:textId="75614F87" w:rsidR="003022F1" w:rsidRDefault="003022F1" w:rsidP="003022F1">
            <w:pPr>
              <w:pStyle w:val="TAL"/>
              <w:rPr>
                <w:sz w:val="16"/>
              </w:rPr>
            </w:pPr>
            <w:r>
              <w:rPr>
                <w:sz w:val="16"/>
              </w:rPr>
              <w:t>19.0.0</w:t>
            </w:r>
          </w:p>
        </w:tc>
        <w:tc>
          <w:tcPr>
            <w:tcW w:w="2607" w:type="dxa"/>
          </w:tcPr>
          <w:p w14:paraId="756725EC" w14:textId="3134F18B" w:rsidR="003022F1" w:rsidRDefault="003022F1" w:rsidP="003022F1">
            <w:pPr>
              <w:pStyle w:val="TAL"/>
              <w:rPr>
                <w:sz w:val="16"/>
              </w:rPr>
            </w:pPr>
            <w:r>
              <w:rPr>
                <w:sz w:val="16"/>
              </w:rPr>
              <w:t>Correction to data type</w:t>
            </w:r>
          </w:p>
        </w:tc>
      </w:tr>
      <w:tr w:rsidR="009658D6" w14:paraId="098CCA9A" w14:textId="77777777">
        <w:tc>
          <w:tcPr>
            <w:tcW w:w="1133" w:type="dxa"/>
          </w:tcPr>
          <w:p w14:paraId="6026D680" w14:textId="794537A7" w:rsidR="003022F1" w:rsidRDefault="003022F1" w:rsidP="003022F1">
            <w:pPr>
              <w:pStyle w:val="TAL"/>
              <w:rPr>
                <w:sz w:val="16"/>
              </w:rPr>
            </w:pPr>
            <w:r>
              <w:rPr>
                <w:sz w:val="16"/>
              </w:rPr>
              <w:t>C4-255014</w:t>
            </w:r>
          </w:p>
        </w:tc>
        <w:tc>
          <w:tcPr>
            <w:tcW w:w="1020" w:type="dxa"/>
          </w:tcPr>
          <w:p w14:paraId="4CFFE06A" w14:textId="6F750D55" w:rsidR="003022F1" w:rsidRDefault="003022F1" w:rsidP="003022F1">
            <w:pPr>
              <w:pStyle w:val="TAL"/>
              <w:rPr>
                <w:sz w:val="16"/>
              </w:rPr>
            </w:pPr>
            <w:r>
              <w:rPr>
                <w:sz w:val="16"/>
              </w:rPr>
              <w:t>agreed</w:t>
            </w:r>
          </w:p>
        </w:tc>
        <w:tc>
          <w:tcPr>
            <w:tcW w:w="1020" w:type="dxa"/>
          </w:tcPr>
          <w:p w14:paraId="0F511C46" w14:textId="788D65E5" w:rsidR="003022F1" w:rsidRDefault="003022F1" w:rsidP="003022F1">
            <w:pPr>
              <w:pStyle w:val="TAL"/>
              <w:rPr>
                <w:sz w:val="16"/>
              </w:rPr>
            </w:pPr>
            <w:r>
              <w:rPr>
                <w:sz w:val="16"/>
              </w:rPr>
              <w:t>approved</w:t>
            </w:r>
          </w:p>
        </w:tc>
        <w:tc>
          <w:tcPr>
            <w:tcW w:w="1133" w:type="dxa"/>
          </w:tcPr>
          <w:p w14:paraId="35B67422" w14:textId="638AF14F" w:rsidR="003022F1" w:rsidRDefault="003022F1" w:rsidP="003022F1">
            <w:pPr>
              <w:pStyle w:val="TAL"/>
              <w:rPr>
                <w:sz w:val="16"/>
              </w:rPr>
            </w:pPr>
            <w:r>
              <w:rPr>
                <w:sz w:val="16"/>
              </w:rPr>
              <w:t>29.504</w:t>
            </w:r>
          </w:p>
        </w:tc>
        <w:tc>
          <w:tcPr>
            <w:tcW w:w="572" w:type="dxa"/>
          </w:tcPr>
          <w:p w14:paraId="339219DD" w14:textId="64584BEC" w:rsidR="003022F1" w:rsidRDefault="003022F1" w:rsidP="003022F1">
            <w:pPr>
              <w:pStyle w:val="TAL"/>
              <w:rPr>
                <w:sz w:val="16"/>
              </w:rPr>
            </w:pPr>
            <w:r>
              <w:rPr>
                <w:sz w:val="16"/>
              </w:rPr>
              <w:t>0337</w:t>
            </w:r>
          </w:p>
        </w:tc>
        <w:tc>
          <w:tcPr>
            <w:tcW w:w="567" w:type="dxa"/>
          </w:tcPr>
          <w:p w14:paraId="06F70124" w14:textId="77777777" w:rsidR="003022F1" w:rsidRDefault="003022F1" w:rsidP="003022F1">
            <w:pPr>
              <w:pStyle w:val="TAL"/>
              <w:rPr>
                <w:sz w:val="16"/>
              </w:rPr>
            </w:pPr>
          </w:p>
        </w:tc>
        <w:tc>
          <w:tcPr>
            <w:tcW w:w="567" w:type="dxa"/>
          </w:tcPr>
          <w:p w14:paraId="4CF36AFD" w14:textId="2A658FFA" w:rsidR="003022F1" w:rsidRDefault="003022F1" w:rsidP="003022F1">
            <w:pPr>
              <w:pStyle w:val="TAL"/>
              <w:rPr>
                <w:sz w:val="16"/>
              </w:rPr>
            </w:pPr>
            <w:r>
              <w:rPr>
                <w:sz w:val="16"/>
              </w:rPr>
              <w:t>F</w:t>
            </w:r>
          </w:p>
        </w:tc>
        <w:tc>
          <w:tcPr>
            <w:tcW w:w="510" w:type="dxa"/>
          </w:tcPr>
          <w:p w14:paraId="315C4C7E" w14:textId="15512B3C" w:rsidR="003022F1" w:rsidRDefault="003022F1" w:rsidP="003022F1">
            <w:pPr>
              <w:pStyle w:val="TAL"/>
              <w:rPr>
                <w:sz w:val="16"/>
              </w:rPr>
            </w:pPr>
            <w:r>
              <w:rPr>
                <w:sz w:val="16"/>
              </w:rPr>
              <w:t>Rel-19</w:t>
            </w:r>
          </w:p>
        </w:tc>
        <w:tc>
          <w:tcPr>
            <w:tcW w:w="661" w:type="dxa"/>
          </w:tcPr>
          <w:p w14:paraId="3CEF5CC8" w14:textId="65F4663A" w:rsidR="003022F1" w:rsidRDefault="003022F1" w:rsidP="003022F1">
            <w:pPr>
              <w:pStyle w:val="TAL"/>
              <w:rPr>
                <w:sz w:val="16"/>
              </w:rPr>
            </w:pPr>
            <w:r>
              <w:rPr>
                <w:sz w:val="16"/>
              </w:rPr>
              <w:t>19.4.0</w:t>
            </w:r>
          </w:p>
        </w:tc>
        <w:tc>
          <w:tcPr>
            <w:tcW w:w="2607" w:type="dxa"/>
          </w:tcPr>
          <w:p w14:paraId="45C74AC9" w14:textId="6C029935" w:rsidR="003022F1" w:rsidRDefault="003022F1" w:rsidP="003022F1">
            <w:pPr>
              <w:pStyle w:val="TAL"/>
              <w:rPr>
                <w:sz w:val="16"/>
              </w:rPr>
            </w:pPr>
            <w:r>
              <w:rPr>
                <w:sz w:val="16"/>
              </w:rPr>
              <w:t xml:space="preserve">Feature </w:t>
            </w:r>
            <w:proofErr w:type="spellStart"/>
            <w:r>
              <w:rPr>
                <w:sz w:val="16"/>
              </w:rPr>
              <w:t>CHFGroup</w:t>
            </w:r>
            <w:proofErr w:type="spellEnd"/>
          </w:p>
        </w:tc>
      </w:tr>
      <w:tr w:rsidR="009658D6" w14:paraId="6DF4B67E" w14:textId="77777777">
        <w:tc>
          <w:tcPr>
            <w:tcW w:w="1133" w:type="dxa"/>
          </w:tcPr>
          <w:p w14:paraId="737D007E" w14:textId="6009F15D" w:rsidR="003022F1" w:rsidRDefault="003022F1" w:rsidP="003022F1">
            <w:pPr>
              <w:pStyle w:val="TAL"/>
              <w:rPr>
                <w:sz w:val="16"/>
              </w:rPr>
            </w:pPr>
            <w:r>
              <w:rPr>
                <w:sz w:val="16"/>
              </w:rPr>
              <w:t>C4-255067</w:t>
            </w:r>
          </w:p>
        </w:tc>
        <w:tc>
          <w:tcPr>
            <w:tcW w:w="1020" w:type="dxa"/>
          </w:tcPr>
          <w:p w14:paraId="1D88CFD8" w14:textId="787D64B5" w:rsidR="003022F1" w:rsidRDefault="003022F1" w:rsidP="003022F1">
            <w:pPr>
              <w:pStyle w:val="TAL"/>
              <w:rPr>
                <w:sz w:val="16"/>
              </w:rPr>
            </w:pPr>
            <w:r>
              <w:rPr>
                <w:sz w:val="16"/>
              </w:rPr>
              <w:t>agreed</w:t>
            </w:r>
          </w:p>
        </w:tc>
        <w:tc>
          <w:tcPr>
            <w:tcW w:w="1020" w:type="dxa"/>
          </w:tcPr>
          <w:p w14:paraId="249A64DE" w14:textId="7D8D717B" w:rsidR="003022F1" w:rsidRDefault="003022F1" w:rsidP="003022F1">
            <w:pPr>
              <w:pStyle w:val="TAL"/>
              <w:rPr>
                <w:sz w:val="16"/>
              </w:rPr>
            </w:pPr>
            <w:r>
              <w:rPr>
                <w:sz w:val="16"/>
              </w:rPr>
              <w:t>approved</w:t>
            </w:r>
          </w:p>
        </w:tc>
        <w:tc>
          <w:tcPr>
            <w:tcW w:w="1133" w:type="dxa"/>
          </w:tcPr>
          <w:p w14:paraId="521C527E" w14:textId="36477418" w:rsidR="003022F1" w:rsidRDefault="003022F1" w:rsidP="003022F1">
            <w:pPr>
              <w:pStyle w:val="TAL"/>
              <w:rPr>
                <w:sz w:val="16"/>
              </w:rPr>
            </w:pPr>
            <w:r>
              <w:rPr>
                <w:sz w:val="16"/>
              </w:rPr>
              <w:t>23.632</w:t>
            </w:r>
          </w:p>
        </w:tc>
        <w:tc>
          <w:tcPr>
            <w:tcW w:w="572" w:type="dxa"/>
          </w:tcPr>
          <w:p w14:paraId="23958E4E" w14:textId="6E3D92A9" w:rsidR="003022F1" w:rsidRDefault="003022F1" w:rsidP="003022F1">
            <w:pPr>
              <w:pStyle w:val="TAL"/>
              <w:rPr>
                <w:sz w:val="16"/>
              </w:rPr>
            </w:pPr>
            <w:r>
              <w:rPr>
                <w:sz w:val="16"/>
              </w:rPr>
              <w:t>0051</w:t>
            </w:r>
          </w:p>
        </w:tc>
        <w:tc>
          <w:tcPr>
            <w:tcW w:w="567" w:type="dxa"/>
          </w:tcPr>
          <w:p w14:paraId="3B811AB5" w14:textId="77777777" w:rsidR="003022F1" w:rsidRDefault="003022F1" w:rsidP="003022F1">
            <w:pPr>
              <w:pStyle w:val="TAL"/>
              <w:rPr>
                <w:sz w:val="16"/>
              </w:rPr>
            </w:pPr>
          </w:p>
        </w:tc>
        <w:tc>
          <w:tcPr>
            <w:tcW w:w="567" w:type="dxa"/>
          </w:tcPr>
          <w:p w14:paraId="62EA5975" w14:textId="4B304458" w:rsidR="003022F1" w:rsidRDefault="003022F1" w:rsidP="003022F1">
            <w:pPr>
              <w:pStyle w:val="TAL"/>
              <w:rPr>
                <w:sz w:val="16"/>
              </w:rPr>
            </w:pPr>
            <w:r>
              <w:rPr>
                <w:sz w:val="16"/>
              </w:rPr>
              <w:t>F</w:t>
            </w:r>
          </w:p>
        </w:tc>
        <w:tc>
          <w:tcPr>
            <w:tcW w:w="510" w:type="dxa"/>
          </w:tcPr>
          <w:p w14:paraId="5376D730" w14:textId="15BAD3FD" w:rsidR="003022F1" w:rsidRDefault="003022F1" w:rsidP="003022F1">
            <w:pPr>
              <w:pStyle w:val="TAL"/>
              <w:rPr>
                <w:sz w:val="16"/>
              </w:rPr>
            </w:pPr>
            <w:r>
              <w:rPr>
                <w:sz w:val="16"/>
              </w:rPr>
              <w:t>Rel-19</w:t>
            </w:r>
          </w:p>
        </w:tc>
        <w:tc>
          <w:tcPr>
            <w:tcW w:w="661" w:type="dxa"/>
          </w:tcPr>
          <w:p w14:paraId="112A25AE" w14:textId="3B635997" w:rsidR="003022F1" w:rsidRDefault="003022F1" w:rsidP="003022F1">
            <w:pPr>
              <w:pStyle w:val="TAL"/>
              <w:rPr>
                <w:sz w:val="16"/>
              </w:rPr>
            </w:pPr>
            <w:r>
              <w:rPr>
                <w:sz w:val="16"/>
              </w:rPr>
              <w:t>19.0.0</w:t>
            </w:r>
          </w:p>
        </w:tc>
        <w:tc>
          <w:tcPr>
            <w:tcW w:w="2607" w:type="dxa"/>
          </w:tcPr>
          <w:p w14:paraId="18F44481" w14:textId="6D70D709" w:rsidR="003022F1" w:rsidRDefault="003022F1" w:rsidP="003022F1">
            <w:pPr>
              <w:pStyle w:val="TAL"/>
              <w:rPr>
                <w:sz w:val="16"/>
              </w:rPr>
            </w:pPr>
            <w:r>
              <w:rPr>
                <w:sz w:val="16"/>
              </w:rPr>
              <w:t>PDU Session continuity for Emergency Sessions during intersystem mobility</w:t>
            </w:r>
          </w:p>
        </w:tc>
      </w:tr>
    </w:tbl>
    <w:p w14:paraId="1C60DDAD" w14:textId="77777777" w:rsidR="003022F1" w:rsidRDefault="003022F1" w:rsidP="003022F1"/>
    <w:p w14:paraId="1B7491A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0039D1" w14:textId="3B495779" w:rsidR="003022F1" w:rsidRDefault="003022F1" w:rsidP="003022F1">
      <w:pPr>
        <w:rPr>
          <w:rFonts w:ascii="Arial" w:hAnsi="Arial" w:cs="Arial"/>
          <w:b/>
          <w:sz w:val="24"/>
        </w:rPr>
      </w:pPr>
      <w:r>
        <w:rPr>
          <w:rFonts w:ascii="Arial" w:hAnsi="Arial" w:cs="Arial"/>
          <w:b/>
          <w:color w:val="0000FF"/>
          <w:sz w:val="24"/>
        </w:rPr>
        <w:t>CP-253153</w:t>
      </w:r>
      <w:r>
        <w:rPr>
          <w:rFonts w:ascii="Arial" w:hAnsi="Arial" w:cs="Arial"/>
          <w:b/>
          <w:color w:val="0000FF"/>
          <w:sz w:val="24"/>
        </w:rPr>
        <w:tab/>
      </w:r>
      <w:r>
        <w:rPr>
          <w:rFonts w:ascii="Arial" w:hAnsi="Arial" w:cs="Arial"/>
          <w:b/>
          <w:sz w:val="24"/>
        </w:rPr>
        <w:t>CR Pack on (Small) Technical Enhancements and Improvements for Rel-19 3/4</w:t>
      </w:r>
    </w:p>
    <w:p w14:paraId="39FA4DE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1FEB00"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81A92D7" w14:textId="77777777">
        <w:tc>
          <w:tcPr>
            <w:tcW w:w="1133" w:type="dxa"/>
          </w:tcPr>
          <w:p w14:paraId="1CE047F9" w14:textId="0E8017AD" w:rsidR="003022F1" w:rsidRDefault="003022F1">
            <w:pPr>
              <w:pStyle w:val="TAH"/>
            </w:pPr>
            <w:r>
              <w:t xml:space="preserve">WG </w:t>
            </w:r>
            <w:proofErr w:type="spellStart"/>
            <w:r>
              <w:t>TDoc</w:t>
            </w:r>
            <w:proofErr w:type="spellEnd"/>
          </w:p>
        </w:tc>
        <w:tc>
          <w:tcPr>
            <w:tcW w:w="1020" w:type="dxa"/>
          </w:tcPr>
          <w:p w14:paraId="6335CA23" w14:textId="63190BF5" w:rsidR="003022F1" w:rsidRDefault="003022F1">
            <w:pPr>
              <w:pStyle w:val="TAH"/>
            </w:pPr>
            <w:r>
              <w:t xml:space="preserve">WG </w:t>
            </w:r>
            <w:proofErr w:type="spellStart"/>
            <w:r>
              <w:t>decisn</w:t>
            </w:r>
            <w:proofErr w:type="spellEnd"/>
          </w:p>
        </w:tc>
        <w:tc>
          <w:tcPr>
            <w:tcW w:w="1020" w:type="dxa"/>
          </w:tcPr>
          <w:p w14:paraId="219880C6" w14:textId="52EC941D" w:rsidR="003022F1" w:rsidRDefault="003022F1">
            <w:pPr>
              <w:pStyle w:val="TAH"/>
            </w:pPr>
            <w:r>
              <w:t xml:space="preserve">TSG </w:t>
            </w:r>
            <w:proofErr w:type="spellStart"/>
            <w:r>
              <w:t>decisn</w:t>
            </w:r>
            <w:proofErr w:type="spellEnd"/>
          </w:p>
        </w:tc>
        <w:tc>
          <w:tcPr>
            <w:tcW w:w="1133" w:type="dxa"/>
          </w:tcPr>
          <w:p w14:paraId="72910085" w14:textId="58FAFBC5" w:rsidR="003022F1" w:rsidRDefault="003022F1">
            <w:pPr>
              <w:pStyle w:val="TAH"/>
            </w:pPr>
            <w:r>
              <w:t>Spec</w:t>
            </w:r>
          </w:p>
        </w:tc>
        <w:tc>
          <w:tcPr>
            <w:tcW w:w="572" w:type="dxa"/>
          </w:tcPr>
          <w:p w14:paraId="3FCDF14B" w14:textId="2F99893D" w:rsidR="003022F1" w:rsidRDefault="003022F1">
            <w:pPr>
              <w:pStyle w:val="TAH"/>
            </w:pPr>
            <w:r>
              <w:t>CR</w:t>
            </w:r>
          </w:p>
        </w:tc>
        <w:tc>
          <w:tcPr>
            <w:tcW w:w="567" w:type="dxa"/>
          </w:tcPr>
          <w:p w14:paraId="5AAE9134" w14:textId="3032A661" w:rsidR="003022F1" w:rsidRDefault="003022F1">
            <w:pPr>
              <w:pStyle w:val="TAH"/>
            </w:pPr>
            <w:r>
              <w:t>rev</w:t>
            </w:r>
          </w:p>
        </w:tc>
        <w:tc>
          <w:tcPr>
            <w:tcW w:w="567" w:type="dxa"/>
          </w:tcPr>
          <w:p w14:paraId="76055240" w14:textId="22259A14" w:rsidR="003022F1" w:rsidRDefault="003022F1">
            <w:pPr>
              <w:pStyle w:val="TAH"/>
            </w:pPr>
            <w:r>
              <w:t>cat</w:t>
            </w:r>
          </w:p>
        </w:tc>
        <w:tc>
          <w:tcPr>
            <w:tcW w:w="510" w:type="dxa"/>
          </w:tcPr>
          <w:p w14:paraId="453163B3" w14:textId="1794A5A5" w:rsidR="003022F1" w:rsidRDefault="003022F1">
            <w:pPr>
              <w:pStyle w:val="TAH"/>
            </w:pPr>
            <w:proofErr w:type="spellStart"/>
            <w:r>
              <w:t>Rel</w:t>
            </w:r>
            <w:proofErr w:type="spellEnd"/>
          </w:p>
        </w:tc>
        <w:tc>
          <w:tcPr>
            <w:tcW w:w="661" w:type="dxa"/>
          </w:tcPr>
          <w:p w14:paraId="12CAAD03" w14:textId="3CA35D25" w:rsidR="003022F1" w:rsidRDefault="003022F1">
            <w:pPr>
              <w:pStyle w:val="TAH"/>
            </w:pPr>
            <w:proofErr w:type="spellStart"/>
            <w:r>
              <w:t>init</w:t>
            </w:r>
            <w:proofErr w:type="spellEnd"/>
            <w:r>
              <w:t xml:space="preserve"> vers</w:t>
            </w:r>
          </w:p>
        </w:tc>
        <w:tc>
          <w:tcPr>
            <w:tcW w:w="2607" w:type="dxa"/>
          </w:tcPr>
          <w:p w14:paraId="045BFD8C" w14:textId="623922BD" w:rsidR="003022F1" w:rsidRDefault="003022F1">
            <w:pPr>
              <w:pStyle w:val="TAH"/>
            </w:pPr>
            <w:r>
              <w:t>Title</w:t>
            </w:r>
          </w:p>
        </w:tc>
      </w:tr>
      <w:tr w:rsidR="009658D6" w14:paraId="4E14F7FE" w14:textId="77777777">
        <w:tc>
          <w:tcPr>
            <w:tcW w:w="1133" w:type="dxa"/>
          </w:tcPr>
          <w:p w14:paraId="54610AE3" w14:textId="157A9D66" w:rsidR="003022F1" w:rsidRDefault="003022F1">
            <w:pPr>
              <w:pStyle w:val="TAL"/>
              <w:rPr>
                <w:sz w:val="16"/>
              </w:rPr>
            </w:pPr>
            <w:r>
              <w:rPr>
                <w:sz w:val="16"/>
              </w:rPr>
              <w:t>C4-255074</w:t>
            </w:r>
          </w:p>
        </w:tc>
        <w:tc>
          <w:tcPr>
            <w:tcW w:w="1020" w:type="dxa"/>
          </w:tcPr>
          <w:p w14:paraId="29EB936A" w14:textId="1BF50888" w:rsidR="003022F1" w:rsidRDefault="003022F1">
            <w:pPr>
              <w:pStyle w:val="TAL"/>
              <w:rPr>
                <w:sz w:val="16"/>
              </w:rPr>
            </w:pPr>
            <w:r>
              <w:rPr>
                <w:sz w:val="16"/>
              </w:rPr>
              <w:t>agreed</w:t>
            </w:r>
          </w:p>
        </w:tc>
        <w:tc>
          <w:tcPr>
            <w:tcW w:w="1020" w:type="dxa"/>
          </w:tcPr>
          <w:p w14:paraId="4D830107" w14:textId="2254FEE8" w:rsidR="003022F1" w:rsidRDefault="003022F1">
            <w:pPr>
              <w:pStyle w:val="TAL"/>
              <w:rPr>
                <w:sz w:val="16"/>
              </w:rPr>
            </w:pPr>
            <w:r>
              <w:rPr>
                <w:sz w:val="16"/>
              </w:rPr>
              <w:t>approved</w:t>
            </w:r>
          </w:p>
        </w:tc>
        <w:tc>
          <w:tcPr>
            <w:tcW w:w="1133" w:type="dxa"/>
          </w:tcPr>
          <w:p w14:paraId="35CB5A3C" w14:textId="31C3D848" w:rsidR="003022F1" w:rsidRDefault="003022F1">
            <w:pPr>
              <w:pStyle w:val="TAL"/>
              <w:rPr>
                <w:sz w:val="16"/>
              </w:rPr>
            </w:pPr>
            <w:r>
              <w:rPr>
                <w:sz w:val="16"/>
              </w:rPr>
              <w:t>29.272</w:t>
            </w:r>
          </w:p>
        </w:tc>
        <w:tc>
          <w:tcPr>
            <w:tcW w:w="572" w:type="dxa"/>
          </w:tcPr>
          <w:p w14:paraId="555190D4" w14:textId="414D1F5E" w:rsidR="003022F1" w:rsidRDefault="003022F1">
            <w:pPr>
              <w:pStyle w:val="TAL"/>
              <w:rPr>
                <w:sz w:val="16"/>
              </w:rPr>
            </w:pPr>
            <w:r>
              <w:rPr>
                <w:sz w:val="16"/>
              </w:rPr>
              <w:t>0886</w:t>
            </w:r>
          </w:p>
        </w:tc>
        <w:tc>
          <w:tcPr>
            <w:tcW w:w="567" w:type="dxa"/>
          </w:tcPr>
          <w:p w14:paraId="352DF779" w14:textId="77777777" w:rsidR="003022F1" w:rsidRDefault="003022F1">
            <w:pPr>
              <w:pStyle w:val="TAL"/>
              <w:rPr>
                <w:sz w:val="16"/>
              </w:rPr>
            </w:pPr>
          </w:p>
        </w:tc>
        <w:tc>
          <w:tcPr>
            <w:tcW w:w="567" w:type="dxa"/>
          </w:tcPr>
          <w:p w14:paraId="3F7BAA5C" w14:textId="46B9317D" w:rsidR="003022F1" w:rsidRDefault="003022F1">
            <w:pPr>
              <w:pStyle w:val="TAL"/>
              <w:rPr>
                <w:sz w:val="16"/>
              </w:rPr>
            </w:pPr>
            <w:r>
              <w:rPr>
                <w:sz w:val="16"/>
              </w:rPr>
              <w:t>F</w:t>
            </w:r>
          </w:p>
        </w:tc>
        <w:tc>
          <w:tcPr>
            <w:tcW w:w="510" w:type="dxa"/>
          </w:tcPr>
          <w:p w14:paraId="06435741" w14:textId="49AC682B" w:rsidR="003022F1" w:rsidRDefault="003022F1">
            <w:pPr>
              <w:pStyle w:val="TAL"/>
              <w:rPr>
                <w:sz w:val="16"/>
              </w:rPr>
            </w:pPr>
            <w:r>
              <w:rPr>
                <w:sz w:val="16"/>
              </w:rPr>
              <w:t>Rel-19</w:t>
            </w:r>
          </w:p>
        </w:tc>
        <w:tc>
          <w:tcPr>
            <w:tcW w:w="661" w:type="dxa"/>
          </w:tcPr>
          <w:p w14:paraId="60770532" w14:textId="762518B4" w:rsidR="003022F1" w:rsidRDefault="003022F1">
            <w:pPr>
              <w:pStyle w:val="TAL"/>
              <w:rPr>
                <w:sz w:val="16"/>
              </w:rPr>
            </w:pPr>
            <w:r>
              <w:rPr>
                <w:sz w:val="16"/>
              </w:rPr>
              <w:t>19.3.0</w:t>
            </w:r>
          </w:p>
        </w:tc>
        <w:tc>
          <w:tcPr>
            <w:tcW w:w="2607" w:type="dxa"/>
          </w:tcPr>
          <w:p w14:paraId="510F2BED" w14:textId="08319E7D" w:rsidR="003022F1" w:rsidRDefault="003022F1">
            <w:pPr>
              <w:pStyle w:val="TAL"/>
              <w:rPr>
                <w:sz w:val="16"/>
              </w:rPr>
            </w:pPr>
            <w:r>
              <w:rPr>
                <w:sz w:val="16"/>
              </w:rPr>
              <w:t>MME/SGSN registration for SMS</w:t>
            </w:r>
          </w:p>
        </w:tc>
      </w:tr>
      <w:tr w:rsidR="009658D6" w14:paraId="1D893AB1" w14:textId="77777777">
        <w:tc>
          <w:tcPr>
            <w:tcW w:w="1133" w:type="dxa"/>
          </w:tcPr>
          <w:p w14:paraId="4E7B6C49" w14:textId="349D6720" w:rsidR="003022F1" w:rsidRDefault="003022F1" w:rsidP="003022F1">
            <w:pPr>
              <w:pStyle w:val="TAL"/>
              <w:rPr>
                <w:sz w:val="16"/>
              </w:rPr>
            </w:pPr>
            <w:r>
              <w:rPr>
                <w:sz w:val="16"/>
              </w:rPr>
              <w:t>C4-255090</w:t>
            </w:r>
          </w:p>
        </w:tc>
        <w:tc>
          <w:tcPr>
            <w:tcW w:w="1020" w:type="dxa"/>
          </w:tcPr>
          <w:p w14:paraId="6FF61950" w14:textId="158A13C4" w:rsidR="003022F1" w:rsidRDefault="003022F1" w:rsidP="003022F1">
            <w:pPr>
              <w:pStyle w:val="TAL"/>
              <w:rPr>
                <w:sz w:val="16"/>
              </w:rPr>
            </w:pPr>
            <w:r>
              <w:rPr>
                <w:sz w:val="16"/>
              </w:rPr>
              <w:t>agreed</w:t>
            </w:r>
          </w:p>
        </w:tc>
        <w:tc>
          <w:tcPr>
            <w:tcW w:w="1020" w:type="dxa"/>
          </w:tcPr>
          <w:p w14:paraId="4F360860" w14:textId="6D24F136" w:rsidR="003022F1" w:rsidRDefault="003022F1" w:rsidP="003022F1">
            <w:pPr>
              <w:pStyle w:val="TAL"/>
              <w:rPr>
                <w:sz w:val="16"/>
              </w:rPr>
            </w:pPr>
            <w:r>
              <w:rPr>
                <w:sz w:val="16"/>
              </w:rPr>
              <w:t>approved</w:t>
            </w:r>
          </w:p>
        </w:tc>
        <w:tc>
          <w:tcPr>
            <w:tcW w:w="1133" w:type="dxa"/>
          </w:tcPr>
          <w:p w14:paraId="66EC1D85" w14:textId="3D46887F" w:rsidR="003022F1" w:rsidRDefault="003022F1" w:rsidP="003022F1">
            <w:pPr>
              <w:pStyle w:val="TAL"/>
              <w:rPr>
                <w:sz w:val="16"/>
              </w:rPr>
            </w:pPr>
            <w:r>
              <w:rPr>
                <w:sz w:val="16"/>
              </w:rPr>
              <w:t>29.572</w:t>
            </w:r>
          </w:p>
        </w:tc>
        <w:tc>
          <w:tcPr>
            <w:tcW w:w="572" w:type="dxa"/>
          </w:tcPr>
          <w:p w14:paraId="0B355E92" w14:textId="55EF4EEC" w:rsidR="003022F1" w:rsidRDefault="003022F1" w:rsidP="003022F1">
            <w:pPr>
              <w:pStyle w:val="TAL"/>
              <w:rPr>
                <w:sz w:val="16"/>
              </w:rPr>
            </w:pPr>
            <w:r>
              <w:rPr>
                <w:sz w:val="16"/>
              </w:rPr>
              <w:t>0382</w:t>
            </w:r>
          </w:p>
        </w:tc>
        <w:tc>
          <w:tcPr>
            <w:tcW w:w="567" w:type="dxa"/>
          </w:tcPr>
          <w:p w14:paraId="1979C60E" w14:textId="77777777" w:rsidR="003022F1" w:rsidRDefault="003022F1" w:rsidP="003022F1">
            <w:pPr>
              <w:pStyle w:val="TAL"/>
              <w:rPr>
                <w:sz w:val="16"/>
              </w:rPr>
            </w:pPr>
          </w:p>
        </w:tc>
        <w:tc>
          <w:tcPr>
            <w:tcW w:w="567" w:type="dxa"/>
          </w:tcPr>
          <w:p w14:paraId="6FAFD7B5" w14:textId="58B384F5" w:rsidR="003022F1" w:rsidRDefault="003022F1" w:rsidP="003022F1">
            <w:pPr>
              <w:pStyle w:val="TAL"/>
              <w:rPr>
                <w:sz w:val="16"/>
              </w:rPr>
            </w:pPr>
            <w:r>
              <w:rPr>
                <w:sz w:val="16"/>
              </w:rPr>
              <w:t>F</w:t>
            </w:r>
          </w:p>
        </w:tc>
        <w:tc>
          <w:tcPr>
            <w:tcW w:w="510" w:type="dxa"/>
          </w:tcPr>
          <w:p w14:paraId="47F325AD" w14:textId="7A0080F2" w:rsidR="003022F1" w:rsidRDefault="003022F1" w:rsidP="003022F1">
            <w:pPr>
              <w:pStyle w:val="TAL"/>
              <w:rPr>
                <w:sz w:val="16"/>
              </w:rPr>
            </w:pPr>
            <w:r>
              <w:rPr>
                <w:sz w:val="16"/>
              </w:rPr>
              <w:t>Rel-19</w:t>
            </w:r>
          </w:p>
        </w:tc>
        <w:tc>
          <w:tcPr>
            <w:tcW w:w="661" w:type="dxa"/>
          </w:tcPr>
          <w:p w14:paraId="55F93F7A" w14:textId="005FAADF" w:rsidR="003022F1" w:rsidRDefault="003022F1" w:rsidP="003022F1">
            <w:pPr>
              <w:pStyle w:val="TAL"/>
              <w:rPr>
                <w:sz w:val="16"/>
              </w:rPr>
            </w:pPr>
            <w:r>
              <w:rPr>
                <w:sz w:val="16"/>
              </w:rPr>
              <w:t>19.4.0</w:t>
            </w:r>
          </w:p>
        </w:tc>
        <w:tc>
          <w:tcPr>
            <w:tcW w:w="2607" w:type="dxa"/>
          </w:tcPr>
          <w:p w14:paraId="56051F29" w14:textId="712AD04D" w:rsidR="003022F1" w:rsidRDefault="003022F1" w:rsidP="003022F1">
            <w:pPr>
              <w:pStyle w:val="TAL"/>
              <w:rPr>
                <w:sz w:val="16"/>
              </w:rPr>
            </w:pPr>
            <w:r>
              <w:rPr>
                <w:sz w:val="16"/>
              </w:rPr>
              <w:t>Correction of figure name for Location Measurements procedure</w:t>
            </w:r>
          </w:p>
        </w:tc>
      </w:tr>
      <w:tr w:rsidR="009658D6" w14:paraId="4BFEF77A" w14:textId="77777777">
        <w:tc>
          <w:tcPr>
            <w:tcW w:w="1133" w:type="dxa"/>
          </w:tcPr>
          <w:p w14:paraId="4A1F7B2A" w14:textId="0F68E9AD" w:rsidR="003022F1" w:rsidRDefault="003022F1" w:rsidP="003022F1">
            <w:pPr>
              <w:pStyle w:val="TAL"/>
              <w:rPr>
                <w:sz w:val="16"/>
              </w:rPr>
            </w:pPr>
            <w:r>
              <w:rPr>
                <w:sz w:val="16"/>
              </w:rPr>
              <w:t>C4-255091</w:t>
            </w:r>
          </w:p>
        </w:tc>
        <w:tc>
          <w:tcPr>
            <w:tcW w:w="1020" w:type="dxa"/>
          </w:tcPr>
          <w:p w14:paraId="34C4E661" w14:textId="46D949F8" w:rsidR="003022F1" w:rsidRDefault="003022F1" w:rsidP="003022F1">
            <w:pPr>
              <w:pStyle w:val="TAL"/>
              <w:rPr>
                <w:sz w:val="16"/>
              </w:rPr>
            </w:pPr>
            <w:r>
              <w:rPr>
                <w:sz w:val="16"/>
              </w:rPr>
              <w:t>agreed</w:t>
            </w:r>
          </w:p>
        </w:tc>
        <w:tc>
          <w:tcPr>
            <w:tcW w:w="1020" w:type="dxa"/>
          </w:tcPr>
          <w:p w14:paraId="00C6F534" w14:textId="18F78ACF" w:rsidR="003022F1" w:rsidRDefault="003022F1" w:rsidP="003022F1">
            <w:pPr>
              <w:pStyle w:val="TAL"/>
              <w:rPr>
                <w:sz w:val="16"/>
              </w:rPr>
            </w:pPr>
            <w:r>
              <w:rPr>
                <w:sz w:val="16"/>
              </w:rPr>
              <w:t>approved</w:t>
            </w:r>
          </w:p>
        </w:tc>
        <w:tc>
          <w:tcPr>
            <w:tcW w:w="1133" w:type="dxa"/>
          </w:tcPr>
          <w:p w14:paraId="6BB976D2" w14:textId="6B94E743" w:rsidR="003022F1" w:rsidRDefault="003022F1" w:rsidP="003022F1">
            <w:pPr>
              <w:pStyle w:val="TAL"/>
              <w:rPr>
                <w:sz w:val="16"/>
              </w:rPr>
            </w:pPr>
            <w:r>
              <w:rPr>
                <w:sz w:val="16"/>
              </w:rPr>
              <w:t>29.572</w:t>
            </w:r>
          </w:p>
        </w:tc>
        <w:tc>
          <w:tcPr>
            <w:tcW w:w="572" w:type="dxa"/>
          </w:tcPr>
          <w:p w14:paraId="45105991" w14:textId="4A78DACB" w:rsidR="003022F1" w:rsidRDefault="003022F1" w:rsidP="003022F1">
            <w:pPr>
              <w:pStyle w:val="TAL"/>
              <w:rPr>
                <w:sz w:val="16"/>
              </w:rPr>
            </w:pPr>
            <w:r>
              <w:rPr>
                <w:sz w:val="16"/>
              </w:rPr>
              <w:t>0383</w:t>
            </w:r>
          </w:p>
        </w:tc>
        <w:tc>
          <w:tcPr>
            <w:tcW w:w="567" w:type="dxa"/>
          </w:tcPr>
          <w:p w14:paraId="1F48D7AF" w14:textId="77777777" w:rsidR="003022F1" w:rsidRDefault="003022F1" w:rsidP="003022F1">
            <w:pPr>
              <w:pStyle w:val="TAL"/>
              <w:rPr>
                <w:sz w:val="16"/>
              </w:rPr>
            </w:pPr>
          </w:p>
        </w:tc>
        <w:tc>
          <w:tcPr>
            <w:tcW w:w="567" w:type="dxa"/>
          </w:tcPr>
          <w:p w14:paraId="48871D68" w14:textId="196E757D" w:rsidR="003022F1" w:rsidRDefault="003022F1" w:rsidP="003022F1">
            <w:pPr>
              <w:pStyle w:val="TAL"/>
              <w:rPr>
                <w:sz w:val="16"/>
              </w:rPr>
            </w:pPr>
            <w:r>
              <w:rPr>
                <w:sz w:val="16"/>
              </w:rPr>
              <w:t>F</w:t>
            </w:r>
          </w:p>
        </w:tc>
        <w:tc>
          <w:tcPr>
            <w:tcW w:w="510" w:type="dxa"/>
          </w:tcPr>
          <w:p w14:paraId="027FE78A" w14:textId="3D9E0AC9" w:rsidR="003022F1" w:rsidRDefault="003022F1" w:rsidP="003022F1">
            <w:pPr>
              <w:pStyle w:val="TAL"/>
              <w:rPr>
                <w:sz w:val="16"/>
              </w:rPr>
            </w:pPr>
            <w:r>
              <w:rPr>
                <w:sz w:val="16"/>
              </w:rPr>
              <w:t>Rel-19</w:t>
            </w:r>
          </w:p>
        </w:tc>
        <w:tc>
          <w:tcPr>
            <w:tcW w:w="661" w:type="dxa"/>
          </w:tcPr>
          <w:p w14:paraId="7FE25AEB" w14:textId="73109AB5" w:rsidR="003022F1" w:rsidRDefault="003022F1" w:rsidP="003022F1">
            <w:pPr>
              <w:pStyle w:val="TAL"/>
              <w:rPr>
                <w:sz w:val="16"/>
              </w:rPr>
            </w:pPr>
            <w:r>
              <w:rPr>
                <w:sz w:val="16"/>
              </w:rPr>
              <w:t>19.4.0</w:t>
            </w:r>
          </w:p>
        </w:tc>
        <w:tc>
          <w:tcPr>
            <w:tcW w:w="2607" w:type="dxa"/>
          </w:tcPr>
          <w:p w14:paraId="29C6D5A6" w14:textId="5F0BFBDA" w:rsidR="003022F1" w:rsidRDefault="003022F1" w:rsidP="003022F1">
            <w:pPr>
              <w:pStyle w:val="TAL"/>
              <w:rPr>
                <w:sz w:val="16"/>
              </w:rPr>
            </w:pPr>
            <w:r>
              <w:rPr>
                <w:sz w:val="16"/>
              </w:rPr>
              <w:t>Correction of reference and table numbering errors</w:t>
            </w:r>
          </w:p>
        </w:tc>
      </w:tr>
      <w:tr w:rsidR="009658D6" w14:paraId="63321DC6" w14:textId="77777777">
        <w:tc>
          <w:tcPr>
            <w:tcW w:w="1133" w:type="dxa"/>
          </w:tcPr>
          <w:p w14:paraId="491F237F" w14:textId="14AD11D8" w:rsidR="003022F1" w:rsidRDefault="003022F1" w:rsidP="003022F1">
            <w:pPr>
              <w:pStyle w:val="TAL"/>
              <w:rPr>
                <w:sz w:val="16"/>
              </w:rPr>
            </w:pPr>
            <w:r>
              <w:rPr>
                <w:sz w:val="16"/>
              </w:rPr>
              <w:t>C4-255100</w:t>
            </w:r>
          </w:p>
        </w:tc>
        <w:tc>
          <w:tcPr>
            <w:tcW w:w="1020" w:type="dxa"/>
          </w:tcPr>
          <w:p w14:paraId="4AA1A830" w14:textId="4E9247EF" w:rsidR="003022F1" w:rsidRDefault="003022F1" w:rsidP="003022F1">
            <w:pPr>
              <w:pStyle w:val="TAL"/>
              <w:rPr>
                <w:sz w:val="16"/>
              </w:rPr>
            </w:pPr>
            <w:r>
              <w:rPr>
                <w:sz w:val="16"/>
              </w:rPr>
              <w:t>agreed</w:t>
            </w:r>
          </w:p>
        </w:tc>
        <w:tc>
          <w:tcPr>
            <w:tcW w:w="1020" w:type="dxa"/>
          </w:tcPr>
          <w:p w14:paraId="36BE063D" w14:textId="5CDE8C11" w:rsidR="003022F1" w:rsidRDefault="003022F1" w:rsidP="003022F1">
            <w:pPr>
              <w:pStyle w:val="TAL"/>
              <w:rPr>
                <w:sz w:val="16"/>
              </w:rPr>
            </w:pPr>
            <w:r>
              <w:rPr>
                <w:sz w:val="16"/>
              </w:rPr>
              <w:t>approved</w:t>
            </w:r>
          </w:p>
        </w:tc>
        <w:tc>
          <w:tcPr>
            <w:tcW w:w="1133" w:type="dxa"/>
          </w:tcPr>
          <w:p w14:paraId="330232F8" w14:textId="60B045C2" w:rsidR="003022F1" w:rsidRDefault="003022F1" w:rsidP="003022F1">
            <w:pPr>
              <w:pStyle w:val="TAL"/>
              <w:rPr>
                <w:sz w:val="16"/>
              </w:rPr>
            </w:pPr>
            <w:r>
              <w:rPr>
                <w:sz w:val="16"/>
              </w:rPr>
              <w:t>23.003</w:t>
            </w:r>
          </w:p>
        </w:tc>
        <w:tc>
          <w:tcPr>
            <w:tcW w:w="572" w:type="dxa"/>
          </w:tcPr>
          <w:p w14:paraId="766A21A4" w14:textId="65711EA8" w:rsidR="003022F1" w:rsidRDefault="003022F1" w:rsidP="003022F1">
            <w:pPr>
              <w:pStyle w:val="TAL"/>
              <w:rPr>
                <w:sz w:val="16"/>
              </w:rPr>
            </w:pPr>
            <w:r>
              <w:rPr>
                <w:sz w:val="16"/>
              </w:rPr>
              <w:t>0728</w:t>
            </w:r>
          </w:p>
        </w:tc>
        <w:tc>
          <w:tcPr>
            <w:tcW w:w="567" w:type="dxa"/>
          </w:tcPr>
          <w:p w14:paraId="609990B4" w14:textId="77777777" w:rsidR="003022F1" w:rsidRDefault="003022F1" w:rsidP="003022F1">
            <w:pPr>
              <w:pStyle w:val="TAL"/>
              <w:rPr>
                <w:sz w:val="16"/>
              </w:rPr>
            </w:pPr>
          </w:p>
        </w:tc>
        <w:tc>
          <w:tcPr>
            <w:tcW w:w="567" w:type="dxa"/>
          </w:tcPr>
          <w:p w14:paraId="7E513A9B" w14:textId="3FB2048C" w:rsidR="003022F1" w:rsidRDefault="003022F1" w:rsidP="003022F1">
            <w:pPr>
              <w:pStyle w:val="TAL"/>
              <w:rPr>
                <w:sz w:val="16"/>
              </w:rPr>
            </w:pPr>
            <w:r>
              <w:rPr>
                <w:sz w:val="16"/>
              </w:rPr>
              <w:t>F</w:t>
            </w:r>
          </w:p>
        </w:tc>
        <w:tc>
          <w:tcPr>
            <w:tcW w:w="510" w:type="dxa"/>
          </w:tcPr>
          <w:p w14:paraId="0D4237C2" w14:textId="2B654FD1" w:rsidR="003022F1" w:rsidRDefault="003022F1" w:rsidP="003022F1">
            <w:pPr>
              <w:pStyle w:val="TAL"/>
              <w:rPr>
                <w:sz w:val="16"/>
              </w:rPr>
            </w:pPr>
            <w:r>
              <w:rPr>
                <w:sz w:val="16"/>
              </w:rPr>
              <w:t>Rel-19</w:t>
            </w:r>
          </w:p>
        </w:tc>
        <w:tc>
          <w:tcPr>
            <w:tcW w:w="661" w:type="dxa"/>
          </w:tcPr>
          <w:p w14:paraId="4061D33C" w14:textId="68B3E069" w:rsidR="003022F1" w:rsidRDefault="003022F1" w:rsidP="003022F1">
            <w:pPr>
              <w:pStyle w:val="TAL"/>
              <w:rPr>
                <w:sz w:val="16"/>
              </w:rPr>
            </w:pPr>
            <w:r>
              <w:rPr>
                <w:sz w:val="16"/>
              </w:rPr>
              <w:t>19.4.0</w:t>
            </w:r>
          </w:p>
        </w:tc>
        <w:tc>
          <w:tcPr>
            <w:tcW w:w="2607" w:type="dxa"/>
          </w:tcPr>
          <w:p w14:paraId="03F182C3" w14:textId="57B51407" w:rsidR="003022F1" w:rsidRDefault="003022F1" w:rsidP="003022F1">
            <w:pPr>
              <w:pStyle w:val="TAL"/>
              <w:rPr>
                <w:sz w:val="16"/>
              </w:rPr>
            </w:pPr>
            <w:r>
              <w:rPr>
                <w:sz w:val="16"/>
              </w:rPr>
              <w:t>Correction of LCS User Plane Binding Identifier Definition and Reference</w:t>
            </w:r>
          </w:p>
        </w:tc>
      </w:tr>
      <w:tr w:rsidR="009658D6" w14:paraId="4BD74A7D" w14:textId="77777777">
        <w:tc>
          <w:tcPr>
            <w:tcW w:w="1133" w:type="dxa"/>
          </w:tcPr>
          <w:p w14:paraId="7EDCA1EB" w14:textId="1D51766D" w:rsidR="003022F1" w:rsidRDefault="003022F1" w:rsidP="003022F1">
            <w:pPr>
              <w:pStyle w:val="TAL"/>
              <w:rPr>
                <w:sz w:val="16"/>
              </w:rPr>
            </w:pPr>
            <w:r>
              <w:rPr>
                <w:sz w:val="16"/>
              </w:rPr>
              <w:t>C4-255131</w:t>
            </w:r>
          </w:p>
        </w:tc>
        <w:tc>
          <w:tcPr>
            <w:tcW w:w="1020" w:type="dxa"/>
          </w:tcPr>
          <w:p w14:paraId="713CA4D6" w14:textId="59390558" w:rsidR="003022F1" w:rsidRDefault="003022F1" w:rsidP="003022F1">
            <w:pPr>
              <w:pStyle w:val="TAL"/>
              <w:rPr>
                <w:sz w:val="16"/>
              </w:rPr>
            </w:pPr>
            <w:r>
              <w:rPr>
                <w:sz w:val="16"/>
              </w:rPr>
              <w:t>agreed</w:t>
            </w:r>
          </w:p>
        </w:tc>
        <w:tc>
          <w:tcPr>
            <w:tcW w:w="1020" w:type="dxa"/>
          </w:tcPr>
          <w:p w14:paraId="3E8C984F" w14:textId="7B8EE153" w:rsidR="003022F1" w:rsidRDefault="003022F1" w:rsidP="003022F1">
            <w:pPr>
              <w:pStyle w:val="TAL"/>
              <w:rPr>
                <w:sz w:val="16"/>
              </w:rPr>
            </w:pPr>
            <w:r>
              <w:rPr>
                <w:sz w:val="16"/>
              </w:rPr>
              <w:t>approved</w:t>
            </w:r>
          </w:p>
        </w:tc>
        <w:tc>
          <w:tcPr>
            <w:tcW w:w="1133" w:type="dxa"/>
          </w:tcPr>
          <w:p w14:paraId="32BBDE33" w14:textId="33671D9F" w:rsidR="003022F1" w:rsidRDefault="003022F1" w:rsidP="003022F1">
            <w:pPr>
              <w:pStyle w:val="TAL"/>
              <w:rPr>
                <w:sz w:val="16"/>
              </w:rPr>
            </w:pPr>
            <w:r>
              <w:rPr>
                <w:sz w:val="16"/>
              </w:rPr>
              <w:t>29.510</w:t>
            </w:r>
          </w:p>
        </w:tc>
        <w:tc>
          <w:tcPr>
            <w:tcW w:w="572" w:type="dxa"/>
          </w:tcPr>
          <w:p w14:paraId="6C4819A6" w14:textId="15E828F7" w:rsidR="003022F1" w:rsidRDefault="003022F1" w:rsidP="003022F1">
            <w:pPr>
              <w:pStyle w:val="TAL"/>
              <w:rPr>
                <w:sz w:val="16"/>
              </w:rPr>
            </w:pPr>
            <w:r>
              <w:rPr>
                <w:sz w:val="16"/>
              </w:rPr>
              <w:t>1259</w:t>
            </w:r>
          </w:p>
        </w:tc>
        <w:tc>
          <w:tcPr>
            <w:tcW w:w="567" w:type="dxa"/>
          </w:tcPr>
          <w:p w14:paraId="250CEE51" w14:textId="77777777" w:rsidR="003022F1" w:rsidRDefault="003022F1" w:rsidP="003022F1">
            <w:pPr>
              <w:pStyle w:val="TAL"/>
              <w:rPr>
                <w:sz w:val="16"/>
              </w:rPr>
            </w:pPr>
          </w:p>
        </w:tc>
        <w:tc>
          <w:tcPr>
            <w:tcW w:w="567" w:type="dxa"/>
          </w:tcPr>
          <w:p w14:paraId="7C1F5A63" w14:textId="06785B29" w:rsidR="003022F1" w:rsidRDefault="003022F1" w:rsidP="003022F1">
            <w:pPr>
              <w:pStyle w:val="TAL"/>
              <w:rPr>
                <w:sz w:val="16"/>
              </w:rPr>
            </w:pPr>
            <w:r>
              <w:rPr>
                <w:sz w:val="16"/>
              </w:rPr>
              <w:t>F</w:t>
            </w:r>
          </w:p>
        </w:tc>
        <w:tc>
          <w:tcPr>
            <w:tcW w:w="510" w:type="dxa"/>
          </w:tcPr>
          <w:p w14:paraId="59DB744F" w14:textId="524DD5B0" w:rsidR="003022F1" w:rsidRDefault="003022F1" w:rsidP="003022F1">
            <w:pPr>
              <w:pStyle w:val="TAL"/>
              <w:rPr>
                <w:sz w:val="16"/>
              </w:rPr>
            </w:pPr>
            <w:r>
              <w:rPr>
                <w:sz w:val="16"/>
              </w:rPr>
              <w:t>Rel-19</w:t>
            </w:r>
          </w:p>
        </w:tc>
        <w:tc>
          <w:tcPr>
            <w:tcW w:w="661" w:type="dxa"/>
          </w:tcPr>
          <w:p w14:paraId="5309EDB7" w14:textId="0F0B97B5" w:rsidR="003022F1" w:rsidRDefault="003022F1" w:rsidP="003022F1">
            <w:pPr>
              <w:pStyle w:val="TAL"/>
              <w:rPr>
                <w:sz w:val="16"/>
              </w:rPr>
            </w:pPr>
            <w:r>
              <w:rPr>
                <w:sz w:val="16"/>
              </w:rPr>
              <w:t>19.4.0</w:t>
            </w:r>
          </w:p>
        </w:tc>
        <w:tc>
          <w:tcPr>
            <w:tcW w:w="2607" w:type="dxa"/>
          </w:tcPr>
          <w:p w14:paraId="3EF1585A" w14:textId="4AC7BB44" w:rsidR="003022F1" w:rsidRDefault="003022F1" w:rsidP="003022F1">
            <w:pPr>
              <w:pStyle w:val="TAL"/>
              <w:rPr>
                <w:sz w:val="16"/>
              </w:rPr>
            </w:pPr>
            <w:r>
              <w:rPr>
                <w:sz w:val="16"/>
              </w:rPr>
              <w:t>Removal of Optional Input NF Producer Id for Key Retrieval</w:t>
            </w:r>
          </w:p>
        </w:tc>
      </w:tr>
      <w:tr w:rsidR="009658D6" w14:paraId="7F0F8B58" w14:textId="77777777">
        <w:tc>
          <w:tcPr>
            <w:tcW w:w="1133" w:type="dxa"/>
          </w:tcPr>
          <w:p w14:paraId="4BC96087" w14:textId="1261B6CF" w:rsidR="003022F1" w:rsidRDefault="003022F1" w:rsidP="003022F1">
            <w:pPr>
              <w:pStyle w:val="TAL"/>
              <w:rPr>
                <w:sz w:val="16"/>
              </w:rPr>
            </w:pPr>
            <w:r>
              <w:rPr>
                <w:sz w:val="16"/>
              </w:rPr>
              <w:t>C4-255154</w:t>
            </w:r>
          </w:p>
        </w:tc>
        <w:tc>
          <w:tcPr>
            <w:tcW w:w="1020" w:type="dxa"/>
          </w:tcPr>
          <w:p w14:paraId="0788FEA0" w14:textId="49AED387" w:rsidR="003022F1" w:rsidRDefault="003022F1" w:rsidP="003022F1">
            <w:pPr>
              <w:pStyle w:val="TAL"/>
              <w:rPr>
                <w:sz w:val="16"/>
              </w:rPr>
            </w:pPr>
            <w:r>
              <w:rPr>
                <w:sz w:val="16"/>
              </w:rPr>
              <w:t>agreed</w:t>
            </w:r>
          </w:p>
        </w:tc>
        <w:tc>
          <w:tcPr>
            <w:tcW w:w="1020" w:type="dxa"/>
          </w:tcPr>
          <w:p w14:paraId="2D9D02F6" w14:textId="52F5C1F3" w:rsidR="003022F1" w:rsidRDefault="003022F1" w:rsidP="003022F1">
            <w:pPr>
              <w:pStyle w:val="TAL"/>
              <w:rPr>
                <w:sz w:val="16"/>
              </w:rPr>
            </w:pPr>
            <w:r>
              <w:rPr>
                <w:sz w:val="16"/>
              </w:rPr>
              <w:t>approved</w:t>
            </w:r>
          </w:p>
        </w:tc>
        <w:tc>
          <w:tcPr>
            <w:tcW w:w="1133" w:type="dxa"/>
          </w:tcPr>
          <w:p w14:paraId="7B87721A" w14:textId="391E744C" w:rsidR="003022F1" w:rsidRDefault="003022F1" w:rsidP="003022F1">
            <w:pPr>
              <w:pStyle w:val="TAL"/>
              <w:rPr>
                <w:sz w:val="16"/>
              </w:rPr>
            </w:pPr>
            <w:r>
              <w:rPr>
                <w:sz w:val="16"/>
              </w:rPr>
              <w:t>29.518</w:t>
            </w:r>
          </w:p>
        </w:tc>
        <w:tc>
          <w:tcPr>
            <w:tcW w:w="572" w:type="dxa"/>
          </w:tcPr>
          <w:p w14:paraId="16314E60" w14:textId="60606C76" w:rsidR="003022F1" w:rsidRDefault="003022F1" w:rsidP="003022F1">
            <w:pPr>
              <w:pStyle w:val="TAL"/>
              <w:rPr>
                <w:sz w:val="16"/>
              </w:rPr>
            </w:pPr>
            <w:r>
              <w:rPr>
                <w:sz w:val="16"/>
              </w:rPr>
              <w:t>1279</w:t>
            </w:r>
          </w:p>
        </w:tc>
        <w:tc>
          <w:tcPr>
            <w:tcW w:w="567" w:type="dxa"/>
          </w:tcPr>
          <w:p w14:paraId="7C988752" w14:textId="77777777" w:rsidR="003022F1" w:rsidRDefault="003022F1" w:rsidP="003022F1">
            <w:pPr>
              <w:pStyle w:val="TAL"/>
              <w:rPr>
                <w:sz w:val="16"/>
              </w:rPr>
            </w:pPr>
          </w:p>
        </w:tc>
        <w:tc>
          <w:tcPr>
            <w:tcW w:w="567" w:type="dxa"/>
          </w:tcPr>
          <w:p w14:paraId="028C5BD0" w14:textId="6E2DD770" w:rsidR="003022F1" w:rsidRDefault="003022F1" w:rsidP="003022F1">
            <w:pPr>
              <w:pStyle w:val="TAL"/>
              <w:rPr>
                <w:sz w:val="16"/>
              </w:rPr>
            </w:pPr>
            <w:r>
              <w:rPr>
                <w:sz w:val="16"/>
              </w:rPr>
              <w:t>F</w:t>
            </w:r>
          </w:p>
        </w:tc>
        <w:tc>
          <w:tcPr>
            <w:tcW w:w="510" w:type="dxa"/>
          </w:tcPr>
          <w:p w14:paraId="5DAAFA53" w14:textId="6FAEC517" w:rsidR="003022F1" w:rsidRDefault="003022F1" w:rsidP="003022F1">
            <w:pPr>
              <w:pStyle w:val="TAL"/>
              <w:rPr>
                <w:sz w:val="16"/>
              </w:rPr>
            </w:pPr>
            <w:r>
              <w:rPr>
                <w:sz w:val="16"/>
              </w:rPr>
              <w:t>Rel-19</w:t>
            </w:r>
          </w:p>
        </w:tc>
        <w:tc>
          <w:tcPr>
            <w:tcW w:w="661" w:type="dxa"/>
          </w:tcPr>
          <w:p w14:paraId="0352321A" w14:textId="1ECC08A8" w:rsidR="003022F1" w:rsidRDefault="003022F1" w:rsidP="003022F1">
            <w:pPr>
              <w:pStyle w:val="TAL"/>
              <w:rPr>
                <w:sz w:val="16"/>
              </w:rPr>
            </w:pPr>
            <w:r>
              <w:rPr>
                <w:sz w:val="16"/>
              </w:rPr>
              <w:t>19.4.0</w:t>
            </w:r>
          </w:p>
        </w:tc>
        <w:tc>
          <w:tcPr>
            <w:tcW w:w="2607" w:type="dxa"/>
          </w:tcPr>
          <w:p w14:paraId="0358C1CD" w14:textId="1474CDE8" w:rsidR="003022F1" w:rsidRDefault="003022F1" w:rsidP="003022F1">
            <w:pPr>
              <w:pStyle w:val="TAL"/>
              <w:rPr>
                <w:sz w:val="16"/>
              </w:rPr>
            </w:pPr>
            <w:r>
              <w:rPr>
                <w:sz w:val="16"/>
              </w:rPr>
              <w:t>Add missing reference</w:t>
            </w:r>
          </w:p>
        </w:tc>
      </w:tr>
      <w:tr w:rsidR="009658D6" w14:paraId="6C20163E" w14:textId="77777777">
        <w:tc>
          <w:tcPr>
            <w:tcW w:w="1133" w:type="dxa"/>
          </w:tcPr>
          <w:p w14:paraId="276A32FC" w14:textId="26023E63" w:rsidR="003022F1" w:rsidRDefault="003022F1" w:rsidP="003022F1">
            <w:pPr>
              <w:pStyle w:val="TAL"/>
              <w:rPr>
                <w:sz w:val="16"/>
              </w:rPr>
            </w:pPr>
            <w:r>
              <w:rPr>
                <w:sz w:val="16"/>
              </w:rPr>
              <w:t>C4-255161</w:t>
            </w:r>
          </w:p>
        </w:tc>
        <w:tc>
          <w:tcPr>
            <w:tcW w:w="1020" w:type="dxa"/>
          </w:tcPr>
          <w:p w14:paraId="3032BA80" w14:textId="3F202B2A" w:rsidR="003022F1" w:rsidRDefault="003022F1" w:rsidP="003022F1">
            <w:pPr>
              <w:pStyle w:val="TAL"/>
              <w:rPr>
                <w:sz w:val="16"/>
              </w:rPr>
            </w:pPr>
            <w:r>
              <w:rPr>
                <w:sz w:val="16"/>
              </w:rPr>
              <w:t>agreed</w:t>
            </w:r>
          </w:p>
        </w:tc>
        <w:tc>
          <w:tcPr>
            <w:tcW w:w="1020" w:type="dxa"/>
          </w:tcPr>
          <w:p w14:paraId="252988E2" w14:textId="5024C3DF" w:rsidR="003022F1" w:rsidRDefault="003022F1" w:rsidP="003022F1">
            <w:pPr>
              <w:pStyle w:val="TAL"/>
              <w:rPr>
                <w:sz w:val="16"/>
              </w:rPr>
            </w:pPr>
            <w:r>
              <w:rPr>
                <w:sz w:val="16"/>
              </w:rPr>
              <w:t>approved</w:t>
            </w:r>
          </w:p>
        </w:tc>
        <w:tc>
          <w:tcPr>
            <w:tcW w:w="1133" w:type="dxa"/>
          </w:tcPr>
          <w:p w14:paraId="45750B69" w14:textId="2D7B2525" w:rsidR="003022F1" w:rsidRDefault="003022F1" w:rsidP="003022F1">
            <w:pPr>
              <w:pStyle w:val="TAL"/>
              <w:rPr>
                <w:sz w:val="16"/>
              </w:rPr>
            </w:pPr>
            <w:r>
              <w:rPr>
                <w:sz w:val="16"/>
              </w:rPr>
              <w:t>29.571</w:t>
            </w:r>
          </w:p>
        </w:tc>
        <w:tc>
          <w:tcPr>
            <w:tcW w:w="572" w:type="dxa"/>
          </w:tcPr>
          <w:p w14:paraId="364395A9" w14:textId="684CBBD4" w:rsidR="003022F1" w:rsidRDefault="003022F1" w:rsidP="003022F1">
            <w:pPr>
              <w:pStyle w:val="TAL"/>
              <w:rPr>
                <w:sz w:val="16"/>
              </w:rPr>
            </w:pPr>
            <w:r>
              <w:rPr>
                <w:sz w:val="16"/>
              </w:rPr>
              <w:t>0698</w:t>
            </w:r>
          </w:p>
        </w:tc>
        <w:tc>
          <w:tcPr>
            <w:tcW w:w="567" w:type="dxa"/>
          </w:tcPr>
          <w:p w14:paraId="59D1380E" w14:textId="77777777" w:rsidR="003022F1" w:rsidRDefault="003022F1" w:rsidP="003022F1">
            <w:pPr>
              <w:pStyle w:val="TAL"/>
              <w:rPr>
                <w:sz w:val="16"/>
              </w:rPr>
            </w:pPr>
          </w:p>
        </w:tc>
        <w:tc>
          <w:tcPr>
            <w:tcW w:w="567" w:type="dxa"/>
          </w:tcPr>
          <w:p w14:paraId="4A604BC0" w14:textId="62CEA77A" w:rsidR="003022F1" w:rsidRDefault="003022F1" w:rsidP="003022F1">
            <w:pPr>
              <w:pStyle w:val="TAL"/>
              <w:rPr>
                <w:sz w:val="16"/>
              </w:rPr>
            </w:pPr>
            <w:r>
              <w:rPr>
                <w:sz w:val="16"/>
              </w:rPr>
              <w:t>F</w:t>
            </w:r>
          </w:p>
        </w:tc>
        <w:tc>
          <w:tcPr>
            <w:tcW w:w="510" w:type="dxa"/>
          </w:tcPr>
          <w:p w14:paraId="6B46D658" w14:textId="2CFBF001" w:rsidR="003022F1" w:rsidRDefault="003022F1" w:rsidP="003022F1">
            <w:pPr>
              <w:pStyle w:val="TAL"/>
              <w:rPr>
                <w:sz w:val="16"/>
              </w:rPr>
            </w:pPr>
            <w:r>
              <w:rPr>
                <w:sz w:val="16"/>
              </w:rPr>
              <w:t>Rel-19</w:t>
            </w:r>
          </w:p>
        </w:tc>
        <w:tc>
          <w:tcPr>
            <w:tcW w:w="661" w:type="dxa"/>
          </w:tcPr>
          <w:p w14:paraId="1799E6C2" w14:textId="5833136E" w:rsidR="003022F1" w:rsidRDefault="003022F1" w:rsidP="003022F1">
            <w:pPr>
              <w:pStyle w:val="TAL"/>
              <w:rPr>
                <w:sz w:val="16"/>
              </w:rPr>
            </w:pPr>
            <w:r>
              <w:rPr>
                <w:sz w:val="16"/>
              </w:rPr>
              <w:t>19.4.0</w:t>
            </w:r>
          </w:p>
        </w:tc>
        <w:tc>
          <w:tcPr>
            <w:tcW w:w="2607" w:type="dxa"/>
          </w:tcPr>
          <w:p w14:paraId="06364C77" w14:textId="3A7D3E39" w:rsidR="003022F1" w:rsidRDefault="003022F1" w:rsidP="003022F1">
            <w:pPr>
              <w:pStyle w:val="TAL"/>
              <w:rPr>
                <w:sz w:val="16"/>
              </w:rPr>
            </w:pPr>
            <w:r>
              <w:rPr>
                <w:sz w:val="16"/>
              </w:rPr>
              <w:t>Correction of attribute presence</w:t>
            </w:r>
          </w:p>
        </w:tc>
      </w:tr>
      <w:tr w:rsidR="009658D6" w14:paraId="3A88B053" w14:textId="77777777">
        <w:tc>
          <w:tcPr>
            <w:tcW w:w="1133" w:type="dxa"/>
          </w:tcPr>
          <w:p w14:paraId="0CAD0FEB" w14:textId="28E13AE4" w:rsidR="003022F1" w:rsidRDefault="003022F1" w:rsidP="003022F1">
            <w:pPr>
              <w:pStyle w:val="TAL"/>
              <w:rPr>
                <w:sz w:val="16"/>
              </w:rPr>
            </w:pPr>
            <w:r>
              <w:rPr>
                <w:sz w:val="16"/>
              </w:rPr>
              <w:t>C4-255163</w:t>
            </w:r>
          </w:p>
        </w:tc>
        <w:tc>
          <w:tcPr>
            <w:tcW w:w="1020" w:type="dxa"/>
          </w:tcPr>
          <w:p w14:paraId="66485E72" w14:textId="639D1564" w:rsidR="003022F1" w:rsidRDefault="003022F1" w:rsidP="003022F1">
            <w:pPr>
              <w:pStyle w:val="TAL"/>
              <w:rPr>
                <w:sz w:val="16"/>
              </w:rPr>
            </w:pPr>
            <w:r>
              <w:rPr>
                <w:sz w:val="16"/>
              </w:rPr>
              <w:t>agreed</w:t>
            </w:r>
          </w:p>
        </w:tc>
        <w:tc>
          <w:tcPr>
            <w:tcW w:w="1020" w:type="dxa"/>
          </w:tcPr>
          <w:p w14:paraId="015C1E79" w14:textId="1C4A91FE" w:rsidR="003022F1" w:rsidRDefault="003022F1" w:rsidP="003022F1">
            <w:pPr>
              <w:pStyle w:val="TAL"/>
              <w:rPr>
                <w:sz w:val="16"/>
              </w:rPr>
            </w:pPr>
            <w:r>
              <w:rPr>
                <w:sz w:val="16"/>
              </w:rPr>
              <w:t>approved</w:t>
            </w:r>
          </w:p>
        </w:tc>
        <w:tc>
          <w:tcPr>
            <w:tcW w:w="1133" w:type="dxa"/>
          </w:tcPr>
          <w:p w14:paraId="4609C061" w14:textId="73CF8FFE" w:rsidR="003022F1" w:rsidRDefault="003022F1" w:rsidP="003022F1">
            <w:pPr>
              <w:pStyle w:val="TAL"/>
              <w:rPr>
                <w:sz w:val="16"/>
              </w:rPr>
            </w:pPr>
            <w:r>
              <w:rPr>
                <w:sz w:val="16"/>
              </w:rPr>
              <w:t>29.518</w:t>
            </w:r>
          </w:p>
        </w:tc>
        <w:tc>
          <w:tcPr>
            <w:tcW w:w="572" w:type="dxa"/>
          </w:tcPr>
          <w:p w14:paraId="7F261A75" w14:textId="7CD3F17D" w:rsidR="003022F1" w:rsidRDefault="003022F1" w:rsidP="003022F1">
            <w:pPr>
              <w:pStyle w:val="TAL"/>
              <w:rPr>
                <w:sz w:val="16"/>
              </w:rPr>
            </w:pPr>
            <w:r>
              <w:rPr>
                <w:sz w:val="16"/>
              </w:rPr>
              <w:t>1280</w:t>
            </w:r>
          </w:p>
        </w:tc>
        <w:tc>
          <w:tcPr>
            <w:tcW w:w="567" w:type="dxa"/>
          </w:tcPr>
          <w:p w14:paraId="73D20245" w14:textId="77777777" w:rsidR="003022F1" w:rsidRDefault="003022F1" w:rsidP="003022F1">
            <w:pPr>
              <w:pStyle w:val="TAL"/>
              <w:rPr>
                <w:sz w:val="16"/>
              </w:rPr>
            </w:pPr>
          </w:p>
        </w:tc>
        <w:tc>
          <w:tcPr>
            <w:tcW w:w="567" w:type="dxa"/>
          </w:tcPr>
          <w:p w14:paraId="5AAE165D" w14:textId="69E4501A" w:rsidR="003022F1" w:rsidRDefault="003022F1" w:rsidP="003022F1">
            <w:pPr>
              <w:pStyle w:val="TAL"/>
              <w:rPr>
                <w:sz w:val="16"/>
              </w:rPr>
            </w:pPr>
            <w:r>
              <w:rPr>
                <w:sz w:val="16"/>
              </w:rPr>
              <w:t>D</w:t>
            </w:r>
          </w:p>
        </w:tc>
        <w:tc>
          <w:tcPr>
            <w:tcW w:w="510" w:type="dxa"/>
          </w:tcPr>
          <w:p w14:paraId="639CCD04" w14:textId="76E1F3D9" w:rsidR="003022F1" w:rsidRDefault="003022F1" w:rsidP="003022F1">
            <w:pPr>
              <w:pStyle w:val="TAL"/>
              <w:rPr>
                <w:sz w:val="16"/>
              </w:rPr>
            </w:pPr>
            <w:r>
              <w:rPr>
                <w:sz w:val="16"/>
              </w:rPr>
              <w:t>Rel-19</w:t>
            </w:r>
          </w:p>
        </w:tc>
        <w:tc>
          <w:tcPr>
            <w:tcW w:w="661" w:type="dxa"/>
          </w:tcPr>
          <w:p w14:paraId="11720D7D" w14:textId="5554B614" w:rsidR="003022F1" w:rsidRDefault="003022F1" w:rsidP="003022F1">
            <w:pPr>
              <w:pStyle w:val="TAL"/>
              <w:rPr>
                <w:sz w:val="16"/>
              </w:rPr>
            </w:pPr>
            <w:r>
              <w:rPr>
                <w:sz w:val="16"/>
              </w:rPr>
              <w:t>19.4.0</w:t>
            </w:r>
          </w:p>
        </w:tc>
        <w:tc>
          <w:tcPr>
            <w:tcW w:w="2607" w:type="dxa"/>
          </w:tcPr>
          <w:p w14:paraId="5F7C31A0" w14:textId="2DDA0CFC" w:rsidR="003022F1" w:rsidRDefault="003022F1" w:rsidP="003022F1">
            <w:pPr>
              <w:pStyle w:val="TAL"/>
              <w:rPr>
                <w:sz w:val="16"/>
              </w:rPr>
            </w:pPr>
            <w:r>
              <w:rPr>
                <w:sz w:val="16"/>
              </w:rPr>
              <w:t>Editorial corrections</w:t>
            </w:r>
          </w:p>
        </w:tc>
      </w:tr>
      <w:tr w:rsidR="009658D6" w14:paraId="3985761C" w14:textId="77777777">
        <w:tc>
          <w:tcPr>
            <w:tcW w:w="1133" w:type="dxa"/>
          </w:tcPr>
          <w:p w14:paraId="2D609BE6" w14:textId="5010DAA6" w:rsidR="003022F1" w:rsidRDefault="003022F1" w:rsidP="003022F1">
            <w:pPr>
              <w:pStyle w:val="TAL"/>
              <w:rPr>
                <w:sz w:val="16"/>
              </w:rPr>
            </w:pPr>
            <w:r>
              <w:rPr>
                <w:sz w:val="16"/>
              </w:rPr>
              <w:t>C4-255165</w:t>
            </w:r>
          </w:p>
        </w:tc>
        <w:tc>
          <w:tcPr>
            <w:tcW w:w="1020" w:type="dxa"/>
          </w:tcPr>
          <w:p w14:paraId="6E49826B" w14:textId="31A10146" w:rsidR="003022F1" w:rsidRDefault="003022F1" w:rsidP="003022F1">
            <w:pPr>
              <w:pStyle w:val="TAL"/>
              <w:rPr>
                <w:sz w:val="16"/>
              </w:rPr>
            </w:pPr>
            <w:r>
              <w:rPr>
                <w:sz w:val="16"/>
              </w:rPr>
              <w:t>agreed</w:t>
            </w:r>
          </w:p>
        </w:tc>
        <w:tc>
          <w:tcPr>
            <w:tcW w:w="1020" w:type="dxa"/>
          </w:tcPr>
          <w:p w14:paraId="151D4819" w14:textId="08BAB4A6" w:rsidR="003022F1" w:rsidRDefault="003022F1" w:rsidP="003022F1">
            <w:pPr>
              <w:pStyle w:val="TAL"/>
              <w:rPr>
                <w:sz w:val="16"/>
              </w:rPr>
            </w:pPr>
            <w:r>
              <w:rPr>
                <w:sz w:val="16"/>
              </w:rPr>
              <w:t>approved</w:t>
            </w:r>
          </w:p>
        </w:tc>
        <w:tc>
          <w:tcPr>
            <w:tcW w:w="1133" w:type="dxa"/>
          </w:tcPr>
          <w:p w14:paraId="1F639910" w14:textId="7DB0EC17" w:rsidR="003022F1" w:rsidRDefault="003022F1" w:rsidP="003022F1">
            <w:pPr>
              <w:pStyle w:val="TAL"/>
              <w:rPr>
                <w:sz w:val="16"/>
              </w:rPr>
            </w:pPr>
            <w:r>
              <w:rPr>
                <w:sz w:val="16"/>
              </w:rPr>
              <w:t>29.502</w:t>
            </w:r>
          </w:p>
        </w:tc>
        <w:tc>
          <w:tcPr>
            <w:tcW w:w="572" w:type="dxa"/>
          </w:tcPr>
          <w:p w14:paraId="4AF3B435" w14:textId="075E1982" w:rsidR="003022F1" w:rsidRDefault="003022F1" w:rsidP="003022F1">
            <w:pPr>
              <w:pStyle w:val="TAL"/>
              <w:rPr>
                <w:sz w:val="16"/>
              </w:rPr>
            </w:pPr>
            <w:r>
              <w:rPr>
                <w:sz w:val="16"/>
              </w:rPr>
              <w:t>0926</w:t>
            </w:r>
          </w:p>
        </w:tc>
        <w:tc>
          <w:tcPr>
            <w:tcW w:w="567" w:type="dxa"/>
          </w:tcPr>
          <w:p w14:paraId="02553458" w14:textId="77777777" w:rsidR="003022F1" w:rsidRDefault="003022F1" w:rsidP="003022F1">
            <w:pPr>
              <w:pStyle w:val="TAL"/>
              <w:rPr>
                <w:sz w:val="16"/>
              </w:rPr>
            </w:pPr>
          </w:p>
        </w:tc>
        <w:tc>
          <w:tcPr>
            <w:tcW w:w="567" w:type="dxa"/>
          </w:tcPr>
          <w:p w14:paraId="19C5B457" w14:textId="40053A1D" w:rsidR="003022F1" w:rsidRDefault="003022F1" w:rsidP="003022F1">
            <w:pPr>
              <w:pStyle w:val="TAL"/>
              <w:rPr>
                <w:sz w:val="16"/>
              </w:rPr>
            </w:pPr>
            <w:r>
              <w:rPr>
                <w:sz w:val="16"/>
              </w:rPr>
              <w:t>F</w:t>
            </w:r>
          </w:p>
        </w:tc>
        <w:tc>
          <w:tcPr>
            <w:tcW w:w="510" w:type="dxa"/>
          </w:tcPr>
          <w:p w14:paraId="50A43311" w14:textId="2393329E" w:rsidR="003022F1" w:rsidRDefault="003022F1" w:rsidP="003022F1">
            <w:pPr>
              <w:pStyle w:val="TAL"/>
              <w:rPr>
                <w:sz w:val="16"/>
              </w:rPr>
            </w:pPr>
            <w:r>
              <w:rPr>
                <w:sz w:val="16"/>
              </w:rPr>
              <w:t>Rel-19</w:t>
            </w:r>
          </w:p>
        </w:tc>
        <w:tc>
          <w:tcPr>
            <w:tcW w:w="661" w:type="dxa"/>
          </w:tcPr>
          <w:p w14:paraId="4647EC44" w14:textId="6109A732" w:rsidR="003022F1" w:rsidRDefault="003022F1" w:rsidP="003022F1">
            <w:pPr>
              <w:pStyle w:val="TAL"/>
              <w:rPr>
                <w:sz w:val="16"/>
              </w:rPr>
            </w:pPr>
            <w:r>
              <w:rPr>
                <w:sz w:val="16"/>
              </w:rPr>
              <w:t>19.4.0</w:t>
            </w:r>
          </w:p>
        </w:tc>
        <w:tc>
          <w:tcPr>
            <w:tcW w:w="2607" w:type="dxa"/>
          </w:tcPr>
          <w:p w14:paraId="503FC56B" w14:textId="4A601429" w:rsidR="003022F1" w:rsidRDefault="003022F1" w:rsidP="003022F1">
            <w:pPr>
              <w:pStyle w:val="TAL"/>
              <w:rPr>
                <w:sz w:val="16"/>
              </w:rPr>
            </w:pPr>
            <w:r>
              <w:rPr>
                <w:sz w:val="16"/>
              </w:rPr>
              <w:t>Correction of a table note</w:t>
            </w:r>
          </w:p>
        </w:tc>
      </w:tr>
      <w:tr w:rsidR="009658D6" w14:paraId="5A5E436F" w14:textId="77777777">
        <w:tc>
          <w:tcPr>
            <w:tcW w:w="1133" w:type="dxa"/>
          </w:tcPr>
          <w:p w14:paraId="6E494326" w14:textId="6D4DE3F2" w:rsidR="003022F1" w:rsidRDefault="003022F1" w:rsidP="003022F1">
            <w:pPr>
              <w:pStyle w:val="TAL"/>
              <w:rPr>
                <w:sz w:val="16"/>
              </w:rPr>
            </w:pPr>
            <w:r>
              <w:rPr>
                <w:sz w:val="16"/>
              </w:rPr>
              <w:t>C4-255222</w:t>
            </w:r>
          </w:p>
        </w:tc>
        <w:tc>
          <w:tcPr>
            <w:tcW w:w="1020" w:type="dxa"/>
          </w:tcPr>
          <w:p w14:paraId="0BA1EEB6" w14:textId="602EA6F6" w:rsidR="003022F1" w:rsidRDefault="003022F1" w:rsidP="003022F1">
            <w:pPr>
              <w:pStyle w:val="TAL"/>
              <w:rPr>
                <w:sz w:val="16"/>
              </w:rPr>
            </w:pPr>
            <w:r>
              <w:rPr>
                <w:sz w:val="16"/>
              </w:rPr>
              <w:t>agreed</w:t>
            </w:r>
          </w:p>
        </w:tc>
        <w:tc>
          <w:tcPr>
            <w:tcW w:w="1020" w:type="dxa"/>
          </w:tcPr>
          <w:p w14:paraId="5E4F70CA" w14:textId="78C80281" w:rsidR="003022F1" w:rsidRDefault="003022F1" w:rsidP="003022F1">
            <w:pPr>
              <w:pStyle w:val="TAL"/>
              <w:rPr>
                <w:sz w:val="16"/>
              </w:rPr>
            </w:pPr>
            <w:r>
              <w:rPr>
                <w:sz w:val="16"/>
              </w:rPr>
              <w:t>approved</w:t>
            </w:r>
          </w:p>
        </w:tc>
        <w:tc>
          <w:tcPr>
            <w:tcW w:w="1133" w:type="dxa"/>
          </w:tcPr>
          <w:p w14:paraId="28A6E9D3" w14:textId="2C151895" w:rsidR="003022F1" w:rsidRDefault="003022F1" w:rsidP="003022F1">
            <w:pPr>
              <w:pStyle w:val="TAL"/>
              <w:rPr>
                <w:sz w:val="16"/>
              </w:rPr>
            </w:pPr>
            <w:r>
              <w:rPr>
                <w:sz w:val="16"/>
              </w:rPr>
              <w:t>29.577</w:t>
            </w:r>
          </w:p>
        </w:tc>
        <w:tc>
          <w:tcPr>
            <w:tcW w:w="572" w:type="dxa"/>
          </w:tcPr>
          <w:p w14:paraId="26650178" w14:textId="405CE093" w:rsidR="003022F1" w:rsidRDefault="003022F1" w:rsidP="003022F1">
            <w:pPr>
              <w:pStyle w:val="TAL"/>
              <w:rPr>
                <w:sz w:val="16"/>
              </w:rPr>
            </w:pPr>
            <w:r>
              <w:rPr>
                <w:sz w:val="16"/>
              </w:rPr>
              <w:t>0026</w:t>
            </w:r>
          </w:p>
        </w:tc>
        <w:tc>
          <w:tcPr>
            <w:tcW w:w="567" w:type="dxa"/>
          </w:tcPr>
          <w:p w14:paraId="0BF62CD1" w14:textId="77777777" w:rsidR="003022F1" w:rsidRDefault="003022F1" w:rsidP="003022F1">
            <w:pPr>
              <w:pStyle w:val="TAL"/>
              <w:rPr>
                <w:sz w:val="16"/>
              </w:rPr>
            </w:pPr>
          </w:p>
        </w:tc>
        <w:tc>
          <w:tcPr>
            <w:tcW w:w="567" w:type="dxa"/>
          </w:tcPr>
          <w:p w14:paraId="7E2207B1" w14:textId="46203614" w:rsidR="003022F1" w:rsidRDefault="003022F1" w:rsidP="003022F1">
            <w:pPr>
              <w:pStyle w:val="TAL"/>
              <w:rPr>
                <w:sz w:val="16"/>
              </w:rPr>
            </w:pPr>
            <w:r>
              <w:rPr>
                <w:sz w:val="16"/>
              </w:rPr>
              <w:t>F</w:t>
            </w:r>
          </w:p>
        </w:tc>
        <w:tc>
          <w:tcPr>
            <w:tcW w:w="510" w:type="dxa"/>
          </w:tcPr>
          <w:p w14:paraId="7A8E1339" w14:textId="5CC76C77" w:rsidR="003022F1" w:rsidRDefault="003022F1" w:rsidP="003022F1">
            <w:pPr>
              <w:pStyle w:val="TAL"/>
              <w:rPr>
                <w:sz w:val="16"/>
              </w:rPr>
            </w:pPr>
            <w:r>
              <w:rPr>
                <w:sz w:val="16"/>
              </w:rPr>
              <w:t>Rel-19</w:t>
            </w:r>
          </w:p>
        </w:tc>
        <w:tc>
          <w:tcPr>
            <w:tcW w:w="661" w:type="dxa"/>
          </w:tcPr>
          <w:p w14:paraId="378470B6" w14:textId="6998EAD8" w:rsidR="003022F1" w:rsidRDefault="003022F1" w:rsidP="003022F1">
            <w:pPr>
              <w:pStyle w:val="TAL"/>
              <w:rPr>
                <w:sz w:val="16"/>
              </w:rPr>
            </w:pPr>
            <w:r>
              <w:rPr>
                <w:sz w:val="16"/>
              </w:rPr>
              <w:t>19.3.0</w:t>
            </w:r>
          </w:p>
        </w:tc>
        <w:tc>
          <w:tcPr>
            <w:tcW w:w="2607" w:type="dxa"/>
          </w:tcPr>
          <w:p w14:paraId="6EE4CB75" w14:textId="2A76439A" w:rsidR="003022F1" w:rsidRDefault="003022F1" w:rsidP="003022F1">
            <w:pPr>
              <w:pStyle w:val="TAL"/>
              <w:rPr>
                <w:sz w:val="16"/>
              </w:rPr>
            </w:pPr>
            <w:r>
              <w:rPr>
                <w:sz w:val="16"/>
              </w:rPr>
              <w:t>Correction of attribute presence</w:t>
            </w:r>
          </w:p>
        </w:tc>
      </w:tr>
      <w:tr w:rsidR="009658D6" w14:paraId="3FA70D08" w14:textId="77777777">
        <w:tc>
          <w:tcPr>
            <w:tcW w:w="1133" w:type="dxa"/>
          </w:tcPr>
          <w:p w14:paraId="049380D1" w14:textId="06ABC680" w:rsidR="003022F1" w:rsidRDefault="003022F1" w:rsidP="003022F1">
            <w:pPr>
              <w:pStyle w:val="TAL"/>
              <w:rPr>
                <w:sz w:val="16"/>
              </w:rPr>
            </w:pPr>
            <w:r>
              <w:rPr>
                <w:sz w:val="16"/>
              </w:rPr>
              <w:t>C4-255224</w:t>
            </w:r>
          </w:p>
        </w:tc>
        <w:tc>
          <w:tcPr>
            <w:tcW w:w="1020" w:type="dxa"/>
          </w:tcPr>
          <w:p w14:paraId="29C18EEB" w14:textId="06EAC0C5" w:rsidR="003022F1" w:rsidRDefault="003022F1" w:rsidP="003022F1">
            <w:pPr>
              <w:pStyle w:val="TAL"/>
              <w:rPr>
                <w:sz w:val="16"/>
              </w:rPr>
            </w:pPr>
            <w:r>
              <w:rPr>
                <w:sz w:val="16"/>
              </w:rPr>
              <w:t>agreed</w:t>
            </w:r>
          </w:p>
        </w:tc>
        <w:tc>
          <w:tcPr>
            <w:tcW w:w="1020" w:type="dxa"/>
          </w:tcPr>
          <w:p w14:paraId="0194A1AB" w14:textId="76F1F5BE" w:rsidR="003022F1" w:rsidRDefault="003022F1" w:rsidP="003022F1">
            <w:pPr>
              <w:pStyle w:val="TAL"/>
              <w:rPr>
                <w:sz w:val="16"/>
              </w:rPr>
            </w:pPr>
            <w:r>
              <w:rPr>
                <w:sz w:val="16"/>
              </w:rPr>
              <w:t>approved</w:t>
            </w:r>
          </w:p>
        </w:tc>
        <w:tc>
          <w:tcPr>
            <w:tcW w:w="1133" w:type="dxa"/>
          </w:tcPr>
          <w:p w14:paraId="3E0ADDDC" w14:textId="3B6D725C" w:rsidR="003022F1" w:rsidRDefault="003022F1" w:rsidP="003022F1">
            <w:pPr>
              <w:pStyle w:val="TAL"/>
              <w:rPr>
                <w:sz w:val="16"/>
              </w:rPr>
            </w:pPr>
            <w:r>
              <w:rPr>
                <w:sz w:val="16"/>
              </w:rPr>
              <w:t>29.509</w:t>
            </w:r>
          </w:p>
        </w:tc>
        <w:tc>
          <w:tcPr>
            <w:tcW w:w="572" w:type="dxa"/>
          </w:tcPr>
          <w:p w14:paraId="41EE185D" w14:textId="70C90278" w:rsidR="003022F1" w:rsidRDefault="003022F1" w:rsidP="003022F1">
            <w:pPr>
              <w:pStyle w:val="TAL"/>
              <w:rPr>
                <w:sz w:val="16"/>
              </w:rPr>
            </w:pPr>
            <w:r>
              <w:rPr>
                <w:sz w:val="16"/>
              </w:rPr>
              <w:t>0243</w:t>
            </w:r>
          </w:p>
        </w:tc>
        <w:tc>
          <w:tcPr>
            <w:tcW w:w="567" w:type="dxa"/>
          </w:tcPr>
          <w:p w14:paraId="66298C1D" w14:textId="77777777" w:rsidR="003022F1" w:rsidRDefault="003022F1" w:rsidP="003022F1">
            <w:pPr>
              <w:pStyle w:val="TAL"/>
              <w:rPr>
                <w:sz w:val="16"/>
              </w:rPr>
            </w:pPr>
          </w:p>
        </w:tc>
        <w:tc>
          <w:tcPr>
            <w:tcW w:w="567" w:type="dxa"/>
          </w:tcPr>
          <w:p w14:paraId="62F116B0" w14:textId="6A70A7A2" w:rsidR="003022F1" w:rsidRDefault="003022F1" w:rsidP="003022F1">
            <w:pPr>
              <w:pStyle w:val="TAL"/>
              <w:rPr>
                <w:sz w:val="16"/>
              </w:rPr>
            </w:pPr>
            <w:r>
              <w:rPr>
                <w:sz w:val="16"/>
              </w:rPr>
              <w:t>F</w:t>
            </w:r>
          </w:p>
        </w:tc>
        <w:tc>
          <w:tcPr>
            <w:tcW w:w="510" w:type="dxa"/>
          </w:tcPr>
          <w:p w14:paraId="56005C31" w14:textId="7EDBDD5F" w:rsidR="003022F1" w:rsidRDefault="003022F1" w:rsidP="003022F1">
            <w:pPr>
              <w:pStyle w:val="TAL"/>
              <w:rPr>
                <w:sz w:val="16"/>
              </w:rPr>
            </w:pPr>
            <w:r>
              <w:rPr>
                <w:sz w:val="16"/>
              </w:rPr>
              <w:t>Rel-19</w:t>
            </w:r>
          </w:p>
        </w:tc>
        <w:tc>
          <w:tcPr>
            <w:tcW w:w="661" w:type="dxa"/>
          </w:tcPr>
          <w:p w14:paraId="66DDA01C" w14:textId="53C87873" w:rsidR="003022F1" w:rsidRDefault="003022F1" w:rsidP="003022F1">
            <w:pPr>
              <w:pStyle w:val="TAL"/>
              <w:rPr>
                <w:sz w:val="16"/>
              </w:rPr>
            </w:pPr>
            <w:r>
              <w:rPr>
                <w:sz w:val="16"/>
              </w:rPr>
              <w:t>19.4.0</w:t>
            </w:r>
          </w:p>
        </w:tc>
        <w:tc>
          <w:tcPr>
            <w:tcW w:w="2607" w:type="dxa"/>
          </w:tcPr>
          <w:p w14:paraId="5F5449FB" w14:textId="4CC1C631" w:rsidR="003022F1" w:rsidRDefault="003022F1" w:rsidP="003022F1">
            <w:pPr>
              <w:pStyle w:val="TAL"/>
              <w:rPr>
                <w:sz w:val="16"/>
              </w:rPr>
            </w:pPr>
            <w:r>
              <w:rPr>
                <w:sz w:val="16"/>
              </w:rPr>
              <w:t>Correction of attribute presence</w:t>
            </w:r>
          </w:p>
        </w:tc>
      </w:tr>
      <w:tr w:rsidR="009658D6" w14:paraId="54B25340" w14:textId="77777777">
        <w:tc>
          <w:tcPr>
            <w:tcW w:w="1133" w:type="dxa"/>
          </w:tcPr>
          <w:p w14:paraId="53D012FB" w14:textId="583097CA" w:rsidR="003022F1" w:rsidRDefault="003022F1" w:rsidP="003022F1">
            <w:pPr>
              <w:pStyle w:val="TAL"/>
              <w:rPr>
                <w:sz w:val="16"/>
              </w:rPr>
            </w:pPr>
            <w:r>
              <w:rPr>
                <w:sz w:val="16"/>
              </w:rPr>
              <w:t>C4-255231</w:t>
            </w:r>
          </w:p>
        </w:tc>
        <w:tc>
          <w:tcPr>
            <w:tcW w:w="1020" w:type="dxa"/>
          </w:tcPr>
          <w:p w14:paraId="7075097D" w14:textId="5B3BFC8B" w:rsidR="003022F1" w:rsidRDefault="003022F1" w:rsidP="003022F1">
            <w:pPr>
              <w:pStyle w:val="TAL"/>
              <w:rPr>
                <w:sz w:val="16"/>
              </w:rPr>
            </w:pPr>
            <w:r>
              <w:rPr>
                <w:sz w:val="16"/>
              </w:rPr>
              <w:t>agreed</w:t>
            </w:r>
          </w:p>
        </w:tc>
        <w:tc>
          <w:tcPr>
            <w:tcW w:w="1020" w:type="dxa"/>
          </w:tcPr>
          <w:p w14:paraId="54F9E63D" w14:textId="27544A5F" w:rsidR="003022F1" w:rsidRDefault="003022F1" w:rsidP="003022F1">
            <w:pPr>
              <w:pStyle w:val="TAL"/>
              <w:rPr>
                <w:sz w:val="16"/>
              </w:rPr>
            </w:pPr>
            <w:r>
              <w:rPr>
                <w:sz w:val="16"/>
              </w:rPr>
              <w:t>approved</w:t>
            </w:r>
          </w:p>
        </w:tc>
        <w:tc>
          <w:tcPr>
            <w:tcW w:w="1133" w:type="dxa"/>
          </w:tcPr>
          <w:p w14:paraId="1202864F" w14:textId="67B5EB3C" w:rsidR="003022F1" w:rsidRDefault="003022F1" w:rsidP="003022F1">
            <w:pPr>
              <w:pStyle w:val="TAL"/>
              <w:rPr>
                <w:sz w:val="16"/>
              </w:rPr>
            </w:pPr>
            <w:r>
              <w:rPr>
                <w:sz w:val="16"/>
              </w:rPr>
              <w:t>29.562</w:t>
            </w:r>
          </w:p>
        </w:tc>
        <w:tc>
          <w:tcPr>
            <w:tcW w:w="572" w:type="dxa"/>
          </w:tcPr>
          <w:p w14:paraId="05E73781" w14:textId="490E5D00" w:rsidR="003022F1" w:rsidRDefault="003022F1" w:rsidP="003022F1">
            <w:pPr>
              <w:pStyle w:val="TAL"/>
              <w:rPr>
                <w:sz w:val="16"/>
              </w:rPr>
            </w:pPr>
            <w:r>
              <w:rPr>
                <w:sz w:val="16"/>
              </w:rPr>
              <w:t>0200</w:t>
            </w:r>
          </w:p>
        </w:tc>
        <w:tc>
          <w:tcPr>
            <w:tcW w:w="567" w:type="dxa"/>
          </w:tcPr>
          <w:p w14:paraId="12490930" w14:textId="77777777" w:rsidR="003022F1" w:rsidRDefault="003022F1" w:rsidP="003022F1">
            <w:pPr>
              <w:pStyle w:val="TAL"/>
              <w:rPr>
                <w:sz w:val="16"/>
              </w:rPr>
            </w:pPr>
          </w:p>
        </w:tc>
        <w:tc>
          <w:tcPr>
            <w:tcW w:w="567" w:type="dxa"/>
          </w:tcPr>
          <w:p w14:paraId="16F22831" w14:textId="47129AAC" w:rsidR="003022F1" w:rsidRDefault="003022F1" w:rsidP="003022F1">
            <w:pPr>
              <w:pStyle w:val="TAL"/>
              <w:rPr>
                <w:sz w:val="16"/>
              </w:rPr>
            </w:pPr>
            <w:r>
              <w:rPr>
                <w:sz w:val="16"/>
              </w:rPr>
              <w:t>F</w:t>
            </w:r>
          </w:p>
        </w:tc>
        <w:tc>
          <w:tcPr>
            <w:tcW w:w="510" w:type="dxa"/>
          </w:tcPr>
          <w:p w14:paraId="62FCAAA7" w14:textId="2FC491E0" w:rsidR="003022F1" w:rsidRDefault="003022F1" w:rsidP="003022F1">
            <w:pPr>
              <w:pStyle w:val="TAL"/>
              <w:rPr>
                <w:sz w:val="16"/>
              </w:rPr>
            </w:pPr>
            <w:r>
              <w:rPr>
                <w:sz w:val="16"/>
              </w:rPr>
              <w:t>Rel-19</w:t>
            </w:r>
          </w:p>
        </w:tc>
        <w:tc>
          <w:tcPr>
            <w:tcW w:w="661" w:type="dxa"/>
          </w:tcPr>
          <w:p w14:paraId="122BB41E" w14:textId="231D0C9A" w:rsidR="003022F1" w:rsidRDefault="003022F1" w:rsidP="003022F1">
            <w:pPr>
              <w:pStyle w:val="TAL"/>
              <w:rPr>
                <w:sz w:val="16"/>
              </w:rPr>
            </w:pPr>
            <w:r>
              <w:rPr>
                <w:sz w:val="16"/>
              </w:rPr>
              <w:t>19.3.0</w:t>
            </w:r>
          </w:p>
        </w:tc>
        <w:tc>
          <w:tcPr>
            <w:tcW w:w="2607" w:type="dxa"/>
          </w:tcPr>
          <w:p w14:paraId="31A9A882" w14:textId="2C793BB3" w:rsidR="003022F1" w:rsidRDefault="003022F1" w:rsidP="003022F1">
            <w:pPr>
              <w:pStyle w:val="TAL"/>
              <w:rPr>
                <w:sz w:val="16"/>
              </w:rPr>
            </w:pPr>
            <w:r>
              <w:rPr>
                <w:sz w:val="16"/>
              </w:rPr>
              <w:t xml:space="preserve">Correction on S-CSCF registration procedure in </w:t>
            </w:r>
            <w:proofErr w:type="spellStart"/>
            <w:r>
              <w:rPr>
                <w:sz w:val="16"/>
              </w:rPr>
              <w:t>Nhss_imsUECM</w:t>
            </w:r>
            <w:proofErr w:type="spellEnd"/>
          </w:p>
        </w:tc>
      </w:tr>
      <w:tr w:rsidR="009658D6" w14:paraId="4F9D9536" w14:textId="77777777">
        <w:tc>
          <w:tcPr>
            <w:tcW w:w="1133" w:type="dxa"/>
          </w:tcPr>
          <w:p w14:paraId="09EB20C2" w14:textId="6B721633" w:rsidR="003022F1" w:rsidRDefault="003022F1" w:rsidP="003022F1">
            <w:pPr>
              <w:pStyle w:val="TAL"/>
              <w:rPr>
                <w:sz w:val="16"/>
              </w:rPr>
            </w:pPr>
            <w:r>
              <w:rPr>
                <w:sz w:val="16"/>
              </w:rPr>
              <w:t>C4-255232</w:t>
            </w:r>
          </w:p>
        </w:tc>
        <w:tc>
          <w:tcPr>
            <w:tcW w:w="1020" w:type="dxa"/>
          </w:tcPr>
          <w:p w14:paraId="1C5470BF" w14:textId="12CA9DB6" w:rsidR="003022F1" w:rsidRDefault="003022F1" w:rsidP="003022F1">
            <w:pPr>
              <w:pStyle w:val="TAL"/>
              <w:rPr>
                <w:sz w:val="16"/>
              </w:rPr>
            </w:pPr>
            <w:r>
              <w:rPr>
                <w:sz w:val="16"/>
              </w:rPr>
              <w:t>agreed</w:t>
            </w:r>
          </w:p>
        </w:tc>
        <w:tc>
          <w:tcPr>
            <w:tcW w:w="1020" w:type="dxa"/>
          </w:tcPr>
          <w:p w14:paraId="6E7600B0" w14:textId="02111A46" w:rsidR="003022F1" w:rsidRDefault="003022F1" w:rsidP="003022F1">
            <w:pPr>
              <w:pStyle w:val="TAL"/>
              <w:rPr>
                <w:sz w:val="16"/>
              </w:rPr>
            </w:pPr>
            <w:r>
              <w:rPr>
                <w:sz w:val="16"/>
              </w:rPr>
              <w:t>approved</w:t>
            </w:r>
          </w:p>
        </w:tc>
        <w:tc>
          <w:tcPr>
            <w:tcW w:w="1133" w:type="dxa"/>
          </w:tcPr>
          <w:p w14:paraId="40054DB5" w14:textId="6529AA06" w:rsidR="003022F1" w:rsidRDefault="003022F1" w:rsidP="003022F1">
            <w:pPr>
              <w:pStyle w:val="TAL"/>
              <w:rPr>
                <w:sz w:val="16"/>
              </w:rPr>
            </w:pPr>
            <w:r>
              <w:rPr>
                <w:sz w:val="16"/>
              </w:rPr>
              <w:t>29.531</w:t>
            </w:r>
          </w:p>
        </w:tc>
        <w:tc>
          <w:tcPr>
            <w:tcW w:w="572" w:type="dxa"/>
          </w:tcPr>
          <w:p w14:paraId="2682F6A4" w14:textId="0A6C83AC" w:rsidR="003022F1" w:rsidRDefault="003022F1" w:rsidP="003022F1">
            <w:pPr>
              <w:pStyle w:val="TAL"/>
              <w:rPr>
                <w:sz w:val="16"/>
              </w:rPr>
            </w:pPr>
            <w:r>
              <w:rPr>
                <w:sz w:val="16"/>
              </w:rPr>
              <w:t>0253</w:t>
            </w:r>
          </w:p>
        </w:tc>
        <w:tc>
          <w:tcPr>
            <w:tcW w:w="567" w:type="dxa"/>
          </w:tcPr>
          <w:p w14:paraId="093CBBE9" w14:textId="77777777" w:rsidR="003022F1" w:rsidRDefault="003022F1" w:rsidP="003022F1">
            <w:pPr>
              <w:pStyle w:val="TAL"/>
              <w:rPr>
                <w:sz w:val="16"/>
              </w:rPr>
            </w:pPr>
          </w:p>
        </w:tc>
        <w:tc>
          <w:tcPr>
            <w:tcW w:w="567" w:type="dxa"/>
          </w:tcPr>
          <w:p w14:paraId="7A01944F" w14:textId="00041FA6" w:rsidR="003022F1" w:rsidRDefault="003022F1" w:rsidP="003022F1">
            <w:pPr>
              <w:pStyle w:val="TAL"/>
              <w:rPr>
                <w:sz w:val="16"/>
              </w:rPr>
            </w:pPr>
            <w:r>
              <w:rPr>
                <w:sz w:val="16"/>
              </w:rPr>
              <w:t>F</w:t>
            </w:r>
          </w:p>
        </w:tc>
        <w:tc>
          <w:tcPr>
            <w:tcW w:w="510" w:type="dxa"/>
          </w:tcPr>
          <w:p w14:paraId="29A3A385" w14:textId="393EE5B1" w:rsidR="003022F1" w:rsidRDefault="003022F1" w:rsidP="003022F1">
            <w:pPr>
              <w:pStyle w:val="TAL"/>
              <w:rPr>
                <w:sz w:val="16"/>
              </w:rPr>
            </w:pPr>
            <w:r>
              <w:rPr>
                <w:sz w:val="16"/>
              </w:rPr>
              <w:t>Rel-19</w:t>
            </w:r>
          </w:p>
        </w:tc>
        <w:tc>
          <w:tcPr>
            <w:tcW w:w="661" w:type="dxa"/>
          </w:tcPr>
          <w:p w14:paraId="05C4F2DF" w14:textId="3CFE8E98" w:rsidR="003022F1" w:rsidRDefault="003022F1" w:rsidP="003022F1">
            <w:pPr>
              <w:pStyle w:val="TAL"/>
              <w:rPr>
                <w:sz w:val="16"/>
              </w:rPr>
            </w:pPr>
            <w:r>
              <w:rPr>
                <w:sz w:val="16"/>
              </w:rPr>
              <w:t>19.4.0</w:t>
            </w:r>
          </w:p>
        </w:tc>
        <w:tc>
          <w:tcPr>
            <w:tcW w:w="2607" w:type="dxa"/>
          </w:tcPr>
          <w:p w14:paraId="6FA60869" w14:textId="0CB13603" w:rsidR="003022F1" w:rsidRDefault="003022F1" w:rsidP="003022F1">
            <w:pPr>
              <w:pStyle w:val="TAL"/>
              <w:rPr>
                <w:sz w:val="16"/>
              </w:rPr>
            </w:pPr>
            <w:r>
              <w:rPr>
                <w:sz w:val="16"/>
              </w:rPr>
              <w:t>Correction of attribute presence</w:t>
            </w:r>
          </w:p>
        </w:tc>
      </w:tr>
      <w:tr w:rsidR="009658D6" w14:paraId="01035C35" w14:textId="77777777">
        <w:tc>
          <w:tcPr>
            <w:tcW w:w="1133" w:type="dxa"/>
          </w:tcPr>
          <w:p w14:paraId="28411D14" w14:textId="78F51572" w:rsidR="003022F1" w:rsidRDefault="003022F1" w:rsidP="003022F1">
            <w:pPr>
              <w:pStyle w:val="TAL"/>
              <w:rPr>
                <w:sz w:val="16"/>
              </w:rPr>
            </w:pPr>
            <w:r>
              <w:rPr>
                <w:sz w:val="16"/>
              </w:rPr>
              <w:t>C4-255233</w:t>
            </w:r>
          </w:p>
        </w:tc>
        <w:tc>
          <w:tcPr>
            <w:tcW w:w="1020" w:type="dxa"/>
          </w:tcPr>
          <w:p w14:paraId="65055C7C" w14:textId="6D44BF75" w:rsidR="003022F1" w:rsidRDefault="003022F1" w:rsidP="003022F1">
            <w:pPr>
              <w:pStyle w:val="TAL"/>
              <w:rPr>
                <w:sz w:val="16"/>
              </w:rPr>
            </w:pPr>
            <w:r>
              <w:rPr>
                <w:sz w:val="16"/>
              </w:rPr>
              <w:t>agreed</w:t>
            </w:r>
          </w:p>
        </w:tc>
        <w:tc>
          <w:tcPr>
            <w:tcW w:w="1020" w:type="dxa"/>
          </w:tcPr>
          <w:p w14:paraId="19B9E12F" w14:textId="0171D96E" w:rsidR="003022F1" w:rsidRDefault="003022F1" w:rsidP="003022F1">
            <w:pPr>
              <w:pStyle w:val="TAL"/>
              <w:rPr>
                <w:sz w:val="16"/>
              </w:rPr>
            </w:pPr>
            <w:r>
              <w:rPr>
                <w:sz w:val="16"/>
              </w:rPr>
              <w:t>approved</w:t>
            </w:r>
          </w:p>
        </w:tc>
        <w:tc>
          <w:tcPr>
            <w:tcW w:w="1133" w:type="dxa"/>
          </w:tcPr>
          <w:p w14:paraId="0B007D47" w14:textId="07AEF00F" w:rsidR="003022F1" w:rsidRDefault="003022F1" w:rsidP="003022F1">
            <w:pPr>
              <w:pStyle w:val="TAL"/>
              <w:rPr>
                <w:sz w:val="16"/>
              </w:rPr>
            </w:pPr>
            <w:r>
              <w:rPr>
                <w:sz w:val="16"/>
              </w:rPr>
              <w:t>29.556</w:t>
            </w:r>
          </w:p>
        </w:tc>
        <w:tc>
          <w:tcPr>
            <w:tcW w:w="572" w:type="dxa"/>
          </w:tcPr>
          <w:p w14:paraId="2CD2BEEC" w14:textId="5D3C3189" w:rsidR="003022F1" w:rsidRDefault="003022F1" w:rsidP="003022F1">
            <w:pPr>
              <w:pStyle w:val="TAL"/>
              <w:rPr>
                <w:sz w:val="16"/>
              </w:rPr>
            </w:pPr>
            <w:r>
              <w:rPr>
                <w:sz w:val="16"/>
              </w:rPr>
              <w:t>0054</w:t>
            </w:r>
          </w:p>
        </w:tc>
        <w:tc>
          <w:tcPr>
            <w:tcW w:w="567" w:type="dxa"/>
          </w:tcPr>
          <w:p w14:paraId="2BF32B11" w14:textId="77777777" w:rsidR="003022F1" w:rsidRDefault="003022F1" w:rsidP="003022F1">
            <w:pPr>
              <w:pStyle w:val="TAL"/>
              <w:rPr>
                <w:sz w:val="16"/>
              </w:rPr>
            </w:pPr>
          </w:p>
        </w:tc>
        <w:tc>
          <w:tcPr>
            <w:tcW w:w="567" w:type="dxa"/>
          </w:tcPr>
          <w:p w14:paraId="2AC80205" w14:textId="6945420D" w:rsidR="003022F1" w:rsidRDefault="003022F1" w:rsidP="003022F1">
            <w:pPr>
              <w:pStyle w:val="TAL"/>
              <w:rPr>
                <w:sz w:val="16"/>
              </w:rPr>
            </w:pPr>
            <w:r>
              <w:rPr>
                <w:sz w:val="16"/>
              </w:rPr>
              <w:t>F</w:t>
            </w:r>
          </w:p>
        </w:tc>
        <w:tc>
          <w:tcPr>
            <w:tcW w:w="510" w:type="dxa"/>
          </w:tcPr>
          <w:p w14:paraId="5602414C" w14:textId="2103D6D3" w:rsidR="003022F1" w:rsidRDefault="003022F1" w:rsidP="003022F1">
            <w:pPr>
              <w:pStyle w:val="TAL"/>
              <w:rPr>
                <w:sz w:val="16"/>
              </w:rPr>
            </w:pPr>
            <w:r>
              <w:rPr>
                <w:sz w:val="16"/>
              </w:rPr>
              <w:t>Rel-19</w:t>
            </w:r>
          </w:p>
        </w:tc>
        <w:tc>
          <w:tcPr>
            <w:tcW w:w="661" w:type="dxa"/>
          </w:tcPr>
          <w:p w14:paraId="2F8FE564" w14:textId="2B5517EC" w:rsidR="003022F1" w:rsidRDefault="003022F1" w:rsidP="003022F1">
            <w:pPr>
              <w:pStyle w:val="TAL"/>
              <w:rPr>
                <w:sz w:val="16"/>
              </w:rPr>
            </w:pPr>
            <w:r>
              <w:rPr>
                <w:sz w:val="16"/>
              </w:rPr>
              <w:t>19.3.0</w:t>
            </w:r>
          </w:p>
        </w:tc>
        <w:tc>
          <w:tcPr>
            <w:tcW w:w="2607" w:type="dxa"/>
          </w:tcPr>
          <w:p w14:paraId="3E5FEC91" w14:textId="7A838635" w:rsidR="003022F1" w:rsidRDefault="003022F1" w:rsidP="003022F1">
            <w:pPr>
              <w:pStyle w:val="TAL"/>
              <w:rPr>
                <w:sz w:val="16"/>
              </w:rPr>
            </w:pPr>
            <w:r>
              <w:rPr>
                <w:sz w:val="16"/>
              </w:rPr>
              <w:t>Correction of attribute presence</w:t>
            </w:r>
          </w:p>
        </w:tc>
      </w:tr>
      <w:tr w:rsidR="009658D6" w14:paraId="5C61DB2E" w14:textId="77777777">
        <w:tc>
          <w:tcPr>
            <w:tcW w:w="1133" w:type="dxa"/>
          </w:tcPr>
          <w:p w14:paraId="0479DEBA" w14:textId="31226348" w:rsidR="003022F1" w:rsidRDefault="003022F1" w:rsidP="003022F1">
            <w:pPr>
              <w:pStyle w:val="TAL"/>
              <w:rPr>
                <w:sz w:val="16"/>
              </w:rPr>
            </w:pPr>
            <w:r>
              <w:rPr>
                <w:sz w:val="16"/>
              </w:rPr>
              <w:t>C4-255312</w:t>
            </w:r>
          </w:p>
        </w:tc>
        <w:tc>
          <w:tcPr>
            <w:tcW w:w="1020" w:type="dxa"/>
          </w:tcPr>
          <w:p w14:paraId="52623B71" w14:textId="0F478665" w:rsidR="003022F1" w:rsidRDefault="003022F1" w:rsidP="003022F1">
            <w:pPr>
              <w:pStyle w:val="TAL"/>
              <w:rPr>
                <w:sz w:val="16"/>
              </w:rPr>
            </w:pPr>
            <w:r>
              <w:rPr>
                <w:sz w:val="16"/>
              </w:rPr>
              <w:t>agreed</w:t>
            </w:r>
          </w:p>
        </w:tc>
        <w:tc>
          <w:tcPr>
            <w:tcW w:w="1020" w:type="dxa"/>
          </w:tcPr>
          <w:p w14:paraId="1D8F4EE5" w14:textId="45FB7DE0" w:rsidR="003022F1" w:rsidRDefault="003022F1" w:rsidP="003022F1">
            <w:pPr>
              <w:pStyle w:val="TAL"/>
              <w:rPr>
                <w:sz w:val="16"/>
              </w:rPr>
            </w:pPr>
            <w:r>
              <w:rPr>
                <w:sz w:val="16"/>
              </w:rPr>
              <w:t>approved</w:t>
            </w:r>
          </w:p>
        </w:tc>
        <w:tc>
          <w:tcPr>
            <w:tcW w:w="1133" w:type="dxa"/>
          </w:tcPr>
          <w:p w14:paraId="1DD26FCD" w14:textId="5C18C228" w:rsidR="003022F1" w:rsidRDefault="003022F1" w:rsidP="003022F1">
            <w:pPr>
              <w:pStyle w:val="TAL"/>
              <w:rPr>
                <w:sz w:val="16"/>
              </w:rPr>
            </w:pPr>
            <w:r>
              <w:rPr>
                <w:sz w:val="16"/>
              </w:rPr>
              <w:t>29.518</w:t>
            </w:r>
          </w:p>
        </w:tc>
        <w:tc>
          <w:tcPr>
            <w:tcW w:w="572" w:type="dxa"/>
          </w:tcPr>
          <w:p w14:paraId="2D17BF53" w14:textId="3CDD52D2" w:rsidR="003022F1" w:rsidRDefault="003022F1" w:rsidP="003022F1">
            <w:pPr>
              <w:pStyle w:val="TAL"/>
              <w:rPr>
                <w:sz w:val="16"/>
              </w:rPr>
            </w:pPr>
            <w:r>
              <w:rPr>
                <w:sz w:val="16"/>
              </w:rPr>
              <w:t>1275</w:t>
            </w:r>
          </w:p>
        </w:tc>
        <w:tc>
          <w:tcPr>
            <w:tcW w:w="567" w:type="dxa"/>
          </w:tcPr>
          <w:p w14:paraId="0313A14E" w14:textId="11BF1769" w:rsidR="003022F1" w:rsidRDefault="003022F1" w:rsidP="003022F1">
            <w:pPr>
              <w:pStyle w:val="TAL"/>
              <w:rPr>
                <w:sz w:val="16"/>
              </w:rPr>
            </w:pPr>
            <w:r>
              <w:rPr>
                <w:sz w:val="16"/>
              </w:rPr>
              <w:t>1</w:t>
            </w:r>
          </w:p>
        </w:tc>
        <w:tc>
          <w:tcPr>
            <w:tcW w:w="567" w:type="dxa"/>
          </w:tcPr>
          <w:p w14:paraId="231FF21F" w14:textId="6AF1D7CE" w:rsidR="003022F1" w:rsidRDefault="003022F1" w:rsidP="003022F1">
            <w:pPr>
              <w:pStyle w:val="TAL"/>
              <w:rPr>
                <w:sz w:val="16"/>
              </w:rPr>
            </w:pPr>
            <w:r>
              <w:rPr>
                <w:sz w:val="16"/>
              </w:rPr>
              <w:t>F</w:t>
            </w:r>
          </w:p>
        </w:tc>
        <w:tc>
          <w:tcPr>
            <w:tcW w:w="510" w:type="dxa"/>
          </w:tcPr>
          <w:p w14:paraId="1B985F5D" w14:textId="5AF0F0AC" w:rsidR="003022F1" w:rsidRDefault="003022F1" w:rsidP="003022F1">
            <w:pPr>
              <w:pStyle w:val="TAL"/>
              <w:rPr>
                <w:sz w:val="16"/>
              </w:rPr>
            </w:pPr>
            <w:r>
              <w:rPr>
                <w:sz w:val="16"/>
              </w:rPr>
              <w:t>Rel-19</w:t>
            </w:r>
          </w:p>
        </w:tc>
        <w:tc>
          <w:tcPr>
            <w:tcW w:w="661" w:type="dxa"/>
          </w:tcPr>
          <w:p w14:paraId="3F8F43EF" w14:textId="684DD39E" w:rsidR="003022F1" w:rsidRDefault="003022F1" w:rsidP="003022F1">
            <w:pPr>
              <w:pStyle w:val="TAL"/>
              <w:rPr>
                <w:sz w:val="16"/>
              </w:rPr>
            </w:pPr>
            <w:r>
              <w:rPr>
                <w:sz w:val="16"/>
              </w:rPr>
              <w:t>19.4.0</w:t>
            </w:r>
          </w:p>
        </w:tc>
        <w:tc>
          <w:tcPr>
            <w:tcW w:w="2607" w:type="dxa"/>
          </w:tcPr>
          <w:p w14:paraId="762DF6CC" w14:textId="0CBC4C23" w:rsidR="003022F1" w:rsidRDefault="003022F1" w:rsidP="003022F1">
            <w:pPr>
              <w:pStyle w:val="TAL"/>
              <w:rPr>
                <w:sz w:val="16"/>
              </w:rPr>
            </w:pPr>
            <w:r>
              <w:rPr>
                <w:sz w:val="16"/>
              </w:rPr>
              <w:t>Expiry in Subscription Change Notification</w:t>
            </w:r>
          </w:p>
        </w:tc>
      </w:tr>
      <w:tr w:rsidR="009658D6" w14:paraId="0E8291D2" w14:textId="77777777">
        <w:tc>
          <w:tcPr>
            <w:tcW w:w="1133" w:type="dxa"/>
          </w:tcPr>
          <w:p w14:paraId="3CF7B6C2" w14:textId="4220DB9D" w:rsidR="003022F1" w:rsidRDefault="003022F1" w:rsidP="003022F1">
            <w:pPr>
              <w:pStyle w:val="TAL"/>
              <w:rPr>
                <w:sz w:val="16"/>
              </w:rPr>
            </w:pPr>
            <w:r>
              <w:rPr>
                <w:sz w:val="16"/>
              </w:rPr>
              <w:t>C4-255314</w:t>
            </w:r>
          </w:p>
        </w:tc>
        <w:tc>
          <w:tcPr>
            <w:tcW w:w="1020" w:type="dxa"/>
          </w:tcPr>
          <w:p w14:paraId="062B03F3" w14:textId="0195E3F7" w:rsidR="003022F1" w:rsidRDefault="003022F1" w:rsidP="003022F1">
            <w:pPr>
              <w:pStyle w:val="TAL"/>
              <w:rPr>
                <w:sz w:val="16"/>
              </w:rPr>
            </w:pPr>
            <w:r>
              <w:rPr>
                <w:sz w:val="16"/>
              </w:rPr>
              <w:t>agreed</w:t>
            </w:r>
          </w:p>
        </w:tc>
        <w:tc>
          <w:tcPr>
            <w:tcW w:w="1020" w:type="dxa"/>
          </w:tcPr>
          <w:p w14:paraId="3B434217" w14:textId="6E572A9B" w:rsidR="003022F1" w:rsidRDefault="003022F1" w:rsidP="003022F1">
            <w:pPr>
              <w:pStyle w:val="TAL"/>
              <w:rPr>
                <w:sz w:val="16"/>
              </w:rPr>
            </w:pPr>
            <w:r>
              <w:rPr>
                <w:sz w:val="16"/>
              </w:rPr>
              <w:t>approved</w:t>
            </w:r>
          </w:p>
        </w:tc>
        <w:tc>
          <w:tcPr>
            <w:tcW w:w="1133" w:type="dxa"/>
          </w:tcPr>
          <w:p w14:paraId="1E4B4AC4" w14:textId="210A7F23" w:rsidR="003022F1" w:rsidRDefault="003022F1" w:rsidP="003022F1">
            <w:pPr>
              <w:pStyle w:val="TAL"/>
              <w:rPr>
                <w:sz w:val="16"/>
              </w:rPr>
            </w:pPr>
            <w:r>
              <w:rPr>
                <w:sz w:val="16"/>
              </w:rPr>
              <w:t>29.518</w:t>
            </w:r>
          </w:p>
        </w:tc>
        <w:tc>
          <w:tcPr>
            <w:tcW w:w="572" w:type="dxa"/>
          </w:tcPr>
          <w:p w14:paraId="498015F2" w14:textId="2ABC2647" w:rsidR="003022F1" w:rsidRDefault="003022F1" w:rsidP="003022F1">
            <w:pPr>
              <w:pStyle w:val="TAL"/>
              <w:rPr>
                <w:sz w:val="16"/>
              </w:rPr>
            </w:pPr>
            <w:r>
              <w:rPr>
                <w:sz w:val="16"/>
              </w:rPr>
              <w:t>1278</w:t>
            </w:r>
          </w:p>
        </w:tc>
        <w:tc>
          <w:tcPr>
            <w:tcW w:w="567" w:type="dxa"/>
          </w:tcPr>
          <w:p w14:paraId="51D6CF76" w14:textId="0F152CFD" w:rsidR="003022F1" w:rsidRDefault="003022F1" w:rsidP="003022F1">
            <w:pPr>
              <w:pStyle w:val="TAL"/>
              <w:rPr>
                <w:sz w:val="16"/>
              </w:rPr>
            </w:pPr>
            <w:r>
              <w:rPr>
                <w:sz w:val="16"/>
              </w:rPr>
              <w:t>1</w:t>
            </w:r>
          </w:p>
        </w:tc>
        <w:tc>
          <w:tcPr>
            <w:tcW w:w="567" w:type="dxa"/>
          </w:tcPr>
          <w:p w14:paraId="38E1C6F2" w14:textId="3A6BAC6B" w:rsidR="003022F1" w:rsidRDefault="003022F1" w:rsidP="003022F1">
            <w:pPr>
              <w:pStyle w:val="TAL"/>
              <w:rPr>
                <w:sz w:val="16"/>
              </w:rPr>
            </w:pPr>
            <w:r>
              <w:rPr>
                <w:sz w:val="16"/>
              </w:rPr>
              <w:t>F</w:t>
            </w:r>
          </w:p>
        </w:tc>
        <w:tc>
          <w:tcPr>
            <w:tcW w:w="510" w:type="dxa"/>
          </w:tcPr>
          <w:p w14:paraId="489A0D07" w14:textId="4FC25BCA" w:rsidR="003022F1" w:rsidRDefault="003022F1" w:rsidP="003022F1">
            <w:pPr>
              <w:pStyle w:val="TAL"/>
              <w:rPr>
                <w:sz w:val="16"/>
              </w:rPr>
            </w:pPr>
            <w:r>
              <w:rPr>
                <w:sz w:val="16"/>
              </w:rPr>
              <w:t>Rel-19</w:t>
            </w:r>
          </w:p>
        </w:tc>
        <w:tc>
          <w:tcPr>
            <w:tcW w:w="661" w:type="dxa"/>
          </w:tcPr>
          <w:p w14:paraId="58F29A96" w14:textId="6E4822D5" w:rsidR="003022F1" w:rsidRDefault="003022F1" w:rsidP="003022F1">
            <w:pPr>
              <w:pStyle w:val="TAL"/>
              <w:rPr>
                <w:sz w:val="16"/>
              </w:rPr>
            </w:pPr>
            <w:r>
              <w:rPr>
                <w:sz w:val="16"/>
              </w:rPr>
              <w:t>19.4.0</w:t>
            </w:r>
          </w:p>
        </w:tc>
        <w:tc>
          <w:tcPr>
            <w:tcW w:w="2607" w:type="dxa"/>
          </w:tcPr>
          <w:p w14:paraId="6E214C8C" w14:textId="606D2609" w:rsidR="003022F1" w:rsidRDefault="003022F1" w:rsidP="003022F1">
            <w:pPr>
              <w:pStyle w:val="TAL"/>
              <w:rPr>
                <w:sz w:val="16"/>
              </w:rPr>
            </w:pPr>
            <w:r>
              <w:rPr>
                <w:sz w:val="16"/>
              </w:rPr>
              <w:t>Cleanup and corrections for MBS services</w:t>
            </w:r>
          </w:p>
        </w:tc>
      </w:tr>
      <w:tr w:rsidR="009658D6" w14:paraId="24AA594E" w14:textId="77777777">
        <w:tc>
          <w:tcPr>
            <w:tcW w:w="1133" w:type="dxa"/>
          </w:tcPr>
          <w:p w14:paraId="19F90712" w14:textId="3630CF4B" w:rsidR="003022F1" w:rsidRDefault="003022F1" w:rsidP="003022F1">
            <w:pPr>
              <w:pStyle w:val="TAL"/>
              <w:rPr>
                <w:sz w:val="16"/>
              </w:rPr>
            </w:pPr>
            <w:r>
              <w:rPr>
                <w:sz w:val="16"/>
              </w:rPr>
              <w:t>C4-255315</w:t>
            </w:r>
          </w:p>
        </w:tc>
        <w:tc>
          <w:tcPr>
            <w:tcW w:w="1020" w:type="dxa"/>
          </w:tcPr>
          <w:p w14:paraId="0190EE3F" w14:textId="098D2E71" w:rsidR="003022F1" w:rsidRDefault="003022F1" w:rsidP="003022F1">
            <w:pPr>
              <w:pStyle w:val="TAL"/>
              <w:rPr>
                <w:sz w:val="16"/>
              </w:rPr>
            </w:pPr>
            <w:r>
              <w:rPr>
                <w:sz w:val="16"/>
              </w:rPr>
              <w:t>agreed</w:t>
            </w:r>
          </w:p>
        </w:tc>
        <w:tc>
          <w:tcPr>
            <w:tcW w:w="1020" w:type="dxa"/>
          </w:tcPr>
          <w:p w14:paraId="30109CE9" w14:textId="083B4F64" w:rsidR="003022F1" w:rsidRDefault="003022F1" w:rsidP="003022F1">
            <w:pPr>
              <w:pStyle w:val="TAL"/>
              <w:rPr>
                <w:sz w:val="16"/>
              </w:rPr>
            </w:pPr>
            <w:r>
              <w:rPr>
                <w:sz w:val="16"/>
              </w:rPr>
              <w:t>approved</w:t>
            </w:r>
          </w:p>
        </w:tc>
        <w:tc>
          <w:tcPr>
            <w:tcW w:w="1133" w:type="dxa"/>
          </w:tcPr>
          <w:p w14:paraId="08606F11" w14:textId="6661547E" w:rsidR="003022F1" w:rsidRDefault="003022F1" w:rsidP="003022F1">
            <w:pPr>
              <w:pStyle w:val="TAL"/>
              <w:rPr>
                <w:sz w:val="16"/>
              </w:rPr>
            </w:pPr>
            <w:r>
              <w:rPr>
                <w:sz w:val="16"/>
              </w:rPr>
              <w:t>29.518</w:t>
            </w:r>
          </w:p>
        </w:tc>
        <w:tc>
          <w:tcPr>
            <w:tcW w:w="572" w:type="dxa"/>
          </w:tcPr>
          <w:p w14:paraId="769184AD" w14:textId="3EF34336" w:rsidR="003022F1" w:rsidRDefault="003022F1" w:rsidP="003022F1">
            <w:pPr>
              <w:pStyle w:val="TAL"/>
              <w:rPr>
                <w:sz w:val="16"/>
              </w:rPr>
            </w:pPr>
            <w:r>
              <w:rPr>
                <w:sz w:val="16"/>
              </w:rPr>
              <w:t>1281</w:t>
            </w:r>
          </w:p>
        </w:tc>
        <w:tc>
          <w:tcPr>
            <w:tcW w:w="567" w:type="dxa"/>
          </w:tcPr>
          <w:p w14:paraId="479BCA75" w14:textId="15663581" w:rsidR="003022F1" w:rsidRDefault="003022F1" w:rsidP="003022F1">
            <w:pPr>
              <w:pStyle w:val="TAL"/>
              <w:rPr>
                <w:sz w:val="16"/>
              </w:rPr>
            </w:pPr>
            <w:r>
              <w:rPr>
                <w:sz w:val="16"/>
              </w:rPr>
              <w:t>1</w:t>
            </w:r>
          </w:p>
        </w:tc>
        <w:tc>
          <w:tcPr>
            <w:tcW w:w="567" w:type="dxa"/>
          </w:tcPr>
          <w:p w14:paraId="3EB2D86D" w14:textId="0D1F42E6" w:rsidR="003022F1" w:rsidRDefault="003022F1" w:rsidP="003022F1">
            <w:pPr>
              <w:pStyle w:val="TAL"/>
              <w:rPr>
                <w:sz w:val="16"/>
              </w:rPr>
            </w:pPr>
            <w:r>
              <w:rPr>
                <w:sz w:val="16"/>
              </w:rPr>
              <w:t>F</w:t>
            </w:r>
          </w:p>
        </w:tc>
        <w:tc>
          <w:tcPr>
            <w:tcW w:w="510" w:type="dxa"/>
          </w:tcPr>
          <w:p w14:paraId="6E2592FB" w14:textId="03562B67" w:rsidR="003022F1" w:rsidRDefault="003022F1" w:rsidP="003022F1">
            <w:pPr>
              <w:pStyle w:val="TAL"/>
              <w:rPr>
                <w:sz w:val="16"/>
              </w:rPr>
            </w:pPr>
            <w:r>
              <w:rPr>
                <w:sz w:val="16"/>
              </w:rPr>
              <w:t>Rel-19</w:t>
            </w:r>
          </w:p>
        </w:tc>
        <w:tc>
          <w:tcPr>
            <w:tcW w:w="661" w:type="dxa"/>
          </w:tcPr>
          <w:p w14:paraId="328488AB" w14:textId="1BCBCA97" w:rsidR="003022F1" w:rsidRDefault="003022F1" w:rsidP="003022F1">
            <w:pPr>
              <w:pStyle w:val="TAL"/>
              <w:rPr>
                <w:sz w:val="16"/>
              </w:rPr>
            </w:pPr>
            <w:r>
              <w:rPr>
                <w:sz w:val="16"/>
              </w:rPr>
              <w:t>19.4.0</w:t>
            </w:r>
          </w:p>
        </w:tc>
        <w:tc>
          <w:tcPr>
            <w:tcW w:w="2607" w:type="dxa"/>
          </w:tcPr>
          <w:p w14:paraId="217BC7BD" w14:textId="7427B0DC" w:rsidR="003022F1" w:rsidRDefault="003022F1" w:rsidP="003022F1">
            <w:pPr>
              <w:pStyle w:val="TAL"/>
              <w:rPr>
                <w:sz w:val="16"/>
              </w:rPr>
            </w:pPr>
            <w:r>
              <w:rPr>
                <w:sz w:val="16"/>
              </w:rPr>
              <w:t>Correction of a data type</w:t>
            </w:r>
          </w:p>
        </w:tc>
      </w:tr>
      <w:tr w:rsidR="009658D6" w14:paraId="3BB500D7" w14:textId="77777777">
        <w:tc>
          <w:tcPr>
            <w:tcW w:w="1133" w:type="dxa"/>
          </w:tcPr>
          <w:p w14:paraId="1678F7D9" w14:textId="29EE1804" w:rsidR="003022F1" w:rsidRDefault="003022F1" w:rsidP="003022F1">
            <w:pPr>
              <w:pStyle w:val="TAL"/>
              <w:rPr>
                <w:sz w:val="16"/>
              </w:rPr>
            </w:pPr>
            <w:r>
              <w:rPr>
                <w:sz w:val="16"/>
              </w:rPr>
              <w:t>C4-255316</w:t>
            </w:r>
          </w:p>
        </w:tc>
        <w:tc>
          <w:tcPr>
            <w:tcW w:w="1020" w:type="dxa"/>
          </w:tcPr>
          <w:p w14:paraId="39C8ED04" w14:textId="2E1C181D" w:rsidR="003022F1" w:rsidRDefault="003022F1" w:rsidP="003022F1">
            <w:pPr>
              <w:pStyle w:val="TAL"/>
              <w:rPr>
                <w:sz w:val="16"/>
              </w:rPr>
            </w:pPr>
            <w:r>
              <w:rPr>
                <w:sz w:val="16"/>
              </w:rPr>
              <w:t>agreed</w:t>
            </w:r>
          </w:p>
        </w:tc>
        <w:tc>
          <w:tcPr>
            <w:tcW w:w="1020" w:type="dxa"/>
          </w:tcPr>
          <w:p w14:paraId="6C397A3B" w14:textId="06D5CF07" w:rsidR="003022F1" w:rsidRDefault="003022F1" w:rsidP="003022F1">
            <w:pPr>
              <w:pStyle w:val="TAL"/>
              <w:rPr>
                <w:sz w:val="16"/>
              </w:rPr>
            </w:pPr>
            <w:r>
              <w:rPr>
                <w:sz w:val="16"/>
              </w:rPr>
              <w:t>approved</w:t>
            </w:r>
          </w:p>
        </w:tc>
        <w:tc>
          <w:tcPr>
            <w:tcW w:w="1133" w:type="dxa"/>
          </w:tcPr>
          <w:p w14:paraId="74132A15" w14:textId="537405C0" w:rsidR="003022F1" w:rsidRDefault="003022F1" w:rsidP="003022F1">
            <w:pPr>
              <w:pStyle w:val="TAL"/>
              <w:rPr>
                <w:sz w:val="16"/>
              </w:rPr>
            </w:pPr>
            <w:r>
              <w:rPr>
                <w:sz w:val="16"/>
              </w:rPr>
              <w:t>29.502</w:t>
            </w:r>
          </w:p>
        </w:tc>
        <w:tc>
          <w:tcPr>
            <w:tcW w:w="572" w:type="dxa"/>
          </w:tcPr>
          <w:p w14:paraId="1E426330" w14:textId="250D7829" w:rsidR="003022F1" w:rsidRDefault="003022F1" w:rsidP="003022F1">
            <w:pPr>
              <w:pStyle w:val="TAL"/>
              <w:rPr>
                <w:sz w:val="16"/>
              </w:rPr>
            </w:pPr>
            <w:r>
              <w:rPr>
                <w:sz w:val="16"/>
              </w:rPr>
              <w:t>0927</w:t>
            </w:r>
          </w:p>
        </w:tc>
        <w:tc>
          <w:tcPr>
            <w:tcW w:w="567" w:type="dxa"/>
          </w:tcPr>
          <w:p w14:paraId="73E3F024" w14:textId="10C77578" w:rsidR="003022F1" w:rsidRDefault="003022F1" w:rsidP="003022F1">
            <w:pPr>
              <w:pStyle w:val="TAL"/>
              <w:rPr>
                <w:sz w:val="16"/>
              </w:rPr>
            </w:pPr>
            <w:r>
              <w:rPr>
                <w:sz w:val="16"/>
              </w:rPr>
              <w:t>1</w:t>
            </w:r>
          </w:p>
        </w:tc>
        <w:tc>
          <w:tcPr>
            <w:tcW w:w="567" w:type="dxa"/>
          </w:tcPr>
          <w:p w14:paraId="0A808EC4" w14:textId="4EF23564" w:rsidR="003022F1" w:rsidRDefault="003022F1" w:rsidP="003022F1">
            <w:pPr>
              <w:pStyle w:val="TAL"/>
              <w:rPr>
                <w:sz w:val="16"/>
              </w:rPr>
            </w:pPr>
            <w:r>
              <w:rPr>
                <w:sz w:val="16"/>
              </w:rPr>
              <w:t>F</w:t>
            </w:r>
          </w:p>
        </w:tc>
        <w:tc>
          <w:tcPr>
            <w:tcW w:w="510" w:type="dxa"/>
          </w:tcPr>
          <w:p w14:paraId="00F1A815" w14:textId="3CF70B07" w:rsidR="003022F1" w:rsidRDefault="003022F1" w:rsidP="003022F1">
            <w:pPr>
              <w:pStyle w:val="TAL"/>
              <w:rPr>
                <w:sz w:val="16"/>
              </w:rPr>
            </w:pPr>
            <w:r>
              <w:rPr>
                <w:sz w:val="16"/>
              </w:rPr>
              <w:t>Rel-19</w:t>
            </w:r>
          </w:p>
        </w:tc>
        <w:tc>
          <w:tcPr>
            <w:tcW w:w="661" w:type="dxa"/>
          </w:tcPr>
          <w:p w14:paraId="51C9EDEB" w14:textId="6C6EF33E" w:rsidR="003022F1" w:rsidRDefault="003022F1" w:rsidP="003022F1">
            <w:pPr>
              <w:pStyle w:val="TAL"/>
              <w:rPr>
                <w:sz w:val="16"/>
              </w:rPr>
            </w:pPr>
            <w:r>
              <w:rPr>
                <w:sz w:val="16"/>
              </w:rPr>
              <w:t>19.4.0</w:t>
            </w:r>
          </w:p>
        </w:tc>
        <w:tc>
          <w:tcPr>
            <w:tcW w:w="2607" w:type="dxa"/>
          </w:tcPr>
          <w:p w14:paraId="4AB9245E" w14:textId="77767A58" w:rsidR="003022F1" w:rsidRDefault="003022F1" w:rsidP="003022F1">
            <w:pPr>
              <w:pStyle w:val="TAL"/>
              <w:rPr>
                <w:sz w:val="16"/>
              </w:rPr>
            </w:pPr>
            <w:r>
              <w:rPr>
                <w:sz w:val="16"/>
              </w:rPr>
              <w:t>QoS Monitoring for packet delay for PDU session without N3 DL F-TEID</w:t>
            </w:r>
          </w:p>
        </w:tc>
      </w:tr>
      <w:tr w:rsidR="009658D6" w14:paraId="4B1F8E89" w14:textId="77777777">
        <w:tc>
          <w:tcPr>
            <w:tcW w:w="1133" w:type="dxa"/>
          </w:tcPr>
          <w:p w14:paraId="33AD1BBA" w14:textId="14ABFB82" w:rsidR="003022F1" w:rsidRDefault="003022F1" w:rsidP="003022F1">
            <w:pPr>
              <w:pStyle w:val="TAL"/>
              <w:rPr>
                <w:sz w:val="16"/>
              </w:rPr>
            </w:pPr>
            <w:r>
              <w:rPr>
                <w:sz w:val="16"/>
              </w:rPr>
              <w:t>C4-255318</w:t>
            </w:r>
          </w:p>
        </w:tc>
        <w:tc>
          <w:tcPr>
            <w:tcW w:w="1020" w:type="dxa"/>
          </w:tcPr>
          <w:p w14:paraId="130D8FC1" w14:textId="24DC669F" w:rsidR="003022F1" w:rsidRDefault="003022F1" w:rsidP="003022F1">
            <w:pPr>
              <w:pStyle w:val="TAL"/>
              <w:rPr>
                <w:sz w:val="16"/>
              </w:rPr>
            </w:pPr>
            <w:r>
              <w:rPr>
                <w:sz w:val="16"/>
              </w:rPr>
              <w:t>agreed</w:t>
            </w:r>
          </w:p>
        </w:tc>
        <w:tc>
          <w:tcPr>
            <w:tcW w:w="1020" w:type="dxa"/>
          </w:tcPr>
          <w:p w14:paraId="0A50A925" w14:textId="3659A4AC" w:rsidR="003022F1" w:rsidRDefault="003022F1" w:rsidP="003022F1">
            <w:pPr>
              <w:pStyle w:val="TAL"/>
              <w:rPr>
                <w:sz w:val="16"/>
              </w:rPr>
            </w:pPr>
            <w:r>
              <w:rPr>
                <w:sz w:val="16"/>
              </w:rPr>
              <w:t>approved</w:t>
            </w:r>
          </w:p>
        </w:tc>
        <w:tc>
          <w:tcPr>
            <w:tcW w:w="1133" w:type="dxa"/>
          </w:tcPr>
          <w:p w14:paraId="5375B599" w14:textId="280F3C31" w:rsidR="003022F1" w:rsidRDefault="003022F1" w:rsidP="003022F1">
            <w:pPr>
              <w:pStyle w:val="TAL"/>
              <w:rPr>
                <w:sz w:val="16"/>
              </w:rPr>
            </w:pPr>
            <w:r>
              <w:rPr>
                <w:sz w:val="16"/>
              </w:rPr>
              <w:t>29.572</w:t>
            </w:r>
          </w:p>
        </w:tc>
        <w:tc>
          <w:tcPr>
            <w:tcW w:w="572" w:type="dxa"/>
          </w:tcPr>
          <w:p w14:paraId="65C4A185" w14:textId="6B84F83E" w:rsidR="003022F1" w:rsidRDefault="003022F1" w:rsidP="003022F1">
            <w:pPr>
              <w:pStyle w:val="TAL"/>
              <w:rPr>
                <w:sz w:val="16"/>
              </w:rPr>
            </w:pPr>
            <w:r>
              <w:rPr>
                <w:sz w:val="16"/>
              </w:rPr>
              <w:t>0391</w:t>
            </w:r>
          </w:p>
        </w:tc>
        <w:tc>
          <w:tcPr>
            <w:tcW w:w="567" w:type="dxa"/>
          </w:tcPr>
          <w:p w14:paraId="43755D95" w14:textId="6734578F" w:rsidR="003022F1" w:rsidRDefault="003022F1" w:rsidP="003022F1">
            <w:pPr>
              <w:pStyle w:val="TAL"/>
              <w:rPr>
                <w:sz w:val="16"/>
              </w:rPr>
            </w:pPr>
            <w:r>
              <w:rPr>
                <w:sz w:val="16"/>
              </w:rPr>
              <w:t>1</w:t>
            </w:r>
          </w:p>
        </w:tc>
        <w:tc>
          <w:tcPr>
            <w:tcW w:w="567" w:type="dxa"/>
          </w:tcPr>
          <w:p w14:paraId="0893F70C" w14:textId="5E0FFEA9" w:rsidR="003022F1" w:rsidRDefault="003022F1" w:rsidP="003022F1">
            <w:pPr>
              <w:pStyle w:val="TAL"/>
              <w:rPr>
                <w:sz w:val="16"/>
              </w:rPr>
            </w:pPr>
            <w:r>
              <w:rPr>
                <w:sz w:val="16"/>
              </w:rPr>
              <w:t>F</w:t>
            </w:r>
          </w:p>
        </w:tc>
        <w:tc>
          <w:tcPr>
            <w:tcW w:w="510" w:type="dxa"/>
          </w:tcPr>
          <w:p w14:paraId="2F7939A3" w14:textId="26A980F3" w:rsidR="003022F1" w:rsidRDefault="003022F1" w:rsidP="003022F1">
            <w:pPr>
              <w:pStyle w:val="TAL"/>
              <w:rPr>
                <w:sz w:val="16"/>
              </w:rPr>
            </w:pPr>
            <w:r>
              <w:rPr>
                <w:sz w:val="16"/>
              </w:rPr>
              <w:t>Rel-19</w:t>
            </w:r>
          </w:p>
        </w:tc>
        <w:tc>
          <w:tcPr>
            <w:tcW w:w="661" w:type="dxa"/>
          </w:tcPr>
          <w:p w14:paraId="58A4F77B" w14:textId="4FC49ECD" w:rsidR="003022F1" w:rsidRDefault="003022F1" w:rsidP="003022F1">
            <w:pPr>
              <w:pStyle w:val="TAL"/>
              <w:rPr>
                <w:sz w:val="16"/>
              </w:rPr>
            </w:pPr>
            <w:r>
              <w:rPr>
                <w:sz w:val="16"/>
              </w:rPr>
              <w:t>19.4.0</w:t>
            </w:r>
          </w:p>
        </w:tc>
        <w:tc>
          <w:tcPr>
            <w:tcW w:w="2607" w:type="dxa"/>
          </w:tcPr>
          <w:p w14:paraId="4BB71EA5" w14:textId="450D04F9" w:rsidR="003022F1" w:rsidRDefault="003022F1" w:rsidP="003022F1">
            <w:pPr>
              <w:pStyle w:val="TAL"/>
              <w:rPr>
                <w:sz w:val="16"/>
              </w:rPr>
            </w:pPr>
            <w:r>
              <w:rPr>
                <w:sz w:val="16"/>
              </w:rPr>
              <w:t>Correction on the Condition for Conditional IE</w:t>
            </w:r>
          </w:p>
        </w:tc>
      </w:tr>
      <w:tr w:rsidR="009658D6" w14:paraId="64C2C436" w14:textId="77777777">
        <w:tc>
          <w:tcPr>
            <w:tcW w:w="1133" w:type="dxa"/>
          </w:tcPr>
          <w:p w14:paraId="7A74E5CE" w14:textId="1EEE43BB" w:rsidR="003022F1" w:rsidRDefault="003022F1" w:rsidP="003022F1">
            <w:pPr>
              <w:pStyle w:val="TAL"/>
              <w:rPr>
                <w:sz w:val="16"/>
              </w:rPr>
            </w:pPr>
            <w:r>
              <w:rPr>
                <w:sz w:val="16"/>
              </w:rPr>
              <w:t>C4-255326</w:t>
            </w:r>
          </w:p>
        </w:tc>
        <w:tc>
          <w:tcPr>
            <w:tcW w:w="1020" w:type="dxa"/>
          </w:tcPr>
          <w:p w14:paraId="71A11654" w14:textId="35A916EE" w:rsidR="003022F1" w:rsidRDefault="003022F1" w:rsidP="003022F1">
            <w:pPr>
              <w:pStyle w:val="TAL"/>
              <w:rPr>
                <w:sz w:val="16"/>
              </w:rPr>
            </w:pPr>
            <w:r>
              <w:rPr>
                <w:sz w:val="16"/>
              </w:rPr>
              <w:t>agreed</w:t>
            </w:r>
          </w:p>
        </w:tc>
        <w:tc>
          <w:tcPr>
            <w:tcW w:w="1020" w:type="dxa"/>
          </w:tcPr>
          <w:p w14:paraId="4BE29684" w14:textId="32E17291" w:rsidR="003022F1" w:rsidRDefault="003022F1" w:rsidP="003022F1">
            <w:pPr>
              <w:pStyle w:val="TAL"/>
              <w:rPr>
                <w:sz w:val="16"/>
              </w:rPr>
            </w:pPr>
            <w:r>
              <w:rPr>
                <w:sz w:val="16"/>
              </w:rPr>
              <w:t>approved</w:t>
            </w:r>
          </w:p>
        </w:tc>
        <w:tc>
          <w:tcPr>
            <w:tcW w:w="1133" w:type="dxa"/>
          </w:tcPr>
          <w:p w14:paraId="4EB5257C" w14:textId="0DF4F0CE" w:rsidR="003022F1" w:rsidRDefault="003022F1" w:rsidP="003022F1">
            <w:pPr>
              <w:pStyle w:val="TAL"/>
              <w:rPr>
                <w:sz w:val="16"/>
              </w:rPr>
            </w:pPr>
            <w:r>
              <w:rPr>
                <w:sz w:val="16"/>
              </w:rPr>
              <w:t>29.504</w:t>
            </w:r>
          </w:p>
        </w:tc>
        <w:tc>
          <w:tcPr>
            <w:tcW w:w="572" w:type="dxa"/>
          </w:tcPr>
          <w:p w14:paraId="166BF698" w14:textId="08C6D74C" w:rsidR="003022F1" w:rsidRDefault="003022F1" w:rsidP="003022F1">
            <w:pPr>
              <w:pStyle w:val="TAL"/>
              <w:rPr>
                <w:sz w:val="16"/>
              </w:rPr>
            </w:pPr>
            <w:r>
              <w:rPr>
                <w:sz w:val="16"/>
              </w:rPr>
              <w:t>0338</w:t>
            </w:r>
          </w:p>
        </w:tc>
        <w:tc>
          <w:tcPr>
            <w:tcW w:w="567" w:type="dxa"/>
          </w:tcPr>
          <w:p w14:paraId="46DFD1F3" w14:textId="4F3E2486" w:rsidR="003022F1" w:rsidRDefault="003022F1" w:rsidP="003022F1">
            <w:pPr>
              <w:pStyle w:val="TAL"/>
              <w:rPr>
                <w:sz w:val="16"/>
              </w:rPr>
            </w:pPr>
            <w:r>
              <w:rPr>
                <w:sz w:val="16"/>
              </w:rPr>
              <w:t>1</w:t>
            </w:r>
          </w:p>
        </w:tc>
        <w:tc>
          <w:tcPr>
            <w:tcW w:w="567" w:type="dxa"/>
          </w:tcPr>
          <w:p w14:paraId="138641FA" w14:textId="1E0BFF13" w:rsidR="003022F1" w:rsidRDefault="003022F1" w:rsidP="003022F1">
            <w:pPr>
              <w:pStyle w:val="TAL"/>
              <w:rPr>
                <w:sz w:val="16"/>
              </w:rPr>
            </w:pPr>
            <w:r>
              <w:rPr>
                <w:sz w:val="16"/>
              </w:rPr>
              <w:t>B</w:t>
            </w:r>
          </w:p>
        </w:tc>
        <w:tc>
          <w:tcPr>
            <w:tcW w:w="510" w:type="dxa"/>
          </w:tcPr>
          <w:p w14:paraId="209DE079" w14:textId="4D453FF0" w:rsidR="003022F1" w:rsidRDefault="003022F1" w:rsidP="003022F1">
            <w:pPr>
              <w:pStyle w:val="TAL"/>
              <w:rPr>
                <w:sz w:val="16"/>
              </w:rPr>
            </w:pPr>
            <w:r>
              <w:rPr>
                <w:sz w:val="16"/>
              </w:rPr>
              <w:t>Rel-19</w:t>
            </w:r>
          </w:p>
        </w:tc>
        <w:tc>
          <w:tcPr>
            <w:tcW w:w="661" w:type="dxa"/>
          </w:tcPr>
          <w:p w14:paraId="63B954D3" w14:textId="74B2B154" w:rsidR="003022F1" w:rsidRDefault="003022F1" w:rsidP="003022F1">
            <w:pPr>
              <w:pStyle w:val="TAL"/>
              <w:rPr>
                <w:sz w:val="16"/>
              </w:rPr>
            </w:pPr>
            <w:r>
              <w:rPr>
                <w:sz w:val="16"/>
              </w:rPr>
              <w:t>19.4.0</w:t>
            </w:r>
          </w:p>
        </w:tc>
        <w:tc>
          <w:tcPr>
            <w:tcW w:w="2607" w:type="dxa"/>
          </w:tcPr>
          <w:p w14:paraId="57F81ECF" w14:textId="0649C6E0" w:rsidR="003022F1" w:rsidRDefault="003022F1" w:rsidP="003022F1">
            <w:pPr>
              <w:pStyle w:val="TAL"/>
              <w:rPr>
                <w:sz w:val="16"/>
              </w:rPr>
            </w:pPr>
            <w:r>
              <w:rPr>
                <w:sz w:val="16"/>
              </w:rPr>
              <w:t xml:space="preserve">Introduction of </w:t>
            </w:r>
            <w:proofErr w:type="spellStart"/>
            <w:r>
              <w:rPr>
                <w:sz w:val="16"/>
              </w:rPr>
              <w:t>BdtNotifUriPatch</w:t>
            </w:r>
            <w:proofErr w:type="spellEnd"/>
            <w:r>
              <w:rPr>
                <w:sz w:val="16"/>
              </w:rPr>
              <w:t xml:space="preserve"> Feature</w:t>
            </w:r>
          </w:p>
        </w:tc>
      </w:tr>
    </w:tbl>
    <w:p w14:paraId="13F0150D" w14:textId="77777777" w:rsidR="003022F1" w:rsidRDefault="003022F1" w:rsidP="003022F1"/>
    <w:p w14:paraId="1D88D5F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3A197" w14:textId="1628649F" w:rsidR="003022F1" w:rsidRDefault="003022F1" w:rsidP="003022F1">
      <w:pPr>
        <w:rPr>
          <w:rFonts w:ascii="Arial" w:hAnsi="Arial" w:cs="Arial"/>
          <w:b/>
          <w:sz w:val="24"/>
        </w:rPr>
      </w:pPr>
      <w:r>
        <w:rPr>
          <w:rFonts w:ascii="Arial" w:hAnsi="Arial" w:cs="Arial"/>
          <w:b/>
          <w:color w:val="0000FF"/>
          <w:sz w:val="24"/>
        </w:rPr>
        <w:t>CP-253154</w:t>
      </w:r>
      <w:r>
        <w:rPr>
          <w:rFonts w:ascii="Arial" w:hAnsi="Arial" w:cs="Arial"/>
          <w:b/>
          <w:color w:val="0000FF"/>
          <w:sz w:val="24"/>
        </w:rPr>
        <w:tab/>
      </w:r>
      <w:r>
        <w:rPr>
          <w:rFonts w:ascii="Arial" w:hAnsi="Arial" w:cs="Arial"/>
          <w:b/>
          <w:sz w:val="24"/>
        </w:rPr>
        <w:t>CR Pack on (Small) Technical Enhancements and Improvements for Rel-19 4/4</w:t>
      </w:r>
    </w:p>
    <w:p w14:paraId="6F75C1C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8472A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9D5F0CB" w14:textId="77777777">
        <w:tc>
          <w:tcPr>
            <w:tcW w:w="1133" w:type="dxa"/>
          </w:tcPr>
          <w:p w14:paraId="6B773AD3" w14:textId="7F8373DC" w:rsidR="003022F1" w:rsidRDefault="003022F1">
            <w:pPr>
              <w:pStyle w:val="TAH"/>
            </w:pPr>
            <w:r>
              <w:t xml:space="preserve">WG </w:t>
            </w:r>
            <w:proofErr w:type="spellStart"/>
            <w:r>
              <w:t>TDoc</w:t>
            </w:r>
            <w:proofErr w:type="spellEnd"/>
          </w:p>
        </w:tc>
        <w:tc>
          <w:tcPr>
            <w:tcW w:w="1020" w:type="dxa"/>
          </w:tcPr>
          <w:p w14:paraId="58189B33" w14:textId="7100B023" w:rsidR="003022F1" w:rsidRDefault="003022F1">
            <w:pPr>
              <w:pStyle w:val="TAH"/>
            </w:pPr>
            <w:r>
              <w:t xml:space="preserve">WG </w:t>
            </w:r>
            <w:proofErr w:type="spellStart"/>
            <w:r>
              <w:t>decisn</w:t>
            </w:r>
            <w:proofErr w:type="spellEnd"/>
          </w:p>
        </w:tc>
        <w:tc>
          <w:tcPr>
            <w:tcW w:w="1020" w:type="dxa"/>
          </w:tcPr>
          <w:p w14:paraId="4306D8C1" w14:textId="42721A3D" w:rsidR="003022F1" w:rsidRDefault="003022F1">
            <w:pPr>
              <w:pStyle w:val="TAH"/>
            </w:pPr>
            <w:r>
              <w:t xml:space="preserve">TSG </w:t>
            </w:r>
            <w:proofErr w:type="spellStart"/>
            <w:r>
              <w:t>decisn</w:t>
            </w:r>
            <w:proofErr w:type="spellEnd"/>
          </w:p>
        </w:tc>
        <w:tc>
          <w:tcPr>
            <w:tcW w:w="1133" w:type="dxa"/>
          </w:tcPr>
          <w:p w14:paraId="78B64D29" w14:textId="2E6562D0" w:rsidR="003022F1" w:rsidRDefault="003022F1">
            <w:pPr>
              <w:pStyle w:val="TAH"/>
            </w:pPr>
            <w:r>
              <w:t>Spec</w:t>
            </w:r>
          </w:p>
        </w:tc>
        <w:tc>
          <w:tcPr>
            <w:tcW w:w="572" w:type="dxa"/>
          </w:tcPr>
          <w:p w14:paraId="04BB1110" w14:textId="028C9870" w:rsidR="003022F1" w:rsidRDefault="003022F1">
            <w:pPr>
              <w:pStyle w:val="TAH"/>
            </w:pPr>
            <w:r>
              <w:t>CR</w:t>
            </w:r>
          </w:p>
        </w:tc>
        <w:tc>
          <w:tcPr>
            <w:tcW w:w="567" w:type="dxa"/>
          </w:tcPr>
          <w:p w14:paraId="178A4D56" w14:textId="66C0B01D" w:rsidR="003022F1" w:rsidRDefault="003022F1">
            <w:pPr>
              <w:pStyle w:val="TAH"/>
            </w:pPr>
            <w:r>
              <w:t>rev</w:t>
            </w:r>
          </w:p>
        </w:tc>
        <w:tc>
          <w:tcPr>
            <w:tcW w:w="567" w:type="dxa"/>
          </w:tcPr>
          <w:p w14:paraId="2FC58A66" w14:textId="093147EB" w:rsidR="003022F1" w:rsidRDefault="003022F1">
            <w:pPr>
              <w:pStyle w:val="TAH"/>
            </w:pPr>
            <w:r>
              <w:t>cat</w:t>
            </w:r>
          </w:p>
        </w:tc>
        <w:tc>
          <w:tcPr>
            <w:tcW w:w="510" w:type="dxa"/>
          </w:tcPr>
          <w:p w14:paraId="485B40B3" w14:textId="42A0C4C2" w:rsidR="003022F1" w:rsidRDefault="003022F1">
            <w:pPr>
              <w:pStyle w:val="TAH"/>
            </w:pPr>
            <w:proofErr w:type="spellStart"/>
            <w:r>
              <w:t>Rel</w:t>
            </w:r>
            <w:proofErr w:type="spellEnd"/>
          </w:p>
        </w:tc>
        <w:tc>
          <w:tcPr>
            <w:tcW w:w="661" w:type="dxa"/>
          </w:tcPr>
          <w:p w14:paraId="6FCDDE1A" w14:textId="2CA91DC5" w:rsidR="003022F1" w:rsidRDefault="003022F1">
            <w:pPr>
              <w:pStyle w:val="TAH"/>
            </w:pPr>
            <w:proofErr w:type="spellStart"/>
            <w:r>
              <w:t>init</w:t>
            </w:r>
            <w:proofErr w:type="spellEnd"/>
            <w:r>
              <w:t xml:space="preserve"> vers</w:t>
            </w:r>
          </w:p>
        </w:tc>
        <w:tc>
          <w:tcPr>
            <w:tcW w:w="2607" w:type="dxa"/>
          </w:tcPr>
          <w:p w14:paraId="47CE8BCC" w14:textId="6EE7D97E" w:rsidR="003022F1" w:rsidRDefault="003022F1">
            <w:pPr>
              <w:pStyle w:val="TAH"/>
            </w:pPr>
            <w:r>
              <w:t>Title</w:t>
            </w:r>
          </w:p>
        </w:tc>
      </w:tr>
      <w:tr w:rsidR="009658D6" w14:paraId="275B5EF3" w14:textId="77777777">
        <w:tc>
          <w:tcPr>
            <w:tcW w:w="1133" w:type="dxa"/>
          </w:tcPr>
          <w:p w14:paraId="41495017" w14:textId="77566A57" w:rsidR="003022F1" w:rsidRDefault="003022F1">
            <w:pPr>
              <w:pStyle w:val="TAL"/>
              <w:rPr>
                <w:sz w:val="16"/>
              </w:rPr>
            </w:pPr>
            <w:r>
              <w:rPr>
                <w:sz w:val="16"/>
              </w:rPr>
              <w:t>C4-255327</w:t>
            </w:r>
          </w:p>
        </w:tc>
        <w:tc>
          <w:tcPr>
            <w:tcW w:w="1020" w:type="dxa"/>
          </w:tcPr>
          <w:p w14:paraId="34925D18" w14:textId="493A722F" w:rsidR="003022F1" w:rsidRDefault="003022F1">
            <w:pPr>
              <w:pStyle w:val="TAL"/>
              <w:rPr>
                <w:sz w:val="16"/>
              </w:rPr>
            </w:pPr>
            <w:r>
              <w:rPr>
                <w:sz w:val="16"/>
              </w:rPr>
              <w:t>agreed</w:t>
            </w:r>
          </w:p>
        </w:tc>
        <w:tc>
          <w:tcPr>
            <w:tcW w:w="1020" w:type="dxa"/>
          </w:tcPr>
          <w:p w14:paraId="6E0A3A48" w14:textId="623B422C" w:rsidR="003022F1" w:rsidRDefault="003022F1">
            <w:pPr>
              <w:pStyle w:val="TAL"/>
              <w:rPr>
                <w:sz w:val="16"/>
              </w:rPr>
            </w:pPr>
            <w:r>
              <w:rPr>
                <w:sz w:val="16"/>
              </w:rPr>
              <w:t>approved</w:t>
            </w:r>
          </w:p>
        </w:tc>
        <w:tc>
          <w:tcPr>
            <w:tcW w:w="1133" w:type="dxa"/>
          </w:tcPr>
          <w:p w14:paraId="196AD0D3" w14:textId="16668EAB" w:rsidR="003022F1" w:rsidRDefault="003022F1">
            <w:pPr>
              <w:pStyle w:val="TAL"/>
              <w:rPr>
                <w:sz w:val="16"/>
              </w:rPr>
            </w:pPr>
            <w:r>
              <w:rPr>
                <w:sz w:val="16"/>
              </w:rPr>
              <w:t>29.328</w:t>
            </w:r>
          </w:p>
        </w:tc>
        <w:tc>
          <w:tcPr>
            <w:tcW w:w="572" w:type="dxa"/>
          </w:tcPr>
          <w:p w14:paraId="31D9DB16" w14:textId="777BF32F" w:rsidR="003022F1" w:rsidRDefault="003022F1">
            <w:pPr>
              <w:pStyle w:val="TAL"/>
              <w:rPr>
                <w:sz w:val="16"/>
              </w:rPr>
            </w:pPr>
            <w:r>
              <w:rPr>
                <w:sz w:val="16"/>
              </w:rPr>
              <w:t>0663</w:t>
            </w:r>
          </w:p>
        </w:tc>
        <w:tc>
          <w:tcPr>
            <w:tcW w:w="567" w:type="dxa"/>
          </w:tcPr>
          <w:p w14:paraId="0DB6A9D2" w14:textId="692D53B3" w:rsidR="003022F1" w:rsidRDefault="003022F1">
            <w:pPr>
              <w:pStyle w:val="TAL"/>
              <w:rPr>
                <w:sz w:val="16"/>
              </w:rPr>
            </w:pPr>
            <w:r>
              <w:rPr>
                <w:sz w:val="16"/>
              </w:rPr>
              <w:t>1</w:t>
            </w:r>
          </w:p>
        </w:tc>
        <w:tc>
          <w:tcPr>
            <w:tcW w:w="567" w:type="dxa"/>
          </w:tcPr>
          <w:p w14:paraId="339D9410" w14:textId="0AF0DD29" w:rsidR="003022F1" w:rsidRDefault="003022F1">
            <w:pPr>
              <w:pStyle w:val="TAL"/>
              <w:rPr>
                <w:sz w:val="16"/>
              </w:rPr>
            </w:pPr>
            <w:r>
              <w:rPr>
                <w:sz w:val="16"/>
              </w:rPr>
              <w:t>F</w:t>
            </w:r>
          </w:p>
        </w:tc>
        <w:tc>
          <w:tcPr>
            <w:tcW w:w="510" w:type="dxa"/>
          </w:tcPr>
          <w:p w14:paraId="3F45FB2F" w14:textId="55612D48" w:rsidR="003022F1" w:rsidRDefault="003022F1">
            <w:pPr>
              <w:pStyle w:val="TAL"/>
              <w:rPr>
                <w:sz w:val="16"/>
              </w:rPr>
            </w:pPr>
            <w:r>
              <w:rPr>
                <w:sz w:val="16"/>
              </w:rPr>
              <w:t>Rel-19</w:t>
            </w:r>
          </w:p>
        </w:tc>
        <w:tc>
          <w:tcPr>
            <w:tcW w:w="661" w:type="dxa"/>
          </w:tcPr>
          <w:p w14:paraId="7AC21DF3" w14:textId="0C1316A0" w:rsidR="003022F1" w:rsidRDefault="003022F1">
            <w:pPr>
              <w:pStyle w:val="TAL"/>
              <w:rPr>
                <w:sz w:val="16"/>
              </w:rPr>
            </w:pPr>
            <w:r>
              <w:rPr>
                <w:sz w:val="16"/>
              </w:rPr>
              <w:t>19.1.0</w:t>
            </w:r>
          </w:p>
        </w:tc>
        <w:tc>
          <w:tcPr>
            <w:tcW w:w="2607" w:type="dxa"/>
          </w:tcPr>
          <w:p w14:paraId="0403F85B" w14:textId="5357A814" w:rsidR="003022F1" w:rsidRDefault="003022F1">
            <w:pPr>
              <w:pStyle w:val="TAL"/>
              <w:rPr>
                <w:sz w:val="16"/>
              </w:rPr>
            </w:pPr>
            <w:r>
              <w:rPr>
                <w:sz w:val="16"/>
              </w:rPr>
              <w:t xml:space="preserve">Clarification on </w:t>
            </w:r>
            <w:proofErr w:type="spellStart"/>
            <w:r>
              <w:rPr>
                <w:sz w:val="16"/>
              </w:rPr>
              <w:t>Sh</w:t>
            </w:r>
            <w:proofErr w:type="spellEnd"/>
            <w:r>
              <w:rPr>
                <w:sz w:val="16"/>
              </w:rPr>
              <w:t xml:space="preserve">-Pull </w:t>
            </w:r>
            <w:proofErr w:type="spellStart"/>
            <w:r>
              <w:rPr>
                <w:sz w:val="16"/>
              </w:rPr>
              <w:t>behavior</w:t>
            </w:r>
            <w:proofErr w:type="spellEnd"/>
            <w:r>
              <w:rPr>
                <w:sz w:val="16"/>
              </w:rPr>
              <w:t>, User data request for specific domains</w:t>
            </w:r>
          </w:p>
        </w:tc>
      </w:tr>
      <w:tr w:rsidR="009658D6" w14:paraId="573D7D7B" w14:textId="77777777">
        <w:tc>
          <w:tcPr>
            <w:tcW w:w="1133" w:type="dxa"/>
          </w:tcPr>
          <w:p w14:paraId="737866DD" w14:textId="6D03B8CA" w:rsidR="003022F1" w:rsidRDefault="003022F1" w:rsidP="003022F1">
            <w:pPr>
              <w:pStyle w:val="TAL"/>
              <w:rPr>
                <w:sz w:val="16"/>
              </w:rPr>
            </w:pPr>
            <w:r>
              <w:rPr>
                <w:sz w:val="16"/>
              </w:rPr>
              <w:t>C4-255334</w:t>
            </w:r>
          </w:p>
        </w:tc>
        <w:tc>
          <w:tcPr>
            <w:tcW w:w="1020" w:type="dxa"/>
          </w:tcPr>
          <w:p w14:paraId="6D0F158F" w14:textId="42D506CF" w:rsidR="003022F1" w:rsidRDefault="003022F1" w:rsidP="003022F1">
            <w:pPr>
              <w:pStyle w:val="TAL"/>
              <w:rPr>
                <w:sz w:val="16"/>
              </w:rPr>
            </w:pPr>
            <w:r>
              <w:rPr>
                <w:sz w:val="16"/>
              </w:rPr>
              <w:t>agreed</w:t>
            </w:r>
          </w:p>
        </w:tc>
        <w:tc>
          <w:tcPr>
            <w:tcW w:w="1020" w:type="dxa"/>
          </w:tcPr>
          <w:p w14:paraId="76BAF0BA" w14:textId="0172FC8F" w:rsidR="003022F1" w:rsidRDefault="003022F1" w:rsidP="003022F1">
            <w:pPr>
              <w:pStyle w:val="TAL"/>
              <w:rPr>
                <w:sz w:val="16"/>
              </w:rPr>
            </w:pPr>
            <w:r>
              <w:rPr>
                <w:sz w:val="16"/>
              </w:rPr>
              <w:t>approved</w:t>
            </w:r>
          </w:p>
        </w:tc>
        <w:tc>
          <w:tcPr>
            <w:tcW w:w="1133" w:type="dxa"/>
          </w:tcPr>
          <w:p w14:paraId="7CB2116B" w14:textId="334FA6C2" w:rsidR="003022F1" w:rsidRDefault="003022F1" w:rsidP="003022F1">
            <w:pPr>
              <w:pStyle w:val="TAL"/>
              <w:rPr>
                <w:sz w:val="16"/>
              </w:rPr>
            </w:pPr>
            <w:r>
              <w:rPr>
                <w:sz w:val="16"/>
              </w:rPr>
              <w:t>29.518</w:t>
            </w:r>
          </w:p>
        </w:tc>
        <w:tc>
          <w:tcPr>
            <w:tcW w:w="572" w:type="dxa"/>
          </w:tcPr>
          <w:p w14:paraId="56532DD5" w14:textId="11BD2BC9" w:rsidR="003022F1" w:rsidRDefault="003022F1" w:rsidP="003022F1">
            <w:pPr>
              <w:pStyle w:val="TAL"/>
              <w:rPr>
                <w:sz w:val="16"/>
              </w:rPr>
            </w:pPr>
            <w:r>
              <w:rPr>
                <w:sz w:val="16"/>
              </w:rPr>
              <w:t>1235</w:t>
            </w:r>
          </w:p>
        </w:tc>
        <w:tc>
          <w:tcPr>
            <w:tcW w:w="567" w:type="dxa"/>
          </w:tcPr>
          <w:p w14:paraId="501216E0" w14:textId="21456BB1" w:rsidR="003022F1" w:rsidRDefault="003022F1" w:rsidP="003022F1">
            <w:pPr>
              <w:pStyle w:val="TAL"/>
              <w:rPr>
                <w:sz w:val="16"/>
              </w:rPr>
            </w:pPr>
            <w:r>
              <w:rPr>
                <w:sz w:val="16"/>
              </w:rPr>
              <w:t>2</w:t>
            </w:r>
          </w:p>
        </w:tc>
        <w:tc>
          <w:tcPr>
            <w:tcW w:w="567" w:type="dxa"/>
          </w:tcPr>
          <w:p w14:paraId="610468B0" w14:textId="7F4120D4" w:rsidR="003022F1" w:rsidRDefault="003022F1" w:rsidP="003022F1">
            <w:pPr>
              <w:pStyle w:val="TAL"/>
              <w:rPr>
                <w:sz w:val="16"/>
              </w:rPr>
            </w:pPr>
            <w:r>
              <w:rPr>
                <w:sz w:val="16"/>
              </w:rPr>
              <w:t>F</w:t>
            </w:r>
          </w:p>
        </w:tc>
        <w:tc>
          <w:tcPr>
            <w:tcW w:w="510" w:type="dxa"/>
          </w:tcPr>
          <w:p w14:paraId="01311590" w14:textId="00955E11" w:rsidR="003022F1" w:rsidRDefault="003022F1" w:rsidP="003022F1">
            <w:pPr>
              <w:pStyle w:val="TAL"/>
              <w:rPr>
                <w:sz w:val="16"/>
              </w:rPr>
            </w:pPr>
            <w:r>
              <w:rPr>
                <w:sz w:val="16"/>
              </w:rPr>
              <w:t>Rel-19</w:t>
            </w:r>
          </w:p>
        </w:tc>
        <w:tc>
          <w:tcPr>
            <w:tcW w:w="661" w:type="dxa"/>
          </w:tcPr>
          <w:p w14:paraId="5314DED2" w14:textId="7D466366" w:rsidR="003022F1" w:rsidRDefault="003022F1" w:rsidP="003022F1">
            <w:pPr>
              <w:pStyle w:val="TAL"/>
              <w:rPr>
                <w:sz w:val="16"/>
              </w:rPr>
            </w:pPr>
            <w:r>
              <w:rPr>
                <w:sz w:val="16"/>
              </w:rPr>
              <w:t>19.4.0</w:t>
            </w:r>
          </w:p>
        </w:tc>
        <w:tc>
          <w:tcPr>
            <w:tcW w:w="2607" w:type="dxa"/>
          </w:tcPr>
          <w:p w14:paraId="62B51041" w14:textId="10604D39" w:rsidR="003022F1" w:rsidRDefault="003022F1" w:rsidP="003022F1">
            <w:pPr>
              <w:pStyle w:val="TAL"/>
              <w:rPr>
                <w:sz w:val="16"/>
              </w:rPr>
            </w:pPr>
            <w:r>
              <w:rPr>
                <w:sz w:val="16"/>
              </w:rPr>
              <w:t>Event Exposure on UE Reachable for DL Traffic for UE in RRC-Inactive</w:t>
            </w:r>
          </w:p>
        </w:tc>
      </w:tr>
      <w:tr w:rsidR="009658D6" w14:paraId="3308CC59" w14:textId="77777777">
        <w:tc>
          <w:tcPr>
            <w:tcW w:w="1133" w:type="dxa"/>
          </w:tcPr>
          <w:p w14:paraId="44D12208" w14:textId="739449B2" w:rsidR="003022F1" w:rsidRDefault="003022F1" w:rsidP="003022F1">
            <w:pPr>
              <w:pStyle w:val="TAL"/>
              <w:rPr>
                <w:sz w:val="16"/>
              </w:rPr>
            </w:pPr>
            <w:r>
              <w:rPr>
                <w:sz w:val="16"/>
              </w:rPr>
              <w:t>C4-255335</w:t>
            </w:r>
          </w:p>
        </w:tc>
        <w:tc>
          <w:tcPr>
            <w:tcW w:w="1020" w:type="dxa"/>
          </w:tcPr>
          <w:p w14:paraId="26136D1E" w14:textId="1ADC29ED" w:rsidR="003022F1" w:rsidRDefault="003022F1" w:rsidP="003022F1">
            <w:pPr>
              <w:pStyle w:val="TAL"/>
              <w:rPr>
                <w:sz w:val="16"/>
              </w:rPr>
            </w:pPr>
            <w:r>
              <w:rPr>
                <w:sz w:val="16"/>
              </w:rPr>
              <w:t>agreed</w:t>
            </w:r>
          </w:p>
        </w:tc>
        <w:tc>
          <w:tcPr>
            <w:tcW w:w="1020" w:type="dxa"/>
          </w:tcPr>
          <w:p w14:paraId="524DD411" w14:textId="0B41311B" w:rsidR="003022F1" w:rsidRDefault="003022F1" w:rsidP="003022F1">
            <w:pPr>
              <w:pStyle w:val="TAL"/>
              <w:rPr>
                <w:sz w:val="16"/>
              </w:rPr>
            </w:pPr>
            <w:r>
              <w:rPr>
                <w:sz w:val="16"/>
              </w:rPr>
              <w:t>approved</w:t>
            </w:r>
          </w:p>
        </w:tc>
        <w:tc>
          <w:tcPr>
            <w:tcW w:w="1133" w:type="dxa"/>
          </w:tcPr>
          <w:p w14:paraId="0ECD648C" w14:textId="5F05A1A3" w:rsidR="003022F1" w:rsidRDefault="003022F1" w:rsidP="003022F1">
            <w:pPr>
              <w:pStyle w:val="TAL"/>
              <w:rPr>
                <w:sz w:val="16"/>
              </w:rPr>
            </w:pPr>
            <w:r>
              <w:rPr>
                <w:sz w:val="16"/>
              </w:rPr>
              <w:t>29.572</w:t>
            </w:r>
          </w:p>
        </w:tc>
        <w:tc>
          <w:tcPr>
            <w:tcW w:w="572" w:type="dxa"/>
          </w:tcPr>
          <w:p w14:paraId="78971690" w14:textId="7616D955" w:rsidR="003022F1" w:rsidRDefault="003022F1" w:rsidP="003022F1">
            <w:pPr>
              <w:pStyle w:val="TAL"/>
              <w:rPr>
                <w:sz w:val="16"/>
              </w:rPr>
            </w:pPr>
            <w:r>
              <w:rPr>
                <w:sz w:val="16"/>
              </w:rPr>
              <w:t>0384</w:t>
            </w:r>
          </w:p>
        </w:tc>
        <w:tc>
          <w:tcPr>
            <w:tcW w:w="567" w:type="dxa"/>
          </w:tcPr>
          <w:p w14:paraId="57498BFF" w14:textId="659C7A07" w:rsidR="003022F1" w:rsidRDefault="003022F1" w:rsidP="003022F1">
            <w:pPr>
              <w:pStyle w:val="TAL"/>
              <w:rPr>
                <w:sz w:val="16"/>
              </w:rPr>
            </w:pPr>
            <w:r>
              <w:rPr>
                <w:sz w:val="16"/>
              </w:rPr>
              <w:t>1</w:t>
            </w:r>
          </w:p>
        </w:tc>
        <w:tc>
          <w:tcPr>
            <w:tcW w:w="567" w:type="dxa"/>
          </w:tcPr>
          <w:p w14:paraId="3B8C8EE0" w14:textId="3F024AF7" w:rsidR="003022F1" w:rsidRDefault="003022F1" w:rsidP="003022F1">
            <w:pPr>
              <w:pStyle w:val="TAL"/>
              <w:rPr>
                <w:sz w:val="16"/>
              </w:rPr>
            </w:pPr>
            <w:r>
              <w:rPr>
                <w:sz w:val="16"/>
              </w:rPr>
              <w:t>F</w:t>
            </w:r>
          </w:p>
        </w:tc>
        <w:tc>
          <w:tcPr>
            <w:tcW w:w="510" w:type="dxa"/>
          </w:tcPr>
          <w:p w14:paraId="1A520E08" w14:textId="5602B933" w:rsidR="003022F1" w:rsidRDefault="003022F1" w:rsidP="003022F1">
            <w:pPr>
              <w:pStyle w:val="TAL"/>
              <w:rPr>
                <w:sz w:val="16"/>
              </w:rPr>
            </w:pPr>
            <w:r>
              <w:rPr>
                <w:sz w:val="16"/>
              </w:rPr>
              <w:t>Rel-19</w:t>
            </w:r>
          </w:p>
        </w:tc>
        <w:tc>
          <w:tcPr>
            <w:tcW w:w="661" w:type="dxa"/>
          </w:tcPr>
          <w:p w14:paraId="58F0F689" w14:textId="4187C0B4" w:rsidR="003022F1" w:rsidRDefault="003022F1" w:rsidP="003022F1">
            <w:pPr>
              <w:pStyle w:val="TAL"/>
              <w:rPr>
                <w:sz w:val="16"/>
              </w:rPr>
            </w:pPr>
            <w:r>
              <w:rPr>
                <w:sz w:val="16"/>
              </w:rPr>
              <w:t>19.4.0</w:t>
            </w:r>
          </w:p>
        </w:tc>
        <w:tc>
          <w:tcPr>
            <w:tcW w:w="2607" w:type="dxa"/>
          </w:tcPr>
          <w:p w14:paraId="2F2ED75D" w14:textId="0FF897CE" w:rsidR="003022F1" w:rsidRDefault="003022F1" w:rsidP="003022F1">
            <w:pPr>
              <w:pStyle w:val="TAL"/>
              <w:rPr>
                <w:sz w:val="16"/>
              </w:rPr>
            </w:pPr>
            <w:r>
              <w:rPr>
                <w:sz w:val="16"/>
              </w:rPr>
              <w:t>Update the UE User Plane Positioning Capabilities</w:t>
            </w:r>
          </w:p>
        </w:tc>
      </w:tr>
      <w:tr w:rsidR="009658D6" w14:paraId="1B2DE631" w14:textId="77777777">
        <w:tc>
          <w:tcPr>
            <w:tcW w:w="1133" w:type="dxa"/>
          </w:tcPr>
          <w:p w14:paraId="1775EAB8" w14:textId="4AE4A736" w:rsidR="003022F1" w:rsidRDefault="003022F1" w:rsidP="003022F1">
            <w:pPr>
              <w:pStyle w:val="TAL"/>
              <w:rPr>
                <w:sz w:val="16"/>
              </w:rPr>
            </w:pPr>
            <w:r>
              <w:rPr>
                <w:sz w:val="16"/>
              </w:rPr>
              <w:t>C4-255338</w:t>
            </w:r>
          </w:p>
        </w:tc>
        <w:tc>
          <w:tcPr>
            <w:tcW w:w="1020" w:type="dxa"/>
          </w:tcPr>
          <w:p w14:paraId="21BA4C4B" w14:textId="40EFB269" w:rsidR="003022F1" w:rsidRDefault="003022F1" w:rsidP="003022F1">
            <w:pPr>
              <w:pStyle w:val="TAL"/>
              <w:rPr>
                <w:sz w:val="16"/>
              </w:rPr>
            </w:pPr>
            <w:r>
              <w:rPr>
                <w:sz w:val="16"/>
              </w:rPr>
              <w:t>agreed</w:t>
            </w:r>
          </w:p>
        </w:tc>
        <w:tc>
          <w:tcPr>
            <w:tcW w:w="1020" w:type="dxa"/>
          </w:tcPr>
          <w:p w14:paraId="030D9C9C" w14:textId="469C4048" w:rsidR="003022F1" w:rsidRDefault="003022F1" w:rsidP="003022F1">
            <w:pPr>
              <w:pStyle w:val="TAL"/>
              <w:rPr>
                <w:sz w:val="16"/>
              </w:rPr>
            </w:pPr>
            <w:r>
              <w:rPr>
                <w:sz w:val="16"/>
              </w:rPr>
              <w:t>approved</w:t>
            </w:r>
          </w:p>
        </w:tc>
        <w:tc>
          <w:tcPr>
            <w:tcW w:w="1133" w:type="dxa"/>
          </w:tcPr>
          <w:p w14:paraId="3C3DCB76" w14:textId="735AF7B3" w:rsidR="003022F1" w:rsidRDefault="003022F1" w:rsidP="003022F1">
            <w:pPr>
              <w:pStyle w:val="TAL"/>
              <w:rPr>
                <w:sz w:val="16"/>
              </w:rPr>
            </w:pPr>
            <w:r>
              <w:rPr>
                <w:sz w:val="16"/>
              </w:rPr>
              <w:t>29.303</w:t>
            </w:r>
          </w:p>
        </w:tc>
        <w:tc>
          <w:tcPr>
            <w:tcW w:w="572" w:type="dxa"/>
          </w:tcPr>
          <w:p w14:paraId="29B34FF4" w14:textId="03DD7D4D" w:rsidR="003022F1" w:rsidRDefault="003022F1" w:rsidP="003022F1">
            <w:pPr>
              <w:pStyle w:val="TAL"/>
              <w:rPr>
                <w:sz w:val="16"/>
              </w:rPr>
            </w:pPr>
            <w:r>
              <w:rPr>
                <w:sz w:val="16"/>
              </w:rPr>
              <w:t>0139</w:t>
            </w:r>
          </w:p>
        </w:tc>
        <w:tc>
          <w:tcPr>
            <w:tcW w:w="567" w:type="dxa"/>
          </w:tcPr>
          <w:p w14:paraId="5F0F0534" w14:textId="631C9C68" w:rsidR="003022F1" w:rsidRDefault="003022F1" w:rsidP="003022F1">
            <w:pPr>
              <w:pStyle w:val="TAL"/>
              <w:rPr>
                <w:sz w:val="16"/>
              </w:rPr>
            </w:pPr>
            <w:r>
              <w:rPr>
                <w:sz w:val="16"/>
              </w:rPr>
              <w:t>1</w:t>
            </w:r>
          </w:p>
        </w:tc>
        <w:tc>
          <w:tcPr>
            <w:tcW w:w="567" w:type="dxa"/>
          </w:tcPr>
          <w:p w14:paraId="5E477341" w14:textId="5BA92CC7" w:rsidR="003022F1" w:rsidRDefault="003022F1" w:rsidP="003022F1">
            <w:pPr>
              <w:pStyle w:val="TAL"/>
              <w:rPr>
                <w:sz w:val="16"/>
              </w:rPr>
            </w:pPr>
            <w:r>
              <w:rPr>
                <w:sz w:val="16"/>
              </w:rPr>
              <w:t>D</w:t>
            </w:r>
          </w:p>
        </w:tc>
        <w:tc>
          <w:tcPr>
            <w:tcW w:w="510" w:type="dxa"/>
          </w:tcPr>
          <w:p w14:paraId="761D7CDF" w14:textId="0427B6D2" w:rsidR="003022F1" w:rsidRDefault="003022F1" w:rsidP="003022F1">
            <w:pPr>
              <w:pStyle w:val="TAL"/>
              <w:rPr>
                <w:sz w:val="16"/>
              </w:rPr>
            </w:pPr>
            <w:r>
              <w:rPr>
                <w:sz w:val="16"/>
              </w:rPr>
              <w:t>Rel-19</w:t>
            </w:r>
          </w:p>
        </w:tc>
        <w:tc>
          <w:tcPr>
            <w:tcW w:w="661" w:type="dxa"/>
          </w:tcPr>
          <w:p w14:paraId="644C654E" w14:textId="029D58AE" w:rsidR="003022F1" w:rsidRDefault="003022F1" w:rsidP="003022F1">
            <w:pPr>
              <w:pStyle w:val="TAL"/>
              <w:rPr>
                <w:sz w:val="16"/>
              </w:rPr>
            </w:pPr>
            <w:r>
              <w:rPr>
                <w:sz w:val="16"/>
              </w:rPr>
              <w:t>19.0.0</w:t>
            </w:r>
          </w:p>
        </w:tc>
        <w:tc>
          <w:tcPr>
            <w:tcW w:w="2607" w:type="dxa"/>
          </w:tcPr>
          <w:p w14:paraId="61D7498F" w14:textId="695FBC23" w:rsidR="003022F1" w:rsidRDefault="003022F1" w:rsidP="003022F1">
            <w:pPr>
              <w:pStyle w:val="TAL"/>
              <w:rPr>
                <w:sz w:val="16"/>
              </w:rPr>
            </w:pPr>
            <w:r>
              <w:rPr>
                <w:sz w:val="16"/>
              </w:rPr>
              <w:t>Editorial correction</w:t>
            </w:r>
          </w:p>
        </w:tc>
      </w:tr>
      <w:tr w:rsidR="009658D6" w14:paraId="377ACCE7" w14:textId="77777777">
        <w:tc>
          <w:tcPr>
            <w:tcW w:w="1133" w:type="dxa"/>
          </w:tcPr>
          <w:p w14:paraId="3B193BD3" w14:textId="7D139A46" w:rsidR="003022F1" w:rsidRDefault="003022F1" w:rsidP="003022F1">
            <w:pPr>
              <w:pStyle w:val="TAL"/>
              <w:rPr>
                <w:sz w:val="16"/>
              </w:rPr>
            </w:pPr>
            <w:r>
              <w:rPr>
                <w:sz w:val="16"/>
              </w:rPr>
              <w:t>C4-255341</w:t>
            </w:r>
          </w:p>
        </w:tc>
        <w:tc>
          <w:tcPr>
            <w:tcW w:w="1020" w:type="dxa"/>
          </w:tcPr>
          <w:p w14:paraId="5218D8F5" w14:textId="74125FE5" w:rsidR="003022F1" w:rsidRDefault="003022F1" w:rsidP="003022F1">
            <w:pPr>
              <w:pStyle w:val="TAL"/>
              <w:rPr>
                <w:sz w:val="16"/>
              </w:rPr>
            </w:pPr>
            <w:r>
              <w:rPr>
                <w:sz w:val="16"/>
              </w:rPr>
              <w:t>agreed</w:t>
            </w:r>
          </w:p>
        </w:tc>
        <w:tc>
          <w:tcPr>
            <w:tcW w:w="1020" w:type="dxa"/>
          </w:tcPr>
          <w:p w14:paraId="1E480E8A" w14:textId="7FF5C6C1" w:rsidR="003022F1" w:rsidRDefault="003022F1" w:rsidP="003022F1">
            <w:pPr>
              <w:pStyle w:val="TAL"/>
              <w:rPr>
                <w:sz w:val="16"/>
              </w:rPr>
            </w:pPr>
            <w:r>
              <w:rPr>
                <w:sz w:val="16"/>
              </w:rPr>
              <w:t>approved</w:t>
            </w:r>
          </w:p>
        </w:tc>
        <w:tc>
          <w:tcPr>
            <w:tcW w:w="1133" w:type="dxa"/>
          </w:tcPr>
          <w:p w14:paraId="4D628E50" w14:textId="12D6CFFB" w:rsidR="003022F1" w:rsidRDefault="003022F1" w:rsidP="003022F1">
            <w:pPr>
              <w:pStyle w:val="TAL"/>
              <w:rPr>
                <w:sz w:val="16"/>
              </w:rPr>
            </w:pPr>
            <w:r>
              <w:rPr>
                <w:sz w:val="16"/>
              </w:rPr>
              <w:t>29.550</w:t>
            </w:r>
          </w:p>
        </w:tc>
        <w:tc>
          <w:tcPr>
            <w:tcW w:w="572" w:type="dxa"/>
          </w:tcPr>
          <w:p w14:paraId="58FA6628" w14:textId="55F57905" w:rsidR="003022F1" w:rsidRDefault="003022F1" w:rsidP="003022F1">
            <w:pPr>
              <w:pStyle w:val="TAL"/>
              <w:rPr>
                <w:sz w:val="16"/>
              </w:rPr>
            </w:pPr>
            <w:r>
              <w:rPr>
                <w:sz w:val="16"/>
              </w:rPr>
              <w:t>0051</w:t>
            </w:r>
          </w:p>
        </w:tc>
        <w:tc>
          <w:tcPr>
            <w:tcW w:w="567" w:type="dxa"/>
          </w:tcPr>
          <w:p w14:paraId="192DF73B" w14:textId="45308E6E" w:rsidR="003022F1" w:rsidRDefault="003022F1" w:rsidP="003022F1">
            <w:pPr>
              <w:pStyle w:val="TAL"/>
              <w:rPr>
                <w:sz w:val="16"/>
              </w:rPr>
            </w:pPr>
            <w:r>
              <w:rPr>
                <w:sz w:val="16"/>
              </w:rPr>
              <w:t>1</w:t>
            </w:r>
          </w:p>
        </w:tc>
        <w:tc>
          <w:tcPr>
            <w:tcW w:w="567" w:type="dxa"/>
          </w:tcPr>
          <w:p w14:paraId="13725F17" w14:textId="72D4F517" w:rsidR="003022F1" w:rsidRDefault="003022F1" w:rsidP="003022F1">
            <w:pPr>
              <w:pStyle w:val="TAL"/>
              <w:rPr>
                <w:sz w:val="16"/>
              </w:rPr>
            </w:pPr>
            <w:r>
              <w:rPr>
                <w:sz w:val="16"/>
              </w:rPr>
              <w:t>F</w:t>
            </w:r>
          </w:p>
        </w:tc>
        <w:tc>
          <w:tcPr>
            <w:tcW w:w="510" w:type="dxa"/>
          </w:tcPr>
          <w:p w14:paraId="25B6A1DD" w14:textId="6ECB591B" w:rsidR="003022F1" w:rsidRDefault="003022F1" w:rsidP="003022F1">
            <w:pPr>
              <w:pStyle w:val="TAL"/>
              <w:rPr>
                <w:sz w:val="16"/>
              </w:rPr>
            </w:pPr>
            <w:r>
              <w:rPr>
                <w:sz w:val="16"/>
              </w:rPr>
              <w:t>Rel-19</w:t>
            </w:r>
          </w:p>
        </w:tc>
        <w:tc>
          <w:tcPr>
            <w:tcW w:w="661" w:type="dxa"/>
          </w:tcPr>
          <w:p w14:paraId="6A6C7113" w14:textId="0A26546D" w:rsidR="003022F1" w:rsidRDefault="003022F1" w:rsidP="003022F1">
            <w:pPr>
              <w:pStyle w:val="TAL"/>
              <w:rPr>
                <w:sz w:val="16"/>
              </w:rPr>
            </w:pPr>
            <w:r>
              <w:rPr>
                <w:sz w:val="16"/>
              </w:rPr>
              <w:t>19.1.0</w:t>
            </w:r>
          </w:p>
        </w:tc>
        <w:tc>
          <w:tcPr>
            <w:tcW w:w="2607" w:type="dxa"/>
          </w:tcPr>
          <w:p w14:paraId="5D3AE547" w14:textId="7B81978F" w:rsidR="003022F1" w:rsidRDefault="003022F1" w:rsidP="003022F1">
            <w:pPr>
              <w:pStyle w:val="TAL"/>
              <w:rPr>
                <w:sz w:val="16"/>
              </w:rPr>
            </w:pPr>
            <w:r>
              <w:rPr>
                <w:sz w:val="16"/>
              </w:rPr>
              <w:t>Correction of attribute presence</w:t>
            </w:r>
          </w:p>
        </w:tc>
      </w:tr>
      <w:tr w:rsidR="009658D6" w14:paraId="50020A1E" w14:textId="77777777">
        <w:tc>
          <w:tcPr>
            <w:tcW w:w="1133" w:type="dxa"/>
          </w:tcPr>
          <w:p w14:paraId="1309419F" w14:textId="794AF7D0" w:rsidR="003022F1" w:rsidRDefault="003022F1" w:rsidP="003022F1">
            <w:pPr>
              <w:pStyle w:val="TAL"/>
              <w:rPr>
                <w:sz w:val="16"/>
              </w:rPr>
            </w:pPr>
            <w:r>
              <w:rPr>
                <w:sz w:val="16"/>
              </w:rPr>
              <w:t>C4-255342</w:t>
            </w:r>
          </w:p>
        </w:tc>
        <w:tc>
          <w:tcPr>
            <w:tcW w:w="1020" w:type="dxa"/>
          </w:tcPr>
          <w:p w14:paraId="65273C23" w14:textId="4C11DB60" w:rsidR="003022F1" w:rsidRDefault="003022F1" w:rsidP="003022F1">
            <w:pPr>
              <w:pStyle w:val="TAL"/>
              <w:rPr>
                <w:sz w:val="16"/>
              </w:rPr>
            </w:pPr>
            <w:r>
              <w:rPr>
                <w:sz w:val="16"/>
              </w:rPr>
              <w:t>agreed</w:t>
            </w:r>
          </w:p>
        </w:tc>
        <w:tc>
          <w:tcPr>
            <w:tcW w:w="1020" w:type="dxa"/>
          </w:tcPr>
          <w:p w14:paraId="2D3B0094" w14:textId="6419D29B" w:rsidR="003022F1" w:rsidRDefault="003022F1" w:rsidP="003022F1">
            <w:pPr>
              <w:pStyle w:val="TAL"/>
              <w:rPr>
                <w:sz w:val="16"/>
              </w:rPr>
            </w:pPr>
            <w:r>
              <w:rPr>
                <w:sz w:val="16"/>
              </w:rPr>
              <w:t>approved</w:t>
            </w:r>
          </w:p>
        </w:tc>
        <w:tc>
          <w:tcPr>
            <w:tcW w:w="1133" w:type="dxa"/>
          </w:tcPr>
          <w:p w14:paraId="4B91FCE4" w14:textId="4DB17141" w:rsidR="003022F1" w:rsidRDefault="003022F1" w:rsidP="003022F1">
            <w:pPr>
              <w:pStyle w:val="TAL"/>
              <w:rPr>
                <w:sz w:val="16"/>
              </w:rPr>
            </w:pPr>
            <w:r>
              <w:rPr>
                <w:sz w:val="16"/>
              </w:rPr>
              <w:t>29.571</w:t>
            </w:r>
          </w:p>
        </w:tc>
        <w:tc>
          <w:tcPr>
            <w:tcW w:w="572" w:type="dxa"/>
          </w:tcPr>
          <w:p w14:paraId="3A9F897A" w14:textId="2B52A880" w:rsidR="003022F1" w:rsidRDefault="003022F1" w:rsidP="003022F1">
            <w:pPr>
              <w:pStyle w:val="TAL"/>
              <w:rPr>
                <w:sz w:val="16"/>
              </w:rPr>
            </w:pPr>
            <w:r>
              <w:rPr>
                <w:sz w:val="16"/>
              </w:rPr>
              <w:t>0702</w:t>
            </w:r>
          </w:p>
        </w:tc>
        <w:tc>
          <w:tcPr>
            <w:tcW w:w="567" w:type="dxa"/>
          </w:tcPr>
          <w:p w14:paraId="1569CE36" w14:textId="1D1700D5" w:rsidR="003022F1" w:rsidRDefault="003022F1" w:rsidP="003022F1">
            <w:pPr>
              <w:pStyle w:val="TAL"/>
              <w:rPr>
                <w:sz w:val="16"/>
              </w:rPr>
            </w:pPr>
            <w:r>
              <w:rPr>
                <w:sz w:val="16"/>
              </w:rPr>
              <w:t>1</w:t>
            </w:r>
          </w:p>
        </w:tc>
        <w:tc>
          <w:tcPr>
            <w:tcW w:w="567" w:type="dxa"/>
          </w:tcPr>
          <w:p w14:paraId="1718ACA2" w14:textId="1687A60D" w:rsidR="003022F1" w:rsidRDefault="003022F1" w:rsidP="003022F1">
            <w:pPr>
              <w:pStyle w:val="TAL"/>
              <w:rPr>
                <w:sz w:val="16"/>
              </w:rPr>
            </w:pPr>
            <w:r>
              <w:rPr>
                <w:sz w:val="16"/>
              </w:rPr>
              <w:t>D</w:t>
            </w:r>
          </w:p>
        </w:tc>
        <w:tc>
          <w:tcPr>
            <w:tcW w:w="510" w:type="dxa"/>
          </w:tcPr>
          <w:p w14:paraId="28A3937A" w14:textId="6CF9FCD0" w:rsidR="003022F1" w:rsidRDefault="003022F1" w:rsidP="003022F1">
            <w:pPr>
              <w:pStyle w:val="TAL"/>
              <w:rPr>
                <w:sz w:val="16"/>
              </w:rPr>
            </w:pPr>
            <w:r>
              <w:rPr>
                <w:sz w:val="16"/>
              </w:rPr>
              <w:t>Rel-19</w:t>
            </w:r>
          </w:p>
        </w:tc>
        <w:tc>
          <w:tcPr>
            <w:tcW w:w="661" w:type="dxa"/>
          </w:tcPr>
          <w:p w14:paraId="265D73E2" w14:textId="4D64AB54" w:rsidR="003022F1" w:rsidRDefault="003022F1" w:rsidP="003022F1">
            <w:pPr>
              <w:pStyle w:val="TAL"/>
              <w:rPr>
                <w:sz w:val="16"/>
              </w:rPr>
            </w:pPr>
            <w:r>
              <w:rPr>
                <w:sz w:val="16"/>
              </w:rPr>
              <w:t>19.4.0</w:t>
            </w:r>
          </w:p>
        </w:tc>
        <w:tc>
          <w:tcPr>
            <w:tcW w:w="2607" w:type="dxa"/>
          </w:tcPr>
          <w:p w14:paraId="6A33604B" w14:textId="2A0D816B" w:rsidR="003022F1" w:rsidRDefault="003022F1" w:rsidP="003022F1">
            <w:pPr>
              <w:pStyle w:val="TAL"/>
              <w:rPr>
                <w:sz w:val="16"/>
              </w:rPr>
            </w:pPr>
            <w:r>
              <w:rPr>
                <w:sz w:val="16"/>
              </w:rPr>
              <w:t xml:space="preserve">Editorial correction for </w:t>
            </w:r>
            <w:proofErr w:type="spellStart"/>
            <w:r>
              <w:rPr>
                <w:sz w:val="16"/>
              </w:rPr>
              <w:t>Commondata</w:t>
            </w:r>
            <w:proofErr w:type="spellEnd"/>
            <w:r>
              <w:rPr>
                <w:sz w:val="16"/>
              </w:rPr>
              <w:t xml:space="preserve"> </w:t>
            </w:r>
            <w:proofErr w:type="spellStart"/>
            <w:r>
              <w:rPr>
                <w:sz w:val="16"/>
              </w:rPr>
              <w:t>OpenAPI</w:t>
            </w:r>
            <w:proofErr w:type="spellEnd"/>
          </w:p>
        </w:tc>
      </w:tr>
      <w:tr w:rsidR="009658D6" w14:paraId="5129AE81" w14:textId="77777777">
        <w:tc>
          <w:tcPr>
            <w:tcW w:w="1133" w:type="dxa"/>
          </w:tcPr>
          <w:p w14:paraId="48886156" w14:textId="4718618E" w:rsidR="003022F1" w:rsidRDefault="003022F1" w:rsidP="003022F1">
            <w:pPr>
              <w:pStyle w:val="TAL"/>
              <w:rPr>
                <w:sz w:val="16"/>
              </w:rPr>
            </w:pPr>
            <w:r>
              <w:rPr>
                <w:sz w:val="16"/>
              </w:rPr>
              <w:t>C4-255351</w:t>
            </w:r>
          </w:p>
        </w:tc>
        <w:tc>
          <w:tcPr>
            <w:tcW w:w="1020" w:type="dxa"/>
          </w:tcPr>
          <w:p w14:paraId="330B0792" w14:textId="0D63647F" w:rsidR="003022F1" w:rsidRDefault="003022F1" w:rsidP="003022F1">
            <w:pPr>
              <w:pStyle w:val="TAL"/>
              <w:rPr>
                <w:sz w:val="16"/>
              </w:rPr>
            </w:pPr>
            <w:r>
              <w:rPr>
                <w:sz w:val="16"/>
              </w:rPr>
              <w:t>agreed</w:t>
            </w:r>
          </w:p>
        </w:tc>
        <w:tc>
          <w:tcPr>
            <w:tcW w:w="1020" w:type="dxa"/>
          </w:tcPr>
          <w:p w14:paraId="492E3206" w14:textId="391322CB" w:rsidR="003022F1" w:rsidRDefault="003022F1" w:rsidP="003022F1">
            <w:pPr>
              <w:pStyle w:val="TAL"/>
              <w:rPr>
                <w:sz w:val="16"/>
              </w:rPr>
            </w:pPr>
            <w:r>
              <w:rPr>
                <w:sz w:val="16"/>
              </w:rPr>
              <w:t>approved</w:t>
            </w:r>
          </w:p>
        </w:tc>
        <w:tc>
          <w:tcPr>
            <w:tcW w:w="1133" w:type="dxa"/>
          </w:tcPr>
          <w:p w14:paraId="0C41DCAF" w14:textId="2E2AAA9A" w:rsidR="003022F1" w:rsidRDefault="003022F1" w:rsidP="003022F1">
            <w:pPr>
              <w:pStyle w:val="TAL"/>
              <w:rPr>
                <w:sz w:val="16"/>
              </w:rPr>
            </w:pPr>
            <w:r>
              <w:rPr>
                <w:sz w:val="16"/>
              </w:rPr>
              <w:t>23.003</w:t>
            </w:r>
          </w:p>
        </w:tc>
        <w:tc>
          <w:tcPr>
            <w:tcW w:w="572" w:type="dxa"/>
          </w:tcPr>
          <w:p w14:paraId="55BBEA82" w14:textId="35DF9C27" w:rsidR="003022F1" w:rsidRDefault="003022F1" w:rsidP="003022F1">
            <w:pPr>
              <w:pStyle w:val="TAL"/>
              <w:rPr>
                <w:sz w:val="16"/>
              </w:rPr>
            </w:pPr>
            <w:r>
              <w:rPr>
                <w:sz w:val="16"/>
              </w:rPr>
              <w:t>0715</w:t>
            </w:r>
          </w:p>
        </w:tc>
        <w:tc>
          <w:tcPr>
            <w:tcW w:w="567" w:type="dxa"/>
          </w:tcPr>
          <w:p w14:paraId="25205B43" w14:textId="5E766593" w:rsidR="003022F1" w:rsidRDefault="003022F1" w:rsidP="003022F1">
            <w:pPr>
              <w:pStyle w:val="TAL"/>
              <w:rPr>
                <w:sz w:val="16"/>
              </w:rPr>
            </w:pPr>
            <w:r>
              <w:rPr>
                <w:sz w:val="16"/>
              </w:rPr>
              <w:t>7</w:t>
            </w:r>
          </w:p>
        </w:tc>
        <w:tc>
          <w:tcPr>
            <w:tcW w:w="567" w:type="dxa"/>
          </w:tcPr>
          <w:p w14:paraId="6559F19A" w14:textId="7F239755" w:rsidR="003022F1" w:rsidRDefault="003022F1" w:rsidP="003022F1">
            <w:pPr>
              <w:pStyle w:val="TAL"/>
              <w:rPr>
                <w:sz w:val="16"/>
              </w:rPr>
            </w:pPr>
            <w:r>
              <w:rPr>
                <w:sz w:val="16"/>
              </w:rPr>
              <w:t>F</w:t>
            </w:r>
          </w:p>
        </w:tc>
        <w:tc>
          <w:tcPr>
            <w:tcW w:w="510" w:type="dxa"/>
          </w:tcPr>
          <w:p w14:paraId="4696A019" w14:textId="13719D67" w:rsidR="003022F1" w:rsidRDefault="003022F1" w:rsidP="003022F1">
            <w:pPr>
              <w:pStyle w:val="TAL"/>
              <w:rPr>
                <w:sz w:val="16"/>
              </w:rPr>
            </w:pPr>
            <w:r>
              <w:rPr>
                <w:sz w:val="16"/>
              </w:rPr>
              <w:t>Rel-19</w:t>
            </w:r>
          </w:p>
        </w:tc>
        <w:tc>
          <w:tcPr>
            <w:tcW w:w="661" w:type="dxa"/>
          </w:tcPr>
          <w:p w14:paraId="1B88C24A" w14:textId="08B04646" w:rsidR="003022F1" w:rsidRDefault="003022F1" w:rsidP="003022F1">
            <w:pPr>
              <w:pStyle w:val="TAL"/>
              <w:rPr>
                <w:sz w:val="16"/>
              </w:rPr>
            </w:pPr>
            <w:r>
              <w:rPr>
                <w:sz w:val="16"/>
              </w:rPr>
              <w:t>19.4.0</w:t>
            </w:r>
          </w:p>
        </w:tc>
        <w:tc>
          <w:tcPr>
            <w:tcW w:w="2607" w:type="dxa"/>
          </w:tcPr>
          <w:p w14:paraId="6892573D" w14:textId="6D849457" w:rsidR="003022F1" w:rsidRDefault="003022F1" w:rsidP="003022F1">
            <w:pPr>
              <w:pStyle w:val="TAL"/>
              <w:rPr>
                <w:sz w:val="16"/>
              </w:rPr>
            </w:pPr>
            <w:r>
              <w:rPr>
                <w:sz w:val="16"/>
              </w:rPr>
              <w:t>LCS identifiers</w:t>
            </w:r>
          </w:p>
        </w:tc>
      </w:tr>
      <w:tr w:rsidR="009658D6" w14:paraId="43BBDECD" w14:textId="77777777">
        <w:tc>
          <w:tcPr>
            <w:tcW w:w="1133" w:type="dxa"/>
          </w:tcPr>
          <w:p w14:paraId="4CA5459F" w14:textId="195F2728" w:rsidR="003022F1" w:rsidRDefault="003022F1" w:rsidP="003022F1">
            <w:pPr>
              <w:pStyle w:val="TAL"/>
              <w:rPr>
                <w:sz w:val="16"/>
              </w:rPr>
            </w:pPr>
            <w:r>
              <w:rPr>
                <w:sz w:val="16"/>
              </w:rPr>
              <w:t>C4-255355</w:t>
            </w:r>
          </w:p>
        </w:tc>
        <w:tc>
          <w:tcPr>
            <w:tcW w:w="1020" w:type="dxa"/>
          </w:tcPr>
          <w:p w14:paraId="7B6CCC62" w14:textId="726DE459" w:rsidR="003022F1" w:rsidRDefault="003022F1" w:rsidP="003022F1">
            <w:pPr>
              <w:pStyle w:val="TAL"/>
              <w:rPr>
                <w:sz w:val="16"/>
              </w:rPr>
            </w:pPr>
            <w:r>
              <w:rPr>
                <w:sz w:val="16"/>
              </w:rPr>
              <w:t>agreed</w:t>
            </w:r>
          </w:p>
        </w:tc>
        <w:tc>
          <w:tcPr>
            <w:tcW w:w="1020" w:type="dxa"/>
          </w:tcPr>
          <w:p w14:paraId="17E9D3D3" w14:textId="7CDE1AB9" w:rsidR="003022F1" w:rsidRDefault="003022F1" w:rsidP="003022F1">
            <w:pPr>
              <w:pStyle w:val="TAL"/>
              <w:rPr>
                <w:sz w:val="16"/>
              </w:rPr>
            </w:pPr>
            <w:r>
              <w:rPr>
                <w:sz w:val="16"/>
              </w:rPr>
              <w:t>approved</w:t>
            </w:r>
          </w:p>
        </w:tc>
        <w:tc>
          <w:tcPr>
            <w:tcW w:w="1133" w:type="dxa"/>
          </w:tcPr>
          <w:p w14:paraId="007001D3" w14:textId="6FB416BA" w:rsidR="003022F1" w:rsidRDefault="003022F1" w:rsidP="003022F1">
            <w:pPr>
              <w:pStyle w:val="TAL"/>
              <w:rPr>
                <w:sz w:val="16"/>
              </w:rPr>
            </w:pPr>
            <w:r>
              <w:rPr>
                <w:sz w:val="16"/>
              </w:rPr>
              <w:t>29.572</w:t>
            </w:r>
          </w:p>
        </w:tc>
        <w:tc>
          <w:tcPr>
            <w:tcW w:w="572" w:type="dxa"/>
          </w:tcPr>
          <w:p w14:paraId="6402A9A8" w14:textId="6AD8D095" w:rsidR="003022F1" w:rsidRDefault="003022F1" w:rsidP="003022F1">
            <w:pPr>
              <w:pStyle w:val="TAL"/>
              <w:rPr>
                <w:sz w:val="16"/>
              </w:rPr>
            </w:pPr>
            <w:r>
              <w:rPr>
                <w:sz w:val="16"/>
              </w:rPr>
              <w:t>0386</w:t>
            </w:r>
          </w:p>
        </w:tc>
        <w:tc>
          <w:tcPr>
            <w:tcW w:w="567" w:type="dxa"/>
          </w:tcPr>
          <w:p w14:paraId="5533801A" w14:textId="1AC6DD71" w:rsidR="003022F1" w:rsidRDefault="003022F1" w:rsidP="003022F1">
            <w:pPr>
              <w:pStyle w:val="TAL"/>
              <w:rPr>
                <w:sz w:val="16"/>
              </w:rPr>
            </w:pPr>
            <w:r>
              <w:rPr>
                <w:sz w:val="16"/>
              </w:rPr>
              <w:t>1</w:t>
            </w:r>
          </w:p>
        </w:tc>
        <w:tc>
          <w:tcPr>
            <w:tcW w:w="567" w:type="dxa"/>
          </w:tcPr>
          <w:p w14:paraId="33C6443B" w14:textId="5A29EE86" w:rsidR="003022F1" w:rsidRDefault="003022F1" w:rsidP="003022F1">
            <w:pPr>
              <w:pStyle w:val="TAL"/>
              <w:rPr>
                <w:sz w:val="16"/>
              </w:rPr>
            </w:pPr>
            <w:r>
              <w:rPr>
                <w:sz w:val="16"/>
              </w:rPr>
              <w:t>F</w:t>
            </w:r>
          </w:p>
        </w:tc>
        <w:tc>
          <w:tcPr>
            <w:tcW w:w="510" w:type="dxa"/>
          </w:tcPr>
          <w:p w14:paraId="58345CA8" w14:textId="15B0668B" w:rsidR="003022F1" w:rsidRDefault="003022F1" w:rsidP="003022F1">
            <w:pPr>
              <w:pStyle w:val="TAL"/>
              <w:rPr>
                <w:sz w:val="16"/>
              </w:rPr>
            </w:pPr>
            <w:r>
              <w:rPr>
                <w:sz w:val="16"/>
              </w:rPr>
              <w:t>Rel-19</w:t>
            </w:r>
          </w:p>
        </w:tc>
        <w:tc>
          <w:tcPr>
            <w:tcW w:w="661" w:type="dxa"/>
          </w:tcPr>
          <w:p w14:paraId="6BD36EF9" w14:textId="2B5AB07F" w:rsidR="003022F1" w:rsidRDefault="003022F1" w:rsidP="003022F1">
            <w:pPr>
              <w:pStyle w:val="TAL"/>
              <w:rPr>
                <w:sz w:val="16"/>
              </w:rPr>
            </w:pPr>
            <w:r>
              <w:rPr>
                <w:sz w:val="16"/>
              </w:rPr>
              <w:t>19.4.0</w:t>
            </w:r>
          </w:p>
        </w:tc>
        <w:tc>
          <w:tcPr>
            <w:tcW w:w="2607" w:type="dxa"/>
          </w:tcPr>
          <w:p w14:paraId="29552D69" w14:textId="5131D559" w:rsidR="003022F1" w:rsidRDefault="003022F1" w:rsidP="003022F1">
            <w:pPr>
              <w:pStyle w:val="TAL"/>
              <w:rPr>
                <w:sz w:val="16"/>
              </w:rPr>
            </w:pPr>
            <w:r>
              <w:rPr>
                <w:sz w:val="16"/>
              </w:rPr>
              <w:t xml:space="preserve">Transfer UE UP Positioning capabilities in </w:t>
            </w:r>
            <w:proofErr w:type="spellStart"/>
            <w:r>
              <w:rPr>
                <w:sz w:val="16"/>
              </w:rPr>
              <w:t>LocContextData</w:t>
            </w:r>
            <w:proofErr w:type="spellEnd"/>
          </w:p>
        </w:tc>
      </w:tr>
      <w:tr w:rsidR="009658D6" w14:paraId="2116C591" w14:textId="77777777">
        <w:tc>
          <w:tcPr>
            <w:tcW w:w="1133" w:type="dxa"/>
          </w:tcPr>
          <w:p w14:paraId="70A4715B" w14:textId="01A61689" w:rsidR="003022F1" w:rsidRDefault="003022F1" w:rsidP="003022F1">
            <w:pPr>
              <w:pStyle w:val="TAL"/>
              <w:rPr>
                <w:sz w:val="16"/>
              </w:rPr>
            </w:pPr>
            <w:r>
              <w:rPr>
                <w:sz w:val="16"/>
              </w:rPr>
              <w:t>C4-255356</w:t>
            </w:r>
          </w:p>
        </w:tc>
        <w:tc>
          <w:tcPr>
            <w:tcW w:w="1020" w:type="dxa"/>
          </w:tcPr>
          <w:p w14:paraId="6F9D9150" w14:textId="5BBB247D" w:rsidR="003022F1" w:rsidRDefault="003022F1" w:rsidP="003022F1">
            <w:pPr>
              <w:pStyle w:val="TAL"/>
              <w:rPr>
                <w:sz w:val="16"/>
              </w:rPr>
            </w:pPr>
            <w:r>
              <w:rPr>
                <w:sz w:val="16"/>
              </w:rPr>
              <w:t>agreed</w:t>
            </w:r>
          </w:p>
        </w:tc>
        <w:tc>
          <w:tcPr>
            <w:tcW w:w="1020" w:type="dxa"/>
          </w:tcPr>
          <w:p w14:paraId="0ADCA194" w14:textId="3573BB62" w:rsidR="003022F1" w:rsidRDefault="003022F1" w:rsidP="003022F1">
            <w:pPr>
              <w:pStyle w:val="TAL"/>
              <w:rPr>
                <w:sz w:val="16"/>
              </w:rPr>
            </w:pPr>
            <w:r>
              <w:rPr>
                <w:sz w:val="16"/>
              </w:rPr>
              <w:t>approved</w:t>
            </w:r>
          </w:p>
        </w:tc>
        <w:tc>
          <w:tcPr>
            <w:tcW w:w="1133" w:type="dxa"/>
          </w:tcPr>
          <w:p w14:paraId="4D2F5374" w14:textId="33E87A17" w:rsidR="003022F1" w:rsidRDefault="003022F1" w:rsidP="003022F1">
            <w:pPr>
              <w:pStyle w:val="TAL"/>
              <w:rPr>
                <w:sz w:val="16"/>
              </w:rPr>
            </w:pPr>
            <w:r>
              <w:rPr>
                <w:sz w:val="16"/>
              </w:rPr>
              <w:t>29.572</w:t>
            </w:r>
          </w:p>
        </w:tc>
        <w:tc>
          <w:tcPr>
            <w:tcW w:w="572" w:type="dxa"/>
          </w:tcPr>
          <w:p w14:paraId="2BA154D2" w14:textId="78A095E0" w:rsidR="003022F1" w:rsidRDefault="003022F1" w:rsidP="003022F1">
            <w:pPr>
              <w:pStyle w:val="TAL"/>
              <w:rPr>
                <w:sz w:val="16"/>
              </w:rPr>
            </w:pPr>
            <w:r>
              <w:rPr>
                <w:sz w:val="16"/>
              </w:rPr>
              <w:t>0388</w:t>
            </w:r>
          </w:p>
        </w:tc>
        <w:tc>
          <w:tcPr>
            <w:tcW w:w="567" w:type="dxa"/>
          </w:tcPr>
          <w:p w14:paraId="673FC14C" w14:textId="43A2A431" w:rsidR="003022F1" w:rsidRDefault="003022F1" w:rsidP="003022F1">
            <w:pPr>
              <w:pStyle w:val="TAL"/>
              <w:rPr>
                <w:sz w:val="16"/>
              </w:rPr>
            </w:pPr>
            <w:r>
              <w:rPr>
                <w:sz w:val="16"/>
              </w:rPr>
              <w:t>1</w:t>
            </w:r>
          </w:p>
        </w:tc>
        <w:tc>
          <w:tcPr>
            <w:tcW w:w="567" w:type="dxa"/>
          </w:tcPr>
          <w:p w14:paraId="13E7659E" w14:textId="5181C258" w:rsidR="003022F1" w:rsidRDefault="003022F1" w:rsidP="003022F1">
            <w:pPr>
              <w:pStyle w:val="TAL"/>
              <w:rPr>
                <w:sz w:val="16"/>
              </w:rPr>
            </w:pPr>
            <w:r>
              <w:rPr>
                <w:sz w:val="16"/>
              </w:rPr>
              <w:t>F</w:t>
            </w:r>
          </w:p>
        </w:tc>
        <w:tc>
          <w:tcPr>
            <w:tcW w:w="510" w:type="dxa"/>
          </w:tcPr>
          <w:p w14:paraId="2F320C2E" w14:textId="7A097BF0" w:rsidR="003022F1" w:rsidRDefault="003022F1" w:rsidP="003022F1">
            <w:pPr>
              <w:pStyle w:val="TAL"/>
              <w:rPr>
                <w:sz w:val="16"/>
              </w:rPr>
            </w:pPr>
            <w:r>
              <w:rPr>
                <w:sz w:val="16"/>
              </w:rPr>
              <w:t>Rel-19</w:t>
            </w:r>
          </w:p>
        </w:tc>
        <w:tc>
          <w:tcPr>
            <w:tcW w:w="661" w:type="dxa"/>
          </w:tcPr>
          <w:p w14:paraId="2E0A19E1" w14:textId="58E49B73" w:rsidR="003022F1" w:rsidRDefault="003022F1" w:rsidP="003022F1">
            <w:pPr>
              <w:pStyle w:val="TAL"/>
              <w:rPr>
                <w:sz w:val="16"/>
              </w:rPr>
            </w:pPr>
            <w:r>
              <w:rPr>
                <w:sz w:val="16"/>
              </w:rPr>
              <w:t>19.4.0</w:t>
            </w:r>
          </w:p>
        </w:tc>
        <w:tc>
          <w:tcPr>
            <w:tcW w:w="2607" w:type="dxa"/>
          </w:tcPr>
          <w:p w14:paraId="548F860F" w14:textId="552C6EF5" w:rsidR="003022F1" w:rsidRDefault="003022F1" w:rsidP="003022F1">
            <w:pPr>
              <w:pStyle w:val="TAL"/>
              <w:rPr>
                <w:sz w:val="16"/>
              </w:rPr>
            </w:pPr>
            <w:r>
              <w:rPr>
                <w:sz w:val="16"/>
              </w:rPr>
              <w:t>Convey the updated UE user plane positioning capabilities in UP Configuration</w:t>
            </w:r>
          </w:p>
        </w:tc>
      </w:tr>
      <w:tr w:rsidR="009658D6" w14:paraId="099D4348" w14:textId="77777777">
        <w:tc>
          <w:tcPr>
            <w:tcW w:w="1133" w:type="dxa"/>
          </w:tcPr>
          <w:p w14:paraId="4D5F8E0B" w14:textId="712ACE43" w:rsidR="003022F1" w:rsidRDefault="003022F1" w:rsidP="003022F1">
            <w:pPr>
              <w:pStyle w:val="TAL"/>
              <w:rPr>
                <w:sz w:val="16"/>
              </w:rPr>
            </w:pPr>
            <w:r>
              <w:rPr>
                <w:sz w:val="16"/>
              </w:rPr>
              <w:t>C4-255372</w:t>
            </w:r>
          </w:p>
        </w:tc>
        <w:tc>
          <w:tcPr>
            <w:tcW w:w="1020" w:type="dxa"/>
          </w:tcPr>
          <w:p w14:paraId="65D925A5" w14:textId="1237C785" w:rsidR="003022F1" w:rsidRDefault="003022F1" w:rsidP="003022F1">
            <w:pPr>
              <w:pStyle w:val="TAL"/>
              <w:rPr>
                <w:sz w:val="16"/>
              </w:rPr>
            </w:pPr>
            <w:r>
              <w:rPr>
                <w:sz w:val="16"/>
              </w:rPr>
              <w:t>agreed</w:t>
            </w:r>
          </w:p>
        </w:tc>
        <w:tc>
          <w:tcPr>
            <w:tcW w:w="1020" w:type="dxa"/>
          </w:tcPr>
          <w:p w14:paraId="56860920" w14:textId="00EDF171" w:rsidR="003022F1" w:rsidRDefault="003022F1" w:rsidP="003022F1">
            <w:pPr>
              <w:pStyle w:val="TAL"/>
              <w:rPr>
                <w:sz w:val="16"/>
              </w:rPr>
            </w:pPr>
            <w:r>
              <w:rPr>
                <w:sz w:val="16"/>
              </w:rPr>
              <w:t>approved</w:t>
            </w:r>
          </w:p>
        </w:tc>
        <w:tc>
          <w:tcPr>
            <w:tcW w:w="1133" w:type="dxa"/>
          </w:tcPr>
          <w:p w14:paraId="6F18F6D3" w14:textId="43543166" w:rsidR="003022F1" w:rsidRDefault="003022F1" w:rsidP="003022F1">
            <w:pPr>
              <w:pStyle w:val="TAL"/>
              <w:rPr>
                <w:sz w:val="16"/>
              </w:rPr>
            </w:pPr>
            <w:r>
              <w:rPr>
                <w:sz w:val="16"/>
              </w:rPr>
              <w:t>29.505</w:t>
            </w:r>
          </w:p>
        </w:tc>
        <w:tc>
          <w:tcPr>
            <w:tcW w:w="572" w:type="dxa"/>
          </w:tcPr>
          <w:p w14:paraId="2BC1F391" w14:textId="0FF7FC7C" w:rsidR="003022F1" w:rsidRDefault="003022F1" w:rsidP="003022F1">
            <w:pPr>
              <w:pStyle w:val="TAL"/>
              <w:rPr>
                <w:sz w:val="16"/>
              </w:rPr>
            </w:pPr>
            <w:r>
              <w:rPr>
                <w:sz w:val="16"/>
              </w:rPr>
              <w:t>0545</w:t>
            </w:r>
          </w:p>
        </w:tc>
        <w:tc>
          <w:tcPr>
            <w:tcW w:w="567" w:type="dxa"/>
          </w:tcPr>
          <w:p w14:paraId="4AA9BF57" w14:textId="379DEB9A" w:rsidR="003022F1" w:rsidRDefault="003022F1" w:rsidP="003022F1">
            <w:pPr>
              <w:pStyle w:val="TAL"/>
              <w:rPr>
                <w:sz w:val="16"/>
              </w:rPr>
            </w:pPr>
            <w:r>
              <w:rPr>
                <w:sz w:val="16"/>
              </w:rPr>
              <w:t>2</w:t>
            </w:r>
          </w:p>
        </w:tc>
        <w:tc>
          <w:tcPr>
            <w:tcW w:w="567" w:type="dxa"/>
          </w:tcPr>
          <w:p w14:paraId="6D1E5940" w14:textId="40644285" w:rsidR="003022F1" w:rsidRDefault="003022F1" w:rsidP="003022F1">
            <w:pPr>
              <w:pStyle w:val="TAL"/>
              <w:rPr>
                <w:sz w:val="16"/>
              </w:rPr>
            </w:pPr>
            <w:r>
              <w:rPr>
                <w:sz w:val="16"/>
              </w:rPr>
              <w:t>D</w:t>
            </w:r>
          </w:p>
        </w:tc>
        <w:tc>
          <w:tcPr>
            <w:tcW w:w="510" w:type="dxa"/>
          </w:tcPr>
          <w:p w14:paraId="4052D4A0" w14:textId="6158BE68" w:rsidR="003022F1" w:rsidRDefault="003022F1" w:rsidP="003022F1">
            <w:pPr>
              <w:pStyle w:val="TAL"/>
              <w:rPr>
                <w:sz w:val="16"/>
              </w:rPr>
            </w:pPr>
            <w:r>
              <w:rPr>
                <w:sz w:val="16"/>
              </w:rPr>
              <w:t>Rel-19</w:t>
            </w:r>
          </w:p>
        </w:tc>
        <w:tc>
          <w:tcPr>
            <w:tcW w:w="661" w:type="dxa"/>
          </w:tcPr>
          <w:p w14:paraId="44B3D903" w14:textId="248D90AC" w:rsidR="003022F1" w:rsidRDefault="003022F1" w:rsidP="003022F1">
            <w:pPr>
              <w:pStyle w:val="TAL"/>
              <w:rPr>
                <w:sz w:val="16"/>
              </w:rPr>
            </w:pPr>
            <w:r>
              <w:rPr>
                <w:sz w:val="16"/>
              </w:rPr>
              <w:t>19.4.0</w:t>
            </w:r>
          </w:p>
        </w:tc>
        <w:tc>
          <w:tcPr>
            <w:tcW w:w="2607" w:type="dxa"/>
          </w:tcPr>
          <w:p w14:paraId="42992E98" w14:textId="65F3D7BF" w:rsidR="003022F1" w:rsidRDefault="003022F1" w:rsidP="003022F1">
            <w:pPr>
              <w:pStyle w:val="TAL"/>
              <w:rPr>
                <w:sz w:val="16"/>
              </w:rPr>
            </w:pPr>
            <w:proofErr w:type="spellStart"/>
            <w:r>
              <w:rPr>
                <w:sz w:val="16"/>
              </w:rPr>
              <w:t>Editoral</w:t>
            </w:r>
            <w:proofErr w:type="spellEnd"/>
            <w:r>
              <w:rPr>
                <w:sz w:val="16"/>
              </w:rPr>
              <w:t xml:space="preserve"> correction on description to </w:t>
            </w:r>
            <w:proofErr w:type="spellStart"/>
            <w:r>
              <w:rPr>
                <w:sz w:val="16"/>
              </w:rPr>
              <w:t>DataChangeNotify</w:t>
            </w:r>
            <w:proofErr w:type="spellEnd"/>
          </w:p>
        </w:tc>
      </w:tr>
      <w:tr w:rsidR="009658D6" w14:paraId="1641489F" w14:textId="77777777">
        <w:tc>
          <w:tcPr>
            <w:tcW w:w="1133" w:type="dxa"/>
          </w:tcPr>
          <w:p w14:paraId="582DDE2B" w14:textId="618BB634" w:rsidR="003022F1" w:rsidRDefault="003022F1" w:rsidP="003022F1">
            <w:pPr>
              <w:pStyle w:val="TAL"/>
              <w:rPr>
                <w:sz w:val="16"/>
              </w:rPr>
            </w:pPr>
            <w:r>
              <w:rPr>
                <w:sz w:val="16"/>
              </w:rPr>
              <w:t>C4-255375</w:t>
            </w:r>
          </w:p>
        </w:tc>
        <w:tc>
          <w:tcPr>
            <w:tcW w:w="1020" w:type="dxa"/>
          </w:tcPr>
          <w:p w14:paraId="72B10ADC" w14:textId="47D9DCCE" w:rsidR="003022F1" w:rsidRDefault="003022F1" w:rsidP="003022F1">
            <w:pPr>
              <w:pStyle w:val="TAL"/>
              <w:rPr>
                <w:sz w:val="16"/>
              </w:rPr>
            </w:pPr>
            <w:r>
              <w:rPr>
                <w:sz w:val="16"/>
              </w:rPr>
              <w:t>agreed</w:t>
            </w:r>
          </w:p>
        </w:tc>
        <w:tc>
          <w:tcPr>
            <w:tcW w:w="1020" w:type="dxa"/>
          </w:tcPr>
          <w:p w14:paraId="0CFA81B3" w14:textId="0BF8A49B" w:rsidR="003022F1" w:rsidRDefault="003022F1" w:rsidP="003022F1">
            <w:pPr>
              <w:pStyle w:val="TAL"/>
              <w:rPr>
                <w:sz w:val="16"/>
              </w:rPr>
            </w:pPr>
            <w:r>
              <w:rPr>
                <w:sz w:val="16"/>
              </w:rPr>
              <w:t>approved</w:t>
            </w:r>
          </w:p>
        </w:tc>
        <w:tc>
          <w:tcPr>
            <w:tcW w:w="1133" w:type="dxa"/>
          </w:tcPr>
          <w:p w14:paraId="014E7989" w14:textId="5CCF72A6" w:rsidR="003022F1" w:rsidRDefault="003022F1" w:rsidP="003022F1">
            <w:pPr>
              <w:pStyle w:val="TAL"/>
              <w:rPr>
                <w:sz w:val="16"/>
              </w:rPr>
            </w:pPr>
            <w:r>
              <w:rPr>
                <w:sz w:val="16"/>
              </w:rPr>
              <w:t>29.369</w:t>
            </w:r>
          </w:p>
        </w:tc>
        <w:tc>
          <w:tcPr>
            <w:tcW w:w="572" w:type="dxa"/>
          </w:tcPr>
          <w:p w14:paraId="3A993784" w14:textId="1D6E27D1" w:rsidR="003022F1" w:rsidRDefault="003022F1" w:rsidP="003022F1">
            <w:pPr>
              <w:pStyle w:val="TAL"/>
              <w:rPr>
                <w:sz w:val="16"/>
              </w:rPr>
            </w:pPr>
            <w:r>
              <w:rPr>
                <w:sz w:val="16"/>
              </w:rPr>
              <w:t>0015</w:t>
            </w:r>
          </w:p>
        </w:tc>
        <w:tc>
          <w:tcPr>
            <w:tcW w:w="567" w:type="dxa"/>
          </w:tcPr>
          <w:p w14:paraId="22F38604" w14:textId="25FA4AC7" w:rsidR="003022F1" w:rsidRDefault="003022F1" w:rsidP="003022F1">
            <w:pPr>
              <w:pStyle w:val="TAL"/>
              <w:rPr>
                <w:sz w:val="16"/>
              </w:rPr>
            </w:pPr>
            <w:r>
              <w:rPr>
                <w:sz w:val="16"/>
              </w:rPr>
              <w:t>2</w:t>
            </w:r>
          </w:p>
        </w:tc>
        <w:tc>
          <w:tcPr>
            <w:tcW w:w="567" w:type="dxa"/>
          </w:tcPr>
          <w:p w14:paraId="73691C32" w14:textId="0E138392" w:rsidR="003022F1" w:rsidRDefault="003022F1" w:rsidP="003022F1">
            <w:pPr>
              <w:pStyle w:val="TAL"/>
              <w:rPr>
                <w:sz w:val="16"/>
              </w:rPr>
            </w:pPr>
            <w:r>
              <w:rPr>
                <w:sz w:val="16"/>
              </w:rPr>
              <w:t>F</w:t>
            </w:r>
          </w:p>
        </w:tc>
        <w:tc>
          <w:tcPr>
            <w:tcW w:w="510" w:type="dxa"/>
          </w:tcPr>
          <w:p w14:paraId="226B94B7" w14:textId="1DAB3243" w:rsidR="003022F1" w:rsidRDefault="003022F1" w:rsidP="003022F1">
            <w:pPr>
              <w:pStyle w:val="TAL"/>
              <w:rPr>
                <w:sz w:val="16"/>
              </w:rPr>
            </w:pPr>
            <w:r>
              <w:rPr>
                <w:sz w:val="16"/>
              </w:rPr>
              <w:t>Rel-19</w:t>
            </w:r>
          </w:p>
        </w:tc>
        <w:tc>
          <w:tcPr>
            <w:tcW w:w="661" w:type="dxa"/>
          </w:tcPr>
          <w:p w14:paraId="1434EF59" w14:textId="4BB3ECFC" w:rsidR="003022F1" w:rsidRDefault="003022F1" w:rsidP="003022F1">
            <w:pPr>
              <w:pStyle w:val="TAL"/>
              <w:rPr>
                <w:sz w:val="16"/>
              </w:rPr>
            </w:pPr>
            <w:r>
              <w:rPr>
                <w:sz w:val="16"/>
              </w:rPr>
              <w:t>19.0.0</w:t>
            </w:r>
          </w:p>
        </w:tc>
        <w:tc>
          <w:tcPr>
            <w:tcW w:w="2607" w:type="dxa"/>
          </w:tcPr>
          <w:p w14:paraId="4DCEEC05" w14:textId="509765AC" w:rsidR="003022F1" w:rsidRDefault="003022F1" w:rsidP="003022F1">
            <w:pPr>
              <w:pStyle w:val="TAL"/>
              <w:rPr>
                <w:sz w:val="16"/>
              </w:rPr>
            </w:pPr>
            <w:r>
              <w:rPr>
                <w:sz w:val="16"/>
              </w:rPr>
              <w:t>Correction of attribute presence</w:t>
            </w:r>
          </w:p>
        </w:tc>
      </w:tr>
      <w:tr w:rsidR="009658D6" w14:paraId="0E863705" w14:textId="77777777">
        <w:tc>
          <w:tcPr>
            <w:tcW w:w="1133" w:type="dxa"/>
          </w:tcPr>
          <w:p w14:paraId="0233BF70" w14:textId="4DF964A0" w:rsidR="003022F1" w:rsidRDefault="003022F1" w:rsidP="003022F1">
            <w:pPr>
              <w:pStyle w:val="TAL"/>
              <w:rPr>
                <w:sz w:val="16"/>
              </w:rPr>
            </w:pPr>
            <w:r>
              <w:rPr>
                <w:sz w:val="16"/>
              </w:rPr>
              <w:t>C4-255376</w:t>
            </w:r>
          </w:p>
        </w:tc>
        <w:tc>
          <w:tcPr>
            <w:tcW w:w="1020" w:type="dxa"/>
          </w:tcPr>
          <w:p w14:paraId="1643D5BA" w14:textId="73963599" w:rsidR="003022F1" w:rsidRDefault="003022F1" w:rsidP="003022F1">
            <w:pPr>
              <w:pStyle w:val="TAL"/>
              <w:rPr>
                <w:sz w:val="16"/>
              </w:rPr>
            </w:pPr>
            <w:r>
              <w:rPr>
                <w:sz w:val="16"/>
              </w:rPr>
              <w:t>agreed</w:t>
            </w:r>
          </w:p>
        </w:tc>
        <w:tc>
          <w:tcPr>
            <w:tcW w:w="1020" w:type="dxa"/>
          </w:tcPr>
          <w:p w14:paraId="436AF03A" w14:textId="649328DD" w:rsidR="003022F1" w:rsidRDefault="003022F1" w:rsidP="003022F1">
            <w:pPr>
              <w:pStyle w:val="TAL"/>
              <w:rPr>
                <w:sz w:val="16"/>
              </w:rPr>
            </w:pPr>
            <w:r>
              <w:rPr>
                <w:sz w:val="16"/>
              </w:rPr>
              <w:t>approved</w:t>
            </w:r>
          </w:p>
        </w:tc>
        <w:tc>
          <w:tcPr>
            <w:tcW w:w="1133" w:type="dxa"/>
          </w:tcPr>
          <w:p w14:paraId="788EBFA0" w14:textId="7C9390E8" w:rsidR="003022F1" w:rsidRDefault="003022F1" w:rsidP="003022F1">
            <w:pPr>
              <w:pStyle w:val="TAL"/>
              <w:rPr>
                <w:sz w:val="16"/>
              </w:rPr>
            </w:pPr>
            <w:r>
              <w:rPr>
                <w:sz w:val="16"/>
              </w:rPr>
              <w:t>29.573</w:t>
            </w:r>
          </w:p>
        </w:tc>
        <w:tc>
          <w:tcPr>
            <w:tcW w:w="572" w:type="dxa"/>
          </w:tcPr>
          <w:p w14:paraId="175A662C" w14:textId="442B0054" w:rsidR="003022F1" w:rsidRDefault="003022F1" w:rsidP="003022F1">
            <w:pPr>
              <w:pStyle w:val="TAL"/>
              <w:rPr>
                <w:sz w:val="16"/>
              </w:rPr>
            </w:pPr>
            <w:r>
              <w:rPr>
                <w:sz w:val="16"/>
              </w:rPr>
              <w:t>0236</w:t>
            </w:r>
          </w:p>
        </w:tc>
        <w:tc>
          <w:tcPr>
            <w:tcW w:w="567" w:type="dxa"/>
          </w:tcPr>
          <w:p w14:paraId="020E6202" w14:textId="40B86DA8" w:rsidR="003022F1" w:rsidRDefault="003022F1" w:rsidP="003022F1">
            <w:pPr>
              <w:pStyle w:val="TAL"/>
              <w:rPr>
                <w:sz w:val="16"/>
              </w:rPr>
            </w:pPr>
            <w:r>
              <w:rPr>
                <w:sz w:val="16"/>
              </w:rPr>
              <w:t>2</w:t>
            </w:r>
          </w:p>
        </w:tc>
        <w:tc>
          <w:tcPr>
            <w:tcW w:w="567" w:type="dxa"/>
          </w:tcPr>
          <w:p w14:paraId="7CD286CB" w14:textId="7E53A962" w:rsidR="003022F1" w:rsidRDefault="003022F1" w:rsidP="003022F1">
            <w:pPr>
              <w:pStyle w:val="TAL"/>
              <w:rPr>
                <w:sz w:val="16"/>
              </w:rPr>
            </w:pPr>
            <w:r>
              <w:rPr>
                <w:sz w:val="16"/>
              </w:rPr>
              <w:t>F</w:t>
            </w:r>
          </w:p>
        </w:tc>
        <w:tc>
          <w:tcPr>
            <w:tcW w:w="510" w:type="dxa"/>
          </w:tcPr>
          <w:p w14:paraId="338A1010" w14:textId="6A960F42" w:rsidR="003022F1" w:rsidRDefault="003022F1" w:rsidP="003022F1">
            <w:pPr>
              <w:pStyle w:val="TAL"/>
              <w:rPr>
                <w:sz w:val="16"/>
              </w:rPr>
            </w:pPr>
            <w:r>
              <w:rPr>
                <w:sz w:val="16"/>
              </w:rPr>
              <w:t>Rel-19</w:t>
            </w:r>
          </w:p>
        </w:tc>
        <w:tc>
          <w:tcPr>
            <w:tcW w:w="661" w:type="dxa"/>
          </w:tcPr>
          <w:p w14:paraId="5296F906" w14:textId="19D43E28" w:rsidR="003022F1" w:rsidRDefault="003022F1" w:rsidP="003022F1">
            <w:pPr>
              <w:pStyle w:val="TAL"/>
              <w:rPr>
                <w:sz w:val="16"/>
              </w:rPr>
            </w:pPr>
            <w:r>
              <w:rPr>
                <w:sz w:val="16"/>
              </w:rPr>
              <w:t>19.4.0</w:t>
            </w:r>
          </w:p>
        </w:tc>
        <w:tc>
          <w:tcPr>
            <w:tcW w:w="2607" w:type="dxa"/>
          </w:tcPr>
          <w:p w14:paraId="04DC3266" w14:textId="7E613C93" w:rsidR="003022F1" w:rsidRDefault="003022F1" w:rsidP="003022F1">
            <w:pPr>
              <w:pStyle w:val="TAL"/>
              <w:rPr>
                <w:sz w:val="16"/>
              </w:rPr>
            </w:pPr>
            <w:r>
              <w:rPr>
                <w:sz w:val="16"/>
              </w:rPr>
              <w:t>Correction of attribute presence</w:t>
            </w:r>
          </w:p>
        </w:tc>
      </w:tr>
      <w:tr w:rsidR="009658D6" w14:paraId="5C58510C" w14:textId="77777777">
        <w:tc>
          <w:tcPr>
            <w:tcW w:w="1133" w:type="dxa"/>
          </w:tcPr>
          <w:p w14:paraId="4CA7F130" w14:textId="432A2688" w:rsidR="003022F1" w:rsidRDefault="003022F1" w:rsidP="003022F1">
            <w:pPr>
              <w:pStyle w:val="TAL"/>
              <w:rPr>
                <w:sz w:val="16"/>
              </w:rPr>
            </w:pPr>
            <w:r>
              <w:rPr>
                <w:sz w:val="16"/>
              </w:rPr>
              <w:t>C4-255397</w:t>
            </w:r>
          </w:p>
        </w:tc>
        <w:tc>
          <w:tcPr>
            <w:tcW w:w="1020" w:type="dxa"/>
          </w:tcPr>
          <w:p w14:paraId="61DCAB75" w14:textId="4315074C" w:rsidR="003022F1" w:rsidRDefault="003022F1" w:rsidP="003022F1">
            <w:pPr>
              <w:pStyle w:val="TAL"/>
              <w:rPr>
                <w:sz w:val="16"/>
              </w:rPr>
            </w:pPr>
            <w:r>
              <w:rPr>
                <w:sz w:val="16"/>
              </w:rPr>
              <w:t>agreed</w:t>
            </w:r>
          </w:p>
        </w:tc>
        <w:tc>
          <w:tcPr>
            <w:tcW w:w="1020" w:type="dxa"/>
          </w:tcPr>
          <w:p w14:paraId="69AA8C5B" w14:textId="18C5CAEC" w:rsidR="003022F1" w:rsidRDefault="003022F1" w:rsidP="003022F1">
            <w:pPr>
              <w:pStyle w:val="TAL"/>
              <w:rPr>
                <w:sz w:val="16"/>
              </w:rPr>
            </w:pPr>
            <w:r>
              <w:rPr>
                <w:sz w:val="16"/>
              </w:rPr>
              <w:t>approved</w:t>
            </w:r>
          </w:p>
        </w:tc>
        <w:tc>
          <w:tcPr>
            <w:tcW w:w="1133" w:type="dxa"/>
          </w:tcPr>
          <w:p w14:paraId="4ED76BA1" w14:textId="7706912E" w:rsidR="003022F1" w:rsidRDefault="003022F1" w:rsidP="003022F1">
            <w:pPr>
              <w:pStyle w:val="TAL"/>
              <w:rPr>
                <w:sz w:val="16"/>
              </w:rPr>
            </w:pPr>
            <w:r>
              <w:rPr>
                <w:sz w:val="16"/>
              </w:rPr>
              <w:t>29.244</w:t>
            </w:r>
          </w:p>
        </w:tc>
        <w:tc>
          <w:tcPr>
            <w:tcW w:w="572" w:type="dxa"/>
          </w:tcPr>
          <w:p w14:paraId="3948E0E5" w14:textId="51FC7C8F" w:rsidR="003022F1" w:rsidRDefault="003022F1" w:rsidP="003022F1">
            <w:pPr>
              <w:pStyle w:val="TAL"/>
              <w:rPr>
                <w:sz w:val="16"/>
              </w:rPr>
            </w:pPr>
            <w:r>
              <w:rPr>
                <w:sz w:val="16"/>
              </w:rPr>
              <w:t>1006</w:t>
            </w:r>
          </w:p>
        </w:tc>
        <w:tc>
          <w:tcPr>
            <w:tcW w:w="567" w:type="dxa"/>
          </w:tcPr>
          <w:p w14:paraId="3BE89020" w14:textId="5E4354B0" w:rsidR="003022F1" w:rsidRDefault="003022F1" w:rsidP="003022F1">
            <w:pPr>
              <w:pStyle w:val="TAL"/>
              <w:rPr>
                <w:sz w:val="16"/>
              </w:rPr>
            </w:pPr>
            <w:r>
              <w:rPr>
                <w:sz w:val="16"/>
              </w:rPr>
              <w:t>3</w:t>
            </w:r>
          </w:p>
        </w:tc>
        <w:tc>
          <w:tcPr>
            <w:tcW w:w="567" w:type="dxa"/>
          </w:tcPr>
          <w:p w14:paraId="63EDFAC8" w14:textId="5814BC80" w:rsidR="003022F1" w:rsidRDefault="003022F1" w:rsidP="003022F1">
            <w:pPr>
              <w:pStyle w:val="TAL"/>
              <w:rPr>
                <w:sz w:val="16"/>
              </w:rPr>
            </w:pPr>
            <w:r>
              <w:rPr>
                <w:sz w:val="16"/>
              </w:rPr>
              <w:t>F</w:t>
            </w:r>
          </w:p>
        </w:tc>
        <w:tc>
          <w:tcPr>
            <w:tcW w:w="510" w:type="dxa"/>
          </w:tcPr>
          <w:p w14:paraId="3BBABEB9" w14:textId="2E906F2A" w:rsidR="003022F1" w:rsidRDefault="003022F1" w:rsidP="003022F1">
            <w:pPr>
              <w:pStyle w:val="TAL"/>
              <w:rPr>
                <w:sz w:val="16"/>
              </w:rPr>
            </w:pPr>
            <w:r>
              <w:rPr>
                <w:sz w:val="16"/>
              </w:rPr>
              <w:t>Rel-19</w:t>
            </w:r>
          </w:p>
        </w:tc>
        <w:tc>
          <w:tcPr>
            <w:tcW w:w="661" w:type="dxa"/>
          </w:tcPr>
          <w:p w14:paraId="0633808C" w14:textId="760570FA" w:rsidR="003022F1" w:rsidRDefault="003022F1" w:rsidP="003022F1">
            <w:pPr>
              <w:pStyle w:val="TAL"/>
              <w:rPr>
                <w:sz w:val="16"/>
              </w:rPr>
            </w:pPr>
            <w:r>
              <w:rPr>
                <w:sz w:val="16"/>
              </w:rPr>
              <w:t>19.3.0</w:t>
            </w:r>
          </w:p>
        </w:tc>
        <w:tc>
          <w:tcPr>
            <w:tcW w:w="2607" w:type="dxa"/>
          </w:tcPr>
          <w:p w14:paraId="00D73D53" w14:textId="49CC150A" w:rsidR="003022F1" w:rsidRDefault="003022F1" w:rsidP="003022F1">
            <w:pPr>
              <w:pStyle w:val="TAL"/>
              <w:rPr>
                <w:sz w:val="16"/>
              </w:rPr>
            </w:pPr>
            <w:r>
              <w:rPr>
                <w:sz w:val="16"/>
              </w:rPr>
              <w:t>QoS Monitoring for redundant N3/N9</w:t>
            </w:r>
          </w:p>
        </w:tc>
      </w:tr>
      <w:tr w:rsidR="009658D6" w14:paraId="03B91CED" w14:textId="77777777">
        <w:tc>
          <w:tcPr>
            <w:tcW w:w="1133" w:type="dxa"/>
          </w:tcPr>
          <w:p w14:paraId="2C18A615" w14:textId="6F9769F1" w:rsidR="003022F1" w:rsidRDefault="003022F1" w:rsidP="003022F1">
            <w:pPr>
              <w:pStyle w:val="TAL"/>
              <w:rPr>
                <w:sz w:val="16"/>
              </w:rPr>
            </w:pPr>
            <w:r>
              <w:rPr>
                <w:sz w:val="16"/>
              </w:rPr>
              <w:t>C4-255412</w:t>
            </w:r>
          </w:p>
        </w:tc>
        <w:tc>
          <w:tcPr>
            <w:tcW w:w="1020" w:type="dxa"/>
          </w:tcPr>
          <w:p w14:paraId="48A83591" w14:textId="1EC82515" w:rsidR="003022F1" w:rsidRDefault="003022F1" w:rsidP="003022F1">
            <w:pPr>
              <w:pStyle w:val="TAL"/>
              <w:rPr>
                <w:sz w:val="16"/>
              </w:rPr>
            </w:pPr>
            <w:r>
              <w:rPr>
                <w:sz w:val="16"/>
              </w:rPr>
              <w:t>agreed</w:t>
            </w:r>
          </w:p>
        </w:tc>
        <w:tc>
          <w:tcPr>
            <w:tcW w:w="1020" w:type="dxa"/>
          </w:tcPr>
          <w:p w14:paraId="781BCF84" w14:textId="7F436B12" w:rsidR="003022F1" w:rsidRDefault="003022F1" w:rsidP="003022F1">
            <w:pPr>
              <w:pStyle w:val="TAL"/>
              <w:rPr>
                <w:sz w:val="16"/>
              </w:rPr>
            </w:pPr>
            <w:r>
              <w:rPr>
                <w:sz w:val="16"/>
              </w:rPr>
              <w:t>approved</w:t>
            </w:r>
          </w:p>
        </w:tc>
        <w:tc>
          <w:tcPr>
            <w:tcW w:w="1133" w:type="dxa"/>
          </w:tcPr>
          <w:p w14:paraId="5DF504F8" w14:textId="586F8693" w:rsidR="003022F1" w:rsidRDefault="003022F1" w:rsidP="003022F1">
            <w:pPr>
              <w:pStyle w:val="TAL"/>
              <w:rPr>
                <w:sz w:val="16"/>
              </w:rPr>
            </w:pPr>
            <w:r>
              <w:rPr>
                <w:sz w:val="16"/>
              </w:rPr>
              <w:t>29.581</w:t>
            </w:r>
          </w:p>
        </w:tc>
        <w:tc>
          <w:tcPr>
            <w:tcW w:w="572" w:type="dxa"/>
          </w:tcPr>
          <w:p w14:paraId="1BCC8E6A" w14:textId="498AAB1D" w:rsidR="003022F1" w:rsidRDefault="003022F1" w:rsidP="003022F1">
            <w:pPr>
              <w:pStyle w:val="TAL"/>
              <w:rPr>
                <w:sz w:val="16"/>
              </w:rPr>
            </w:pPr>
            <w:r>
              <w:rPr>
                <w:sz w:val="16"/>
              </w:rPr>
              <w:t>0055</w:t>
            </w:r>
          </w:p>
        </w:tc>
        <w:tc>
          <w:tcPr>
            <w:tcW w:w="567" w:type="dxa"/>
          </w:tcPr>
          <w:p w14:paraId="118036B4" w14:textId="67D35F15" w:rsidR="003022F1" w:rsidRDefault="003022F1" w:rsidP="003022F1">
            <w:pPr>
              <w:pStyle w:val="TAL"/>
              <w:rPr>
                <w:sz w:val="16"/>
              </w:rPr>
            </w:pPr>
            <w:r>
              <w:rPr>
                <w:sz w:val="16"/>
              </w:rPr>
              <w:t>4</w:t>
            </w:r>
          </w:p>
        </w:tc>
        <w:tc>
          <w:tcPr>
            <w:tcW w:w="567" w:type="dxa"/>
          </w:tcPr>
          <w:p w14:paraId="7EBF41B9" w14:textId="32F3A9E2" w:rsidR="003022F1" w:rsidRDefault="003022F1" w:rsidP="003022F1">
            <w:pPr>
              <w:pStyle w:val="TAL"/>
              <w:rPr>
                <w:sz w:val="16"/>
              </w:rPr>
            </w:pPr>
            <w:r>
              <w:rPr>
                <w:sz w:val="16"/>
              </w:rPr>
              <w:t>F</w:t>
            </w:r>
          </w:p>
        </w:tc>
        <w:tc>
          <w:tcPr>
            <w:tcW w:w="510" w:type="dxa"/>
          </w:tcPr>
          <w:p w14:paraId="0A49481A" w14:textId="48C9033D" w:rsidR="003022F1" w:rsidRDefault="003022F1" w:rsidP="003022F1">
            <w:pPr>
              <w:pStyle w:val="TAL"/>
              <w:rPr>
                <w:sz w:val="16"/>
              </w:rPr>
            </w:pPr>
            <w:r>
              <w:rPr>
                <w:sz w:val="16"/>
              </w:rPr>
              <w:t>Rel-19</w:t>
            </w:r>
          </w:p>
        </w:tc>
        <w:tc>
          <w:tcPr>
            <w:tcW w:w="661" w:type="dxa"/>
          </w:tcPr>
          <w:p w14:paraId="385FC485" w14:textId="628E2794" w:rsidR="003022F1" w:rsidRDefault="003022F1" w:rsidP="003022F1">
            <w:pPr>
              <w:pStyle w:val="TAL"/>
              <w:rPr>
                <w:sz w:val="16"/>
              </w:rPr>
            </w:pPr>
            <w:r>
              <w:rPr>
                <w:sz w:val="16"/>
              </w:rPr>
              <w:t>19.1.0</w:t>
            </w:r>
          </w:p>
        </w:tc>
        <w:tc>
          <w:tcPr>
            <w:tcW w:w="2607" w:type="dxa"/>
          </w:tcPr>
          <w:p w14:paraId="4D02E933" w14:textId="0291529A" w:rsidR="003022F1" w:rsidRDefault="003022F1" w:rsidP="003022F1">
            <w:pPr>
              <w:pStyle w:val="TAL"/>
              <w:rPr>
                <w:sz w:val="16"/>
              </w:rPr>
            </w:pPr>
            <w:r>
              <w:rPr>
                <w:sz w:val="16"/>
              </w:rPr>
              <w:t xml:space="preserve">Corrections to Conditional </w:t>
            </w:r>
            <w:proofErr w:type="spellStart"/>
            <w:r>
              <w:rPr>
                <w:sz w:val="16"/>
              </w:rPr>
              <w:t>Ies</w:t>
            </w:r>
            <w:proofErr w:type="spellEnd"/>
          </w:p>
        </w:tc>
      </w:tr>
      <w:tr w:rsidR="009658D6" w14:paraId="4D535AF8" w14:textId="77777777">
        <w:tc>
          <w:tcPr>
            <w:tcW w:w="1133" w:type="dxa"/>
          </w:tcPr>
          <w:p w14:paraId="27668B91" w14:textId="11D5B45D" w:rsidR="003022F1" w:rsidRDefault="003022F1" w:rsidP="003022F1">
            <w:pPr>
              <w:pStyle w:val="TAL"/>
              <w:rPr>
                <w:sz w:val="16"/>
              </w:rPr>
            </w:pPr>
            <w:r>
              <w:rPr>
                <w:sz w:val="16"/>
              </w:rPr>
              <w:t>C4-255413</w:t>
            </w:r>
          </w:p>
        </w:tc>
        <w:tc>
          <w:tcPr>
            <w:tcW w:w="1020" w:type="dxa"/>
          </w:tcPr>
          <w:p w14:paraId="24050B20" w14:textId="4E750636" w:rsidR="003022F1" w:rsidRDefault="003022F1" w:rsidP="003022F1">
            <w:pPr>
              <w:pStyle w:val="TAL"/>
              <w:rPr>
                <w:sz w:val="16"/>
              </w:rPr>
            </w:pPr>
            <w:r>
              <w:rPr>
                <w:sz w:val="16"/>
              </w:rPr>
              <w:t>agreed</w:t>
            </w:r>
          </w:p>
        </w:tc>
        <w:tc>
          <w:tcPr>
            <w:tcW w:w="1020" w:type="dxa"/>
          </w:tcPr>
          <w:p w14:paraId="70888F1B" w14:textId="7A7C28D2" w:rsidR="003022F1" w:rsidRDefault="003022F1" w:rsidP="003022F1">
            <w:pPr>
              <w:pStyle w:val="TAL"/>
              <w:rPr>
                <w:sz w:val="16"/>
              </w:rPr>
            </w:pPr>
            <w:r>
              <w:rPr>
                <w:sz w:val="16"/>
              </w:rPr>
              <w:t>approved</w:t>
            </w:r>
          </w:p>
        </w:tc>
        <w:tc>
          <w:tcPr>
            <w:tcW w:w="1133" w:type="dxa"/>
          </w:tcPr>
          <w:p w14:paraId="41E6FFC3" w14:textId="0836ED04" w:rsidR="003022F1" w:rsidRDefault="003022F1" w:rsidP="003022F1">
            <w:pPr>
              <w:pStyle w:val="TAL"/>
              <w:rPr>
                <w:sz w:val="16"/>
              </w:rPr>
            </w:pPr>
            <w:r>
              <w:rPr>
                <w:sz w:val="16"/>
              </w:rPr>
              <w:t>29.564</w:t>
            </w:r>
          </w:p>
        </w:tc>
        <w:tc>
          <w:tcPr>
            <w:tcW w:w="572" w:type="dxa"/>
          </w:tcPr>
          <w:p w14:paraId="55EEA68B" w14:textId="3E2F5525" w:rsidR="003022F1" w:rsidRDefault="003022F1" w:rsidP="003022F1">
            <w:pPr>
              <w:pStyle w:val="TAL"/>
              <w:rPr>
                <w:sz w:val="16"/>
              </w:rPr>
            </w:pPr>
            <w:r>
              <w:rPr>
                <w:sz w:val="16"/>
              </w:rPr>
              <w:t>0156</w:t>
            </w:r>
          </w:p>
        </w:tc>
        <w:tc>
          <w:tcPr>
            <w:tcW w:w="567" w:type="dxa"/>
          </w:tcPr>
          <w:p w14:paraId="3F780002" w14:textId="38E24A1A" w:rsidR="003022F1" w:rsidRDefault="003022F1" w:rsidP="003022F1">
            <w:pPr>
              <w:pStyle w:val="TAL"/>
              <w:rPr>
                <w:sz w:val="16"/>
              </w:rPr>
            </w:pPr>
            <w:r>
              <w:rPr>
                <w:sz w:val="16"/>
              </w:rPr>
              <w:t>4</w:t>
            </w:r>
          </w:p>
        </w:tc>
        <w:tc>
          <w:tcPr>
            <w:tcW w:w="567" w:type="dxa"/>
          </w:tcPr>
          <w:p w14:paraId="79A51A93" w14:textId="5C41A33B" w:rsidR="003022F1" w:rsidRDefault="003022F1" w:rsidP="003022F1">
            <w:pPr>
              <w:pStyle w:val="TAL"/>
              <w:rPr>
                <w:sz w:val="16"/>
              </w:rPr>
            </w:pPr>
            <w:r>
              <w:rPr>
                <w:sz w:val="16"/>
              </w:rPr>
              <w:t>F</w:t>
            </w:r>
          </w:p>
        </w:tc>
        <w:tc>
          <w:tcPr>
            <w:tcW w:w="510" w:type="dxa"/>
          </w:tcPr>
          <w:p w14:paraId="4DF96F0A" w14:textId="5D1FFBD4" w:rsidR="003022F1" w:rsidRDefault="003022F1" w:rsidP="003022F1">
            <w:pPr>
              <w:pStyle w:val="TAL"/>
              <w:rPr>
                <w:sz w:val="16"/>
              </w:rPr>
            </w:pPr>
            <w:r>
              <w:rPr>
                <w:sz w:val="16"/>
              </w:rPr>
              <w:t>Rel-19</w:t>
            </w:r>
          </w:p>
        </w:tc>
        <w:tc>
          <w:tcPr>
            <w:tcW w:w="661" w:type="dxa"/>
          </w:tcPr>
          <w:p w14:paraId="7525B35D" w14:textId="2F0CD559" w:rsidR="003022F1" w:rsidRDefault="003022F1" w:rsidP="003022F1">
            <w:pPr>
              <w:pStyle w:val="TAL"/>
              <w:rPr>
                <w:sz w:val="16"/>
              </w:rPr>
            </w:pPr>
            <w:r>
              <w:rPr>
                <w:sz w:val="16"/>
              </w:rPr>
              <w:t>19.4.0</w:t>
            </w:r>
          </w:p>
        </w:tc>
        <w:tc>
          <w:tcPr>
            <w:tcW w:w="2607" w:type="dxa"/>
          </w:tcPr>
          <w:p w14:paraId="425EE3BB" w14:textId="1A618F4D" w:rsidR="003022F1" w:rsidRDefault="003022F1" w:rsidP="003022F1">
            <w:pPr>
              <w:pStyle w:val="TAL"/>
              <w:rPr>
                <w:sz w:val="16"/>
              </w:rPr>
            </w:pPr>
            <w:r>
              <w:rPr>
                <w:sz w:val="16"/>
              </w:rPr>
              <w:t>QoS Monitoring for redundant N3/N9</w:t>
            </w:r>
          </w:p>
        </w:tc>
      </w:tr>
      <w:tr w:rsidR="009658D6" w14:paraId="3DF8DAE3" w14:textId="77777777">
        <w:tc>
          <w:tcPr>
            <w:tcW w:w="1133" w:type="dxa"/>
          </w:tcPr>
          <w:p w14:paraId="21618EDC" w14:textId="0EF21ADF" w:rsidR="003022F1" w:rsidRDefault="003022F1" w:rsidP="003022F1">
            <w:pPr>
              <w:pStyle w:val="TAL"/>
              <w:rPr>
                <w:sz w:val="16"/>
              </w:rPr>
            </w:pPr>
            <w:r>
              <w:rPr>
                <w:sz w:val="16"/>
              </w:rPr>
              <w:t>C4-255417</w:t>
            </w:r>
          </w:p>
        </w:tc>
        <w:tc>
          <w:tcPr>
            <w:tcW w:w="1020" w:type="dxa"/>
          </w:tcPr>
          <w:p w14:paraId="36B245AB" w14:textId="78FD9FC5" w:rsidR="003022F1" w:rsidRDefault="003022F1" w:rsidP="003022F1">
            <w:pPr>
              <w:pStyle w:val="TAL"/>
              <w:rPr>
                <w:sz w:val="16"/>
              </w:rPr>
            </w:pPr>
            <w:r>
              <w:rPr>
                <w:sz w:val="16"/>
              </w:rPr>
              <w:t>agreed</w:t>
            </w:r>
          </w:p>
        </w:tc>
        <w:tc>
          <w:tcPr>
            <w:tcW w:w="1020" w:type="dxa"/>
          </w:tcPr>
          <w:p w14:paraId="7027905A" w14:textId="34E742B3" w:rsidR="003022F1" w:rsidRDefault="003022F1" w:rsidP="003022F1">
            <w:pPr>
              <w:pStyle w:val="TAL"/>
              <w:rPr>
                <w:sz w:val="16"/>
              </w:rPr>
            </w:pPr>
            <w:r>
              <w:rPr>
                <w:sz w:val="16"/>
              </w:rPr>
              <w:t>approved</w:t>
            </w:r>
          </w:p>
        </w:tc>
        <w:tc>
          <w:tcPr>
            <w:tcW w:w="1133" w:type="dxa"/>
          </w:tcPr>
          <w:p w14:paraId="38D9C7BA" w14:textId="26F6A9DE" w:rsidR="003022F1" w:rsidRDefault="003022F1" w:rsidP="003022F1">
            <w:pPr>
              <w:pStyle w:val="TAL"/>
              <w:rPr>
                <w:sz w:val="16"/>
              </w:rPr>
            </w:pPr>
            <w:r>
              <w:rPr>
                <w:sz w:val="16"/>
              </w:rPr>
              <w:t>29.518</w:t>
            </w:r>
          </w:p>
        </w:tc>
        <w:tc>
          <w:tcPr>
            <w:tcW w:w="572" w:type="dxa"/>
          </w:tcPr>
          <w:p w14:paraId="15D00E4E" w14:textId="5FDF5F25" w:rsidR="003022F1" w:rsidRDefault="003022F1" w:rsidP="003022F1">
            <w:pPr>
              <w:pStyle w:val="TAL"/>
              <w:rPr>
                <w:sz w:val="16"/>
              </w:rPr>
            </w:pPr>
            <w:r>
              <w:rPr>
                <w:sz w:val="16"/>
              </w:rPr>
              <w:t>1276</w:t>
            </w:r>
          </w:p>
        </w:tc>
        <w:tc>
          <w:tcPr>
            <w:tcW w:w="567" w:type="dxa"/>
          </w:tcPr>
          <w:p w14:paraId="69C170BE" w14:textId="175202CF" w:rsidR="003022F1" w:rsidRDefault="003022F1" w:rsidP="003022F1">
            <w:pPr>
              <w:pStyle w:val="TAL"/>
              <w:rPr>
                <w:sz w:val="16"/>
              </w:rPr>
            </w:pPr>
            <w:r>
              <w:rPr>
                <w:sz w:val="16"/>
              </w:rPr>
              <w:t>2</w:t>
            </w:r>
          </w:p>
        </w:tc>
        <w:tc>
          <w:tcPr>
            <w:tcW w:w="567" w:type="dxa"/>
          </w:tcPr>
          <w:p w14:paraId="3D0F21E2" w14:textId="4042760C" w:rsidR="003022F1" w:rsidRDefault="003022F1" w:rsidP="003022F1">
            <w:pPr>
              <w:pStyle w:val="TAL"/>
              <w:rPr>
                <w:sz w:val="16"/>
              </w:rPr>
            </w:pPr>
            <w:r>
              <w:rPr>
                <w:sz w:val="16"/>
              </w:rPr>
              <w:t>F</w:t>
            </w:r>
          </w:p>
        </w:tc>
        <w:tc>
          <w:tcPr>
            <w:tcW w:w="510" w:type="dxa"/>
          </w:tcPr>
          <w:p w14:paraId="0893B46B" w14:textId="50B782B3" w:rsidR="003022F1" w:rsidRDefault="003022F1" w:rsidP="003022F1">
            <w:pPr>
              <w:pStyle w:val="TAL"/>
              <w:rPr>
                <w:sz w:val="16"/>
              </w:rPr>
            </w:pPr>
            <w:r>
              <w:rPr>
                <w:sz w:val="16"/>
              </w:rPr>
              <w:t>Rel-19</w:t>
            </w:r>
          </w:p>
        </w:tc>
        <w:tc>
          <w:tcPr>
            <w:tcW w:w="661" w:type="dxa"/>
          </w:tcPr>
          <w:p w14:paraId="257D3421" w14:textId="2B1DECCA" w:rsidR="003022F1" w:rsidRDefault="003022F1" w:rsidP="003022F1">
            <w:pPr>
              <w:pStyle w:val="TAL"/>
              <w:rPr>
                <w:sz w:val="16"/>
              </w:rPr>
            </w:pPr>
            <w:r>
              <w:rPr>
                <w:sz w:val="16"/>
              </w:rPr>
              <w:t>19.4.0</w:t>
            </w:r>
          </w:p>
        </w:tc>
        <w:tc>
          <w:tcPr>
            <w:tcW w:w="2607" w:type="dxa"/>
          </w:tcPr>
          <w:p w14:paraId="4F45A5DC" w14:textId="3611BA1B" w:rsidR="003022F1" w:rsidRDefault="003022F1" w:rsidP="003022F1">
            <w:pPr>
              <w:pStyle w:val="TAL"/>
              <w:rPr>
                <w:sz w:val="16"/>
              </w:rPr>
            </w:pPr>
            <w:r>
              <w:rPr>
                <w:sz w:val="16"/>
              </w:rPr>
              <w:t>Immediate Report in Subscription Modification Response</w:t>
            </w:r>
          </w:p>
        </w:tc>
      </w:tr>
      <w:tr w:rsidR="009658D6" w14:paraId="20242A94" w14:textId="77777777">
        <w:tc>
          <w:tcPr>
            <w:tcW w:w="1133" w:type="dxa"/>
          </w:tcPr>
          <w:p w14:paraId="08231BC7" w14:textId="26824603" w:rsidR="003022F1" w:rsidRDefault="003022F1" w:rsidP="003022F1">
            <w:pPr>
              <w:pStyle w:val="TAL"/>
              <w:rPr>
                <w:sz w:val="16"/>
              </w:rPr>
            </w:pPr>
            <w:r>
              <w:rPr>
                <w:sz w:val="16"/>
              </w:rPr>
              <w:t>C4-255432</w:t>
            </w:r>
          </w:p>
        </w:tc>
        <w:tc>
          <w:tcPr>
            <w:tcW w:w="1020" w:type="dxa"/>
          </w:tcPr>
          <w:p w14:paraId="45ED5658" w14:textId="6EC4972F" w:rsidR="003022F1" w:rsidRDefault="003022F1" w:rsidP="003022F1">
            <w:pPr>
              <w:pStyle w:val="TAL"/>
              <w:rPr>
                <w:sz w:val="16"/>
              </w:rPr>
            </w:pPr>
            <w:r>
              <w:rPr>
                <w:sz w:val="16"/>
              </w:rPr>
              <w:t>agreed</w:t>
            </w:r>
          </w:p>
        </w:tc>
        <w:tc>
          <w:tcPr>
            <w:tcW w:w="1020" w:type="dxa"/>
          </w:tcPr>
          <w:p w14:paraId="3D163886" w14:textId="06E8EBD3" w:rsidR="003022F1" w:rsidRDefault="003022F1" w:rsidP="003022F1">
            <w:pPr>
              <w:pStyle w:val="TAL"/>
              <w:rPr>
                <w:sz w:val="16"/>
              </w:rPr>
            </w:pPr>
            <w:r>
              <w:rPr>
                <w:sz w:val="16"/>
              </w:rPr>
              <w:t>approved</w:t>
            </w:r>
          </w:p>
        </w:tc>
        <w:tc>
          <w:tcPr>
            <w:tcW w:w="1133" w:type="dxa"/>
          </w:tcPr>
          <w:p w14:paraId="18833C42" w14:textId="30ABB9F9" w:rsidR="003022F1" w:rsidRDefault="003022F1" w:rsidP="003022F1">
            <w:pPr>
              <w:pStyle w:val="TAL"/>
              <w:rPr>
                <w:sz w:val="16"/>
              </w:rPr>
            </w:pPr>
            <w:r>
              <w:rPr>
                <w:sz w:val="16"/>
              </w:rPr>
              <w:t>29.518</w:t>
            </w:r>
          </w:p>
        </w:tc>
        <w:tc>
          <w:tcPr>
            <w:tcW w:w="572" w:type="dxa"/>
          </w:tcPr>
          <w:p w14:paraId="7DAB5FB4" w14:textId="470A4166" w:rsidR="003022F1" w:rsidRDefault="003022F1" w:rsidP="003022F1">
            <w:pPr>
              <w:pStyle w:val="TAL"/>
              <w:rPr>
                <w:sz w:val="16"/>
              </w:rPr>
            </w:pPr>
            <w:r>
              <w:rPr>
                <w:sz w:val="16"/>
              </w:rPr>
              <w:t>1274</w:t>
            </w:r>
          </w:p>
        </w:tc>
        <w:tc>
          <w:tcPr>
            <w:tcW w:w="567" w:type="dxa"/>
          </w:tcPr>
          <w:p w14:paraId="32837148" w14:textId="6F7BCBE1" w:rsidR="003022F1" w:rsidRDefault="003022F1" w:rsidP="003022F1">
            <w:pPr>
              <w:pStyle w:val="TAL"/>
              <w:rPr>
                <w:sz w:val="16"/>
              </w:rPr>
            </w:pPr>
            <w:r>
              <w:rPr>
                <w:sz w:val="16"/>
              </w:rPr>
              <w:t>3</w:t>
            </w:r>
          </w:p>
        </w:tc>
        <w:tc>
          <w:tcPr>
            <w:tcW w:w="567" w:type="dxa"/>
          </w:tcPr>
          <w:p w14:paraId="779D986A" w14:textId="7B49712B" w:rsidR="003022F1" w:rsidRDefault="003022F1" w:rsidP="003022F1">
            <w:pPr>
              <w:pStyle w:val="TAL"/>
              <w:rPr>
                <w:sz w:val="16"/>
              </w:rPr>
            </w:pPr>
            <w:r>
              <w:rPr>
                <w:sz w:val="16"/>
              </w:rPr>
              <w:t>B</w:t>
            </w:r>
          </w:p>
        </w:tc>
        <w:tc>
          <w:tcPr>
            <w:tcW w:w="510" w:type="dxa"/>
          </w:tcPr>
          <w:p w14:paraId="73ED22BA" w14:textId="4B877755" w:rsidR="003022F1" w:rsidRDefault="003022F1" w:rsidP="003022F1">
            <w:pPr>
              <w:pStyle w:val="TAL"/>
              <w:rPr>
                <w:sz w:val="16"/>
              </w:rPr>
            </w:pPr>
            <w:r>
              <w:rPr>
                <w:sz w:val="16"/>
              </w:rPr>
              <w:t>Rel-19</w:t>
            </w:r>
          </w:p>
        </w:tc>
        <w:tc>
          <w:tcPr>
            <w:tcW w:w="661" w:type="dxa"/>
          </w:tcPr>
          <w:p w14:paraId="6B5A1C19" w14:textId="26F9C355" w:rsidR="003022F1" w:rsidRDefault="003022F1" w:rsidP="003022F1">
            <w:pPr>
              <w:pStyle w:val="TAL"/>
              <w:rPr>
                <w:sz w:val="16"/>
              </w:rPr>
            </w:pPr>
            <w:r>
              <w:rPr>
                <w:sz w:val="16"/>
              </w:rPr>
              <w:t>19.4.0</w:t>
            </w:r>
          </w:p>
        </w:tc>
        <w:tc>
          <w:tcPr>
            <w:tcW w:w="2607" w:type="dxa"/>
          </w:tcPr>
          <w:p w14:paraId="7AF4E5E3" w14:textId="56C76A58" w:rsidR="003022F1" w:rsidRDefault="003022F1" w:rsidP="003022F1">
            <w:pPr>
              <w:pStyle w:val="TAL"/>
              <w:rPr>
                <w:sz w:val="16"/>
              </w:rPr>
            </w:pPr>
            <w:r>
              <w:rPr>
                <w:sz w:val="16"/>
              </w:rPr>
              <w:t>Add LCS-UP Connection ID in Location Context Transfer</w:t>
            </w:r>
          </w:p>
        </w:tc>
      </w:tr>
      <w:tr w:rsidR="009658D6" w14:paraId="3DEBAF49" w14:textId="77777777">
        <w:tc>
          <w:tcPr>
            <w:tcW w:w="1133" w:type="dxa"/>
          </w:tcPr>
          <w:p w14:paraId="27944BAB" w14:textId="15B045E9" w:rsidR="003022F1" w:rsidRDefault="003022F1" w:rsidP="003022F1">
            <w:pPr>
              <w:pStyle w:val="TAL"/>
              <w:rPr>
                <w:sz w:val="16"/>
              </w:rPr>
            </w:pPr>
            <w:r>
              <w:rPr>
                <w:sz w:val="16"/>
              </w:rPr>
              <w:t>C4-255434</w:t>
            </w:r>
          </w:p>
        </w:tc>
        <w:tc>
          <w:tcPr>
            <w:tcW w:w="1020" w:type="dxa"/>
          </w:tcPr>
          <w:p w14:paraId="7F27B2E3" w14:textId="2676AC93" w:rsidR="003022F1" w:rsidRDefault="003022F1" w:rsidP="003022F1">
            <w:pPr>
              <w:pStyle w:val="TAL"/>
              <w:rPr>
                <w:sz w:val="16"/>
              </w:rPr>
            </w:pPr>
            <w:r>
              <w:rPr>
                <w:sz w:val="16"/>
              </w:rPr>
              <w:t>agreed</w:t>
            </w:r>
          </w:p>
        </w:tc>
        <w:tc>
          <w:tcPr>
            <w:tcW w:w="1020" w:type="dxa"/>
          </w:tcPr>
          <w:p w14:paraId="3106B184" w14:textId="31C74E55" w:rsidR="003022F1" w:rsidRDefault="003022F1" w:rsidP="003022F1">
            <w:pPr>
              <w:pStyle w:val="TAL"/>
              <w:rPr>
                <w:sz w:val="16"/>
              </w:rPr>
            </w:pPr>
            <w:r>
              <w:rPr>
                <w:sz w:val="16"/>
              </w:rPr>
              <w:t>approved</w:t>
            </w:r>
          </w:p>
        </w:tc>
        <w:tc>
          <w:tcPr>
            <w:tcW w:w="1133" w:type="dxa"/>
          </w:tcPr>
          <w:p w14:paraId="68D4E2F4" w14:textId="4614DEEE" w:rsidR="003022F1" w:rsidRDefault="003022F1" w:rsidP="003022F1">
            <w:pPr>
              <w:pStyle w:val="TAL"/>
              <w:rPr>
                <w:sz w:val="16"/>
              </w:rPr>
            </w:pPr>
            <w:r>
              <w:rPr>
                <w:sz w:val="16"/>
              </w:rPr>
              <w:t>29.572</w:t>
            </w:r>
          </w:p>
        </w:tc>
        <w:tc>
          <w:tcPr>
            <w:tcW w:w="572" w:type="dxa"/>
          </w:tcPr>
          <w:p w14:paraId="4A1387DA" w14:textId="29B93850" w:rsidR="003022F1" w:rsidRDefault="003022F1" w:rsidP="003022F1">
            <w:pPr>
              <w:pStyle w:val="TAL"/>
              <w:rPr>
                <w:sz w:val="16"/>
              </w:rPr>
            </w:pPr>
            <w:r>
              <w:rPr>
                <w:sz w:val="16"/>
              </w:rPr>
              <w:t>0393</w:t>
            </w:r>
          </w:p>
        </w:tc>
        <w:tc>
          <w:tcPr>
            <w:tcW w:w="567" w:type="dxa"/>
          </w:tcPr>
          <w:p w14:paraId="6A4F8E89" w14:textId="41B22576" w:rsidR="003022F1" w:rsidRDefault="003022F1" w:rsidP="003022F1">
            <w:pPr>
              <w:pStyle w:val="TAL"/>
              <w:rPr>
                <w:sz w:val="16"/>
              </w:rPr>
            </w:pPr>
            <w:r>
              <w:rPr>
                <w:sz w:val="16"/>
              </w:rPr>
              <w:t>4</w:t>
            </w:r>
          </w:p>
        </w:tc>
        <w:tc>
          <w:tcPr>
            <w:tcW w:w="567" w:type="dxa"/>
          </w:tcPr>
          <w:p w14:paraId="091BFD88" w14:textId="6A53F5E2" w:rsidR="003022F1" w:rsidRDefault="003022F1" w:rsidP="003022F1">
            <w:pPr>
              <w:pStyle w:val="TAL"/>
              <w:rPr>
                <w:sz w:val="16"/>
              </w:rPr>
            </w:pPr>
            <w:r>
              <w:rPr>
                <w:sz w:val="16"/>
              </w:rPr>
              <w:t>F</w:t>
            </w:r>
          </w:p>
        </w:tc>
        <w:tc>
          <w:tcPr>
            <w:tcW w:w="510" w:type="dxa"/>
          </w:tcPr>
          <w:p w14:paraId="11DA0321" w14:textId="320CCD06" w:rsidR="003022F1" w:rsidRDefault="003022F1" w:rsidP="003022F1">
            <w:pPr>
              <w:pStyle w:val="TAL"/>
              <w:rPr>
                <w:sz w:val="16"/>
              </w:rPr>
            </w:pPr>
            <w:r>
              <w:rPr>
                <w:sz w:val="16"/>
              </w:rPr>
              <w:t>Rel-19</w:t>
            </w:r>
          </w:p>
        </w:tc>
        <w:tc>
          <w:tcPr>
            <w:tcW w:w="661" w:type="dxa"/>
          </w:tcPr>
          <w:p w14:paraId="73B6CFB8" w14:textId="30222491" w:rsidR="003022F1" w:rsidRDefault="003022F1" w:rsidP="003022F1">
            <w:pPr>
              <w:pStyle w:val="TAL"/>
              <w:rPr>
                <w:sz w:val="16"/>
              </w:rPr>
            </w:pPr>
            <w:r>
              <w:rPr>
                <w:sz w:val="16"/>
              </w:rPr>
              <w:t>19.4.0</w:t>
            </w:r>
          </w:p>
        </w:tc>
        <w:tc>
          <w:tcPr>
            <w:tcW w:w="2607" w:type="dxa"/>
          </w:tcPr>
          <w:p w14:paraId="474BB1AA" w14:textId="28E189CC" w:rsidR="003022F1" w:rsidRDefault="003022F1" w:rsidP="003022F1">
            <w:pPr>
              <w:pStyle w:val="TAL"/>
              <w:rPr>
                <w:sz w:val="16"/>
              </w:rPr>
            </w:pPr>
            <w:r>
              <w:rPr>
                <w:sz w:val="16"/>
              </w:rPr>
              <w:t>Support of UE with Multiple LCS-UPP connections Capability</w:t>
            </w:r>
          </w:p>
        </w:tc>
      </w:tr>
      <w:tr w:rsidR="009658D6" w14:paraId="0584C494" w14:textId="77777777">
        <w:tc>
          <w:tcPr>
            <w:tcW w:w="1133" w:type="dxa"/>
          </w:tcPr>
          <w:p w14:paraId="2E5BE426" w14:textId="51761A30" w:rsidR="003022F1" w:rsidRDefault="003022F1" w:rsidP="003022F1">
            <w:pPr>
              <w:pStyle w:val="TAL"/>
              <w:rPr>
                <w:sz w:val="16"/>
              </w:rPr>
            </w:pPr>
            <w:r>
              <w:rPr>
                <w:sz w:val="16"/>
              </w:rPr>
              <w:t>C4-255435</w:t>
            </w:r>
          </w:p>
        </w:tc>
        <w:tc>
          <w:tcPr>
            <w:tcW w:w="1020" w:type="dxa"/>
          </w:tcPr>
          <w:p w14:paraId="164C4D97" w14:textId="3AD774A9" w:rsidR="003022F1" w:rsidRDefault="003022F1" w:rsidP="003022F1">
            <w:pPr>
              <w:pStyle w:val="TAL"/>
              <w:rPr>
                <w:sz w:val="16"/>
              </w:rPr>
            </w:pPr>
            <w:r>
              <w:rPr>
                <w:sz w:val="16"/>
              </w:rPr>
              <w:t>agreed</w:t>
            </w:r>
          </w:p>
        </w:tc>
        <w:tc>
          <w:tcPr>
            <w:tcW w:w="1020" w:type="dxa"/>
          </w:tcPr>
          <w:p w14:paraId="08494DC9" w14:textId="76A34D56" w:rsidR="003022F1" w:rsidRDefault="003022F1" w:rsidP="003022F1">
            <w:pPr>
              <w:pStyle w:val="TAL"/>
              <w:rPr>
                <w:sz w:val="16"/>
              </w:rPr>
            </w:pPr>
            <w:r>
              <w:rPr>
                <w:sz w:val="16"/>
              </w:rPr>
              <w:t>approved</w:t>
            </w:r>
          </w:p>
        </w:tc>
        <w:tc>
          <w:tcPr>
            <w:tcW w:w="1133" w:type="dxa"/>
          </w:tcPr>
          <w:p w14:paraId="7F39C6C5" w14:textId="71DAC331" w:rsidR="003022F1" w:rsidRDefault="003022F1" w:rsidP="003022F1">
            <w:pPr>
              <w:pStyle w:val="TAL"/>
              <w:rPr>
                <w:sz w:val="16"/>
              </w:rPr>
            </w:pPr>
            <w:r>
              <w:rPr>
                <w:sz w:val="16"/>
              </w:rPr>
              <w:t>23.003</w:t>
            </w:r>
          </w:p>
        </w:tc>
        <w:tc>
          <w:tcPr>
            <w:tcW w:w="572" w:type="dxa"/>
          </w:tcPr>
          <w:p w14:paraId="668B80F4" w14:textId="707F1ED1" w:rsidR="003022F1" w:rsidRDefault="003022F1" w:rsidP="003022F1">
            <w:pPr>
              <w:pStyle w:val="TAL"/>
              <w:rPr>
                <w:sz w:val="16"/>
              </w:rPr>
            </w:pPr>
            <w:r>
              <w:rPr>
                <w:sz w:val="16"/>
              </w:rPr>
              <w:t>0729</w:t>
            </w:r>
          </w:p>
        </w:tc>
        <w:tc>
          <w:tcPr>
            <w:tcW w:w="567" w:type="dxa"/>
          </w:tcPr>
          <w:p w14:paraId="10DF078E" w14:textId="57CE270B" w:rsidR="003022F1" w:rsidRDefault="003022F1" w:rsidP="003022F1">
            <w:pPr>
              <w:pStyle w:val="TAL"/>
              <w:rPr>
                <w:sz w:val="16"/>
              </w:rPr>
            </w:pPr>
            <w:r>
              <w:rPr>
                <w:sz w:val="16"/>
              </w:rPr>
              <w:t>4</w:t>
            </w:r>
          </w:p>
        </w:tc>
        <w:tc>
          <w:tcPr>
            <w:tcW w:w="567" w:type="dxa"/>
          </w:tcPr>
          <w:p w14:paraId="5731902D" w14:textId="1ABCB939" w:rsidR="003022F1" w:rsidRDefault="003022F1" w:rsidP="003022F1">
            <w:pPr>
              <w:pStyle w:val="TAL"/>
              <w:rPr>
                <w:sz w:val="16"/>
              </w:rPr>
            </w:pPr>
            <w:r>
              <w:rPr>
                <w:sz w:val="16"/>
              </w:rPr>
              <w:t>F</w:t>
            </w:r>
          </w:p>
        </w:tc>
        <w:tc>
          <w:tcPr>
            <w:tcW w:w="510" w:type="dxa"/>
          </w:tcPr>
          <w:p w14:paraId="2374F407" w14:textId="551A8C95" w:rsidR="003022F1" w:rsidRDefault="003022F1" w:rsidP="003022F1">
            <w:pPr>
              <w:pStyle w:val="TAL"/>
              <w:rPr>
                <w:sz w:val="16"/>
              </w:rPr>
            </w:pPr>
            <w:r>
              <w:rPr>
                <w:sz w:val="16"/>
              </w:rPr>
              <w:t>Rel-19</w:t>
            </w:r>
          </w:p>
        </w:tc>
        <w:tc>
          <w:tcPr>
            <w:tcW w:w="661" w:type="dxa"/>
          </w:tcPr>
          <w:p w14:paraId="58C276AD" w14:textId="769017E7" w:rsidR="003022F1" w:rsidRDefault="003022F1" w:rsidP="003022F1">
            <w:pPr>
              <w:pStyle w:val="TAL"/>
              <w:rPr>
                <w:sz w:val="16"/>
              </w:rPr>
            </w:pPr>
            <w:r>
              <w:rPr>
                <w:sz w:val="16"/>
              </w:rPr>
              <w:t>19.4.0</w:t>
            </w:r>
          </w:p>
        </w:tc>
        <w:tc>
          <w:tcPr>
            <w:tcW w:w="2607" w:type="dxa"/>
          </w:tcPr>
          <w:p w14:paraId="374FA549" w14:textId="10F1E8B7" w:rsidR="003022F1" w:rsidRDefault="003022F1" w:rsidP="003022F1">
            <w:pPr>
              <w:pStyle w:val="TAL"/>
              <w:rPr>
                <w:sz w:val="16"/>
              </w:rPr>
            </w:pPr>
            <w:r>
              <w:rPr>
                <w:sz w:val="16"/>
              </w:rPr>
              <w:t>Define LCS-UP Connection Identifier for identifying secured user-plane connections between UE and LMF</w:t>
            </w:r>
          </w:p>
        </w:tc>
      </w:tr>
    </w:tbl>
    <w:p w14:paraId="6050BCF1" w14:textId="77777777" w:rsidR="003022F1" w:rsidRDefault="003022F1" w:rsidP="003022F1"/>
    <w:p w14:paraId="02EBFE1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D22EE" w14:textId="3D0D8FFF" w:rsidR="003022F1" w:rsidRDefault="003022F1" w:rsidP="003022F1">
      <w:pPr>
        <w:rPr>
          <w:rFonts w:ascii="Arial" w:hAnsi="Arial" w:cs="Arial"/>
          <w:b/>
          <w:sz w:val="24"/>
        </w:rPr>
      </w:pPr>
      <w:r>
        <w:rPr>
          <w:rFonts w:ascii="Arial" w:hAnsi="Arial" w:cs="Arial"/>
          <w:b/>
          <w:color w:val="0000FF"/>
          <w:sz w:val="24"/>
        </w:rPr>
        <w:t>CP-253167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OpenAPI</w:t>
      </w:r>
      <w:proofErr w:type="spellEnd"/>
      <w:r>
        <w:rPr>
          <w:rFonts w:ascii="Arial" w:hAnsi="Arial" w:cs="Arial"/>
          <w:b/>
          <w:sz w:val="24"/>
        </w:rPr>
        <w:t xml:space="preserve"> version and </w:t>
      </w:r>
      <w:proofErr w:type="spellStart"/>
      <w:r>
        <w:rPr>
          <w:rFonts w:ascii="Arial" w:hAnsi="Arial" w:cs="Arial"/>
          <w:b/>
          <w:sz w:val="24"/>
        </w:rPr>
        <w:t>ExternalDocs</w:t>
      </w:r>
      <w:proofErr w:type="spellEnd"/>
      <w:r>
        <w:rPr>
          <w:rFonts w:ascii="Arial" w:hAnsi="Arial" w:cs="Arial"/>
          <w:b/>
          <w:sz w:val="24"/>
        </w:rPr>
        <w:t xml:space="preserve"> Update</w:t>
      </w:r>
    </w:p>
    <w:p w14:paraId="194E2A1D"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1731A3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1214930" w14:textId="77777777">
        <w:tc>
          <w:tcPr>
            <w:tcW w:w="1133" w:type="dxa"/>
          </w:tcPr>
          <w:p w14:paraId="45D2EB41" w14:textId="45017AB2" w:rsidR="003022F1" w:rsidRDefault="003022F1">
            <w:pPr>
              <w:pStyle w:val="TAH"/>
            </w:pPr>
            <w:r>
              <w:t xml:space="preserve">WG </w:t>
            </w:r>
            <w:proofErr w:type="spellStart"/>
            <w:r>
              <w:t>TDoc</w:t>
            </w:r>
            <w:proofErr w:type="spellEnd"/>
          </w:p>
        </w:tc>
        <w:tc>
          <w:tcPr>
            <w:tcW w:w="1020" w:type="dxa"/>
          </w:tcPr>
          <w:p w14:paraId="4797F9E6" w14:textId="64CCEAB5" w:rsidR="003022F1" w:rsidRDefault="003022F1">
            <w:pPr>
              <w:pStyle w:val="TAH"/>
            </w:pPr>
            <w:r>
              <w:t xml:space="preserve">WG </w:t>
            </w:r>
            <w:proofErr w:type="spellStart"/>
            <w:r>
              <w:t>decisn</w:t>
            </w:r>
            <w:proofErr w:type="spellEnd"/>
          </w:p>
        </w:tc>
        <w:tc>
          <w:tcPr>
            <w:tcW w:w="1020" w:type="dxa"/>
          </w:tcPr>
          <w:p w14:paraId="2C5ACBDD" w14:textId="24551F1C" w:rsidR="003022F1" w:rsidRDefault="003022F1">
            <w:pPr>
              <w:pStyle w:val="TAH"/>
            </w:pPr>
            <w:r>
              <w:t xml:space="preserve">TSG </w:t>
            </w:r>
            <w:proofErr w:type="spellStart"/>
            <w:r>
              <w:t>decisn</w:t>
            </w:r>
            <w:proofErr w:type="spellEnd"/>
          </w:p>
        </w:tc>
        <w:tc>
          <w:tcPr>
            <w:tcW w:w="1133" w:type="dxa"/>
          </w:tcPr>
          <w:p w14:paraId="324BB8EC" w14:textId="70974A96" w:rsidR="003022F1" w:rsidRDefault="003022F1">
            <w:pPr>
              <w:pStyle w:val="TAH"/>
            </w:pPr>
            <w:r>
              <w:t>Spec</w:t>
            </w:r>
          </w:p>
        </w:tc>
        <w:tc>
          <w:tcPr>
            <w:tcW w:w="572" w:type="dxa"/>
          </w:tcPr>
          <w:p w14:paraId="1E021532" w14:textId="77155F64" w:rsidR="003022F1" w:rsidRDefault="003022F1">
            <w:pPr>
              <w:pStyle w:val="TAH"/>
            </w:pPr>
            <w:r>
              <w:t>CR</w:t>
            </w:r>
          </w:p>
        </w:tc>
        <w:tc>
          <w:tcPr>
            <w:tcW w:w="567" w:type="dxa"/>
          </w:tcPr>
          <w:p w14:paraId="50F3E260" w14:textId="09F965C2" w:rsidR="003022F1" w:rsidRDefault="003022F1">
            <w:pPr>
              <w:pStyle w:val="TAH"/>
            </w:pPr>
            <w:r>
              <w:t>rev</w:t>
            </w:r>
          </w:p>
        </w:tc>
        <w:tc>
          <w:tcPr>
            <w:tcW w:w="567" w:type="dxa"/>
          </w:tcPr>
          <w:p w14:paraId="37405418" w14:textId="3FC182A4" w:rsidR="003022F1" w:rsidRDefault="003022F1">
            <w:pPr>
              <w:pStyle w:val="TAH"/>
            </w:pPr>
            <w:r>
              <w:t>cat</w:t>
            </w:r>
          </w:p>
        </w:tc>
        <w:tc>
          <w:tcPr>
            <w:tcW w:w="510" w:type="dxa"/>
          </w:tcPr>
          <w:p w14:paraId="39E6E0AE" w14:textId="7DBDAC22" w:rsidR="003022F1" w:rsidRDefault="003022F1">
            <w:pPr>
              <w:pStyle w:val="TAH"/>
            </w:pPr>
            <w:proofErr w:type="spellStart"/>
            <w:r>
              <w:t>Rel</w:t>
            </w:r>
            <w:proofErr w:type="spellEnd"/>
          </w:p>
        </w:tc>
        <w:tc>
          <w:tcPr>
            <w:tcW w:w="661" w:type="dxa"/>
          </w:tcPr>
          <w:p w14:paraId="69464362" w14:textId="70819D65" w:rsidR="003022F1" w:rsidRDefault="003022F1">
            <w:pPr>
              <w:pStyle w:val="TAH"/>
            </w:pPr>
            <w:proofErr w:type="spellStart"/>
            <w:r>
              <w:t>init</w:t>
            </w:r>
            <w:proofErr w:type="spellEnd"/>
            <w:r>
              <w:t xml:space="preserve"> vers</w:t>
            </w:r>
          </w:p>
        </w:tc>
        <w:tc>
          <w:tcPr>
            <w:tcW w:w="2607" w:type="dxa"/>
          </w:tcPr>
          <w:p w14:paraId="4793EE14" w14:textId="37800E13" w:rsidR="003022F1" w:rsidRDefault="003022F1">
            <w:pPr>
              <w:pStyle w:val="TAH"/>
            </w:pPr>
            <w:r>
              <w:t>Title</w:t>
            </w:r>
          </w:p>
        </w:tc>
      </w:tr>
      <w:tr w:rsidR="009658D6" w14:paraId="7894CCA3" w14:textId="77777777">
        <w:tc>
          <w:tcPr>
            <w:tcW w:w="1133" w:type="dxa"/>
          </w:tcPr>
          <w:p w14:paraId="12C69763" w14:textId="7F7B757C" w:rsidR="003022F1" w:rsidRDefault="003022F1">
            <w:pPr>
              <w:pStyle w:val="TAL"/>
              <w:rPr>
                <w:sz w:val="16"/>
              </w:rPr>
            </w:pPr>
            <w:r>
              <w:rPr>
                <w:sz w:val="16"/>
              </w:rPr>
              <w:t>C4-255458</w:t>
            </w:r>
          </w:p>
        </w:tc>
        <w:tc>
          <w:tcPr>
            <w:tcW w:w="1020" w:type="dxa"/>
          </w:tcPr>
          <w:p w14:paraId="67AA7453" w14:textId="3E570205" w:rsidR="003022F1" w:rsidRDefault="003022F1">
            <w:pPr>
              <w:pStyle w:val="TAL"/>
              <w:rPr>
                <w:sz w:val="16"/>
              </w:rPr>
            </w:pPr>
            <w:r>
              <w:rPr>
                <w:sz w:val="16"/>
              </w:rPr>
              <w:t>agreed</w:t>
            </w:r>
          </w:p>
        </w:tc>
        <w:tc>
          <w:tcPr>
            <w:tcW w:w="1020" w:type="dxa"/>
          </w:tcPr>
          <w:p w14:paraId="113D794F" w14:textId="2AF549EB" w:rsidR="003022F1" w:rsidRDefault="003022F1">
            <w:pPr>
              <w:pStyle w:val="TAL"/>
              <w:rPr>
                <w:sz w:val="16"/>
              </w:rPr>
            </w:pPr>
            <w:r>
              <w:rPr>
                <w:sz w:val="16"/>
              </w:rPr>
              <w:t>approved</w:t>
            </w:r>
          </w:p>
        </w:tc>
        <w:tc>
          <w:tcPr>
            <w:tcW w:w="1133" w:type="dxa"/>
          </w:tcPr>
          <w:p w14:paraId="7E63876A" w14:textId="1F217685" w:rsidR="003022F1" w:rsidRDefault="003022F1">
            <w:pPr>
              <w:pStyle w:val="TAL"/>
              <w:rPr>
                <w:sz w:val="16"/>
              </w:rPr>
            </w:pPr>
            <w:r>
              <w:rPr>
                <w:sz w:val="16"/>
              </w:rPr>
              <w:t>29.175</w:t>
            </w:r>
          </w:p>
        </w:tc>
        <w:tc>
          <w:tcPr>
            <w:tcW w:w="572" w:type="dxa"/>
          </w:tcPr>
          <w:p w14:paraId="4B4EE4CB" w14:textId="61CC7DFE" w:rsidR="003022F1" w:rsidRDefault="003022F1">
            <w:pPr>
              <w:pStyle w:val="TAL"/>
              <w:rPr>
                <w:sz w:val="16"/>
              </w:rPr>
            </w:pPr>
            <w:r>
              <w:rPr>
                <w:sz w:val="16"/>
              </w:rPr>
              <w:t>0112</w:t>
            </w:r>
          </w:p>
        </w:tc>
        <w:tc>
          <w:tcPr>
            <w:tcW w:w="567" w:type="dxa"/>
          </w:tcPr>
          <w:p w14:paraId="2CAC202E" w14:textId="77777777" w:rsidR="003022F1" w:rsidRDefault="003022F1">
            <w:pPr>
              <w:pStyle w:val="TAL"/>
              <w:rPr>
                <w:sz w:val="16"/>
              </w:rPr>
            </w:pPr>
          </w:p>
        </w:tc>
        <w:tc>
          <w:tcPr>
            <w:tcW w:w="567" w:type="dxa"/>
          </w:tcPr>
          <w:p w14:paraId="625B55C8" w14:textId="7D0A6385" w:rsidR="003022F1" w:rsidRDefault="003022F1">
            <w:pPr>
              <w:pStyle w:val="TAL"/>
              <w:rPr>
                <w:sz w:val="16"/>
              </w:rPr>
            </w:pPr>
            <w:r>
              <w:rPr>
                <w:sz w:val="16"/>
              </w:rPr>
              <w:t>F</w:t>
            </w:r>
          </w:p>
        </w:tc>
        <w:tc>
          <w:tcPr>
            <w:tcW w:w="510" w:type="dxa"/>
          </w:tcPr>
          <w:p w14:paraId="64F6C806" w14:textId="1298D4E3" w:rsidR="003022F1" w:rsidRDefault="003022F1">
            <w:pPr>
              <w:pStyle w:val="TAL"/>
              <w:rPr>
                <w:sz w:val="16"/>
              </w:rPr>
            </w:pPr>
            <w:r>
              <w:rPr>
                <w:sz w:val="16"/>
              </w:rPr>
              <w:t>Rel-19</w:t>
            </w:r>
          </w:p>
        </w:tc>
        <w:tc>
          <w:tcPr>
            <w:tcW w:w="661" w:type="dxa"/>
          </w:tcPr>
          <w:p w14:paraId="6A647D5F" w14:textId="0C2BCDC7" w:rsidR="003022F1" w:rsidRDefault="003022F1">
            <w:pPr>
              <w:pStyle w:val="TAL"/>
              <w:rPr>
                <w:sz w:val="16"/>
              </w:rPr>
            </w:pPr>
            <w:r>
              <w:rPr>
                <w:sz w:val="16"/>
              </w:rPr>
              <w:t>19.3.0</w:t>
            </w:r>
          </w:p>
        </w:tc>
        <w:tc>
          <w:tcPr>
            <w:tcW w:w="2607" w:type="dxa"/>
          </w:tcPr>
          <w:p w14:paraId="2C2A94A2" w14:textId="0781FF72" w:rsidR="003022F1" w:rsidRDefault="003022F1">
            <w:pPr>
              <w:pStyle w:val="TAL"/>
              <w:rPr>
                <w:sz w:val="16"/>
              </w:rPr>
            </w:pPr>
            <w:r>
              <w:rPr>
                <w:sz w:val="16"/>
              </w:rPr>
              <w:t>29.175 Rel-19 API version and External doc update</w:t>
            </w:r>
          </w:p>
        </w:tc>
      </w:tr>
      <w:tr w:rsidR="009658D6" w14:paraId="784AF961" w14:textId="77777777">
        <w:tc>
          <w:tcPr>
            <w:tcW w:w="1133" w:type="dxa"/>
          </w:tcPr>
          <w:p w14:paraId="213B1408" w14:textId="6F4DF79F" w:rsidR="003022F1" w:rsidRDefault="003022F1" w:rsidP="003022F1">
            <w:pPr>
              <w:pStyle w:val="TAL"/>
              <w:rPr>
                <w:sz w:val="16"/>
              </w:rPr>
            </w:pPr>
            <w:r>
              <w:rPr>
                <w:sz w:val="16"/>
              </w:rPr>
              <w:t>C4-255459</w:t>
            </w:r>
          </w:p>
        </w:tc>
        <w:tc>
          <w:tcPr>
            <w:tcW w:w="1020" w:type="dxa"/>
          </w:tcPr>
          <w:p w14:paraId="727C43DB" w14:textId="1D21727E" w:rsidR="003022F1" w:rsidRDefault="003022F1" w:rsidP="003022F1">
            <w:pPr>
              <w:pStyle w:val="TAL"/>
              <w:rPr>
                <w:sz w:val="16"/>
              </w:rPr>
            </w:pPr>
            <w:r>
              <w:rPr>
                <w:sz w:val="16"/>
              </w:rPr>
              <w:t>agreed</w:t>
            </w:r>
          </w:p>
        </w:tc>
        <w:tc>
          <w:tcPr>
            <w:tcW w:w="1020" w:type="dxa"/>
          </w:tcPr>
          <w:p w14:paraId="2444174E" w14:textId="27321C9F" w:rsidR="003022F1" w:rsidRDefault="003022F1" w:rsidP="003022F1">
            <w:pPr>
              <w:pStyle w:val="TAL"/>
              <w:rPr>
                <w:sz w:val="16"/>
              </w:rPr>
            </w:pPr>
            <w:r>
              <w:rPr>
                <w:sz w:val="16"/>
              </w:rPr>
              <w:t>approved</w:t>
            </w:r>
          </w:p>
        </w:tc>
        <w:tc>
          <w:tcPr>
            <w:tcW w:w="1133" w:type="dxa"/>
          </w:tcPr>
          <w:p w14:paraId="633ED0CB" w14:textId="4880D93A" w:rsidR="003022F1" w:rsidRDefault="003022F1" w:rsidP="003022F1">
            <w:pPr>
              <w:pStyle w:val="TAL"/>
              <w:rPr>
                <w:sz w:val="16"/>
              </w:rPr>
            </w:pPr>
            <w:r>
              <w:rPr>
                <w:sz w:val="16"/>
              </w:rPr>
              <w:t>29.176</w:t>
            </w:r>
          </w:p>
        </w:tc>
        <w:tc>
          <w:tcPr>
            <w:tcW w:w="572" w:type="dxa"/>
          </w:tcPr>
          <w:p w14:paraId="7BDCE431" w14:textId="121A5B44" w:rsidR="003022F1" w:rsidRDefault="003022F1" w:rsidP="003022F1">
            <w:pPr>
              <w:pStyle w:val="TAL"/>
              <w:rPr>
                <w:sz w:val="16"/>
              </w:rPr>
            </w:pPr>
            <w:r>
              <w:rPr>
                <w:sz w:val="16"/>
              </w:rPr>
              <w:t>0052</w:t>
            </w:r>
          </w:p>
        </w:tc>
        <w:tc>
          <w:tcPr>
            <w:tcW w:w="567" w:type="dxa"/>
          </w:tcPr>
          <w:p w14:paraId="642B33F2" w14:textId="77777777" w:rsidR="003022F1" w:rsidRDefault="003022F1" w:rsidP="003022F1">
            <w:pPr>
              <w:pStyle w:val="TAL"/>
              <w:rPr>
                <w:sz w:val="16"/>
              </w:rPr>
            </w:pPr>
          </w:p>
        </w:tc>
        <w:tc>
          <w:tcPr>
            <w:tcW w:w="567" w:type="dxa"/>
          </w:tcPr>
          <w:p w14:paraId="6874A666" w14:textId="182C0756" w:rsidR="003022F1" w:rsidRDefault="003022F1" w:rsidP="003022F1">
            <w:pPr>
              <w:pStyle w:val="TAL"/>
              <w:rPr>
                <w:sz w:val="16"/>
              </w:rPr>
            </w:pPr>
            <w:r>
              <w:rPr>
                <w:sz w:val="16"/>
              </w:rPr>
              <w:t>F</w:t>
            </w:r>
          </w:p>
        </w:tc>
        <w:tc>
          <w:tcPr>
            <w:tcW w:w="510" w:type="dxa"/>
          </w:tcPr>
          <w:p w14:paraId="5E208EF0" w14:textId="6C223A97" w:rsidR="003022F1" w:rsidRDefault="003022F1" w:rsidP="003022F1">
            <w:pPr>
              <w:pStyle w:val="TAL"/>
              <w:rPr>
                <w:sz w:val="16"/>
              </w:rPr>
            </w:pPr>
            <w:r>
              <w:rPr>
                <w:sz w:val="16"/>
              </w:rPr>
              <w:t>Rel-19</w:t>
            </w:r>
          </w:p>
        </w:tc>
        <w:tc>
          <w:tcPr>
            <w:tcW w:w="661" w:type="dxa"/>
          </w:tcPr>
          <w:p w14:paraId="22187F01" w14:textId="782EB694" w:rsidR="003022F1" w:rsidRDefault="003022F1" w:rsidP="003022F1">
            <w:pPr>
              <w:pStyle w:val="TAL"/>
              <w:rPr>
                <w:sz w:val="16"/>
              </w:rPr>
            </w:pPr>
            <w:r>
              <w:rPr>
                <w:sz w:val="16"/>
              </w:rPr>
              <w:t>19.3.0</w:t>
            </w:r>
          </w:p>
        </w:tc>
        <w:tc>
          <w:tcPr>
            <w:tcW w:w="2607" w:type="dxa"/>
          </w:tcPr>
          <w:p w14:paraId="20CD1FD5" w14:textId="331F3232" w:rsidR="003022F1" w:rsidRDefault="003022F1" w:rsidP="003022F1">
            <w:pPr>
              <w:pStyle w:val="TAL"/>
              <w:rPr>
                <w:sz w:val="16"/>
              </w:rPr>
            </w:pPr>
            <w:r>
              <w:rPr>
                <w:sz w:val="16"/>
              </w:rPr>
              <w:t>API version and External doc update</w:t>
            </w:r>
          </w:p>
        </w:tc>
      </w:tr>
      <w:tr w:rsidR="009658D6" w14:paraId="43A7B7AE" w14:textId="77777777">
        <w:tc>
          <w:tcPr>
            <w:tcW w:w="1133" w:type="dxa"/>
          </w:tcPr>
          <w:p w14:paraId="3C84BD32" w14:textId="143E58FE" w:rsidR="003022F1" w:rsidRDefault="003022F1" w:rsidP="003022F1">
            <w:pPr>
              <w:pStyle w:val="TAL"/>
              <w:rPr>
                <w:sz w:val="16"/>
              </w:rPr>
            </w:pPr>
            <w:r>
              <w:rPr>
                <w:sz w:val="16"/>
              </w:rPr>
              <w:t>C4-255460</w:t>
            </w:r>
          </w:p>
        </w:tc>
        <w:tc>
          <w:tcPr>
            <w:tcW w:w="1020" w:type="dxa"/>
          </w:tcPr>
          <w:p w14:paraId="4B5AE9DA" w14:textId="36E8C664" w:rsidR="003022F1" w:rsidRDefault="003022F1" w:rsidP="003022F1">
            <w:pPr>
              <w:pStyle w:val="TAL"/>
              <w:rPr>
                <w:sz w:val="16"/>
              </w:rPr>
            </w:pPr>
            <w:r>
              <w:rPr>
                <w:sz w:val="16"/>
              </w:rPr>
              <w:t>agreed</w:t>
            </w:r>
          </w:p>
        </w:tc>
        <w:tc>
          <w:tcPr>
            <w:tcW w:w="1020" w:type="dxa"/>
          </w:tcPr>
          <w:p w14:paraId="79CA1CFE" w14:textId="1B0FB40F" w:rsidR="003022F1" w:rsidRDefault="003022F1" w:rsidP="003022F1">
            <w:pPr>
              <w:pStyle w:val="TAL"/>
              <w:rPr>
                <w:sz w:val="16"/>
              </w:rPr>
            </w:pPr>
            <w:r>
              <w:rPr>
                <w:sz w:val="16"/>
              </w:rPr>
              <w:t>approved</w:t>
            </w:r>
          </w:p>
        </w:tc>
        <w:tc>
          <w:tcPr>
            <w:tcW w:w="1133" w:type="dxa"/>
          </w:tcPr>
          <w:p w14:paraId="59C74371" w14:textId="447B7319" w:rsidR="003022F1" w:rsidRDefault="003022F1" w:rsidP="003022F1">
            <w:pPr>
              <w:pStyle w:val="TAL"/>
              <w:rPr>
                <w:sz w:val="16"/>
              </w:rPr>
            </w:pPr>
            <w:r>
              <w:rPr>
                <w:sz w:val="16"/>
              </w:rPr>
              <w:t>29.256</w:t>
            </w:r>
          </w:p>
        </w:tc>
        <w:tc>
          <w:tcPr>
            <w:tcW w:w="572" w:type="dxa"/>
          </w:tcPr>
          <w:p w14:paraId="4C7339F7" w14:textId="4EFB6324" w:rsidR="003022F1" w:rsidRDefault="003022F1" w:rsidP="003022F1">
            <w:pPr>
              <w:pStyle w:val="TAL"/>
              <w:rPr>
                <w:sz w:val="16"/>
              </w:rPr>
            </w:pPr>
            <w:r>
              <w:rPr>
                <w:sz w:val="16"/>
              </w:rPr>
              <w:t>0035</w:t>
            </w:r>
          </w:p>
        </w:tc>
        <w:tc>
          <w:tcPr>
            <w:tcW w:w="567" w:type="dxa"/>
          </w:tcPr>
          <w:p w14:paraId="7B83927E" w14:textId="77777777" w:rsidR="003022F1" w:rsidRDefault="003022F1" w:rsidP="003022F1">
            <w:pPr>
              <w:pStyle w:val="TAL"/>
              <w:rPr>
                <w:sz w:val="16"/>
              </w:rPr>
            </w:pPr>
          </w:p>
        </w:tc>
        <w:tc>
          <w:tcPr>
            <w:tcW w:w="567" w:type="dxa"/>
          </w:tcPr>
          <w:p w14:paraId="0197DCD8" w14:textId="1D174CD9" w:rsidR="003022F1" w:rsidRDefault="003022F1" w:rsidP="003022F1">
            <w:pPr>
              <w:pStyle w:val="TAL"/>
              <w:rPr>
                <w:sz w:val="16"/>
              </w:rPr>
            </w:pPr>
            <w:r>
              <w:rPr>
                <w:sz w:val="16"/>
              </w:rPr>
              <w:t>F</w:t>
            </w:r>
          </w:p>
        </w:tc>
        <w:tc>
          <w:tcPr>
            <w:tcW w:w="510" w:type="dxa"/>
          </w:tcPr>
          <w:p w14:paraId="3A0001B1" w14:textId="21EBE279" w:rsidR="003022F1" w:rsidRDefault="003022F1" w:rsidP="003022F1">
            <w:pPr>
              <w:pStyle w:val="TAL"/>
              <w:rPr>
                <w:sz w:val="16"/>
              </w:rPr>
            </w:pPr>
            <w:r>
              <w:rPr>
                <w:sz w:val="16"/>
              </w:rPr>
              <w:t>Rel-19</w:t>
            </w:r>
          </w:p>
        </w:tc>
        <w:tc>
          <w:tcPr>
            <w:tcW w:w="661" w:type="dxa"/>
          </w:tcPr>
          <w:p w14:paraId="2D4DB81F" w14:textId="715BF3ED" w:rsidR="003022F1" w:rsidRDefault="003022F1" w:rsidP="003022F1">
            <w:pPr>
              <w:pStyle w:val="TAL"/>
              <w:rPr>
                <w:sz w:val="16"/>
              </w:rPr>
            </w:pPr>
            <w:r>
              <w:rPr>
                <w:sz w:val="16"/>
              </w:rPr>
              <w:t>19.3.0</w:t>
            </w:r>
          </w:p>
        </w:tc>
        <w:tc>
          <w:tcPr>
            <w:tcW w:w="2607" w:type="dxa"/>
          </w:tcPr>
          <w:p w14:paraId="199D53E2" w14:textId="6FA9BF3C" w:rsidR="003022F1" w:rsidRDefault="003022F1" w:rsidP="003022F1">
            <w:pPr>
              <w:pStyle w:val="TAL"/>
              <w:rPr>
                <w:sz w:val="16"/>
              </w:rPr>
            </w:pPr>
            <w:r>
              <w:rPr>
                <w:sz w:val="16"/>
              </w:rPr>
              <w:t>API version and External doc update</w:t>
            </w:r>
          </w:p>
        </w:tc>
      </w:tr>
      <w:tr w:rsidR="009658D6" w14:paraId="5192ED86" w14:textId="77777777">
        <w:tc>
          <w:tcPr>
            <w:tcW w:w="1133" w:type="dxa"/>
          </w:tcPr>
          <w:p w14:paraId="2321A0C8" w14:textId="0CAF0619" w:rsidR="003022F1" w:rsidRDefault="003022F1" w:rsidP="003022F1">
            <w:pPr>
              <w:pStyle w:val="TAL"/>
              <w:rPr>
                <w:sz w:val="16"/>
              </w:rPr>
            </w:pPr>
            <w:r>
              <w:rPr>
                <w:sz w:val="16"/>
              </w:rPr>
              <w:t>C4-255461</w:t>
            </w:r>
          </w:p>
        </w:tc>
        <w:tc>
          <w:tcPr>
            <w:tcW w:w="1020" w:type="dxa"/>
          </w:tcPr>
          <w:p w14:paraId="5C21CFF4" w14:textId="3189AD72" w:rsidR="003022F1" w:rsidRDefault="003022F1" w:rsidP="003022F1">
            <w:pPr>
              <w:pStyle w:val="TAL"/>
              <w:rPr>
                <w:sz w:val="16"/>
              </w:rPr>
            </w:pPr>
            <w:r>
              <w:rPr>
                <w:sz w:val="16"/>
              </w:rPr>
              <w:t>agreed</w:t>
            </w:r>
          </w:p>
        </w:tc>
        <w:tc>
          <w:tcPr>
            <w:tcW w:w="1020" w:type="dxa"/>
          </w:tcPr>
          <w:p w14:paraId="18339F6E" w14:textId="09CFC961" w:rsidR="003022F1" w:rsidRDefault="003022F1" w:rsidP="003022F1">
            <w:pPr>
              <w:pStyle w:val="TAL"/>
              <w:rPr>
                <w:sz w:val="16"/>
              </w:rPr>
            </w:pPr>
            <w:r>
              <w:rPr>
                <w:sz w:val="16"/>
              </w:rPr>
              <w:t>approved</w:t>
            </w:r>
          </w:p>
        </w:tc>
        <w:tc>
          <w:tcPr>
            <w:tcW w:w="1133" w:type="dxa"/>
          </w:tcPr>
          <w:p w14:paraId="0F7805FF" w14:textId="036D5559" w:rsidR="003022F1" w:rsidRDefault="003022F1" w:rsidP="003022F1">
            <w:pPr>
              <w:pStyle w:val="TAL"/>
              <w:rPr>
                <w:sz w:val="16"/>
              </w:rPr>
            </w:pPr>
            <w:r>
              <w:rPr>
                <w:sz w:val="16"/>
              </w:rPr>
              <w:t>29.309</w:t>
            </w:r>
          </w:p>
        </w:tc>
        <w:tc>
          <w:tcPr>
            <w:tcW w:w="572" w:type="dxa"/>
          </w:tcPr>
          <w:p w14:paraId="0A8AC29C" w14:textId="146FF946" w:rsidR="003022F1" w:rsidRDefault="003022F1" w:rsidP="003022F1">
            <w:pPr>
              <w:pStyle w:val="TAL"/>
              <w:rPr>
                <w:sz w:val="16"/>
              </w:rPr>
            </w:pPr>
            <w:r>
              <w:rPr>
                <w:sz w:val="16"/>
              </w:rPr>
              <w:t>0015</w:t>
            </w:r>
          </w:p>
        </w:tc>
        <w:tc>
          <w:tcPr>
            <w:tcW w:w="567" w:type="dxa"/>
          </w:tcPr>
          <w:p w14:paraId="08588C47" w14:textId="77777777" w:rsidR="003022F1" w:rsidRDefault="003022F1" w:rsidP="003022F1">
            <w:pPr>
              <w:pStyle w:val="TAL"/>
              <w:rPr>
                <w:sz w:val="16"/>
              </w:rPr>
            </w:pPr>
          </w:p>
        </w:tc>
        <w:tc>
          <w:tcPr>
            <w:tcW w:w="567" w:type="dxa"/>
          </w:tcPr>
          <w:p w14:paraId="480A3CB6" w14:textId="26BA9FEA" w:rsidR="003022F1" w:rsidRDefault="003022F1" w:rsidP="003022F1">
            <w:pPr>
              <w:pStyle w:val="TAL"/>
              <w:rPr>
                <w:sz w:val="16"/>
              </w:rPr>
            </w:pPr>
            <w:r>
              <w:rPr>
                <w:sz w:val="16"/>
              </w:rPr>
              <w:t>F</w:t>
            </w:r>
          </w:p>
        </w:tc>
        <w:tc>
          <w:tcPr>
            <w:tcW w:w="510" w:type="dxa"/>
          </w:tcPr>
          <w:p w14:paraId="4BC7DF71" w14:textId="6095914C" w:rsidR="003022F1" w:rsidRDefault="003022F1" w:rsidP="003022F1">
            <w:pPr>
              <w:pStyle w:val="TAL"/>
              <w:rPr>
                <w:sz w:val="16"/>
              </w:rPr>
            </w:pPr>
            <w:r>
              <w:rPr>
                <w:sz w:val="16"/>
              </w:rPr>
              <w:t>Rel-19</w:t>
            </w:r>
          </w:p>
        </w:tc>
        <w:tc>
          <w:tcPr>
            <w:tcW w:w="661" w:type="dxa"/>
          </w:tcPr>
          <w:p w14:paraId="4DD3DD46" w14:textId="64F400C6" w:rsidR="003022F1" w:rsidRDefault="003022F1" w:rsidP="003022F1">
            <w:pPr>
              <w:pStyle w:val="TAL"/>
              <w:rPr>
                <w:sz w:val="16"/>
              </w:rPr>
            </w:pPr>
            <w:r>
              <w:rPr>
                <w:sz w:val="16"/>
              </w:rPr>
              <w:t>19.0.0</w:t>
            </w:r>
          </w:p>
        </w:tc>
        <w:tc>
          <w:tcPr>
            <w:tcW w:w="2607" w:type="dxa"/>
          </w:tcPr>
          <w:p w14:paraId="53DC9D7F" w14:textId="7FCEA8E8" w:rsidR="003022F1" w:rsidRDefault="003022F1" w:rsidP="003022F1">
            <w:pPr>
              <w:pStyle w:val="TAL"/>
              <w:rPr>
                <w:sz w:val="16"/>
              </w:rPr>
            </w:pPr>
            <w:r>
              <w:rPr>
                <w:sz w:val="16"/>
              </w:rPr>
              <w:t>API version and External doc update</w:t>
            </w:r>
          </w:p>
        </w:tc>
      </w:tr>
      <w:tr w:rsidR="009658D6" w14:paraId="26D30029" w14:textId="77777777">
        <w:tc>
          <w:tcPr>
            <w:tcW w:w="1133" w:type="dxa"/>
          </w:tcPr>
          <w:p w14:paraId="3493A5AC" w14:textId="07B9F512" w:rsidR="003022F1" w:rsidRDefault="003022F1" w:rsidP="003022F1">
            <w:pPr>
              <w:pStyle w:val="TAL"/>
              <w:rPr>
                <w:sz w:val="16"/>
              </w:rPr>
            </w:pPr>
            <w:r>
              <w:rPr>
                <w:sz w:val="16"/>
              </w:rPr>
              <w:t>C4-255462</w:t>
            </w:r>
          </w:p>
        </w:tc>
        <w:tc>
          <w:tcPr>
            <w:tcW w:w="1020" w:type="dxa"/>
          </w:tcPr>
          <w:p w14:paraId="1F4778C0" w14:textId="03FB74A8" w:rsidR="003022F1" w:rsidRDefault="003022F1" w:rsidP="003022F1">
            <w:pPr>
              <w:pStyle w:val="TAL"/>
              <w:rPr>
                <w:sz w:val="16"/>
              </w:rPr>
            </w:pPr>
            <w:r>
              <w:rPr>
                <w:sz w:val="16"/>
              </w:rPr>
              <w:t>agreed</w:t>
            </w:r>
          </w:p>
        </w:tc>
        <w:tc>
          <w:tcPr>
            <w:tcW w:w="1020" w:type="dxa"/>
          </w:tcPr>
          <w:p w14:paraId="13F0193F" w14:textId="60B6FE96" w:rsidR="003022F1" w:rsidRDefault="003022F1" w:rsidP="003022F1">
            <w:pPr>
              <w:pStyle w:val="TAL"/>
              <w:rPr>
                <w:sz w:val="16"/>
              </w:rPr>
            </w:pPr>
            <w:r>
              <w:rPr>
                <w:sz w:val="16"/>
              </w:rPr>
              <w:t>approved</w:t>
            </w:r>
          </w:p>
        </w:tc>
        <w:tc>
          <w:tcPr>
            <w:tcW w:w="1133" w:type="dxa"/>
          </w:tcPr>
          <w:p w14:paraId="7D0541E7" w14:textId="6751AB1D" w:rsidR="003022F1" w:rsidRDefault="003022F1" w:rsidP="003022F1">
            <w:pPr>
              <w:pStyle w:val="TAL"/>
              <w:rPr>
                <w:sz w:val="16"/>
              </w:rPr>
            </w:pPr>
            <w:r>
              <w:rPr>
                <w:sz w:val="16"/>
              </w:rPr>
              <w:t>29.369</w:t>
            </w:r>
          </w:p>
        </w:tc>
        <w:tc>
          <w:tcPr>
            <w:tcW w:w="572" w:type="dxa"/>
          </w:tcPr>
          <w:p w14:paraId="4DBE27B7" w14:textId="431E6395" w:rsidR="003022F1" w:rsidRDefault="003022F1" w:rsidP="003022F1">
            <w:pPr>
              <w:pStyle w:val="TAL"/>
              <w:rPr>
                <w:sz w:val="16"/>
              </w:rPr>
            </w:pPr>
            <w:r>
              <w:rPr>
                <w:sz w:val="16"/>
              </w:rPr>
              <w:t>0016</w:t>
            </w:r>
          </w:p>
        </w:tc>
        <w:tc>
          <w:tcPr>
            <w:tcW w:w="567" w:type="dxa"/>
          </w:tcPr>
          <w:p w14:paraId="1306676F" w14:textId="77777777" w:rsidR="003022F1" w:rsidRDefault="003022F1" w:rsidP="003022F1">
            <w:pPr>
              <w:pStyle w:val="TAL"/>
              <w:rPr>
                <w:sz w:val="16"/>
              </w:rPr>
            </w:pPr>
          </w:p>
        </w:tc>
        <w:tc>
          <w:tcPr>
            <w:tcW w:w="567" w:type="dxa"/>
          </w:tcPr>
          <w:p w14:paraId="77BAB987" w14:textId="7FDF221E" w:rsidR="003022F1" w:rsidRDefault="003022F1" w:rsidP="003022F1">
            <w:pPr>
              <w:pStyle w:val="TAL"/>
              <w:rPr>
                <w:sz w:val="16"/>
              </w:rPr>
            </w:pPr>
            <w:r>
              <w:rPr>
                <w:sz w:val="16"/>
              </w:rPr>
              <w:t>F</w:t>
            </w:r>
          </w:p>
        </w:tc>
        <w:tc>
          <w:tcPr>
            <w:tcW w:w="510" w:type="dxa"/>
          </w:tcPr>
          <w:p w14:paraId="516C76B0" w14:textId="2E2CD4AE" w:rsidR="003022F1" w:rsidRDefault="003022F1" w:rsidP="003022F1">
            <w:pPr>
              <w:pStyle w:val="TAL"/>
              <w:rPr>
                <w:sz w:val="16"/>
              </w:rPr>
            </w:pPr>
            <w:r>
              <w:rPr>
                <w:sz w:val="16"/>
              </w:rPr>
              <w:t>Rel-19</w:t>
            </w:r>
          </w:p>
        </w:tc>
        <w:tc>
          <w:tcPr>
            <w:tcW w:w="661" w:type="dxa"/>
          </w:tcPr>
          <w:p w14:paraId="49122783" w14:textId="08E7F3C0" w:rsidR="003022F1" w:rsidRDefault="003022F1" w:rsidP="003022F1">
            <w:pPr>
              <w:pStyle w:val="TAL"/>
              <w:rPr>
                <w:sz w:val="16"/>
              </w:rPr>
            </w:pPr>
            <w:r>
              <w:rPr>
                <w:sz w:val="16"/>
              </w:rPr>
              <w:t>19.0.0</w:t>
            </w:r>
          </w:p>
        </w:tc>
        <w:tc>
          <w:tcPr>
            <w:tcW w:w="2607" w:type="dxa"/>
          </w:tcPr>
          <w:p w14:paraId="5882A3CE" w14:textId="457ECCBD" w:rsidR="003022F1" w:rsidRDefault="003022F1" w:rsidP="003022F1">
            <w:pPr>
              <w:pStyle w:val="TAL"/>
              <w:rPr>
                <w:sz w:val="16"/>
              </w:rPr>
            </w:pPr>
            <w:r>
              <w:rPr>
                <w:sz w:val="16"/>
              </w:rPr>
              <w:t>29.369 Rel-19 API version and External doc update</w:t>
            </w:r>
          </w:p>
        </w:tc>
      </w:tr>
      <w:tr w:rsidR="009658D6" w14:paraId="4049D875" w14:textId="77777777">
        <w:tc>
          <w:tcPr>
            <w:tcW w:w="1133" w:type="dxa"/>
          </w:tcPr>
          <w:p w14:paraId="2AFAC2A4" w14:textId="6C01D625" w:rsidR="003022F1" w:rsidRDefault="003022F1" w:rsidP="003022F1">
            <w:pPr>
              <w:pStyle w:val="TAL"/>
              <w:rPr>
                <w:sz w:val="16"/>
              </w:rPr>
            </w:pPr>
            <w:r>
              <w:rPr>
                <w:sz w:val="16"/>
              </w:rPr>
              <w:t>C4-255463</w:t>
            </w:r>
          </w:p>
        </w:tc>
        <w:tc>
          <w:tcPr>
            <w:tcW w:w="1020" w:type="dxa"/>
          </w:tcPr>
          <w:p w14:paraId="7109E551" w14:textId="1D813AE3" w:rsidR="003022F1" w:rsidRDefault="003022F1" w:rsidP="003022F1">
            <w:pPr>
              <w:pStyle w:val="TAL"/>
              <w:rPr>
                <w:sz w:val="16"/>
              </w:rPr>
            </w:pPr>
            <w:r>
              <w:rPr>
                <w:sz w:val="16"/>
              </w:rPr>
              <w:t>agreed</w:t>
            </w:r>
          </w:p>
        </w:tc>
        <w:tc>
          <w:tcPr>
            <w:tcW w:w="1020" w:type="dxa"/>
          </w:tcPr>
          <w:p w14:paraId="23AF492B" w14:textId="01BCCA3F" w:rsidR="003022F1" w:rsidRDefault="003022F1" w:rsidP="003022F1">
            <w:pPr>
              <w:pStyle w:val="TAL"/>
              <w:rPr>
                <w:sz w:val="16"/>
              </w:rPr>
            </w:pPr>
            <w:r>
              <w:rPr>
                <w:sz w:val="16"/>
              </w:rPr>
              <w:t>approved</w:t>
            </w:r>
          </w:p>
        </w:tc>
        <w:tc>
          <w:tcPr>
            <w:tcW w:w="1133" w:type="dxa"/>
          </w:tcPr>
          <w:p w14:paraId="1696AA1A" w14:textId="42A773B5" w:rsidR="003022F1" w:rsidRDefault="003022F1" w:rsidP="003022F1">
            <w:pPr>
              <w:pStyle w:val="TAL"/>
              <w:rPr>
                <w:sz w:val="16"/>
              </w:rPr>
            </w:pPr>
            <w:r>
              <w:rPr>
                <w:sz w:val="16"/>
              </w:rPr>
              <w:t>29.502</w:t>
            </w:r>
          </w:p>
        </w:tc>
        <w:tc>
          <w:tcPr>
            <w:tcW w:w="572" w:type="dxa"/>
          </w:tcPr>
          <w:p w14:paraId="2D0852C1" w14:textId="2D0EAFAA" w:rsidR="003022F1" w:rsidRDefault="003022F1" w:rsidP="003022F1">
            <w:pPr>
              <w:pStyle w:val="TAL"/>
              <w:rPr>
                <w:sz w:val="16"/>
              </w:rPr>
            </w:pPr>
            <w:r>
              <w:rPr>
                <w:sz w:val="16"/>
              </w:rPr>
              <w:t>0931</w:t>
            </w:r>
          </w:p>
        </w:tc>
        <w:tc>
          <w:tcPr>
            <w:tcW w:w="567" w:type="dxa"/>
          </w:tcPr>
          <w:p w14:paraId="335B8F81" w14:textId="77777777" w:rsidR="003022F1" w:rsidRDefault="003022F1" w:rsidP="003022F1">
            <w:pPr>
              <w:pStyle w:val="TAL"/>
              <w:rPr>
                <w:sz w:val="16"/>
              </w:rPr>
            </w:pPr>
          </w:p>
        </w:tc>
        <w:tc>
          <w:tcPr>
            <w:tcW w:w="567" w:type="dxa"/>
          </w:tcPr>
          <w:p w14:paraId="5A9D1616" w14:textId="2775CD1F" w:rsidR="003022F1" w:rsidRDefault="003022F1" w:rsidP="003022F1">
            <w:pPr>
              <w:pStyle w:val="TAL"/>
              <w:rPr>
                <w:sz w:val="16"/>
              </w:rPr>
            </w:pPr>
            <w:r>
              <w:rPr>
                <w:sz w:val="16"/>
              </w:rPr>
              <w:t>F</w:t>
            </w:r>
          </w:p>
        </w:tc>
        <w:tc>
          <w:tcPr>
            <w:tcW w:w="510" w:type="dxa"/>
          </w:tcPr>
          <w:p w14:paraId="57653C1B" w14:textId="6D4AF939" w:rsidR="003022F1" w:rsidRDefault="003022F1" w:rsidP="003022F1">
            <w:pPr>
              <w:pStyle w:val="TAL"/>
              <w:rPr>
                <w:sz w:val="16"/>
              </w:rPr>
            </w:pPr>
            <w:r>
              <w:rPr>
                <w:sz w:val="16"/>
              </w:rPr>
              <w:t>Rel-19</w:t>
            </w:r>
          </w:p>
        </w:tc>
        <w:tc>
          <w:tcPr>
            <w:tcW w:w="661" w:type="dxa"/>
          </w:tcPr>
          <w:p w14:paraId="61BFCA26" w14:textId="7047ED2D" w:rsidR="003022F1" w:rsidRDefault="003022F1" w:rsidP="003022F1">
            <w:pPr>
              <w:pStyle w:val="TAL"/>
              <w:rPr>
                <w:sz w:val="16"/>
              </w:rPr>
            </w:pPr>
            <w:r>
              <w:rPr>
                <w:sz w:val="16"/>
              </w:rPr>
              <w:t>19.4.0</w:t>
            </w:r>
          </w:p>
        </w:tc>
        <w:tc>
          <w:tcPr>
            <w:tcW w:w="2607" w:type="dxa"/>
          </w:tcPr>
          <w:p w14:paraId="15BAF4B1" w14:textId="1262BFBA" w:rsidR="003022F1" w:rsidRDefault="003022F1" w:rsidP="003022F1">
            <w:pPr>
              <w:pStyle w:val="TAL"/>
              <w:rPr>
                <w:sz w:val="16"/>
              </w:rPr>
            </w:pPr>
            <w:r>
              <w:rPr>
                <w:sz w:val="16"/>
              </w:rPr>
              <w:t>API version and External doc update</w:t>
            </w:r>
          </w:p>
        </w:tc>
      </w:tr>
      <w:tr w:rsidR="009658D6" w14:paraId="2A30ABA3" w14:textId="77777777">
        <w:tc>
          <w:tcPr>
            <w:tcW w:w="1133" w:type="dxa"/>
          </w:tcPr>
          <w:p w14:paraId="06DD2B80" w14:textId="28354A08" w:rsidR="003022F1" w:rsidRDefault="003022F1" w:rsidP="003022F1">
            <w:pPr>
              <w:pStyle w:val="TAL"/>
              <w:rPr>
                <w:sz w:val="16"/>
              </w:rPr>
            </w:pPr>
            <w:r>
              <w:rPr>
                <w:sz w:val="16"/>
              </w:rPr>
              <w:t>C4-255464</w:t>
            </w:r>
          </w:p>
        </w:tc>
        <w:tc>
          <w:tcPr>
            <w:tcW w:w="1020" w:type="dxa"/>
          </w:tcPr>
          <w:p w14:paraId="6DDA83F8" w14:textId="1F65E921" w:rsidR="003022F1" w:rsidRDefault="003022F1" w:rsidP="003022F1">
            <w:pPr>
              <w:pStyle w:val="TAL"/>
              <w:rPr>
                <w:sz w:val="16"/>
              </w:rPr>
            </w:pPr>
            <w:r>
              <w:rPr>
                <w:sz w:val="16"/>
              </w:rPr>
              <w:t>agreed</w:t>
            </w:r>
          </w:p>
        </w:tc>
        <w:tc>
          <w:tcPr>
            <w:tcW w:w="1020" w:type="dxa"/>
          </w:tcPr>
          <w:p w14:paraId="7305C351" w14:textId="23AD50C3" w:rsidR="003022F1" w:rsidRDefault="003022F1" w:rsidP="003022F1">
            <w:pPr>
              <w:pStyle w:val="TAL"/>
              <w:rPr>
                <w:sz w:val="16"/>
              </w:rPr>
            </w:pPr>
            <w:r>
              <w:rPr>
                <w:sz w:val="16"/>
              </w:rPr>
              <w:t>approved</w:t>
            </w:r>
          </w:p>
        </w:tc>
        <w:tc>
          <w:tcPr>
            <w:tcW w:w="1133" w:type="dxa"/>
          </w:tcPr>
          <w:p w14:paraId="3F22EEF1" w14:textId="4AFFFE0A" w:rsidR="003022F1" w:rsidRDefault="003022F1" w:rsidP="003022F1">
            <w:pPr>
              <w:pStyle w:val="TAL"/>
              <w:rPr>
                <w:sz w:val="16"/>
              </w:rPr>
            </w:pPr>
            <w:r>
              <w:rPr>
                <w:sz w:val="16"/>
              </w:rPr>
              <w:t>29.503</w:t>
            </w:r>
          </w:p>
        </w:tc>
        <w:tc>
          <w:tcPr>
            <w:tcW w:w="572" w:type="dxa"/>
          </w:tcPr>
          <w:p w14:paraId="3A355869" w14:textId="59C19E1F" w:rsidR="003022F1" w:rsidRDefault="003022F1" w:rsidP="003022F1">
            <w:pPr>
              <w:pStyle w:val="TAL"/>
              <w:rPr>
                <w:sz w:val="16"/>
              </w:rPr>
            </w:pPr>
            <w:r>
              <w:rPr>
                <w:sz w:val="16"/>
              </w:rPr>
              <w:t>1531</w:t>
            </w:r>
          </w:p>
        </w:tc>
        <w:tc>
          <w:tcPr>
            <w:tcW w:w="567" w:type="dxa"/>
          </w:tcPr>
          <w:p w14:paraId="2B8D8B36" w14:textId="77777777" w:rsidR="003022F1" w:rsidRDefault="003022F1" w:rsidP="003022F1">
            <w:pPr>
              <w:pStyle w:val="TAL"/>
              <w:rPr>
                <w:sz w:val="16"/>
              </w:rPr>
            </w:pPr>
          </w:p>
        </w:tc>
        <w:tc>
          <w:tcPr>
            <w:tcW w:w="567" w:type="dxa"/>
          </w:tcPr>
          <w:p w14:paraId="70227300" w14:textId="73DBF8F4" w:rsidR="003022F1" w:rsidRDefault="003022F1" w:rsidP="003022F1">
            <w:pPr>
              <w:pStyle w:val="TAL"/>
              <w:rPr>
                <w:sz w:val="16"/>
              </w:rPr>
            </w:pPr>
            <w:r>
              <w:rPr>
                <w:sz w:val="16"/>
              </w:rPr>
              <w:t>F</w:t>
            </w:r>
          </w:p>
        </w:tc>
        <w:tc>
          <w:tcPr>
            <w:tcW w:w="510" w:type="dxa"/>
          </w:tcPr>
          <w:p w14:paraId="74A2C5C7" w14:textId="58EAA5D8" w:rsidR="003022F1" w:rsidRDefault="003022F1" w:rsidP="003022F1">
            <w:pPr>
              <w:pStyle w:val="TAL"/>
              <w:rPr>
                <w:sz w:val="16"/>
              </w:rPr>
            </w:pPr>
            <w:r>
              <w:rPr>
                <w:sz w:val="16"/>
              </w:rPr>
              <w:t>Rel-19</w:t>
            </w:r>
          </w:p>
        </w:tc>
        <w:tc>
          <w:tcPr>
            <w:tcW w:w="661" w:type="dxa"/>
          </w:tcPr>
          <w:p w14:paraId="238A4A06" w14:textId="3CE93D64" w:rsidR="003022F1" w:rsidRDefault="003022F1" w:rsidP="003022F1">
            <w:pPr>
              <w:pStyle w:val="TAL"/>
              <w:rPr>
                <w:sz w:val="16"/>
              </w:rPr>
            </w:pPr>
            <w:r>
              <w:rPr>
                <w:sz w:val="16"/>
              </w:rPr>
              <w:t>19.4.0</w:t>
            </w:r>
          </w:p>
        </w:tc>
        <w:tc>
          <w:tcPr>
            <w:tcW w:w="2607" w:type="dxa"/>
          </w:tcPr>
          <w:p w14:paraId="0B467CDC" w14:textId="5AE4EAB6" w:rsidR="003022F1" w:rsidRDefault="003022F1" w:rsidP="003022F1">
            <w:pPr>
              <w:pStyle w:val="TAL"/>
              <w:rPr>
                <w:sz w:val="16"/>
              </w:rPr>
            </w:pPr>
            <w:r>
              <w:rPr>
                <w:sz w:val="16"/>
              </w:rPr>
              <w:t>API version and External doc update</w:t>
            </w:r>
          </w:p>
        </w:tc>
      </w:tr>
      <w:tr w:rsidR="009658D6" w14:paraId="42C97BBC" w14:textId="77777777">
        <w:tc>
          <w:tcPr>
            <w:tcW w:w="1133" w:type="dxa"/>
          </w:tcPr>
          <w:p w14:paraId="572F3DF3" w14:textId="469CB3CA" w:rsidR="003022F1" w:rsidRDefault="003022F1" w:rsidP="003022F1">
            <w:pPr>
              <w:pStyle w:val="TAL"/>
              <w:rPr>
                <w:sz w:val="16"/>
              </w:rPr>
            </w:pPr>
            <w:r>
              <w:rPr>
                <w:sz w:val="16"/>
              </w:rPr>
              <w:t>C4-255465</w:t>
            </w:r>
          </w:p>
        </w:tc>
        <w:tc>
          <w:tcPr>
            <w:tcW w:w="1020" w:type="dxa"/>
          </w:tcPr>
          <w:p w14:paraId="4A688132" w14:textId="04AA13B8" w:rsidR="003022F1" w:rsidRDefault="003022F1" w:rsidP="003022F1">
            <w:pPr>
              <w:pStyle w:val="TAL"/>
              <w:rPr>
                <w:sz w:val="16"/>
              </w:rPr>
            </w:pPr>
            <w:r>
              <w:rPr>
                <w:sz w:val="16"/>
              </w:rPr>
              <w:t>agreed</w:t>
            </w:r>
          </w:p>
        </w:tc>
        <w:tc>
          <w:tcPr>
            <w:tcW w:w="1020" w:type="dxa"/>
          </w:tcPr>
          <w:p w14:paraId="263146EA" w14:textId="0BC32A53" w:rsidR="003022F1" w:rsidRDefault="003022F1" w:rsidP="003022F1">
            <w:pPr>
              <w:pStyle w:val="TAL"/>
              <w:rPr>
                <w:sz w:val="16"/>
              </w:rPr>
            </w:pPr>
            <w:r>
              <w:rPr>
                <w:sz w:val="16"/>
              </w:rPr>
              <w:t>approved</w:t>
            </w:r>
          </w:p>
        </w:tc>
        <w:tc>
          <w:tcPr>
            <w:tcW w:w="1133" w:type="dxa"/>
          </w:tcPr>
          <w:p w14:paraId="4B7A3A20" w14:textId="593B79A2" w:rsidR="003022F1" w:rsidRDefault="003022F1" w:rsidP="003022F1">
            <w:pPr>
              <w:pStyle w:val="TAL"/>
              <w:rPr>
                <w:sz w:val="16"/>
              </w:rPr>
            </w:pPr>
            <w:r>
              <w:rPr>
                <w:sz w:val="16"/>
              </w:rPr>
              <w:t>29.504</w:t>
            </w:r>
          </w:p>
        </w:tc>
        <w:tc>
          <w:tcPr>
            <w:tcW w:w="572" w:type="dxa"/>
          </w:tcPr>
          <w:p w14:paraId="2B14C387" w14:textId="59B620A1" w:rsidR="003022F1" w:rsidRDefault="003022F1" w:rsidP="003022F1">
            <w:pPr>
              <w:pStyle w:val="TAL"/>
              <w:rPr>
                <w:sz w:val="16"/>
              </w:rPr>
            </w:pPr>
            <w:r>
              <w:rPr>
                <w:sz w:val="16"/>
              </w:rPr>
              <w:t>0342</w:t>
            </w:r>
          </w:p>
        </w:tc>
        <w:tc>
          <w:tcPr>
            <w:tcW w:w="567" w:type="dxa"/>
          </w:tcPr>
          <w:p w14:paraId="569DED14" w14:textId="77777777" w:rsidR="003022F1" w:rsidRDefault="003022F1" w:rsidP="003022F1">
            <w:pPr>
              <w:pStyle w:val="TAL"/>
              <w:rPr>
                <w:sz w:val="16"/>
              </w:rPr>
            </w:pPr>
          </w:p>
        </w:tc>
        <w:tc>
          <w:tcPr>
            <w:tcW w:w="567" w:type="dxa"/>
          </w:tcPr>
          <w:p w14:paraId="039D0CB5" w14:textId="3B0EA617" w:rsidR="003022F1" w:rsidRDefault="003022F1" w:rsidP="003022F1">
            <w:pPr>
              <w:pStyle w:val="TAL"/>
              <w:rPr>
                <w:sz w:val="16"/>
              </w:rPr>
            </w:pPr>
            <w:r>
              <w:rPr>
                <w:sz w:val="16"/>
              </w:rPr>
              <w:t>F</w:t>
            </w:r>
          </w:p>
        </w:tc>
        <w:tc>
          <w:tcPr>
            <w:tcW w:w="510" w:type="dxa"/>
          </w:tcPr>
          <w:p w14:paraId="3AFD3992" w14:textId="3C06A5E2" w:rsidR="003022F1" w:rsidRDefault="003022F1" w:rsidP="003022F1">
            <w:pPr>
              <w:pStyle w:val="TAL"/>
              <w:rPr>
                <w:sz w:val="16"/>
              </w:rPr>
            </w:pPr>
            <w:r>
              <w:rPr>
                <w:sz w:val="16"/>
              </w:rPr>
              <w:t>Rel-19</w:t>
            </w:r>
          </w:p>
        </w:tc>
        <w:tc>
          <w:tcPr>
            <w:tcW w:w="661" w:type="dxa"/>
          </w:tcPr>
          <w:p w14:paraId="1F966A43" w14:textId="6616ADA9" w:rsidR="003022F1" w:rsidRDefault="003022F1" w:rsidP="003022F1">
            <w:pPr>
              <w:pStyle w:val="TAL"/>
              <w:rPr>
                <w:sz w:val="16"/>
              </w:rPr>
            </w:pPr>
            <w:r>
              <w:rPr>
                <w:sz w:val="16"/>
              </w:rPr>
              <w:t>19.4.0</w:t>
            </w:r>
          </w:p>
        </w:tc>
        <w:tc>
          <w:tcPr>
            <w:tcW w:w="2607" w:type="dxa"/>
          </w:tcPr>
          <w:p w14:paraId="6877461B" w14:textId="0F110F14" w:rsidR="003022F1" w:rsidRDefault="003022F1" w:rsidP="003022F1">
            <w:pPr>
              <w:pStyle w:val="TAL"/>
              <w:rPr>
                <w:sz w:val="16"/>
              </w:rPr>
            </w:pPr>
            <w:r>
              <w:rPr>
                <w:sz w:val="16"/>
              </w:rPr>
              <w:t>API version and External doc update</w:t>
            </w:r>
          </w:p>
        </w:tc>
      </w:tr>
      <w:tr w:rsidR="009658D6" w14:paraId="5FD344F5" w14:textId="77777777">
        <w:tc>
          <w:tcPr>
            <w:tcW w:w="1133" w:type="dxa"/>
          </w:tcPr>
          <w:p w14:paraId="6BDC6988" w14:textId="47094E6F" w:rsidR="003022F1" w:rsidRDefault="003022F1" w:rsidP="003022F1">
            <w:pPr>
              <w:pStyle w:val="TAL"/>
              <w:rPr>
                <w:sz w:val="16"/>
              </w:rPr>
            </w:pPr>
            <w:r>
              <w:rPr>
                <w:sz w:val="16"/>
              </w:rPr>
              <w:t>C4-255466</w:t>
            </w:r>
          </w:p>
        </w:tc>
        <w:tc>
          <w:tcPr>
            <w:tcW w:w="1020" w:type="dxa"/>
          </w:tcPr>
          <w:p w14:paraId="01C9868A" w14:textId="4B12D396" w:rsidR="003022F1" w:rsidRDefault="003022F1" w:rsidP="003022F1">
            <w:pPr>
              <w:pStyle w:val="TAL"/>
              <w:rPr>
                <w:sz w:val="16"/>
              </w:rPr>
            </w:pPr>
            <w:r>
              <w:rPr>
                <w:sz w:val="16"/>
              </w:rPr>
              <w:t>agreed</w:t>
            </w:r>
          </w:p>
        </w:tc>
        <w:tc>
          <w:tcPr>
            <w:tcW w:w="1020" w:type="dxa"/>
          </w:tcPr>
          <w:p w14:paraId="2B3B00A0" w14:textId="2C4C0479" w:rsidR="003022F1" w:rsidRDefault="003022F1" w:rsidP="003022F1">
            <w:pPr>
              <w:pStyle w:val="TAL"/>
              <w:rPr>
                <w:sz w:val="16"/>
              </w:rPr>
            </w:pPr>
            <w:r>
              <w:rPr>
                <w:sz w:val="16"/>
              </w:rPr>
              <w:t>approved</w:t>
            </w:r>
          </w:p>
        </w:tc>
        <w:tc>
          <w:tcPr>
            <w:tcW w:w="1133" w:type="dxa"/>
          </w:tcPr>
          <w:p w14:paraId="1193BF37" w14:textId="7B546DC5" w:rsidR="003022F1" w:rsidRDefault="003022F1" w:rsidP="003022F1">
            <w:pPr>
              <w:pStyle w:val="TAL"/>
              <w:rPr>
                <w:sz w:val="16"/>
              </w:rPr>
            </w:pPr>
            <w:r>
              <w:rPr>
                <w:sz w:val="16"/>
              </w:rPr>
              <w:t>29.505</w:t>
            </w:r>
          </w:p>
        </w:tc>
        <w:tc>
          <w:tcPr>
            <w:tcW w:w="572" w:type="dxa"/>
          </w:tcPr>
          <w:p w14:paraId="6C1B573A" w14:textId="71041A45" w:rsidR="003022F1" w:rsidRDefault="003022F1" w:rsidP="003022F1">
            <w:pPr>
              <w:pStyle w:val="TAL"/>
              <w:rPr>
                <w:sz w:val="16"/>
              </w:rPr>
            </w:pPr>
            <w:r>
              <w:rPr>
                <w:sz w:val="16"/>
              </w:rPr>
              <w:t>0546</w:t>
            </w:r>
          </w:p>
        </w:tc>
        <w:tc>
          <w:tcPr>
            <w:tcW w:w="567" w:type="dxa"/>
          </w:tcPr>
          <w:p w14:paraId="6FEE3963" w14:textId="77777777" w:rsidR="003022F1" w:rsidRDefault="003022F1" w:rsidP="003022F1">
            <w:pPr>
              <w:pStyle w:val="TAL"/>
              <w:rPr>
                <w:sz w:val="16"/>
              </w:rPr>
            </w:pPr>
          </w:p>
        </w:tc>
        <w:tc>
          <w:tcPr>
            <w:tcW w:w="567" w:type="dxa"/>
          </w:tcPr>
          <w:p w14:paraId="211C8BC5" w14:textId="4570C513" w:rsidR="003022F1" w:rsidRDefault="003022F1" w:rsidP="003022F1">
            <w:pPr>
              <w:pStyle w:val="TAL"/>
              <w:rPr>
                <w:sz w:val="16"/>
              </w:rPr>
            </w:pPr>
            <w:r>
              <w:rPr>
                <w:sz w:val="16"/>
              </w:rPr>
              <w:t>F</w:t>
            </w:r>
          </w:p>
        </w:tc>
        <w:tc>
          <w:tcPr>
            <w:tcW w:w="510" w:type="dxa"/>
          </w:tcPr>
          <w:p w14:paraId="5F2AC155" w14:textId="1245350F" w:rsidR="003022F1" w:rsidRDefault="003022F1" w:rsidP="003022F1">
            <w:pPr>
              <w:pStyle w:val="TAL"/>
              <w:rPr>
                <w:sz w:val="16"/>
              </w:rPr>
            </w:pPr>
            <w:r>
              <w:rPr>
                <w:sz w:val="16"/>
              </w:rPr>
              <w:t>Rel-19</w:t>
            </w:r>
          </w:p>
        </w:tc>
        <w:tc>
          <w:tcPr>
            <w:tcW w:w="661" w:type="dxa"/>
          </w:tcPr>
          <w:p w14:paraId="0647BFA3" w14:textId="04113B0C" w:rsidR="003022F1" w:rsidRDefault="003022F1" w:rsidP="003022F1">
            <w:pPr>
              <w:pStyle w:val="TAL"/>
              <w:rPr>
                <w:sz w:val="16"/>
              </w:rPr>
            </w:pPr>
            <w:r>
              <w:rPr>
                <w:sz w:val="16"/>
              </w:rPr>
              <w:t>19.4.0</w:t>
            </w:r>
          </w:p>
        </w:tc>
        <w:tc>
          <w:tcPr>
            <w:tcW w:w="2607" w:type="dxa"/>
          </w:tcPr>
          <w:p w14:paraId="098F76F5" w14:textId="2412F07C" w:rsidR="003022F1" w:rsidRDefault="003022F1" w:rsidP="003022F1">
            <w:pPr>
              <w:pStyle w:val="TAL"/>
              <w:rPr>
                <w:sz w:val="16"/>
              </w:rPr>
            </w:pPr>
            <w:r>
              <w:rPr>
                <w:sz w:val="16"/>
              </w:rPr>
              <w:t>API version and External doc update</w:t>
            </w:r>
          </w:p>
        </w:tc>
      </w:tr>
      <w:tr w:rsidR="009658D6" w14:paraId="46362C5A" w14:textId="77777777">
        <w:tc>
          <w:tcPr>
            <w:tcW w:w="1133" w:type="dxa"/>
          </w:tcPr>
          <w:p w14:paraId="7EF3BEC0" w14:textId="275056F5" w:rsidR="003022F1" w:rsidRDefault="003022F1" w:rsidP="003022F1">
            <w:pPr>
              <w:pStyle w:val="TAL"/>
              <w:rPr>
                <w:sz w:val="16"/>
              </w:rPr>
            </w:pPr>
            <w:r>
              <w:rPr>
                <w:sz w:val="16"/>
              </w:rPr>
              <w:t>C4-255467</w:t>
            </w:r>
          </w:p>
        </w:tc>
        <w:tc>
          <w:tcPr>
            <w:tcW w:w="1020" w:type="dxa"/>
          </w:tcPr>
          <w:p w14:paraId="67E9D2D8" w14:textId="5024BBCF" w:rsidR="003022F1" w:rsidRDefault="003022F1" w:rsidP="003022F1">
            <w:pPr>
              <w:pStyle w:val="TAL"/>
              <w:rPr>
                <w:sz w:val="16"/>
              </w:rPr>
            </w:pPr>
            <w:r>
              <w:rPr>
                <w:sz w:val="16"/>
              </w:rPr>
              <w:t>agreed</w:t>
            </w:r>
          </w:p>
        </w:tc>
        <w:tc>
          <w:tcPr>
            <w:tcW w:w="1020" w:type="dxa"/>
          </w:tcPr>
          <w:p w14:paraId="104A957E" w14:textId="2C45E6FE" w:rsidR="003022F1" w:rsidRDefault="003022F1" w:rsidP="003022F1">
            <w:pPr>
              <w:pStyle w:val="TAL"/>
              <w:rPr>
                <w:sz w:val="16"/>
              </w:rPr>
            </w:pPr>
            <w:r>
              <w:rPr>
                <w:sz w:val="16"/>
              </w:rPr>
              <w:t>approved</w:t>
            </w:r>
          </w:p>
        </w:tc>
        <w:tc>
          <w:tcPr>
            <w:tcW w:w="1133" w:type="dxa"/>
          </w:tcPr>
          <w:p w14:paraId="1855C144" w14:textId="10BB5C3E" w:rsidR="003022F1" w:rsidRDefault="003022F1" w:rsidP="003022F1">
            <w:pPr>
              <w:pStyle w:val="TAL"/>
              <w:rPr>
                <w:sz w:val="16"/>
              </w:rPr>
            </w:pPr>
            <w:r>
              <w:rPr>
                <w:sz w:val="16"/>
              </w:rPr>
              <w:t>29.506</w:t>
            </w:r>
          </w:p>
        </w:tc>
        <w:tc>
          <w:tcPr>
            <w:tcW w:w="572" w:type="dxa"/>
          </w:tcPr>
          <w:p w14:paraId="2CE413EA" w14:textId="7ECE7250" w:rsidR="003022F1" w:rsidRDefault="003022F1" w:rsidP="003022F1">
            <w:pPr>
              <w:pStyle w:val="TAL"/>
              <w:rPr>
                <w:sz w:val="16"/>
              </w:rPr>
            </w:pPr>
            <w:r>
              <w:rPr>
                <w:sz w:val="16"/>
              </w:rPr>
              <w:t>0004</w:t>
            </w:r>
          </w:p>
        </w:tc>
        <w:tc>
          <w:tcPr>
            <w:tcW w:w="567" w:type="dxa"/>
          </w:tcPr>
          <w:p w14:paraId="44DCB30D" w14:textId="77777777" w:rsidR="003022F1" w:rsidRDefault="003022F1" w:rsidP="003022F1">
            <w:pPr>
              <w:pStyle w:val="TAL"/>
              <w:rPr>
                <w:sz w:val="16"/>
              </w:rPr>
            </w:pPr>
          </w:p>
        </w:tc>
        <w:tc>
          <w:tcPr>
            <w:tcW w:w="567" w:type="dxa"/>
          </w:tcPr>
          <w:p w14:paraId="61CDD8A8" w14:textId="51046551" w:rsidR="003022F1" w:rsidRDefault="003022F1" w:rsidP="003022F1">
            <w:pPr>
              <w:pStyle w:val="TAL"/>
              <w:rPr>
                <w:sz w:val="16"/>
              </w:rPr>
            </w:pPr>
            <w:r>
              <w:rPr>
                <w:sz w:val="16"/>
              </w:rPr>
              <w:t>F</w:t>
            </w:r>
          </w:p>
        </w:tc>
        <w:tc>
          <w:tcPr>
            <w:tcW w:w="510" w:type="dxa"/>
          </w:tcPr>
          <w:p w14:paraId="30FD8431" w14:textId="30AFB0D0" w:rsidR="003022F1" w:rsidRDefault="003022F1" w:rsidP="003022F1">
            <w:pPr>
              <w:pStyle w:val="TAL"/>
              <w:rPr>
                <w:sz w:val="16"/>
              </w:rPr>
            </w:pPr>
            <w:r>
              <w:rPr>
                <w:sz w:val="16"/>
              </w:rPr>
              <w:t>Rel-19</w:t>
            </w:r>
          </w:p>
        </w:tc>
        <w:tc>
          <w:tcPr>
            <w:tcW w:w="661" w:type="dxa"/>
          </w:tcPr>
          <w:p w14:paraId="08C51981" w14:textId="5F1EF3FA" w:rsidR="003022F1" w:rsidRDefault="003022F1" w:rsidP="003022F1">
            <w:pPr>
              <w:pStyle w:val="TAL"/>
              <w:rPr>
                <w:sz w:val="16"/>
              </w:rPr>
            </w:pPr>
            <w:r>
              <w:rPr>
                <w:sz w:val="16"/>
              </w:rPr>
              <w:t>19.0.0</w:t>
            </w:r>
          </w:p>
        </w:tc>
        <w:tc>
          <w:tcPr>
            <w:tcW w:w="2607" w:type="dxa"/>
          </w:tcPr>
          <w:p w14:paraId="0C702B34" w14:textId="4182A48C" w:rsidR="003022F1" w:rsidRDefault="003022F1" w:rsidP="003022F1">
            <w:pPr>
              <w:pStyle w:val="TAL"/>
              <w:rPr>
                <w:sz w:val="16"/>
              </w:rPr>
            </w:pPr>
            <w:r>
              <w:rPr>
                <w:sz w:val="16"/>
              </w:rPr>
              <w:t>29.506 Rel-19 API version and External doc update</w:t>
            </w:r>
          </w:p>
        </w:tc>
      </w:tr>
      <w:tr w:rsidR="009658D6" w14:paraId="6B4D5F43" w14:textId="77777777">
        <w:tc>
          <w:tcPr>
            <w:tcW w:w="1133" w:type="dxa"/>
          </w:tcPr>
          <w:p w14:paraId="2D815C59" w14:textId="124C8E25" w:rsidR="003022F1" w:rsidRDefault="003022F1" w:rsidP="003022F1">
            <w:pPr>
              <w:pStyle w:val="TAL"/>
              <w:rPr>
                <w:sz w:val="16"/>
              </w:rPr>
            </w:pPr>
            <w:r>
              <w:rPr>
                <w:sz w:val="16"/>
              </w:rPr>
              <w:t>C4-255468</w:t>
            </w:r>
          </w:p>
        </w:tc>
        <w:tc>
          <w:tcPr>
            <w:tcW w:w="1020" w:type="dxa"/>
          </w:tcPr>
          <w:p w14:paraId="56C091FB" w14:textId="1DF5DE36" w:rsidR="003022F1" w:rsidRDefault="003022F1" w:rsidP="003022F1">
            <w:pPr>
              <w:pStyle w:val="TAL"/>
              <w:rPr>
                <w:sz w:val="16"/>
              </w:rPr>
            </w:pPr>
            <w:r>
              <w:rPr>
                <w:sz w:val="16"/>
              </w:rPr>
              <w:t>agreed</w:t>
            </w:r>
          </w:p>
        </w:tc>
        <w:tc>
          <w:tcPr>
            <w:tcW w:w="1020" w:type="dxa"/>
          </w:tcPr>
          <w:p w14:paraId="34AD273F" w14:textId="7C5A7D01" w:rsidR="003022F1" w:rsidRDefault="003022F1" w:rsidP="003022F1">
            <w:pPr>
              <w:pStyle w:val="TAL"/>
              <w:rPr>
                <w:sz w:val="16"/>
              </w:rPr>
            </w:pPr>
            <w:r>
              <w:rPr>
                <w:sz w:val="16"/>
              </w:rPr>
              <w:t>approved</w:t>
            </w:r>
          </w:p>
        </w:tc>
        <w:tc>
          <w:tcPr>
            <w:tcW w:w="1133" w:type="dxa"/>
          </w:tcPr>
          <w:p w14:paraId="71C7664A" w14:textId="367A82D4" w:rsidR="003022F1" w:rsidRDefault="003022F1" w:rsidP="003022F1">
            <w:pPr>
              <w:pStyle w:val="TAL"/>
              <w:rPr>
                <w:sz w:val="16"/>
              </w:rPr>
            </w:pPr>
            <w:r>
              <w:rPr>
                <w:sz w:val="16"/>
              </w:rPr>
              <w:t>29.509</w:t>
            </w:r>
          </w:p>
        </w:tc>
        <w:tc>
          <w:tcPr>
            <w:tcW w:w="572" w:type="dxa"/>
          </w:tcPr>
          <w:p w14:paraId="09AC0CE3" w14:textId="14F9D569" w:rsidR="003022F1" w:rsidRDefault="003022F1" w:rsidP="003022F1">
            <w:pPr>
              <w:pStyle w:val="TAL"/>
              <w:rPr>
                <w:sz w:val="16"/>
              </w:rPr>
            </w:pPr>
            <w:r>
              <w:rPr>
                <w:sz w:val="16"/>
              </w:rPr>
              <w:t>0247</w:t>
            </w:r>
          </w:p>
        </w:tc>
        <w:tc>
          <w:tcPr>
            <w:tcW w:w="567" w:type="dxa"/>
          </w:tcPr>
          <w:p w14:paraId="28771870" w14:textId="77777777" w:rsidR="003022F1" w:rsidRDefault="003022F1" w:rsidP="003022F1">
            <w:pPr>
              <w:pStyle w:val="TAL"/>
              <w:rPr>
                <w:sz w:val="16"/>
              </w:rPr>
            </w:pPr>
          </w:p>
        </w:tc>
        <w:tc>
          <w:tcPr>
            <w:tcW w:w="567" w:type="dxa"/>
          </w:tcPr>
          <w:p w14:paraId="7BF14E76" w14:textId="4F7CE12E" w:rsidR="003022F1" w:rsidRDefault="003022F1" w:rsidP="003022F1">
            <w:pPr>
              <w:pStyle w:val="TAL"/>
              <w:rPr>
                <w:sz w:val="16"/>
              </w:rPr>
            </w:pPr>
            <w:r>
              <w:rPr>
                <w:sz w:val="16"/>
              </w:rPr>
              <w:t>F</w:t>
            </w:r>
          </w:p>
        </w:tc>
        <w:tc>
          <w:tcPr>
            <w:tcW w:w="510" w:type="dxa"/>
          </w:tcPr>
          <w:p w14:paraId="735BF389" w14:textId="04D778DB" w:rsidR="003022F1" w:rsidRDefault="003022F1" w:rsidP="003022F1">
            <w:pPr>
              <w:pStyle w:val="TAL"/>
              <w:rPr>
                <w:sz w:val="16"/>
              </w:rPr>
            </w:pPr>
            <w:r>
              <w:rPr>
                <w:sz w:val="16"/>
              </w:rPr>
              <w:t>Rel-19</w:t>
            </w:r>
          </w:p>
        </w:tc>
        <w:tc>
          <w:tcPr>
            <w:tcW w:w="661" w:type="dxa"/>
          </w:tcPr>
          <w:p w14:paraId="299AB38D" w14:textId="5944268D" w:rsidR="003022F1" w:rsidRDefault="003022F1" w:rsidP="003022F1">
            <w:pPr>
              <w:pStyle w:val="TAL"/>
              <w:rPr>
                <w:sz w:val="16"/>
              </w:rPr>
            </w:pPr>
            <w:r>
              <w:rPr>
                <w:sz w:val="16"/>
              </w:rPr>
              <w:t>19.4.0</w:t>
            </w:r>
          </w:p>
        </w:tc>
        <w:tc>
          <w:tcPr>
            <w:tcW w:w="2607" w:type="dxa"/>
          </w:tcPr>
          <w:p w14:paraId="2EE6E78A" w14:textId="2687C385" w:rsidR="003022F1" w:rsidRDefault="003022F1" w:rsidP="003022F1">
            <w:pPr>
              <w:pStyle w:val="TAL"/>
              <w:rPr>
                <w:sz w:val="16"/>
              </w:rPr>
            </w:pPr>
            <w:r>
              <w:rPr>
                <w:sz w:val="16"/>
              </w:rPr>
              <w:t>29.509 Rel-19 API version and External doc update</w:t>
            </w:r>
          </w:p>
        </w:tc>
      </w:tr>
      <w:tr w:rsidR="009658D6" w14:paraId="3A796D2D" w14:textId="77777777">
        <w:tc>
          <w:tcPr>
            <w:tcW w:w="1133" w:type="dxa"/>
          </w:tcPr>
          <w:p w14:paraId="7D8A112F" w14:textId="5F5E21AD" w:rsidR="003022F1" w:rsidRDefault="003022F1" w:rsidP="003022F1">
            <w:pPr>
              <w:pStyle w:val="TAL"/>
              <w:rPr>
                <w:sz w:val="16"/>
              </w:rPr>
            </w:pPr>
            <w:r>
              <w:rPr>
                <w:sz w:val="16"/>
              </w:rPr>
              <w:t>C4-255469</w:t>
            </w:r>
          </w:p>
        </w:tc>
        <w:tc>
          <w:tcPr>
            <w:tcW w:w="1020" w:type="dxa"/>
          </w:tcPr>
          <w:p w14:paraId="34C222D9" w14:textId="393ECAE1" w:rsidR="003022F1" w:rsidRDefault="003022F1" w:rsidP="003022F1">
            <w:pPr>
              <w:pStyle w:val="TAL"/>
              <w:rPr>
                <w:sz w:val="16"/>
              </w:rPr>
            </w:pPr>
            <w:r>
              <w:rPr>
                <w:sz w:val="16"/>
              </w:rPr>
              <w:t>agreed</w:t>
            </w:r>
          </w:p>
        </w:tc>
        <w:tc>
          <w:tcPr>
            <w:tcW w:w="1020" w:type="dxa"/>
          </w:tcPr>
          <w:p w14:paraId="16BFB288" w14:textId="38F9FC32" w:rsidR="003022F1" w:rsidRDefault="003022F1" w:rsidP="003022F1">
            <w:pPr>
              <w:pStyle w:val="TAL"/>
              <w:rPr>
                <w:sz w:val="16"/>
              </w:rPr>
            </w:pPr>
            <w:r>
              <w:rPr>
                <w:sz w:val="16"/>
              </w:rPr>
              <w:t>approved</w:t>
            </w:r>
          </w:p>
        </w:tc>
        <w:tc>
          <w:tcPr>
            <w:tcW w:w="1133" w:type="dxa"/>
          </w:tcPr>
          <w:p w14:paraId="5330BAC3" w14:textId="694CD790" w:rsidR="003022F1" w:rsidRDefault="003022F1" w:rsidP="003022F1">
            <w:pPr>
              <w:pStyle w:val="TAL"/>
              <w:rPr>
                <w:sz w:val="16"/>
              </w:rPr>
            </w:pPr>
            <w:r>
              <w:rPr>
                <w:sz w:val="16"/>
              </w:rPr>
              <w:t>29.510</w:t>
            </w:r>
          </w:p>
        </w:tc>
        <w:tc>
          <w:tcPr>
            <w:tcW w:w="572" w:type="dxa"/>
          </w:tcPr>
          <w:p w14:paraId="0F799CE4" w14:textId="43F6A181" w:rsidR="003022F1" w:rsidRDefault="003022F1" w:rsidP="003022F1">
            <w:pPr>
              <w:pStyle w:val="TAL"/>
              <w:rPr>
                <w:sz w:val="16"/>
              </w:rPr>
            </w:pPr>
            <w:r>
              <w:rPr>
                <w:sz w:val="16"/>
              </w:rPr>
              <w:t>1261</w:t>
            </w:r>
          </w:p>
        </w:tc>
        <w:tc>
          <w:tcPr>
            <w:tcW w:w="567" w:type="dxa"/>
          </w:tcPr>
          <w:p w14:paraId="47848655" w14:textId="77777777" w:rsidR="003022F1" w:rsidRDefault="003022F1" w:rsidP="003022F1">
            <w:pPr>
              <w:pStyle w:val="TAL"/>
              <w:rPr>
                <w:sz w:val="16"/>
              </w:rPr>
            </w:pPr>
          </w:p>
        </w:tc>
        <w:tc>
          <w:tcPr>
            <w:tcW w:w="567" w:type="dxa"/>
          </w:tcPr>
          <w:p w14:paraId="42224ADD" w14:textId="679EA4CF" w:rsidR="003022F1" w:rsidRDefault="003022F1" w:rsidP="003022F1">
            <w:pPr>
              <w:pStyle w:val="TAL"/>
              <w:rPr>
                <w:sz w:val="16"/>
              </w:rPr>
            </w:pPr>
            <w:r>
              <w:rPr>
                <w:sz w:val="16"/>
              </w:rPr>
              <w:t>F</w:t>
            </w:r>
          </w:p>
        </w:tc>
        <w:tc>
          <w:tcPr>
            <w:tcW w:w="510" w:type="dxa"/>
          </w:tcPr>
          <w:p w14:paraId="389ECDE9" w14:textId="4C2575F6" w:rsidR="003022F1" w:rsidRDefault="003022F1" w:rsidP="003022F1">
            <w:pPr>
              <w:pStyle w:val="TAL"/>
              <w:rPr>
                <w:sz w:val="16"/>
              </w:rPr>
            </w:pPr>
            <w:r>
              <w:rPr>
                <w:sz w:val="16"/>
              </w:rPr>
              <w:t>Rel-19</w:t>
            </w:r>
          </w:p>
        </w:tc>
        <w:tc>
          <w:tcPr>
            <w:tcW w:w="661" w:type="dxa"/>
          </w:tcPr>
          <w:p w14:paraId="3F4E4461" w14:textId="542B3343" w:rsidR="003022F1" w:rsidRDefault="003022F1" w:rsidP="003022F1">
            <w:pPr>
              <w:pStyle w:val="TAL"/>
              <w:rPr>
                <w:sz w:val="16"/>
              </w:rPr>
            </w:pPr>
            <w:r>
              <w:rPr>
                <w:sz w:val="16"/>
              </w:rPr>
              <w:t>19.4.0</w:t>
            </w:r>
          </w:p>
        </w:tc>
        <w:tc>
          <w:tcPr>
            <w:tcW w:w="2607" w:type="dxa"/>
          </w:tcPr>
          <w:p w14:paraId="38A203D2" w14:textId="185A6377" w:rsidR="003022F1" w:rsidRDefault="003022F1" w:rsidP="003022F1">
            <w:pPr>
              <w:pStyle w:val="TAL"/>
              <w:rPr>
                <w:sz w:val="16"/>
              </w:rPr>
            </w:pPr>
            <w:r>
              <w:rPr>
                <w:sz w:val="16"/>
              </w:rPr>
              <w:t>API version and External doc update</w:t>
            </w:r>
          </w:p>
        </w:tc>
      </w:tr>
      <w:tr w:rsidR="009658D6" w14:paraId="5F7197B3" w14:textId="77777777">
        <w:tc>
          <w:tcPr>
            <w:tcW w:w="1133" w:type="dxa"/>
          </w:tcPr>
          <w:p w14:paraId="1416DB9F" w14:textId="23D587DE" w:rsidR="003022F1" w:rsidRDefault="003022F1" w:rsidP="003022F1">
            <w:pPr>
              <w:pStyle w:val="TAL"/>
              <w:rPr>
                <w:sz w:val="16"/>
              </w:rPr>
            </w:pPr>
            <w:r>
              <w:rPr>
                <w:sz w:val="16"/>
              </w:rPr>
              <w:t>C4-255470</w:t>
            </w:r>
          </w:p>
        </w:tc>
        <w:tc>
          <w:tcPr>
            <w:tcW w:w="1020" w:type="dxa"/>
          </w:tcPr>
          <w:p w14:paraId="4BF418A2" w14:textId="51CA2152" w:rsidR="003022F1" w:rsidRDefault="003022F1" w:rsidP="003022F1">
            <w:pPr>
              <w:pStyle w:val="TAL"/>
              <w:rPr>
                <w:sz w:val="16"/>
              </w:rPr>
            </w:pPr>
            <w:r>
              <w:rPr>
                <w:sz w:val="16"/>
              </w:rPr>
              <w:t>agreed</w:t>
            </w:r>
          </w:p>
        </w:tc>
        <w:tc>
          <w:tcPr>
            <w:tcW w:w="1020" w:type="dxa"/>
          </w:tcPr>
          <w:p w14:paraId="6E61EFB1" w14:textId="526D202D" w:rsidR="003022F1" w:rsidRDefault="003022F1" w:rsidP="003022F1">
            <w:pPr>
              <w:pStyle w:val="TAL"/>
              <w:rPr>
                <w:sz w:val="16"/>
              </w:rPr>
            </w:pPr>
            <w:r>
              <w:rPr>
                <w:sz w:val="16"/>
              </w:rPr>
              <w:t>approved</w:t>
            </w:r>
          </w:p>
        </w:tc>
        <w:tc>
          <w:tcPr>
            <w:tcW w:w="1133" w:type="dxa"/>
          </w:tcPr>
          <w:p w14:paraId="3E354845" w14:textId="3F7852F0" w:rsidR="003022F1" w:rsidRDefault="003022F1" w:rsidP="003022F1">
            <w:pPr>
              <w:pStyle w:val="TAL"/>
              <w:rPr>
                <w:sz w:val="16"/>
              </w:rPr>
            </w:pPr>
            <w:r>
              <w:rPr>
                <w:sz w:val="16"/>
              </w:rPr>
              <w:t>29.511</w:t>
            </w:r>
          </w:p>
        </w:tc>
        <w:tc>
          <w:tcPr>
            <w:tcW w:w="572" w:type="dxa"/>
          </w:tcPr>
          <w:p w14:paraId="1D22595C" w14:textId="06128CF2" w:rsidR="003022F1" w:rsidRDefault="003022F1" w:rsidP="003022F1">
            <w:pPr>
              <w:pStyle w:val="TAL"/>
              <w:rPr>
                <w:sz w:val="16"/>
              </w:rPr>
            </w:pPr>
            <w:r>
              <w:rPr>
                <w:sz w:val="16"/>
              </w:rPr>
              <w:t>0063</w:t>
            </w:r>
          </w:p>
        </w:tc>
        <w:tc>
          <w:tcPr>
            <w:tcW w:w="567" w:type="dxa"/>
          </w:tcPr>
          <w:p w14:paraId="49CACD2D" w14:textId="77777777" w:rsidR="003022F1" w:rsidRDefault="003022F1" w:rsidP="003022F1">
            <w:pPr>
              <w:pStyle w:val="TAL"/>
              <w:rPr>
                <w:sz w:val="16"/>
              </w:rPr>
            </w:pPr>
          </w:p>
        </w:tc>
        <w:tc>
          <w:tcPr>
            <w:tcW w:w="567" w:type="dxa"/>
          </w:tcPr>
          <w:p w14:paraId="042E1E61" w14:textId="10B5C588" w:rsidR="003022F1" w:rsidRDefault="003022F1" w:rsidP="003022F1">
            <w:pPr>
              <w:pStyle w:val="TAL"/>
              <w:rPr>
                <w:sz w:val="16"/>
              </w:rPr>
            </w:pPr>
            <w:r>
              <w:rPr>
                <w:sz w:val="16"/>
              </w:rPr>
              <w:t>F</w:t>
            </w:r>
          </w:p>
        </w:tc>
        <w:tc>
          <w:tcPr>
            <w:tcW w:w="510" w:type="dxa"/>
          </w:tcPr>
          <w:p w14:paraId="78501958" w14:textId="2867ACED" w:rsidR="003022F1" w:rsidRDefault="003022F1" w:rsidP="003022F1">
            <w:pPr>
              <w:pStyle w:val="TAL"/>
              <w:rPr>
                <w:sz w:val="16"/>
              </w:rPr>
            </w:pPr>
            <w:r>
              <w:rPr>
                <w:sz w:val="16"/>
              </w:rPr>
              <w:t>Rel-19</w:t>
            </w:r>
          </w:p>
        </w:tc>
        <w:tc>
          <w:tcPr>
            <w:tcW w:w="661" w:type="dxa"/>
          </w:tcPr>
          <w:p w14:paraId="33E94852" w14:textId="2C61D49E" w:rsidR="003022F1" w:rsidRDefault="003022F1" w:rsidP="003022F1">
            <w:pPr>
              <w:pStyle w:val="TAL"/>
              <w:rPr>
                <w:sz w:val="16"/>
              </w:rPr>
            </w:pPr>
            <w:r>
              <w:rPr>
                <w:sz w:val="16"/>
              </w:rPr>
              <w:t>19.0.0</w:t>
            </w:r>
          </w:p>
        </w:tc>
        <w:tc>
          <w:tcPr>
            <w:tcW w:w="2607" w:type="dxa"/>
          </w:tcPr>
          <w:p w14:paraId="1788354D" w14:textId="4026870B" w:rsidR="003022F1" w:rsidRDefault="003022F1" w:rsidP="003022F1">
            <w:pPr>
              <w:pStyle w:val="TAL"/>
              <w:rPr>
                <w:sz w:val="16"/>
              </w:rPr>
            </w:pPr>
            <w:r>
              <w:rPr>
                <w:sz w:val="16"/>
              </w:rPr>
              <w:t>29.511 Rel-19 API version and External doc update</w:t>
            </w:r>
          </w:p>
        </w:tc>
      </w:tr>
      <w:tr w:rsidR="009658D6" w14:paraId="43141672" w14:textId="77777777">
        <w:tc>
          <w:tcPr>
            <w:tcW w:w="1133" w:type="dxa"/>
          </w:tcPr>
          <w:p w14:paraId="74E74A4A" w14:textId="74ADEB87" w:rsidR="003022F1" w:rsidRDefault="003022F1" w:rsidP="003022F1">
            <w:pPr>
              <w:pStyle w:val="TAL"/>
              <w:rPr>
                <w:sz w:val="16"/>
              </w:rPr>
            </w:pPr>
            <w:r>
              <w:rPr>
                <w:sz w:val="16"/>
              </w:rPr>
              <w:t>C4-255471</w:t>
            </w:r>
          </w:p>
        </w:tc>
        <w:tc>
          <w:tcPr>
            <w:tcW w:w="1020" w:type="dxa"/>
          </w:tcPr>
          <w:p w14:paraId="6819E30E" w14:textId="4F318B42" w:rsidR="003022F1" w:rsidRDefault="003022F1" w:rsidP="003022F1">
            <w:pPr>
              <w:pStyle w:val="TAL"/>
              <w:rPr>
                <w:sz w:val="16"/>
              </w:rPr>
            </w:pPr>
            <w:r>
              <w:rPr>
                <w:sz w:val="16"/>
              </w:rPr>
              <w:t>agreed</w:t>
            </w:r>
          </w:p>
        </w:tc>
        <w:tc>
          <w:tcPr>
            <w:tcW w:w="1020" w:type="dxa"/>
          </w:tcPr>
          <w:p w14:paraId="442878C3" w14:textId="3AB84E80" w:rsidR="003022F1" w:rsidRDefault="003022F1" w:rsidP="003022F1">
            <w:pPr>
              <w:pStyle w:val="TAL"/>
              <w:rPr>
                <w:sz w:val="16"/>
              </w:rPr>
            </w:pPr>
            <w:r>
              <w:rPr>
                <w:sz w:val="16"/>
              </w:rPr>
              <w:t>approved</w:t>
            </w:r>
          </w:p>
        </w:tc>
        <w:tc>
          <w:tcPr>
            <w:tcW w:w="1133" w:type="dxa"/>
          </w:tcPr>
          <w:p w14:paraId="5FADA129" w14:textId="4BA85114" w:rsidR="003022F1" w:rsidRDefault="003022F1" w:rsidP="003022F1">
            <w:pPr>
              <w:pStyle w:val="TAL"/>
              <w:rPr>
                <w:sz w:val="16"/>
              </w:rPr>
            </w:pPr>
            <w:r>
              <w:rPr>
                <w:sz w:val="16"/>
              </w:rPr>
              <w:t>29.515</w:t>
            </w:r>
          </w:p>
        </w:tc>
        <w:tc>
          <w:tcPr>
            <w:tcW w:w="572" w:type="dxa"/>
          </w:tcPr>
          <w:p w14:paraId="230C974F" w14:textId="133B382C" w:rsidR="003022F1" w:rsidRDefault="003022F1" w:rsidP="003022F1">
            <w:pPr>
              <w:pStyle w:val="TAL"/>
              <w:rPr>
                <w:sz w:val="16"/>
              </w:rPr>
            </w:pPr>
            <w:r>
              <w:rPr>
                <w:sz w:val="16"/>
              </w:rPr>
              <w:t>0208</w:t>
            </w:r>
          </w:p>
        </w:tc>
        <w:tc>
          <w:tcPr>
            <w:tcW w:w="567" w:type="dxa"/>
          </w:tcPr>
          <w:p w14:paraId="35157D61" w14:textId="77777777" w:rsidR="003022F1" w:rsidRDefault="003022F1" w:rsidP="003022F1">
            <w:pPr>
              <w:pStyle w:val="TAL"/>
              <w:rPr>
                <w:sz w:val="16"/>
              </w:rPr>
            </w:pPr>
          </w:p>
        </w:tc>
        <w:tc>
          <w:tcPr>
            <w:tcW w:w="567" w:type="dxa"/>
          </w:tcPr>
          <w:p w14:paraId="1477B740" w14:textId="61E6A389" w:rsidR="003022F1" w:rsidRDefault="003022F1" w:rsidP="003022F1">
            <w:pPr>
              <w:pStyle w:val="TAL"/>
              <w:rPr>
                <w:sz w:val="16"/>
              </w:rPr>
            </w:pPr>
            <w:r>
              <w:rPr>
                <w:sz w:val="16"/>
              </w:rPr>
              <w:t>F</w:t>
            </w:r>
          </w:p>
        </w:tc>
        <w:tc>
          <w:tcPr>
            <w:tcW w:w="510" w:type="dxa"/>
          </w:tcPr>
          <w:p w14:paraId="4FBDD0E4" w14:textId="681C9768" w:rsidR="003022F1" w:rsidRDefault="003022F1" w:rsidP="003022F1">
            <w:pPr>
              <w:pStyle w:val="TAL"/>
              <w:rPr>
                <w:sz w:val="16"/>
              </w:rPr>
            </w:pPr>
            <w:r>
              <w:rPr>
                <w:sz w:val="16"/>
              </w:rPr>
              <w:t>Rel-19</w:t>
            </w:r>
          </w:p>
        </w:tc>
        <w:tc>
          <w:tcPr>
            <w:tcW w:w="661" w:type="dxa"/>
          </w:tcPr>
          <w:p w14:paraId="40038EF9" w14:textId="2BE96C6A" w:rsidR="003022F1" w:rsidRDefault="003022F1" w:rsidP="003022F1">
            <w:pPr>
              <w:pStyle w:val="TAL"/>
              <w:rPr>
                <w:sz w:val="16"/>
              </w:rPr>
            </w:pPr>
            <w:r>
              <w:rPr>
                <w:sz w:val="16"/>
              </w:rPr>
              <w:t>19.4.0</w:t>
            </w:r>
          </w:p>
        </w:tc>
        <w:tc>
          <w:tcPr>
            <w:tcW w:w="2607" w:type="dxa"/>
          </w:tcPr>
          <w:p w14:paraId="6390BF9F" w14:textId="34F0ED1C" w:rsidR="003022F1" w:rsidRDefault="003022F1" w:rsidP="003022F1">
            <w:pPr>
              <w:pStyle w:val="TAL"/>
              <w:rPr>
                <w:sz w:val="16"/>
              </w:rPr>
            </w:pPr>
            <w:r>
              <w:rPr>
                <w:sz w:val="16"/>
              </w:rPr>
              <w:t>API version and External doc update</w:t>
            </w:r>
          </w:p>
        </w:tc>
      </w:tr>
      <w:tr w:rsidR="009658D6" w14:paraId="5B978F04" w14:textId="77777777">
        <w:tc>
          <w:tcPr>
            <w:tcW w:w="1133" w:type="dxa"/>
          </w:tcPr>
          <w:p w14:paraId="3B970A3E" w14:textId="60567ECB" w:rsidR="003022F1" w:rsidRDefault="003022F1" w:rsidP="003022F1">
            <w:pPr>
              <w:pStyle w:val="TAL"/>
              <w:rPr>
                <w:sz w:val="16"/>
              </w:rPr>
            </w:pPr>
            <w:r>
              <w:rPr>
                <w:sz w:val="16"/>
              </w:rPr>
              <w:t>C4-255472</w:t>
            </w:r>
          </w:p>
        </w:tc>
        <w:tc>
          <w:tcPr>
            <w:tcW w:w="1020" w:type="dxa"/>
          </w:tcPr>
          <w:p w14:paraId="2C70C83D" w14:textId="714B12A0" w:rsidR="003022F1" w:rsidRDefault="003022F1" w:rsidP="003022F1">
            <w:pPr>
              <w:pStyle w:val="TAL"/>
              <w:rPr>
                <w:sz w:val="16"/>
              </w:rPr>
            </w:pPr>
            <w:r>
              <w:rPr>
                <w:sz w:val="16"/>
              </w:rPr>
              <w:t>agreed</w:t>
            </w:r>
          </w:p>
        </w:tc>
        <w:tc>
          <w:tcPr>
            <w:tcW w:w="1020" w:type="dxa"/>
          </w:tcPr>
          <w:p w14:paraId="7DBE8C38" w14:textId="68167F01" w:rsidR="003022F1" w:rsidRDefault="003022F1" w:rsidP="003022F1">
            <w:pPr>
              <w:pStyle w:val="TAL"/>
              <w:rPr>
                <w:sz w:val="16"/>
              </w:rPr>
            </w:pPr>
            <w:r>
              <w:rPr>
                <w:sz w:val="16"/>
              </w:rPr>
              <w:t>approved</w:t>
            </w:r>
          </w:p>
        </w:tc>
        <w:tc>
          <w:tcPr>
            <w:tcW w:w="1133" w:type="dxa"/>
          </w:tcPr>
          <w:p w14:paraId="12164C2A" w14:textId="4213455F" w:rsidR="003022F1" w:rsidRDefault="003022F1" w:rsidP="003022F1">
            <w:pPr>
              <w:pStyle w:val="TAL"/>
              <w:rPr>
                <w:sz w:val="16"/>
              </w:rPr>
            </w:pPr>
            <w:r>
              <w:rPr>
                <w:sz w:val="16"/>
              </w:rPr>
              <w:t>29.518</w:t>
            </w:r>
          </w:p>
        </w:tc>
        <w:tc>
          <w:tcPr>
            <w:tcW w:w="572" w:type="dxa"/>
          </w:tcPr>
          <w:p w14:paraId="7C7498A2" w14:textId="78591896" w:rsidR="003022F1" w:rsidRDefault="003022F1" w:rsidP="003022F1">
            <w:pPr>
              <w:pStyle w:val="TAL"/>
              <w:rPr>
                <w:sz w:val="16"/>
              </w:rPr>
            </w:pPr>
            <w:r>
              <w:rPr>
                <w:sz w:val="16"/>
              </w:rPr>
              <w:t>1285</w:t>
            </w:r>
          </w:p>
        </w:tc>
        <w:tc>
          <w:tcPr>
            <w:tcW w:w="567" w:type="dxa"/>
          </w:tcPr>
          <w:p w14:paraId="20107398" w14:textId="77777777" w:rsidR="003022F1" w:rsidRDefault="003022F1" w:rsidP="003022F1">
            <w:pPr>
              <w:pStyle w:val="TAL"/>
              <w:rPr>
                <w:sz w:val="16"/>
              </w:rPr>
            </w:pPr>
          </w:p>
        </w:tc>
        <w:tc>
          <w:tcPr>
            <w:tcW w:w="567" w:type="dxa"/>
          </w:tcPr>
          <w:p w14:paraId="322F41B2" w14:textId="0D1132D9" w:rsidR="003022F1" w:rsidRDefault="003022F1" w:rsidP="003022F1">
            <w:pPr>
              <w:pStyle w:val="TAL"/>
              <w:rPr>
                <w:sz w:val="16"/>
              </w:rPr>
            </w:pPr>
            <w:r>
              <w:rPr>
                <w:sz w:val="16"/>
              </w:rPr>
              <w:t>F</w:t>
            </w:r>
          </w:p>
        </w:tc>
        <w:tc>
          <w:tcPr>
            <w:tcW w:w="510" w:type="dxa"/>
          </w:tcPr>
          <w:p w14:paraId="59F81B56" w14:textId="67D86826" w:rsidR="003022F1" w:rsidRDefault="003022F1" w:rsidP="003022F1">
            <w:pPr>
              <w:pStyle w:val="TAL"/>
              <w:rPr>
                <w:sz w:val="16"/>
              </w:rPr>
            </w:pPr>
            <w:r>
              <w:rPr>
                <w:sz w:val="16"/>
              </w:rPr>
              <w:t>Rel-19</w:t>
            </w:r>
          </w:p>
        </w:tc>
        <w:tc>
          <w:tcPr>
            <w:tcW w:w="661" w:type="dxa"/>
          </w:tcPr>
          <w:p w14:paraId="1E3D8BA2" w14:textId="74207848" w:rsidR="003022F1" w:rsidRDefault="003022F1" w:rsidP="003022F1">
            <w:pPr>
              <w:pStyle w:val="TAL"/>
              <w:rPr>
                <w:sz w:val="16"/>
              </w:rPr>
            </w:pPr>
            <w:r>
              <w:rPr>
                <w:sz w:val="16"/>
              </w:rPr>
              <w:t>19.4.0</w:t>
            </w:r>
          </w:p>
        </w:tc>
        <w:tc>
          <w:tcPr>
            <w:tcW w:w="2607" w:type="dxa"/>
          </w:tcPr>
          <w:p w14:paraId="3A229414" w14:textId="1CB35360" w:rsidR="003022F1" w:rsidRDefault="003022F1" w:rsidP="003022F1">
            <w:pPr>
              <w:pStyle w:val="TAL"/>
              <w:rPr>
                <w:sz w:val="16"/>
              </w:rPr>
            </w:pPr>
            <w:r>
              <w:rPr>
                <w:sz w:val="16"/>
              </w:rPr>
              <w:t>API version and External doc update</w:t>
            </w:r>
          </w:p>
        </w:tc>
      </w:tr>
      <w:tr w:rsidR="009658D6" w14:paraId="3988B7CF" w14:textId="77777777">
        <w:tc>
          <w:tcPr>
            <w:tcW w:w="1133" w:type="dxa"/>
          </w:tcPr>
          <w:p w14:paraId="65A3D012" w14:textId="4D0063EE" w:rsidR="003022F1" w:rsidRDefault="003022F1" w:rsidP="003022F1">
            <w:pPr>
              <w:pStyle w:val="TAL"/>
              <w:rPr>
                <w:sz w:val="16"/>
              </w:rPr>
            </w:pPr>
            <w:r>
              <w:rPr>
                <w:sz w:val="16"/>
              </w:rPr>
              <w:t>C4-255473</w:t>
            </w:r>
          </w:p>
        </w:tc>
        <w:tc>
          <w:tcPr>
            <w:tcW w:w="1020" w:type="dxa"/>
          </w:tcPr>
          <w:p w14:paraId="58722020" w14:textId="2306723C" w:rsidR="003022F1" w:rsidRDefault="003022F1" w:rsidP="003022F1">
            <w:pPr>
              <w:pStyle w:val="TAL"/>
              <w:rPr>
                <w:sz w:val="16"/>
              </w:rPr>
            </w:pPr>
            <w:r>
              <w:rPr>
                <w:sz w:val="16"/>
              </w:rPr>
              <w:t>agreed</w:t>
            </w:r>
          </w:p>
        </w:tc>
        <w:tc>
          <w:tcPr>
            <w:tcW w:w="1020" w:type="dxa"/>
          </w:tcPr>
          <w:p w14:paraId="2D474072" w14:textId="49593A4B" w:rsidR="003022F1" w:rsidRDefault="003022F1" w:rsidP="003022F1">
            <w:pPr>
              <w:pStyle w:val="TAL"/>
              <w:rPr>
                <w:sz w:val="16"/>
              </w:rPr>
            </w:pPr>
            <w:r>
              <w:rPr>
                <w:sz w:val="16"/>
              </w:rPr>
              <w:t>approved</w:t>
            </w:r>
          </w:p>
        </w:tc>
        <w:tc>
          <w:tcPr>
            <w:tcW w:w="1133" w:type="dxa"/>
          </w:tcPr>
          <w:p w14:paraId="21802092" w14:textId="7F1E288F" w:rsidR="003022F1" w:rsidRDefault="003022F1" w:rsidP="003022F1">
            <w:pPr>
              <w:pStyle w:val="TAL"/>
              <w:rPr>
                <w:sz w:val="16"/>
              </w:rPr>
            </w:pPr>
            <w:r>
              <w:rPr>
                <w:sz w:val="16"/>
              </w:rPr>
              <w:t>29.526</w:t>
            </w:r>
          </w:p>
        </w:tc>
        <w:tc>
          <w:tcPr>
            <w:tcW w:w="572" w:type="dxa"/>
          </w:tcPr>
          <w:p w14:paraId="4B6E3BA2" w14:textId="4306E392" w:rsidR="003022F1" w:rsidRDefault="003022F1" w:rsidP="003022F1">
            <w:pPr>
              <w:pStyle w:val="TAL"/>
              <w:rPr>
                <w:sz w:val="16"/>
              </w:rPr>
            </w:pPr>
            <w:r>
              <w:rPr>
                <w:sz w:val="16"/>
              </w:rPr>
              <w:t>0095</w:t>
            </w:r>
          </w:p>
        </w:tc>
        <w:tc>
          <w:tcPr>
            <w:tcW w:w="567" w:type="dxa"/>
          </w:tcPr>
          <w:p w14:paraId="5EF29156" w14:textId="77777777" w:rsidR="003022F1" w:rsidRDefault="003022F1" w:rsidP="003022F1">
            <w:pPr>
              <w:pStyle w:val="TAL"/>
              <w:rPr>
                <w:sz w:val="16"/>
              </w:rPr>
            </w:pPr>
          </w:p>
        </w:tc>
        <w:tc>
          <w:tcPr>
            <w:tcW w:w="567" w:type="dxa"/>
          </w:tcPr>
          <w:p w14:paraId="1ABE8821" w14:textId="7A5527FC" w:rsidR="003022F1" w:rsidRDefault="003022F1" w:rsidP="003022F1">
            <w:pPr>
              <w:pStyle w:val="TAL"/>
              <w:rPr>
                <w:sz w:val="16"/>
              </w:rPr>
            </w:pPr>
            <w:r>
              <w:rPr>
                <w:sz w:val="16"/>
              </w:rPr>
              <w:t>F</w:t>
            </w:r>
          </w:p>
        </w:tc>
        <w:tc>
          <w:tcPr>
            <w:tcW w:w="510" w:type="dxa"/>
          </w:tcPr>
          <w:p w14:paraId="1A792572" w14:textId="2FEBE77C" w:rsidR="003022F1" w:rsidRDefault="003022F1" w:rsidP="003022F1">
            <w:pPr>
              <w:pStyle w:val="TAL"/>
              <w:rPr>
                <w:sz w:val="16"/>
              </w:rPr>
            </w:pPr>
            <w:r>
              <w:rPr>
                <w:sz w:val="16"/>
              </w:rPr>
              <w:t>Rel-19</w:t>
            </w:r>
          </w:p>
        </w:tc>
        <w:tc>
          <w:tcPr>
            <w:tcW w:w="661" w:type="dxa"/>
          </w:tcPr>
          <w:p w14:paraId="349E3685" w14:textId="081C3A1F" w:rsidR="003022F1" w:rsidRDefault="003022F1" w:rsidP="003022F1">
            <w:pPr>
              <w:pStyle w:val="TAL"/>
              <w:rPr>
                <w:sz w:val="16"/>
              </w:rPr>
            </w:pPr>
            <w:r>
              <w:rPr>
                <w:sz w:val="16"/>
              </w:rPr>
              <w:t>19.2.0</w:t>
            </w:r>
          </w:p>
        </w:tc>
        <w:tc>
          <w:tcPr>
            <w:tcW w:w="2607" w:type="dxa"/>
          </w:tcPr>
          <w:p w14:paraId="349E5752" w14:textId="3DEE61F9" w:rsidR="003022F1" w:rsidRDefault="003022F1" w:rsidP="003022F1">
            <w:pPr>
              <w:pStyle w:val="TAL"/>
              <w:rPr>
                <w:sz w:val="16"/>
              </w:rPr>
            </w:pPr>
            <w:r>
              <w:rPr>
                <w:sz w:val="16"/>
              </w:rPr>
              <w:t>API version and External doc update</w:t>
            </w:r>
          </w:p>
        </w:tc>
      </w:tr>
      <w:tr w:rsidR="009658D6" w14:paraId="7282821D" w14:textId="77777777">
        <w:tc>
          <w:tcPr>
            <w:tcW w:w="1133" w:type="dxa"/>
          </w:tcPr>
          <w:p w14:paraId="52570D8C" w14:textId="13C6870D" w:rsidR="003022F1" w:rsidRDefault="003022F1" w:rsidP="003022F1">
            <w:pPr>
              <w:pStyle w:val="TAL"/>
              <w:rPr>
                <w:sz w:val="16"/>
              </w:rPr>
            </w:pPr>
            <w:r>
              <w:rPr>
                <w:sz w:val="16"/>
              </w:rPr>
              <w:t>C4-255474</w:t>
            </w:r>
          </w:p>
        </w:tc>
        <w:tc>
          <w:tcPr>
            <w:tcW w:w="1020" w:type="dxa"/>
          </w:tcPr>
          <w:p w14:paraId="70AF8BD3" w14:textId="4237C295" w:rsidR="003022F1" w:rsidRDefault="003022F1" w:rsidP="003022F1">
            <w:pPr>
              <w:pStyle w:val="TAL"/>
              <w:rPr>
                <w:sz w:val="16"/>
              </w:rPr>
            </w:pPr>
            <w:r>
              <w:rPr>
                <w:sz w:val="16"/>
              </w:rPr>
              <w:t>agreed</w:t>
            </w:r>
          </w:p>
        </w:tc>
        <w:tc>
          <w:tcPr>
            <w:tcW w:w="1020" w:type="dxa"/>
          </w:tcPr>
          <w:p w14:paraId="199400EF" w14:textId="7030A531" w:rsidR="003022F1" w:rsidRDefault="003022F1" w:rsidP="003022F1">
            <w:pPr>
              <w:pStyle w:val="TAL"/>
              <w:rPr>
                <w:sz w:val="16"/>
              </w:rPr>
            </w:pPr>
            <w:r>
              <w:rPr>
                <w:sz w:val="16"/>
              </w:rPr>
              <w:t>approved</w:t>
            </w:r>
          </w:p>
        </w:tc>
        <w:tc>
          <w:tcPr>
            <w:tcW w:w="1133" w:type="dxa"/>
          </w:tcPr>
          <w:p w14:paraId="5DF49E39" w14:textId="153E4B8E" w:rsidR="003022F1" w:rsidRDefault="003022F1" w:rsidP="003022F1">
            <w:pPr>
              <w:pStyle w:val="TAL"/>
              <w:rPr>
                <w:sz w:val="16"/>
              </w:rPr>
            </w:pPr>
            <w:r>
              <w:rPr>
                <w:sz w:val="16"/>
              </w:rPr>
              <w:t>29.531</w:t>
            </w:r>
          </w:p>
        </w:tc>
        <w:tc>
          <w:tcPr>
            <w:tcW w:w="572" w:type="dxa"/>
          </w:tcPr>
          <w:p w14:paraId="0C66E2E7" w14:textId="11E538B7" w:rsidR="003022F1" w:rsidRDefault="003022F1" w:rsidP="003022F1">
            <w:pPr>
              <w:pStyle w:val="TAL"/>
              <w:rPr>
                <w:sz w:val="16"/>
              </w:rPr>
            </w:pPr>
            <w:r>
              <w:rPr>
                <w:sz w:val="16"/>
              </w:rPr>
              <w:t>0254</w:t>
            </w:r>
          </w:p>
        </w:tc>
        <w:tc>
          <w:tcPr>
            <w:tcW w:w="567" w:type="dxa"/>
          </w:tcPr>
          <w:p w14:paraId="621B6480" w14:textId="77777777" w:rsidR="003022F1" w:rsidRDefault="003022F1" w:rsidP="003022F1">
            <w:pPr>
              <w:pStyle w:val="TAL"/>
              <w:rPr>
                <w:sz w:val="16"/>
              </w:rPr>
            </w:pPr>
          </w:p>
        </w:tc>
        <w:tc>
          <w:tcPr>
            <w:tcW w:w="567" w:type="dxa"/>
          </w:tcPr>
          <w:p w14:paraId="4FEB5F43" w14:textId="21BD8BD0" w:rsidR="003022F1" w:rsidRDefault="003022F1" w:rsidP="003022F1">
            <w:pPr>
              <w:pStyle w:val="TAL"/>
              <w:rPr>
                <w:sz w:val="16"/>
              </w:rPr>
            </w:pPr>
            <w:r>
              <w:rPr>
                <w:sz w:val="16"/>
              </w:rPr>
              <w:t>F</w:t>
            </w:r>
          </w:p>
        </w:tc>
        <w:tc>
          <w:tcPr>
            <w:tcW w:w="510" w:type="dxa"/>
          </w:tcPr>
          <w:p w14:paraId="13B2623D" w14:textId="7FA98167" w:rsidR="003022F1" w:rsidRDefault="003022F1" w:rsidP="003022F1">
            <w:pPr>
              <w:pStyle w:val="TAL"/>
              <w:rPr>
                <w:sz w:val="16"/>
              </w:rPr>
            </w:pPr>
            <w:r>
              <w:rPr>
                <w:sz w:val="16"/>
              </w:rPr>
              <w:t>Rel-19</w:t>
            </w:r>
          </w:p>
        </w:tc>
        <w:tc>
          <w:tcPr>
            <w:tcW w:w="661" w:type="dxa"/>
          </w:tcPr>
          <w:p w14:paraId="3D6F69EB" w14:textId="24D63A44" w:rsidR="003022F1" w:rsidRDefault="003022F1" w:rsidP="003022F1">
            <w:pPr>
              <w:pStyle w:val="TAL"/>
              <w:rPr>
                <w:sz w:val="16"/>
              </w:rPr>
            </w:pPr>
            <w:r>
              <w:rPr>
                <w:sz w:val="16"/>
              </w:rPr>
              <w:t>19.4.0</w:t>
            </w:r>
          </w:p>
        </w:tc>
        <w:tc>
          <w:tcPr>
            <w:tcW w:w="2607" w:type="dxa"/>
          </w:tcPr>
          <w:p w14:paraId="763F3934" w14:textId="49860145" w:rsidR="003022F1" w:rsidRDefault="003022F1" w:rsidP="003022F1">
            <w:pPr>
              <w:pStyle w:val="TAL"/>
              <w:rPr>
                <w:sz w:val="16"/>
              </w:rPr>
            </w:pPr>
            <w:r>
              <w:rPr>
                <w:sz w:val="16"/>
              </w:rPr>
              <w:t>29.531 Rel-19 API version and External doc update</w:t>
            </w:r>
          </w:p>
        </w:tc>
      </w:tr>
      <w:tr w:rsidR="009658D6" w14:paraId="45F101AC" w14:textId="77777777">
        <w:tc>
          <w:tcPr>
            <w:tcW w:w="1133" w:type="dxa"/>
          </w:tcPr>
          <w:p w14:paraId="61D3B4B2" w14:textId="49DA0FC1" w:rsidR="003022F1" w:rsidRDefault="003022F1" w:rsidP="003022F1">
            <w:pPr>
              <w:pStyle w:val="TAL"/>
              <w:rPr>
                <w:sz w:val="16"/>
              </w:rPr>
            </w:pPr>
            <w:r>
              <w:rPr>
                <w:sz w:val="16"/>
              </w:rPr>
              <w:t>C4-255475</w:t>
            </w:r>
          </w:p>
        </w:tc>
        <w:tc>
          <w:tcPr>
            <w:tcW w:w="1020" w:type="dxa"/>
          </w:tcPr>
          <w:p w14:paraId="11C7F30C" w14:textId="4D9B4B02" w:rsidR="003022F1" w:rsidRDefault="003022F1" w:rsidP="003022F1">
            <w:pPr>
              <w:pStyle w:val="TAL"/>
              <w:rPr>
                <w:sz w:val="16"/>
              </w:rPr>
            </w:pPr>
            <w:r>
              <w:rPr>
                <w:sz w:val="16"/>
              </w:rPr>
              <w:t>agreed</w:t>
            </w:r>
          </w:p>
        </w:tc>
        <w:tc>
          <w:tcPr>
            <w:tcW w:w="1020" w:type="dxa"/>
          </w:tcPr>
          <w:p w14:paraId="3EC3D9CB" w14:textId="59997B25" w:rsidR="003022F1" w:rsidRDefault="003022F1" w:rsidP="003022F1">
            <w:pPr>
              <w:pStyle w:val="TAL"/>
              <w:rPr>
                <w:sz w:val="16"/>
              </w:rPr>
            </w:pPr>
            <w:r>
              <w:rPr>
                <w:sz w:val="16"/>
              </w:rPr>
              <w:t>approved</w:t>
            </w:r>
          </w:p>
        </w:tc>
        <w:tc>
          <w:tcPr>
            <w:tcW w:w="1133" w:type="dxa"/>
          </w:tcPr>
          <w:p w14:paraId="7A8710B1" w14:textId="70161819" w:rsidR="003022F1" w:rsidRDefault="003022F1" w:rsidP="003022F1">
            <w:pPr>
              <w:pStyle w:val="TAL"/>
              <w:rPr>
                <w:sz w:val="16"/>
              </w:rPr>
            </w:pPr>
            <w:r>
              <w:rPr>
                <w:sz w:val="16"/>
              </w:rPr>
              <w:t>29.532</w:t>
            </w:r>
          </w:p>
        </w:tc>
        <w:tc>
          <w:tcPr>
            <w:tcW w:w="572" w:type="dxa"/>
          </w:tcPr>
          <w:p w14:paraId="2A984F3D" w14:textId="1AA7793C" w:rsidR="003022F1" w:rsidRDefault="003022F1" w:rsidP="003022F1">
            <w:pPr>
              <w:pStyle w:val="TAL"/>
              <w:rPr>
                <w:sz w:val="16"/>
              </w:rPr>
            </w:pPr>
            <w:r>
              <w:rPr>
                <w:sz w:val="16"/>
              </w:rPr>
              <w:t>0098</w:t>
            </w:r>
          </w:p>
        </w:tc>
        <w:tc>
          <w:tcPr>
            <w:tcW w:w="567" w:type="dxa"/>
          </w:tcPr>
          <w:p w14:paraId="3024913B" w14:textId="77777777" w:rsidR="003022F1" w:rsidRDefault="003022F1" w:rsidP="003022F1">
            <w:pPr>
              <w:pStyle w:val="TAL"/>
              <w:rPr>
                <w:sz w:val="16"/>
              </w:rPr>
            </w:pPr>
          </w:p>
        </w:tc>
        <w:tc>
          <w:tcPr>
            <w:tcW w:w="567" w:type="dxa"/>
          </w:tcPr>
          <w:p w14:paraId="05E45583" w14:textId="25E2B9E8" w:rsidR="003022F1" w:rsidRDefault="003022F1" w:rsidP="003022F1">
            <w:pPr>
              <w:pStyle w:val="TAL"/>
              <w:rPr>
                <w:sz w:val="16"/>
              </w:rPr>
            </w:pPr>
            <w:r>
              <w:rPr>
                <w:sz w:val="16"/>
              </w:rPr>
              <w:t>F</w:t>
            </w:r>
          </w:p>
        </w:tc>
        <w:tc>
          <w:tcPr>
            <w:tcW w:w="510" w:type="dxa"/>
          </w:tcPr>
          <w:p w14:paraId="23B1243C" w14:textId="0602BB39" w:rsidR="003022F1" w:rsidRDefault="003022F1" w:rsidP="003022F1">
            <w:pPr>
              <w:pStyle w:val="TAL"/>
              <w:rPr>
                <w:sz w:val="16"/>
              </w:rPr>
            </w:pPr>
            <w:r>
              <w:rPr>
                <w:sz w:val="16"/>
              </w:rPr>
              <w:t>Rel-19</w:t>
            </w:r>
          </w:p>
        </w:tc>
        <w:tc>
          <w:tcPr>
            <w:tcW w:w="661" w:type="dxa"/>
          </w:tcPr>
          <w:p w14:paraId="5DC7DAA0" w14:textId="31D52731" w:rsidR="003022F1" w:rsidRDefault="003022F1" w:rsidP="003022F1">
            <w:pPr>
              <w:pStyle w:val="TAL"/>
              <w:rPr>
                <w:sz w:val="16"/>
              </w:rPr>
            </w:pPr>
            <w:r>
              <w:rPr>
                <w:sz w:val="16"/>
              </w:rPr>
              <w:t>19.2.0</w:t>
            </w:r>
          </w:p>
        </w:tc>
        <w:tc>
          <w:tcPr>
            <w:tcW w:w="2607" w:type="dxa"/>
          </w:tcPr>
          <w:p w14:paraId="571B1B3E" w14:textId="594D4017" w:rsidR="003022F1" w:rsidRDefault="003022F1" w:rsidP="003022F1">
            <w:pPr>
              <w:pStyle w:val="TAL"/>
              <w:rPr>
                <w:sz w:val="16"/>
              </w:rPr>
            </w:pPr>
            <w:r>
              <w:rPr>
                <w:sz w:val="16"/>
              </w:rPr>
              <w:t>API version and External doc update</w:t>
            </w:r>
          </w:p>
        </w:tc>
      </w:tr>
      <w:tr w:rsidR="009658D6" w14:paraId="6C3E8F5A" w14:textId="77777777">
        <w:tc>
          <w:tcPr>
            <w:tcW w:w="1133" w:type="dxa"/>
          </w:tcPr>
          <w:p w14:paraId="3892B0F5" w14:textId="370E712C" w:rsidR="003022F1" w:rsidRDefault="003022F1" w:rsidP="003022F1">
            <w:pPr>
              <w:pStyle w:val="TAL"/>
              <w:rPr>
                <w:sz w:val="16"/>
              </w:rPr>
            </w:pPr>
            <w:r>
              <w:rPr>
                <w:sz w:val="16"/>
              </w:rPr>
              <w:t>C4-255476</w:t>
            </w:r>
          </w:p>
        </w:tc>
        <w:tc>
          <w:tcPr>
            <w:tcW w:w="1020" w:type="dxa"/>
          </w:tcPr>
          <w:p w14:paraId="6E9B7587" w14:textId="40187A07" w:rsidR="003022F1" w:rsidRDefault="003022F1" w:rsidP="003022F1">
            <w:pPr>
              <w:pStyle w:val="TAL"/>
              <w:rPr>
                <w:sz w:val="16"/>
              </w:rPr>
            </w:pPr>
            <w:r>
              <w:rPr>
                <w:sz w:val="16"/>
              </w:rPr>
              <w:t>agreed</w:t>
            </w:r>
          </w:p>
        </w:tc>
        <w:tc>
          <w:tcPr>
            <w:tcW w:w="1020" w:type="dxa"/>
          </w:tcPr>
          <w:p w14:paraId="5CF8A3AB" w14:textId="060E3E9B" w:rsidR="003022F1" w:rsidRDefault="003022F1" w:rsidP="003022F1">
            <w:pPr>
              <w:pStyle w:val="TAL"/>
              <w:rPr>
                <w:sz w:val="16"/>
              </w:rPr>
            </w:pPr>
            <w:r>
              <w:rPr>
                <w:sz w:val="16"/>
              </w:rPr>
              <w:t>approved</w:t>
            </w:r>
          </w:p>
        </w:tc>
        <w:tc>
          <w:tcPr>
            <w:tcW w:w="1133" w:type="dxa"/>
          </w:tcPr>
          <w:p w14:paraId="49ABB90D" w14:textId="6B846E89" w:rsidR="003022F1" w:rsidRDefault="003022F1" w:rsidP="003022F1">
            <w:pPr>
              <w:pStyle w:val="TAL"/>
              <w:rPr>
                <w:sz w:val="16"/>
              </w:rPr>
            </w:pPr>
            <w:r>
              <w:rPr>
                <w:sz w:val="16"/>
              </w:rPr>
              <w:t>29.536</w:t>
            </w:r>
          </w:p>
        </w:tc>
        <w:tc>
          <w:tcPr>
            <w:tcW w:w="572" w:type="dxa"/>
          </w:tcPr>
          <w:p w14:paraId="5BE71112" w14:textId="529180BE" w:rsidR="003022F1" w:rsidRDefault="003022F1" w:rsidP="003022F1">
            <w:pPr>
              <w:pStyle w:val="TAL"/>
              <w:rPr>
                <w:sz w:val="16"/>
              </w:rPr>
            </w:pPr>
            <w:r>
              <w:rPr>
                <w:sz w:val="16"/>
              </w:rPr>
              <w:t>0155</w:t>
            </w:r>
          </w:p>
        </w:tc>
        <w:tc>
          <w:tcPr>
            <w:tcW w:w="567" w:type="dxa"/>
          </w:tcPr>
          <w:p w14:paraId="4A86C837" w14:textId="77777777" w:rsidR="003022F1" w:rsidRDefault="003022F1" w:rsidP="003022F1">
            <w:pPr>
              <w:pStyle w:val="TAL"/>
              <w:rPr>
                <w:sz w:val="16"/>
              </w:rPr>
            </w:pPr>
          </w:p>
        </w:tc>
        <w:tc>
          <w:tcPr>
            <w:tcW w:w="567" w:type="dxa"/>
          </w:tcPr>
          <w:p w14:paraId="2FBBB64E" w14:textId="3304E658" w:rsidR="003022F1" w:rsidRDefault="003022F1" w:rsidP="003022F1">
            <w:pPr>
              <w:pStyle w:val="TAL"/>
              <w:rPr>
                <w:sz w:val="16"/>
              </w:rPr>
            </w:pPr>
            <w:r>
              <w:rPr>
                <w:sz w:val="16"/>
              </w:rPr>
              <w:t>F</w:t>
            </w:r>
          </w:p>
        </w:tc>
        <w:tc>
          <w:tcPr>
            <w:tcW w:w="510" w:type="dxa"/>
          </w:tcPr>
          <w:p w14:paraId="4F4D9D62" w14:textId="5E059855" w:rsidR="003022F1" w:rsidRDefault="003022F1" w:rsidP="003022F1">
            <w:pPr>
              <w:pStyle w:val="TAL"/>
              <w:rPr>
                <w:sz w:val="16"/>
              </w:rPr>
            </w:pPr>
            <w:r>
              <w:rPr>
                <w:sz w:val="16"/>
              </w:rPr>
              <w:t>Rel-19</w:t>
            </w:r>
          </w:p>
        </w:tc>
        <w:tc>
          <w:tcPr>
            <w:tcW w:w="661" w:type="dxa"/>
          </w:tcPr>
          <w:p w14:paraId="6F9BAAA4" w14:textId="17B1D0F8" w:rsidR="003022F1" w:rsidRDefault="003022F1" w:rsidP="003022F1">
            <w:pPr>
              <w:pStyle w:val="TAL"/>
              <w:rPr>
                <w:sz w:val="16"/>
              </w:rPr>
            </w:pPr>
            <w:r>
              <w:rPr>
                <w:sz w:val="16"/>
              </w:rPr>
              <w:t>19.2.0</w:t>
            </w:r>
          </w:p>
        </w:tc>
        <w:tc>
          <w:tcPr>
            <w:tcW w:w="2607" w:type="dxa"/>
          </w:tcPr>
          <w:p w14:paraId="41EE40F3" w14:textId="1BAA76A3" w:rsidR="003022F1" w:rsidRDefault="003022F1" w:rsidP="003022F1">
            <w:pPr>
              <w:pStyle w:val="TAL"/>
              <w:rPr>
                <w:sz w:val="16"/>
              </w:rPr>
            </w:pPr>
            <w:r>
              <w:rPr>
                <w:sz w:val="16"/>
              </w:rPr>
              <w:t>API version and External doc update</w:t>
            </w:r>
          </w:p>
        </w:tc>
      </w:tr>
      <w:tr w:rsidR="009658D6" w14:paraId="244C4888" w14:textId="77777777">
        <w:tc>
          <w:tcPr>
            <w:tcW w:w="1133" w:type="dxa"/>
          </w:tcPr>
          <w:p w14:paraId="6F5FBA4E" w14:textId="1D875E27" w:rsidR="003022F1" w:rsidRDefault="003022F1" w:rsidP="003022F1">
            <w:pPr>
              <w:pStyle w:val="TAL"/>
              <w:rPr>
                <w:sz w:val="16"/>
              </w:rPr>
            </w:pPr>
            <w:r>
              <w:rPr>
                <w:sz w:val="16"/>
              </w:rPr>
              <w:t>C4-255477</w:t>
            </w:r>
          </w:p>
        </w:tc>
        <w:tc>
          <w:tcPr>
            <w:tcW w:w="1020" w:type="dxa"/>
          </w:tcPr>
          <w:p w14:paraId="467B3D25" w14:textId="6D33C25A" w:rsidR="003022F1" w:rsidRDefault="003022F1" w:rsidP="003022F1">
            <w:pPr>
              <w:pStyle w:val="TAL"/>
              <w:rPr>
                <w:sz w:val="16"/>
              </w:rPr>
            </w:pPr>
            <w:r>
              <w:rPr>
                <w:sz w:val="16"/>
              </w:rPr>
              <w:t>agreed</w:t>
            </w:r>
          </w:p>
        </w:tc>
        <w:tc>
          <w:tcPr>
            <w:tcW w:w="1020" w:type="dxa"/>
          </w:tcPr>
          <w:p w14:paraId="00E58332" w14:textId="75B3DBC5" w:rsidR="003022F1" w:rsidRDefault="003022F1" w:rsidP="003022F1">
            <w:pPr>
              <w:pStyle w:val="TAL"/>
              <w:rPr>
                <w:sz w:val="16"/>
              </w:rPr>
            </w:pPr>
            <w:r>
              <w:rPr>
                <w:sz w:val="16"/>
              </w:rPr>
              <w:t>approved</w:t>
            </w:r>
          </w:p>
        </w:tc>
        <w:tc>
          <w:tcPr>
            <w:tcW w:w="1133" w:type="dxa"/>
          </w:tcPr>
          <w:p w14:paraId="7FE6C4F7" w14:textId="1003161F" w:rsidR="003022F1" w:rsidRDefault="003022F1" w:rsidP="003022F1">
            <w:pPr>
              <w:pStyle w:val="TAL"/>
              <w:rPr>
                <w:sz w:val="16"/>
              </w:rPr>
            </w:pPr>
            <w:r>
              <w:rPr>
                <w:sz w:val="16"/>
              </w:rPr>
              <w:t>29.540</w:t>
            </w:r>
          </w:p>
        </w:tc>
        <w:tc>
          <w:tcPr>
            <w:tcW w:w="572" w:type="dxa"/>
          </w:tcPr>
          <w:p w14:paraId="531F3396" w14:textId="617458FC" w:rsidR="003022F1" w:rsidRDefault="003022F1" w:rsidP="003022F1">
            <w:pPr>
              <w:pStyle w:val="TAL"/>
              <w:rPr>
                <w:sz w:val="16"/>
              </w:rPr>
            </w:pPr>
            <w:r>
              <w:rPr>
                <w:sz w:val="16"/>
              </w:rPr>
              <w:t>0124</w:t>
            </w:r>
          </w:p>
        </w:tc>
        <w:tc>
          <w:tcPr>
            <w:tcW w:w="567" w:type="dxa"/>
          </w:tcPr>
          <w:p w14:paraId="6F0AF09C" w14:textId="77777777" w:rsidR="003022F1" w:rsidRDefault="003022F1" w:rsidP="003022F1">
            <w:pPr>
              <w:pStyle w:val="TAL"/>
              <w:rPr>
                <w:sz w:val="16"/>
              </w:rPr>
            </w:pPr>
          </w:p>
        </w:tc>
        <w:tc>
          <w:tcPr>
            <w:tcW w:w="567" w:type="dxa"/>
          </w:tcPr>
          <w:p w14:paraId="11BD78D3" w14:textId="47869E74" w:rsidR="003022F1" w:rsidRDefault="003022F1" w:rsidP="003022F1">
            <w:pPr>
              <w:pStyle w:val="TAL"/>
              <w:rPr>
                <w:sz w:val="16"/>
              </w:rPr>
            </w:pPr>
            <w:r>
              <w:rPr>
                <w:sz w:val="16"/>
              </w:rPr>
              <w:t>F</w:t>
            </w:r>
          </w:p>
        </w:tc>
        <w:tc>
          <w:tcPr>
            <w:tcW w:w="510" w:type="dxa"/>
          </w:tcPr>
          <w:p w14:paraId="2CD0FCB6" w14:textId="127998FE" w:rsidR="003022F1" w:rsidRDefault="003022F1" w:rsidP="003022F1">
            <w:pPr>
              <w:pStyle w:val="TAL"/>
              <w:rPr>
                <w:sz w:val="16"/>
              </w:rPr>
            </w:pPr>
            <w:r>
              <w:rPr>
                <w:sz w:val="16"/>
              </w:rPr>
              <w:t>Rel-19</w:t>
            </w:r>
          </w:p>
        </w:tc>
        <w:tc>
          <w:tcPr>
            <w:tcW w:w="661" w:type="dxa"/>
          </w:tcPr>
          <w:p w14:paraId="687BA596" w14:textId="5DEEFB5F" w:rsidR="003022F1" w:rsidRDefault="003022F1" w:rsidP="003022F1">
            <w:pPr>
              <w:pStyle w:val="TAL"/>
              <w:rPr>
                <w:sz w:val="16"/>
              </w:rPr>
            </w:pPr>
            <w:r>
              <w:rPr>
                <w:sz w:val="16"/>
              </w:rPr>
              <w:t>19.3.0</w:t>
            </w:r>
          </w:p>
        </w:tc>
        <w:tc>
          <w:tcPr>
            <w:tcW w:w="2607" w:type="dxa"/>
          </w:tcPr>
          <w:p w14:paraId="6A8C52AB" w14:textId="342E6712" w:rsidR="003022F1" w:rsidRDefault="003022F1" w:rsidP="003022F1">
            <w:pPr>
              <w:pStyle w:val="TAL"/>
              <w:rPr>
                <w:sz w:val="16"/>
              </w:rPr>
            </w:pPr>
            <w:r>
              <w:rPr>
                <w:sz w:val="16"/>
              </w:rPr>
              <w:t>API version and External doc update</w:t>
            </w:r>
          </w:p>
        </w:tc>
      </w:tr>
      <w:tr w:rsidR="009658D6" w14:paraId="2189B02E" w14:textId="77777777">
        <w:tc>
          <w:tcPr>
            <w:tcW w:w="1133" w:type="dxa"/>
          </w:tcPr>
          <w:p w14:paraId="70F7F805" w14:textId="3A388F61" w:rsidR="003022F1" w:rsidRDefault="003022F1" w:rsidP="003022F1">
            <w:pPr>
              <w:pStyle w:val="TAL"/>
              <w:rPr>
                <w:sz w:val="16"/>
              </w:rPr>
            </w:pPr>
            <w:r>
              <w:rPr>
                <w:sz w:val="16"/>
              </w:rPr>
              <w:t>C4-255478</w:t>
            </w:r>
          </w:p>
        </w:tc>
        <w:tc>
          <w:tcPr>
            <w:tcW w:w="1020" w:type="dxa"/>
          </w:tcPr>
          <w:p w14:paraId="73F2BB51" w14:textId="26E15EB2" w:rsidR="003022F1" w:rsidRDefault="003022F1" w:rsidP="003022F1">
            <w:pPr>
              <w:pStyle w:val="TAL"/>
              <w:rPr>
                <w:sz w:val="16"/>
              </w:rPr>
            </w:pPr>
            <w:r>
              <w:rPr>
                <w:sz w:val="16"/>
              </w:rPr>
              <w:t>agreed</w:t>
            </w:r>
          </w:p>
        </w:tc>
        <w:tc>
          <w:tcPr>
            <w:tcW w:w="1020" w:type="dxa"/>
          </w:tcPr>
          <w:p w14:paraId="42091B05" w14:textId="2EFAA011" w:rsidR="003022F1" w:rsidRDefault="003022F1" w:rsidP="003022F1">
            <w:pPr>
              <w:pStyle w:val="TAL"/>
              <w:rPr>
                <w:sz w:val="16"/>
              </w:rPr>
            </w:pPr>
            <w:r>
              <w:rPr>
                <w:sz w:val="16"/>
              </w:rPr>
              <w:t>approved</w:t>
            </w:r>
          </w:p>
        </w:tc>
        <w:tc>
          <w:tcPr>
            <w:tcW w:w="1133" w:type="dxa"/>
          </w:tcPr>
          <w:p w14:paraId="725E6DBF" w14:textId="5FDB7800" w:rsidR="003022F1" w:rsidRDefault="003022F1" w:rsidP="003022F1">
            <w:pPr>
              <w:pStyle w:val="TAL"/>
              <w:rPr>
                <w:sz w:val="16"/>
              </w:rPr>
            </w:pPr>
            <w:r>
              <w:rPr>
                <w:sz w:val="16"/>
              </w:rPr>
              <w:t>29.541</w:t>
            </w:r>
          </w:p>
        </w:tc>
        <w:tc>
          <w:tcPr>
            <w:tcW w:w="572" w:type="dxa"/>
          </w:tcPr>
          <w:p w14:paraId="2BA53DE9" w14:textId="01979150" w:rsidR="003022F1" w:rsidRDefault="003022F1" w:rsidP="003022F1">
            <w:pPr>
              <w:pStyle w:val="TAL"/>
              <w:rPr>
                <w:sz w:val="16"/>
              </w:rPr>
            </w:pPr>
            <w:r>
              <w:rPr>
                <w:sz w:val="16"/>
              </w:rPr>
              <w:t>0046</w:t>
            </w:r>
          </w:p>
        </w:tc>
        <w:tc>
          <w:tcPr>
            <w:tcW w:w="567" w:type="dxa"/>
          </w:tcPr>
          <w:p w14:paraId="7D44E17E" w14:textId="77777777" w:rsidR="003022F1" w:rsidRDefault="003022F1" w:rsidP="003022F1">
            <w:pPr>
              <w:pStyle w:val="TAL"/>
              <w:rPr>
                <w:sz w:val="16"/>
              </w:rPr>
            </w:pPr>
          </w:p>
        </w:tc>
        <w:tc>
          <w:tcPr>
            <w:tcW w:w="567" w:type="dxa"/>
          </w:tcPr>
          <w:p w14:paraId="568B9469" w14:textId="2EAE6076" w:rsidR="003022F1" w:rsidRDefault="003022F1" w:rsidP="003022F1">
            <w:pPr>
              <w:pStyle w:val="TAL"/>
              <w:rPr>
                <w:sz w:val="16"/>
              </w:rPr>
            </w:pPr>
            <w:r>
              <w:rPr>
                <w:sz w:val="16"/>
              </w:rPr>
              <w:t>F</w:t>
            </w:r>
          </w:p>
        </w:tc>
        <w:tc>
          <w:tcPr>
            <w:tcW w:w="510" w:type="dxa"/>
          </w:tcPr>
          <w:p w14:paraId="43C960E1" w14:textId="72B763C2" w:rsidR="003022F1" w:rsidRDefault="003022F1" w:rsidP="003022F1">
            <w:pPr>
              <w:pStyle w:val="TAL"/>
              <w:rPr>
                <w:sz w:val="16"/>
              </w:rPr>
            </w:pPr>
            <w:r>
              <w:rPr>
                <w:sz w:val="16"/>
              </w:rPr>
              <w:t>Rel-19</w:t>
            </w:r>
          </w:p>
        </w:tc>
        <w:tc>
          <w:tcPr>
            <w:tcW w:w="661" w:type="dxa"/>
          </w:tcPr>
          <w:p w14:paraId="1F965E53" w14:textId="007B0D78" w:rsidR="003022F1" w:rsidRDefault="003022F1" w:rsidP="003022F1">
            <w:pPr>
              <w:pStyle w:val="TAL"/>
              <w:rPr>
                <w:sz w:val="16"/>
              </w:rPr>
            </w:pPr>
            <w:r>
              <w:rPr>
                <w:sz w:val="16"/>
              </w:rPr>
              <w:t>19.2.0</w:t>
            </w:r>
          </w:p>
        </w:tc>
        <w:tc>
          <w:tcPr>
            <w:tcW w:w="2607" w:type="dxa"/>
          </w:tcPr>
          <w:p w14:paraId="66AD4DAC" w14:textId="0BC05365" w:rsidR="003022F1" w:rsidRDefault="003022F1" w:rsidP="003022F1">
            <w:pPr>
              <w:pStyle w:val="TAL"/>
              <w:rPr>
                <w:sz w:val="16"/>
              </w:rPr>
            </w:pPr>
            <w:r>
              <w:rPr>
                <w:sz w:val="16"/>
              </w:rPr>
              <w:t>29.541 Rel-19 API version and External doc update</w:t>
            </w:r>
          </w:p>
        </w:tc>
      </w:tr>
      <w:tr w:rsidR="009658D6" w14:paraId="5B361A6D" w14:textId="77777777">
        <w:tc>
          <w:tcPr>
            <w:tcW w:w="1133" w:type="dxa"/>
          </w:tcPr>
          <w:p w14:paraId="41FEBBEF" w14:textId="45A09EAA" w:rsidR="003022F1" w:rsidRDefault="003022F1" w:rsidP="003022F1">
            <w:pPr>
              <w:pStyle w:val="TAL"/>
              <w:rPr>
                <w:sz w:val="16"/>
              </w:rPr>
            </w:pPr>
            <w:r>
              <w:rPr>
                <w:sz w:val="16"/>
              </w:rPr>
              <w:t>C4-255479</w:t>
            </w:r>
          </w:p>
        </w:tc>
        <w:tc>
          <w:tcPr>
            <w:tcW w:w="1020" w:type="dxa"/>
          </w:tcPr>
          <w:p w14:paraId="647C8474" w14:textId="3DF3BC25" w:rsidR="003022F1" w:rsidRDefault="003022F1" w:rsidP="003022F1">
            <w:pPr>
              <w:pStyle w:val="TAL"/>
              <w:rPr>
                <w:sz w:val="16"/>
              </w:rPr>
            </w:pPr>
            <w:r>
              <w:rPr>
                <w:sz w:val="16"/>
              </w:rPr>
              <w:t>agreed</w:t>
            </w:r>
          </w:p>
        </w:tc>
        <w:tc>
          <w:tcPr>
            <w:tcW w:w="1020" w:type="dxa"/>
          </w:tcPr>
          <w:p w14:paraId="17F23707" w14:textId="4A85AFDB" w:rsidR="003022F1" w:rsidRDefault="003022F1" w:rsidP="003022F1">
            <w:pPr>
              <w:pStyle w:val="TAL"/>
              <w:rPr>
                <w:sz w:val="16"/>
              </w:rPr>
            </w:pPr>
            <w:r>
              <w:rPr>
                <w:sz w:val="16"/>
              </w:rPr>
              <w:t>approved</w:t>
            </w:r>
          </w:p>
        </w:tc>
        <w:tc>
          <w:tcPr>
            <w:tcW w:w="1133" w:type="dxa"/>
          </w:tcPr>
          <w:p w14:paraId="4235B5B3" w14:textId="05B84B4A" w:rsidR="003022F1" w:rsidRDefault="003022F1" w:rsidP="003022F1">
            <w:pPr>
              <w:pStyle w:val="TAL"/>
              <w:rPr>
                <w:sz w:val="16"/>
              </w:rPr>
            </w:pPr>
            <w:r>
              <w:rPr>
                <w:sz w:val="16"/>
              </w:rPr>
              <w:t>29.542</w:t>
            </w:r>
          </w:p>
        </w:tc>
        <w:tc>
          <w:tcPr>
            <w:tcW w:w="572" w:type="dxa"/>
          </w:tcPr>
          <w:p w14:paraId="218869AC" w14:textId="0A2D0A7C" w:rsidR="003022F1" w:rsidRDefault="003022F1" w:rsidP="003022F1">
            <w:pPr>
              <w:pStyle w:val="TAL"/>
              <w:rPr>
                <w:sz w:val="16"/>
              </w:rPr>
            </w:pPr>
            <w:r>
              <w:rPr>
                <w:sz w:val="16"/>
              </w:rPr>
              <w:t>0045</w:t>
            </w:r>
          </w:p>
        </w:tc>
        <w:tc>
          <w:tcPr>
            <w:tcW w:w="567" w:type="dxa"/>
          </w:tcPr>
          <w:p w14:paraId="094AB691" w14:textId="77777777" w:rsidR="003022F1" w:rsidRDefault="003022F1" w:rsidP="003022F1">
            <w:pPr>
              <w:pStyle w:val="TAL"/>
              <w:rPr>
                <w:sz w:val="16"/>
              </w:rPr>
            </w:pPr>
          </w:p>
        </w:tc>
        <w:tc>
          <w:tcPr>
            <w:tcW w:w="567" w:type="dxa"/>
          </w:tcPr>
          <w:p w14:paraId="124A8C4E" w14:textId="7CF7FE27" w:rsidR="003022F1" w:rsidRDefault="003022F1" w:rsidP="003022F1">
            <w:pPr>
              <w:pStyle w:val="TAL"/>
              <w:rPr>
                <w:sz w:val="16"/>
              </w:rPr>
            </w:pPr>
            <w:r>
              <w:rPr>
                <w:sz w:val="16"/>
              </w:rPr>
              <w:t>F</w:t>
            </w:r>
          </w:p>
        </w:tc>
        <w:tc>
          <w:tcPr>
            <w:tcW w:w="510" w:type="dxa"/>
          </w:tcPr>
          <w:p w14:paraId="50F54595" w14:textId="50DE0678" w:rsidR="003022F1" w:rsidRDefault="003022F1" w:rsidP="003022F1">
            <w:pPr>
              <w:pStyle w:val="TAL"/>
              <w:rPr>
                <w:sz w:val="16"/>
              </w:rPr>
            </w:pPr>
            <w:r>
              <w:rPr>
                <w:sz w:val="16"/>
              </w:rPr>
              <w:t>Rel-19</w:t>
            </w:r>
          </w:p>
        </w:tc>
        <w:tc>
          <w:tcPr>
            <w:tcW w:w="661" w:type="dxa"/>
          </w:tcPr>
          <w:p w14:paraId="6C7B3646" w14:textId="70AAFD70" w:rsidR="003022F1" w:rsidRDefault="003022F1" w:rsidP="003022F1">
            <w:pPr>
              <w:pStyle w:val="TAL"/>
              <w:rPr>
                <w:sz w:val="16"/>
              </w:rPr>
            </w:pPr>
            <w:r>
              <w:rPr>
                <w:sz w:val="16"/>
              </w:rPr>
              <w:t>19.2.0</w:t>
            </w:r>
          </w:p>
        </w:tc>
        <w:tc>
          <w:tcPr>
            <w:tcW w:w="2607" w:type="dxa"/>
          </w:tcPr>
          <w:p w14:paraId="4DDE10C4" w14:textId="6AC99557" w:rsidR="003022F1" w:rsidRDefault="003022F1" w:rsidP="003022F1">
            <w:pPr>
              <w:pStyle w:val="TAL"/>
              <w:rPr>
                <w:sz w:val="16"/>
              </w:rPr>
            </w:pPr>
            <w:r>
              <w:rPr>
                <w:sz w:val="16"/>
              </w:rPr>
              <w:t>29.542 Rel-19 API version and External doc update</w:t>
            </w:r>
          </w:p>
        </w:tc>
      </w:tr>
      <w:tr w:rsidR="009658D6" w14:paraId="2E39B0E8" w14:textId="77777777">
        <w:tc>
          <w:tcPr>
            <w:tcW w:w="1133" w:type="dxa"/>
          </w:tcPr>
          <w:p w14:paraId="1AAD9590" w14:textId="76448055" w:rsidR="003022F1" w:rsidRDefault="003022F1" w:rsidP="003022F1">
            <w:pPr>
              <w:pStyle w:val="TAL"/>
              <w:rPr>
                <w:sz w:val="16"/>
              </w:rPr>
            </w:pPr>
            <w:r>
              <w:rPr>
                <w:sz w:val="16"/>
              </w:rPr>
              <w:t>C4-255480</w:t>
            </w:r>
          </w:p>
        </w:tc>
        <w:tc>
          <w:tcPr>
            <w:tcW w:w="1020" w:type="dxa"/>
          </w:tcPr>
          <w:p w14:paraId="104F6C2A" w14:textId="3CFC24BB" w:rsidR="003022F1" w:rsidRDefault="003022F1" w:rsidP="003022F1">
            <w:pPr>
              <w:pStyle w:val="TAL"/>
              <w:rPr>
                <w:sz w:val="16"/>
              </w:rPr>
            </w:pPr>
            <w:r>
              <w:rPr>
                <w:sz w:val="16"/>
              </w:rPr>
              <w:t>agreed</w:t>
            </w:r>
          </w:p>
        </w:tc>
        <w:tc>
          <w:tcPr>
            <w:tcW w:w="1020" w:type="dxa"/>
          </w:tcPr>
          <w:p w14:paraId="51F5393C" w14:textId="3019EA7C" w:rsidR="003022F1" w:rsidRDefault="003022F1" w:rsidP="003022F1">
            <w:pPr>
              <w:pStyle w:val="TAL"/>
              <w:rPr>
                <w:sz w:val="16"/>
              </w:rPr>
            </w:pPr>
            <w:r>
              <w:rPr>
                <w:sz w:val="16"/>
              </w:rPr>
              <w:t>approved</w:t>
            </w:r>
          </w:p>
        </w:tc>
        <w:tc>
          <w:tcPr>
            <w:tcW w:w="1133" w:type="dxa"/>
          </w:tcPr>
          <w:p w14:paraId="47A1928E" w14:textId="6D4554A3" w:rsidR="003022F1" w:rsidRDefault="003022F1" w:rsidP="003022F1">
            <w:pPr>
              <w:pStyle w:val="TAL"/>
              <w:rPr>
                <w:sz w:val="16"/>
              </w:rPr>
            </w:pPr>
            <w:r>
              <w:rPr>
                <w:sz w:val="16"/>
              </w:rPr>
              <w:t>29.544</w:t>
            </w:r>
          </w:p>
        </w:tc>
        <w:tc>
          <w:tcPr>
            <w:tcW w:w="572" w:type="dxa"/>
          </w:tcPr>
          <w:p w14:paraId="1C8030AC" w14:textId="17CCD6E5" w:rsidR="003022F1" w:rsidRDefault="003022F1" w:rsidP="003022F1">
            <w:pPr>
              <w:pStyle w:val="TAL"/>
              <w:rPr>
                <w:sz w:val="16"/>
              </w:rPr>
            </w:pPr>
            <w:r>
              <w:rPr>
                <w:sz w:val="16"/>
              </w:rPr>
              <w:t>0032</w:t>
            </w:r>
          </w:p>
        </w:tc>
        <w:tc>
          <w:tcPr>
            <w:tcW w:w="567" w:type="dxa"/>
          </w:tcPr>
          <w:p w14:paraId="7CD7FD37" w14:textId="77777777" w:rsidR="003022F1" w:rsidRDefault="003022F1" w:rsidP="003022F1">
            <w:pPr>
              <w:pStyle w:val="TAL"/>
              <w:rPr>
                <w:sz w:val="16"/>
              </w:rPr>
            </w:pPr>
          </w:p>
        </w:tc>
        <w:tc>
          <w:tcPr>
            <w:tcW w:w="567" w:type="dxa"/>
          </w:tcPr>
          <w:p w14:paraId="051A12CE" w14:textId="285CD567" w:rsidR="003022F1" w:rsidRDefault="003022F1" w:rsidP="003022F1">
            <w:pPr>
              <w:pStyle w:val="TAL"/>
              <w:rPr>
                <w:sz w:val="16"/>
              </w:rPr>
            </w:pPr>
            <w:r>
              <w:rPr>
                <w:sz w:val="16"/>
              </w:rPr>
              <w:t>F</w:t>
            </w:r>
          </w:p>
        </w:tc>
        <w:tc>
          <w:tcPr>
            <w:tcW w:w="510" w:type="dxa"/>
          </w:tcPr>
          <w:p w14:paraId="54502AFF" w14:textId="0C738B77" w:rsidR="003022F1" w:rsidRDefault="003022F1" w:rsidP="003022F1">
            <w:pPr>
              <w:pStyle w:val="TAL"/>
              <w:rPr>
                <w:sz w:val="16"/>
              </w:rPr>
            </w:pPr>
            <w:r>
              <w:rPr>
                <w:sz w:val="16"/>
              </w:rPr>
              <w:t>Rel-19</w:t>
            </w:r>
          </w:p>
        </w:tc>
        <w:tc>
          <w:tcPr>
            <w:tcW w:w="661" w:type="dxa"/>
          </w:tcPr>
          <w:p w14:paraId="228E6163" w14:textId="47BA0CCD" w:rsidR="003022F1" w:rsidRDefault="003022F1" w:rsidP="003022F1">
            <w:pPr>
              <w:pStyle w:val="TAL"/>
              <w:rPr>
                <w:sz w:val="16"/>
              </w:rPr>
            </w:pPr>
            <w:r>
              <w:rPr>
                <w:sz w:val="16"/>
              </w:rPr>
              <w:t>19.2.0</w:t>
            </w:r>
          </w:p>
        </w:tc>
        <w:tc>
          <w:tcPr>
            <w:tcW w:w="2607" w:type="dxa"/>
          </w:tcPr>
          <w:p w14:paraId="4B3AEA42" w14:textId="4789F3A2" w:rsidR="003022F1" w:rsidRDefault="003022F1" w:rsidP="003022F1">
            <w:pPr>
              <w:pStyle w:val="TAL"/>
              <w:rPr>
                <w:sz w:val="16"/>
              </w:rPr>
            </w:pPr>
            <w:r>
              <w:rPr>
                <w:sz w:val="16"/>
              </w:rPr>
              <w:t>API version and External doc update</w:t>
            </w:r>
          </w:p>
        </w:tc>
      </w:tr>
      <w:tr w:rsidR="009658D6" w14:paraId="40679B63" w14:textId="77777777">
        <w:tc>
          <w:tcPr>
            <w:tcW w:w="1133" w:type="dxa"/>
          </w:tcPr>
          <w:p w14:paraId="4C94D2A4" w14:textId="61C0FC1B" w:rsidR="003022F1" w:rsidRDefault="003022F1" w:rsidP="003022F1">
            <w:pPr>
              <w:pStyle w:val="TAL"/>
              <w:rPr>
                <w:sz w:val="16"/>
              </w:rPr>
            </w:pPr>
            <w:r>
              <w:rPr>
                <w:sz w:val="16"/>
              </w:rPr>
              <w:t>C4-255481</w:t>
            </w:r>
          </w:p>
        </w:tc>
        <w:tc>
          <w:tcPr>
            <w:tcW w:w="1020" w:type="dxa"/>
          </w:tcPr>
          <w:p w14:paraId="0461C4E8" w14:textId="43947B2A" w:rsidR="003022F1" w:rsidRDefault="003022F1" w:rsidP="003022F1">
            <w:pPr>
              <w:pStyle w:val="TAL"/>
              <w:rPr>
                <w:sz w:val="16"/>
              </w:rPr>
            </w:pPr>
            <w:r>
              <w:rPr>
                <w:sz w:val="16"/>
              </w:rPr>
              <w:t>agreed</w:t>
            </w:r>
          </w:p>
        </w:tc>
        <w:tc>
          <w:tcPr>
            <w:tcW w:w="1020" w:type="dxa"/>
          </w:tcPr>
          <w:p w14:paraId="35CBBE44" w14:textId="3245CE8E" w:rsidR="003022F1" w:rsidRDefault="003022F1" w:rsidP="003022F1">
            <w:pPr>
              <w:pStyle w:val="TAL"/>
              <w:rPr>
                <w:sz w:val="16"/>
              </w:rPr>
            </w:pPr>
            <w:r>
              <w:rPr>
                <w:sz w:val="16"/>
              </w:rPr>
              <w:t>approved</w:t>
            </w:r>
          </w:p>
        </w:tc>
        <w:tc>
          <w:tcPr>
            <w:tcW w:w="1133" w:type="dxa"/>
          </w:tcPr>
          <w:p w14:paraId="644F0334" w14:textId="3B11DE53" w:rsidR="003022F1" w:rsidRDefault="003022F1" w:rsidP="003022F1">
            <w:pPr>
              <w:pStyle w:val="TAL"/>
              <w:rPr>
                <w:sz w:val="16"/>
              </w:rPr>
            </w:pPr>
            <w:r>
              <w:rPr>
                <w:sz w:val="16"/>
              </w:rPr>
              <w:t>29.550</w:t>
            </w:r>
          </w:p>
        </w:tc>
        <w:tc>
          <w:tcPr>
            <w:tcW w:w="572" w:type="dxa"/>
          </w:tcPr>
          <w:p w14:paraId="463ACD30" w14:textId="378AED98" w:rsidR="003022F1" w:rsidRDefault="003022F1" w:rsidP="003022F1">
            <w:pPr>
              <w:pStyle w:val="TAL"/>
              <w:rPr>
                <w:sz w:val="16"/>
              </w:rPr>
            </w:pPr>
            <w:r>
              <w:rPr>
                <w:sz w:val="16"/>
              </w:rPr>
              <w:t>0055</w:t>
            </w:r>
          </w:p>
        </w:tc>
        <w:tc>
          <w:tcPr>
            <w:tcW w:w="567" w:type="dxa"/>
          </w:tcPr>
          <w:p w14:paraId="58DE8879" w14:textId="77777777" w:rsidR="003022F1" w:rsidRDefault="003022F1" w:rsidP="003022F1">
            <w:pPr>
              <w:pStyle w:val="TAL"/>
              <w:rPr>
                <w:sz w:val="16"/>
              </w:rPr>
            </w:pPr>
          </w:p>
        </w:tc>
        <w:tc>
          <w:tcPr>
            <w:tcW w:w="567" w:type="dxa"/>
          </w:tcPr>
          <w:p w14:paraId="6C266238" w14:textId="67C9B915" w:rsidR="003022F1" w:rsidRDefault="003022F1" w:rsidP="003022F1">
            <w:pPr>
              <w:pStyle w:val="TAL"/>
              <w:rPr>
                <w:sz w:val="16"/>
              </w:rPr>
            </w:pPr>
            <w:r>
              <w:rPr>
                <w:sz w:val="16"/>
              </w:rPr>
              <w:t>F</w:t>
            </w:r>
          </w:p>
        </w:tc>
        <w:tc>
          <w:tcPr>
            <w:tcW w:w="510" w:type="dxa"/>
          </w:tcPr>
          <w:p w14:paraId="1792FD80" w14:textId="40CE44CD" w:rsidR="003022F1" w:rsidRDefault="003022F1" w:rsidP="003022F1">
            <w:pPr>
              <w:pStyle w:val="TAL"/>
              <w:rPr>
                <w:sz w:val="16"/>
              </w:rPr>
            </w:pPr>
            <w:r>
              <w:rPr>
                <w:sz w:val="16"/>
              </w:rPr>
              <w:t>Rel-19</w:t>
            </w:r>
          </w:p>
        </w:tc>
        <w:tc>
          <w:tcPr>
            <w:tcW w:w="661" w:type="dxa"/>
          </w:tcPr>
          <w:p w14:paraId="7D13D46A" w14:textId="44325513" w:rsidR="003022F1" w:rsidRDefault="003022F1" w:rsidP="003022F1">
            <w:pPr>
              <w:pStyle w:val="TAL"/>
              <w:rPr>
                <w:sz w:val="16"/>
              </w:rPr>
            </w:pPr>
            <w:r>
              <w:rPr>
                <w:sz w:val="16"/>
              </w:rPr>
              <w:t>19.1.0</w:t>
            </w:r>
          </w:p>
        </w:tc>
        <w:tc>
          <w:tcPr>
            <w:tcW w:w="2607" w:type="dxa"/>
          </w:tcPr>
          <w:p w14:paraId="7CC8DA32" w14:textId="59F68342" w:rsidR="003022F1" w:rsidRDefault="003022F1" w:rsidP="003022F1">
            <w:pPr>
              <w:pStyle w:val="TAL"/>
              <w:rPr>
                <w:sz w:val="16"/>
              </w:rPr>
            </w:pPr>
            <w:r>
              <w:rPr>
                <w:sz w:val="16"/>
              </w:rPr>
              <w:t>API version and External doc update</w:t>
            </w:r>
          </w:p>
        </w:tc>
      </w:tr>
      <w:tr w:rsidR="009658D6" w14:paraId="14D562CC" w14:textId="77777777">
        <w:tc>
          <w:tcPr>
            <w:tcW w:w="1133" w:type="dxa"/>
          </w:tcPr>
          <w:p w14:paraId="039245C2" w14:textId="593BD9BD" w:rsidR="003022F1" w:rsidRDefault="003022F1" w:rsidP="003022F1">
            <w:pPr>
              <w:pStyle w:val="TAL"/>
              <w:rPr>
                <w:sz w:val="16"/>
              </w:rPr>
            </w:pPr>
            <w:r>
              <w:rPr>
                <w:sz w:val="16"/>
              </w:rPr>
              <w:t>C4-255482</w:t>
            </w:r>
          </w:p>
        </w:tc>
        <w:tc>
          <w:tcPr>
            <w:tcW w:w="1020" w:type="dxa"/>
          </w:tcPr>
          <w:p w14:paraId="1D8AD71B" w14:textId="681D1940" w:rsidR="003022F1" w:rsidRDefault="003022F1" w:rsidP="003022F1">
            <w:pPr>
              <w:pStyle w:val="TAL"/>
              <w:rPr>
                <w:sz w:val="16"/>
              </w:rPr>
            </w:pPr>
            <w:r>
              <w:rPr>
                <w:sz w:val="16"/>
              </w:rPr>
              <w:t>agreed</w:t>
            </w:r>
          </w:p>
        </w:tc>
        <w:tc>
          <w:tcPr>
            <w:tcW w:w="1020" w:type="dxa"/>
          </w:tcPr>
          <w:p w14:paraId="726AE00D" w14:textId="3F5E942D" w:rsidR="003022F1" w:rsidRDefault="003022F1" w:rsidP="003022F1">
            <w:pPr>
              <w:pStyle w:val="TAL"/>
              <w:rPr>
                <w:sz w:val="16"/>
              </w:rPr>
            </w:pPr>
            <w:r>
              <w:rPr>
                <w:sz w:val="16"/>
              </w:rPr>
              <w:t>approved</w:t>
            </w:r>
          </w:p>
        </w:tc>
        <w:tc>
          <w:tcPr>
            <w:tcW w:w="1133" w:type="dxa"/>
          </w:tcPr>
          <w:p w14:paraId="09224A3D" w14:textId="2A6759B7" w:rsidR="003022F1" w:rsidRDefault="003022F1" w:rsidP="003022F1">
            <w:pPr>
              <w:pStyle w:val="TAL"/>
              <w:rPr>
                <w:sz w:val="16"/>
              </w:rPr>
            </w:pPr>
            <w:r>
              <w:rPr>
                <w:sz w:val="16"/>
              </w:rPr>
              <w:t>29.553</w:t>
            </w:r>
          </w:p>
        </w:tc>
        <w:tc>
          <w:tcPr>
            <w:tcW w:w="572" w:type="dxa"/>
          </w:tcPr>
          <w:p w14:paraId="0386AEDA" w14:textId="59E99360" w:rsidR="003022F1" w:rsidRDefault="003022F1" w:rsidP="003022F1">
            <w:pPr>
              <w:pStyle w:val="TAL"/>
              <w:rPr>
                <w:sz w:val="16"/>
              </w:rPr>
            </w:pPr>
            <w:r>
              <w:rPr>
                <w:sz w:val="16"/>
              </w:rPr>
              <w:t>0038</w:t>
            </w:r>
          </w:p>
        </w:tc>
        <w:tc>
          <w:tcPr>
            <w:tcW w:w="567" w:type="dxa"/>
          </w:tcPr>
          <w:p w14:paraId="60EE8682" w14:textId="77777777" w:rsidR="003022F1" w:rsidRDefault="003022F1" w:rsidP="003022F1">
            <w:pPr>
              <w:pStyle w:val="TAL"/>
              <w:rPr>
                <w:sz w:val="16"/>
              </w:rPr>
            </w:pPr>
          </w:p>
        </w:tc>
        <w:tc>
          <w:tcPr>
            <w:tcW w:w="567" w:type="dxa"/>
          </w:tcPr>
          <w:p w14:paraId="39AB1499" w14:textId="70C7B82B" w:rsidR="003022F1" w:rsidRDefault="003022F1" w:rsidP="003022F1">
            <w:pPr>
              <w:pStyle w:val="TAL"/>
              <w:rPr>
                <w:sz w:val="16"/>
              </w:rPr>
            </w:pPr>
            <w:r>
              <w:rPr>
                <w:sz w:val="16"/>
              </w:rPr>
              <w:t>F</w:t>
            </w:r>
          </w:p>
        </w:tc>
        <w:tc>
          <w:tcPr>
            <w:tcW w:w="510" w:type="dxa"/>
          </w:tcPr>
          <w:p w14:paraId="73421695" w14:textId="38F131D9" w:rsidR="003022F1" w:rsidRDefault="003022F1" w:rsidP="003022F1">
            <w:pPr>
              <w:pStyle w:val="TAL"/>
              <w:rPr>
                <w:sz w:val="16"/>
              </w:rPr>
            </w:pPr>
            <w:r>
              <w:rPr>
                <w:sz w:val="16"/>
              </w:rPr>
              <w:t>Rel-19</w:t>
            </w:r>
          </w:p>
        </w:tc>
        <w:tc>
          <w:tcPr>
            <w:tcW w:w="661" w:type="dxa"/>
          </w:tcPr>
          <w:p w14:paraId="49694CA3" w14:textId="18121EC9" w:rsidR="003022F1" w:rsidRDefault="003022F1" w:rsidP="003022F1">
            <w:pPr>
              <w:pStyle w:val="TAL"/>
              <w:rPr>
                <w:sz w:val="16"/>
              </w:rPr>
            </w:pPr>
            <w:r>
              <w:rPr>
                <w:sz w:val="16"/>
              </w:rPr>
              <w:t>19.1.0</w:t>
            </w:r>
          </w:p>
        </w:tc>
        <w:tc>
          <w:tcPr>
            <w:tcW w:w="2607" w:type="dxa"/>
          </w:tcPr>
          <w:p w14:paraId="67ADE274" w14:textId="0A33CD67" w:rsidR="003022F1" w:rsidRDefault="003022F1" w:rsidP="003022F1">
            <w:pPr>
              <w:pStyle w:val="TAL"/>
              <w:rPr>
                <w:sz w:val="16"/>
              </w:rPr>
            </w:pPr>
            <w:r>
              <w:rPr>
                <w:sz w:val="16"/>
              </w:rPr>
              <w:t>API version and External doc update</w:t>
            </w:r>
          </w:p>
        </w:tc>
      </w:tr>
      <w:tr w:rsidR="009658D6" w14:paraId="4AAA2E32" w14:textId="77777777">
        <w:tc>
          <w:tcPr>
            <w:tcW w:w="1133" w:type="dxa"/>
          </w:tcPr>
          <w:p w14:paraId="77A70B75" w14:textId="7DBB1844" w:rsidR="003022F1" w:rsidRDefault="003022F1" w:rsidP="003022F1">
            <w:pPr>
              <w:pStyle w:val="TAL"/>
              <w:rPr>
                <w:sz w:val="16"/>
              </w:rPr>
            </w:pPr>
            <w:r>
              <w:rPr>
                <w:sz w:val="16"/>
              </w:rPr>
              <w:t>C4-255483</w:t>
            </w:r>
          </w:p>
        </w:tc>
        <w:tc>
          <w:tcPr>
            <w:tcW w:w="1020" w:type="dxa"/>
          </w:tcPr>
          <w:p w14:paraId="5E6F7D24" w14:textId="0D9EDC52" w:rsidR="003022F1" w:rsidRDefault="003022F1" w:rsidP="003022F1">
            <w:pPr>
              <w:pStyle w:val="TAL"/>
              <w:rPr>
                <w:sz w:val="16"/>
              </w:rPr>
            </w:pPr>
            <w:r>
              <w:rPr>
                <w:sz w:val="16"/>
              </w:rPr>
              <w:t>agreed</w:t>
            </w:r>
          </w:p>
        </w:tc>
        <w:tc>
          <w:tcPr>
            <w:tcW w:w="1020" w:type="dxa"/>
          </w:tcPr>
          <w:p w14:paraId="7620BA32" w14:textId="2276F3C2" w:rsidR="003022F1" w:rsidRDefault="003022F1" w:rsidP="003022F1">
            <w:pPr>
              <w:pStyle w:val="TAL"/>
              <w:rPr>
                <w:sz w:val="16"/>
              </w:rPr>
            </w:pPr>
            <w:r>
              <w:rPr>
                <w:sz w:val="16"/>
              </w:rPr>
              <w:t>approved</w:t>
            </w:r>
          </w:p>
        </w:tc>
        <w:tc>
          <w:tcPr>
            <w:tcW w:w="1133" w:type="dxa"/>
          </w:tcPr>
          <w:p w14:paraId="6094147C" w14:textId="48721545" w:rsidR="003022F1" w:rsidRDefault="003022F1" w:rsidP="003022F1">
            <w:pPr>
              <w:pStyle w:val="TAL"/>
              <w:rPr>
                <w:sz w:val="16"/>
              </w:rPr>
            </w:pPr>
            <w:r>
              <w:rPr>
                <w:sz w:val="16"/>
              </w:rPr>
              <w:t>29.555</w:t>
            </w:r>
          </w:p>
        </w:tc>
        <w:tc>
          <w:tcPr>
            <w:tcW w:w="572" w:type="dxa"/>
          </w:tcPr>
          <w:p w14:paraId="2BE2D0DC" w14:textId="5BA6CFF5" w:rsidR="003022F1" w:rsidRDefault="003022F1" w:rsidP="003022F1">
            <w:pPr>
              <w:pStyle w:val="TAL"/>
              <w:rPr>
                <w:sz w:val="16"/>
              </w:rPr>
            </w:pPr>
            <w:r>
              <w:rPr>
                <w:sz w:val="16"/>
              </w:rPr>
              <w:t>0030</w:t>
            </w:r>
          </w:p>
        </w:tc>
        <w:tc>
          <w:tcPr>
            <w:tcW w:w="567" w:type="dxa"/>
          </w:tcPr>
          <w:p w14:paraId="37734C68" w14:textId="77777777" w:rsidR="003022F1" w:rsidRDefault="003022F1" w:rsidP="003022F1">
            <w:pPr>
              <w:pStyle w:val="TAL"/>
              <w:rPr>
                <w:sz w:val="16"/>
              </w:rPr>
            </w:pPr>
          </w:p>
        </w:tc>
        <w:tc>
          <w:tcPr>
            <w:tcW w:w="567" w:type="dxa"/>
          </w:tcPr>
          <w:p w14:paraId="5D470C5E" w14:textId="2984C651" w:rsidR="003022F1" w:rsidRDefault="003022F1" w:rsidP="003022F1">
            <w:pPr>
              <w:pStyle w:val="TAL"/>
              <w:rPr>
                <w:sz w:val="16"/>
              </w:rPr>
            </w:pPr>
            <w:r>
              <w:rPr>
                <w:sz w:val="16"/>
              </w:rPr>
              <w:t>F</w:t>
            </w:r>
          </w:p>
        </w:tc>
        <w:tc>
          <w:tcPr>
            <w:tcW w:w="510" w:type="dxa"/>
          </w:tcPr>
          <w:p w14:paraId="09B26325" w14:textId="65B8E2DF" w:rsidR="003022F1" w:rsidRDefault="003022F1" w:rsidP="003022F1">
            <w:pPr>
              <w:pStyle w:val="TAL"/>
              <w:rPr>
                <w:sz w:val="16"/>
              </w:rPr>
            </w:pPr>
            <w:r>
              <w:rPr>
                <w:sz w:val="16"/>
              </w:rPr>
              <w:t>Rel-19</w:t>
            </w:r>
          </w:p>
        </w:tc>
        <w:tc>
          <w:tcPr>
            <w:tcW w:w="661" w:type="dxa"/>
          </w:tcPr>
          <w:p w14:paraId="1B92329F" w14:textId="00E46FDD" w:rsidR="003022F1" w:rsidRDefault="003022F1" w:rsidP="003022F1">
            <w:pPr>
              <w:pStyle w:val="TAL"/>
              <w:rPr>
                <w:sz w:val="16"/>
              </w:rPr>
            </w:pPr>
            <w:r>
              <w:rPr>
                <w:sz w:val="16"/>
              </w:rPr>
              <w:t>19.1.0</w:t>
            </w:r>
          </w:p>
        </w:tc>
        <w:tc>
          <w:tcPr>
            <w:tcW w:w="2607" w:type="dxa"/>
          </w:tcPr>
          <w:p w14:paraId="52ACCFBC" w14:textId="56A42582" w:rsidR="003022F1" w:rsidRDefault="003022F1" w:rsidP="003022F1">
            <w:pPr>
              <w:pStyle w:val="TAL"/>
              <w:rPr>
                <w:sz w:val="16"/>
              </w:rPr>
            </w:pPr>
            <w:r>
              <w:rPr>
                <w:sz w:val="16"/>
              </w:rPr>
              <w:t>API version and External doc update</w:t>
            </w:r>
          </w:p>
        </w:tc>
      </w:tr>
      <w:tr w:rsidR="009658D6" w14:paraId="78C1B8A2" w14:textId="77777777">
        <w:tc>
          <w:tcPr>
            <w:tcW w:w="1133" w:type="dxa"/>
          </w:tcPr>
          <w:p w14:paraId="1ECA223A" w14:textId="3AD50880" w:rsidR="003022F1" w:rsidRDefault="003022F1" w:rsidP="003022F1">
            <w:pPr>
              <w:pStyle w:val="TAL"/>
              <w:rPr>
                <w:sz w:val="16"/>
              </w:rPr>
            </w:pPr>
            <w:r>
              <w:rPr>
                <w:sz w:val="16"/>
              </w:rPr>
              <w:t>C4-255484</w:t>
            </w:r>
          </w:p>
        </w:tc>
        <w:tc>
          <w:tcPr>
            <w:tcW w:w="1020" w:type="dxa"/>
          </w:tcPr>
          <w:p w14:paraId="4B8FE030" w14:textId="19B3F4D6" w:rsidR="003022F1" w:rsidRDefault="003022F1" w:rsidP="003022F1">
            <w:pPr>
              <w:pStyle w:val="TAL"/>
              <w:rPr>
                <w:sz w:val="16"/>
              </w:rPr>
            </w:pPr>
            <w:r>
              <w:rPr>
                <w:sz w:val="16"/>
              </w:rPr>
              <w:t>agreed</w:t>
            </w:r>
          </w:p>
        </w:tc>
        <w:tc>
          <w:tcPr>
            <w:tcW w:w="1020" w:type="dxa"/>
          </w:tcPr>
          <w:p w14:paraId="69987876" w14:textId="27C48385" w:rsidR="003022F1" w:rsidRDefault="003022F1" w:rsidP="003022F1">
            <w:pPr>
              <w:pStyle w:val="TAL"/>
              <w:rPr>
                <w:sz w:val="16"/>
              </w:rPr>
            </w:pPr>
            <w:r>
              <w:rPr>
                <w:sz w:val="16"/>
              </w:rPr>
              <w:t>approved</w:t>
            </w:r>
          </w:p>
        </w:tc>
        <w:tc>
          <w:tcPr>
            <w:tcW w:w="1133" w:type="dxa"/>
          </w:tcPr>
          <w:p w14:paraId="19523DB5" w14:textId="38F64D9F" w:rsidR="003022F1" w:rsidRDefault="003022F1" w:rsidP="003022F1">
            <w:pPr>
              <w:pStyle w:val="TAL"/>
              <w:rPr>
                <w:sz w:val="16"/>
              </w:rPr>
            </w:pPr>
            <w:r>
              <w:rPr>
                <w:sz w:val="16"/>
              </w:rPr>
              <w:t>29.556</w:t>
            </w:r>
          </w:p>
        </w:tc>
        <w:tc>
          <w:tcPr>
            <w:tcW w:w="572" w:type="dxa"/>
          </w:tcPr>
          <w:p w14:paraId="0315FF61" w14:textId="5C0CB177" w:rsidR="003022F1" w:rsidRDefault="003022F1" w:rsidP="003022F1">
            <w:pPr>
              <w:pStyle w:val="TAL"/>
              <w:rPr>
                <w:sz w:val="16"/>
              </w:rPr>
            </w:pPr>
            <w:r>
              <w:rPr>
                <w:sz w:val="16"/>
              </w:rPr>
              <w:t>0055</w:t>
            </w:r>
          </w:p>
        </w:tc>
        <w:tc>
          <w:tcPr>
            <w:tcW w:w="567" w:type="dxa"/>
          </w:tcPr>
          <w:p w14:paraId="7DF2EFAC" w14:textId="77777777" w:rsidR="003022F1" w:rsidRDefault="003022F1" w:rsidP="003022F1">
            <w:pPr>
              <w:pStyle w:val="TAL"/>
              <w:rPr>
                <w:sz w:val="16"/>
              </w:rPr>
            </w:pPr>
          </w:p>
        </w:tc>
        <w:tc>
          <w:tcPr>
            <w:tcW w:w="567" w:type="dxa"/>
          </w:tcPr>
          <w:p w14:paraId="6BE1859B" w14:textId="6E0100DD" w:rsidR="003022F1" w:rsidRDefault="003022F1" w:rsidP="003022F1">
            <w:pPr>
              <w:pStyle w:val="TAL"/>
              <w:rPr>
                <w:sz w:val="16"/>
              </w:rPr>
            </w:pPr>
            <w:r>
              <w:rPr>
                <w:sz w:val="16"/>
              </w:rPr>
              <w:t>F</w:t>
            </w:r>
          </w:p>
        </w:tc>
        <w:tc>
          <w:tcPr>
            <w:tcW w:w="510" w:type="dxa"/>
          </w:tcPr>
          <w:p w14:paraId="45CF8046" w14:textId="378B07EF" w:rsidR="003022F1" w:rsidRDefault="003022F1" w:rsidP="003022F1">
            <w:pPr>
              <w:pStyle w:val="TAL"/>
              <w:rPr>
                <w:sz w:val="16"/>
              </w:rPr>
            </w:pPr>
            <w:r>
              <w:rPr>
                <w:sz w:val="16"/>
              </w:rPr>
              <w:t>Rel-19</w:t>
            </w:r>
          </w:p>
        </w:tc>
        <w:tc>
          <w:tcPr>
            <w:tcW w:w="661" w:type="dxa"/>
          </w:tcPr>
          <w:p w14:paraId="4478C5BC" w14:textId="6BBC3A28" w:rsidR="003022F1" w:rsidRDefault="003022F1" w:rsidP="003022F1">
            <w:pPr>
              <w:pStyle w:val="TAL"/>
              <w:rPr>
                <w:sz w:val="16"/>
              </w:rPr>
            </w:pPr>
            <w:r>
              <w:rPr>
                <w:sz w:val="16"/>
              </w:rPr>
              <w:t>19.3.0</w:t>
            </w:r>
          </w:p>
        </w:tc>
        <w:tc>
          <w:tcPr>
            <w:tcW w:w="2607" w:type="dxa"/>
          </w:tcPr>
          <w:p w14:paraId="6846A200" w14:textId="2F1004AC" w:rsidR="003022F1" w:rsidRDefault="003022F1" w:rsidP="003022F1">
            <w:pPr>
              <w:pStyle w:val="TAL"/>
              <w:rPr>
                <w:sz w:val="16"/>
              </w:rPr>
            </w:pPr>
            <w:r>
              <w:rPr>
                <w:sz w:val="16"/>
              </w:rPr>
              <w:t>API version and External doc update</w:t>
            </w:r>
          </w:p>
        </w:tc>
      </w:tr>
      <w:tr w:rsidR="009658D6" w14:paraId="26F5494E" w14:textId="77777777">
        <w:tc>
          <w:tcPr>
            <w:tcW w:w="1133" w:type="dxa"/>
          </w:tcPr>
          <w:p w14:paraId="39D56D61" w14:textId="2B09FFF7" w:rsidR="003022F1" w:rsidRDefault="003022F1" w:rsidP="003022F1">
            <w:pPr>
              <w:pStyle w:val="TAL"/>
              <w:rPr>
                <w:sz w:val="16"/>
              </w:rPr>
            </w:pPr>
            <w:r>
              <w:rPr>
                <w:sz w:val="16"/>
              </w:rPr>
              <w:t>C4-255485</w:t>
            </w:r>
          </w:p>
        </w:tc>
        <w:tc>
          <w:tcPr>
            <w:tcW w:w="1020" w:type="dxa"/>
          </w:tcPr>
          <w:p w14:paraId="4BD1F08A" w14:textId="39AD7D46" w:rsidR="003022F1" w:rsidRDefault="003022F1" w:rsidP="003022F1">
            <w:pPr>
              <w:pStyle w:val="TAL"/>
              <w:rPr>
                <w:sz w:val="16"/>
              </w:rPr>
            </w:pPr>
            <w:r>
              <w:rPr>
                <w:sz w:val="16"/>
              </w:rPr>
              <w:t>agreed</w:t>
            </w:r>
          </w:p>
        </w:tc>
        <w:tc>
          <w:tcPr>
            <w:tcW w:w="1020" w:type="dxa"/>
          </w:tcPr>
          <w:p w14:paraId="5005B0DA" w14:textId="4FABB867" w:rsidR="003022F1" w:rsidRDefault="003022F1" w:rsidP="003022F1">
            <w:pPr>
              <w:pStyle w:val="TAL"/>
              <w:rPr>
                <w:sz w:val="16"/>
              </w:rPr>
            </w:pPr>
            <w:r>
              <w:rPr>
                <w:sz w:val="16"/>
              </w:rPr>
              <w:t>approved</w:t>
            </w:r>
          </w:p>
        </w:tc>
        <w:tc>
          <w:tcPr>
            <w:tcW w:w="1133" w:type="dxa"/>
          </w:tcPr>
          <w:p w14:paraId="055E896B" w14:textId="09CE1652" w:rsidR="003022F1" w:rsidRDefault="003022F1" w:rsidP="003022F1">
            <w:pPr>
              <w:pStyle w:val="TAL"/>
              <w:rPr>
                <w:sz w:val="16"/>
              </w:rPr>
            </w:pPr>
            <w:r>
              <w:rPr>
                <w:sz w:val="16"/>
              </w:rPr>
              <w:t>29.559</w:t>
            </w:r>
          </w:p>
        </w:tc>
        <w:tc>
          <w:tcPr>
            <w:tcW w:w="572" w:type="dxa"/>
          </w:tcPr>
          <w:p w14:paraId="16CA88C4" w14:textId="423B0588" w:rsidR="003022F1" w:rsidRDefault="003022F1" w:rsidP="003022F1">
            <w:pPr>
              <w:pStyle w:val="TAL"/>
              <w:rPr>
                <w:sz w:val="16"/>
              </w:rPr>
            </w:pPr>
            <w:r>
              <w:rPr>
                <w:sz w:val="16"/>
              </w:rPr>
              <w:t>0051</w:t>
            </w:r>
          </w:p>
        </w:tc>
        <w:tc>
          <w:tcPr>
            <w:tcW w:w="567" w:type="dxa"/>
          </w:tcPr>
          <w:p w14:paraId="72ED9833" w14:textId="77777777" w:rsidR="003022F1" w:rsidRDefault="003022F1" w:rsidP="003022F1">
            <w:pPr>
              <w:pStyle w:val="TAL"/>
              <w:rPr>
                <w:sz w:val="16"/>
              </w:rPr>
            </w:pPr>
          </w:p>
        </w:tc>
        <w:tc>
          <w:tcPr>
            <w:tcW w:w="567" w:type="dxa"/>
          </w:tcPr>
          <w:p w14:paraId="1FF4C3EE" w14:textId="6D4FFFA8" w:rsidR="003022F1" w:rsidRDefault="003022F1" w:rsidP="003022F1">
            <w:pPr>
              <w:pStyle w:val="TAL"/>
              <w:rPr>
                <w:sz w:val="16"/>
              </w:rPr>
            </w:pPr>
            <w:r>
              <w:rPr>
                <w:sz w:val="16"/>
              </w:rPr>
              <w:t>F</w:t>
            </w:r>
          </w:p>
        </w:tc>
        <w:tc>
          <w:tcPr>
            <w:tcW w:w="510" w:type="dxa"/>
          </w:tcPr>
          <w:p w14:paraId="0C0D4E6A" w14:textId="310FB449" w:rsidR="003022F1" w:rsidRDefault="003022F1" w:rsidP="003022F1">
            <w:pPr>
              <w:pStyle w:val="TAL"/>
              <w:rPr>
                <w:sz w:val="16"/>
              </w:rPr>
            </w:pPr>
            <w:r>
              <w:rPr>
                <w:sz w:val="16"/>
              </w:rPr>
              <w:t>Rel-19</w:t>
            </w:r>
          </w:p>
        </w:tc>
        <w:tc>
          <w:tcPr>
            <w:tcW w:w="661" w:type="dxa"/>
          </w:tcPr>
          <w:p w14:paraId="758600E3" w14:textId="42842FDB" w:rsidR="003022F1" w:rsidRDefault="003022F1" w:rsidP="003022F1">
            <w:pPr>
              <w:pStyle w:val="TAL"/>
              <w:rPr>
                <w:sz w:val="16"/>
              </w:rPr>
            </w:pPr>
            <w:r>
              <w:rPr>
                <w:sz w:val="16"/>
              </w:rPr>
              <w:t>19.3.0</w:t>
            </w:r>
          </w:p>
        </w:tc>
        <w:tc>
          <w:tcPr>
            <w:tcW w:w="2607" w:type="dxa"/>
          </w:tcPr>
          <w:p w14:paraId="30DCF023" w14:textId="642CCE81" w:rsidR="003022F1" w:rsidRDefault="003022F1" w:rsidP="003022F1">
            <w:pPr>
              <w:pStyle w:val="TAL"/>
              <w:rPr>
                <w:sz w:val="16"/>
              </w:rPr>
            </w:pPr>
            <w:r>
              <w:rPr>
                <w:sz w:val="16"/>
              </w:rPr>
              <w:t>API version and External doc update</w:t>
            </w:r>
          </w:p>
        </w:tc>
      </w:tr>
      <w:tr w:rsidR="009658D6" w14:paraId="56B08D0A" w14:textId="77777777">
        <w:tc>
          <w:tcPr>
            <w:tcW w:w="1133" w:type="dxa"/>
          </w:tcPr>
          <w:p w14:paraId="61BB693C" w14:textId="4E1FA98D" w:rsidR="003022F1" w:rsidRDefault="003022F1" w:rsidP="003022F1">
            <w:pPr>
              <w:pStyle w:val="TAL"/>
              <w:rPr>
                <w:sz w:val="16"/>
              </w:rPr>
            </w:pPr>
            <w:r>
              <w:rPr>
                <w:sz w:val="16"/>
              </w:rPr>
              <w:t>C4-255486</w:t>
            </w:r>
          </w:p>
        </w:tc>
        <w:tc>
          <w:tcPr>
            <w:tcW w:w="1020" w:type="dxa"/>
          </w:tcPr>
          <w:p w14:paraId="6DC113F0" w14:textId="2FB855CC" w:rsidR="003022F1" w:rsidRDefault="003022F1" w:rsidP="003022F1">
            <w:pPr>
              <w:pStyle w:val="TAL"/>
              <w:rPr>
                <w:sz w:val="16"/>
              </w:rPr>
            </w:pPr>
            <w:r>
              <w:rPr>
                <w:sz w:val="16"/>
              </w:rPr>
              <w:t>agreed</w:t>
            </w:r>
          </w:p>
        </w:tc>
        <w:tc>
          <w:tcPr>
            <w:tcW w:w="1020" w:type="dxa"/>
          </w:tcPr>
          <w:p w14:paraId="2326C2AB" w14:textId="4DC04934" w:rsidR="003022F1" w:rsidRDefault="003022F1" w:rsidP="003022F1">
            <w:pPr>
              <w:pStyle w:val="TAL"/>
              <w:rPr>
                <w:sz w:val="16"/>
              </w:rPr>
            </w:pPr>
            <w:r>
              <w:rPr>
                <w:sz w:val="16"/>
              </w:rPr>
              <w:t>approved</w:t>
            </w:r>
          </w:p>
        </w:tc>
        <w:tc>
          <w:tcPr>
            <w:tcW w:w="1133" w:type="dxa"/>
          </w:tcPr>
          <w:p w14:paraId="2106E3ED" w14:textId="64C51E6A" w:rsidR="003022F1" w:rsidRDefault="003022F1" w:rsidP="003022F1">
            <w:pPr>
              <w:pStyle w:val="TAL"/>
              <w:rPr>
                <w:sz w:val="16"/>
              </w:rPr>
            </w:pPr>
            <w:r>
              <w:rPr>
                <w:sz w:val="16"/>
              </w:rPr>
              <w:t>29.562</w:t>
            </w:r>
          </w:p>
        </w:tc>
        <w:tc>
          <w:tcPr>
            <w:tcW w:w="572" w:type="dxa"/>
          </w:tcPr>
          <w:p w14:paraId="2062D1B8" w14:textId="792CB021" w:rsidR="003022F1" w:rsidRDefault="003022F1" w:rsidP="003022F1">
            <w:pPr>
              <w:pStyle w:val="TAL"/>
              <w:rPr>
                <w:sz w:val="16"/>
              </w:rPr>
            </w:pPr>
            <w:r>
              <w:rPr>
                <w:sz w:val="16"/>
              </w:rPr>
              <w:t>0204</w:t>
            </w:r>
          </w:p>
        </w:tc>
        <w:tc>
          <w:tcPr>
            <w:tcW w:w="567" w:type="dxa"/>
          </w:tcPr>
          <w:p w14:paraId="0A14326D" w14:textId="77777777" w:rsidR="003022F1" w:rsidRDefault="003022F1" w:rsidP="003022F1">
            <w:pPr>
              <w:pStyle w:val="TAL"/>
              <w:rPr>
                <w:sz w:val="16"/>
              </w:rPr>
            </w:pPr>
          </w:p>
        </w:tc>
        <w:tc>
          <w:tcPr>
            <w:tcW w:w="567" w:type="dxa"/>
          </w:tcPr>
          <w:p w14:paraId="43DF2403" w14:textId="426DEA35" w:rsidR="003022F1" w:rsidRDefault="003022F1" w:rsidP="003022F1">
            <w:pPr>
              <w:pStyle w:val="TAL"/>
              <w:rPr>
                <w:sz w:val="16"/>
              </w:rPr>
            </w:pPr>
            <w:r>
              <w:rPr>
                <w:sz w:val="16"/>
              </w:rPr>
              <w:t>F</w:t>
            </w:r>
          </w:p>
        </w:tc>
        <w:tc>
          <w:tcPr>
            <w:tcW w:w="510" w:type="dxa"/>
          </w:tcPr>
          <w:p w14:paraId="62756B91" w14:textId="0DBED5CA" w:rsidR="003022F1" w:rsidRDefault="003022F1" w:rsidP="003022F1">
            <w:pPr>
              <w:pStyle w:val="TAL"/>
              <w:rPr>
                <w:sz w:val="16"/>
              </w:rPr>
            </w:pPr>
            <w:r>
              <w:rPr>
                <w:sz w:val="16"/>
              </w:rPr>
              <w:t>Rel-19</w:t>
            </w:r>
          </w:p>
        </w:tc>
        <w:tc>
          <w:tcPr>
            <w:tcW w:w="661" w:type="dxa"/>
          </w:tcPr>
          <w:p w14:paraId="4DAC89C5" w14:textId="6D1C5463" w:rsidR="003022F1" w:rsidRDefault="003022F1" w:rsidP="003022F1">
            <w:pPr>
              <w:pStyle w:val="TAL"/>
              <w:rPr>
                <w:sz w:val="16"/>
              </w:rPr>
            </w:pPr>
            <w:r>
              <w:rPr>
                <w:sz w:val="16"/>
              </w:rPr>
              <w:t>19.3.0</w:t>
            </w:r>
          </w:p>
        </w:tc>
        <w:tc>
          <w:tcPr>
            <w:tcW w:w="2607" w:type="dxa"/>
          </w:tcPr>
          <w:p w14:paraId="6F2E1A36" w14:textId="72DE4808" w:rsidR="003022F1" w:rsidRDefault="003022F1" w:rsidP="003022F1">
            <w:pPr>
              <w:pStyle w:val="TAL"/>
              <w:rPr>
                <w:sz w:val="16"/>
              </w:rPr>
            </w:pPr>
            <w:r>
              <w:rPr>
                <w:sz w:val="16"/>
              </w:rPr>
              <w:t>API version and External doc update</w:t>
            </w:r>
          </w:p>
        </w:tc>
      </w:tr>
      <w:tr w:rsidR="009658D6" w14:paraId="5B40CF5C" w14:textId="77777777">
        <w:tc>
          <w:tcPr>
            <w:tcW w:w="1133" w:type="dxa"/>
          </w:tcPr>
          <w:p w14:paraId="4DA92654" w14:textId="605FF2CF" w:rsidR="003022F1" w:rsidRDefault="003022F1" w:rsidP="003022F1">
            <w:pPr>
              <w:pStyle w:val="TAL"/>
              <w:rPr>
                <w:sz w:val="16"/>
              </w:rPr>
            </w:pPr>
            <w:r>
              <w:rPr>
                <w:sz w:val="16"/>
              </w:rPr>
              <w:t>C4-255487</w:t>
            </w:r>
          </w:p>
        </w:tc>
        <w:tc>
          <w:tcPr>
            <w:tcW w:w="1020" w:type="dxa"/>
          </w:tcPr>
          <w:p w14:paraId="6D304732" w14:textId="5BF2C8BD" w:rsidR="003022F1" w:rsidRDefault="003022F1" w:rsidP="003022F1">
            <w:pPr>
              <w:pStyle w:val="TAL"/>
              <w:rPr>
                <w:sz w:val="16"/>
              </w:rPr>
            </w:pPr>
            <w:r>
              <w:rPr>
                <w:sz w:val="16"/>
              </w:rPr>
              <w:t>agreed</w:t>
            </w:r>
          </w:p>
        </w:tc>
        <w:tc>
          <w:tcPr>
            <w:tcW w:w="1020" w:type="dxa"/>
          </w:tcPr>
          <w:p w14:paraId="70282B78" w14:textId="0C0BD6D3" w:rsidR="003022F1" w:rsidRDefault="003022F1" w:rsidP="003022F1">
            <w:pPr>
              <w:pStyle w:val="TAL"/>
              <w:rPr>
                <w:sz w:val="16"/>
              </w:rPr>
            </w:pPr>
            <w:r>
              <w:rPr>
                <w:sz w:val="16"/>
              </w:rPr>
              <w:t>approved</w:t>
            </w:r>
          </w:p>
        </w:tc>
        <w:tc>
          <w:tcPr>
            <w:tcW w:w="1133" w:type="dxa"/>
          </w:tcPr>
          <w:p w14:paraId="5018806C" w14:textId="3D3D202A" w:rsidR="003022F1" w:rsidRDefault="003022F1" w:rsidP="003022F1">
            <w:pPr>
              <w:pStyle w:val="TAL"/>
              <w:rPr>
                <w:sz w:val="16"/>
              </w:rPr>
            </w:pPr>
            <w:r>
              <w:rPr>
                <w:sz w:val="16"/>
              </w:rPr>
              <w:t>29.563</w:t>
            </w:r>
          </w:p>
        </w:tc>
        <w:tc>
          <w:tcPr>
            <w:tcW w:w="572" w:type="dxa"/>
          </w:tcPr>
          <w:p w14:paraId="57038361" w14:textId="6D07B7FB" w:rsidR="003022F1" w:rsidRDefault="003022F1" w:rsidP="003022F1">
            <w:pPr>
              <w:pStyle w:val="TAL"/>
              <w:rPr>
                <w:sz w:val="16"/>
              </w:rPr>
            </w:pPr>
            <w:r>
              <w:rPr>
                <w:sz w:val="16"/>
              </w:rPr>
              <w:t>0104</w:t>
            </w:r>
          </w:p>
        </w:tc>
        <w:tc>
          <w:tcPr>
            <w:tcW w:w="567" w:type="dxa"/>
          </w:tcPr>
          <w:p w14:paraId="3CD3F967" w14:textId="77777777" w:rsidR="003022F1" w:rsidRDefault="003022F1" w:rsidP="003022F1">
            <w:pPr>
              <w:pStyle w:val="TAL"/>
              <w:rPr>
                <w:sz w:val="16"/>
              </w:rPr>
            </w:pPr>
          </w:p>
        </w:tc>
        <w:tc>
          <w:tcPr>
            <w:tcW w:w="567" w:type="dxa"/>
          </w:tcPr>
          <w:p w14:paraId="2B13C41A" w14:textId="5C2A1862" w:rsidR="003022F1" w:rsidRDefault="003022F1" w:rsidP="003022F1">
            <w:pPr>
              <w:pStyle w:val="TAL"/>
              <w:rPr>
                <w:sz w:val="16"/>
              </w:rPr>
            </w:pPr>
            <w:r>
              <w:rPr>
                <w:sz w:val="16"/>
              </w:rPr>
              <w:t>F</w:t>
            </w:r>
          </w:p>
        </w:tc>
        <w:tc>
          <w:tcPr>
            <w:tcW w:w="510" w:type="dxa"/>
          </w:tcPr>
          <w:p w14:paraId="3056F190" w14:textId="55F65FB6" w:rsidR="003022F1" w:rsidRDefault="003022F1" w:rsidP="003022F1">
            <w:pPr>
              <w:pStyle w:val="TAL"/>
              <w:rPr>
                <w:sz w:val="16"/>
              </w:rPr>
            </w:pPr>
            <w:r>
              <w:rPr>
                <w:sz w:val="16"/>
              </w:rPr>
              <w:t>Rel-19</w:t>
            </w:r>
          </w:p>
        </w:tc>
        <w:tc>
          <w:tcPr>
            <w:tcW w:w="661" w:type="dxa"/>
          </w:tcPr>
          <w:p w14:paraId="127DEC2B" w14:textId="67C2A979" w:rsidR="003022F1" w:rsidRDefault="003022F1" w:rsidP="003022F1">
            <w:pPr>
              <w:pStyle w:val="TAL"/>
              <w:rPr>
                <w:sz w:val="16"/>
              </w:rPr>
            </w:pPr>
            <w:r>
              <w:rPr>
                <w:sz w:val="16"/>
              </w:rPr>
              <w:t>19.2.0</w:t>
            </w:r>
          </w:p>
        </w:tc>
        <w:tc>
          <w:tcPr>
            <w:tcW w:w="2607" w:type="dxa"/>
          </w:tcPr>
          <w:p w14:paraId="03D9F2B5" w14:textId="31EC776D" w:rsidR="003022F1" w:rsidRDefault="003022F1" w:rsidP="003022F1">
            <w:pPr>
              <w:pStyle w:val="TAL"/>
              <w:rPr>
                <w:sz w:val="16"/>
              </w:rPr>
            </w:pPr>
            <w:r>
              <w:rPr>
                <w:sz w:val="16"/>
              </w:rPr>
              <w:t>API version and External doc update</w:t>
            </w:r>
          </w:p>
        </w:tc>
      </w:tr>
      <w:tr w:rsidR="009658D6" w14:paraId="72E0BA82" w14:textId="77777777">
        <w:tc>
          <w:tcPr>
            <w:tcW w:w="1133" w:type="dxa"/>
          </w:tcPr>
          <w:p w14:paraId="22731AF3" w14:textId="325FFC92" w:rsidR="003022F1" w:rsidRDefault="003022F1" w:rsidP="003022F1">
            <w:pPr>
              <w:pStyle w:val="TAL"/>
              <w:rPr>
                <w:sz w:val="16"/>
              </w:rPr>
            </w:pPr>
            <w:r>
              <w:rPr>
                <w:sz w:val="16"/>
              </w:rPr>
              <w:t>C4-255488</w:t>
            </w:r>
          </w:p>
        </w:tc>
        <w:tc>
          <w:tcPr>
            <w:tcW w:w="1020" w:type="dxa"/>
          </w:tcPr>
          <w:p w14:paraId="34DDA0EA" w14:textId="276943E2" w:rsidR="003022F1" w:rsidRDefault="003022F1" w:rsidP="003022F1">
            <w:pPr>
              <w:pStyle w:val="TAL"/>
              <w:rPr>
                <w:sz w:val="16"/>
              </w:rPr>
            </w:pPr>
            <w:r>
              <w:rPr>
                <w:sz w:val="16"/>
              </w:rPr>
              <w:t>agreed</w:t>
            </w:r>
          </w:p>
        </w:tc>
        <w:tc>
          <w:tcPr>
            <w:tcW w:w="1020" w:type="dxa"/>
          </w:tcPr>
          <w:p w14:paraId="3572F32C" w14:textId="0C5DFC96" w:rsidR="003022F1" w:rsidRDefault="003022F1" w:rsidP="003022F1">
            <w:pPr>
              <w:pStyle w:val="TAL"/>
              <w:rPr>
                <w:sz w:val="16"/>
              </w:rPr>
            </w:pPr>
            <w:r>
              <w:rPr>
                <w:sz w:val="16"/>
              </w:rPr>
              <w:t>approved</w:t>
            </w:r>
          </w:p>
        </w:tc>
        <w:tc>
          <w:tcPr>
            <w:tcW w:w="1133" w:type="dxa"/>
          </w:tcPr>
          <w:p w14:paraId="15E7A160" w14:textId="0CAFC4E9" w:rsidR="003022F1" w:rsidRDefault="003022F1" w:rsidP="003022F1">
            <w:pPr>
              <w:pStyle w:val="TAL"/>
              <w:rPr>
                <w:sz w:val="16"/>
              </w:rPr>
            </w:pPr>
            <w:r>
              <w:rPr>
                <w:sz w:val="16"/>
              </w:rPr>
              <w:t>29.564</w:t>
            </w:r>
          </w:p>
        </w:tc>
        <w:tc>
          <w:tcPr>
            <w:tcW w:w="572" w:type="dxa"/>
          </w:tcPr>
          <w:p w14:paraId="722690CD" w14:textId="4E21DDE2" w:rsidR="003022F1" w:rsidRDefault="003022F1" w:rsidP="003022F1">
            <w:pPr>
              <w:pStyle w:val="TAL"/>
              <w:rPr>
                <w:sz w:val="16"/>
              </w:rPr>
            </w:pPr>
            <w:r>
              <w:rPr>
                <w:sz w:val="16"/>
              </w:rPr>
              <w:t>0158</w:t>
            </w:r>
          </w:p>
        </w:tc>
        <w:tc>
          <w:tcPr>
            <w:tcW w:w="567" w:type="dxa"/>
          </w:tcPr>
          <w:p w14:paraId="4C8DF9C4" w14:textId="77777777" w:rsidR="003022F1" w:rsidRDefault="003022F1" w:rsidP="003022F1">
            <w:pPr>
              <w:pStyle w:val="TAL"/>
              <w:rPr>
                <w:sz w:val="16"/>
              </w:rPr>
            </w:pPr>
          </w:p>
        </w:tc>
        <w:tc>
          <w:tcPr>
            <w:tcW w:w="567" w:type="dxa"/>
          </w:tcPr>
          <w:p w14:paraId="7DB3A040" w14:textId="044A0CA2" w:rsidR="003022F1" w:rsidRDefault="003022F1" w:rsidP="003022F1">
            <w:pPr>
              <w:pStyle w:val="TAL"/>
              <w:rPr>
                <w:sz w:val="16"/>
              </w:rPr>
            </w:pPr>
            <w:r>
              <w:rPr>
                <w:sz w:val="16"/>
              </w:rPr>
              <w:t>F</w:t>
            </w:r>
          </w:p>
        </w:tc>
        <w:tc>
          <w:tcPr>
            <w:tcW w:w="510" w:type="dxa"/>
          </w:tcPr>
          <w:p w14:paraId="6F17C576" w14:textId="27D35B0D" w:rsidR="003022F1" w:rsidRDefault="003022F1" w:rsidP="003022F1">
            <w:pPr>
              <w:pStyle w:val="TAL"/>
              <w:rPr>
                <w:sz w:val="16"/>
              </w:rPr>
            </w:pPr>
            <w:r>
              <w:rPr>
                <w:sz w:val="16"/>
              </w:rPr>
              <w:t>Rel-19</w:t>
            </w:r>
          </w:p>
        </w:tc>
        <w:tc>
          <w:tcPr>
            <w:tcW w:w="661" w:type="dxa"/>
          </w:tcPr>
          <w:p w14:paraId="7DFF36C6" w14:textId="7258BE0A" w:rsidR="003022F1" w:rsidRDefault="003022F1" w:rsidP="003022F1">
            <w:pPr>
              <w:pStyle w:val="TAL"/>
              <w:rPr>
                <w:sz w:val="16"/>
              </w:rPr>
            </w:pPr>
            <w:r>
              <w:rPr>
                <w:sz w:val="16"/>
              </w:rPr>
              <w:t>19.4.0</w:t>
            </w:r>
          </w:p>
        </w:tc>
        <w:tc>
          <w:tcPr>
            <w:tcW w:w="2607" w:type="dxa"/>
          </w:tcPr>
          <w:p w14:paraId="42E55453" w14:textId="517F67F0" w:rsidR="003022F1" w:rsidRDefault="003022F1" w:rsidP="003022F1">
            <w:pPr>
              <w:pStyle w:val="TAL"/>
              <w:rPr>
                <w:sz w:val="16"/>
              </w:rPr>
            </w:pPr>
            <w:r>
              <w:rPr>
                <w:sz w:val="16"/>
              </w:rPr>
              <w:t>29.564 Rel-19 API version and External doc update</w:t>
            </w:r>
          </w:p>
        </w:tc>
      </w:tr>
      <w:tr w:rsidR="009658D6" w14:paraId="17D94BD1" w14:textId="77777777">
        <w:tc>
          <w:tcPr>
            <w:tcW w:w="1133" w:type="dxa"/>
          </w:tcPr>
          <w:p w14:paraId="6B7F2EB4" w14:textId="063E4455" w:rsidR="003022F1" w:rsidRDefault="003022F1" w:rsidP="003022F1">
            <w:pPr>
              <w:pStyle w:val="TAL"/>
              <w:rPr>
                <w:sz w:val="16"/>
              </w:rPr>
            </w:pPr>
            <w:r>
              <w:rPr>
                <w:sz w:val="16"/>
              </w:rPr>
              <w:t>C4-255489</w:t>
            </w:r>
          </w:p>
        </w:tc>
        <w:tc>
          <w:tcPr>
            <w:tcW w:w="1020" w:type="dxa"/>
          </w:tcPr>
          <w:p w14:paraId="092FA52E" w14:textId="1DD01539" w:rsidR="003022F1" w:rsidRDefault="003022F1" w:rsidP="003022F1">
            <w:pPr>
              <w:pStyle w:val="TAL"/>
              <w:rPr>
                <w:sz w:val="16"/>
              </w:rPr>
            </w:pPr>
            <w:r>
              <w:rPr>
                <w:sz w:val="16"/>
              </w:rPr>
              <w:t>agreed</w:t>
            </w:r>
          </w:p>
        </w:tc>
        <w:tc>
          <w:tcPr>
            <w:tcW w:w="1020" w:type="dxa"/>
          </w:tcPr>
          <w:p w14:paraId="03E09DDF" w14:textId="52CAE2DA" w:rsidR="003022F1" w:rsidRDefault="003022F1" w:rsidP="003022F1">
            <w:pPr>
              <w:pStyle w:val="TAL"/>
              <w:rPr>
                <w:sz w:val="16"/>
              </w:rPr>
            </w:pPr>
            <w:r>
              <w:rPr>
                <w:sz w:val="16"/>
              </w:rPr>
              <w:t>approved</w:t>
            </w:r>
          </w:p>
        </w:tc>
        <w:tc>
          <w:tcPr>
            <w:tcW w:w="1133" w:type="dxa"/>
          </w:tcPr>
          <w:p w14:paraId="5B15246A" w14:textId="4C6DB969" w:rsidR="003022F1" w:rsidRDefault="003022F1" w:rsidP="003022F1">
            <w:pPr>
              <w:pStyle w:val="TAL"/>
              <w:rPr>
                <w:sz w:val="16"/>
              </w:rPr>
            </w:pPr>
            <w:r>
              <w:rPr>
                <w:sz w:val="16"/>
              </w:rPr>
              <w:t>29.570</w:t>
            </w:r>
          </w:p>
        </w:tc>
        <w:tc>
          <w:tcPr>
            <w:tcW w:w="572" w:type="dxa"/>
          </w:tcPr>
          <w:p w14:paraId="5522DD62" w14:textId="286EC06C" w:rsidR="003022F1" w:rsidRDefault="003022F1" w:rsidP="003022F1">
            <w:pPr>
              <w:pStyle w:val="TAL"/>
              <w:rPr>
                <w:sz w:val="16"/>
              </w:rPr>
            </w:pPr>
            <w:r>
              <w:rPr>
                <w:sz w:val="16"/>
              </w:rPr>
              <w:t>0009</w:t>
            </w:r>
          </w:p>
        </w:tc>
        <w:tc>
          <w:tcPr>
            <w:tcW w:w="567" w:type="dxa"/>
          </w:tcPr>
          <w:p w14:paraId="3593E181" w14:textId="77777777" w:rsidR="003022F1" w:rsidRDefault="003022F1" w:rsidP="003022F1">
            <w:pPr>
              <w:pStyle w:val="TAL"/>
              <w:rPr>
                <w:sz w:val="16"/>
              </w:rPr>
            </w:pPr>
          </w:p>
        </w:tc>
        <w:tc>
          <w:tcPr>
            <w:tcW w:w="567" w:type="dxa"/>
          </w:tcPr>
          <w:p w14:paraId="053ED0BB" w14:textId="3BD8A974" w:rsidR="003022F1" w:rsidRDefault="003022F1" w:rsidP="003022F1">
            <w:pPr>
              <w:pStyle w:val="TAL"/>
              <w:rPr>
                <w:sz w:val="16"/>
              </w:rPr>
            </w:pPr>
            <w:r>
              <w:rPr>
                <w:sz w:val="16"/>
              </w:rPr>
              <w:t>F</w:t>
            </w:r>
          </w:p>
        </w:tc>
        <w:tc>
          <w:tcPr>
            <w:tcW w:w="510" w:type="dxa"/>
          </w:tcPr>
          <w:p w14:paraId="55DA589E" w14:textId="01E9A627" w:rsidR="003022F1" w:rsidRDefault="003022F1" w:rsidP="003022F1">
            <w:pPr>
              <w:pStyle w:val="TAL"/>
              <w:rPr>
                <w:sz w:val="16"/>
              </w:rPr>
            </w:pPr>
            <w:r>
              <w:rPr>
                <w:sz w:val="16"/>
              </w:rPr>
              <w:t>Rel-19</w:t>
            </w:r>
          </w:p>
        </w:tc>
        <w:tc>
          <w:tcPr>
            <w:tcW w:w="661" w:type="dxa"/>
          </w:tcPr>
          <w:p w14:paraId="34869890" w14:textId="7B97E5EE" w:rsidR="003022F1" w:rsidRDefault="003022F1" w:rsidP="003022F1">
            <w:pPr>
              <w:pStyle w:val="TAL"/>
              <w:rPr>
                <w:sz w:val="16"/>
              </w:rPr>
            </w:pPr>
            <w:r>
              <w:rPr>
                <w:sz w:val="16"/>
              </w:rPr>
              <w:t>19.0.0</w:t>
            </w:r>
          </w:p>
        </w:tc>
        <w:tc>
          <w:tcPr>
            <w:tcW w:w="2607" w:type="dxa"/>
          </w:tcPr>
          <w:p w14:paraId="2A97AD1F" w14:textId="0D5CCB69" w:rsidR="003022F1" w:rsidRDefault="003022F1" w:rsidP="003022F1">
            <w:pPr>
              <w:pStyle w:val="TAL"/>
              <w:rPr>
                <w:sz w:val="16"/>
              </w:rPr>
            </w:pPr>
            <w:r>
              <w:rPr>
                <w:sz w:val="16"/>
              </w:rPr>
              <w:t>API version and External doc update</w:t>
            </w:r>
          </w:p>
        </w:tc>
      </w:tr>
      <w:tr w:rsidR="009658D6" w14:paraId="7D3F16BB" w14:textId="77777777">
        <w:tc>
          <w:tcPr>
            <w:tcW w:w="1133" w:type="dxa"/>
          </w:tcPr>
          <w:p w14:paraId="1930B163" w14:textId="7857F991" w:rsidR="003022F1" w:rsidRDefault="003022F1" w:rsidP="003022F1">
            <w:pPr>
              <w:pStyle w:val="TAL"/>
              <w:rPr>
                <w:sz w:val="16"/>
              </w:rPr>
            </w:pPr>
            <w:r>
              <w:rPr>
                <w:sz w:val="16"/>
              </w:rPr>
              <w:t>C4-255490</w:t>
            </w:r>
          </w:p>
        </w:tc>
        <w:tc>
          <w:tcPr>
            <w:tcW w:w="1020" w:type="dxa"/>
          </w:tcPr>
          <w:p w14:paraId="7C11DE4E" w14:textId="620E36C5" w:rsidR="003022F1" w:rsidRDefault="003022F1" w:rsidP="003022F1">
            <w:pPr>
              <w:pStyle w:val="TAL"/>
              <w:rPr>
                <w:sz w:val="16"/>
              </w:rPr>
            </w:pPr>
            <w:r>
              <w:rPr>
                <w:sz w:val="16"/>
              </w:rPr>
              <w:t>agreed</w:t>
            </w:r>
          </w:p>
        </w:tc>
        <w:tc>
          <w:tcPr>
            <w:tcW w:w="1020" w:type="dxa"/>
          </w:tcPr>
          <w:p w14:paraId="548A5124" w14:textId="56581096" w:rsidR="003022F1" w:rsidRDefault="003022F1" w:rsidP="003022F1">
            <w:pPr>
              <w:pStyle w:val="TAL"/>
              <w:rPr>
                <w:sz w:val="16"/>
              </w:rPr>
            </w:pPr>
            <w:r>
              <w:rPr>
                <w:sz w:val="16"/>
              </w:rPr>
              <w:t>approved</w:t>
            </w:r>
          </w:p>
        </w:tc>
        <w:tc>
          <w:tcPr>
            <w:tcW w:w="1133" w:type="dxa"/>
          </w:tcPr>
          <w:p w14:paraId="5957C731" w14:textId="0B812F59" w:rsidR="003022F1" w:rsidRDefault="003022F1" w:rsidP="003022F1">
            <w:pPr>
              <w:pStyle w:val="TAL"/>
              <w:rPr>
                <w:sz w:val="16"/>
              </w:rPr>
            </w:pPr>
            <w:r>
              <w:rPr>
                <w:sz w:val="16"/>
              </w:rPr>
              <w:t>29.571</w:t>
            </w:r>
          </w:p>
        </w:tc>
        <w:tc>
          <w:tcPr>
            <w:tcW w:w="572" w:type="dxa"/>
          </w:tcPr>
          <w:p w14:paraId="178178F9" w14:textId="76022F89" w:rsidR="003022F1" w:rsidRDefault="003022F1" w:rsidP="003022F1">
            <w:pPr>
              <w:pStyle w:val="TAL"/>
              <w:rPr>
                <w:sz w:val="16"/>
              </w:rPr>
            </w:pPr>
            <w:r>
              <w:rPr>
                <w:sz w:val="16"/>
              </w:rPr>
              <w:t>0706</w:t>
            </w:r>
          </w:p>
        </w:tc>
        <w:tc>
          <w:tcPr>
            <w:tcW w:w="567" w:type="dxa"/>
          </w:tcPr>
          <w:p w14:paraId="5D0A9796" w14:textId="77777777" w:rsidR="003022F1" w:rsidRDefault="003022F1" w:rsidP="003022F1">
            <w:pPr>
              <w:pStyle w:val="TAL"/>
              <w:rPr>
                <w:sz w:val="16"/>
              </w:rPr>
            </w:pPr>
          </w:p>
        </w:tc>
        <w:tc>
          <w:tcPr>
            <w:tcW w:w="567" w:type="dxa"/>
          </w:tcPr>
          <w:p w14:paraId="7A6638FE" w14:textId="4CE6A28A" w:rsidR="003022F1" w:rsidRDefault="003022F1" w:rsidP="003022F1">
            <w:pPr>
              <w:pStyle w:val="TAL"/>
              <w:rPr>
                <w:sz w:val="16"/>
              </w:rPr>
            </w:pPr>
            <w:r>
              <w:rPr>
                <w:sz w:val="16"/>
              </w:rPr>
              <w:t>F</w:t>
            </w:r>
          </w:p>
        </w:tc>
        <w:tc>
          <w:tcPr>
            <w:tcW w:w="510" w:type="dxa"/>
          </w:tcPr>
          <w:p w14:paraId="3EA570DE" w14:textId="46F66711" w:rsidR="003022F1" w:rsidRDefault="003022F1" w:rsidP="003022F1">
            <w:pPr>
              <w:pStyle w:val="TAL"/>
              <w:rPr>
                <w:sz w:val="16"/>
              </w:rPr>
            </w:pPr>
            <w:r>
              <w:rPr>
                <w:sz w:val="16"/>
              </w:rPr>
              <w:t>Rel-19</w:t>
            </w:r>
          </w:p>
        </w:tc>
        <w:tc>
          <w:tcPr>
            <w:tcW w:w="661" w:type="dxa"/>
          </w:tcPr>
          <w:p w14:paraId="6BE7D395" w14:textId="75DCD655" w:rsidR="003022F1" w:rsidRDefault="003022F1" w:rsidP="003022F1">
            <w:pPr>
              <w:pStyle w:val="TAL"/>
              <w:rPr>
                <w:sz w:val="16"/>
              </w:rPr>
            </w:pPr>
            <w:r>
              <w:rPr>
                <w:sz w:val="16"/>
              </w:rPr>
              <w:t>19.4.0</w:t>
            </w:r>
          </w:p>
        </w:tc>
        <w:tc>
          <w:tcPr>
            <w:tcW w:w="2607" w:type="dxa"/>
          </w:tcPr>
          <w:p w14:paraId="37ACDA4A" w14:textId="34176EF2" w:rsidR="003022F1" w:rsidRDefault="003022F1" w:rsidP="003022F1">
            <w:pPr>
              <w:pStyle w:val="TAL"/>
              <w:rPr>
                <w:sz w:val="16"/>
              </w:rPr>
            </w:pPr>
            <w:r>
              <w:rPr>
                <w:sz w:val="16"/>
              </w:rPr>
              <w:t>API version and External doc update</w:t>
            </w:r>
          </w:p>
        </w:tc>
      </w:tr>
      <w:tr w:rsidR="009658D6" w14:paraId="6FDD4666" w14:textId="77777777">
        <w:tc>
          <w:tcPr>
            <w:tcW w:w="1133" w:type="dxa"/>
          </w:tcPr>
          <w:p w14:paraId="3A3FA1DE" w14:textId="16E29C10" w:rsidR="003022F1" w:rsidRDefault="003022F1" w:rsidP="003022F1">
            <w:pPr>
              <w:pStyle w:val="TAL"/>
              <w:rPr>
                <w:sz w:val="16"/>
              </w:rPr>
            </w:pPr>
            <w:r>
              <w:rPr>
                <w:sz w:val="16"/>
              </w:rPr>
              <w:t>C4-255491</w:t>
            </w:r>
          </w:p>
        </w:tc>
        <w:tc>
          <w:tcPr>
            <w:tcW w:w="1020" w:type="dxa"/>
          </w:tcPr>
          <w:p w14:paraId="3631A71A" w14:textId="0E89BF99" w:rsidR="003022F1" w:rsidRDefault="003022F1" w:rsidP="003022F1">
            <w:pPr>
              <w:pStyle w:val="TAL"/>
              <w:rPr>
                <w:sz w:val="16"/>
              </w:rPr>
            </w:pPr>
            <w:r>
              <w:rPr>
                <w:sz w:val="16"/>
              </w:rPr>
              <w:t>agreed</w:t>
            </w:r>
          </w:p>
        </w:tc>
        <w:tc>
          <w:tcPr>
            <w:tcW w:w="1020" w:type="dxa"/>
          </w:tcPr>
          <w:p w14:paraId="29E4680A" w14:textId="55880362" w:rsidR="003022F1" w:rsidRDefault="003022F1" w:rsidP="003022F1">
            <w:pPr>
              <w:pStyle w:val="TAL"/>
              <w:rPr>
                <w:sz w:val="16"/>
              </w:rPr>
            </w:pPr>
            <w:r>
              <w:rPr>
                <w:sz w:val="16"/>
              </w:rPr>
              <w:t>approved</w:t>
            </w:r>
          </w:p>
        </w:tc>
        <w:tc>
          <w:tcPr>
            <w:tcW w:w="1133" w:type="dxa"/>
          </w:tcPr>
          <w:p w14:paraId="3A780812" w14:textId="5DF6A649" w:rsidR="003022F1" w:rsidRDefault="003022F1" w:rsidP="003022F1">
            <w:pPr>
              <w:pStyle w:val="TAL"/>
              <w:rPr>
                <w:sz w:val="16"/>
              </w:rPr>
            </w:pPr>
            <w:r>
              <w:rPr>
                <w:sz w:val="16"/>
              </w:rPr>
              <w:t>29.572</w:t>
            </w:r>
          </w:p>
        </w:tc>
        <w:tc>
          <w:tcPr>
            <w:tcW w:w="572" w:type="dxa"/>
          </w:tcPr>
          <w:p w14:paraId="29DA7C79" w14:textId="5A5616A2" w:rsidR="003022F1" w:rsidRDefault="003022F1" w:rsidP="003022F1">
            <w:pPr>
              <w:pStyle w:val="TAL"/>
              <w:rPr>
                <w:sz w:val="16"/>
              </w:rPr>
            </w:pPr>
            <w:r>
              <w:rPr>
                <w:sz w:val="16"/>
              </w:rPr>
              <w:t>0395</w:t>
            </w:r>
          </w:p>
        </w:tc>
        <w:tc>
          <w:tcPr>
            <w:tcW w:w="567" w:type="dxa"/>
          </w:tcPr>
          <w:p w14:paraId="3DE5F0F2" w14:textId="77777777" w:rsidR="003022F1" w:rsidRDefault="003022F1" w:rsidP="003022F1">
            <w:pPr>
              <w:pStyle w:val="TAL"/>
              <w:rPr>
                <w:sz w:val="16"/>
              </w:rPr>
            </w:pPr>
          </w:p>
        </w:tc>
        <w:tc>
          <w:tcPr>
            <w:tcW w:w="567" w:type="dxa"/>
          </w:tcPr>
          <w:p w14:paraId="3959363A" w14:textId="33AF3612" w:rsidR="003022F1" w:rsidRDefault="003022F1" w:rsidP="003022F1">
            <w:pPr>
              <w:pStyle w:val="TAL"/>
              <w:rPr>
                <w:sz w:val="16"/>
              </w:rPr>
            </w:pPr>
            <w:r>
              <w:rPr>
                <w:sz w:val="16"/>
              </w:rPr>
              <w:t>F</w:t>
            </w:r>
          </w:p>
        </w:tc>
        <w:tc>
          <w:tcPr>
            <w:tcW w:w="510" w:type="dxa"/>
          </w:tcPr>
          <w:p w14:paraId="2E821F65" w14:textId="63BA159F" w:rsidR="003022F1" w:rsidRDefault="003022F1" w:rsidP="003022F1">
            <w:pPr>
              <w:pStyle w:val="TAL"/>
              <w:rPr>
                <w:sz w:val="16"/>
              </w:rPr>
            </w:pPr>
            <w:r>
              <w:rPr>
                <w:sz w:val="16"/>
              </w:rPr>
              <w:t>Rel-19</w:t>
            </w:r>
          </w:p>
        </w:tc>
        <w:tc>
          <w:tcPr>
            <w:tcW w:w="661" w:type="dxa"/>
          </w:tcPr>
          <w:p w14:paraId="50FB34BD" w14:textId="74DC60BB" w:rsidR="003022F1" w:rsidRDefault="003022F1" w:rsidP="003022F1">
            <w:pPr>
              <w:pStyle w:val="TAL"/>
              <w:rPr>
                <w:sz w:val="16"/>
              </w:rPr>
            </w:pPr>
            <w:r>
              <w:rPr>
                <w:sz w:val="16"/>
              </w:rPr>
              <w:t>19.4.0</w:t>
            </w:r>
          </w:p>
        </w:tc>
        <w:tc>
          <w:tcPr>
            <w:tcW w:w="2607" w:type="dxa"/>
          </w:tcPr>
          <w:p w14:paraId="502328B3" w14:textId="4577DC52" w:rsidR="003022F1" w:rsidRDefault="003022F1" w:rsidP="003022F1">
            <w:pPr>
              <w:pStyle w:val="TAL"/>
              <w:rPr>
                <w:sz w:val="16"/>
              </w:rPr>
            </w:pPr>
            <w:r>
              <w:rPr>
                <w:sz w:val="16"/>
              </w:rPr>
              <w:t>29.572 Rel-19 API version and External doc update</w:t>
            </w:r>
          </w:p>
        </w:tc>
      </w:tr>
      <w:tr w:rsidR="009658D6" w14:paraId="18299A8E" w14:textId="77777777">
        <w:tc>
          <w:tcPr>
            <w:tcW w:w="1133" w:type="dxa"/>
          </w:tcPr>
          <w:p w14:paraId="3C69FF9F" w14:textId="0F1AEC2A" w:rsidR="003022F1" w:rsidRDefault="003022F1" w:rsidP="003022F1">
            <w:pPr>
              <w:pStyle w:val="TAL"/>
              <w:rPr>
                <w:sz w:val="16"/>
              </w:rPr>
            </w:pPr>
            <w:r>
              <w:rPr>
                <w:sz w:val="16"/>
              </w:rPr>
              <w:t>C4-255492</w:t>
            </w:r>
          </w:p>
        </w:tc>
        <w:tc>
          <w:tcPr>
            <w:tcW w:w="1020" w:type="dxa"/>
          </w:tcPr>
          <w:p w14:paraId="498056D2" w14:textId="16E2D20A" w:rsidR="003022F1" w:rsidRDefault="003022F1" w:rsidP="003022F1">
            <w:pPr>
              <w:pStyle w:val="TAL"/>
              <w:rPr>
                <w:sz w:val="16"/>
              </w:rPr>
            </w:pPr>
            <w:r>
              <w:rPr>
                <w:sz w:val="16"/>
              </w:rPr>
              <w:t>agreed</w:t>
            </w:r>
          </w:p>
        </w:tc>
        <w:tc>
          <w:tcPr>
            <w:tcW w:w="1020" w:type="dxa"/>
          </w:tcPr>
          <w:p w14:paraId="5B8F8AE2" w14:textId="16A087C0" w:rsidR="003022F1" w:rsidRDefault="003022F1" w:rsidP="003022F1">
            <w:pPr>
              <w:pStyle w:val="TAL"/>
              <w:rPr>
                <w:sz w:val="16"/>
              </w:rPr>
            </w:pPr>
            <w:r>
              <w:rPr>
                <w:sz w:val="16"/>
              </w:rPr>
              <w:t>approved</w:t>
            </w:r>
          </w:p>
        </w:tc>
        <w:tc>
          <w:tcPr>
            <w:tcW w:w="1133" w:type="dxa"/>
          </w:tcPr>
          <w:p w14:paraId="2CCFDCB7" w14:textId="27849A7B" w:rsidR="003022F1" w:rsidRDefault="003022F1" w:rsidP="003022F1">
            <w:pPr>
              <w:pStyle w:val="TAL"/>
              <w:rPr>
                <w:sz w:val="16"/>
              </w:rPr>
            </w:pPr>
            <w:r>
              <w:rPr>
                <w:sz w:val="16"/>
              </w:rPr>
              <w:t>29.573</w:t>
            </w:r>
          </w:p>
        </w:tc>
        <w:tc>
          <w:tcPr>
            <w:tcW w:w="572" w:type="dxa"/>
          </w:tcPr>
          <w:p w14:paraId="3D531F70" w14:textId="25273056" w:rsidR="003022F1" w:rsidRDefault="003022F1" w:rsidP="003022F1">
            <w:pPr>
              <w:pStyle w:val="TAL"/>
              <w:rPr>
                <w:sz w:val="16"/>
              </w:rPr>
            </w:pPr>
            <w:r>
              <w:rPr>
                <w:sz w:val="16"/>
              </w:rPr>
              <w:t>0237</w:t>
            </w:r>
          </w:p>
        </w:tc>
        <w:tc>
          <w:tcPr>
            <w:tcW w:w="567" w:type="dxa"/>
          </w:tcPr>
          <w:p w14:paraId="38E9E60D" w14:textId="77777777" w:rsidR="003022F1" w:rsidRDefault="003022F1" w:rsidP="003022F1">
            <w:pPr>
              <w:pStyle w:val="TAL"/>
              <w:rPr>
                <w:sz w:val="16"/>
              </w:rPr>
            </w:pPr>
          </w:p>
        </w:tc>
        <w:tc>
          <w:tcPr>
            <w:tcW w:w="567" w:type="dxa"/>
          </w:tcPr>
          <w:p w14:paraId="002B5CD0" w14:textId="6B7609F0" w:rsidR="003022F1" w:rsidRDefault="003022F1" w:rsidP="003022F1">
            <w:pPr>
              <w:pStyle w:val="TAL"/>
              <w:rPr>
                <w:sz w:val="16"/>
              </w:rPr>
            </w:pPr>
            <w:r>
              <w:rPr>
                <w:sz w:val="16"/>
              </w:rPr>
              <w:t>F</w:t>
            </w:r>
          </w:p>
        </w:tc>
        <w:tc>
          <w:tcPr>
            <w:tcW w:w="510" w:type="dxa"/>
          </w:tcPr>
          <w:p w14:paraId="1A94541B" w14:textId="2A682CF5" w:rsidR="003022F1" w:rsidRDefault="003022F1" w:rsidP="003022F1">
            <w:pPr>
              <w:pStyle w:val="TAL"/>
              <w:rPr>
                <w:sz w:val="16"/>
              </w:rPr>
            </w:pPr>
            <w:r>
              <w:rPr>
                <w:sz w:val="16"/>
              </w:rPr>
              <w:t>Rel-19</w:t>
            </w:r>
          </w:p>
        </w:tc>
        <w:tc>
          <w:tcPr>
            <w:tcW w:w="661" w:type="dxa"/>
          </w:tcPr>
          <w:p w14:paraId="476B60A8" w14:textId="799174B6" w:rsidR="003022F1" w:rsidRDefault="003022F1" w:rsidP="003022F1">
            <w:pPr>
              <w:pStyle w:val="TAL"/>
              <w:rPr>
                <w:sz w:val="16"/>
              </w:rPr>
            </w:pPr>
            <w:r>
              <w:rPr>
                <w:sz w:val="16"/>
              </w:rPr>
              <w:t>19.4.0</w:t>
            </w:r>
          </w:p>
        </w:tc>
        <w:tc>
          <w:tcPr>
            <w:tcW w:w="2607" w:type="dxa"/>
          </w:tcPr>
          <w:p w14:paraId="7D67F4DC" w14:textId="5C3775C8" w:rsidR="003022F1" w:rsidRDefault="003022F1" w:rsidP="003022F1">
            <w:pPr>
              <w:pStyle w:val="TAL"/>
              <w:rPr>
                <w:sz w:val="16"/>
              </w:rPr>
            </w:pPr>
            <w:r>
              <w:rPr>
                <w:sz w:val="16"/>
              </w:rPr>
              <w:t>API version and External doc update</w:t>
            </w:r>
          </w:p>
        </w:tc>
      </w:tr>
      <w:tr w:rsidR="009658D6" w14:paraId="32437B91" w14:textId="77777777">
        <w:tc>
          <w:tcPr>
            <w:tcW w:w="1133" w:type="dxa"/>
          </w:tcPr>
          <w:p w14:paraId="5E3BADAA" w14:textId="61E843AA" w:rsidR="003022F1" w:rsidRDefault="003022F1" w:rsidP="003022F1">
            <w:pPr>
              <w:pStyle w:val="TAL"/>
              <w:rPr>
                <w:sz w:val="16"/>
              </w:rPr>
            </w:pPr>
            <w:r>
              <w:rPr>
                <w:sz w:val="16"/>
              </w:rPr>
              <w:t>C4-255493</w:t>
            </w:r>
          </w:p>
        </w:tc>
        <w:tc>
          <w:tcPr>
            <w:tcW w:w="1020" w:type="dxa"/>
          </w:tcPr>
          <w:p w14:paraId="32824D91" w14:textId="2678B05E" w:rsidR="003022F1" w:rsidRDefault="003022F1" w:rsidP="003022F1">
            <w:pPr>
              <w:pStyle w:val="TAL"/>
              <w:rPr>
                <w:sz w:val="16"/>
              </w:rPr>
            </w:pPr>
            <w:r>
              <w:rPr>
                <w:sz w:val="16"/>
              </w:rPr>
              <w:t>agreed</w:t>
            </w:r>
          </w:p>
        </w:tc>
        <w:tc>
          <w:tcPr>
            <w:tcW w:w="1020" w:type="dxa"/>
          </w:tcPr>
          <w:p w14:paraId="4BE6825A" w14:textId="7F12D74B" w:rsidR="003022F1" w:rsidRDefault="003022F1" w:rsidP="003022F1">
            <w:pPr>
              <w:pStyle w:val="TAL"/>
              <w:rPr>
                <w:sz w:val="16"/>
              </w:rPr>
            </w:pPr>
            <w:r>
              <w:rPr>
                <w:sz w:val="16"/>
              </w:rPr>
              <w:t>approved</w:t>
            </w:r>
          </w:p>
        </w:tc>
        <w:tc>
          <w:tcPr>
            <w:tcW w:w="1133" w:type="dxa"/>
          </w:tcPr>
          <w:p w14:paraId="652385E4" w14:textId="10DA4D96" w:rsidR="003022F1" w:rsidRDefault="003022F1" w:rsidP="003022F1">
            <w:pPr>
              <w:pStyle w:val="TAL"/>
              <w:rPr>
                <w:sz w:val="16"/>
              </w:rPr>
            </w:pPr>
            <w:r>
              <w:rPr>
                <w:sz w:val="16"/>
              </w:rPr>
              <w:t>29.577</w:t>
            </w:r>
          </w:p>
        </w:tc>
        <w:tc>
          <w:tcPr>
            <w:tcW w:w="572" w:type="dxa"/>
          </w:tcPr>
          <w:p w14:paraId="1ED47BCF" w14:textId="21DF385A" w:rsidR="003022F1" w:rsidRDefault="003022F1" w:rsidP="003022F1">
            <w:pPr>
              <w:pStyle w:val="TAL"/>
              <w:rPr>
                <w:sz w:val="16"/>
              </w:rPr>
            </w:pPr>
            <w:r>
              <w:rPr>
                <w:sz w:val="16"/>
              </w:rPr>
              <w:t>0027</w:t>
            </w:r>
          </w:p>
        </w:tc>
        <w:tc>
          <w:tcPr>
            <w:tcW w:w="567" w:type="dxa"/>
          </w:tcPr>
          <w:p w14:paraId="589E70F7" w14:textId="77777777" w:rsidR="003022F1" w:rsidRDefault="003022F1" w:rsidP="003022F1">
            <w:pPr>
              <w:pStyle w:val="TAL"/>
              <w:rPr>
                <w:sz w:val="16"/>
              </w:rPr>
            </w:pPr>
          </w:p>
        </w:tc>
        <w:tc>
          <w:tcPr>
            <w:tcW w:w="567" w:type="dxa"/>
          </w:tcPr>
          <w:p w14:paraId="5160997B" w14:textId="0B81ABC4" w:rsidR="003022F1" w:rsidRDefault="003022F1" w:rsidP="003022F1">
            <w:pPr>
              <w:pStyle w:val="TAL"/>
              <w:rPr>
                <w:sz w:val="16"/>
              </w:rPr>
            </w:pPr>
            <w:r>
              <w:rPr>
                <w:sz w:val="16"/>
              </w:rPr>
              <w:t>F</w:t>
            </w:r>
          </w:p>
        </w:tc>
        <w:tc>
          <w:tcPr>
            <w:tcW w:w="510" w:type="dxa"/>
          </w:tcPr>
          <w:p w14:paraId="01ECF727" w14:textId="08A7343B" w:rsidR="003022F1" w:rsidRDefault="003022F1" w:rsidP="003022F1">
            <w:pPr>
              <w:pStyle w:val="TAL"/>
              <w:rPr>
                <w:sz w:val="16"/>
              </w:rPr>
            </w:pPr>
            <w:r>
              <w:rPr>
                <w:sz w:val="16"/>
              </w:rPr>
              <w:t>Rel-19</w:t>
            </w:r>
          </w:p>
        </w:tc>
        <w:tc>
          <w:tcPr>
            <w:tcW w:w="661" w:type="dxa"/>
          </w:tcPr>
          <w:p w14:paraId="7AD2431E" w14:textId="118B6D7D" w:rsidR="003022F1" w:rsidRDefault="003022F1" w:rsidP="003022F1">
            <w:pPr>
              <w:pStyle w:val="TAL"/>
              <w:rPr>
                <w:sz w:val="16"/>
              </w:rPr>
            </w:pPr>
            <w:r>
              <w:rPr>
                <w:sz w:val="16"/>
              </w:rPr>
              <w:t>19.3.0</w:t>
            </w:r>
          </w:p>
        </w:tc>
        <w:tc>
          <w:tcPr>
            <w:tcW w:w="2607" w:type="dxa"/>
          </w:tcPr>
          <w:p w14:paraId="6F65DFB1" w14:textId="2CF414C6" w:rsidR="003022F1" w:rsidRDefault="003022F1" w:rsidP="003022F1">
            <w:pPr>
              <w:pStyle w:val="TAL"/>
              <w:rPr>
                <w:sz w:val="16"/>
              </w:rPr>
            </w:pPr>
            <w:r>
              <w:rPr>
                <w:sz w:val="16"/>
              </w:rPr>
              <w:t>29.577 Rel-19 API version and External doc update</w:t>
            </w:r>
          </w:p>
        </w:tc>
      </w:tr>
      <w:tr w:rsidR="009658D6" w14:paraId="458B3A1B" w14:textId="77777777">
        <w:tc>
          <w:tcPr>
            <w:tcW w:w="1133" w:type="dxa"/>
          </w:tcPr>
          <w:p w14:paraId="2D8B42BB" w14:textId="09410357" w:rsidR="003022F1" w:rsidRDefault="003022F1" w:rsidP="003022F1">
            <w:pPr>
              <w:pStyle w:val="TAL"/>
              <w:rPr>
                <w:sz w:val="16"/>
              </w:rPr>
            </w:pPr>
            <w:r>
              <w:rPr>
                <w:sz w:val="16"/>
              </w:rPr>
              <w:t>C4-255494</w:t>
            </w:r>
          </w:p>
        </w:tc>
        <w:tc>
          <w:tcPr>
            <w:tcW w:w="1020" w:type="dxa"/>
          </w:tcPr>
          <w:p w14:paraId="528BCF95" w14:textId="1E29D8CE" w:rsidR="003022F1" w:rsidRDefault="003022F1" w:rsidP="003022F1">
            <w:pPr>
              <w:pStyle w:val="TAL"/>
              <w:rPr>
                <w:sz w:val="16"/>
              </w:rPr>
            </w:pPr>
            <w:r>
              <w:rPr>
                <w:sz w:val="16"/>
              </w:rPr>
              <w:t>agreed</w:t>
            </w:r>
          </w:p>
        </w:tc>
        <w:tc>
          <w:tcPr>
            <w:tcW w:w="1020" w:type="dxa"/>
          </w:tcPr>
          <w:p w14:paraId="58A76430" w14:textId="466F1327" w:rsidR="003022F1" w:rsidRDefault="003022F1" w:rsidP="003022F1">
            <w:pPr>
              <w:pStyle w:val="TAL"/>
              <w:rPr>
                <w:sz w:val="16"/>
              </w:rPr>
            </w:pPr>
            <w:r>
              <w:rPr>
                <w:sz w:val="16"/>
              </w:rPr>
              <w:t>approved</w:t>
            </w:r>
          </w:p>
        </w:tc>
        <w:tc>
          <w:tcPr>
            <w:tcW w:w="1133" w:type="dxa"/>
          </w:tcPr>
          <w:p w14:paraId="28BB7635" w14:textId="2E3EA17A" w:rsidR="003022F1" w:rsidRDefault="003022F1" w:rsidP="003022F1">
            <w:pPr>
              <w:pStyle w:val="TAL"/>
              <w:rPr>
                <w:sz w:val="16"/>
              </w:rPr>
            </w:pPr>
            <w:r>
              <w:rPr>
                <w:sz w:val="16"/>
              </w:rPr>
              <w:t>29.578</w:t>
            </w:r>
          </w:p>
        </w:tc>
        <w:tc>
          <w:tcPr>
            <w:tcW w:w="572" w:type="dxa"/>
          </w:tcPr>
          <w:p w14:paraId="3AB290E4" w14:textId="33C584C9" w:rsidR="003022F1" w:rsidRDefault="003022F1" w:rsidP="003022F1">
            <w:pPr>
              <w:pStyle w:val="TAL"/>
              <w:rPr>
                <w:sz w:val="16"/>
              </w:rPr>
            </w:pPr>
            <w:r>
              <w:rPr>
                <w:sz w:val="16"/>
              </w:rPr>
              <w:t>0015</w:t>
            </w:r>
          </w:p>
        </w:tc>
        <w:tc>
          <w:tcPr>
            <w:tcW w:w="567" w:type="dxa"/>
          </w:tcPr>
          <w:p w14:paraId="6F6D5929" w14:textId="77777777" w:rsidR="003022F1" w:rsidRDefault="003022F1" w:rsidP="003022F1">
            <w:pPr>
              <w:pStyle w:val="TAL"/>
              <w:rPr>
                <w:sz w:val="16"/>
              </w:rPr>
            </w:pPr>
          </w:p>
        </w:tc>
        <w:tc>
          <w:tcPr>
            <w:tcW w:w="567" w:type="dxa"/>
          </w:tcPr>
          <w:p w14:paraId="51026E08" w14:textId="3B83E717" w:rsidR="003022F1" w:rsidRDefault="003022F1" w:rsidP="003022F1">
            <w:pPr>
              <w:pStyle w:val="TAL"/>
              <w:rPr>
                <w:sz w:val="16"/>
              </w:rPr>
            </w:pPr>
            <w:r>
              <w:rPr>
                <w:sz w:val="16"/>
              </w:rPr>
              <w:t>F</w:t>
            </w:r>
          </w:p>
        </w:tc>
        <w:tc>
          <w:tcPr>
            <w:tcW w:w="510" w:type="dxa"/>
          </w:tcPr>
          <w:p w14:paraId="654417B9" w14:textId="4E452F8D" w:rsidR="003022F1" w:rsidRDefault="003022F1" w:rsidP="003022F1">
            <w:pPr>
              <w:pStyle w:val="TAL"/>
              <w:rPr>
                <w:sz w:val="16"/>
              </w:rPr>
            </w:pPr>
            <w:r>
              <w:rPr>
                <w:sz w:val="16"/>
              </w:rPr>
              <w:t>Rel-19</w:t>
            </w:r>
          </w:p>
        </w:tc>
        <w:tc>
          <w:tcPr>
            <w:tcW w:w="661" w:type="dxa"/>
          </w:tcPr>
          <w:p w14:paraId="004F06DA" w14:textId="4F3E1807" w:rsidR="003022F1" w:rsidRDefault="003022F1" w:rsidP="003022F1">
            <w:pPr>
              <w:pStyle w:val="TAL"/>
              <w:rPr>
                <w:sz w:val="16"/>
              </w:rPr>
            </w:pPr>
            <w:r>
              <w:rPr>
                <w:sz w:val="16"/>
              </w:rPr>
              <w:t>19.2.0</w:t>
            </w:r>
          </w:p>
        </w:tc>
        <w:tc>
          <w:tcPr>
            <w:tcW w:w="2607" w:type="dxa"/>
          </w:tcPr>
          <w:p w14:paraId="72C68939" w14:textId="1C2C9C49" w:rsidR="003022F1" w:rsidRDefault="003022F1" w:rsidP="003022F1">
            <w:pPr>
              <w:pStyle w:val="TAL"/>
              <w:rPr>
                <w:sz w:val="16"/>
              </w:rPr>
            </w:pPr>
            <w:r>
              <w:rPr>
                <w:sz w:val="16"/>
              </w:rPr>
              <w:t>API version and External doc update</w:t>
            </w:r>
          </w:p>
        </w:tc>
      </w:tr>
      <w:tr w:rsidR="009658D6" w14:paraId="68632399" w14:textId="77777777">
        <w:tc>
          <w:tcPr>
            <w:tcW w:w="1133" w:type="dxa"/>
          </w:tcPr>
          <w:p w14:paraId="7F1D8B59" w14:textId="3E5995CD" w:rsidR="003022F1" w:rsidRDefault="003022F1" w:rsidP="003022F1">
            <w:pPr>
              <w:pStyle w:val="TAL"/>
              <w:rPr>
                <w:sz w:val="16"/>
              </w:rPr>
            </w:pPr>
            <w:r>
              <w:rPr>
                <w:sz w:val="16"/>
              </w:rPr>
              <w:t>C4-255495</w:t>
            </w:r>
          </w:p>
        </w:tc>
        <w:tc>
          <w:tcPr>
            <w:tcW w:w="1020" w:type="dxa"/>
          </w:tcPr>
          <w:p w14:paraId="2B77DB61" w14:textId="0DD49E8F" w:rsidR="003022F1" w:rsidRDefault="003022F1" w:rsidP="003022F1">
            <w:pPr>
              <w:pStyle w:val="TAL"/>
              <w:rPr>
                <w:sz w:val="16"/>
              </w:rPr>
            </w:pPr>
            <w:r>
              <w:rPr>
                <w:sz w:val="16"/>
              </w:rPr>
              <w:t>agreed</w:t>
            </w:r>
          </w:p>
        </w:tc>
        <w:tc>
          <w:tcPr>
            <w:tcW w:w="1020" w:type="dxa"/>
          </w:tcPr>
          <w:p w14:paraId="3027F06E" w14:textId="30D3998F" w:rsidR="003022F1" w:rsidRDefault="003022F1" w:rsidP="003022F1">
            <w:pPr>
              <w:pStyle w:val="TAL"/>
              <w:rPr>
                <w:sz w:val="16"/>
              </w:rPr>
            </w:pPr>
            <w:r>
              <w:rPr>
                <w:sz w:val="16"/>
              </w:rPr>
              <w:t>approved</w:t>
            </w:r>
          </w:p>
        </w:tc>
        <w:tc>
          <w:tcPr>
            <w:tcW w:w="1133" w:type="dxa"/>
          </w:tcPr>
          <w:p w14:paraId="073F7DC9" w14:textId="40B6D2F9" w:rsidR="003022F1" w:rsidRDefault="003022F1" w:rsidP="003022F1">
            <w:pPr>
              <w:pStyle w:val="TAL"/>
              <w:rPr>
                <w:sz w:val="16"/>
              </w:rPr>
            </w:pPr>
            <w:r>
              <w:rPr>
                <w:sz w:val="16"/>
              </w:rPr>
              <w:t>29.579</w:t>
            </w:r>
          </w:p>
        </w:tc>
        <w:tc>
          <w:tcPr>
            <w:tcW w:w="572" w:type="dxa"/>
          </w:tcPr>
          <w:p w14:paraId="29C948FC" w14:textId="40C873FF" w:rsidR="003022F1" w:rsidRDefault="003022F1" w:rsidP="003022F1">
            <w:pPr>
              <w:pStyle w:val="TAL"/>
              <w:rPr>
                <w:sz w:val="16"/>
              </w:rPr>
            </w:pPr>
            <w:r>
              <w:rPr>
                <w:sz w:val="16"/>
              </w:rPr>
              <w:t>0026</w:t>
            </w:r>
          </w:p>
        </w:tc>
        <w:tc>
          <w:tcPr>
            <w:tcW w:w="567" w:type="dxa"/>
          </w:tcPr>
          <w:p w14:paraId="2A01B188" w14:textId="77777777" w:rsidR="003022F1" w:rsidRDefault="003022F1" w:rsidP="003022F1">
            <w:pPr>
              <w:pStyle w:val="TAL"/>
              <w:rPr>
                <w:sz w:val="16"/>
              </w:rPr>
            </w:pPr>
          </w:p>
        </w:tc>
        <w:tc>
          <w:tcPr>
            <w:tcW w:w="567" w:type="dxa"/>
          </w:tcPr>
          <w:p w14:paraId="1E047AE9" w14:textId="6516D9CC" w:rsidR="003022F1" w:rsidRDefault="003022F1" w:rsidP="003022F1">
            <w:pPr>
              <w:pStyle w:val="TAL"/>
              <w:rPr>
                <w:sz w:val="16"/>
              </w:rPr>
            </w:pPr>
            <w:r>
              <w:rPr>
                <w:sz w:val="16"/>
              </w:rPr>
              <w:t>F</w:t>
            </w:r>
          </w:p>
        </w:tc>
        <w:tc>
          <w:tcPr>
            <w:tcW w:w="510" w:type="dxa"/>
          </w:tcPr>
          <w:p w14:paraId="2CEC0194" w14:textId="38AE50FC" w:rsidR="003022F1" w:rsidRDefault="003022F1" w:rsidP="003022F1">
            <w:pPr>
              <w:pStyle w:val="TAL"/>
              <w:rPr>
                <w:sz w:val="16"/>
              </w:rPr>
            </w:pPr>
            <w:r>
              <w:rPr>
                <w:sz w:val="16"/>
              </w:rPr>
              <w:t>Rel-19</w:t>
            </w:r>
          </w:p>
        </w:tc>
        <w:tc>
          <w:tcPr>
            <w:tcW w:w="661" w:type="dxa"/>
          </w:tcPr>
          <w:p w14:paraId="750568CC" w14:textId="1265A047" w:rsidR="003022F1" w:rsidRDefault="003022F1" w:rsidP="003022F1">
            <w:pPr>
              <w:pStyle w:val="TAL"/>
              <w:rPr>
                <w:sz w:val="16"/>
              </w:rPr>
            </w:pPr>
            <w:r>
              <w:rPr>
                <w:sz w:val="16"/>
              </w:rPr>
              <w:t>19.3.0</w:t>
            </w:r>
          </w:p>
        </w:tc>
        <w:tc>
          <w:tcPr>
            <w:tcW w:w="2607" w:type="dxa"/>
          </w:tcPr>
          <w:p w14:paraId="6B9258BC" w14:textId="5FC27744" w:rsidR="003022F1" w:rsidRDefault="003022F1" w:rsidP="003022F1">
            <w:pPr>
              <w:pStyle w:val="TAL"/>
              <w:rPr>
                <w:sz w:val="16"/>
              </w:rPr>
            </w:pPr>
            <w:r>
              <w:rPr>
                <w:sz w:val="16"/>
              </w:rPr>
              <w:t>29.579 Rel-19 API version and External doc update</w:t>
            </w:r>
          </w:p>
        </w:tc>
      </w:tr>
      <w:tr w:rsidR="009658D6" w14:paraId="43D1D5B5" w14:textId="77777777">
        <w:tc>
          <w:tcPr>
            <w:tcW w:w="1133" w:type="dxa"/>
          </w:tcPr>
          <w:p w14:paraId="09F5DF54" w14:textId="6400513A" w:rsidR="003022F1" w:rsidRDefault="003022F1" w:rsidP="003022F1">
            <w:pPr>
              <w:pStyle w:val="TAL"/>
              <w:rPr>
                <w:sz w:val="16"/>
              </w:rPr>
            </w:pPr>
            <w:r>
              <w:rPr>
                <w:sz w:val="16"/>
              </w:rPr>
              <w:t>C4-255496</w:t>
            </w:r>
          </w:p>
        </w:tc>
        <w:tc>
          <w:tcPr>
            <w:tcW w:w="1020" w:type="dxa"/>
          </w:tcPr>
          <w:p w14:paraId="3885444D" w14:textId="7B38FB0E" w:rsidR="003022F1" w:rsidRDefault="003022F1" w:rsidP="003022F1">
            <w:pPr>
              <w:pStyle w:val="TAL"/>
              <w:rPr>
                <w:sz w:val="16"/>
              </w:rPr>
            </w:pPr>
            <w:r>
              <w:rPr>
                <w:sz w:val="16"/>
              </w:rPr>
              <w:t>agreed</w:t>
            </w:r>
          </w:p>
        </w:tc>
        <w:tc>
          <w:tcPr>
            <w:tcW w:w="1020" w:type="dxa"/>
          </w:tcPr>
          <w:p w14:paraId="6B9A0CF2" w14:textId="540431E2" w:rsidR="003022F1" w:rsidRDefault="003022F1" w:rsidP="003022F1">
            <w:pPr>
              <w:pStyle w:val="TAL"/>
              <w:rPr>
                <w:sz w:val="16"/>
              </w:rPr>
            </w:pPr>
            <w:r>
              <w:rPr>
                <w:sz w:val="16"/>
              </w:rPr>
              <w:t>approved</w:t>
            </w:r>
          </w:p>
        </w:tc>
        <w:tc>
          <w:tcPr>
            <w:tcW w:w="1133" w:type="dxa"/>
          </w:tcPr>
          <w:p w14:paraId="0FEF8AFD" w14:textId="3FFA9739" w:rsidR="003022F1" w:rsidRDefault="003022F1" w:rsidP="003022F1">
            <w:pPr>
              <w:pStyle w:val="TAL"/>
              <w:rPr>
                <w:sz w:val="16"/>
              </w:rPr>
            </w:pPr>
            <w:r>
              <w:rPr>
                <w:sz w:val="16"/>
              </w:rPr>
              <w:t>29.581</w:t>
            </w:r>
          </w:p>
        </w:tc>
        <w:tc>
          <w:tcPr>
            <w:tcW w:w="572" w:type="dxa"/>
          </w:tcPr>
          <w:p w14:paraId="73B3D51D" w14:textId="0B8843AC" w:rsidR="003022F1" w:rsidRDefault="003022F1" w:rsidP="003022F1">
            <w:pPr>
              <w:pStyle w:val="TAL"/>
              <w:rPr>
                <w:sz w:val="16"/>
              </w:rPr>
            </w:pPr>
            <w:r>
              <w:rPr>
                <w:sz w:val="16"/>
              </w:rPr>
              <w:t>0056</w:t>
            </w:r>
          </w:p>
        </w:tc>
        <w:tc>
          <w:tcPr>
            <w:tcW w:w="567" w:type="dxa"/>
          </w:tcPr>
          <w:p w14:paraId="5503A522" w14:textId="77777777" w:rsidR="003022F1" w:rsidRDefault="003022F1" w:rsidP="003022F1">
            <w:pPr>
              <w:pStyle w:val="TAL"/>
              <w:rPr>
                <w:sz w:val="16"/>
              </w:rPr>
            </w:pPr>
          </w:p>
        </w:tc>
        <w:tc>
          <w:tcPr>
            <w:tcW w:w="567" w:type="dxa"/>
          </w:tcPr>
          <w:p w14:paraId="07E2DCE6" w14:textId="0598C86C" w:rsidR="003022F1" w:rsidRDefault="003022F1" w:rsidP="003022F1">
            <w:pPr>
              <w:pStyle w:val="TAL"/>
              <w:rPr>
                <w:sz w:val="16"/>
              </w:rPr>
            </w:pPr>
            <w:r>
              <w:rPr>
                <w:sz w:val="16"/>
              </w:rPr>
              <w:t>F</w:t>
            </w:r>
          </w:p>
        </w:tc>
        <w:tc>
          <w:tcPr>
            <w:tcW w:w="510" w:type="dxa"/>
          </w:tcPr>
          <w:p w14:paraId="25412B57" w14:textId="514D8DC8" w:rsidR="003022F1" w:rsidRDefault="003022F1" w:rsidP="003022F1">
            <w:pPr>
              <w:pStyle w:val="TAL"/>
              <w:rPr>
                <w:sz w:val="16"/>
              </w:rPr>
            </w:pPr>
            <w:r>
              <w:rPr>
                <w:sz w:val="16"/>
              </w:rPr>
              <w:t>Rel-19</w:t>
            </w:r>
          </w:p>
        </w:tc>
        <w:tc>
          <w:tcPr>
            <w:tcW w:w="661" w:type="dxa"/>
          </w:tcPr>
          <w:p w14:paraId="50285C88" w14:textId="2745147D" w:rsidR="003022F1" w:rsidRDefault="003022F1" w:rsidP="003022F1">
            <w:pPr>
              <w:pStyle w:val="TAL"/>
              <w:rPr>
                <w:sz w:val="16"/>
              </w:rPr>
            </w:pPr>
            <w:r>
              <w:rPr>
                <w:sz w:val="16"/>
              </w:rPr>
              <w:t>19.1.0</w:t>
            </w:r>
          </w:p>
        </w:tc>
        <w:tc>
          <w:tcPr>
            <w:tcW w:w="2607" w:type="dxa"/>
          </w:tcPr>
          <w:p w14:paraId="3772A287" w14:textId="202FC94B" w:rsidR="003022F1" w:rsidRDefault="003022F1" w:rsidP="003022F1">
            <w:pPr>
              <w:pStyle w:val="TAL"/>
              <w:rPr>
                <w:sz w:val="16"/>
              </w:rPr>
            </w:pPr>
            <w:r>
              <w:rPr>
                <w:sz w:val="16"/>
              </w:rPr>
              <w:t>API version and External doc update</w:t>
            </w:r>
          </w:p>
        </w:tc>
      </w:tr>
      <w:tr w:rsidR="009658D6" w14:paraId="3BA256ED" w14:textId="77777777">
        <w:tc>
          <w:tcPr>
            <w:tcW w:w="1133" w:type="dxa"/>
          </w:tcPr>
          <w:p w14:paraId="4F210B3E" w14:textId="5DEDA933" w:rsidR="003022F1" w:rsidRDefault="003022F1" w:rsidP="003022F1">
            <w:pPr>
              <w:pStyle w:val="TAL"/>
              <w:rPr>
                <w:sz w:val="16"/>
              </w:rPr>
            </w:pPr>
            <w:r>
              <w:rPr>
                <w:sz w:val="16"/>
              </w:rPr>
              <w:t>C4-255497</w:t>
            </w:r>
          </w:p>
        </w:tc>
        <w:tc>
          <w:tcPr>
            <w:tcW w:w="1020" w:type="dxa"/>
          </w:tcPr>
          <w:p w14:paraId="41B930C6" w14:textId="0180E0F9" w:rsidR="003022F1" w:rsidRDefault="003022F1" w:rsidP="003022F1">
            <w:pPr>
              <w:pStyle w:val="TAL"/>
              <w:rPr>
                <w:sz w:val="16"/>
              </w:rPr>
            </w:pPr>
            <w:r>
              <w:rPr>
                <w:sz w:val="16"/>
              </w:rPr>
              <w:t>agreed</w:t>
            </w:r>
          </w:p>
        </w:tc>
        <w:tc>
          <w:tcPr>
            <w:tcW w:w="1020" w:type="dxa"/>
          </w:tcPr>
          <w:p w14:paraId="7891014E" w14:textId="484362F5" w:rsidR="003022F1" w:rsidRDefault="003022F1" w:rsidP="003022F1">
            <w:pPr>
              <w:pStyle w:val="TAL"/>
              <w:rPr>
                <w:sz w:val="16"/>
              </w:rPr>
            </w:pPr>
            <w:r>
              <w:rPr>
                <w:sz w:val="16"/>
              </w:rPr>
              <w:t>approved</w:t>
            </w:r>
          </w:p>
        </w:tc>
        <w:tc>
          <w:tcPr>
            <w:tcW w:w="1133" w:type="dxa"/>
          </w:tcPr>
          <w:p w14:paraId="6DEC0452" w14:textId="5C383B2D" w:rsidR="003022F1" w:rsidRDefault="003022F1" w:rsidP="003022F1">
            <w:pPr>
              <w:pStyle w:val="TAL"/>
              <w:rPr>
                <w:sz w:val="16"/>
              </w:rPr>
            </w:pPr>
            <w:r>
              <w:rPr>
                <w:sz w:val="16"/>
              </w:rPr>
              <w:t>29.586</w:t>
            </w:r>
          </w:p>
        </w:tc>
        <w:tc>
          <w:tcPr>
            <w:tcW w:w="572" w:type="dxa"/>
          </w:tcPr>
          <w:p w14:paraId="126EA8B7" w14:textId="74432169" w:rsidR="003022F1" w:rsidRDefault="003022F1" w:rsidP="003022F1">
            <w:pPr>
              <w:pStyle w:val="TAL"/>
              <w:rPr>
                <w:sz w:val="16"/>
              </w:rPr>
            </w:pPr>
            <w:r>
              <w:rPr>
                <w:sz w:val="16"/>
              </w:rPr>
              <w:t>0018</w:t>
            </w:r>
          </w:p>
        </w:tc>
        <w:tc>
          <w:tcPr>
            <w:tcW w:w="567" w:type="dxa"/>
          </w:tcPr>
          <w:p w14:paraId="3A4B2FC0" w14:textId="77777777" w:rsidR="003022F1" w:rsidRDefault="003022F1" w:rsidP="003022F1">
            <w:pPr>
              <w:pStyle w:val="TAL"/>
              <w:rPr>
                <w:sz w:val="16"/>
              </w:rPr>
            </w:pPr>
          </w:p>
        </w:tc>
        <w:tc>
          <w:tcPr>
            <w:tcW w:w="567" w:type="dxa"/>
          </w:tcPr>
          <w:p w14:paraId="7173A639" w14:textId="4E65A0D8" w:rsidR="003022F1" w:rsidRDefault="003022F1" w:rsidP="003022F1">
            <w:pPr>
              <w:pStyle w:val="TAL"/>
              <w:rPr>
                <w:sz w:val="16"/>
              </w:rPr>
            </w:pPr>
            <w:r>
              <w:rPr>
                <w:sz w:val="16"/>
              </w:rPr>
              <w:t>F</w:t>
            </w:r>
          </w:p>
        </w:tc>
        <w:tc>
          <w:tcPr>
            <w:tcW w:w="510" w:type="dxa"/>
          </w:tcPr>
          <w:p w14:paraId="7CBCD1DD" w14:textId="2BD8674C" w:rsidR="003022F1" w:rsidRDefault="003022F1" w:rsidP="003022F1">
            <w:pPr>
              <w:pStyle w:val="TAL"/>
              <w:rPr>
                <w:sz w:val="16"/>
              </w:rPr>
            </w:pPr>
            <w:r>
              <w:rPr>
                <w:sz w:val="16"/>
              </w:rPr>
              <w:t>Rel-19</w:t>
            </w:r>
          </w:p>
        </w:tc>
        <w:tc>
          <w:tcPr>
            <w:tcW w:w="661" w:type="dxa"/>
          </w:tcPr>
          <w:p w14:paraId="72CC008C" w14:textId="27FF8682" w:rsidR="003022F1" w:rsidRDefault="003022F1" w:rsidP="003022F1">
            <w:pPr>
              <w:pStyle w:val="TAL"/>
              <w:rPr>
                <w:sz w:val="16"/>
              </w:rPr>
            </w:pPr>
            <w:r>
              <w:rPr>
                <w:sz w:val="16"/>
              </w:rPr>
              <w:t>19.2.0</w:t>
            </w:r>
          </w:p>
        </w:tc>
        <w:tc>
          <w:tcPr>
            <w:tcW w:w="2607" w:type="dxa"/>
          </w:tcPr>
          <w:p w14:paraId="173DDF0B" w14:textId="10D7F009" w:rsidR="003022F1" w:rsidRDefault="003022F1" w:rsidP="003022F1">
            <w:pPr>
              <w:pStyle w:val="TAL"/>
              <w:rPr>
                <w:sz w:val="16"/>
              </w:rPr>
            </w:pPr>
            <w:r>
              <w:rPr>
                <w:sz w:val="16"/>
              </w:rPr>
              <w:t>API version and External doc update</w:t>
            </w:r>
          </w:p>
        </w:tc>
      </w:tr>
      <w:tr w:rsidR="009658D6" w14:paraId="69F683EB" w14:textId="77777777">
        <w:tc>
          <w:tcPr>
            <w:tcW w:w="1133" w:type="dxa"/>
          </w:tcPr>
          <w:p w14:paraId="35CD0961" w14:textId="312FAF68" w:rsidR="003022F1" w:rsidRDefault="003022F1" w:rsidP="003022F1">
            <w:pPr>
              <w:pStyle w:val="TAL"/>
              <w:rPr>
                <w:sz w:val="16"/>
              </w:rPr>
            </w:pPr>
            <w:r>
              <w:rPr>
                <w:sz w:val="16"/>
              </w:rPr>
              <w:t>C4-255498</w:t>
            </w:r>
          </w:p>
        </w:tc>
        <w:tc>
          <w:tcPr>
            <w:tcW w:w="1020" w:type="dxa"/>
          </w:tcPr>
          <w:p w14:paraId="15ED8B88" w14:textId="0D68E4E1" w:rsidR="003022F1" w:rsidRDefault="003022F1" w:rsidP="003022F1">
            <w:pPr>
              <w:pStyle w:val="TAL"/>
              <w:rPr>
                <w:sz w:val="16"/>
              </w:rPr>
            </w:pPr>
            <w:r>
              <w:rPr>
                <w:sz w:val="16"/>
              </w:rPr>
              <w:t>agreed</w:t>
            </w:r>
          </w:p>
        </w:tc>
        <w:tc>
          <w:tcPr>
            <w:tcW w:w="1020" w:type="dxa"/>
          </w:tcPr>
          <w:p w14:paraId="550EAA36" w14:textId="0C2132C8" w:rsidR="003022F1" w:rsidRDefault="003022F1" w:rsidP="003022F1">
            <w:pPr>
              <w:pStyle w:val="TAL"/>
              <w:rPr>
                <w:sz w:val="16"/>
              </w:rPr>
            </w:pPr>
            <w:r>
              <w:rPr>
                <w:sz w:val="16"/>
              </w:rPr>
              <w:t>approved</w:t>
            </w:r>
          </w:p>
        </w:tc>
        <w:tc>
          <w:tcPr>
            <w:tcW w:w="1133" w:type="dxa"/>
          </w:tcPr>
          <w:p w14:paraId="2EA4B03C" w14:textId="70A5C81E" w:rsidR="003022F1" w:rsidRDefault="003022F1" w:rsidP="003022F1">
            <w:pPr>
              <w:pStyle w:val="TAL"/>
              <w:rPr>
                <w:sz w:val="16"/>
              </w:rPr>
            </w:pPr>
            <w:r>
              <w:rPr>
                <w:sz w:val="16"/>
              </w:rPr>
              <w:t>29.598</w:t>
            </w:r>
          </w:p>
        </w:tc>
        <w:tc>
          <w:tcPr>
            <w:tcW w:w="572" w:type="dxa"/>
          </w:tcPr>
          <w:p w14:paraId="7F09C6BC" w14:textId="22FB2036" w:rsidR="003022F1" w:rsidRDefault="003022F1" w:rsidP="003022F1">
            <w:pPr>
              <w:pStyle w:val="TAL"/>
              <w:rPr>
                <w:sz w:val="16"/>
              </w:rPr>
            </w:pPr>
            <w:r>
              <w:rPr>
                <w:sz w:val="16"/>
              </w:rPr>
              <w:t>0098</w:t>
            </w:r>
          </w:p>
        </w:tc>
        <w:tc>
          <w:tcPr>
            <w:tcW w:w="567" w:type="dxa"/>
          </w:tcPr>
          <w:p w14:paraId="351A0B71" w14:textId="77777777" w:rsidR="003022F1" w:rsidRDefault="003022F1" w:rsidP="003022F1">
            <w:pPr>
              <w:pStyle w:val="TAL"/>
              <w:rPr>
                <w:sz w:val="16"/>
              </w:rPr>
            </w:pPr>
          </w:p>
        </w:tc>
        <w:tc>
          <w:tcPr>
            <w:tcW w:w="567" w:type="dxa"/>
          </w:tcPr>
          <w:p w14:paraId="4335AC51" w14:textId="170F6E18" w:rsidR="003022F1" w:rsidRDefault="003022F1" w:rsidP="003022F1">
            <w:pPr>
              <w:pStyle w:val="TAL"/>
              <w:rPr>
                <w:sz w:val="16"/>
              </w:rPr>
            </w:pPr>
            <w:r>
              <w:rPr>
                <w:sz w:val="16"/>
              </w:rPr>
              <w:t>F</w:t>
            </w:r>
          </w:p>
        </w:tc>
        <w:tc>
          <w:tcPr>
            <w:tcW w:w="510" w:type="dxa"/>
          </w:tcPr>
          <w:p w14:paraId="7D207717" w14:textId="45FF4438" w:rsidR="003022F1" w:rsidRDefault="003022F1" w:rsidP="003022F1">
            <w:pPr>
              <w:pStyle w:val="TAL"/>
              <w:rPr>
                <w:sz w:val="16"/>
              </w:rPr>
            </w:pPr>
            <w:r>
              <w:rPr>
                <w:sz w:val="16"/>
              </w:rPr>
              <w:t>Rel-19</w:t>
            </w:r>
          </w:p>
        </w:tc>
        <w:tc>
          <w:tcPr>
            <w:tcW w:w="661" w:type="dxa"/>
          </w:tcPr>
          <w:p w14:paraId="61859B20" w14:textId="6CE8E657" w:rsidR="003022F1" w:rsidRDefault="003022F1" w:rsidP="003022F1">
            <w:pPr>
              <w:pStyle w:val="TAL"/>
              <w:rPr>
                <w:sz w:val="16"/>
              </w:rPr>
            </w:pPr>
            <w:r>
              <w:rPr>
                <w:sz w:val="16"/>
              </w:rPr>
              <w:t>19.3.0</w:t>
            </w:r>
          </w:p>
        </w:tc>
        <w:tc>
          <w:tcPr>
            <w:tcW w:w="2607" w:type="dxa"/>
          </w:tcPr>
          <w:p w14:paraId="5D9CF882" w14:textId="3DD99B2E" w:rsidR="003022F1" w:rsidRDefault="003022F1" w:rsidP="003022F1">
            <w:pPr>
              <w:pStyle w:val="TAL"/>
              <w:rPr>
                <w:sz w:val="16"/>
              </w:rPr>
            </w:pPr>
            <w:r>
              <w:rPr>
                <w:sz w:val="16"/>
              </w:rPr>
              <w:t>API version and External doc update</w:t>
            </w:r>
          </w:p>
        </w:tc>
      </w:tr>
      <w:tr w:rsidR="009658D6" w14:paraId="100AAF47" w14:textId="77777777">
        <w:tc>
          <w:tcPr>
            <w:tcW w:w="1133" w:type="dxa"/>
          </w:tcPr>
          <w:p w14:paraId="5AE20CBF" w14:textId="04F2F98F" w:rsidR="003022F1" w:rsidRDefault="003022F1" w:rsidP="003022F1">
            <w:pPr>
              <w:pStyle w:val="TAL"/>
              <w:rPr>
                <w:sz w:val="16"/>
              </w:rPr>
            </w:pPr>
            <w:r>
              <w:rPr>
                <w:sz w:val="16"/>
              </w:rPr>
              <w:t>C4-255499</w:t>
            </w:r>
          </w:p>
        </w:tc>
        <w:tc>
          <w:tcPr>
            <w:tcW w:w="1020" w:type="dxa"/>
          </w:tcPr>
          <w:p w14:paraId="2D0FECC1" w14:textId="785C905A" w:rsidR="003022F1" w:rsidRDefault="003022F1" w:rsidP="003022F1">
            <w:pPr>
              <w:pStyle w:val="TAL"/>
              <w:rPr>
                <w:sz w:val="16"/>
              </w:rPr>
            </w:pPr>
            <w:r>
              <w:rPr>
                <w:sz w:val="16"/>
              </w:rPr>
              <w:t>agreed</w:t>
            </w:r>
          </w:p>
        </w:tc>
        <w:tc>
          <w:tcPr>
            <w:tcW w:w="1020" w:type="dxa"/>
          </w:tcPr>
          <w:p w14:paraId="56FA7B22" w14:textId="121ACFBF" w:rsidR="003022F1" w:rsidRDefault="003022F1" w:rsidP="003022F1">
            <w:pPr>
              <w:pStyle w:val="TAL"/>
              <w:rPr>
                <w:sz w:val="16"/>
              </w:rPr>
            </w:pPr>
            <w:r>
              <w:rPr>
                <w:sz w:val="16"/>
              </w:rPr>
              <w:t>approved</w:t>
            </w:r>
          </w:p>
        </w:tc>
        <w:tc>
          <w:tcPr>
            <w:tcW w:w="1133" w:type="dxa"/>
          </w:tcPr>
          <w:p w14:paraId="6252AB14" w14:textId="29A0A064" w:rsidR="003022F1" w:rsidRDefault="003022F1" w:rsidP="003022F1">
            <w:pPr>
              <w:pStyle w:val="TAL"/>
              <w:rPr>
                <w:sz w:val="16"/>
              </w:rPr>
            </w:pPr>
            <w:r>
              <w:rPr>
                <w:sz w:val="16"/>
              </w:rPr>
              <w:t>29.673</w:t>
            </w:r>
          </w:p>
        </w:tc>
        <w:tc>
          <w:tcPr>
            <w:tcW w:w="572" w:type="dxa"/>
          </w:tcPr>
          <w:p w14:paraId="187A1568" w14:textId="1235D32E" w:rsidR="003022F1" w:rsidRDefault="003022F1" w:rsidP="003022F1">
            <w:pPr>
              <w:pStyle w:val="TAL"/>
              <w:rPr>
                <w:sz w:val="16"/>
              </w:rPr>
            </w:pPr>
            <w:r>
              <w:rPr>
                <w:sz w:val="16"/>
              </w:rPr>
              <w:t>0066</w:t>
            </w:r>
          </w:p>
        </w:tc>
        <w:tc>
          <w:tcPr>
            <w:tcW w:w="567" w:type="dxa"/>
          </w:tcPr>
          <w:p w14:paraId="1E93E2EB" w14:textId="77777777" w:rsidR="003022F1" w:rsidRDefault="003022F1" w:rsidP="003022F1">
            <w:pPr>
              <w:pStyle w:val="TAL"/>
              <w:rPr>
                <w:sz w:val="16"/>
              </w:rPr>
            </w:pPr>
          </w:p>
        </w:tc>
        <w:tc>
          <w:tcPr>
            <w:tcW w:w="567" w:type="dxa"/>
          </w:tcPr>
          <w:p w14:paraId="2A750453" w14:textId="35F33DB0" w:rsidR="003022F1" w:rsidRDefault="003022F1" w:rsidP="003022F1">
            <w:pPr>
              <w:pStyle w:val="TAL"/>
              <w:rPr>
                <w:sz w:val="16"/>
              </w:rPr>
            </w:pPr>
            <w:r>
              <w:rPr>
                <w:sz w:val="16"/>
              </w:rPr>
              <w:t>F</w:t>
            </w:r>
          </w:p>
        </w:tc>
        <w:tc>
          <w:tcPr>
            <w:tcW w:w="510" w:type="dxa"/>
          </w:tcPr>
          <w:p w14:paraId="6633AB68" w14:textId="4F9268B2" w:rsidR="003022F1" w:rsidRDefault="003022F1" w:rsidP="003022F1">
            <w:pPr>
              <w:pStyle w:val="TAL"/>
              <w:rPr>
                <w:sz w:val="16"/>
              </w:rPr>
            </w:pPr>
            <w:r>
              <w:rPr>
                <w:sz w:val="16"/>
              </w:rPr>
              <w:t>Rel-19</w:t>
            </w:r>
          </w:p>
        </w:tc>
        <w:tc>
          <w:tcPr>
            <w:tcW w:w="661" w:type="dxa"/>
          </w:tcPr>
          <w:p w14:paraId="6743AB04" w14:textId="3EC753C0" w:rsidR="003022F1" w:rsidRDefault="003022F1" w:rsidP="003022F1">
            <w:pPr>
              <w:pStyle w:val="TAL"/>
              <w:rPr>
                <w:sz w:val="16"/>
              </w:rPr>
            </w:pPr>
            <w:r>
              <w:rPr>
                <w:sz w:val="16"/>
              </w:rPr>
              <w:t>19.1.0</w:t>
            </w:r>
          </w:p>
        </w:tc>
        <w:tc>
          <w:tcPr>
            <w:tcW w:w="2607" w:type="dxa"/>
          </w:tcPr>
          <w:p w14:paraId="2A04AA6C" w14:textId="7FE4B37B" w:rsidR="003022F1" w:rsidRDefault="003022F1" w:rsidP="003022F1">
            <w:pPr>
              <w:pStyle w:val="TAL"/>
              <w:rPr>
                <w:sz w:val="16"/>
              </w:rPr>
            </w:pPr>
            <w:r>
              <w:rPr>
                <w:sz w:val="16"/>
              </w:rPr>
              <w:t>API version and External doc update</w:t>
            </w:r>
          </w:p>
        </w:tc>
      </w:tr>
    </w:tbl>
    <w:p w14:paraId="22455A79" w14:textId="77777777" w:rsidR="003022F1" w:rsidRDefault="003022F1" w:rsidP="003022F1"/>
    <w:p w14:paraId="7D161D9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B6D68" w14:textId="75DEB4C9" w:rsidR="003022F1" w:rsidRDefault="003022F1" w:rsidP="003022F1">
      <w:pPr>
        <w:rPr>
          <w:rFonts w:ascii="Arial" w:hAnsi="Arial" w:cs="Arial"/>
          <w:b/>
          <w:sz w:val="24"/>
        </w:rPr>
      </w:pPr>
      <w:r>
        <w:rPr>
          <w:rFonts w:ascii="Arial" w:hAnsi="Arial" w:cs="Arial"/>
          <w:b/>
          <w:color w:val="0000FF"/>
          <w:sz w:val="24"/>
        </w:rPr>
        <w:t>CP-253172</w:t>
      </w:r>
      <w:r>
        <w:rPr>
          <w:rFonts w:ascii="Arial" w:hAnsi="Arial" w:cs="Arial"/>
          <w:b/>
          <w:color w:val="0000FF"/>
          <w:sz w:val="24"/>
        </w:rPr>
        <w:tab/>
      </w:r>
      <w:r>
        <w:rPr>
          <w:rFonts w:ascii="Arial" w:hAnsi="Arial" w:cs="Arial"/>
          <w:b/>
          <w:sz w:val="24"/>
        </w:rPr>
        <w:t>Correction on TFT operation</w:t>
      </w:r>
    </w:p>
    <w:p w14:paraId="4F7D0224"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CR-7098  rev 1 Cat: F (Rel-19)</w:t>
      </w:r>
      <w:r>
        <w:rPr>
          <w:i/>
        </w:rPr>
        <w:br/>
      </w:r>
      <w:r>
        <w:rPr>
          <w:i/>
        </w:rPr>
        <w:br/>
      </w:r>
      <w:r>
        <w:rPr>
          <w:i/>
        </w:rPr>
        <w:tab/>
      </w:r>
      <w:r>
        <w:rPr>
          <w:i/>
        </w:rPr>
        <w:tab/>
      </w:r>
      <w:r>
        <w:rPr>
          <w:i/>
        </w:rPr>
        <w:tab/>
      </w:r>
      <w:r>
        <w:rPr>
          <w:i/>
        </w:rPr>
        <w:tab/>
      </w:r>
      <w:r>
        <w:rPr>
          <w:i/>
        </w:rPr>
        <w:tab/>
        <w:t>Source: Ericsson</w:t>
      </w:r>
    </w:p>
    <w:p w14:paraId="5723C6DD" w14:textId="77777777" w:rsidR="003022F1" w:rsidRDefault="003022F1" w:rsidP="003022F1">
      <w:pPr>
        <w:rPr>
          <w:color w:val="808080"/>
        </w:rPr>
      </w:pPr>
      <w:r>
        <w:rPr>
          <w:color w:val="808080"/>
        </w:rPr>
        <w:t>(Replaces C1-257401)</w:t>
      </w:r>
    </w:p>
    <w:p w14:paraId="0E0A804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E3CE" w14:textId="08A5AB9E" w:rsidR="003022F1" w:rsidRDefault="003022F1" w:rsidP="003022F1">
      <w:pPr>
        <w:rPr>
          <w:rFonts w:ascii="Arial" w:hAnsi="Arial" w:cs="Arial"/>
          <w:b/>
          <w:sz w:val="24"/>
        </w:rPr>
      </w:pPr>
      <w:r>
        <w:rPr>
          <w:rFonts w:ascii="Arial" w:hAnsi="Arial" w:cs="Arial"/>
          <w:b/>
          <w:color w:val="0000FF"/>
          <w:sz w:val="24"/>
        </w:rPr>
        <w:t>CP-253184</w:t>
      </w:r>
      <w:r>
        <w:rPr>
          <w:rFonts w:ascii="Arial" w:hAnsi="Arial" w:cs="Arial"/>
          <w:b/>
          <w:color w:val="0000FF"/>
          <w:sz w:val="24"/>
        </w:rPr>
        <w:tab/>
      </w:r>
      <w:r>
        <w:rPr>
          <w:rFonts w:ascii="Arial" w:hAnsi="Arial" w:cs="Arial"/>
          <w:b/>
          <w:sz w:val="24"/>
        </w:rPr>
        <w:t>31.117 CR Pack on TEI19</w:t>
      </w:r>
    </w:p>
    <w:p w14:paraId="3A7E3D8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B50297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292EB03" w14:textId="77777777">
        <w:tc>
          <w:tcPr>
            <w:tcW w:w="1133" w:type="dxa"/>
          </w:tcPr>
          <w:p w14:paraId="39DA8939" w14:textId="494EA197" w:rsidR="003022F1" w:rsidRDefault="003022F1">
            <w:pPr>
              <w:pStyle w:val="TAH"/>
            </w:pPr>
            <w:r>
              <w:t xml:space="preserve">WG </w:t>
            </w:r>
            <w:proofErr w:type="spellStart"/>
            <w:r>
              <w:t>TDoc</w:t>
            </w:r>
            <w:proofErr w:type="spellEnd"/>
          </w:p>
        </w:tc>
        <w:tc>
          <w:tcPr>
            <w:tcW w:w="1020" w:type="dxa"/>
          </w:tcPr>
          <w:p w14:paraId="0FCF219B" w14:textId="6899ECFA" w:rsidR="003022F1" w:rsidRDefault="003022F1">
            <w:pPr>
              <w:pStyle w:val="TAH"/>
            </w:pPr>
            <w:r>
              <w:t xml:space="preserve">WG </w:t>
            </w:r>
            <w:proofErr w:type="spellStart"/>
            <w:r>
              <w:t>decisn</w:t>
            </w:r>
            <w:proofErr w:type="spellEnd"/>
          </w:p>
        </w:tc>
        <w:tc>
          <w:tcPr>
            <w:tcW w:w="1020" w:type="dxa"/>
          </w:tcPr>
          <w:p w14:paraId="1848FF3E" w14:textId="74252BD4" w:rsidR="003022F1" w:rsidRDefault="003022F1">
            <w:pPr>
              <w:pStyle w:val="TAH"/>
            </w:pPr>
            <w:r>
              <w:t xml:space="preserve">TSG </w:t>
            </w:r>
            <w:proofErr w:type="spellStart"/>
            <w:r>
              <w:t>decisn</w:t>
            </w:r>
            <w:proofErr w:type="spellEnd"/>
          </w:p>
        </w:tc>
        <w:tc>
          <w:tcPr>
            <w:tcW w:w="1133" w:type="dxa"/>
          </w:tcPr>
          <w:p w14:paraId="4374AF63" w14:textId="510F4B44" w:rsidR="003022F1" w:rsidRDefault="003022F1">
            <w:pPr>
              <w:pStyle w:val="TAH"/>
            </w:pPr>
            <w:r>
              <w:t>Spec</w:t>
            </w:r>
          </w:p>
        </w:tc>
        <w:tc>
          <w:tcPr>
            <w:tcW w:w="572" w:type="dxa"/>
          </w:tcPr>
          <w:p w14:paraId="6E7935D7" w14:textId="52C7553B" w:rsidR="003022F1" w:rsidRDefault="003022F1">
            <w:pPr>
              <w:pStyle w:val="TAH"/>
            </w:pPr>
            <w:r>
              <w:t>CR</w:t>
            </w:r>
          </w:p>
        </w:tc>
        <w:tc>
          <w:tcPr>
            <w:tcW w:w="567" w:type="dxa"/>
          </w:tcPr>
          <w:p w14:paraId="3B1360E2" w14:textId="441D96FE" w:rsidR="003022F1" w:rsidRDefault="003022F1">
            <w:pPr>
              <w:pStyle w:val="TAH"/>
            </w:pPr>
            <w:r>
              <w:t>rev</w:t>
            </w:r>
          </w:p>
        </w:tc>
        <w:tc>
          <w:tcPr>
            <w:tcW w:w="567" w:type="dxa"/>
          </w:tcPr>
          <w:p w14:paraId="7178879B" w14:textId="3E3670F4" w:rsidR="003022F1" w:rsidRDefault="003022F1">
            <w:pPr>
              <w:pStyle w:val="TAH"/>
            </w:pPr>
            <w:r>
              <w:t>cat</w:t>
            </w:r>
          </w:p>
        </w:tc>
        <w:tc>
          <w:tcPr>
            <w:tcW w:w="510" w:type="dxa"/>
          </w:tcPr>
          <w:p w14:paraId="37F7266B" w14:textId="499822F2" w:rsidR="003022F1" w:rsidRDefault="003022F1">
            <w:pPr>
              <w:pStyle w:val="TAH"/>
            </w:pPr>
            <w:proofErr w:type="spellStart"/>
            <w:r>
              <w:t>Rel</w:t>
            </w:r>
            <w:proofErr w:type="spellEnd"/>
          </w:p>
        </w:tc>
        <w:tc>
          <w:tcPr>
            <w:tcW w:w="661" w:type="dxa"/>
          </w:tcPr>
          <w:p w14:paraId="1F8999EF" w14:textId="6C8183BD" w:rsidR="003022F1" w:rsidRDefault="003022F1">
            <w:pPr>
              <w:pStyle w:val="TAH"/>
            </w:pPr>
            <w:proofErr w:type="spellStart"/>
            <w:r>
              <w:t>init</w:t>
            </w:r>
            <w:proofErr w:type="spellEnd"/>
            <w:r>
              <w:t xml:space="preserve"> vers</w:t>
            </w:r>
          </w:p>
        </w:tc>
        <w:tc>
          <w:tcPr>
            <w:tcW w:w="2607" w:type="dxa"/>
          </w:tcPr>
          <w:p w14:paraId="7CE32F1A" w14:textId="3FA7E418" w:rsidR="003022F1" w:rsidRDefault="003022F1">
            <w:pPr>
              <w:pStyle w:val="TAH"/>
            </w:pPr>
            <w:r>
              <w:t>Title</w:t>
            </w:r>
          </w:p>
        </w:tc>
      </w:tr>
      <w:tr w:rsidR="009658D6" w14:paraId="37FC171B" w14:textId="77777777">
        <w:tc>
          <w:tcPr>
            <w:tcW w:w="1133" w:type="dxa"/>
          </w:tcPr>
          <w:p w14:paraId="447CF28F" w14:textId="5D0F2932" w:rsidR="003022F1" w:rsidRDefault="003022F1">
            <w:pPr>
              <w:pStyle w:val="TAL"/>
              <w:rPr>
                <w:sz w:val="16"/>
              </w:rPr>
            </w:pPr>
            <w:r>
              <w:rPr>
                <w:sz w:val="16"/>
              </w:rPr>
              <w:t>C6-250644</w:t>
            </w:r>
          </w:p>
        </w:tc>
        <w:tc>
          <w:tcPr>
            <w:tcW w:w="1020" w:type="dxa"/>
          </w:tcPr>
          <w:p w14:paraId="08722042" w14:textId="29AC3A75" w:rsidR="003022F1" w:rsidRDefault="003022F1">
            <w:pPr>
              <w:pStyle w:val="TAL"/>
              <w:rPr>
                <w:sz w:val="16"/>
              </w:rPr>
            </w:pPr>
            <w:r>
              <w:rPr>
                <w:sz w:val="16"/>
              </w:rPr>
              <w:t>agreed</w:t>
            </w:r>
          </w:p>
        </w:tc>
        <w:tc>
          <w:tcPr>
            <w:tcW w:w="1020" w:type="dxa"/>
          </w:tcPr>
          <w:p w14:paraId="1D4C4252" w14:textId="4F4B656E" w:rsidR="003022F1" w:rsidRDefault="003022F1">
            <w:pPr>
              <w:pStyle w:val="TAL"/>
              <w:rPr>
                <w:sz w:val="16"/>
              </w:rPr>
            </w:pPr>
            <w:r>
              <w:rPr>
                <w:sz w:val="16"/>
              </w:rPr>
              <w:t>approved</w:t>
            </w:r>
          </w:p>
        </w:tc>
        <w:tc>
          <w:tcPr>
            <w:tcW w:w="1133" w:type="dxa"/>
          </w:tcPr>
          <w:p w14:paraId="1198FC10" w14:textId="1A7F1F61" w:rsidR="003022F1" w:rsidRDefault="003022F1">
            <w:pPr>
              <w:pStyle w:val="TAL"/>
              <w:rPr>
                <w:sz w:val="16"/>
              </w:rPr>
            </w:pPr>
            <w:r>
              <w:rPr>
                <w:sz w:val="16"/>
              </w:rPr>
              <w:t>31.117</w:t>
            </w:r>
          </w:p>
        </w:tc>
        <w:tc>
          <w:tcPr>
            <w:tcW w:w="572" w:type="dxa"/>
          </w:tcPr>
          <w:p w14:paraId="350AB519" w14:textId="19E38DBA" w:rsidR="003022F1" w:rsidRDefault="003022F1">
            <w:pPr>
              <w:pStyle w:val="TAL"/>
              <w:rPr>
                <w:sz w:val="16"/>
              </w:rPr>
            </w:pPr>
            <w:r>
              <w:rPr>
                <w:sz w:val="16"/>
              </w:rPr>
              <w:t>0003</w:t>
            </w:r>
          </w:p>
        </w:tc>
        <w:tc>
          <w:tcPr>
            <w:tcW w:w="567" w:type="dxa"/>
          </w:tcPr>
          <w:p w14:paraId="76D25E44" w14:textId="77777777" w:rsidR="003022F1" w:rsidRDefault="003022F1">
            <w:pPr>
              <w:pStyle w:val="TAL"/>
              <w:rPr>
                <w:sz w:val="16"/>
              </w:rPr>
            </w:pPr>
          </w:p>
        </w:tc>
        <w:tc>
          <w:tcPr>
            <w:tcW w:w="567" w:type="dxa"/>
          </w:tcPr>
          <w:p w14:paraId="7F773CE7" w14:textId="49C0E8F8" w:rsidR="003022F1" w:rsidRDefault="003022F1">
            <w:pPr>
              <w:pStyle w:val="TAL"/>
              <w:rPr>
                <w:sz w:val="16"/>
              </w:rPr>
            </w:pPr>
            <w:r>
              <w:rPr>
                <w:sz w:val="16"/>
              </w:rPr>
              <w:t>F</w:t>
            </w:r>
          </w:p>
        </w:tc>
        <w:tc>
          <w:tcPr>
            <w:tcW w:w="510" w:type="dxa"/>
          </w:tcPr>
          <w:p w14:paraId="1C6860D5" w14:textId="08B6481D" w:rsidR="003022F1" w:rsidRDefault="003022F1">
            <w:pPr>
              <w:pStyle w:val="TAL"/>
              <w:rPr>
                <w:sz w:val="16"/>
              </w:rPr>
            </w:pPr>
            <w:r>
              <w:rPr>
                <w:sz w:val="16"/>
              </w:rPr>
              <w:t>Rel-19</w:t>
            </w:r>
          </w:p>
        </w:tc>
        <w:tc>
          <w:tcPr>
            <w:tcW w:w="661" w:type="dxa"/>
          </w:tcPr>
          <w:p w14:paraId="6B57890B" w14:textId="53F94817" w:rsidR="003022F1" w:rsidRDefault="003022F1">
            <w:pPr>
              <w:pStyle w:val="TAL"/>
              <w:rPr>
                <w:sz w:val="16"/>
              </w:rPr>
            </w:pPr>
            <w:r>
              <w:rPr>
                <w:sz w:val="16"/>
              </w:rPr>
              <w:t>19.0.0</w:t>
            </w:r>
          </w:p>
        </w:tc>
        <w:tc>
          <w:tcPr>
            <w:tcW w:w="2607" w:type="dxa"/>
          </w:tcPr>
          <w:p w14:paraId="183157A5" w14:textId="1D4F861B" w:rsidR="003022F1" w:rsidRDefault="003022F1">
            <w:pPr>
              <w:pStyle w:val="TAL"/>
              <w:rPr>
                <w:sz w:val="16"/>
              </w:rPr>
            </w:pPr>
            <w:r>
              <w:rPr>
                <w:sz w:val="16"/>
              </w:rPr>
              <w:t>Addition of Sequences to Test 10.4.9.1</w:t>
            </w:r>
          </w:p>
        </w:tc>
      </w:tr>
    </w:tbl>
    <w:p w14:paraId="26008291" w14:textId="77777777" w:rsidR="003022F1" w:rsidRDefault="003022F1" w:rsidP="003022F1"/>
    <w:p w14:paraId="1CB3B5E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58B81" w14:textId="74F29420" w:rsidR="003022F1" w:rsidRDefault="003022F1" w:rsidP="003022F1">
      <w:pPr>
        <w:rPr>
          <w:rFonts w:ascii="Arial" w:hAnsi="Arial" w:cs="Arial"/>
          <w:b/>
          <w:sz w:val="24"/>
        </w:rPr>
      </w:pPr>
      <w:r>
        <w:rPr>
          <w:rFonts w:ascii="Arial" w:hAnsi="Arial" w:cs="Arial"/>
          <w:b/>
          <w:color w:val="0000FF"/>
          <w:sz w:val="24"/>
        </w:rPr>
        <w:t>CP-253185</w:t>
      </w:r>
      <w:r>
        <w:rPr>
          <w:rFonts w:ascii="Arial" w:hAnsi="Arial" w:cs="Arial"/>
          <w:b/>
          <w:color w:val="0000FF"/>
          <w:sz w:val="24"/>
        </w:rPr>
        <w:tab/>
      </w:r>
      <w:r>
        <w:rPr>
          <w:rFonts w:ascii="Arial" w:hAnsi="Arial" w:cs="Arial"/>
          <w:b/>
          <w:sz w:val="24"/>
        </w:rPr>
        <w:t>31.102 CR Pack on TEI19</w:t>
      </w:r>
    </w:p>
    <w:p w14:paraId="47AD00A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8C1D5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1DA4665" w14:textId="77777777">
        <w:tc>
          <w:tcPr>
            <w:tcW w:w="1133" w:type="dxa"/>
          </w:tcPr>
          <w:p w14:paraId="3BF16012" w14:textId="0DCB68A9" w:rsidR="003022F1" w:rsidRDefault="003022F1">
            <w:pPr>
              <w:pStyle w:val="TAH"/>
            </w:pPr>
            <w:r>
              <w:t xml:space="preserve">WG </w:t>
            </w:r>
            <w:proofErr w:type="spellStart"/>
            <w:r>
              <w:t>TDoc</w:t>
            </w:r>
            <w:proofErr w:type="spellEnd"/>
          </w:p>
        </w:tc>
        <w:tc>
          <w:tcPr>
            <w:tcW w:w="1020" w:type="dxa"/>
          </w:tcPr>
          <w:p w14:paraId="35FF5753" w14:textId="4F7AD850" w:rsidR="003022F1" w:rsidRDefault="003022F1">
            <w:pPr>
              <w:pStyle w:val="TAH"/>
            </w:pPr>
            <w:r>
              <w:t xml:space="preserve">WG </w:t>
            </w:r>
            <w:proofErr w:type="spellStart"/>
            <w:r>
              <w:t>decisn</w:t>
            </w:r>
            <w:proofErr w:type="spellEnd"/>
          </w:p>
        </w:tc>
        <w:tc>
          <w:tcPr>
            <w:tcW w:w="1020" w:type="dxa"/>
          </w:tcPr>
          <w:p w14:paraId="1FC5DB41" w14:textId="36C94264" w:rsidR="003022F1" w:rsidRDefault="003022F1">
            <w:pPr>
              <w:pStyle w:val="TAH"/>
            </w:pPr>
            <w:r>
              <w:t xml:space="preserve">TSG </w:t>
            </w:r>
            <w:proofErr w:type="spellStart"/>
            <w:r>
              <w:t>decisn</w:t>
            </w:r>
            <w:proofErr w:type="spellEnd"/>
          </w:p>
        </w:tc>
        <w:tc>
          <w:tcPr>
            <w:tcW w:w="1133" w:type="dxa"/>
          </w:tcPr>
          <w:p w14:paraId="047906C3" w14:textId="6204BB2F" w:rsidR="003022F1" w:rsidRDefault="003022F1">
            <w:pPr>
              <w:pStyle w:val="TAH"/>
            </w:pPr>
            <w:r>
              <w:t>Spec</w:t>
            </w:r>
          </w:p>
        </w:tc>
        <w:tc>
          <w:tcPr>
            <w:tcW w:w="572" w:type="dxa"/>
          </w:tcPr>
          <w:p w14:paraId="32051885" w14:textId="6A8DF780" w:rsidR="003022F1" w:rsidRDefault="003022F1">
            <w:pPr>
              <w:pStyle w:val="TAH"/>
            </w:pPr>
            <w:r>
              <w:t>CR</w:t>
            </w:r>
          </w:p>
        </w:tc>
        <w:tc>
          <w:tcPr>
            <w:tcW w:w="567" w:type="dxa"/>
          </w:tcPr>
          <w:p w14:paraId="088A6A35" w14:textId="635CEC3F" w:rsidR="003022F1" w:rsidRDefault="003022F1">
            <w:pPr>
              <w:pStyle w:val="TAH"/>
            </w:pPr>
            <w:r>
              <w:t>rev</w:t>
            </w:r>
          </w:p>
        </w:tc>
        <w:tc>
          <w:tcPr>
            <w:tcW w:w="567" w:type="dxa"/>
          </w:tcPr>
          <w:p w14:paraId="41191619" w14:textId="7EE02BA9" w:rsidR="003022F1" w:rsidRDefault="003022F1">
            <w:pPr>
              <w:pStyle w:val="TAH"/>
            </w:pPr>
            <w:r>
              <w:t>cat</w:t>
            </w:r>
          </w:p>
        </w:tc>
        <w:tc>
          <w:tcPr>
            <w:tcW w:w="510" w:type="dxa"/>
          </w:tcPr>
          <w:p w14:paraId="7A718250" w14:textId="78F7FF7B" w:rsidR="003022F1" w:rsidRDefault="003022F1">
            <w:pPr>
              <w:pStyle w:val="TAH"/>
            </w:pPr>
            <w:proofErr w:type="spellStart"/>
            <w:r>
              <w:t>Rel</w:t>
            </w:r>
            <w:proofErr w:type="spellEnd"/>
          </w:p>
        </w:tc>
        <w:tc>
          <w:tcPr>
            <w:tcW w:w="661" w:type="dxa"/>
          </w:tcPr>
          <w:p w14:paraId="6FA130F8" w14:textId="5D111315" w:rsidR="003022F1" w:rsidRDefault="003022F1">
            <w:pPr>
              <w:pStyle w:val="TAH"/>
            </w:pPr>
            <w:proofErr w:type="spellStart"/>
            <w:r>
              <w:t>init</w:t>
            </w:r>
            <w:proofErr w:type="spellEnd"/>
            <w:r>
              <w:t xml:space="preserve"> vers</w:t>
            </w:r>
          </w:p>
        </w:tc>
        <w:tc>
          <w:tcPr>
            <w:tcW w:w="2607" w:type="dxa"/>
          </w:tcPr>
          <w:p w14:paraId="15E08851" w14:textId="73160124" w:rsidR="003022F1" w:rsidRDefault="003022F1">
            <w:pPr>
              <w:pStyle w:val="TAH"/>
            </w:pPr>
            <w:r>
              <w:t>Title</w:t>
            </w:r>
          </w:p>
        </w:tc>
      </w:tr>
      <w:tr w:rsidR="009658D6" w14:paraId="14290983" w14:textId="77777777">
        <w:tc>
          <w:tcPr>
            <w:tcW w:w="1133" w:type="dxa"/>
          </w:tcPr>
          <w:p w14:paraId="7880A802" w14:textId="055EB3FF" w:rsidR="003022F1" w:rsidRDefault="003022F1">
            <w:pPr>
              <w:pStyle w:val="TAL"/>
              <w:rPr>
                <w:sz w:val="16"/>
              </w:rPr>
            </w:pPr>
            <w:r>
              <w:rPr>
                <w:sz w:val="16"/>
              </w:rPr>
              <w:t>C6-250683</w:t>
            </w:r>
          </w:p>
        </w:tc>
        <w:tc>
          <w:tcPr>
            <w:tcW w:w="1020" w:type="dxa"/>
          </w:tcPr>
          <w:p w14:paraId="7ABA4F02" w14:textId="1D2BE31A" w:rsidR="003022F1" w:rsidRDefault="003022F1">
            <w:pPr>
              <w:pStyle w:val="TAL"/>
              <w:rPr>
                <w:sz w:val="16"/>
              </w:rPr>
            </w:pPr>
            <w:r>
              <w:rPr>
                <w:sz w:val="16"/>
              </w:rPr>
              <w:t>agreed</w:t>
            </w:r>
          </w:p>
        </w:tc>
        <w:tc>
          <w:tcPr>
            <w:tcW w:w="1020" w:type="dxa"/>
          </w:tcPr>
          <w:p w14:paraId="5875F8BC" w14:textId="37B42F64" w:rsidR="003022F1" w:rsidRDefault="003022F1">
            <w:pPr>
              <w:pStyle w:val="TAL"/>
              <w:rPr>
                <w:sz w:val="16"/>
              </w:rPr>
            </w:pPr>
            <w:r>
              <w:rPr>
                <w:sz w:val="16"/>
              </w:rPr>
              <w:t>approved</w:t>
            </w:r>
          </w:p>
        </w:tc>
        <w:tc>
          <w:tcPr>
            <w:tcW w:w="1133" w:type="dxa"/>
          </w:tcPr>
          <w:p w14:paraId="40D42BA0" w14:textId="168AEC18" w:rsidR="003022F1" w:rsidRDefault="003022F1">
            <w:pPr>
              <w:pStyle w:val="TAL"/>
              <w:rPr>
                <w:sz w:val="16"/>
              </w:rPr>
            </w:pPr>
            <w:r>
              <w:rPr>
                <w:sz w:val="16"/>
              </w:rPr>
              <w:t>31.102</w:t>
            </w:r>
          </w:p>
        </w:tc>
        <w:tc>
          <w:tcPr>
            <w:tcW w:w="572" w:type="dxa"/>
          </w:tcPr>
          <w:p w14:paraId="269A5F1C" w14:textId="6A90033F" w:rsidR="003022F1" w:rsidRDefault="003022F1">
            <w:pPr>
              <w:pStyle w:val="TAL"/>
              <w:rPr>
                <w:sz w:val="16"/>
              </w:rPr>
            </w:pPr>
            <w:r>
              <w:rPr>
                <w:sz w:val="16"/>
              </w:rPr>
              <w:t>1083</w:t>
            </w:r>
          </w:p>
        </w:tc>
        <w:tc>
          <w:tcPr>
            <w:tcW w:w="567" w:type="dxa"/>
          </w:tcPr>
          <w:p w14:paraId="0B3F81AD" w14:textId="31D9805F" w:rsidR="003022F1" w:rsidRDefault="003022F1">
            <w:pPr>
              <w:pStyle w:val="TAL"/>
              <w:rPr>
                <w:sz w:val="16"/>
              </w:rPr>
            </w:pPr>
            <w:r>
              <w:rPr>
                <w:sz w:val="16"/>
              </w:rPr>
              <w:t>1</w:t>
            </w:r>
          </w:p>
        </w:tc>
        <w:tc>
          <w:tcPr>
            <w:tcW w:w="567" w:type="dxa"/>
          </w:tcPr>
          <w:p w14:paraId="1E5E8EC9" w14:textId="001E995A" w:rsidR="003022F1" w:rsidRDefault="003022F1">
            <w:pPr>
              <w:pStyle w:val="TAL"/>
              <w:rPr>
                <w:sz w:val="16"/>
              </w:rPr>
            </w:pPr>
            <w:r>
              <w:rPr>
                <w:sz w:val="16"/>
              </w:rPr>
              <w:t>F</w:t>
            </w:r>
          </w:p>
        </w:tc>
        <w:tc>
          <w:tcPr>
            <w:tcW w:w="510" w:type="dxa"/>
          </w:tcPr>
          <w:p w14:paraId="2C986CB1" w14:textId="30EDC732" w:rsidR="003022F1" w:rsidRDefault="003022F1">
            <w:pPr>
              <w:pStyle w:val="TAL"/>
              <w:rPr>
                <w:sz w:val="16"/>
              </w:rPr>
            </w:pPr>
            <w:r>
              <w:rPr>
                <w:sz w:val="16"/>
              </w:rPr>
              <w:t>Rel-19</w:t>
            </w:r>
          </w:p>
        </w:tc>
        <w:tc>
          <w:tcPr>
            <w:tcW w:w="661" w:type="dxa"/>
          </w:tcPr>
          <w:p w14:paraId="6E8E9A90" w14:textId="2CFF972B" w:rsidR="003022F1" w:rsidRDefault="003022F1">
            <w:pPr>
              <w:pStyle w:val="TAL"/>
              <w:rPr>
                <w:sz w:val="16"/>
              </w:rPr>
            </w:pPr>
            <w:r>
              <w:rPr>
                <w:sz w:val="16"/>
              </w:rPr>
              <w:t>19.3.0</w:t>
            </w:r>
          </w:p>
        </w:tc>
        <w:tc>
          <w:tcPr>
            <w:tcW w:w="2607" w:type="dxa"/>
          </w:tcPr>
          <w:p w14:paraId="6FCC8577" w14:textId="645711DA" w:rsidR="003022F1" w:rsidRDefault="003022F1">
            <w:pPr>
              <w:pStyle w:val="TAL"/>
              <w:rPr>
                <w:sz w:val="16"/>
              </w:rPr>
            </w:pPr>
            <w:r>
              <w:rPr>
                <w:sz w:val="16"/>
              </w:rPr>
              <w:t xml:space="preserve">Clarification on the default test URI selection by UE for </w:t>
            </w:r>
            <w:proofErr w:type="spellStart"/>
            <w:r>
              <w:rPr>
                <w:sz w:val="16"/>
              </w:rPr>
              <w:t>eCall</w:t>
            </w:r>
            <w:proofErr w:type="spellEnd"/>
            <w:r>
              <w:rPr>
                <w:sz w:val="16"/>
              </w:rPr>
              <w:t xml:space="preserve"> over IMS Emergency Services</w:t>
            </w:r>
          </w:p>
        </w:tc>
      </w:tr>
    </w:tbl>
    <w:p w14:paraId="45B517F3" w14:textId="77777777" w:rsidR="003022F1" w:rsidRDefault="003022F1" w:rsidP="003022F1"/>
    <w:p w14:paraId="73303A6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A1CE1" w14:textId="08008EAE" w:rsidR="003022F1" w:rsidRDefault="003022F1" w:rsidP="003022F1">
      <w:pPr>
        <w:rPr>
          <w:rFonts w:ascii="Arial" w:hAnsi="Arial" w:cs="Arial"/>
          <w:b/>
          <w:sz w:val="24"/>
        </w:rPr>
      </w:pPr>
      <w:r>
        <w:rPr>
          <w:rFonts w:ascii="Arial" w:hAnsi="Arial" w:cs="Arial"/>
          <w:b/>
          <w:color w:val="0000FF"/>
          <w:sz w:val="24"/>
        </w:rPr>
        <w:t>CP-253186</w:t>
      </w:r>
      <w:r>
        <w:rPr>
          <w:rFonts w:ascii="Arial" w:hAnsi="Arial" w:cs="Arial"/>
          <w:b/>
          <w:color w:val="0000FF"/>
          <w:sz w:val="24"/>
        </w:rPr>
        <w:tab/>
      </w:r>
      <w:r>
        <w:rPr>
          <w:rFonts w:ascii="Arial" w:hAnsi="Arial" w:cs="Arial"/>
          <w:b/>
          <w:sz w:val="24"/>
        </w:rPr>
        <w:t>31.130 CR Pack on TEI19</w:t>
      </w:r>
    </w:p>
    <w:p w14:paraId="49D306B7"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75BCE0"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E82E0CD" w14:textId="77777777">
        <w:tc>
          <w:tcPr>
            <w:tcW w:w="1133" w:type="dxa"/>
          </w:tcPr>
          <w:p w14:paraId="58ED378B" w14:textId="7DF725C9" w:rsidR="003022F1" w:rsidRDefault="003022F1">
            <w:pPr>
              <w:pStyle w:val="TAH"/>
            </w:pPr>
            <w:r>
              <w:t xml:space="preserve">WG </w:t>
            </w:r>
            <w:proofErr w:type="spellStart"/>
            <w:r>
              <w:t>TDoc</w:t>
            </w:r>
            <w:proofErr w:type="spellEnd"/>
          </w:p>
        </w:tc>
        <w:tc>
          <w:tcPr>
            <w:tcW w:w="1020" w:type="dxa"/>
          </w:tcPr>
          <w:p w14:paraId="1F78A657" w14:textId="0D71800A" w:rsidR="003022F1" w:rsidRDefault="003022F1">
            <w:pPr>
              <w:pStyle w:val="TAH"/>
            </w:pPr>
            <w:r>
              <w:t xml:space="preserve">WG </w:t>
            </w:r>
            <w:proofErr w:type="spellStart"/>
            <w:r>
              <w:t>decisn</w:t>
            </w:r>
            <w:proofErr w:type="spellEnd"/>
          </w:p>
        </w:tc>
        <w:tc>
          <w:tcPr>
            <w:tcW w:w="1020" w:type="dxa"/>
          </w:tcPr>
          <w:p w14:paraId="72921F16" w14:textId="5649C863" w:rsidR="003022F1" w:rsidRDefault="003022F1">
            <w:pPr>
              <w:pStyle w:val="TAH"/>
            </w:pPr>
            <w:r>
              <w:t xml:space="preserve">TSG </w:t>
            </w:r>
            <w:proofErr w:type="spellStart"/>
            <w:r>
              <w:t>decisn</w:t>
            </w:r>
            <w:proofErr w:type="spellEnd"/>
          </w:p>
        </w:tc>
        <w:tc>
          <w:tcPr>
            <w:tcW w:w="1133" w:type="dxa"/>
          </w:tcPr>
          <w:p w14:paraId="6ABF73C5" w14:textId="6799661D" w:rsidR="003022F1" w:rsidRDefault="003022F1">
            <w:pPr>
              <w:pStyle w:val="TAH"/>
            </w:pPr>
            <w:r>
              <w:t>Spec</w:t>
            </w:r>
          </w:p>
        </w:tc>
        <w:tc>
          <w:tcPr>
            <w:tcW w:w="572" w:type="dxa"/>
          </w:tcPr>
          <w:p w14:paraId="4DC9323E" w14:textId="02EF52D0" w:rsidR="003022F1" w:rsidRDefault="003022F1">
            <w:pPr>
              <w:pStyle w:val="TAH"/>
            </w:pPr>
            <w:r>
              <w:t>CR</w:t>
            </w:r>
          </w:p>
        </w:tc>
        <w:tc>
          <w:tcPr>
            <w:tcW w:w="567" w:type="dxa"/>
          </w:tcPr>
          <w:p w14:paraId="3A996105" w14:textId="324894BC" w:rsidR="003022F1" w:rsidRDefault="003022F1">
            <w:pPr>
              <w:pStyle w:val="TAH"/>
            </w:pPr>
            <w:r>
              <w:t>rev</w:t>
            </w:r>
          </w:p>
        </w:tc>
        <w:tc>
          <w:tcPr>
            <w:tcW w:w="567" w:type="dxa"/>
          </w:tcPr>
          <w:p w14:paraId="292BD742" w14:textId="257EB95B" w:rsidR="003022F1" w:rsidRDefault="003022F1">
            <w:pPr>
              <w:pStyle w:val="TAH"/>
            </w:pPr>
            <w:r>
              <w:t>cat</w:t>
            </w:r>
          </w:p>
        </w:tc>
        <w:tc>
          <w:tcPr>
            <w:tcW w:w="510" w:type="dxa"/>
          </w:tcPr>
          <w:p w14:paraId="11EDBBAC" w14:textId="0999A65D" w:rsidR="003022F1" w:rsidRDefault="003022F1">
            <w:pPr>
              <w:pStyle w:val="TAH"/>
            </w:pPr>
            <w:proofErr w:type="spellStart"/>
            <w:r>
              <w:t>Rel</w:t>
            </w:r>
            <w:proofErr w:type="spellEnd"/>
          </w:p>
        </w:tc>
        <w:tc>
          <w:tcPr>
            <w:tcW w:w="661" w:type="dxa"/>
          </w:tcPr>
          <w:p w14:paraId="68456DE7" w14:textId="668FEA24" w:rsidR="003022F1" w:rsidRDefault="003022F1">
            <w:pPr>
              <w:pStyle w:val="TAH"/>
            </w:pPr>
            <w:proofErr w:type="spellStart"/>
            <w:r>
              <w:t>init</w:t>
            </w:r>
            <w:proofErr w:type="spellEnd"/>
            <w:r>
              <w:t xml:space="preserve"> vers</w:t>
            </w:r>
          </w:p>
        </w:tc>
        <w:tc>
          <w:tcPr>
            <w:tcW w:w="2607" w:type="dxa"/>
          </w:tcPr>
          <w:p w14:paraId="4A962E81" w14:textId="3A16554C" w:rsidR="003022F1" w:rsidRDefault="003022F1">
            <w:pPr>
              <w:pStyle w:val="TAH"/>
            </w:pPr>
            <w:r>
              <w:t>Title</w:t>
            </w:r>
          </w:p>
        </w:tc>
      </w:tr>
      <w:tr w:rsidR="009658D6" w14:paraId="22F17E83" w14:textId="77777777">
        <w:tc>
          <w:tcPr>
            <w:tcW w:w="1133" w:type="dxa"/>
          </w:tcPr>
          <w:p w14:paraId="18455C9E" w14:textId="258F2E40" w:rsidR="003022F1" w:rsidRDefault="003022F1">
            <w:pPr>
              <w:pStyle w:val="TAL"/>
              <w:rPr>
                <w:sz w:val="16"/>
              </w:rPr>
            </w:pPr>
            <w:r>
              <w:rPr>
                <w:sz w:val="16"/>
              </w:rPr>
              <w:t>C6-250685</w:t>
            </w:r>
          </w:p>
        </w:tc>
        <w:tc>
          <w:tcPr>
            <w:tcW w:w="1020" w:type="dxa"/>
          </w:tcPr>
          <w:p w14:paraId="37FEC562" w14:textId="00EE0BBF" w:rsidR="003022F1" w:rsidRDefault="003022F1">
            <w:pPr>
              <w:pStyle w:val="TAL"/>
              <w:rPr>
                <w:sz w:val="16"/>
              </w:rPr>
            </w:pPr>
            <w:r>
              <w:rPr>
                <w:sz w:val="16"/>
              </w:rPr>
              <w:t>agreed</w:t>
            </w:r>
          </w:p>
        </w:tc>
        <w:tc>
          <w:tcPr>
            <w:tcW w:w="1020" w:type="dxa"/>
          </w:tcPr>
          <w:p w14:paraId="43E70BFB" w14:textId="47453E3B" w:rsidR="003022F1" w:rsidRDefault="003022F1">
            <w:pPr>
              <w:pStyle w:val="TAL"/>
              <w:rPr>
                <w:sz w:val="16"/>
              </w:rPr>
            </w:pPr>
            <w:r>
              <w:rPr>
                <w:sz w:val="16"/>
              </w:rPr>
              <w:t>approved</w:t>
            </w:r>
          </w:p>
        </w:tc>
        <w:tc>
          <w:tcPr>
            <w:tcW w:w="1133" w:type="dxa"/>
          </w:tcPr>
          <w:p w14:paraId="11C36BB0" w14:textId="46713ED7" w:rsidR="003022F1" w:rsidRDefault="003022F1">
            <w:pPr>
              <w:pStyle w:val="TAL"/>
              <w:rPr>
                <w:sz w:val="16"/>
              </w:rPr>
            </w:pPr>
            <w:r>
              <w:rPr>
                <w:sz w:val="16"/>
              </w:rPr>
              <w:t>31.130</w:t>
            </w:r>
          </w:p>
        </w:tc>
        <w:tc>
          <w:tcPr>
            <w:tcW w:w="572" w:type="dxa"/>
          </w:tcPr>
          <w:p w14:paraId="1106E7B4" w14:textId="0184A882" w:rsidR="003022F1" w:rsidRDefault="003022F1">
            <w:pPr>
              <w:pStyle w:val="TAL"/>
              <w:rPr>
                <w:sz w:val="16"/>
              </w:rPr>
            </w:pPr>
            <w:r>
              <w:rPr>
                <w:sz w:val="16"/>
              </w:rPr>
              <w:t>0108</w:t>
            </w:r>
          </w:p>
        </w:tc>
        <w:tc>
          <w:tcPr>
            <w:tcW w:w="567" w:type="dxa"/>
          </w:tcPr>
          <w:p w14:paraId="50F390AC" w14:textId="59413401" w:rsidR="003022F1" w:rsidRDefault="003022F1">
            <w:pPr>
              <w:pStyle w:val="TAL"/>
              <w:rPr>
                <w:sz w:val="16"/>
              </w:rPr>
            </w:pPr>
            <w:r>
              <w:rPr>
                <w:sz w:val="16"/>
              </w:rPr>
              <w:t>1</w:t>
            </w:r>
          </w:p>
        </w:tc>
        <w:tc>
          <w:tcPr>
            <w:tcW w:w="567" w:type="dxa"/>
          </w:tcPr>
          <w:p w14:paraId="2B01FDBD" w14:textId="3574EDB8" w:rsidR="003022F1" w:rsidRDefault="003022F1">
            <w:pPr>
              <w:pStyle w:val="TAL"/>
              <w:rPr>
                <w:sz w:val="16"/>
              </w:rPr>
            </w:pPr>
            <w:r>
              <w:rPr>
                <w:sz w:val="16"/>
              </w:rPr>
              <w:t>F</w:t>
            </w:r>
          </w:p>
        </w:tc>
        <w:tc>
          <w:tcPr>
            <w:tcW w:w="510" w:type="dxa"/>
          </w:tcPr>
          <w:p w14:paraId="066FFAAE" w14:textId="61D08B9A" w:rsidR="003022F1" w:rsidRDefault="003022F1">
            <w:pPr>
              <w:pStyle w:val="TAL"/>
              <w:rPr>
                <w:sz w:val="16"/>
              </w:rPr>
            </w:pPr>
            <w:r>
              <w:rPr>
                <w:sz w:val="16"/>
              </w:rPr>
              <w:t>Rel-19</w:t>
            </w:r>
          </w:p>
        </w:tc>
        <w:tc>
          <w:tcPr>
            <w:tcW w:w="661" w:type="dxa"/>
          </w:tcPr>
          <w:p w14:paraId="10F08F79" w14:textId="18887208" w:rsidR="003022F1" w:rsidRDefault="003022F1">
            <w:pPr>
              <w:pStyle w:val="TAL"/>
              <w:rPr>
                <w:sz w:val="16"/>
              </w:rPr>
            </w:pPr>
            <w:r>
              <w:rPr>
                <w:sz w:val="16"/>
              </w:rPr>
              <w:t>19.0.0</w:t>
            </w:r>
          </w:p>
        </w:tc>
        <w:tc>
          <w:tcPr>
            <w:tcW w:w="2607" w:type="dxa"/>
          </w:tcPr>
          <w:p w14:paraId="77BCD983" w14:textId="458B63A3" w:rsidR="003022F1" w:rsidRDefault="003022F1">
            <w:pPr>
              <w:pStyle w:val="TAL"/>
              <w:rPr>
                <w:sz w:val="16"/>
              </w:rPr>
            </w:pPr>
            <w:proofErr w:type="spellStart"/>
            <w:r>
              <w:rPr>
                <w:sz w:val="16"/>
              </w:rPr>
              <w:t>Aligment</w:t>
            </w:r>
            <w:proofErr w:type="spellEnd"/>
            <w:r>
              <w:rPr>
                <w:sz w:val="16"/>
              </w:rPr>
              <w:t xml:space="preserve"> with TS 31.111 and TS 31.102</w:t>
            </w:r>
          </w:p>
        </w:tc>
      </w:tr>
    </w:tbl>
    <w:p w14:paraId="5124D542" w14:textId="77777777" w:rsidR="003022F1" w:rsidRDefault="003022F1" w:rsidP="003022F1"/>
    <w:p w14:paraId="41A282B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E170D" w14:textId="49E89CAF" w:rsidR="003022F1" w:rsidRDefault="003022F1" w:rsidP="003022F1">
      <w:pPr>
        <w:rPr>
          <w:rFonts w:ascii="Arial" w:hAnsi="Arial" w:cs="Arial"/>
          <w:b/>
          <w:sz w:val="24"/>
        </w:rPr>
      </w:pPr>
      <w:r>
        <w:rPr>
          <w:rFonts w:ascii="Arial" w:hAnsi="Arial" w:cs="Arial"/>
          <w:b/>
          <w:color w:val="0000FF"/>
          <w:sz w:val="24"/>
        </w:rPr>
        <w:t>CP-253211</w:t>
      </w:r>
      <w:r>
        <w:rPr>
          <w:rFonts w:ascii="Arial" w:hAnsi="Arial" w:cs="Arial"/>
          <w:b/>
          <w:color w:val="0000FF"/>
          <w:sz w:val="24"/>
        </w:rPr>
        <w:tab/>
      </w:r>
      <w:r>
        <w:rPr>
          <w:rFonts w:ascii="Arial" w:hAnsi="Arial" w:cs="Arial"/>
          <w:b/>
          <w:sz w:val="24"/>
        </w:rPr>
        <w:t>Clarification for supported V2X capabilities in 5GS</w:t>
      </w:r>
    </w:p>
    <w:p w14:paraId="049ED13E"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v19.4.0</w:t>
      </w:r>
      <w:r>
        <w:rPr>
          <w:i/>
        </w:rPr>
        <w:tab/>
        <w:t xml:space="preserve">  CR-7060  rev 2 Cat: F (Rel-19)</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r>
        <w:rPr>
          <w:i/>
        </w:rPr>
        <w:t>, Ericsson</w:t>
      </w:r>
    </w:p>
    <w:p w14:paraId="069D6697" w14:textId="77777777" w:rsidR="003022F1" w:rsidRDefault="003022F1" w:rsidP="003022F1">
      <w:pPr>
        <w:rPr>
          <w:color w:val="808080"/>
        </w:rPr>
      </w:pPr>
      <w:r>
        <w:rPr>
          <w:color w:val="808080"/>
        </w:rPr>
        <w:t>(Replaces C1-257789)</w:t>
      </w:r>
    </w:p>
    <w:p w14:paraId="0931874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193A9" w14:textId="77777777" w:rsidR="003022F1" w:rsidRDefault="003022F1" w:rsidP="003022F1">
      <w:pPr>
        <w:pStyle w:val="Heading3"/>
      </w:pPr>
      <w:bookmarkStart w:id="119" w:name="_Toc216218976"/>
      <w:r>
        <w:t>19.5</w:t>
      </w:r>
      <w:r>
        <w:tab/>
        <w:t>CT Aspects on Minimize the Number of Policy Associations [TEI19_MINPA]</w:t>
      </w:r>
      <w:bookmarkEnd w:id="119"/>
    </w:p>
    <w:p w14:paraId="73CECC50" w14:textId="77777777" w:rsidR="003022F1" w:rsidRDefault="003022F1" w:rsidP="003022F1">
      <w:pPr>
        <w:pStyle w:val="Heading3"/>
      </w:pPr>
      <w:bookmarkStart w:id="120" w:name="_Toc216218977"/>
      <w:r>
        <w:t>19.6</w:t>
      </w:r>
      <w:r>
        <w:tab/>
        <w:t>CT aspects of Enhancing Parameter Provisioning with static UE IP address and UP security policy [TEI19_IP_SP_EXP]</w:t>
      </w:r>
      <w:bookmarkEnd w:id="120"/>
    </w:p>
    <w:p w14:paraId="7579C59E" w14:textId="77777777" w:rsidR="003022F1" w:rsidRDefault="003022F1" w:rsidP="003022F1">
      <w:pPr>
        <w:pStyle w:val="Heading3"/>
      </w:pPr>
      <w:bookmarkStart w:id="121" w:name="_Toc216218978"/>
      <w:r>
        <w:t>19.7</w:t>
      </w:r>
      <w:r>
        <w:tab/>
        <w:t>CT aspects of Providing per-subscriber VLAN instructions from UDM and DN-AAA [TEI19_VLANSUB]</w:t>
      </w:r>
      <w:bookmarkEnd w:id="121"/>
    </w:p>
    <w:p w14:paraId="6A3D0AB5" w14:textId="078A87C3" w:rsidR="003022F1" w:rsidRDefault="003022F1" w:rsidP="003022F1">
      <w:pPr>
        <w:rPr>
          <w:rFonts w:ascii="Arial" w:hAnsi="Arial" w:cs="Arial"/>
          <w:b/>
          <w:sz w:val="24"/>
        </w:rPr>
      </w:pPr>
      <w:r>
        <w:rPr>
          <w:rFonts w:ascii="Arial" w:hAnsi="Arial" w:cs="Arial"/>
          <w:b/>
          <w:color w:val="0000FF"/>
          <w:sz w:val="24"/>
        </w:rPr>
        <w:t>CP-253159</w:t>
      </w:r>
      <w:r>
        <w:rPr>
          <w:rFonts w:ascii="Arial" w:hAnsi="Arial" w:cs="Arial"/>
          <w:b/>
          <w:color w:val="0000FF"/>
          <w:sz w:val="24"/>
        </w:rPr>
        <w:tab/>
      </w:r>
      <w:r>
        <w:rPr>
          <w:rFonts w:ascii="Arial" w:hAnsi="Arial" w:cs="Arial"/>
          <w:b/>
          <w:sz w:val="24"/>
        </w:rPr>
        <w:t>CR Pack on CT aspects of Providing per-subscriber VLAN instructions from UDM and DN-AAA</w:t>
      </w:r>
    </w:p>
    <w:p w14:paraId="378F0FE3"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EC40DA"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14B9D7C" w14:textId="77777777">
        <w:tc>
          <w:tcPr>
            <w:tcW w:w="1133" w:type="dxa"/>
          </w:tcPr>
          <w:p w14:paraId="5DF712B6" w14:textId="5CE57F27" w:rsidR="003022F1" w:rsidRDefault="003022F1">
            <w:pPr>
              <w:pStyle w:val="TAH"/>
            </w:pPr>
            <w:r>
              <w:t xml:space="preserve">WG </w:t>
            </w:r>
            <w:proofErr w:type="spellStart"/>
            <w:r>
              <w:t>TDoc</w:t>
            </w:r>
            <w:proofErr w:type="spellEnd"/>
          </w:p>
        </w:tc>
        <w:tc>
          <w:tcPr>
            <w:tcW w:w="1020" w:type="dxa"/>
          </w:tcPr>
          <w:p w14:paraId="6A95B412" w14:textId="6B4BE497" w:rsidR="003022F1" w:rsidRDefault="003022F1">
            <w:pPr>
              <w:pStyle w:val="TAH"/>
            </w:pPr>
            <w:r>
              <w:t xml:space="preserve">WG </w:t>
            </w:r>
            <w:proofErr w:type="spellStart"/>
            <w:r>
              <w:t>decisn</w:t>
            </w:r>
            <w:proofErr w:type="spellEnd"/>
          </w:p>
        </w:tc>
        <w:tc>
          <w:tcPr>
            <w:tcW w:w="1020" w:type="dxa"/>
          </w:tcPr>
          <w:p w14:paraId="0C29FC38" w14:textId="598D647F" w:rsidR="003022F1" w:rsidRDefault="003022F1">
            <w:pPr>
              <w:pStyle w:val="TAH"/>
            </w:pPr>
            <w:r>
              <w:t xml:space="preserve">TSG </w:t>
            </w:r>
            <w:proofErr w:type="spellStart"/>
            <w:r>
              <w:t>decisn</w:t>
            </w:r>
            <w:proofErr w:type="spellEnd"/>
          </w:p>
        </w:tc>
        <w:tc>
          <w:tcPr>
            <w:tcW w:w="1133" w:type="dxa"/>
          </w:tcPr>
          <w:p w14:paraId="41BDB67A" w14:textId="20554EDB" w:rsidR="003022F1" w:rsidRDefault="003022F1">
            <w:pPr>
              <w:pStyle w:val="TAH"/>
            </w:pPr>
            <w:r>
              <w:t>Spec</w:t>
            </w:r>
          </w:p>
        </w:tc>
        <w:tc>
          <w:tcPr>
            <w:tcW w:w="572" w:type="dxa"/>
          </w:tcPr>
          <w:p w14:paraId="260E40C3" w14:textId="03BEDE8F" w:rsidR="003022F1" w:rsidRDefault="003022F1">
            <w:pPr>
              <w:pStyle w:val="TAH"/>
            </w:pPr>
            <w:r>
              <w:t>CR</w:t>
            </w:r>
          </w:p>
        </w:tc>
        <w:tc>
          <w:tcPr>
            <w:tcW w:w="567" w:type="dxa"/>
          </w:tcPr>
          <w:p w14:paraId="0BD73589" w14:textId="4C6CD3DD" w:rsidR="003022F1" w:rsidRDefault="003022F1">
            <w:pPr>
              <w:pStyle w:val="TAH"/>
            </w:pPr>
            <w:r>
              <w:t>rev</w:t>
            </w:r>
          </w:p>
        </w:tc>
        <w:tc>
          <w:tcPr>
            <w:tcW w:w="567" w:type="dxa"/>
          </w:tcPr>
          <w:p w14:paraId="5A2D8130" w14:textId="06089CCE" w:rsidR="003022F1" w:rsidRDefault="003022F1">
            <w:pPr>
              <w:pStyle w:val="TAH"/>
            </w:pPr>
            <w:r>
              <w:t>cat</w:t>
            </w:r>
          </w:p>
        </w:tc>
        <w:tc>
          <w:tcPr>
            <w:tcW w:w="510" w:type="dxa"/>
          </w:tcPr>
          <w:p w14:paraId="1EC20607" w14:textId="1374444F" w:rsidR="003022F1" w:rsidRDefault="003022F1">
            <w:pPr>
              <w:pStyle w:val="TAH"/>
            </w:pPr>
            <w:proofErr w:type="spellStart"/>
            <w:r>
              <w:t>Rel</w:t>
            </w:r>
            <w:proofErr w:type="spellEnd"/>
          </w:p>
        </w:tc>
        <w:tc>
          <w:tcPr>
            <w:tcW w:w="661" w:type="dxa"/>
          </w:tcPr>
          <w:p w14:paraId="146DEA20" w14:textId="6E6D4A63" w:rsidR="003022F1" w:rsidRDefault="003022F1">
            <w:pPr>
              <w:pStyle w:val="TAH"/>
            </w:pPr>
            <w:proofErr w:type="spellStart"/>
            <w:r>
              <w:t>init</w:t>
            </w:r>
            <w:proofErr w:type="spellEnd"/>
            <w:r>
              <w:t xml:space="preserve"> vers</w:t>
            </w:r>
          </w:p>
        </w:tc>
        <w:tc>
          <w:tcPr>
            <w:tcW w:w="2607" w:type="dxa"/>
          </w:tcPr>
          <w:p w14:paraId="57BB8E36" w14:textId="71CBA0F0" w:rsidR="003022F1" w:rsidRDefault="003022F1">
            <w:pPr>
              <w:pStyle w:val="TAH"/>
            </w:pPr>
            <w:r>
              <w:t>Title</w:t>
            </w:r>
          </w:p>
        </w:tc>
      </w:tr>
      <w:tr w:rsidR="009658D6" w14:paraId="3967D850" w14:textId="77777777">
        <w:tc>
          <w:tcPr>
            <w:tcW w:w="1133" w:type="dxa"/>
          </w:tcPr>
          <w:p w14:paraId="56D0DFD9" w14:textId="5FE24ED3" w:rsidR="003022F1" w:rsidRDefault="003022F1">
            <w:pPr>
              <w:pStyle w:val="TAL"/>
              <w:rPr>
                <w:sz w:val="16"/>
              </w:rPr>
            </w:pPr>
            <w:r>
              <w:rPr>
                <w:sz w:val="16"/>
              </w:rPr>
              <w:t>C4-255292</w:t>
            </w:r>
          </w:p>
        </w:tc>
        <w:tc>
          <w:tcPr>
            <w:tcW w:w="1020" w:type="dxa"/>
          </w:tcPr>
          <w:p w14:paraId="26286857" w14:textId="07F6E5B9" w:rsidR="003022F1" w:rsidRDefault="003022F1">
            <w:pPr>
              <w:pStyle w:val="TAL"/>
              <w:rPr>
                <w:sz w:val="16"/>
              </w:rPr>
            </w:pPr>
            <w:r>
              <w:rPr>
                <w:sz w:val="16"/>
              </w:rPr>
              <w:t>agreed</w:t>
            </w:r>
          </w:p>
        </w:tc>
        <w:tc>
          <w:tcPr>
            <w:tcW w:w="1020" w:type="dxa"/>
          </w:tcPr>
          <w:p w14:paraId="7737A9A5" w14:textId="25D7A15B" w:rsidR="003022F1" w:rsidRDefault="003022F1">
            <w:pPr>
              <w:pStyle w:val="TAL"/>
              <w:rPr>
                <w:sz w:val="16"/>
              </w:rPr>
            </w:pPr>
            <w:r>
              <w:rPr>
                <w:sz w:val="16"/>
              </w:rPr>
              <w:t>approved</w:t>
            </w:r>
          </w:p>
        </w:tc>
        <w:tc>
          <w:tcPr>
            <w:tcW w:w="1133" w:type="dxa"/>
          </w:tcPr>
          <w:p w14:paraId="2D740931" w14:textId="5C55EDE8" w:rsidR="003022F1" w:rsidRDefault="003022F1">
            <w:pPr>
              <w:pStyle w:val="TAL"/>
              <w:rPr>
                <w:sz w:val="16"/>
              </w:rPr>
            </w:pPr>
            <w:r>
              <w:rPr>
                <w:sz w:val="16"/>
              </w:rPr>
              <w:t>29.244</w:t>
            </w:r>
          </w:p>
        </w:tc>
        <w:tc>
          <w:tcPr>
            <w:tcW w:w="572" w:type="dxa"/>
          </w:tcPr>
          <w:p w14:paraId="57916628" w14:textId="6794D2EB" w:rsidR="003022F1" w:rsidRDefault="003022F1">
            <w:pPr>
              <w:pStyle w:val="TAL"/>
              <w:rPr>
                <w:sz w:val="16"/>
              </w:rPr>
            </w:pPr>
            <w:r>
              <w:rPr>
                <w:sz w:val="16"/>
              </w:rPr>
              <w:t>1005</w:t>
            </w:r>
          </w:p>
        </w:tc>
        <w:tc>
          <w:tcPr>
            <w:tcW w:w="567" w:type="dxa"/>
          </w:tcPr>
          <w:p w14:paraId="0008DFB5" w14:textId="536C61F4" w:rsidR="003022F1" w:rsidRDefault="003022F1">
            <w:pPr>
              <w:pStyle w:val="TAL"/>
              <w:rPr>
                <w:sz w:val="16"/>
              </w:rPr>
            </w:pPr>
            <w:r>
              <w:rPr>
                <w:sz w:val="16"/>
              </w:rPr>
              <w:t>1</w:t>
            </w:r>
          </w:p>
        </w:tc>
        <w:tc>
          <w:tcPr>
            <w:tcW w:w="567" w:type="dxa"/>
          </w:tcPr>
          <w:p w14:paraId="6F7AC7B1" w14:textId="7FF6ACA5" w:rsidR="003022F1" w:rsidRDefault="003022F1">
            <w:pPr>
              <w:pStyle w:val="TAL"/>
              <w:rPr>
                <w:sz w:val="16"/>
              </w:rPr>
            </w:pPr>
            <w:r>
              <w:rPr>
                <w:sz w:val="16"/>
              </w:rPr>
              <w:t>F</w:t>
            </w:r>
          </w:p>
        </w:tc>
        <w:tc>
          <w:tcPr>
            <w:tcW w:w="510" w:type="dxa"/>
          </w:tcPr>
          <w:p w14:paraId="544BC032" w14:textId="354A426F" w:rsidR="003022F1" w:rsidRDefault="003022F1">
            <w:pPr>
              <w:pStyle w:val="TAL"/>
              <w:rPr>
                <w:sz w:val="16"/>
              </w:rPr>
            </w:pPr>
            <w:r>
              <w:rPr>
                <w:sz w:val="16"/>
              </w:rPr>
              <w:t>Rel-19</w:t>
            </w:r>
          </w:p>
        </w:tc>
        <w:tc>
          <w:tcPr>
            <w:tcW w:w="661" w:type="dxa"/>
          </w:tcPr>
          <w:p w14:paraId="79191F31" w14:textId="7CE365FA" w:rsidR="003022F1" w:rsidRDefault="003022F1">
            <w:pPr>
              <w:pStyle w:val="TAL"/>
              <w:rPr>
                <w:sz w:val="16"/>
              </w:rPr>
            </w:pPr>
            <w:r>
              <w:rPr>
                <w:sz w:val="16"/>
              </w:rPr>
              <w:t>19.3.0</w:t>
            </w:r>
          </w:p>
        </w:tc>
        <w:tc>
          <w:tcPr>
            <w:tcW w:w="2607" w:type="dxa"/>
          </w:tcPr>
          <w:p w14:paraId="53CEA39E" w14:textId="3ACC16DD" w:rsidR="003022F1" w:rsidRDefault="003022F1">
            <w:pPr>
              <w:pStyle w:val="TAL"/>
              <w:rPr>
                <w:sz w:val="16"/>
              </w:rPr>
            </w:pPr>
            <w:r>
              <w:rPr>
                <w:sz w:val="16"/>
              </w:rPr>
              <w:t>Allowed VLAN tags and VLAN Handling Information</w:t>
            </w:r>
          </w:p>
        </w:tc>
      </w:tr>
      <w:tr w:rsidR="009658D6" w14:paraId="5B9EF3A3" w14:textId="77777777">
        <w:tc>
          <w:tcPr>
            <w:tcW w:w="1133" w:type="dxa"/>
          </w:tcPr>
          <w:p w14:paraId="0E810F60" w14:textId="7BF5971E" w:rsidR="003022F1" w:rsidRDefault="003022F1" w:rsidP="003022F1">
            <w:pPr>
              <w:pStyle w:val="TAL"/>
              <w:rPr>
                <w:sz w:val="16"/>
              </w:rPr>
            </w:pPr>
            <w:r>
              <w:rPr>
                <w:sz w:val="16"/>
              </w:rPr>
              <w:t>C4-255293</w:t>
            </w:r>
          </w:p>
        </w:tc>
        <w:tc>
          <w:tcPr>
            <w:tcW w:w="1020" w:type="dxa"/>
          </w:tcPr>
          <w:p w14:paraId="08379A10" w14:textId="17B3511D" w:rsidR="003022F1" w:rsidRDefault="003022F1" w:rsidP="003022F1">
            <w:pPr>
              <w:pStyle w:val="TAL"/>
              <w:rPr>
                <w:sz w:val="16"/>
              </w:rPr>
            </w:pPr>
            <w:r>
              <w:rPr>
                <w:sz w:val="16"/>
              </w:rPr>
              <w:t>agreed</w:t>
            </w:r>
          </w:p>
        </w:tc>
        <w:tc>
          <w:tcPr>
            <w:tcW w:w="1020" w:type="dxa"/>
          </w:tcPr>
          <w:p w14:paraId="581E1687" w14:textId="553B78B6" w:rsidR="003022F1" w:rsidRDefault="003022F1" w:rsidP="003022F1">
            <w:pPr>
              <w:pStyle w:val="TAL"/>
              <w:rPr>
                <w:sz w:val="16"/>
              </w:rPr>
            </w:pPr>
            <w:r>
              <w:rPr>
                <w:sz w:val="16"/>
              </w:rPr>
              <w:t>approved</w:t>
            </w:r>
          </w:p>
        </w:tc>
        <w:tc>
          <w:tcPr>
            <w:tcW w:w="1133" w:type="dxa"/>
          </w:tcPr>
          <w:p w14:paraId="15531429" w14:textId="6592BA47" w:rsidR="003022F1" w:rsidRDefault="003022F1" w:rsidP="003022F1">
            <w:pPr>
              <w:pStyle w:val="TAL"/>
              <w:rPr>
                <w:sz w:val="16"/>
              </w:rPr>
            </w:pPr>
            <w:r>
              <w:rPr>
                <w:sz w:val="16"/>
              </w:rPr>
              <w:t>29.503</w:t>
            </w:r>
          </w:p>
        </w:tc>
        <w:tc>
          <w:tcPr>
            <w:tcW w:w="572" w:type="dxa"/>
          </w:tcPr>
          <w:p w14:paraId="2F391794" w14:textId="49011FAB" w:rsidR="003022F1" w:rsidRDefault="003022F1" w:rsidP="003022F1">
            <w:pPr>
              <w:pStyle w:val="TAL"/>
              <w:rPr>
                <w:sz w:val="16"/>
              </w:rPr>
            </w:pPr>
            <w:r>
              <w:rPr>
                <w:sz w:val="16"/>
              </w:rPr>
              <w:t>1524</w:t>
            </w:r>
          </w:p>
        </w:tc>
        <w:tc>
          <w:tcPr>
            <w:tcW w:w="567" w:type="dxa"/>
          </w:tcPr>
          <w:p w14:paraId="3C4A4276" w14:textId="4B28AFD9" w:rsidR="003022F1" w:rsidRDefault="003022F1" w:rsidP="003022F1">
            <w:pPr>
              <w:pStyle w:val="TAL"/>
              <w:rPr>
                <w:sz w:val="16"/>
              </w:rPr>
            </w:pPr>
            <w:r>
              <w:rPr>
                <w:sz w:val="16"/>
              </w:rPr>
              <w:t>1</w:t>
            </w:r>
          </w:p>
        </w:tc>
        <w:tc>
          <w:tcPr>
            <w:tcW w:w="567" w:type="dxa"/>
          </w:tcPr>
          <w:p w14:paraId="07E47D77" w14:textId="72EEF1AB" w:rsidR="003022F1" w:rsidRDefault="003022F1" w:rsidP="003022F1">
            <w:pPr>
              <w:pStyle w:val="TAL"/>
              <w:rPr>
                <w:sz w:val="16"/>
              </w:rPr>
            </w:pPr>
            <w:r>
              <w:rPr>
                <w:sz w:val="16"/>
              </w:rPr>
              <w:t>F</w:t>
            </w:r>
          </w:p>
        </w:tc>
        <w:tc>
          <w:tcPr>
            <w:tcW w:w="510" w:type="dxa"/>
          </w:tcPr>
          <w:p w14:paraId="63ADF47A" w14:textId="53BA2528" w:rsidR="003022F1" w:rsidRDefault="003022F1" w:rsidP="003022F1">
            <w:pPr>
              <w:pStyle w:val="TAL"/>
              <w:rPr>
                <w:sz w:val="16"/>
              </w:rPr>
            </w:pPr>
            <w:r>
              <w:rPr>
                <w:sz w:val="16"/>
              </w:rPr>
              <w:t>Rel-19</w:t>
            </w:r>
          </w:p>
        </w:tc>
        <w:tc>
          <w:tcPr>
            <w:tcW w:w="661" w:type="dxa"/>
          </w:tcPr>
          <w:p w14:paraId="2388D9A5" w14:textId="27304913" w:rsidR="003022F1" w:rsidRDefault="003022F1" w:rsidP="003022F1">
            <w:pPr>
              <w:pStyle w:val="TAL"/>
              <w:rPr>
                <w:sz w:val="16"/>
              </w:rPr>
            </w:pPr>
            <w:r>
              <w:rPr>
                <w:sz w:val="16"/>
              </w:rPr>
              <w:t>19.4.0</w:t>
            </w:r>
          </w:p>
        </w:tc>
        <w:tc>
          <w:tcPr>
            <w:tcW w:w="2607" w:type="dxa"/>
          </w:tcPr>
          <w:p w14:paraId="541242F1" w14:textId="027013B4" w:rsidR="003022F1" w:rsidRDefault="003022F1" w:rsidP="003022F1">
            <w:pPr>
              <w:pStyle w:val="TAL"/>
              <w:rPr>
                <w:sz w:val="16"/>
              </w:rPr>
            </w:pPr>
            <w:r>
              <w:rPr>
                <w:sz w:val="16"/>
              </w:rPr>
              <w:t>Allowed VLAN tags and VLAN Handling Information</w:t>
            </w:r>
          </w:p>
        </w:tc>
      </w:tr>
    </w:tbl>
    <w:p w14:paraId="61BF8624" w14:textId="77777777" w:rsidR="003022F1" w:rsidRDefault="003022F1" w:rsidP="003022F1"/>
    <w:p w14:paraId="5FA05E5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6C042" w14:textId="77777777" w:rsidR="003022F1" w:rsidRDefault="003022F1" w:rsidP="003022F1">
      <w:pPr>
        <w:pStyle w:val="Heading3"/>
      </w:pPr>
      <w:bookmarkStart w:id="122" w:name="_Toc216218979"/>
      <w:r>
        <w:t>19.8</w:t>
      </w:r>
      <w:r>
        <w:tab/>
        <w:t>CT Aspects of Application Layer Support for Uncrewed Aerial Systems (UAS), Phase 3[UASAPP_Ph3]</w:t>
      </w:r>
      <w:bookmarkEnd w:id="122"/>
    </w:p>
    <w:p w14:paraId="3B939B32" w14:textId="77777777" w:rsidR="003022F1" w:rsidRDefault="003022F1" w:rsidP="003022F1">
      <w:pPr>
        <w:pStyle w:val="Heading3"/>
      </w:pPr>
      <w:bookmarkStart w:id="123" w:name="_Toc216218980"/>
      <w:r>
        <w:t>19.9</w:t>
      </w:r>
      <w:r>
        <w:tab/>
        <w:t>CT aspects for Enabling Edge Applications Phase 3[EDGEAPP_Ph3]</w:t>
      </w:r>
      <w:bookmarkEnd w:id="123"/>
    </w:p>
    <w:p w14:paraId="5B8FA623" w14:textId="77777777" w:rsidR="003022F1" w:rsidRDefault="003022F1" w:rsidP="003022F1">
      <w:pPr>
        <w:pStyle w:val="Heading3"/>
      </w:pPr>
      <w:bookmarkStart w:id="124" w:name="_Toc216218981"/>
      <w:r>
        <w:t>19.10</w:t>
      </w:r>
      <w:r>
        <w:tab/>
        <w:t>Service Based Interface Protocol Improvements Release 19 [SBIProtoc19]</w:t>
      </w:r>
      <w:bookmarkEnd w:id="124"/>
    </w:p>
    <w:p w14:paraId="471330DE" w14:textId="6EDDC1C0" w:rsidR="003022F1" w:rsidRDefault="003022F1" w:rsidP="003022F1">
      <w:pPr>
        <w:rPr>
          <w:rFonts w:ascii="Arial" w:hAnsi="Arial" w:cs="Arial"/>
          <w:b/>
          <w:sz w:val="24"/>
        </w:rPr>
      </w:pPr>
      <w:r>
        <w:rPr>
          <w:rFonts w:ascii="Arial" w:hAnsi="Arial" w:cs="Arial"/>
          <w:b/>
          <w:color w:val="0000FF"/>
          <w:sz w:val="24"/>
        </w:rPr>
        <w:t>CP-253029</w:t>
      </w:r>
      <w:r>
        <w:rPr>
          <w:rFonts w:ascii="Arial" w:hAnsi="Arial" w:cs="Arial"/>
          <w:b/>
          <w:color w:val="0000FF"/>
          <w:sz w:val="24"/>
        </w:rPr>
        <w:tab/>
      </w:r>
      <w:r>
        <w:rPr>
          <w:rFonts w:ascii="Arial" w:hAnsi="Arial" w:cs="Arial"/>
          <w:b/>
          <w:sz w:val="24"/>
        </w:rPr>
        <w:t>CR Pack on SBIProtoc19 - Pack 1/2</w:t>
      </w:r>
    </w:p>
    <w:p w14:paraId="362728DA"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71486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FE8FC55" w14:textId="77777777">
        <w:tc>
          <w:tcPr>
            <w:tcW w:w="1133" w:type="dxa"/>
          </w:tcPr>
          <w:p w14:paraId="70F1A344" w14:textId="7824F3E2" w:rsidR="003022F1" w:rsidRDefault="003022F1">
            <w:pPr>
              <w:pStyle w:val="TAH"/>
            </w:pPr>
            <w:r>
              <w:t xml:space="preserve">WG </w:t>
            </w:r>
            <w:proofErr w:type="spellStart"/>
            <w:r>
              <w:t>TDoc</w:t>
            </w:r>
            <w:proofErr w:type="spellEnd"/>
          </w:p>
        </w:tc>
        <w:tc>
          <w:tcPr>
            <w:tcW w:w="1020" w:type="dxa"/>
          </w:tcPr>
          <w:p w14:paraId="011159AC" w14:textId="3CAD2F58" w:rsidR="003022F1" w:rsidRDefault="003022F1">
            <w:pPr>
              <w:pStyle w:val="TAH"/>
            </w:pPr>
            <w:r>
              <w:t xml:space="preserve">WG </w:t>
            </w:r>
            <w:proofErr w:type="spellStart"/>
            <w:r>
              <w:t>decisn</w:t>
            </w:r>
            <w:proofErr w:type="spellEnd"/>
          </w:p>
        </w:tc>
        <w:tc>
          <w:tcPr>
            <w:tcW w:w="1020" w:type="dxa"/>
          </w:tcPr>
          <w:p w14:paraId="11A9D99A" w14:textId="5AFE21C0" w:rsidR="003022F1" w:rsidRDefault="003022F1">
            <w:pPr>
              <w:pStyle w:val="TAH"/>
            </w:pPr>
            <w:r>
              <w:t xml:space="preserve">TSG </w:t>
            </w:r>
            <w:proofErr w:type="spellStart"/>
            <w:r>
              <w:t>decisn</w:t>
            </w:r>
            <w:proofErr w:type="spellEnd"/>
          </w:p>
        </w:tc>
        <w:tc>
          <w:tcPr>
            <w:tcW w:w="1133" w:type="dxa"/>
          </w:tcPr>
          <w:p w14:paraId="3C0DB2AD" w14:textId="6261BA55" w:rsidR="003022F1" w:rsidRDefault="003022F1">
            <w:pPr>
              <w:pStyle w:val="TAH"/>
            </w:pPr>
            <w:r>
              <w:t>Spec</w:t>
            </w:r>
          </w:p>
        </w:tc>
        <w:tc>
          <w:tcPr>
            <w:tcW w:w="572" w:type="dxa"/>
          </w:tcPr>
          <w:p w14:paraId="748C71FF" w14:textId="5A364B2F" w:rsidR="003022F1" w:rsidRDefault="003022F1">
            <w:pPr>
              <w:pStyle w:val="TAH"/>
            </w:pPr>
            <w:r>
              <w:t>CR</w:t>
            </w:r>
          </w:p>
        </w:tc>
        <w:tc>
          <w:tcPr>
            <w:tcW w:w="567" w:type="dxa"/>
          </w:tcPr>
          <w:p w14:paraId="4AFE2F62" w14:textId="6FEF3106" w:rsidR="003022F1" w:rsidRDefault="003022F1">
            <w:pPr>
              <w:pStyle w:val="TAH"/>
            </w:pPr>
            <w:r>
              <w:t>rev</w:t>
            </w:r>
          </w:p>
        </w:tc>
        <w:tc>
          <w:tcPr>
            <w:tcW w:w="567" w:type="dxa"/>
          </w:tcPr>
          <w:p w14:paraId="146CA43C" w14:textId="4638A30C" w:rsidR="003022F1" w:rsidRDefault="003022F1">
            <w:pPr>
              <w:pStyle w:val="TAH"/>
            </w:pPr>
            <w:r>
              <w:t>cat</w:t>
            </w:r>
          </w:p>
        </w:tc>
        <w:tc>
          <w:tcPr>
            <w:tcW w:w="510" w:type="dxa"/>
          </w:tcPr>
          <w:p w14:paraId="26E55F46" w14:textId="05D3E48C" w:rsidR="003022F1" w:rsidRDefault="003022F1">
            <w:pPr>
              <w:pStyle w:val="TAH"/>
            </w:pPr>
            <w:proofErr w:type="spellStart"/>
            <w:r>
              <w:t>Rel</w:t>
            </w:r>
            <w:proofErr w:type="spellEnd"/>
          </w:p>
        </w:tc>
        <w:tc>
          <w:tcPr>
            <w:tcW w:w="661" w:type="dxa"/>
          </w:tcPr>
          <w:p w14:paraId="4884D33A" w14:textId="2CF37287" w:rsidR="003022F1" w:rsidRDefault="003022F1">
            <w:pPr>
              <w:pStyle w:val="TAH"/>
            </w:pPr>
            <w:proofErr w:type="spellStart"/>
            <w:r>
              <w:t>init</w:t>
            </w:r>
            <w:proofErr w:type="spellEnd"/>
            <w:r>
              <w:t xml:space="preserve"> vers</w:t>
            </w:r>
          </w:p>
        </w:tc>
        <w:tc>
          <w:tcPr>
            <w:tcW w:w="2607" w:type="dxa"/>
          </w:tcPr>
          <w:p w14:paraId="2AA826E6" w14:textId="127D6A34" w:rsidR="003022F1" w:rsidRDefault="003022F1">
            <w:pPr>
              <w:pStyle w:val="TAH"/>
            </w:pPr>
            <w:r>
              <w:t>Title</w:t>
            </w:r>
          </w:p>
        </w:tc>
      </w:tr>
      <w:tr w:rsidR="009658D6" w14:paraId="5D80677D" w14:textId="77777777">
        <w:tc>
          <w:tcPr>
            <w:tcW w:w="1133" w:type="dxa"/>
          </w:tcPr>
          <w:p w14:paraId="62BDEA31" w14:textId="220F21AB" w:rsidR="003022F1" w:rsidRDefault="003022F1">
            <w:pPr>
              <w:pStyle w:val="TAL"/>
              <w:rPr>
                <w:sz w:val="16"/>
              </w:rPr>
            </w:pPr>
            <w:r>
              <w:rPr>
                <w:sz w:val="16"/>
              </w:rPr>
              <w:t>C3-254280</w:t>
            </w:r>
          </w:p>
        </w:tc>
        <w:tc>
          <w:tcPr>
            <w:tcW w:w="1020" w:type="dxa"/>
          </w:tcPr>
          <w:p w14:paraId="2ACE3A89" w14:textId="398B6F3E" w:rsidR="003022F1" w:rsidRDefault="003022F1">
            <w:pPr>
              <w:pStyle w:val="TAL"/>
              <w:rPr>
                <w:sz w:val="16"/>
              </w:rPr>
            </w:pPr>
            <w:r>
              <w:rPr>
                <w:sz w:val="16"/>
              </w:rPr>
              <w:t>agreed</w:t>
            </w:r>
          </w:p>
        </w:tc>
        <w:tc>
          <w:tcPr>
            <w:tcW w:w="1020" w:type="dxa"/>
          </w:tcPr>
          <w:p w14:paraId="44A8605A" w14:textId="35377A5C" w:rsidR="003022F1" w:rsidRDefault="003022F1">
            <w:pPr>
              <w:pStyle w:val="TAL"/>
              <w:rPr>
                <w:sz w:val="16"/>
              </w:rPr>
            </w:pPr>
            <w:r>
              <w:rPr>
                <w:sz w:val="16"/>
              </w:rPr>
              <w:t>approved</w:t>
            </w:r>
          </w:p>
        </w:tc>
        <w:tc>
          <w:tcPr>
            <w:tcW w:w="1133" w:type="dxa"/>
          </w:tcPr>
          <w:p w14:paraId="0A853A96" w14:textId="2C5DF749" w:rsidR="003022F1" w:rsidRDefault="003022F1">
            <w:pPr>
              <w:pStyle w:val="TAL"/>
              <w:rPr>
                <w:sz w:val="16"/>
              </w:rPr>
            </w:pPr>
            <w:r>
              <w:rPr>
                <w:sz w:val="16"/>
              </w:rPr>
              <w:t>29.594</w:t>
            </w:r>
          </w:p>
        </w:tc>
        <w:tc>
          <w:tcPr>
            <w:tcW w:w="572" w:type="dxa"/>
          </w:tcPr>
          <w:p w14:paraId="34253075" w14:textId="2BE47985" w:rsidR="003022F1" w:rsidRDefault="003022F1">
            <w:pPr>
              <w:pStyle w:val="TAL"/>
              <w:rPr>
                <w:sz w:val="16"/>
              </w:rPr>
            </w:pPr>
            <w:r>
              <w:rPr>
                <w:sz w:val="16"/>
              </w:rPr>
              <w:t>0118</w:t>
            </w:r>
          </w:p>
        </w:tc>
        <w:tc>
          <w:tcPr>
            <w:tcW w:w="567" w:type="dxa"/>
          </w:tcPr>
          <w:p w14:paraId="11C0D98A" w14:textId="77777777" w:rsidR="003022F1" w:rsidRDefault="003022F1">
            <w:pPr>
              <w:pStyle w:val="TAL"/>
              <w:rPr>
                <w:sz w:val="16"/>
              </w:rPr>
            </w:pPr>
          </w:p>
        </w:tc>
        <w:tc>
          <w:tcPr>
            <w:tcW w:w="567" w:type="dxa"/>
          </w:tcPr>
          <w:p w14:paraId="2E663F3A" w14:textId="7716C086" w:rsidR="003022F1" w:rsidRDefault="003022F1">
            <w:pPr>
              <w:pStyle w:val="TAL"/>
              <w:rPr>
                <w:sz w:val="16"/>
              </w:rPr>
            </w:pPr>
            <w:r>
              <w:rPr>
                <w:sz w:val="16"/>
              </w:rPr>
              <w:t>F</w:t>
            </w:r>
          </w:p>
        </w:tc>
        <w:tc>
          <w:tcPr>
            <w:tcW w:w="510" w:type="dxa"/>
          </w:tcPr>
          <w:p w14:paraId="23946179" w14:textId="3EE4D362" w:rsidR="003022F1" w:rsidRDefault="003022F1">
            <w:pPr>
              <w:pStyle w:val="TAL"/>
              <w:rPr>
                <w:sz w:val="16"/>
              </w:rPr>
            </w:pPr>
            <w:r>
              <w:rPr>
                <w:sz w:val="16"/>
              </w:rPr>
              <w:t>Rel-19</w:t>
            </w:r>
          </w:p>
        </w:tc>
        <w:tc>
          <w:tcPr>
            <w:tcW w:w="661" w:type="dxa"/>
          </w:tcPr>
          <w:p w14:paraId="0E6C2ACA" w14:textId="6B8E366F" w:rsidR="003022F1" w:rsidRDefault="003022F1">
            <w:pPr>
              <w:pStyle w:val="TAL"/>
              <w:rPr>
                <w:sz w:val="16"/>
              </w:rPr>
            </w:pPr>
            <w:r>
              <w:rPr>
                <w:sz w:val="16"/>
              </w:rPr>
              <w:t>19.2.0</w:t>
            </w:r>
          </w:p>
        </w:tc>
        <w:tc>
          <w:tcPr>
            <w:tcW w:w="2607" w:type="dxa"/>
          </w:tcPr>
          <w:p w14:paraId="66B233F7" w14:textId="49CB2660" w:rsidR="003022F1" w:rsidRDefault="003022F1">
            <w:pPr>
              <w:pStyle w:val="TAL"/>
              <w:rPr>
                <w:sz w:val="16"/>
              </w:rPr>
            </w:pPr>
            <w:r>
              <w:rPr>
                <w:sz w:val="16"/>
              </w:rPr>
              <w:t>Wrong feature name</w:t>
            </w:r>
          </w:p>
        </w:tc>
      </w:tr>
      <w:tr w:rsidR="009658D6" w14:paraId="5D713F88" w14:textId="77777777">
        <w:tc>
          <w:tcPr>
            <w:tcW w:w="1133" w:type="dxa"/>
          </w:tcPr>
          <w:p w14:paraId="7516E0C1" w14:textId="5C9F3C84" w:rsidR="003022F1" w:rsidRDefault="003022F1" w:rsidP="003022F1">
            <w:pPr>
              <w:pStyle w:val="TAL"/>
              <w:rPr>
                <w:sz w:val="16"/>
              </w:rPr>
            </w:pPr>
            <w:r>
              <w:rPr>
                <w:sz w:val="16"/>
              </w:rPr>
              <w:t>C3-254281</w:t>
            </w:r>
          </w:p>
        </w:tc>
        <w:tc>
          <w:tcPr>
            <w:tcW w:w="1020" w:type="dxa"/>
          </w:tcPr>
          <w:p w14:paraId="09B9413B" w14:textId="63E1744F" w:rsidR="003022F1" w:rsidRDefault="003022F1" w:rsidP="003022F1">
            <w:pPr>
              <w:pStyle w:val="TAL"/>
              <w:rPr>
                <w:sz w:val="16"/>
              </w:rPr>
            </w:pPr>
            <w:r>
              <w:rPr>
                <w:sz w:val="16"/>
              </w:rPr>
              <w:t>agreed</w:t>
            </w:r>
          </w:p>
        </w:tc>
        <w:tc>
          <w:tcPr>
            <w:tcW w:w="1020" w:type="dxa"/>
          </w:tcPr>
          <w:p w14:paraId="23082451" w14:textId="5B37EB2A" w:rsidR="003022F1" w:rsidRDefault="003022F1" w:rsidP="003022F1">
            <w:pPr>
              <w:pStyle w:val="TAL"/>
              <w:rPr>
                <w:sz w:val="16"/>
              </w:rPr>
            </w:pPr>
            <w:r>
              <w:rPr>
                <w:sz w:val="16"/>
              </w:rPr>
              <w:t>approved</w:t>
            </w:r>
          </w:p>
        </w:tc>
        <w:tc>
          <w:tcPr>
            <w:tcW w:w="1133" w:type="dxa"/>
          </w:tcPr>
          <w:p w14:paraId="0A65ED87" w14:textId="0B459CC0" w:rsidR="003022F1" w:rsidRDefault="003022F1" w:rsidP="003022F1">
            <w:pPr>
              <w:pStyle w:val="TAL"/>
              <w:rPr>
                <w:sz w:val="16"/>
              </w:rPr>
            </w:pPr>
            <w:r>
              <w:rPr>
                <w:sz w:val="16"/>
              </w:rPr>
              <w:t>29.594</w:t>
            </w:r>
          </w:p>
        </w:tc>
        <w:tc>
          <w:tcPr>
            <w:tcW w:w="572" w:type="dxa"/>
          </w:tcPr>
          <w:p w14:paraId="03560D11" w14:textId="089B3A36" w:rsidR="003022F1" w:rsidRDefault="003022F1" w:rsidP="003022F1">
            <w:pPr>
              <w:pStyle w:val="TAL"/>
              <w:rPr>
                <w:sz w:val="16"/>
              </w:rPr>
            </w:pPr>
            <w:r>
              <w:rPr>
                <w:sz w:val="16"/>
              </w:rPr>
              <w:t>0119</w:t>
            </w:r>
          </w:p>
        </w:tc>
        <w:tc>
          <w:tcPr>
            <w:tcW w:w="567" w:type="dxa"/>
          </w:tcPr>
          <w:p w14:paraId="1740016C" w14:textId="77777777" w:rsidR="003022F1" w:rsidRDefault="003022F1" w:rsidP="003022F1">
            <w:pPr>
              <w:pStyle w:val="TAL"/>
              <w:rPr>
                <w:sz w:val="16"/>
              </w:rPr>
            </w:pPr>
          </w:p>
        </w:tc>
        <w:tc>
          <w:tcPr>
            <w:tcW w:w="567" w:type="dxa"/>
          </w:tcPr>
          <w:p w14:paraId="0D834136" w14:textId="4614CF88" w:rsidR="003022F1" w:rsidRDefault="003022F1" w:rsidP="003022F1">
            <w:pPr>
              <w:pStyle w:val="TAL"/>
              <w:rPr>
                <w:sz w:val="16"/>
              </w:rPr>
            </w:pPr>
            <w:r>
              <w:rPr>
                <w:sz w:val="16"/>
              </w:rPr>
              <w:t>F</w:t>
            </w:r>
          </w:p>
        </w:tc>
        <w:tc>
          <w:tcPr>
            <w:tcW w:w="510" w:type="dxa"/>
          </w:tcPr>
          <w:p w14:paraId="7F697833" w14:textId="276A6ACD" w:rsidR="003022F1" w:rsidRDefault="003022F1" w:rsidP="003022F1">
            <w:pPr>
              <w:pStyle w:val="TAL"/>
              <w:rPr>
                <w:sz w:val="16"/>
              </w:rPr>
            </w:pPr>
            <w:r>
              <w:rPr>
                <w:sz w:val="16"/>
              </w:rPr>
              <w:t>Rel-19</w:t>
            </w:r>
          </w:p>
        </w:tc>
        <w:tc>
          <w:tcPr>
            <w:tcW w:w="661" w:type="dxa"/>
          </w:tcPr>
          <w:p w14:paraId="0C353697" w14:textId="388FFE82" w:rsidR="003022F1" w:rsidRDefault="003022F1" w:rsidP="003022F1">
            <w:pPr>
              <w:pStyle w:val="TAL"/>
              <w:rPr>
                <w:sz w:val="16"/>
              </w:rPr>
            </w:pPr>
            <w:r>
              <w:rPr>
                <w:sz w:val="16"/>
              </w:rPr>
              <w:t>19.2.0</w:t>
            </w:r>
          </w:p>
        </w:tc>
        <w:tc>
          <w:tcPr>
            <w:tcW w:w="2607" w:type="dxa"/>
          </w:tcPr>
          <w:p w14:paraId="707BEE48" w14:textId="0723985F" w:rsidR="003022F1" w:rsidRDefault="003022F1" w:rsidP="003022F1">
            <w:pPr>
              <w:pStyle w:val="TAL"/>
              <w:rPr>
                <w:sz w:val="16"/>
              </w:rPr>
            </w:pPr>
            <w:r>
              <w:rPr>
                <w:sz w:val="16"/>
              </w:rPr>
              <w:t>Wrong references</w:t>
            </w:r>
          </w:p>
        </w:tc>
      </w:tr>
      <w:tr w:rsidR="009658D6" w14:paraId="00A924D5" w14:textId="77777777">
        <w:tc>
          <w:tcPr>
            <w:tcW w:w="1133" w:type="dxa"/>
          </w:tcPr>
          <w:p w14:paraId="1377E656" w14:textId="73F6B360" w:rsidR="003022F1" w:rsidRDefault="003022F1" w:rsidP="003022F1">
            <w:pPr>
              <w:pStyle w:val="TAL"/>
              <w:rPr>
                <w:sz w:val="16"/>
              </w:rPr>
            </w:pPr>
            <w:r>
              <w:rPr>
                <w:sz w:val="16"/>
              </w:rPr>
              <w:t>C3-254317</w:t>
            </w:r>
          </w:p>
        </w:tc>
        <w:tc>
          <w:tcPr>
            <w:tcW w:w="1020" w:type="dxa"/>
          </w:tcPr>
          <w:p w14:paraId="79CC356C" w14:textId="5A4C6C53" w:rsidR="003022F1" w:rsidRDefault="003022F1" w:rsidP="003022F1">
            <w:pPr>
              <w:pStyle w:val="TAL"/>
              <w:rPr>
                <w:sz w:val="16"/>
              </w:rPr>
            </w:pPr>
            <w:r>
              <w:rPr>
                <w:sz w:val="16"/>
              </w:rPr>
              <w:t>agreed</w:t>
            </w:r>
          </w:p>
        </w:tc>
        <w:tc>
          <w:tcPr>
            <w:tcW w:w="1020" w:type="dxa"/>
          </w:tcPr>
          <w:p w14:paraId="2A2A7BAD" w14:textId="40E49AAC" w:rsidR="003022F1" w:rsidRDefault="003022F1" w:rsidP="003022F1">
            <w:pPr>
              <w:pStyle w:val="TAL"/>
              <w:rPr>
                <w:sz w:val="16"/>
              </w:rPr>
            </w:pPr>
            <w:r>
              <w:rPr>
                <w:sz w:val="16"/>
              </w:rPr>
              <w:t>approved</w:t>
            </w:r>
          </w:p>
        </w:tc>
        <w:tc>
          <w:tcPr>
            <w:tcW w:w="1133" w:type="dxa"/>
          </w:tcPr>
          <w:p w14:paraId="3AD77709" w14:textId="1D0E8F41" w:rsidR="003022F1" w:rsidRDefault="003022F1" w:rsidP="003022F1">
            <w:pPr>
              <w:pStyle w:val="TAL"/>
              <w:rPr>
                <w:sz w:val="16"/>
              </w:rPr>
            </w:pPr>
            <w:r>
              <w:rPr>
                <w:sz w:val="16"/>
              </w:rPr>
              <w:t>29.517</w:t>
            </w:r>
          </w:p>
        </w:tc>
        <w:tc>
          <w:tcPr>
            <w:tcW w:w="572" w:type="dxa"/>
          </w:tcPr>
          <w:p w14:paraId="76FE7047" w14:textId="529A7120" w:rsidR="003022F1" w:rsidRDefault="003022F1" w:rsidP="003022F1">
            <w:pPr>
              <w:pStyle w:val="TAL"/>
              <w:rPr>
                <w:sz w:val="16"/>
              </w:rPr>
            </w:pPr>
            <w:r>
              <w:rPr>
                <w:sz w:val="16"/>
              </w:rPr>
              <w:t>0164</w:t>
            </w:r>
          </w:p>
        </w:tc>
        <w:tc>
          <w:tcPr>
            <w:tcW w:w="567" w:type="dxa"/>
          </w:tcPr>
          <w:p w14:paraId="1A265619" w14:textId="77777777" w:rsidR="003022F1" w:rsidRDefault="003022F1" w:rsidP="003022F1">
            <w:pPr>
              <w:pStyle w:val="TAL"/>
              <w:rPr>
                <w:sz w:val="16"/>
              </w:rPr>
            </w:pPr>
          </w:p>
        </w:tc>
        <w:tc>
          <w:tcPr>
            <w:tcW w:w="567" w:type="dxa"/>
          </w:tcPr>
          <w:p w14:paraId="4BC1ABC3" w14:textId="09F2C187" w:rsidR="003022F1" w:rsidRDefault="003022F1" w:rsidP="003022F1">
            <w:pPr>
              <w:pStyle w:val="TAL"/>
              <w:rPr>
                <w:sz w:val="16"/>
              </w:rPr>
            </w:pPr>
            <w:r>
              <w:rPr>
                <w:sz w:val="16"/>
              </w:rPr>
              <w:t>F</w:t>
            </w:r>
          </w:p>
        </w:tc>
        <w:tc>
          <w:tcPr>
            <w:tcW w:w="510" w:type="dxa"/>
          </w:tcPr>
          <w:p w14:paraId="5FE737E5" w14:textId="40F716E8" w:rsidR="003022F1" w:rsidRDefault="003022F1" w:rsidP="003022F1">
            <w:pPr>
              <w:pStyle w:val="TAL"/>
              <w:rPr>
                <w:sz w:val="16"/>
              </w:rPr>
            </w:pPr>
            <w:r>
              <w:rPr>
                <w:sz w:val="16"/>
              </w:rPr>
              <w:t>Rel-19</w:t>
            </w:r>
          </w:p>
        </w:tc>
        <w:tc>
          <w:tcPr>
            <w:tcW w:w="661" w:type="dxa"/>
          </w:tcPr>
          <w:p w14:paraId="44584726" w14:textId="6236AB54" w:rsidR="003022F1" w:rsidRDefault="003022F1" w:rsidP="003022F1">
            <w:pPr>
              <w:pStyle w:val="TAL"/>
              <w:rPr>
                <w:sz w:val="16"/>
              </w:rPr>
            </w:pPr>
            <w:r>
              <w:rPr>
                <w:sz w:val="16"/>
              </w:rPr>
              <w:t>19.4.0</w:t>
            </w:r>
          </w:p>
        </w:tc>
        <w:tc>
          <w:tcPr>
            <w:tcW w:w="2607" w:type="dxa"/>
          </w:tcPr>
          <w:p w14:paraId="09AE596B" w14:textId="6657A8AE" w:rsidR="003022F1" w:rsidRDefault="003022F1" w:rsidP="003022F1">
            <w:pPr>
              <w:pStyle w:val="TAL"/>
              <w:rPr>
                <w:sz w:val="16"/>
              </w:rPr>
            </w:pPr>
            <w:r>
              <w:rPr>
                <w:sz w:val="16"/>
              </w:rPr>
              <w:t>Correction to Supported Features</w:t>
            </w:r>
          </w:p>
        </w:tc>
      </w:tr>
      <w:tr w:rsidR="009658D6" w14:paraId="2C040788" w14:textId="77777777">
        <w:tc>
          <w:tcPr>
            <w:tcW w:w="1133" w:type="dxa"/>
          </w:tcPr>
          <w:p w14:paraId="5CA079D0" w14:textId="31A1B77C" w:rsidR="003022F1" w:rsidRDefault="003022F1" w:rsidP="003022F1">
            <w:pPr>
              <w:pStyle w:val="TAL"/>
              <w:rPr>
                <w:sz w:val="16"/>
              </w:rPr>
            </w:pPr>
            <w:r>
              <w:rPr>
                <w:sz w:val="16"/>
              </w:rPr>
              <w:t>C3-254318</w:t>
            </w:r>
          </w:p>
        </w:tc>
        <w:tc>
          <w:tcPr>
            <w:tcW w:w="1020" w:type="dxa"/>
          </w:tcPr>
          <w:p w14:paraId="136E0F9C" w14:textId="2408EA0A" w:rsidR="003022F1" w:rsidRDefault="003022F1" w:rsidP="003022F1">
            <w:pPr>
              <w:pStyle w:val="TAL"/>
              <w:rPr>
                <w:sz w:val="16"/>
              </w:rPr>
            </w:pPr>
            <w:r>
              <w:rPr>
                <w:sz w:val="16"/>
              </w:rPr>
              <w:t>agreed</w:t>
            </w:r>
          </w:p>
        </w:tc>
        <w:tc>
          <w:tcPr>
            <w:tcW w:w="1020" w:type="dxa"/>
          </w:tcPr>
          <w:p w14:paraId="00598E7F" w14:textId="05073AE2" w:rsidR="003022F1" w:rsidRDefault="003022F1" w:rsidP="003022F1">
            <w:pPr>
              <w:pStyle w:val="TAL"/>
              <w:rPr>
                <w:sz w:val="16"/>
              </w:rPr>
            </w:pPr>
            <w:r>
              <w:rPr>
                <w:sz w:val="16"/>
              </w:rPr>
              <w:t>approved</w:t>
            </w:r>
          </w:p>
        </w:tc>
        <w:tc>
          <w:tcPr>
            <w:tcW w:w="1133" w:type="dxa"/>
          </w:tcPr>
          <w:p w14:paraId="06BC41CE" w14:textId="016A9AE4" w:rsidR="003022F1" w:rsidRDefault="003022F1" w:rsidP="003022F1">
            <w:pPr>
              <w:pStyle w:val="TAL"/>
              <w:rPr>
                <w:sz w:val="16"/>
              </w:rPr>
            </w:pPr>
            <w:r>
              <w:rPr>
                <w:sz w:val="16"/>
              </w:rPr>
              <w:t>29.591</w:t>
            </w:r>
          </w:p>
        </w:tc>
        <w:tc>
          <w:tcPr>
            <w:tcW w:w="572" w:type="dxa"/>
          </w:tcPr>
          <w:p w14:paraId="7F3540FE" w14:textId="71C4C570" w:rsidR="003022F1" w:rsidRDefault="003022F1" w:rsidP="003022F1">
            <w:pPr>
              <w:pStyle w:val="TAL"/>
              <w:rPr>
                <w:sz w:val="16"/>
              </w:rPr>
            </w:pPr>
            <w:r>
              <w:rPr>
                <w:sz w:val="16"/>
              </w:rPr>
              <w:t>0253</w:t>
            </w:r>
          </w:p>
        </w:tc>
        <w:tc>
          <w:tcPr>
            <w:tcW w:w="567" w:type="dxa"/>
          </w:tcPr>
          <w:p w14:paraId="390B5197" w14:textId="77777777" w:rsidR="003022F1" w:rsidRDefault="003022F1" w:rsidP="003022F1">
            <w:pPr>
              <w:pStyle w:val="TAL"/>
              <w:rPr>
                <w:sz w:val="16"/>
              </w:rPr>
            </w:pPr>
          </w:p>
        </w:tc>
        <w:tc>
          <w:tcPr>
            <w:tcW w:w="567" w:type="dxa"/>
          </w:tcPr>
          <w:p w14:paraId="0245EC32" w14:textId="24D744C3" w:rsidR="003022F1" w:rsidRDefault="003022F1" w:rsidP="003022F1">
            <w:pPr>
              <w:pStyle w:val="TAL"/>
              <w:rPr>
                <w:sz w:val="16"/>
              </w:rPr>
            </w:pPr>
            <w:r>
              <w:rPr>
                <w:sz w:val="16"/>
              </w:rPr>
              <w:t>F</w:t>
            </w:r>
          </w:p>
        </w:tc>
        <w:tc>
          <w:tcPr>
            <w:tcW w:w="510" w:type="dxa"/>
          </w:tcPr>
          <w:p w14:paraId="4F82E193" w14:textId="7175C195" w:rsidR="003022F1" w:rsidRDefault="003022F1" w:rsidP="003022F1">
            <w:pPr>
              <w:pStyle w:val="TAL"/>
              <w:rPr>
                <w:sz w:val="16"/>
              </w:rPr>
            </w:pPr>
            <w:r>
              <w:rPr>
                <w:sz w:val="16"/>
              </w:rPr>
              <w:t>Rel-19</w:t>
            </w:r>
          </w:p>
        </w:tc>
        <w:tc>
          <w:tcPr>
            <w:tcW w:w="661" w:type="dxa"/>
          </w:tcPr>
          <w:p w14:paraId="6B14B312" w14:textId="4D905BAD" w:rsidR="003022F1" w:rsidRDefault="003022F1" w:rsidP="003022F1">
            <w:pPr>
              <w:pStyle w:val="TAL"/>
              <w:rPr>
                <w:sz w:val="16"/>
              </w:rPr>
            </w:pPr>
            <w:r>
              <w:rPr>
                <w:sz w:val="16"/>
              </w:rPr>
              <w:t>19.4.0</w:t>
            </w:r>
          </w:p>
        </w:tc>
        <w:tc>
          <w:tcPr>
            <w:tcW w:w="2607" w:type="dxa"/>
          </w:tcPr>
          <w:p w14:paraId="1426B540" w14:textId="3619E114" w:rsidR="003022F1" w:rsidRDefault="003022F1" w:rsidP="003022F1">
            <w:pPr>
              <w:pStyle w:val="TAL"/>
              <w:rPr>
                <w:sz w:val="16"/>
              </w:rPr>
            </w:pPr>
            <w:r>
              <w:rPr>
                <w:sz w:val="16"/>
              </w:rPr>
              <w:t>Corrections to Supported Features</w:t>
            </w:r>
          </w:p>
        </w:tc>
      </w:tr>
      <w:tr w:rsidR="009658D6" w14:paraId="7295D6A6" w14:textId="77777777">
        <w:tc>
          <w:tcPr>
            <w:tcW w:w="1133" w:type="dxa"/>
          </w:tcPr>
          <w:p w14:paraId="76A60E03" w14:textId="795899EF" w:rsidR="003022F1" w:rsidRDefault="003022F1" w:rsidP="003022F1">
            <w:pPr>
              <w:pStyle w:val="TAL"/>
              <w:rPr>
                <w:sz w:val="16"/>
              </w:rPr>
            </w:pPr>
            <w:r>
              <w:rPr>
                <w:sz w:val="16"/>
              </w:rPr>
              <w:t>C3-254320</w:t>
            </w:r>
          </w:p>
        </w:tc>
        <w:tc>
          <w:tcPr>
            <w:tcW w:w="1020" w:type="dxa"/>
          </w:tcPr>
          <w:p w14:paraId="5B746F37" w14:textId="57165AF0" w:rsidR="003022F1" w:rsidRDefault="003022F1" w:rsidP="003022F1">
            <w:pPr>
              <w:pStyle w:val="TAL"/>
              <w:rPr>
                <w:sz w:val="16"/>
              </w:rPr>
            </w:pPr>
            <w:r>
              <w:rPr>
                <w:sz w:val="16"/>
              </w:rPr>
              <w:t>agreed</w:t>
            </w:r>
          </w:p>
        </w:tc>
        <w:tc>
          <w:tcPr>
            <w:tcW w:w="1020" w:type="dxa"/>
          </w:tcPr>
          <w:p w14:paraId="1CDB8100" w14:textId="0FAB7F6F" w:rsidR="003022F1" w:rsidRDefault="003022F1" w:rsidP="003022F1">
            <w:pPr>
              <w:pStyle w:val="TAL"/>
              <w:rPr>
                <w:sz w:val="16"/>
              </w:rPr>
            </w:pPr>
            <w:r>
              <w:rPr>
                <w:sz w:val="16"/>
              </w:rPr>
              <w:t>approved</w:t>
            </w:r>
          </w:p>
        </w:tc>
        <w:tc>
          <w:tcPr>
            <w:tcW w:w="1133" w:type="dxa"/>
          </w:tcPr>
          <w:p w14:paraId="2BF0A5AF" w14:textId="41447B6C" w:rsidR="003022F1" w:rsidRDefault="003022F1" w:rsidP="003022F1">
            <w:pPr>
              <w:pStyle w:val="TAL"/>
              <w:rPr>
                <w:sz w:val="16"/>
              </w:rPr>
            </w:pPr>
            <w:r>
              <w:rPr>
                <w:sz w:val="16"/>
              </w:rPr>
              <w:t>29.523</w:t>
            </w:r>
          </w:p>
        </w:tc>
        <w:tc>
          <w:tcPr>
            <w:tcW w:w="572" w:type="dxa"/>
          </w:tcPr>
          <w:p w14:paraId="4A10E565" w14:textId="7B3FBD9D" w:rsidR="003022F1" w:rsidRDefault="003022F1" w:rsidP="003022F1">
            <w:pPr>
              <w:pStyle w:val="TAL"/>
              <w:rPr>
                <w:sz w:val="16"/>
              </w:rPr>
            </w:pPr>
            <w:r>
              <w:rPr>
                <w:sz w:val="16"/>
              </w:rPr>
              <w:t>0128</w:t>
            </w:r>
          </w:p>
        </w:tc>
        <w:tc>
          <w:tcPr>
            <w:tcW w:w="567" w:type="dxa"/>
          </w:tcPr>
          <w:p w14:paraId="053D1DB9" w14:textId="77777777" w:rsidR="003022F1" w:rsidRDefault="003022F1" w:rsidP="003022F1">
            <w:pPr>
              <w:pStyle w:val="TAL"/>
              <w:rPr>
                <w:sz w:val="16"/>
              </w:rPr>
            </w:pPr>
          </w:p>
        </w:tc>
        <w:tc>
          <w:tcPr>
            <w:tcW w:w="567" w:type="dxa"/>
          </w:tcPr>
          <w:p w14:paraId="14AA075E" w14:textId="575A3901" w:rsidR="003022F1" w:rsidRDefault="003022F1" w:rsidP="003022F1">
            <w:pPr>
              <w:pStyle w:val="TAL"/>
              <w:rPr>
                <w:sz w:val="16"/>
              </w:rPr>
            </w:pPr>
            <w:r>
              <w:rPr>
                <w:sz w:val="16"/>
              </w:rPr>
              <w:t>F</w:t>
            </w:r>
          </w:p>
        </w:tc>
        <w:tc>
          <w:tcPr>
            <w:tcW w:w="510" w:type="dxa"/>
          </w:tcPr>
          <w:p w14:paraId="59E96DB9" w14:textId="3B49B6B4" w:rsidR="003022F1" w:rsidRDefault="003022F1" w:rsidP="003022F1">
            <w:pPr>
              <w:pStyle w:val="TAL"/>
              <w:rPr>
                <w:sz w:val="16"/>
              </w:rPr>
            </w:pPr>
            <w:r>
              <w:rPr>
                <w:sz w:val="16"/>
              </w:rPr>
              <w:t>Rel-19</w:t>
            </w:r>
          </w:p>
        </w:tc>
        <w:tc>
          <w:tcPr>
            <w:tcW w:w="661" w:type="dxa"/>
          </w:tcPr>
          <w:p w14:paraId="6B234478" w14:textId="15F2DAFB" w:rsidR="003022F1" w:rsidRDefault="003022F1" w:rsidP="003022F1">
            <w:pPr>
              <w:pStyle w:val="TAL"/>
              <w:rPr>
                <w:sz w:val="16"/>
              </w:rPr>
            </w:pPr>
            <w:r>
              <w:rPr>
                <w:sz w:val="16"/>
              </w:rPr>
              <w:t>19.2.0</w:t>
            </w:r>
          </w:p>
        </w:tc>
        <w:tc>
          <w:tcPr>
            <w:tcW w:w="2607" w:type="dxa"/>
          </w:tcPr>
          <w:p w14:paraId="4306AFDF" w14:textId="20C77C84" w:rsidR="003022F1" w:rsidRDefault="003022F1" w:rsidP="003022F1">
            <w:pPr>
              <w:pStyle w:val="TAL"/>
              <w:rPr>
                <w:sz w:val="16"/>
              </w:rPr>
            </w:pPr>
            <w:r>
              <w:rPr>
                <w:sz w:val="16"/>
              </w:rPr>
              <w:t>Correction to Supported Features</w:t>
            </w:r>
          </w:p>
        </w:tc>
      </w:tr>
      <w:tr w:rsidR="009658D6" w14:paraId="3AEB40BA" w14:textId="77777777">
        <w:tc>
          <w:tcPr>
            <w:tcW w:w="1133" w:type="dxa"/>
          </w:tcPr>
          <w:p w14:paraId="71AB6E85" w14:textId="6E1EF789" w:rsidR="003022F1" w:rsidRDefault="003022F1" w:rsidP="003022F1">
            <w:pPr>
              <w:pStyle w:val="TAL"/>
              <w:rPr>
                <w:sz w:val="16"/>
              </w:rPr>
            </w:pPr>
            <w:r>
              <w:rPr>
                <w:sz w:val="16"/>
              </w:rPr>
              <w:t>C3-254321</w:t>
            </w:r>
          </w:p>
        </w:tc>
        <w:tc>
          <w:tcPr>
            <w:tcW w:w="1020" w:type="dxa"/>
          </w:tcPr>
          <w:p w14:paraId="58BBD455" w14:textId="350B260D" w:rsidR="003022F1" w:rsidRDefault="003022F1" w:rsidP="003022F1">
            <w:pPr>
              <w:pStyle w:val="TAL"/>
              <w:rPr>
                <w:sz w:val="16"/>
              </w:rPr>
            </w:pPr>
            <w:r>
              <w:rPr>
                <w:sz w:val="16"/>
              </w:rPr>
              <w:t>agreed</w:t>
            </w:r>
          </w:p>
        </w:tc>
        <w:tc>
          <w:tcPr>
            <w:tcW w:w="1020" w:type="dxa"/>
          </w:tcPr>
          <w:p w14:paraId="38CDB000" w14:textId="07BF8E21" w:rsidR="003022F1" w:rsidRDefault="003022F1" w:rsidP="003022F1">
            <w:pPr>
              <w:pStyle w:val="TAL"/>
              <w:rPr>
                <w:sz w:val="16"/>
              </w:rPr>
            </w:pPr>
            <w:r>
              <w:rPr>
                <w:sz w:val="16"/>
              </w:rPr>
              <w:t>approved</w:t>
            </w:r>
          </w:p>
        </w:tc>
        <w:tc>
          <w:tcPr>
            <w:tcW w:w="1133" w:type="dxa"/>
          </w:tcPr>
          <w:p w14:paraId="45E5B1C9" w14:textId="5ABC2D73" w:rsidR="003022F1" w:rsidRDefault="003022F1" w:rsidP="003022F1">
            <w:pPr>
              <w:pStyle w:val="TAL"/>
              <w:rPr>
                <w:sz w:val="16"/>
              </w:rPr>
            </w:pPr>
            <w:r>
              <w:rPr>
                <w:sz w:val="16"/>
              </w:rPr>
              <w:t>29.675</w:t>
            </w:r>
          </w:p>
        </w:tc>
        <w:tc>
          <w:tcPr>
            <w:tcW w:w="572" w:type="dxa"/>
          </w:tcPr>
          <w:p w14:paraId="17E2584B" w14:textId="00288E17" w:rsidR="003022F1" w:rsidRDefault="003022F1" w:rsidP="003022F1">
            <w:pPr>
              <w:pStyle w:val="TAL"/>
              <w:rPr>
                <w:sz w:val="16"/>
              </w:rPr>
            </w:pPr>
            <w:r>
              <w:rPr>
                <w:sz w:val="16"/>
              </w:rPr>
              <w:t>0048</w:t>
            </w:r>
          </w:p>
        </w:tc>
        <w:tc>
          <w:tcPr>
            <w:tcW w:w="567" w:type="dxa"/>
          </w:tcPr>
          <w:p w14:paraId="6161FAC7" w14:textId="77777777" w:rsidR="003022F1" w:rsidRDefault="003022F1" w:rsidP="003022F1">
            <w:pPr>
              <w:pStyle w:val="TAL"/>
              <w:rPr>
                <w:sz w:val="16"/>
              </w:rPr>
            </w:pPr>
          </w:p>
        </w:tc>
        <w:tc>
          <w:tcPr>
            <w:tcW w:w="567" w:type="dxa"/>
          </w:tcPr>
          <w:p w14:paraId="06DE93B7" w14:textId="2EDFBEC1" w:rsidR="003022F1" w:rsidRDefault="003022F1" w:rsidP="003022F1">
            <w:pPr>
              <w:pStyle w:val="TAL"/>
              <w:rPr>
                <w:sz w:val="16"/>
              </w:rPr>
            </w:pPr>
            <w:r>
              <w:rPr>
                <w:sz w:val="16"/>
              </w:rPr>
              <w:t>F</w:t>
            </w:r>
          </w:p>
        </w:tc>
        <w:tc>
          <w:tcPr>
            <w:tcW w:w="510" w:type="dxa"/>
          </w:tcPr>
          <w:p w14:paraId="23D58AC8" w14:textId="58A5C702" w:rsidR="003022F1" w:rsidRDefault="003022F1" w:rsidP="003022F1">
            <w:pPr>
              <w:pStyle w:val="TAL"/>
              <w:rPr>
                <w:sz w:val="16"/>
              </w:rPr>
            </w:pPr>
            <w:r>
              <w:rPr>
                <w:sz w:val="16"/>
              </w:rPr>
              <w:t>Rel-19</w:t>
            </w:r>
          </w:p>
        </w:tc>
        <w:tc>
          <w:tcPr>
            <w:tcW w:w="661" w:type="dxa"/>
          </w:tcPr>
          <w:p w14:paraId="5239D014" w14:textId="6AD0783B" w:rsidR="003022F1" w:rsidRDefault="003022F1" w:rsidP="003022F1">
            <w:pPr>
              <w:pStyle w:val="TAL"/>
              <w:rPr>
                <w:sz w:val="16"/>
              </w:rPr>
            </w:pPr>
            <w:r>
              <w:rPr>
                <w:sz w:val="16"/>
              </w:rPr>
              <w:t>19.1.0</w:t>
            </w:r>
          </w:p>
        </w:tc>
        <w:tc>
          <w:tcPr>
            <w:tcW w:w="2607" w:type="dxa"/>
          </w:tcPr>
          <w:p w14:paraId="0EF07CAA" w14:textId="5AA16DD6" w:rsidR="003022F1" w:rsidRDefault="003022F1" w:rsidP="003022F1">
            <w:pPr>
              <w:pStyle w:val="TAL"/>
              <w:rPr>
                <w:sz w:val="16"/>
              </w:rPr>
            </w:pPr>
            <w:r>
              <w:rPr>
                <w:sz w:val="16"/>
              </w:rPr>
              <w:t>Correction to Supported Features</w:t>
            </w:r>
          </w:p>
        </w:tc>
      </w:tr>
      <w:tr w:rsidR="009658D6" w14:paraId="7BC38C7E" w14:textId="77777777">
        <w:tc>
          <w:tcPr>
            <w:tcW w:w="1133" w:type="dxa"/>
          </w:tcPr>
          <w:p w14:paraId="76CF1D92" w14:textId="17F1AFD1" w:rsidR="003022F1" w:rsidRDefault="003022F1" w:rsidP="003022F1">
            <w:pPr>
              <w:pStyle w:val="TAL"/>
              <w:rPr>
                <w:sz w:val="16"/>
              </w:rPr>
            </w:pPr>
            <w:r>
              <w:rPr>
                <w:sz w:val="16"/>
              </w:rPr>
              <w:t>C3-254322</w:t>
            </w:r>
          </w:p>
        </w:tc>
        <w:tc>
          <w:tcPr>
            <w:tcW w:w="1020" w:type="dxa"/>
          </w:tcPr>
          <w:p w14:paraId="02AE617B" w14:textId="2DF2AA16" w:rsidR="003022F1" w:rsidRDefault="003022F1" w:rsidP="003022F1">
            <w:pPr>
              <w:pStyle w:val="TAL"/>
              <w:rPr>
                <w:sz w:val="16"/>
              </w:rPr>
            </w:pPr>
            <w:r>
              <w:rPr>
                <w:sz w:val="16"/>
              </w:rPr>
              <w:t>agreed</w:t>
            </w:r>
          </w:p>
        </w:tc>
        <w:tc>
          <w:tcPr>
            <w:tcW w:w="1020" w:type="dxa"/>
          </w:tcPr>
          <w:p w14:paraId="76DE4D79" w14:textId="5173DA91" w:rsidR="003022F1" w:rsidRDefault="003022F1" w:rsidP="003022F1">
            <w:pPr>
              <w:pStyle w:val="TAL"/>
              <w:rPr>
                <w:sz w:val="16"/>
              </w:rPr>
            </w:pPr>
            <w:r>
              <w:rPr>
                <w:sz w:val="16"/>
              </w:rPr>
              <w:t>approved</w:t>
            </w:r>
          </w:p>
        </w:tc>
        <w:tc>
          <w:tcPr>
            <w:tcW w:w="1133" w:type="dxa"/>
          </w:tcPr>
          <w:p w14:paraId="494F1817" w14:textId="6494DEF1" w:rsidR="003022F1" w:rsidRDefault="003022F1" w:rsidP="003022F1">
            <w:pPr>
              <w:pStyle w:val="TAL"/>
              <w:rPr>
                <w:sz w:val="16"/>
              </w:rPr>
            </w:pPr>
            <w:r>
              <w:rPr>
                <w:sz w:val="16"/>
              </w:rPr>
              <w:t>29.575</w:t>
            </w:r>
          </w:p>
        </w:tc>
        <w:tc>
          <w:tcPr>
            <w:tcW w:w="572" w:type="dxa"/>
          </w:tcPr>
          <w:p w14:paraId="7A5C01F2" w14:textId="3E399D77" w:rsidR="003022F1" w:rsidRDefault="003022F1" w:rsidP="003022F1">
            <w:pPr>
              <w:pStyle w:val="TAL"/>
              <w:rPr>
                <w:sz w:val="16"/>
              </w:rPr>
            </w:pPr>
            <w:r>
              <w:rPr>
                <w:sz w:val="16"/>
              </w:rPr>
              <w:t>0119</w:t>
            </w:r>
          </w:p>
        </w:tc>
        <w:tc>
          <w:tcPr>
            <w:tcW w:w="567" w:type="dxa"/>
          </w:tcPr>
          <w:p w14:paraId="36C387B7" w14:textId="77777777" w:rsidR="003022F1" w:rsidRDefault="003022F1" w:rsidP="003022F1">
            <w:pPr>
              <w:pStyle w:val="TAL"/>
              <w:rPr>
                <w:sz w:val="16"/>
              </w:rPr>
            </w:pPr>
          </w:p>
        </w:tc>
        <w:tc>
          <w:tcPr>
            <w:tcW w:w="567" w:type="dxa"/>
          </w:tcPr>
          <w:p w14:paraId="063A596A" w14:textId="435AB6DF" w:rsidR="003022F1" w:rsidRDefault="003022F1" w:rsidP="003022F1">
            <w:pPr>
              <w:pStyle w:val="TAL"/>
              <w:rPr>
                <w:sz w:val="16"/>
              </w:rPr>
            </w:pPr>
            <w:r>
              <w:rPr>
                <w:sz w:val="16"/>
              </w:rPr>
              <w:t>F</w:t>
            </w:r>
          </w:p>
        </w:tc>
        <w:tc>
          <w:tcPr>
            <w:tcW w:w="510" w:type="dxa"/>
          </w:tcPr>
          <w:p w14:paraId="0784FA7F" w14:textId="0A265E49" w:rsidR="003022F1" w:rsidRDefault="003022F1" w:rsidP="003022F1">
            <w:pPr>
              <w:pStyle w:val="TAL"/>
              <w:rPr>
                <w:sz w:val="16"/>
              </w:rPr>
            </w:pPr>
            <w:r>
              <w:rPr>
                <w:sz w:val="16"/>
              </w:rPr>
              <w:t>Rel-19</w:t>
            </w:r>
          </w:p>
        </w:tc>
        <w:tc>
          <w:tcPr>
            <w:tcW w:w="661" w:type="dxa"/>
          </w:tcPr>
          <w:p w14:paraId="138A9C74" w14:textId="7CFBBEC1" w:rsidR="003022F1" w:rsidRDefault="003022F1" w:rsidP="003022F1">
            <w:pPr>
              <w:pStyle w:val="TAL"/>
              <w:rPr>
                <w:sz w:val="16"/>
              </w:rPr>
            </w:pPr>
            <w:r>
              <w:rPr>
                <w:sz w:val="16"/>
              </w:rPr>
              <w:t>19.4.0</w:t>
            </w:r>
          </w:p>
        </w:tc>
        <w:tc>
          <w:tcPr>
            <w:tcW w:w="2607" w:type="dxa"/>
          </w:tcPr>
          <w:p w14:paraId="47A0B81A" w14:textId="60D1E0B5" w:rsidR="003022F1" w:rsidRDefault="003022F1" w:rsidP="003022F1">
            <w:pPr>
              <w:pStyle w:val="TAL"/>
              <w:rPr>
                <w:sz w:val="16"/>
              </w:rPr>
            </w:pPr>
            <w:r>
              <w:rPr>
                <w:sz w:val="16"/>
              </w:rPr>
              <w:t>Corrections to Supported Features</w:t>
            </w:r>
          </w:p>
        </w:tc>
      </w:tr>
      <w:tr w:rsidR="009658D6" w14:paraId="500FB957" w14:textId="77777777">
        <w:tc>
          <w:tcPr>
            <w:tcW w:w="1133" w:type="dxa"/>
          </w:tcPr>
          <w:p w14:paraId="7260DF04" w14:textId="06462BC8" w:rsidR="003022F1" w:rsidRDefault="003022F1" w:rsidP="003022F1">
            <w:pPr>
              <w:pStyle w:val="TAL"/>
              <w:rPr>
                <w:sz w:val="16"/>
              </w:rPr>
            </w:pPr>
            <w:r>
              <w:rPr>
                <w:sz w:val="16"/>
              </w:rPr>
              <w:t>C3-254323</w:t>
            </w:r>
          </w:p>
        </w:tc>
        <w:tc>
          <w:tcPr>
            <w:tcW w:w="1020" w:type="dxa"/>
          </w:tcPr>
          <w:p w14:paraId="09589192" w14:textId="4D0A3DB8" w:rsidR="003022F1" w:rsidRDefault="003022F1" w:rsidP="003022F1">
            <w:pPr>
              <w:pStyle w:val="TAL"/>
              <w:rPr>
                <w:sz w:val="16"/>
              </w:rPr>
            </w:pPr>
            <w:r>
              <w:rPr>
                <w:sz w:val="16"/>
              </w:rPr>
              <w:t>agreed</w:t>
            </w:r>
          </w:p>
        </w:tc>
        <w:tc>
          <w:tcPr>
            <w:tcW w:w="1020" w:type="dxa"/>
          </w:tcPr>
          <w:p w14:paraId="25D53DEC" w14:textId="1CEEA02D" w:rsidR="003022F1" w:rsidRDefault="003022F1" w:rsidP="003022F1">
            <w:pPr>
              <w:pStyle w:val="TAL"/>
              <w:rPr>
                <w:sz w:val="16"/>
              </w:rPr>
            </w:pPr>
            <w:r>
              <w:rPr>
                <w:sz w:val="16"/>
              </w:rPr>
              <w:t>approved</w:t>
            </w:r>
          </w:p>
        </w:tc>
        <w:tc>
          <w:tcPr>
            <w:tcW w:w="1133" w:type="dxa"/>
          </w:tcPr>
          <w:p w14:paraId="00B53CD6" w14:textId="09839A25" w:rsidR="003022F1" w:rsidRDefault="003022F1" w:rsidP="003022F1">
            <w:pPr>
              <w:pStyle w:val="TAL"/>
              <w:rPr>
                <w:sz w:val="16"/>
              </w:rPr>
            </w:pPr>
            <w:r>
              <w:rPr>
                <w:sz w:val="16"/>
              </w:rPr>
              <w:t>29.565</w:t>
            </w:r>
          </w:p>
        </w:tc>
        <w:tc>
          <w:tcPr>
            <w:tcW w:w="572" w:type="dxa"/>
          </w:tcPr>
          <w:p w14:paraId="43EB96C3" w14:textId="18BD2EF9" w:rsidR="003022F1" w:rsidRDefault="003022F1" w:rsidP="003022F1">
            <w:pPr>
              <w:pStyle w:val="TAL"/>
              <w:rPr>
                <w:sz w:val="16"/>
              </w:rPr>
            </w:pPr>
            <w:r>
              <w:rPr>
                <w:sz w:val="16"/>
              </w:rPr>
              <w:t>0181</w:t>
            </w:r>
          </w:p>
        </w:tc>
        <w:tc>
          <w:tcPr>
            <w:tcW w:w="567" w:type="dxa"/>
          </w:tcPr>
          <w:p w14:paraId="40039972" w14:textId="77777777" w:rsidR="003022F1" w:rsidRDefault="003022F1" w:rsidP="003022F1">
            <w:pPr>
              <w:pStyle w:val="TAL"/>
              <w:rPr>
                <w:sz w:val="16"/>
              </w:rPr>
            </w:pPr>
          </w:p>
        </w:tc>
        <w:tc>
          <w:tcPr>
            <w:tcW w:w="567" w:type="dxa"/>
          </w:tcPr>
          <w:p w14:paraId="65229137" w14:textId="2CBFBC68" w:rsidR="003022F1" w:rsidRDefault="003022F1" w:rsidP="003022F1">
            <w:pPr>
              <w:pStyle w:val="TAL"/>
              <w:rPr>
                <w:sz w:val="16"/>
              </w:rPr>
            </w:pPr>
            <w:r>
              <w:rPr>
                <w:sz w:val="16"/>
              </w:rPr>
              <w:t>F</w:t>
            </w:r>
          </w:p>
        </w:tc>
        <w:tc>
          <w:tcPr>
            <w:tcW w:w="510" w:type="dxa"/>
          </w:tcPr>
          <w:p w14:paraId="7A29CCE9" w14:textId="52ABB33A" w:rsidR="003022F1" w:rsidRDefault="003022F1" w:rsidP="003022F1">
            <w:pPr>
              <w:pStyle w:val="TAL"/>
              <w:rPr>
                <w:sz w:val="16"/>
              </w:rPr>
            </w:pPr>
            <w:r>
              <w:rPr>
                <w:sz w:val="16"/>
              </w:rPr>
              <w:t>Rel-19</w:t>
            </w:r>
          </w:p>
        </w:tc>
        <w:tc>
          <w:tcPr>
            <w:tcW w:w="661" w:type="dxa"/>
          </w:tcPr>
          <w:p w14:paraId="30A6EFFF" w14:textId="2007A2EC" w:rsidR="003022F1" w:rsidRDefault="003022F1" w:rsidP="003022F1">
            <w:pPr>
              <w:pStyle w:val="TAL"/>
              <w:rPr>
                <w:sz w:val="16"/>
              </w:rPr>
            </w:pPr>
            <w:r>
              <w:rPr>
                <w:sz w:val="16"/>
              </w:rPr>
              <w:t>19.4.0</w:t>
            </w:r>
          </w:p>
        </w:tc>
        <w:tc>
          <w:tcPr>
            <w:tcW w:w="2607" w:type="dxa"/>
          </w:tcPr>
          <w:p w14:paraId="0F51CC1A" w14:textId="6001EBF5" w:rsidR="003022F1" w:rsidRDefault="003022F1" w:rsidP="003022F1">
            <w:pPr>
              <w:pStyle w:val="TAL"/>
              <w:rPr>
                <w:sz w:val="16"/>
              </w:rPr>
            </w:pPr>
            <w:r>
              <w:rPr>
                <w:sz w:val="16"/>
              </w:rPr>
              <w:t>Corrections to Supported Features</w:t>
            </w:r>
          </w:p>
        </w:tc>
      </w:tr>
      <w:tr w:rsidR="009658D6" w14:paraId="482F9C66" w14:textId="77777777">
        <w:tc>
          <w:tcPr>
            <w:tcW w:w="1133" w:type="dxa"/>
          </w:tcPr>
          <w:p w14:paraId="4B0D8975" w14:textId="658FCFDE" w:rsidR="003022F1" w:rsidRDefault="003022F1" w:rsidP="003022F1">
            <w:pPr>
              <w:pStyle w:val="TAL"/>
              <w:rPr>
                <w:sz w:val="16"/>
              </w:rPr>
            </w:pPr>
            <w:r>
              <w:rPr>
                <w:sz w:val="16"/>
              </w:rPr>
              <w:t>C3-254398</w:t>
            </w:r>
          </w:p>
        </w:tc>
        <w:tc>
          <w:tcPr>
            <w:tcW w:w="1020" w:type="dxa"/>
          </w:tcPr>
          <w:p w14:paraId="615F1A61" w14:textId="5926572E" w:rsidR="003022F1" w:rsidRDefault="003022F1" w:rsidP="003022F1">
            <w:pPr>
              <w:pStyle w:val="TAL"/>
              <w:rPr>
                <w:sz w:val="16"/>
              </w:rPr>
            </w:pPr>
            <w:r>
              <w:rPr>
                <w:sz w:val="16"/>
              </w:rPr>
              <w:t>agreed</w:t>
            </w:r>
          </w:p>
        </w:tc>
        <w:tc>
          <w:tcPr>
            <w:tcW w:w="1020" w:type="dxa"/>
          </w:tcPr>
          <w:p w14:paraId="1883E304" w14:textId="2EEB7041" w:rsidR="003022F1" w:rsidRDefault="003022F1" w:rsidP="003022F1">
            <w:pPr>
              <w:pStyle w:val="TAL"/>
              <w:rPr>
                <w:sz w:val="16"/>
              </w:rPr>
            </w:pPr>
            <w:r>
              <w:rPr>
                <w:sz w:val="16"/>
              </w:rPr>
              <w:t>approved</w:t>
            </w:r>
          </w:p>
        </w:tc>
        <w:tc>
          <w:tcPr>
            <w:tcW w:w="1133" w:type="dxa"/>
          </w:tcPr>
          <w:p w14:paraId="16A8D9E3" w14:textId="193E40B6" w:rsidR="003022F1" w:rsidRDefault="003022F1" w:rsidP="003022F1">
            <w:pPr>
              <w:pStyle w:val="TAL"/>
              <w:rPr>
                <w:sz w:val="16"/>
              </w:rPr>
            </w:pPr>
            <w:r>
              <w:rPr>
                <w:sz w:val="16"/>
              </w:rPr>
              <w:t>29.525</w:t>
            </w:r>
          </w:p>
        </w:tc>
        <w:tc>
          <w:tcPr>
            <w:tcW w:w="572" w:type="dxa"/>
          </w:tcPr>
          <w:p w14:paraId="66BB8D3D" w14:textId="04454A75" w:rsidR="003022F1" w:rsidRDefault="003022F1" w:rsidP="003022F1">
            <w:pPr>
              <w:pStyle w:val="TAL"/>
              <w:rPr>
                <w:sz w:val="16"/>
              </w:rPr>
            </w:pPr>
            <w:r>
              <w:rPr>
                <w:sz w:val="16"/>
              </w:rPr>
              <w:t>0406</w:t>
            </w:r>
          </w:p>
        </w:tc>
        <w:tc>
          <w:tcPr>
            <w:tcW w:w="567" w:type="dxa"/>
          </w:tcPr>
          <w:p w14:paraId="44264AB5" w14:textId="714610CA" w:rsidR="003022F1" w:rsidRDefault="003022F1" w:rsidP="003022F1">
            <w:pPr>
              <w:pStyle w:val="TAL"/>
              <w:rPr>
                <w:sz w:val="16"/>
              </w:rPr>
            </w:pPr>
            <w:r>
              <w:rPr>
                <w:sz w:val="16"/>
              </w:rPr>
              <w:t>1</w:t>
            </w:r>
          </w:p>
        </w:tc>
        <w:tc>
          <w:tcPr>
            <w:tcW w:w="567" w:type="dxa"/>
          </w:tcPr>
          <w:p w14:paraId="0C0CCAAA" w14:textId="27FF0E9E" w:rsidR="003022F1" w:rsidRDefault="003022F1" w:rsidP="003022F1">
            <w:pPr>
              <w:pStyle w:val="TAL"/>
              <w:rPr>
                <w:sz w:val="16"/>
              </w:rPr>
            </w:pPr>
            <w:r>
              <w:rPr>
                <w:sz w:val="16"/>
              </w:rPr>
              <w:t>F</w:t>
            </w:r>
          </w:p>
        </w:tc>
        <w:tc>
          <w:tcPr>
            <w:tcW w:w="510" w:type="dxa"/>
          </w:tcPr>
          <w:p w14:paraId="61C7851E" w14:textId="7EE09956" w:rsidR="003022F1" w:rsidRDefault="003022F1" w:rsidP="003022F1">
            <w:pPr>
              <w:pStyle w:val="TAL"/>
              <w:rPr>
                <w:sz w:val="16"/>
              </w:rPr>
            </w:pPr>
            <w:r>
              <w:rPr>
                <w:sz w:val="16"/>
              </w:rPr>
              <w:t>Rel-19</w:t>
            </w:r>
          </w:p>
        </w:tc>
        <w:tc>
          <w:tcPr>
            <w:tcW w:w="661" w:type="dxa"/>
          </w:tcPr>
          <w:p w14:paraId="3E4AB3EE" w14:textId="09678590" w:rsidR="003022F1" w:rsidRDefault="003022F1" w:rsidP="003022F1">
            <w:pPr>
              <w:pStyle w:val="TAL"/>
              <w:rPr>
                <w:sz w:val="16"/>
              </w:rPr>
            </w:pPr>
            <w:r>
              <w:rPr>
                <w:sz w:val="16"/>
              </w:rPr>
              <w:t>19.4.0</w:t>
            </w:r>
          </w:p>
        </w:tc>
        <w:tc>
          <w:tcPr>
            <w:tcW w:w="2607" w:type="dxa"/>
          </w:tcPr>
          <w:p w14:paraId="52E577BE" w14:textId="637B889A" w:rsidR="003022F1" w:rsidRDefault="003022F1" w:rsidP="003022F1">
            <w:pPr>
              <w:pStyle w:val="TAL"/>
              <w:rPr>
                <w:sz w:val="16"/>
              </w:rPr>
            </w:pPr>
            <w:r>
              <w:rPr>
                <w:sz w:val="16"/>
              </w:rPr>
              <w:t>Corrections to UE policies for supporting V2X/A2X Capability</w:t>
            </w:r>
          </w:p>
        </w:tc>
      </w:tr>
      <w:tr w:rsidR="009658D6" w14:paraId="410BC29C" w14:textId="77777777">
        <w:tc>
          <w:tcPr>
            <w:tcW w:w="1133" w:type="dxa"/>
          </w:tcPr>
          <w:p w14:paraId="2BB86A2C" w14:textId="7B35B568" w:rsidR="003022F1" w:rsidRDefault="003022F1" w:rsidP="003022F1">
            <w:pPr>
              <w:pStyle w:val="TAL"/>
              <w:rPr>
                <w:sz w:val="16"/>
              </w:rPr>
            </w:pPr>
            <w:r>
              <w:rPr>
                <w:sz w:val="16"/>
              </w:rPr>
              <w:t>C3-254401</w:t>
            </w:r>
          </w:p>
        </w:tc>
        <w:tc>
          <w:tcPr>
            <w:tcW w:w="1020" w:type="dxa"/>
          </w:tcPr>
          <w:p w14:paraId="5CCDE61C" w14:textId="567D55B5" w:rsidR="003022F1" w:rsidRDefault="003022F1" w:rsidP="003022F1">
            <w:pPr>
              <w:pStyle w:val="TAL"/>
              <w:rPr>
                <w:sz w:val="16"/>
              </w:rPr>
            </w:pPr>
            <w:r>
              <w:rPr>
                <w:sz w:val="16"/>
              </w:rPr>
              <w:t>agreed</w:t>
            </w:r>
          </w:p>
        </w:tc>
        <w:tc>
          <w:tcPr>
            <w:tcW w:w="1020" w:type="dxa"/>
          </w:tcPr>
          <w:p w14:paraId="6201AEFD" w14:textId="214DF592" w:rsidR="003022F1" w:rsidRDefault="003022F1" w:rsidP="003022F1">
            <w:pPr>
              <w:pStyle w:val="TAL"/>
              <w:rPr>
                <w:sz w:val="16"/>
              </w:rPr>
            </w:pPr>
            <w:r>
              <w:rPr>
                <w:sz w:val="16"/>
              </w:rPr>
              <w:t>approved</w:t>
            </w:r>
          </w:p>
        </w:tc>
        <w:tc>
          <w:tcPr>
            <w:tcW w:w="1133" w:type="dxa"/>
          </w:tcPr>
          <w:p w14:paraId="75A3128C" w14:textId="46D29C55" w:rsidR="003022F1" w:rsidRDefault="003022F1" w:rsidP="003022F1">
            <w:pPr>
              <w:pStyle w:val="TAL"/>
              <w:rPr>
                <w:sz w:val="16"/>
              </w:rPr>
            </w:pPr>
            <w:r>
              <w:rPr>
                <w:sz w:val="16"/>
              </w:rPr>
              <w:t>29.512</w:t>
            </w:r>
          </w:p>
        </w:tc>
        <w:tc>
          <w:tcPr>
            <w:tcW w:w="572" w:type="dxa"/>
          </w:tcPr>
          <w:p w14:paraId="0C0B819E" w14:textId="18C44EDC" w:rsidR="003022F1" w:rsidRDefault="003022F1" w:rsidP="003022F1">
            <w:pPr>
              <w:pStyle w:val="TAL"/>
              <w:rPr>
                <w:sz w:val="16"/>
              </w:rPr>
            </w:pPr>
            <w:r>
              <w:rPr>
                <w:sz w:val="16"/>
              </w:rPr>
              <w:t>1421</w:t>
            </w:r>
          </w:p>
        </w:tc>
        <w:tc>
          <w:tcPr>
            <w:tcW w:w="567" w:type="dxa"/>
          </w:tcPr>
          <w:p w14:paraId="30784E82" w14:textId="3E120991" w:rsidR="003022F1" w:rsidRDefault="003022F1" w:rsidP="003022F1">
            <w:pPr>
              <w:pStyle w:val="TAL"/>
              <w:rPr>
                <w:sz w:val="16"/>
              </w:rPr>
            </w:pPr>
            <w:r>
              <w:rPr>
                <w:sz w:val="16"/>
              </w:rPr>
              <w:t>1</w:t>
            </w:r>
          </w:p>
        </w:tc>
        <w:tc>
          <w:tcPr>
            <w:tcW w:w="567" w:type="dxa"/>
          </w:tcPr>
          <w:p w14:paraId="1268AF57" w14:textId="5505C9A1" w:rsidR="003022F1" w:rsidRDefault="003022F1" w:rsidP="003022F1">
            <w:pPr>
              <w:pStyle w:val="TAL"/>
              <w:rPr>
                <w:sz w:val="16"/>
              </w:rPr>
            </w:pPr>
            <w:r>
              <w:rPr>
                <w:sz w:val="16"/>
              </w:rPr>
              <w:t>F</w:t>
            </w:r>
          </w:p>
        </w:tc>
        <w:tc>
          <w:tcPr>
            <w:tcW w:w="510" w:type="dxa"/>
          </w:tcPr>
          <w:p w14:paraId="551B557A" w14:textId="5A150A0A" w:rsidR="003022F1" w:rsidRDefault="003022F1" w:rsidP="003022F1">
            <w:pPr>
              <w:pStyle w:val="TAL"/>
              <w:rPr>
                <w:sz w:val="16"/>
              </w:rPr>
            </w:pPr>
            <w:r>
              <w:rPr>
                <w:sz w:val="16"/>
              </w:rPr>
              <w:t>Rel-19</w:t>
            </w:r>
          </w:p>
        </w:tc>
        <w:tc>
          <w:tcPr>
            <w:tcW w:w="661" w:type="dxa"/>
          </w:tcPr>
          <w:p w14:paraId="14AAFDFE" w14:textId="742F18B1" w:rsidR="003022F1" w:rsidRDefault="003022F1" w:rsidP="003022F1">
            <w:pPr>
              <w:pStyle w:val="TAL"/>
              <w:rPr>
                <w:sz w:val="16"/>
              </w:rPr>
            </w:pPr>
            <w:r>
              <w:rPr>
                <w:sz w:val="16"/>
              </w:rPr>
              <w:t>19.4.0</w:t>
            </w:r>
          </w:p>
        </w:tc>
        <w:tc>
          <w:tcPr>
            <w:tcW w:w="2607" w:type="dxa"/>
          </w:tcPr>
          <w:p w14:paraId="7EDEB67D" w14:textId="4DD33031" w:rsidR="003022F1" w:rsidRDefault="003022F1" w:rsidP="003022F1">
            <w:pPr>
              <w:pStyle w:val="TAL"/>
              <w:rPr>
                <w:sz w:val="16"/>
              </w:rPr>
            </w:pPr>
            <w:r>
              <w:rPr>
                <w:sz w:val="16"/>
              </w:rPr>
              <w:t>Incorrect attribute name and inaccurate data type description</w:t>
            </w:r>
          </w:p>
        </w:tc>
      </w:tr>
      <w:tr w:rsidR="009658D6" w14:paraId="56EA40C9" w14:textId="77777777">
        <w:tc>
          <w:tcPr>
            <w:tcW w:w="1133" w:type="dxa"/>
          </w:tcPr>
          <w:p w14:paraId="4B20F366" w14:textId="73C44CA3" w:rsidR="003022F1" w:rsidRDefault="003022F1" w:rsidP="003022F1">
            <w:pPr>
              <w:pStyle w:val="TAL"/>
              <w:rPr>
                <w:sz w:val="16"/>
              </w:rPr>
            </w:pPr>
            <w:r>
              <w:rPr>
                <w:sz w:val="16"/>
              </w:rPr>
              <w:t>C3-254494</w:t>
            </w:r>
          </w:p>
        </w:tc>
        <w:tc>
          <w:tcPr>
            <w:tcW w:w="1020" w:type="dxa"/>
          </w:tcPr>
          <w:p w14:paraId="4A265B48" w14:textId="4CBCFF74" w:rsidR="003022F1" w:rsidRDefault="003022F1" w:rsidP="003022F1">
            <w:pPr>
              <w:pStyle w:val="TAL"/>
              <w:rPr>
                <w:sz w:val="16"/>
              </w:rPr>
            </w:pPr>
            <w:r>
              <w:rPr>
                <w:sz w:val="16"/>
              </w:rPr>
              <w:t>agreed</w:t>
            </w:r>
          </w:p>
        </w:tc>
        <w:tc>
          <w:tcPr>
            <w:tcW w:w="1020" w:type="dxa"/>
          </w:tcPr>
          <w:p w14:paraId="3C88C115" w14:textId="09A0D0E6" w:rsidR="003022F1" w:rsidRDefault="003022F1" w:rsidP="003022F1">
            <w:pPr>
              <w:pStyle w:val="TAL"/>
              <w:rPr>
                <w:sz w:val="16"/>
              </w:rPr>
            </w:pPr>
            <w:r>
              <w:rPr>
                <w:sz w:val="16"/>
              </w:rPr>
              <w:t>approved</w:t>
            </w:r>
          </w:p>
        </w:tc>
        <w:tc>
          <w:tcPr>
            <w:tcW w:w="1133" w:type="dxa"/>
          </w:tcPr>
          <w:p w14:paraId="656419FE" w14:textId="797AAD2A" w:rsidR="003022F1" w:rsidRDefault="003022F1" w:rsidP="003022F1">
            <w:pPr>
              <w:pStyle w:val="TAL"/>
              <w:rPr>
                <w:sz w:val="16"/>
              </w:rPr>
            </w:pPr>
            <w:r>
              <w:rPr>
                <w:sz w:val="16"/>
              </w:rPr>
              <w:t>29.535</w:t>
            </w:r>
          </w:p>
        </w:tc>
        <w:tc>
          <w:tcPr>
            <w:tcW w:w="572" w:type="dxa"/>
          </w:tcPr>
          <w:p w14:paraId="4C461D88" w14:textId="72522B80" w:rsidR="003022F1" w:rsidRDefault="003022F1" w:rsidP="003022F1">
            <w:pPr>
              <w:pStyle w:val="TAL"/>
              <w:rPr>
                <w:sz w:val="16"/>
              </w:rPr>
            </w:pPr>
            <w:r>
              <w:rPr>
                <w:sz w:val="16"/>
              </w:rPr>
              <w:t>0067</w:t>
            </w:r>
          </w:p>
        </w:tc>
        <w:tc>
          <w:tcPr>
            <w:tcW w:w="567" w:type="dxa"/>
          </w:tcPr>
          <w:p w14:paraId="38E7D8B4" w14:textId="555BC875" w:rsidR="003022F1" w:rsidRDefault="003022F1" w:rsidP="003022F1">
            <w:pPr>
              <w:pStyle w:val="TAL"/>
              <w:rPr>
                <w:sz w:val="16"/>
              </w:rPr>
            </w:pPr>
            <w:r>
              <w:rPr>
                <w:sz w:val="16"/>
              </w:rPr>
              <w:t>1</w:t>
            </w:r>
          </w:p>
        </w:tc>
        <w:tc>
          <w:tcPr>
            <w:tcW w:w="567" w:type="dxa"/>
          </w:tcPr>
          <w:p w14:paraId="31713341" w14:textId="3D260D31" w:rsidR="003022F1" w:rsidRDefault="003022F1" w:rsidP="003022F1">
            <w:pPr>
              <w:pStyle w:val="TAL"/>
              <w:rPr>
                <w:sz w:val="16"/>
              </w:rPr>
            </w:pPr>
            <w:r>
              <w:rPr>
                <w:sz w:val="16"/>
              </w:rPr>
              <w:t>F</w:t>
            </w:r>
          </w:p>
        </w:tc>
        <w:tc>
          <w:tcPr>
            <w:tcW w:w="510" w:type="dxa"/>
          </w:tcPr>
          <w:p w14:paraId="5EC8117D" w14:textId="77D4DEB9" w:rsidR="003022F1" w:rsidRDefault="003022F1" w:rsidP="003022F1">
            <w:pPr>
              <w:pStyle w:val="TAL"/>
              <w:rPr>
                <w:sz w:val="16"/>
              </w:rPr>
            </w:pPr>
            <w:r>
              <w:rPr>
                <w:sz w:val="16"/>
              </w:rPr>
              <w:t>Rel-19</w:t>
            </w:r>
          </w:p>
        </w:tc>
        <w:tc>
          <w:tcPr>
            <w:tcW w:w="661" w:type="dxa"/>
          </w:tcPr>
          <w:p w14:paraId="3C53D030" w14:textId="3C715BD0" w:rsidR="003022F1" w:rsidRDefault="003022F1" w:rsidP="003022F1">
            <w:pPr>
              <w:pStyle w:val="TAL"/>
              <w:rPr>
                <w:sz w:val="16"/>
              </w:rPr>
            </w:pPr>
            <w:r>
              <w:rPr>
                <w:sz w:val="16"/>
              </w:rPr>
              <w:t>19.4.0</w:t>
            </w:r>
          </w:p>
        </w:tc>
        <w:tc>
          <w:tcPr>
            <w:tcW w:w="2607" w:type="dxa"/>
          </w:tcPr>
          <w:p w14:paraId="76668ADD" w14:textId="63DC1719" w:rsidR="003022F1" w:rsidRDefault="003022F1" w:rsidP="003022F1">
            <w:pPr>
              <w:pStyle w:val="TAL"/>
              <w:rPr>
                <w:sz w:val="16"/>
              </w:rPr>
            </w:pPr>
            <w:r>
              <w:rPr>
                <w:sz w:val="16"/>
              </w:rPr>
              <w:t>Incomplete mandatory attributes in procedure</w:t>
            </w:r>
          </w:p>
        </w:tc>
      </w:tr>
      <w:tr w:rsidR="009658D6" w14:paraId="09219AAB" w14:textId="77777777">
        <w:tc>
          <w:tcPr>
            <w:tcW w:w="1133" w:type="dxa"/>
          </w:tcPr>
          <w:p w14:paraId="4B4D6AA9" w14:textId="693745D2" w:rsidR="003022F1" w:rsidRDefault="003022F1" w:rsidP="003022F1">
            <w:pPr>
              <w:pStyle w:val="TAL"/>
              <w:rPr>
                <w:sz w:val="16"/>
              </w:rPr>
            </w:pPr>
            <w:r>
              <w:rPr>
                <w:sz w:val="16"/>
              </w:rPr>
              <w:t>C3-254495</w:t>
            </w:r>
          </w:p>
        </w:tc>
        <w:tc>
          <w:tcPr>
            <w:tcW w:w="1020" w:type="dxa"/>
          </w:tcPr>
          <w:p w14:paraId="7401A471" w14:textId="087E6FDF" w:rsidR="003022F1" w:rsidRDefault="003022F1" w:rsidP="003022F1">
            <w:pPr>
              <w:pStyle w:val="TAL"/>
              <w:rPr>
                <w:sz w:val="16"/>
              </w:rPr>
            </w:pPr>
            <w:r>
              <w:rPr>
                <w:sz w:val="16"/>
              </w:rPr>
              <w:t>agreed</w:t>
            </w:r>
          </w:p>
        </w:tc>
        <w:tc>
          <w:tcPr>
            <w:tcW w:w="1020" w:type="dxa"/>
          </w:tcPr>
          <w:p w14:paraId="7E0E7517" w14:textId="759664AC" w:rsidR="003022F1" w:rsidRDefault="003022F1" w:rsidP="003022F1">
            <w:pPr>
              <w:pStyle w:val="TAL"/>
              <w:rPr>
                <w:sz w:val="16"/>
              </w:rPr>
            </w:pPr>
            <w:r>
              <w:rPr>
                <w:sz w:val="16"/>
              </w:rPr>
              <w:t>approved</w:t>
            </w:r>
          </w:p>
        </w:tc>
        <w:tc>
          <w:tcPr>
            <w:tcW w:w="1133" w:type="dxa"/>
          </w:tcPr>
          <w:p w14:paraId="0BAEDEE2" w14:textId="25A11033" w:rsidR="003022F1" w:rsidRDefault="003022F1" w:rsidP="003022F1">
            <w:pPr>
              <w:pStyle w:val="TAL"/>
              <w:rPr>
                <w:sz w:val="16"/>
              </w:rPr>
            </w:pPr>
            <w:r>
              <w:rPr>
                <w:sz w:val="16"/>
              </w:rPr>
              <w:t>29.591</w:t>
            </w:r>
          </w:p>
        </w:tc>
        <w:tc>
          <w:tcPr>
            <w:tcW w:w="572" w:type="dxa"/>
          </w:tcPr>
          <w:p w14:paraId="4EA92A64" w14:textId="2EF735CB" w:rsidR="003022F1" w:rsidRDefault="003022F1" w:rsidP="003022F1">
            <w:pPr>
              <w:pStyle w:val="TAL"/>
              <w:rPr>
                <w:sz w:val="16"/>
              </w:rPr>
            </w:pPr>
            <w:r>
              <w:rPr>
                <w:sz w:val="16"/>
              </w:rPr>
              <w:t>0251</w:t>
            </w:r>
          </w:p>
        </w:tc>
        <w:tc>
          <w:tcPr>
            <w:tcW w:w="567" w:type="dxa"/>
          </w:tcPr>
          <w:p w14:paraId="4ACC1133" w14:textId="5CD7683D" w:rsidR="003022F1" w:rsidRDefault="003022F1" w:rsidP="003022F1">
            <w:pPr>
              <w:pStyle w:val="TAL"/>
              <w:rPr>
                <w:sz w:val="16"/>
              </w:rPr>
            </w:pPr>
            <w:r>
              <w:rPr>
                <w:sz w:val="16"/>
              </w:rPr>
              <w:t>1</w:t>
            </w:r>
          </w:p>
        </w:tc>
        <w:tc>
          <w:tcPr>
            <w:tcW w:w="567" w:type="dxa"/>
          </w:tcPr>
          <w:p w14:paraId="11BCA753" w14:textId="4EC6CE8A" w:rsidR="003022F1" w:rsidRDefault="003022F1" w:rsidP="003022F1">
            <w:pPr>
              <w:pStyle w:val="TAL"/>
              <w:rPr>
                <w:sz w:val="16"/>
              </w:rPr>
            </w:pPr>
            <w:r>
              <w:rPr>
                <w:sz w:val="16"/>
              </w:rPr>
              <w:t>F</w:t>
            </w:r>
          </w:p>
        </w:tc>
        <w:tc>
          <w:tcPr>
            <w:tcW w:w="510" w:type="dxa"/>
          </w:tcPr>
          <w:p w14:paraId="0D6BCDCF" w14:textId="3BEE70EE" w:rsidR="003022F1" w:rsidRDefault="003022F1" w:rsidP="003022F1">
            <w:pPr>
              <w:pStyle w:val="TAL"/>
              <w:rPr>
                <w:sz w:val="16"/>
              </w:rPr>
            </w:pPr>
            <w:r>
              <w:rPr>
                <w:sz w:val="16"/>
              </w:rPr>
              <w:t>Rel-19</w:t>
            </w:r>
          </w:p>
        </w:tc>
        <w:tc>
          <w:tcPr>
            <w:tcW w:w="661" w:type="dxa"/>
          </w:tcPr>
          <w:p w14:paraId="7BC32994" w14:textId="456F2A69" w:rsidR="003022F1" w:rsidRDefault="003022F1" w:rsidP="003022F1">
            <w:pPr>
              <w:pStyle w:val="TAL"/>
              <w:rPr>
                <w:sz w:val="16"/>
              </w:rPr>
            </w:pPr>
            <w:r>
              <w:rPr>
                <w:sz w:val="16"/>
              </w:rPr>
              <w:t>19.4.0</w:t>
            </w:r>
          </w:p>
        </w:tc>
        <w:tc>
          <w:tcPr>
            <w:tcW w:w="2607" w:type="dxa"/>
          </w:tcPr>
          <w:p w14:paraId="091F197E" w14:textId="54BAD0B7" w:rsidR="003022F1" w:rsidRDefault="003022F1" w:rsidP="003022F1">
            <w:pPr>
              <w:pStyle w:val="TAL"/>
              <w:rPr>
                <w:sz w:val="16"/>
              </w:rPr>
            </w:pPr>
            <w:proofErr w:type="spellStart"/>
            <w:r>
              <w:rPr>
                <w:sz w:val="16"/>
              </w:rPr>
              <w:t>TrafficInfluData</w:t>
            </w:r>
            <w:proofErr w:type="spellEnd"/>
            <w:r>
              <w:rPr>
                <w:sz w:val="16"/>
              </w:rPr>
              <w:t xml:space="preserve"> type not included as a reused data type</w:t>
            </w:r>
          </w:p>
        </w:tc>
      </w:tr>
      <w:tr w:rsidR="009658D6" w14:paraId="7B7D57C6" w14:textId="77777777">
        <w:tc>
          <w:tcPr>
            <w:tcW w:w="1133" w:type="dxa"/>
          </w:tcPr>
          <w:p w14:paraId="5447EEFF" w14:textId="129D4AF5" w:rsidR="003022F1" w:rsidRDefault="003022F1" w:rsidP="003022F1">
            <w:pPr>
              <w:pStyle w:val="TAL"/>
              <w:rPr>
                <w:sz w:val="16"/>
              </w:rPr>
            </w:pPr>
            <w:r>
              <w:rPr>
                <w:sz w:val="16"/>
              </w:rPr>
              <w:t>C3-254502</w:t>
            </w:r>
          </w:p>
        </w:tc>
        <w:tc>
          <w:tcPr>
            <w:tcW w:w="1020" w:type="dxa"/>
          </w:tcPr>
          <w:p w14:paraId="66A8948F" w14:textId="37514E94" w:rsidR="003022F1" w:rsidRDefault="003022F1" w:rsidP="003022F1">
            <w:pPr>
              <w:pStyle w:val="TAL"/>
              <w:rPr>
                <w:sz w:val="16"/>
              </w:rPr>
            </w:pPr>
            <w:r>
              <w:rPr>
                <w:sz w:val="16"/>
              </w:rPr>
              <w:t>agreed</w:t>
            </w:r>
          </w:p>
        </w:tc>
        <w:tc>
          <w:tcPr>
            <w:tcW w:w="1020" w:type="dxa"/>
          </w:tcPr>
          <w:p w14:paraId="6C582FAD" w14:textId="454058BC" w:rsidR="003022F1" w:rsidRDefault="003022F1" w:rsidP="003022F1">
            <w:pPr>
              <w:pStyle w:val="TAL"/>
              <w:rPr>
                <w:sz w:val="16"/>
              </w:rPr>
            </w:pPr>
            <w:r>
              <w:rPr>
                <w:sz w:val="16"/>
              </w:rPr>
              <w:t>approved</w:t>
            </w:r>
          </w:p>
        </w:tc>
        <w:tc>
          <w:tcPr>
            <w:tcW w:w="1133" w:type="dxa"/>
          </w:tcPr>
          <w:p w14:paraId="0E29F81C" w14:textId="5098FD63" w:rsidR="003022F1" w:rsidRDefault="003022F1" w:rsidP="003022F1">
            <w:pPr>
              <w:pStyle w:val="TAL"/>
              <w:rPr>
                <w:sz w:val="16"/>
              </w:rPr>
            </w:pPr>
            <w:r>
              <w:rPr>
                <w:sz w:val="16"/>
              </w:rPr>
              <w:t>29.519</w:t>
            </w:r>
          </w:p>
        </w:tc>
        <w:tc>
          <w:tcPr>
            <w:tcW w:w="572" w:type="dxa"/>
          </w:tcPr>
          <w:p w14:paraId="7B20122D" w14:textId="183D97AF" w:rsidR="003022F1" w:rsidRDefault="003022F1" w:rsidP="003022F1">
            <w:pPr>
              <w:pStyle w:val="TAL"/>
              <w:rPr>
                <w:sz w:val="16"/>
              </w:rPr>
            </w:pPr>
            <w:r>
              <w:rPr>
                <w:sz w:val="16"/>
              </w:rPr>
              <w:t>0626</w:t>
            </w:r>
          </w:p>
        </w:tc>
        <w:tc>
          <w:tcPr>
            <w:tcW w:w="567" w:type="dxa"/>
          </w:tcPr>
          <w:p w14:paraId="1866378B" w14:textId="0DF0CA73" w:rsidR="003022F1" w:rsidRDefault="003022F1" w:rsidP="003022F1">
            <w:pPr>
              <w:pStyle w:val="TAL"/>
              <w:rPr>
                <w:sz w:val="16"/>
              </w:rPr>
            </w:pPr>
            <w:r>
              <w:rPr>
                <w:sz w:val="16"/>
              </w:rPr>
              <w:t>1</w:t>
            </w:r>
          </w:p>
        </w:tc>
        <w:tc>
          <w:tcPr>
            <w:tcW w:w="567" w:type="dxa"/>
          </w:tcPr>
          <w:p w14:paraId="246D9841" w14:textId="69936841" w:rsidR="003022F1" w:rsidRDefault="003022F1" w:rsidP="003022F1">
            <w:pPr>
              <w:pStyle w:val="TAL"/>
              <w:rPr>
                <w:sz w:val="16"/>
              </w:rPr>
            </w:pPr>
            <w:r>
              <w:rPr>
                <w:sz w:val="16"/>
              </w:rPr>
              <w:t>B</w:t>
            </w:r>
          </w:p>
        </w:tc>
        <w:tc>
          <w:tcPr>
            <w:tcW w:w="510" w:type="dxa"/>
          </w:tcPr>
          <w:p w14:paraId="1B76B767" w14:textId="57137495" w:rsidR="003022F1" w:rsidRDefault="003022F1" w:rsidP="003022F1">
            <w:pPr>
              <w:pStyle w:val="TAL"/>
              <w:rPr>
                <w:sz w:val="16"/>
              </w:rPr>
            </w:pPr>
            <w:r>
              <w:rPr>
                <w:sz w:val="16"/>
              </w:rPr>
              <w:t>Rel-19</w:t>
            </w:r>
          </w:p>
        </w:tc>
        <w:tc>
          <w:tcPr>
            <w:tcW w:w="661" w:type="dxa"/>
          </w:tcPr>
          <w:p w14:paraId="3466B054" w14:textId="206C5258" w:rsidR="003022F1" w:rsidRDefault="003022F1" w:rsidP="003022F1">
            <w:pPr>
              <w:pStyle w:val="TAL"/>
              <w:rPr>
                <w:sz w:val="16"/>
              </w:rPr>
            </w:pPr>
            <w:r>
              <w:rPr>
                <w:sz w:val="16"/>
              </w:rPr>
              <w:t>19.4.0</w:t>
            </w:r>
          </w:p>
        </w:tc>
        <w:tc>
          <w:tcPr>
            <w:tcW w:w="2607" w:type="dxa"/>
          </w:tcPr>
          <w:p w14:paraId="62874C0C" w14:textId="769FC81E" w:rsidR="003022F1" w:rsidRDefault="003022F1" w:rsidP="003022F1">
            <w:pPr>
              <w:pStyle w:val="TAL"/>
              <w:rPr>
                <w:sz w:val="16"/>
              </w:rPr>
            </w:pPr>
            <w:r>
              <w:rPr>
                <w:sz w:val="16"/>
              </w:rPr>
              <w:t>Adding correlation identifiers to Application Data and Exposure Data subscriptions</w:t>
            </w:r>
          </w:p>
        </w:tc>
      </w:tr>
      <w:tr w:rsidR="009658D6" w14:paraId="006B81D2" w14:textId="77777777">
        <w:tc>
          <w:tcPr>
            <w:tcW w:w="1133" w:type="dxa"/>
          </w:tcPr>
          <w:p w14:paraId="0D10AE66" w14:textId="37600DC9" w:rsidR="003022F1" w:rsidRDefault="003022F1" w:rsidP="003022F1">
            <w:pPr>
              <w:pStyle w:val="TAL"/>
              <w:rPr>
                <w:sz w:val="16"/>
              </w:rPr>
            </w:pPr>
            <w:r>
              <w:rPr>
                <w:sz w:val="16"/>
              </w:rPr>
              <w:t>C3-254503</w:t>
            </w:r>
          </w:p>
        </w:tc>
        <w:tc>
          <w:tcPr>
            <w:tcW w:w="1020" w:type="dxa"/>
          </w:tcPr>
          <w:p w14:paraId="53FF2E55" w14:textId="7AFDB035" w:rsidR="003022F1" w:rsidRDefault="003022F1" w:rsidP="003022F1">
            <w:pPr>
              <w:pStyle w:val="TAL"/>
              <w:rPr>
                <w:sz w:val="16"/>
              </w:rPr>
            </w:pPr>
            <w:r>
              <w:rPr>
                <w:sz w:val="16"/>
              </w:rPr>
              <w:t>agreed</w:t>
            </w:r>
          </w:p>
        </w:tc>
        <w:tc>
          <w:tcPr>
            <w:tcW w:w="1020" w:type="dxa"/>
          </w:tcPr>
          <w:p w14:paraId="7FA16451" w14:textId="715DE4E6" w:rsidR="003022F1" w:rsidRDefault="003022F1" w:rsidP="003022F1">
            <w:pPr>
              <w:pStyle w:val="TAL"/>
              <w:rPr>
                <w:sz w:val="16"/>
              </w:rPr>
            </w:pPr>
            <w:r>
              <w:rPr>
                <w:sz w:val="16"/>
              </w:rPr>
              <w:t>approved</w:t>
            </w:r>
          </w:p>
        </w:tc>
        <w:tc>
          <w:tcPr>
            <w:tcW w:w="1133" w:type="dxa"/>
          </w:tcPr>
          <w:p w14:paraId="6D9277C7" w14:textId="3A23514D" w:rsidR="003022F1" w:rsidRDefault="003022F1" w:rsidP="003022F1">
            <w:pPr>
              <w:pStyle w:val="TAL"/>
              <w:rPr>
                <w:sz w:val="16"/>
              </w:rPr>
            </w:pPr>
            <w:r>
              <w:rPr>
                <w:sz w:val="16"/>
              </w:rPr>
              <w:t>29.519</w:t>
            </w:r>
          </w:p>
        </w:tc>
        <w:tc>
          <w:tcPr>
            <w:tcW w:w="572" w:type="dxa"/>
          </w:tcPr>
          <w:p w14:paraId="2709ECFA" w14:textId="77F2D9A6" w:rsidR="003022F1" w:rsidRDefault="003022F1" w:rsidP="003022F1">
            <w:pPr>
              <w:pStyle w:val="TAL"/>
              <w:rPr>
                <w:sz w:val="16"/>
              </w:rPr>
            </w:pPr>
            <w:r>
              <w:rPr>
                <w:sz w:val="16"/>
              </w:rPr>
              <w:t>0627</w:t>
            </w:r>
          </w:p>
        </w:tc>
        <w:tc>
          <w:tcPr>
            <w:tcW w:w="567" w:type="dxa"/>
          </w:tcPr>
          <w:p w14:paraId="42D50B03" w14:textId="3A94BDF9" w:rsidR="003022F1" w:rsidRDefault="003022F1" w:rsidP="003022F1">
            <w:pPr>
              <w:pStyle w:val="TAL"/>
              <w:rPr>
                <w:sz w:val="16"/>
              </w:rPr>
            </w:pPr>
            <w:r>
              <w:rPr>
                <w:sz w:val="16"/>
              </w:rPr>
              <w:t>1</w:t>
            </w:r>
          </w:p>
        </w:tc>
        <w:tc>
          <w:tcPr>
            <w:tcW w:w="567" w:type="dxa"/>
          </w:tcPr>
          <w:p w14:paraId="021443EA" w14:textId="7748DF48" w:rsidR="003022F1" w:rsidRDefault="003022F1" w:rsidP="003022F1">
            <w:pPr>
              <w:pStyle w:val="TAL"/>
              <w:rPr>
                <w:sz w:val="16"/>
              </w:rPr>
            </w:pPr>
            <w:r>
              <w:rPr>
                <w:sz w:val="16"/>
              </w:rPr>
              <w:t>D</w:t>
            </w:r>
          </w:p>
        </w:tc>
        <w:tc>
          <w:tcPr>
            <w:tcW w:w="510" w:type="dxa"/>
          </w:tcPr>
          <w:p w14:paraId="5E7E28F8" w14:textId="41AAC797" w:rsidR="003022F1" w:rsidRDefault="003022F1" w:rsidP="003022F1">
            <w:pPr>
              <w:pStyle w:val="TAL"/>
              <w:rPr>
                <w:sz w:val="16"/>
              </w:rPr>
            </w:pPr>
            <w:r>
              <w:rPr>
                <w:sz w:val="16"/>
              </w:rPr>
              <w:t>Rel-19</w:t>
            </w:r>
          </w:p>
        </w:tc>
        <w:tc>
          <w:tcPr>
            <w:tcW w:w="661" w:type="dxa"/>
          </w:tcPr>
          <w:p w14:paraId="28F69E72" w14:textId="4FB7BE33" w:rsidR="003022F1" w:rsidRDefault="003022F1" w:rsidP="003022F1">
            <w:pPr>
              <w:pStyle w:val="TAL"/>
              <w:rPr>
                <w:sz w:val="16"/>
              </w:rPr>
            </w:pPr>
            <w:r>
              <w:rPr>
                <w:sz w:val="16"/>
              </w:rPr>
              <w:t>19.4.0</w:t>
            </w:r>
          </w:p>
        </w:tc>
        <w:tc>
          <w:tcPr>
            <w:tcW w:w="2607" w:type="dxa"/>
          </w:tcPr>
          <w:p w14:paraId="1829388F" w14:textId="57089C44" w:rsidR="003022F1" w:rsidRDefault="003022F1" w:rsidP="003022F1">
            <w:pPr>
              <w:pStyle w:val="TAL"/>
              <w:rPr>
                <w:sz w:val="16"/>
              </w:rPr>
            </w:pPr>
            <w:proofErr w:type="spellStart"/>
            <w:r>
              <w:rPr>
                <w:sz w:val="16"/>
              </w:rPr>
              <w:t>OpenAPI</w:t>
            </w:r>
            <w:proofErr w:type="spellEnd"/>
            <w:r>
              <w:rPr>
                <w:sz w:val="16"/>
              </w:rPr>
              <w:t xml:space="preserve"> type correction</w:t>
            </w:r>
          </w:p>
        </w:tc>
      </w:tr>
      <w:tr w:rsidR="009658D6" w14:paraId="273E031F" w14:textId="77777777">
        <w:tc>
          <w:tcPr>
            <w:tcW w:w="1133" w:type="dxa"/>
          </w:tcPr>
          <w:p w14:paraId="7988814D" w14:textId="110A7B5B" w:rsidR="003022F1" w:rsidRDefault="003022F1" w:rsidP="003022F1">
            <w:pPr>
              <w:pStyle w:val="TAL"/>
              <w:rPr>
                <w:sz w:val="16"/>
              </w:rPr>
            </w:pPr>
            <w:r>
              <w:rPr>
                <w:sz w:val="16"/>
              </w:rPr>
              <w:t>C3-254519</w:t>
            </w:r>
          </w:p>
        </w:tc>
        <w:tc>
          <w:tcPr>
            <w:tcW w:w="1020" w:type="dxa"/>
          </w:tcPr>
          <w:p w14:paraId="04D56215" w14:textId="5A2B0349" w:rsidR="003022F1" w:rsidRDefault="003022F1" w:rsidP="003022F1">
            <w:pPr>
              <w:pStyle w:val="TAL"/>
              <w:rPr>
                <w:sz w:val="16"/>
              </w:rPr>
            </w:pPr>
            <w:r>
              <w:rPr>
                <w:sz w:val="16"/>
              </w:rPr>
              <w:t>agreed</w:t>
            </w:r>
          </w:p>
        </w:tc>
        <w:tc>
          <w:tcPr>
            <w:tcW w:w="1020" w:type="dxa"/>
          </w:tcPr>
          <w:p w14:paraId="092083E4" w14:textId="3F29EE52" w:rsidR="003022F1" w:rsidRDefault="003022F1" w:rsidP="003022F1">
            <w:pPr>
              <w:pStyle w:val="TAL"/>
              <w:rPr>
                <w:sz w:val="16"/>
              </w:rPr>
            </w:pPr>
            <w:r>
              <w:rPr>
                <w:sz w:val="16"/>
              </w:rPr>
              <w:t>approved</w:t>
            </w:r>
          </w:p>
        </w:tc>
        <w:tc>
          <w:tcPr>
            <w:tcW w:w="1133" w:type="dxa"/>
          </w:tcPr>
          <w:p w14:paraId="3F708783" w14:textId="46A8A1B8" w:rsidR="003022F1" w:rsidRDefault="003022F1" w:rsidP="003022F1">
            <w:pPr>
              <w:pStyle w:val="TAL"/>
              <w:rPr>
                <w:sz w:val="16"/>
              </w:rPr>
            </w:pPr>
            <w:r>
              <w:rPr>
                <w:sz w:val="16"/>
              </w:rPr>
              <w:t>29.521</w:t>
            </w:r>
          </w:p>
        </w:tc>
        <w:tc>
          <w:tcPr>
            <w:tcW w:w="572" w:type="dxa"/>
          </w:tcPr>
          <w:p w14:paraId="5B0B8395" w14:textId="4E50F931" w:rsidR="003022F1" w:rsidRDefault="003022F1" w:rsidP="003022F1">
            <w:pPr>
              <w:pStyle w:val="TAL"/>
              <w:rPr>
                <w:sz w:val="16"/>
              </w:rPr>
            </w:pPr>
            <w:r>
              <w:rPr>
                <w:sz w:val="16"/>
              </w:rPr>
              <w:t>0226</w:t>
            </w:r>
          </w:p>
        </w:tc>
        <w:tc>
          <w:tcPr>
            <w:tcW w:w="567" w:type="dxa"/>
          </w:tcPr>
          <w:p w14:paraId="63C3C08C" w14:textId="1374B57B" w:rsidR="003022F1" w:rsidRDefault="003022F1" w:rsidP="003022F1">
            <w:pPr>
              <w:pStyle w:val="TAL"/>
              <w:rPr>
                <w:sz w:val="16"/>
              </w:rPr>
            </w:pPr>
            <w:r>
              <w:rPr>
                <w:sz w:val="16"/>
              </w:rPr>
              <w:t>1</w:t>
            </w:r>
          </w:p>
        </w:tc>
        <w:tc>
          <w:tcPr>
            <w:tcW w:w="567" w:type="dxa"/>
          </w:tcPr>
          <w:p w14:paraId="67BE9765" w14:textId="7F62D9A4" w:rsidR="003022F1" w:rsidRDefault="003022F1" w:rsidP="003022F1">
            <w:pPr>
              <w:pStyle w:val="TAL"/>
              <w:rPr>
                <w:sz w:val="16"/>
              </w:rPr>
            </w:pPr>
            <w:r>
              <w:rPr>
                <w:sz w:val="16"/>
              </w:rPr>
              <w:t>F</w:t>
            </w:r>
          </w:p>
        </w:tc>
        <w:tc>
          <w:tcPr>
            <w:tcW w:w="510" w:type="dxa"/>
          </w:tcPr>
          <w:p w14:paraId="15C2E40C" w14:textId="0E445DFE" w:rsidR="003022F1" w:rsidRDefault="003022F1" w:rsidP="003022F1">
            <w:pPr>
              <w:pStyle w:val="TAL"/>
              <w:rPr>
                <w:sz w:val="16"/>
              </w:rPr>
            </w:pPr>
            <w:r>
              <w:rPr>
                <w:sz w:val="16"/>
              </w:rPr>
              <w:t>Rel-19</w:t>
            </w:r>
          </w:p>
        </w:tc>
        <w:tc>
          <w:tcPr>
            <w:tcW w:w="661" w:type="dxa"/>
          </w:tcPr>
          <w:p w14:paraId="70B3587A" w14:textId="6FD6A506" w:rsidR="003022F1" w:rsidRDefault="003022F1" w:rsidP="003022F1">
            <w:pPr>
              <w:pStyle w:val="TAL"/>
              <w:rPr>
                <w:sz w:val="16"/>
              </w:rPr>
            </w:pPr>
            <w:r>
              <w:rPr>
                <w:sz w:val="16"/>
              </w:rPr>
              <w:t>19.4.0</w:t>
            </w:r>
          </w:p>
        </w:tc>
        <w:tc>
          <w:tcPr>
            <w:tcW w:w="2607" w:type="dxa"/>
          </w:tcPr>
          <w:p w14:paraId="2B564266" w14:textId="1885C986" w:rsidR="003022F1" w:rsidRDefault="003022F1" w:rsidP="003022F1">
            <w:pPr>
              <w:pStyle w:val="TAL"/>
              <w:rPr>
                <w:sz w:val="16"/>
              </w:rPr>
            </w:pPr>
            <w:r>
              <w:rPr>
                <w:sz w:val="16"/>
              </w:rPr>
              <w:t>TS reference correction</w:t>
            </w:r>
          </w:p>
        </w:tc>
      </w:tr>
      <w:tr w:rsidR="009658D6" w14:paraId="42954F75" w14:textId="77777777">
        <w:tc>
          <w:tcPr>
            <w:tcW w:w="1133" w:type="dxa"/>
          </w:tcPr>
          <w:p w14:paraId="20123009" w14:textId="75161DBB" w:rsidR="003022F1" w:rsidRDefault="003022F1" w:rsidP="003022F1">
            <w:pPr>
              <w:pStyle w:val="TAL"/>
              <w:rPr>
                <w:sz w:val="16"/>
              </w:rPr>
            </w:pPr>
            <w:r>
              <w:rPr>
                <w:sz w:val="16"/>
              </w:rPr>
              <w:t>C3-254521</w:t>
            </w:r>
          </w:p>
        </w:tc>
        <w:tc>
          <w:tcPr>
            <w:tcW w:w="1020" w:type="dxa"/>
          </w:tcPr>
          <w:p w14:paraId="74C9923F" w14:textId="6C7F9427" w:rsidR="003022F1" w:rsidRDefault="003022F1" w:rsidP="003022F1">
            <w:pPr>
              <w:pStyle w:val="TAL"/>
              <w:rPr>
                <w:sz w:val="16"/>
              </w:rPr>
            </w:pPr>
            <w:r>
              <w:rPr>
                <w:sz w:val="16"/>
              </w:rPr>
              <w:t>agreed</w:t>
            </w:r>
          </w:p>
        </w:tc>
        <w:tc>
          <w:tcPr>
            <w:tcW w:w="1020" w:type="dxa"/>
          </w:tcPr>
          <w:p w14:paraId="73FC77F0" w14:textId="75639ADE" w:rsidR="003022F1" w:rsidRDefault="003022F1" w:rsidP="003022F1">
            <w:pPr>
              <w:pStyle w:val="TAL"/>
              <w:rPr>
                <w:sz w:val="16"/>
              </w:rPr>
            </w:pPr>
            <w:r>
              <w:rPr>
                <w:sz w:val="16"/>
              </w:rPr>
              <w:t>approved</w:t>
            </w:r>
          </w:p>
        </w:tc>
        <w:tc>
          <w:tcPr>
            <w:tcW w:w="1133" w:type="dxa"/>
          </w:tcPr>
          <w:p w14:paraId="37923889" w14:textId="09393CD9" w:rsidR="003022F1" w:rsidRDefault="003022F1" w:rsidP="003022F1">
            <w:pPr>
              <w:pStyle w:val="TAL"/>
              <w:rPr>
                <w:sz w:val="16"/>
              </w:rPr>
            </w:pPr>
            <w:r>
              <w:rPr>
                <w:sz w:val="16"/>
              </w:rPr>
              <w:t>29.575</w:t>
            </w:r>
          </w:p>
        </w:tc>
        <w:tc>
          <w:tcPr>
            <w:tcW w:w="572" w:type="dxa"/>
          </w:tcPr>
          <w:p w14:paraId="7F8FAD77" w14:textId="73E01098" w:rsidR="003022F1" w:rsidRDefault="003022F1" w:rsidP="003022F1">
            <w:pPr>
              <w:pStyle w:val="TAL"/>
              <w:rPr>
                <w:sz w:val="16"/>
              </w:rPr>
            </w:pPr>
            <w:r>
              <w:rPr>
                <w:sz w:val="16"/>
              </w:rPr>
              <w:t>0118</w:t>
            </w:r>
          </w:p>
        </w:tc>
        <w:tc>
          <w:tcPr>
            <w:tcW w:w="567" w:type="dxa"/>
          </w:tcPr>
          <w:p w14:paraId="45FEBC4B" w14:textId="75E98729" w:rsidR="003022F1" w:rsidRDefault="003022F1" w:rsidP="003022F1">
            <w:pPr>
              <w:pStyle w:val="TAL"/>
              <w:rPr>
                <w:sz w:val="16"/>
              </w:rPr>
            </w:pPr>
            <w:r>
              <w:rPr>
                <w:sz w:val="16"/>
              </w:rPr>
              <w:t>1</w:t>
            </w:r>
          </w:p>
        </w:tc>
        <w:tc>
          <w:tcPr>
            <w:tcW w:w="567" w:type="dxa"/>
          </w:tcPr>
          <w:p w14:paraId="588A7212" w14:textId="1AF3181F" w:rsidR="003022F1" w:rsidRDefault="003022F1" w:rsidP="003022F1">
            <w:pPr>
              <w:pStyle w:val="TAL"/>
              <w:rPr>
                <w:sz w:val="16"/>
              </w:rPr>
            </w:pPr>
            <w:r>
              <w:rPr>
                <w:sz w:val="16"/>
              </w:rPr>
              <w:t>F</w:t>
            </w:r>
          </w:p>
        </w:tc>
        <w:tc>
          <w:tcPr>
            <w:tcW w:w="510" w:type="dxa"/>
          </w:tcPr>
          <w:p w14:paraId="5246FACC" w14:textId="7AF12A36" w:rsidR="003022F1" w:rsidRDefault="003022F1" w:rsidP="003022F1">
            <w:pPr>
              <w:pStyle w:val="TAL"/>
              <w:rPr>
                <w:sz w:val="16"/>
              </w:rPr>
            </w:pPr>
            <w:r>
              <w:rPr>
                <w:sz w:val="16"/>
              </w:rPr>
              <w:t>Rel-19</w:t>
            </w:r>
          </w:p>
        </w:tc>
        <w:tc>
          <w:tcPr>
            <w:tcW w:w="661" w:type="dxa"/>
          </w:tcPr>
          <w:p w14:paraId="08105149" w14:textId="10ED485D" w:rsidR="003022F1" w:rsidRDefault="003022F1" w:rsidP="003022F1">
            <w:pPr>
              <w:pStyle w:val="TAL"/>
              <w:rPr>
                <w:sz w:val="16"/>
              </w:rPr>
            </w:pPr>
            <w:r>
              <w:rPr>
                <w:sz w:val="16"/>
              </w:rPr>
              <w:t>19.4.0</w:t>
            </w:r>
          </w:p>
        </w:tc>
        <w:tc>
          <w:tcPr>
            <w:tcW w:w="2607" w:type="dxa"/>
          </w:tcPr>
          <w:p w14:paraId="750B0395" w14:textId="79FDDD3E" w:rsidR="003022F1" w:rsidRDefault="003022F1" w:rsidP="003022F1">
            <w:pPr>
              <w:pStyle w:val="TAL"/>
              <w:rPr>
                <w:sz w:val="16"/>
              </w:rPr>
            </w:pPr>
            <w:r>
              <w:rPr>
                <w:sz w:val="16"/>
              </w:rPr>
              <w:t>TS reference correction</w:t>
            </w:r>
          </w:p>
        </w:tc>
      </w:tr>
      <w:tr w:rsidR="009658D6" w14:paraId="73B50350" w14:textId="77777777">
        <w:tc>
          <w:tcPr>
            <w:tcW w:w="1133" w:type="dxa"/>
          </w:tcPr>
          <w:p w14:paraId="66D73C05" w14:textId="024D0FFF" w:rsidR="003022F1" w:rsidRDefault="003022F1" w:rsidP="003022F1">
            <w:pPr>
              <w:pStyle w:val="TAL"/>
              <w:rPr>
                <w:sz w:val="16"/>
              </w:rPr>
            </w:pPr>
            <w:r>
              <w:rPr>
                <w:sz w:val="16"/>
              </w:rPr>
              <w:t>C3-254525</w:t>
            </w:r>
          </w:p>
        </w:tc>
        <w:tc>
          <w:tcPr>
            <w:tcW w:w="1020" w:type="dxa"/>
          </w:tcPr>
          <w:p w14:paraId="6A266BDF" w14:textId="616B6DE5" w:rsidR="003022F1" w:rsidRDefault="003022F1" w:rsidP="003022F1">
            <w:pPr>
              <w:pStyle w:val="TAL"/>
              <w:rPr>
                <w:sz w:val="16"/>
              </w:rPr>
            </w:pPr>
            <w:r>
              <w:rPr>
                <w:sz w:val="16"/>
              </w:rPr>
              <w:t>agreed</w:t>
            </w:r>
          </w:p>
        </w:tc>
        <w:tc>
          <w:tcPr>
            <w:tcW w:w="1020" w:type="dxa"/>
          </w:tcPr>
          <w:p w14:paraId="5F0544F8" w14:textId="7163D63D" w:rsidR="003022F1" w:rsidRDefault="003022F1" w:rsidP="003022F1">
            <w:pPr>
              <w:pStyle w:val="TAL"/>
              <w:rPr>
                <w:sz w:val="16"/>
              </w:rPr>
            </w:pPr>
            <w:r>
              <w:rPr>
                <w:sz w:val="16"/>
              </w:rPr>
              <w:t>approved</w:t>
            </w:r>
          </w:p>
        </w:tc>
        <w:tc>
          <w:tcPr>
            <w:tcW w:w="1133" w:type="dxa"/>
          </w:tcPr>
          <w:p w14:paraId="6833BAB4" w14:textId="1E1ED028" w:rsidR="003022F1" w:rsidRDefault="003022F1" w:rsidP="003022F1">
            <w:pPr>
              <w:pStyle w:val="TAL"/>
              <w:rPr>
                <w:sz w:val="16"/>
              </w:rPr>
            </w:pPr>
            <w:r>
              <w:rPr>
                <w:sz w:val="16"/>
              </w:rPr>
              <w:t>29.513</w:t>
            </w:r>
          </w:p>
        </w:tc>
        <w:tc>
          <w:tcPr>
            <w:tcW w:w="572" w:type="dxa"/>
          </w:tcPr>
          <w:p w14:paraId="238E78B7" w14:textId="1F245AE3" w:rsidR="003022F1" w:rsidRDefault="003022F1" w:rsidP="003022F1">
            <w:pPr>
              <w:pStyle w:val="TAL"/>
              <w:rPr>
                <w:sz w:val="16"/>
              </w:rPr>
            </w:pPr>
            <w:r>
              <w:rPr>
                <w:sz w:val="16"/>
              </w:rPr>
              <w:t>0615</w:t>
            </w:r>
          </w:p>
        </w:tc>
        <w:tc>
          <w:tcPr>
            <w:tcW w:w="567" w:type="dxa"/>
          </w:tcPr>
          <w:p w14:paraId="2BB9B87B" w14:textId="50BF6D76" w:rsidR="003022F1" w:rsidRDefault="003022F1" w:rsidP="003022F1">
            <w:pPr>
              <w:pStyle w:val="TAL"/>
              <w:rPr>
                <w:sz w:val="16"/>
              </w:rPr>
            </w:pPr>
            <w:r>
              <w:rPr>
                <w:sz w:val="16"/>
              </w:rPr>
              <w:t>1</w:t>
            </w:r>
          </w:p>
        </w:tc>
        <w:tc>
          <w:tcPr>
            <w:tcW w:w="567" w:type="dxa"/>
          </w:tcPr>
          <w:p w14:paraId="0EE722C6" w14:textId="5AD72E25" w:rsidR="003022F1" w:rsidRDefault="003022F1" w:rsidP="003022F1">
            <w:pPr>
              <w:pStyle w:val="TAL"/>
              <w:rPr>
                <w:sz w:val="16"/>
              </w:rPr>
            </w:pPr>
            <w:r>
              <w:rPr>
                <w:sz w:val="16"/>
              </w:rPr>
              <w:t>F</w:t>
            </w:r>
          </w:p>
        </w:tc>
        <w:tc>
          <w:tcPr>
            <w:tcW w:w="510" w:type="dxa"/>
          </w:tcPr>
          <w:p w14:paraId="542DC279" w14:textId="0C1218F6" w:rsidR="003022F1" w:rsidRDefault="003022F1" w:rsidP="003022F1">
            <w:pPr>
              <w:pStyle w:val="TAL"/>
              <w:rPr>
                <w:sz w:val="16"/>
              </w:rPr>
            </w:pPr>
            <w:r>
              <w:rPr>
                <w:sz w:val="16"/>
              </w:rPr>
              <w:t>Rel-19</w:t>
            </w:r>
          </w:p>
        </w:tc>
        <w:tc>
          <w:tcPr>
            <w:tcW w:w="661" w:type="dxa"/>
          </w:tcPr>
          <w:p w14:paraId="7A8A6CCD" w14:textId="2D544ED7" w:rsidR="003022F1" w:rsidRDefault="003022F1" w:rsidP="003022F1">
            <w:pPr>
              <w:pStyle w:val="TAL"/>
              <w:rPr>
                <w:sz w:val="16"/>
              </w:rPr>
            </w:pPr>
            <w:r>
              <w:rPr>
                <w:sz w:val="16"/>
              </w:rPr>
              <w:t>19.4.0</w:t>
            </w:r>
          </w:p>
        </w:tc>
        <w:tc>
          <w:tcPr>
            <w:tcW w:w="2607" w:type="dxa"/>
          </w:tcPr>
          <w:p w14:paraId="2B7CF44D" w14:textId="16614DCC" w:rsidR="003022F1" w:rsidRDefault="003022F1" w:rsidP="003022F1">
            <w:pPr>
              <w:pStyle w:val="TAL"/>
              <w:rPr>
                <w:sz w:val="16"/>
              </w:rPr>
            </w:pPr>
            <w:r>
              <w:rPr>
                <w:sz w:val="16"/>
              </w:rPr>
              <w:t>TS reference correction</w:t>
            </w:r>
          </w:p>
        </w:tc>
      </w:tr>
      <w:tr w:rsidR="009658D6" w14:paraId="095CFAFF" w14:textId="77777777">
        <w:tc>
          <w:tcPr>
            <w:tcW w:w="1133" w:type="dxa"/>
          </w:tcPr>
          <w:p w14:paraId="29E354DE" w14:textId="4F15ADCD" w:rsidR="003022F1" w:rsidRDefault="003022F1" w:rsidP="003022F1">
            <w:pPr>
              <w:pStyle w:val="TAL"/>
              <w:rPr>
                <w:sz w:val="16"/>
              </w:rPr>
            </w:pPr>
            <w:r>
              <w:rPr>
                <w:sz w:val="16"/>
              </w:rPr>
              <w:t>C3-254538</w:t>
            </w:r>
          </w:p>
        </w:tc>
        <w:tc>
          <w:tcPr>
            <w:tcW w:w="1020" w:type="dxa"/>
          </w:tcPr>
          <w:p w14:paraId="113B9F7E" w14:textId="0DB96EE9" w:rsidR="003022F1" w:rsidRDefault="003022F1" w:rsidP="003022F1">
            <w:pPr>
              <w:pStyle w:val="TAL"/>
              <w:rPr>
                <w:sz w:val="16"/>
              </w:rPr>
            </w:pPr>
            <w:r>
              <w:rPr>
                <w:sz w:val="16"/>
              </w:rPr>
              <w:t>agreed</w:t>
            </w:r>
          </w:p>
        </w:tc>
        <w:tc>
          <w:tcPr>
            <w:tcW w:w="1020" w:type="dxa"/>
          </w:tcPr>
          <w:p w14:paraId="37626C42" w14:textId="1DE0A787" w:rsidR="003022F1" w:rsidRDefault="003022F1" w:rsidP="003022F1">
            <w:pPr>
              <w:pStyle w:val="TAL"/>
              <w:rPr>
                <w:sz w:val="16"/>
              </w:rPr>
            </w:pPr>
            <w:r>
              <w:rPr>
                <w:sz w:val="16"/>
              </w:rPr>
              <w:t>approved</w:t>
            </w:r>
          </w:p>
        </w:tc>
        <w:tc>
          <w:tcPr>
            <w:tcW w:w="1133" w:type="dxa"/>
          </w:tcPr>
          <w:p w14:paraId="55DFDE64" w14:textId="4E87B970" w:rsidR="003022F1" w:rsidRDefault="003022F1" w:rsidP="003022F1">
            <w:pPr>
              <w:pStyle w:val="TAL"/>
              <w:rPr>
                <w:sz w:val="16"/>
              </w:rPr>
            </w:pPr>
            <w:r>
              <w:rPr>
                <w:sz w:val="16"/>
              </w:rPr>
              <w:t>29.551</w:t>
            </w:r>
          </w:p>
        </w:tc>
        <w:tc>
          <w:tcPr>
            <w:tcW w:w="572" w:type="dxa"/>
          </w:tcPr>
          <w:p w14:paraId="086387EF" w14:textId="47E1DDE5" w:rsidR="003022F1" w:rsidRDefault="003022F1" w:rsidP="003022F1">
            <w:pPr>
              <w:pStyle w:val="TAL"/>
              <w:rPr>
                <w:sz w:val="16"/>
              </w:rPr>
            </w:pPr>
            <w:r>
              <w:rPr>
                <w:sz w:val="16"/>
              </w:rPr>
              <w:t>0139</w:t>
            </w:r>
          </w:p>
        </w:tc>
        <w:tc>
          <w:tcPr>
            <w:tcW w:w="567" w:type="dxa"/>
          </w:tcPr>
          <w:p w14:paraId="6D629AFC" w14:textId="3F0A7CB9" w:rsidR="003022F1" w:rsidRDefault="003022F1" w:rsidP="003022F1">
            <w:pPr>
              <w:pStyle w:val="TAL"/>
              <w:rPr>
                <w:sz w:val="16"/>
              </w:rPr>
            </w:pPr>
            <w:r>
              <w:rPr>
                <w:sz w:val="16"/>
              </w:rPr>
              <w:t>2</w:t>
            </w:r>
          </w:p>
        </w:tc>
        <w:tc>
          <w:tcPr>
            <w:tcW w:w="567" w:type="dxa"/>
          </w:tcPr>
          <w:p w14:paraId="7AE0BA77" w14:textId="105F9994" w:rsidR="003022F1" w:rsidRDefault="003022F1" w:rsidP="003022F1">
            <w:pPr>
              <w:pStyle w:val="TAL"/>
              <w:rPr>
                <w:sz w:val="16"/>
              </w:rPr>
            </w:pPr>
            <w:r>
              <w:rPr>
                <w:sz w:val="16"/>
              </w:rPr>
              <w:t>F</w:t>
            </w:r>
          </w:p>
        </w:tc>
        <w:tc>
          <w:tcPr>
            <w:tcW w:w="510" w:type="dxa"/>
          </w:tcPr>
          <w:p w14:paraId="1A5E706D" w14:textId="3E938A79" w:rsidR="003022F1" w:rsidRDefault="003022F1" w:rsidP="003022F1">
            <w:pPr>
              <w:pStyle w:val="TAL"/>
              <w:rPr>
                <w:sz w:val="16"/>
              </w:rPr>
            </w:pPr>
            <w:r>
              <w:rPr>
                <w:sz w:val="16"/>
              </w:rPr>
              <w:t>Rel-19</w:t>
            </w:r>
          </w:p>
        </w:tc>
        <w:tc>
          <w:tcPr>
            <w:tcW w:w="661" w:type="dxa"/>
          </w:tcPr>
          <w:p w14:paraId="340BCF8E" w14:textId="3D341747" w:rsidR="003022F1" w:rsidRDefault="003022F1" w:rsidP="003022F1">
            <w:pPr>
              <w:pStyle w:val="TAL"/>
              <w:rPr>
                <w:sz w:val="16"/>
              </w:rPr>
            </w:pPr>
            <w:r>
              <w:rPr>
                <w:sz w:val="16"/>
              </w:rPr>
              <w:t>19.3.0</w:t>
            </w:r>
          </w:p>
        </w:tc>
        <w:tc>
          <w:tcPr>
            <w:tcW w:w="2607" w:type="dxa"/>
          </w:tcPr>
          <w:p w14:paraId="442638C7" w14:textId="126DD809" w:rsidR="003022F1" w:rsidRDefault="003022F1" w:rsidP="003022F1">
            <w:pPr>
              <w:pStyle w:val="TAL"/>
              <w:rPr>
                <w:sz w:val="16"/>
              </w:rPr>
            </w:pPr>
            <w:r>
              <w:rPr>
                <w:sz w:val="16"/>
              </w:rPr>
              <w:t>Corrections to Supported Features</w:t>
            </w:r>
          </w:p>
        </w:tc>
      </w:tr>
      <w:tr w:rsidR="009658D6" w14:paraId="5D196058" w14:textId="77777777">
        <w:tc>
          <w:tcPr>
            <w:tcW w:w="1133" w:type="dxa"/>
          </w:tcPr>
          <w:p w14:paraId="389C7E3A" w14:textId="3192096E" w:rsidR="003022F1" w:rsidRDefault="003022F1" w:rsidP="003022F1">
            <w:pPr>
              <w:pStyle w:val="TAL"/>
              <w:rPr>
                <w:sz w:val="16"/>
              </w:rPr>
            </w:pPr>
            <w:r>
              <w:rPr>
                <w:sz w:val="16"/>
              </w:rPr>
              <w:t>C3-254568</w:t>
            </w:r>
          </w:p>
        </w:tc>
        <w:tc>
          <w:tcPr>
            <w:tcW w:w="1020" w:type="dxa"/>
          </w:tcPr>
          <w:p w14:paraId="66A35135" w14:textId="4A8090C2" w:rsidR="003022F1" w:rsidRDefault="003022F1" w:rsidP="003022F1">
            <w:pPr>
              <w:pStyle w:val="TAL"/>
              <w:rPr>
                <w:sz w:val="16"/>
              </w:rPr>
            </w:pPr>
            <w:r>
              <w:rPr>
                <w:sz w:val="16"/>
              </w:rPr>
              <w:t>agreed</w:t>
            </w:r>
          </w:p>
        </w:tc>
        <w:tc>
          <w:tcPr>
            <w:tcW w:w="1020" w:type="dxa"/>
          </w:tcPr>
          <w:p w14:paraId="226F4BCD" w14:textId="413E4D79" w:rsidR="003022F1" w:rsidRDefault="003022F1" w:rsidP="003022F1">
            <w:pPr>
              <w:pStyle w:val="TAL"/>
              <w:rPr>
                <w:sz w:val="16"/>
              </w:rPr>
            </w:pPr>
            <w:r>
              <w:rPr>
                <w:sz w:val="16"/>
              </w:rPr>
              <w:t>approved</w:t>
            </w:r>
          </w:p>
        </w:tc>
        <w:tc>
          <w:tcPr>
            <w:tcW w:w="1133" w:type="dxa"/>
          </w:tcPr>
          <w:p w14:paraId="22BBC061" w14:textId="0E2F037C" w:rsidR="003022F1" w:rsidRDefault="003022F1" w:rsidP="003022F1">
            <w:pPr>
              <w:pStyle w:val="TAL"/>
              <w:rPr>
                <w:sz w:val="16"/>
              </w:rPr>
            </w:pPr>
            <w:r>
              <w:rPr>
                <w:sz w:val="16"/>
              </w:rPr>
              <w:t>29.521</w:t>
            </w:r>
          </w:p>
        </w:tc>
        <w:tc>
          <w:tcPr>
            <w:tcW w:w="572" w:type="dxa"/>
          </w:tcPr>
          <w:p w14:paraId="17D018F7" w14:textId="3CA56E6F" w:rsidR="003022F1" w:rsidRDefault="003022F1" w:rsidP="003022F1">
            <w:pPr>
              <w:pStyle w:val="TAL"/>
              <w:rPr>
                <w:sz w:val="16"/>
              </w:rPr>
            </w:pPr>
            <w:r>
              <w:rPr>
                <w:sz w:val="16"/>
              </w:rPr>
              <w:t>0227</w:t>
            </w:r>
          </w:p>
        </w:tc>
        <w:tc>
          <w:tcPr>
            <w:tcW w:w="567" w:type="dxa"/>
          </w:tcPr>
          <w:p w14:paraId="255A7966" w14:textId="318A6F9E" w:rsidR="003022F1" w:rsidRDefault="003022F1" w:rsidP="003022F1">
            <w:pPr>
              <w:pStyle w:val="TAL"/>
              <w:rPr>
                <w:sz w:val="16"/>
              </w:rPr>
            </w:pPr>
            <w:r>
              <w:rPr>
                <w:sz w:val="16"/>
              </w:rPr>
              <w:t>2</w:t>
            </w:r>
          </w:p>
        </w:tc>
        <w:tc>
          <w:tcPr>
            <w:tcW w:w="567" w:type="dxa"/>
          </w:tcPr>
          <w:p w14:paraId="1AF00457" w14:textId="26E8CB54" w:rsidR="003022F1" w:rsidRDefault="003022F1" w:rsidP="003022F1">
            <w:pPr>
              <w:pStyle w:val="TAL"/>
              <w:rPr>
                <w:sz w:val="16"/>
              </w:rPr>
            </w:pPr>
            <w:r>
              <w:rPr>
                <w:sz w:val="16"/>
              </w:rPr>
              <w:t>F</w:t>
            </w:r>
          </w:p>
        </w:tc>
        <w:tc>
          <w:tcPr>
            <w:tcW w:w="510" w:type="dxa"/>
          </w:tcPr>
          <w:p w14:paraId="04E33F9F" w14:textId="4BCD2191" w:rsidR="003022F1" w:rsidRDefault="003022F1" w:rsidP="003022F1">
            <w:pPr>
              <w:pStyle w:val="TAL"/>
              <w:rPr>
                <w:sz w:val="16"/>
              </w:rPr>
            </w:pPr>
            <w:r>
              <w:rPr>
                <w:sz w:val="16"/>
              </w:rPr>
              <w:t>Rel-19</w:t>
            </w:r>
          </w:p>
        </w:tc>
        <w:tc>
          <w:tcPr>
            <w:tcW w:w="661" w:type="dxa"/>
          </w:tcPr>
          <w:p w14:paraId="1D0C6B37" w14:textId="178D9F87" w:rsidR="003022F1" w:rsidRDefault="003022F1" w:rsidP="003022F1">
            <w:pPr>
              <w:pStyle w:val="TAL"/>
              <w:rPr>
                <w:sz w:val="16"/>
              </w:rPr>
            </w:pPr>
            <w:r>
              <w:rPr>
                <w:sz w:val="16"/>
              </w:rPr>
              <w:t>19.4.0</w:t>
            </w:r>
          </w:p>
        </w:tc>
        <w:tc>
          <w:tcPr>
            <w:tcW w:w="2607" w:type="dxa"/>
          </w:tcPr>
          <w:p w14:paraId="0079D628" w14:textId="2F2DCE71" w:rsidR="003022F1" w:rsidRDefault="003022F1" w:rsidP="003022F1">
            <w:pPr>
              <w:pStyle w:val="TAL"/>
              <w:rPr>
                <w:sz w:val="16"/>
              </w:rPr>
            </w:pPr>
            <w:r>
              <w:rPr>
                <w:sz w:val="16"/>
              </w:rPr>
              <w:t>Corrections to the PCF binding API</w:t>
            </w:r>
          </w:p>
        </w:tc>
      </w:tr>
      <w:tr w:rsidR="009658D6" w14:paraId="7DF53665" w14:textId="77777777">
        <w:tc>
          <w:tcPr>
            <w:tcW w:w="1133" w:type="dxa"/>
          </w:tcPr>
          <w:p w14:paraId="265383F3" w14:textId="4334CD2F" w:rsidR="003022F1" w:rsidRDefault="003022F1" w:rsidP="003022F1">
            <w:pPr>
              <w:pStyle w:val="TAL"/>
              <w:rPr>
                <w:sz w:val="16"/>
              </w:rPr>
            </w:pPr>
            <w:r>
              <w:rPr>
                <w:sz w:val="16"/>
              </w:rPr>
              <w:t>C3-254577</w:t>
            </w:r>
          </w:p>
        </w:tc>
        <w:tc>
          <w:tcPr>
            <w:tcW w:w="1020" w:type="dxa"/>
          </w:tcPr>
          <w:p w14:paraId="6CF9BBF2" w14:textId="5BB04DBA" w:rsidR="003022F1" w:rsidRDefault="003022F1" w:rsidP="003022F1">
            <w:pPr>
              <w:pStyle w:val="TAL"/>
              <w:rPr>
                <w:sz w:val="16"/>
              </w:rPr>
            </w:pPr>
            <w:r>
              <w:rPr>
                <w:sz w:val="16"/>
              </w:rPr>
              <w:t>agreed</w:t>
            </w:r>
          </w:p>
        </w:tc>
        <w:tc>
          <w:tcPr>
            <w:tcW w:w="1020" w:type="dxa"/>
          </w:tcPr>
          <w:p w14:paraId="43AC155F" w14:textId="15A2C79E" w:rsidR="003022F1" w:rsidRDefault="003022F1" w:rsidP="003022F1">
            <w:pPr>
              <w:pStyle w:val="TAL"/>
              <w:rPr>
                <w:sz w:val="16"/>
              </w:rPr>
            </w:pPr>
            <w:r>
              <w:rPr>
                <w:sz w:val="16"/>
              </w:rPr>
              <w:t>approved</w:t>
            </w:r>
          </w:p>
        </w:tc>
        <w:tc>
          <w:tcPr>
            <w:tcW w:w="1133" w:type="dxa"/>
          </w:tcPr>
          <w:p w14:paraId="3BBCAB10" w14:textId="20D0B338" w:rsidR="003022F1" w:rsidRDefault="003022F1" w:rsidP="003022F1">
            <w:pPr>
              <w:pStyle w:val="TAL"/>
              <w:rPr>
                <w:sz w:val="16"/>
              </w:rPr>
            </w:pPr>
            <w:r>
              <w:rPr>
                <w:sz w:val="16"/>
              </w:rPr>
              <w:t>29.507</w:t>
            </w:r>
          </w:p>
        </w:tc>
        <w:tc>
          <w:tcPr>
            <w:tcW w:w="572" w:type="dxa"/>
          </w:tcPr>
          <w:p w14:paraId="4FFB5E93" w14:textId="01783561" w:rsidR="003022F1" w:rsidRDefault="003022F1" w:rsidP="003022F1">
            <w:pPr>
              <w:pStyle w:val="TAL"/>
              <w:rPr>
                <w:sz w:val="16"/>
              </w:rPr>
            </w:pPr>
            <w:r>
              <w:rPr>
                <w:sz w:val="16"/>
              </w:rPr>
              <w:t>0358</w:t>
            </w:r>
          </w:p>
        </w:tc>
        <w:tc>
          <w:tcPr>
            <w:tcW w:w="567" w:type="dxa"/>
          </w:tcPr>
          <w:p w14:paraId="79681E77" w14:textId="7BA46908" w:rsidR="003022F1" w:rsidRDefault="003022F1" w:rsidP="003022F1">
            <w:pPr>
              <w:pStyle w:val="TAL"/>
              <w:rPr>
                <w:sz w:val="16"/>
              </w:rPr>
            </w:pPr>
            <w:r>
              <w:rPr>
                <w:sz w:val="16"/>
              </w:rPr>
              <w:t>2</w:t>
            </w:r>
          </w:p>
        </w:tc>
        <w:tc>
          <w:tcPr>
            <w:tcW w:w="567" w:type="dxa"/>
          </w:tcPr>
          <w:p w14:paraId="2A65BF1B" w14:textId="6D5E4AD8" w:rsidR="003022F1" w:rsidRDefault="003022F1" w:rsidP="003022F1">
            <w:pPr>
              <w:pStyle w:val="TAL"/>
              <w:rPr>
                <w:sz w:val="16"/>
              </w:rPr>
            </w:pPr>
            <w:r>
              <w:rPr>
                <w:sz w:val="16"/>
              </w:rPr>
              <w:t>F</w:t>
            </w:r>
          </w:p>
        </w:tc>
        <w:tc>
          <w:tcPr>
            <w:tcW w:w="510" w:type="dxa"/>
          </w:tcPr>
          <w:p w14:paraId="1C613CA9" w14:textId="556A3E46" w:rsidR="003022F1" w:rsidRDefault="003022F1" w:rsidP="003022F1">
            <w:pPr>
              <w:pStyle w:val="TAL"/>
              <w:rPr>
                <w:sz w:val="16"/>
              </w:rPr>
            </w:pPr>
            <w:r>
              <w:rPr>
                <w:sz w:val="16"/>
              </w:rPr>
              <w:t>Rel-19</w:t>
            </w:r>
          </w:p>
        </w:tc>
        <w:tc>
          <w:tcPr>
            <w:tcW w:w="661" w:type="dxa"/>
          </w:tcPr>
          <w:p w14:paraId="5960EEAB" w14:textId="67E3DC5E" w:rsidR="003022F1" w:rsidRDefault="003022F1" w:rsidP="003022F1">
            <w:pPr>
              <w:pStyle w:val="TAL"/>
              <w:rPr>
                <w:sz w:val="16"/>
              </w:rPr>
            </w:pPr>
            <w:r>
              <w:rPr>
                <w:sz w:val="16"/>
              </w:rPr>
              <w:t>19.4.0</w:t>
            </w:r>
          </w:p>
        </w:tc>
        <w:tc>
          <w:tcPr>
            <w:tcW w:w="2607" w:type="dxa"/>
          </w:tcPr>
          <w:p w14:paraId="76B0F6B3" w14:textId="2B89F34B" w:rsidR="003022F1" w:rsidRDefault="003022F1" w:rsidP="003022F1">
            <w:pPr>
              <w:pStyle w:val="TAL"/>
              <w:rPr>
                <w:sz w:val="16"/>
              </w:rPr>
            </w:pPr>
            <w:r>
              <w:rPr>
                <w:sz w:val="16"/>
              </w:rPr>
              <w:t xml:space="preserve">Corrections to AM policy </w:t>
            </w:r>
            <w:proofErr w:type="spellStart"/>
            <w:r>
              <w:rPr>
                <w:sz w:val="16"/>
              </w:rPr>
              <w:t>UpdateNotify</w:t>
            </w:r>
            <w:proofErr w:type="spellEnd"/>
            <w:r>
              <w:rPr>
                <w:sz w:val="16"/>
              </w:rPr>
              <w:t xml:space="preserve"> operation</w:t>
            </w:r>
          </w:p>
        </w:tc>
      </w:tr>
    </w:tbl>
    <w:p w14:paraId="556A2BAB" w14:textId="77777777" w:rsidR="003022F1" w:rsidRDefault="003022F1" w:rsidP="003022F1"/>
    <w:p w14:paraId="20BBB22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4589D" w14:textId="2AAD5F3F" w:rsidR="003022F1" w:rsidRDefault="003022F1" w:rsidP="003022F1">
      <w:pPr>
        <w:rPr>
          <w:rFonts w:ascii="Arial" w:hAnsi="Arial" w:cs="Arial"/>
          <w:b/>
          <w:sz w:val="24"/>
        </w:rPr>
      </w:pPr>
      <w:r>
        <w:rPr>
          <w:rFonts w:ascii="Arial" w:hAnsi="Arial" w:cs="Arial"/>
          <w:b/>
          <w:color w:val="0000FF"/>
          <w:sz w:val="24"/>
        </w:rPr>
        <w:t>CP-253030</w:t>
      </w:r>
      <w:r>
        <w:rPr>
          <w:rFonts w:ascii="Arial" w:hAnsi="Arial" w:cs="Arial"/>
          <w:b/>
          <w:color w:val="0000FF"/>
          <w:sz w:val="24"/>
        </w:rPr>
        <w:tab/>
      </w:r>
      <w:r>
        <w:rPr>
          <w:rFonts w:ascii="Arial" w:hAnsi="Arial" w:cs="Arial"/>
          <w:b/>
          <w:sz w:val="24"/>
        </w:rPr>
        <w:t>CR Pack on SBIProtoc19 - Pack 2/2</w:t>
      </w:r>
    </w:p>
    <w:p w14:paraId="14F5A72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DC264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F9C6EFE" w14:textId="77777777">
        <w:tc>
          <w:tcPr>
            <w:tcW w:w="1133" w:type="dxa"/>
          </w:tcPr>
          <w:p w14:paraId="461868AF" w14:textId="6F5AD240" w:rsidR="003022F1" w:rsidRDefault="003022F1">
            <w:pPr>
              <w:pStyle w:val="TAH"/>
            </w:pPr>
            <w:r>
              <w:t xml:space="preserve">WG </w:t>
            </w:r>
            <w:proofErr w:type="spellStart"/>
            <w:r>
              <w:t>TDoc</w:t>
            </w:r>
            <w:proofErr w:type="spellEnd"/>
          </w:p>
        </w:tc>
        <w:tc>
          <w:tcPr>
            <w:tcW w:w="1020" w:type="dxa"/>
          </w:tcPr>
          <w:p w14:paraId="3174DFAF" w14:textId="0A40C223" w:rsidR="003022F1" w:rsidRDefault="003022F1">
            <w:pPr>
              <w:pStyle w:val="TAH"/>
            </w:pPr>
            <w:r>
              <w:t xml:space="preserve">WG </w:t>
            </w:r>
            <w:proofErr w:type="spellStart"/>
            <w:r>
              <w:t>decisn</w:t>
            </w:r>
            <w:proofErr w:type="spellEnd"/>
          </w:p>
        </w:tc>
        <w:tc>
          <w:tcPr>
            <w:tcW w:w="1020" w:type="dxa"/>
          </w:tcPr>
          <w:p w14:paraId="6BB61BCE" w14:textId="716466F1" w:rsidR="003022F1" w:rsidRDefault="003022F1">
            <w:pPr>
              <w:pStyle w:val="TAH"/>
            </w:pPr>
            <w:r>
              <w:t xml:space="preserve">TSG </w:t>
            </w:r>
            <w:proofErr w:type="spellStart"/>
            <w:r>
              <w:t>decisn</w:t>
            </w:r>
            <w:proofErr w:type="spellEnd"/>
          </w:p>
        </w:tc>
        <w:tc>
          <w:tcPr>
            <w:tcW w:w="1133" w:type="dxa"/>
          </w:tcPr>
          <w:p w14:paraId="4455A8DE" w14:textId="33CE2E87" w:rsidR="003022F1" w:rsidRDefault="003022F1">
            <w:pPr>
              <w:pStyle w:val="TAH"/>
            </w:pPr>
            <w:r>
              <w:t>Spec</w:t>
            </w:r>
          </w:p>
        </w:tc>
        <w:tc>
          <w:tcPr>
            <w:tcW w:w="572" w:type="dxa"/>
          </w:tcPr>
          <w:p w14:paraId="253C3061" w14:textId="07DBB801" w:rsidR="003022F1" w:rsidRDefault="003022F1">
            <w:pPr>
              <w:pStyle w:val="TAH"/>
            </w:pPr>
            <w:r>
              <w:t>CR</w:t>
            </w:r>
          </w:p>
        </w:tc>
        <w:tc>
          <w:tcPr>
            <w:tcW w:w="567" w:type="dxa"/>
          </w:tcPr>
          <w:p w14:paraId="1118CA04" w14:textId="132EB25E" w:rsidR="003022F1" w:rsidRDefault="003022F1">
            <w:pPr>
              <w:pStyle w:val="TAH"/>
            </w:pPr>
            <w:r>
              <w:t>rev</w:t>
            </w:r>
          </w:p>
        </w:tc>
        <w:tc>
          <w:tcPr>
            <w:tcW w:w="567" w:type="dxa"/>
          </w:tcPr>
          <w:p w14:paraId="7F0AA795" w14:textId="017D75E0" w:rsidR="003022F1" w:rsidRDefault="003022F1">
            <w:pPr>
              <w:pStyle w:val="TAH"/>
            </w:pPr>
            <w:r>
              <w:t>cat</w:t>
            </w:r>
          </w:p>
        </w:tc>
        <w:tc>
          <w:tcPr>
            <w:tcW w:w="510" w:type="dxa"/>
          </w:tcPr>
          <w:p w14:paraId="56CBFECE" w14:textId="451FCEEB" w:rsidR="003022F1" w:rsidRDefault="003022F1">
            <w:pPr>
              <w:pStyle w:val="TAH"/>
            </w:pPr>
            <w:proofErr w:type="spellStart"/>
            <w:r>
              <w:t>Rel</w:t>
            </w:r>
            <w:proofErr w:type="spellEnd"/>
          </w:p>
        </w:tc>
        <w:tc>
          <w:tcPr>
            <w:tcW w:w="661" w:type="dxa"/>
          </w:tcPr>
          <w:p w14:paraId="6AFB1274" w14:textId="7051DE38" w:rsidR="003022F1" w:rsidRDefault="003022F1">
            <w:pPr>
              <w:pStyle w:val="TAH"/>
            </w:pPr>
            <w:proofErr w:type="spellStart"/>
            <w:r>
              <w:t>init</w:t>
            </w:r>
            <w:proofErr w:type="spellEnd"/>
            <w:r>
              <w:t xml:space="preserve"> vers</w:t>
            </w:r>
          </w:p>
        </w:tc>
        <w:tc>
          <w:tcPr>
            <w:tcW w:w="2607" w:type="dxa"/>
          </w:tcPr>
          <w:p w14:paraId="3CFFE261" w14:textId="0FC6EF47" w:rsidR="003022F1" w:rsidRDefault="003022F1">
            <w:pPr>
              <w:pStyle w:val="TAH"/>
            </w:pPr>
            <w:r>
              <w:t>Title</w:t>
            </w:r>
          </w:p>
        </w:tc>
      </w:tr>
      <w:tr w:rsidR="009658D6" w14:paraId="2EF91A41" w14:textId="77777777">
        <w:tc>
          <w:tcPr>
            <w:tcW w:w="1133" w:type="dxa"/>
          </w:tcPr>
          <w:p w14:paraId="27903B66" w14:textId="2570E8C9" w:rsidR="003022F1" w:rsidRDefault="003022F1">
            <w:pPr>
              <w:pStyle w:val="TAL"/>
              <w:rPr>
                <w:sz w:val="16"/>
              </w:rPr>
            </w:pPr>
            <w:r>
              <w:rPr>
                <w:sz w:val="16"/>
              </w:rPr>
              <w:t>C3-254608</w:t>
            </w:r>
          </w:p>
        </w:tc>
        <w:tc>
          <w:tcPr>
            <w:tcW w:w="1020" w:type="dxa"/>
          </w:tcPr>
          <w:p w14:paraId="634389BA" w14:textId="779F3132" w:rsidR="003022F1" w:rsidRDefault="003022F1">
            <w:pPr>
              <w:pStyle w:val="TAL"/>
              <w:rPr>
                <w:sz w:val="16"/>
              </w:rPr>
            </w:pPr>
            <w:r>
              <w:rPr>
                <w:sz w:val="16"/>
              </w:rPr>
              <w:t>agreed</w:t>
            </w:r>
          </w:p>
        </w:tc>
        <w:tc>
          <w:tcPr>
            <w:tcW w:w="1020" w:type="dxa"/>
          </w:tcPr>
          <w:p w14:paraId="31078976" w14:textId="312F44A0" w:rsidR="003022F1" w:rsidRDefault="003022F1">
            <w:pPr>
              <w:pStyle w:val="TAL"/>
              <w:rPr>
                <w:sz w:val="16"/>
              </w:rPr>
            </w:pPr>
            <w:r>
              <w:rPr>
                <w:sz w:val="16"/>
              </w:rPr>
              <w:t>approved</w:t>
            </w:r>
          </w:p>
        </w:tc>
        <w:tc>
          <w:tcPr>
            <w:tcW w:w="1133" w:type="dxa"/>
          </w:tcPr>
          <w:p w14:paraId="093150C8" w14:textId="7D687288" w:rsidR="003022F1" w:rsidRDefault="003022F1">
            <w:pPr>
              <w:pStyle w:val="TAL"/>
              <w:rPr>
                <w:sz w:val="16"/>
              </w:rPr>
            </w:pPr>
            <w:r>
              <w:rPr>
                <w:sz w:val="16"/>
              </w:rPr>
              <w:t>29.512</w:t>
            </w:r>
          </w:p>
        </w:tc>
        <w:tc>
          <w:tcPr>
            <w:tcW w:w="572" w:type="dxa"/>
          </w:tcPr>
          <w:p w14:paraId="43F4C520" w14:textId="2AFEC564" w:rsidR="003022F1" w:rsidRDefault="003022F1">
            <w:pPr>
              <w:pStyle w:val="TAL"/>
              <w:rPr>
                <w:sz w:val="16"/>
              </w:rPr>
            </w:pPr>
            <w:r>
              <w:rPr>
                <w:sz w:val="16"/>
              </w:rPr>
              <w:t>1410</w:t>
            </w:r>
          </w:p>
        </w:tc>
        <w:tc>
          <w:tcPr>
            <w:tcW w:w="567" w:type="dxa"/>
          </w:tcPr>
          <w:p w14:paraId="203B2682" w14:textId="0AE75C15" w:rsidR="003022F1" w:rsidRDefault="003022F1">
            <w:pPr>
              <w:pStyle w:val="TAL"/>
              <w:rPr>
                <w:sz w:val="16"/>
              </w:rPr>
            </w:pPr>
            <w:r>
              <w:rPr>
                <w:sz w:val="16"/>
              </w:rPr>
              <w:t>3</w:t>
            </w:r>
          </w:p>
        </w:tc>
        <w:tc>
          <w:tcPr>
            <w:tcW w:w="567" w:type="dxa"/>
          </w:tcPr>
          <w:p w14:paraId="18410074" w14:textId="68C4416E" w:rsidR="003022F1" w:rsidRDefault="003022F1">
            <w:pPr>
              <w:pStyle w:val="TAL"/>
              <w:rPr>
                <w:sz w:val="16"/>
              </w:rPr>
            </w:pPr>
            <w:r>
              <w:rPr>
                <w:sz w:val="16"/>
              </w:rPr>
              <w:t>F</w:t>
            </w:r>
          </w:p>
        </w:tc>
        <w:tc>
          <w:tcPr>
            <w:tcW w:w="510" w:type="dxa"/>
          </w:tcPr>
          <w:p w14:paraId="10BB1099" w14:textId="4C0F14D1" w:rsidR="003022F1" w:rsidRDefault="003022F1">
            <w:pPr>
              <w:pStyle w:val="TAL"/>
              <w:rPr>
                <w:sz w:val="16"/>
              </w:rPr>
            </w:pPr>
            <w:r>
              <w:rPr>
                <w:sz w:val="16"/>
              </w:rPr>
              <w:t>Rel-19</w:t>
            </w:r>
          </w:p>
        </w:tc>
        <w:tc>
          <w:tcPr>
            <w:tcW w:w="661" w:type="dxa"/>
          </w:tcPr>
          <w:p w14:paraId="737888BB" w14:textId="799E796D" w:rsidR="003022F1" w:rsidRDefault="003022F1">
            <w:pPr>
              <w:pStyle w:val="TAL"/>
              <w:rPr>
                <w:sz w:val="16"/>
              </w:rPr>
            </w:pPr>
            <w:r>
              <w:rPr>
                <w:sz w:val="16"/>
              </w:rPr>
              <w:t>19.4.0</w:t>
            </w:r>
          </w:p>
        </w:tc>
        <w:tc>
          <w:tcPr>
            <w:tcW w:w="2607" w:type="dxa"/>
          </w:tcPr>
          <w:p w14:paraId="72227540" w14:textId="4FA55331" w:rsidR="003022F1" w:rsidRDefault="003022F1">
            <w:pPr>
              <w:pStyle w:val="TAL"/>
              <w:rPr>
                <w:sz w:val="16"/>
              </w:rPr>
            </w:pPr>
            <w:r>
              <w:rPr>
                <w:sz w:val="16"/>
              </w:rPr>
              <w:t>Corrections to the packet filters usage information handling</w:t>
            </w:r>
          </w:p>
        </w:tc>
      </w:tr>
      <w:tr w:rsidR="009658D6" w14:paraId="404C7420" w14:textId="77777777">
        <w:tc>
          <w:tcPr>
            <w:tcW w:w="1133" w:type="dxa"/>
          </w:tcPr>
          <w:p w14:paraId="24420D56" w14:textId="500FD587" w:rsidR="003022F1" w:rsidRDefault="003022F1" w:rsidP="003022F1">
            <w:pPr>
              <w:pStyle w:val="TAL"/>
              <w:rPr>
                <w:sz w:val="16"/>
              </w:rPr>
            </w:pPr>
            <w:r>
              <w:rPr>
                <w:sz w:val="16"/>
              </w:rPr>
              <w:t>C3-255130</w:t>
            </w:r>
          </w:p>
        </w:tc>
        <w:tc>
          <w:tcPr>
            <w:tcW w:w="1020" w:type="dxa"/>
          </w:tcPr>
          <w:p w14:paraId="15065EA2" w14:textId="0A7F7716" w:rsidR="003022F1" w:rsidRDefault="003022F1" w:rsidP="003022F1">
            <w:pPr>
              <w:pStyle w:val="TAL"/>
              <w:rPr>
                <w:sz w:val="16"/>
              </w:rPr>
            </w:pPr>
            <w:r>
              <w:rPr>
                <w:sz w:val="16"/>
              </w:rPr>
              <w:t>agreed</w:t>
            </w:r>
          </w:p>
        </w:tc>
        <w:tc>
          <w:tcPr>
            <w:tcW w:w="1020" w:type="dxa"/>
          </w:tcPr>
          <w:p w14:paraId="30691DC8" w14:textId="57082EB4" w:rsidR="003022F1" w:rsidRDefault="003022F1" w:rsidP="003022F1">
            <w:pPr>
              <w:pStyle w:val="TAL"/>
              <w:rPr>
                <w:sz w:val="16"/>
              </w:rPr>
            </w:pPr>
            <w:r>
              <w:rPr>
                <w:sz w:val="16"/>
              </w:rPr>
              <w:t>approved</w:t>
            </w:r>
          </w:p>
        </w:tc>
        <w:tc>
          <w:tcPr>
            <w:tcW w:w="1133" w:type="dxa"/>
          </w:tcPr>
          <w:p w14:paraId="4BA84C96" w14:textId="6FF49391" w:rsidR="003022F1" w:rsidRDefault="003022F1" w:rsidP="003022F1">
            <w:pPr>
              <w:pStyle w:val="TAL"/>
              <w:rPr>
                <w:sz w:val="16"/>
              </w:rPr>
            </w:pPr>
            <w:r>
              <w:rPr>
                <w:sz w:val="16"/>
              </w:rPr>
              <w:t>29.512</w:t>
            </w:r>
          </w:p>
        </w:tc>
        <w:tc>
          <w:tcPr>
            <w:tcW w:w="572" w:type="dxa"/>
          </w:tcPr>
          <w:p w14:paraId="128EE28C" w14:textId="14CE1C43" w:rsidR="003022F1" w:rsidRDefault="003022F1" w:rsidP="003022F1">
            <w:pPr>
              <w:pStyle w:val="TAL"/>
              <w:rPr>
                <w:sz w:val="16"/>
              </w:rPr>
            </w:pPr>
            <w:r>
              <w:rPr>
                <w:sz w:val="16"/>
              </w:rPr>
              <w:t>1430</w:t>
            </w:r>
          </w:p>
        </w:tc>
        <w:tc>
          <w:tcPr>
            <w:tcW w:w="567" w:type="dxa"/>
          </w:tcPr>
          <w:p w14:paraId="0E95D65A" w14:textId="77777777" w:rsidR="003022F1" w:rsidRDefault="003022F1" w:rsidP="003022F1">
            <w:pPr>
              <w:pStyle w:val="TAL"/>
              <w:rPr>
                <w:sz w:val="16"/>
              </w:rPr>
            </w:pPr>
          </w:p>
        </w:tc>
        <w:tc>
          <w:tcPr>
            <w:tcW w:w="567" w:type="dxa"/>
          </w:tcPr>
          <w:p w14:paraId="254CE4BB" w14:textId="421EF01C" w:rsidR="003022F1" w:rsidRDefault="003022F1" w:rsidP="003022F1">
            <w:pPr>
              <w:pStyle w:val="TAL"/>
              <w:rPr>
                <w:sz w:val="16"/>
              </w:rPr>
            </w:pPr>
            <w:r>
              <w:rPr>
                <w:sz w:val="16"/>
              </w:rPr>
              <w:t>F</w:t>
            </w:r>
          </w:p>
        </w:tc>
        <w:tc>
          <w:tcPr>
            <w:tcW w:w="510" w:type="dxa"/>
          </w:tcPr>
          <w:p w14:paraId="11EFAFF4" w14:textId="37EE3DBC" w:rsidR="003022F1" w:rsidRDefault="003022F1" w:rsidP="003022F1">
            <w:pPr>
              <w:pStyle w:val="TAL"/>
              <w:rPr>
                <w:sz w:val="16"/>
              </w:rPr>
            </w:pPr>
            <w:r>
              <w:rPr>
                <w:sz w:val="16"/>
              </w:rPr>
              <w:t>Rel-19</w:t>
            </w:r>
          </w:p>
        </w:tc>
        <w:tc>
          <w:tcPr>
            <w:tcW w:w="661" w:type="dxa"/>
          </w:tcPr>
          <w:p w14:paraId="333DEB33" w14:textId="49C32DC9" w:rsidR="003022F1" w:rsidRDefault="003022F1" w:rsidP="003022F1">
            <w:pPr>
              <w:pStyle w:val="TAL"/>
              <w:rPr>
                <w:sz w:val="16"/>
              </w:rPr>
            </w:pPr>
            <w:r>
              <w:rPr>
                <w:sz w:val="16"/>
              </w:rPr>
              <w:t>19.4.0</w:t>
            </w:r>
          </w:p>
        </w:tc>
        <w:tc>
          <w:tcPr>
            <w:tcW w:w="2607" w:type="dxa"/>
          </w:tcPr>
          <w:p w14:paraId="6974C8E9" w14:textId="5FC065B7" w:rsidR="003022F1" w:rsidRDefault="003022F1" w:rsidP="003022F1">
            <w:pPr>
              <w:pStyle w:val="TAL"/>
              <w:rPr>
                <w:sz w:val="16"/>
              </w:rPr>
            </w:pPr>
            <w:r>
              <w:rPr>
                <w:sz w:val="16"/>
              </w:rPr>
              <w:t>Corrections to Supported Features</w:t>
            </w:r>
          </w:p>
        </w:tc>
      </w:tr>
      <w:tr w:rsidR="009658D6" w14:paraId="7477A36C" w14:textId="77777777">
        <w:tc>
          <w:tcPr>
            <w:tcW w:w="1133" w:type="dxa"/>
          </w:tcPr>
          <w:p w14:paraId="58D64899" w14:textId="2CC56949" w:rsidR="003022F1" w:rsidRDefault="003022F1" w:rsidP="003022F1">
            <w:pPr>
              <w:pStyle w:val="TAL"/>
              <w:rPr>
                <w:sz w:val="16"/>
              </w:rPr>
            </w:pPr>
            <w:r>
              <w:rPr>
                <w:sz w:val="16"/>
              </w:rPr>
              <w:t>C3-255131</w:t>
            </w:r>
          </w:p>
        </w:tc>
        <w:tc>
          <w:tcPr>
            <w:tcW w:w="1020" w:type="dxa"/>
          </w:tcPr>
          <w:p w14:paraId="2FAC0CDF" w14:textId="2C64E385" w:rsidR="003022F1" w:rsidRDefault="003022F1" w:rsidP="003022F1">
            <w:pPr>
              <w:pStyle w:val="TAL"/>
              <w:rPr>
                <w:sz w:val="16"/>
              </w:rPr>
            </w:pPr>
            <w:r>
              <w:rPr>
                <w:sz w:val="16"/>
              </w:rPr>
              <w:t>agreed</w:t>
            </w:r>
          </w:p>
        </w:tc>
        <w:tc>
          <w:tcPr>
            <w:tcW w:w="1020" w:type="dxa"/>
          </w:tcPr>
          <w:p w14:paraId="76768114" w14:textId="35794287" w:rsidR="003022F1" w:rsidRDefault="003022F1" w:rsidP="003022F1">
            <w:pPr>
              <w:pStyle w:val="TAL"/>
              <w:rPr>
                <w:sz w:val="16"/>
              </w:rPr>
            </w:pPr>
            <w:r>
              <w:rPr>
                <w:sz w:val="16"/>
              </w:rPr>
              <w:t>approved</w:t>
            </w:r>
          </w:p>
        </w:tc>
        <w:tc>
          <w:tcPr>
            <w:tcW w:w="1133" w:type="dxa"/>
          </w:tcPr>
          <w:p w14:paraId="3B42D3B4" w14:textId="07FA0D63" w:rsidR="003022F1" w:rsidRDefault="003022F1" w:rsidP="003022F1">
            <w:pPr>
              <w:pStyle w:val="TAL"/>
              <w:rPr>
                <w:sz w:val="16"/>
              </w:rPr>
            </w:pPr>
            <w:r>
              <w:rPr>
                <w:sz w:val="16"/>
              </w:rPr>
              <w:t>29.514</w:t>
            </w:r>
          </w:p>
        </w:tc>
        <w:tc>
          <w:tcPr>
            <w:tcW w:w="572" w:type="dxa"/>
          </w:tcPr>
          <w:p w14:paraId="0DC0688D" w14:textId="1EE0485D" w:rsidR="003022F1" w:rsidRDefault="003022F1" w:rsidP="003022F1">
            <w:pPr>
              <w:pStyle w:val="TAL"/>
              <w:rPr>
                <w:sz w:val="16"/>
              </w:rPr>
            </w:pPr>
            <w:r>
              <w:rPr>
                <w:sz w:val="16"/>
              </w:rPr>
              <w:t>0811</w:t>
            </w:r>
          </w:p>
        </w:tc>
        <w:tc>
          <w:tcPr>
            <w:tcW w:w="567" w:type="dxa"/>
          </w:tcPr>
          <w:p w14:paraId="297799A1" w14:textId="77777777" w:rsidR="003022F1" w:rsidRDefault="003022F1" w:rsidP="003022F1">
            <w:pPr>
              <w:pStyle w:val="TAL"/>
              <w:rPr>
                <w:sz w:val="16"/>
              </w:rPr>
            </w:pPr>
          </w:p>
        </w:tc>
        <w:tc>
          <w:tcPr>
            <w:tcW w:w="567" w:type="dxa"/>
          </w:tcPr>
          <w:p w14:paraId="6C4D7600" w14:textId="1D44D082" w:rsidR="003022F1" w:rsidRDefault="003022F1" w:rsidP="003022F1">
            <w:pPr>
              <w:pStyle w:val="TAL"/>
              <w:rPr>
                <w:sz w:val="16"/>
              </w:rPr>
            </w:pPr>
            <w:r>
              <w:rPr>
                <w:sz w:val="16"/>
              </w:rPr>
              <w:t>F</w:t>
            </w:r>
          </w:p>
        </w:tc>
        <w:tc>
          <w:tcPr>
            <w:tcW w:w="510" w:type="dxa"/>
          </w:tcPr>
          <w:p w14:paraId="72B4C6E6" w14:textId="73FFD1F5" w:rsidR="003022F1" w:rsidRDefault="003022F1" w:rsidP="003022F1">
            <w:pPr>
              <w:pStyle w:val="TAL"/>
              <w:rPr>
                <w:sz w:val="16"/>
              </w:rPr>
            </w:pPr>
            <w:r>
              <w:rPr>
                <w:sz w:val="16"/>
              </w:rPr>
              <w:t>Rel-19</w:t>
            </w:r>
          </w:p>
        </w:tc>
        <w:tc>
          <w:tcPr>
            <w:tcW w:w="661" w:type="dxa"/>
          </w:tcPr>
          <w:p w14:paraId="1C3F4AC9" w14:textId="38268FD4" w:rsidR="003022F1" w:rsidRDefault="003022F1" w:rsidP="003022F1">
            <w:pPr>
              <w:pStyle w:val="TAL"/>
              <w:rPr>
                <w:sz w:val="16"/>
              </w:rPr>
            </w:pPr>
            <w:r>
              <w:rPr>
                <w:sz w:val="16"/>
              </w:rPr>
              <w:t>19.4.0</w:t>
            </w:r>
          </w:p>
        </w:tc>
        <w:tc>
          <w:tcPr>
            <w:tcW w:w="2607" w:type="dxa"/>
          </w:tcPr>
          <w:p w14:paraId="4324C3C8" w14:textId="3A687A2E" w:rsidR="003022F1" w:rsidRDefault="003022F1" w:rsidP="003022F1">
            <w:pPr>
              <w:pStyle w:val="TAL"/>
              <w:rPr>
                <w:sz w:val="16"/>
              </w:rPr>
            </w:pPr>
            <w:r>
              <w:rPr>
                <w:sz w:val="16"/>
              </w:rPr>
              <w:t>Corrections to Supported Features</w:t>
            </w:r>
          </w:p>
        </w:tc>
      </w:tr>
      <w:tr w:rsidR="009658D6" w14:paraId="0F766EEC" w14:textId="77777777">
        <w:tc>
          <w:tcPr>
            <w:tcW w:w="1133" w:type="dxa"/>
          </w:tcPr>
          <w:p w14:paraId="351418D2" w14:textId="4D8A04E3" w:rsidR="003022F1" w:rsidRDefault="003022F1" w:rsidP="003022F1">
            <w:pPr>
              <w:pStyle w:val="TAL"/>
              <w:rPr>
                <w:sz w:val="16"/>
              </w:rPr>
            </w:pPr>
            <w:r>
              <w:rPr>
                <w:sz w:val="16"/>
              </w:rPr>
              <w:t>C3-255132</w:t>
            </w:r>
          </w:p>
        </w:tc>
        <w:tc>
          <w:tcPr>
            <w:tcW w:w="1020" w:type="dxa"/>
          </w:tcPr>
          <w:p w14:paraId="5F09124B" w14:textId="42EA584C" w:rsidR="003022F1" w:rsidRDefault="003022F1" w:rsidP="003022F1">
            <w:pPr>
              <w:pStyle w:val="TAL"/>
              <w:rPr>
                <w:sz w:val="16"/>
              </w:rPr>
            </w:pPr>
            <w:r>
              <w:rPr>
                <w:sz w:val="16"/>
              </w:rPr>
              <w:t>agreed</w:t>
            </w:r>
          </w:p>
        </w:tc>
        <w:tc>
          <w:tcPr>
            <w:tcW w:w="1020" w:type="dxa"/>
          </w:tcPr>
          <w:p w14:paraId="7A0FB78F" w14:textId="334A41AA" w:rsidR="003022F1" w:rsidRDefault="003022F1" w:rsidP="003022F1">
            <w:pPr>
              <w:pStyle w:val="TAL"/>
              <w:rPr>
                <w:sz w:val="16"/>
              </w:rPr>
            </w:pPr>
            <w:r>
              <w:rPr>
                <w:sz w:val="16"/>
              </w:rPr>
              <w:t>approved</w:t>
            </w:r>
          </w:p>
        </w:tc>
        <w:tc>
          <w:tcPr>
            <w:tcW w:w="1133" w:type="dxa"/>
          </w:tcPr>
          <w:p w14:paraId="4801F3DE" w14:textId="42C5D95F" w:rsidR="003022F1" w:rsidRDefault="003022F1" w:rsidP="003022F1">
            <w:pPr>
              <w:pStyle w:val="TAL"/>
              <w:rPr>
                <w:sz w:val="16"/>
              </w:rPr>
            </w:pPr>
            <w:r>
              <w:rPr>
                <w:sz w:val="16"/>
              </w:rPr>
              <w:t>29.534</w:t>
            </w:r>
          </w:p>
        </w:tc>
        <w:tc>
          <w:tcPr>
            <w:tcW w:w="572" w:type="dxa"/>
          </w:tcPr>
          <w:p w14:paraId="0DF55C80" w14:textId="3B30D758" w:rsidR="003022F1" w:rsidRDefault="003022F1" w:rsidP="003022F1">
            <w:pPr>
              <w:pStyle w:val="TAL"/>
              <w:rPr>
                <w:sz w:val="16"/>
              </w:rPr>
            </w:pPr>
            <w:r>
              <w:rPr>
                <w:sz w:val="16"/>
              </w:rPr>
              <w:t>0048</w:t>
            </w:r>
          </w:p>
        </w:tc>
        <w:tc>
          <w:tcPr>
            <w:tcW w:w="567" w:type="dxa"/>
          </w:tcPr>
          <w:p w14:paraId="18EA4D9B" w14:textId="77777777" w:rsidR="003022F1" w:rsidRDefault="003022F1" w:rsidP="003022F1">
            <w:pPr>
              <w:pStyle w:val="TAL"/>
              <w:rPr>
                <w:sz w:val="16"/>
              </w:rPr>
            </w:pPr>
          </w:p>
        </w:tc>
        <w:tc>
          <w:tcPr>
            <w:tcW w:w="567" w:type="dxa"/>
          </w:tcPr>
          <w:p w14:paraId="6FAFE223" w14:textId="5BC22FE5" w:rsidR="003022F1" w:rsidRDefault="003022F1" w:rsidP="003022F1">
            <w:pPr>
              <w:pStyle w:val="TAL"/>
              <w:rPr>
                <w:sz w:val="16"/>
              </w:rPr>
            </w:pPr>
            <w:r>
              <w:rPr>
                <w:sz w:val="16"/>
              </w:rPr>
              <w:t>F</w:t>
            </w:r>
          </w:p>
        </w:tc>
        <w:tc>
          <w:tcPr>
            <w:tcW w:w="510" w:type="dxa"/>
          </w:tcPr>
          <w:p w14:paraId="498346B6" w14:textId="43B457BB" w:rsidR="003022F1" w:rsidRDefault="003022F1" w:rsidP="003022F1">
            <w:pPr>
              <w:pStyle w:val="TAL"/>
              <w:rPr>
                <w:sz w:val="16"/>
              </w:rPr>
            </w:pPr>
            <w:r>
              <w:rPr>
                <w:sz w:val="16"/>
              </w:rPr>
              <w:t>Rel-19</w:t>
            </w:r>
          </w:p>
        </w:tc>
        <w:tc>
          <w:tcPr>
            <w:tcW w:w="661" w:type="dxa"/>
          </w:tcPr>
          <w:p w14:paraId="4C3C8078" w14:textId="78967E37" w:rsidR="003022F1" w:rsidRDefault="003022F1" w:rsidP="003022F1">
            <w:pPr>
              <w:pStyle w:val="TAL"/>
              <w:rPr>
                <w:sz w:val="16"/>
              </w:rPr>
            </w:pPr>
            <w:r>
              <w:rPr>
                <w:sz w:val="16"/>
              </w:rPr>
              <w:t>19.2.0</w:t>
            </w:r>
          </w:p>
        </w:tc>
        <w:tc>
          <w:tcPr>
            <w:tcW w:w="2607" w:type="dxa"/>
          </w:tcPr>
          <w:p w14:paraId="481958F4" w14:textId="407509A7" w:rsidR="003022F1" w:rsidRDefault="003022F1" w:rsidP="003022F1">
            <w:pPr>
              <w:pStyle w:val="TAL"/>
              <w:rPr>
                <w:sz w:val="16"/>
              </w:rPr>
            </w:pPr>
            <w:r>
              <w:rPr>
                <w:sz w:val="16"/>
              </w:rPr>
              <w:t>Correction to Supported Features</w:t>
            </w:r>
          </w:p>
        </w:tc>
      </w:tr>
      <w:tr w:rsidR="009658D6" w14:paraId="4FE38A81" w14:textId="77777777">
        <w:tc>
          <w:tcPr>
            <w:tcW w:w="1133" w:type="dxa"/>
          </w:tcPr>
          <w:p w14:paraId="4D4D6B4E" w14:textId="67456215" w:rsidR="003022F1" w:rsidRDefault="003022F1" w:rsidP="003022F1">
            <w:pPr>
              <w:pStyle w:val="TAL"/>
              <w:rPr>
                <w:sz w:val="16"/>
              </w:rPr>
            </w:pPr>
            <w:r>
              <w:rPr>
                <w:sz w:val="16"/>
              </w:rPr>
              <w:t>C3-255133</w:t>
            </w:r>
          </w:p>
        </w:tc>
        <w:tc>
          <w:tcPr>
            <w:tcW w:w="1020" w:type="dxa"/>
          </w:tcPr>
          <w:p w14:paraId="2E1A64C1" w14:textId="6BD0BD0E" w:rsidR="003022F1" w:rsidRDefault="003022F1" w:rsidP="003022F1">
            <w:pPr>
              <w:pStyle w:val="TAL"/>
              <w:rPr>
                <w:sz w:val="16"/>
              </w:rPr>
            </w:pPr>
            <w:r>
              <w:rPr>
                <w:sz w:val="16"/>
              </w:rPr>
              <w:t>agreed</w:t>
            </w:r>
          </w:p>
        </w:tc>
        <w:tc>
          <w:tcPr>
            <w:tcW w:w="1020" w:type="dxa"/>
          </w:tcPr>
          <w:p w14:paraId="45981CA6" w14:textId="41F1C4D6" w:rsidR="003022F1" w:rsidRDefault="003022F1" w:rsidP="003022F1">
            <w:pPr>
              <w:pStyle w:val="TAL"/>
              <w:rPr>
                <w:sz w:val="16"/>
              </w:rPr>
            </w:pPr>
            <w:r>
              <w:rPr>
                <w:sz w:val="16"/>
              </w:rPr>
              <w:t>approved</w:t>
            </w:r>
          </w:p>
        </w:tc>
        <w:tc>
          <w:tcPr>
            <w:tcW w:w="1133" w:type="dxa"/>
          </w:tcPr>
          <w:p w14:paraId="778FF2A7" w14:textId="73191E3B" w:rsidR="003022F1" w:rsidRDefault="003022F1" w:rsidP="003022F1">
            <w:pPr>
              <w:pStyle w:val="TAL"/>
              <w:rPr>
                <w:sz w:val="16"/>
              </w:rPr>
            </w:pPr>
            <w:r>
              <w:rPr>
                <w:sz w:val="16"/>
              </w:rPr>
              <w:t>29.543</w:t>
            </w:r>
          </w:p>
        </w:tc>
        <w:tc>
          <w:tcPr>
            <w:tcW w:w="572" w:type="dxa"/>
          </w:tcPr>
          <w:p w14:paraId="685CF584" w14:textId="25A9AB21" w:rsidR="003022F1" w:rsidRDefault="003022F1" w:rsidP="003022F1">
            <w:pPr>
              <w:pStyle w:val="TAL"/>
              <w:rPr>
                <w:sz w:val="16"/>
              </w:rPr>
            </w:pPr>
            <w:r>
              <w:rPr>
                <w:sz w:val="16"/>
              </w:rPr>
              <w:t>0015</w:t>
            </w:r>
          </w:p>
        </w:tc>
        <w:tc>
          <w:tcPr>
            <w:tcW w:w="567" w:type="dxa"/>
          </w:tcPr>
          <w:p w14:paraId="5143A4BD" w14:textId="77777777" w:rsidR="003022F1" w:rsidRDefault="003022F1" w:rsidP="003022F1">
            <w:pPr>
              <w:pStyle w:val="TAL"/>
              <w:rPr>
                <w:sz w:val="16"/>
              </w:rPr>
            </w:pPr>
          </w:p>
        </w:tc>
        <w:tc>
          <w:tcPr>
            <w:tcW w:w="567" w:type="dxa"/>
          </w:tcPr>
          <w:p w14:paraId="2B13D40F" w14:textId="7916E7D4" w:rsidR="003022F1" w:rsidRDefault="003022F1" w:rsidP="003022F1">
            <w:pPr>
              <w:pStyle w:val="TAL"/>
              <w:rPr>
                <w:sz w:val="16"/>
              </w:rPr>
            </w:pPr>
            <w:r>
              <w:rPr>
                <w:sz w:val="16"/>
              </w:rPr>
              <w:t>F</w:t>
            </w:r>
          </w:p>
        </w:tc>
        <w:tc>
          <w:tcPr>
            <w:tcW w:w="510" w:type="dxa"/>
          </w:tcPr>
          <w:p w14:paraId="32BAFE6B" w14:textId="7EC89DDB" w:rsidR="003022F1" w:rsidRDefault="003022F1" w:rsidP="003022F1">
            <w:pPr>
              <w:pStyle w:val="TAL"/>
              <w:rPr>
                <w:sz w:val="16"/>
              </w:rPr>
            </w:pPr>
            <w:r>
              <w:rPr>
                <w:sz w:val="16"/>
              </w:rPr>
              <w:t>Rel-19</w:t>
            </w:r>
          </w:p>
        </w:tc>
        <w:tc>
          <w:tcPr>
            <w:tcW w:w="661" w:type="dxa"/>
          </w:tcPr>
          <w:p w14:paraId="4ABF26D6" w14:textId="715CE5D9" w:rsidR="003022F1" w:rsidRDefault="003022F1" w:rsidP="003022F1">
            <w:pPr>
              <w:pStyle w:val="TAL"/>
              <w:rPr>
                <w:sz w:val="16"/>
              </w:rPr>
            </w:pPr>
            <w:r>
              <w:rPr>
                <w:sz w:val="16"/>
              </w:rPr>
              <w:t>19.2.0</w:t>
            </w:r>
          </w:p>
        </w:tc>
        <w:tc>
          <w:tcPr>
            <w:tcW w:w="2607" w:type="dxa"/>
          </w:tcPr>
          <w:p w14:paraId="2241C306" w14:textId="13EAA973" w:rsidR="003022F1" w:rsidRDefault="003022F1" w:rsidP="003022F1">
            <w:pPr>
              <w:pStyle w:val="TAL"/>
              <w:rPr>
                <w:sz w:val="16"/>
              </w:rPr>
            </w:pPr>
            <w:r>
              <w:rPr>
                <w:sz w:val="16"/>
              </w:rPr>
              <w:t>Correction to Supported Features</w:t>
            </w:r>
          </w:p>
        </w:tc>
      </w:tr>
      <w:tr w:rsidR="009658D6" w14:paraId="22E97254" w14:textId="77777777">
        <w:tc>
          <w:tcPr>
            <w:tcW w:w="1133" w:type="dxa"/>
          </w:tcPr>
          <w:p w14:paraId="7E97395A" w14:textId="70D3D003" w:rsidR="003022F1" w:rsidRDefault="003022F1" w:rsidP="003022F1">
            <w:pPr>
              <w:pStyle w:val="TAL"/>
              <w:rPr>
                <w:sz w:val="16"/>
              </w:rPr>
            </w:pPr>
            <w:r>
              <w:rPr>
                <w:sz w:val="16"/>
              </w:rPr>
              <w:t>C3-255136</w:t>
            </w:r>
          </w:p>
        </w:tc>
        <w:tc>
          <w:tcPr>
            <w:tcW w:w="1020" w:type="dxa"/>
          </w:tcPr>
          <w:p w14:paraId="0A803C2B" w14:textId="08DFF895" w:rsidR="003022F1" w:rsidRDefault="003022F1" w:rsidP="003022F1">
            <w:pPr>
              <w:pStyle w:val="TAL"/>
              <w:rPr>
                <w:sz w:val="16"/>
              </w:rPr>
            </w:pPr>
            <w:r>
              <w:rPr>
                <w:sz w:val="16"/>
              </w:rPr>
              <w:t>agreed</w:t>
            </w:r>
          </w:p>
        </w:tc>
        <w:tc>
          <w:tcPr>
            <w:tcW w:w="1020" w:type="dxa"/>
          </w:tcPr>
          <w:p w14:paraId="7490E482" w14:textId="1350186A" w:rsidR="003022F1" w:rsidRDefault="003022F1" w:rsidP="003022F1">
            <w:pPr>
              <w:pStyle w:val="TAL"/>
              <w:rPr>
                <w:sz w:val="16"/>
              </w:rPr>
            </w:pPr>
            <w:r>
              <w:rPr>
                <w:sz w:val="16"/>
              </w:rPr>
              <w:t>approved</w:t>
            </w:r>
          </w:p>
        </w:tc>
        <w:tc>
          <w:tcPr>
            <w:tcW w:w="1133" w:type="dxa"/>
          </w:tcPr>
          <w:p w14:paraId="759B337A" w14:textId="02C55B66" w:rsidR="003022F1" w:rsidRDefault="003022F1" w:rsidP="003022F1">
            <w:pPr>
              <w:pStyle w:val="TAL"/>
              <w:rPr>
                <w:sz w:val="16"/>
              </w:rPr>
            </w:pPr>
            <w:r>
              <w:rPr>
                <w:sz w:val="16"/>
              </w:rPr>
              <w:t>29.554</w:t>
            </w:r>
          </w:p>
        </w:tc>
        <w:tc>
          <w:tcPr>
            <w:tcW w:w="572" w:type="dxa"/>
          </w:tcPr>
          <w:p w14:paraId="5E12D105" w14:textId="68501711" w:rsidR="003022F1" w:rsidRDefault="003022F1" w:rsidP="003022F1">
            <w:pPr>
              <w:pStyle w:val="TAL"/>
              <w:rPr>
                <w:sz w:val="16"/>
              </w:rPr>
            </w:pPr>
            <w:r>
              <w:rPr>
                <w:sz w:val="16"/>
              </w:rPr>
              <w:t>0112</w:t>
            </w:r>
          </w:p>
        </w:tc>
        <w:tc>
          <w:tcPr>
            <w:tcW w:w="567" w:type="dxa"/>
          </w:tcPr>
          <w:p w14:paraId="12E996D8" w14:textId="77777777" w:rsidR="003022F1" w:rsidRDefault="003022F1" w:rsidP="003022F1">
            <w:pPr>
              <w:pStyle w:val="TAL"/>
              <w:rPr>
                <w:sz w:val="16"/>
              </w:rPr>
            </w:pPr>
          </w:p>
        </w:tc>
        <w:tc>
          <w:tcPr>
            <w:tcW w:w="567" w:type="dxa"/>
          </w:tcPr>
          <w:p w14:paraId="264C90C5" w14:textId="6391DE2A" w:rsidR="003022F1" w:rsidRDefault="003022F1" w:rsidP="003022F1">
            <w:pPr>
              <w:pStyle w:val="TAL"/>
              <w:rPr>
                <w:sz w:val="16"/>
              </w:rPr>
            </w:pPr>
            <w:r>
              <w:rPr>
                <w:sz w:val="16"/>
              </w:rPr>
              <w:t>F</w:t>
            </w:r>
          </w:p>
        </w:tc>
        <w:tc>
          <w:tcPr>
            <w:tcW w:w="510" w:type="dxa"/>
          </w:tcPr>
          <w:p w14:paraId="625AA729" w14:textId="6E04CCD1" w:rsidR="003022F1" w:rsidRDefault="003022F1" w:rsidP="003022F1">
            <w:pPr>
              <w:pStyle w:val="TAL"/>
              <w:rPr>
                <w:sz w:val="16"/>
              </w:rPr>
            </w:pPr>
            <w:r>
              <w:rPr>
                <w:sz w:val="16"/>
              </w:rPr>
              <w:t>Rel-19</w:t>
            </w:r>
          </w:p>
        </w:tc>
        <w:tc>
          <w:tcPr>
            <w:tcW w:w="661" w:type="dxa"/>
          </w:tcPr>
          <w:p w14:paraId="4ACBC8AE" w14:textId="49326CC7" w:rsidR="003022F1" w:rsidRDefault="003022F1" w:rsidP="003022F1">
            <w:pPr>
              <w:pStyle w:val="TAL"/>
              <w:rPr>
                <w:sz w:val="16"/>
              </w:rPr>
            </w:pPr>
            <w:r>
              <w:rPr>
                <w:sz w:val="16"/>
              </w:rPr>
              <w:t>19.1.0</w:t>
            </w:r>
          </w:p>
        </w:tc>
        <w:tc>
          <w:tcPr>
            <w:tcW w:w="2607" w:type="dxa"/>
          </w:tcPr>
          <w:p w14:paraId="06DE8D90" w14:textId="2E83FC10" w:rsidR="003022F1" w:rsidRDefault="003022F1" w:rsidP="003022F1">
            <w:pPr>
              <w:pStyle w:val="TAL"/>
              <w:rPr>
                <w:sz w:val="16"/>
              </w:rPr>
            </w:pPr>
            <w:r>
              <w:rPr>
                <w:sz w:val="16"/>
              </w:rPr>
              <w:t>Corrections to Supported Features</w:t>
            </w:r>
          </w:p>
        </w:tc>
      </w:tr>
      <w:tr w:rsidR="009658D6" w14:paraId="7F11E5A4" w14:textId="77777777">
        <w:tc>
          <w:tcPr>
            <w:tcW w:w="1133" w:type="dxa"/>
          </w:tcPr>
          <w:p w14:paraId="400DEC3B" w14:textId="6CA3CD8B" w:rsidR="003022F1" w:rsidRDefault="003022F1" w:rsidP="003022F1">
            <w:pPr>
              <w:pStyle w:val="TAL"/>
              <w:rPr>
                <w:sz w:val="16"/>
              </w:rPr>
            </w:pPr>
            <w:r>
              <w:rPr>
                <w:sz w:val="16"/>
              </w:rPr>
              <w:t>C3-255183</w:t>
            </w:r>
          </w:p>
        </w:tc>
        <w:tc>
          <w:tcPr>
            <w:tcW w:w="1020" w:type="dxa"/>
          </w:tcPr>
          <w:p w14:paraId="712C6793" w14:textId="63114F32" w:rsidR="003022F1" w:rsidRDefault="003022F1" w:rsidP="003022F1">
            <w:pPr>
              <w:pStyle w:val="TAL"/>
              <w:rPr>
                <w:sz w:val="16"/>
              </w:rPr>
            </w:pPr>
            <w:r>
              <w:rPr>
                <w:sz w:val="16"/>
              </w:rPr>
              <w:t>agreed</w:t>
            </w:r>
          </w:p>
        </w:tc>
        <w:tc>
          <w:tcPr>
            <w:tcW w:w="1020" w:type="dxa"/>
          </w:tcPr>
          <w:p w14:paraId="4F8E71EE" w14:textId="2A181B30" w:rsidR="003022F1" w:rsidRDefault="003022F1" w:rsidP="003022F1">
            <w:pPr>
              <w:pStyle w:val="TAL"/>
              <w:rPr>
                <w:sz w:val="16"/>
              </w:rPr>
            </w:pPr>
            <w:r>
              <w:rPr>
                <w:sz w:val="16"/>
              </w:rPr>
              <w:t>approved</w:t>
            </w:r>
          </w:p>
        </w:tc>
        <w:tc>
          <w:tcPr>
            <w:tcW w:w="1133" w:type="dxa"/>
          </w:tcPr>
          <w:p w14:paraId="26B5974C" w14:textId="79D7DB19" w:rsidR="003022F1" w:rsidRDefault="003022F1" w:rsidP="003022F1">
            <w:pPr>
              <w:pStyle w:val="TAL"/>
              <w:rPr>
                <w:sz w:val="16"/>
              </w:rPr>
            </w:pPr>
            <w:r>
              <w:rPr>
                <w:sz w:val="16"/>
              </w:rPr>
              <w:t>29.591</w:t>
            </w:r>
          </w:p>
        </w:tc>
        <w:tc>
          <w:tcPr>
            <w:tcW w:w="572" w:type="dxa"/>
          </w:tcPr>
          <w:p w14:paraId="1F79FE4D" w14:textId="68FD460A" w:rsidR="003022F1" w:rsidRDefault="003022F1" w:rsidP="003022F1">
            <w:pPr>
              <w:pStyle w:val="TAL"/>
              <w:rPr>
                <w:sz w:val="16"/>
              </w:rPr>
            </w:pPr>
            <w:r>
              <w:rPr>
                <w:sz w:val="16"/>
              </w:rPr>
              <w:t>0266</w:t>
            </w:r>
          </w:p>
        </w:tc>
        <w:tc>
          <w:tcPr>
            <w:tcW w:w="567" w:type="dxa"/>
          </w:tcPr>
          <w:p w14:paraId="261D9296" w14:textId="77777777" w:rsidR="003022F1" w:rsidRDefault="003022F1" w:rsidP="003022F1">
            <w:pPr>
              <w:pStyle w:val="TAL"/>
              <w:rPr>
                <w:sz w:val="16"/>
              </w:rPr>
            </w:pPr>
          </w:p>
        </w:tc>
        <w:tc>
          <w:tcPr>
            <w:tcW w:w="567" w:type="dxa"/>
          </w:tcPr>
          <w:p w14:paraId="578D4A53" w14:textId="5774E67E" w:rsidR="003022F1" w:rsidRDefault="003022F1" w:rsidP="003022F1">
            <w:pPr>
              <w:pStyle w:val="TAL"/>
              <w:rPr>
                <w:sz w:val="16"/>
              </w:rPr>
            </w:pPr>
            <w:r>
              <w:rPr>
                <w:sz w:val="16"/>
              </w:rPr>
              <w:t>F</w:t>
            </w:r>
          </w:p>
        </w:tc>
        <w:tc>
          <w:tcPr>
            <w:tcW w:w="510" w:type="dxa"/>
          </w:tcPr>
          <w:p w14:paraId="62693714" w14:textId="3ABB4917" w:rsidR="003022F1" w:rsidRDefault="003022F1" w:rsidP="003022F1">
            <w:pPr>
              <w:pStyle w:val="TAL"/>
              <w:rPr>
                <w:sz w:val="16"/>
              </w:rPr>
            </w:pPr>
            <w:r>
              <w:rPr>
                <w:sz w:val="16"/>
              </w:rPr>
              <w:t>Rel-19</w:t>
            </w:r>
          </w:p>
        </w:tc>
        <w:tc>
          <w:tcPr>
            <w:tcW w:w="661" w:type="dxa"/>
          </w:tcPr>
          <w:p w14:paraId="7972EDCD" w14:textId="3DEFBE9D" w:rsidR="003022F1" w:rsidRDefault="003022F1" w:rsidP="003022F1">
            <w:pPr>
              <w:pStyle w:val="TAL"/>
              <w:rPr>
                <w:sz w:val="16"/>
              </w:rPr>
            </w:pPr>
            <w:r>
              <w:rPr>
                <w:sz w:val="16"/>
              </w:rPr>
              <w:t>19.4.0</w:t>
            </w:r>
          </w:p>
        </w:tc>
        <w:tc>
          <w:tcPr>
            <w:tcW w:w="2607" w:type="dxa"/>
          </w:tcPr>
          <w:p w14:paraId="4919D51F" w14:textId="31705CE9" w:rsidR="003022F1" w:rsidRDefault="003022F1" w:rsidP="003022F1">
            <w:pPr>
              <w:pStyle w:val="TAL"/>
              <w:rPr>
                <w:sz w:val="16"/>
              </w:rPr>
            </w:pPr>
            <w:r>
              <w:rPr>
                <w:sz w:val="16"/>
              </w:rPr>
              <w:t xml:space="preserve">Update of </w:t>
            </w:r>
            <w:proofErr w:type="spellStart"/>
            <w:r>
              <w:rPr>
                <w:sz w:val="16"/>
              </w:rPr>
              <w:t>Nnef_EASDeployment</w:t>
            </w:r>
            <w:proofErr w:type="spellEnd"/>
          </w:p>
        </w:tc>
      </w:tr>
      <w:tr w:rsidR="009658D6" w14:paraId="4C9CF579" w14:textId="77777777">
        <w:tc>
          <w:tcPr>
            <w:tcW w:w="1133" w:type="dxa"/>
          </w:tcPr>
          <w:p w14:paraId="37E7E958" w14:textId="3C81EEEF" w:rsidR="003022F1" w:rsidRDefault="003022F1" w:rsidP="003022F1">
            <w:pPr>
              <w:pStyle w:val="TAL"/>
              <w:rPr>
                <w:sz w:val="16"/>
              </w:rPr>
            </w:pPr>
            <w:r>
              <w:rPr>
                <w:sz w:val="16"/>
              </w:rPr>
              <w:t>C3-255249</w:t>
            </w:r>
          </w:p>
        </w:tc>
        <w:tc>
          <w:tcPr>
            <w:tcW w:w="1020" w:type="dxa"/>
          </w:tcPr>
          <w:p w14:paraId="56EFA4FE" w14:textId="5FB827B4" w:rsidR="003022F1" w:rsidRDefault="003022F1" w:rsidP="003022F1">
            <w:pPr>
              <w:pStyle w:val="TAL"/>
              <w:rPr>
                <w:sz w:val="16"/>
              </w:rPr>
            </w:pPr>
            <w:r>
              <w:rPr>
                <w:sz w:val="16"/>
              </w:rPr>
              <w:t>agreed</w:t>
            </w:r>
          </w:p>
        </w:tc>
        <w:tc>
          <w:tcPr>
            <w:tcW w:w="1020" w:type="dxa"/>
          </w:tcPr>
          <w:p w14:paraId="42997DD0" w14:textId="36D81F46" w:rsidR="003022F1" w:rsidRDefault="003022F1" w:rsidP="003022F1">
            <w:pPr>
              <w:pStyle w:val="TAL"/>
              <w:rPr>
                <w:sz w:val="16"/>
              </w:rPr>
            </w:pPr>
            <w:r>
              <w:rPr>
                <w:sz w:val="16"/>
              </w:rPr>
              <w:t>approved</w:t>
            </w:r>
          </w:p>
        </w:tc>
        <w:tc>
          <w:tcPr>
            <w:tcW w:w="1133" w:type="dxa"/>
          </w:tcPr>
          <w:p w14:paraId="157C70BA" w14:textId="1C349613" w:rsidR="003022F1" w:rsidRDefault="003022F1" w:rsidP="003022F1">
            <w:pPr>
              <w:pStyle w:val="TAL"/>
              <w:rPr>
                <w:sz w:val="16"/>
              </w:rPr>
            </w:pPr>
            <w:r>
              <w:rPr>
                <w:sz w:val="16"/>
              </w:rPr>
              <w:t>29.513</w:t>
            </w:r>
          </w:p>
        </w:tc>
        <w:tc>
          <w:tcPr>
            <w:tcW w:w="572" w:type="dxa"/>
          </w:tcPr>
          <w:p w14:paraId="61FD5314" w14:textId="286E21FB" w:rsidR="003022F1" w:rsidRDefault="003022F1" w:rsidP="003022F1">
            <w:pPr>
              <w:pStyle w:val="TAL"/>
              <w:rPr>
                <w:sz w:val="16"/>
              </w:rPr>
            </w:pPr>
            <w:r>
              <w:rPr>
                <w:sz w:val="16"/>
              </w:rPr>
              <w:t>0621</w:t>
            </w:r>
          </w:p>
        </w:tc>
        <w:tc>
          <w:tcPr>
            <w:tcW w:w="567" w:type="dxa"/>
          </w:tcPr>
          <w:p w14:paraId="4E69195B" w14:textId="77777777" w:rsidR="003022F1" w:rsidRDefault="003022F1" w:rsidP="003022F1">
            <w:pPr>
              <w:pStyle w:val="TAL"/>
              <w:rPr>
                <w:sz w:val="16"/>
              </w:rPr>
            </w:pPr>
          </w:p>
        </w:tc>
        <w:tc>
          <w:tcPr>
            <w:tcW w:w="567" w:type="dxa"/>
          </w:tcPr>
          <w:p w14:paraId="30FE91E6" w14:textId="241A742D" w:rsidR="003022F1" w:rsidRDefault="003022F1" w:rsidP="003022F1">
            <w:pPr>
              <w:pStyle w:val="TAL"/>
              <w:rPr>
                <w:sz w:val="16"/>
              </w:rPr>
            </w:pPr>
            <w:r>
              <w:rPr>
                <w:sz w:val="16"/>
              </w:rPr>
              <w:t>F</w:t>
            </w:r>
          </w:p>
        </w:tc>
        <w:tc>
          <w:tcPr>
            <w:tcW w:w="510" w:type="dxa"/>
          </w:tcPr>
          <w:p w14:paraId="312FF63A" w14:textId="25E79B98" w:rsidR="003022F1" w:rsidRDefault="003022F1" w:rsidP="003022F1">
            <w:pPr>
              <w:pStyle w:val="TAL"/>
              <w:rPr>
                <w:sz w:val="16"/>
              </w:rPr>
            </w:pPr>
            <w:r>
              <w:rPr>
                <w:sz w:val="16"/>
              </w:rPr>
              <w:t>Rel-19</w:t>
            </w:r>
          </w:p>
        </w:tc>
        <w:tc>
          <w:tcPr>
            <w:tcW w:w="661" w:type="dxa"/>
          </w:tcPr>
          <w:p w14:paraId="1805E876" w14:textId="4148E75E" w:rsidR="003022F1" w:rsidRDefault="003022F1" w:rsidP="003022F1">
            <w:pPr>
              <w:pStyle w:val="TAL"/>
              <w:rPr>
                <w:sz w:val="16"/>
              </w:rPr>
            </w:pPr>
            <w:r>
              <w:rPr>
                <w:sz w:val="16"/>
              </w:rPr>
              <w:t>19.4.0</w:t>
            </w:r>
          </w:p>
        </w:tc>
        <w:tc>
          <w:tcPr>
            <w:tcW w:w="2607" w:type="dxa"/>
          </w:tcPr>
          <w:p w14:paraId="35B3C518" w14:textId="24E0D020" w:rsidR="003022F1" w:rsidRDefault="003022F1" w:rsidP="003022F1">
            <w:pPr>
              <w:pStyle w:val="TAL"/>
              <w:rPr>
                <w:sz w:val="16"/>
              </w:rPr>
            </w:pPr>
            <w:r>
              <w:rPr>
                <w:sz w:val="16"/>
              </w:rPr>
              <w:t xml:space="preserve">Corrections to SM Policy Association </w:t>
            </w:r>
            <w:proofErr w:type="spellStart"/>
            <w:r>
              <w:rPr>
                <w:sz w:val="16"/>
              </w:rPr>
              <w:t>precedure</w:t>
            </w:r>
            <w:proofErr w:type="spellEnd"/>
          </w:p>
        </w:tc>
      </w:tr>
      <w:tr w:rsidR="009658D6" w14:paraId="47A36687" w14:textId="77777777">
        <w:tc>
          <w:tcPr>
            <w:tcW w:w="1133" w:type="dxa"/>
          </w:tcPr>
          <w:p w14:paraId="6EF621E9" w14:textId="62A12EDE" w:rsidR="003022F1" w:rsidRDefault="003022F1" w:rsidP="003022F1">
            <w:pPr>
              <w:pStyle w:val="TAL"/>
              <w:rPr>
                <w:sz w:val="16"/>
              </w:rPr>
            </w:pPr>
            <w:r>
              <w:rPr>
                <w:sz w:val="16"/>
              </w:rPr>
              <w:t>C3-255250</w:t>
            </w:r>
          </w:p>
        </w:tc>
        <w:tc>
          <w:tcPr>
            <w:tcW w:w="1020" w:type="dxa"/>
          </w:tcPr>
          <w:p w14:paraId="737FDF14" w14:textId="5C8FF514" w:rsidR="003022F1" w:rsidRDefault="003022F1" w:rsidP="003022F1">
            <w:pPr>
              <w:pStyle w:val="TAL"/>
              <w:rPr>
                <w:sz w:val="16"/>
              </w:rPr>
            </w:pPr>
            <w:r>
              <w:rPr>
                <w:sz w:val="16"/>
              </w:rPr>
              <w:t>agreed</w:t>
            </w:r>
          </w:p>
        </w:tc>
        <w:tc>
          <w:tcPr>
            <w:tcW w:w="1020" w:type="dxa"/>
          </w:tcPr>
          <w:p w14:paraId="0B9DF0CA" w14:textId="19B9F8D4" w:rsidR="003022F1" w:rsidRDefault="003022F1" w:rsidP="003022F1">
            <w:pPr>
              <w:pStyle w:val="TAL"/>
              <w:rPr>
                <w:sz w:val="16"/>
              </w:rPr>
            </w:pPr>
            <w:r>
              <w:rPr>
                <w:sz w:val="16"/>
              </w:rPr>
              <w:t>approved</w:t>
            </w:r>
          </w:p>
        </w:tc>
        <w:tc>
          <w:tcPr>
            <w:tcW w:w="1133" w:type="dxa"/>
          </w:tcPr>
          <w:p w14:paraId="452B25DD" w14:textId="0E8B9A76" w:rsidR="003022F1" w:rsidRDefault="003022F1" w:rsidP="003022F1">
            <w:pPr>
              <w:pStyle w:val="TAL"/>
              <w:rPr>
                <w:sz w:val="16"/>
              </w:rPr>
            </w:pPr>
            <w:r>
              <w:rPr>
                <w:sz w:val="16"/>
              </w:rPr>
              <w:t>29.521</w:t>
            </w:r>
          </w:p>
        </w:tc>
        <w:tc>
          <w:tcPr>
            <w:tcW w:w="572" w:type="dxa"/>
          </w:tcPr>
          <w:p w14:paraId="235856C5" w14:textId="1CB1523F" w:rsidR="003022F1" w:rsidRDefault="003022F1" w:rsidP="003022F1">
            <w:pPr>
              <w:pStyle w:val="TAL"/>
              <w:rPr>
                <w:sz w:val="16"/>
              </w:rPr>
            </w:pPr>
            <w:r>
              <w:rPr>
                <w:sz w:val="16"/>
              </w:rPr>
              <w:t>0229</w:t>
            </w:r>
          </w:p>
        </w:tc>
        <w:tc>
          <w:tcPr>
            <w:tcW w:w="567" w:type="dxa"/>
          </w:tcPr>
          <w:p w14:paraId="0F0581FC" w14:textId="77777777" w:rsidR="003022F1" w:rsidRDefault="003022F1" w:rsidP="003022F1">
            <w:pPr>
              <w:pStyle w:val="TAL"/>
              <w:rPr>
                <w:sz w:val="16"/>
              </w:rPr>
            </w:pPr>
          </w:p>
        </w:tc>
        <w:tc>
          <w:tcPr>
            <w:tcW w:w="567" w:type="dxa"/>
          </w:tcPr>
          <w:p w14:paraId="61585FC9" w14:textId="59AD0943" w:rsidR="003022F1" w:rsidRDefault="003022F1" w:rsidP="003022F1">
            <w:pPr>
              <w:pStyle w:val="TAL"/>
              <w:rPr>
                <w:sz w:val="16"/>
              </w:rPr>
            </w:pPr>
            <w:r>
              <w:rPr>
                <w:sz w:val="16"/>
              </w:rPr>
              <w:t>F</w:t>
            </w:r>
          </w:p>
        </w:tc>
        <w:tc>
          <w:tcPr>
            <w:tcW w:w="510" w:type="dxa"/>
          </w:tcPr>
          <w:p w14:paraId="165F878D" w14:textId="5E492907" w:rsidR="003022F1" w:rsidRDefault="003022F1" w:rsidP="003022F1">
            <w:pPr>
              <w:pStyle w:val="TAL"/>
              <w:rPr>
                <w:sz w:val="16"/>
              </w:rPr>
            </w:pPr>
            <w:r>
              <w:rPr>
                <w:sz w:val="16"/>
              </w:rPr>
              <w:t>Rel-19</w:t>
            </w:r>
          </w:p>
        </w:tc>
        <w:tc>
          <w:tcPr>
            <w:tcW w:w="661" w:type="dxa"/>
          </w:tcPr>
          <w:p w14:paraId="69DFE46B" w14:textId="37B7DBA4" w:rsidR="003022F1" w:rsidRDefault="003022F1" w:rsidP="003022F1">
            <w:pPr>
              <w:pStyle w:val="TAL"/>
              <w:rPr>
                <w:sz w:val="16"/>
              </w:rPr>
            </w:pPr>
            <w:r>
              <w:rPr>
                <w:sz w:val="16"/>
              </w:rPr>
              <w:t>19.4.0</w:t>
            </w:r>
          </w:p>
        </w:tc>
        <w:tc>
          <w:tcPr>
            <w:tcW w:w="2607" w:type="dxa"/>
          </w:tcPr>
          <w:p w14:paraId="4D4ABF8D" w14:textId="23720436" w:rsidR="003022F1" w:rsidRDefault="003022F1" w:rsidP="003022F1">
            <w:pPr>
              <w:pStyle w:val="TAL"/>
              <w:rPr>
                <w:sz w:val="16"/>
              </w:rPr>
            </w:pPr>
            <w:r>
              <w:rPr>
                <w:sz w:val="16"/>
              </w:rPr>
              <w:t xml:space="preserve">Corrections to the data type </w:t>
            </w:r>
            <w:proofErr w:type="spellStart"/>
            <w:r>
              <w:rPr>
                <w:sz w:val="16"/>
              </w:rPr>
              <w:t>PcfForPduSessionInfo</w:t>
            </w:r>
            <w:proofErr w:type="spellEnd"/>
          </w:p>
        </w:tc>
      </w:tr>
      <w:tr w:rsidR="009658D6" w14:paraId="417A56B9" w14:textId="77777777">
        <w:tc>
          <w:tcPr>
            <w:tcW w:w="1133" w:type="dxa"/>
          </w:tcPr>
          <w:p w14:paraId="4E6758F7" w14:textId="0D5DD1E0" w:rsidR="003022F1" w:rsidRDefault="003022F1" w:rsidP="003022F1">
            <w:pPr>
              <w:pStyle w:val="TAL"/>
              <w:rPr>
                <w:sz w:val="16"/>
              </w:rPr>
            </w:pPr>
            <w:r>
              <w:rPr>
                <w:sz w:val="16"/>
              </w:rPr>
              <w:t>C3-255475</w:t>
            </w:r>
          </w:p>
        </w:tc>
        <w:tc>
          <w:tcPr>
            <w:tcW w:w="1020" w:type="dxa"/>
          </w:tcPr>
          <w:p w14:paraId="6DCCDFD5" w14:textId="6349299B" w:rsidR="003022F1" w:rsidRDefault="003022F1" w:rsidP="003022F1">
            <w:pPr>
              <w:pStyle w:val="TAL"/>
              <w:rPr>
                <w:sz w:val="16"/>
              </w:rPr>
            </w:pPr>
            <w:r>
              <w:rPr>
                <w:sz w:val="16"/>
              </w:rPr>
              <w:t>agreed</w:t>
            </w:r>
          </w:p>
        </w:tc>
        <w:tc>
          <w:tcPr>
            <w:tcW w:w="1020" w:type="dxa"/>
          </w:tcPr>
          <w:p w14:paraId="67B3E1FE" w14:textId="08CE1819" w:rsidR="003022F1" w:rsidRDefault="003022F1" w:rsidP="003022F1">
            <w:pPr>
              <w:pStyle w:val="TAL"/>
              <w:rPr>
                <w:sz w:val="16"/>
              </w:rPr>
            </w:pPr>
            <w:r>
              <w:rPr>
                <w:sz w:val="16"/>
              </w:rPr>
              <w:t>approved</w:t>
            </w:r>
          </w:p>
        </w:tc>
        <w:tc>
          <w:tcPr>
            <w:tcW w:w="1133" w:type="dxa"/>
          </w:tcPr>
          <w:p w14:paraId="7AF1B199" w14:textId="657F2310" w:rsidR="003022F1" w:rsidRDefault="003022F1" w:rsidP="003022F1">
            <w:pPr>
              <w:pStyle w:val="TAL"/>
              <w:rPr>
                <w:sz w:val="16"/>
              </w:rPr>
            </w:pPr>
            <w:r>
              <w:rPr>
                <w:sz w:val="16"/>
              </w:rPr>
              <w:t>29.507</w:t>
            </w:r>
          </w:p>
        </w:tc>
        <w:tc>
          <w:tcPr>
            <w:tcW w:w="572" w:type="dxa"/>
          </w:tcPr>
          <w:p w14:paraId="2537431A" w14:textId="59710E8D" w:rsidR="003022F1" w:rsidRDefault="003022F1" w:rsidP="003022F1">
            <w:pPr>
              <w:pStyle w:val="TAL"/>
              <w:rPr>
                <w:sz w:val="16"/>
              </w:rPr>
            </w:pPr>
            <w:r>
              <w:rPr>
                <w:sz w:val="16"/>
              </w:rPr>
              <w:t>0359</w:t>
            </w:r>
          </w:p>
        </w:tc>
        <w:tc>
          <w:tcPr>
            <w:tcW w:w="567" w:type="dxa"/>
          </w:tcPr>
          <w:p w14:paraId="5416147C" w14:textId="61482D15" w:rsidR="003022F1" w:rsidRDefault="003022F1" w:rsidP="003022F1">
            <w:pPr>
              <w:pStyle w:val="TAL"/>
              <w:rPr>
                <w:sz w:val="16"/>
              </w:rPr>
            </w:pPr>
            <w:r>
              <w:rPr>
                <w:sz w:val="16"/>
              </w:rPr>
              <w:t>1</w:t>
            </w:r>
          </w:p>
        </w:tc>
        <w:tc>
          <w:tcPr>
            <w:tcW w:w="567" w:type="dxa"/>
          </w:tcPr>
          <w:p w14:paraId="6E1CC34B" w14:textId="28F6741E" w:rsidR="003022F1" w:rsidRDefault="003022F1" w:rsidP="003022F1">
            <w:pPr>
              <w:pStyle w:val="TAL"/>
              <w:rPr>
                <w:sz w:val="16"/>
              </w:rPr>
            </w:pPr>
            <w:r>
              <w:rPr>
                <w:sz w:val="16"/>
              </w:rPr>
              <w:t>F</w:t>
            </w:r>
          </w:p>
        </w:tc>
        <w:tc>
          <w:tcPr>
            <w:tcW w:w="510" w:type="dxa"/>
          </w:tcPr>
          <w:p w14:paraId="607D03D0" w14:textId="11D1758C" w:rsidR="003022F1" w:rsidRDefault="003022F1" w:rsidP="003022F1">
            <w:pPr>
              <w:pStyle w:val="TAL"/>
              <w:rPr>
                <w:sz w:val="16"/>
              </w:rPr>
            </w:pPr>
            <w:r>
              <w:rPr>
                <w:sz w:val="16"/>
              </w:rPr>
              <w:t>Rel-19</w:t>
            </w:r>
          </w:p>
        </w:tc>
        <w:tc>
          <w:tcPr>
            <w:tcW w:w="661" w:type="dxa"/>
          </w:tcPr>
          <w:p w14:paraId="37082E3C" w14:textId="2B973CC0" w:rsidR="003022F1" w:rsidRDefault="003022F1" w:rsidP="003022F1">
            <w:pPr>
              <w:pStyle w:val="TAL"/>
              <w:rPr>
                <w:sz w:val="16"/>
              </w:rPr>
            </w:pPr>
            <w:r>
              <w:rPr>
                <w:sz w:val="16"/>
              </w:rPr>
              <w:t>19.4.0</w:t>
            </w:r>
          </w:p>
        </w:tc>
        <w:tc>
          <w:tcPr>
            <w:tcW w:w="2607" w:type="dxa"/>
          </w:tcPr>
          <w:p w14:paraId="4FE28E4F" w14:textId="640250C3" w:rsidR="003022F1" w:rsidRDefault="003022F1" w:rsidP="003022F1">
            <w:pPr>
              <w:pStyle w:val="TAL"/>
              <w:rPr>
                <w:sz w:val="16"/>
              </w:rPr>
            </w:pPr>
            <w:r>
              <w:rPr>
                <w:sz w:val="16"/>
              </w:rPr>
              <w:t>Corrections to Supported Features</w:t>
            </w:r>
          </w:p>
        </w:tc>
      </w:tr>
      <w:tr w:rsidR="009658D6" w14:paraId="618F5A05" w14:textId="77777777">
        <w:tc>
          <w:tcPr>
            <w:tcW w:w="1133" w:type="dxa"/>
          </w:tcPr>
          <w:p w14:paraId="5B4DC165" w14:textId="537D5240" w:rsidR="003022F1" w:rsidRDefault="003022F1" w:rsidP="003022F1">
            <w:pPr>
              <w:pStyle w:val="TAL"/>
              <w:rPr>
                <w:sz w:val="16"/>
              </w:rPr>
            </w:pPr>
            <w:r>
              <w:rPr>
                <w:sz w:val="16"/>
              </w:rPr>
              <w:t>C3-255476</w:t>
            </w:r>
          </w:p>
        </w:tc>
        <w:tc>
          <w:tcPr>
            <w:tcW w:w="1020" w:type="dxa"/>
          </w:tcPr>
          <w:p w14:paraId="51012212" w14:textId="09C93253" w:rsidR="003022F1" w:rsidRDefault="003022F1" w:rsidP="003022F1">
            <w:pPr>
              <w:pStyle w:val="TAL"/>
              <w:rPr>
                <w:sz w:val="16"/>
              </w:rPr>
            </w:pPr>
            <w:r>
              <w:rPr>
                <w:sz w:val="16"/>
              </w:rPr>
              <w:t>agreed</w:t>
            </w:r>
          </w:p>
        </w:tc>
        <w:tc>
          <w:tcPr>
            <w:tcW w:w="1020" w:type="dxa"/>
          </w:tcPr>
          <w:p w14:paraId="3384F956" w14:textId="069C622A" w:rsidR="003022F1" w:rsidRDefault="003022F1" w:rsidP="003022F1">
            <w:pPr>
              <w:pStyle w:val="TAL"/>
              <w:rPr>
                <w:sz w:val="16"/>
              </w:rPr>
            </w:pPr>
            <w:r>
              <w:rPr>
                <w:sz w:val="16"/>
              </w:rPr>
              <w:t>approved</w:t>
            </w:r>
          </w:p>
        </w:tc>
        <w:tc>
          <w:tcPr>
            <w:tcW w:w="1133" w:type="dxa"/>
          </w:tcPr>
          <w:p w14:paraId="0F5E2832" w14:textId="386E87BA" w:rsidR="003022F1" w:rsidRDefault="003022F1" w:rsidP="003022F1">
            <w:pPr>
              <w:pStyle w:val="TAL"/>
              <w:rPr>
                <w:sz w:val="16"/>
              </w:rPr>
            </w:pPr>
            <w:r>
              <w:rPr>
                <w:sz w:val="16"/>
              </w:rPr>
              <w:t>29.525</w:t>
            </w:r>
          </w:p>
        </w:tc>
        <w:tc>
          <w:tcPr>
            <w:tcW w:w="572" w:type="dxa"/>
          </w:tcPr>
          <w:p w14:paraId="2A38B260" w14:textId="0359B354" w:rsidR="003022F1" w:rsidRDefault="003022F1" w:rsidP="003022F1">
            <w:pPr>
              <w:pStyle w:val="TAL"/>
              <w:rPr>
                <w:sz w:val="16"/>
              </w:rPr>
            </w:pPr>
            <w:r>
              <w:rPr>
                <w:sz w:val="16"/>
              </w:rPr>
              <w:t>0407</w:t>
            </w:r>
          </w:p>
        </w:tc>
        <w:tc>
          <w:tcPr>
            <w:tcW w:w="567" w:type="dxa"/>
          </w:tcPr>
          <w:p w14:paraId="5C1FC6CB" w14:textId="23415F4E" w:rsidR="003022F1" w:rsidRDefault="003022F1" w:rsidP="003022F1">
            <w:pPr>
              <w:pStyle w:val="TAL"/>
              <w:rPr>
                <w:sz w:val="16"/>
              </w:rPr>
            </w:pPr>
            <w:r>
              <w:rPr>
                <w:sz w:val="16"/>
              </w:rPr>
              <w:t>1</w:t>
            </w:r>
          </w:p>
        </w:tc>
        <w:tc>
          <w:tcPr>
            <w:tcW w:w="567" w:type="dxa"/>
          </w:tcPr>
          <w:p w14:paraId="4A1A433F" w14:textId="1DF1F93F" w:rsidR="003022F1" w:rsidRDefault="003022F1" w:rsidP="003022F1">
            <w:pPr>
              <w:pStyle w:val="TAL"/>
              <w:rPr>
                <w:sz w:val="16"/>
              </w:rPr>
            </w:pPr>
            <w:r>
              <w:rPr>
                <w:sz w:val="16"/>
              </w:rPr>
              <w:t>F</w:t>
            </w:r>
          </w:p>
        </w:tc>
        <w:tc>
          <w:tcPr>
            <w:tcW w:w="510" w:type="dxa"/>
          </w:tcPr>
          <w:p w14:paraId="6C929822" w14:textId="66F3AB6B" w:rsidR="003022F1" w:rsidRDefault="003022F1" w:rsidP="003022F1">
            <w:pPr>
              <w:pStyle w:val="TAL"/>
              <w:rPr>
                <w:sz w:val="16"/>
              </w:rPr>
            </w:pPr>
            <w:r>
              <w:rPr>
                <w:sz w:val="16"/>
              </w:rPr>
              <w:t>Rel-19</w:t>
            </w:r>
          </w:p>
        </w:tc>
        <w:tc>
          <w:tcPr>
            <w:tcW w:w="661" w:type="dxa"/>
          </w:tcPr>
          <w:p w14:paraId="4EE33ECC" w14:textId="2D04174A" w:rsidR="003022F1" w:rsidRDefault="003022F1" w:rsidP="003022F1">
            <w:pPr>
              <w:pStyle w:val="TAL"/>
              <w:rPr>
                <w:sz w:val="16"/>
              </w:rPr>
            </w:pPr>
            <w:r>
              <w:rPr>
                <w:sz w:val="16"/>
              </w:rPr>
              <w:t>19.4.0</w:t>
            </w:r>
          </w:p>
        </w:tc>
        <w:tc>
          <w:tcPr>
            <w:tcW w:w="2607" w:type="dxa"/>
          </w:tcPr>
          <w:p w14:paraId="7EECE80E" w14:textId="10FE4F8C" w:rsidR="003022F1" w:rsidRDefault="003022F1" w:rsidP="003022F1">
            <w:pPr>
              <w:pStyle w:val="TAL"/>
              <w:rPr>
                <w:sz w:val="16"/>
              </w:rPr>
            </w:pPr>
            <w:r>
              <w:rPr>
                <w:sz w:val="16"/>
              </w:rPr>
              <w:t>Corrections to Supported Features</w:t>
            </w:r>
          </w:p>
        </w:tc>
      </w:tr>
      <w:tr w:rsidR="009658D6" w14:paraId="76B05594" w14:textId="77777777">
        <w:tc>
          <w:tcPr>
            <w:tcW w:w="1133" w:type="dxa"/>
          </w:tcPr>
          <w:p w14:paraId="16F49032" w14:textId="65D0011B" w:rsidR="003022F1" w:rsidRDefault="003022F1" w:rsidP="003022F1">
            <w:pPr>
              <w:pStyle w:val="TAL"/>
              <w:rPr>
                <w:sz w:val="16"/>
              </w:rPr>
            </w:pPr>
            <w:r>
              <w:rPr>
                <w:sz w:val="16"/>
              </w:rPr>
              <w:t>C3-255477</w:t>
            </w:r>
          </w:p>
        </w:tc>
        <w:tc>
          <w:tcPr>
            <w:tcW w:w="1020" w:type="dxa"/>
          </w:tcPr>
          <w:p w14:paraId="3F4C8ED4" w14:textId="77C749D6" w:rsidR="003022F1" w:rsidRDefault="003022F1" w:rsidP="003022F1">
            <w:pPr>
              <w:pStyle w:val="TAL"/>
              <w:rPr>
                <w:sz w:val="16"/>
              </w:rPr>
            </w:pPr>
            <w:r>
              <w:rPr>
                <w:sz w:val="16"/>
              </w:rPr>
              <w:t>agreed</w:t>
            </w:r>
          </w:p>
        </w:tc>
        <w:tc>
          <w:tcPr>
            <w:tcW w:w="1020" w:type="dxa"/>
          </w:tcPr>
          <w:p w14:paraId="77102B7C" w14:textId="33689F90" w:rsidR="003022F1" w:rsidRDefault="003022F1" w:rsidP="003022F1">
            <w:pPr>
              <w:pStyle w:val="TAL"/>
              <w:rPr>
                <w:sz w:val="16"/>
              </w:rPr>
            </w:pPr>
            <w:r>
              <w:rPr>
                <w:sz w:val="16"/>
              </w:rPr>
              <w:t>approved</w:t>
            </w:r>
          </w:p>
        </w:tc>
        <w:tc>
          <w:tcPr>
            <w:tcW w:w="1133" w:type="dxa"/>
          </w:tcPr>
          <w:p w14:paraId="42613765" w14:textId="4FBE24DD" w:rsidR="003022F1" w:rsidRDefault="003022F1" w:rsidP="003022F1">
            <w:pPr>
              <w:pStyle w:val="TAL"/>
              <w:rPr>
                <w:sz w:val="16"/>
              </w:rPr>
            </w:pPr>
            <w:r>
              <w:rPr>
                <w:sz w:val="16"/>
              </w:rPr>
              <w:t>29.594</w:t>
            </w:r>
          </w:p>
        </w:tc>
        <w:tc>
          <w:tcPr>
            <w:tcW w:w="572" w:type="dxa"/>
          </w:tcPr>
          <w:p w14:paraId="26970791" w14:textId="4C990C0C" w:rsidR="003022F1" w:rsidRDefault="003022F1" w:rsidP="003022F1">
            <w:pPr>
              <w:pStyle w:val="TAL"/>
              <w:rPr>
                <w:sz w:val="16"/>
              </w:rPr>
            </w:pPr>
            <w:r>
              <w:rPr>
                <w:sz w:val="16"/>
              </w:rPr>
              <w:t>0121</w:t>
            </w:r>
          </w:p>
        </w:tc>
        <w:tc>
          <w:tcPr>
            <w:tcW w:w="567" w:type="dxa"/>
          </w:tcPr>
          <w:p w14:paraId="0B0A1268" w14:textId="2670196E" w:rsidR="003022F1" w:rsidRDefault="003022F1" w:rsidP="003022F1">
            <w:pPr>
              <w:pStyle w:val="TAL"/>
              <w:rPr>
                <w:sz w:val="16"/>
              </w:rPr>
            </w:pPr>
            <w:r>
              <w:rPr>
                <w:sz w:val="16"/>
              </w:rPr>
              <w:t>1</w:t>
            </w:r>
          </w:p>
        </w:tc>
        <w:tc>
          <w:tcPr>
            <w:tcW w:w="567" w:type="dxa"/>
          </w:tcPr>
          <w:p w14:paraId="1C70D342" w14:textId="358C481C" w:rsidR="003022F1" w:rsidRDefault="003022F1" w:rsidP="003022F1">
            <w:pPr>
              <w:pStyle w:val="TAL"/>
              <w:rPr>
                <w:sz w:val="16"/>
              </w:rPr>
            </w:pPr>
            <w:r>
              <w:rPr>
                <w:sz w:val="16"/>
              </w:rPr>
              <w:t>D</w:t>
            </w:r>
          </w:p>
        </w:tc>
        <w:tc>
          <w:tcPr>
            <w:tcW w:w="510" w:type="dxa"/>
          </w:tcPr>
          <w:p w14:paraId="2F655CA6" w14:textId="61B72805" w:rsidR="003022F1" w:rsidRDefault="003022F1" w:rsidP="003022F1">
            <w:pPr>
              <w:pStyle w:val="TAL"/>
              <w:rPr>
                <w:sz w:val="16"/>
              </w:rPr>
            </w:pPr>
            <w:r>
              <w:rPr>
                <w:sz w:val="16"/>
              </w:rPr>
              <w:t>Rel-19</w:t>
            </w:r>
          </w:p>
        </w:tc>
        <w:tc>
          <w:tcPr>
            <w:tcW w:w="661" w:type="dxa"/>
          </w:tcPr>
          <w:p w14:paraId="5EA025B1" w14:textId="4A873D74" w:rsidR="003022F1" w:rsidRDefault="003022F1" w:rsidP="003022F1">
            <w:pPr>
              <w:pStyle w:val="TAL"/>
              <w:rPr>
                <w:sz w:val="16"/>
              </w:rPr>
            </w:pPr>
            <w:r>
              <w:rPr>
                <w:sz w:val="16"/>
              </w:rPr>
              <w:t>19.2.0</w:t>
            </w:r>
          </w:p>
        </w:tc>
        <w:tc>
          <w:tcPr>
            <w:tcW w:w="2607" w:type="dxa"/>
          </w:tcPr>
          <w:p w14:paraId="40D2EBE4" w14:textId="414D6BB9" w:rsidR="003022F1" w:rsidRDefault="003022F1" w:rsidP="003022F1">
            <w:pPr>
              <w:pStyle w:val="TAL"/>
              <w:rPr>
                <w:sz w:val="16"/>
              </w:rPr>
            </w:pPr>
            <w:r>
              <w:rPr>
                <w:sz w:val="16"/>
              </w:rPr>
              <w:t>Reordering of data type table</w:t>
            </w:r>
          </w:p>
        </w:tc>
      </w:tr>
      <w:tr w:rsidR="009658D6" w14:paraId="01CC307A" w14:textId="77777777">
        <w:tc>
          <w:tcPr>
            <w:tcW w:w="1133" w:type="dxa"/>
          </w:tcPr>
          <w:p w14:paraId="3CE54A8D" w14:textId="116C6787" w:rsidR="003022F1" w:rsidRDefault="003022F1" w:rsidP="003022F1">
            <w:pPr>
              <w:pStyle w:val="TAL"/>
              <w:rPr>
                <w:sz w:val="16"/>
              </w:rPr>
            </w:pPr>
            <w:r>
              <w:rPr>
                <w:sz w:val="16"/>
              </w:rPr>
              <w:t>C3-255478</w:t>
            </w:r>
          </w:p>
        </w:tc>
        <w:tc>
          <w:tcPr>
            <w:tcW w:w="1020" w:type="dxa"/>
          </w:tcPr>
          <w:p w14:paraId="4369E0E2" w14:textId="06CC6A29" w:rsidR="003022F1" w:rsidRDefault="003022F1" w:rsidP="003022F1">
            <w:pPr>
              <w:pStyle w:val="TAL"/>
              <w:rPr>
                <w:sz w:val="16"/>
              </w:rPr>
            </w:pPr>
            <w:r>
              <w:rPr>
                <w:sz w:val="16"/>
              </w:rPr>
              <w:t>agreed</w:t>
            </w:r>
          </w:p>
        </w:tc>
        <w:tc>
          <w:tcPr>
            <w:tcW w:w="1020" w:type="dxa"/>
          </w:tcPr>
          <w:p w14:paraId="4FE519E3" w14:textId="6B114F47" w:rsidR="003022F1" w:rsidRDefault="003022F1" w:rsidP="003022F1">
            <w:pPr>
              <w:pStyle w:val="TAL"/>
              <w:rPr>
                <w:sz w:val="16"/>
              </w:rPr>
            </w:pPr>
            <w:r>
              <w:rPr>
                <w:sz w:val="16"/>
              </w:rPr>
              <w:t>approved</w:t>
            </w:r>
          </w:p>
        </w:tc>
        <w:tc>
          <w:tcPr>
            <w:tcW w:w="1133" w:type="dxa"/>
          </w:tcPr>
          <w:p w14:paraId="231F06DD" w14:textId="121B5354" w:rsidR="003022F1" w:rsidRDefault="003022F1" w:rsidP="003022F1">
            <w:pPr>
              <w:pStyle w:val="TAL"/>
              <w:rPr>
                <w:sz w:val="16"/>
              </w:rPr>
            </w:pPr>
            <w:r>
              <w:rPr>
                <w:sz w:val="16"/>
              </w:rPr>
              <w:t>29.594</w:t>
            </w:r>
          </w:p>
        </w:tc>
        <w:tc>
          <w:tcPr>
            <w:tcW w:w="572" w:type="dxa"/>
          </w:tcPr>
          <w:p w14:paraId="78570740" w14:textId="3D586CCC" w:rsidR="003022F1" w:rsidRDefault="003022F1" w:rsidP="003022F1">
            <w:pPr>
              <w:pStyle w:val="TAL"/>
              <w:rPr>
                <w:sz w:val="16"/>
              </w:rPr>
            </w:pPr>
            <w:r>
              <w:rPr>
                <w:sz w:val="16"/>
              </w:rPr>
              <w:t>0120</w:t>
            </w:r>
          </w:p>
        </w:tc>
        <w:tc>
          <w:tcPr>
            <w:tcW w:w="567" w:type="dxa"/>
          </w:tcPr>
          <w:p w14:paraId="3DBE2094" w14:textId="04529931" w:rsidR="003022F1" w:rsidRDefault="003022F1" w:rsidP="003022F1">
            <w:pPr>
              <w:pStyle w:val="TAL"/>
              <w:rPr>
                <w:sz w:val="16"/>
              </w:rPr>
            </w:pPr>
            <w:r>
              <w:rPr>
                <w:sz w:val="16"/>
              </w:rPr>
              <w:t>1</w:t>
            </w:r>
          </w:p>
        </w:tc>
        <w:tc>
          <w:tcPr>
            <w:tcW w:w="567" w:type="dxa"/>
          </w:tcPr>
          <w:p w14:paraId="41F4B132" w14:textId="6FCBA06C" w:rsidR="003022F1" w:rsidRDefault="003022F1" w:rsidP="003022F1">
            <w:pPr>
              <w:pStyle w:val="TAL"/>
              <w:rPr>
                <w:sz w:val="16"/>
              </w:rPr>
            </w:pPr>
            <w:r>
              <w:rPr>
                <w:sz w:val="16"/>
              </w:rPr>
              <w:t>F</w:t>
            </w:r>
          </w:p>
        </w:tc>
        <w:tc>
          <w:tcPr>
            <w:tcW w:w="510" w:type="dxa"/>
          </w:tcPr>
          <w:p w14:paraId="633EA66D" w14:textId="71D65534" w:rsidR="003022F1" w:rsidRDefault="003022F1" w:rsidP="003022F1">
            <w:pPr>
              <w:pStyle w:val="TAL"/>
              <w:rPr>
                <w:sz w:val="16"/>
              </w:rPr>
            </w:pPr>
            <w:r>
              <w:rPr>
                <w:sz w:val="16"/>
              </w:rPr>
              <w:t>Rel-19</w:t>
            </w:r>
          </w:p>
        </w:tc>
        <w:tc>
          <w:tcPr>
            <w:tcW w:w="661" w:type="dxa"/>
          </w:tcPr>
          <w:p w14:paraId="75838693" w14:textId="468FA367" w:rsidR="003022F1" w:rsidRDefault="003022F1" w:rsidP="003022F1">
            <w:pPr>
              <w:pStyle w:val="TAL"/>
              <w:rPr>
                <w:sz w:val="16"/>
              </w:rPr>
            </w:pPr>
            <w:r>
              <w:rPr>
                <w:sz w:val="16"/>
              </w:rPr>
              <w:t>19.2.0</w:t>
            </w:r>
          </w:p>
        </w:tc>
        <w:tc>
          <w:tcPr>
            <w:tcW w:w="2607" w:type="dxa"/>
          </w:tcPr>
          <w:p w14:paraId="51CEB395" w14:textId="0F7C7578" w:rsidR="003022F1" w:rsidRDefault="003022F1" w:rsidP="003022F1">
            <w:pPr>
              <w:pStyle w:val="TAL"/>
              <w:rPr>
                <w:sz w:val="16"/>
              </w:rPr>
            </w:pPr>
            <w:r>
              <w:rPr>
                <w:sz w:val="16"/>
              </w:rPr>
              <w:t>Corrections to Supported Features</w:t>
            </w:r>
          </w:p>
        </w:tc>
      </w:tr>
      <w:tr w:rsidR="009658D6" w14:paraId="5409C4FD" w14:textId="77777777">
        <w:tc>
          <w:tcPr>
            <w:tcW w:w="1133" w:type="dxa"/>
          </w:tcPr>
          <w:p w14:paraId="0008EB18" w14:textId="15D6F162" w:rsidR="003022F1" w:rsidRDefault="003022F1" w:rsidP="003022F1">
            <w:pPr>
              <w:pStyle w:val="TAL"/>
              <w:rPr>
                <w:sz w:val="16"/>
              </w:rPr>
            </w:pPr>
            <w:r>
              <w:rPr>
                <w:sz w:val="16"/>
              </w:rPr>
              <w:t>C3-255479</w:t>
            </w:r>
          </w:p>
        </w:tc>
        <w:tc>
          <w:tcPr>
            <w:tcW w:w="1020" w:type="dxa"/>
          </w:tcPr>
          <w:p w14:paraId="712FB59B" w14:textId="71F6FD69" w:rsidR="003022F1" w:rsidRDefault="003022F1" w:rsidP="003022F1">
            <w:pPr>
              <w:pStyle w:val="TAL"/>
              <w:rPr>
                <w:sz w:val="16"/>
              </w:rPr>
            </w:pPr>
            <w:r>
              <w:rPr>
                <w:sz w:val="16"/>
              </w:rPr>
              <w:t>agreed</w:t>
            </w:r>
          </w:p>
        </w:tc>
        <w:tc>
          <w:tcPr>
            <w:tcW w:w="1020" w:type="dxa"/>
          </w:tcPr>
          <w:p w14:paraId="4E56FCDC" w14:textId="2B64A9EB" w:rsidR="003022F1" w:rsidRDefault="003022F1" w:rsidP="003022F1">
            <w:pPr>
              <w:pStyle w:val="TAL"/>
              <w:rPr>
                <w:sz w:val="16"/>
              </w:rPr>
            </w:pPr>
            <w:r>
              <w:rPr>
                <w:sz w:val="16"/>
              </w:rPr>
              <w:t>approved</w:t>
            </w:r>
          </w:p>
        </w:tc>
        <w:tc>
          <w:tcPr>
            <w:tcW w:w="1133" w:type="dxa"/>
          </w:tcPr>
          <w:p w14:paraId="7A2F6DA4" w14:textId="4FD7711D" w:rsidR="003022F1" w:rsidRDefault="003022F1" w:rsidP="003022F1">
            <w:pPr>
              <w:pStyle w:val="TAL"/>
              <w:rPr>
                <w:sz w:val="16"/>
              </w:rPr>
            </w:pPr>
            <w:r>
              <w:rPr>
                <w:sz w:val="16"/>
              </w:rPr>
              <w:t>29.507</w:t>
            </w:r>
          </w:p>
        </w:tc>
        <w:tc>
          <w:tcPr>
            <w:tcW w:w="572" w:type="dxa"/>
          </w:tcPr>
          <w:p w14:paraId="088E3819" w14:textId="171B5016" w:rsidR="003022F1" w:rsidRDefault="003022F1" w:rsidP="003022F1">
            <w:pPr>
              <w:pStyle w:val="TAL"/>
              <w:rPr>
                <w:sz w:val="16"/>
              </w:rPr>
            </w:pPr>
            <w:r>
              <w:rPr>
                <w:sz w:val="16"/>
              </w:rPr>
              <w:t>0360</w:t>
            </w:r>
          </w:p>
        </w:tc>
        <w:tc>
          <w:tcPr>
            <w:tcW w:w="567" w:type="dxa"/>
          </w:tcPr>
          <w:p w14:paraId="530AD2F3" w14:textId="0DDC1AB6" w:rsidR="003022F1" w:rsidRDefault="003022F1" w:rsidP="003022F1">
            <w:pPr>
              <w:pStyle w:val="TAL"/>
              <w:rPr>
                <w:sz w:val="16"/>
              </w:rPr>
            </w:pPr>
            <w:r>
              <w:rPr>
                <w:sz w:val="16"/>
              </w:rPr>
              <w:t>1</w:t>
            </w:r>
          </w:p>
        </w:tc>
        <w:tc>
          <w:tcPr>
            <w:tcW w:w="567" w:type="dxa"/>
          </w:tcPr>
          <w:p w14:paraId="614B9323" w14:textId="4FF96CDE" w:rsidR="003022F1" w:rsidRDefault="003022F1" w:rsidP="003022F1">
            <w:pPr>
              <w:pStyle w:val="TAL"/>
              <w:rPr>
                <w:sz w:val="16"/>
              </w:rPr>
            </w:pPr>
            <w:r>
              <w:rPr>
                <w:sz w:val="16"/>
              </w:rPr>
              <w:t>F</w:t>
            </w:r>
          </w:p>
        </w:tc>
        <w:tc>
          <w:tcPr>
            <w:tcW w:w="510" w:type="dxa"/>
          </w:tcPr>
          <w:p w14:paraId="2B587DE8" w14:textId="2ED255B2" w:rsidR="003022F1" w:rsidRDefault="003022F1" w:rsidP="003022F1">
            <w:pPr>
              <w:pStyle w:val="TAL"/>
              <w:rPr>
                <w:sz w:val="16"/>
              </w:rPr>
            </w:pPr>
            <w:r>
              <w:rPr>
                <w:sz w:val="16"/>
              </w:rPr>
              <w:t>Rel-19</w:t>
            </w:r>
          </w:p>
        </w:tc>
        <w:tc>
          <w:tcPr>
            <w:tcW w:w="661" w:type="dxa"/>
          </w:tcPr>
          <w:p w14:paraId="7CE2FF19" w14:textId="562E475C" w:rsidR="003022F1" w:rsidRDefault="003022F1" w:rsidP="003022F1">
            <w:pPr>
              <w:pStyle w:val="TAL"/>
              <w:rPr>
                <w:sz w:val="16"/>
              </w:rPr>
            </w:pPr>
            <w:r>
              <w:rPr>
                <w:sz w:val="16"/>
              </w:rPr>
              <w:t>19.4.0</w:t>
            </w:r>
          </w:p>
        </w:tc>
        <w:tc>
          <w:tcPr>
            <w:tcW w:w="2607" w:type="dxa"/>
          </w:tcPr>
          <w:p w14:paraId="2B616FC6" w14:textId="48746904" w:rsidR="003022F1" w:rsidRDefault="003022F1" w:rsidP="003022F1">
            <w:pPr>
              <w:pStyle w:val="TAL"/>
              <w:rPr>
                <w:sz w:val="16"/>
              </w:rPr>
            </w:pPr>
            <w:r>
              <w:rPr>
                <w:sz w:val="16"/>
              </w:rPr>
              <w:t xml:space="preserve">Corrections to the data type </w:t>
            </w:r>
            <w:proofErr w:type="spellStart"/>
            <w:r>
              <w:rPr>
                <w:sz w:val="16"/>
              </w:rPr>
              <w:t>UeSliceMbr</w:t>
            </w:r>
            <w:proofErr w:type="spellEnd"/>
          </w:p>
        </w:tc>
      </w:tr>
      <w:tr w:rsidR="009658D6" w14:paraId="57AB8956" w14:textId="77777777">
        <w:tc>
          <w:tcPr>
            <w:tcW w:w="1133" w:type="dxa"/>
          </w:tcPr>
          <w:p w14:paraId="0564CADE" w14:textId="6AC07E2F" w:rsidR="003022F1" w:rsidRDefault="003022F1" w:rsidP="003022F1">
            <w:pPr>
              <w:pStyle w:val="TAL"/>
              <w:rPr>
                <w:sz w:val="16"/>
              </w:rPr>
            </w:pPr>
            <w:r>
              <w:rPr>
                <w:sz w:val="16"/>
              </w:rPr>
              <w:t>C3-255480</w:t>
            </w:r>
          </w:p>
        </w:tc>
        <w:tc>
          <w:tcPr>
            <w:tcW w:w="1020" w:type="dxa"/>
          </w:tcPr>
          <w:p w14:paraId="06C76A63" w14:textId="75B5B806" w:rsidR="003022F1" w:rsidRDefault="003022F1" w:rsidP="003022F1">
            <w:pPr>
              <w:pStyle w:val="TAL"/>
              <w:rPr>
                <w:sz w:val="16"/>
              </w:rPr>
            </w:pPr>
            <w:r>
              <w:rPr>
                <w:sz w:val="16"/>
              </w:rPr>
              <w:t>agreed</w:t>
            </w:r>
          </w:p>
        </w:tc>
        <w:tc>
          <w:tcPr>
            <w:tcW w:w="1020" w:type="dxa"/>
          </w:tcPr>
          <w:p w14:paraId="2B49133C" w14:textId="5761AE0C" w:rsidR="003022F1" w:rsidRDefault="003022F1" w:rsidP="003022F1">
            <w:pPr>
              <w:pStyle w:val="TAL"/>
              <w:rPr>
                <w:sz w:val="16"/>
              </w:rPr>
            </w:pPr>
            <w:r>
              <w:rPr>
                <w:sz w:val="16"/>
              </w:rPr>
              <w:t>approved</w:t>
            </w:r>
          </w:p>
        </w:tc>
        <w:tc>
          <w:tcPr>
            <w:tcW w:w="1133" w:type="dxa"/>
          </w:tcPr>
          <w:p w14:paraId="2D73B246" w14:textId="595EE38A" w:rsidR="003022F1" w:rsidRDefault="003022F1" w:rsidP="003022F1">
            <w:pPr>
              <w:pStyle w:val="TAL"/>
              <w:rPr>
                <w:sz w:val="16"/>
              </w:rPr>
            </w:pPr>
            <w:r>
              <w:rPr>
                <w:sz w:val="16"/>
              </w:rPr>
              <w:t>29.512</w:t>
            </w:r>
          </w:p>
        </w:tc>
        <w:tc>
          <w:tcPr>
            <w:tcW w:w="572" w:type="dxa"/>
          </w:tcPr>
          <w:p w14:paraId="4A8AFA3A" w14:textId="284C1587" w:rsidR="003022F1" w:rsidRDefault="003022F1" w:rsidP="003022F1">
            <w:pPr>
              <w:pStyle w:val="TAL"/>
              <w:rPr>
                <w:sz w:val="16"/>
              </w:rPr>
            </w:pPr>
            <w:r>
              <w:rPr>
                <w:sz w:val="16"/>
              </w:rPr>
              <w:t>1442</w:t>
            </w:r>
          </w:p>
        </w:tc>
        <w:tc>
          <w:tcPr>
            <w:tcW w:w="567" w:type="dxa"/>
          </w:tcPr>
          <w:p w14:paraId="50AE51E5" w14:textId="09E2A135" w:rsidR="003022F1" w:rsidRDefault="003022F1" w:rsidP="003022F1">
            <w:pPr>
              <w:pStyle w:val="TAL"/>
              <w:rPr>
                <w:sz w:val="16"/>
              </w:rPr>
            </w:pPr>
            <w:r>
              <w:rPr>
                <w:sz w:val="16"/>
              </w:rPr>
              <w:t>1</w:t>
            </w:r>
          </w:p>
        </w:tc>
        <w:tc>
          <w:tcPr>
            <w:tcW w:w="567" w:type="dxa"/>
          </w:tcPr>
          <w:p w14:paraId="4A889B54" w14:textId="564F1477" w:rsidR="003022F1" w:rsidRDefault="003022F1" w:rsidP="003022F1">
            <w:pPr>
              <w:pStyle w:val="TAL"/>
              <w:rPr>
                <w:sz w:val="16"/>
              </w:rPr>
            </w:pPr>
            <w:r>
              <w:rPr>
                <w:sz w:val="16"/>
              </w:rPr>
              <w:t>F</w:t>
            </w:r>
          </w:p>
        </w:tc>
        <w:tc>
          <w:tcPr>
            <w:tcW w:w="510" w:type="dxa"/>
          </w:tcPr>
          <w:p w14:paraId="75BBB6E3" w14:textId="32D10B7F" w:rsidR="003022F1" w:rsidRDefault="003022F1" w:rsidP="003022F1">
            <w:pPr>
              <w:pStyle w:val="TAL"/>
              <w:rPr>
                <w:sz w:val="16"/>
              </w:rPr>
            </w:pPr>
            <w:r>
              <w:rPr>
                <w:sz w:val="16"/>
              </w:rPr>
              <w:t>Rel-19</w:t>
            </w:r>
          </w:p>
        </w:tc>
        <w:tc>
          <w:tcPr>
            <w:tcW w:w="661" w:type="dxa"/>
          </w:tcPr>
          <w:p w14:paraId="3D640658" w14:textId="18B2E10E" w:rsidR="003022F1" w:rsidRDefault="003022F1" w:rsidP="003022F1">
            <w:pPr>
              <w:pStyle w:val="TAL"/>
              <w:rPr>
                <w:sz w:val="16"/>
              </w:rPr>
            </w:pPr>
            <w:r>
              <w:rPr>
                <w:sz w:val="16"/>
              </w:rPr>
              <w:t>19.4.0</w:t>
            </w:r>
          </w:p>
        </w:tc>
        <w:tc>
          <w:tcPr>
            <w:tcW w:w="2607" w:type="dxa"/>
          </w:tcPr>
          <w:p w14:paraId="41543CC1" w14:textId="2170885D" w:rsidR="003022F1" w:rsidRDefault="003022F1" w:rsidP="003022F1">
            <w:pPr>
              <w:pStyle w:val="TAL"/>
              <w:rPr>
                <w:sz w:val="16"/>
              </w:rPr>
            </w:pPr>
            <w:r>
              <w:rPr>
                <w:sz w:val="16"/>
              </w:rPr>
              <w:t xml:space="preserve">Corrections to the attribute </w:t>
            </w:r>
            <w:proofErr w:type="spellStart"/>
            <w:r>
              <w:rPr>
                <w:sz w:val="16"/>
              </w:rPr>
              <w:t>SessionRuleReport</w:t>
            </w:r>
            <w:proofErr w:type="spellEnd"/>
          </w:p>
        </w:tc>
      </w:tr>
      <w:tr w:rsidR="009658D6" w14:paraId="07957D44" w14:textId="77777777">
        <w:tc>
          <w:tcPr>
            <w:tcW w:w="1133" w:type="dxa"/>
          </w:tcPr>
          <w:p w14:paraId="066BABAB" w14:textId="0CF34D2F" w:rsidR="003022F1" w:rsidRDefault="003022F1" w:rsidP="003022F1">
            <w:pPr>
              <w:pStyle w:val="TAL"/>
              <w:rPr>
                <w:sz w:val="16"/>
              </w:rPr>
            </w:pPr>
            <w:r>
              <w:rPr>
                <w:sz w:val="16"/>
              </w:rPr>
              <w:t>C3-255487</w:t>
            </w:r>
          </w:p>
        </w:tc>
        <w:tc>
          <w:tcPr>
            <w:tcW w:w="1020" w:type="dxa"/>
          </w:tcPr>
          <w:p w14:paraId="6BA5664E" w14:textId="6CE4AF61" w:rsidR="003022F1" w:rsidRDefault="003022F1" w:rsidP="003022F1">
            <w:pPr>
              <w:pStyle w:val="TAL"/>
              <w:rPr>
                <w:sz w:val="16"/>
              </w:rPr>
            </w:pPr>
            <w:r>
              <w:rPr>
                <w:sz w:val="16"/>
              </w:rPr>
              <w:t>agreed</w:t>
            </w:r>
          </w:p>
        </w:tc>
        <w:tc>
          <w:tcPr>
            <w:tcW w:w="1020" w:type="dxa"/>
          </w:tcPr>
          <w:p w14:paraId="4352BE77" w14:textId="1C291BFE" w:rsidR="003022F1" w:rsidRDefault="003022F1" w:rsidP="003022F1">
            <w:pPr>
              <w:pStyle w:val="TAL"/>
              <w:rPr>
                <w:sz w:val="16"/>
              </w:rPr>
            </w:pPr>
            <w:r>
              <w:rPr>
                <w:sz w:val="16"/>
              </w:rPr>
              <w:t>approved</w:t>
            </w:r>
          </w:p>
        </w:tc>
        <w:tc>
          <w:tcPr>
            <w:tcW w:w="1133" w:type="dxa"/>
          </w:tcPr>
          <w:p w14:paraId="5861A615" w14:textId="7023AD92" w:rsidR="003022F1" w:rsidRDefault="003022F1" w:rsidP="003022F1">
            <w:pPr>
              <w:pStyle w:val="TAL"/>
              <w:rPr>
                <w:sz w:val="16"/>
              </w:rPr>
            </w:pPr>
            <w:r>
              <w:rPr>
                <w:sz w:val="16"/>
              </w:rPr>
              <w:t>29.565</w:t>
            </w:r>
          </w:p>
        </w:tc>
        <w:tc>
          <w:tcPr>
            <w:tcW w:w="572" w:type="dxa"/>
          </w:tcPr>
          <w:p w14:paraId="352D5F14" w14:textId="23C6B320" w:rsidR="003022F1" w:rsidRDefault="003022F1" w:rsidP="003022F1">
            <w:pPr>
              <w:pStyle w:val="TAL"/>
              <w:rPr>
                <w:sz w:val="16"/>
              </w:rPr>
            </w:pPr>
            <w:r>
              <w:rPr>
                <w:sz w:val="16"/>
              </w:rPr>
              <w:t>0183</w:t>
            </w:r>
          </w:p>
        </w:tc>
        <w:tc>
          <w:tcPr>
            <w:tcW w:w="567" w:type="dxa"/>
          </w:tcPr>
          <w:p w14:paraId="28A547E0" w14:textId="18D29A7C" w:rsidR="003022F1" w:rsidRDefault="003022F1" w:rsidP="003022F1">
            <w:pPr>
              <w:pStyle w:val="TAL"/>
              <w:rPr>
                <w:sz w:val="16"/>
              </w:rPr>
            </w:pPr>
            <w:r>
              <w:rPr>
                <w:sz w:val="16"/>
              </w:rPr>
              <w:t>1</w:t>
            </w:r>
          </w:p>
        </w:tc>
        <w:tc>
          <w:tcPr>
            <w:tcW w:w="567" w:type="dxa"/>
          </w:tcPr>
          <w:p w14:paraId="67C32C65" w14:textId="627D41F0" w:rsidR="003022F1" w:rsidRDefault="003022F1" w:rsidP="003022F1">
            <w:pPr>
              <w:pStyle w:val="TAL"/>
              <w:rPr>
                <w:sz w:val="16"/>
              </w:rPr>
            </w:pPr>
            <w:r>
              <w:rPr>
                <w:sz w:val="16"/>
              </w:rPr>
              <w:t>F</w:t>
            </w:r>
          </w:p>
        </w:tc>
        <w:tc>
          <w:tcPr>
            <w:tcW w:w="510" w:type="dxa"/>
          </w:tcPr>
          <w:p w14:paraId="458B1E98" w14:textId="7A578B8C" w:rsidR="003022F1" w:rsidRDefault="003022F1" w:rsidP="003022F1">
            <w:pPr>
              <w:pStyle w:val="TAL"/>
              <w:rPr>
                <w:sz w:val="16"/>
              </w:rPr>
            </w:pPr>
            <w:r>
              <w:rPr>
                <w:sz w:val="16"/>
              </w:rPr>
              <w:t>Rel-19</w:t>
            </w:r>
          </w:p>
        </w:tc>
        <w:tc>
          <w:tcPr>
            <w:tcW w:w="661" w:type="dxa"/>
          </w:tcPr>
          <w:p w14:paraId="05218962" w14:textId="0B916144" w:rsidR="003022F1" w:rsidRDefault="003022F1" w:rsidP="003022F1">
            <w:pPr>
              <w:pStyle w:val="TAL"/>
              <w:rPr>
                <w:sz w:val="16"/>
              </w:rPr>
            </w:pPr>
            <w:r>
              <w:rPr>
                <w:sz w:val="16"/>
              </w:rPr>
              <w:t>19.4.0</w:t>
            </w:r>
          </w:p>
        </w:tc>
        <w:tc>
          <w:tcPr>
            <w:tcW w:w="2607" w:type="dxa"/>
          </w:tcPr>
          <w:p w14:paraId="72A0381C" w14:textId="634D144A" w:rsidR="003022F1" w:rsidRDefault="003022F1" w:rsidP="003022F1">
            <w:pPr>
              <w:pStyle w:val="TAL"/>
              <w:rPr>
                <w:sz w:val="16"/>
              </w:rPr>
            </w:pPr>
            <w:r>
              <w:rPr>
                <w:sz w:val="16"/>
              </w:rPr>
              <w:t xml:space="preserve">Corrections to the data type </w:t>
            </w:r>
            <w:proofErr w:type="spellStart"/>
            <w:r>
              <w:rPr>
                <w:sz w:val="16"/>
              </w:rPr>
              <w:t>TimeSyncExposureSubsNotif</w:t>
            </w:r>
            <w:proofErr w:type="spellEnd"/>
            <w:r>
              <w:rPr>
                <w:sz w:val="16"/>
              </w:rPr>
              <w:t xml:space="preserve"> and </w:t>
            </w:r>
            <w:proofErr w:type="spellStart"/>
            <w:r>
              <w:rPr>
                <w:sz w:val="16"/>
              </w:rPr>
              <w:t>TemporalInValidity</w:t>
            </w:r>
            <w:proofErr w:type="spellEnd"/>
          </w:p>
        </w:tc>
      </w:tr>
      <w:tr w:rsidR="009658D6" w14:paraId="2F139324" w14:textId="77777777">
        <w:tc>
          <w:tcPr>
            <w:tcW w:w="1133" w:type="dxa"/>
          </w:tcPr>
          <w:p w14:paraId="42228681" w14:textId="1D00A1B9" w:rsidR="003022F1" w:rsidRDefault="003022F1" w:rsidP="003022F1">
            <w:pPr>
              <w:pStyle w:val="TAL"/>
              <w:rPr>
                <w:sz w:val="16"/>
              </w:rPr>
            </w:pPr>
            <w:r>
              <w:rPr>
                <w:sz w:val="16"/>
              </w:rPr>
              <w:t>C3-255566</w:t>
            </w:r>
          </w:p>
        </w:tc>
        <w:tc>
          <w:tcPr>
            <w:tcW w:w="1020" w:type="dxa"/>
          </w:tcPr>
          <w:p w14:paraId="418EDC7A" w14:textId="3C490149" w:rsidR="003022F1" w:rsidRDefault="003022F1" w:rsidP="003022F1">
            <w:pPr>
              <w:pStyle w:val="TAL"/>
              <w:rPr>
                <w:sz w:val="16"/>
              </w:rPr>
            </w:pPr>
            <w:r>
              <w:rPr>
                <w:sz w:val="16"/>
              </w:rPr>
              <w:t>agreed</w:t>
            </w:r>
          </w:p>
        </w:tc>
        <w:tc>
          <w:tcPr>
            <w:tcW w:w="1020" w:type="dxa"/>
          </w:tcPr>
          <w:p w14:paraId="20AD1774" w14:textId="57C32782" w:rsidR="003022F1" w:rsidRDefault="003022F1" w:rsidP="003022F1">
            <w:pPr>
              <w:pStyle w:val="TAL"/>
              <w:rPr>
                <w:sz w:val="16"/>
              </w:rPr>
            </w:pPr>
            <w:r>
              <w:rPr>
                <w:sz w:val="16"/>
              </w:rPr>
              <w:t>approved</w:t>
            </w:r>
          </w:p>
        </w:tc>
        <w:tc>
          <w:tcPr>
            <w:tcW w:w="1133" w:type="dxa"/>
          </w:tcPr>
          <w:p w14:paraId="2B697C88" w14:textId="74CF85D5" w:rsidR="003022F1" w:rsidRDefault="003022F1" w:rsidP="003022F1">
            <w:pPr>
              <w:pStyle w:val="TAL"/>
              <w:rPr>
                <w:sz w:val="16"/>
              </w:rPr>
            </w:pPr>
            <w:r>
              <w:rPr>
                <w:sz w:val="16"/>
              </w:rPr>
              <w:t>29.523</w:t>
            </w:r>
          </w:p>
        </w:tc>
        <w:tc>
          <w:tcPr>
            <w:tcW w:w="572" w:type="dxa"/>
          </w:tcPr>
          <w:p w14:paraId="08DB3A83" w14:textId="584E33E3" w:rsidR="003022F1" w:rsidRDefault="003022F1" w:rsidP="003022F1">
            <w:pPr>
              <w:pStyle w:val="TAL"/>
              <w:rPr>
                <w:sz w:val="16"/>
              </w:rPr>
            </w:pPr>
            <w:r>
              <w:rPr>
                <w:sz w:val="16"/>
              </w:rPr>
              <w:t>0131</w:t>
            </w:r>
          </w:p>
        </w:tc>
        <w:tc>
          <w:tcPr>
            <w:tcW w:w="567" w:type="dxa"/>
          </w:tcPr>
          <w:p w14:paraId="5D60638B" w14:textId="4B2980E1" w:rsidR="003022F1" w:rsidRDefault="003022F1" w:rsidP="003022F1">
            <w:pPr>
              <w:pStyle w:val="TAL"/>
              <w:rPr>
                <w:sz w:val="16"/>
              </w:rPr>
            </w:pPr>
            <w:r>
              <w:rPr>
                <w:sz w:val="16"/>
              </w:rPr>
              <w:t>1</w:t>
            </w:r>
          </w:p>
        </w:tc>
        <w:tc>
          <w:tcPr>
            <w:tcW w:w="567" w:type="dxa"/>
          </w:tcPr>
          <w:p w14:paraId="55D7AEED" w14:textId="1242036B" w:rsidR="003022F1" w:rsidRDefault="003022F1" w:rsidP="003022F1">
            <w:pPr>
              <w:pStyle w:val="TAL"/>
              <w:rPr>
                <w:sz w:val="16"/>
              </w:rPr>
            </w:pPr>
            <w:r>
              <w:rPr>
                <w:sz w:val="16"/>
              </w:rPr>
              <w:t>F</w:t>
            </w:r>
          </w:p>
        </w:tc>
        <w:tc>
          <w:tcPr>
            <w:tcW w:w="510" w:type="dxa"/>
          </w:tcPr>
          <w:p w14:paraId="4E5E955C" w14:textId="0989E4E2" w:rsidR="003022F1" w:rsidRDefault="003022F1" w:rsidP="003022F1">
            <w:pPr>
              <w:pStyle w:val="TAL"/>
              <w:rPr>
                <w:sz w:val="16"/>
              </w:rPr>
            </w:pPr>
            <w:r>
              <w:rPr>
                <w:sz w:val="16"/>
              </w:rPr>
              <w:t>Rel-19</w:t>
            </w:r>
          </w:p>
        </w:tc>
        <w:tc>
          <w:tcPr>
            <w:tcW w:w="661" w:type="dxa"/>
          </w:tcPr>
          <w:p w14:paraId="1D94CD68" w14:textId="0A1E70BF" w:rsidR="003022F1" w:rsidRDefault="003022F1" w:rsidP="003022F1">
            <w:pPr>
              <w:pStyle w:val="TAL"/>
              <w:rPr>
                <w:sz w:val="16"/>
              </w:rPr>
            </w:pPr>
            <w:r>
              <w:rPr>
                <w:sz w:val="16"/>
              </w:rPr>
              <w:t>19.2.0</w:t>
            </w:r>
          </w:p>
        </w:tc>
        <w:tc>
          <w:tcPr>
            <w:tcW w:w="2607" w:type="dxa"/>
          </w:tcPr>
          <w:p w14:paraId="7098C03B" w14:textId="4CD7FD2B" w:rsidR="003022F1" w:rsidRDefault="003022F1" w:rsidP="003022F1">
            <w:pPr>
              <w:pStyle w:val="TAL"/>
              <w:rPr>
                <w:sz w:val="16"/>
              </w:rPr>
            </w:pPr>
            <w:r>
              <w:rPr>
                <w:sz w:val="16"/>
              </w:rPr>
              <w:t>Correction of re-used Data Types table</w:t>
            </w:r>
          </w:p>
        </w:tc>
      </w:tr>
      <w:tr w:rsidR="009658D6" w14:paraId="7CDB4785" w14:textId="77777777">
        <w:tc>
          <w:tcPr>
            <w:tcW w:w="1133" w:type="dxa"/>
          </w:tcPr>
          <w:p w14:paraId="1C9EB02F" w14:textId="0353B9AC" w:rsidR="003022F1" w:rsidRDefault="003022F1" w:rsidP="003022F1">
            <w:pPr>
              <w:pStyle w:val="TAL"/>
              <w:rPr>
                <w:sz w:val="16"/>
              </w:rPr>
            </w:pPr>
            <w:r>
              <w:rPr>
                <w:sz w:val="16"/>
              </w:rPr>
              <w:t>C3-255587</w:t>
            </w:r>
          </w:p>
        </w:tc>
        <w:tc>
          <w:tcPr>
            <w:tcW w:w="1020" w:type="dxa"/>
          </w:tcPr>
          <w:p w14:paraId="0ED9AE8E" w14:textId="3E06B4CE" w:rsidR="003022F1" w:rsidRDefault="003022F1" w:rsidP="003022F1">
            <w:pPr>
              <w:pStyle w:val="TAL"/>
              <w:rPr>
                <w:sz w:val="16"/>
              </w:rPr>
            </w:pPr>
            <w:r>
              <w:rPr>
                <w:sz w:val="16"/>
              </w:rPr>
              <w:t>agreed</w:t>
            </w:r>
          </w:p>
        </w:tc>
        <w:tc>
          <w:tcPr>
            <w:tcW w:w="1020" w:type="dxa"/>
          </w:tcPr>
          <w:p w14:paraId="500A28E5" w14:textId="22531AF5" w:rsidR="003022F1" w:rsidRDefault="003022F1" w:rsidP="003022F1">
            <w:pPr>
              <w:pStyle w:val="TAL"/>
              <w:rPr>
                <w:sz w:val="16"/>
              </w:rPr>
            </w:pPr>
            <w:r>
              <w:rPr>
                <w:sz w:val="16"/>
              </w:rPr>
              <w:t>approved</w:t>
            </w:r>
          </w:p>
        </w:tc>
        <w:tc>
          <w:tcPr>
            <w:tcW w:w="1133" w:type="dxa"/>
          </w:tcPr>
          <w:p w14:paraId="30CFB295" w14:textId="693DE47F" w:rsidR="003022F1" w:rsidRDefault="003022F1" w:rsidP="003022F1">
            <w:pPr>
              <w:pStyle w:val="TAL"/>
              <w:rPr>
                <w:sz w:val="16"/>
              </w:rPr>
            </w:pPr>
            <w:r>
              <w:rPr>
                <w:sz w:val="16"/>
              </w:rPr>
              <w:t>29.519</w:t>
            </w:r>
          </w:p>
        </w:tc>
        <w:tc>
          <w:tcPr>
            <w:tcW w:w="572" w:type="dxa"/>
          </w:tcPr>
          <w:p w14:paraId="2B02CC5B" w14:textId="0673BE85" w:rsidR="003022F1" w:rsidRDefault="003022F1" w:rsidP="003022F1">
            <w:pPr>
              <w:pStyle w:val="TAL"/>
              <w:rPr>
                <w:sz w:val="16"/>
              </w:rPr>
            </w:pPr>
            <w:r>
              <w:rPr>
                <w:sz w:val="16"/>
              </w:rPr>
              <w:t>0628</w:t>
            </w:r>
          </w:p>
        </w:tc>
        <w:tc>
          <w:tcPr>
            <w:tcW w:w="567" w:type="dxa"/>
          </w:tcPr>
          <w:p w14:paraId="25668AD0" w14:textId="2160BAC0" w:rsidR="003022F1" w:rsidRDefault="003022F1" w:rsidP="003022F1">
            <w:pPr>
              <w:pStyle w:val="TAL"/>
              <w:rPr>
                <w:sz w:val="16"/>
              </w:rPr>
            </w:pPr>
            <w:r>
              <w:rPr>
                <w:sz w:val="16"/>
              </w:rPr>
              <w:t>3</w:t>
            </w:r>
          </w:p>
        </w:tc>
        <w:tc>
          <w:tcPr>
            <w:tcW w:w="567" w:type="dxa"/>
          </w:tcPr>
          <w:p w14:paraId="69E8198A" w14:textId="16E927B4" w:rsidR="003022F1" w:rsidRDefault="003022F1" w:rsidP="003022F1">
            <w:pPr>
              <w:pStyle w:val="TAL"/>
              <w:rPr>
                <w:sz w:val="16"/>
              </w:rPr>
            </w:pPr>
            <w:r>
              <w:rPr>
                <w:sz w:val="16"/>
              </w:rPr>
              <w:t>F</w:t>
            </w:r>
          </w:p>
        </w:tc>
        <w:tc>
          <w:tcPr>
            <w:tcW w:w="510" w:type="dxa"/>
          </w:tcPr>
          <w:p w14:paraId="0828A405" w14:textId="09A4D09A" w:rsidR="003022F1" w:rsidRDefault="003022F1" w:rsidP="003022F1">
            <w:pPr>
              <w:pStyle w:val="TAL"/>
              <w:rPr>
                <w:sz w:val="16"/>
              </w:rPr>
            </w:pPr>
            <w:r>
              <w:rPr>
                <w:sz w:val="16"/>
              </w:rPr>
              <w:t>Rel-19</w:t>
            </w:r>
          </w:p>
        </w:tc>
        <w:tc>
          <w:tcPr>
            <w:tcW w:w="661" w:type="dxa"/>
          </w:tcPr>
          <w:p w14:paraId="1A2901FA" w14:textId="12E35DDE" w:rsidR="003022F1" w:rsidRDefault="003022F1" w:rsidP="003022F1">
            <w:pPr>
              <w:pStyle w:val="TAL"/>
              <w:rPr>
                <w:sz w:val="16"/>
              </w:rPr>
            </w:pPr>
            <w:r>
              <w:rPr>
                <w:sz w:val="16"/>
              </w:rPr>
              <w:t>19.4.0</w:t>
            </w:r>
          </w:p>
        </w:tc>
        <w:tc>
          <w:tcPr>
            <w:tcW w:w="2607" w:type="dxa"/>
          </w:tcPr>
          <w:p w14:paraId="323D831A" w14:textId="3794D0C9" w:rsidR="003022F1" w:rsidRDefault="003022F1" w:rsidP="003022F1">
            <w:pPr>
              <w:pStyle w:val="TAL"/>
              <w:rPr>
                <w:sz w:val="16"/>
              </w:rPr>
            </w:pPr>
            <w:r>
              <w:rPr>
                <w:sz w:val="16"/>
              </w:rPr>
              <w:t>Policy Data Corrections</w:t>
            </w:r>
          </w:p>
        </w:tc>
      </w:tr>
      <w:tr w:rsidR="009658D6" w14:paraId="3B44A90A" w14:textId="77777777">
        <w:tc>
          <w:tcPr>
            <w:tcW w:w="1133" w:type="dxa"/>
          </w:tcPr>
          <w:p w14:paraId="754C42C8" w14:textId="5415BCAC" w:rsidR="003022F1" w:rsidRDefault="003022F1" w:rsidP="003022F1">
            <w:pPr>
              <w:pStyle w:val="TAL"/>
              <w:rPr>
                <w:sz w:val="16"/>
              </w:rPr>
            </w:pPr>
            <w:r>
              <w:rPr>
                <w:sz w:val="16"/>
              </w:rPr>
              <w:t>C3-255588</w:t>
            </w:r>
          </w:p>
        </w:tc>
        <w:tc>
          <w:tcPr>
            <w:tcW w:w="1020" w:type="dxa"/>
          </w:tcPr>
          <w:p w14:paraId="09AADE7B" w14:textId="60F3FCBB" w:rsidR="003022F1" w:rsidRDefault="003022F1" w:rsidP="003022F1">
            <w:pPr>
              <w:pStyle w:val="TAL"/>
              <w:rPr>
                <w:sz w:val="16"/>
              </w:rPr>
            </w:pPr>
            <w:r>
              <w:rPr>
                <w:sz w:val="16"/>
              </w:rPr>
              <w:t>agreed</w:t>
            </w:r>
          </w:p>
        </w:tc>
        <w:tc>
          <w:tcPr>
            <w:tcW w:w="1020" w:type="dxa"/>
          </w:tcPr>
          <w:p w14:paraId="7B25D6D8" w14:textId="0B338181" w:rsidR="003022F1" w:rsidRDefault="003022F1" w:rsidP="003022F1">
            <w:pPr>
              <w:pStyle w:val="TAL"/>
              <w:rPr>
                <w:sz w:val="16"/>
              </w:rPr>
            </w:pPr>
            <w:r>
              <w:rPr>
                <w:sz w:val="16"/>
              </w:rPr>
              <w:t>approved</w:t>
            </w:r>
          </w:p>
        </w:tc>
        <w:tc>
          <w:tcPr>
            <w:tcW w:w="1133" w:type="dxa"/>
          </w:tcPr>
          <w:p w14:paraId="75B00537" w14:textId="51FBF719" w:rsidR="003022F1" w:rsidRDefault="003022F1" w:rsidP="003022F1">
            <w:pPr>
              <w:pStyle w:val="TAL"/>
              <w:rPr>
                <w:sz w:val="16"/>
              </w:rPr>
            </w:pPr>
            <w:r>
              <w:rPr>
                <w:sz w:val="16"/>
              </w:rPr>
              <w:t>29.554</w:t>
            </w:r>
          </w:p>
        </w:tc>
        <w:tc>
          <w:tcPr>
            <w:tcW w:w="572" w:type="dxa"/>
          </w:tcPr>
          <w:p w14:paraId="7CC50CC8" w14:textId="4A434DA0" w:rsidR="003022F1" w:rsidRDefault="003022F1" w:rsidP="003022F1">
            <w:pPr>
              <w:pStyle w:val="TAL"/>
              <w:rPr>
                <w:sz w:val="16"/>
              </w:rPr>
            </w:pPr>
            <w:r>
              <w:rPr>
                <w:sz w:val="16"/>
              </w:rPr>
              <w:t>0110</w:t>
            </w:r>
          </w:p>
        </w:tc>
        <w:tc>
          <w:tcPr>
            <w:tcW w:w="567" w:type="dxa"/>
          </w:tcPr>
          <w:p w14:paraId="2E8853F6" w14:textId="1305E146" w:rsidR="003022F1" w:rsidRDefault="003022F1" w:rsidP="003022F1">
            <w:pPr>
              <w:pStyle w:val="TAL"/>
              <w:rPr>
                <w:sz w:val="16"/>
              </w:rPr>
            </w:pPr>
            <w:r>
              <w:rPr>
                <w:sz w:val="16"/>
              </w:rPr>
              <w:t>3</w:t>
            </w:r>
          </w:p>
        </w:tc>
        <w:tc>
          <w:tcPr>
            <w:tcW w:w="567" w:type="dxa"/>
          </w:tcPr>
          <w:p w14:paraId="3F09CF39" w14:textId="639FEE5A" w:rsidR="003022F1" w:rsidRDefault="003022F1" w:rsidP="003022F1">
            <w:pPr>
              <w:pStyle w:val="TAL"/>
              <w:rPr>
                <w:sz w:val="16"/>
              </w:rPr>
            </w:pPr>
            <w:r>
              <w:rPr>
                <w:sz w:val="16"/>
              </w:rPr>
              <w:t>F</w:t>
            </w:r>
          </w:p>
        </w:tc>
        <w:tc>
          <w:tcPr>
            <w:tcW w:w="510" w:type="dxa"/>
          </w:tcPr>
          <w:p w14:paraId="765F82CA" w14:textId="0987EE2E" w:rsidR="003022F1" w:rsidRDefault="003022F1" w:rsidP="003022F1">
            <w:pPr>
              <w:pStyle w:val="TAL"/>
              <w:rPr>
                <w:sz w:val="16"/>
              </w:rPr>
            </w:pPr>
            <w:r>
              <w:rPr>
                <w:sz w:val="16"/>
              </w:rPr>
              <w:t>Rel-19</w:t>
            </w:r>
          </w:p>
        </w:tc>
        <w:tc>
          <w:tcPr>
            <w:tcW w:w="661" w:type="dxa"/>
          </w:tcPr>
          <w:p w14:paraId="49296B5B" w14:textId="3EC91B60" w:rsidR="003022F1" w:rsidRDefault="003022F1" w:rsidP="003022F1">
            <w:pPr>
              <w:pStyle w:val="TAL"/>
              <w:rPr>
                <w:sz w:val="16"/>
              </w:rPr>
            </w:pPr>
            <w:r>
              <w:rPr>
                <w:sz w:val="16"/>
              </w:rPr>
              <w:t>19.1.0</w:t>
            </w:r>
          </w:p>
        </w:tc>
        <w:tc>
          <w:tcPr>
            <w:tcW w:w="2607" w:type="dxa"/>
          </w:tcPr>
          <w:p w14:paraId="55085228" w14:textId="442C0259" w:rsidR="003022F1" w:rsidRDefault="003022F1" w:rsidP="003022F1">
            <w:pPr>
              <w:pStyle w:val="TAL"/>
              <w:rPr>
                <w:sz w:val="16"/>
              </w:rPr>
            </w:pPr>
            <w:r>
              <w:rPr>
                <w:sz w:val="16"/>
              </w:rPr>
              <w:t>BDT Warning Notification URI corrections</w:t>
            </w:r>
          </w:p>
        </w:tc>
      </w:tr>
    </w:tbl>
    <w:p w14:paraId="1702315C" w14:textId="77777777" w:rsidR="003022F1" w:rsidRDefault="003022F1" w:rsidP="003022F1"/>
    <w:p w14:paraId="6630861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3C5F4" w14:textId="0D032D08" w:rsidR="003022F1" w:rsidRDefault="003022F1" w:rsidP="003022F1">
      <w:pPr>
        <w:rPr>
          <w:rFonts w:ascii="Arial" w:hAnsi="Arial" w:cs="Arial"/>
          <w:b/>
          <w:sz w:val="24"/>
        </w:rPr>
      </w:pPr>
      <w:r>
        <w:rPr>
          <w:rFonts w:ascii="Arial" w:hAnsi="Arial" w:cs="Arial"/>
          <w:b/>
          <w:color w:val="0000FF"/>
          <w:sz w:val="24"/>
        </w:rPr>
        <w:t>CP-253143</w:t>
      </w:r>
      <w:r>
        <w:rPr>
          <w:rFonts w:ascii="Arial" w:hAnsi="Arial" w:cs="Arial"/>
          <w:b/>
          <w:color w:val="0000FF"/>
          <w:sz w:val="24"/>
        </w:rPr>
        <w:tab/>
      </w:r>
      <w:r>
        <w:rPr>
          <w:rFonts w:ascii="Arial" w:hAnsi="Arial" w:cs="Arial"/>
          <w:b/>
          <w:sz w:val="24"/>
        </w:rPr>
        <w:t>CR Pack on Service Based Interface Protocol Improvements Release 19</w:t>
      </w:r>
    </w:p>
    <w:p w14:paraId="3717DE6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BF072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5D81203" w14:textId="77777777">
        <w:tc>
          <w:tcPr>
            <w:tcW w:w="1133" w:type="dxa"/>
          </w:tcPr>
          <w:p w14:paraId="647F6ECC" w14:textId="3D37DB6D" w:rsidR="003022F1" w:rsidRDefault="003022F1">
            <w:pPr>
              <w:pStyle w:val="TAH"/>
            </w:pPr>
            <w:r>
              <w:t xml:space="preserve">WG </w:t>
            </w:r>
            <w:proofErr w:type="spellStart"/>
            <w:r>
              <w:t>TDoc</w:t>
            </w:r>
            <w:proofErr w:type="spellEnd"/>
          </w:p>
        </w:tc>
        <w:tc>
          <w:tcPr>
            <w:tcW w:w="1020" w:type="dxa"/>
          </w:tcPr>
          <w:p w14:paraId="07CA786E" w14:textId="22E9B260" w:rsidR="003022F1" w:rsidRDefault="003022F1">
            <w:pPr>
              <w:pStyle w:val="TAH"/>
            </w:pPr>
            <w:r>
              <w:t xml:space="preserve">WG </w:t>
            </w:r>
            <w:proofErr w:type="spellStart"/>
            <w:r>
              <w:t>decisn</w:t>
            </w:r>
            <w:proofErr w:type="spellEnd"/>
          </w:p>
        </w:tc>
        <w:tc>
          <w:tcPr>
            <w:tcW w:w="1020" w:type="dxa"/>
          </w:tcPr>
          <w:p w14:paraId="7D7AD226" w14:textId="7A6CD52D" w:rsidR="003022F1" w:rsidRDefault="003022F1">
            <w:pPr>
              <w:pStyle w:val="TAH"/>
            </w:pPr>
            <w:r>
              <w:t xml:space="preserve">TSG </w:t>
            </w:r>
            <w:proofErr w:type="spellStart"/>
            <w:r>
              <w:t>decisn</w:t>
            </w:r>
            <w:proofErr w:type="spellEnd"/>
          </w:p>
        </w:tc>
        <w:tc>
          <w:tcPr>
            <w:tcW w:w="1133" w:type="dxa"/>
          </w:tcPr>
          <w:p w14:paraId="6BDCF2DD" w14:textId="3C3B2A6A" w:rsidR="003022F1" w:rsidRDefault="003022F1">
            <w:pPr>
              <w:pStyle w:val="TAH"/>
            </w:pPr>
            <w:r>
              <w:t>Spec</w:t>
            </w:r>
          </w:p>
        </w:tc>
        <w:tc>
          <w:tcPr>
            <w:tcW w:w="572" w:type="dxa"/>
          </w:tcPr>
          <w:p w14:paraId="165DFA41" w14:textId="44D70324" w:rsidR="003022F1" w:rsidRDefault="003022F1">
            <w:pPr>
              <w:pStyle w:val="TAH"/>
            </w:pPr>
            <w:r>
              <w:t>CR</w:t>
            </w:r>
          </w:p>
        </w:tc>
        <w:tc>
          <w:tcPr>
            <w:tcW w:w="567" w:type="dxa"/>
          </w:tcPr>
          <w:p w14:paraId="2E564DBB" w14:textId="07A065BB" w:rsidR="003022F1" w:rsidRDefault="003022F1">
            <w:pPr>
              <w:pStyle w:val="TAH"/>
            </w:pPr>
            <w:r>
              <w:t>rev</w:t>
            </w:r>
          </w:p>
        </w:tc>
        <w:tc>
          <w:tcPr>
            <w:tcW w:w="567" w:type="dxa"/>
          </w:tcPr>
          <w:p w14:paraId="3FF0C8AA" w14:textId="2F6B6EC2" w:rsidR="003022F1" w:rsidRDefault="003022F1">
            <w:pPr>
              <w:pStyle w:val="TAH"/>
            </w:pPr>
            <w:r>
              <w:t>cat</w:t>
            </w:r>
          </w:p>
        </w:tc>
        <w:tc>
          <w:tcPr>
            <w:tcW w:w="510" w:type="dxa"/>
          </w:tcPr>
          <w:p w14:paraId="134EF169" w14:textId="4784C851" w:rsidR="003022F1" w:rsidRDefault="003022F1">
            <w:pPr>
              <w:pStyle w:val="TAH"/>
            </w:pPr>
            <w:proofErr w:type="spellStart"/>
            <w:r>
              <w:t>Rel</w:t>
            </w:r>
            <w:proofErr w:type="spellEnd"/>
          </w:p>
        </w:tc>
        <w:tc>
          <w:tcPr>
            <w:tcW w:w="661" w:type="dxa"/>
          </w:tcPr>
          <w:p w14:paraId="568FFFD7" w14:textId="4C059BF9" w:rsidR="003022F1" w:rsidRDefault="003022F1">
            <w:pPr>
              <w:pStyle w:val="TAH"/>
            </w:pPr>
            <w:proofErr w:type="spellStart"/>
            <w:r>
              <w:t>init</w:t>
            </w:r>
            <w:proofErr w:type="spellEnd"/>
            <w:r>
              <w:t xml:space="preserve"> vers</w:t>
            </w:r>
          </w:p>
        </w:tc>
        <w:tc>
          <w:tcPr>
            <w:tcW w:w="2607" w:type="dxa"/>
          </w:tcPr>
          <w:p w14:paraId="6D56CBDF" w14:textId="0E3D836A" w:rsidR="003022F1" w:rsidRDefault="003022F1">
            <w:pPr>
              <w:pStyle w:val="TAH"/>
            </w:pPr>
            <w:r>
              <w:t>Title</w:t>
            </w:r>
          </w:p>
        </w:tc>
      </w:tr>
      <w:tr w:rsidR="009658D6" w14:paraId="6DC342B2" w14:textId="77777777">
        <w:tc>
          <w:tcPr>
            <w:tcW w:w="1133" w:type="dxa"/>
          </w:tcPr>
          <w:p w14:paraId="57EEBF50" w14:textId="76E2A60A" w:rsidR="003022F1" w:rsidRDefault="003022F1">
            <w:pPr>
              <w:pStyle w:val="TAL"/>
              <w:rPr>
                <w:sz w:val="16"/>
              </w:rPr>
            </w:pPr>
            <w:r>
              <w:rPr>
                <w:sz w:val="16"/>
              </w:rPr>
              <w:t>C4-254026</w:t>
            </w:r>
          </w:p>
        </w:tc>
        <w:tc>
          <w:tcPr>
            <w:tcW w:w="1020" w:type="dxa"/>
          </w:tcPr>
          <w:p w14:paraId="7D2E5193" w14:textId="7008C5BE" w:rsidR="003022F1" w:rsidRDefault="003022F1">
            <w:pPr>
              <w:pStyle w:val="TAL"/>
              <w:rPr>
                <w:sz w:val="16"/>
              </w:rPr>
            </w:pPr>
            <w:r>
              <w:rPr>
                <w:sz w:val="16"/>
              </w:rPr>
              <w:t>agreed</w:t>
            </w:r>
          </w:p>
        </w:tc>
        <w:tc>
          <w:tcPr>
            <w:tcW w:w="1020" w:type="dxa"/>
          </w:tcPr>
          <w:p w14:paraId="74FC7BB8" w14:textId="1B96EA75" w:rsidR="003022F1" w:rsidRDefault="003022F1">
            <w:pPr>
              <w:pStyle w:val="TAL"/>
              <w:rPr>
                <w:sz w:val="16"/>
              </w:rPr>
            </w:pPr>
            <w:r>
              <w:rPr>
                <w:sz w:val="16"/>
              </w:rPr>
              <w:t>approved</w:t>
            </w:r>
          </w:p>
        </w:tc>
        <w:tc>
          <w:tcPr>
            <w:tcW w:w="1133" w:type="dxa"/>
          </w:tcPr>
          <w:p w14:paraId="152343D9" w14:textId="07AD5BA8" w:rsidR="003022F1" w:rsidRDefault="003022F1">
            <w:pPr>
              <w:pStyle w:val="TAL"/>
              <w:rPr>
                <w:sz w:val="16"/>
              </w:rPr>
            </w:pPr>
            <w:r>
              <w:rPr>
                <w:sz w:val="16"/>
              </w:rPr>
              <w:t>29.503</w:t>
            </w:r>
          </w:p>
        </w:tc>
        <w:tc>
          <w:tcPr>
            <w:tcW w:w="572" w:type="dxa"/>
          </w:tcPr>
          <w:p w14:paraId="04EE9502" w14:textId="20A1E4A5" w:rsidR="003022F1" w:rsidRDefault="003022F1">
            <w:pPr>
              <w:pStyle w:val="TAL"/>
              <w:rPr>
                <w:sz w:val="16"/>
              </w:rPr>
            </w:pPr>
            <w:r>
              <w:rPr>
                <w:sz w:val="16"/>
              </w:rPr>
              <w:t>1503</w:t>
            </w:r>
          </w:p>
        </w:tc>
        <w:tc>
          <w:tcPr>
            <w:tcW w:w="567" w:type="dxa"/>
          </w:tcPr>
          <w:p w14:paraId="4FD7118B" w14:textId="77777777" w:rsidR="003022F1" w:rsidRDefault="003022F1">
            <w:pPr>
              <w:pStyle w:val="TAL"/>
              <w:rPr>
                <w:sz w:val="16"/>
              </w:rPr>
            </w:pPr>
          </w:p>
        </w:tc>
        <w:tc>
          <w:tcPr>
            <w:tcW w:w="567" w:type="dxa"/>
          </w:tcPr>
          <w:p w14:paraId="08C8D498" w14:textId="7DCD52A6" w:rsidR="003022F1" w:rsidRDefault="003022F1">
            <w:pPr>
              <w:pStyle w:val="TAL"/>
              <w:rPr>
                <w:sz w:val="16"/>
              </w:rPr>
            </w:pPr>
            <w:r>
              <w:rPr>
                <w:sz w:val="16"/>
              </w:rPr>
              <w:t>F</w:t>
            </w:r>
          </w:p>
        </w:tc>
        <w:tc>
          <w:tcPr>
            <w:tcW w:w="510" w:type="dxa"/>
          </w:tcPr>
          <w:p w14:paraId="1B908F8E" w14:textId="48E899CC" w:rsidR="003022F1" w:rsidRDefault="003022F1">
            <w:pPr>
              <w:pStyle w:val="TAL"/>
              <w:rPr>
                <w:sz w:val="16"/>
              </w:rPr>
            </w:pPr>
            <w:r>
              <w:rPr>
                <w:sz w:val="16"/>
              </w:rPr>
              <w:t>Rel-19</w:t>
            </w:r>
          </w:p>
        </w:tc>
        <w:tc>
          <w:tcPr>
            <w:tcW w:w="661" w:type="dxa"/>
          </w:tcPr>
          <w:p w14:paraId="13E0073E" w14:textId="1E610BBE" w:rsidR="003022F1" w:rsidRDefault="003022F1">
            <w:pPr>
              <w:pStyle w:val="TAL"/>
              <w:rPr>
                <w:sz w:val="16"/>
              </w:rPr>
            </w:pPr>
            <w:r>
              <w:rPr>
                <w:sz w:val="16"/>
              </w:rPr>
              <w:t>19.4.0</w:t>
            </w:r>
          </w:p>
        </w:tc>
        <w:tc>
          <w:tcPr>
            <w:tcW w:w="2607" w:type="dxa"/>
          </w:tcPr>
          <w:p w14:paraId="14828209" w14:textId="0C0C2954" w:rsidR="003022F1" w:rsidRDefault="003022F1">
            <w:pPr>
              <w:pStyle w:val="TAL"/>
              <w:rPr>
                <w:sz w:val="16"/>
              </w:rPr>
            </w:pPr>
            <w:r>
              <w:rPr>
                <w:sz w:val="16"/>
              </w:rPr>
              <w:t>Datatype name alignment</w:t>
            </w:r>
          </w:p>
        </w:tc>
      </w:tr>
      <w:tr w:rsidR="009658D6" w14:paraId="0C9C558D" w14:textId="77777777">
        <w:tc>
          <w:tcPr>
            <w:tcW w:w="1133" w:type="dxa"/>
          </w:tcPr>
          <w:p w14:paraId="1BA626A7" w14:textId="648AC030" w:rsidR="003022F1" w:rsidRDefault="003022F1" w:rsidP="003022F1">
            <w:pPr>
              <w:pStyle w:val="TAL"/>
              <w:rPr>
                <w:sz w:val="16"/>
              </w:rPr>
            </w:pPr>
            <w:r>
              <w:rPr>
                <w:sz w:val="16"/>
              </w:rPr>
              <w:t>C4-254036</w:t>
            </w:r>
          </w:p>
        </w:tc>
        <w:tc>
          <w:tcPr>
            <w:tcW w:w="1020" w:type="dxa"/>
          </w:tcPr>
          <w:p w14:paraId="50259674" w14:textId="39FBD398" w:rsidR="003022F1" w:rsidRDefault="003022F1" w:rsidP="003022F1">
            <w:pPr>
              <w:pStyle w:val="TAL"/>
              <w:rPr>
                <w:sz w:val="16"/>
              </w:rPr>
            </w:pPr>
            <w:r>
              <w:rPr>
                <w:sz w:val="16"/>
              </w:rPr>
              <w:t>agreed</w:t>
            </w:r>
          </w:p>
        </w:tc>
        <w:tc>
          <w:tcPr>
            <w:tcW w:w="1020" w:type="dxa"/>
          </w:tcPr>
          <w:p w14:paraId="4D09CC69" w14:textId="0CF1461D" w:rsidR="003022F1" w:rsidRDefault="003022F1" w:rsidP="003022F1">
            <w:pPr>
              <w:pStyle w:val="TAL"/>
              <w:rPr>
                <w:sz w:val="16"/>
              </w:rPr>
            </w:pPr>
            <w:r>
              <w:rPr>
                <w:sz w:val="16"/>
              </w:rPr>
              <w:t>approved</w:t>
            </w:r>
          </w:p>
        </w:tc>
        <w:tc>
          <w:tcPr>
            <w:tcW w:w="1133" w:type="dxa"/>
          </w:tcPr>
          <w:p w14:paraId="0BF3C40B" w14:textId="1F1B7C7C" w:rsidR="003022F1" w:rsidRDefault="003022F1" w:rsidP="003022F1">
            <w:pPr>
              <w:pStyle w:val="TAL"/>
              <w:rPr>
                <w:sz w:val="16"/>
              </w:rPr>
            </w:pPr>
            <w:r>
              <w:rPr>
                <w:sz w:val="16"/>
              </w:rPr>
              <w:t>29.503</w:t>
            </w:r>
          </w:p>
        </w:tc>
        <w:tc>
          <w:tcPr>
            <w:tcW w:w="572" w:type="dxa"/>
          </w:tcPr>
          <w:p w14:paraId="21B4A30E" w14:textId="7C83727E" w:rsidR="003022F1" w:rsidRDefault="003022F1" w:rsidP="003022F1">
            <w:pPr>
              <w:pStyle w:val="TAL"/>
              <w:rPr>
                <w:sz w:val="16"/>
              </w:rPr>
            </w:pPr>
            <w:r>
              <w:rPr>
                <w:sz w:val="16"/>
              </w:rPr>
              <w:t>1505</w:t>
            </w:r>
          </w:p>
        </w:tc>
        <w:tc>
          <w:tcPr>
            <w:tcW w:w="567" w:type="dxa"/>
          </w:tcPr>
          <w:p w14:paraId="29E00762" w14:textId="77777777" w:rsidR="003022F1" w:rsidRDefault="003022F1" w:rsidP="003022F1">
            <w:pPr>
              <w:pStyle w:val="TAL"/>
              <w:rPr>
                <w:sz w:val="16"/>
              </w:rPr>
            </w:pPr>
          </w:p>
        </w:tc>
        <w:tc>
          <w:tcPr>
            <w:tcW w:w="567" w:type="dxa"/>
          </w:tcPr>
          <w:p w14:paraId="12881664" w14:textId="59CC369F" w:rsidR="003022F1" w:rsidRDefault="003022F1" w:rsidP="003022F1">
            <w:pPr>
              <w:pStyle w:val="TAL"/>
              <w:rPr>
                <w:sz w:val="16"/>
              </w:rPr>
            </w:pPr>
            <w:r>
              <w:rPr>
                <w:sz w:val="16"/>
              </w:rPr>
              <w:t>F</w:t>
            </w:r>
          </w:p>
        </w:tc>
        <w:tc>
          <w:tcPr>
            <w:tcW w:w="510" w:type="dxa"/>
          </w:tcPr>
          <w:p w14:paraId="09CFC15D" w14:textId="0A584C81" w:rsidR="003022F1" w:rsidRDefault="003022F1" w:rsidP="003022F1">
            <w:pPr>
              <w:pStyle w:val="TAL"/>
              <w:rPr>
                <w:sz w:val="16"/>
              </w:rPr>
            </w:pPr>
            <w:r>
              <w:rPr>
                <w:sz w:val="16"/>
              </w:rPr>
              <w:t>Rel-19</w:t>
            </w:r>
          </w:p>
        </w:tc>
        <w:tc>
          <w:tcPr>
            <w:tcW w:w="661" w:type="dxa"/>
          </w:tcPr>
          <w:p w14:paraId="0239C7C2" w14:textId="787BA310" w:rsidR="003022F1" w:rsidRDefault="003022F1" w:rsidP="003022F1">
            <w:pPr>
              <w:pStyle w:val="TAL"/>
              <w:rPr>
                <w:sz w:val="16"/>
              </w:rPr>
            </w:pPr>
            <w:r>
              <w:rPr>
                <w:sz w:val="16"/>
              </w:rPr>
              <w:t>19.4.0</w:t>
            </w:r>
          </w:p>
        </w:tc>
        <w:tc>
          <w:tcPr>
            <w:tcW w:w="2607" w:type="dxa"/>
          </w:tcPr>
          <w:p w14:paraId="7DB10F13" w14:textId="3A2B917A" w:rsidR="003022F1" w:rsidRDefault="003022F1" w:rsidP="003022F1">
            <w:pPr>
              <w:pStyle w:val="TAL"/>
              <w:rPr>
                <w:sz w:val="16"/>
              </w:rPr>
            </w:pPr>
            <w:r>
              <w:rPr>
                <w:sz w:val="16"/>
              </w:rPr>
              <w:t>List of simple data types</w:t>
            </w:r>
          </w:p>
        </w:tc>
      </w:tr>
      <w:tr w:rsidR="009658D6" w14:paraId="108FF95B" w14:textId="77777777">
        <w:tc>
          <w:tcPr>
            <w:tcW w:w="1133" w:type="dxa"/>
          </w:tcPr>
          <w:p w14:paraId="79517F13" w14:textId="7E5DE2AF" w:rsidR="003022F1" w:rsidRDefault="003022F1" w:rsidP="003022F1">
            <w:pPr>
              <w:pStyle w:val="TAL"/>
              <w:rPr>
                <w:sz w:val="16"/>
              </w:rPr>
            </w:pPr>
            <w:r>
              <w:rPr>
                <w:sz w:val="16"/>
              </w:rPr>
              <w:t>C4-254112</w:t>
            </w:r>
          </w:p>
        </w:tc>
        <w:tc>
          <w:tcPr>
            <w:tcW w:w="1020" w:type="dxa"/>
          </w:tcPr>
          <w:p w14:paraId="4684E374" w14:textId="72CE507A" w:rsidR="003022F1" w:rsidRDefault="003022F1" w:rsidP="003022F1">
            <w:pPr>
              <w:pStyle w:val="TAL"/>
              <w:rPr>
                <w:sz w:val="16"/>
              </w:rPr>
            </w:pPr>
            <w:r>
              <w:rPr>
                <w:sz w:val="16"/>
              </w:rPr>
              <w:t>agreed</w:t>
            </w:r>
          </w:p>
        </w:tc>
        <w:tc>
          <w:tcPr>
            <w:tcW w:w="1020" w:type="dxa"/>
          </w:tcPr>
          <w:p w14:paraId="7316B42D" w14:textId="6FF250BA" w:rsidR="003022F1" w:rsidRDefault="003022F1" w:rsidP="003022F1">
            <w:pPr>
              <w:pStyle w:val="TAL"/>
              <w:rPr>
                <w:sz w:val="16"/>
              </w:rPr>
            </w:pPr>
            <w:r>
              <w:rPr>
                <w:sz w:val="16"/>
              </w:rPr>
              <w:t>approved</w:t>
            </w:r>
          </w:p>
        </w:tc>
        <w:tc>
          <w:tcPr>
            <w:tcW w:w="1133" w:type="dxa"/>
          </w:tcPr>
          <w:p w14:paraId="490B16C9" w14:textId="3E0FEBE0" w:rsidR="003022F1" w:rsidRDefault="003022F1" w:rsidP="003022F1">
            <w:pPr>
              <w:pStyle w:val="TAL"/>
              <w:rPr>
                <w:sz w:val="16"/>
              </w:rPr>
            </w:pPr>
            <w:r>
              <w:rPr>
                <w:sz w:val="16"/>
              </w:rPr>
              <w:t>29.510</w:t>
            </w:r>
          </w:p>
        </w:tc>
        <w:tc>
          <w:tcPr>
            <w:tcW w:w="572" w:type="dxa"/>
          </w:tcPr>
          <w:p w14:paraId="49760159" w14:textId="03D8D768" w:rsidR="003022F1" w:rsidRDefault="003022F1" w:rsidP="003022F1">
            <w:pPr>
              <w:pStyle w:val="TAL"/>
              <w:rPr>
                <w:sz w:val="16"/>
              </w:rPr>
            </w:pPr>
            <w:r>
              <w:rPr>
                <w:sz w:val="16"/>
              </w:rPr>
              <w:t>1247</w:t>
            </w:r>
          </w:p>
        </w:tc>
        <w:tc>
          <w:tcPr>
            <w:tcW w:w="567" w:type="dxa"/>
          </w:tcPr>
          <w:p w14:paraId="4F1E957D" w14:textId="77777777" w:rsidR="003022F1" w:rsidRDefault="003022F1" w:rsidP="003022F1">
            <w:pPr>
              <w:pStyle w:val="TAL"/>
              <w:rPr>
                <w:sz w:val="16"/>
              </w:rPr>
            </w:pPr>
          </w:p>
        </w:tc>
        <w:tc>
          <w:tcPr>
            <w:tcW w:w="567" w:type="dxa"/>
          </w:tcPr>
          <w:p w14:paraId="6359B44D" w14:textId="30CC5AE4" w:rsidR="003022F1" w:rsidRDefault="003022F1" w:rsidP="003022F1">
            <w:pPr>
              <w:pStyle w:val="TAL"/>
              <w:rPr>
                <w:sz w:val="16"/>
              </w:rPr>
            </w:pPr>
            <w:r>
              <w:rPr>
                <w:sz w:val="16"/>
              </w:rPr>
              <w:t>D</w:t>
            </w:r>
          </w:p>
        </w:tc>
        <w:tc>
          <w:tcPr>
            <w:tcW w:w="510" w:type="dxa"/>
          </w:tcPr>
          <w:p w14:paraId="0366CA4A" w14:textId="2AC7B9D1" w:rsidR="003022F1" w:rsidRDefault="003022F1" w:rsidP="003022F1">
            <w:pPr>
              <w:pStyle w:val="TAL"/>
              <w:rPr>
                <w:sz w:val="16"/>
              </w:rPr>
            </w:pPr>
            <w:r>
              <w:rPr>
                <w:sz w:val="16"/>
              </w:rPr>
              <w:t>Rel-19</w:t>
            </w:r>
          </w:p>
        </w:tc>
        <w:tc>
          <w:tcPr>
            <w:tcW w:w="661" w:type="dxa"/>
          </w:tcPr>
          <w:p w14:paraId="196B23F8" w14:textId="4B304A5C" w:rsidR="003022F1" w:rsidRDefault="003022F1" w:rsidP="003022F1">
            <w:pPr>
              <w:pStyle w:val="TAL"/>
              <w:rPr>
                <w:sz w:val="16"/>
              </w:rPr>
            </w:pPr>
            <w:r>
              <w:rPr>
                <w:sz w:val="16"/>
              </w:rPr>
              <w:t>19.4.0</w:t>
            </w:r>
          </w:p>
        </w:tc>
        <w:tc>
          <w:tcPr>
            <w:tcW w:w="2607" w:type="dxa"/>
          </w:tcPr>
          <w:p w14:paraId="3E4FA594" w14:textId="16A1978C" w:rsidR="003022F1" w:rsidRDefault="003022F1" w:rsidP="003022F1">
            <w:pPr>
              <w:pStyle w:val="TAL"/>
              <w:rPr>
                <w:sz w:val="16"/>
              </w:rPr>
            </w:pPr>
            <w:r>
              <w:rPr>
                <w:sz w:val="16"/>
              </w:rPr>
              <w:t>Removing references to a voided note</w:t>
            </w:r>
          </w:p>
        </w:tc>
      </w:tr>
      <w:tr w:rsidR="009658D6" w14:paraId="1FE169D8" w14:textId="77777777">
        <w:tc>
          <w:tcPr>
            <w:tcW w:w="1133" w:type="dxa"/>
          </w:tcPr>
          <w:p w14:paraId="063D301A" w14:textId="25A651B2" w:rsidR="003022F1" w:rsidRDefault="003022F1" w:rsidP="003022F1">
            <w:pPr>
              <w:pStyle w:val="TAL"/>
              <w:rPr>
                <w:sz w:val="16"/>
              </w:rPr>
            </w:pPr>
            <w:r>
              <w:rPr>
                <w:sz w:val="16"/>
              </w:rPr>
              <w:t>C4-254163</w:t>
            </w:r>
          </w:p>
        </w:tc>
        <w:tc>
          <w:tcPr>
            <w:tcW w:w="1020" w:type="dxa"/>
          </w:tcPr>
          <w:p w14:paraId="746B0180" w14:textId="7898E56A" w:rsidR="003022F1" w:rsidRDefault="003022F1" w:rsidP="003022F1">
            <w:pPr>
              <w:pStyle w:val="TAL"/>
              <w:rPr>
                <w:sz w:val="16"/>
              </w:rPr>
            </w:pPr>
            <w:r>
              <w:rPr>
                <w:sz w:val="16"/>
              </w:rPr>
              <w:t>agreed</w:t>
            </w:r>
          </w:p>
        </w:tc>
        <w:tc>
          <w:tcPr>
            <w:tcW w:w="1020" w:type="dxa"/>
          </w:tcPr>
          <w:p w14:paraId="48258436" w14:textId="1CA605DA" w:rsidR="003022F1" w:rsidRDefault="003022F1" w:rsidP="003022F1">
            <w:pPr>
              <w:pStyle w:val="TAL"/>
              <w:rPr>
                <w:sz w:val="16"/>
              </w:rPr>
            </w:pPr>
            <w:r>
              <w:rPr>
                <w:sz w:val="16"/>
              </w:rPr>
              <w:t>approved</w:t>
            </w:r>
          </w:p>
        </w:tc>
        <w:tc>
          <w:tcPr>
            <w:tcW w:w="1133" w:type="dxa"/>
          </w:tcPr>
          <w:p w14:paraId="624DD711" w14:textId="283B36DE" w:rsidR="003022F1" w:rsidRDefault="003022F1" w:rsidP="003022F1">
            <w:pPr>
              <w:pStyle w:val="TAL"/>
              <w:rPr>
                <w:sz w:val="16"/>
              </w:rPr>
            </w:pPr>
            <w:r>
              <w:rPr>
                <w:sz w:val="16"/>
              </w:rPr>
              <w:t>29.563</w:t>
            </w:r>
          </w:p>
        </w:tc>
        <w:tc>
          <w:tcPr>
            <w:tcW w:w="572" w:type="dxa"/>
          </w:tcPr>
          <w:p w14:paraId="5F40A401" w14:textId="02B49EBF" w:rsidR="003022F1" w:rsidRDefault="003022F1" w:rsidP="003022F1">
            <w:pPr>
              <w:pStyle w:val="TAL"/>
              <w:rPr>
                <w:sz w:val="16"/>
              </w:rPr>
            </w:pPr>
            <w:r>
              <w:rPr>
                <w:sz w:val="16"/>
              </w:rPr>
              <w:t>0102</w:t>
            </w:r>
          </w:p>
        </w:tc>
        <w:tc>
          <w:tcPr>
            <w:tcW w:w="567" w:type="dxa"/>
          </w:tcPr>
          <w:p w14:paraId="4DE0ABBB" w14:textId="77777777" w:rsidR="003022F1" w:rsidRDefault="003022F1" w:rsidP="003022F1">
            <w:pPr>
              <w:pStyle w:val="TAL"/>
              <w:rPr>
                <w:sz w:val="16"/>
              </w:rPr>
            </w:pPr>
          </w:p>
        </w:tc>
        <w:tc>
          <w:tcPr>
            <w:tcW w:w="567" w:type="dxa"/>
          </w:tcPr>
          <w:p w14:paraId="3F28F7F4" w14:textId="663AAC6C" w:rsidR="003022F1" w:rsidRDefault="003022F1" w:rsidP="003022F1">
            <w:pPr>
              <w:pStyle w:val="TAL"/>
              <w:rPr>
                <w:sz w:val="16"/>
              </w:rPr>
            </w:pPr>
            <w:r>
              <w:rPr>
                <w:sz w:val="16"/>
              </w:rPr>
              <w:t>F</w:t>
            </w:r>
          </w:p>
        </w:tc>
        <w:tc>
          <w:tcPr>
            <w:tcW w:w="510" w:type="dxa"/>
          </w:tcPr>
          <w:p w14:paraId="21BD2F5F" w14:textId="73F59D6D" w:rsidR="003022F1" w:rsidRDefault="003022F1" w:rsidP="003022F1">
            <w:pPr>
              <w:pStyle w:val="TAL"/>
              <w:rPr>
                <w:sz w:val="16"/>
              </w:rPr>
            </w:pPr>
            <w:r>
              <w:rPr>
                <w:sz w:val="16"/>
              </w:rPr>
              <w:t>Rel-19</w:t>
            </w:r>
          </w:p>
        </w:tc>
        <w:tc>
          <w:tcPr>
            <w:tcW w:w="661" w:type="dxa"/>
          </w:tcPr>
          <w:p w14:paraId="71CF2048" w14:textId="30A5488C" w:rsidR="003022F1" w:rsidRDefault="003022F1" w:rsidP="003022F1">
            <w:pPr>
              <w:pStyle w:val="TAL"/>
              <w:rPr>
                <w:sz w:val="16"/>
              </w:rPr>
            </w:pPr>
            <w:r>
              <w:rPr>
                <w:sz w:val="16"/>
              </w:rPr>
              <w:t>19.2.0</w:t>
            </w:r>
          </w:p>
        </w:tc>
        <w:tc>
          <w:tcPr>
            <w:tcW w:w="2607" w:type="dxa"/>
          </w:tcPr>
          <w:p w14:paraId="32166304" w14:textId="4FDCF6B4" w:rsidR="003022F1" w:rsidRDefault="003022F1" w:rsidP="003022F1">
            <w:pPr>
              <w:pStyle w:val="TAL"/>
              <w:rPr>
                <w:sz w:val="16"/>
              </w:rPr>
            </w:pPr>
            <w:r>
              <w:rPr>
                <w:sz w:val="16"/>
              </w:rPr>
              <w:t xml:space="preserve">Correct the name of </w:t>
            </w:r>
            <w:proofErr w:type="spellStart"/>
            <w:r>
              <w:rPr>
                <w:sz w:val="16"/>
              </w:rPr>
              <w:t>Nhss_UEAuthentication</w:t>
            </w:r>
            <w:proofErr w:type="spellEnd"/>
            <w:r>
              <w:rPr>
                <w:sz w:val="16"/>
              </w:rPr>
              <w:t xml:space="preserve"> service</w:t>
            </w:r>
          </w:p>
        </w:tc>
      </w:tr>
      <w:tr w:rsidR="009658D6" w14:paraId="4FAD2F9A" w14:textId="77777777">
        <w:tc>
          <w:tcPr>
            <w:tcW w:w="1133" w:type="dxa"/>
          </w:tcPr>
          <w:p w14:paraId="3E433ED7" w14:textId="4207FAF1" w:rsidR="003022F1" w:rsidRDefault="003022F1" w:rsidP="003022F1">
            <w:pPr>
              <w:pStyle w:val="TAL"/>
              <w:rPr>
                <w:sz w:val="16"/>
              </w:rPr>
            </w:pPr>
            <w:r>
              <w:rPr>
                <w:sz w:val="16"/>
              </w:rPr>
              <w:t>C4-254175</w:t>
            </w:r>
          </w:p>
        </w:tc>
        <w:tc>
          <w:tcPr>
            <w:tcW w:w="1020" w:type="dxa"/>
          </w:tcPr>
          <w:p w14:paraId="34CEA249" w14:textId="4732BAC7" w:rsidR="003022F1" w:rsidRDefault="003022F1" w:rsidP="003022F1">
            <w:pPr>
              <w:pStyle w:val="TAL"/>
              <w:rPr>
                <w:sz w:val="16"/>
              </w:rPr>
            </w:pPr>
            <w:r>
              <w:rPr>
                <w:sz w:val="16"/>
              </w:rPr>
              <w:t>agreed</w:t>
            </w:r>
          </w:p>
        </w:tc>
        <w:tc>
          <w:tcPr>
            <w:tcW w:w="1020" w:type="dxa"/>
          </w:tcPr>
          <w:p w14:paraId="76349EBC" w14:textId="00344C39" w:rsidR="003022F1" w:rsidRDefault="003022F1" w:rsidP="003022F1">
            <w:pPr>
              <w:pStyle w:val="TAL"/>
              <w:rPr>
                <w:sz w:val="16"/>
              </w:rPr>
            </w:pPr>
            <w:r>
              <w:rPr>
                <w:sz w:val="16"/>
              </w:rPr>
              <w:t>approved</w:t>
            </w:r>
          </w:p>
        </w:tc>
        <w:tc>
          <w:tcPr>
            <w:tcW w:w="1133" w:type="dxa"/>
          </w:tcPr>
          <w:p w14:paraId="5BBA98CB" w14:textId="715CD7B5" w:rsidR="003022F1" w:rsidRDefault="003022F1" w:rsidP="003022F1">
            <w:pPr>
              <w:pStyle w:val="TAL"/>
              <w:rPr>
                <w:sz w:val="16"/>
              </w:rPr>
            </w:pPr>
            <w:r>
              <w:rPr>
                <w:sz w:val="16"/>
              </w:rPr>
              <w:t>29.510</w:t>
            </w:r>
          </w:p>
        </w:tc>
        <w:tc>
          <w:tcPr>
            <w:tcW w:w="572" w:type="dxa"/>
          </w:tcPr>
          <w:p w14:paraId="20847F63" w14:textId="11CC3305" w:rsidR="003022F1" w:rsidRDefault="003022F1" w:rsidP="003022F1">
            <w:pPr>
              <w:pStyle w:val="TAL"/>
              <w:rPr>
                <w:sz w:val="16"/>
              </w:rPr>
            </w:pPr>
            <w:r>
              <w:rPr>
                <w:sz w:val="16"/>
              </w:rPr>
              <w:t>1249</w:t>
            </w:r>
          </w:p>
        </w:tc>
        <w:tc>
          <w:tcPr>
            <w:tcW w:w="567" w:type="dxa"/>
          </w:tcPr>
          <w:p w14:paraId="1617B210" w14:textId="77777777" w:rsidR="003022F1" w:rsidRDefault="003022F1" w:rsidP="003022F1">
            <w:pPr>
              <w:pStyle w:val="TAL"/>
              <w:rPr>
                <w:sz w:val="16"/>
              </w:rPr>
            </w:pPr>
          </w:p>
        </w:tc>
        <w:tc>
          <w:tcPr>
            <w:tcW w:w="567" w:type="dxa"/>
          </w:tcPr>
          <w:p w14:paraId="2616D306" w14:textId="61CDF6D8" w:rsidR="003022F1" w:rsidRDefault="003022F1" w:rsidP="003022F1">
            <w:pPr>
              <w:pStyle w:val="TAL"/>
              <w:rPr>
                <w:sz w:val="16"/>
              </w:rPr>
            </w:pPr>
            <w:r>
              <w:rPr>
                <w:sz w:val="16"/>
              </w:rPr>
              <w:t>F</w:t>
            </w:r>
          </w:p>
        </w:tc>
        <w:tc>
          <w:tcPr>
            <w:tcW w:w="510" w:type="dxa"/>
          </w:tcPr>
          <w:p w14:paraId="54AA6465" w14:textId="3583A6DE" w:rsidR="003022F1" w:rsidRDefault="003022F1" w:rsidP="003022F1">
            <w:pPr>
              <w:pStyle w:val="TAL"/>
              <w:rPr>
                <w:sz w:val="16"/>
              </w:rPr>
            </w:pPr>
            <w:r>
              <w:rPr>
                <w:sz w:val="16"/>
              </w:rPr>
              <w:t>Rel-19</w:t>
            </w:r>
          </w:p>
        </w:tc>
        <w:tc>
          <w:tcPr>
            <w:tcW w:w="661" w:type="dxa"/>
          </w:tcPr>
          <w:p w14:paraId="27DA6104" w14:textId="16A569CB" w:rsidR="003022F1" w:rsidRDefault="003022F1" w:rsidP="003022F1">
            <w:pPr>
              <w:pStyle w:val="TAL"/>
              <w:rPr>
                <w:sz w:val="16"/>
              </w:rPr>
            </w:pPr>
            <w:r>
              <w:rPr>
                <w:sz w:val="16"/>
              </w:rPr>
              <w:t>19.4.0</w:t>
            </w:r>
          </w:p>
        </w:tc>
        <w:tc>
          <w:tcPr>
            <w:tcW w:w="2607" w:type="dxa"/>
          </w:tcPr>
          <w:p w14:paraId="7FC8A69F" w14:textId="62D84DBC" w:rsidR="003022F1" w:rsidRDefault="003022F1" w:rsidP="003022F1">
            <w:pPr>
              <w:pStyle w:val="TAL"/>
              <w:rPr>
                <w:sz w:val="16"/>
              </w:rPr>
            </w:pPr>
            <w:r>
              <w:rPr>
                <w:sz w:val="16"/>
              </w:rPr>
              <w:t>Correction on Query Parameter Reference</w:t>
            </w:r>
          </w:p>
        </w:tc>
      </w:tr>
      <w:tr w:rsidR="009658D6" w14:paraId="0DD3A720" w14:textId="77777777">
        <w:tc>
          <w:tcPr>
            <w:tcW w:w="1133" w:type="dxa"/>
          </w:tcPr>
          <w:p w14:paraId="0C62C22A" w14:textId="0BBF34F8" w:rsidR="003022F1" w:rsidRDefault="003022F1" w:rsidP="003022F1">
            <w:pPr>
              <w:pStyle w:val="TAL"/>
              <w:rPr>
                <w:sz w:val="16"/>
              </w:rPr>
            </w:pPr>
            <w:r>
              <w:rPr>
                <w:sz w:val="16"/>
              </w:rPr>
              <w:t>C4-254176</w:t>
            </w:r>
          </w:p>
        </w:tc>
        <w:tc>
          <w:tcPr>
            <w:tcW w:w="1020" w:type="dxa"/>
          </w:tcPr>
          <w:p w14:paraId="43BF749D" w14:textId="415FC65D" w:rsidR="003022F1" w:rsidRDefault="003022F1" w:rsidP="003022F1">
            <w:pPr>
              <w:pStyle w:val="TAL"/>
              <w:rPr>
                <w:sz w:val="16"/>
              </w:rPr>
            </w:pPr>
            <w:r>
              <w:rPr>
                <w:sz w:val="16"/>
              </w:rPr>
              <w:t>agreed</w:t>
            </w:r>
          </w:p>
        </w:tc>
        <w:tc>
          <w:tcPr>
            <w:tcW w:w="1020" w:type="dxa"/>
          </w:tcPr>
          <w:p w14:paraId="22E97D15" w14:textId="1249C770" w:rsidR="003022F1" w:rsidRDefault="003022F1" w:rsidP="003022F1">
            <w:pPr>
              <w:pStyle w:val="TAL"/>
              <w:rPr>
                <w:sz w:val="16"/>
              </w:rPr>
            </w:pPr>
            <w:r>
              <w:rPr>
                <w:sz w:val="16"/>
              </w:rPr>
              <w:t>approved</w:t>
            </w:r>
          </w:p>
        </w:tc>
        <w:tc>
          <w:tcPr>
            <w:tcW w:w="1133" w:type="dxa"/>
          </w:tcPr>
          <w:p w14:paraId="7270647E" w14:textId="3374CB83" w:rsidR="003022F1" w:rsidRDefault="003022F1" w:rsidP="003022F1">
            <w:pPr>
              <w:pStyle w:val="TAL"/>
              <w:rPr>
                <w:sz w:val="16"/>
              </w:rPr>
            </w:pPr>
            <w:r>
              <w:rPr>
                <w:sz w:val="16"/>
              </w:rPr>
              <w:t>29.563</w:t>
            </w:r>
          </w:p>
        </w:tc>
        <w:tc>
          <w:tcPr>
            <w:tcW w:w="572" w:type="dxa"/>
          </w:tcPr>
          <w:p w14:paraId="5CCC3C1E" w14:textId="22B0206E" w:rsidR="003022F1" w:rsidRDefault="003022F1" w:rsidP="003022F1">
            <w:pPr>
              <w:pStyle w:val="TAL"/>
              <w:rPr>
                <w:sz w:val="16"/>
              </w:rPr>
            </w:pPr>
            <w:r>
              <w:rPr>
                <w:sz w:val="16"/>
              </w:rPr>
              <w:t>0103</w:t>
            </w:r>
          </w:p>
        </w:tc>
        <w:tc>
          <w:tcPr>
            <w:tcW w:w="567" w:type="dxa"/>
          </w:tcPr>
          <w:p w14:paraId="222B3EF7" w14:textId="77777777" w:rsidR="003022F1" w:rsidRDefault="003022F1" w:rsidP="003022F1">
            <w:pPr>
              <w:pStyle w:val="TAL"/>
              <w:rPr>
                <w:sz w:val="16"/>
              </w:rPr>
            </w:pPr>
          </w:p>
        </w:tc>
        <w:tc>
          <w:tcPr>
            <w:tcW w:w="567" w:type="dxa"/>
          </w:tcPr>
          <w:p w14:paraId="701B4B11" w14:textId="59D8EC82" w:rsidR="003022F1" w:rsidRDefault="003022F1" w:rsidP="003022F1">
            <w:pPr>
              <w:pStyle w:val="TAL"/>
              <w:rPr>
                <w:sz w:val="16"/>
              </w:rPr>
            </w:pPr>
            <w:r>
              <w:rPr>
                <w:sz w:val="16"/>
              </w:rPr>
              <w:t>F</w:t>
            </w:r>
          </w:p>
        </w:tc>
        <w:tc>
          <w:tcPr>
            <w:tcW w:w="510" w:type="dxa"/>
          </w:tcPr>
          <w:p w14:paraId="621BB400" w14:textId="71F61B2E" w:rsidR="003022F1" w:rsidRDefault="003022F1" w:rsidP="003022F1">
            <w:pPr>
              <w:pStyle w:val="TAL"/>
              <w:rPr>
                <w:sz w:val="16"/>
              </w:rPr>
            </w:pPr>
            <w:r>
              <w:rPr>
                <w:sz w:val="16"/>
              </w:rPr>
              <w:t>Rel-19</w:t>
            </w:r>
          </w:p>
        </w:tc>
        <w:tc>
          <w:tcPr>
            <w:tcW w:w="661" w:type="dxa"/>
          </w:tcPr>
          <w:p w14:paraId="5BD54255" w14:textId="097D9964" w:rsidR="003022F1" w:rsidRDefault="003022F1" w:rsidP="003022F1">
            <w:pPr>
              <w:pStyle w:val="TAL"/>
              <w:rPr>
                <w:sz w:val="16"/>
              </w:rPr>
            </w:pPr>
            <w:r>
              <w:rPr>
                <w:sz w:val="16"/>
              </w:rPr>
              <w:t>19.2.0</w:t>
            </w:r>
          </w:p>
        </w:tc>
        <w:tc>
          <w:tcPr>
            <w:tcW w:w="2607" w:type="dxa"/>
          </w:tcPr>
          <w:p w14:paraId="1F5EAB05" w14:textId="32725789" w:rsidR="003022F1" w:rsidRDefault="003022F1" w:rsidP="003022F1">
            <w:pPr>
              <w:pStyle w:val="TAL"/>
              <w:rPr>
                <w:sz w:val="16"/>
              </w:rPr>
            </w:pPr>
            <w:r>
              <w:rPr>
                <w:sz w:val="16"/>
              </w:rPr>
              <w:t>Missed Idle Status Indication</w:t>
            </w:r>
          </w:p>
        </w:tc>
      </w:tr>
      <w:tr w:rsidR="009658D6" w14:paraId="705CB889" w14:textId="77777777">
        <w:tc>
          <w:tcPr>
            <w:tcW w:w="1133" w:type="dxa"/>
          </w:tcPr>
          <w:p w14:paraId="2AAF8255" w14:textId="3020412D" w:rsidR="003022F1" w:rsidRDefault="003022F1" w:rsidP="003022F1">
            <w:pPr>
              <w:pStyle w:val="TAL"/>
              <w:rPr>
                <w:sz w:val="16"/>
              </w:rPr>
            </w:pPr>
            <w:r>
              <w:rPr>
                <w:sz w:val="16"/>
              </w:rPr>
              <w:t>C4-254357</w:t>
            </w:r>
          </w:p>
        </w:tc>
        <w:tc>
          <w:tcPr>
            <w:tcW w:w="1020" w:type="dxa"/>
          </w:tcPr>
          <w:p w14:paraId="2A27CF25" w14:textId="60713A48" w:rsidR="003022F1" w:rsidRDefault="003022F1" w:rsidP="003022F1">
            <w:pPr>
              <w:pStyle w:val="TAL"/>
              <w:rPr>
                <w:sz w:val="16"/>
              </w:rPr>
            </w:pPr>
            <w:r>
              <w:rPr>
                <w:sz w:val="16"/>
              </w:rPr>
              <w:t>agreed</w:t>
            </w:r>
          </w:p>
        </w:tc>
        <w:tc>
          <w:tcPr>
            <w:tcW w:w="1020" w:type="dxa"/>
          </w:tcPr>
          <w:p w14:paraId="5442973B" w14:textId="72D5BB50" w:rsidR="003022F1" w:rsidRDefault="003022F1" w:rsidP="003022F1">
            <w:pPr>
              <w:pStyle w:val="TAL"/>
              <w:rPr>
                <w:sz w:val="16"/>
              </w:rPr>
            </w:pPr>
            <w:r>
              <w:rPr>
                <w:sz w:val="16"/>
              </w:rPr>
              <w:t>approved</w:t>
            </w:r>
          </w:p>
        </w:tc>
        <w:tc>
          <w:tcPr>
            <w:tcW w:w="1133" w:type="dxa"/>
          </w:tcPr>
          <w:p w14:paraId="19B095A4" w14:textId="0C7FE021" w:rsidR="003022F1" w:rsidRDefault="003022F1" w:rsidP="003022F1">
            <w:pPr>
              <w:pStyle w:val="TAL"/>
              <w:rPr>
                <w:sz w:val="16"/>
              </w:rPr>
            </w:pPr>
            <w:r>
              <w:rPr>
                <w:sz w:val="16"/>
              </w:rPr>
              <w:t>29.501</w:t>
            </w:r>
          </w:p>
        </w:tc>
        <w:tc>
          <w:tcPr>
            <w:tcW w:w="572" w:type="dxa"/>
          </w:tcPr>
          <w:p w14:paraId="26697AF0" w14:textId="20C61367" w:rsidR="003022F1" w:rsidRDefault="003022F1" w:rsidP="003022F1">
            <w:pPr>
              <w:pStyle w:val="TAL"/>
              <w:rPr>
                <w:sz w:val="16"/>
              </w:rPr>
            </w:pPr>
            <w:r>
              <w:rPr>
                <w:sz w:val="16"/>
              </w:rPr>
              <w:t>0180</w:t>
            </w:r>
          </w:p>
        </w:tc>
        <w:tc>
          <w:tcPr>
            <w:tcW w:w="567" w:type="dxa"/>
          </w:tcPr>
          <w:p w14:paraId="379E122B" w14:textId="69E31FD8" w:rsidR="003022F1" w:rsidRDefault="003022F1" w:rsidP="003022F1">
            <w:pPr>
              <w:pStyle w:val="TAL"/>
              <w:rPr>
                <w:sz w:val="16"/>
              </w:rPr>
            </w:pPr>
            <w:r>
              <w:rPr>
                <w:sz w:val="16"/>
              </w:rPr>
              <w:t>2</w:t>
            </w:r>
          </w:p>
        </w:tc>
        <w:tc>
          <w:tcPr>
            <w:tcW w:w="567" w:type="dxa"/>
          </w:tcPr>
          <w:p w14:paraId="462BD250" w14:textId="4949A1F8" w:rsidR="003022F1" w:rsidRDefault="003022F1" w:rsidP="003022F1">
            <w:pPr>
              <w:pStyle w:val="TAL"/>
              <w:rPr>
                <w:sz w:val="16"/>
              </w:rPr>
            </w:pPr>
            <w:r>
              <w:rPr>
                <w:sz w:val="16"/>
              </w:rPr>
              <w:t>F</w:t>
            </w:r>
          </w:p>
        </w:tc>
        <w:tc>
          <w:tcPr>
            <w:tcW w:w="510" w:type="dxa"/>
          </w:tcPr>
          <w:p w14:paraId="1A3026F9" w14:textId="28D794A4" w:rsidR="003022F1" w:rsidRDefault="003022F1" w:rsidP="003022F1">
            <w:pPr>
              <w:pStyle w:val="TAL"/>
              <w:rPr>
                <w:sz w:val="16"/>
              </w:rPr>
            </w:pPr>
            <w:r>
              <w:rPr>
                <w:sz w:val="16"/>
              </w:rPr>
              <w:t>Rel-19</w:t>
            </w:r>
          </w:p>
        </w:tc>
        <w:tc>
          <w:tcPr>
            <w:tcW w:w="661" w:type="dxa"/>
          </w:tcPr>
          <w:p w14:paraId="4453E51D" w14:textId="716E207B" w:rsidR="003022F1" w:rsidRDefault="003022F1" w:rsidP="003022F1">
            <w:pPr>
              <w:pStyle w:val="TAL"/>
              <w:rPr>
                <w:sz w:val="16"/>
              </w:rPr>
            </w:pPr>
            <w:r>
              <w:rPr>
                <w:sz w:val="16"/>
              </w:rPr>
              <w:t>19.3.0</w:t>
            </w:r>
          </w:p>
        </w:tc>
        <w:tc>
          <w:tcPr>
            <w:tcW w:w="2607" w:type="dxa"/>
          </w:tcPr>
          <w:p w14:paraId="61896E63" w14:textId="28E104C6" w:rsidR="003022F1" w:rsidRDefault="003022F1" w:rsidP="003022F1">
            <w:pPr>
              <w:pStyle w:val="TAL"/>
              <w:rPr>
                <w:sz w:val="16"/>
              </w:rPr>
            </w:pPr>
            <w:r>
              <w:rPr>
                <w:sz w:val="16"/>
              </w:rPr>
              <w:t>Use of Relative URI in Location Header</w:t>
            </w:r>
          </w:p>
        </w:tc>
      </w:tr>
      <w:tr w:rsidR="009658D6" w14:paraId="11C269F7" w14:textId="77777777">
        <w:tc>
          <w:tcPr>
            <w:tcW w:w="1133" w:type="dxa"/>
          </w:tcPr>
          <w:p w14:paraId="293CAE54" w14:textId="6A67E652" w:rsidR="003022F1" w:rsidRDefault="003022F1" w:rsidP="003022F1">
            <w:pPr>
              <w:pStyle w:val="TAL"/>
              <w:rPr>
                <w:sz w:val="16"/>
              </w:rPr>
            </w:pPr>
            <w:r>
              <w:rPr>
                <w:sz w:val="16"/>
              </w:rPr>
              <w:t>C4-254359</w:t>
            </w:r>
          </w:p>
        </w:tc>
        <w:tc>
          <w:tcPr>
            <w:tcW w:w="1020" w:type="dxa"/>
          </w:tcPr>
          <w:p w14:paraId="17F89234" w14:textId="2EFBBD78" w:rsidR="003022F1" w:rsidRDefault="003022F1" w:rsidP="003022F1">
            <w:pPr>
              <w:pStyle w:val="TAL"/>
              <w:rPr>
                <w:sz w:val="16"/>
              </w:rPr>
            </w:pPr>
            <w:r>
              <w:rPr>
                <w:sz w:val="16"/>
              </w:rPr>
              <w:t>agreed</w:t>
            </w:r>
          </w:p>
        </w:tc>
        <w:tc>
          <w:tcPr>
            <w:tcW w:w="1020" w:type="dxa"/>
          </w:tcPr>
          <w:p w14:paraId="360D8585" w14:textId="0AA06ABB" w:rsidR="003022F1" w:rsidRDefault="003022F1" w:rsidP="003022F1">
            <w:pPr>
              <w:pStyle w:val="TAL"/>
              <w:rPr>
                <w:sz w:val="16"/>
              </w:rPr>
            </w:pPr>
            <w:r>
              <w:rPr>
                <w:sz w:val="16"/>
              </w:rPr>
              <w:t>approved</w:t>
            </w:r>
          </w:p>
        </w:tc>
        <w:tc>
          <w:tcPr>
            <w:tcW w:w="1133" w:type="dxa"/>
          </w:tcPr>
          <w:p w14:paraId="3FC814BC" w14:textId="472B3C02" w:rsidR="003022F1" w:rsidRDefault="003022F1" w:rsidP="003022F1">
            <w:pPr>
              <w:pStyle w:val="TAL"/>
              <w:rPr>
                <w:sz w:val="16"/>
              </w:rPr>
            </w:pPr>
            <w:r>
              <w:rPr>
                <w:sz w:val="16"/>
              </w:rPr>
              <w:t>29.572</w:t>
            </w:r>
          </w:p>
        </w:tc>
        <w:tc>
          <w:tcPr>
            <w:tcW w:w="572" w:type="dxa"/>
          </w:tcPr>
          <w:p w14:paraId="79D04CD5" w14:textId="60A9FBC8" w:rsidR="003022F1" w:rsidRDefault="003022F1" w:rsidP="003022F1">
            <w:pPr>
              <w:pStyle w:val="TAL"/>
              <w:rPr>
                <w:sz w:val="16"/>
              </w:rPr>
            </w:pPr>
            <w:r>
              <w:rPr>
                <w:sz w:val="16"/>
              </w:rPr>
              <w:t>0379</w:t>
            </w:r>
          </w:p>
        </w:tc>
        <w:tc>
          <w:tcPr>
            <w:tcW w:w="567" w:type="dxa"/>
          </w:tcPr>
          <w:p w14:paraId="47206DBB" w14:textId="742D0670" w:rsidR="003022F1" w:rsidRDefault="003022F1" w:rsidP="003022F1">
            <w:pPr>
              <w:pStyle w:val="TAL"/>
              <w:rPr>
                <w:sz w:val="16"/>
              </w:rPr>
            </w:pPr>
            <w:r>
              <w:rPr>
                <w:sz w:val="16"/>
              </w:rPr>
              <w:t>2</w:t>
            </w:r>
          </w:p>
        </w:tc>
        <w:tc>
          <w:tcPr>
            <w:tcW w:w="567" w:type="dxa"/>
          </w:tcPr>
          <w:p w14:paraId="421E7D91" w14:textId="7E5CEE45" w:rsidR="003022F1" w:rsidRDefault="003022F1" w:rsidP="003022F1">
            <w:pPr>
              <w:pStyle w:val="TAL"/>
              <w:rPr>
                <w:sz w:val="16"/>
              </w:rPr>
            </w:pPr>
            <w:r>
              <w:rPr>
                <w:sz w:val="16"/>
              </w:rPr>
              <w:t>B</w:t>
            </w:r>
          </w:p>
        </w:tc>
        <w:tc>
          <w:tcPr>
            <w:tcW w:w="510" w:type="dxa"/>
          </w:tcPr>
          <w:p w14:paraId="26C40D54" w14:textId="4E2DC95F" w:rsidR="003022F1" w:rsidRDefault="003022F1" w:rsidP="003022F1">
            <w:pPr>
              <w:pStyle w:val="TAL"/>
              <w:rPr>
                <w:sz w:val="16"/>
              </w:rPr>
            </w:pPr>
            <w:r>
              <w:rPr>
                <w:sz w:val="16"/>
              </w:rPr>
              <w:t>Rel-19</w:t>
            </w:r>
          </w:p>
        </w:tc>
        <w:tc>
          <w:tcPr>
            <w:tcW w:w="661" w:type="dxa"/>
          </w:tcPr>
          <w:p w14:paraId="4A400756" w14:textId="4D93288A" w:rsidR="003022F1" w:rsidRDefault="003022F1" w:rsidP="003022F1">
            <w:pPr>
              <w:pStyle w:val="TAL"/>
              <w:rPr>
                <w:sz w:val="16"/>
              </w:rPr>
            </w:pPr>
            <w:r>
              <w:rPr>
                <w:sz w:val="16"/>
              </w:rPr>
              <w:t>19.4.0</w:t>
            </w:r>
          </w:p>
        </w:tc>
        <w:tc>
          <w:tcPr>
            <w:tcW w:w="2607" w:type="dxa"/>
          </w:tcPr>
          <w:p w14:paraId="15665473" w14:textId="2187069C" w:rsidR="003022F1" w:rsidRDefault="003022F1" w:rsidP="003022F1">
            <w:pPr>
              <w:pStyle w:val="TAL"/>
              <w:rPr>
                <w:sz w:val="16"/>
              </w:rPr>
            </w:pPr>
            <w:r>
              <w:rPr>
                <w:sz w:val="16"/>
              </w:rPr>
              <w:t>UP Configuration for existing LCS-UPP connection after AMF Change</w:t>
            </w:r>
          </w:p>
        </w:tc>
      </w:tr>
      <w:tr w:rsidR="009658D6" w14:paraId="0CCAD2E8" w14:textId="77777777">
        <w:tc>
          <w:tcPr>
            <w:tcW w:w="1133" w:type="dxa"/>
          </w:tcPr>
          <w:p w14:paraId="1CCEC57B" w14:textId="5C09C7D3" w:rsidR="003022F1" w:rsidRDefault="003022F1" w:rsidP="003022F1">
            <w:pPr>
              <w:pStyle w:val="TAL"/>
              <w:rPr>
                <w:sz w:val="16"/>
              </w:rPr>
            </w:pPr>
            <w:r>
              <w:rPr>
                <w:sz w:val="16"/>
              </w:rPr>
              <w:t>C4-254386</w:t>
            </w:r>
          </w:p>
        </w:tc>
        <w:tc>
          <w:tcPr>
            <w:tcW w:w="1020" w:type="dxa"/>
          </w:tcPr>
          <w:p w14:paraId="437ABC87" w14:textId="7E43D6AB" w:rsidR="003022F1" w:rsidRDefault="003022F1" w:rsidP="003022F1">
            <w:pPr>
              <w:pStyle w:val="TAL"/>
              <w:rPr>
                <w:sz w:val="16"/>
              </w:rPr>
            </w:pPr>
            <w:r>
              <w:rPr>
                <w:sz w:val="16"/>
              </w:rPr>
              <w:t>agreed</w:t>
            </w:r>
          </w:p>
        </w:tc>
        <w:tc>
          <w:tcPr>
            <w:tcW w:w="1020" w:type="dxa"/>
          </w:tcPr>
          <w:p w14:paraId="569F4D66" w14:textId="0B8F6957" w:rsidR="003022F1" w:rsidRDefault="003022F1" w:rsidP="003022F1">
            <w:pPr>
              <w:pStyle w:val="TAL"/>
              <w:rPr>
                <w:sz w:val="16"/>
              </w:rPr>
            </w:pPr>
            <w:r>
              <w:rPr>
                <w:sz w:val="16"/>
              </w:rPr>
              <w:t>approved</w:t>
            </w:r>
          </w:p>
        </w:tc>
        <w:tc>
          <w:tcPr>
            <w:tcW w:w="1133" w:type="dxa"/>
          </w:tcPr>
          <w:p w14:paraId="38693166" w14:textId="17C8F4F7" w:rsidR="003022F1" w:rsidRDefault="003022F1" w:rsidP="003022F1">
            <w:pPr>
              <w:pStyle w:val="TAL"/>
              <w:rPr>
                <w:sz w:val="16"/>
              </w:rPr>
            </w:pPr>
            <w:r>
              <w:rPr>
                <w:sz w:val="16"/>
              </w:rPr>
              <w:t>29.504</w:t>
            </w:r>
          </w:p>
        </w:tc>
        <w:tc>
          <w:tcPr>
            <w:tcW w:w="572" w:type="dxa"/>
          </w:tcPr>
          <w:p w14:paraId="3698ECBF" w14:textId="136A70B7" w:rsidR="003022F1" w:rsidRDefault="003022F1" w:rsidP="003022F1">
            <w:pPr>
              <w:pStyle w:val="TAL"/>
              <w:rPr>
                <w:sz w:val="16"/>
              </w:rPr>
            </w:pPr>
            <w:r>
              <w:rPr>
                <w:sz w:val="16"/>
              </w:rPr>
              <w:t>0332</w:t>
            </w:r>
          </w:p>
        </w:tc>
        <w:tc>
          <w:tcPr>
            <w:tcW w:w="567" w:type="dxa"/>
          </w:tcPr>
          <w:p w14:paraId="23BF3B4C" w14:textId="7572CCCE" w:rsidR="003022F1" w:rsidRDefault="003022F1" w:rsidP="003022F1">
            <w:pPr>
              <w:pStyle w:val="TAL"/>
              <w:rPr>
                <w:sz w:val="16"/>
              </w:rPr>
            </w:pPr>
            <w:r>
              <w:rPr>
                <w:sz w:val="16"/>
              </w:rPr>
              <w:t>2</w:t>
            </w:r>
          </w:p>
        </w:tc>
        <w:tc>
          <w:tcPr>
            <w:tcW w:w="567" w:type="dxa"/>
          </w:tcPr>
          <w:p w14:paraId="7A529943" w14:textId="5028011B" w:rsidR="003022F1" w:rsidRDefault="003022F1" w:rsidP="003022F1">
            <w:pPr>
              <w:pStyle w:val="TAL"/>
              <w:rPr>
                <w:sz w:val="16"/>
              </w:rPr>
            </w:pPr>
            <w:r>
              <w:rPr>
                <w:sz w:val="16"/>
              </w:rPr>
              <w:t>B</w:t>
            </w:r>
          </w:p>
        </w:tc>
        <w:tc>
          <w:tcPr>
            <w:tcW w:w="510" w:type="dxa"/>
          </w:tcPr>
          <w:p w14:paraId="4DCEAA8E" w14:textId="29BF55D5" w:rsidR="003022F1" w:rsidRDefault="003022F1" w:rsidP="003022F1">
            <w:pPr>
              <w:pStyle w:val="TAL"/>
              <w:rPr>
                <w:sz w:val="16"/>
              </w:rPr>
            </w:pPr>
            <w:r>
              <w:rPr>
                <w:sz w:val="16"/>
              </w:rPr>
              <w:t>Rel-19</w:t>
            </w:r>
          </w:p>
        </w:tc>
        <w:tc>
          <w:tcPr>
            <w:tcW w:w="661" w:type="dxa"/>
          </w:tcPr>
          <w:p w14:paraId="0C71F64F" w14:textId="2C4C8ADF" w:rsidR="003022F1" w:rsidRDefault="003022F1" w:rsidP="003022F1">
            <w:pPr>
              <w:pStyle w:val="TAL"/>
              <w:rPr>
                <w:sz w:val="16"/>
              </w:rPr>
            </w:pPr>
            <w:r>
              <w:rPr>
                <w:sz w:val="16"/>
              </w:rPr>
              <w:t>19.4.0</w:t>
            </w:r>
          </w:p>
        </w:tc>
        <w:tc>
          <w:tcPr>
            <w:tcW w:w="2607" w:type="dxa"/>
          </w:tcPr>
          <w:p w14:paraId="0B02FDAF" w14:textId="0F785339" w:rsidR="003022F1" w:rsidRDefault="003022F1" w:rsidP="003022F1">
            <w:pPr>
              <w:pStyle w:val="TAL"/>
              <w:rPr>
                <w:sz w:val="16"/>
              </w:rPr>
            </w:pPr>
            <w:proofErr w:type="spellStart"/>
            <w:r>
              <w:rPr>
                <w:sz w:val="16"/>
              </w:rPr>
              <w:t>NotifCorreIdsSupport</w:t>
            </w:r>
            <w:proofErr w:type="spellEnd"/>
            <w:r>
              <w:rPr>
                <w:sz w:val="16"/>
              </w:rPr>
              <w:t xml:space="preserve"> feature</w:t>
            </w:r>
          </w:p>
        </w:tc>
      </w:tr>
      <w:tr w:rsidR="009658D6" w14:paraId="30D04408" w14:textId="77777777">
        <w:tc>
          <w:tcPr>
            <w:tcW w:w="1133" w:type="dxa"/>
          </w:tcPr>
          <w:p w14:paraId="13CCD507" w14:textId="40CEA28D" w:rsidR="003022F1" w:rsidRDefault="003022F1" w:rsidP="003022F1">
            <w:pPr>
              <w:pStyle w:val="TAL"/>
              <w:rPr>
                <w:sz w:val="16"/>
              </w:rPr>
            </w:pPr>
            <w:r>
              <w:rPr>
                <w:sz w:val="16"/>
              </w:rPr>
              <w:t>C4-254391</w:t>
            </w:r>
          </w:p>
        </w:tc>
        <w:tc>
          <w:tcPr>
            <w:tcW w:w="1020" w:type="dxa"/>
          </w:tcPr>
          <w:p w14:paraId="34151E79" w14:textId="523EC52D" w:rsidR="003022F1" w:rsidRDefault="003022F1" w:rsidP="003022F1">
            <w:pPr>
              <w:pStyle w:val="TAL"/>
              <w:rPr>
                <w:sz w:val="16"/>
              </w:rPr>
            </w:pPr>
            <w:r>
              <w:rPr>
                <w:sz w:val="16"/>
              </w:rPr>
              <w:t>agreed</w:t>
            </w:r>
          </w:p>
        </w:tc>
        <w:tc>
          <w:tcPr>
            <w:tcW w:w="1020" w:type="dxa"/>
          </w:tcPr>
          <w:p w14:paraId="293ED2E3" w14:textId="4D1F33E7" w:rsidR="003022F1" w:rsidRDefault="003022F1" w:rsidP="003022F1">
            <w:pPr>
              <w:pStyle w:val="TAL"/>
              <w:rPr>
                <w:sz w:val="16"/>
              </w:rPr>
            </w:pPr>
            <w:r>
              <w:rPr>
                <w:sz w:val="16"/>
              </w:rPr>
              <w:t>approved</w:t>
            </w:r>
          </w:p>
        </w:tc>
        <w:tc>
          <w:tcPr>
            <w:tcW w:w="1133" w:type="dxa"/>
          </w:tcPr>
          <w:p w14:paraId="6A2D1A84" w14:textId="4116F59E" w:rsidR="003022F1" w:rsidRDefault="003022F1" w:rsidP="003022F1">
            <w:pPr>
              <w:pStyle w:val="TAL"/>
              <w:rPr>
                <w:sz w:val="16"/>
              </w:rPr>
            </w:pPr>
            <w:r>
              <w:rPr>
                <w:sz w:val="16"/>
              </w:rPr>
              <w:t>29.502</w:t>
            </w:r>
          </w:p>
        </w:tc>
        <w:tc>
          <w:tcPr>
            <w:tcW w:w="572" w:type="dxa"/>
          </w:tcPr>
          <w:p w14:paraId="5F5F21CD" w14:textId="28D979EE" w:rsidR="003022F1" w:rsidRDefault="003022F1" w:rsidP="003022F1">
            <w:pPr>
              <w:pStyle w:val="TAL"/>
              <w:rPr>
                <w:sz w:val="16"/>
              </w:rPr>
            </w:pPr>
            <w:r>
              <w:rPr>
                <w:sz w:val="16"/>
              </w:rPr>
              <w:t>0911</w:t>
            </w:r>
          </w:p>
        </w:tc>
        <w:tc>
          <w:tcPr>
            <w:tcW w:w="567" w:type="dxa"/>
          </w:tcPr>
          <w:p w14:paraId="5FA0AC3B" w14:textId="3A275689" w:rsidR="003022F1" w:rsidRDefault="003022F1" w:rsidP="003022F1">
            <w:pPr>
              <w:pStyle w:val="TAL"/>
              <w:rPr>
                <w:sz w:val="16"/>
              </w:rPr>
            </w:pPr>
            <w:r>
              <w:rPr>
                <w:sz w:val="16"/>
              </w:rPr>
              <w:t>5</w:t>
            </w:r>
          </w:p>
        </w:tc>
        <w:tc>
          <w:tcPr>
            <w:tcW w:w="567" w:type="dxa"/>
          </w:tcPr>
          <w:p w14:paraId="31FC4FD1" w14:textId="122F8CA8" w:rsidR="003022F1" w:rsidRDefault="003022F1" w:rsidP="003022F1">
            <w:pPr>
              <w:pStyle w:val="TAL"/>
              <w:rPr>
                <w:sz w:val="16"/>
              </w:rPr>
            </w:pPr>
            <w:r>
              <w:rPr>
                <w:sz w:val="16"/>
              </w:rPr>
              <w:t>F</w:t>
            </w:r>
          </w:p>
        </w:tc>
        <w:tc>
          <w:tcPr>
            <w:tcW w:w="510" w:type="dxa"/>
          </w:tcPr>
          <w:p w14:paraId="378ECC7C" w14:textId="4533B610" w:rsidR="003022F1" w:rsidRDefault="003022F1" w:rsidP="003022F1">
            <w:pPr>
              <w:pStyle w:val="TAL"/>
              <w:rPr>
                <w:sz w:val="16"/>
              </w:rPr>
            </w:pPr>
            <w:r>
              <w:rPr>
                <w:sz w:val="16"/>
              </w:rPr>
              <w:t>Rel-19</w:t>
            </w:r>
          </w:p>
        </w:tc>
        <w:tc>
          <w:tcPr>
            <w:tcW w:w="661" w:type="dxa"/>
          </w:tcPr>
          <w:p w14:paraId="7C47766D" w14:textId="6BDC6405" w:rsidR="003022F1" w:rsidRDefault="003022F1" w:rsidP="003022F1">
            <w:pPr>
              <w:pStyle w:val="TAL"/>
              <w:rPr>
                <w:sz w:val="16"/>
              </w:rPr>
            </w:pPr>
            <w:r>
              <w:rPr>
                <w:sz w:val="16"/>
              </w:rPr>
              <w:t>19.4.0</w:t>
            </w:r>
          </w:p>
        </w:tc>
        <w:tc>
          <w:tcPr>
            <w:tcW w:w="2607" w:type="dxa"/>
          </w:tcPr>
          <w:p w14:paraId="5C973B71" w14:textId="00F5F65A" w:rsidR="003022F1" w:rsidRDefault="003022F1" w:rsidP="003022F1">
            <w:pPr>
              <w:pStyle w:val="TAL"/>
              <w:rPr>
                <w:sz w:val="16"/>
              </w:rPr>
            </w:pPr>
            <w:r>
              <w:rPr>
                <w:sz w:val="16"/>
              </w:rPr>
              <w:t>Essential Clarification on AF Coordination Information Handling</w:t>
            </w:r>
          </w:p>
        </w:tc>
      </w:tr>
      <w:tr w:rsidR="009658D6" w14:paraId="37E1B91E" w14:textId="77777777">
        <w:tc>
          <w:tcPr>
            <w:tcW w:w="1133" w:type="dxa"/>
          </w:tcPr>
          <w:p w14:paraId="1A66E383" w14:textId="698795D4" w:rsidR="003022F1" w:rsidRDefault="003022F1" w:rsidP="003022F1">
            <w:pPr>
              <w:pStyle w:val="TAL"/>
              <w:rPr>
                <w:sz w:val="16"/>
              </w:rPr>
            </w:pPr>
            <w:r>
              <w:rPr>
                <w:sz w:val="16"/>
              </w:rPr>
              <w:t>C4-255018</w:t>
            </w:r>
          </w:p>
        </w:tc>
        <w:tc>
          <w:tcPr>
            <w:tcW w:w="1020" w:type="dxa"/>
          </w:tcPr>
          <w:p w14:paraId="7832DD72" w14:textId="118BCF5E" w:rsidR="003022F1" w:rsidRDefault="003022F1" w:rsidP="003022F1">
            <w:pPr>
              <w:pStyle w:val="TAL"/>
              <w:rPr>
                <w:sz w:val="16"/>
              </w:rPr>
            </w:pPr>
            <w:r>
              <w:rPr>
                <w:sz w:val="16"/>
              </w:rPr>
              <w:t>agreed</w:t>
            </w:r>
          </w:p>
        </w:tc>
        <w:tc>
          <w:tcPr>
            <w:tcW w:w="1020" w:type="dxa"/>
          </w:tcPr>
          <w:p w14:paraId="52665BD8" w14:textId="3B9F0B76" w:rsidR="003022F1" w:rsidRDefault="003022F1" w:rsidP="003022F1">
            <w:pPr>
              <w:pStyle w:val="TAL"/>
              <w:rPr>
                <w:sz w:val="16"/>
              </w:rPr>
            </w:pPr>
            <w:r>
              <w:rPr>
                <w:sz w:val="16"/>
              </w:rPr>
              <w:t>approved</w:t>
            </w:r>
          </w:p>
        </w:tc>
        <w:tc>
          <w:tcPr>
            <w:tcW w:w="1133" w:type="dxa"/>
          </w:tcPr>
          <w:p w14:paraId="3BDE4A01" w14:textId="5F877E30" w:rsidR="003022F1" w:rsidRDefault="003022F1" w:rsidP="003022F1">
            <w:pPr>
              <w:pStyle w:val="TAL"/>
              <w:rPr>
                <w:sz w:val="16"/>
              </w:rPr>
            </w:pPr>
            <w:r>
              <w:rPr>
                <w:sz w:val="16"/>
              </w:rPr>
              <w:t>29.503</w:t>
            </w:r>
          </w:p>
        </w:tc>
        <w:tc>
          <w:tcPr>
            <w:tcW w:w="572" w:type="dxa"/>
          </w:tcPr>
          <w:p w14:paraId="59C9EEB7" w14:textId="6C00ECD9" w:rsidR="003022F1" w:rsidRDefault="003022F1" w:rsidP="003022F1">
            <w:pPr>
              <w:pStyle w:val="TAL"/>
              <w:rPr>
                <w:sz w:val="16"/>
              </w:rPr>
            </w:pPr>
            <w:r>
              <w:rPr>
                <w:sz w:val="16"/>
              </w:rPr>
              <w:t>1513</w:t>
            </w:r>
          </w:p>
        </w:tc>
        <w:tc>
          <w:tcPr>
            <w:tcW w:w="567" w:type="dxa"/>
          </w:tcPr>
          <w:p w14:paraId="32D7C0F7" w14:textId="77777777" w:rsidR="003022F1" w:rsidRDefault="003022F1" w:rsidP="003022F1">
            <w:pPr>
              <w:pStyle w:val="TAL"/>
              <w:rPr>
                <w:sz w:val="16"/>
              </w:rPr>
            </w:pPr>
          </w:p>
        </w:tc>
        <w:tc>
          <w:tcPr>
            <w:tcW w:w="567" w:type="dxa"/>
          </w:tcPr>
          <w:p w14:paraId="1A129F72" w14:textId="7A8B32DF" w:rsidR="003022F1" w:rsidRDefault="003022F1" w:rsidP="003022F1">
            <w:pPr>
              <w:pStyle w:val="TAL"/>
              <w:rPr>
                <w:sz w:val="16"/>
              </w:rPr>
            </w:pPr>
            <w:r>
              <w:rPr>
                <w:sz w:val="16"/>
              </w:rPr>
              <w:t>F</w:t>
            </w:r>
          </w:p>
        </w:tc>
        <w:tc>
          <w:tcPr>
            <w:tcW w:w="510" w:type="dxa"/>
          </w:tcPr>
          <w:p w14:paraId="577B987A" w14:textId="492B8089" w:rsidR="003022F1" w:rsidRDefault="003022F1" w:rsidP="003022F1">
            <w:pPr>
              <w:pStyle w:val="TAL"/>
              <w:rPr>
                <w:sz w:val="16"/>
              </w:rPr>
            </w:pPr>
            <w:r>
              <w:rPr>
                <w:sz w:val="16"/>
              </w:rPr>
              <w:t>Rel-19</w:t>
            </w:r>
          </w:p>
        </w:tc>
        <w:tc>
          <w:tcPr>
            <w:tcW w:w="661" w:type="dxa"/>
          </w:tcPr>
          <w:p w14:paraId="3B9565C6" w14:textId="24EED46C" w:rsidR="003022F1" w:rsidRDefault="003022F1" w:rsidP="003022F1">
            <w:pPr>
              <w:pStyle w:val="TAL"/>
              <w:rPr>
                <w:sz w:val="16"/>
              </w:rPr>
            </w:pPr>
            <w:r>
              <w:rPr>
                <w:sz w:val="16"/>
              </w:rPr>
              <w:t>19.4.0</w:t>
            </w:r>
          </w:p>
        </w:tc>
        <w:tc>
          <w:tcPr>
            <w:tcW w:w="2607" w:type="dxa"/>
          </w:tcPr>
          <w:p w14:paraId="6D6E3485" w14:textId="7958061A" w:rsidR="003022F1" w:rsidRDefault="003022F1" w:rsidP="003022F1">
            <w:pPr>
              <w:pStyle w:val="TAL"/>
              <w:rPr>
                <w:sz w:val="16"/>
              </w:rPr>
            </w:pPr>
            <w:r>
              <w:rPr>
                <w:sz w:val="16"/>
              </w:rPr>
              <w:t>Shared Data nesting</w:t>
            </w:r>
          </w:p>
        </w:tc>
      </w:tr>
      <w:tr w:rsidR="009658D6" w14:paraId="496D6083" w14:textId="77777777">
        <w:tc>
          <w:tcPr>
            <w:tcW w:w="1133" w:type="dxa"/>
          </w:tcPr>
          <w:p w14:paraId="1EBDEE5F" w14:textId="041C4C99" w:rsidR="003022F1" w:rsidRDefault="003022F1" w:rsidP="003022F1">
            <w:pPr>
              <w:pStyle w:val="TAL"/>
              <w:rPr>
                <w:sz w:val="16"/>
              </w:rPr>
            </w:pPr>
            <w:r>
              <w:rPr>
                <w:sz w:val="16"/>
              </w:rPr>
              <w:t>C4-255099</w:t>
            </w:r>
          </w:p>
        </w:tc>
        <w:tc>
          <w:tcPr>
            <w:tcW w:w="1020" w:type="dxa"/>
          </w:tcPr>
          <w:p w14:paraId="776E795A" w14:textId="4CB3363D" w:rsidR="003022F1" w:rsidRDefault="003022F1" w:rsidP="003022F1">
            <w:pPr>
              <w:pStyle w:val="TAL"/>
              <w:rPr>
                <w:sz w:val="16"/>
              </w:rPr>
            </w:pPr>
            <w:r>
              <w:rPr>
                <w:sz w:val="16"/>
              </w:rPr>
              <w:t>agreed</w:t>
            </w:r>
          </w:p>
        </w:tc>
        <w:tc>
          <w:tcPr>
            <w:tcW w:w="1020" w:type="dxa"/>
          </w:tcPr>
          <w:p w14:paraId="64327B26" w14:textId="1234A5E5" w:rsidR="003022F1" w:rsidRDefault="003022F1" w:rsidP="003022F1">
            <w:pPr>
              <w:pStyle w:val="TAL"/>
              <w:rPr>
                <w:sz w:val="16"/>
              </w:rPr>
            </w:pPr>
            <w:r>
              <w:rPr>
                <w:sz w:val="16"/>
              </w:rPr>
              <w:t>approved</w:t>
            </w:r>
          </w:p>
        </w:tc>
        <w:tc>
          <w:tcPr>
            <w:tcW w:w="1133" w:type="dxa"/>
          </w:tcPr>
          <w:p w14:paraId="7FAB565D" w14:textId="08CCEC9B" w:rsidR="003022F1" w:rsidRDefault="003022F1" w:rsidP="003022F1">
            <w:pPr>
              <w:pStyle w:val="TAL"/>
              <w:rPr>
                <w:sz w:val="16"/>
              </w:rPr>
            </w:pPr>
            <w:r>
              <w:rPr>
                <w:sz w:val="16"/>
              </w:rPr>
              <w:t>29.536</w:t>
            </w:r>
          </w:p>
        </w:tc>
        <w:tc>
          <w:tcPr>
            <w:tcW w:w="572" w:type="dxa"/>
          </w:tcPr>
          <w:p w14:paraId="6B1D2DC3" w14:textId="389DA271" w:rsidR="003022F1" w:rsidRDefault="003022F1" w:rsidP="003022F1">
            <w:pPr>
              <w:pStyle w:val="TAL"/>
              <w:rPr>
                <w:sz w:val="16"/>
              </w:rPr>
            </w:pPr>
            <w:r>
              <w:rPr>
                <w:sz w:val="16"/>
              </w:rPr>
              <w:t>0154</w:t>
            </w:r>
          </w:p>
        </w:tc>
        <w:tc>
          <w:tcPr>
            <w:tcW w:w="567" w:type="dxa"/>
          </w:tcPr>
          <w:p w14:paraId="597174F8" w14:textId="77777777" w:rsidR="003022F1" w:rsidRDefault="003022F1" w:rsidP="003022F1">
            <w:pPr>
              <w:pStyle w:val="TAL"/>
              <w:rPr>
                <w:sz w:val="16"/>
              </w:rPr>
            </w:pPr>
          </w:p>
        </w:tc>
        <w:tc>
          <w:tcPr>
            <w:tcW w:w="567" w:type="dxa"/>
          </w:tcPr>
          <w:p w14:paraId="70A133EB" w14:textId="126DA25E" w:rsidR="003022F1" w:rsidRDefault="003022F1" w:rsidP="003022F1">
            <w:pPr>
              <w:pStyle w:val="TAL"/>
              <w:rPr>
                <w:sz w:val="16"/>
              </w:rPr>
            </w:pPr>
            <w:r>
              <w:rPr>
                <w:sz w:val="16"/>
              </w:rPr>
              <w:t>F</w:t>
            </w:r>
          </w:p>
        </w:tc>
        <w:tc>
          <w:tcPr>
            <w:tcW w:w="510" w:type="dxa"/>
          </w:tcPr>
          <w:p w14:paraId="7351B8CD" w14:textId="12FAB769" w:rsidR="003022F1" w:rsidRDefault="003022F1" w:rsidP="003022F1">
            <w:pPr>
              <w:pStyle w:val="TAL"/>
              <w:rPr>
                <w:sz w:val="16"/>
              </w:rPr>
            </w:pPr>
            <w:r>
              <w:rPr>
                <w:sz w:val="16"/>
              </w:rPr>
              <w:t>Rel-19</w:t>
            </w:r>
          </w:p>
        </w:tc>
        <w:tc>
          <w:tcPr>
            <w:tcW w:w="661" w:type="dxa"/>
          </w:tcPr>
          <w:p w14:paraId="212B892F" w14:textId="375AE0A8" w:rsidR="003022F1" w:rsidRDefault="003022F1" w:rsidP="003022F1">
            <w:pPr>
              <w:pStyle w:val="TAL"/>
              <w:rPr>
                <w:sz w:val="16"/>
              </w:rPr>
            </w:pPr>
            <w:r>
              <w:rPr>
                <w:sz w:val="16"/>
              </w:rPr>
              <w:t>19.2.0</w:t>
            </w:r>
          </w:p>
        </w:tc>
        <w:tc>
          <w:tcPr>
            <w:tcW w:w="2607" w:type="dxa"/>
          </w:tcPr>
          <w:p w14:paraId="1E3A9B88" w14:textId="346958A3" w:rsidR="003022F1" w:rsidRDefault="003022F1" w:rsidP="003022F1">
            <w:pPr>
              <w:pStyle w:val="TAL"/>
              <w:rPr>
                <w:sz w:val="16"/>
              </w:rPr>
            </w:pPr>
            <w:r>
              <w:rPr>
                <w:sz w:val="16"/>
              </w:rPr>
              <w:t>Correction of Clause Number, Reference, and Table Number Errors</w:t>
            </w:r>
          </w:p>
        </w:tc>
      </w:tr>
      <w:tr w:rsidR="009658D6" w14:paraId="7661BAF0" w14:textId="77777777">
        <w:tc>
          <w:tcPr>
            <w:tcW w:w="1133" w:type="dxa"/>
          </w:tcPr>
          <w:p w14:paraId="3E9C3474" w14:textId="1E4D75FC" w:rsidR="003022F1" w:rsidRDefault="003022F1" w:rsidP="003022F1">
            <w:pPr>
              <w:pStyle w:val="TAL"/>
              <w:rPr>
                <w:sz w:val="16"/>
              </w:rPr>
            </w:pPr>
            <w:r>
              <w:rPr>
                <w:sz w:val="16"/>
              </w:rPr>
              <w:t>C4-255109</w:t>
            </w:r>
          </w:p>
        </w:tc>
        <w:tc>
          <w:tcPr>
            <w:tcW w:w="1020" w:type="dxa"/>
          </w:tcPr>
          <w:p w14:paraId="09952E98" w14:textId="1CB4147F" w:rsidR="003022F1" w:rsidRDefault="003022F1" w:rsidP="003022F1">
            <w:pPr>
              <w:pStyle w:val="TAL"/>
              <w:rPr>
                <w:sz w:val="16"/>
              </w:rPr>
            </w:pPr>
            <w:r>
              <w:rPr>
                <w:sz w:val="16"/>
              </w:rPr>
              <w:t>agreed</w:t>
            </w:r>
          </w:p>
        </w:tc>
        <w:tc>
          <w:tcPr>
            <w:tcW w:w="1020" w:type="dxa"/>
          </w:tcPr>
          <w:p w14:paraId="3B2938A3" w14:textId="43831EB5" w:rsidR="003022F1" w:rsidRDefault="003022F1" w:rsidP="003022F1">
            <w:pPr>
              <w:pStyle w:val="TAL"/>
              <w:rPr>
                <w:sz w:val="16"/>
              </w:rPr>
            </w:pPr>
            <w:r>
              <w:rPr>
                <w:sz w:val="16"/>
              </w:rPr>
              <w:t>approved</w:t>
            </w:r>
          </w:p>
        </w:tc>
        <w:tc>
          <w:tcPr>
            <w:tcW w:w="1133" w:type="dxa"/>
          </w:tcPr>
          <w:p w14:paraId="376EA0A1" w14:textId="183DE60A" w:rsidR="003022F1" w:rsidRDefault="003022F1" w:rsidP="003022F1">
            <w:pPr>
              <w:pStyle w:val="TAL"/>
              <w:rPr>
                <w:sz w:val="16"/>
              </w:rPr>
            </w:pPr>
            <w:r>
              <w:rPr>
                <w:sz w:val="16"/>
              </w:rPr>
              <w:t>29.503</w:t>
            </w:r>
          </w:p>
        </w:tc>
        <w:tc>
          <w:tcPr>
            <w:tcW w:w="572" w:type="dxa"/>
          </w:tcPr>
          <w:p w14:paraId="2A150B0B" w14:textId="19AED0C5" w:rsidR="003022F1" w:rsidRDefault="003022F1" w:rsidP="003022F1">
            <w:pPr>
              <w:pStyle w:val="TAL"/>
              <w:rPr>
                <w:sz w:val="16"/>
              </w:rPr>
            </w:pPr>
            <w:r>
              <w:rPr>
                <w:sz w:val="16"/>
              </w:rPr>
              <w:t>1522</w:t>
            </w:r>
          </w:p>
        </w:tc>
        <w:tc>
          <w:tcPr>
            <w:tcW w:w="567" w:type="dxa"/>
          </w:tcPr>
          <w:p w14:paraId="04557493" w14:textId="77777777" w:rsidR="003022F1" w:rsidRDefault="003022F1" w:rsidP="003022F1">
            <w:pPr>
              <w:pStyle w:val="TAL"/>
              <w:rPr>
                <w:sz w:val="16"/>
              </w:rPr>
            </w:pPr>
          </w:p>
        </w:tc>
        <w:tc>
          <w:tcPr>
            <w:tcW w:w="567" w:type="dxa"/>
          </w:tcPr>
          <w:p w14:paraId="5D65DB21" w14:textId="628BE5D0" w:rsidR="003022F1" w:rsidRDefault="003022F1" w:rsidP="003022F1">
            <w:pPr>
              <w:pStyle w:val="TAL"/>
              <w:rPr>
                <w:sz w:val="16"/>
              </w:rPr>
            </w:pPr>
            <w:r>
              <w:rPr>
                <w:sz w:val="16"/>
              </w:rPr>
              <w:t>F</w:t>
            </w:r>
          </w:p>
        </w:tc>
        <w:tc>
          <w:tcPr>
            <w:tcW w:w="510" w:type="dxa"/>
          </w:tcPr>
          <w:p w14:paraId="279475E1" w14:textId="2BFC4B02" w:rsidR="003022F1" w:rsidRDefault="003022F1" w:rsidP="003022F1">
            <w:pPr>
              <w:pStyle w:val="TAL"/>
              <w:rPr>
                <w:sz w:val="16"/>
              </w:rPr>
            </w:pPr>
            <w:r>
              <w:rPr>
                <w:sz w:val="16"/>
              </w:rPr>
              <w:t>Rel-19</w:t>
            </w:r>
          </w:p>
        </w:tc>
        <w:tc>
          <w:tcPr>
            <w:tcW w:w="661" w:type="dxa"/>
          </w:tcPr>
          <w:p w14:paraId="057AFA01" w14:textId="08D65B87" w:rsidR="003022F1" w:rsidRDefault="003022F1" w:rsidP="003022F1">
            <w:pPr>
              <w:pStyle w:val="TAL"/>
              <w:rPr>
                <w:sz w:val="16"/>
              </w:rPr>
            </w:pPr>
            <w:r>
              <w:rPr>
                <w:sz w:val="16"/>
              </w:rPr>
              <w:t>19.4.0</w:t>
            </w:r>
          </w:p>
        </w:tc>
        <w:tc>
          <w:tcPr>
            <w:tcW w:w="2607" w:type="dxa"/>
          </w:tcPr>
          <w:p w14:paraId="59D5B3DB" w14:textId="22820EAE" w:rsidR="003022F1" w:rsidRDefault="003022F1" w:rsidP="003022F1">
            <w:pPr>
              <w:pStyle w:val="TAL"/>
              <w:rPr>
                <w:sz w:val="16"/>
              </w:rPr>
            </w:pPr>
            <w:r>
              <w:rPr>
                <w:sz w:val="16"/>
              </w:rPr>
              <w:t>PLMN level accuracy in "Location Reporting" event type</w:t>
            </w:r>
          </w:p>
        </w:tc>
      </w:tr>
      <w:tr w:rsidR="009658D6" w14:paraId="1F31F049" w14:textId="77777777">
        <w:tc>
          <w:tcPr>
            <w:tcW w:w="1133" w:type="dxa"/>
          </w:tcPr>
          <w:p w14:paraId="5BF73A4D" w14:textId="59DBDDE2" w:rsidR="003022F1" w:rsidRDefault="003022F1" w:rsidP="003022F1">
            <w:pPr>
              <w:pStyle w:val="TAL"/>
              <w:rPr>
                <w:sz w:val="16"/>
              </w:rPr>
            </w:pPr>
            <w:r>
              <w:rPr>
                <w:sz w:val="16"/>
              </w:rPr>
              <w:t>C4-255128</w:t>
            </w:r>
          </w:p>
        </w:tc>
        <w:tc>
          <w:tcPr>
            <w:tcW w:w="1020" w:type="dxa"/>
          </w:tcPr>
          <w:p w14:paraId="36847E5B" w14:textId="62DC1E3C" w:rsidR="003022F1" w:rsidRDefault="003022F1" w:rsidP="003022F1">
            <w:pPr>
              <w:pStyle w:val="TAL"/>
              <w:rPr>
                <w:sz w:val="16"/>
              </w:rPr>
            </w:pPr>
            <w:r>
              <w:rPr>
                <w:sz w:val="16"/>
              </w:rPr>
              <w:t>agreed</w:t>
            </w:r>
          </w:p>
        </w:tc>
        <w:tc>
          <w:tcPr>
            <w:tcW w:w="1020" w:type="dxa"/>
          </w:tcPr>
          <w:p w14:paraId="13F02F7F" w14:textId="3180DCA8" w:rsidR="003022F1" w:rsidRDefault="003022F1" w:rsidP="003022F1">
            <w:pPr>
              <w:pStyle w:val="TAL"/>
              <w:rPr>
                <w:sz w:val="16"/>
              </w:rPr>
            </w:pPr>
            <w:r>
              <w:rPr>
                <w:sz w:val="16"/>
              </w:rPr>
              <w:t>approved</w:t>
            </w:r>
          </w:p>
        </w:tc>
        <w:tc>
          <w:tcPr>
            <w:tcW w:w="1133" w:type="dxa"/>
          </w:tcPr>
          <w:p w14:paraId="005AC4BA" w14:textId="379DF259" w:rsidR="003022F1" w:rsidRDefault="003022F1" w:rsidP="003022F1">
            <w:pPr>
              <w:pStyle w:val="TAL"/>
              <w:rPr>
                <w:sz w:val="16"/>
              </w:rPr>
            </w:pPr>
            <w:r>
              <w:rPr>
                <w:sz w:val="16"/>
              </w:rPr>
              <w:t>29.542</w:t>
            </w:r>
          </w:p>
        </w:tc>
        <w:tc>
          <w:tcPr>
            <w:tcW w:w="572" w:type="dxa"/>
          </w:tcPr>
          <w:p w14:paraId="3539BFC7" w14:textId="41670797" w:rsidR="003022F1" w:rsidRDefault="003022F1" w:rsidP="003022F1">
            <w:pPr>
              <w:pStyle w:val="TAL"/>
              <w:rPr>
                <w:sz w:val="16"/>
              </w:rPr>
            </w:pPr>
            <w:r>
              <w:rPr>
                <w:sz w:val="16"/>
              </w:rPr>
              <w:t>0044</w:t>
            </w:r>
          </w:p>
        </w:tc>
        <w:tc>
          <w:tcPr>
            <w:tcW w:w="567" w:type="dxa"/>
          </w:tcPr>
          <w:p w14:paraId="037F1595" w14:textId="77777777" w:rsidR="003022F1" w:rsidRDefault="003022F1" w:rsidP="003022F1">
            <w:pPr>
              <w:pStyle w:val="TAL"/>
              <w:rPr>
                <w:sz w:val="16"/>
              </w:rPr>
            </w:pPr>
          </w:p>
        </w:tc>
        <w:tc>
          <w:tcPr>
            <w:tcW w:w="567" w:type="dxa"/>
          </w:tcPr>
          <w:p w14:paraId="3D6BA04A" w14:textId="289AFBBB" w:rsidR="003022F1" w:rsidRDefault="003022F1" w:rsidP="003022F1">
            <w:pPr>
              <w:pStyle w:val="TAL"/>
              <w:rPr>
                <w:sz w:val="16"/>
              </w:rPr>
            </w:pPr>
            <w:r>
              <w:rPr>
                <w:sz w:val="16"/>
              </w:rPr>
              <w:t>F</w:t>
            </w:r>
          </w:p>
        </w:tc>
        <w:tc>
          <w:tcPr>
            <w:tcW w:w="510" w:type="dxa"/>
          </w:tcPr>
          <w:p w14:paraId="64F10255" w14:textId="5CB80089" w:rsidR="003022F1" w:rsidRDefault="003022F1" w:rsidP="003022F1">
            <w:pPr>
              <w:pStyle w:val="TAL"/>
              <w:rPr>
                <w:sz w:val="16"/>
              </w:rPr>
            </w:pPr>
            <w:r>
              <w:rPr>
                <w:sz w:val="16"/>
              </w:rPr>
              <w:t>Rel-19</w:t>
            </w:r>
          </w:p>
        </w:tc>
        <w:tc>
          <w:tcPr>
            <w:tcW w:w="661" w:type="dxa"/>
          </w:tcPr>
          <w:p w14:paraId="0CF373B6" w14:textId="19F96C2D" w:rsidR="003022F1" w:rsidRDefault="003022F1" w:rsidP="003022F1">
            <w:pPr>
              <w:pStyle w:val="TAL"/>
              <w:rPr>
                <w:sz w:val="16"/>
              </w:rPr>
            </w:pPr>
            <w:r>
              <w:rPr>
                <w:sz w:val="16"/>
              </w:rPr>
              <w:t>19.2.0</w:t>
            </w:r>
          </w:p>
        </w:tc>
        <w:tc>
          <w:tcPr>
            <w:tcW w:w="2607" w:type="dxa"/>
          </w:tcPr>
          <w:p w14:paraId="72AAD81E" w14:textId="10B7BD1D" w:rsidR="003022F1" w:rsidRDefault="003022F1" w:rsidP="003022F1">
            <w:pPr>
              <w:pStyle w:val="TAL"/>
              <w:rPr>
                <w:sz w:val="16"/>
              </w:rPr>
            </w:pPr>
            <w:r>
              <w:rPr>
                <w:sz w:val="16"/>
              </w:rPr>
              <w:t>Add Condition for Conditional IE</w:t>
            </w:r>
          </w:p>
        </w:tc>
      </w:tr>
      <w:tr w:rsidR="009658D6" w14:paraId="69882F5F" w14:textId="77777777">
        <w:tc>
          <w:tcPr>
            <w:tcW w:w="1133" w:type="dxa"/>
          </w:tcPr>
          <w:p w14:paraId="18B31E5F" w14:textId="288E4779" w:rsidR="003022F1" w:rsidRDefault="003022F1" w:rsidP="003022F1">
            <w:pPr>
              <w:pStyle w:val="TAL"/>
              <w:rPr>
                <w:sz w:val="16"/>
              </w:rPr>
            </w:pPr>
            <w:r>
              <w:rPr>
                <w:sz w:val="16"/>
              </w:rPr>
              <w:t>C4-255173</w:t>
            </w:r>
          </w:p>
        </w:tc>
        <w:tc>
          <w:tcPr>
            <w:tcW w:w="1020" w:type="dxa"/>
          </w:tcPr>
          <w:p w14:paraId="2AA0D790" w14:textId="7558BF60" w:rsidR="003022F1" w:rsidRDefault="003022F1" w:rsidP="003022F1">
            <w:pPr>
              <w:pStyle w:val="TAL"/>
              <w:rPr>
                <w:sz w:val="16"/>
              </w:rPr>
            </w:pPr>
            <w:r>
              <w:rPr>
                <w:sz w:val="16"/>
              </w:rPr>
              <w:t>agreed</w:t>
            </w:r>
          </w:p>
        </w:tc>
        <w:tc>
          <w:tcPr>
            <w:tcW w:w="1020" w:type="dxa"/>
          </w:tcPr>
          <w:p w14:paraId="777A79DD" w14:textId="68B2BE95" w:rsidR="003022F1" w:rsidRDefault="003022F1" w:rsidP="003022F1">
            <w:pPr>
              <w:pStyle w:val="TAL"/>
              <w:rPr>
                <w:sz w:val="16"/>
              </w:rPr>
            </w:pPr>
            <w:r>
              <w:rPr>
                <w:sz w:val="16"/>
              </w:rPr>
              <w:t>approved</w:t>
            </w:r>
          </w:p>
        </w:tc>
        <w:tc>
          <w:tcPr>
            <w:tcW w:w="1133" w:type="dxa"/>
          </w:tcPr>
          <w:p w14:paraId="30A20939" w14:textId="2C464BF2" w:rsidR="003022F1" w:rsidRDefault="003022F1" w:rsidP="003022F1">
            <w:pPr>
              <w:pStyle w:val="TAL"/>
              <w:rPr>
                <w:sz w:val="16"/>
              </w:rPr>
            </w:pPr>
            <w:r>
              <w:rPr>
                <w:sz w:val="16"/>
              </w:rPr>
              <w:t>29.503</w:t>
            </w:r>
          </w:p>
        </w:tc>
        <w:tc>
          <w:tcPr>
            <w:tcW w:w="572" w:type="dxa"/>
          </w:tcPr>
          <w:p w14:paraId="5348A5F3" w14:textId="1FDC5962" w:rsidR="003022F1" w:rsidRDefault="003022F1" w:rsidP="003022F1">
            <w:pPr>
              <w:pStyle w:val="TAL"/>
              <w:rPr>
                <w:sz w:val="16"/>
              </w:rPr>
            </w:pPr>
            <w:r>
              <w:rPr>
                <w:sz w:val="16"/>
              </w:rPr>
              <w:t>1525</w:t>
            </w:r>
          </w:p>
        </w:tc>
        <w:tc>
          <w:tcPr>
            <w:tcW w:w="567" w:type="dxa"/>
          </w:tcPr>
          <w:p w14:paraId="251337BE" w14:textId="77777777" w:rsidR="003022F1" w:rsidRDefault="003022F1" w:rsidP="003022F1">
            <w:pPr>
              <w:pStyle w:val="TAL"/>
              <w:rPr>
                <w:sz w:val="16"/>
              </w:rPr>
            </w:pPr>
          </w:p>
        </w:tc>
        <w:tc>
          <w:tcPr>
            <w:tcW w:w="567" w:type="dxa"/>
          </w:tcPr>
          <w:p w14:paraId="6D4E2D0B" w14:textId="635DCF9A" w:rsidR="003022F1" w:rsidRDefault="003022F1" w:rsidP="003022F1">
            <w:pPr>
              <w:pStyle w:val="TAL"/>
              <w:rPr>
                <w:sz w:val="16"/>
              </w:rPr>
            </w:pPr>
            <w:r>
              <w:rPr>
                <w:sz w:val="16"/>
              </w:rPr>
              <w:t>F</w:t>
            </w:r>
          </w:p>
        </w:tc>
        <w:tc>
          <w:tcPr>
            <w:tcW w:w="510" w:type="dxa"/>
          </w:tcPr>
          <w:p w14:paraId="6B22E199" w14:textId="20F24055" w:rsidR="003022F1" w:rsidRDefault="003022F1" w:rsidP="003022F1">
            <w:pPr>
              <w:pStyle w:val="TAL"/>
              <w:rPr>
                <w:sz w:val="16"/>
              </w:rPr>
            </w:pPr>
            <w:r>
              <w:rPr>
                <w:sz w:val="16"/>
              </w:rPr>
              <w:t>Rel-19</w:t>
            </w:r>
          </w:p>
        </w:tc>
        <w:tc>
          <w:tcPr>
            <w:tcW w:w="661" w:type="dxa"/>
          </w:tcPr>
          <w:p w14:paraId="3435AC49" w14:textId="089ABA40" w:rsidR="003022F1" w:rsidRDefault="003022F1" w:rsidP="003022F1">
            <w:pPr>
              <w:pStyle w:val="TAL"/>
              <w:rPr>
                <w:sz w:val="16"/>
              </w:rPr>
            </w:pPr>
            <w:r>
              <w:rPr>
                <w:sz w:val="16"/>
              </w:rPr>
              <w:t>19.4.0</w:t>
            </w:r>
          </w:p>
        </w:tc>
        <w:tc>
          <w:tcPr>
            <w:tcW w:w="2607" w:type="dxa"/>
          </w:tcPr>
          <w:p w14:paraId="0A1F302F" w14:textId="32E7D3A9" w:rsidR="003022F1" w:rsidRDefault="003022F1" w:rsidP="003022F1">
            <w:pPr>
              <w:pStyle w:val="TAL"/>
              <w:rPr>
                <w:sz w:val="16"/>
              </w:rPr>
            </w:pPr>
            <w:r>
              <w:rPr>
                <w:sz w:val="16"/>
              </w:rPr>
              <w:t>Conditional Attributes</w:t>
            </w:r>
          </w:p>
        </w:tc>
      </w:tr>
      <w:tr w:rsidR="009658D6" w14:paraId="5033C89C" w14:textId="77777777">
        <w:tc>
          <w:tcPr>
            <w:tcW w:w="1133" w:type="dxa"/>
          </w:tcPr>
          <w:p w14:paraId="4D9338A4" w14:textId="6DA3EE0C" w:rsidR="003022F1" w:rsidRDefault="003022F1" w:rsidP="003022F1">
            <w:pPr>
              <w:pStyle w:val="TAL"/>
              <w:rPr>
                <w:sz w:val="16"/>
              </w:rPr>
            </w:pPr>
            <w:r>
              <w:rPr>
                <w:sz w:val="16"/>
              </w:rPr>
              <w:t>C4-255263</w:t>
            </w:r>
          </w:p>
        </w:tc>
        <w:tc>
          <w:tcPr>
            <w:tcW w:w="1020" w:type="dxa"/>
          </w:tcPr>
          <w:p w14:paraId="23F0D59B" w14:textId="44F03958" w:rsidR="003022F1" w:rsidRDefault="003022F1" w:rsidP="003022F1">
            <w:pPr>
              <w:pStyle w:val="TAL"/>
              <w:rPr>
                <w:sz w:val="16"/>
              </w:rPr>
            </w:pPr>
            <w:r>
              <w:rPr>
                <w:sz w:val="16"/>
              </w:rPr>
              <w:t>agreed</w:t>
            </w:r>
          </w:p>
        </w:tc>
        <w:tc>
          <w:tcPr>
            <w:tcW w:w="1020" w:type="dxa"/>
          </w:tcPr>
          <w:p w14:paraId="693F4F9B" w14:textId="4ED4CFE4" w:rsidR="003022F1" w:rsidRDefault="003022F1" w:rsidP="003022F1">
            <w:pPr>
              <w:pStyle w:val="TAL"/>
              <w:rPr>
                <w:sz w:val="16"/>
              </w:rPr>
            </w:pPr>
            <w:r>
              <w:rPr>
                <w:sz w:val="16"/>
              </w:rPr>
              <w:t>approved</w:t>
            </w:r>
          </w:p>
        </w:tc>
        <w:tc>
          <w:tcPr>
            <w:tcW w:w="1133" w:type="dxa"/>
          </w:tcPr>
          <w:p w14:paraId="3CDDE545" w14:textId="55383F62" w:rsidR="003022F1" w:rsidRDefault="003022F1" w:rsidP="003022F1">
            <w:pPr>
              <w:pStyle w:val="TAL"/>
              <w:rPr>
                <w:sz w:val="16"/>
              </w:rPr>
            </w:pPr>
            <w:r>
              <w:rPr>
                <w:sz w:val="16"/>
              </w:rPr>
              <w:t>29.500</w:t>
            </w:r>
          </w:p>
        </w:tc>
        <w:tc>
          <w:tcPr>
            <w:tcW w:w="572" w:type="dxa"/>
          </w:tcPr>
          <w:p w14:paraId="27B15A7D" w14:textId="69E47F78" w:rsidR="003022F1" w:rsidRDefault="003022F1" w:rsidP="003022F1">
            <w:pPr>
              <w:pStyle w:val="TAL"/>
              <w:rPr>
                <w:sz w:val="16"/>
              </w:rPr>
            </w:pPr>
            <w:r>
              <w:rPr>
                <w:sz w:val="16"/>
              </w:rPr>
              <w:t>0483</w:t>
            </w:r>
          </w:p>
        </w:tc>
        <w:tc>
          <w:tcPr>
            <w:tcW w:w="567" w:type="dxa"/>
          </w:tcPr>
          <w:p w14:paraId="59E93FC1" w14:textId="7DFB1BDF" w:rsidR="003022F1" w:rsidRDefault="003022F1" w:rsidP="003022F1">
            <w:pPr>
              <w:pStyle w:val="TAL"/>
              <w:rPr>
                <w:sz w:val="16"/>
              </w:rPr>
            </w:pPr>
            <w:r>
              <w:rPr>
                <w:sz w:val="16"/>
              </w:rPr>
              <w:t>1</w:t>
            </w:r>
          </w:p>
        </w:tc>
        <w:tc>
          <w:tcPr>
            <w:tcW w:w="567" w:type="dxa"/>
          </w:tcPr>
          <w:p w14:paraId="643FC0DA" w14:textId="25692ED4" w:rsidR="003022F1" w:rsidRDefault="003022F1" w:rsidP="003022F1">
            <w:pPr>
              <w:pStyle w:val="TAL"/>
              <w:rPr>
                <w:sz w:val="16"/>
              </w:rPr>
            </w:pPr>
            <w:r>
              <w:rPr>
                <w:sz w:val="16"/>
              </w:rPr>
              <w:t>F</w:t>
            </w:r>
          </w:p>
        </w:tc>
        <w:tc>
          <w:tcPr>
            <w:tcW w:w="510" w:type="dxa"/>
          </w:tcPr>
          <w:p w14:paraId="7CD6610E" w14:textId="4F363562" w:rsidR="003022F1" w:rsidRDefault="003022F1" w:rsidP="003022F1">
            <w:pPr>
              <w:pStyle w:val="TAL"/>
              <w:rPr>
                <w:sz w:val="16"/>
              </w:rPr>
            </w:pPr>
            <w:r>
              <w:rPr>
                <w:sz w:val="16"/>
              </w:rPr>
              <w:t>Rel-19</w:t>
            </w:r>
          </w:p>
        </w:tc>
        <w:tc>
          <w:tcPr>
            <w:tcW w:w="661" w:type="dxa"/>
          </w:tcPr>
          <w:p w14:paraId="47564B93" w14:textId="6DAADD8B" w:rsidR="003022F1" w:rsidRDefault="003022F1" w:rsidP="003022F1">
            <w:pPr>
              <w:pStyle w:val="TAL"/>
              <w:rPr>
                <w:sz w:val="16"/>
              </w:rPr>
            </w:pPr>
            <w:r>
              <w:rPr>
                <w:sz w:val="16"/>
              </w:rPr>
              <w:t>19.4.0</w:t>
            </w:r>
          </w:p>
        </w:tc>
        <w:tc>
          <w:tcPr>
            <w:tcW w:w="2607" w:type="dxa"/>
          </w:tcPr>
          <w:p w14:paraId="549E190C" w14:textId="4F0221BE" w:rsidR="003022F1" w:rsidRDefault="003022F1" w:rsidP="003022F1">
            <w:pPr>
              <w:pStyle w:val="TAL"/>
              <w:rPr>
                <w:sz w:val="16"/>
              </w:rPr>
            </w:pPr>
            <w:r>
              <w:rPr>
                <w:sz w:val="16"/>
              </w:rPr>
              <w:t>3gpp-Sbi-Callback type values</w:t>
            </w:r>
          </w:p>
        </w:tc>
      </w:tr>
      <w:tr w:rsidR="009658D6" w14:paraId="1E676F71" w14:textId="77777777">
        <w:tc>
          <w:tcPr>
            <w:tcW w:w="1133" w:type="dxa"/>
          </w:tcPr>
          <w:p w14:paraId="2AD48791" w14:textId="012B05E7" w:rsidR="003022F1" w:rsidRDefault="003022F1" w:rsidP="003022F1">
            <w:pPr>
              <w:pStyle w:val="TAL"/>
              <w:rPr>
                <w:sz w:val="16"/>
              </w:rPr>
            </w:pPr>
            <w:r>
              <w:rPr>
                <w:sz w:val="16"/>
              </w:rPr>
              <w:t>C4-255264</w:t>
            </w:r>
          </w:p>
        </w:tc>
        <w:tc>
          <w:tcPr>
            <w:tcW w:w="1020" w:type="dxa"/>
          </w:tcPr>
          <w:p w14:paraId="36617FBF" w14:textId="6A8E2174" w:rsidR="003022F1" w:rsidRDefault="003022F1" w:rsidP="003022F1">
            <w:pPr>
              <w:pStyle w:val="TAL"/>
              <w:rPr>
                <w:sz w:val="16"/>
              </w:rPr>
            </w:pPr>
            <w:r>
              <w:rPr>
                <w:sz w:val="16"/>
              </w:rPr>
              <w:t>agreed</w:t>
            </w:r>
          </w:p>
        </w:tc>
        <w:tc>
          <w:tcPr>
            <w:tcW w:w="1020" w:type="dxa"/>
          </w:tcPr>
          <w:p w14:paraId="556E9375" w14:textId="69A65FFB" w:rsidR="003022F1" w:rsidRDefault="003022F1" w:rsidP="003022F1">
            <w:pPr>
              <w:pStyle w:val="TAL"/>
              <w:rPr>
                <w:sz w:val="16"/>
              </w:rPr>
            </w:pPr>
            <w:r>
              <w:rPr>
                <w:sz w:val="16"/>
              </w:rPr>
              <w:t>approved</w:t>
            </w:r>
          </w:p>
        </w:tc>
        <w:tc>
          <w:tcPr>
            <w:tcW w:w="1133" w:type="dxa"/>
          </w:tcPr>
          <w:p w14:paraId="0E1BDDE0" w14:textId="2EBCFF0B" w:rsidR="003022F1" w:rsidRDefault="003022F1" w:rsidP="003022F1">
            <w:pPr>
              <w:pStyle w:val="TAL"/>
              <w:rPr>
                <w:sz w:val="16"/>
              </w:rPr>
            </w:pPr>
            <w:r>
              <w:rPr>
                <w:sz w:val="16"/>
              </w:rPr>
              <w:t>29.500</w:t>
            </w:r>
          </w:p>
        </w:tc>
        <w:tc>
          <w:tcPr>
            <w:tcW w:w="572" w:type="dxa"/>
          </w:tcPr>
          <w:p w14:paraId="5E1BA334" w14:textId="23912130" w:rsidR="003022F1" w:rsidRDefault="003022F1" w:rsidP="003022F1">
            <w:pPr>
              <w:pStyle w:val="TAL"/>
              <w:rPr>
                <w:sz w:val="16"/>
              </w:rPr>
            </w:pPr>
            <w:r>
              <w:rPr>
                <w:sz w:val="16"/>
              </w:rPr>
              <w:t>0484</w:t>
            </w:r>
          </w:p>
        </w:tc>
        <w:tc>
          <w:tcPr>
            <w:tcW w:w="567" w:type="dxa"/>
          </w:tcPr>
          <w:p w14:paraId="6550F102" w14:textId="11B30043" w:rsidR="003022F1" w:rsidRDefault="003022F1" w:rsidP="003022F1">
            <w:pPr>
              <w:pStyle w:val="TAL"/>
              <w:rPr>
                <w:sz w:val="16"/>
              </w:rPr>
            </w:pPr>
            <w:r>
              <w:rPr>
                <w:sz w:val="16"/>
              </w:rPr>
              <w:t>1</w:t>
            </w:r>
          </w:p>
        </w:tc>
        <w:tc>
          <w:tcPr>
            <w:tcW w:w="567" w:type="dxa"/>
          </w:tcPr>
          <w:p w14:paraId="6D3AC1E0" w14:textId="1B1DCB4E" w:rsidR="003022F1" w:rsidRDefault="003022F1" w:rsidP="003022F1">
            <w:pPr>
              <w:pStyle w:val="TAL"/>
              <w:rPr>
                <w:sz w:val="16"/>
              </w:rPr>
            </w:pPr>
            <w:r>
              <w:rPr>
                <w:sz w:val="16"/>
              </w:rPr>
              <w:t>F</w:t>
            </w:r>
          </w:p>
        </w:tc>
        <w:tc>
          <w:tcPr>
            <w:tcW w:w="510" w:type="dxa"/>
          </w:tcPr>
          <w:p w14:paraId="022C9AA7" w14:textId="610D3551" w:rsidR="003022F1" w:rsidRDefault="003022F1" w:rsidP="003022F1">
            <w:pPr>
              <w:pStyle w:val="TAL"/>
              <w:rPr>
                <w:sz w:val="16"/>
              </w:rPr>
            </w:pPr>
            <w:r>
              <w:rPr>
                <w:sz w:val="16"/>
              </w:rPr>
              <w:t>Rel-19</w:t>
            </w:r>
          </w:p>
        </w:tc>
        <w:tc>
          <w:tcPr>
            <w:tcW w:w="661" w:type="dxa"/>
          </w:tcPr>
          <w:p w14:paraId="043597EB" w14:textId="52C3574A" w:rsidR="003022F1" w:rsidRDefault="003022F1" w:rsidP="003022F1">
            <w:pPr>
              <w:pStyle w:val="TAL"/>
              <w:rPr>
                <w:sz w:val="16"/>
              </w:rPr>
            </w:pPr>
            <w:r>
              <w:rPr>
                <w:sz w:val="16"/>
              </w:rPr>
              <w:t>19.4.0</w:t>
            </w:r>
          </w:p>
        </w:tc>
        <w:tc>
          <w:tcPr>
            <w:tcW w:w="2607" w:type="dxa"/>
          </w:tcPr>
          <w:p w14:paraId="1711BC09" w14:textId="2AF89D2F" w:rsidR="003022F1" w:rsidRDefault="003022F1" w:rsidP="003022F1">
            <w:pPr>
              <w:pStyle w:val="TAL"/>
              <w:rPr>
                <w:sz w:val="16"/>
              </w:rPr>
            </w:pPr>
            <w:r>
              <w:rPr>
                <w:sz w:val="16"/>
              </w:rPr>
              <w:t>Clarifications to Authorization for indirect communication with delegated discovery</w:t>
            </w:r>
          </w:p>
        </w:tc>
      </w:tr>
      <w:tr w:rsidR="009658D6" w14:paraId="6ADEB1F0" w14:textId="77777777">
        <w:tc>
          <w:tcPr>
            <w:tcW w:w="1133" w:type="dxa"/>
          </w:tcPr>
          <w:p w14:paraId="75D9A142" w14:textId="7C5D3C98" w:rsidR="003022F1" w:rsidRDefault="003022F1" w:rsidP="003022F1">
            <w:pPr>
              <w:pStyle w:val="TAL"/>
              <w:rPr>
                <w:sz w:val="16"/>
              </w:rPr>
            </w:pPr>
            <w:r>
              <w:rPr>
                <w:sz w:val="16"/>
              </w:rPr>
              <w:t>C4-255290</w:t>
            </w:r>
          </w:p>
        </w:tc>
        <w:tc>
          <w:tcPr>
            <w:tcW w:w="1020" w:type="dxa"/>
          </w:tcPr>
          <w:p w14:paraId="390C61C7" w14:textId="1FEA8F87" w:rsidR="003022F1" w:rsidRDefault="003022F1" w:rsidP="003022F1">
            <w:pPr>
              <w:pStyle w:val="TAL"/>
              <w:rPr>
                <w:sz w:val="16"/>
              </w:rPr>
            </w:pPr>
            <w:r>
              <w:rPr>
                <w:sz w:val="16"/>
              </w:rPr>
              <w:t>agreed</w:t>
            </w:r>
          </w:p>
        </w:tc>
        <w:tc>
          <w:tcPr>
            <w:tcW w:w="1020" w:type="dxa"/>
          </w:tcPr>
          <w:p w14:paraId="2B0FF26D" w14:textId="0490EEB6" w:rsidR="003022F1" w:rsidRDefault="003022F1" w:rsidP="003022F1">
            <w:pPr>
              <w:pStyle w:val="TAL"/>
              <w:rPr>
                <w:sz w:val="16"/>
              </w:rPr>
            </w:pPr>
            <w:r>
              <w:rPr>
                <w:sz w:val="16"/>
              </w:rPr>
              <w:t>approved</w:t>
            </w:r>
          </w:p>
        </w:tc>
        <w:tc>
          <w:tcPr>
            <w:tcW w:w="1133" w:type="dxa"/>
          </w:tcPr>
          <w:p w14:paraId="1DD3FEFD" w14:textId="4722663A" w:rsidR="003022F1" w:rsidRDefault="003022F1" w:rsidP="003022F1">
            <w:pPr>
              <w:pStyle w:val="TAL"/>
              <w:rPr>
                <w:sz w:val="16"/>
              </w:rPr>
            </w:pPr>
            <w:r>
              <w:rPr>
                <w:sz w:val="16"/>
              </w:rPr>
              <w:t>29.515</w:t>
            </w:r>
          </w:p>
        </w:tc>
        <w:tc>
          <w:tcPr>
            <w:tcW w:w="572" w:type="dxa"/>
          </w:tcPr>
          <w:p w14:paraId="68E9FD02" w14:textId="0DB89C0F" w:rsidR="003022F1" w:rsidRDefault="003022F1" w:rsidP="003022F1">
            <w:pPr>
              <w:pStyle w:val="TAL"/>
              <w:rPr>
                <w:sz w:val="16"/>
              </w:rPr>
            </w:pPr>
            <w:r>
              <w:rPr>
                <w:sz w:val="16"/>
              </w:rPr>
              <w:t>0207</w:t>
            </w:r>
          </w:p>
        </w:tc>
        <w:tc>
          <w:tcPr>
            <w:tcW w:w="567" w:type="dxa"/>
          </w:tcPr>
          <w:p w14:paraId="739C3268" w14:textId="7E47AEE2" w:rsidR="003022F1" w:rsidRDefault="003022F1" w:rsidP="003022F1">
            <w:pPr>
              <w:pStyle w:val="TAL"/>
              <w:rPr>
                <w:sz w:val="16"/>
              </w:rPr>
            </w:pPr>
            <w:r>
              <w:rPr>
                <w:sz w:val="16"/>
              </w:rPr>
              <w:t>1</w:t>
            </w:r>
          </w:p>
        </w:tc>
        <w:tc>
          <w:tcPr>
            <w:tcW w:w="567" w:type="dxa"/>
          </w:tcPr>
          <w:p w14:paraId="4A46A336" w14:textId="1F0D003A" w:rsidR="003022F1" w:rsidRDefault="003022F1" w:rsidP="003022F1">
            <w:pPr>
              <w:pStyle w:val="TAL"/>
              <w:rPr>
                <w:sz w:val="16"/>
              </w:rPr>
            </w:pPr>
            <w:r>
              <w:rPr>
                <w:sz w:val="16"/>
              </w:rPr>
              <w:t>F</w:t>
            </w:r>
          </w:p>
        </w:tc>
        <w:tc>
          <w:tcPr>
            <w:tcW w:w="510" w:type="dxa"/>
          </w:tcPr>
          <w:p w14:paraId="12F029F5" w14:textId="50CE68BE" w:rsidR="003022F1" w:rsidRDefault="003022F1" w:rsidP="003022F1">
            <w:pPr>
              <w:pStyle w:val="TAL"/>
              <w:rPr>
                <w:sz w:val="16"/>
              </w:rPr>
            </w:pPr>
            <w:r>
              <w:rPr>
                <w:sz w:val="16"/>
              </w:rPr>
              <w:t>Rel-19</w:t>
            </w:r>
          </w:p>
        </w:tc>
        <w:tc>
          <w:tcPr>
            <w:tcW w:w="661" w:type="dxa"/>
          </w:tcPr>
          <w:p w14:paraId="22865F97" w14:textId="1995194B" w:rsidR="003022F1" w:rsidRDefault="003022F1" w:rsidP="003022F1">
            <w:pPr>
              <w:pStyle w:val="TAL"/>
              <w:rPr>
                <w:sz w:val="16"/>
              </w:rPr>
            </w:pPr>
            <w:r>
              <w:rPr>
                <w:sz w:val="16"/>
              </w:rPr>
              <w:t>19.4.0</w:t>
            </w:r>
          </w:p>
        </w:tc>
        <w:tc>
          <w:tcPr>
            <w:tcW w:w="2607" w:type="dxa"/>
          </w:tcPr>
          <w:p w14:paraId="180DF78E" w14:textId="07F804AD" w:rsidR="003022F1" w:rsidRDefault="003022F1" w:rsidP="003022F1">
            <w:pPr>
              <w:pStyle w:val="TAL"/>
              <w:rPr>
                <w:sz w:val="16"/>
              </w:rPr>
            </w:pPr>
            <w:r>
              <w:rPr>
                <w:sz w:val="16"/>
              </w:rPr>
              <w:t>Correct the description of some conditional attributes</w:t>
            </w:r>
          </w:p>
        </w:tc>
      </w:tr>
      <w:tr w:rsidR="009658D6" w14:paraId="532818A7" w14:textId="77777777">
        <w:tc>
          <w:tcPr>
            <w:tcW w:w="1133" w:type="dxa"/>
          </w:tcPr>
          <w:p w14:paraId="6E63E2B5" w14:textId="44469702" w:rsidR="003022F1" w:rsidRDefault="003022F1" w:rsidP="003022F1">
            <w:pPr>
              <w:pStyle w:val="TAL"/>
              <w:rPr>
                <w:sz w:val="16"/>
              </w:rPr>
            </w:pPr>
            <w:r>
              <w:rPr>
                <w:sz w:val="16"/>
              </w:rPr>
              <w:t>C4-255291</w:t>
            </w:r>
          </w:p>
        </w:tc>
        <w:tc>
          <w:tcPr>
            <w:tcW w:w="1020" w:type="dxa"/>
          </w:tcPr>
          <w:p w14:paraId="08FD1E16" w14:textId="631C077C" w:rsidR="003022F1" w:rsidRDefault="003022F1" w:rsidP="003022F1">
            <w:pPr>
              <w:pStyle w:val="TAL"/>
              <w:rPr>
                <w:sz w:val="16"/>
              </w:rPr>
            </w:pPr>
            <w:r>
              <w:rPr>
                <w:sz w:val="16"/>
              </w:rPr>
              <w:t>agreed</w:t>
            </w:r>
          </w:p>
        </w:tc>
        <w:tc>
          <w:tcPr>
            <w:tcW w:w="1020" w:type="dxa"/>
          </w:tcPr>
          <w:p w14:paraId="7177EDDB" w14:textId="4557FF22" w:rsidR="003022F1" w:rsidRDefault="003022F1" w:rsidP="003022F1">
            <w:pPr>
              <w:pStyle w:val="TAL"/>
              <w:rPr>
                <w:sz w:val="16"/>
              </w:rPr>
            </w:pPr>
            <w:r>
              <w:rPr>
                <w:sz w:val="16"/>
              </w:rPr>
              <w:t>approved</w:t>
            </w:r>
          </w:p>
        </w:tc>
        <w:tc>
          <w:tcPr>
            <w:tcW w:w="1133" w:type="dxa"/>
          </w:tcPr>
          <w:p w14:paraId="20ECEFC9" w14:textId="5BE38215" w:rsidR="003022F1" w:rsidRDefault="003022F1" w:rsidP="003022F1">
            <w:pPr>
              <w:pStyle w:val="TAL"/>
              <w:rPr>
                <w:sz w:val="16"/>
              </w:rPr>
            </w:pPr>
            <w:r>
              <w:rPr>
                <w:sz w:val="16"/>
              </w:rPr>
              <w:t>29.555</w:t>
            </w:r>
          </w:p>
        </w:tc>
        <w:tc>
          <w:tcPr>
            <w:tcW w:w="572" w:type="dxa"/>
          </w:tcPr>
          <w:p w14:paraId="3CB7A3FF" w14:textId="42024B73" w:rsidR="003022F1" w:rsidRDefault="003022F1" w:rsidP="003022F1">
            <w:pPr>
              <w:pStyle w:val="TAL"/>
              <w:rPr>
                <w:sz w:val="16"/>
              </w:rPr>
            </w:pPr>
            <w:r>
              <w:rPr>
                <w:sz w:val="16"/>
              </w:rPr>
              <w:t>0029</w:t>
            </w:r>
          </w:p>
        </w:tc>
        <w:tc>
          <w:tcPr>
            <w:tcW w:w="567" w:type="dxa"/>
          </w:tcPr>
          <w:p w14:paraId="6C1B4D65" w14:textId="6D15633A" w:rsidR="003022F1" w:rsidRDefault="003022F1" w:rsidP="003022F1">
            <w:pPr>
              <w:pStyle w:val="TAL"/>
              <w:rPr>
                <w:sz w:val="16"/>
              </w:rPr>
            </w:pPr>
            <w:r>
              <w:rPr>
                <w:sz w:val="16"/>
              </w:rPr>
              <w:t>1</w:t>
            </w:r>
          </w:p>
        </w:tc>
        <w:tc>
          <w:tcPr>
            <w:tcW w:w="567" w:type="dxa"/>
          </w:tcPr>
          <w:p w14:paraId="6E74FAC6" w14:textId="688C89D9" w:rsidR="003022F1" w:rsidRDefault="003022F1" w:rsidP="003022F1">
            <w:pPr>
              <w:pStyle w:val="TAL"/>
              <w:rPr>
                <w:sz w:val="16"/>
              </w:rPr>
            </w:pPr>
            <w:r>
              <w:rPr>
                <w:sz w:val="16"/>
              </w:rPr>
              <w:t>F</w:t>
            </w:r>
          </w:p>
        </w:tc>
        <w:tc>
          <w:tcPr>
            <w:tcW w:w="510" w:type="dxa"/>
          </w:tcPr>
          <w:p w14:paraId="18C56B1A" w14:textId="72914BAE" w:rsidR="003022F1" w:rsidRDefault="003022F1" w:rsidP="003022F1">
            <w:pPr>
              <w:pStyle w:val="TAL"/>
              <w:rPr>
                <w:sz w:val="16"/>
              </w:rPr>
            </w:pPr>
            <w:r>
              <w:rPr>
                <w:sz w:val="16"/>
              </w:rPr>
              <w:t>Rel-19</w:t>
            </w:r>
          </w:p>
        </w:tc>
        <w:tc>
          <w:tcPr>
            <w:tcW w:w="661" w:type="dxa"/>
          </w:tcPr>
          <w:p w14:paraId="68AA90F2" w14:textId="4B114A19" w:rsidR="003022F1" w:rsidRDefault="003022F1" w:rsidP="003022F1">
            <w:pPr>
              <w:pStyle w:val="TAL"/>
              <w:rPr>
                <w:sz w:val="16"/>
              </w:rPr>
            </w:pPr>
            <w:r>
              <w:rPr>
                <w:sz w:val="16"/>
              </w:rPr>
              <w:t>19.1.0</w:t>
            </w:r>
          </w:p>
        </w:tc>
        <w:tc>
          <w:tcPr>
            <w:tcW w:w="2607" w:type="dxa"/>
          </w:tcPr>
          <w:p w14:paraId="72877F35" w14:textId="71546C88" w:rsidR="003022F1" w:rsidRDefault="003022F1" w:rsidP="003022F1">
            <w:pPr>
              <w:pStyle w:val="TAL"/>
              <w:rPr>
                <w:sz w:val="16"/>
              </w:rPr>
            </w:pPr>
            <w:r>
              <w:rPr>
                <w:sz w:val="16"/>
              </w:rPr>
              <w:t xml:space="preserve">Correct the description of Monitored PLMN ID in </w:t>
            </w:r>
            <w:proofErr w:type="spellStart"/>
            <w:r>
              <w:rPr>
                <w:sz w:val="16"/>
              </w:rPr>
              <w:t>MatchReport</w:t>
            </w:r>
            <w:proofErr w:type="spellEnd"/>
            <w:r>
              <w:rPr>
                <w:sz w:val="16"/>
              </w:rPr>
              <w:t xml:space="preserve"> Service</w:t>
            </w:r>
          </w:p>
        </w:tc>
      </w:tr>
      <w:tr w:rsidR="009658D6" w14:paraId="38485586" w14:textId="77777777">
        <w:tc>
          <w:tcPr>
            <w:tcW w:w="1133" w:type="dxa"/>
          </w:tcPr>
          <w:p w14:paraId="4344BA5F" w14:textId="4A05C9F9" w:rsidR="003022F1" w:rsidRDefault="003022F1" w:rsidP="003022F1">
            <w:pPr>
              <w:pStyle w:val="TAL"/>
              <w:rPr>
                <w:sz w:val="16"/>
              </w:rPr>
            </w:pPr>
            <w:r>
              <w:rPr>
                <w:sz w:val="16"/>
              </w:rPr>
              <w:t>C4-255300</w:t>
            </w:r>
          </w:p>
        </w:tc>
        <w:tc>
          <w:tcPr>
            <w:tcW w:w="1020" w:type="dxa"/>
          </w:tcPr>
          <w:p w14:paraId="3EAEB65D" w14:textId="5B223C8F" w:rsidR="003022F1" w:rsidRDefault="003022F1" w:rsidP="003022F1">
            <w:pPr>
              <w:pStyle w:val="TAL"/>
              <w:rPr>
                <w:sz w:val="16"/>
              </w:rPr>
            </w:pPr>
            <w:r>
              <w:rPr>
                <w:sz w:val="16"/>
              </w:rPr>
              <w:t>agreed</w:t>
            </w:r>
          </w:p>
        </w:tc>
        <w:tc>
          <w:tcPr>
            <w:tcW w:w="1020" w:type="dxa"/>
          </w:tcPr>
          <w:p w14:paraId="4F96DE2F" w14:textId="4B7A1164" w:rsidR="003022F1" w:rsidRDefault="003022F1" w:rsidP="003022F1">
            <w:pPr>
              <w:pStyle w:val="TAL"/>
              <w:rPr>
                <w:sz w:val="16"/>
              </w:rPr>
            </w:pPr>
            <w:r>
              <w:rPr>
                <w:sz w:val="16"/>
              </w:rPr>
              <w:t>approved</w:t>
            </w:r>
          </w:p>
        </w:tc>
        <w:tc>
          <w:tcPr>
            <w:tcW w:w="1133" w:type="dxa"/>
          </w:tcPr>
          <w:p w14:paraId="69D68717" w14:textId="24FA0232" w:rsidR="003022F1" w:rsidRDefault="003022F1" w:rsidP="003022F1">
            <w:pPr>
              <w:pStyle w:val="TAL"/>
              <w:rPr>
                <w:sz w:val="16"/>
              </w:rPr>
            </w:pPr>
            <w:r>
              <w:rPr>
                <w:sz w:val="16"/>
              </w:rPr>
              <w:t>29.502</w:t>
            </w:r>
          </w:p>
        </w:tc>
        <w:tc>
          <w:tcPr>
            <w:tcW w:w="572" w:type="dxa"/>
          </w:tcPr>
          <w:p w14:paraId="66096B46" w14:textId="2632FBFA" w:rsidR="003022F1" w:rsidRDefault="003022F1" w:rsidP="003022F1">
            <w:pPr>
              <w:pStyle w:val="TAL"/>
              <w:rPr>
                <w:sz w:val="16"/>
              </w:rPr>
            </w:pPr>
            <w:r>
              <w:rPr>
                <w:sz w:val="16"/>
              </w:rPr>
              <w:t>0920</w:t>
            </w:r>
          </w:p>
        </w:tc>
        <w:tc>
          <w:tcPr>
            <w:tcW w:w="567" w:type="dxa"/>
          </w:tcPr>
          <w:p w14:paraId="1265482E" w14:textId="0CF9680F" w:rsidR="003022F1" w:rsidRDefault="003022F1" w:rsidP="003022F1">
            <w:pPr>
              <w:pStyle w:val="TAL"/>
              <w:rPr>
                <w:sz w:val="16"/>
              </w:rPr>
            </w:pPr>
            <w:r>
              <w:rPr>
                <w:sz w:val="16"/>
              </w:rPr>
              <w:t>1</w:t>
            </w:r>
          </w:p>
        </w:tc>
        <w:tc>
          <w:tcPr>
            <w:tcW w:w="567" w:type="dxa"/>
          </w:tcPr>
          <w:p w14:paraId="528EC7D4" w14:textId="5719D0CE" w:rsidR="003022F1" w:rsidRDefault="003022F1" w:rsidP="003022F1">
            <w:pPr>
              <w:pStyle w:val="TAL"/>
              <w:rPr>
                <w:sz w:val="16"/>
              </w:rPr>
            </w:pPr>
            <w:r>
              <w:rPr>
                <w:sz w:val="16"/>
              </w:rPr>
              <w:t>F</w:t>
            </w:r>
          </w:p>
        </w:tc>
        <w:tc>
          <w:tcPr>
            <w:tcW w:w="510" w:type="dxa"/>
          </w:tcPr>
          <w:p w14:paraId="4A94F5EB" w14:textId="146C4202" w:rsidR="003022F1" w:rsidRDefault="003022F1" w:rsidP="003022F1">
            <w:pPr>
              <w:pStyle w:val="TAL"/>
              <w:rPr>
                <w:sz w:val="16"/>
              </w:rPr>
            </w:pPr>
            <w:r>
              <w:rPr>
                <w:sz w:val="16"/>
              </w:rPr>
              <w:t>Rel-19</w:t>
            </w:r>
          </w:p>
        </w:tc>
        <w:tc>
          <w:tcPr>
            <w:tcW w:w="661" w:type="dxa"/>
          </w:tcPr>
          <w:p w14:paraId="4FAB1369" w14:textId="182D1208" w:rsidR="003022F1" w:rsidRDefault="003022F1" w:rsidP="003022F1">
            <w:pPr>
              <w:pStyle w:val="TAL"/>
              <w:rPr>
                <w:sz w:val="16"/>
              </w:rPr>
            </w:pPr>
            <w:r>
              <w:rPr>
                <w:sz w:val="16"/>
              </w:rPr>
              <w:t>19.4.0</w:t>
            </w:r>
          </w:p>
        </w:tc>
        <w:tc>
          <w:tcPr>
            <w:tcW w:w="2607" w:type="dxa"/>
          </w:tcPr>
          <w:p w14:paraId="71147138" w14:textId="14198571" w:rsidR="003022F1" w:rsidRDefault="003022F1" w:rsidP="003022F1">
            <w:pPr>
              <w:pStyle w:val="TAL"/>
              <w:rPr>
                <w:sz w:val="16"/>
              </w:rPr>
            </w:pPr>
            <w:r>
              <w:rPr>
                <w:sz w:val="16"/>
              </w:rPr>
              <w:t>Corrections for Conditional IEs</w:t>
            </w:r>
          </w:p>
        </w:tc>
      </w:tr>
      <w:tr w:rsidR="009658D6" w14:paraId="7FCFFCF6" w14:textId="77777777">
        <w:tc>
          <w:tcPr>
            <w:tcW w:w="1133" w:type="dxa"/>
          </w:tcPr>
          <w:p w14:paraId="1B37FC94" w14:textId="692870C3" w:rsidR="003022F1" w:rsidRDefault="003022F1" w:rsidP="003022F1">
            <w:pPr>
              <w:pStyle w:val="TAL"/>
              <w:rPr>
                <w:sz w:val="16"/>
              </w:rPr>
            </w:pPr>
            <w:r>
              <w:rPr>
                <w:sz w:val="16"/>
              </w:rPr>
              <w:t>C4-255301</w:t>
            </w:r>
          </w:p>
        </w:tc>
        <w:tc>
          <w:tcPr>
            <w:tcW w:w="1020" w:type="dxa"/>
          </w:tcPr>
          <w:p w14:paraId="4DE16719" w14:textId="4F7ACB5F" w:rsidR="003022F1" w:rsidRDefault="003022F1" w:rsidP="003022F1">
            <w:pPr>
              <w:pStyle w:val="TAL"/>
              <w:rPr>
                <w:sz w:val="16"/>
              </w:rPr>
            </w:pPr>
            <w:r>
              <w:rPr>
                <w:sz w:val="16"/>
              </w:rPr>
              <w:t>agreed</w:t>
            </w:r>
          </w:p>
        </w:tc>
        <w:tc>
          <w:tcPr>
            <w:tcW w:w="1020" w:type="dxa"/>
          </w:tcPr>
          <w:p w14:paraId="5B3CFFCC" w14:textId="34D8CFE2" w:rsidR="003022F1" w:rsidRDefault="003022F1" w:rsidP="003022F1">
            <w:pPr>
              <w:pStyle w:val="TAL"/>
              <w:rPr>
                <w:sz w:val="16"/>
              </w:rPr>
            </w:pPr>
            <w:r>
              <w:rPr>
                <w:sz w:val="16"/>
              </w:rPr>
              <w:t>approved</w:t>
            </w:r>
          </w:p>
        </w:tc>
        <w:tc>
          <w:tcPr>
            <w:tcW w:w="1133" w:type="dxa"/>
          </w:tcPr>
          <w:p w14:paraId="4E2E2D85" w14:textId="7CABD8CE" w:rsidR="003022F1" w:rsidRDefault="003022F1" w:rsidP="003022F1">
            <w:pPr>
              <w:pStyle w:val="TAL"/>
              <w:rPr>
                <w:sz w:val="16"/>
              </w:rPr>
            </w:pPr>
            <w:r>
              <w:rPr>
                <w:sz w:val="16"/>
              </w:rPr>
              <w:t>29.518</w:t>
            </w:r>
          </w:p>
        </w:tc>
        <w:tc>
          <w:tcPr>
            <w:tcW w:w="572" w:type="dxa"/>
          </w:tcPr>
          <w:p w14:paraId="5C951D2F" w14:textId="67A95084" w:rsidR="003022F1" w:rsidRDefault="003022F1" w:rsidP="003022F1">
            <w:pPr>
              <w:pStyle w:val="TAL"/>
              <w:rPr>
                <w:sz w:val="16"/>
              </w:rPr>
            </w:pPr>
            <w:r>
              <w:rPr>
                <w:sz w:val="16"/>
              </w:rPr>
              <w:t>1282</w:t>
            </w:r>
          </w:p>
        </w:tc>
        <w:tc>
          <w:tcPr>
            <w:tcW w:w="567" w:type="dxa"/>
          </w:tcPr>
          <w:p w14:paraId="5F8D740E" w14:textId="6582D78E" w:rsidR="003022F1" w:rsidRDefault="003022F1" w:rsidP="003022F1">
            <w:pPr>
              <w:pStyle w:val="TAL"/>
              <w:rPr>
                <w:sz w:val="16"/>
              </w:rPr>
            </w:pPr>
            <w:r>
              <w:rPr>
                <w:sz w:val="16"/>
              </w:rPr>
              <w:t>1</w:t>
            </w:r>
          </w:p>
        </w:tc>
        <w:tc>
          <w:tcPr>
            <w:tcW w:w="567" w:type="dxa"/>
          </w:tcPr>
          <w:p w14:paraId="50AA3113" w14:textId="6794493C" w:rsidR="003022F1" w:rsidRDefault="003022F1" w:rsidP="003022F1">
            <w:pPr>
              <w:pStyle w:val="TAL"/>
              <w:rPr>
                <w:sz w:val="16"/>
              </w:rPr>
            </w:pPr>
            <w:r>
              <w:rPr>
                <w:sz w:val="16"/>
              </w:rPr>
              <w:t>F</w:t>
            </w:r>
          </w:p>
        </w:tc>
        <w:tc>
          <w:tcPr>
            <w:tcW w:w="510" w:type="dxa"/>
          </w:tcPr>
          <w:p w14:paraId="2C2986A3" w14:textId="3ECA7D28" w:rsidR="003022F1" w:rsidRDefault="003022F1" w:rsidP="003022F1">
            <w:pPr>
              <w:pStyle w:val="TAL"/>
              <w:rPr>
                <w:sz w:val="16"/>
              </w:rPr>
            </w:pPr>
            <w:r>
              <w:rPr>
                <w:sz w:val="16"/>
              </w:rPr>
              <w:t>Rel-19</w:t>
            </w:r>
          </w:p>
        </w:tc>
        <w:tc>
          <w:tcPr>
            <w:tcW w:w="661" w:type="dxa"/>
          </w:tcPr>
          <w:p w14:paraId="501EE1CC" w14:textId="793032C2" w:rsidR="003022F1" w:rsidRDefault="003022F1" w:rsidP="003022F1">
            <w:pPr>
              <w:pStyle w:val="TAL"/>
              <w:rPr>
                <w:sz w:val="16"/>
              </w:rPr>
            </w:pPr>
            <w:r>
              <w:rPr>
                <w:sz w:val="16"/>
              </w:rPr>
              <w:t>19.4.0</w:t>
            </w:r>
          </w:p>
        </w:tc>
        <w:tc>
          <w:tcPr>
            <w:tcW w:w="2607" w:type="dxa"/>
          </w:tcPr>
          <w:p w14:paraId="4BC92CFE" w14:textId="49182467" w:rsidR="003022F1" w:rsidRDefault="003022F1" w:rsidP="003022F1">
            <w:pPr>
              <w:pStyle w:val="TAL"/>
              <w:rPr>
                <w:sz w:val="16"/>
              </w:rPr>
            </w:pPr>
            <w:r>
              <w:rPr>
                <w:sz w:val="16"/>
              </w:rPr>
              <w:t>Should corresponds to presence as Optional</w:t>
            </w:r>
          </w:p>
        </w:tc>
      </w:tr>
      <w:tr w:rsidR="009658D6" w14:paraId="272122F6" w14:textId="77777777">
        <w:tc>
          <w:tcPr>
            <w:tcW w:w="1133" w:type="dxa"/>
          </w:tcPr>
          <w:p w14:paraId="7C77F094" w14:textId="3D470F2F" w:rsidR="003022F1" w:rsidRDefault="003022F1" w:rsidP="003022F1">
            <w:pPr>
              <w:pStyle w:val="TAL"/>
              <w:rPr>
                <w:sz w:val="16"/>
              </w:rPr>
            </w:pPr>
            <w:r>
              <w:rPr>
                <w:sz w:val="16"/>
              </w:rPr>
              <w:t>C4-255319</w:t>
            </w:r>
          </w:p>
        </w:tc>
        <w:tc>
          <w:tcPr>
            <w:tcW w:w="1020" w:type="dxa"/>
          </w:tcPr>
          <w:p w14:paraId="205553A1" w14:textId="6A1E536A" w:rsidR="003022F1" w:rsidRDefault="003022F1" w:rsidP="003022F1">
            <w:pPr>
              <w:pStyle w:val="TAL"/>
              <w:rPr>
                <w:sz w:val="16"/>
              </w:rPr>
            </w:pPr>
            <w:r>
              <w:rPr>
                <w:sz w:val="16"/>
              </w:rPr>
              <w:t>agreed</w:t>
            </w:r>
          </w:p>
        </w:tc>
        <w:tc>
          <w:tcPr>
            <w:tcW w:w="1020" w:type="dxa"/>
          </w:tcPr>
          <w:p w14:paraId="047616B1" w14:textId="28730571" w:rsidR="003022F1" w:rsidRDefault="003022F1" w:rsidP="003022F1">
            <w:pPr>
              <w:pStyle w:val="TAL"/>
              <w:rPr>
                <w:sz w:val="16"/>
              </w:rPr>
            </w:pPr>
            <w:r>
              <w:rPr>
                <w:sz w:val="16"/>
              </w:rPr>
              <w:t>approved</w:t>
            </w:r>
          </w:p>
        </w:tc>
        <w:tc>
          <w:tcPr>
            <w:tcW w:w="1133" w:type="dxa"/>
          </w:tcPr>
          <w:p w14:paraId="4151378D" w14:textId="5FA48429" w:rsidR="003022F1" w:rsidRDefault="003022F1" w:rsidP="003022F1">
            <w:pPr>
              <w:pStyle w:val="TAL"/>
              <w:rPr>
                <w:sz w:val="16"/>
              </w:rPr>
            </w:pPr>
            <w:r>
              <w:rPr>
                <w:sz w:val="16"/>
              </w:rPr>
              <w:t>29.572</w:t>
            </w:r>
          </w:p>
        </w:tc>
        <w:tc>
          <w:tcPr>
            <w:tcW w:w="572" w:type="dxa"/>
          </w:tcPr>
          <w:p w14:paraId="63CCFF5A" w14:textId="456EF701" w:rsidR="003022F1" w:rsidRDefault="003022F1" w:rsidP="003022F1">
            <w:pPr>
              <w:pStyle w:val="TAL"/>
              <w:rPr>
                <w:sz w:val="16"/>
              </w:rPr>
            </w:pPr>
            <w:r>
              <w:rPr>
                <w:sz w:val="16"/>
              </w:rPr>
              <w:t>0392</w:t>
            </w:r>
          </w:p>
        </w:tc>
        <w:tc>
          <w:tcPr>
            <w:tcW w:w="567" w:type="dxa"/>
          </w:tcPr>
          <w:p w14:paraId="4A6D0573" w14:textId="4D06C099" w:rsidR="003022F1" w:rsidRDefault="003022F1" w:rsidP="003022F1">
            <w:pPr>
              <w:pStyle w:val="TAL"/>
              <w:rPr>
                <w:sz w:val="16"/>
              </w:rPr>
            </w:pPr>
            <w:r>
              <w:rPr>
                <w:sz w:val="16"/>
              </w:rPr>
              <w:t>1</w:t>
            </w:r>
          </w:p>
        </w:tc>
        <w:tc>
          <w:tcPr>
            <w:tcW w:w="567" w:type="dxa"/>
          </w:tcPr>
          <w:p w14:paraId="5376D9E1" w14:textId="17178241" w:rsidR="003022F1" w:rsidRDefault="003022F1" w:rsidP="003022F1">
            <w:pPr>
              <w:pStyle w:val="TAL"/>
              <w:rPr>
                <w:sz w:val="16"/>
              </w:rPr>
            </w:pPr>
            <w:r>
              <w:rPr>
                <w:sz w:val="16"/>
              </w:rPr>
              <w:t>F</w:t>
            </w:r>
          </w:p>
        </w:tc>
        <w:tc>
          <w:tcPr>
            <w:tcW w:w="510" w:type="dxa"/>
          </w:tcPr>
          <w:p w14:paraId="1191630F" w14:textId="7BECB4D4" w:rsidR="003022F1" w:rsidRDefault="003022F1" w:rsidP="003022F1">
            <w:pPr>
              <w:pStyle w:val="TAL"/>
              <w:rPr>
                <w:sz w:val="16"/>
              </w:rPr>
            </w:pPr>
            <w:r>
              <w:rPr>
                <w:sz w:val="16"/>
              </w:rPr>
              <w:t>Rel-19</w:t>
            </w:r>
          </w:p>
        </w:tc>
        <w:tc>
          <w:tcPr>
            <w:tcW w:w="661" w:type="dxa"/>
          </w:tcPr>
          <w:p w14:paraId="1191F385" w14:textId="42E21237" w:rsidR="003022F1" w:rsidRDefault="003022F1" w:rsidP="003022F1">
            <w:pPr>
              <w:pStyle w:val="TAL"/>
              <w:rPr>
                <w:sz w:val="16"/>
              </w:rPr>
            </w:pPr>
            <w:r>
              <w:rPr>
                <w:sz w:val="16"/>
              </w:rPr>
              <w:t>19.4.0</w:t>
            </w:r>
          </w:p>
        </w:tc>
        <w:tc>
          <w:tcPr>
            <w:tcW w:w="2607" w:type="dxa"/>
          </w:tcPr>
          <w:p w14:paraId="2737EA38" w14:textId="75E1A2B7" w:rsidR="003022F1" w:rsidRDefault="003022F1" w:rsidP="003022F1">
            <w:pPr>
              <w:pStyle w:val="TAL"/>
              <w:rPr>
                <w:sz w:val="16"/>
              </w:rPr>
            </w:pPr>
            <w:r>
              <w:rPr>
                <w:sz w:val="16"/>
              </w:rPr>
              <w:t>Correction on LDR Reference</w:t>
            </w:r>
          </w:p>
        </w:tc>
      </w:tr>
      <w:tr w:rsidR="009658D6" w14:paraId="7988BE9A" w14:textId="77777777">
        <w:tc>
          <w:tcPr>
            <w:tcW w:w="1133" w:type="dxa"/>
          </w:tcPr>
          <w:p w14:paraId="6387A82E" w14:textId="0E051AE6" w:rsidR="003022F1" w:rsidRDefault="003022F1" w:rsidP="003022F1">
            <w:pPr>
              <w:pStyle w:val="TAL"/>
              <w:rPr>
                <w:sz w:val="16"/>
              </w:rPr>
            </w:pPr>
            <w:r>
              <w:rPr>
                <w:sz w:val="16"/>
              </w:rPr>
              <w:t>C4-255320</w:t>
            </w:r>
          </w:p>
        </w:tc>
        <w:tc>
          <w:tcPr>
            <w:tcW w:w="1020" w:type="dxa"/>
          </w:tcPr>
          <w:p w14:paraId="664BD589" w14:textId="74E5B441" w:rsidR="003022F1" w:rsidRDefault="003022F1" w:rsidP="003022F1">
            <w:pPr>
              <w:pStyle w:val="TAL"/>
              <w:rPr>
                <w:sz w:val="16"/>
              </w:rPr>
            </w:pPr>
            <w:r>
              <w:rPr>
                <w:sz w:val="16"/>
              </w:rPr>
              <w:t>agreed</w:t>
            </w:r>
          </w:p>
        </w:tc>
        <w:tc>
          <w:tcPr>
            <w:tcW w:w="1020" w:type="dxa"/>
          </w:tcPr>
          <w:p w14:paraId="064BC708" w14:textId="2B41257D" w:rsidR="003022F1" w:rsidRDefault="003022F1" w:rsidP="003022F1">
            <w:pPr>
              <w:pStyle w:val="TAL"/>
              <w:rPr>
                <w:sz w:val="16"/>
              </w:rPr>
            </w:pPr>
            <w:r>
              <w:rPr>
                <w:sz w:val="16"/>
              </w:rPr>
              <w:t>approved</w:t>
            </w:r>
          </w:p>
        </w:tc>
        <w:tc>
          <w:tcPr>
            <w:tcW w:w="1133" w:type="dxa"/>
          </w:tcPr>
          <w:p w14:paraId="241F44B7" w14:textId="7D47FA42" w:rsidR="003022F1" w:rsidRDefault="003022F1" w:rsidP="003022F1">
            <w:pPr>
              <w:pStyle w:val="TAL"/>
              <w:rPr>
                <w:sz w:val="16"/>
              </w:rPr>
            </w:pPr>
            <w:r>
              <w:rPr>
                <w:sz w:val="16"/>
              </w:rPr>
              <w:t>29.503</w:t>
            </w:r>
          </w:p>
        </w:tc>
        <w:tc>
          <w:tcPr>
            <w:tcW w:w="572" w:type="dxa"/>
          </w:tcPr>
          <w:p w14:paraId="5E9BECE8" w14:textId="4D58AB9D" w:rsidR="003022F1" w:rsidRDefault="003022F1" w:rsidP="003022F1">
            <w:pPr>
              <w:pStyle w:val="TAL"/>
              <w:rPr>
                <w:sz w:val="16"/>
              </w:rPr>
            </w:pPr>
            <w:r>
              <w:rPr>
                <w:sz w:val="16"/>
              </w:rPr>
              <w:t>1512</w:t>
            </w:r>
          </w:p>
        </w:tc>
        <w:tc>
          <w:tcPr>
            <w:tcW w:w="567" w:type="dxa"/>
          </w:tcPr>
          <w:p w14:paraId="1EDC649D" w14:textId="5DBC86C4" w:rsidR="003022F1" w:rsidRDefault="003022F1" w:rsidP="003022F1">
            <w:pPr>
              <w:pStyle w:val="TAL"/>
              <w:rPr>
                <w:sz w:val="16"/>
              </w:rPr>
            </w:pPr>
            <w:r>
              <w:rPr>
                <w:sz w:val="16"/>
              </w:rPr>
              <w:t>1</w:t>
            </w:r>
          </w:p>
        </w:tc>
        <w:tc>
          <w:tcPr>
            <w:tcW w:w="567" w:type="dxa"/>
          </w:tcPr>
          <w:p w14:paraId="080C96D5" w14:textId="248AFA27" w:rsidR="003022F1" w:rsidRDefault="003022F1" w:rsidP="003022F1">
            <w:pPr>
              <w:pStyle w:val="TAL"/>
              <w:rPr>
                <w:sz w:val="16"/>
              </w:rPr>
            </w:pPr>
            <w:r>
              <w:rPr>
                <w:sz w:val="16"/>
              </w:rPr>
              <w:t>F</w:t>
            </w:r>
          </w:p>
        </w:tc>
        <w:tc>
          <w:tcPr>
            <w:tcW w:w="510" w:type="dxa"/>
          </w:tcPr>
          <w:p w14:paraId="66031AE8" w14:textId="02AB61B2" w:rsidR="003022F1" w:rsidRDefault="003022F1" w:rsidP="003022F1">
            <w:pPr>
              <w:pStyle w:val="TAL"/>
              <w:rPr>
                <w:sz w:val="16"/>
              </w:rPr>
            </w:pPr>
            <w:r>
              <w:rPr>
                <w:sz w:val="16"/>
              </w:rPr>
              <w:t>Rel-19</w:t>
            </w:r>
          </w:p>
        </w:tc>
        <w:tc>
          <w:tcPr>
            <w:tcW w:w="661" w:type="dxa"/>
          </w:tcPr>
          <w:p w14:paraId="202C1298" w14:textId="03CF8DA2" w:rsidR="003022F1" w:rsidRDefault="003022F1" w:rsidP="003022F1">
            <w:pPr>
              <w:pStyle w:val="TAL"/>
              <w:rPr>
                <w:sz w:val="16"/>
              </w:rPr>
            </w:pPr>
            <w:r>
              <w:rPr>
                <w:sz w:val="16"/>
              </w:rPr>
              <w:t>19.4.0</w:t>
            </w:r>
          </w:p>
        </w:tc>
        <w:tc>
          <w:tcPr>
            <w:tcW w:w="2607" w:type="dxa"/>
          </w:tcPr>
          <w:p w14:paraId="55D222AA" w14:textId="4C793A86" w:rsidR="003022F1" w:rsidRDefault="003022F1" w:rsidP="003022F1">
            <w:pPr>
              <w:pStyle w:val="TAL"/>
              <w:rPr>
                <w:sz w:val="16"/>
              </w:rPr>
            </w:pPr>
            <w:r>
              <w:rPr>
                <w:sz w:val="16"/>
              </w:rPr>
              <w:t>Roaming Info Update</w:t>
            </w:r>
          </w:p>
        </w:tc>
      </w:tr>
      <w:tr w:rsidR="009658D6" w14:paraId="51EF467A" w14:textId="77777777">
        <w:tc>
          <w:tcPr>
            <w:tcW w:w="1133" w:type="dxa"/>
          </w:tcPr>
          <w:p w14:paraId="74529E07" w14:textId="636F93C1" w:rsidR="003022F1" w:rsidRDefault="003022F1" w:rsidP="003022F1">
            <w:pPr>
              <w:pStyle w:val="TAL"/>
              <w:rPr>
                <w:sz w:val="16"/>
              </w:rPr>
            </w:pPr>
            <w:r>
              <w:rPr>
                <w:sz w:val="16"/>
              </w:rPr>
              <w:t>C4-255321</w:t>
            </w:r>
          </w:p>
        </w:tc>
        <w:tc>
          <w:tcPr>
            <w:tcW w:w="1020" w:type="dxa"/>
          </w:tcPr>
          <w:p w14:paraId="20856B7B" w14:textId="4A84405C" w:rsidR="003022F1" w:rsidRDefault="003022F1" w:rsidP="003022F1">
            <w:pPr>
              <w:pStyle w:val="TAL"/>
              <w:rPr>
                <w:sz w:val="16"/>
              </w:rPr>
            </w:pPr>
            <w:r>
              <w:rPr>
                <w:sz w:val="16"/>
              </w:rPr>
              <w:t>agreed</w:t>
            </w:r>
          </w:p>
        </w:tc>
        <w:tc>
          <w:tcPr>
            <w:tcW w:w="1020" w:type="dxa"/>
          </w:tcPr>
          <w:p w14:paraId="397907C1" w14:textId="4EA5DCD1" w:rsidR="003022F1" w:rsidRDefault="003022F1" w:rsidP="003022F1">
            <w:pPr>
              <w:pStyle w:val="TAL"/>
              <w:rPr>
                <w:sz w:val="16"/>
              </w:rPr>
            </w:pPr>
            <w:r>
              <w:rPr>
                <w:sz w:val="16"/>
              </w:rPr>
              <w:t>approved</w:t>
            </w:r>
          </w:p>
        </w:tc>
        <w:tc>
          <w:tcPr>
            <w:tcW w:w="1133" w:type="dxa"/>
          </w:tcPr>
          <w:p w14:paraId="732B482F" w14:textId="4C151E22" w:rsidR="003022F1" w:rsidRDefault="003022F1" w:rsidP="003022F1">
            <w:pPr>
              <w:pStyle w:val="TAL"/>
              <w:rPr>
                <w:sz w:val="16"/>
              </w:rPr>
            </w:pPr>
            <w:r>
              <w:rPr>
                <w:sz w:val="16"/>
              </w:rPr>
              <w:t>29.503</w:t>
            </w:r>
          </w:p>
        </w:tc>
        <w:tc>
          <w:tcPr>
            <w:tcW w:w="572" w:type="dxa"/>
          </w:tcPr>
          <w:p w14:paraId="5E7D2171" w14:textId="6131E0E1" w:rsidR="003022F1" w:rsidRDefault="003022F1" w:rsidP="003022F1">
            <w:pPr>
              <w:pStyle w:val="TAL"/>
              <w:rPr>
                <w:sz w:val="16"/>
              </w:rPr>
            </w:pPr>
            <w:r>
              <w:rPr>
                <w:sz w:val="16"/>
              </w:rPr>
              <w:t>1502</w:t>
            </w:r>
          </w:p>
        </w:tc>
        <w:tc>
          <w:tcPr>
            <w:tcW w:w="567" w:type="dxa"/>
          </w:tcPr>
          <w:p w14:paraId="0178DB53" w14:textId="518D1278" w:rsidR="003022F1" w:rsidRDefault="003022F1" w:rsidP="003022F1">
            <w:pPr>
              <w:pStyle w:val="TAL"/>
              <w:rPr>
                <w:sz w:val="16"/>
              </w:rPr>
            </w:pPr>
            <w:r>
              <w:rPr>
                <w:sz w:val="16"/>
              </w:rPr>
              <w:t>3</w:t>
            </w:r>
          </w:p>
        </w:tc>
        <w:tc>
          <w:tcPr>
            <w:tcW w:w="567" w:type="dxa"/>
          </w:tcPr>
          <w:p w14:paraId="1482A884" w14:textId="2C0A73AA" w:rsidR="003022F1" w:rsidRDefault="003022F1" w:rsidP="003022F1">
            <w:pPr>
              <w:pStyle w:val="TAL"/>
              <w:rPr>
                <w:sz w:val="16"/>
              </w:rPr>
            </w:pPr>
            <w:r>
              <w:rPr>
                <w:sz w:val="16"/>
              </w:rPr>
              <w:t>F</w:t>
            </w:r>
          </w:p>
        </w:tc>
        <w:tc>
          <w:tcPr>
            <w:tcW w:w="510" w:type="dxa"/>
          </w:tcPr>
          <w:p w14:paraId="73878D9E" w14:textId="28041414" w:rsidR="003022F1" w:rsidRDefault="003022F1" w:rsidP="003022F1">
            <w:pPr>
              <w:pStyle w:val="TAL"/>
              <w:rPr>
                <w:sz w:val="16"/>
              </w:rPr>
            </w:pPr>
            <w:r>
              <w:rPr>
                <w:sz w:val="16"/>
              </w:rPr>
              <w:t>Rel-19</w:t>
            </w:r>
          </w:p>
        </w:tc>
        <w:tc>
          <w:tcPr>
            <w:tcW w:w="661" w:type="dxa"/>
          </w:tcPr>
          <w:p w14:paraId="3250DE8C" w14:textId="3F831C81" w:rsidR="003022F1" w:rsidRDefault="003022F1" w:rsidP="003022F1">
            <w:pPr>
              <w:pStyle w:val="TAL"/>
              <w:rPr>
                <w:sz w:val="16"/>
              </w:rPr>
            </w:pPr>
            <w:r>
              <w:rPr>
                <w:sz w:val="16"/>
              </w:rPr>
              <w:t>19.4.0</w:t>
            </w:r>
          </w:p>
        </w:tc>
        <w:tc>
          <w:tcPr>
            <w:tcW w:w="2607" w:type="dxa"/>
          </w:tcPr>
          <w:p w14:paraId="6376718E" w14:textId="23E96784" w:rsidR="003022F1" w:rsidRDefault="003022F1" w:rsidP="003022F1">
            <w:pPr>
              <w:pStyle w:val="TAL"/>
              <w:rPr>
                <w:sz w:val="16"/>
              </w:rPr>
            </w:pPr>
            <w:r>
              <w:rPr>
                <w:sz w:val="16"/>
              </w:rPr>
              <w:t>Deregistration Reason</w:t>
            </w:r>
          </w:p>
        </w:tc>
      </w:tr>
      <w:tr w:rsidR="009658D6" w14:paraId="3F236531" w14:textId="77777777">
        <w:tc>
          <w:tcPr>
            <w:tcW w:w="1133" w:type="dxa"/>
          </w:tcPr>
          <w:p w14:paraId="3D6D339F" w14:textId="4BEDEB2E" w:rsidR="003022F1" w:rsidRDefault="003022F1" w:rsidP="003022F1">
            <w:pPr>
              <w:pStyle w:val="TAL"/>
              <w:rPr>
                <w:sz w:val="16"/>
              </w:rPr>
            </w:pPr>
            <w:r>
              <w:rPr>
                <w:sz w:val="16"/>
              </w:rPr>
              <w:t>C4-255322</w:t>
            </w:r>
          </w:p>
        </w:tc>
        <w:tc>
          <w:tcPr>
            <w:tcW w:w="1020" w:type="dxa"/>
          </w:tcPr>
          <w:p w14:paraId="21623F3E" w14:textId="01643083" w:rsidR="003022F1" w:rsidRDefault="003022F1" w:rsidP="003022F1">
            <w:pPr>
              <w:pStyle w:val="TAL"/>
              <w:rPr>
                <w:sz w:val="16"/>
              </w:rPr>
            </w:pPr>
            <w:r>
              <w:rPr>
                <w:sz w:val="16"/>
              </w:rPr>
              <w:t>agreed</w:t>
            </w:r>
          </w:p>
        </w:tc>
        <w:tc>
          <w:tcPr>
            <w:tcW w:w="1020" w:type="dxa"/>
          </w:tcPr>
          <w:p w14:paraId="5120F741" w14:textId="7BA5BB2C" w:rsidR="003022F1" w:rsidRDefault="003022F1" w:rsidP="003022F1">
            <w:pPr>
              <w:pStyle w:val="TAL"/>
              <w:rPr>
                <w:sz w:val="16"/>
              </w:rPr>
            </w:pPr>
            <w:r>
              <w:rPr>
                <w:sz w:val="16"/>
              </w:rPr>
              <w:t>approved</w:t>
            </w:r>
          </w:p>
        </w:tc>
        <w:tc>
          <w:tcPr>
            <w:tcW w:w="1133" w:type="dxa"/>
          </w:tcPr>
          <w:p w14:paraId="78BA4842" w14:textId="200A7FEC" w:rsidR="003022F1" w:rsidRDefault="003022F1" w:rsidP="003022F1">
            <w:pPr>
              <w:pStyle w:val="TAL"/>
              <w:rPr>
                <w:sz w:val="16"/>
              </w:rPr>
            </w:pPr>
            <w:r>
              <w:rPr>
                <w:sz w:val="16"/>
              </w:rPr>
              <w:t>29.505</w:t>
            </w:r>
          </w:p>
        </w:tc>
        <w:tc>
          <w:tcPr>
            <w:tcW w:w="572" w:type="dxa"/>
          </w:tcPr>
          <w:p w14:paraId="1D730F67" w14:textId="4DDA4631" w:rsidR="003022F1" w:rsidRDefault="003022F1" w:rsidP="003022F1">
            <w:pPr>
              <w:pStyle w:val="TAL"/>
              <w:rPr>
                <w:sz w:val="16"/>
              </w:rPr>
            </w:pPr>
            <w:r>
              <w:rPr>
                <w:sz w:val="16"/>
              </w:rPr>
              <w:t>0542</w:t>
            </w:r>
          </w:p>
        </w:tc>
        <w:tc>
          <w:tcPr>
            <w:tcW w:w="567" w:type="dxa"/>
          </w:tcPr>
          <w:p w14:paraId="6222ACF8" w14:textId="49C3AE40" w:rsidR="003022F1" w:rsidRDefault="003022F1" w:rsidP="003022F1">
            <w:pPr>
              <w:pStyle w:val="TAL"/>
              <w:rPr>
                <w:sz w:val="16"/>
              </w:rPr>
            </w:pPr>
            <w:r>
              <w:rPr>
                <w:sz w:val="16"/>
              </w:rPr>
              <w:t>1</w:t>
            </w:r>
          </w:p>
        </w:tc>
        <w:tc>
          <w:tcPr>
            <w:tcW w:w="567" w:type="dxa"/>
          </w:tcPr>
          <w:p w14:paraId="67529C07" w14:textId="7300AF07" w:rsidR="003022F1" w:rsidRDefault="003022F1" w:rsidP="003022F1">
            <w:pPr>
              <w:pStyle w:val="TAL"/>
              <w:rPr>
                <w:sz w:val="16"/>
              </w:rPr>
            </w:pPr>
            <w:r>
              <w:rPr>
                <w:sz w:val="16"/>
              </w:rPr>
              <w:t>F</w:t>
            </w:r>
          </w:p>
        </w:tc>
        <w:tc>
          <w:tcPr>
            <w:tcW w:w="510" w:type="dxa"/>
          </w:tcPr>
          <w:p w14:paraId="6738B4FF" w14:textId="7C47A151" w:rsidR="003022F1" w:rsidRDefault="003022F1" w:rsidP="003022F1">
            <w:pPr>
              <w:pStyle w:val="TAL"/>
              <w:rPr>
                <w:sz w:val="16"/>
              </w:rPr>
            </w:pPr>
            <w:r>
              <w:rPr>
                <w:sz w:val="16"/>
              </w:rPr>
              <w:t>Rel-19</w:t>
            </w:r>
          </w:p>
        </w:tc>
        <w:tc>
          <w:tcPr>
            <w:tcW w:w="661" w:type="dxa"/>
          </w:tcPr>
          <w:p w14:paraId="05848F87" w14:textId="63049157" w:rsidR="003022F1" w:rsidRDefault="003022F1" w:rsidP="003022F1">
            <w:pPr>
              <w:pStyle w:val="TAL"/>
              <w:rPr>
                <w:sz w:val="16"/>
              </w:rPr>
            </w:pPr>
            <w:r>
              <w:rPr>
                <w:sz w:val="16"/>
              </w:rPr>
              <w:t>19.4.0</w:t>
            </w:r>
          </w:p>
        </w:tc>
        <w:tc>
          <w:tcPr>
            <w:tcW w:w="2607" w:type="dxa"/>
          </w:tcPr>
          <w:p w14:paraId="4982EF4E" w14:textId="4148AC9E" w:rsidR="003022F1" w:rsidRDefault="003022F1" w:rsidP="003022F1">
            <w:pPr>
              <w:pStyle w:val="TAL"/>
              <w:rPr>
                <w:sz w:val="16"/>
              </w:rPr>
            </w:pPr>
            <w:r>
              <w:rPr>
                <w:sz w:val="16"/>
              </w:rPr>
              <w:t>Storage of UPU Header Protection capabilities in UDR</w:t>
            </w:r>
          </w:p>
        </w:tc>
      </w:tr>
      <w:tr w:rsidR="009658D6" w14:paraId="1E72846C" w14:textId="77777777">
        <w:tc>
          <w:tcPr>
            <w:tcW w:w="1133" w:type="dxa"/>
          </w:tcPr>
          <w:p w14:paraId="095A7920" w14:textId="2A4EF342" w:rsidR="003022F1" w:rsidRDefault="003022F1" w:rsidP="003022F1">
            <w:pPr>
              <w:pStyle w:val="TAL"/>
              <w:rPr>
                <w:sz w:val="16"/>
              </w:rPr>
            </w:pPr>
            <w:r>
              <w:rPr>
                <w:sz w:val="16"/>
              </w:rPr>
              <w:t>C4-255323</w:t>
            </w:r>
          </w:p>
        </w:tc>
        <w:tc>
          <w:tcPr>
            <w:tcW w:w="1020" w:type="dxa"/>
          </w:tcPr>
          <w:p w14:paraId="6EE56ACF" w14:textId="31D70484" w:rsidR="003022F1" w:rsidRDefault="003022F1" w:rsidP="003022F1">
            <w:pPr>
              <w:pStyle w:val="TAL"/>
              <w:rPr>
                <w:sz w:val="16"/>
              </w:rPr>
            </w:pPr>
            <w:r>
              <w:rPr>
                <w:sz w:val="16"/>
              </w:rPr>
              <w:t>agreed</w:t>
            </w:r>
          </w:p>
        </w:tc>
        <w:tc>
          <w:tcPr>
            <w:tcW w:w="1020" w:type="dxa"/>
          </w:tcPr>
          <w:p w14:paraId="723F6B27" w14:textId="20D5181E" w:rsidR="003022F1" w:rsidRDefault="003022F1" w:rsidP="003022F1">
            <w:pPr>
              <w:pStyle w:val="TAL"/>
              <w:rPr>
                <w:sz w:val="16"/>
              </w:rPr>
            </w:pPr>
            <w:r>
              <w:rPr>
                <w:sz w:val="16"/>
              </w:rPr>
              <w:t>approved</w:t>
            </w:r>
          </w:p>
        </w:tc>
        <w:tc>
          <w:tcPr>
            <w:tcW w:w="1133" w:type="dxa"/>
          </w:tcPr>
          <w:p w14:paraId="05FE9D00" w14:textId="2A0AFA69" w:rsidR="003022F1" w:rsidRDefault="003022F1" w:rsidP="003022F1">
            <w:pPr>
              <w:pStyle w:val="TAL"/>
              <w:rPr>
                <w:sz w:val="16"/>
              </w:rPr>
            </w:pPr>
            <w:r>
              <w:rPr>
                <w:sz w:val="16"/>
              </w:rPr>
              <w:t>29.509</w:t>
            </w:r>
          </w:p>
        </w:tc>
        <w:tc>
          <w:tcPr>
            <w:tcW w:w="572" w:type="dxa"/>
          </w:tcPr>
          <w:p w14:paraId="13D9B6C9" w14:textId="02355AE0" w:rsidR="003022F1" w:rsidRDefault="003022F1" w:rsidP="003022F1">
            <w:pPr>
              <w:pStyle w:val="TAL"/>
              <w:rPr>
                <w:sz w:val="16"/>
              </w:rPr>
            </w:pPr>
            <w:r>
              <w:rPr>
                <w:sz w:val="16"/>
              </w:rPr>
              <w:t>0241</w:t>
            </w:r>
          </w:p>
        </w:tc>
        <w:tc>
          <w:tcPr>
            <w:tcW w:w="567" w:type="dxa"/>
          </w:tcPr>
          <w:p w14:paraId="2245EFD3" w14:textId="53EBF6DA" w:rsidR="003022F1" w:rsidRDefault="003022F1" w:rsidP="003022F1">
            <w:pPr>
              <w:pStyle w:val="TAL"/>
              <w:rPr>
                <w:sz w:val="16"/>
              </w:rPr>
            </w:pPr>
            <w:r>
              <w:rPr>
                <w:sz w:val="16"/>
              </w:rPr>
              <w:t>1</w:t>
            </w:r>
          </w:p>
        </w:tc>
        <w:tc>
          <w:tcPr>
            <w:tcW w:w="567" w:type="dxa"/>
          </w:tcPr>
          <w:p w14:paraId="700E2AF8" w14:textId="1E69DADF" w:rsidR="003022F1" w:rsidRDefault="003022F1" w:rsidP="003022F1">
            <w:pPr>
              <w:pStyle w:val="TAL"/>
              <w:rPr>
                <w:sz w:val="16"/>
              </w:rPr>
            </w:pPr>
            <w:r>
              <w:rPr>
                <w:sz w:val="16"/>
              </w:rPr>
              <w:t>F</w:t>
            </w:r>
          </w:p>
        </w:tc>
        <w:tc>
          <w:tcPr>
            <w:tcW w:w="510" w:type="dxa"/>
          </w:tcPr>
          <w:p w14:paraId="6A936A92" w14:textId="5DFE670A" w:rsidR="003022F1" w:rsidRDefault="003022F1" w:rsidP="003022F1">
            <w:pPr>
              <w:pStyle w:val="TAL"/>
              <w:rPr>
                <w:sz w:val="16"/>
              </w:rPr>
            </w:pPr>
            <w:r>
              <w:rPr>
                <w:sz w:val="16"/>
              </w:rPr>
              <w:t>Rel-19</w:t>
            </w:r>
          </w:p>
        </w:tc>
        <w:tc>
          <w:tcPr>
            <w:tcW w:w="661" w:type="dxa"/>
          </w:tcPr>
          <w:p w14:paraId="346C5442" w14:textId="03C3D629" w:rsidR="003022F1" w:rsidRDefault="003022F1" w:rsidP="003022F1">
            <w:pPr>
              <w:pStyle w:val="TAL"/>
              <w:rPr>
                <w:sz w:val="16"/>
              </w:rPr>
            </w:pPr>
            <w:r>
              <w:rPr>
                <w:sz w:val="16"/>
              </w:rPr>
              <w:t>19.4.0</w:t>
            </w:r>
          </w:p>
        </w:tc>
        <w:tc>
          <w:tcPr>
            <w:tcW w:w="2607" w:type="dxa"/>
          </w:tcPr>
          <w:p w14:paraId="3AE92D10" w14:textId="0AFB891D" w:rsidR="003022F1" w:rsidRDefault="003022F1" w:rsidP="003022F1">
            <w:pPr>
              <w:pStyle w:val="TAL"/>
              <w:rPr>
                <w:sz w:val="16"/>
              </w:rPr>
            </w:pPr>
            <w:r>
              <w:rPr>
                <w:sz w:val="16"/>
              </w:rPr>
              <w:t>Optionality of UPU Header Protection</w:t>
            </w:r>
          </w:p>
        </w:tc>
      </w:tr>
      <w:tr w:rsidR="009658D6" w14:paraId="7B6E949A" w14:textId="77777777">
        <w:tc>
          <w:tcPr>
            <w:tcW w:w="1133" w:type="dxa"/>
          </w:tcPr>
          <w:p w14:paraId="4ADE0AA2" w14:textId="5C47DBBE" w:rsidR="003022F1" w:rsidRDefault="003022F1" w:rsidP="003022F1">
            <w:pPr>
              <w:pStyle w:val="TAL"/>
              <w:rPr>
                <w:sz w:val="16"/>
              </w:rPr>
            </w:pPr>
            <w:r>
              <w:rPr>
                <w:sz w:val="16"/>
              </w:rPr>
              <w:t>C4-255324</w:t>
            </w:r>
          </w:p>
        </w:tc>
        <w:tc>
          <w:tcPr>
            <w:tcW w:w="1020" w:type="dxa"/>
          </w:tcPr>
          <w:p w14:paraId="434AB5E1" w14:textId="4BC5F558" w:rsidR="003022F1" w:rsidRDefault="003022F1" w:rsidP="003022F1">
            <w:pPr>
              <w:pStyle w:val="TAL"/>
              <w:rPr>
                <w:sz w:val="16"/>
              </w:rPr>
            </w:pPr>
            <w:r>
              <w:rPr>
                <w:sz w:val="16"/>
              </w:rPr>
              <w:t>agreed</w:t>
            </w:r>
          </w:p>
        </w:tc>
        <w:tc>
          <w:tcPr>
            <w:tcW w:w="1020" w:type="dxa"/>
          </w:tcPr>
          <w:p w14:paraId="24304817" w14:textId="04620B56" w:rsidR="003022F1" w:rsidRDefault="003022F1" w:rsidP="003022F1">
            <w:pPr>
              <w:pStyle w:val="TAL"/>
              <w:rPr>
                <w:sz w:val="16"/>
              </w:rPr>
            </w:pPr>
            <w:r>
              <w:rPr>
                <w:sz w:val="16"/>
              </w:rPr>
              <w:t>approved</w:t>
            </w:r>
          </w:p>
        </w:tc>
        <w:tc>
          <w:tcPr>
            <w:tcW w:w="1133" w:type="dxa"/>
          </w:tcPr>
          <w:p w14:paraId="6B4A5B8A" w14:textId="405997F7" w:rsidR="003022F1" w:rsidRDefault="003022F1" w:rsidP="003022F1">
            <w:pPr>
              <w:pStyle w:val="TAL"/>
              <w:rPr>
                <w:sz w:val="16"/>
              </w:rPr>
            </w:pPr>
            <w:r>
              <w:rPr>
                <w:sz w:val="16"/>
              </w:rPr>
              <w:t>29.503</w:t>
            </w:r>
          </w:p>
        </w:tc>
        <w:tc>
          <w:tcPr>
            <w:tcW w:w="572" w:type="dxa"/>
          </w:tcPr>
          <w:p w14:paraId="1EA6BE63" w14:textId="4827C1A3" w:rsidR="003022F1" w:rsidRDefault="003022F1" w:rsidP="003022F1">
            <w:pPr>
              <w:pStyle w:val="TAL"/>
              <w:rPr>
                <w:sz w:val="16"/>
              </w:rPr>
            </w:pPr>
            <w:r>
              <w:rPr>
                <w:sz w:val="16"/>
              </w:rPr>
              <w:t>1523</w:t>
            </w:r>
          </w:p>
        </w:tc>
        <w:tc>
          <w:tcPr>
            <w:tcW w:w="567" w:type="dxa"/>
          </w:tcPr>
          <w:p w14:paraId="7DE29C2D" w14:textId="383C5B10" w:rsidR="003022F1" w:rsidRDefault="003022F1" w:rsidP="003022F1">
            <w:pPr>
              <w:pStyle w:val="TAL"/>
              <w:rPr>
                <w:sz w:val="16"/>
              </w:rPr>
            </w:pPr>
            <w:r>
              <w:rPr>
                <w:sz w:val="16"/>
              </w:rPr>
              <w:t>1</w:t>
            </w:r>
          </w:p>
        </w:tc>
        <w:tc>
          <w:tcPr>
            <w:tcW w:w="567" w:type="dxa"/>
          </w:tcPr>
          <w:p w14:paraId="798E5DBC" w14:textId="7E7E4E46" w:rsidR="003022F1" w:rsidRDefault="003022F1" w:rsidP="003022F1">
            <w:pPr>
              <w:pStyle w:val="TAL"/>
              <w:rPr>
                <w:sz w:val="16"/>
              </w:rPr>
            </w:pPr>
            <w:r>
              <w:rPr>
                <w:sz w:val="16"/>
              </w:rPr>
              <w:t>B</w:t>
            </w:r>
          </w:p>
        </w:tc>
        <w:tc>
          <w:tcPr>
            <w:tcW w:w="510" w:type="dxa"/>
          </w:tcPr>
          <w:p w14:paraId="65AEEB02" w14:textId="4E8DCEFC" w:rsidR="003022F1" w:rsidRDefault="003022F1" w:rsidP="003022F1">
            <w:pPr>
              <w:pStyle w:val="TAL"/>
              <w:rPr>
                <w:sz w:val="16"/>
              </w:rPr>
            </w:pPr>
            <w:r>
              <w:rPr>
                <w:sz w:val="16"/>
              </w:rPr>
              <w:t>Rel-19</w:t>
            </w:r>
          </w:p>
        </w:tc>
        <w:tc>
          <w:tcPr>
            <w:tcW w:w="661" w:type="dxa"/>
          </w:tcPr>
          <w:p w14:paraId="027A935B" w14:textId="314A879E" w:rsidR="003022F1" w:rsidRDefault="003022F1" w:rsidP="003022F1">
            <w:pPr>
              <w:pStyle w:val="TAL"/>
              <w:rPr>
                <w:sz w:val="16"/>
              </w:rPr>
            </w:pPr>
            <w:r>
              <w:rPr>
                <w:sz w:val="16"/>
              </w:rPr>
              <w:t>19.4.0</w:t>
            </w:r>
          </w:p>
        </w:tc>
        <w:tc>
          <w:tcPr>
            <w:tcW w:w="2607" w:type="dxa"/>
          </w:tcPr>
          <w:p w14:paraId="3373C58E" w14:textId="13418BB9" w:rsidR="003022F1" w:rsidRDefault="003022F1" w:rsidP="003022F1">
            <w:pPr>
              <w:pStyle w:val="TAL"/>
              <w:rPr>
                <w:sz w:val="16"/>
              </w:rPr>
            </w:pPr>
            <w:r>
              <w:rPr>
                <w:sz w:val="16"/>
              </w:rPr>
              <w:t xml:space="preserve">Old PEI in </w:t>
            </w:r>
            <w:proofErr w:type="spellStart"/>
            <w:r>
              <w:rPr>
                <w:sz w:val="16"/>
              </w:rPr>
              <w:t>Nudm_EE</w:t>
            </w:r>
            <w:proofErr w:type="spellEnd"/>
          </w:p>
        </w:tc>
      </w:tr>
      <w:tr w:rsidR="009658D6" w14:paraId="66A0A703" w14:textId="77777777">
        <w:tc>
          <w:tcPr>
            <w:tcW w:w="1133" w:type="dxa"/>
          </w:tcPr>
          <w:p w14:paraId="79C94A90" w14:textId="3C340EA2" w:rsidR="003022F1" w:rsidRDefault="003022F1" w:rsidP="003022F1">
            <w:pPr>
              <w:pStyle w:val="TAL"/>
              <w:rPr>
                <w:sz w:val="16"/>
              </w:rPr>
            </w:pPr>
            <w:r>
              <w:rPr>
                <w:sz w:val="16"/>
              </w:rPr>
              <w:t>C4-255325</w:t>
            </w:r>
          </w:p>
        </w:tc>
        <w:tc>
          <w:tcPr>
            <w:tcW w:w="1020" w:type="dxa"/>
          </w:tcPr>
          <w:p w14:paraId="3A3E661B" w14:textId="34222FF3" w:rsidR="003022F1" w:rsidRDefault="003022F1" w:rsidP="003022F1">
            <w:pPr>
              <w:pStyle w:val="TAL"/>
              <w:rPr>
                <w:sz w:val="16"/>
              </w:rPr>
            </w:pPr>
            <w:r>
              <w:rPr>
                <w:sz w:val="16"/>
              </w:rPr>
              <w:t>agreed</w:t>
            </w:r>
          </w:p>
        </w:tc>
        <w:tc>
          <w:tcPr>
            <w:tcW w:w="1020" w:type="dxa"/>
          </w:tcPr>
          <w:p w14:paraId="06DFF3F3" w14:textId="1E96419D" w:rsidR="003022F1" w:rsidRDefault="003022F1" w:rsidP="003022F1">
            <w:pPr>
              <w:pStyle w:val="TAL"/>
              <w:rPr>
                <w:sz w:val="16"/>
              </w:rPr>
            </w:pPr>
            <w:r>
              <w:rPr>
                <w:sz w:val="16"/>
              </w:rPr>
              <w:t>approved</w:t>
            </w:r>
          </w:p>
        </w:tc>
        <w:tc>
          <w:tcPr>
            <w:tcW w:w="1133" w:type="dxa"/>
          </w:tcPr>
          <w:p w14:paraId="589E7875" w14:textId="055FF0B1" w:rsidR="003022F1" w:rsidRDefault="003022F1" w:rsidP="003022F1">
            <w:pPr>
              <w:pStyle w:val="TAL"/>
              <w:rPr>
                <w:sz w:val="16"/>
              </w:rPr>
            </w:pPr>
            <w:r>
              <w:rPr>
                <w:sz w:val="16"/>
              </w:rPr>
              <w:t>29.505</w:t>
            </w:r>
          </w:p>
        </w:tc>
        <w:tc>
          <w:tcPr>
            <w:tcW w:w="572" w:type="dxa"/>
          </w:tcPr>
          <w:p w14:paraId="52800FC6" w14:textId="4CA162CF" w:rsidR="003022F1" w:rsidRDefault="003022F1" w:rsidP="003022F1">
            <w:pPr>
              <w:pStyle w:val="TAL"/>
              <w:rPr>
                <w:sz w:val="16"/>
              </w:rPr>
            </w:pPr>
            <w:r>
              <w:rPr>
                <w:sz w:val="16"/>
              </w:rPr>
              <w:t>0544</w:t>
            </w:r>
          </w:p>
        </w:tc>
        <w:tc>
          <w:tcPr>
            <w:tcW w:w="567" w:type="dxa"/>
          </w:tcPr>
          <w:p w14:paraId="15E9EEA8" w14:textId="665874FD" w:rsidR="003022F1" w:rsidRDefault="003022F1" w:rsidP="003022F1">
            <w:pPr>
              <w:pStyle w:val="TAL"/>
              <w:rPr>
                <w:sz w:val="16"/>
              </w:rPr>
            </w:pPr>
            <w:r>
              <w:rPr>
                <w:sz w:val="16"/>
              </w:rPr>
              <w:t>1</w:t>
            </w:r>
          </w:p>
        </w:tc>
        <w:tc>
          <w:tcPr>
            <w:tcW w:w="567" w:type="dxa"/>
          </w:tcPr>
          <w:p w14:paraId="4A7560B2" w14:textId="6A8D0D49" w:rsidR="003022F1" w:rsidRDefault="003022F1" w:rsidP="003022F1">
            <w:pPr>
              <w:pStyle w:val="TAL"/>
              <w:rPr>
                <w:sz w:val="16"/>
              </w:rPr>
            </w:pPr>
            <w:r>
              <w:rPr>
                <w:sz w:val="16"/>
              </w:rPr>
              <w:t>B</w:t>
            </w:r>
          </w:p>
        </w:tc>
        <w:tc>
          <w:tcPr>
            <w:tcW w:w="510" w:type="dxa"/>
          </w:tcPr>
          <w:p w14:paraId="140B7950" w14:textId="4043A1A1" w:rsidR="003022F1" w:rsidRDefault="003022F1" w:rsidP="003022F1">
            <w:pPr>
              <w:pStyle w:val="TAL"/>
              <w:rPr>
                <w:sz w:val="16"/>
              </w:rPr>
            </w:pPr>
            <w:r>
              <w:rPr>
                <w:sz w:val="16"/>
              </w:rPr>
              <w:t>Rel-19</w:t>
            </w:r>
          </w:p>
        </w:tc>
        <w:tc>
          <w:tcPr>
            <w:tcW w:w="661" w:type="dxa"/>
          </w:tcPr>
          <w:p w14:paraId="1739B414" w14:textId="7D9C7DD8" w:rsidR="003022F1" w:rsidRDefault="003022F1" w:rsidP="003022F1">
            <w:pPr>
              <w:pStyle w:val="TAL"/>
              <w:rPr>
                <w:sz w:val="16"/>
              </w:rPr>
            </w:pPr>
            <w:r>
              <w:rPr>
                <w:sz w:val="16"/>
              </w:rPr>
              <w:t>19.4.0</w:t>
            </w:r>
          </w:p>
        </w:tc>
        <w:tc>
          <w:tcPr>
            <w:tcW w:w="2607" w:type="dxa"/>
          </w:tcPr>
          <w:p w14:paraId="1BBE17B8" w14:textId="7794B7EF" w:rsidR="003022F1" w:rsidRDefault="003022F1" w:rsidP="003022F1">
            <w:pPr>
              <w:pStyle w:val="TAL"/>
              <w:rPr>
                <w:sz w:val="16"/>
              </w:rPr>
            </w:pPr>
            <w:r>
              <w:rPr>
                <w:sz w:val="16"/>
              </w:rPr>
              <w:t xml:space="preserve">Old PEI in </w:t>
            </w:r>
            <w:proofErr w:type="spellStart"/>
            <w:r>
              <w:rPr>
                <w:sz w:val="16"/>
              </w:rPr>
              <w:t>Nudr</w:t>
            </w:r>
            <w:proofErr w:type="spellEnd"/>
          </w:p>
        </w:tc>
      </w:tr>
      <w:tr w:rsidR="009658D6" w14:paraId="257C20C5" w14:textId="77777777">
        <w:tc>
          <w:tcPr>
            <w:tcW w:w="1133" w:type="dxa"/>
          </w:tcPr>
          <w:p w14:paraId="0138A412" w14:textId="2601EC13" w:rsidR="003022F1" w:rsidRDefault="003022F1" w:rsidP="003022F1">
            <w:pPr>
              <w:pStyle w:val="TAL"/>
              <w:rPr>
                <w:sz w:val="16"/>
              </w:rPr>
            </w:pPr>
            <w:r>
              <w:rPr>
                <w:sz w:val="16"/>
              </w:rPr>
              <w:t>C4-255380</w:t>
            </w:r>
          </w:p>
        </w:tc>
        <w:tc>
          <w:tcPr>
            <w:tcW w:w="1020" w:type="dxa"/>
          </w:tcPr>
          <w:p w14:paraId="74FB05A0" w14:textId="32CA6BD2" w:rsidR="003022F1" w:rsidRDefault="003022F1" w:rsidP="003022F1">
            <w:pPr>
              <w:pStyle w:val="TAL"/>
              <w:rPr>
                <w:sz w:val="16"/>
              </w:rPr>
            </w:pPr>
            <w:r>
              <w:rPr>
                <w:sz w:val="16"/>
              </w:rPr>
              <w:t>agreed</w:t>
            </w:r>
          </w:p>
        </w:tc>
        <w:tc>
          <w:tcPr>
            <w:tcW w:w="1020" w:type="dxa"/>
          </w:tcPr>
          <w:p w14:paraId="5D13C914" w14:textId="1A9725BE" w:rsidR="003022F1" w:rsidRDefault="003022F1" w:rsidP="003022F1">
            <w:pPr>
              <w:pStyle w:val="TAL"/>
              <w:rPr>
                <w:sz w:val="16"/>
              </w:rPr>
            </w:pPr>
            <w:r>
              <w:rPr>
                <w:sz w:val="16"/>
              </w:rPr>
              <w:t>approved</w:t>
            </w:r>
          </w:p>
        </w:tc>
        <w:tc>
          <w:tcPr>
            <w:tcW w:w="1133" w:type="dxa"/>
          </w:tcPr>
          <w:p w14:paraId="5B15F6AE" w14:textId="338FA452" w:rsidR="003022F1" w:rsidRDefault="003022F1" w:rsidP="003022F1">
            <w:pPr>
              <w:pStyle w:val="TAL"/>
              <w:rPr>
                <w:sz w:val="16"/>
              </w:rPr>
            </w:pPr>
            <w:r>
              <w:rPr>
                <w:sz w:val="16"/>
              </w:rPr>
              <w:t>29.571</w:t>
            </w:r>
          </w:p>
        </w:tc>
        <w:tc>
          <w:tcPr>
            <w:tcW w:w="572" w:type="dxa"/>
          </w:tcPr>
          <w:p w14:paraId="74A5590F" w14:textId="289F9D68" w:rsidR="003022F1" w:rsidRDefault="003022F1" w:rsidP="003022F1">
            <w:pPr>
              <w:pStyle w:val="TAL"/>
              <w:rPr>
                <w:sz w:val="16"/>
              </w:rPr>
            </w:pPr>
            <w:r>
              <w:rPr>
                <w:sz w:val="16"/>
              </w:rPr>
              <w:t>0697</w:t>
            </w:r>
          </w:p>
        </w:tc>
        <w:tc>
          <w:tcPr>
            <w:tcW w:w="567" w:type="dxa"/>
          </w:tcPr>
          <w:p w14:paraId="06568B37" w14:textId="0E665A6D" w:rsidR="003022F1" w:rsidRDefault="003022F1" w:rsidP="003022F1">
            <w:pPr>
              <w:pStyle w:val="TAL"/>
              <w:rPr>
                <w:sz w:val="16"/>
              </w:rPr>
            </w:pPr>
            <w:r>
              <w:rPr>
                <w:sz w:val="16"/>
              </w:rPr>
              <w:t>2</w:t>
            </w:r>
          </w:p>
        </w:tc>
        <w:tc>
          <w:tcPr>
            <w:tcW w:w="567" w:type="dxa"/>
          </w:tcPr>
          <w:p w14:paraId="41276CB6" w14:textId="07A7D18E" w:rsidR="003022F1" w:rsidRDefault="003022F1" w:rsidP="003022F1">
            <w:pPr>
              <w:pStyle w:val="TAL"/>
              <w:rPr>
                <w:sz w:val="16"/>
              </w:rPr>
            </w:pPr>
            <w:r>
              <w:rPr>
                <w:sz w:val="16"/>
              </w:rPr>
              <w:t>F</w:t>
            </w:r>
          </w:p>
        </w:tc>
        <w:tc>
          <w:tcPr>
            <w:tcW w:w="510" w:type="dxa"/>
          </w:tcPr>
          <w:p w14:paraId="208250A5" w14:textId="4C1EF2C7" w:rsidR="003022F1" w:rsidRDefault="003022F1" w:rsidP="003022F1">
            <w:pPr>
              <w:pStyle w:val="TAL"/>
              <w:rPr>
                <w:sz w:val="16"/>
              </w:rPr>
            </w:pPr>
            <w:r>
              <w:rPr>
                <w:sz w:val="16"/>
              </w:rPr>
              <w:t>Rel-19</w:t>
            </w:r>
          </w:p>
        </w:tc>
        <w:tc>
          <w:tcPr>
            <w:tcW w:w="661" w:type="dxa"/>
          </w:tcPr>
          <w:p w14:paraId="425C8B34" w14:textId="5A548CFD" w:rsidR="003022F1" w:rsidRDefault="003022F1" w:rsidP="003022F1">
            <w:pPr>
              <w:pStyle w:val="TAL"/>
              <w:rPr>
                <w:sz w:val="16"/>
              </w:rPr>
            </w:pPr>
            <w:r>
              <w:rPr>
                <w:sz w:val="16"/>
              </w:rPr>
              <w:t>19.4.0</w:t>
            </w:r>
          </w:p>
        </w:tc>
        <w:tc>
          <w:tcPr>
            <w:tcW w:w="2607" w:type="dxa"/>
          </w:tcPr>
          <w:p w14:paraId="73552BBF" w14:textId="78B1B7CC" w:rsidR="003022F1" w:rsidRDefault="003022F1" w:rsidP="003022F1">
            <w:pPr>
              <w:pStyle w:val="TAL"/>
              <w:rPr>
                <w:sz w:val="16"/>
              </w:rPr>
            </w:pPr>
            <w:r>
              <w:rPr>
                <w:sz w:val="16"/>
              </w:rPr>
              <w:t xml:space="preserve">PLMN ID location in </w:t>
            </w:r>
            <w:proofErr w:type="spellStart"/>
            <w:r>
              <w:rPr>
                <w:sz w:val="16"/>
              </w:rPr>
              <w:t>UserLocation</w:t>
            </w:r>
            <w:proofErr w:type="spellEnd"/>
          </w:p>
        </w:tc>
      </w:tr>
    </w:tbl>
    <w:p w14:paraId="1B5F9C69" w14:textId="77777777" w:rsidR="003022F1" w:rsidRDefault="003022F1" w:rsidP="003022F1"/>
    <w:p w14:paraId="2B29CEA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53FC9" w14:textId="77777777" w:rsidR="003022F1" w:rsidRDefault="003022F1" w:rsidP="003022F1">
      <w:pPr>
        <w:pStyle w:val="Heading3"/>
      </w:pPr>
      <w:bookmarkStart w:id="125" w:name="_Toc216218982"/>
      <w:r>
        <w:t>19.11</w:t>
      </w:r>
      <w:r>
        <w:tab/>
        <w:t>Subscriber Data Migration [SUBDMIG]</w:t>
      </w:r>
      <w:bookmarkEnd w:id="125"/>
    </w:p>
    <w:p w14:paraId="536AECC5" w14:textId="77777777" w:rsidR="003022F1" w:rsidRDefault="003022F1" w:rsidP="003022F1">
      <w:pPr>
        <w:pStyle w:val="Heading3"/>
      </w:pPr>
      <w:bookmarkStart w:id="126" w:name="_Toc216218983"/>
      <w:r>
        <w:t>19.12</w:t>
      </w:r>
      <w:r>
        <w:tab/>
        <w:t>Rel-19 Enhancements of 3GPP Northbound and Application Layer Interfaces and APIs[NBI19]</w:t>
      </w:r>
      <w:bookmarkEnd w:id="126"/>
    </w:p>
    <w:p w14:paraId="245E9DE0" w14:textId="45548744" w:rsidR="003022F1" w:rsidRDefault="003022F1" w:rsidP="003022F1">
      <w:pPr>
        <w:rPr>
          <w:rFonts w:ascii="Arial" w:hAnsi="Arial" w:cs="Arial"/>
          <w:b/>
          <w:sz w:val="24"/>
        </w:rPr>
      </w:pPr>
      <w:r>
        <w:rPr>
          <w:rFonts w:ascii="Arial" w:hAnsi="Arial" w:cs="Arial"/>
          <w:b/>
          <w:color w:val="0000FF"/>
          <w:sz w:val="24"/>
        </w:rPr>
        <w:t>CP-253026</w:t>
      </w:r>
      <w:r>
        <w:rPr>
          <w:rFonts w:ascii="Arial" w:hAnsi="Arial" w:cs="Arial"/>
          <w:b/>
          <w:color w:val="0000FF"/>
          <w:sz w:val="24"/>
        </w:rPr>
        <w:tab/>
      </w:r>
      <w:r>
        <w:rPr>
          <w:rFonts w:ascii="Arial" w:hAnsi="Arial" w:cs="Arial"/>
          <w:b/>
          <w:sz w:val="24"/>
        </w:rPr>
        <w:t>CR Pack on NBI19 - Pack 1/3</w:t>
      </w:r>
    </w:p>
    <w:p w14:paraId="07958132"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CD5F5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07B07F4" w14:textId="77777777">
        <w:tc>
          <w:tcPr>
            <w:tcW w:w="1133" w:type="dxa"/>
          </w:tcPr>
          <w:p w14:paraId="68CBA6FC" w14:textId="6AECF9AC" w:rsidR="003022F1" w:rsidRDefault="003022F1">
            <w:pPr>
              <w:pStyle w:val="TAH"/>
            </w:pPr>
            <w:r>
              <w:t xml:space="preserve">WG </w:t>
            </w:r>
            <w:proofErr w:type="spellStart"/>
            <w:r>
              <w:t>TDoc</w:t>
            </w:r>
            <w:proofErr w:type="spellEnd"/>
          </w:p>
        </w:tc>
        <w:tc>
          <w:tcPr>
            <w:tcW w:w="1020" w:type="dxa"/>
          </w:tcPr>
          <w:p w14:paraId="67D1F6FF" w14:textId="20333A1E" w:rsidR="003022F1" w:rsidRDefault="003022F1">
            <w:pPr>
              <w:pStyle w:val="TAH"/>
            </w:pPr>
            <w:r>
              <w:t xml:space="preserve">WG </w:t>
            </w:r>
            <w:proofErr w:type="spellStart"/>
            <w:r>
              <w:t>decisn</w:t>
            </w:r>
            <w:proofErr w:type="spellEnd"/>
          </w:p>
        </w:tc>
        <w:tc>
          <w:tcPr>
            <w:tcW w:w="1020" w:type="dxa"/>
          </w:tcPr>
          <w:p w14:paraId="7CFD9296" w14:textId="68494379" w:rsidR="003022F1" w:rsidRDefault="003022F1">
            <w:pPr>
              <w:pStyle w:val="TAH"/>
            </w:pPr>
            <w:r>
              <w:t xml:space="preserve">TSG </w:t>
            </w:r>
            <w:proofErr w:type="spellStart"/>
            <w:r>
              <w:t>decisn</w:t>
            </w:r>
            <w:proofErr w:type="spellEnd"/>
          </w:p>
        </w:tc>
        <w:tc>
          <w:tcPr>
            <w:tcW w:w="1133" w:type="dxa"/>
          </w:tcPr>
          <w:p w14:paraId="26ED91A9" w14:textId="5DAE6A19" w:rsidR="003022F1" w:rsidRDefault="003022F1">
            <w:pPr>
              <w:pStyle w:val="TAH"/>
            </w:pPr>
            <w:r>
              <w:t>Spec</w:t>
            </w:r>
          </w:p>
        </w:tc>
        <w:tc>
          <w:tcPr>
            <w:tcW w:w="572" w:type="dxa"/>
          </w:tcPr>
          <w:p w14:paraId="02F9BBF7" w14:textId="07292591" w:rsidR="003022F1" w:rsidRDefault="003022F1">
            <w:pPr>
              <w:pStyle w:val="TAH"/>
            </w:pPr>
            <w:r>
              <w:t>CR</w:t>
            </w:r>
          </w:p>
        </w:tc>
        <w:tc>
          <w:tcPr>
            <w:tcW w:w="567" w:type="dxa"/>
          </w:tcPr>
          <w:p w14:paraId="41ACB5B7" w14:textId="5092CF0B" w:rsidR="003022F1" w:rsidRDefault="003022F1">
            <w:pPr>
              <w:pStyle w:val="TAH"/>
            </w:pPr>
            <w:r>
              <w:t>rev</w:t>
            </w:r>
          </w:p>
        </w:tc>
        <w:tc>
          <w:tcPr>
            <w:tcW w:w="567" w:type="dxa"/>
          </w:tcPr>
          <w:p w14:paraId="19C41629" w14:textId="2B1DA8A5" w:rsidR="003022F1" w:rsidRDefault="003022F1">
            <w:pPr>
              <w:pStyle w:val="TAH"/>
            </w:pPr>
            <w:r>
              <w:t>cat</w:t>
            </w:r>
          </w:p>
        </w:tc>
        <w:tc>
          <w:tcPr>
            <w:tcW w:w="510" w:type="dxa"/>
          </w:tcPr>
          <w:p w14:paraId="1292E3DC" w14:textId="2BDB9F01" w:rsidR="003022F1" w:rsidRDefault="003022F1">
            <w:pPr>
              <w:pStyle w:val="TAH"/>
            </w:pPr>
            <w:proofErr w:type="spellStart"/>
            <w:r>
              <w:t>Rel</w:t>
            </w:r>
            <w:proofErr w:type="spellEnd"/>
          </w:p>
        </w:tc>
        <w:tc>
          <w:tcPr>
            <w:tcW w:w="661" w:type="dxa"/>
          </w:tcPr>
          <w:p w14:paraId="283C34E8" w14:textId="236FB3C5" w:rsidR="003022F1" w:rsidRDefault="003022F1">
            <w:pPr>
              <w:pStyle w:val="TAH"/>
            </w:pPr>
            <w:proofErr w:type="spellStart"/>
            <w:r>
              <w:t>init</w:t>
            </w:r>
            <w:proofErr w:type="spellEnd"/>
            <w:r>
              <w:t xml:space="preserve"> vers</w:t>
            </w:r>
          </w:p>
        </w:tc>
        <w:tc>
          <w:tcPr>
            <w:tcW w:w="2607" w:type="dxa"/>
          </w:tcPr>
          <w:p w14:paraId="28C674C9" w14:textId="0F504E35" w:rsidR="003022F1" w:rsidRDefault="003022F1">
            <w:pPr>
              <w:pStyle w:val="TAH"/>
            </w:pPr>
            <w:r>
              <w:t>Title</w:t>
            </w:r>
          </w:p>
        </w:tc>
      </w:tr>
      <w:tr w:rsidR="009658D6" w14:paraId="603D84E2" w14:textId="77777777">
        <w:tc>
          <w:tcPr>
            <w:tcW w:w="1133" w:type="dxa"/>
          </w:tcPr>
          <w:p w14:paraId="200E7EE9" w14:textId="331FC1BF" w:rsidR="003022F1" w:rsidRDefault="003022F1">
            <w:pPr>
              <w:pStyle w:val="TAL"/>
              <w:rPr>
                <w:sz w:val="16"/>
              </w:rPr>
            </w:pPr>
            <w:r>
              <w:rPr>
                <w:sz w:val="16"/>
              </w:rPr>
              <w:t>C3-254291</w:t>
            </w:r>
          </w:p>
        </w:tc>
        <w:tc>
          <w:tcPr>
            <w:tcW w:w="1020" w:type="dxa"/>
          </w:tcPr>
          <w:p w14:paraId="6727676A" w14:textId="64588896" w:rsidR="003022F1" w:rsidRDefault="003022F1">
            <w:pPr>
              <w:pStyle w:val="TAL"/>
              <w:rPr>
                <w:sz w:val="16"/>
              </w:rPr>
            </w:pPr>
            <w:r>
              <w:rPr>
                <w:sz w:val="16"/>
              </w:rPr>
              <w:t>agreed</w:t>
            </w:r>
          </w:p>
        </w:tc>
        <w:tc>
          <w:tcPr>
            <w:tcW w:w="1020" w:type="dxa"/>
          </w:tcPr>
          <w:p w14:paraId="6DB7453E" w14:textId="337CD848" w:rsidR="003022F1" w:rsidRDefault="003022F1">
            <w:pPr>
              <w:pStyle w:val="TAL"/>
              <w:rPr>
                <w:sz w:val="16"/>
              </w:rPr>
            </w:pPr>
            <w:r>
              <w:rPr>
                <w:sz w:val="16"/>
              </w:rPr>
              <w:t>approved</w:t>
            </w:r>
          </w:p>
        </w:tc>
        <w:tc>
          <w:tcPr>
            <w:tcW w:w="1133" w:type="dxa"/>
          </w:tcPr>
          <w:p w14:paraId="2AE83F68" w14:textId="57820A50" w:rsidR="003022F1" w:rsidRDefault="003022F1">
            <w:pPr>
              <w:pStyle w:val="TAL"/>
              <w:rPr>
                <w:sz w:val="16"/>
              </w:rPr>
            </w:pPr>
            <w:r>
              <w:rPr>
                <w:sz w:val="16"/>
              </w:rPr>
              <w:t>29.222</w:t>
            </w:r>
          </w:p>
        </w:tc>
        <w:tc>
          <w:tcPr>
            <w:tcW w:w="572" w:type="dxa"/>
          </w:tcPr>
          <w:p w14:paraId="2AD53134" w14:textId="32D275D5" w:rsidR="003022F1" w:rsidRDefault="003022F1">
            <w:pPr>
              <w:pStyle w:val="TAL"/>
              <w:rPr>
                <w:sz w:val="16"/>
              </w:rPr>
            </w:pPr>
            <w:r>
              <w:rPr>
                <w:sz w:val="16"/>
              </w:rPr>
              <w:t>0442</w:t>
            </w:r>
          </w:p>
        </w:tc>
        <w:tc>
          <w:tcPr>
            <w:tcW w:w="567" w:type="dxa"/>
          </w:tcPr>
          <w:p w14:paraId="4FCD691D" w14:textId="77777777" w:rsidR="003022F1" w:rsidRDefault="003022F1">
            <w:pPr>
              <w:pStyle w:val="TAL"/>
              <w:rPr>
                <w:sz w:val="16"/>
              </w:rPr>
            </w:pPr>
          </w:p>
        </w:tc>
        <w:tc>
          <w:tcPr>
            <w:tcW w:w="567" w:type="dxa"/>
          </w:tcPr>
          <w:p w14:paraId="1646537B" w14:textId="4EFF2CE4" w:rsidR="003022F1" w:rsidRDefault="003022F1">
            <w:pPr>
              <w:pStyle w:val="TAL"/>
              <w:rPr>
                <w:sz w:val="16"/>
              </w:rPr>
            </w:pPr>
            <w:r>
              <w:rPr>
                <w:sz w:val="16"/>
              </w:rPr>
              <w:t>F</w:t>
            </w:r>
          </w:p>
        </w:tc>
        <w:tc>
          <w:tcPr>
            <w:tcW w:w="510" w:type="dxa"/>
          </w:tcPr>
          <w:p w14:paraId="22FD5646" w14:textId="2E6A0FBB" w:rsidR="003022F1" w:rsidRDefault="003022F1">
            <w:pPr>
              <w:pStyle w:val="TAL"/>
              <w:rPr>
                <w:sz w:val="16"/>
              </w:rPr>
            </w:pPr>
            <w:r>
              <w:rPr>
                <w:sz w:val="16"/>
              </w:rPr>
              <w:t>Rel-19</w:t>
            </w:r>
          </w:p>
        </w:tc>
        <w:tc>
          <w:tcPr>
            <w:tcW w:w="661" w:type="dxa"/>
          </w:tcPr>
          <w:p w14:paraId="6BE384EF" w14:textId="35EA37CD" w:rsidR="003022F1" w:rsidRDefault="003022F1">
            <w:pPr>
              <w:pStyle w:val="TAL"/>
              <w:rPr>
                <w:sz w:val="16"/>
              </w:rPr>
            </w:pPr>
            <w:r>
              <w:rPr>
                <w:sz w:val="16"/>
              </w:rPr>
              <w:t>19.4.0</w:t>
            </w:r>
          </w:p>
        </w:tc>
        <w:tc>
          <w:tcPr>
            <w:tcW w:w="2607" w:type="dxa"/>
          </w:tcPr>
          <w:p w14:paraId="126FA5EF" w14:textId="756B7628" w:rsidR="003022F1" w:rsidRDefault="003022F1">
            <w:pPr>
              <w:pStyle w:val="TAL"/>
              <w:rPr>
                <w:sz w:val="16"/>
              </w:rPr>
            </w:pPr>
            <w:r>
              <w:rPr>
                <w:sz w:val="16"/>
              </w:rPr>
              <w:t xml:space="preserve">Correction of </w:t>
            </w:r>
            <w:proofErr w:type="spellStart"/>
            <w:r>
              <w:rPr>
                <w:sz w:val="16"/>
              </w:rPr>
              <w:t>ProblemDetails</w:t>
            </w:r>
            <w:proofErr w:type="spellEnd"/>
            <w:r>
              <w:rPr>
                <w:sz w:val="16"/>
              </w:rPr>
              <w:t xml:space="preserve"> data type reference</w:t>
            </w:r>
          </w:p>
        </w:tc>
      </w:tr>
      <w:tr w:rsidR="009658D6" w14:paraId="319CE8E6" w14:textId="77777777">
        <w:tc>
          <w:tcPr>
            <w:tcW w:w="1133" w:type="dxa"/>
          </w:tcPr>
          <w:p w14:paraId="02547FC3" w14:textId="6B9F95CB" w:rsidR="003022F1" w:rsidRDefault="003022F1" w:rsidP="003022F1">
            <w:pPr>
              <w:pStyle w:val="TAL"/>
              <w:rPr>
                <w:sz w:val="16"/>
              </w:rPr>
            </w:pPr>
            <w:r>
              <w:rPr>
                <w:sz w:val="16"/>
              </w:rPr>
              <w:t>C3-254325</w:t>
            </w:r>
          </w:p>
        </w:tc>
        <w:tc>
          <w:tcPr>
            <w:tcW w:w="1020" w:type="dxa"/>
          </w:tcPr>
          <w:p w14:paraId="7EB61921" w14:textId="64428F92" w:rsidR="003022F1" w:rsidRDefault="003022F1" w:rsidP="003022F1">
            <w:pPr>
              <w:pStyle w:val="TAL"/>
              <w:rPr>
                <w:sz w:val="16"/>
              </w:rPr>
            </w:pPr>
            <w:r>
              <w:rPr>
                <w:sz w:val="16"/>
              </w:rPr>
              <w:t>agreed</w:t>
            </w:r>
          </w:p>
        </w:tc>
        <w:tc>
          <w:tcPr>
            <w:tcW w:w="1020" w:type="dxa"/>
          </w:tcPr>
          <w:p w14:paraId="2AEEF729" w14:textId="688AB392" w:rsidR="003022F1" w:rsidRDefault="003022F1" w:rsidP="003022F1">
            <w:pPr>
              <w:pStyle w:val="TAL"/>
              <w:rPr>
                <w:sz w:val="16"/>
              </w:rPr>
            </w:pPr>
            <w:r>
              <w:rPr>
                <w:sz w:val="16"/>
              </w:rPr>
              <w:t>approved</w:t>
            </w:r>
          </w:p>
        </w:tc>
        <w:tc>
          <w:tcPr>
            <w:tcW w:w="1133" w:type="dxa"/>
          </w:tcPr>
          <w:p w14:paraId="2C8CA727" w14:textId="2C17D895" w:rsidR="003022F1" w:rsidRDefault="003022F1" w:rsidP="003022F1">
            <w:pPr>
              <w:pStyle w:val="TAL"/>
              <w:rPr>
                <w:sz w:val="16"/>
              </w:rPr>
            </w:pPr>
            <w:r>
              <w:rPr>
                <w:sz w:val="16"/>
              </w:rPr>
              <w:t>29.255</w:t>
            </w:r>
          </w:p>
        </w:tc>
        <w:tc>
          <w:tcPr>
            <w:tcW w:w="572" w:type="dxa"/>
          </w:tcPr>
          <w:p w14:paraId="2AF5530B" w14:textId="29DC9F3A" w:rsidR="003022F1" w:rsidRDefault="003022F1" w:rsidP="003022F1">
            <w:pPr>
              <w:pStyle w:val="TAL"/>
              <w:rPr>
                <w:sz w:val="16"/>
              </w:rPr>
            </w:pPr>
            <w:r>
              <w:rPr>
                <w:sz w:val="16"/>
              </w:rPr>
              <w:t>0043</w:t>
            </w:r>
          </w:p>
        </w:tc>
        <w:tc>
          <w:tcPr>
            <w:tcW w:w="567" w:type="dxa"/>
          </w:tcPr>
          <w:p w14:paraId="207F989A" w14:textId="77777777" w:rsidR="003022F1" w:rsidRDefault="003022F1" w:rsidP="003022F1">
            <w:pPr>
              <w:pStyle w:val="TAL"/>
              <w:rPr>
                <w:sz w:val="16"/>
              </w:rPr>
            </w:pPr>
          </w:p>
        </w:tc>
        <w:tc>
          <w:tcPr>
            <w:tcW w:w="567" w:type="dxa"/>
          </w:tcPr>
          <w:p w14:paraId="5A0E09FC" w14:textId="0FD53868" w:rsidR="003022F1" w:rsidRDefault="003022F1" w:rsidP="003022F1">
            <w:pPr>
              <w:pStyle w:val="TAL"/>
              <w:rPr>
                <w:sz w:val="16"/>
              </w:rPr>
            </w:pPr>
            <w:r>
              <w:rPr>
                <w:sz w:val="16"/>
              </w:rPr>
              <w:t>F</w:t>
            </w:r>
          </w:p>
        </w:tc>
        <w:tc>
          <w:tcPr>
            <w:tcW w:w="510" w:type="dxa"/>
          </w:tcPr>
          <w:p w14:paraId="67A1F1AB" w14:textId="01E1BA70" w:rsidR="003022F1" w:rsidRDefault="003022F1" w:rsidP="003022F1">
            <w:pPr>
              <w:pStyle w:val="TAL"/>
              <w:rPr>
                <w:sz w:val="16"/>
              </w:rPr>
            </w:pPr>
            <w:r>
              <w:rPr>
                <w:sz w:val="16"/>
              </w:rPr>
              <w:t>Rel-19</w:t>
            </w:r>
          </w:p>
        </w:tc>
        <w:tc>
          <w:tcPr>
            <w:tcW w:w="661" w:type="dxa"/>
          </w:tcPr>
          <w:p w14:paraId="4AC12741" w14:textId="4BBA0732" w:rsidR="003022F1" w:rsidRDefault="003022F1" w:rsidP="003022F1">
            <w:pPr>
              <w:pStyle w:val="TAL"/>
              <w:rPr>
                <w:sz w:val="16"/>
              </w:rPr>
            </w:pPr>
            <w:r>
              <w:rPr>
                <w:sz w:val="16"/>
              </w:rPr>
              <w:t>19.2.0</w:t>
            </w:r>
          </w:p>
        </w:tc>
        <w:tc>
          <w:tcPr>
            <w:tcW w:w="2607" w:type="dxa"/>
          </w:tcPr>
          <w:p w14:paraId="6F0BC54C" w14:textId="3AB2DEF6" w:rsidR="003022F1" w:rsidRDefault="003022F1" w:rsidP="003022F1">
            <w:pPr>
              <w:pStyle w:val="TAL"/>
              <w:rPr>
                <w:sz w:val="16"/>
              </w:rPr>
            </w:pPr>
            <w:r>
              <w:rPr>
                <w:sz w:val="16"/>
              </w:rPr>
              <w:t>Corrections to Supported Features</w:t>
            </w:r>
          </w:p>
        </w:tc>
      </w:tr>
      <w:tr w:rsidR="009658D6" w14:paraId="6A6887C3" w14:textId="77777777">
        <w:tc>
          <w:tcPr>
            <w:tcW w:w="1133" w:type="dxa"/>
          </w:tcPr>
          <w:p w14:paraId="636B074D" w14:textId="472D2AA4" w:rsidR="003022F1" w:rsidRDefault="003022F1" w:rsidP="003022F1">
            <w:pPr>
              <w:pStyle w:val="TAL"/>
              <w:rPr>
                <w:sz w:val="16"/>
              </w:rPr>
            </w:pPr>
            <w:r>
              <w:rPr>
                <w:sz w:val="16"/>
              </w:rPr>
              <w:t>C3-254326</w:t>
            </w:r>
          </w:p>
        </w:tc>
        <w:tc>
          <w:tcPr>
            <w:tcW w:w="1020" w:type="dxa"/>
          </w:tcPr>
          <w:p w14:paraId="1C040106" w14:textId="2AC9B783" w:rsidR="003022F1" w:rsidRDefault="003022F1" w:rsidP="003022F1">
            <w:pPr>
              <w:pStyle w:val="TAL"/>
              <w:rPr>
                <w:sz w:val="16"/>
              </w:rPr>
            </w:pPr>
            <w:r>
              <w:rPr>
                <w:sz w:val="16"/>
              </w:rPr>
              <w:t>agreed</w:t>
            </w:r>
          </w:p>
        </w:tc>
        <w:tc>
          <w:tcPr>
            <w:tcW w:w="1020" w:type="dxa"/>
          </w:tcPr>
          <w:p w14:paraId="60A7F3CE" w14:textId="1791DF94" w:rsidR="003022F1" w:rsidRDefault="003022F1" w:rsidP="003022F1">
            <w:pPr>
              <w:pStyle w:val="TAL"/>
              <w:rPr>
                <w:sz w:val="16"/>
              </w:rPr>
            </w:pPr>
            <w:r>
              <w:rPr>
                <w:sz w:val="16"/>
              </w:rPr>
              <w:t>approved</w:t>
            </w:r>
          </w:p>
        </w:tc>
        <w:tc>
          <w:tcPr>
            <w:tcW w:w="1133" w:type="dxa"/>
          </w:tcPr>
          <w:p w14:paraId="2641219F" w14:textId="523AF314" w:rsidR="003022F1" w:rsidRDefault="003022F1" w:rsidP="003022F1">
            <w:pPr>
              <w:pStyle w:val="TAL"/>
              <w:rPr>
                <w:sz w:val="16"/>
              </w:rPr>
            </w:pPr>
            <w:r>
              <w:rPr>
                <w:sz w:val="16"/>
              </w:rPr>
              <w:t>29.257</w:t>
            </w:r>
          </w:p>
        </w:tc>
        <w:tc>
          <w:tcPr>
            <w:tcW w:w="572" w:type="dxa"/>
          </w:tcPr>
          <w:p w14:paraId="2BB386F0" w14:textId="3A8C1697" w:rsidR="003022F1" w:rsidRDefault="003022F1" w:rsidP="003022F1">
            <w:pPr>
              <w:pStyle w:val="TAL"/>
              <w:rPr>
                <w:sz w:val="16"/>
              </w:rPr>
            </w:pPr>
            <w:r>
              <w:rPr>
                <w:sz w:val="16"/>
              </w:rPr>
              <w:t>0074</w:t>
            </w:r>
          </w:p>
        </w:tc>
        <w:tc>
          <w:tcPr>
            <w:tcW w:w="567" w:type="dxa"/>
          </w:tcPr>
          <w:p w14:paraId="214C652E" w14:textId="77777777" w:rsidR="003022F1" w:rsidRDefault="003022F1" w:rsidP="003022F1">
            <w:pPr>
              <w:pStyle w:val="TAL"/>
              <w:rPr>
                <w:sz w:val="16"/>
              </w:rPr>
            </w:pPr>
          </w:p>
        </w:tc>
        <w:tc>
          <w:tcPr>
            <w:tcW w:w="567" w:type="dxa"/>
          </w:tcPr>
          <w:p w14:paraId="0AD24DD6" w14:textId="2B4B6DE8" w:rsidR="003022F1" w:rsidRDefault="003022F1" w:rsidP="003022F1">
            <w:pPr>
              <w:pStyle w:val="TAL"/>
              <w:rPr>
                <w:sz w:val="16"/>
              </w:rPr>
            </w:pPr>
            <w:r>
              <w:rPr>
                <w:sz w:val="16"/>
              </w:rPr>
              <w:t>F</w:t>
            </w:r>
          </w:p>
        </w:tc>
        <w:tc>
          <w:tcPr>
            <w:tcW w:w="510" w:type="dxa"/>
          </w:tcPr>
          <w:p w14:paraId="4100C017" w14:textId="07C428F6" w:rsidR="003022F1" w:rsidRDefault="003022F1" w:rsidP="003022F1">
            <w:pPr>
              <w:pStyle w:val="TAL"/>
              <w:rPr>
                <w:sz w:val="16"/>
              </w:rPr>
            </w:pPr>
            <w:r>
              <w:rPr>
                <w:sz w:val="16"/>
              </w:rPr>
              <w:t>Rel-19</w:t>
            </w:r>
          </w:p>
        </w:tc>
        <w:tc>
          <w:tcPr>
            <w:tcW w:w="661" w:type="dxa"/>
          </w:tcPr>
          <w:p w14:paraId="54D618C8" w14:textId="0B642A61" w:rsidR="003022F1" w:rsidRDefault="003022F1" w:rsidP="003022F1">
            <w:pPr>
              <w:pStyle w:val="TAL"/>
              <w:rPr>
                <w:sz w:val="16"/>
              </w:rPr>
            </w:pPr>
            <w:r>
              <w:rPr>
                <w:sz w:val="16"/>
              </w:rPr>
              <w:t>19.4.0</w:t>
            </w:r>
          </w:p>
        </w:tc>
        <w:tc>
          <w:tcPr>
            <w:tcW w:w="2607" w:type="dxa"/>
          </w:tcPr>
          <w:p w14:paraId="3481961C" w14:textId="1CBA89E1" w:rsidR="003022F1" w:rsidRDefault="003022F1" w:rsidP="003022F1">
            <w:pPr>
              <w:pStyle w:val="TAL"/>
              <w:rPr>
                <w:sz w:val="16"/>
              </w:rPr>
            </w:pPr>
            <w:r>
              <w:rPr>
                <w:sz w:val="16"/>
              </w:rPr>
              <w:t>Corrections to Supported Features</w:t>
            </w:r>
          </w:p>
        </w:tc>
      </w:tr>
      <w:tr w:rsidR="009658D6" w14:paraId="7EEB228F" w14:textId="77777777">
        <w:tc>
          <w:tcPr>
            <w:tcW w:w="1133" w:type="dxa"/>
          </w:tcPr>
          <w:p w14:paraId="681EDD12" w14:textId="1D99BD5D" w:rsidR="003022F1" w:rsidRDefault="003022F1" w:rsidP="003022F1">
            <w:pPr>
              <w:pStyle w:val="TAL"/>
              <w:rPr>
                <w:sz w:val="16"/>
              </w:rPr>
            </w:pPr>
            <w:r>
              <w:rPr>
                <w:sz w:val="16"/>
              </w:rPr>
              <w:t>C3-254327</w:t>
            </w:r>
          </w:p>
        </w:tc>
        <w:tc>
          <w:tcPr>
            <w:tcW w:w="1020" w:type="dxa"/>
          </w:tcPr>
          <w:p w14:paraId="0313EEA2" w14:textId="2E02648A" w:rsidR="003022F1" w:rsidRDefault="003022F1" w:rsidP="003022F1">
            <w:pPr>
              <w:pStyle w:val="TAL"/>
              <w:rPr>
                <w:sz w:val="16"/>
              </w:rPr>
            </w:pPr>
            <w:r>
              <w:rPr>
                <w:sz w:val="16"/>
              </w:rPr>
              <w:t>agreed</w:t>
            </w:r>
          </w:p>
        </w:tc>
        <w:tc>
          <w:tcPr>
            <w:tcW w:w="1020" w:type="dxa"/>
          </w:tcPr>
          <w:p w14:paraId="2EB67054" w14:textId="2CD7CE1D" w:rsidR="003022F1" w:rsidRDefault="003022F1" w:rsidP="003022F1">
            <w:pPr>
              <w:pStyle w:val="TAL"/>
              <w:rPr>
                <w:sz w:val="16"/>
              </w:rPr>
            </w:pPr>
            <w:r>
              <w:rPr>
                <w:sz w:val="16"/>
              </w:rPr>
              <w:t>approved</w:t>
            </w:r>
          </w:p>
        </w:tc>
        <w:tc>
          <w:tcPr>
            <w:tcW w:w="1133" w:type="dxa"/>
          </w:tcPr>
          <w:p w14:paraId="28001831" w14:textId="6E0AE90D" w:rsidR="003022F1" w:rsidRDefault="003022F1" w:rsidP="003022F1">
            <w:pPr>
              <w:pStyle w:val="TAL"/>
              <w:rPr>
                <w:sz w:val="16"/>
              </w:rPr>
            </w:pPr>
            <w:r>
              <w:rPr>
                <w:sz w:val="16"/>
              </w:rPr>
              <w:t>29.222</w:t>
            </w:r>
          </w:p>
        </w:tc>
        <w:tc>
          <w:tcPr>
            <w:tcW w:w="572" w:type="dxa"/>
          </w:tcPr>
          <w:p w14:paraId="26ACD9D5" w14:textId="339B929B" w:rsidR="003022F1" w:rsidRDefault="003022F1" w:rsidP="003022F1">
            <w:pPr>
              <w:pStyle w:val="TAL"/>
              <w:rPr>
                <w:sz w:val="16"/>
              </w:rPr>
            </w:pPr>
            <w:r>
              <w:rPr>
                <w:sz w:val="16"/>
              </w:rPr>
              <w:t>0448</w:t>
            </w:r>
          </w:p>
        </w:tc>
        <w:tc>
          <w:tcPr>
            <w:tcW w:w="567" w:type="dxa"/>
          </w:tcPr>
          <w:p w14:paraId="502D8589" w14:textId="77777777" w:rsidR="003022F1" w:rsidRDefault="003022F1" w:rsidP="003022F1">
            <w:pPr>
              <w:pStyle w:val="TAL"/>
              <w:rPr>
                <w:sz w:val="16"/>
              </w:rPr>
            </w:pPr>
          </w:p>
        </w:tc>
        <w:tc>
          <w:tcPr>
            <w:tcW w:w="567" w:type="dxa"/>
          </w:tcPr>
          <w:p w14:paraId="7D68CBB5" w14:textId="725419F3" w:rsidR="003022F1" w:rsidRDefault="003022F1" w:rsidP="003022F1">
            <w:pPr>
              <w:pStyle w:val="TAL"/>
              <w:rPr>
                <w:sz w:val="16"/>
              </w:rPr>
            </w:pPr>
            <w:r>
              <w:rPr>
                <w:sz w:val="16"/>
              </w:rPr>
              <w:t>F</w:t>
            </w:r>
          </w:p>
        </w:tc>
        <w:tc>
          <w:tcPr>
            <w:tcW w:w="510" w:type="dxa"/>
          </w:tcPr>
          <w:p w14:paraId="385BD105" w14:textId="1F7470B9" w:rsidR="003022F1" w:rsidRDefault="003022F1" w:rsidP="003022F1">
            <w:pPr>
              <w:pStyle w:val="TAL"/>
              <w:rPr>
                <w:sz w:val="16"/>
              </w:rPr>
            </w:pPr>
            <w:r>
              <w:rPr>
                <w:sz w:val="16"/>
              </w:rPr>
              <w:t>Rel-19</w:t>
            </w:r>
          </w:p>
        </w:tc>
        <w:tc>
          <w:tcPr>
            <w:tcW w:w="661" w:type="dxa"/>
          </w:tcPr>
          <w:p w14:paraId="356E86CE" w14:textId="51151CFB" w:rsidR="003022F1" w:rsidRDefault="003022F1" w:rsidP="003022F1">
            <w:pPr>
              <w:pStyle w:val="TAL"/>
              <w:rPr>
                <w:sz w:val="16"/>
              </w:rPr>
            </w:pPr>
            <w:r>
              <w:rPr>
                <w:sz w:val="16"/>
              </w:rPr>
              <w:t>19.4.0</w:t>
            </w:r>
          </w:p>
        </w:tc>
        <w:tc>
          <w:tcPr>
            <w:tcW w:w="2607" w:type="dxa"/>
          </w:tcPr>
          <w:p w14:paraId="6C366C71" w14:textId="3205B6BB" w:rsidR="003022F1" w:rsidRDefault="003022F1" w:rsidP="003022F1">
            <w:pPr>
              <w:pStyle w:val="TAL"/>
              <w:rPr>
                <w:sz w:val="16"/>
              </w:rPr>
            </w:pPr>
            <w:r>
              <w:rPr>
                <w:sz w:val="16"/>
              </w:rPr>
              <w:t>Corrections to Supported Features</w:t>
            </w:r>
          </w:p>
        </w:tc>
      </w:tr>
      <w:tr w:rsidR="009658D6" w14:paraId="6598D198" w14:textId="77777777">
        <w:tc>
          <w:tcPr>
            <w:tcW w:w="1133" w:type="dxa"/>
          </w:tcPr>
          <w:p w14:paraId="39671992" w14:textId="32ADA36A" w:rsidR="003022F1" w:rsidRDefault="003022F1" w:rsidP="003022F1">
            <w:pPr>
              <w:pStyle w:val="TAL"/>
              <w:rPr>
                <w:sz w:val="16"/>
              </w:rPr>
            </w:pPr>
            <w:r>
              <w:rPr>
                <w:sz w:val="16"/>
              </w:rPr>
              <w:t>C3-254481</w:t>
            </w:r>
          </w:p>
        </w:tc>
        <w:tc>
          <w:tcPr>
            <w:tcW w:w="1020" w:type="dxa"/>
          </w:tcPr>
          <w:p w14:paraId="434CC1B7" w14:textId="4A62E243" w:rsidR="003022F1" w:rsidRDefault="003022F1" w:rsidP="003022F1">
            <w:pPr>
              <w:pStyle w:val="TAL"/>
              <w:rPr>
                <w:sz w:val="16"/>
              </w:rPr>
            </w:pPr>
            <w:r>
              <w:rPr>
                <w:sz w:val="16"/>
              </w:rPr>
              <w:t>agreed</w:t>
            </w:r>
          </w:p>
        </w:tc>
        <w:tc>
          <w:tcPr>
            <w:tcW w:w="1020" w:type="dxa"/>
          </w:tcPr>
          <w:p w14:paraId="72B074DA" w14:textId="4E8F0C7D" w:rsidR="003022F1" w:rsidRDefault="003022F1" w:rsidP="003022F1">
            <w:pPr>
              <w:pStyle w:val="TAL"/>
              <w:rPr>
                <w:sz w:val="16"/>
              </w:rPr>
            </w:pPr>
            <w:r>
              <w:rPr>
                <w:sz w:val="16"/>
              </w:rPr>
              <w:t>approved</w:t>
            </w:r>
          </w:p>
        </w:tc>
        <w:tc>
          <w:tcPr>
            <w:tcW w:w="1133" w:type="dxa"/>
          </w:tcPr>
          <w:p w14:paraId="767FB432" w14:textId="60DF03AE" w:rsidR="003022F1" w:rsidRDefault="003022F1" w:rsidP="003022F1">
            <w:pPr>
              <w:pStyle w:val="TAL"/>
              <w:rPr>
                <w:sz w:val="16"/>
              </w:rPr>
            </w:pPr>
            <w:r>
              <w:rPr>
                <w:sz w:val="16"/>
              </w:rPr>
              <w:t>29.122</w:t>
            </w:r>
          </w:p>
        </w:tc>
        <w:tc>
          <w:tcPr>
            <w:tcW w:w="572" w:type="dxa"/>
          </w:tcPr>
          <w:p w14:paraId="1C30DCAD" w14:textId="669D161B" w:rsidR="003022F1" w:rsidRDefault="003022F1" w:rsidP="003022F1">
            <w:pPr>
              <w:pStyle w:val="TAL"/>
              <w:rPr>
                <w:sz w:val="16"/>
              </w:rPr>
            </w:pPr>
            <w:r>
              <w:rPr>
                <w:sz w:val="16"/>
              </w:rPr>
              <w:t>0974</w:t>
            </w:r>
          </w:p>
        </w:tc>
        <w:tc>
          <w:tcPr>
            <w:tcW w:w="567" w:type="dxa"/>
          </w:tcPr>
          <w:p w14:paraId="198E8BBA" w14:textId="3365F93A" w:rsidR="003022F1" w:rsidRDefault="003022F1" w:rsidP="003022F1">
            <w:pPr>
              <w:pStyle w:val="TAL"/>
              <w:rPr>
                <w:sz w:val="16"/>
              </w:rPr>
            </w:pPr>
            <w:r>
              <w:rPr>
                <w:sz w:val="16"/>
              </w:rPr>
              <w:t>1</w:t>
            </w:r>
          </w:p>
        </w:tc>
        <w:tc>
          <w:tcPr>
            <w:tcW w:w="567" w:type="dxa"/>
          </w:tcPr>
          <w:p w14:paraId="0C931EDD" w14:textId="6A1703BA" w:rsidR="003022F1" w:rsidRDefault="003022F1" w:rsidP="003022F1">
            <w:pPr>
              <w:pStyle w:val="TAL"/>
              <w:rPr>
                <w:sz w:val="16"/>
              </w:rPr>
            </w:pPr>
            <w:r>
              <w:rPr>
                <w:sz w:val="16"/>
              </w:rPr>
              <w:t>B</w:t>
            </w:r>
          </w:p>
        </w:tc>
        <w:tc>
          <w:tcPr>
            <w:tcW w:w="510" w:type="dxa"/>
          </w:tcPr>
          <w:p w14:paraId="0313B1EC" w14:textId="0FF6F8B9" w:rsidR="003022F1" w:rsidRDefault="003022F1" w:rsidP="003022F1">
            <w:pPr>
              <w:pStyle w:val="TAL"/>
              <w:rPr>
                <w:sz w:val="16"/>
              </w:rPr>
            </w:pPr>
            <w:r>
              <w:rPr>
                <w:sz w:val="16"/>
              </w:rPr>
              <w:t>Rel-19</w:t>
            </w:r>
          </w:p>
        </w:tc>
        <w:tc>
          <w:tcPr>
            <w:tcW w:w="661" w:type="dxa"/>
          </w:tcPr>
          <w:p w14:paraId="259D4F9A" w14:textId="10B0983E" w:rsidR="003022F1" w:rsidRDefault="003022F1" w:rsidP="003022F1">
            <w:pPr>
              <w:pStyle w:val="TAL"/>
              <w:rPr>
                <w:sz w:val="16"/>
              </w:rPr>
            </w:pPr>
            <w:r>
              <w:rPr>
                <w:sz w:val="16"/>
              </w:rPr>
              <w:t>19.4.0</w:t>
            </w:r>
          </w:p>
        </w:tc>
        <w:tc>
          <w:tcPr>
            <w:tcW w:w="2607" w:type="dxa"/>
          </w:tcPr>
          <w:p w14:paraId="1F038883" w14:textId="61CD3D7E" w:rsidR="003022F1" w:rsidRDefault="003022F1" w:rsidP="003022F1">
            <w:pPr>
              <w:pStyle w:val="TAL"/>
              <w:rPr>
                <w:sz w:val="16"/>
              </w:rPr>
            </w:pPr>
            <w:r>
              <w:rPr>
                <w:sz w:val="16"/>
              </w:rPr>
              <w:t>Updates and corrections to the CAPIF related Security clause</w:t>
            </w:r>
          </w:p>
        </w:tc>
      </w:tr>
      <w:tr w:rsidR="009658D6" w14:paraId="4B3BA5FB" w14:textId="77777777">
        <w:tc>
          <w:tcPr>
            <w:tcW w:w="1133" w:type="dxa"/>
          </w:tcPr>
          <w:p w14:paraId="5C526513" w14:textId="4A5B6D58" w:rsidR="003022F1" w:rsidRDefault="003022F1" w:rsidP="003022F1">
            <w:pPr>
              <w:pStyle w:val="TAL"/>
              <w:rPr>
                <w:sz w:val="16"/>
              </w:rPr>
            </w:pPr>
            <w:r>
              <w:rPr>
                <w:sz w:val="16"/>
              </w:rPr>
              <w:t>C3-254482</w:t>
            </w:r>
          </w:p>
        </w:tc>
        <w:tc>
          <w:tcPr>
            <w:tcW w:w="1020" w:type="dxa"/>
          </w:tcPr>
          <w:p w14:paraId="5FFC841C" w14:textId="307E96AC" w:rsidR="003022F1" w:rsidRDefault="003022F1" w:rsidP="003022F1">
            <w:pPr>
              <w:pStyle w:val="TAL"/>
              <w:rPr>
                <w:sz w:val="16"/>
              </w:rPr>
            </w:pPr>
            <w:r>
              <w:rPr>
                <w:sz w:val="16"/>
              </w:rPr>
              <w:t>agreed</w:t>
            </w:r>
          </w:p>
        </w:tc>
        <w:tc>
          <w:tcPr>
            <w:tcW w:w="1020" w:type="dxa"/>
          </w:tcPr>
          <w:p w14:paraId="756509D3" w14:textId="036705D3" w:rsidR="003022F1" w:rsidRDefault="003022F1" w:rsidP="003022F1">
            <w:pPr>
              <w:pStyle w:val="TAL"/>
              <w:rPr>
                <w:sz w:val="16"/>
              </w:rPr>
            </w:pPr>
            <w:r>
              <w:rPr>
                <w:sz w:val="16"/>
              </w:rPr>
              <w:t>approved</w:t>
            </w:r>
          </w:p>
        </w:tc>
        <w:tc>
          <w:tcPr>
            <w:tcW w:w="1133" w:type="dxa"/>
          </w:tcPr>
          <w:p w14:paraId="4036D3D2" w14:textId="2257321E" w:rsidR="003022F1" w:rsidRDefault="003022F1" w:rsidP="003022F1">
            <w:pPr>
              <w:pStyle w:val="TAL"/>
              <w:rPr>
                <w:sz w:val="16"/>
              </w:rPr>
            </w:pPr>
            <w:r>
              <w:rPr>
                <w:sz w:val="16"/>
              </w:rPr>
              <w:t>29.257</w:t>
            </w:r>
          </w:p>
        </w:tc>
        <w:tc>
          <w:tcPr>
            <w:tcW w:w="572" w:type="dxa"/>
          </w:tcPr>
          <w:p w14:paraId="1268F5FC" w14:textId="062A60CC" w:rsidR="003022F1" w:rsidRDefault="003022F1" w:rsidP="003022F1">
            <w:pPr>
              <w:pStyle w:val="TAL"/>
              <w:rPr>
                <w:sz w:val="16"/>
              </w:rPr>
            </w:pPr>
            <w:r>
              <w:rPr>
                <w:sz w:val="16"/>
              </w:rPr>
              <w:t>0073</w:t>
            </w:r>
          </w:p>
        </w:tc>
        <w:tc>
          <w:tcPr>
            <w:tcW w:w="567" w:type="dxa"/>
          </w:tcPr>
          <w:p w14:paraId="5FB17E17" w14:textId="22D038EB" w:rsidR="003022F1" w:rsidRDefault="003022F1" w:rsidP="003022F1">
            <w:pPr>
              <w:pStyle w:val="TAL"/>
              <w:rPr>
                <w:sz w:val="16"/>
              </w:rPr>
            </w:pPr>
            <w:r>
              <w:rPr>
                <w:sz w:val="16"/>
              </w:rPr>
              <w:t>1</w:t>
            </w:r>
          </w:p>
        </w:tc>
        <w:tc>
          <w:tcPr>
            <w:tcW w:w="567" w:type="dxa"/>
          </w:tcPr>
          <w:p w14:paraId="373F2561" w14:textId="29245BCD" w:rsidR="003022F1" w:rsidRDefault="003022F1" w:rsidP="003022F1">
            <w:pPr>
              <w:pStyle w:val="TAL"/>
              <w:rPr>
                <w:sz w:val="16"/>
              </w:rPr>
            </w:pPr>
            <w:r>
              <w:rPr>
                <w:sz w:val="16"/>
              </w:rPr>
              <w:t>B</w:t>
            </w:r>
          </w:p>
        </w:tc>
        <w:tc>
          <w:tcPr>
            <w:tcW w:w="510" w:type="dxa"/>
          </w:tcPr>
          <w:p w14:paraId="0C89B8BB" w14:textId="72E28570" w:rsidR="003022F1" w:rsidRDefault="003022F1" w:rsidP="003022F1">
            <w:pPr>
              <w:pStyle w:val="TAL"/>
              <w:rPr>
                <w:sz w:val="16"/>
              </w:rPr>
            </w:pPr>
            <w:r>
              <w:rPr>
                <w:sz w:val="16"/>
              </w:rPr>
              <w:t>Rel-19</w:t>
            </w:r>
          </w:p>
        </w:tc>
        <w:tc>
          <w:tcPr>
            <w:tcW w:w="661" w:type="dxa"/>
          </w:tcPr>
          <w:p w14:paraId="1A80A425" w14:textId="7725FBD7" w:rsidR="003022F1" w:rsidRDefault="003022F1" w:rsidP="003022F1">
            <w:pPr>
              <w:pStyle w:val="TAL"/>
              <w:rPr>
                <w:sz w:val="16"/>
              </w:rPr>
            </w:pPr>
            <w:r>
              <w:rPr>
                <w:sz w:val="16"/>
              </w:rPr>
              <w:t>19.4.0</w:t>
            </w:r>
          </w:p>
        </w:tc>
        <w:tc>
          <w:tcPr>
            <w:tcW w:w="2607" w:type="dxa"/>
          </w:tcPr>
          <w:p w14:paraId="5425DA7C" w14:textId="073B6583" w:rsidR="003022F1" w:rsidRDefault="003022F1" w:rsidP="003022F1">
            <w:pPr>
              <w:pStyle w:val="TAL"/>
              <w:rPr>
                <w:sz w:val="16"/>
              </w:rPr>
            </w:pPr>
            <w:r>
              <w:rPr>
                <w:sz w:val="16"/>
              </w:rPr>
              <w:t>Updates and corrections to the CAPIF related Security clause</w:t>
            </w:r>
          </w:p>
        </w:tc>
      </w:tr>
      <w:tr w:rsidR="009658D6" w14:paraId="3817515F" w14:textId="77777777">
        <w:tc>
          <w:tcPr>
            <w:tcW w:w="1133" w:type="dxa"/>
          </w:tcPr>
          <w:p w14:paraId="2F4AF34E" w14:textId="719986F2" w:rsidR="003022F1" w:rsidRDefault="003022F1" w:rsidP="003022F1">
            <w:pPr>
              <w:pStyle w:val="TAL"/>
              <w:rPr>
                <w:sz w:val="16"/>
              </w:rPr>
            </w:pPr>
            <w:r>
              <w:rPr>
                <w:sz w:val="16"/>
              </w:rPr>
              <w:t>C3-254483</w:t>
            </w:r>
          </w:p>
        </w:tc>
        <w:tc>
          <w:tcPr>
            <w:tcW w:w="1020" w:type="dxa"/>
          </w:tcPr>
          <w:p w14:paraId="6964CA21" w14:textId="29DADF29" w:rsidR="003022F1" w:rsidRDefault="003022F1" w:rsidP="003022F1">
            <w:pPr>
              <w:pStyle w:val="TAL"/>
              <w:rPr>
                <w:sz w:val="16"/>
              </w:rPr>
            </w:pPr>
            <w:r>
              <w:rPr>
                <w:sz w:val="16"/>
              </w:rPr>
              <w:t>agreed</w:t>
            </w:r>
          </w:p>
        </w:tc>
        <w:tc>
          <w:tcPr>
            <w:tcW w:w="1020" w:type="dxa"/>
          </w:tcPr>
          <w:p w14:paraId="5AAB54AD" w14:textId="4CAFFB70" w:rsidR="003022F1" w:rsidRDefault="003022F1" w:rsidP="003022F1">
            <w:pPr>
              <w:pStyle w:val="TAL"/>
              <w:rPr>
                <w:sz w:val="16"/>
              </w:rPr>
            </w:pPr>
            <w:r>
              <w:rPr>
                <w:sz w:val="16"/>
              </w:rPr>
              <w:t>approved</w:t>
            </w:r>
          </w:p>
        </w:tc>
        <w:tc>
          <w:tcPr>
            <w:tcW w:w="1133" w:type="dxa"/>
          </w:tcPr>
          <w:p w14:paraId="79DC5C97" w14:textId="164DE5D6" w:rsidR="003022F1" w:rsidRDefault="003022F1" w:rsidP="003022F1">
            <w:pPr>
              <w:pStyle w:val="TAL"/>
              <w:rPr>
                <w:sz w:val="16"/>
              </w:rPr>
            </w:pPr>
            <w:r>
              <w:rPr>
                <w:sz w:val="16"/>
              </w:rPr>
              <w:t>29.486</w:t>
            </w:r>
          </w:p>
        </w:tc>
        <w:tc>
          <w:tcPr>
            <w:tcW w:w="572" w:type="dxa"/>
          </w:tcPr>
          <w:p w14:paraId="15D914B4" w14:textId="4576F6AB" w:rsidR="003022F1" w:rsidRDefault="003022F1" w:rsidP="003022F1">
            <w:pPr>
              <w:pStyle w:val="TAL"/>
              <w:rPr>
                <w:sz w:val="16"/>
              </w:rPr>
            </w:pPr>
            <w:r>
              <w:rPr>
                <w:sz w:val="16"/>
              </w:rPr>
              <w:t>0142</w:t>
            </w:r>
          </w:p>
        </w:tc>
        <w:tc>
          <w:tcPr>
            <w:tcW w:w="567" w:type="dxa"/>
          </w:tcPr>
          <w:p w14:paraId="43FBFD01" w14:textId="7FE1D33C" w:rsidR="003022F1" w:rsidRDefault="003022F1" w:rsidP="003022F1">
            <w:pPr>
              <w:pStyle w:val="TAL"/>
              <w:rPr>
                <w:sz w:val="16"/>
              </w:rPr>
            </w:pPr>
            <w:r>
              <w:rPr>
                <w:sz w:val="16"/>
              </w:rPr>
              <w:t>1</w:t>
            </w:r>
          </w:p>
        </w:tc>
        <w:tc>
          <w:tcPr>
            <w:tcW w:w="567" w:type="dxa"/>
          </w:tcPr>
          <w:p w14:paraId="3525F15F" w14:textId="1571B231" w:rsidR="003022F1" w:rsidRDefault="003022F1" w:rsidP="003022F1">
            <w:pPr>
              <w:pStyle w:val="TAL"/>
              <w:rPr>
                <w:sz w:val="16"/>
              </w:rPr>
            </w:pPr>
            <w:r>
              <w:rPr>
                <w:sz w:val="16"/>
              </w:rPr>
              <w:t>B</w:t>
            </w:r>
          </w:p>
        </w:tc>
        <w:tc>
          <w:tcPr>
            <w:tcW w:w="510" w:type="dxa"/>
          </w:tcPr>
          <w:p w14:paraId="0BA99378" w14:textId="45CDABFC" w:rsidR="003022F1" w:rsidRDefault="003022F1" w:rsidP="003022F1">
            <w:pPr>
              <w:pStyle w:val="TAL"/>
              <w:rPr>
                <w:sz w:val="16"/>
              </w:rPr>
            </w:pPr>
            <w:r>
              <w:rPr>
                <w:sz w:val="16"/>
              </w:rPr>
              <w:t>Rel-19</w:t>
            </w:r>
          </w:p>
        </w:tc>
        <w:tc>
          <w:tcPr>
            <w:tcW w:w="661" w:type="dxa"/>
          </w:tcPr>
          <w:p w14:paraId="038B20CA" w14:textId="7E4BC67F" w:rsidR="003022F1" w:rsidRDefault="003022F1" w:rsidP="003022F1">
            <w:pPr>
              <w:pStyle w:val="TAL"/>
              <w:rPr>
                <w:sz w:val="16"/>
              </w:rPr>
            </w:pPr>
            <w:r>
              <w:rPr>
                <w:sz w:val="16"/>
              </w:rPr>
              <w:t>19.3.0</w:t>
            </w:r>
          </w:p>
        </w:tc>
        <w:tc>
          <w:tcPr>
            <w:tcW w:w="2607" w:type="dxa"/>
          </w:tcPr>
          <w:p w14:paraId="0B758FB9" w14:textId="3C0B022E" w:rsidR="003022F1" w:rsidRDefault="003022F1" w:rsidP="003022F1">
            <w:pPr>
              <w:pStyle w:val="TAL"/>
              <w:rPr>
                <w:sz w:val="16"/>
              </w:rPr>
            </w:pPr>
            <w:r>
              <w:rPr>
                <w:sz w:val="16"/>
              </w:rPr>
              <w:t>Updates and corrections to the CAPIF related Security clause</w:t>
            </w:r>
          </w:p>
        </w:tc>
      </w:tr>
      <w:tr w:rsidR="009658D6" w14:paraId="734A5533" w14:textId="77777777">
        <w:tc>
          <w:tcPr>
            <w:tcW w:w="1133" w:type="dxa"/>
          </w:tcPr>
          <w:p w14:paraId="3BB68C14" w14:textId="05B38B34" w:rsidR="003022F1" w:rsidRDefault="003022F1" w:rsidP="003022F1">
            <w:pPr>
              <w:pStyle w:val="TAL"/>
              <w:rPr>
                <w:sz w:val="16"/>
              </w:rPr>
            </w:pPr>
            <w:r>
              <w:rPr>
                <w:sz w:val="16"/>
              </w:rPr>
              <w:t>C3-254484</w:t>
            </w:r>
          </w:p>
        </w:tc>
        <w:tc>
          <w:tcPr>
            <w:tcW w:w="1020" w:type="dxa"/>
          </w:tcPr>
          <w:p w14:paraId="6528B8A0" w14:textId="53EFFF2A" w:rsidR="003022F1" w:rsidRDefault="003022F1" w:rsidP="003022F1">
            <w:pPr>
              <w:pStyle w:val="TAL"/>
              <w:rPr>
                <w:sz w:val="16"/>
              </w:rPr>
            </w:pPr>
            <w:r>
              <w:rPr>
                <w:sz w:val="16"/>
              </w:rPr>
              <w:t>agreed</w:t>
            </w:r>
          </w:p>
        </w:tc>
        <w:tc>
          <w:tcPr>
            <w:tcW w:w="1020" w:type="dxa"/>
          </w:tcPr>
          <w:p w14:paraId="663FB866" w14:textId="391CCDB8" w:rsidR="003022F1" w:rsidRDefault="003022F1" w:rsidP="003022F1">
            <w:pPr>
              <w:pStyle w:val="TAL"/>
              <w:rPr>
                <w:sz w:val="16"/>
              </w:rPr>
            </w:pPr>
            <w:r>
              <w:rPr>
                <w:sz w:val="16"/>
              </w:rPr>
              <w:t>approved</w:t>
            </w:r>
          </w:p>
        </w:tc>
        <w:tc>
          <w:tcPr>
            <w:tcW w:w="1133" w:type="dxa"/>
          </w:tcPr>
          <w:p w14:paraId="35921EEF" w14:textId="210CCF0F" w:rsidR="003022F1" w:rsidRDefault="003022F1" w:rsidP="003022F1">
            <w:pPr>
              <w:pStyle w:val="TAL"/>
              <w:rPr>
                <w:sz w:val="16"/>
              </w:rPr>
            </w:pPr>
            <w:r>
              <w:rPr>
                <w:sz w:val="16"/>
              </w:rPr>
              <w:t>29.522</w:t>
            </w:r>
          </w:p>
        </w:tc>
        <w:tc>
          <w:tcPr>
            <w:tcW w:w="572" w:type="dxa"/>
          </w:tcPr>
          <w:p w14:paraId="41B996A8" w14:textId="0370234E" w:rsidR="003022F1" w:rsidRDefault="003022F1" w:rsidP="003022F1">
            <w:pPr>
              <w:pStyle w:val="TAL"/>
              <w:rPr>
                <w:sz w:val="16"/>
              </w:rPr>
            </w:pPr>
            <w:r>
              <w:rPr>
                <w:sz w:val="16"/>
              </w:rPr>
              <w:t>1718</w:t>
            </w:r>
          </w:p>
        </w:tc>
        <w:tc>
          <w:tcPr>
            <w:tcW w:w="567" w:type="dxa"/>
          </w:tcPr>
          <w:p w14:paraId="07D59116" w14:textId="00072B4D" w:rsidR="003022F1" w:rsidRDefault="003022F1" w:rsidP="003022F1">
            <w:pPr>
              <w:pStyle w:val="TAL"/>
              <w:rPr>
                <w:sz w:val="16"/>
              </w:rPr>
            </w:pPr>
            <w:r>
              <w:rPr>
                <w:sz w:val="16"/>
              </w:rPr>
              <w:t>1</w:t>
            </w:r>
          </w:p>
        </w:tc>
        <w:tc>
          <w:tcPr>
            <w:tcW w:w="567" w:type="dxa"/>
          </w:tcPr>
          <w:p w14:paraId="272BBB9B" w14:textId="2E14D2C9" w:rsidR="003022F1" w:rsidRDefault="003022F1" w:rsidP="003022F1">
            <w:pPr>
              <w:pStyle w:val="TAL"/>
              <w:rPr>
                <w:sz w:val="16"/>
              </w:rPr>
            </w:pPr>
            <w:r>
              <w:rPr>
                <w:sz w:val="16"/>
              </w:rPr>
              <w:t>B</w:t>
            </w:r>
          </w:p>
        </w:tc>
        <w:tc>
          <w:tcPr>
            <w:tcW w:w="510" w:type="dxa"/>
          </w:tcPr>
          <w:p w14:paraId="53C8EF24" w14:textId="6FE72A22" w:rsidR="003022F1" w:rsidRDefault="003022F1" w:rsidP="003022F1">
            <w:pPr>
              <w:pStyle w:val="TAL"/>
              <w:rPr>
                <w:sz w:val="16"/>
              </w:rPr>
            </w:pPr>
            <w:r>
              <w:rPr>
                <w:sz w:val="16"/>
              </w:rPr>
              <w:t>Rel-19</w:t>
            </w:r>
          </w:p>
        </w:tc>
        <w:tc>
          <w:tcPr>
            <w:tcW w:w="661" w:type="dxa"/>
          </w:tcPr>
          <w:p w14:paraId="5E8B1D01" w14:textId="12483BE9" w:rsidR="003022F1" w:rsidRDefault="003022F1" w:rsidP="003022F1">
            <w:pPr>
              <w:pStyle w:val="TAL"/>
              <w:rPr>
                <w:sz w:val="16"/>
              </w:rPr>
            </w:pPr>
            <w:r>
              <w:rPr>
                <w:sz w:val="16"/>
              </w:rPr>
              <w:t>19.4.0</w:t>
            </w:r>
          </w:p>
        </w:tc>
        <w:tc>
          <w:tcPr>
            <w:tcW w:w="2607" w:type="dxa"/>
          </w:tcPr>
          <w:p w14:paraId="19E4A2E8" w14:textId="782F204C" w:rsidR="003022F1" w:rsidRDefault="003022F1" w:rsidP="003022F1">
            <w:pPr>
              <w:pStyle w:val="TAL"/>
              <w:rPr>
                <w:sz w:val="16"/>
              </w:rPr>
            </w:pPr>
            <w:r>
              <w:rPr>
                <w:sz w:val="16"/>
              </w:rPr>
              <w:t>Updates and corrections to the CAPIF related Security clause</w:t>
            </w:r>
          </w:p>
        </w:tc>
      </w:tr>
      <w:tr w:rsidR="009658D6" w14:paraId="0CA63ED3" w14:textId="77777777">
        <w:tc>
          <w:tcPr>
            <w:tcW w:w="1133" w:type="dxa"/>
          </w:tcPr>
          <w:p w14:paraId="5CE83C48" w14:textId="60C4D43B" w:rsidR="003022F1" w:rsidRDefault="003022F1" w:rsidP="003022F1">
            <w:pPr>
              <w:pStyle w:val="TAL"/>
              <w:rPr>
                <w:sz w:val="16"/>
              </w:rPr>
            </w:pPr>
            <w:r>
              <w:rPr>
                <w:sz w:val="16"/>
              </w:rPr>
              <w:t>C3-254485</w:t>
            </w:r>
          </w:p>
        </w:tc>
        <w:tc>
          <w:tcPr>
            <w:tcW w:w="1020" w:type="dxa"/>
          </w:tcPr>
          <w:p w14:paraId="545D7A7C" w14:textId="7A0EC262" w:rsidR="003022F1" w:rsidRDefault="003022F1" w:rsidP="003022F1">
            <w:pPr>
              <w:pStyle w:val="TAL"/>
              <w:rPr>
                <w:sz w:val="16"/>
              </w:rPr>
            </w:pPr>
            <w:r>
              <w:rPr>
                <w:sz w:val="16"/>
              </w:rPr>
              <w:t>agreed</w:t>
            </w:r>
          </w:p>
        </w:tc>
        <w:tc>
          <w:tcPr>
            <w:tcW w:w="1020" w:type="dxa"/>
          </w:tcPr>
          <w:p w14:paraId="2130C935" w14:textId="23441979" w:rsidR="003022F1" w:rsidRDefault="003022F1" w:rsidP="003022F1">
            <w:pPr>
              <w:pStyle w:val="TAL"/>
              <w:rPr>
                <w:sz w:val="16"/>
              </w:rPr>
            </w:pPr>
            <w:r>
              <w:rPr>
                <w:sz w:val="16"/>
              </w:rPr>
              <w:t>approved</w:t>
            </w:r>
          </w:p>
        </w:tc>
        <w:tc>
          <w:tcPr>
            <w:tcW w:w="1133" w:type="dxa"/>
          </w:tcPr>
          <w:p w14:paraId="67A3A7C8" w14:textId="0691F1C8" w:rsidR="003022F1" w:rsidRDefault="003022F1" w:rsidP="003022F1">
            <w:pPr>
              <w:pStyle w:val="TAL"/>
              <w:rPr>
                <w:sz w:val="16"/>
              </w:rPr>
            </w:pPr>
            <w:r>
              <w:rPr>
                <w:sz w:val="16"/>
              </w:rPr>
              <w:t>29.538</w:t>
            </w:r>
          </w:p>
        </w:tc>
        <w:tc>
          <w:tcPr>
            <w:tcW w:w="572" w:type="dxa"/>
          </w:tcPr>
          <w:p w14:paraId="0C687FF9" w14:textId="27F52953" w:rsidR="003022F1" w:rsidRDefault="003022F1" w:rsidP="003022F1">
            <w:pPr>
              <w:pStyle w:val="TAL"/>
              <w:rPr>
                <w:sz w:val="16"/>
              </w:rPr>
            </w:pPr>
            <w:r>
              <w:rPr>
                <w:sz w:val="16"/>
              </w:rPr>
              <w:t>0071</w:t>
            </w:r>
          </w:p>
        </w:tc>
        <w:tc>
          <w:tcPr>
            <w:tcW w:w="567" w:type="dxa"/>
          </w:tcPr>
          <w:p w14:paraId="20021E8B" w14:textId="033F1A51" w:rsidR="003022F1" w:rsidRDefault="003022F1" w:rsidP="003022F1">
            <w:pPr>
              <w:pStyle w:val="TAL"/>
              <w:rPr>
                <w:sz w:val="16"/>
              </w:rPr>
            </w:pPr>
            <w:r>
              <w:rPr>
                <w:sz w:val="16"/>
              </w:rPr>
              <w:t>1</w:t>
            </w:r>
          </w:p>
        </w:tc>
        <w:tc>
          <w:tcPr>
            <w:tcW w:w="567" w:type="dxa"/>
          </w:tcPr>
          <w:p w14:paraId="0C5A7EFC" w14:textId="26E13BA4" w:rsidR="003022F1" w:rsidRDefault="003022F1" w:rsidP="003022F1">
            <w:pPr>
              <w:pStyle w:val="TAL"/>
              <w:rPr>
                <w:sz w:val="16"/>
              </w:rPr>
            </w:pPr>
            <w:r>
              <w:rPr>
                <w:sz w:val="16"/>
              </w:rPr>
              <w:t>B</w:t>
            </w:r>
          </w:p>
        </w:tc>
        <w:tc>
          <w:tcPr>
            <w:tcW w:w="510" w:type="dxa"/>
          </w:tcPr>
          <w:p w14:paraId="06C63DC7" w14:textId="29B9CE7C" w:rsidR="003022F1" w:rsidRDefault="003022F1" w:rsidP="003022F1">
            <w:pPr>
              <w:pStyle w:val="TAL"/>
              <w:rPr>
                <w:sz w:val="16"/>
              </w:rPr>
            </w:pPr>
            <w:r>
              <w:rPr>
                <w:sz w:val="16"/>
              </w:rPr>
              <w:t>Rel-19</w:t>
            </w:r>
          </w:p>
        </w:tc>
        <w:tc>
          <w:tcPr>
            <w:tcW w:w="661" w:type="dxa"/>
          </w:tcPr>
          <w:p w14:paraId="7E3C9F8E" w14:textId="58333599" w:rsidR="003022F1" w:rsidRDefault="003022F1" w:rsidP="003022F1">
            <w:pPr>
              <w:pStyle w:val="TAL"/>
              <w:rPr>
                <w:sz w:val="16"/>
              </w:rPr>
            </w:pPr>
            <w:r>
              <w:rPr>
                <w:sz w:val="16"/>
              </w:rPr>
              <w:t>19.3.0</w:t>
            </w:r>
          </w:p>
        </w:tc>
        <w:tc>
          <w:tcPr>
            <w:tcW w:w="2607" w:type="dxa"/>
          </w:tcPr>
          <w:p w14:paraId="76C2077D" w14:textId="3F9C2485" w:rsidR="003022F1" w:rsidRDefault="003022F1" w:rsidP="003022F1">
            <w:pPr>
              <w:pStyle w:val="TAL"/>
              <w:rPr>
                <w:sz w:val="16"/>
              </w:rPr>
            </w:pPr>
            <w:r>
              <w:rPr>
                <w:sz w:val="16"/>
              </w:rPr>
              <w:t>Updates and corrections to the CAPIF related Security clause</w:t>
            </w:r>
          </w:p>
        </w:tc>
      </w:tr>
      <w:tr w:rsidR="009658D6" w14:paraId="50453703" w14:textId="77777777">
        <w:tc>
          <w:tcPr>
            <w:tcW w:w="1133" w:type="dxa"/>
          </w:tcPr>
          <w:p w14:paraId="392F6FD8" w14:textId="0A5C520C" w:rsidR="003022F1" w:rsidRDefault="003022F1" w:rsidP="003022F1">
            <w:pPr>
              <w:pStyle w:val="TAL"/>
              <w:rPr>
                <w:sz w:val="16"/>
              </w:rPr>
            </w:pPr>
            <w:r>
              <w:rPr>
                <w:sz w:val="16"/>
              </w:rPr>
              <w:t>C3-254486</w:t>
            </w:r>
          </w:p>
        </w:tc>
        <w:tc>
          <w:tcPr>
            <w:tcW w:w="1020" w:type="dxa"/>
          </w:tcPr>
          <w:p w14:paraId="6BE27B6C" w14:textId="12C455AD" w:rsidR="003022F1" w:rsidRDefault="003022F1" w:rsidP="003022F1">
            <w:pPr>
              <w:pStyle w:val="TAL"/>
              <w:rPr>
                <w:sz w:val="16"/>
              </w:rPr>
            </w:pPr>
            <w:r>
              <w:rPr>
                <w:sz w:val="16"/>
              </w:rPr>
              <w:t>agreed</w:t>
            </w:r>
          </w:p>
        </w:tc>
        <w:tc>
          <w:tcPr>
            <w:tcW w:w="1020" w:type="dxa"/>
          </w:tcPr>
          <w:p w14:paraId="6AA5C2C9" w14:textId="111793FC" w:rsidR="003022F1" w:rsidRDefault="003022F1" w:rsidP="003022F1">
            <w:pPr>
              <w:pStyle w:val="TAL"/>
              <w:rPr>
                <w:sz w:val="16"/>
              </w:rPr>
            </w:pPr>
            <w:r>
              <w:rPr>
                <w:sz w:val="16"/>
              </w:rPr>
              <w:t>approved</w:t>
            </w:r>
          </w:p>
        </w:tc>
        <w:tc>
          <w:tcPr>
            <w:tcW w:w="1133" w:type="dxa"/>
          </w:tcPr>
          <w:p w14:paraId="742E903A" w14:textId="5094DE9F" w:rsidR="003022F1" w:rsidRDefault="003022F1" w:rsidP="003022F1">
            <w:pPr>
              <w:pStyle w:val="TAL"/>
              <w:rPr>
                <w:sz w:val="16"/>
              </w:rPr>
            </w:pPr>
            <w:r>
              <w:rPr>
                <w:sz w:val="16"/>
              </w:rPr>
              <w:t>29.549</w:t>
            </w:r>
          </w:p>
        </w:tc>
        <w:tc>
          <w:tcPr>
            <w:tcW w:w="572" w:type="dxa"/>
          </w:tcPr>
          <w:p w14:paraId="396000E6" w14:textId="7A2D5CD0" w:rsidR="003022F1" w:rsidRDefault="003022F1" w:rsidP="003022F1">
            <w:pPr>
              <w:pStyle w:val="TAL"/>
              <w:rPr>
                <w:sz w:val="16"/>
              </w:rPr>
            </w:pPr>
            <w:r>
              <w:rPr>
                <w:sz w:val="16"/>
              </w:rPr>
              <w:t>0460</w:t>
            </w:r>
          </w:p>
        </w:tc>
        <w:tc>
          <w:tcPr>
            <w:tcW w:w="567" w:type="dxa"/>
          </w:tcPr>
          <w:p w14:paraId="330F4CE6" w14:textId="394E9CB6" w:rsidR="003022F1" w:rsidRDefault="003022F1" w:rsidP="003022F1">
            <w:pPr>
              <w:pStyle w:val="TAL"/>
              <w:rPr>
                <w:sz w:val="16"/>
              </w:rPr>
            </w:pPr>
            <w:r>
              <w:rPr>
                <w:sz w:val="16"/>
              </w:rPr>
              <w:t>1</w:t>
            </w:r>
          </w:p>
        </w:tc>
        <w:tc>
          <w:tcPr>
            <w:tcW w:w="567" w:type="dxa"/>
          </w:tcPr>
          <w:p w14:paraId="6D05E91F" w14:textId="17DEC36B" w:rsidR="003022F1" w:rsidRDefault="003022F1" w:rsidP="003022F1">
            <w:pPr>
              <w:pStyle w:val="TAL"/>
              <w:rPr>
                <w:sz w:val="16"/>
              </w:rPr>
            </w:pPr>
            <w:r>
              <w:rPr>
                <w:sz w:val="16"/>
              </w:rPr>
              <w:t>B</w:t>
            </w:r>
          </w:p>
        </w:tc>
        <w:tc>
          <w:tcPr>
            <w:tcW w:w="510" w:type="dxa"/>
          </w:tcPr>
          <w:p w14:paraId="16CD34BD" w14:textId="57FB966B" w:rsidR="003022F1" w:rsidRDefault="003022F1" w:rsidP="003022F1">
            <w:pPr>
              <w:pStyle w:val="TAL"/>
              <w:rPr>
                <w:sz w:val="16"/>
              </w:rPr>
            </w:pPr>
            <w:r>
              <w:rPr>
                <w:sz w:val="16"/>
              </w:rPr>
              <w:t>Rel-19</w:t>
            </w:r>
          </w:p>
        </w:tc>
        <w:tc>
          <w:tcPr>
            <w:tcW w:w="661" w:type="dxa"/>
          </w:tcPr>
          <w:p w14:paraId="596CEE7B" w14:textId="69C669B3" w:rsidR="003022F1" w:rsidRDefault="003022F1" w:rsidP="003022F1">
            <w:pPr>
              <w:pStyle w:val="TAL"/>
              <w:rPr>
                <w:sz w:val="16"/>
              </w:rPr>
            </w:pPr>
            <w:r>
              <w:rPr>
                <w:sz w:val="16"/>
              </w:rPr>
              <w:t>19.4.0</w:t>
            </w:r>
          </w:p>
        </w:tc>
        <w:tc>
          <w:tcPr>
            <w:tcW w:w="2607" w:type="dxa"/>
          </w:tcPr>
          <w:p w14:paraId="4305CAE3" w14:textId="7BD1E844" w:rsidR="003022F1" w:rsidRDefault="003022F1" w:rsidP="003022F1">
            <w:pPr>
              <w:pStyle w:val="TAL"/>
              <w:rPr>
                <w:sz w:val="16"/>
              </w:rPr>
            </w:pPr>
            <w:r>
              <w:rPr>
                <w:sz w:val="16"/>
              </w:rPr>
              <w:t>Updates and corrections to the CAPIF related Security clause</w:t>
            </w:r>
          </w:p>
        </w:tc>
      </w:tr>
      <w:tr w:rsidR="009658D6" w14:paraId="48EED7F7" w14:textId="77777777">
        <w:tc>
          <w:tcPr>
            <w:tcW w:w="1133" w:type="dxa"/>
          </w:tcPr>
          <w:p w14:paraId="554448C6" w14:textId="0DE0011D" w:rsidR="003022F1" w:rsidRDefault="003022F1" w:rsidP="003022F1">
            <w:pPr>
              <w:pStyle w:val="TAL"/>
              <w:rPr>
                <w:sz w:val="16"/>
              </w:rPr>
            </w:pPr>
            <w:r>
              <w:rPr>
                <w:sz w:val="16"/>
              </w:rPr>
              <w:t>C3-254487</w:t>
            </w:r>
          </w:p>
        </w:tc>
        <w:tc>
          <w:tcPr>
            <w:tcW w:w="1020" w:type="dxa"/>
          </w:tcPr>
          <w:p w14:paraId="37A8BFC1" w14:textId="65977BF7" w:rsidR="003022F1" w:rsidRDefault="003022F1" w:rsidP="003022F1">
            <w:pPr>
              <w:pStyle w:val="TAL"/>
              <w:rPr>
                <w:sz w:val="16"/>
              </w:rPr>
            </w:pPr>
            <w:r>
              <w:rPr>
                <w:sz w:val="16"/>
              </w:rPr>
              <w:t>agreed</w:t>
            </w:r>
          </w:p>
        </w:tc>
        <w:tc>
          <w:tcPr>
            <w:tcW w:w="1020" w:type="dxa"/>
          </w:tcPr>
          <w:p w14:paraId="5FD11133" w14:textId="7F7BA90A" w:rsidR="003022F1" w:rsidRDefault="003022F1" w:rsidP="003022F1">
            <w:pPr>
              <w:pStyle w:val="TAL"/>
              <w:rPr>
                <w:sz w:val="16"/>
              </w:rPr>
            </w:pPr>
            <w:r>
              <w:rPr>
                <w:sz w:val="16"/>
              </w:rPr>
              <w:t>approved</w:t>
            </w:r>
          </w:p>
        </w:tc>
        <w:tc>
          <w:tcPr>
            <w:tcW w:w="1133" w:type="dxa"/>
          </w:tcPr>
          <w:p w14:paraId="728DB34E" w14:textId="4610DD91" w:rsidR="003022F1" w:rsidRDefault="003022F1" w:rsidP="003022F1">
            <w:pPr>
              <w:pStyle w:val="TAL"/>
              <w:rPr>
                <w:sz w:val="16"/>
              </w:rPr>
            </w:pPr>
            <w:r>
              <w:rPr>
                <w:sz w:val="16"/>
              </w:rPr>
              <w:t>29.558</w:t>
            </w:r>
          </w:p>
        </w:tc>
        <w:tc>
          <w:tcPr>
            <w:tcW w:w="572" w:type="dxa"/>
          </w:tcPr>
          <w:p w14:paraId="4124B91D" w14:textId="1010E41D" w:rsidR="003022F1" w:rsidRDefault="003022F1" w:rsidP="003022F1">
            <w:pPr>
              <w:pStyle w:val="TAL"/>
              <w:rPr>
                <w:sz w:val="16"/>
              </w:rPr>
            </w:pPr>
            <w:r>
              <w:rPr>
                <w:sz w:val="16"/>
              </w:rPr>
              <w:t>0286</w:t>
            </w:r>
          </w:p>
        </w:tc>
        <w:tc>
          <w:tcPr>
            <w:tcW w:w="567" w:type="dxa"/>
          </w:tcPr>
          <w:p w14:paraId="38DE5817" w14:textId="730BD73E" w:rsidR="003022F1" w:rsidRDefault="003022F1" w:rsidP="003022F1">
            <w:pPr>
              <w:pStyle w:val="TAL"/>
              <w:rPr>
                <w:sz w:val="16"/>
              </w:rPr>
            </w:pPr>
            <w:r>
              <w:rPr>
                <w:sz w:val="16"/>
              </w:rPr>
              <w:t>1</w:t>
            </w:r>
          </w:p>
        </w:tc>
        <w:tc>
          <w:tcPr>
            <w:tcW w:w="567" w:type="dxa"/>
          </w:tcPr>
          <w:p w14:paraId="44E639EE" w14:textId="284D53E5" w:rsidR="003022F1" w:rsidRDefault="003022F1" w:rsidP="003022F1">
            <w:pPr>
              <w:pStyle w:val="TAL"/>
              <w:rPr>
                <w:sz w:val="16"/>
              </w:rPr>
            </w:pPr>
            <w:r>
              <w:rPr>
                <w:sz w:val="16"/>
              </w:rPr>
              <w:t>B</w:t>
            </w:r>
          </w:p>
        </w:tc>
        <w:tc>
          <w:tcPr>
            <w:tcW w:w="510" w:type="dxa"/>
          </w:tcPr>
          <w:p w14:paraId="4F49358E" w14:textId="39984119" w:rsidR="003022F1" w:rsidRDefault="003022F1" w:rsidP="003022F1">
            <w:pPr>
              <w:pStyle w:val="TAL"/>
              <w:rPr>
                <w:sz w:val="16"/>
              </w:rPr>
            </w:pPr>
            <w:r>
              <w:rPr>
                <w:sz w:val="16"/>
              </w:rPr>
              <w:t>Rel-19</w:t>
            </w:r>
          </w:p>
        </w:tc>
        <w:tc>
          <w:tcPr>
            <w:tcW w:w="661" w:type="dxa"/>
          </w:tcPr>
          <w:p w14:paraId="4698571C" w14:textId="21062BCF" w:rsidR="003022F1" w:rsidRDefault="003022F1" w:rsidP="003022F1">
            <w:pPr>
              <w:pStyle w:val="TAL"/>
              <w:rPr>
                <w:sz w:val="16"/>
              </w:rPr>
            </w:pPr>
            <w:r>
              <w:rPr>
                <w:sz w:val="16"/>
              </w:rPr>
              <w:t>19.4.0</w:t>
            </w:r>
          </w:p>
        </w:tc>
        <w:tc>
          <w:tcPr>
            <w:tcW w:w="2607" w:type="dxa"/>
          </w:tcPr>
          <w:p w14:paraId="5D52B4CC" w14:textId="04CB61DF" w:rsidR="003022F1" w:rsidRDefault="003022F1" w:rsidP="003022F1">
            <w:pPr>
              <w:pStyle w:val="TAL"/>
              <w:rPr>
                <w:sz w:val="16"/>
              </w:rPr>
            </w:pPr>
            <w:r>
              <w:rPr>
                <w:sz w:val="16"/>
              </w:rPr>
              <w:t>Updates and corrections to the CAPIF related Security clause</w:t>
            </w:r>
          </w:p>
        </w:tc>
      </w:tr>
      <w:tr w:rsidR="009658D6" w14:paraId="74E0B4E7" w14:textId="77777777">
        <w:tc>
          <w:tcPr>
            <w:tcW w:w="1133" w:type="dxa"/>
          </w:tcPr>
          <w:p w14:paraId="47F979A8" w14:textId="6B890856" w:rsidR="003022F1" w:rsidRDefault="003022F1" w:rsidP="003022F1">
            <w:pPr>
              <w:pStyle w:val="TAL"/>
              <w:rPr>
                <w:sz w:val="16"/>
              </w:rPr>
            </w:pPr>
            <w:r>
              <w:rPr>
                <w:sz w:val="16"/>
              </w:rPr>
              <w:t>C3-254488</w:t>
            </w:r>
          </w:p>
        </w:tc>
        <w:tc>
          <w:tcPr>
            <w:tcW w:w="1020" w:type="dxa"/>
          </w:tcPr>
          <w:p w14:paraId="48BD0888" w14:textId="0311C65A" w:rsidR="003022F1" w:rsidRDefault="003022F1" w:rsidP="003022F1">
            <w:pPr>
              <w:pStyle w:val="TAL"/>
              <w:rPr>
                <w:sz w:val="16"/>
              </w:rPr>
            </w:pPr>
            <w:r>
              <w:rPr>
                <w:sz w:val="16"/>
              </w:rPr>
              <w:t>agreed</w:t>
            </w:r>
          </w:p>
        </w:tc>
        <w:tc>
          <w:tcPr>
            <w:tcW w:w="1020" w:type="dxa"/>
          </w:tcPr>
          <w:p w14:paraId="16FD35D5" w14:textId="5BF32EF4" w:rsidR="003022F1" w:rsidRDefault="003022F1" w:rsidP="003022F1">
            <w:pPr>
              <w:pStyle w:val="TAL"/>
              <w:rPr>
                <w:sz w:val="16"/>
              </w:rPr>
            </w:pPr>
            <w:r>
              <w:rPr>
                <w:sz w:val="16"/>
              </w:rPr>
              <w:t>approved</w:t>
            </w:r>
          </w:p>
        </w:tc>
        <w:tc>
          <w:tcPr>
            <w:tcW w:w="1133" w:type="dxa"/>
          </w:tcPr>
          <w:p w14:paraId="0B06D97D" w14:textId="1B5D32B1" w:rsidR="003022F1" w:rsidRDefault="003022F1" w:rsidP="003022F1">
            <w:pPr>
              <w:pStyle w:val="TAL"/>
              <w:rPr>
                <w:sz w:val="16"/>
              </w:rPr>
            </w:pPr>
            <w:r>
              <w:rPr>
                <w:sz w:val="16"/>
              </w:rPr>
              <w:t>29.583</w:t>
            </w:r>
          </w:p>
        </w:tc>
        <w:tc>
          <w:tcPr>
            <w:tcW w:w="572" w:type="dxa"/>
          </w:tcPr>
          <w:p w14:paraId="20D2513A" w14:textId="616E77EE" w:rsidR="003022F1" w:rsidRDefault="003022F1" w:rsidP="003022F1">
            <w:pPr>
              <w:pStyle w:val="TAL"/>
              <w:rPr>
                <w:sz w:val="16"/>
              </w:rPr>
            </w:pPr>
            <w:r>
              <w:rPr>
                <w:sz w:val="16"/>
              </w:rPr>
              <w:t>0011</w:t>
            </w:r>
          </w:p>
        </w:tc>
        <w:tc>
          <w:tcPr>
            <w:tcW w:w="567" w:type="dxa"/>
          </w:tcPr>
          <w:p w14:paraId="3F82D61E" w14:textId="65FBD82D" w:rsidR="003022F1" w:rsidRDefault="003022F1" w:rsidP="003022F1">
            <w:pPr>
              <w:pStyle w:val="TAL"/>
              <w:rPr>
                <w:sz w:val="16"/>
              </w:rPr>
            </w:pPr>
            <w:r>
              <w:rPr>
                <w:sz w:val="16"/>
              </w:rPr>
              <w:t>1</w:t>
            </w:r>
          </w:p>
        </w:tc>
        <w:tc>
          <w:tcPr>
            <w:tcW w:w="567" w:type="dxa"/>
          </w:tcPr>
          <w:p w14:paraId="195D11A5" w14:textId="09A113B6" w:rsidR="003022F1" w:rsidRDefault="003022F1" w:rsidP="003022F1">
            <w:pPr>
              <w:pStyle w:val="TAL"/>
              <w:rPr>
                <w:sz w:val="16"/>
              </w:rPr>
            </w:pPr>
            <w:r>
              <w:rPr>
                <w:sz w:val="16"/>
              </w:rPr>
              <w:t>B</w:t>
            </w:r>
          </w:p>
        </w:tc>
        <w:tc>
          <w:tcPr>
            <w:tcW w:w="510" w:type="dxa"/>
          </w:tcPr>
          <w:p w14:paraId="227AAB21" w14:textId="037DED09" w:rsidR="003022F1" w:rsidRDefault="003022F1" w:rsidP="003022F1">
            <w:pPr>
              <w:pStyle w:val="TAL"/>
              <w:rPr>
                <w:sz w:val="16"/>
              </w:rPr>
            </w:pPr>
            <w:r>
              <w:rPr>
                <w:sz w:val="16"/>
              </w:rPr>
              <w:t>Rel-19</w:t>
            </w:r>
          </w:p>
        </w:tc>
        <w:tc>
          <w:tcPr>
            <w:tcW w:w="661" w:type="dxa"/>
          </w:tcPr>
          <w:p w14:paraId="5703CFB4" w14:textId="10FB236D" w:rsidR="003022F1" w:rsidRDefault="003022F1" w:rsidP="003022F1">
            <w:pPr>
              <w:pStyle w:val="TAL"/>
              <w:rPr>
                <w:sz w:val="16"/>
              </w:rPr>
            </w:pPr>
            <w:r>
              <w:rPr>
                <w:sz w:val="16"/>
              </w:rPr>
              <w:t>19.0.0</w:t>
            </w:r>
          </w:p>
        </w:tc>
        <w:tc>
          <w:tcPr>
            <w:tcW w:w="2607" w:type="dxa"/>
          </w:tcPr>
          <w:p w14:paraId="48440781" w14:textId="0D8AC612" w:rsidR="003022F1" w:rsidRDefault="003022F1" w:rsidP="003022F1">
            <w:pPr>
              <w:pStyle w:val="TAL"/>
              <w:rPr>
                <w:sz w:val="16"/>
              </w:rPr>
            </w:pPr>
            <w:r>
              <w:rPr>
                <w:sz w:val="16"/>
              </w:rPr>
              <w:t>Updates and corrections to the CAPIF related Security clause</w:t>
            </w:r>
          </w:p>
        </w:tc>
      </w:tr>
      <w:tr w:rsidR="009658D6" w14:paraId="2FB7B695" w14:textId="77777777">
        <w:tc>
          <w:tcPr>
            <w:tcW w:w="1133" w:type="dxa"/>
          </w:tcPr>
          <w:p w14:paraId="393C388E" w14:textId="35E438CA" w:rsidR="003022F1" w:rsidRDefault="003022F1" w:rsidP="003022F1">
            <w:pPr>
              <w:pStyle w:val="TAL"/>
              <w:rPr>
                <w:sz w:val="16"/>
              </w:rPr>
            </w:pPr>
            <w:r>
              <w:rPr>
                <w:sz w:val="16"/>
              </w:rPr>
              <w:t>C3-254507</w:t>
            </w:r>
          </w:p>
        </w:tc>
        <w:tc>
          <w:tcPr>
            <w:tcW w:w="1020" w:type="dxa"/>
          </w:tcPr>
          <w:p w14:paraId="56526A97" w14:textId="0F635BE0" w:rsidR="003022F1" w:rsidRDefault="003022F1" w:rsidP="003022F1">
            <w:pPr>
              <w:pStyle w:val="TAL"/>
              <w:rPr>
                <w:sz w:val="16"/>
              </w:rPr>
            </w:pPr>
            <w:r>
              <w:rPr>
                <w:sz w:val="16"/>
              </w:rPr>
              <w:t>agreed</w:t>
            </w:r>
          </w:p>
        </w:tc>
        <w:tc>
          <w:tcPr>
            <w:tcW w:w="1020" w:type="dxa"/>
          </w:tcPr>
          <w:p w14:paraId="32CFF5E1" w14:textId="71C86695" w:rsidR="003022F1" w:rsidRDefault="003022F1" w:rsidP="003022F1">
            <w:pPr>
              <w:pStyle w:val="TAL"/>
              <w:rPr>
                <w:sz w:val="16"/>
              </w:rPr>
            </w:pPr>
            <w:r>
              <w:rPr>
                <w:sz w:val="16"/>
              </w:rPr>
              <w:t>approved</w:t>
            </w:r>
          </w:p>
        </w:tc>
        <w:tc>
          <w:tcPr>
            <w:tcW w:w="1133" w:type="dxa"/>
          </w:tcPr>
          <w:p w14:paraId="6F18761A" w14:textId="30144389" w:rsidR="003022F1" w:rsidRDefault="003022F1" w:rsidP="003022F1">
            <w:pPr>
              <w:pStyle w:val="TAL"/>
              <w:rPr>
                <w:sz w:val="16"/>
              </w:rPr>
            </w:pPr>
            <w:r>
              <w:rPr>
                <w:sz w:val="16"/>
              </w:rPr>
              <w:t>29.549</w:t>
            </w:r>
          </w:p>
        </w:tc>
        <w:tc>
          <w:tcPr>
            <w:tcW w:w="572" w:type="dxa"/>
          </w:tcPr>
          <w:p w14:paraId="1877BA96" w14:textId="146FBDB5" w:rsidR="003022F1" w:rsidRDefault="003022F1" w:rsidP="003022F1">
            <w:pPr>
              <w:pStyle w:val="TAL"/>
              <w:rPr>
                <w:sz w:val="16"/>
              </w:rPr>
            </w:pPr>
            <w:r>
              <w:rPr>
                <w:sz w:val="16"/>
              </w:rPr>
              <w:t>0458</w:t>
            </w:r>
          </w:p>
        </w:tc>
        <w:tc>
          <w:tcPr>
            <w:tcW w:w="567" w:type="dxa"/>
          </w:tcPr>
          <w:p w14:paraId="443DB8C6" w14:textId="1DCD818D" w:rsidR="003022F1" w:rsidRDefault="003022F1" w:rsidP="003022F1">
            <w:pPr>
              <w:pStyle w:val="TAL"/>
              <w:rPr>
                <w:sz w:val="16"/>
              </w:rPr>
            </w:pPr>
            <w:r>
              <w:rPr>
                <w:sz w:val="16"/>
              </w:rPr>
              <w:t>1</w:t>
            </w:r>
          </w:p>
        </w:tc>
        <w:tc>
          <w:tcPr>
            <w:tcW w:w="567" w:type="dxa"/>
          </w:tcPr>
          <w:p w14:paraId="0EE66B2F" w14:textId="6FEFCBEC" w:rsidR="003022F1" w:rsidRDefault="003022F1" w:rsidP="003022F1">
            <w:pPr>
              <w:pStyle w:val="TAL"/>
              <w:rPr>
                <w:sz w:val="16"/>
              </w:rPr>
            </w:pPr>
            <w:r>
              <w:rPr>
                <w:sz w:val="16"/>
              </w:rPr>
              <w:t>F</w:t>
            </w:r>
          </w:p>
        </w:tc>
        <w:tc>
          <w:tcPr>
            <w:tcW w:w="510" w:type="dxa"/>
          </w:tcPr>
          <w:p w14:paraId="38AAA917" w14:textId="5D6F046F" w:rsidR="003022F1" w:rsidRDefault="003022F1" w:rsidP="003022F1">
            <w:pPr>
              <w:pStyle w:val="TAL"/>
              <w:rPr>
                <w:sz w:val="16"/>
              </w:rPr>
            </w:pPr>
            <w:r>
              <w:rPr>
                <w:sz w:val="16"/>
              </w:rPr>
              <w:t>Rel-19</w:t>
            </w:r>
          </w:p>
        </w:tc>
        <w:tc>
          <w:tcPr>
            <w:tcW w:w="661" w:type="dxa"/>
          </w:tcPr>
          <w:p w14:paraId="0625A7FB" w14:textId="0709FF27" w:rsidR="003022F1" w:rsidRDefault="003022F1" w:rsidP="003022F1">
            <w:pPr>
              <w:pStyle w:val="TAL"/>
              <w:rPr>
                <w:sz w:val="16"/>
              </w:rPr>
            </w:pPr>
            <w:r>
              <w:rPr>
                <w:sz w:val="16"/>
              </w:rPr>
              <w:t>19.4.0</w:t>
            </w:r>
          </w:p>
        </w:tc>
        <w:tc>
          <w:tcPr>
            <w:tcW w:w="2607" w:type="dxa"/>
          </w:tcPr>
          <w:p w14:paraId="6DAA0CBE" w14:textId="258E3311" w:rsidR="003022F1" w:rsidRDefault="003022F1" w:rsidP="003022F1">
            <w:pPr>
              <w:pStyle w:val="TAL"/>
              <w:rPr>
                <w:sz w:val="16"/>
              </w:rPr>
            </w:pPr>
            <w:proofErr w:type="spellStart"/>
            <w:r>
              <w:rPr>
                <w:sz w:val="16"/>
              </w:rPr>
              <w:t>SS_LocationReporting</w:t>
            </w:r>
            <w:proofErr w:type="spellEnd"/>
            <w:r>
              <w:rPr>
                <w:sz w:val="16"/>
              </w:rPr>
              <w:t xml:space="preserve"> API Error handling update</w:t>
            </w:r>
          </w:p>
        </w:tc>
      </w:tr>
      <w:tr w:rsidR="009658D6" w14:paraId="5554C31D" w14:textId="77777777">
        <w:tc>
          <w:tcPr>
            <w:tcW w:w="1133" w:type="dxa"/>
          </w:tcPr>
          <w:p w14:paraId="2EAA4E32" w14:textId="2FCE18F6" w:rsidR="003022F1" w:rsidRDefault="003022F1" w:rsidP="003022F1">
            <w:pPr>
              <w:pStyle w:val="TAL"/>
              <w:rPr>
                <w:sz w:val="16"/>
              </w:rPr>
            </w:pPr>
            <w:r>
              <w:rPr>
                <w:sz w:val="16"/>
              </w:rPr>
              <w:t>C3-254510</w:t>
            </w:r>
          </w:p>
        </w:tc>
        <w:tc>
          <w:tcPr>
            <w:tcW w:w="1020" w:type="dxa"/>
          </w:tcPr>
          <w:p w14:paraId="5686A995" w14:textId="10A05EA6" w:rsidR="003022F1" w:rsidRDefault="003022F1" w:rsidP="003022F1">
            <w:pPr>
              <w:pStyle w:val="TAL"/>
              <w:rPr>
                <w:sz w:val="16"/>
              </w:rPr>
            </w:pPr>
            <w:r>
              <w:rPr>
                <w:sz w:val="16"/>
              </w:rPr>
              <w:t>agreed</w:t>
            </w:r>
          </w:p>
        </w:tc>
        <w:tc>
          <w:tcPr>
            <w:tcW w:w="1020" w:type="dxa"/>
          </w:tcPr>
          <w:p w14:paraId="072495AB" w14:textId="735BD281" w:rsidR="003022F1" w:rsidRDefault="003022F1" w:rsidP="003022F1">
            <w:pPr>
              <w:pStyle w:val="TAL"/>
              <w:rPr>
                <w:sz w:val="16"/>
              </w:rPr>
            </w:pPr>
            <w:r>
              <w:rPr>
                <w:sz w:val="16"/>
              </w:rPr>
              <w:t>approved</w:t>
            </w:r>
          </w:p>
        </w:tc>
        <w:tc>
          <w:tcPr>
            <w:tcW w:w="1133" w:type="dxa"/>
          </w:tcPr>
          <w:p w14:paraId="218E811D" w14:textId="24A794A7" w:rsidR="003022F1" w:rsidRDefault="003022F1" w:rsidP="003022F1">
            <w:pPr>
              <w:pStyle w:val="TAL"/>
              <w:rPr>
                <w:sz w:val="16"/>
              </w:rPr>
            </w:pPr>
            <w:r>
              <w:rPr>
                <w:sz w:val="16"/>
              </w:rPr>
              <w:t>29.255</w:t>
            </w:r>
          </w:p>
        </w:tc>
        <w:tc>
          <w:tcPr>
            <w:tcW w:w="572" w:type="dxa"/>
          </w:tcPr>
          <w:p w14:paraId="72FBEDA7" w14:textId="4BFE92D3" w:rsidR="003022F1" w:rsidRDefault="003022F1" w:rsidP="003022F1">
            <w:pPr>
              <w:pStyle w:val="TAL"/>
              <w:rPr>
                <w:sz w:val="16"/>
              </w:rPr>
            </w:pPr>
            <w:r>
              <w:rPr>
                <w:sz w:val="16"/>
              </w:rPr>
              <w:t>0042</w:t>
            </w:r>
          </w:p>
        </w:tc>
        <w:tc>
          <w:tcPr>
            <w:tcW w:w="567" w:type="dxa"/>
          </w:tcPr>
          <w:p w14:paraId="45D921BE" w14:textId="00537F6C" w:rsidR="003022F1" w:rsidRDefault="003022F1" w:rsidP="003022F1">
            <w:pPr>
              <w:pStyle w:val="TAL"/>
              <w:rPr>
                <w:sz w:val="16"/>
              </w:rPr>
            </w:pPr>
            <w:r>
              <w:rPr>
                <w:sz w:val="16"/>
              </w:rPr>
              <w:t>1</w:t>
            </w:r>
          </w:p>
        </w:tc>
        <w:tc>
          <w:tcPr>
            <w:tcW w:w="567" w:type="dxa"/>
          </w:tcPr>
          <w:p w14:paraId="35F05C74" w14:textId="1E4C12C0" w:rsidR="003022F1" w:rsidRDefault="003022F1" w:rsidP="003022F1">
            <w:pPr>
              <w:pStyle w:val="TAL"/>
              <w:rPr>
                <w:sz w:val="16"/>
              </w:rPr>
            </w:pPr>
            <w:r>
              <w:rPr>
                <w:sz w:val="16"/>
              </w:rPr>
              <w:t>B</w:t>
            </w:r>
          </w:p>
        </w:tc>
        <w:tc>
          <w:tcPr>
            <w:tcW w:w="510" w:type="dxa"/>
          </w:tcPr>
          <w:p w14:paraId="61178D3B" w14:textId="67781249" w:rsidR="003022F1" w:rsidRDefault="003022F1" w:rsidP="003022F1">
            <w:pPr>
              <w:pStyle w:val="TAL"/>
              <w:rPr>
                <w:sz w:val="16"/>
              </w:rPr>
            </w:pPr>
            <w:r>
              <w:rPr>
                <w:sz w:val="16"/>
              </w:rPr>
              <w:t>Rel-19</w:t>
            </w:r>
          </w:p>
        </w:tc>
        <w:tc>
          <w:tcPr>
            <w:tcW w:w="661" w:type="dxa"/>
          </w:tcPr>
          <w:p w14:paraId="5F91E806" w14:textId="04626E23" w:rsidR="003022F1" w:rsidRDefault="003022F1" w:rsidP="003022F1">
            <w:pPr>
              <w:pStyle w:val="TAL"/>
              <w:rPr>
                <w:sz w:val="16"/>
              </w:rPr>
            </w:pPr>
            <w:r>
              <w:rPr>
                <w:sz w:val="16"/>
              </w:rPr>
              <w:t>19.2.0</w:t>
            </w:r>
          </w:p>
        </w:tc>
        <w:tc>
          <w:tcPr>
            <w:tcW w:w="2607" w:type="dxa"/>
          </w:tcPr>
          <w:p w14:paraId="7B7F14FA" w14:textId="4F27F29B" w:rsidR="003022F1" w:rsidRDefault="003022F1" w:rsidP="003022F1">
            <w:pPr>
              <w:pStyle w:val="TAL"/>
              <w:rPr>
                <w:sz w:val="16"/>
              </w:rPr>
            </w:pPr>
            <w:r>
              <w:rPr>
                <w:sz w:val="16"/>
              </w:rPr>
              <w:t>Adding the missing CAPIF related general clauses</w:t>
            </w:r>
          </w:p>
        </w:tc>
      </w:tr>
      <w:tr w:rsidR="009658D6" w14:paraId="5BAD6842" w14:textId="77777777">
        <w:tc>
          <w:tcPr>
            <w:tcW w:w="1133" w:type="dxa"/>
          </w:tcPr>
          <w:p w14:paraId="4C57DC88" w14:textId="26858119" w:rsidR="003022F1" w:rsidRDefault="003022F1" w:rsidP="003022F1">
            <w:pPr>
              <w:pStyle w:val="TAL"/>
              <w:rPr>
                <w:sz w:val="16"/>
              </w:rPr>
            </w:pPr>
            <w:r>
              <w:rPr>
                <w:sz w:val="16"/>
              </w:rPr>
              <w:t>C3-254511</w:t>
            </w:r>
          </w:p>
        </w:tc>
        <w:tc>
          <w:tcPr>
            <w:tcW w:w="1020" w:type="dxa"/>
          </w:tcPr>
          <w:p w14:paraId="61B4388D" w14:textId="6AB65CBE" w:rsidR="003022F1" w:rsidRDefault="003022F1" w:rsidP="003022F1">
            <w:pPr>
              <w:pStyle w:val="TAL"/>
              <w:rPr>
                <w:sz w:val="16"/>
              </w:rPr>
            </w:pPr>
            <w:r>
              <w:rPr>
                <w:sz w:val="16"/>
              </w:rPr>
              <w:t>agreed</w:t>
            </w:r>
          </w:p>
        </w:tc>
        <w:tc>
          <w:tcPr>
            <w:tcW w:w="1020" w:type="dxa"/>
          </w:tcPr>
          <w:p w14:paraId="59EA6FAF" w14:textId="7110DBDB" w:rsidR="003022F1" w:rsidRDefault="003022F1" w:rsidP="003022F1">
            <w:pPr>
              <w:pStyle w:val="TAL"/>
              <w:rPr>
                <w:sz w:val="16"/>
              </w:rPr>
            </w:pPr>
            <w:r>
              <w:rPr>
                <w:sz w:val="16"/>
              </w:rPr>
              <w:t>approved</w:t>
            </w:r>
          </w:p>
        </w:tc>
        <w:tc>
          <w:tcPr>
            <w:tcW w:w="1133" w:type="dxa"/>
          </w:tcPr>
          <w:p w14:paraId="11CB6D16" w14:textId="2ECF63E9" w:rsidR="003022F1" w:rsidRDefault="003022F1" w:rsidP="003022F1">
            <w:pPr>
              <w:pStyle w:val="TAL"/>
              <w:rPr>
                <w:sz w:val="16"/>
              </w:rPr>
            </w:pPr>
            <w:r>
              <w:rPr>
                <w:sz w:val="16"/>
              </w:rPr>
              <w:t>29.222</w:t>
            </w:r>
          </w:p>
        </w:tc>
        <w:tc>
          <w:tcPr>
            <w:tcW w:w="572" w:type="dxa"/>
          </w:tcPr>
          <w:p w14:paraId="442496AB" w14:textId="6538A527" w:rsidR="003022F1" w:rsidRDefault="003022F1" w:rsidP="003022F1">
            <w:pPr>
              <w:pStyle w:val="TAL"/>
              <w:rPr>
                <w:sz w:val="16"/>
              </w:rPr>
            </w:pPr>
            <w:r>
              <w:rPr>
                <w:sz w:val="16"/>
              </w:rPr>
              <w:t>0434</w:t>
            </w:r>
          </w:p>
        </w:tc>
        <w:tc>
          <w:tcPr>
            <w:tcW w:w="567" w:type="dxa"/>
          </w:tcPr>
          <w:p w14:paraId="4AB5085E" w14:textId="4924BC42" w:rsidR="003022F1" w:rsidRDefault="003022F1" w:rsidP="003022F1">
            <w:pPr>
              <w:pStyle w:val="TAL"/>
              <w:rPr>
                <w:sz w:val="16"/>
              </w:rPr>
            </w:pPr>
            <w:r>
              <w:rPr>
                <w:sz w:val="16"/>
              </w:rPr>
              <w:t>1</w:t>
            </w:r>
          </w:p>
        </w:tc>
        <w:tc>
          <w:tcPr>
            <w:tcW w:w="567" w:type="dxa"/>
          </w:tcPr>
          <w:p w14:paraId="1E0EEDB8" w14:textId="215709D1" w:rsidR="003022F1" w:rsidRDefault="003022F1" w:rsidP="003022F1">
            <w:pPr>
              <w:pStyle w:val="TAL"/>
              <w:rPr>
                <w:sz w:val="16"/>
              </w:rPr>
            </w:pPr>
            <w:r>
              <w:rPr>
                <w:sz w:val="16"/>
              </w:rPr>
              <w:t>F</w:t>
            </w:r>
          </w:p>
        </w:tc>
        <w:tc>
          <w:tcPr>
            <w:tcW w:w="510" w:type="dxa"/>
          </w:tcPr>
          <w:p w14:paraId="3DC27114" w14:textId="2320689A" w:rsidR="003022F1" w:rsidRDefault="003022F1" w:rsidP="003022F1">
            <w:pPr>
              <w:pStyle w:val="TAL"/>
              <w:rPr>
                <w:sz w:val="16"/>
              </w:rPr>
            </w:pPr>
            <w:r>
              <w:rPr>
                <w:sz w:val="16"/>
              </w:rPr>
              <w:t>Rel-19</w:t>
            </w:r>
          </w:p>
        </w:tc>
        <w:tc>
          <w:tcPr>
            <w:tcW w:w="661" w:type="dxa"/>
          </w:tcPr>
          <w:p w14:paraId="6778DFCF" w14:textId="2D598EF9" w:rsidR="003022F1" w:rsidRDefault="003022F1" w:rsidP="003022F1">
            <w:pPr>
              <w:pStyle w:val="TAL"/>
              <w:rPr>
                <w:sz w:val="16"/>
              </w:rPr>
            </w:pPr>
            <w:r>
              <w:rPr>
                <w:sz w:val="16"/>
              </w:rPr>
              <w:t>19.4.0</w:t>
            </w:r>
          </w:p>
        </w:tc>
        <w:tc>
          <w:tcPr>
            <w:tcW w:w="2607" w:type="dxa"/>
          </w:tcPr>
          <w:p w14:paraId="232EF659" w14:textId="5FCEB4AE" w:rsidR="003022F1" w:rsidRDefault="003022F1" w:rsidP="003022F1">
            <w:pPr>
              <w:pStyle w:val="TAL"/>
              <w:rPr>
                <w:sz w:val="16"/>
              </w:rPr>
            </w:pPr>
            <w:r>
              <w:rPr>
                <w:sz w:val="16"/>
              </w:rPr>
              <w:t xml:space="preserve">Clarification on </w:t>
            </w:r>
            <w:proofErr w:type="spellStart"/>
            <w:r>
              <w:rPr>
                <w:sz w:val="16"/>
              </w:rPr>
              <w:t>aefId</w:t>
            </w:r>
            <w:proofErr w:type="spellEnd"/>
            <w:r>
              <w:rPr>
                <w:sz w:val="16"/>
              </w:rPr>
              <w:t xml:space="preserve"> and </w:t>
            </w:r>
            <w:proofErr w:type="spellStart"/>
            <w:r>
              <w:rPr>
                <w:sz w:val="16"/>
              </w:rPr>
              <w:t>apiName</w:t>
            </w:r>
            <w:proofErr w:type="spellEnd"/>
            <w:r>
              <w:rPr>
                <w:sz w:val="16"/>
              </w:rPr>
              <w:t xml:space="preserve"> fields in the token scope</w:t>
            </w:r>
          </w:p>
        </w:tc>
      </w:tr>
      <w:tr w:rsidR="009658D6" w14:paraId="52E24F54" w14:textId="77777777">
        <w:tc>
          <w:tcPr>
            <w:tcW w:w="1133" w:type="dxa"/>
          </w:tcPr>
          <w:p w14:paraId="0A9AD65D" w14:textId="4F0A3C01" w:rsidR="003022F1" w:rsidRDefault="003022F1" w:rsidP="003022F1">
            <w:pPr>
              <w:pStyle w:val="TAL"/>
              <w:rPr>
                <w:sz w:val="16"/>
              </w:rPr>
            </w:pPr>
            <w:r>
              <w:rPr>
                <w:sz w:val="16"/>
              </w:rPr>
              <w:t>C3-254512</w:t>
            </w:r>
          </w:p>
        </w:tc>
        <w:tc>
          <w:tcPr>
            <w:tcW w:w="1020" w:type="dxa"/>
          </w:tcPr>
          <w:p w14:paraId="711E7364" w14:textId="56ACE12E" w:rsidR="003022F1" w:rsidRDefault="003022F1" w:rsidP="003022F1">
            <w:pPr>
              <w:pStyle w:val="TAL"/>
              <w:rPr>
                <w:sz w:val="16"/>
              </w:rPr>
            </w:pPr>
            <w:r>
              <w:rPr>
                <w:sz w:val="16"/>
              </w:rPr>
              <w:t>agreed</w:t>
            </w:r>
          </w:p>
        </w:tc>
        <w:tc>
          <w:tcPr>
            <w:tcW w:w="1020" w:type="dxa"/>
          </w:tcPr>
          <w:p w14:paraId="383DB9B7" w14:textId="4147945A" w:rsidR="003022F1" w:rsidRDefault="003022F1" w:rsidP="003022F1">
            <w:pPr>
              <w:pStyle w:val="TAL"/>
              <w:rPr>
                <w:sz w:val="16"/>
              </w:rPr>
            </w:pPr>
            <w:r>
              <w:rPr>
                <w:sz w:val="16"/>
              </w:rPr>
              <w:t>approved</w:t>
            </w:r>
          </w:p>
        </w:tc>
        <w:tc>
          <w:tcPr>
            <w:tcW w:w="1133" w:type="dxa"/>
          </w:tcPr>
          <w:p w14:paraId="330A7B05" w14:textId="72131716" w:rsidR="003022F1" w:rsidRDefault="003022F1" w:rsidP="003022F1">
            <w:pPr>
              <w:pStyle w:val="TAL"/>
              <w:rPr>
                <w:sz w:val="16"/>
              </w:rPr>
            </w:pPr>
            <w:r>
              <w:rPr>
                <w:sz w:val="16"/>
              </w:rPr>
              <w:t>29.222</w:t>
            </w:r>
          </w:p>
        </w:tc>
        <w:tc>
          <w:tcPr>
            <w:tcW w:w="572" w:type="dxa"/>
          </w:tcPr>
          <w:p w14:paraId="341E4AFB" w14:textId="61699163" w:rsidR="003022F1" w:rsidRDefault="003022F1" w:rsidP="003022F1">
            <w:pPr>
              <w:pStyle w:val="TAL"/>
              <w:rPr>
                <w:sz w:val="16"/>
              </w:rPr>
            </w:pPr>
            <w:r>
              <w:rPr>
                <w:sz w:val="16"/>
              </w:rPr>
              <w:t>0435</w:t>
            </w:r>
          </w:p>
        </w:tc>
        <w:tc>
          <w:tcPr>
            <w:tcW w:w="567" w:type="dxa"/>
          </w:tcPr>
          <w:p w14:paraId="092F42B3" w14:textId="29FB8079" w:rsidR="003022F1" w:rsidRDefault="003022F1" w:rsidP="003022F1">
            <w:pPr>
              <w:pStyle w:val="TAL"/>
              <w:rPr>
                <w:sz w:val="16"/>
              </w:rPr>
            </w:pPr>
            <w:r>
              <w:rPr>
                <w:sz w:val="16"/>
              </w:rPr>
              <w:t>1</w:t>
            </w:r>
          </w:p>
        </w:tc>
        <w:tc>
          <w:tcPr>
            <w:tcW w:w="567" w:type="dxa"/>
          </w:tcPr>
          <w:p w14:paraId="751E7363" w14:textId="307C5EF3" w:rsidR="003022F1" w:rsidRDefault="003022F1" w:rsidP="003022F1">
            <w:pPr>
              <w:pStyle w:val="TAL"/>
              <w:rPr>
                <w:sz w:val="16"/>
              </w:rPr>
            </w:pPr>
            <w:r>
              <w:rPr>
                <w:sz w:val="16"/>
              </w:rPr>
              <w:t>F</w:t>
            </w:r>
          </w:p>
        </w:tc>
        <w:tc>
          <w:tcPr>
            <w:tcW w:w="510" w:type="dxa"/>
          </w:tcPr>
          <w:p w14:paraId="2C3D9D2B" w14:textId="2E536493" w:rsidR="003022F1" w:rsidRDefault="003022F1" w:rsidP="003022F1">
            <w:pPr>
              <w:pStyle w:val="TAL"/>
              <w:rPr>
                <w:sz w:val="16"/>
              </w:rPr>
            </w:pPr>
            <w:r>
              <w:rPr>
                <w:sz w:val="16"/>
              </w:rPr>
              <w:t>Rel-19</w:t>
            </w:r>
          </w:p>
        </w:tc>
        <w:tc>
          <w:tcPr>
            <w:tcW w:w="661" w:type="dxa"/>
          </w:tcPr>
          <w:p w14:paraId="52C34C5E" w14:textId="50461C24" w:rsidR="003022F1" w:rsidRDefault="003022F1" w:rsidP="003022F1">
            <w:pPr>
              <w:pStyle w:val="TAL"/>
              <w:rPr>
                <w:sz w:val="16"/>
              </w:rPr>
            </w:pPr>
            <w:r>
              <w:rPr>
                <w:sz w:val="16"/>
              </w:rPr>
              <w:t>19.4.0</w:t>
            </w:r>
          </w:p>
        </w:tc>
        <w:tc>
          <w:tcPr>
            <w:tcW w:w="2607" w:type="dxa"/>
          </w:tcPr>
          <w:p w14:paraId="29559282" w14:textId="2CB26885" w:rsidR="003022F1" w:rsidRDefault="003022F1" w:rsidP="003022F1">
            <w:pPr>
              <w:pStyle w:val="TAL"/>
              <w:rPr>
                <w:sz w:val="16"/>
              </w:rPr>
            </w:pPr>
            <w:r>
              <w:rPr>
                <w:sz w:val="16"/>
              </w:rPr>
              <w:t xml:space="preserve">Correction of </w:t>
            </w:r>
            <w:proofErr w:type="spellStart"/>
            <w:r>
              <w:rPr>
                <w:sz w:val="16"/>
              </w:rPr>
              <w:t>OpenAPI</w:t>
            </w:r>
            <w:proofErr w:type="spellEnd"/>
            <w:r>
              <w:rPr>
                <w:sz w:val="16"/>
              </w:rPr>
              <w:t xml:space="preserve"> add missing properties and remove incorrect description</w:t>
            </w:r>
          </w:p>
        </w:tc>
      </w:tr>
      <w:tr w:rsidR="009658D6" w14:paraId="639DD527" w14:textId="77777777">
        <w:tc>
          <w:tcPr>
            <w:tcW w:w="1133" w:type="dxa"/>
          </w:tcPr>
          <w:p w14:paraId="019E0463" w14:textId="390717A7" w:rsidR="003022F1" w:rsidRDefault="003022F1" w:rsidP="003022F1">
            <w:pPr>
              <w:pStyle w:val="TAL"/>
              <w:rPr>
                <w:sz w:val="16"/>
              </w:rPr>
            </w:pPr>
            <w:r>
              <w:rPr>
                <w:sz w:val="16"/>
              </w:rPr>
              <w:t>C3-254513</w:t>
            </w:r>
          </w:p>
        </w:tc>
        <w:tc>
          <w:tcPr>
            <w:tcW w:w="1020" w:type="dxa"/>
          </w:tcPr>
          <w:p w14:paraId="261AEF0E" w14:textId="60233D61" w:rsidR="003022F1" w:rsidRDefault="003022F1" w:rsidP="003022F1">
            <w:pPr>
              <w:pStyle w:val="TAL"/>
              <w:rPr>
                <w:sz w:val="16"/>
              </w:rPr>
            </w:pPr>
            <w:r>
              <w:rPr>
                <w:sz w:val="16"/>
              </w:rPr>
              <w:t>agreed</w:t>
            </w:r>
          </w:p>
        </w:tc>
        <w:tc>
          <w:tcPr>
            <w:tcW w:w="1020" w:type="dxa"/>
          </w:tcPr>
          <w:p w14:paraId="7251C28D" w14:textId="42F698AA" w:rsidR="003022F1" w:rsidRDefault="003022F1" w:rsidP="003022F1">
            <w:pPr>
              <w:pStyle w:val="TAL"/>
              <w:rPr>
                <w:sz w:val="16"/>
              </w:rPr>
            </w:pPr>
            <w:r>
              <w:rPr>
                <w:sz w:val="16"/>
              </w:rPr>
              <w:t>approved</w:t>
            </w:r>
          </w:p>
        </w:tc>
        <w:tc>
          <w:tcPr>
            <w:tcW w:w="1133" w:type="dxa"/>
          </w:tcPr>
          <w:p w14:paraId="45A19817" w14:textId="094B9737" w:rsidR="003022F1" w:rsidRDefault="003022F1" w:rsidP="003022F1">
            <w:pPr>
              <w:pStyle w:val="TAL"/>
              <w:rPr>
                <w:sz w:val="16"/>
              </w:rPr>
            </w:pPr>
            <w:r>
              <w:rPr>
                <w:sz w:val="16"/>
              </w:rPr>
              <w:t>29.122</w:t>
            </w:r>
          </w:p>
        </w:tc>
        <w:tc>
          <w:tcPr>
            <w:tcW w:w="572" w:type="dxa"/>
          </w:tcPr>
          <w:p w14:paraId="63548C23" w14:textId="33F4CA36" w:rsidR="003022F1" w:rsidRDefault="003022F1" w:rsidP="003022F1">
            <w:pPr>
              <w:pStyle w:val="TAL"/>
              <w:rPr>
                <w:sz w:val="16"/>
              </w:rPr>
            </w:pPr>
            <w:r>
              <w:rPr>
                <w:sz w:val="16"/>
              </w:rPr>
              <w:t>0978</w:t>
            </w:r>
          </w:p>
        </w:tc>
        <w:tc>
          <w:tcPr>
            <w:tcW w:w="567" w:type="dxa"/>
          </w:tcPr>
          <w:p w14:paraId="3D90F621" w14:textId="50FE3A0E" w:rsidR="003022F1" w:rsidRDefault="003022F1" w:rsidP="003022F1">
            <w:pPr>
              <w:pStyle w:val="TAL"/>
              <w:rPr>
                <w:sz w:val="16"/>
              </w:rPr>
            </w:pPr>
            <w:r>
              <w:rPr>
                <w:sz w:val="16"/>
              </w:rPr>
              <w:t>1</w:t>
            </w:r>
          </w:p>
        </w:tc>
        <w:tc>
          <w:tcPr>
            <w:tcW w:w="567" w:type="dxa"/>
          </w:tcPr>
          <w:p w14:paraId="7D3F1A8A" w14:textId="44060D04" w:rsidR="003022F1" w:rsidRDefault="003022F1" w:rsidP="003022F1">
            <w:pPr>
              <w:pStyle w:val="TAL"/>
              <w:rPr>
                <w:sz w:val="16"/>
              </w:rPr>
            </w:pPr>
            <w:r>
              <w:rPr>
                <w:sz w:val="16"/>
              </w:rPr>
              <w:t>F</w:t>
            </w:r>
          </w:p>
        </w:tc>
        <w:tc>
          <w:tcPr>
            <w:tcW w:w="510" w:type="dxa"/>
          </w:tcPr>
          <w:p w14:paraId="78EA1611" w14:textId="372E3BCE" w:rsidR="003022F1" w:rsidRDefault="003022F1" w:rsidP="003022F1">
            <w:pPr>
              <w:pStyle w:val="TAL"/>
              <w:rPr>
                <w:sz w:val="16"/>
              </w:rPr>
            </w:pPr>
            <w:r>
              <w:rPr>
                <w:sz w:val="16"/>
              </w:rPr>
              <w:t>Rel-19</w:t>
            </w:r>
          </w:p>
        </w:tc>
        <w:tc>
          <w:tcPr>
            <w:tcW w:w="661" w:type="dxa"/>
          </w:tcPr>
          <w:p w14:paraId="475D86C8" w14:textId="03B91027" w:rsidR="003022F1" w:rsidRDefault="003022F1" w:rsidP="003022F1">
            <w:pPr>
              <w:pStyle w:val="TAL"/>
              <w:rPr>
                <w:sz w:val="16"/>
              </w:rPr>
            </w:pPr>
            <w:r>
              <w:rPr>
                <w:sz w:val="16"/>
              </w:rPr>
              <w:t>19.4.0</w:t>
            </w:r>
          </w:p>
        </w:tc>
        <w:tc>
          <w:tcPr>
            <w:tcW w:w="2607" w:type="dxa"/>
          </w:tcPr>
          <w:p w14:paraId="6A088331" w14:textId="6DAD5220" w:rsidR="003022F1" w:rsidRDefault="003022F1" w:rsidP="003022F1">
            <w:pPr>
              <w:pStyle w:val="TAL"/>
              <w:rPr>
                <w:sz w:val="16"/>
              </w:rPr>
            </w:pPr>
            <w:r>
              <w:rPr>
                <w:sz w:val="16"/>
              </w:rPr>
              <w:t>Duplicated attribute entry</w:t>
            </w:r>
          </w:p>
        </w:tc>
      </w:tr>
      <w:tr w:rsidR="009658D6" w14:paraId="373455D7" w14:textId="77777777">
        <w:tc>
          <w:tcPr>
            <w:tcW w:w="1133" w:type="dxa"/>
          </w:tcPr>
          <w:p w14:paraId="70E78DC0" w14:textId="6DCDEC93" w:rsidR="003022F1" w:rsidRDefault="003022F1" w:rsidP="003022F1">
            <w:pPr>
              <w:pStyle w:val="TAL"/>
              <w:rPr>
                <w:sz w:val="16"/>
              </w:rPr>
            </w:pPr>
            <w:r>
              <w:rPr>
                <w:sz w:val="16"/>
              </w:rPr>
              <w:t>C3-254526</w:t>
            </w:r>
          </w:p>
        </w:tc>
        <w:tc>
          <w:tcPr>
            <w:tcW w:w="1020" w:type="dxa"/>
          </w:tcPr>
          <w:p w14:paraId="7E35EC37" w14:textId="0FF9AA95" w:rsidR="003022F1" w:rsidRDefault="003022F1" w:rsidP="003022F1">
            <w:pPr>
              <w:pStyle w:val="TAL"/>
              <w:rPr>
                <w:sz w:val="16"/>
              </w:rPr>
            </w:pPr>
            <w:r>
              <w:rPr>
                <w:sz w:val="16"/>
              </w:rPr>
              <w:t>agreed</w:t>
            </w:r>
          </w:p>
        </w:tc>
        <w:tc>
          <w:tcPr>
            <w:tcW w:w="1020" w:type="dxa"/>
          </w:tcPr>
          <w:p w14:paraId="75B408B7" w14:textId="7811CE3F" w:rsidR="003022F1" w:rsidRDefault="003022F1" w:rsidP="003022F1">
            <w:pPr>
              <w:pStyle w:val="TAL"/>
              <w:rPr>
                <w:sz w:val="16"/>
              </w:rPr>
            </w:pPr>
            <w:r>
              <w:rPr>
                <w:sz w:val="16"/>
              </w:rPr>
              <w:t>approved</w:t>
            </w:r>
          </w:p>
        </w:tc>
        <w:tc>
          <w:tcPr>
            <w:tcW w:w="1133" w:type="dxa"/>
          </w:tcPr>
          <w:p w14:paraId="16BF55BC" w14:textId="5E2248F6" w:rsidR="003022F1" w:rsidRDefault="003022F1" w:rsidP="003022F1">
            <w:pPr>
              <w:pStyle w:val="TAL"/>
              <w:rPr>
                <w:sz w:val="16"/>
              </w:rPr>
            </w:pPr>
            <w:r>
              <w:rPr>
                <w:sz w:val="16"/>
              </w:rPr>
              <w:t>29.257</w:t>
            </w:r>
          </w:p>
        </w:tc>
        <w:tc>
          <w:tcPr>
            <w:tcW w:w="572" w:type="dxa"/>
          </w:tcPr>
          <w:p w14:paraId="4548CD83" w14:textId="6455EBCB" w:rsidR="003022F1" w:rsidRDefault="003022F1" w:rsidP="003022F1">
            <w:pPr>
              <w:pStyle w:val="TAL"/>
              <w:rPr>
                <w:sz w:val="16"/>
              </w:rPr>
            </w:pPr>
            <w:r>
              <w:rPr>
                <w:sz w:val="16"/>
              </w:rPr>
              <w:t>0075</w:t>
            </w:r>
          </w:p>
        </w:tc>
        <w:tc>
          <w:tcPr>
            <w:tcW w:w="567" w:type="dxa"/>
          </w:tcPr>
          <w:p w14:paraId="1500E79E" w14:textId="4F43B033" w:rsidR="003022F1" w:rsidRDefault="003022F1" w:rsidP="003022F1">
            <w:pPr>
              <w:pStyle w:val="TAL"/>
              <w:rPr>
                <w:sz w:val="16"/>
              </w:rPr>
            </w:pPr>
            <w:r>
              <w:rPr>
                <w:sz w:val="16"/>
              </w:rPr>
              <w:t>1</w:t>
            </w:r>
          </w:p>
        </w:tc>
        <w:tc>
          <w:tcPr>
            <w:tcW w:w="567" w:type="dxa"/>
          </w:tcPr>
          <w:p w14:paraId="5EC267BF" w14:textId="72CB6C1E" w:rsidR="003022F1" w:rsidRDefault="003022F1" w:rsidP="003022F1">
            <w:pPr>
              <w:pStyle w:val="TAL"/>
              <w:rPr>
                <w:sz w:val="16"/>
              </w:rPr>
            </w:pPr>
            <w:r>
              <w:rPr>
                <w:sz w:val="16"/>
              </w:rPr>
              <w:t>F</w:t>
            </w:r>
          </w:p>
        </w:tc>
        <w:tc>
          <w:tcPr>
            <w:tcW w:w="510" w:type="dxa"/>
          </w:tcPr>
          <w:p w14:paraId="6312F1F0" w14:textId="00FFA1B4" w:rsidR="003022F1" w:rsidRDefault="003022F1" w:rsidP="003022F1">
            <w:pPr>
              <w:pStyle w:val="TAL"/>
              <w:rPr>
                <w:sz w:val="16"/>
              </w:rPr>
            </w:pPr>
            <w:r>
              <w:rPr>
                <w:sz w:val="16"/>
              </w:rPr>
              <w:t>Rel-19</w:t>
            </w:r>
          </w:p>
        </w:tc>
        <w:tc>
          <w:tcPr>
            <w:tcW w:w="661" w:type="dxa"/>
          </w:tcPr>
          <w:p w14:paraId="68D85F13" w14:textId="69EB31F5" w:rsidR="003022F1" w:rsidRDefault="003022F1" w:rsidP="003022F1">
            <w:pPr>
              <w:pStyle w:val="TAL"/>
              <w:rPr>
                <w:sz w:val="16"/>
              </w:rPr>
            </w:pPr>
            <w:r>
              <w:rPr>
                <w:sz w:val="16"/>
              </w:rPr>
              <w:t>19.4.0</w:t>
            </w:r>
          </w:p>
        </w:tc>
        <w:tc>
          <w:tcPr>
            <w:tcW w:w="2607" w:type="dxa"/>
          </w:tcPr>
          <w:p w14:paraId="4FC44267" w14:textId="7EE86D5A" w:rsidR="003022F1" w:rsidRDefault="003022F1" w:rsidP="003022F1">
            <w:pPr>
              <w:pStyle w:val="TAL"/>
              <w:rPr>
                <w:sz w:val="16"/>
              </w:rPr>
            </w:pPr>
            <w:r>
              <w:rPr>
                <w:sz w:val="16"/>
              </w:rPr>
              <w:t>Correction of incorrect references</w:t>
            </w:r>
          </w:p>
        </w:tc>
      </w:tr>
      <w:tr w:rsidR="009658D6" w14:paraId="22D66FEB" w14:textId="77777777">
        <w:tc>
          <w:tcPr>
            <w:tcW w:w="1133" w:type="dxa"/>
          </w:tcPr>
          <w:p w14:paraId="430990FB" w14:textId="17905A9F" w:rsidR="003022F1" w:rsidRDefault="003022F1" w:rsidP="003022F1">
            <w:pPr>
              <w:pStyle w:val="TAL"/>
              <w:rPr>
                <w:sz w:val="16"/>
              </w:rPr>
            </w:pPr>
            <w:r>
              <w:rPr>
                <w:sz w:val="16"/>
              </w:rPr>
              <w:t>C3-254527</w:t>
            </w:r>
          </w:p>
        </w:tc>
        <w:tc>
          <w:tcPr>
            <w:tcW w:w="1020" w:type="dxa"/>
          </w:tcPr>
          <w:p w14:paraId="610BC91E" w14:textId="17F14DD8" w:rsidR="003022F1" w:rsidRDefault="003022F1" w:rsidP="003022F1">
            <w:pPr>
              <w:pStyle w:val="TAL"/>
              <w:rPr>
                <w:sz w:val="16"/>
              </w:rPr>
            </w:pPr>
            <w:r>
              <w:rPr>
                <w:sz w:val="16"/>
              </w:rPr>
              <w:t>agreed</w:t>
            </w:r>
          </w:p>
        </w:tc>
        <w:tc>
          <w:tcPr>
            <w:tcW w:w="1020" w:type="dxa"/>
          </w:tcPr>
          <w:p w14:paraId="1C2F7F3C" w14:textId="1F442745" w:rsidR="003022F1" w:rsidRDefault="003022F1" w:rsidP="003022F1">
            <w:pPr>
              <w:pStyle w:val="TAL"/>
              <w:rPr>
                <w:sz w:val="16"/>
              </w:rPr>
            </w:pPr>
            <w:r>
              <w:rPr>
                <w:sz w:val="16"/>
              </w:rPr>
              <w:t>approved</w:t>
            </w:r>
          </w:p>
        </w:tc>
        <w:tc>
          <w:tcPr>
            <w:tcW w:w="1133" w:type="dxa"/>
          </w:tcPr>
          <w:p w14:paraId="6530D385" w14:textId="14A346B4" w:rsidR="003022F1" w:rsidRDefault="003022F1" w:rsidP="003022F1">
            <w:pPr>
              <w:pStyle w:val="TAL"/>
              <w:rPr>
                <w:sz w:val="16"/>
              </w:rPr>
            </w:pPr>
            <w:r>
              <w:rPr>
                <w:sz w:val="16"/>
              </w:rPr>
              <w:t>29.548</w:t>
            </w:r>
          </w:p>
        </w:tc>
        <w:tc>
          <w:tcPr>
            <w:tcW w:w="572" w:type="dxa"/>
          </w:tcPr>
          <w:p w14:paraId="1D2F9466" w14:textId="56DC298D" w:rsidR="003022F1" w:rsidRDefault="003022F1" w:rsidP="003022F1">
            <w:pPr>
              <w:pStyle w:val="TAL"/>
              <w:rPr>
                <w:sz w:val="16"/>
              </w:rPr>
            </w:pPr>
            <w:r>
              <w:rPr>
                <w:sz w:val="16"/>
              </w:rPr>
              <w:t>0064</w:t>
            </w:r>
          </w:p>
        </w:tc>
        <w:tc>
          <w:tcPr>
            <w:tcW w:w="567" w:type="dxa"/>
          </w:tcPr>
          <w:p w14:paraId="455CC2EE" w14:textId="5732EEF9" w:rsidR="003022F1" w:rsidRDefault="003022F1" w:rsidP="003022F1">
            <w:pPr>
              <w:pStyle w:val="TAL"/>
              <w:rPr>
                <w:sz w:val="16"/>
              </w:rPr>
            </w:pPr>
            <w:r>
              <w:rPr>
                <w:sz w:val="16"/>
              </w:rPr>
              <w:t>1</w:t>
            </w:r>
          </w:p>
        </w:tc>
        <w:tc>
          <w:tcPr>
            <w:tcW w:w="567" w:type="dxa"/>
          </w:tcPr>
          <w:p w14:paraId="12AEEEF1" w14:textId="58069DBF" w:rsidR="003022F1" w:rsidRDefault="003022F1" w:rsidP="003022F1">
            <w:pPr>
              <w:pStyle w:val="TAL"/>
              <w:rPr>
                <w:sz w:val="16"/>
              </w:rPr>
            </w:pPr>
            <w:r>
              <w:rPr>
                <w:sz w:val="16"/>
              </w:rPr>
              <w:t>F</w:t>
            </w:r>
          </w:p>
        </w:tc>
        <w:tc>
          <w:tcPr>
            <w:tcW w:w="510" w:type="dxa"/>
          </w:tcPr>
          <w:p w14:paraId="5C115C28" w14:textId="10DE99AE" w:rsidR="003022F1" w:rsidRDefault="003022F1" w:rsidP="003022F1">
            <w:pPr>
              <w:pStyle w:val="TAL"/>
              <w:rPr>
                <w:sz w:val="16"/>
              </w:rPr>
            </w:pPr>
            <w:r>
              <w:rPr>
                <w:sz w:val="16"/>
              </w:rPr>
              <w:t>Rel-19</w:t>
            </w:r>
          </w:p>
        </w:tc>
        <w:tc>
          <w:tcPr>
            <w:tcW w:w="661" w:type="dxa"/>
          </w:tcPr>
          <w:p w14:paraId="210944BF" w14:textId="46BA7443" w:rsidR="003022F1" w:rsidRDefault="003022F1" w:rsidP="003022F1">
            <w:pPr>
              <w:pStyle w:val="TAL"/>
              <w:rPr>
                <w:sz w:val="16"/>
              </w:rPr>
            </w:pPr>
            <w:r>
              <w:rPr>
                <w:sz w:val="16"/>
              </w:rPr>
              <w:t>19.4.0</w:t>
            </w:r>
          </w:p>
        </w:tc>
        <w:tc>
          <w:tcPr>
            <w:tcW w:w="2607" w:type="dxa"/>
          </w:tcPr>
          <w:p w14:paraId="7B9F2189" w14:textId="7A0B1630" w:rsidR="003022F1" w:rsidRDefault="003022F1" w:rsidP="003022F1">
            <w:pPr>
              <w:pStyle w:val="TAL"/>
              <w:rPr>
                <w:sz w:val="16"/>
              </w:rPr>
            </w:pPr>
            <w:r>
              <w:rPr>
                <w:sz w:val="16"/>
              </w:rPr>
              <w:t>Correction of incorrect references</w:t>
            </w:r>
          </w:p>
        </w:tc>
      </w:tr>
      <w:tr w:rsidR="009658D6" w14:paraId="0A856A74" w14:textId="77777777">
        <w:tc>
          <w:tcPr>
            <w:tcW w:w="1133" w:type="dxa"/>
          </w:tcPr>
          <w:p w14:paraId="41DC7ECE" w14:textId="3B51A2EE" w:rsidR="003022F1" w:rsidRDefault="003022F1" w:rsidP="003022F1">
            <w:pPr>
              <w:pStyle w:val="TAL"/>
              <w:rPr>
                <w:sz w:val="16"/>
              </w:rPr>
            </w:pPr>
            <w:r>
              <w:rPr>
                <w:sz w:val="16"/>
              </w:rPr>
              <w:t>C3-254528</w:t>
            </w:r>
          </w:p>
        </w:tc>
        <w:tc>
          <w:tcPr>
            <w:tcW w:w="1020" w:type="dxa"/>
          </w:tcPr>
          <w:p w14:paraId="42F97516" w14:textId="45E4668B" w:rsidR="003022F1" w:rsidRDefault="003022F1" w:rsidP="003022F1">
            <w:pPr>
              <w:pStyle w:val="TAL"/>
              <w:rPr>
                <w:sz w:val="16"/>
              </w:rPr>
            </w:pPr>
            <w:r>
              <w:rPr>
                <w:sz w:val="16"/>
              </w:rPr>
              <w:t>agreed</w:t>
            </w:r>
          </w:p>
        </w:tc>
        <w:tc>
          <w:tcPr>
            <w:tcW w:w="1020" w:type="dxa"/>
          </w:tcPr>
          <w:p w14:paraId="770D9512" w14:textId="663EB36B" w:rsidR="003022F1" w:rsidRDefault="003022F1" w:rsidP="003022F1">
            <w:pPr>
              <w:pStyle w:val="TAL"/>
              <w:rPr>
                <w:sz w:val="16"/>
              </w:rPr>
            </w:pPr>
            <w:r>
              <w:rPr>
                <w:sz w:val="16"/>
              </w:rPr>
              <w:t>approved</w:t>
            </w:r>
          </w:p>
        </w:tc>
        <w:tc>
          <w:tcPr>
            <w:tcW w:w="1133" w:type="dxa"/>
          </w:tcPr>
          <w:p w14:paraId="5F1CC9B3" w14:textId="0E75F04F" w:rsidR="003022F1" w:rsidRDefault="003022F1" w:rsidP="003022F1">
            <w:pPr>
              <w:pStyle w:val="TAL"/>
              <w:rPr>
                <w:sz w:val="16"/>
              </w:rPr>
            </w:pPr>
            <w:r>
              <w:rPr>
                <w:sz w:val="16"/>
              </w:rPr>
              <w:t>29.522</w:t>
            </w:r>
          </w:p>
        </w:tc>
        <w:tc>
          <w:tcPr>
            <w:tcW w:w="572" w:type="dxa"/>
          </w:tcPr>
          <w:p w14:paraId="6E72C319" w14:textId="5D90B168" w:rsidR="003022F1" w:rsidRDefault="003022F1" w:rsidP="003022F1">
            <w:pPr>
              <w:pStyle w:val="TAL"/>
              <w:rPr>
                <w:sz w:val="16"/>
              </w:rPr>
            </w:pPr>
            <w:r>
              <w:rPr>
                <w:sz w:val="16"/>
              </w:rPr>
              <w:t>1736</w:t>
            </w:r>
          </w:p>
        </w:tc>
        <w:tc>
          <w:tcPr>
            <w:tcW w:w="567" w:type="dxa"/>
          </w:tcPr>
          <w:p w14:paraId="43B38593" w14:textId="12F2D127" w:rsidR="003022F1" w:rsidRDefault="003022F1" w:rsidP="003022F1">
            <w:pPr>
              <w:pStyle w:val="TAL"/>
              <w:rPr>
                <w:sz w:val="16"/>
              </w:rPr>
            </w:pPr>
            <w:r>
              <w:rPr>
                <w:sz w:val="16"/>
              </w:rPr>
              <w:t>1</w:t>
            </w:r>
          </w:p>
        </w:tc>
        <w:tc>
          <w:tcPr>
            <w:tcW w:w="567" w:type="dxa"/>
          </w:tcPr>
          <w:p w14:paraId="59183D08" w14:textId="084E8E01" w:rsidR="003022F1" w:rsidRDefault="003022F1" w:rsidP="003022F1">
            <w:pPr>
              <w:pStyle w:val="TAL"/>
              <w:rPr>
                <w:sz w:val="16"/>
              </w:rPr>
            </w:pPr>
            <w:r>
              <w:rPr>
                <w:sz w:val="16"/>
              </w:rPr>
              <w:t>D</w:t>
            </w:r>
          </w:p>
        </w:tc>
        <w:tc>
          <w:tcPr>
            <w:tcW w:w="510" w:type="dxa"/>
          </w:tcPr>
          <w:p w14:paraId="11EA3393" w14:textId="48AA5EC1" w:rsidR="003022F1" w:rsidRDefault="003022F1" w:rsidP="003022F1">
            <w:pPr>
              <w:pStyle w:val="TAL"/>
              <w:rPr>
                <w:sz w:val="16"/>
              </w:rPr>
            </w:pPr>
            <w:r>
              <w:rPr>
                <w:sz w:val="16"/>
              </w:rPr>
              <w:t>Rel-19</w:t>
            </w:r>
          </w:p>
        </w:tc>
        <w:tc>
          <w:tcPr>
            <w:tcW w:w="661" w:type="dxa"/>
          </w:tcPr>
          <w:p w14:paraId="60C955CF" w14:textId="4B01FA43" w:rsidR="003022F1" w:rsidRDefault="003022F1" w:rsidP="003022F1">
            <w:pPr>
              <w:pStyle w:val="TAL"/>
              <w:rPr>
                <w:sz w:val="16"/>
              </w:rPr>
            </w:pPr>
            <w:r>
              <w:rPr>
                <w:sz w:val="16"/>
              </w:rPr>
              <w:t>19.4.0</w:t>
            </w:r>
          </w:p>
        </w:tc>
        <w:tc>
          <w:tcPr>
            <w:tcW w:w="2607" w:type="dxa"/>
          </w:tcPr>
          <w:p w14:paraId="26EDC403" w14:textId="25EAC89D" w:rsidR="003022F1" w:rsidRDefault="003022F1" w:rsidP="003022F1">
            <w:pPr>
              <w:pStyle w:val="TAL"/>
              <w:rPr>
                <w:sz w:val="16"/>
              </w:rPr>
            </w:pPr>
            <w:r>
              <w:rPr>
                <w:sz w:val="16"/>
              </w:rPr>
              <w:t>Event Exposure Editorial Corrections</w:t>
            </w:r>
          </w:p>
        </w:tc>
      </w:tr>
    </w:tbl>
    <w:p w14:paraId="7EDF5099" w14:textId="77777777" w:rsidR="003022F1" w:rsidRDefault="003022F1" w:rsidP="003022F1"/>
    <w:p w14:paraId="68F8B0A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C66B2" w14:textId="68BFE627" w:rsidR="003022F1" w:rsidRDefault="003022F1" w:rsidP="003022F1">
      <w:pPr>
        <w:rPr>
          <w:rFonts w:ascii="Arial" w:hAnsi="Arial" w:cs="Arial"/>
          <w:b/>
          <w:sz w:val="24"/>
        </w:rPr>
      </w:pPr>
      <w:r>
        <w:rPr>
          <w:rFonts w:ascii="Arial" w:hAnsi="Arial" w:cs="Arial"/>
          <w:b/>
          <w:color w:val="0000FF"/>
          <w:sz w:val="24"/>
        </w:rPr>
        <w:t>CP-253027</w:t>
      </w:r>
      <w:r>
        <w:rPr>
          <w:rFonts w:ascii="Arial" w:hAnsi="Arial" w:cs="Arial"/>
          <w:b/>
          <w:color w:val="0000FF"/>
          <w:sz w:val="24"/>
        </w:rPr>
        <w:tab/>
      </w:r>
      <w:r>
        <w:rPr>
          <w:rFonts w:ascii="Arial" w:hAnsi="Arial" w:cs="Arial"/>
          <w:b/>
          <w:sz w:val="24"/>
        </w:rPr>
        <w:t>CR Pack on NBI19 - Pack 2/3</w:t>
      </w:r>
    </w:p>
    <w:p w14:paraId="505493A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ADFC6A"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C550901" w14:textId="77777777">
        <w:tc>
          <w:tcPr>
            <w:tcW w:w="1133" w:type="dxa"/>
          </w:tcPr>
          <w:p w14:paraId="77EC267B" w14:textId="25474F9F" w:rsidR="003022F1" w:rsidRDefault="003022F1">
            <w:pPr>
              <w:pStyle w:val="TAH"/>
            </w:pPr>
            <w:r>
              <w:t xml:space="preserve">WG </w:t>
            </w:r>
            <w:proofErr w:type="spellStart"/>
            <w:r>
              <w:t>TDoc</w:t>
            </w:r>
            <w:proofErr w:type="spellEnd"/>
          </w:p>
        </w:tc>
        <w:tc>
          <w:tcPr>
            <w:tcW w:w="1020" w:type="dxa"/>
          </w:tcPr>
          <w:p w14:paraId="398D24AF" w14:textId="3BC63B96" w:rsidR="003022F1" w:rsidRDefault="003022F1">
            <w:pPr>
              <w:pStyle w:val="TAH"/>
            </w:pPr>
            <w:r>
              <w:t xml:space="preserve">WG </w:t>
            </w:r>
            <w:proofErr w:type="spellStart"/>
            <w:r>
              <w:t>decisn</w:t>
            </w:r>
            <w:proofErr w:type="spellEnd"/>
          </w:p>
        </w:tc>
        <w:tc>
          <w:tcPr>
            <w:tcW w:w="1020" w:type="dxa"/>
          </w:tcPr>
          <w:p w14:paraId="76C52BE8" w14:textId="3EE8C581" w:rsidR="003022F1" w:rsidRDefault="003022F1">
            <w:pPr>
              <w:pStyle w:val="TAH"/>
            </w:pPr>
            <w:r>
              <w:t xml:space="preserve">TSG </w:t>
            </w:r>
            <w:proofErr w:type="spellStart"/>
            <w:r>
              <w:t>decisn</w:t>
            </w:r>
            <w:proofErr w:type="spellEnd"/>
          </w:p>
        </w:tc>
        <w:tc>
          <w:tcPr>
            <w:tcW w:w="1133" w:type="dxa"/>
          </w:tcPr>
          <w:p w14:paraId="0532576D" w14:textId="02EDC1CE" w:rsidR="003022F1" w:rsidRDefault="003022F1">
            <w:pPr>
              <w:pStyle w:val="TAH"/>
            </w:pPr>
            <w:r>
              <w:t>Spec</w:t>
            </w:r>
          </w:p>
        </w:tc>
        <w:tc>
          <w:tcPr>
            <w:tcW w:w="572" w:type="dxa"/>
          </w:tcPr>
          <w:p w14:paraId="775092B0" w14:textId="7630AA70" w:rsidR="003022F1" w:rsidRDefault="003022F1">
            <w:pPr>
              <w:pStyle w:val="TAH"/>
            </w:pPr>
            <w:r>
              <w:t>CR</w:t>
            </w:r>
          </w:p>
        </w:tc>
        <w:tc>
          <w:tcPr>
            <w:tcW w:w="567" w:type="dxa"/>
          </w:tcPr>
          <w:p w14:paraId="69185C93" w14:textId="44078A25" w:rsidR="003022F1" w:rsidRDefault="003022F1">
            <w:pPr>
              <w:pStyle w:val="TAH"/>
            </w:pPr>
            <w:r>
              <w:t>rev</w:t>
            </w:r>
          </w:p>
        </w:tc>
        <w:tc>
          <w:tcPr>
            <w:tcW w:w="567" w:type="dxa"/>
          </w:tcPr>
          <w:p w14:paraId="66A4704E" w14:textId="704B76CB" w:rsidR="003022F1" w:rsidRDefault="003022F1">
            <w:pPr>
              <w:pStyle w:val="TAH"/>
            </w:pPr>
            <w:r>
              <w:t>cat</w:t>
            </w:r>
          </w:p>
        </w:tc>
        <w:tc>
          <w:tcPr>
            <w:tcW w:w="510" w:type="dxa"/>
          </w:tcPr>
          <w:p w14:paraId="4D7558AC" w14:textId="1A194348" w:rsidR="003022F1" w:rsidRDefault="003022F1">
            <w:pPr>
              <w:pStyle w:val="TAH"/>
            </w:pPr>
            <w:proofErr w:type="spellStart"/>
            <w:r>
              <w:t>Rel</w:t>
            </w:r>
            <w:proofErr w:type="spellEnd"/>
          </w:p>
        </w:tc>
        <w:tc>
          <w:tcPr>
            <w:tcW w:w="661" w:type="dxa"/>
          </w:tcPr>
          <w:p w14:paraId="29D78D63" w14:textId="5636EC9C" w:rsidR="003022F1" w:rsidRDefault="003022F1">
            <w:pPr>
              <w:pStyle w:val="TAH"/>
            </w:pPr>
            <w:proofErr w:type="spellStart"/>
            <w:r>
              <w:t>init</w:t>
            </w:r>
            <w:proofErr w:type="spellEnd"/>
            <w:r>
              <w:t xml:space="preserve"> vers</w:t>
            </w:r>
          </w:p>
        </w:tc>
        <w:tc>
          <w:tcPr>
            <w:tcW w:w="2607" w:type="dxa"/>
          </w:tcPr>
          <w:p w14:paraId="4D57CCB5" w14:textId="141FF324" w:rsidR="003022F1" w:rsidRDefault="003022F1">
            <w:pPr>
              <w:pStyle w:val="TAH"/>
            </w:pPr>
            <w:r>
              <w:t>Title</w:t>
            </w:r>
          </w:p>
        </w:tc>
      </w:tr>
      <w:tr w:rsidR="009658D6" w14:paraId="6037D16C" w14:textId="77777777">
        <w:tc>
          <w:tcPr>
            <w:tcW w:w="1133" w:type="dxa"/>
          </w:tcPr>
          <w:p w14:paraId="07964286" w14:textId="5869F579" w:rsidR="003022F1" w:rsidRDefault="003022F1">
            <w:pPr>
              <w:pStyle w:val="TAL"/>
              <w:rPr>
                <w:sz w:val="16"/>
              </w:rPr>
            </w:pPr>
            <w:r>
              <w:rPr>
                <w:sz w:val="16"/>
              </w:rPr>
              <w:t>C3-254530</w:t>
            </w:r>
          </w:p>
        </w:tc>
        <w:tc>
          <w:tcPr>
            <w:tcW w:w="1020" w:type="dxa"/>
          </w:tcPr>
          <w:p w14:paraId="2A82BBB7" w14:textId="73FB099B" w:rsidR="003022F1" w:rsidRDefault="003022F1">
            <w:pPr>
              <w:pStyle w:val="TAL"/>
              <w:rPr>
                <w:sz w:val="16"/>
              </w:rPr>
            </w:pPr>
            <w:r>
              <w:rPr>
                <w:sz w:val="16"/>
              </w:rPr>
              <w:t>agreed</w:t>
            </w:r>
          </w:p>
        </w:tc>
        <w:tc>
          <w:tcPr>
            <w:tcW w:w="1020" w:type="dxa"/>
          </w:tcPr>
          <w:p w14:paraId="74681552" w14:textId="00AC79AC" w:rsidR="003022F1" w:rsidRDefault="003022F1">
            <w:pPr>
              <w:pStyle w:val="TAL"/>
              <w:rPr>
                <w:sz w:val="16"/>
              </w:rPr>
            </w:pPr>
            <w:r>
              <w:rPr>
                <w:sz w:val="16"/>
              </w:rPr>
              <w:t>approved</w:t>
            </w:r>
          </w:p>
        </w:tc>
        <w:tc>
          <w:tcPr>
            <w:tcW w:w="1133" w:type="dxa"/>
          </w:tcPr>
          <w:p w14:paraId="5806F3AF" w14:textId="73C4606C" w:rsidR="003022F1" w:rsidRDefault="003022F1">
            <w:pPr>
              <w:pStyle w:val="TAL"/>
              <w:rPr>
                <w:sz w:val="16"/>
              </w:rPr>
            </w:pPr>
            <w:r>
              <w:rPr>
                <w:sz w:val="16"/>
              </w:rPr>
              <w:t>29.522</w:t>
            </w:r>
          </w:p>
        </w:tc>
        <w:tc>
          <w:tcPr>
            <w:tcW w:w="572" w:type="dxa"/>
          </w:tcPr>
          <w:p w14:paraId="1DBF5505" w14:textId="4FB3FE21" w:rsidR="003022F1" w:rsidRDefault="003022F1">
            <w:pPr>
              <w:pStyle w:val="TAL"/>
              <w:rPr>
                <w:sz w:val="16"/>
              </w:rPr>
            </w:pPr>
            <w:r>
              <w:rPr>
                <w:sz w:val="16"/>
              </w:rPr>
              <w:t>1739</w:t>
            </w:r>
          </w:p>
        </w:tc>
        <w:tc>
          <w:tcPr>
            <w:tcW w:w="567" w:type="dxa"/>
          </w:tcPr>
          <w:p w14:paraId="502D6F7E" w14:textId="472916C6" w:rsidR="003022F1" w:rsidRDefault="003022F1">
            <w:pPr>
              <w:pStyle w:val="TAL"/>
              <w:rPr>
                <w:sz w:val="16"/>
              </w:rPr>
            </w:pPr>
            <w:r>
              <w:rPr>
                <w:sz w:val="16"/>
              </w:rPr>
              <w:t>1</w:t>
            </w:r>
          </w:p>
        </w:tc>
        <w:tc>
          <w:tcPr>
            <w:tcW w:w="567" w:type="dxa"/>
          </w:tcPr>
          <w:p w14:paraId="7A1B03F8" w14:textId="0E5B7B28" w:rsidR="003022F1" w:rsidRDefault="003022F1">
            <w:pPr>
              <w:pStyle w:val="TAL"/>
              <w:rPr>
                <w:sz w:val="16"/>
              </w:rPr>
            </w:pPr>
            <w:r>
              <w:rPr>
                <w:sz w:val="16"/>
              </w:rPr>
              <w:t>F</w:t>
            </w:r>
          </w:p>
        </w:tc>
        <w:tc>
          <w:tcPr>
            <w:tcW w:w="510" w:type="dxa"/>
          </w:tcPr>
          <w:p w14:paraId="79744111" w14:textId="66905D1C" w:rsidR="003022F1" w:rsidRDefault="003022F1">
            <w:pPr>
              <w:pStyle w:val="TAL"/>
              <w:rPr>
                <w:sz w:val="16"/>
              </w:rPr>
            </w:pPr>
            <w:r>
              <w:rPr>
                <w:sz w:val="16"/>
              </w:rPr>
              <w:t>Rel-19</w:t>
            </w:r>
          </w:p>
        </w:tc>
        <w:tc>
          <w:tcPr>
            <w:tcW w:w="661" w:type="dxa"/>
          </w:tcPr>
          <w:p w14:paraId="7BF132AA" w14:textId="4B50E21F" w:rsidR="003022F1" w:rsidRDefault="003022F1">
            <w:pPr>
              <w:pStyle w:val="TAL"/>
              <w:rPr>
                <w:sz w:val="16"/>
              </w:rPr>
            </w:pPr>
            <w:r>
              <w:rPr>
                <w:sz w:val="16"/>
              </w:rPr>
              <w:t>19.4.0</w:t>
            </w:r>
          </w:p>
        </w:tc>
        <w:tc>
          <w:tcPr>
            <w:tcW w:w="2607" w:type="dxa"/>
          </w:tcPr>
          <w:p w14:paraId="6F31AFF2" w14:textId="78FFAF20" w:rsidR="003022F1" w:rsidRDefault="003022F1">
            <w:pPr>
              <w:pStyle w:val="TAL"/>
              <w:rPr>
                <w:sz w:val="16"/>
              </w:rPr>
            </w:pPr>
            <w:r>
              <w:rPr>
                <w:sz w:val="16"/>
              </w:rPr>
              <w:t xml:space="preserve">Corrections to </w:t>
            </w:r>
            <w:proofErr w:type="spellStart"/>
            <w:r>
              <w:rPr>
                <w:sz w:val="16"/>
              </w:rPr>
              <w:t>UEAddress</w:t>
            </w:r>
            <w:proofErr w:type="spellEnd"/>
            <w:r>
              <w:rPr>
                <w:sz w:val="16"/>
              </w:rPr>
              <w:t xml:space="preserve"> API</w:t>
            </w:r>
          </w:p>
        </w:tc>
      </w:tr>
      <w:tr w:rsidR="009658D6" w14:paraId="4A98AC82" w14:textId="77777777">
        <w:tc>
          <w:tcPr>
            <w:tcW w:w="1133" w:type="dxa"/>
          </w:tcPr>
          <w:p w14:paraId="18AC051F" w14:textId="5E1ED483" w:rsidR="003022F1" w:rsidRDefault="003022F1" w:rsidP="003022F1">
            <w:pPr>
              <w:pStyle w:val="TAL"/>
              <w:rPr>
                <w:sz w:val="16"/>
              </w:rPr>
            </w:pPr>
            <w:r>
              <w:rPr>
                <w:sz w:val="16"/>
              </w:rPr>
              <w:t>C3-254531</w:t>
            </w:r>
          </w:p>
        </w:tc>
        <w:tc>
          <w:tcPr>
            <w:tcW w:w="1020" w:type="dxa"/>
          </w:tcPr>
          <w:p w14:paraId="1A4D3F8B" w14:textId="5FCB84E6" w:rsidR="003022F1" w:rsidRDefault="003022F1" w:rsidP="003022F1">
            <w:pPr>
              <w:pStyle w:val="TAL"/>
              <w:rPr>
                <w:sz w:val="16"/>
              </w:rPr>
            </w:pPr>
            <w:r>
              <w:rPr>
                <w:sz w:val="16"/>
              </w:rPr>
              <w:t>agreed</w:t>
            </w:r>
          </w:p>
        </w:tc>
        <w:tc>
          <w:tcPr>
            <w:tcW w:w="1020" w:type="dxa"/>
          </w:tcPr>
          <w:p w14:paraId="208B83B3" w14:textId="1DB64732" w:rsidR="003022F1" w:rsidRDefault="003022F1" w:rsidP="003022F1">
            <w:pPr>
              <w:pStyle w:val="TAL"/>
              <w:rPr>
                <w:sz w:val="16"/>
              </w:rPr>
            </w:pPr>
            <w:r>
              <w:rPr>
                <w:sz w:val="16"/>
              </w:rPr>
              <w:t>approved</w:t>
            </w:r>
          </w:p>
        </w:tc>
        <w:tc>
          <w:tcPr>
            <w:tcW w:w="1133" w:type="dxa"/>
          </w:tcPr>
          <w:p w14:paraId="23483974" w14:textId="74D60242" w:rsidR="003022F1" w:rsidRDefault="003022F1" w:rsidP="003022F1">
            <w:pPr>
              <w:pStyle w:val="TAL"/>
              <w:rPr>
                <w:sz w:val="16"/>
              </w:rPr>
            </w:pPr>
            <w:r>
              <w:rPr>
                <w:sz w:val="16"/>
              </w:rPr>
              <w:t>29.122</w:t>
            </w:r>
          </w:p>
        </w:tc>
        <w:tc>
          <w:tcPr>
            <w:tcW w:w="572" w:type="dxa"/>
          </w:tcPr>
          <w:p w14:paraId="24D0DF4C" w14:textId="5121878D" w:rsidR="003022F1" w:rsidRDefault="003022F1" w:rsidP="003022F1">
            <w:pPr>
              <w:pStyle w:val="TAL"/>
              <w:rPr>
                <w:sz w:val="16"/>
              </w:rPr>
            </w:pPr>
            <w:r>
              <w:rPr>
                <w:sz w:val="16"/>
              </w:rPr>
              <w:t>0982</w:t>
            </w:r>
          </w:p>
        </w:tc>
        <w:tc>
          <w:tcPr>
            <w:tcW w:w="567" w:type="dxa"/>
          </w:tcPr>
          <w:p w14:paraId="7C133D5F" w14:textId="0E5A0384" w:rsidR="003022F1" w:rsidRDefault="003022F1" w:rsidP="003022F1">
            <w:pPr>
              <w:pStyle w:val="TAL"/>
              <w:rPr>
                <w:sz w:val="16"/>
              </w:rPr>
            </w:pPr>
            <w:r>
              <w:rPr>
                <w:sz w:val="16"/>
              </w:rPr>
              <w:t>1</w:t>
            </w:r>
          </w:p>
        </w:tc>
        <w:tc>
          <w:tcPr>
            <w:tcW w:w="567" w:type="dxa"/>
          </w:tcPr>
          <w:p w14:paraId="092672C1" w14:textId="2E45A9E2" w:rsidR="003022F1" w:rsidRDefault="003022F1" w:rsidP="003022F1">
            <w:pPr>
              <w:pStyle w:val="TAL"/>
              <w:rPr>
                <w:sz w:val="16"/>
              </w:rPr>
            </w:pPr>
            <w:r>
              <w:rPr>
                <w:sz w:val="16"/>
              </w:rPr>
              <w:t>F</w:t>
            </w:r>
          </w:p>
        </w:tc>
        <w:tc>
          <w:tcPr>
            <w:tcW w:w="510" w:type="dxa"/>
          </w:tcPr>
          <w:p w14:paraId="230D18BA" w14:textId="41930F27" w:rsidR="003022F1" w:rsidRDefault="003022F1" w:rsidP="003022F1">
            <w:pPr>
              <w:pStyle w:val="TAL"/>
              <w:rPr>
                <w:sz w:val="16"/>
              </w:rPr>
            </w:pPr>
            <w:r>
              <w:rPr>
                <w:sz w:val="16"/>
              </w:rPr>
              <w:t>Rel-19</w:t>
            </w:r>
          </w:p>
        </w:tc>
        <w:tc>
          <w:tcPr>
            <w:tcW w:w="661" w:type="dxa"/>
          </w:tcPr>
          <w:p w14:paraId="487A5D67" w14:textId="41B93305" w:rsidR="003022F1" w:rsidRDefault="003022F1" w:rsidP="003022F1">
            <w:pPr>
              <w:pStyle w:val="TAL"/>
              <w:rPr>
                <w:sz w:val="16"/>
              </w:rPr>
            </w:pPr>
            <w:r>
              <w:rPr>
                <w:sz w:val="16"/>
              </w:rPr>
              <w:t>19.4.0</w:t>
            </w:r>
          </w:p>
        </w:tc>
        <w:tc>
          <w:tcPr>
            <w:tcW w:w="2607" w:type="dxa"/>
          </w:tcPr>
          <w:p w14:paraId="195E1D59" w14:textId="78E71736" w:rsidR="003022F1" w:rsidRDefault="003022F1" w:rsidP="003022F1">
            <w:pPr>
              <w:pStyle w:val="TAL"/>
              <w:rPr>
                <w:sz w:val="16"/>
              </w:rPr>
            </w:pPr>
            <w:r>
              <w:rPr>
                <w:sz w:val="16"/>
              </w:rPr>
              <w:t>Removal of unused references from the NBI TS Skeleton</w:t>
            </w:r>
          </w:p>
        </w:tc>
      </w:tr>
      <w:tr w:rsidR="009658D6" w14:paraId="36107090" w14:textId="77777777">
        <w:tc>
          <w:tcPr>
            <w:tcW w:w="1133" w:type="dxa"/>
          </w:tcPr>
          <w:p w14:paraId="191BBDD0" w14:textId="2FBB0B6C" w:rsidR="003022F1" w:rsidRDefault="003022F1" w:rsidP="003022F1">
            <w:pPr>
              <w:pStyle w:val="TAL"/>
              <w:rPr>
                <w:sz w:val="16"/>
              </w:rPr>
            </w:pPr>
            <w:r>
              <w:rPr>
                <w:sz w:val="16"/>
              </w:rPr>
              <w:t>C3-254539</w:t>
            </w:r>
          </w:p>
        </w:tc>
        <w:tc>
          <w:tcPr>
            <w:tcW w:w="1020" w:type="dxa"/>
          </w:tcPr>
          <w:p w14:paraId="584D9B72" w14:textId="35B1F02C" w:rsidR="003022F1" w:rsidRDefault="003022F1" w:rsidP="003022F1">
            <w:pPr>
              <w:pStyle w:val="TAL"/>
              <w:rPr>
                <w:sz w:val="16"/>
              </w:rPr>
            </w:pPr>
            <w:r>
              <w:rPr>
                <w:sz w:val="16"/>
              </w:rPr>
              <w:t>agreed</w:t>
            </w:r>
          </w:p>
        </w:tc>
        <w:tc>
          <w:tcPr>
            <w:tcW w:w="1020" w:type="dxa"/>
          </w:tcPr>
          <w:p w14:paraId="345137CF" w14:textId="06579BD5" w:rsidR="003022F1" w:rsidRDefault="003022F1" w:rsidP="003022F1">
            <w:pPr>
              <w:pStyle w:val="TAL"/>
              <w:rPr>
                <w:sz w:val="16"/>
              </w:rPr>
            </w:pPr>
            <w:r>
              <w:rPr>
                <w:sz w:val="16"/>
              </w:rPr>
              <w:t>approved</w:t>
            </w:r>
          </w:p>
        </w:tc>
        <w:tc>
          <w:tcPr>
            <w:tcW w:w="1133" w:type="dxa"/>
          </w:tcPr>
          <w:p w14:paraId="2AD6E069" w14:textId="6A01F7AB" w:rsidR="003022F1" w:rsidRDefault="003022F1" w:rsidP="003022F1">
            <w:pPr>
              <w:pStyle w:val="TAL"/>
              <w:rPr>
                <w:sz w:val="16"/>
              </w:rPr>
            </w:pPr>
            <w:r>
              <w:rPr>
                <w:sz w:val="16"/>
              </w:rPr>
              <w:t>29.122</w:t>
            </w:r>
          </w:p>
        </w:tc>
        <w:tc>
          <w:tcPr>
            <w:tcW w:w="572" w:type="dxa"/>
          </w:tcPr>
          <w:p w14:paraId="106BD851" w14:textId="68874B49" w:rsidR="003022F1" w:rsidRDefault="003022F1" w:rsidP="003022F1">
            <w:pPr>
              <w:pStyle w:val="TAL"/>
              <w:rPr>
                <w:sz w:val="16"/>
              </w:rPr>
            </w:pPr>
            <w:r>
              <w:rPr>
                <w:sz w:val="16"/>
              </w:rPr>
              <w:t>0980</w:t>
            </w:r>
          </w:p>
        </w:tc>
        <w:tc>
          <w:tcPr>
            <w:tcW w:w="567" w:type="dxa"/>
          </w:tcPr>
          <w:p w14:paraId="1456496F" w14:textId="29602C80" w:rsidR="003022F1" w:rsidRDefault="003022F1" w:rsidP="003022F1">
            <w:pPr>
              <w:pStyle w:val="TAL"/>
              <w:rPr>
                <w:sz w:val="16"/>
              </w:rPr>
            </w:pPr>
            <w:r>
              <w:rPr>
                <w:sz w:val="16"/>
              </w:rPr>
              <w:t>2</w:t>
            </w:r>
          </w:p>
        </w:tc>
        <w:tc>
          <w:tcPr>
            <w:tcW w:w="567" w:type="dxa"/>
          </w:tcPr>
          <w:p w14:paraId="4D4BEF08" w14:textId="69980370" w:rsidR="003022F1" w:rsidRDefault="003022F1" w:rsidP="003022F1">
            <w:pPr>
              <w:pStyle w:val="TAL"/>
              <w:rPr>
                <w:sz w:val="16"/>
              </w:rPr>
            </w:pPr>
            <w:r>
              <w:rPr>
                <w:sz w:val="16"/>
              </w:rPr>
              <w:t>F</w:t>
            </w:r>
          </w:p>
        </w:tc>
        <w:tc>
          <w:tcPr>
            <w:tcW w:w="510" w:type="dxa"/>
          </w:tcPr>
          <w:p w14:paraId="751DD939" w14:textId="07C8D0D5" w:rsidR="003022F1" w:rsidRDefault="003022F1" w:rsidP="003022F1">
            <w:pPr>
              <w:pStyle w:val="TAL"/>
              <w:rPr>
                <w:sz w:val="16"/>
              </w:rPr>
            </w:pPr>
            <w:r>
              <w:rPr>
                <w:sz w:val="16"/>
              </w:rPr>
              <w:t>Rel-19</w:t>
            </w:r>
          </w:p>
        </w:tc>
        <w:tc>
          <w:tcPr>
            <w:tcW w:w="661" w:type="dxa"/>
          </w:tcPr>
          <w:p w14:paraId="15235F50" w14:textId="3E00397F" w:rsidR="003022F1" w:rsidRDefault="003022F1" w:rsidP="003022F1">
            <w:pPr>
              <w:pStyle w:val="TAL"/>
              <w:rPr>
                <w:sz w:val="16"/>
              </w:rPr>
            </w:pPr>
            <w:r>
              <w:rPr>
                <w:sz w:val="16"/>
              </w:rPr>
              <w:t>19.4.0</w:t>
            </w:r>
          </w:p>
        </w:tc>
        <w:tc>
          <w:tcPr>
            <w:tcW w:w="2607" w:type="dxa"/>
          </w:tcPr>
          <w:p w14:paraId="090C406E" w14:textId="29AA86DE" w:rsidR="003022F1" w:rsidRDefault="003022F1" w:rsidP="003022F1">
            <w:pPr>
              <w:pStyle w:val="TAL"/>
              <w:rPr>
                <w:sz w:val="16"/>
              </w:rPr>
            </w:pPr>
            <w:r>
              <w:rPr>
                <w:sz w:val="16"/>
              </w:rPr>
              <w:t>Corrections to Supported Features</w:t>
            </w:r>
          </w:p>
        </w:tc>
      </w:tr>
      <w:tr w:rsidR="009658D6" w14:paraId="4833C3C2" w14:textId="77777777">
        <w:tc>
          <w:tcPr>
            <w:tcW w:w="1133" w:type="dxa"/>
          </w:tcPr>
          <w:p w14:paraId="351B25FC" w14:textId="04E9CB1D" w:rsidR="003022F1" w:rsidRDefault="003022F1" w:rsidP="003022F1">
            <w:pPr>
              <w:pStyle w:val="TAL"/>
              <w:rPr>
                <w:sz w:val="16"/>
              </w:rPr>
            </w:pPr>
            <w:r>
              <w:rPr>
                <w:sz w:val="16"/>
              </w:rPr>
              <w:t>C3-254546</w:t>
            </w:r>
          </w:p>
        </w:tc>
        <w:tc>
          <w:tcPr>
            <w:tcW w:w="1020" w:type="dxa"/>
          </w:tcPr>
          <w:p w14:paraId="6D8D09BD" w14:textId="1821BEA7" w:rsidR="003022F1" w:rsidRDefault="003022F1" w:rsidP="003022F1">
            <w:pPr>
              <w:pStyle w:val="TAL"/>
              <w:rPr>
                <w:sz w:val="16"/>
              </w:rPr>
            </w:pPr>
            <w:r>
              <w:rPr>
                <w:sz w:val="16"/>
              </w:rPr>
              <w:t>agreed</w:t>
            </w:r>
          </w:p>
        </w:tc>
        <w:tc>
          <w:tcPr>
            <w:tcW w:w="1020" w:type="dxa"/>
          </w:tcPr>
          <w:p w14:paraId="56BB85A7" w14:textId="619BB919" w:rsidR="003022F1" w:rsidRDefault="003022F1" w:rsidP="003022F1">
            <w:pPr>
              <w:pStyle w:val="TAL"/>
              <w:rPr>
                <w:sz w:val="16"/>
              </w:rPr>
            </w:pPr>
            <w:r>
              <w:rPr>
                <w:sz w:val="16"/>
              </w:rPr>
              <w:t>approved</w:t>
            </w:r>
          </w:p>
        </w:tc>
        <w:tc>
          <w:tcPr>
            <w:tcW w:w="1133" w:type="dxa"/>
          </w:tcPr>
          <w:p w14:paraId="73034A61" w14:textId="2E18E945" w:rsidR="003022F1" w:rsidRDefault="003022F1" w:rsidP="003022F1">
            <w:pPr>
              <w:pStyle w:val="TAL"/>
              <w:rPr>
                <w:sz w:val="16"/>
              </w:rPr>
            </w:pPr>
            <w:r>
              <w:rPr>
                <w:sz w:val="16"/>
              </w:rPr>
              <w:t>29.522</w:t>
            </w:r>
          </w:p>
        </w:tc>
        <w:tc>
          <w:tcPr>
            <w:tcW w:w="572" w:type="dxa"/>
          </w:tcPr>
          <w:p w14:paraId="60496EF6" w14:textId="0CB9D935" w:rsidR="003022F1" w:rsidRDefault="003022F1" w:rsidP="003022F1">
            <w:pPr>
              <w:pStyle w:val="TAL"/>
              <w:rPr>
                <w:sz w:val="16"/>
              </w:rPr>
            </w:pPr>
            <w:r>
              <w:rPr>
                <w:sz w:val="16"/>
              </w:rPr>
              <w:t>1733</w:t>
            </w:r>
          </w:p>
        </w:tc>
        <w:tc>
          <w:tcPr>
            <w:tcW w:w="567" w:type="dxa"/>
          </w:tcPr>
          <w:p w14:paraId="7C32B9CA" w14:textId="50CE7143" w:rsidR="003022F1" w:rsidRDefault="003022F1" w:rsidP="003022F1">
            <w:pPr>
              <w:pStyle w:val="TAL"/>
              <w:rPr>
                <w:sz w:val="16"/>
              </w:rPr>
            </w:pPr>
            <w:r>
              <w:rPr>
                <w:sz w:val="16"/>
              </w:rPr>
              <w:t>2</w:t>
            </w:r>
          </w:p>
        </w:tc>
        <w:tc>
          <w:tcPr>
            <w:tcW w:w="567" w:type="dxa"/>
          </w:tcPr>
          <w:p w14:paraId="410E8633" w14:textId="1ADBFB39" w:rsidR="003022F1" w:rsidRDefault="003022F1" w:rsidP="003022F1">
            <w:pPr>
              <w:pStyle w:val="TAL"/>
              <w:rPr>
                <w:sz w:val="16"/>
              </w:rPr>
            </w:pPr>
            <w:r>
              <w:rPr>
                <w:sz w:val="16"/>
              </w:rPr>
              <w:t>F</w:t>
            </w:r>
          </w:p>
        </w:tc>
        <w:tc>
          <w:tcPr>
            <w:tcW w:w="510" w:type="dxa"/>
          </w:tcPr>
          <w:p w14:paraId="653F2A44" w14:textId="0441720F" w:rsidR="003022F1" w:rsidRDefault="003022F1" w:rsidP="003022F1">
            <w:pPr>
              <w:pStyle w:val="TAL"/>
              <w:rPr>
                <w:sz w:val="16"/>
              </w:rPr>
            </w:pPr>
            <w:r>
              <w:rPr>
                <w:sz w:val="16"/>
              </w:rPr>
              <w:t>Rel-19</w:t>
            </w:r>
          </w:p>
        </w:tc>
        <w:tc>
          <w:tcPr>
            <w:tcW w:w="661" w:type="dxa"/>
          </w:tcPr>
          <w:p w14:paraId="43456771" w14:textId="5DC14D57" w:rsidR="003022F1" w:rsidRDefault="003022F1" w:rsidP="003022F1">
            <w:pPr>
              <w:pStyle w:val="TAL"/>
              <w:rPr>
                <w:sz w:val="16"/>
              </w:rPr>
            </w:pPr>
            <w:r>
              <w:rPr>
                <w:sz w:val="16"/>
              </w:rPr>
              <w:t>19.4.0</w:t>
            </w:r>
          </w:p>
        </w:tc>
        <w:tc>
          <w:tcPr>
            <w:tcW w:w="2607" w:type="dxa"/>
          </w:tcPr>
          <w:p w14:paraId="589E33BD" w14:textId="5BC0DCAB" w:rsidR="003022F1" w:rsidRDefault="003022F1" w:rsidP="003022F1">
            <w:pPr>
              <w:pStyle w:val="TAL"/>
              <w:rPr>
                <w:sz w:val="16"/>
              </w:rPr>
            </w:pPr>
            <w:r>
              <w:rPr>
                <w:sz w:val="16"/>
              </w:rPr>
              <w:t>Corrections to the AF application AM context API</w:t>
            </w:r>
          </w:p>
        </w:tc>
      </w:tr>
      <w:tr w:rsidR="009658D6" w14:paraId="1328904C" w14:textId="77777777">
        <w:tc>
          <w:tcPr>
            <w:tcW w:w="1133" w:type="dxa"/>
          </w:tcPr>
          <w:p w14:paraId="4ECCB9C7" w14:textId="1634703B" w:rsidR="003022F1" w:rsidRDefault="003022F1" w:rsidP="003022F1">
            <w:pPr>
              <w:pStyle w:val="TAL"/>
              <w:rPr>
                <w:sz w:val="16"/>
              </w:rPr>
            </w:pPr>
            <w:r>
              <w:rPr>
                <w:sz w:val="16"/>
              </w:rPr>
              <w:t>C3-254569</w:t>
            </w:r>
          </w:p>
        </w:tc>
        <w:tc>
          <w:tcPr>
            <w:tcW w:w="1020" w:type="dxa"/>
          </w:tcPr>
          <w:p w14:paraId="1EFFF1D8" w14:textId="74C238E2" w:rsidR="003022F1" w:rsidRDefault="003022F1" w:rsidP="003022F1">
            <w:pPr>
              <w:pStyle w:val="TAL"/>
              <w:rPr>
                <w:sz w:val="16"/>
              </w:rPr>
            </w:pPr>
            <w:r>
              <w:rPr>
                <w:sz w:val="16"/>
              </w:rPr>
              <w:t>agreed</w:t>
            </w:r>
          </w:p>
        </w:tc>
        <w:tc>
          <w:tcPr>
            <w:tcW w:w="1020" w:type="dxa"/>
          </w:tcPr>
          <w:p w14:paraId="5BEDAA2F" w14:textId="5A0D31CF" w:rsidR="003022F1" w:rsidRDefault="003022F1" w:rsidP="003022F1">
            <w:pPr>
              <w:pStyle w:val="TAL"/>
              <w:rPr>
                <w:sz w:val="16"/>
              </w:rPr>
            </w:pPr>
            <w:r>
              <w:rPr>
                <w:sz w:val="16"/>
              </w:rPr>
              <w:t>approved</w:t>
            </w:r>
          </w:p>
        </w:tc>
        <w:tc>
          <w:tcPr>
            <w:tcW w:w="1133" w:type="dxa"/>
          </w:tcPr>
          <w:p w14:paraId="47A6A830" w14:textId="473CA7D8" w:rsidR="003022F1" w:rsidRDefault="003022F1" w:rsidP="003022F1">
            <w:pPr>
              <w:pStyle w:val="TAL"/>
              <w:rPr>
                <w:sz w:val="16"/>
              </w:rPr>
            </w:pPr>
            <w:r>
              <w:rPr>
                <w:sz w:val="16"/>
              </w:rPr>
              <w:t>29.122</w:t>
            </w:r>
          </w:p>
        </w:tc>
        <w:tc>
          <w:tcPr>
            <w:tcW w:w="572" w:type="dxa"/>
          </w:tcPr>
          <w:p w14:paraId="5F8F0E7B" w14:textId="7CFFD48B" w:rsidR="003022F1" w:rsidRDefault="003022F1" w:rsidP="003022F1">
            <w:pPr>
              <w:pStyle w:val="TAL"/>
              <w:rPr>
                <w:sz w:val="16"/>
              </w:rPr>
            </w:pPr>
            <w:r>
              <w:rPr>
                <w:sz w:val="16"/>
              </w:rPr>
              <w:t>0981</w:t>
            </w:r>
          </w:p>
        </w:tc>
        <w:tc>
          <w:tcPr>
            <w:tcW w:w="567" w:type="dxa"/>
          </w:tcPr>
          <w:p w14:paraId="0E2B64BF" w14:textId="7D89D8D8" w:rsidR="003022F1" w:rsidRDefault="003022F1" w:rsidP="003022F1">
            <w:pPr>
              <w:pStyle w:val="TAL"/>
              <w:rPr>
                <w:sz w:val="16"/>
              </w:rPr>
            </w:pPr>
            <w:r>
              <w:rPr>
                <w:sz w:val="16"/>
              </w:rPr>
              <w:t>2</w:t>
            </w:r>
          </w:p>
        </w:tc>
        <w:tc>
          <w:tcPr>
            <w:tcW w:w="567" w:type="dxa"/>
          </w:tcPr>
          <w:p w14:paraId="31C4A19E" w14:textId="2C50DC84" w:rsidR="003022F1" w:rsidRDefault="003022F1" w:rsidP="003022F1">
            <w:pPr>
              <w:pStyle w:val="TAL"/>
              <w:rPr>
                <w:sz w:val="16"/>
              </w:rPr>
            </w:pPr>
            <w:r>
              <w:rPr>
                <w:sz w:val="16"/>
              </w:rPr>
              <w:t>F</w:t>
            </w:r>
          </w:p>
        </w:tc>
        <w:tc>
          <w:tcPr>
            <w:tcW w:w="510" w:type="dxa"/>
          </w:tcPr>
          <w:p w14:paraId="5F790702" w14:textId="35288C25" w:rsidR="003022F1" w:rsidRDefault="003022F1" w:rsidP="003022F1">
            <w:pPr>
              <w:pStyle w:val="TAL"/>
              <w:rPr>
                <w:sz w:val="16"/>
              </w:rPr>
            </w:pPr>
            <w:r>
              <w:rPr>
                <w:sz w:val="16"/>
              </w:rPr>
              <w:t>Rel-19</w:t>
            </w:r>
          </w:p>
        </w:tc>
        <w:tc>
          <w:tcPr>
            <w:tcW w:w="661" w:type="dxa"/>
          </w:tcPr>
          <w:p w14:paraId="410EC50C" w14:textId="6F953943" w:rsidR="003022F1" w:rsidRDefault="003022F1" w:rsidP="003022F1">
            <w:pPr>
              <w:pStyle w:val="TAL"/>
              <w:rPr>
                <w:sz w:val="16"/>
              </w:rPr>
            </w:pPr>
            <w:r>
              <w:rPr>
                <w:sz w:val="16"/>
              </w:rPr>
              <w:t>19.4.0</w:t>
            </w:r>
          </w:p>
        </w:tc>
        <w:tc>
          <w:tcPr>
            <w:tcW w:w="2607" w:type="dxa"/>
          </w:tcPr>
          <w:p w14:paraId="6EAA37B8" w14:textId="4AC2A6AA" w:rsidR="003022F1" w:rsidRDefault="003022F1" w:rsidP="003022F1">
            <w:pPr>
              <w:pStyle w:val="TAL"/>
              <w:rPr>
                <w:sz w:val="16"/>
              </w:rPr>
            </w:pPr>
            <w:r>
              <w:rPr>
                <w:sz w:val="16"/>
              </w:rPr>
              <w:t xml:space="preserve">Corrections to </w:t>
            </w:r>
            <w:proofErr w:type="spellStart"/>
            <w:r>
              <w:rPr>
                <w:sz w:val="16"/>
              </w:rPr>
              <w:t>AppId</w:t>
            </w:r>
            <w:proofErr w:type="spellEnd"/>
            <w:r>
              <w:rPr>
                <w:sz w:val="16"/>
              </w:rPr>
              <w:t xml:space="preserve"> feature descriptions</w:t>
            </w:r>
          </w:p>
        </w:tc>
      </w:tr>
      <w:tr w:rsidR="009658D6" w14:paraId="193F835B" w14:textId="77777777">
        <w:tc>
          <w:tcPr>
            <w:tcW w:w="1133" w:type="dxa"/>
          </w:tcPr>
          <w:p w14:paraId="24875410" w14:textId="349EF554" w:rsidR="003022F1" w:rsidRDefault="003022F1" w:rsidP="003022F1">
            <w:pPr>
              <w:pStyle w:val="TAL"/>
              <w:rPr>
                <w:sz w:val="16"/>
              </w:rPr>
            </w:pPr>
            <w:r>
              <w:rPr>
                <w:sz w:val="16"/>
              </w:rPr>
              <w:t>C3-254614</w:t>
            </w:r>
          </w:p>
        </w:tc>
        <w:tc>
          <w:tcPr>
            <w:tcW w:w="1020" w:type="dxa"/>
          </w:tcPr>
          <w:p w14:paraId="76B0BCC1" w14:textId="513664FE" w:rsidR="003022F1" w:rsidRDefault="003022F1" w:rsidP="003022F1">
            <w:pPr>
              <w:pStyle w:val="TAL"/>
              <w:rPr>
                <w:sz w:val="16"/>
              </w:rPr>
            </w:pPr>
            <w:r>
              <w:rPr>
                <w:sz w:val="16"/>
              </w:rPr>
              <w:t>agreed</w:t>
            </w:r>
          </w:p>
        </w:tc>
        <w:tc>
          <w:tcPr>
            <w:tcW w:w="1020" w:type="dxa"/>
          </w:tcPr>
          <w:p w14:paraId="75463B3C" w14:textId="2ECD3712" w:rsidR="003022F1" w:rsidRDefault="003022F1" w:rsidP="003022F1">
            <w:pPr>
              <w:pStyle w:val="TAL"/>
              <w:rPr>
                <w:sz w:val="16"/>
              </w:rPr>
            </w:pPr>
            <w:r>
              <w:rPr>
                <w:sz w:val="16"/>
              </w:rPr>
              <w:t>approved</w:t>
            </w:r>
          </w:p>
        </w:tc>
        <w:tc>
          <w:tcPr>
            <w:tcW w:w="1133" w:type="dxa"/>
          </w:tcPr>
          <w:p w14:paraId="225B6835" w14:textId="11C67C5E" w:rsidR="003022F1" w:rsidRDefault="003022F1" w:rsidP="003022F1">
            <w:pPr>
              <w:pStyle w:val="TAL"/>
              <w:rPr>
                <w:sz w:val="16"/>
              </w:rPr>
            </w:pPr>
            <w:r>
              <w:rPr>
                <w:sz w:val="16"/>
              </w:rPr>
              <w:t>29.222</w:t>
            </w:r>
          </w:p>
        </w:tc>
        <w:tc>
          <w:tcPr>
            <w:tcW w:w="572" w:type="dxa"/>
          </w:tcPr>
          <w:p w14:paraId="27B97307" w14:textId="069DD8ED" w:rsidR="003022F1" w:rsidRDefault="003022F1" w:rsidP="003022F1">
            <w:pPr>
              <w:pStyle w:val="TAL"/>
              <w:rPr>
                <w:sz w:val="16"/>
              </w:rPr>
            </w:pPr>
            <w:r>
              <w:rPr>
                <w:sz w:val="16"/>
              </w:rPr>
              <w:t>0431</w:t>
            </w:r>
          </w:p>
        </w:tc>
        <w:tc>
          <w:tcPr>
            <w:tcW w:w="567" w:type="dxa"/>
          </w:tcPr>
          <w:p w14:paraId="107E88BF" w14:textId="7097A71B" w:rsidR="003022F1" w:rsidRDefault="003022F1" w:rsidP="003022F1">
            <w:pPr>
              <w:pStyle w:val="TAL"/>
              <w:rPr>
                <w:sz w:val="16"/>
              </w:rPr>
            </w:pPr>
            <w:r>
              <w:rPr>
                <w:sz w:val="16"/>
              </w:rPr>
              <w:t>3</w:t>
            </w:r>
          </w:p>
        </w:tc>
        <w:tc>
          <w:tcPr>
            <w:tcW w:w="567" w:type="dxa"/>
          </w:tcPr>
          <w:p w14:paraId="6150B983" w14:textId="04F29AB1" w:rsidR="003022F1" w:rsidRDefault="003022F1" w:rsidP="003022F1">
            <w:pPr>
              <w:pStyle w:val="TAL"/>
              <w:rPr>
                <w:sz w:val="16"/>
              </w:rPr>
            </w:pPr>
            <w:r>
              <w:rPr>
                <w:sz w:val="16"/>
              </w:rPr>
              <w:t>F</w:t>
            </w:r>
          </w:p>
        </w:tc>
        <w:tc>
          <w:tcPr>
            <w:tcW w:w="510" w:type="dxa"/>
          </w:tcPr>
          <w:p w14:paraId="70E9C448" w14:textId="6A2530B8" w:rsidR="003022F1" w:rsidRDefault="003022F1" w:rsidP="003022F1">
            <w:pPr>
              <w:pStyle w:val="TAL"/>
              <w:rPr>
                <w:sz w:val="16"/>
              </w:rPr>
            </w:pPr>
            <w:r>
              <w:rPr>
                <w:sz w:val="16"/>
              </w:rPr>
              <w:t>Rel-19</w:t>
            </w:r>
          </w:p>
        </w:tc>
        <w:tc>
          <w:tcPr>
            <w:tcW w:w="661" w:type="dxa"/>
          </w:tcPr>
          <w:p w14:paraId="531BFB5C" w14:textId="2FCAFA6E" w:rsidR="003022F1" w:rsidRDefault="003022F1" w:rsidP="003022F1">
            <w:pPr>
              <w:pStyle w:val="TAL"/>
              <w:rPr>
                <w:sz w:val="16"/>
              </w:rPr>
            </w:pPr>
            <w:r>
              <w:rPr>
                <w:sz w:val="16"/>
              </w:rPr>
              <w:t>19.4.0</w:t>
            </w:r>
          </w:p>
        </w:tc>
        <w:tc>
          <w:tcPr>
            <w:tcW w:w="2607" w:type="dxa"/>
          </w:tcPr>
          <w:p w14:paraId="7386E657" w14:textId="18F623E8" w:rsidR="003022F1" w:rsidRDefault="003022F1" w:rsidP="003022F1">
            <w:pPr>
              <w:pStyle w:val="TAL"/>
              <w:rPr>
                <w:sz w:val="16"/>
              </w:rPr>
            </w:pPr>
            <w:r>
              <w:rPr>
                <w:sz w:val="16"/>
              </w:rPr>
              <w:t xml:space="preserve">Updates and corrections to the </w:t>
            </w:r>
            <w:proofErr w:type="spellStart"/>
            <w:r>
              <w:rPr>
                <w:sz w:val="16"/>
              </w:rPr>
              <w:t>Initiate_Authentication</w:t>
            </w:r>
            <w:proofErr w:type="spellEnd"/>
            <w:r>
              <w:rPr>
                <w:sz w:val="16"/>
              </w:rPr>
              <w:t xml:space="preserve"> service operation of the </w:t>
            </w:r>
            <w:proofErr w:type="spellStart"/>
            <w:r>
              <w:rPr>
                <w:sz w:val="16"/>
              </w:rPr>
              <w:t>AEF_Security_API</w:t>
            </w:r>
            <w:proofErr w:type="spellEnd"/>
          </w:p>
        </w:tc>
      </w:tr>
      <w:tr w:rsidR="009658D6" w14:paraId="13A3D493" w14:textId="77777777">
        <w:tc>
          <w:tcPr>
            <w:tcW w:w="1133" w:type="dxa"/>
          </w:tcPr>
          <w:p w14:paraId="7B0E768E" w14:textId="0F1EBF55" w:rsidR="003022F1" w:rsidRDefault="003022F1" w:rsidP="003022F1">
            <w:pPr>
              <w:pStyle w:val="TAL"/>
              <w:rPr>
                <w:sz w:val="16"/>
              </w:rPr>
            </w:pPr>
            <w:r>
              <w:rPr>
                <w:sz w:val="16"/>
              </w:rPr>
              <w:t>C3-255139</w:t>
            </w:r>
          </w:p>
        </w:tc>
        <w:tc>
          <w:tcPr>
            <w:tcW w:w="1020" w:type="dxa"/>
          </w:tcPr>
          <w:p w14:paraId="74E711DB" w14:textId="299ECEA3" w:rsidR="003022F1" w:rsidRDefault="003022F1" w:rsidP="003022F1">
            <w:pPr>
              <w:pStyle w:val="TAL"/>
              <w:rPr>
                <w:sz w:val="16"/>
              </w:rPr>
            </w:pPr>
            <w:r>
              <w:rPr>
                <w:sz w:val="16"/>
              </w:rPr>
              <w:t>agreed</w:t>
            </w:r>
          </w:p>
        </w:tc>
        <w:tc>
          <w:tcPr>
            <w:tcW w:w="1020" w:type="dxa"/>
          </w:tcPr>
          <w:p w14:paraId="5FA4EA87" w14:textId="4C6A03E1" w:rsidR="003022F1" w:rsidRDefault="003022F1" w:rsidP="003022F1">
            <w:pPr>
              <w:pStyle w:val="TAL"/>
              <w:rPr>
                <w:sz w:val="16"/>
              </w:rPr>
            </w:pPr>
            <w:r>
              <w:rPr>
                <w:sz w:val="16"/>
              </w:rPr>
              <w:t>approved</w:t>
            </w:r>
          </w:p>
        </w:tc>
        <w:tc>
          <w:tcPr>
            <w:tcW w:w="1133" w:type="dxa"/>
          </w:tcPr>
          <w:p w14:paraId="54C63381" w14:textId="1A239F37" w:rsidR="003022F1" w:rsidRDefault="003022F1" w:rsidP="003022F1">
            <w:pPr>
              <w:pStyle w:val="TAL"/>
              <w:rPr>
                <w:sz w:val="16"/>
              </w:rPr>
            </w:pPr>
            <w:r>
              <w:rPr>
                <w:sz w:val="16"/>
              </w:rPr>
              <w:t>29.558</w:t>
            </w:r>
          </w:p>
        </w:tc>
        <w:tc>
          <w:tcPr>
            <w:tcW w:w="572" w:type="dxa"/>
          </w:tcPr>
          <w:p w14:paraId="52B2BC5F" w14:textId="639FB79A" w:rsidR="003022F1" w:rsidRDefault="003022F1" w:rsidP="003022F1">
            <w:pPr>
              <w:pStyle w:val="TAL"/>
              <w:rPr>
                <w:sz w:val="16"/>
              </w:rPr>
            </w:pPr>
            <w:r>
              <w:rPr>
                <w:sz w:val="16"/>
              </w:rPr>
              <w:t>0289</w:t>
            </w:r>
          </w:p>
        </w:tc>
        <w:tc>
          <w:tcPr>
            <w:tcW w:w="567" w:type="dxa"/>
          </w:tcPr>
          <w:p w14:paraId="2DF1608E" w14:textId="77777777" w:rsidR="003022F1" w:rsidRDefault="003022F1" w:rsidP="003022F1">
            <w:pPr>
              <w:pStyle w:val="TAL"/>
              <w:rPr>
                <w:sz w:val="16"/>
              </w:rPr>
            </w:pPr>
          </w:p>
        </w:tc>
        <w:tc>
          <w:tcPr>
            <w:tcW w:w="567" w:type="dxa"/>
          </w:tcPr>
          <w:p w14:paraId="2011EB79" w14:textId="015378C0" w:rsidR="003022F1" w:rsidRDefault="003022F1" w:rsidP="003022F1">
            <w:pPr>
              <w:pStyle w:val="TAL"/>
              <w:rPr>
                <w:sz w:val="16"/>
              </w:rPr>
            </w:pPr>
            <w:r>
              <w:rPr>
                <w:sz w:val="16"/>
              </w:rPr>
              <w:t>F</w:t>
            </w:r>
          </w:p>
        </w:tc>
        <w:tc>
          <w:tcPr>
            <w:tcW w:w="510" w:type="dxa"/>
          </w:tcPr>
          <w:p w14:paraId="6A834A29" w14:textId="7A4BFD24" w:rsidR="003022F1" w:rsidRDefault="003022F1" w:rsidP="003022F1">
            <w:pPr>
              <w:pStyle w:val="TAL"/>
              <w:rPr>
                <w:sz w:val="16"/>
              </w:rPr>
            </w:pPr>
            <w:r>
              <w:rPr>
                <w:sz w:val="16"/>
              </w:rPr>
              <w:t>Rel-19</w:t>
            </w:r>
          </w:p>
        </w:tc>
        <w:tc>
          <w:tcPr>
            <w:tcW w:w="661" w:type="dxa"/>
          </w:tcPr>
          <w:p w14:paraId="49C0F27E" w14:textId="503B5267" w:rsidR="003022F1" w:rsidRDefault="003022F1" w:rsidP="003022F1">
            <w:pPr>
              <w:pStyle w:val="TAL"/>
              <w:rPr>
                <w:sz w:val="16"/>
              </w:rPr>
            </w:pPr>
            <w:r>
              <w:rPr>
                <w:sz w:val="16"/>
              </w:rPr>
              <w:t>19.4.0</w:t>
            </w:r>
          </w:p>
        </w:tc>
        <w:tc>
          <w:tcPr>
            <w:tcW w:w="2607" w:type="dxa"/>
          </w:tcPr>
          <w:p w14:paraId="0A239F52" w14:textId="0ED51642" w:rsidR="003022F1" w:rsidRDefault="003022F1" w:rsidP="003022F1">
            <w:pPr>
              <w:pStyle w:val="TAL"/>
              <w:rPr>
                <w:sz w:val="16"/>
              </w:rPr>
            </w:pPr>
            <w:r>
              <w:rPr>
                <w:sz w:val="16"/>
              </w:rPr>
              <w:t>Corrections to other EES APIs</w:t>
            </w:r>
          </w:p>
        </w:tc>
      </w:tr>
      <w:tr w:rsidR="009658D6" w14:paraId="5C30CA62" w14:textId="77777777">
        <w:tc>
          <w:tcPr>
            <w:tcW w:w="1133" w:type="dxa"/>
          </w:tcPr>
          <w:p w14:paraId="56031695" w14:textId="56D0F3D5" w:rsidR="003022F1" w:rsidRDefault="003022F1" w:rsidP="003022F1">
            <w:pPr>
              <w:pStyle w:val="TAL"/>
              <w:rPr>
                <w:sz w:val="16"/>
              </w:rPr>
            </w:pPr>
            <w:r>
              <w:rPr>
                <w:sz w:val="16"/>
              </w:rPr>
              <w:t>C3-255216</w:t>
            </w:r>
          </w:p>
        </w:tc>
        <w:tc>
          <w:tcPr>
            <w:tcW w:w="1020" w:type="dxa"/>
          </w:tcPr>
          <w:p w14:paraId="4F862839" w14:textId="2927113D" w:rsidR="003022F1" w:rsidRDefault="003022F1" w:rsidP="003022F1">
            <w:pPr>
              <w:pStyle w:val="TAL"/>
              <w:rPr>
                <w:sz w:val="16"/>
              </w:rPr>
            </w:pPr>
            <w:r>
              <w:rPr>
                <w:sz w:val="16"/>
              </w:rPr>
              <w:t>agreed</w:t>
            </w:r>
          </w:p>
        </w:tc>
        <w:tc>
          <w:tcPr>
            <w:tcW w:w="1020" w:type="dxa"/>
          </w:tcPr>
          <w:p w14:paraId="68C1E13B" w14:textId="5ACD2959" w:rsidR="003022F1" w:rsidRDefault="003022F1" w:rsidP="003022F1">
            <w:pPr>
              <w:pStyle w:val="TAL"/>
              <w:rPr>
                <w:sz w:val="16"/>
              </w:rPr>
            </w:pPr>
            <w:r>
              <w:rPr>
                <w:sz w:val="16"/>
              </w:rPr>
              <w:t>approved</w:t>
            </w:r>
          </w:p>
        </w:tc>
        <w:tc>
          <w:tcPr>
            <w:tcW w:w="1133" w:type="dxa"/>
          </w:tcPr>
          <w:p w14:paraId="70EA7C0F" w14:textId="0BB83385" w:rsidR="003022F1" w:rsidRDefault="003022F1" w:rsidP="003022F1">
            <w:pPr>
              <w:pStyle w:val="TAL"/>
              <w:rPr>
                <w:sz w:val="16"/>
              </w:rPr>
            </w:pPr>
            <w:r>
              <w:rPr>
                <w:sz w:val="16"/>
              </w:rPr>
              <w:t>29.122</w:t>
            </w:r>
          </w:p>
        </w:tc>
        <w:tc>
          <w:tcPr>
            <w:tcW w:w="572" w:type="dxa"/>
          </w:tcPr>
          <w:p w14:paraId="6EA62D4E" w14:textId="349D3648" w:rsidR="003022F1" w:rsidRDefault="003022F1" w:rsidP="003022F1">
            <w:pPr>
              <w:pStyle w:val="TAL"/>
              <w:rPr>
                <w:sz w:val="16"/>
              </w:rPr>
            </w:pPr>
            <w:r>
              <w:rPr>
                <w:sz w:val="16"/>
              </w:rPr>
              <w:t>0973</w:t>
            </w:r>
          </w:p>
        </w:tc>
        <w:tc>
          <w:tcPr>
            <w:tcW w:w="567" w:type="dxa"/>
          </w:tcPr>
          <w:p w14:paraId="7824EBDD" w14:textId="0E382E25" w:rsidR="003022F1" w:rsidRDefault="003022F1" w:rsidP="003022F1">
            <w:pPr>
              <w:pStyle w:val="TAL"/>
              <w:rPr>
                <w:sz w:val="16"/>
              </w:rPr>
            </w:pPr>
            <w:r>
              <w:rPr>
                <w:sz w:val="16"/>
              </w:rPr>
              <w:t>4</w:t>
            </w:r>
          </w:p>
        </w:tc>
        <w:tc>
          <w:tcPr>
            <w:tcW w:w="567" w:type="dxa"/>
          </w:tcPr>
          <w:p w14:paraId="3B797818" w14:textId="1C4EE795" w:rsidR="003022F1" w:rsidRDefault="003022F1" w:rsidP="003022F1">
            <w:pPr>
              <w:pStyle w:val="TAL"/>
              <w:rPr>
                <w:sz w:val="16"/>
              </w:rPr>
            </w:pPr>
            <w:r>
              <w:rPr>
                <w:sz w:val="16"/>
              </w:rPr>
              <w:t>B</w:t>
            </w:r>
          </w:p>
        </w:tc>
        <w:tc>
          <w:tcPr>
            <w:tcW w:w="510" w:type="dxa"/>
          </w:tcPr>
          <w:p w14:paraId="3E00FF78" w14:textId="1A170411" w:rsidR="003022F1" w:rsidRDefault="003022F1" w:rsidP="003022F1">
            <w:pPr>
              <w:pStyle w:val="TAL"/>
              <w:rPr>
                <w:sz w:val="16"/>
              </w:rPr>
            </w:pPr>
            <w:r>
              <w:rPr>
                <w:sz w:val="16"/>
              </w:rPr>
              <w:t>Rel-19</w:t>
            </w:r>
          </w:p>
        </w:tc>
        <w:tc>
          <w:tcPr>
            <w:tcW w:w="661" w:type="dxa"/>
          </w:tcPr>
          <w:p w14:paraId="475574C3" w14:textId="0003B7DA" w:rsidR="003022F1" w:rsidRDefault="003022F1" w:rsidP="003022F1">
            <w:pPr>
              <w:pStyle w:val="TAL"/>
              <w:rPr>
                <w:sz w:val="16"/>
              </w:rPr>
            </w:pPr>
            <w:r>
              <w:rPr>
                <w:sz w:val="16"/>
              </w:rPr>
              <w:t>19.4.0</w:t>
            </w:r>
          </w:p>
        </w:tc>
        <w:tc>
          <w:tcPr>
            <w:tcW w:w="2607" w:type="dxa"/>
          </w:tcPr>
          <w:p w14:paraId="346D3256" w14:textId="29B0D819" w:rsidR="003022F1" w:rsidRDefault="003022F1" w:rsidP="003022F1">
            <w:pPr>
              <w:pStyle w:val="TAL"/>
              <w:rPr>
                <w:sz w:val="16"/>
              </w:rPr>
            </w:pPr>
            <w:r>
              <w:rPr>
                <w:sz w:val="16"/>
              </w:rPr>
              <w:t xml:space="preserve">Support the 200 OK status in the PUT response for the </w:t>
            </w:r>
            <w:proofErr w:type="spellStart"/>
            <w:r>
              <w:rPr>
                <w:sz w:val="16"/>
              </w:rPr>
              <w:t>MonitoringEvent</w:t>
            </w:r>
            <w:proofErr w:type="spellEnd"/>
            <w:r>
              <w:rPr>
                <w:sz w:val="16"/>
              </w:rPr>
              <w:t xml:space="preserve"> API</w:t>
            </w:r>
          </w:p>
        </w:tc>
      </w:tr>
      <w:tr w:rsidR="009658D6" w14:paraId="3C00ADDD" w14:textId="77777777">
        <w:tc>
          <w:tcPr>
            <w:tcW w:w="1133" w:type="dxa"/>
          </w:tcPr>
          <w:p w14:paraId="10D4A6B5" w14:textId="011ACF68" w:rsidR="003022F1" w:rsidRDefault="003022F1" w:rsidP="003022F1">
            <w:pPr>
              <w:pStyle w:val="TAL"/>
              <w:rPr>
                <w:sz w:val="16"/>
              </w:rPr>
            </w:pPr>
            <w:r>
              <w:rPr>
                <w:sz w:val="16"/>
              </w:rPr>
              <w:t>C3-255217</w:t>
            </w:r>
          </w:p>
        </w:tc>
        <w:tc>
          <w:tcPr>
            <w:tcW w:w="1020" w:type="dxa"/>
          </w:tcPr>
          <w:p w14:paraId="490C1D55" w14:textId="7C936D45" w:rsidR="003022F1" w:rsidRDefault="003022F1" w:rsidP="003022F1">
            <w:pPr>
              <w:pStyle w:val="TAL"/>
              <w:rPr>
                <w:sz w:val="16"/>
              </w:rPr>
            </w:pPr>
            <w:r>
              <w:rPr>
                <w:sz w:val="16"/>
              </w:rPr>
              <w:t>agreed</w:t>
            </w:r>
          </w:p>
        </w:tc>
        <w:tc>
          <w:tcPr>
            <w:tcW w:w="1020" w:type="dxa"/>
          </w:tcPr>
          <w:p w14:paraId="70CE2CD4" w14:textId="3ED3DB84" w:rsidR="003022F1" w:rsidRDefault="003022F1" w:rsidP="003022F1">
            <w:pPr>
              <w:pStyle w:val="TAL"/>
              <w:rPr>
                <w:sz w:val="16"/>
              </w:rPr>
            </w:pPr>
            <w:r>
              <w:rPr>
                <w:sz w:val="16"/>
              </w:rPr>
              <w:t>approved</w:t>
            </w:r>
          </w:p>
        </w:tc>
        <w:tc>
          <w:tcPr>
            <w:tcW w:w="1133" w:type="dxa"/>
          </w:tcPr>
          <w:p w14:paraId="309AB0E3" w14:textId="60992819" w:rsidR="003022F1" w:rsidRDefault="003022F1" w:rsidP="003022F1">
            <w:pPr>
              <w:pStyle w:val="TAL"/>
              <w:rPr>
                <w:sz w:val="16"/>
              </w:rPr>
            </w:pPr>
            <w:r>
              <w:rPr>
                <w:sz w:val="16"/>
              </w:rPr>
              <w:t>29.122</w:t>
            </w:r>
          </w:p>
        </w:tc>
        <w:tc>
          <w:tcPr>
            <w:tcW w:w="572" w:type="dxa"/>
          </w:tcPr>
          <w:p w14:paraId="3980AF49" w14:textId="6EA43C6B" w:rsidR="003022F1" w:rsidRDefault="003022F1" w:rsidP="003022F1">
            <w:pPr>
              <w:pStyle w:val="TAL"/>
              <w:rPr>
                <w:sz w:val="16"/>
              </w:rPr>
            </w:pPr>
            <w:r>
              <w:rPr>
                <w:sz w:val="16"/>
              </w:rPr>
              <w:t>0988</w:t>
            </w:r>
          </w:p>
        </w:tc>
        <w:tc>
          <w:tcPr>
            <w:tcW w:w="567" w:type="dxa"/>
          </w:tcPr>
          <w:p w14:paraId="18D14D8D" w14:textId="77777777" w:rsidR="003022F1" w:rsidRDefault="003022F1" w:rsidP="003022F1">
            <w:pPr>
              <w:pStyle w:val="TAL"/>
              <w:rPr>
                <w:sz w:val="16"/>
              </w:rPr>
            </w:pPr>
          </w:p>
        </w:tc>
        <w:tc>
          <w:tcPr>
            <w:tcW w:w="567" w:type="dxa"/>
          </w:tcPr>
          <w:p w14:paraId="3098DF62" w14:textId="2DAEBFF2" w:rsidR="003022F1" w:rsidRDefault="003022F1" w:rsidP="003022F1">
            <w:pPr>
              <w:pStyle w:val="TAL"/>
              <w:rPr>
                <w:sz w:val="16"/>
              </w:rPr>
            </w:pPr>
            <w:r>
              <w:rPr>
                <w:sz w:val="16"/>
              </w:rPr>
              <w:t>B</w:t>
            </w:r>
          </w:p>
        </w:tc>
        <w:tc>
          <w:tcPr>
            <w:tcW w:w="510" w:type="dxa"/>
          </w:tcPr>
          <w:p w14:paraId="73BE7F2D" w14:textId="2406701F" w:rsidR="003022F1" w:rsidRDefault="003022F1" w:rsidP="003022F1">
            <w:pPr>
              <w:pStyle w:val="TAL"/>
              <w:rPr>
                <w:sz w:val="16"/>
              </w:rPr>
            </w:pPr>
            <w:r>
              <w:rPr>
                <w:sz w:val="16"/>
              </w:rPr>
              <w:t>Rel-19</w:t>
            </w:r>
          </w:p>
        </w:tc>
        <w:tc>
          <w:tcPr>
            <w:tcW w:w="661" w:type="dxa"/>
          </w:tcPr>
          <w:p w14:paraId="6E21D39C" w14:textId="26081A7F" w:rsidR="003022F1" w:rsidRDefault="003022F1" w:rsidP="003022F1">
            <w:pPr>
              <w:pStyle w:val="TAL"/>
              <w:rPr>
                <w:sz w:val="16"/>
              </w:rPr>
            </w:pPr>
            <w:r>
              <w:rPr>
                <w:sz w:val="16"/>
              </w:rPr>
              <w:t>19.4.0</w:t>
            </w:r>
          </w:p>
        </w:tc>
        <w:tc>
          <w:tcPr>
            <w:tcW w:w="2607" w:type="dxa"/>
          </w:tcPr>
          <w:p w14:paraId="22C00807" w14:textId="1FED4DAF" w:rsidR="003022F1" w:rsidRDefault="003022F1" w:rsidP="003022F1">
            <w:pPr>
              <w:pStyle w:val="TAL"/>
              <w:rPr>
                <w:sz w:val="16"/>
              </w:rPr>
            </w:pPr>
            <w:r>
              <w:rPr>
                <w:sz w:val="16"/>
              </w:rPr>
              <w:t xml:space="preserve">Complete the support of the 200 OK status code in the resource update response for the </w:t>
            </w:r>
            <w:proofErr w:type="spellStart"/>
            <w:r>
              <w:rPr>
                <w:sz w:val="16"/>
              </w:rPr>
              <w:t>MonitoringEvent</w:t>
            </w:r>
            <w:proofErr w:type="spellEnd"/>
            <w:r>
              <w:rPr>
                <w:sz w:val="16"/>
              </w:rPr>
              <w:t xml:space="preserve"> API</w:t>
            </w:r>
          </w:p>
        </w:tc>
      </w:tr>
      <w:tr w:rsidR="009658D6" w14:paraId="3DBA98BB" w14:textId="77777777">
        <w:tc>
          <w:tcPr>
            <w:tcW w:w="1133" w:type="dxa"/>
          </w:tcPr>
          <w:p w14:paraId="55F19FEC" w14:textId="3A8225EF" w:rsidR="003022F1" w:rsidRDefault="003022F1" w:rsidP="003022F1">
            <w:pPr>
              <w:pStyle w:val="TAL"/>
              <w:rPr>
                <w:sz w:val="16"/>
              </w:rPr>
            </w:pPr>
            <w:r>
              <w:rPr>
                <w:sz w:val="16"/>
              </w:rPr>
              <w:t>C3-255218</w:t>
            </w:r>
          </w:p>
        </w:tc>
        <w:tc>
          <w:tcPr>
            <w:tcW w:w="1020" w:type="dxa"/>
          </w:tcPr>
          <w:p w14:paraId="31910464" w14:textId="2DF62029" w:rsidR="003022F1" w:rsidRDefault="003022F1" w:rsidP="003022F1">
            <w:pPr>
              <w:pStyle w:val="TAL"/>
              <w:rPr>
                <w:sz w:val="16"/>
              </w:rPr>
            </w:pPr>
            <w:r>
              <w:rPr>
                <w:sz w:val="16"/>
              </w:rPr>
              <w:t>agreed</w:t>
            </w:r>
          </w:p>
        </w:tc>
        <w:tc>
          <w:tcPr>
            <w:tcW w:w="1020" w:type="dxa"/>
          </w:tcPr>
          <w:p w14:paraId="23623A22" w14:textId="563C92AB" w:rsidR="003022F1" w:rsidRDefault="003022F1" w:rsidP="003022F1">
            <w:pPr>
              <w:pStyle w:val="TAL"/>
              <w:rPr>
                <w:sz w:val="16"/>
              </w:rPr>
            </w:pPr>
            <w:r>
              <w:rPr>
                <w:sz w:val="16"/>
              </w:rPr>
              <w:t>approved</w:t>
            </w:r>
          </w:p>
        </w:tc>
        <w:tc>
          <w:tcPr>
            <w:tcW w:w="1133" w:type="dxa"/>
          </w:tcPr>
          <w:p w14:paraId="0A5D00F9" w14:textId="6CD398CA" w:rsidR="003022F1" w:rsidRDefault="003022F1" w:rsidP="003022F1">
            <w:pPr>
              <w:pStyle w:val="TAL"/>
              <w:rPr>
                <w:sz w:val="16"/>
              </w:rPr>
            </w:pPr>
            <w:r>
              <w:rPr>
                <w:sz w:val="16"/>
              </w:rPr>
              <w:t>29.255</w:t>
            </w:r>
          </w:p>
        </w:tc>
        <w:tc>
          <w:tcPr>
            <w:tcW w:w="572" w:type="dxa"/>
          </w:tcPr>
          <w:p w14:paraId="2CFB0309" w14:textId="0C996217" w:rsidR="003022F1" w:rsidRDefault="003022F1" w:rsidP="003022F1">
            <w:pPr>
              <w:pStyle w:val="TAL"/>
              <w:rPr>
                <w:sz w:val="16"/>
              </w:rPr>
            </w:pPr>
            <w:r>
              <w:rPr>
                <w:sz w:val="16"/>
              </w:rPr>
              <w:t>0044</w:t>
            </w:r>
          </w:p>
        </w:tc>
        <w:tc>
          <w:tcPr>
            <w:tcW w:w="567" w:type="dxa"/>
          </w:tcPr>
          <w:p w14:paraId="34B03B0D" w14:textId="77777777" w:rsidR="003022F1" w:rsidRDefault="003022F1" w:rsidP="003022F1">
            <w:pPr>
              <w:pStyle w:val="TAL"/>
              <w:rPr>
                <w:sz w:val="16"/>
              </w:rPr>
            </w:pPr>
          </w:p>
        </w:tc>
        <w:tc>
          <w:tcPr>
            <w:tcW w:w="567" w:type="dxa"/>
          </w:tcPr>
          <w:p w14:paraId="67D61FD6" w14:textId="7354C4A0" w:rsidR="003022F1" w:rsidRDefault="003022F1" w:rsidP="003022F1">
            <w:pPr>
              <w:pStyle w:val="TAL"/>
              <w:rPr>
                <w:sz w:val="16"/>
              </w:rPr>
            </w:pPr>
            <w:r>
              <w:rPr>
                <w:sz w:val="16"/>
              </w:rPr>
              <w:t>F</w:t>
            </w:r>
          </w:p>
        </w:tc>
        <w:tc>
          <w:tcPr>
            <w:tcW w:w="510" w:type="dxa"/>
          </w:tcPr>
          <w:p w14:paraId="1C9044D6" w14:textId="160817C7" w:rsidR="003022F1" w:rsidRDefault="003022F1" w:rsidP="003022F1">
            <w:pPr>
              <w:pStyle w:val="TAL"/>
              <w:rPr>
                <w:sz w:val="16"/>
              </w:rPr>
            </w:pPr>
            <w:r>
              <w:rPr>
                <w:sz w:val="16"/>
              </w:rPr>
              <w:t>Rel-19</w:t>
            </w:r>
          </w:p>
        </w:tc>
        <w:tc>
          <w:tcPr>
            <w:tcW w:w="661" w:type="dxa"/>
          </w:tcPr>
          <w:p w14:paraId="65AD9564" w14:textId="4F84E544" w:rsidR="003022F1" w:rsidRDefault="003022F1" w:rsidP="003022F1">
            <w:pPr>
              <w:pStyle w:val="TAL"/>
              <w:rPr>
                <w:sz w:val="16"/>
              </w:rPr>
            </w:pPr>
            <w:r>
              <w:rPr>
                <w:sz w:val="16"/>
              </w:rPr>
              <w:t>19.2.0</w:t>
            </w:r>
          </w:p>
        </w:tc>
        <w:tc>
          <w:tcPr>
            <w:tcW w:w="2607" w:type="dxa"/>
          </w:tcPr>
          <w:p w14:paraId="4F48FA63" w14:textId="385C2F7B" w:rsidR="003022F1" w:rsidRDefault="003022F1" w:rsidP="003022F1">
            <w:pPr>
              <w:pStyle w:val="TAL"/>
              <w:rPr>
                <w:sz w:val="16"/>
              </w:rPr>
            </w:pPr>
            <w:r>
              <w:rPr>
                <w:sz w:val="16"/>
              </w:rPr>
              <w:t xml:space="preserve">Using the reference to </w:t>
            </w:r>
            <w:proofErr w:type="spellStart"/>
            <w:r>
              <w:rPr>
                <w:sz w:val="16"/>
              </w:rPr>
              <w:t>OpenAPI</w:t>
            </w:r>
            <w:proofErr w:type="spellEnd"/>
            <w:r>
              <w:rPr>
                <w:sz w:val="16"/>
              </w:rPr>
              <w:t xml:space="preserve"> specifications</w:t>
            </w:r>
          </w:p>
        </w:tc>
      </w:tr>
      <w:tr w:rsidR="009658D6" w14:paraId="3E0369B9" w14:textId="77777777">
        <w:tc>
          <w:tcPr>
            <w:tcW w:w="1133" w:type="dxa"/>
          </w:tcPr>
          <w:p w14:paraId="311D8396" w14:textId="23FBC469" w:rsidR="003022F1" w:rsidRDefault="003022F1" w:rsidP="003022F1">
            <w:pPr>
              <w:pStyle w:val="TAL"/>
              <w:rPr>
                <w:sz w:val="16"/>
              </w:rPr>
            </w:pPr>
            <w:r>
              <w:rPr>
                <w:sz w:val="16"/>
              </w:rPr>
              <w:t>C3-255219</w:t>
            </w:r>
          </w:p>
        </w:tc>
        <w:tc>
          <w:tcPr>
            <w:tcW w:w="1020" w:type="dxa"/>
          </w:tcPr>
          <w:p w14:paraId="544DD826" w14:textId="0CAAC0B2" w:rsidR="003022F1" w:rsidRDefault="003022F1" w:rsidP="003022F1">
            <w:pPr>
              <w:pStyle w:val="TAL"/>
              <w:rPr>
                <w:sz w:val="16"/>
              </w:rPr>
            </w:pPr>
            <w:r>
              <w:rPr>
                <w:sz w:val="16"/>
              </w:rPr>
              <w:t>agreed</w:t>
            </w:r>
          </w:p>
        </w:tc>
        <w:tc>
          <w:tcPr>
            <w:tcW w:w="1020" w:type="dxa"/>
          </w:tcPr>
          <w:p w14:paraId="496A0EA8" w14:textId="0DAF2A42" w:rsidR="003022F1" w:rsidRDefault="003022F1" w:rsidP="003022F1">
            <w:pPr>
              <w:pStyle w:val="TAL"/>
              <w:rPr>
                <w:sz w:val="16"/>
              </w:rPr>
            </w:pPr>
            <w:r>
              <w:rPr>
                <w:sz w:val="16"/>
              </w:rPr>
              <w:t>approved</w:t>
            </w:r>
          </w:p>
        </w:tc>
        <w:tc>
          <w:tcPr>
            <w:tcW w:w="1133" w:type="dxa"/>
          </w:tcPr>
          <w:p w14:paraId="04C12F9B" w14:textId="13F4E54B" w:rsidR="003022F1" w:rsidRDefault="003022F1" w:rsidP="003022F1">
            <w:pPr>
              <w:pStyle w:val="TAL"/>
              <w:rPr>
                <w:sz w:val="16"/>
              </w:rPr>
            </w:pPr>
            <w:r>
              <w:rPr>
                <w:sz w:val="16"/>
              </w:rPr>
              <w:t>29.257</w:t>
            </w:r>
          </w:p>
        </w:tc>
        <w:tc>
          <w:tcPr>
            <w:tcW w:w="572" w:type="dxa"/>
          </w:tcPr>
          <w:p w14:paraId="024C085B" w14:textId="350D3461" w:rsidR="003022F1" w:rsidRDefault="003022F1" w:rsidP="003022F1">
            <w:pPr>
              <w:pStyle w:val="TAL"/>
              <w:rPr>
                <w:sz w:val="16"/>
              </w:rPr>
            </w:pPr>
            <w:r>
              <w:rPr>
                <w:sz w:val="16"/>
              </w:rPr>
              <w:t>0076</w:t>
            </w:r>
          </w:p>
        </w:tc>
        <w:tc>
          <w:tcPr>
            <w:tcW w:w="567" w:type="dxa"/>
          </w:tcPr>
          <w:p w14:paraId="39E943A1" w14:textId="569F47AD" w:rsidR="003022F1" w:rsidRDefault="003022F1" w:rsidP="003022F1">
            <w:pPr>
              <w:pStyle w:val="TAL"/>
              <w:rPr>
                <w:sz w:val="16"/>
              </w:rPr>
            </w:pPr>
            <w:r>
              <w:rPr>
                <w:sz w:val="16"/>
              </w:rPr>
              <w:t>2</w:t>
            </w:r>
          </w:p>
        </w:tc>
        <w:tc>
          <w:tcPr>
            <w:tcW w:w="567" w:type="dxa"/>
          </w:tcPr>
          <w:p w14:paraId="44D456A6" w14:textId="378D9AE7" w:rsidR="003022F1" w:rsidRDefault="003022F1" w:rsidP="003022F1">
            <w:pPr>
              <w:pStyle w:val="TAL"/>
              <w:rPr>
                <w:sz w:val="16"/>
              </w:rPr>
            </w:pPr>
            <w:r>
              <w:rPr>
                <w:sz w:val="16"/>
              </w:rPr>
              <w:t>F</w:t>
            </w:r>
          </w:p>
        </w:tc>
        <w:tc>
          <w:tcPr>
            <w:tcW w:w="510" w:type="dxa"/>
          </w:tcPr>
          <w:p w14:paraId="210D0303" w14:textId="4E7C6EB4" w:rsidR="003022F1" w:rsidRDefault="003022F1" w:rsidP="003022F1">
            <w:pPr>
              <w:pStyle w:val="TAL"/>
              <w:rPr>
                <w:sz w:val="16"/>
              </w:rPr>
            </w:pPr>
            <w:r>
              <w:rPr>
                <w:sz w:val="16"/>
              </w:rPr>
              <w:t>Rel-19</w:t>
            </w:r>
          </w:p>
        </w:tc>
        <w:tc>
          <w:tcPr>
            <w:tcW w:w="661" w:type="dxa"/>
          </w:tcPr>
          <w:p w14:paraId="0B39425D" w14:textId="16AFC09E" w:rsidR="003022F1" w:rsidRDefault="003022F1" w:rsidP="003022F1">
            <w:pPr>
              <w:pStyle w:val="TAL"/>
              <w:rPr>
                <w:sz w:val="16"/>
              </w:rPr>
            </w:pPr>
            <w:r>
              <w:rPr>
                <w:sz w:val="16"/>
              </w:rPr>
              <w:t>19.4.0</w:t>
            </w:r>
          </w:p>
        </w:tc>
        <w:tc>
          <w:tcPr>
            <w:tcW w:w="2607" w:type="dxa"/>
          </w:tcPr>
          <w:p w14:paraId="2EB3AD12" w14:textId="6F7D1CFA" w:rsidR="003022F1" w:rsidRDefault="003022F1" w:rsidP="003022F1">
            <w:pPr>
              <w:pStyle w:val="TAL"/>
              <w:rPr>
                <w:sz w:val="16"/>
              </w:rPr>
            </w:pPr>
            <w:r>
              <w:rPr>
                <w:sz w:val="16"/>
              </w:rPr>
              <w:t xml:space="preserve">Using the reference to </w:t>
            </w:r>
            <w:proofErr w:type="spellStart"/>
            <w:r>
              <w:rPr>
                <w:sz w:val="16"/>
              </w:rPr>
              <w:t>OpenAPI</w:t>
            </w:r>
            <w:proofErr w:type="spellEnd"/>
            <w:r>
              <w:rPr>
                <w:sz w:val="16"/>
              </w:rPr>
              <w:t xml:space="preserve"> specifications</w:t>
            </w:r>
          </w:p>
        </w:tc>
      </w:tr>
      <w:tr w:rsidR="009658D6" w14:paraId="3C32E418" w14:textId="77777777">
        <w:tc>
          <w:tcPr>
            <w:tcW w:w="1133" w:type="dxa"/>
          </w:tcPr>
          <w:p w14:paraId="0EED766E" w14:textId="07654058" w:rsidR="003022F1" w:rsidRDefault="003022F1" w:rsidP="003022F1">
            <w:pPr>
              <w:pStyle w:val="TAL"/>
              <w:rPr>
                <w:sz w:val="16"/>
              </w:rPr>
            </w:pPr>
            <w:r>
              <w:rPr>
                <w:sz w:val="16"/>
              </w:rPr>
              <w:t>C3-255220</w:t>
            </w:r>
          </w:p>
        </w:tc>
        <w:tc>
          <w:tcPr>
            <w:tcW w:w="1020" w:type="dxa"/>
          </w:tcPr>
          <w:p w14:paraId="46E521AB" w14:textId="5262185B" w:rsidR="003022F1" w:rsidRDefault="003022F1" w:rsidP="003022F1">
            <w:pPr>
              <w:pStyle w:val="TAL"/>
              <w:rPr>
                <w:sz w:val="16"/>
              </w:rPr>
            </w:pPr>
            <w:r>
              <w:rPr>
                <w:sz w:val="16"/>
              </w:rPr>
              <w:t>agreed</w:t>
            </w:r>
          </w:p>
        </w:tc>
        <w:tc>
          <w:tcPr>
            <w:tcW w:w="1020" w:type="dxa"/>
          </w:tcPr>
          <w:p w14:paraId="5F497071" w14:textId="184D313B" w:rsidR="003022F1" w:rsidRDefault="003022F1" w:rsidP="003022F1">
            <w:pPr>
              <w:pStyle w:val="TAL"/>
              <w:rPr>
                <w:sz w:val="16"/>
              </w:rPr>
            </w:pPr>
            <w:r>
              <w:rPr>
                <w:sz w:val="16"/>
              </w:rPr>
              <w:t>approved</w:t>
            </w:r>
          </w:p>
        </w:tc>
        <w:tc>
          <w:tcPr>
            <w:tcW w:w="1133" w:type="dxa"/>
          </w:tcPr>
          <w:p w14:paraId="1F6B784B" w14:textId="64665390" w:rsidR="003022F1" w:rsidRDefault="003022F1" w:rsidP="003022F1">
            <w:pPr>
              <w:pStyle w:val="TAL"/>
              <w:rPr>
                <w:sz w:val="16"/>
              </w:rPr>
            </w:pPr>
            <w:r>
              <w:rPr>
                <w:sz w:val="16"/>
              </w:rPr>
              <w:t>29.435</w:t>
            </w:r>
          </w:p>
        </w:tc>
        <w:tc>
          <w:tcPr>
            <w:tcW w:w="572" w:type="dxa"/>
          </w:tcPr>
          <w:p w14:paraId="78F29588" w14:textId="44A09ED1" w:rsidR="003022F1" w:rsidRDefault="003022F1" w:rsidP="003022F1">
            <w:pPr>
              <w:pStyle w:val="TAL"/>
              <w:rPr>
                <w:sz w:val="16"/>
              </w:rPr>
            </w:pPr>
            <w:r>
              <w:rPr>
                <w:sz w:val="16"/>
              </w:rPr>
              <w:t>0057</w:t>
            </w:r>
          </w:p>
        </w:tc>
        <w:tc>
          <w:tcPr>
            <w:tcW w:w="567" w:type="dxa"/>
          </w:tcPr>
          <w:p w14:paraId="0D5F7CC4" w14:textId="77777777" w:rsidR="003022F1" w:rsidRDefault="003022F1" w:rsidP="003022F1">
            <w:pPr>
              <w:pStyle w:val="TAL"/>
              <w:rPr>
                <w:sz w:val="16"/>
              </w:rPr>
            </w:pPr>
          </w:p>
        </w:tc>
        <w:tc>
          <w:tcPr>
            <w:tcW w:w="567" w:type="dxa"/>
          </w:tcPr>
          <w:p w14:paraId="23423682" w14:textId="60F99A28" w:rsidR="003022F1" w:rsidRDefault="003022F1" w:rsidP="003022F1">
            <w:pPr>
              <w:pStyle w:val="TAL"/>
              <w:rPr>
                <w:sz w:val="16"/>
              </w:rPr>
            </w:pPr>
            <w:r>
              <w:rPr>
                <w:sz w:val="16"/>
              </w:rPr>
              <w:t>F</w:t>
            </w:r>
          </w:p>
        </w:tc>
        <w:tc>
          <w:tcPr>
            <w:tcW w:w="510" w:type="dxa"/>
          </w:tcPr>
          <w:p w14:paraId="3E31E1C2" w14:textId="629BCF64" w:rsidR="003022F1" w:rsidRDefault="003022F1" w:rsidP="003022F1">
            <w:pPr>
              <w:pStyle w:val="TAL"/>
              <w:rPr>
                <w:sz w:val="16"/>
              </w:rPr>
            </w:pPr>
            <w:r>
              <w:rPr>
                <w:sz w:val="16"/>
              </w:rPr>
              <w:t>Rel-19</w:t>
            </w:r>
          </w:p>
        </w:tc>
        <w:tc>
          <w:tcPr>
            <w:tcW w:w="661" w:type="dxa"/>
          </w:tcPr>
          <w:p w14:paraId="1AAEA2B9" w14:textId="0E700786" w:rsidR="003022F1" w:rsidRDefault="003022F1" w:rsidP="003022F1">
            <w:pPr>
              <w:pStyle w:val="TAL"/>
              <w:rPr>
                <w:sz w:val="16"/>
              </w:rPr>
            </w:pPr>
            <w:r>
              <w:rPr>
                <w:sz w:val="16"/>
              </w:rPr>
              <w:t>19.2.0</w:t>
            </w:r>
          </w:p>
        </w:tc>
        <w:tc>
          <w:tcPr>
            <w:tcW w:w="2607" w:type="dxa"/>
          </w:tcPr>
          <w:p w14:paraId="38A5657B" w14:textId="7ADD4B23" w:rsidR="003022F1" w:rsidRDefault="003022F1" w:rsidP="003022F1">
            <w:pPr>
              <w:pStyle w:val="TAL"/>
              <w:rPr>
                <w:sz w:val="16"/>
              </w:rPr>
            </w:pPr>
            <w:r>
              <w:rPr>
                <w:sz w:val="16"/>
              </w:rPr>
              <w:t xml:space="preserve">Using the reference to </w:t>
            </w:r>
            <w:proofErr w:type="spellStart"/>
            <w:r>
              <w:rPr>
                <w:sz w:val="16"/>
              </w:rPr>
              <w:t>OpenAPI</w:t>
            </w:r>
            <w:proofErr w:type="spellEnd"/>
            <w:r>
              <w:rPr>
                <w:sz w:val="16"/>
              </w:rPr>
              <w:t xml:space="preserve"> specifications</w:t>
            </w:r>
          </w:p>
        </w:tc>
      </w:tr>
      <w:tr w:rsidR="009658D6" w14:paraId="2D769543" w14:textId="77777777">
        <w:tc>
          <w:tcPr>
            <w:tcW w:w="1133" w:type="dxa"/>
          </w:tcPr>
          <w:p w14:paraId="04A0B983" w14:textId="3948F96A" w:rsidR="003022F1" w:rsidRDefault="003022F1" w:rsidP="003022F1">
            <w:pPr>
              <w:pStyle w:val="TAL"/>
              <w:rPr>
                <w:sz w:val="16"/>
              </w:rPr>
            </w:pPr>
            <w:r>
              <w:rPr>
                <w:sz w:val="16"/>
              </w:rPr>
              <w:t>C3-255221</w:t>
            </w:r>
          </w:p>
        </w:tc>
        <w:tc>
          <w:tcPr>
            <w:tcW w:w="1020" w:type="dxa"/>
          </w:tcPr>
          <w:p w14:paraId="24F97696" w14:textId="3F953BB0" w:rsidR="003022F1" w:rsidRDefault="003022F1" w:rsidP="003022F1">
            <w:pPr>
              <w:pStyle w:val="TAL"/>
              <w:rPr>
                <w:sz w:val="16"/>
              </w:rPr>
            </w:pPr>
            <w:r>
              <w:rPr>
                <w:sz w:val="16"/>
              </w:rPr>
              <w:t>agreed</w:t>
            </w:r>
          </w:p>
        </w:tc>
        <w:tc>
          <w:tcPr>
            <w:tcW w:w="1020" w:type="dxa"/>
          </w:tcPr>
          <w:p w14:paraId="1147217A" w14:textId="5B1FA328" w:rsidR="003022F1" w:rsidRDefault="003022F1" w:rsidP="003022F1">
            <w:pPr>
              <w:pStyle w:val="TAL"/>
              <w:rPr>
                <w:sz w:val="16"/>
              </w:rPr>
            </w:pPr>
            <w:r>
              <w:rPr>
                <w:sz w:val="16"/>
              </w:rPr>
              <w:t>approved</w:t>
            </w:r>
          </w:p>
        </w:tc>
        <w:tc>
          <w:tcPr>
            <w:tcW w:w="1133" w:type="dxa"/>
          </w:tcPr>
          <w:p w14:paraId="70DBF5A5" w14:textId="67C315AA" w:rsidR="003022F1" w:rsidRDefault="003022F1" w:rsidP="003022F1">
            <w:pPr>
              <w:pStyle w:val="TAL"/>
              <w:rPr>
                <w:sz w:val="16"/>
              </w:rPr>
            </w:pPr>
            <w:r>
              <w:rPr>
                <w:sz w:val="16"/>
              </w:rPr>
              <w:t>29.548</w:t>
            </w:r>
          </w:p>
        </w:tc>
        <w:tc>
          <w:tcPr>
            <w:tcW w:w="572" w:type="dxa"/>
          </w:tcPr>
          <w:p w14:paraId="416BC137" w14:textId="4222F652" w:rsidR="003022F1" w:rsidRDefault="003022F1" w:rsidP="003022F1">
            <w:pPr>
              <w:pStyle w:val="TAL"/>
              <w:rPr>
                <w:sz w:val="16"/>
              </w:rPr>
            </w:pPr>
            <w:r>
              <w:rPr>
                <w:sz w:val="16"/>
              </w:rPr>
              <w:t>0067</w:t>
            </w:r>
          </w:p>
        </w:tc>
        <w:tc>
          <w:tcPr>
            <w:tcW w:w="567" w:type="dxa"/>
          </w:tcPr>
          <w:p w14:paraId="5DE021A3" w14:textId="77777777" w:rsidR="003022F1" w:rsidRDefault="003022F1" w:rsidP="003022F1">
            <w:pPr>
              <w:pStyle w:val="TAL"/>
              <w:rPr>
                <w:sz w:val="16"/>
              </w:rPr>
            </w:pPr>
          </w:p>
        </w:tc>
        <w:tc>
          <w:tcPr>
            <w:tcW w:w="567" w:type="dxa"/>
          </w:tcPr>
          <w:p w14:paraId="7A774F11" w14:textId="52508047" w:rsidR="003022F1" w:rsidRDefault="003022F1" w:rsidP="003022F1">
            <w:pPr>
              <w:pStyle w:val="TAL"/>
              <w:rPr>
                <w:sz w:val="16"/>
              </w:rPr>
            </w:pPr>
            <w:r>
              <w:rPr>
                <w:sz w:val="16"/>
              </w:rPr>
              <w:t>F</w:t>
            </w:r>
          </w:p>
        </w:tc>
        <w:tc>
          <w:tcPr>
            <w:tcW w:w="510" w:type="dxa"/>
          </w:tcPr>
          <w:p w14:paraId="4E212BBF" w14:textId="7556117C" w:rsidR="003022F1" w:rsidRDefault="003022F1" w:rsidP="003022F1">
            <w:pPr>
              <w:pStyle w:val="TAL"/>
              <w:rPr>
                <w:sz w:val="16"/>
              </w:rPr>
            </w:pPr>
            <w:r>
              <w:rPr>
                <w:sz w:val="16"/>
              </w:rPr>
              <w:t>Rel-19</w:t>
            </w:r>
          </w:p>
        </w:tc>
        <w:tc>
          <w:tcPr>
            <w:tcW w:w="661" w:type="dxa"/>
          </w:tcPr>
          <w:p w14:paraId="69981FDE" w14:textId="01E9BF42" w:rsidR="003022F1" w:rsidRDefault="003022F1" w:rsidP="003022F1">
            <w:pPr>
              <w:pStyle w:val="TAL"/>
              <w:rPr>
                <w:sz w:val="16"/>
              </w:rPr>
            </w:pPr>
            <w:r>
              <w:rPr>
                <w:sz w:val="16"/>
              </w:rPr>
              <w:t>19.4.0</w:t>
            </w:r>
          </w:p>
        </w:tc>
        <w:tc>
          <w:tcPr>
            <w:tcW w:w="2607" w:type="dxa"/>
          </w:tcPr>
          <w:p w14:paraId="0C0B6D8E" w14:textId="7F5AE82B" w:rsidR="003022F1" w:rsidRDefault="003022F1" w:rsidP="003022F1">
            <w:pPr>
              <w:pStyle w:val="TAL"/>
              <w:rPr>
                <w:sz w:val="16"/>
              </w:rPr>
            </w:pPr>
            <w:r>
              <w:rPr>
                <w:sz w:val="16"/>
              </w:rPr>
              <w:t xml:space="preserve">Using the reference to </w:t>
            </w:r>
            <w:proofErr w:type="spellStart"/>
            <w:r>
              <w:rPr>
                <w:sz w:val="16"/>
              </w:rPr>
              <w:t>OpenAPI</w:t>
            </w:r>
            <w:proofErr w:type="spellEnd"/>
            <w:r>
              <w:rPr>
                <w:sz w:val="16"/>
              </w:rPr>
              <w:t xml:space="preserve"> specifications</w:t>
            </w:r>
          </w:p>
        </w:tc>
      </w:tr>
      <w:tr w:rsidR="009658D6" w14:paraId="07AE0348" w14:textId="77777777">
        <w:tc>
          <w:tcPr>
            <w:tcW w:w="1133" w:type="dxa"/>
          </w:tcPr>
          <w:p w14:paraId="07486905" w14:textId="39C08978" w:rsidR="003022F1" w:rsidRDefault="003022F1" w:rsidP="003022F1">
            <w:pPr>
              <w:pStyle w:val="TAL"/>
              <w:rPr>
                <w:sz w:val="16"/>
              </w:rPr>
            </w:pPr>
            <w:r>
              <w:rPr>
                <w:sz w:val="16"/>
              </w:rPr>
              <w:t>C3-255222</w:t>
            </w:r>
          </w:p>
        </w:tc>
        <w:tc>
          <w:tcPr>
            <w:tcW w:w="1020" w:type="dxa"/>
          </w:tcPr>
          <w:p w14:paraId="7FF1A64D" w14:textId="2A668FCB" w:rsidR="003022F1" w:rsidRDefault="003022F1" w:rsidP="003022F1">
            <w:pPr>
              <w:pStyle w:val="TAL"/>
              <w:rPr>
                <w:sz w:val="16"/>
              </w:rPr>
            </w:pPr>
            <w:r>
              <w:rPr>
                <w:sz w:val="16"/>
              </w:rPr>
              <w:t>agreed</w:t>
            </w:r>
          </w:p>
        </w:tc>
        <w:tc>
          <w:tcPr>
            <w:tcW w:w="1020" w:type="dxa"/>
          </w:tcPr>
          <w:p w14:paraId="7485CEBB" w14:textId="3BA7385C" w:rsidR="003022F1" w:rsidRDefault="003022F1" w:rsidP="003022F1">
            <w:pPr>
              <w:pStyle w:val="TAL"/>
              <w:rPr>
                <w:sz w:val="16"/>
              </w:rPr>
            </w:pPr>
            <w:r>
              <w:rPr>
                <w:sz w:val="16"/>
              </w:rPr>
              <w:t>approved</w:t>
            </w:r>
          </w:p>
        </w:tc>
        <w:tc>
          <w:tcPr>
            <w:tcW w:w="1133" w:type="dxa"/>
          </w:tcPr>
          <w:p w14:paraId="4C58D864" w14:textId="192A048E" w:rsidR="003022F1" w:rsidRDefault="003022F1" w:rsidP="003022F1">
            <w:pPr>
              <w:pStyle w:val="TAL"/>
              <w:rPr>
                <w:sz w:val="16"/>
              </w:rPr>
            </w:pPr>
            <w:r>
              <w:rPr>
                <w:sz w:val="16"/>
              </w:rPr>
              <w:t>29.583</w:t>
            </w:r>
          </w:p>
        </w:tc>
        <w:tc>
          <w:tcPr>
            <w:tcW w:w="572" w:type="dxa"/>
          </w:tcPr>
          <w:p w14:paraId="077242EF" w14:textId="7BFD7AF9" w:rsidR="003022F1" w:rsidRDefault="003022F1" w:rsidP="003022F1">
            <w:pPr>
              <w:pStyle w:val="TAL"/>
              <w:rPr>
                <w:sz w:val="16"/>
              </w:rPr>
            </w:pPr>
            <w:r>
              <w:rPr>
                <w:sz w:val="16"/>
              </w:rPr>
              <w:t>0012</w:t>
            </w:r>
          </w:p>
        </w:tc>
        <w:tc>
          <w:tcPr>
            <w:tcW w:w="567" w:type="dxa"/>
          </w:tcPr>
          <w:p w14:paraId="457E6CB1" w14:textId="77777777" w:rsidR="003022F1" w:rsidRDefault="003022F1" w:rsidP="003022F1">
            <w:pPr>
              <w:pStyle w:val="TAL"/>
              <w:rPr>
                <w:sz w:val="16"/>
              </w:rPr>
            </w:pPr>
          </w:p>
        </w:tc>
        <w:tc>
          <w:tcPr>
            <w:tcW w:w="567" w:type="dxa"/>
          </w:tcPr>
          <w:p w14:paraId="1E1CA00A" w14:textId="466395EC" w:rsidR="003022F1" w:rsidRDefault="003022F1" w:rsidP="003022F1">
            <w:pPr>
              <w:pStyle w:val="TAL"/>
              <w:rPr>
                <w:sz w:val="16"/>
              </w:rPr>
            </w:pPr>
            <w:r>
              <w:rPr>
                <w:sz w:val="16"/>
              </w:rPr>
              <w:t>F</w:t>
            </w:r>
          </w:p>
        </w:tc>
        <w:tc>
          <w:tcPr>
            <w:tcW w:w="510" w:type="dxa"/>
          </w:tcPr>
          <w:p w14:paraId="4B345C06" w14:textId="757B5520" w:rsidR="003022F1" w:rsidRDefault="003022F1" w:rsidP="003022F1">
            <w:pPr>
              <w:pStyle w:val="TAL"/>
              <w:rPr>
                <w:sz w:val="16"/>
              </w:rPr>
            </w:pPr>
            <w:r>
              <w:rPr>
                <w:sz w:val="16"/>
              </w:rPr>
              <w:t>Rel-19</w:t>
            </w:r>
          </w:p>
        </w:tc>
        <w:tc>
          <w:tcPr>
            <w:tcW w:w="661" w:type="dxa"/>
          </w:tcPr>
          <w:p w14:paraId="32BB3B74" w14:textId="177D9707" w:rsidR="003022F1" w:rsidRDefault="003022F1" w:rsidP="003022F1">
            <w:pPr>
              <w:pStyle w:val="TAL"/>
              <w:rPr>
                <w:sz w:val="16"/>
              </w:rPr>
            </w:pPr>
            <w:r>
              <w:rPr>
                <w:sz w:val="16"/>
              </w:rPr>
              <w:t>19.0.0</w:t>
            </w:r>
          </w:p>
        </w:tc>
        <w:tc>
          <w:tcPr>
            <w:tcW w:w="2607" w:type="dxa"/>
          </w:tcPr>
          <w:p w14:paraId="53E4B2D9" w14:textId="48179852" w:rsidR="003022F1" w:rsidRDefault="003022F1" w:rsidP="003022F1">
            <w:pPr>
              <w:pStyle w:val="TAL"/>
              <w:rPr>
                <w:sz w:val="16"/>
              </w:rPr>
            </w:pPr>
            <w:r>
              <w:rPr>
                <w:sz w:val="16"/>
              </w:rPr>
              <w:t xml:space="preserve">Using the reference to </w:t>
            </w:r>
            <w:proofErr w:type="spellStart"/>
            <w:r>
              <w:rPr>
                <w:sz w:val="16"/>
              </w:rPr>
              <w:t>OpenAPI</w:t>
            </w:r>
            <w:proofErr w:type="spellEnd"/>
            <w:r>
              <w:rPr>
                <w:sz w:val="16"/>
              </w:rPr>
              <w:t xml:space="preserve"> specifications</w:t>
            </w:r>
          </w:p>
        </w:tc>
      </w:tr>
      <w:tr w:rsidR="009658D6" w14:paraId="002F4452" w14:textId="77777777">
        <w:tc>
          <w:tcPr>
            <w:tcW w:w="1133" w:type="dxa"/>
          </w:tcPr>
          <w:p w14:paraId="6A06DAA6" w14:textId="305CAF9E" w:rsidR="003022F1" w:rsidRDefault="003022F1" w:rsidP="003022F1">
            <w:pPr>
              <w:pStyle w:val="TAL"/>
              <w:rPr>
                <w:sz w:val="16"/>
              </w:rPr>
            </w:pPr>
            <w:r>
              <w:rPr>
                <w:sz w:val="16"/>
              </w:rPr>
              <w:t>C3-255252</w:t>
            </w:r>
          </w:p>
        </w:tc>
        <w:tc>
          <w:tcPr>
            <w:tcW w:w="1020" w:type="dxa"/>
          </w:tcPr>
          <w:p w14:paraId="23FF0BEA" w14:textId="6ECA1238" w:rsidR="003022F1" w:rsidRDefault="003022F1" w:rsidP="003022F1">
            <w:pPr>
              <w:pStyle w:val="TAL"/>
              <w:rPr>
                <w:sz w:val="16"/>
              </w:rPr>
            </w:pPr>
            <w:r>
              <w:rPr>
                <w:sz w:val="16"/>
              </w:rPr>
              <w:t>agreed</w:t>
            </w:r>
          </w:p>
        </w:tc>
        <w:tc>
          <w:tcPr>
            <w:tcW w:w="1020" w:type="dxa"/>
          </w:tcPr>
          <w:p w14:paraId="0A78E248" w14:textId="5929E40E" w:rsidR="003022F1" w:rsidRDefault="003022F1" w:rsidP="003022F1">
            <w:pPr>
              <w:pStyle w:val="TAL"/>
              <w:rPr>
                <w:sz w:val="16"/>
              </w:rPr>
            </w:pPr>
            <w:r>
              <w:rPr>
                <w:sz w:val="16"/>
              </w:rPr>
              <w:t>approved</w:t>
            </w:r>
          </w:p>
        </w:tc>
        <w:tc>
          <w:tcPr>
            <w:tcW w:w="1133" w:type="dxa"/>
          </w:tcPr>
          <w:p w14:paraId="5A8DA891" w14:textId="371ED4B6" w:rsidR="003022F1" w:rsidRDefault="003022F1" w:rsidP="003022F1">
            <w:pPr>
              <w:pStyle w:val="TAL"/>
              <w:rPr>
                <w:sz w:val="16"/>
              </w:rPr>
            </w:pPr>
            <w:r>
              <w:rPr>
                <w:sz w:val="16"/>
              </w:rPr>
              <w:t>29.122</w:t>
            </w:r>
          </w:p>
        </w:tc>
        <w:tc>
          <w:tcPr>
            <w:tcW w:w="572" w:type="dxa"/>
          </w:tcPr>
          <w:p w14:paraId="0788964D" w14:textId="34D32BF9" w:rsidR="003022F1" w:rsidRDefault="003022F1" w:rsidP="003022F1">
            <w:pPr>
              <w:pStyle w:val="TAL"/>
              <w:rPr>
                <w:sz w:val="16"/>
              </w:rPr>
            </w:pPr>
            <w:r>
              <w:rPr>
                <w:sz w:val="16"/>
              </w:rPr>
              <w:t>0989</w:t>
            </w:r>
          </w:p>
        </w:tc>
        <w:tc>
          <w:tcPr>
            <w:tcW w:w="567" w:type="dxa"/>
          </w:tcPr>
          <w:p w14:paraId="1DFAB05D" w14:textId="77777777" w:rsidR="003022F1" w:rsidRDefault="003022F1" w:rsidP="003022F1">
            <w:pPr>
              <w:pStyle w:val="TAL"/>
              <w:rPr>
                <w:sz w:val="16"/>
              </w:rPr>
            </w:pPr>
          </w:p>
        </w:tc>
        <w:tc>
          <w:tcPr>
            <w:tcW w:w="567" w:type="dxa"/>
          </w:tcPr>
          <w:p w14:paraId="354C8F97" w14:textId="244AD1D7" w:rsidR="003022F1" w:rsidRDefault="003022F1" w:rsidP="003022F1">
            <w:pPr>
              <w:pStyle w:val="TAL"/>
              <w:rPr>
                <w:sz w:val="16"/>
              </w:rPr>
            </w:pPr>
            <w:r>
              <w:rPr>
                <w:sz w:val="16"/>
              </w:rPr>
              <w:t>F</w:t>
            </w:r>
          </w:p>
        </w:tc>
        <w:tc>
          <w:tcPr>
            <w:tcW w:w="510" w:type="dxa"/>
          </w:tcPr>
          <w:p w14:paraId="552D6959" w14:textId="6560EB89" w:rsidR="003022F1" w:rsidRDefault="003022F1" w:rsidP="003022F1">
            <w:pPr>
              <w:pStyle w:val="TAL"/>
              <w:rPr>
                <w:sz w:val="16"/>
              </w:rPr>
            </w:pPr>
            <w:r>
              <w:rPr>
                <w:sz w:val="16"/>
              </w:rPr>
              <w:t>Rel-19</w:t>
            </w:r>
          </w:p>
        </w:tc>
        <w:tc>
          <w:tcPr>
            <w:tcW w:w="661" w:type="dxa"/>
          </w:tcPr>
          <w:p w14:paraId="4A2F5ED6" w14:textId="5238DD15" w:rsidR="003022F1" w:rsidRDefault="003022F1" w:rsidP="003022F1">
            <w:pPr>
              <w:pStyle w:val="TAL"/>
              <w:rPr>
                <w:sz w:val="16"/>
              </w:rPr>
            </w:pPr>
            <w:r>
              <w:rPr>
                <w:sz w:val="16"/>
              </w:rPr>
              <w:t>19.4.0</w:t>
            </w:r>
          </w:p>
        </w:tc>
        <w:tc>
          <w:tcPr>
            <w:tcW w:w="2607" w:type="dxa"/>
          </w:tcPr>
          <w:p w14:paraId="165619FA" w14:textId="6A864133" w:rsidR="003022F1" w:rsidRDefault="003022F1" w:rsidP="003022F1">
            <w:pPr>
              <w:pStyle w:val="TAL"/>
              <w:rPr>
                <w:sz w:val="16"/>
              </w:rPr>
            </w:pPr>
            <w:r>
              <w:rPr>
                <w:sz w:val="16"/>
              </w:rPr>
              <w:t xml:space="preserve">Corrections to </w:t>
            </w:r>
            <w:proofErr w:type="spellStart"/>
            <w:r>
              <w:rPr>
                <w:sz w:val="16"/>
              </w:rPr>
              <w:t>UserPlaneEventReport</w:t>
            </w:r>
            <w:proofErr w:type="spellEnd"/>
          </w:p>
        </w:tc>
      </w:tr>
      <w:tr w:rsidR="009658D6" w14:paraId="6FDE9650" w14:textId="77777777">
        <w:tc>
          <w:tcPr>
            <w:tcW w:w="1133" w:type="dxa"/>
          </w:tcPr>
          <w:p w14:paraId="7162253A" w14:textId="493966E2" w:rsidR="003022F1" w:rsidRDefault="003022F1" w:rsidP="003022F1">
            <w:pPr>
              <w:pStyle w:val="TAL"/>
              <w:rPr>
                <w:sz w:val="16"/>
              </w:rPr>
            </w:pPr>
            <w:r>
              <w:rPr>
                <w:sz w:val="16"/>
              </w:rPr>
              <w:t>C3-255491</w:t>
            </w:r>
          </w:p>
        </w:tc>
        <w:tc>
          <w:tcPr>
            <w:tcW w:w="1020" w:type="dxa"/>
          </w:tcPr>
          <w:p w14:paraId="5D3B0D11" w14:textId="3A2CD4A1" w:rsidR="003022F1" w:rsidRDefault="003022F1" w:rsidP="003022F1">
            <w:pPr>
              <w:pStyle w:val="TAL"/>
              <w:rPr>
                <w:sz w:val="16"/>
              </w:rPr>
            </w:pPr>
            <w:r>
              <w:rPr>
                <w:sz w:val="16"/>
              </w:rPr>
              <w:t>agreed</w:t>
            </w:r>
          </w:p>
        </w:tc>
        <w:tc>
          <w:tcPr>
            <w:tcW w:w="1020" w:type="dxa"/>
          </w:tcPr>
          <w:p w14:paraId="3D712DB4" w14:textId="64E5E6DF" w:rsidR="003022F1" w:rsidRDefault="003022F1" w:rsidP="003022F1">
            <w:pPr>
              <w:pStyle w:val="TAL"/>
              <w:rPr>
                <w:sz w:val="16"/>
              </w:rPr>
            </w:pPr>
            <w:r>
              <w:rPr>
                <w:sz w:val="16"/>
              </w:rPr>
              <w:t>approved</w:t>
            </w:r>
          </w:p>
        </w:tc>
        <w:tc>
          <w:tcPr>
            <w:tcW w:w="1133" w:type="dxa"/>
          </w:tcPr>
          <w:p w14:paraId="39F314C7" w14:textId="62D6F6AA" w:rsidR="003022F1" w:rsidRDefault="003022F1" w:rsidP="003022F1">
            <w:pPr>
              <w:pStyle w:val="TAL"/>
              <w:rPr>
                <w:sz w:val="16"/>
              </w:rPr>
            </w:pPr>
            <w:r>
              <w:rPr>
                <w:sz w:val="16"/>
              </w:rPr>
              <w:t>29.222</w:t>
            </w:r>
          </w:p>
        </w:tc>
        <w:tc>
          <w:tcPr>
            <w:tcW w:w="572" w:type="dxa"/>
          </w:tcPr>
          <w:p w14:paraId="3D70ED96" w14:textId="6BC1C90C" w:rsidR="003022F1" w:rsidRDefault="003022F1" w:rsidP="003022F1">
            <w:pPr>
              <w:pStyle w:val="TAL"/>
              <w:rPr>
                <w:sz w:val="16"/>
              </w:rPr>
            </w:pPr>
            <w:r>
              <w:rPr>
                <w:sz w:val="16"/>
              </w:rPr>
              <w:t>0450</w:t>
            </w:r>
          </w:p>
        </w:tc>
        <w:tc>
          <w:tcPr>
            <w:tcW w:w="567" w:type="dxa"/>
          </w:tcPr>
          <w:p w14:paraId="30575E6C" w14:textId="044AC3C7" w:rsidR="003022F1" w:rsidRDefault="003022F1" w:rsidP="003022F1">
            <w:pPr>
              <w:pStyle w:val="TAL"/>
              <w:rPr>
                <w:sz w:val="16"/>
              </w:rPr>
            </w:pPr>
            <w:r>
              <w:rPr>
                <w:sz w:val="16"/>
              </w:rPr>
              <w:t>1</w:t>
            </w:r>
          </w:p>
        </w:tc>
        <w:tc>
          <w:tcPr>
            <w:tcW w:w="567" w:type="dxa"/>
          </w:tcPr>
          <w:p w14:paraId="22CE214A" w14:textId="43456ADB" w:rsidR="003022F1" w:rsidRDefault="003022F1" w:rsidP="003022F1">
            <w:pPr>
              <w:pStyle w:val="TAL"/>
              <w:rPr>
                <w:sz w:val="16"/>
              </w:rPr>
            </w:pPr>
            <w:r>
              <w:rPr>
                <w:sz w:val="16"/>
              </w:rPr>
              <w:t>F</w:t>
            </w:r>
          </w:p>
        </w:tc>
        <w:tc>
          <w:tcPr>
            <w:tcW w:w="510" w:type="dxa"/>
          </w:tcPr>
          <w:p w14:paraId="58DFD55E" w14:textId="59212AEC" w:rsidR="003022F1" w:rsidRDefault="003022F1" w:rsidP="003022F1">
            <w:pPr>
              <w:pStyle w:val="TAL"/>
              <w:rPr>
                <w:sz w:val="16"/>
              </w:rPr>
            </w:pPr>
            <w:r>
              <w:rPr>
                <w:sz w:val="16"/>
              </w:rPr>
              <w:t>Rel-19</w:t>
            </w:r>
          </w:p>
        </w:tc>
        <w:tc>
          <w:tcPr>
            <w:tcW w:w="661" w:type="dxa"/>
          </w:tcPr>
          <w:p w14:paraId="1E096DEA" w14:textId="687897FE" w:rsidR="003022F1" w:rsidRDefault="003022F1" w:rsidP="003022F1">
            <w:pPr>
              <w:pStyle w:val="TAL"/>
              <w:rPr>
                <w:sz w:val="16"/>
              </w:rPr>
            </w:pPr>
            <w:r>
              <w:rPr>
                <w:sz w:val="16"/>
              </w:rPr>
              <w:t>19.4.0</w:t>
            </w:r>
          </w:p>
        </w:tc>
        <w:tc>
          <w:tcPr>
            <w:tcW w:w="2607" w:type="dxa"/>
          </w:tcPr>
          <w:p w14:paraId="6ACA59A9" w14:textId="756BD991" w:rsidR="003022F1" w:rsidRDefault="003022F1" w:rsidP="003022F1">
            <w:pPr>
              <w:pStyle w:val="TAL"/>
              <w:rPr>
                <w:sz w:val="16"/>
              </w:rPr>
            </w:pPr>
            <w:r>
              <w:rPr>
                <w:sz w:val="16"/>
              </w:rPr>
              <w:t xml:space="preserve">Correction of </w:t>
            </w:r>
            <w:proofErr w:type="spellStart"/>
            <w:r>
              <w:rPr>
                <w:sz w:val="16"/>
              </w:rPr>
              <w:t>CAPIF_Security_API</w:t>
            </w:r>
            <w:proofErr w:type="spellEnd"/>
          </w:p>
        </w:tc>
      </w:tr>
      <w:tr w:rsidR="009658D6" w14:paraId="3FB43E33" w14:textId="77777777">
        <w:tc>
          <w:tcPr>
            <w:tcW w:w="1133" w:type="dxa"/>
          </w:tcPr>
          <w:p w14:paraId="0A440C0A" w14:textId="00C306D8" w:rsidR="003022F1" w:rsidRDefault="003022F1" w:rsidP="003022F1">
            <w:pPr>
              <w:pStyle w:val="TAL"/>
              <w:rPr>
                <w:sz w:val="16"/>
              </w:rPr>
            </w:pPr>
            <w:r>
              <w:rPr>
                <w:sz w:val="16"/>
              </w:rPr>
              <w:t>C3-255492</w:t>
            </w:r>
          </w:p>
        </w:tc>
        <w:tc>
          <w:tcPr>
            <w:tcW w:w="1020" w:type="dxa"/>
          </w:tcPr>
          <w:p w14:paraId="6F8EA416" w14:textId="54EA378D" w:rsidR="003022F1" w:rsidRDefault="003022F1" w:rsidP="003022F1">
            <w:pPr>
              <w:pStyle w:val="TAL"/>
              <w:rPr>
                <w:sz w:val="16"/>
              </w:rPr>
            </w:pPr>
            <w:r>
              <w:rPr>
                <w:sz w:val="16"/>
              </w:rPr>
              <w:t>agreed</w:t>
            </w:r>
          </w:p>
        </w:tc>
        <w:tc>
          <w:tcPr>
            <w:tcW w:w="1020" w:type="dxa"/>
          </w:tcPr>
          <w:p w14:paraId="4E39D2A2" w14:textId="38620713" w:rsidR="003022F1" w:rsidRDefault="003022F1" w:rsidP="003022F1">
            <w:pPr>
              <w:pStyle w:val="TAL"/>
              <w:rPr>
                <w:sz w:val="16"/>
              </w:rPr>
            </w:pPr>
            <w:r>
              <w:rPr>
                <w:sz w:val="16"/>
              </w:rPr>
              <w:t>approved</w:t>
            </w:r>
          </w:p>
        </w:tc>
        <w:tc>
          <w:tcPr>
            <w:tcW w:w="1133" w:type="dxa"/>
          </w:tcPr>
          <w:p w14:paraId="1B526765" w14:textId="23B62398" w:rsidR="003022F1" w:rsidRDefault="003022F1" w:rsidP="003022F1">
            <w:pPr>
              <w:pStyle w:val="TAL"/>
              <w:rPr>
                <w:sz w:val="16"/>
              </w:rPr>
            </w:pPr>
            <w:r>
              <w:rPr>
                <w:sz w:val="16"/>
              </w:rPr>
              <w:t>29.222</w:t>
            </w:r>
          </w:p>
        </w:tc>
        <w:tc>
          <w:tcPr>
            <w:tcW w:w="572" w:type="dxa"/>
          </w:tcPr>
          <w:p w14:paraId="43555FAA" w14:textId="1D8040D5" w:rsidR="003022F1" w:rsidRDefault="003022F1" w:rsidP="003022F1">
            <w:pPr>
              <w:pStyle w:val="TAL"/>
              <w:rPr>
                <w:sz w:val="16"/>
              </w:rPr>
            </w:pPr>
            <w:r>
              <w:rPr>
                <w:sz w:val="16"/>
              </w:rPr>
              <w:t>0451</w:t>
            </w:r>
          </w:p>
        </w:tc>
        <w:tc>
          <w:tcPr>
            <w:tcW w:w="567" w:type="dxa"/>
          </w:tcPr>
          <w:p w14:paraId="3D43CBA8" w14:textId="5C43F136" w:rsidR="003022F1" w:rsidRDefault="003022F1" w:rsidP="003022F1">
            <w:pPr>
              <w:pStyle w:val="TAL"/>
              <w:rPr>
                <w:sz w:val="16"/>
              </w:rPr>
            </w:pPr>
            <w:r>
              <w:rPr>
                <w:sz w:val="16"/>
              </w:rPr>
              <w:t>1</w:t>
            </w:r>
          </w:p>
        </w:tc>
        <w:tc>
          <w:tcPr>
            <w:tcW w:w="567" w:type="dxa"/>
          </w:tcPr>
          <w:p w14:paraId="6CE8D022" w14:textId="3589898C" w:rsidR="003022F1" w:rsidRDefault="003022F1" w:rsidP="003022F1">
            <w:pPr>
              <w:pStyle w:val="TAL"/>
              <w:rPr>
                <w:sz w:val="16"/>
              </w:rPr>
            </w:pPr>
            <w:r>
              <w:rPr>
                <w:sz w:val="16"/>
              </w:rPr>
              <w:t>F</w:t>
            </w:r>
          </w:p>
        </w:tc>
        <w:tc>
          <w:tcPr>
            <w:tcW w:w="510" w:type="dxa"/>
          </w:tcPr>
          <w:p w14:paraId="3A859BF7" w14:textId="786E8D08" w:rsidR="003022F1" w:rsidRDefault="003022F1" w:rsidP="003022F1">
            <w:pPr>
              <w:pStyle w:val="TAL"/>
              <w:rPr>
                <w:sz w:val="16"/>
              </w:rPr>
            </w:pPr>
            <w:r>
              <w:rPr>
                <w:sz w:val="16"/>
              </w:rPr>
              <w:t>Rel-19</w:t>
            </w:r>
          </w:p>
        </w:tc>
        <w:tc>
          <w:tcPr>
            <w:tcW w:w="661" w:type="dxa"/>
          </w:tcPr>
          <w:p w14:paraId="32BD3710" w14:textId="44256F8E" w:rsidR="003022F1" w:rsidRDefault="003022F1" w:rsidP="003022F1">
            <w:pPr>
              <w:pStyle w:val="TAL"/>
              <w:rPr>
                <w:sz w:val="16"/>
              </w:rPr>
            </w:pPr>
            <w:r>
              <w:rPr>
                <w:sz w:val="16"/>
              </w:rPr>
              <w:t>19.4.0</w:t>
            </w:r>
          </w:p>
        </w:tc>
        <w:tc>
          <w:tcPr>
            <w:tcW w:w="2607" w:type="dxa"/>
          </w:tcPr>
          <w:p w14:paraId="1FF61C9C" w14:textId="6B3579F8" w:rsidR="003022F1" w:rsidRDefault="003022F1" w:rsidP="003022F1">
            <w:pPr>
              <w:pStyle w:val="TAL"/>
              <w:rPr>
                <w:sz w:val="16"/>
              </w:rPr>
            </w:pPr>
            <w:r>
              <w:rPr>
                <w:sz w:val="16"/>
              </w:rPr>
              <w:t>Complete CAPIF list of services</w:t>
            </w:r>
          </w:p>
        </w:tc>
      </w:tr>
      <w:tr w:rsidR="009658D6" w14:paraId="6CD9200B" w14:textId="77777777">
        <w:tc>
          <w:tcPr>
            <w:tcW w:w="1133" w:type="dxa"/>
          </w:tcPr>
          <w:p w14:paraId="2171B05F" w14:textId="60AF44B3" w:rsidR="003022F1" w:rsidRDefault="003022F1" w:rsidP="003022F1">
            <w:pPr>
              <w:pStyle w:val="TAL"/>
              <w:rPr>
                <w:sz w:val="16"/>
              </w:rPr>
            </w:pPr>
            <w:r>
              <w:rPr>
                <w:sz w:val="16"/>
              </w:rPr>
              <w:t>C3-255493</w:t>
            </w:r>
          </w:p>
        </w:tc>
        <w:tc>
          <w:tcPr>
            <w:tcW w:w="1020" w:type="dxa"/>
          </w:tcPr>
          <w:p w14:paraId="2187E1CA" w14:textId="3EEB66DC" w:rsidR="003022F1" w:rsidRDefault="003022F1" w:rsidP="003022F1">
            <w:pPr>
              <w:pStyle w:val="TAL"/>
              <w:rPr>
                <w:sz w:val="16"/>
              </w:rPr>
            </w:pPr>
            <w:r>
              <w:rPr>
                <w:sz w:val="16"/>
              </w:rPr>
              <w:t>agreed</w:t>
            </w:r>
          </w:p>
        </w:tc>
        <w:tc>
          <w:tcPr>
            <w:tcW w:w="1020" w:type="dxa"/>
          </w:tcPr>
          <w:p w14:paraId="74EDBB7A" w14:textId="67D5EBF9" w:rsidR="003022F1" w:rsidRDefault="003022F1" w:rsidP="003022F1">
            <w:pPr>
              <w:pStyle w:val="TAL"/>
              <w:rPr>
                <w:sz w:val="16"/>
              </w:rPr>
            </w:pPr>
            <w:r>
              <w:rPr>
                <w:sz w:val="16"/>
              </w:rPr>
              <w:t>approved</w:t>
            </w:r>
          </w:p>
        </w:tc>
        <w:tc>
          <w:tcPr>
            <w:tcW w:w="1133" w:type="dxa"/>
          </w:tcPr>
          <w:p w14:paraId="5F3E20E5" w14:textId="14CA986F" w:rsidR="003022F1" w:rsidRDefault="003022F1" w:rsidP="003022F1">
            <w:pPr>
              <w:pStyle w:val="TAL"/>
              <w:rPr>
                <w:sz w:val="16"/>
              </w:rPr>
            </w:pPr>
            <w:r>
              <w:rPr>
                <w:sz w:val="16"/>
              </w:rPr>
              <w:t>29.558</w:t>
            </w:r>
          </w:p>
        </w:tc>
        <w:tc>
          <w:tcPr>
            <w:tcW w:w="572" w:type="dxa"/>
          </w:tcPr>
          <w:p w14:paraId="6D80C87B" w14:textId="3B46A028" w:rsidR="003022F1" w:rsidRDefault="003022F1" w:rsidP="003022F1">
            <w:pPr>
              <w:pStyle w:val="TAL"/>
              <w:rPr>
                <w:sz w:val="16"/>
              </w:rPr>
            </w:pPr>
            <w:r>
              <w:rPr>
                <w:sz w:val="16"/>
              </w:rPr>
              <w:t>0288</w:t>
            </w:r>
          </w:p>
        </w:tc>
        <w:tc>
          <w:tcPr>
            <w:tcW w:w="567" w:type="dxa"/>
          </w:tcPr>
          <w:p w14:paraId="009807FB" w14:textId="1F7B0376" w:rsidR="003022F1" w:rsidRDefault="003022F1" w:rsidP="003022F1">
            <w:pPr>
              <w:pStyle w:val="TAL"/>
              <w:rPr>
                <w:sz w:val="16"/>
              </w:rPr>
            </w:pPr>
            <w:r>
              <w:rPr>
                <w:sz w:val="16"/>
              </w:rPr>
              <w:t>1</w:t>
            </w:r>
          </w:p>
        </w:tc>
        <w:tc>
          <w:tcPr>
            <w:tcW w:w="567" w:type="dxa"/>
          </w:tcPr>
          <w:p w14:paraId="6376CDDF" w14:textId="4D40930B" w:rsidR="003022F1" w:rsidRDefault="003022F1" w:rsidP="003022F1">
            <w:pPr>
              <w:pStyle w:val="TAL"/>
              <w:rPr>
                <w:sz w:val="16"/>
              </w:rPr>
            </w:pPr>
            <w:r>
              <w:rPr>
                <w:sz w:val="16"/>
              </w:rPr>
              <w:t>F</w:t>
            </w:r>
          </w:p>
        </w:tc>
        <w:tc>
          <w:tcPr>
            <w:tcW w:w="510" w:type="dxa"/>
          </w:tcPr>
          <w:p w14:paraId="5FC4CBDD" w14:textId="4155EA48" w:rsidR="003022F1" w:rsidRDefault="003022F1" w:rsidP="003022F1">
            <w:pPr>
              <w:pStyle w:val="TAL"/>
              <w:rPr>
                <w:sz w:val="16"/>
              </w:rPr>
            </w:pPr>
            <w:r>
              <w:rPr>
                <w:sz w:val="16"/>
              </w:rPr>
              <w:t>Rel-19</w:t>
            </w:r>
          </w:p>
        </w:tc>
        <w:tc>
          <w:tcPr>
            <w:tcW w:w="661" w:type="dxa"/>
          </w:tcPr>
          <w:p w14:paraId="1BCDB926" w14:textId="1809AB78" w:rsidR="003022F1" w:rsidRDefault="003022F1" w:rsidP="003022F1">
            <w:pPr>
              <w:pStyle w:val="TAL"/>
              <w:rPr>
                <w:sz w:val="16"/>
              </w:rPr>
            </w:pPr>
            <w:r>
              <w:rPr>
                <w:sz w:val="16"/>
              </w:rPr>
              <w:t>19.4.0</w:t>
            </w:r>
          </w:p>
        </w:tc>
        <w:tc>
          <w:tcPr>
            <w:tcW w:w="2607" w:type="dxa"/>
          </w:tcPr>
          <w:p w14:paraId="3E44B4CE" w14:textId="4603CFDE" w:rsidR="003022F1" w:rsidRDefault="003022F1" w:rsidP="003022F1">
            <w:pPr>
              <w:pStyle w:val="TAL"/>
              <w:rPr>
                <w:sz w:val="16"/>
              </w:rPr>
            </w:pPr>
            <w:r>
              <w:rPr>
                <w:sz w:val="16"/>
              </w:rPr>
              <w:t xml:space="preserve">Corrections to </w:t>
            </w:r>
            <w:proofErr w:type="spellStart"/>
            <w:r>
              <w:rPr>
                <w:sz w:val="16"/>
              </w:rPr>
              <w:t>Eees_SessionWithQoS</w:t>
            </w:r>
            <w:proofErr w:type="spellEnd"/>
            <w:r>
              <w:rPr>
                <w:sz w:val="16"/>
              </w:rPr>
              <w:t xml:space="preserve"> API</w:t>
            </w:r>
          </w:p>
        </w:tc>
      </w:tr>
      <w:tr w:rsidR="009658D6" w14:paraId="3A809B42" w14:textId="77777777">
        <w:tc>
          <w:tcPr>
            <w:tcW w:w="1133" w:type="dxa"/>
          </w:tcPr>
          <w:p w14:paraId="6387F774" w14:textId="72D0FAD4" w:rsidR="003022F1" w:rsidRDefault="003022F1" w:rsidP="003022F1">
            <w:pPr>
              <w:pStyle w:val="TAL"/>
              <w:rPr>
                <w:sz w:val="16"/>
              </w:rPr>
            </w:pPr>
            <w:r>
              <w:rPr>
                <w:sz w:val="16"/>
              </w:rPr>
              <w:t>C3-255494</w:t>
            </w:r>
          </w:p>
        </w:tc>
        <w:tc>
          <w:tcPr>
            <w:tcW w:w="1020" w:type="dxa"/>
          </w:tcPr>
          <w:p w14:paraId="722D0464" w14:textId="56339EA3" w:rsidR="003022F1" w:rsidRDefault="003022F1" w:rsidP="003022F1">
            <w:pPr>
              <w:pStyle w:val="TAL"/>
              <w:rPr>
                <w:sz w:val="16"/>
              </w:rPr>
            </w:pPr>
            <w:r>
              <w:rPr>
                <w:sz w:val="16"/>
              </w:rPr>
              <w:t>agreed</w:t>
            </w:r>
          </w:p>
        </w:tc>
        <w:tc>
          <w:tcPr>
            <w:tcW w:w="1020" w:type="dxa"/>
          </w:tcPr>
          <w:p w14:paraId="440E55B5" w14:textId="1559A45D" w:rsidR="003022F1" w:rsidRDefault="003022F1" w:rsidP="003022F1">
            <w:pPr>
              <w:pStyle w:val="TAL"/>
              <w:rPr>
                <w:sz w:val="16"/>
              </w:rPr>
            </w:pPr>
            <w:r>
              <w:rPr>
                <w:sz w:val="16"/>
              </w:rPr>
              <w:t>approved</w:t>
            </w:r>
          </w:p>
        </w:tc>
        <w:tc>
          <w:tcPr>
            <w:tcW w:w="1133" w:type="dxa"/>
          </w:tcPr>
          <w:p w14:paraId="74FAD173" w14:textId="2B0352C3" w:rsidR="003022F1" w:rsidRDefault="003022F1" w:rsidP="003022F1">
            <w:pPr>
              <w:pStyle w:val="TAL"/>
              <w:rPr>
                <w:sz w:val="16"/>
              </w:rPr>
            </w:pPr>
            <w:r>
              <w:rPr>
                <w:sz w:val="16"/>
              </w:rPr>
              <w:t>29.558</w:t>
            </w:r>
          </w:p>
        </w:tc>
        <w:tc>
          <w:tcPr>
            <w:tcW w:w="572" w:type="dxa"/>
          </w:tcPr>
          <w:p w14:paraId="55421AAB" w14:textId="398AC78D" w:rsidR="003022F1" w:rsidRDefault="003022F1" w:rsidP="003022F1">
            <w:pPr>
              <w:pStyle w:val="TAL"/>
              <w:rPr>
                <w:sz w:val="16"/>
              </w:rPr>
            </w:pPr>
            <w:r>
              <w:rPr>
                <w:sz w:val="16"/>
              </w:rPr>
              <w:t>0290</w:t>
            </w:r>
          </w:p>
        </w:tc>
        <w:tc>
          <w:tcPr>
            <w:tcW w:w="567" w:type="dxa"/>
          </w:tcPr>
          <w:p w14:paraId="6405EF8E" w14:textId="1C16355B" w:rsidR="003022F1" w:rsidRDefault="003022F1" w:rsidP="003022F1">
            <w:pPr>
              <w:pStyle w:val="TAL"/>
              <w:rPr>
                <w:sz w:val="16"/>
              </w:rPr>
            </w:pPr>
            <w:r>
              <w:rPr>
                <w:sz w:val="16"/>
              </w:rPr>
              <w:t>1</w:t>
            </w:r>
          </w:p>
        </w:tc>
        <w:tc>
          <w:tcPr>
            <w:tcW w:w="567" w:type="dxa"/>
          </w:tcPr>
          <w:p w14:paraId="52C407D5" w14:textId="1B09A254" w:rsidR="003022F1" w:rsidRDefault="003022F1" w:rsidP="003022F1">
            <w:pPr>
              <w:pStyle w:val="TAL"/>
              <w:rPr>
                <w:sz w:val="16"/>
              </w:rPr>
            </w:pPr>
            <w:r>
              <w:rPr>
                <w:sz w:val="16"/>
              </w:rPr>
              <w:t>F</w:t>
            </w:r>
          </w:p>
        </w:tc>
        <w:tc>
          <w:tcPr>
            <w:tcW w:w="510" w:type="dxa"/>
          </w:tcPr>
          <w:p w14:paraId="456D49C6" w14:textId="5BA521D1" w:rsidR="003022F1" w:rsidRDefault="003022F1" w:rsidP="003022F1">
            <w:pPr>
              <w:pStyle w:val="TAL"/>
              <w:rPr>
                <w:sz w:val="16"/>
              </w:rPr>
            </w:pPr>
            <w:r>
              <w:rPr>
                <w:sz w:val="16"/>
              </w:rPr>
              <w:t>Rel-19</w:t>
            </w:r>
          </w:p>
        </w:tc>
        <w:tc>
          <w:tcPr>
            <w:tcW w:w="661" w:type="dxa"/>
          </w:tcPr>
          <w:p w14:paraId="0CB41124" w14:textId="690F3CB2" w:rsidR="003022F1" w:rsidRDefault="003022F1" w:rsidP="003022F1">
            <w:pPr>
              <w:pStyle w:val="TAL"/>
              <w:rPr>
                <w:sz w:val="16"/>
              </w:rPr>
            </w:pPr>
            <w:r>
              <w:rPr>
                <w:sz w:val="16"/>
              </w:rPr>
              <w:t>19.4.0</w:t>
            </w:r>
          </w:p>
        </w:tc>
        <w:tc>
          <w:tcPr>
            <w:tcW w:w="2607" w:type="dxa"/>
          </w:tcPr>
          <w:p w14:paraId="73024E3E" w14:textId="0898567A" w:rsidR="003022F1" w:rsidRDefault="003022F1" w:rsidP="003022F1">
            <w:pPr>
              <w:pStyle w:val="TAL"/>
              <w:rPr>
                <w:sz w:val="16"/>
              </w:rPr>
            </w:pPr>
            <w:r>
              <w:rPr>
                <w:sz w:val="16"/>
              </w:rPr>
              <w:t>Corrections to ECS APIs</w:t>
            </w:r>
          </w:p>
        </w:tc>
      </w:tr>
      <w:tr w:rsidR="009658D6" w14:paraId="47F2A8FF" w14:textId="77777777">
        <w:tc>
          <w:tcPr>
            <w:tcW w:w="1133" w:type="dxa"/>
          </w:tcPr>
          <w:p w14:paraId="47B2F4C2" w14:textId="434A2151" w:rsidR="003022F1" w:rsidRDefault="003022F1" w:rsidP="003022F1">
            <w:pPr>
              <w:pStyle w:val="TAL"/>
              <w:rPr>
                <w:sz w:val="16"/>
              </w:rPr>
            </w:pPr>
            <w:r>
              <w:rPr>
                <w:sz w:val="16"/>
              </w:rPr>
              <w:t>C3-255495</w:t>
            </w:r>
          </w:p>
        </w:tc>
        <w:tc>
          <w:tcPr>
            <w:tcW w:w="1020" w:type="dxa"/>
          </w:tcPr>
          <w:p w14:paraId="3764865A" w14:textId="0DED02BC" w:rsidR="003022F1" w:rsidRDefault="003022F1" w:rsidP="003022F1">
            <w:pPr>
              <w:pStyle w:val="TAL"/>
              <w:rPr>
                <w:sz w:val="16"/>
              </w:rPr>
            </w:pPr>
            <w:r>
              <w:rPr>
                <w:sz w:val="16"/>
              </w:rPr>
              <w:t>agreed</w:t>
            </w:r>
          </w:p>
        </w:tc>
        <w:tc>
          <w:tcPr>
            <w:tcW w:w="1020" w:type="dxa"/>
          </w:tcPr>
          <w:p w14:paraId="2682F64D" w14:textId="588EA5C3" w:rsidR="003022F1" w:rsidRDefault="003022F1" w:rsidP="003022F1">
            <w:pPr>
              <w:pStyle w:val="TAL"/>
              <w:rPr>
                <w:sz w:val="16"/>
              </w:rPr>
            </w:pPr>
            <w:r>
              <w:rPr>
                <w:sz w:val="16"/>
              </w:rPr>
              <w:t>approved</w:t>
            </w:r>
          </w:p>
        </w:tc>
        <w:tc>
          <w:tcPr>
            <w:tcW w:w="1133" w:type="dxa"/>
          </w:tcPr>
          <w:p w14:paraId="092FA604" w14:textId="7379FDE8" w:rsidR="003022F1" w:rsidRDefault="003022F1" w:rsidP="003022F1">
            <w:pPr>
              <w:pStyle w:val="TAL"/>
              <w:rPr>
                <w:sz w:val="16"/>
              </w:rPr>
            </w:pPr>
            <w:r>
              <w:rPr>
                <w:sz w:val="16"/>
              </w:rPr>
              <w:t>29.522</w:t>
            </w:r>
          </w:p>
        </w:tc>
        <w:tc>
          <w:tcPr>
            <w:tcW w:w="572" w:type="dxa"/>
          </w:tcPr>
          <w:p w14:paraId="0400AA38" w14:textId="2A0EA5D8" w:rsidR="003022F1" w:rsidRDefault="003022F1" w:rsidP="003022F1">
            <w:pPr>
              <w:pStyle w:val="TAL"/>
              <w:rPr>
                <w:sz w:val="16"/>
              </w:rPr>
            </w:pPr>
            <w:r>
              <w:rPr>
                <w:sz w:val="16"/>
              </w:rPr>
              <w:t>1752</w:t>
            </w:r>
          </w:p>
        </w:tc>
        <w:tc>
          <w:tcPr>
            <w:tcW w:w="567" w:type="dxa"/>
          </w:tcPr>
          <w:p w14:paraId="288ED3C1" w14:textId="0EFD0CFD" w:rsidR="003022F1" w:rsidRDefault="003022F1" w:rsidP="003022F1">
            <w:pPr>
              <w:pStyle w:val="TAL"/>
              <w:rPr>
                <w:sz w:val="16"/>
              </w:rPr>
            </w:pPr>
            <w:r>
              <w:rPr>
                <w:sz w:val="16"/>
              </w:rPr>
              <w:t>1</w:t>
            </w:r>
          </w:p>
        </w:tc>
        <w:tc>
          <w:tcPr>
            <w:tcW w:w="567" w:type="dxa"/>
          </w:tcPr>
          <w:p w14:paraId="0A5E4971" w14:textId="1CE7FE42" w:rsidR="003022F1" w:rsidRDefault="003022F1" w:rsidP="003022F1">
            <w:pPr>
              <w:pStyle w:val="TAL"/>
              <w:rPr>
                <w:sz w:val="16"/>
              </w:rPr>
            </w:pPr>
            <w:r>
              <w:rPr>
                <w:sz w:val="16"/>
              </w:rPr>
              <w:t>F</w:t>
            </w:r>
          </w:p>
        </w:tc>
        <w:tc>
          <w:tcPr>
            <w:tcW w:w="510" w:type="dxa"/>
          </w:tcPr>
          <w:p w14:paraId="5E341B9D" w14:textId="0B11F43C" w:rsidR="003022F1" w:rsidRDefault="003022F1" w:rsidP="003022F1">
            <w:pPr>
              <w:pStyle w:val="TAL"/>
              <w:rPr>
                <w:sz w:val="16"/>
              </w:rPr>
            </w:pPr>
            <w:r>
              <w:rPr>
                <w:sz w:val="16"/>
              </w:rPr>
              <w:t>Rel-19</w:t>
            </w:r>
          </w:p>
        </w:tc>
        <w:tc>
          <w:tcPr>
            <w:tcW w:w="661" w:type="dxa"/>
          </w:tcPr>
          <w:p w14:paraId="10142C48" w14:textId="4AD3557F" w:rsidR="003022F1" w:rsidRDefault="003022F1" w:rsidP="003022F1">
            <w:pPr>
              <w:pStyle w:val="TAL"/>
              <w:rPr>
                <w:sz w:val="16"/>
              </w:rPr>
            </w:pPr>
            <w:r>
              <w:rPr>
                <w:sz w:val="16"/>
              </w:rPr>
              <w:t>19.4.0</w:t>
            </w:r>
          </w:p>
        </w:tc>
        <w:tc>
          <w:tcPr>
            <w:tcW w:w="2607" w:type="dxa"/>
          </w:tcPr>
          <w:p w14:paraId="70F37C40" w14:textId="2883CFB7" w:rsidR="003022F1" w:rsidRDefault="003022F1" w:rsidP="003022F1">
            <w:pPr>
              <w:pStyle w:val="TAL"/>
              <w:rPr>
                <w:sz w:val="16"/>
              </w:rPr>
            </w:pPr>
            <w:r>
              <w:rPr>
                <w:sz w:val="16"/>
              </w:rPr>
              <w:t>Corrections to the BSF subscription during the Am Policy authorization</w:t>
            </w:r>
          </w:p>
        </w:tc>
      </w:tr>
    </w:tbl>
    <w:p w14:paraId="5215ED9A" w14:textId="77777777" w:rsidR="003022F1" w:rsidRDefault="003022F1" w:rsidP="003022F1"/>
    <w:p w14:paraId="365B880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78346" w14:textId="548A351F" w:rsidR="003022F1" w:rsidRDefault="003022F1" w:rsidP="003022F1">
      <w:pPr>
        <w:rPr>
          <w:rFonts w:ascii="Arial" w:hAnsi="Arial" w:cs="Arial"/>
          <w:b/>
          <w:sz w:val="24"/>
        </w:rPr>
      </w:pPr>
      <w:r>
        <w:rPr>
          <w:rFonts w:ascii="Arial" w:hAnsi="Arial" w:cs="Arial"/>
          <w:b/>
          <w:color w:val="0000FF"/>
          <w:sz w:val="24"/>
        </w:rPr>
        <w:t>CP-253028</w:t>
      </w:r>
      <w:r>
        <w:rPr>
          <w:rFonts w:ascii="Arial" w:hAnsi="Arial" w:cs="Arial"/>
          <w:b/>
          <w:color w:val="0000FF"/>
          <w:sz w:val="24"/>
        </w:rPr>
        <w:tab/>
      </w:r>
      <w:r>
        <w:rPr>
          <w:rFonts w:ascii="Arial" w:hAnsi="Arial" w:cs="Arial"/>
          <w:b/>
          <w:sz w:val="24"/>
        </w:rPr>
        <w:t>CR Pack on NBI19 - Pack 3/3</w:t>
      </w:r>
    </w:p>
    <w:p w14:paraId="424CF653"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85D57C"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72B0400" w14:textId="77777777">
        <w:tc>
          <w:tcPr>
            <w:tcW w:w="1133" w:type="dxa"/>
          </w:tcPr>
          <w:p w14:paraId="6942E7EC" w14:textId="78457061" w:rsidR="003022F1" w:rsidRDefault="003022F1">
            <w:pPr>
              <w:pStyle w:val="TAH"/>
            </w:pPr>
            <w:r>
              <w:t xml:space="preserve">WG </w:t>
            </w:r>
            <w:proofErr w:type="spellStart"/>
            <w:r>
              <w:t>TDoc</w:t>
            </w:r>
            <w:proofErr w:type="spellEnd"/>
          </w:p>
        </w:tc>
        <w:tc>
          <w:tcPr>
            <w:tcW w:w="1020" w:type="dxa"/>
          </w:tcPr>
          <w:p w14:paraId="46C82738" w14:textId="1AF52729" w:rsidR="003022F1" w:rsidRDefault="003022F1">
            <w:pPr>
              <w:pStyle w:val="TAH"/>
            </w:pPr>
            <w:r>
              <w:t xml:space="preserve">WG </w:t>
            </w:r>
            <w:proofErr w:type="spellStart"/>
            <w:r>
              <w:t>decisn</w:t>
            </w:r>
            <w:proofErr w:type="spellEnd"/>
          </w:p>
        </w:tc>
        <w:tc>
          <w:tcPr>
            <w:tcW w:w="1020" w:type="dxa"/>
          </w:tcPr>
          <w:p w14:paraId="07956B0F" w14:textId="49EC155A" w:rsidR="003022F1" w:rsidRDefault="003022F1">
            <w:pPr>
              <w:pStyle w:val="TAH"/>
            </w:pPr>
            <w:r>
              <w:t xml:space="preserve">TSG </w:t>
            </w:r>
            <w:proofErr w:type="spellStart"/>
            <w:r>
              <w:t>decisn</w:t>
            </w:r>
            <w:proofErr w:type="spellEnd"/>
          </w:p>
        </w:tc>
        <w:tc>
          <w:tcPr>
            <w:tcW w:w="1133" w:type="dxa"/>
          </w:tcPr>
          <w:p w14:paraId="0A38DE84" w14:textId="00FC0626" w:rsidR="003022F1" w:rsidRDefault="003022F1">
            <w:pPr>
              <w:pStyle w:val="TAH"/>
            </w:pPr>
            <w:r>
              <w:t>Spec</w:t>
            </w:r>
          </w:p>
        </w:tc>
        <w:tc>
          <w:tcPr>
            <w:tcW w:w="572" w:type="dxa"/>
          </w:tcPr>
          <w:p w14:paraId="42BD2D0B" w14:textId="5F849B39" w:rsidR="003022F1" w:rsidRDefault="003022F1">
            <w:pPr>
              <w:pStyle w:val="TAH"/>
            </w:pPr>
            <w:r>
              <w:t>CR</w:t>
            </w:r>
          </w:p>
        </w:tc>
        <w:tc>
          <w:tcPr>
            <w:tcW w:w="567" w:type="dxa"/>
          </w:tcPr>
          <w:p w14:paraId="6E75D696" w14:textId="7D43B51E" w:rsidR="003022F1" w:rsidRDefault="003022F1">
            <w:pPr>
              <w:pStyle w:val="TAH"/>
            </w:pPr>
            <w:r>
              <w:t>rev</w:t>
            </w:r>
          </w:p>
        </w:tc>
        <w:tc>
          <w:tcPr>
            <w:tcW w:w="567" w:type="dxa"/>
          </w:tcPr>
          <w:p w14:paraId="39B61F4B" w14:textId="29883C48" w:rsidR="003022F1" w:rsidRDefault="003022F1">
            <w:pPr>
              <w:pStyle w:val="TAH"/>
            </w:pPr>
            <w:r>
              <w:t>cat</w:t>
            </w:r>
          </w:p>
        </w:tc>
        <w:tc>
          <w:tcPr>
            <w:tcW w:w="510" w:type="dxa"/>
          </w:tcPr>
          <w:p w14:paraId="1ADB622E" w14:textId="6A7D5DB6" w:rsidR="003022F1" w:rsidRDefault="003022F1">
            <w:pPr>
              <w:pStyle w:val="TAH"/>
            </w:pPr>
            <w:proofErr w:type="spellStart"/>
            <w:r>
              <w:t>Rel</w:t>
            </w:r>
            <w:proofErr w:type="spellEnd"/>
          </w:p>
        </w:tc>
        <w:tc>
          <w:tcPr>
            <w:tcW w:w="661" w:type="dxa"/>
          </w:tcPr>
          <w:p w14:paraId="6D5241B2" w14:textId="6680FADD" w:rsidR="003022F1" w:rsidRDefault="003022F1">
            <w:pPr>
              <w:pStyle w:val="TAH"/>
            </w:pPr>
            <w:proofErr w:type="spellStart"/>
            <w:r>
              <w:t>init</w:t>
            </w:r>
            <w:proofErr w:type="spellEnd"/>
            <w:r>
              <w:t xml:space="preserve"> vers</w:t>
            </w:r>
          </w:p>
        </w:tc>
        <w:tc>
          <w:tcPr>
            <w:tcW w:w="2607" w:type="dxa"/>
          </w:tcPr>
          <w:p w14:paraId="07AF3258" w14:textId="7D24D1C3" w:rsidR="003022F1" w:rsidRDefault="003022F1">
            <w:pPr>
              <w:pStyle w:val="TAH"/>
            </w:pPr>
            <w:r>
              <w:t>Title</w:t>
            </w:r>
          </w:p>
        </w:tc>
      </w:tr>
      <w:tr w:rsidR="009658D6" w14:paraId="482EF070" w14:textId="77777777">
        <w:tc>
          <w:tcPr>
            <w:tcW w:w="1133" w:type="dxa"/>
          </w:tcPr>
          <w:p w14:paraId="2653E446" w14:textId="4BCAC7F6" w:rsidR="003022F1" w:rsidRDefault="003022F1">
            <w:pPr>
              <w:pStyle w:val="TAL"/>
              <w:rPr>
                <w:sz w:val="16"/>
              </w:rPr>
            </w:pPr>
            <w:r>
              <w:rPr>
                <w:sz w:val="16"/>
              </w:rPr>
              <w:t>C3-255496</w:t>
            </w:r>
          </w:p>
        </w:tc>
        <w:tc>
          <w:tcPr>
            <w:tcW w:w="1020" w:type="dxa"/>
          </w:tcPr>
          <w:p w14:paraId="7B692559" w14:textId="3D6608F3" w:rsidR="003022F1" w:rsidRDefault="003022F1">
            <w:pPr>
              <w:pStyle w:val="TAL"/>
              <w:rPr>
                <w:sz w:val="16"/>
              </w:rPr>
            </w:pPr>
            <w:r>
              <w:rPr>
                <w:sz w:val="16"/>
              </w:rPr>
              <w:t>agreed</w:t>
            </w:r>
          </w:p>
        </w:tc>
        <w:tc>
          <w:tcPr>
            <w:tcW w:w="1020" w:type="dxa"/>
          </w:tcPr>
          <w:p w14:paraId="0BCAB1F5" w14:textId="0E72314A" w:rsidR="003022F1" w:rsidRDefault="003022F1">
            <w:pPr>
              <w:pStyle w:val="TAL"/>
              <w:rPr>
                <w:sz w:val="16"/>
              </w:rPr>
            </w:pPr>
            <w:r>
              <w:rPr>
                <w:sz w:val="16"/>
              </w:rPr>
              <w:t>approved</w:t>
            </w:r>
          </w:p>
        </w:tc>
        <w:tc>
          <w:tcPr>
            <w:tcW w:w="1133" w:type="dxa"/>
          </w:tcPr>
          <w:p w14:paraId="7A19C9C2" w14:textId="4DD9A3A5" w:rsidR="003022F1" w:rsidRDefault="003022F1">
            <w:pPr>
              <w:pStyle w:val="TAL"/>
              <w:rPr>
                <w:sz w:val="16"/>
              </w:rPr>
            </w:pPr>
            <w:r>
              <w:rPr>
                <w:sz w:val="16"/>
              </w:rPr>
              <w:t>29.222</w:t>
            </w:r>
          </w:p>
        </w:tc>
        <w:tc>
          <w:tcPr>
            <w:tcW w:w="572" w:type="dxa"/>
          </w:tcPr>
          <w:p w14:paraId="4A5E1BCD" w14:textId="3167E0E3" w:rsidR="003022F1" w:rsidRDefault="003022F1">
            <w:pPr>
              <w:pStyle w:val="TAL"/>
              <w:rPr>
                <w:sz w:val="16"/>
              </w:rPr>
            </w:pPr>
            <w:r>
              <w:rPr>
                <w:sz w:val="16"/>
              </w:rPr>
              <w:t>0457</w:t>
            </w:r>
          </w:p>
        </w:tc>
        <w:tc>
          <w:tcPr>
            <w:tcW w:w="567" w:type="dxa"/>
          </w:tcPr>
          <w:p w14:paraId="175D58EC" w14:textId="792B262C" w:rsidR="003022F1" w:rsidRDefault="003022F1">
            <w:pPr>
              <w:pStyle w:val="TAL"/>
              <w:rPr>
                <w:sz w:val="16"/>
              </w:rPr>
            </w:pPr>
            <w:r>
              <w:rPr>
                <w:sz w:val="16"/>
              </w:rPr>
              <w:t>1</w:t>
            </w:r>
          </w:p>
        </w:tc>
        <w:tc>
          <w:tcPr>
            <w:tcW w:w="567" w:type="dxa"/>
          </w:tcPr>
          <w:p w14:paraId="73291A37" w14:textId="076471A8" w:rsidR="003022F1" w:rsidRDefault="003022F1">
            <w:pPr>
              <w:pStyle w:val="TAL"/>
              <w:rPr>
                <w:sz w:val="16"/>
              </w:rPr>
            </w:pPr>
            <w:r>
              <w:rPr>
                <w:sz w:val="16"/>
              </w:rPr>
              <w:t>F</w:t>
            </w:r>
          </w:p>
        </w:tc>
        <w:tc>
          <w:tcPr>
            <w:tcW w:w="510" w:type="dxa"/>
          </w:tcPr>
          <w:p w14:paraId="0ADFB0F0" w14:textId="3368DD53" w:rsidR="003022F1" w:rsidRDefault="003022F1">
            <w:pPr>
              <w:pStyle w:val="TAL"/>
              <w:rPr>
                <w:sz w:val="16"/>
              </w:rPr>
            </w:pPr>
            <w:r>
              <w:rPr>
                <w:sz w:val="16"/>
              </w:rPr>
              <w:t>Rel-19</w:t>
            </w:r>
          </w:p>
        </w:tc>
        <w:tc>
          <w:tcPr>
            <w:tcW w:w="661" w:type="dxa"/>
          </w:tcPr>
          <w:p w14:paraId="42938B87" w14:textId="58FF81D5" w:rsidR="003022F1" w:rsidRDefault="003022F1">
            <w:pPr>
              <w:pStyle w:val="TAL"/>
              <w:rPr>
                <w:sz w:val="16"/>
              </w:rPr>
            </w:pPr>
            <w:r>
              <w:rPr>
                <w:sz w:val="16"/>
              </w:rPr>
              <w:t>19.4.0</w:t>
            </w:r>
          </w:p>
        </w:tc>
        <w:tc>
          <w:tcPr>
            <w:tcW w:w="2607" w:type="dxa"/>
          </w:tcPr>
          <w:p w14:paraId="315C978E" w14:textId="5D24A98F" w:rsidR="003022F1" w:rsidRDefault="003022F1">
            <w:pPr>
              <w:pStyle w:val="TAL"/>
              <w:rPr>
                <w:sz w:val="16"/>
              </w:rPr>
            </w:pPr>
            <w:r>
              <w:rPr>
                <w:sz w:val="16"/>
              </w:rPr>
              <w:t>Correction to wrong stage-2 clause reference and typo</w:t>
            </w:r>
          </w:p>
        </w:tc>
      </w:tr>
      <w:tr w:rsidR="009658D6" w14:paraId="39B724E1" w14:textId="77777777">
        <w:tc>
          <w:tcPr>
            <w:tcW w:w="1133" w:type="dxa"/>
          </w:tcPr>
          <w:p w14:paraId="0B6E8E8A" w14:textId="420E9731" w:rsidR="003022F1" w:rsidRDefault="003022F1" w:rsidP="003022F1">
            <w:pPr>
              <w:pStyle w:val="TAL"/>
              <w:rPr>
                <w:sz w:val="16"/>
              </w:rPr>
            </w:pPr>
            <w:r>
              <w:rPr>
                <w:sz w:val="16"/>
              </w:rPr>
              <w:t>C3-255608</w:t>
            </w:r>
          </w:p>
        </w:tc>
        <w:tc>
          <w:tcPr>
            <w:tcW w:w="1020" w:type="dxa"/>
          </w:tcPr>
          <w:p w14:paraId="2B5F070C" w14:textId="44CB0945" w:rsidR="003022F1" w:rsidRDefault="003022F1" w:rsidP="003022F1">
            <w:pPr>
              <w:pStyle w:val="TAL"/>
              <w:rPr>
                <w:sz w:val="16"/>
              </w:rPr>
            </w:pPr>
            <w:r>
              <w:rPr>
                <w:sz w:val="16"/>
              </w:rPr>
              <w:t>agreed</w:t>
            </w:r>
          </w:p>
        </w:tc>
        <w:tc>
          <w:tcPr>
            <w:tcW w:w="1020" w:type="dxa"/>
          </w:tcPr>
          <w:p w14:paraId="779E12B3" w14:textId="3C2F6712" w:rsidR="003022F1" w:rsidRDefault="003022F1" w:rsidP="003022F1">
            <w:pPr>
              <w:pStyle w:val="TAL"/>
              <w:rPr>
                <w:sz w:val="16"/>
              </w:rPr>
            </w:pPr>
            <w:r>
              <w:rPr>
                <w:sz w:val="16"/>
              </w:rPr>
              <w:t>approved</w:t>
            </w:r>
          </w:p>
        </w:tc>
        <w:tc>
          <w:tcPr>
            <w:tcW w:w="1133" w:type="dxa"/>
          </w:tcPr>
          <w:p w14:paraId="064057D7" w14:textId="0191F090" w:rsidR="003022F1" w:rsidRDefault="003022F1" w:rsidP="003022F1">
            <w:pPr>
              <w:pStyle w:val="TAL"/>
              <w:rPr>
                <w:sz w:val="16"/>
              </w:rPr>
            </w:pPr>
            <w:r>
              <w:rPr>
                <w:sz w:val="16"/>
              </w:rPr>
              <w:t>29.222</w:t>
            </w:r>
          </w:p>
        </w:tc>
        <w:tc>
          <w:tcPr>
            <w:tcW w:w="572" w:type="dxa"/>
          </w:tcPr>
          <w:p w14:paraId="6D767B7D" w14:textId="56C681AD" w:rsidR="003022F1" w:rsidRDefault="003022F1" w:rsidP="003022F1">
            <w:pPr>
              <w:pStyle w:val="TAL"/>
              <w:rPr>
                <w:sz w:val="16"/>
              </w:rPr>
            </w:pPr>
            <w:r>
              <w:rPr>
                <w:sz w:val="16"/>
              </w:rPr>
              <w:t>0449</w:t>
            </w:r>
          </w:p>
        </w:tc>
        <w:tc>
          <w:tcPr>
            <w:tcW w:w="567" w:type="dxa"/>
          </w:tcPr>
          <w:p w14:paraId="756C66F0" w14:textId="1869C0FD" w:rsidR="003022F1" w:rsidRDefault="003022F1" w:rsidP="003022F1">
            <w:pPr>
              <w:pStyle w:val="TAL"/>
              <w:rPr>
                <w:sz w:val="16"/>
              </w:rPr>
            </w:pPr>
            <w:r>
              <w:rPr>
                <w:sz w:val="16"/>
              </w:rPr>
              <w:t>3</w:t>
            </w:r>
          </w:p>
        </w:tc>
        <w:tc>
          <w:tcPr>
            <w:tcW w:w="567" w:type="dxa"/>
          </w:tcPr>
          <w:p w14:paraId="5AB60131" w14:textId="2C1D6182" w:rsidR="003022F1" w:rsidRDefault="003022F1" w:rsidP="003022F1">
            <w:pPr>
              <w:pStyle w:val="TAL"/>
              <w:rPr>
                <w:sz w:val="16"/>
              </w:rPr>
            </w:pPr>
            <w:r>
              <w:rPr>
                <w:sz w:val="16"/>
              </w:rPr>
              <w:t>F</w:t>
            </w:r>
          </w:p>
        </w:tc>
        <w:tc>
          <w:tcPr>
            <w:tcW w:w="510" w:type="dxa"/>
          </w:tcPr>
          <w:p w14:paraId="1358A652" w14:textId="7E328985" w:rsidR="003022F1" w:rsidRDefault="003022F1" w:rsidP="003022F1">
            <w:pPr>
              <w:pStyle w:val="TAL"/>
              <w:rPr>
                <w:sz w:val="16"/>
              </w:rPr>
            </w:pPr>
            <w:r>
              <w:rPr>
                <w:sz w:val="16"/>
              </w:rPr>
              <w:t>Rel-19</w:t>
            </w:r>
          </w:p>
        </w:tc>
        <w:tc>
          <w:tcPr>
            <w:tcW w:w="661" w:type="dxa"/>
          </w:tcPr>
          <w:p w14:paraId="4AF15262" w14:textId="73D2B697" w:rsidR="003022F1" w:rsidRDefault="003022F1" w:rsidP="003022F1">
            <w:pPr>
              <w:pStyle w:val="TAL"/>
              <w:rPr>
                <w:sz w:val="16"/>
              </w:rPr>
            </w:pPr>
            <w:r>
              <w:rPr>
                <w:sz w:val="16"/>
              </w:rPr>
              <w:t>19.4.0</w:t>
            </w:r>
          </w:p>
        </w:tc>
        <w:tc>
          <w:tcPr>
            <w:tcW w:w="2607" w:type="dxa"/>
          </w:tcPr>
          <w:p w14:paraId="26F25517" w14:textId="75B3A1AF" w:rsidR="003022F1" w:rsidRDefault="003022F1" w:rsidP="003022F1">
            <w:pPr>
              <w:pStyle w:val="TAL"/>
              <w:rPr>
                <w:sz w:val="16"/>
              </w:rPr>
            </w:pPr>
            <w:r>
              <w:rPr>
                <w:sz w:val="16"/>
              </w:rPr>
              <w:t>General corrections of CAPIF specification.</w:t>
            </w:r>
          </w:p>
        </w:tc>
      </w:tr>
      <w:tr w:rsidR="009658D6" w14:paraId="1E0ACAB5" w14:textId="77777777">
        <w:tc>
          <w:tcPr>
            <w:tcW w:w="1133" w:type="dxa"/>
          </w:tcPr>
          <w:p w14:paraId="1E08987B" w14:textId="1F0F450B" w:rsidR="003022F1" w:rsidRDefault="003022F1" w:rsidP="003022F1">
            <w:pPr>
              <w:pStyle w:val="TAL"/>
              <w:rPr>
                <w:sz w:val="16"/>
              </w:rPr>
            </w:pPr>
            <w:r>
              <w:rPr>
                <w:sz w:val="16"/>
              </w:rPr>
              <w:t>C3-255623</w:t>
            </w:r>
          </w:p>
        </w:tc>
        <w:tc>
          <w:tcPr>
            <w:tcW w:w="1020" w:type="dxa"/>
          </w:tcPr>
          <w:p w14:paraId="4ACE6074" w14:textId="27D86ED2" w:rsidR="003022F1" w:rsidRDefault="003022F1" w:rsidP="003022F1">
            <w:pPr>
              <w:pStyle w:val="TAL"/>
              <w:rPr>
                <w:sz w:val="16"/>
              </w:rPr>
            </w:pPr>
            <w:r>
              <w:rPr>
                <w:sz w:val="16"/>
              </w:rPr>
              <w:t>agreed</w:t>
            </w:r>
          </w:p>
        </w:tc>
        <w:tc>
          <w:tcPr>
            <w:tcW w:w="1020" w:type="dxa"/>
          </w:tcPr>
          <w:p w14:paraId="6A571DB3" w14:textId="35202E21" w:rsidR="003022F1" w:rsidRDefault="003022F1" w:rsidP="003022F1">
            <w:pPr>
              <w:pStyle w:val="TAL"/>
              <w:rPr>
                <w:sz w:val="16"/>
              </w:rPr>
            </w:pPr>
            <w:r>
              <w:rPr>
                <w:sz w:val="16"/>
              </w:rPr>
              <w:t>approved</w:t>
            </w:r>
          </w:p>
        </w:tc>
        <w:tc>
          <w:tcPr>
            <w:tcW w:w="1133" w:type="dxa"/>
          </w:tcPr>
          <w:p w14:paraId="2B1B5AE2" w14:textId="2E96788A" w:rsidR="003022F1" w:rsidRDefault="003022F1" w:rsidP="003022F1">
            <w:pPr>
              <w:pStyle w:val="TAL"/>
              <w:rPr>
                <w:sz w:val="16"/>
              </w:rPr>
            </w:pPr>
            <w:r>
              <w:rPr>
                <w:sz w:val="16"/>
              </w:rPr>
              <w:t>29.222</w:t>
            </w:r>
          </w:p>
        </w:tc>
        <w:tc>
          <w:tcPr>
            <w:tcW w:w="572" w:type="dxa"/>
          </w:tcPr>
          <w:p w14:paraId="537A576F" w14:textId="5D9B03B9" w:rsidR="003022F1" w:rsidRDefault="003022F1" w:rsidP="003022F1">
            <w:pPr>
              <w:pStyle w:val="TAL"/>
              <w:rPr>
                <w:sz w:val="16"/>
              </w:rPr>
            </w:pPr>
            <w:r>
              <w:rPr>
                <w:sz w:val="16"/>
              </w:rPr>
              <w:t>0459</w:t>
            </w:r>
          </w:p>
        </w:tc>
        <w:tc>
          <w:tcPr>
            <w:tcW w:w="567" w:type="dxa"/>
          </w:tcPr>
          <w:p w14:paraId="1779142B" w14:textId="1EEAB5E3" w:rsidR="003022F1" w:rsidRDefault="003022F1" w:rsidP="003022F1">
            <w:pPr>
              <w:pStyle w:val="TAL"/>
              <w:rPr>
                <w:sz w:val="16"/>
              </w:rPr>
            </w:pPr>
            <w:r>
              <w:rPr>
                <w:sz w:val="16"/>
              </w:rPr>
              <w:t>2</w:t>
            </w:r>
          </w:p>
        </w:tc>
        <w:tc>
          <w:tcPr>
            <w:tcW w:w="567" w:type="dxa"/>
          </w:tcPr>
          <w:p w14:paraId="1B077D1B" w14:textId="2D508B99" w:rsidR="003022F1" w:rsidRDefault="003022F1" w:rsidP="003022F1">
            <w:pPr>
              <w:pStyle w:val="TAL"/>
              <w:rPr>
                <w:sz w:val="16"/>
              </w:rPr>
            </w:pPr>
            <w:r>
              <w:rPr>
                <w:sz w:val="16"/>
              </w:rPr>
              <w:t>F</w:t>
            </w:r>
          </w:p>
        </w:tc>
        <w:tc>
          <w:tcPr>
            <w:tcW w:w="510" w:type="dxa"/>
          </w:tcPr>
          <w:p w14:paraId="0957333A" w14:textId="06084706" w:rsidR="003022F1" w:rsidRDefault="003022F1" w:rsidP="003022F1">
            <w:pPr>
              <w:pStyle w:val="TAL"/>
              <w:rPr>
                <w:sz w:val="16"/>
              </w:rPr>
            </w:pPr>
            <w:r>
              <w:rPr>
                <w:sz w:val="16"/>
              </w:rPr>
              <w:t>Rel-19</w:t>
            </w:r>
          </w:p>
        </w:tc>
        <w:tc>
          <w:tcPr>
            <w:tcW w:w="661" w:type="dxa"/>
          </w:tcPr>
          <w:p w14:paraId="7154F74F" w14:textId="06996DE0" w:rsidR="003022F1" w:rsidRDefault="003022F1" w:rsidP="003022F1">
            <w:pPr>
              <w:pStyle w:val="TAL"/>
              <w:rPr>
                <w:sz w:val="16"/>
              </w:rPr>
            </w:pPr>
            <w:r>
              <w:rPr>
                <w:sz w:val="16"/>
              </w:rPr>
              <w:t>19.4.0</w:t>
            </w:r>
          </w:p>
        </w:tc>
        <w:tc>
          <w:tcPr>
            <w:tcW w:w="2607" w:type="dxa"/>
          </w:tcPr>
          <w:p w14:paraId="63A0773A" w14:textId="4718E2CC" w:rsidR="003022F1" w:rsidRDefault="003022F1" w:rsidP="003022F1">
            <w:pPr>
              <w:pStyle w:val="TAL"/>
              <w:rPr>
                <w:sz w:val="16"/>
              </w:rPr>
            </w:pPr>
            <w:r>
              <w:rPr>
                <w:sz w:val="16"/>
              </w:rPr>
              <w:t xml:space="preserve">Clarification of </w:t>
            </w:r>
            <w:proofErr w:type="spellStart"/>
            <w:r>
              <w:rPr>
                <w:sz w:val="16"/>
              </w:rPr>
              <w:t>iss</w:t>
            </w:r>
            <w:proofErr w:type="spellEnd"/>
            <w:r>
              <w:rPr>
                <w:sz w:val="16"/>
              </w:rPr>
              <w:t xml:space="preserve"> attribute description in Access Token and correction of example</w:t>
            </w:r>
          </w:p>
        </w:tc>
      </w:tr>
      <w:tr w:rsidR="009658D6" w14:paraId="71233534" w14:textId="77777777">
        <w:tc>
          <w:tcPr>
            <w:tcW w:w="1133" w:type="dxa"/>
          </w:tcPr>
          <w:p w14:paraId="1F5FE8CD" w14:textId="6EBCEE7E" w:rsidR="003022F1" w:rsidRDefault="003022F1" w:rsidP="003022F1">
            <w:pPr>
              <w:pStyle w:val="TAL"/>
              <w:rPr>
                <w:sz w:val="16"/>
              </w:rPr>
            </w:pPr>
            <w:r>
              <w:rPr>
                <w:sz w:val="16"/>
              </w:rPr>
              <w:t>C3-255640</w:t>
            </w:r>
          </w:p>
        </w:tc>
        <w:tc>
          <w:tcPr>
            <w:tcW w:w="1020" w:type="dxa"/>
          </w:tcPr>
          <w:p w14:paraId="3D72C0FD" w14:textId="61165979" w:rsidR="003022F1" w:rsidRDefault="003022F1" w:rsidP="003022F1">
            <w:pPr>
              <w:pStyle w:val="TAL"/>
              <w:rPr>
                <w:sz w:val="16"/>
              </w:rPr>
            </w:pPr>
            <w:r>
              <w:rPr>
                <w:sz w:val="16"/>
              </w:rPr>
              <w:t>agreed</w:t>
            </w:r>
          </w:p>
        </w:tc>
        <w:tc>
          <w:tcPr>
            <w:tcW w:w="1020" w:type="dxa"/>
          </w:tcPr>
          <w:p w14:paraId="76626C72" w14:textId="317360FB" w:rsidR="003022F1" w:rsidRDefault="003022F1" w:rsidP="003022F1">
            <w:pPr>
              <w:pStyle w:val="TAL"/>
              <w:rPr>
                <w:sz w:val="16"/>
              </w:rPr>
            </w:pPr>
            <w:r>
              <w:rPr>
                <w:sz w:val="16"/>
              </w:rPr>
              <w:t>approved</w:t>
            </w:r>
          </w:p>
        </w:tc>
        <w:tc>
          <w:tcPr>
            <w:tcW w:w="1133" w:type="dxa"/>
          </w:tcPr>
          <w:p w14:paraId="38E736A5" w14:textId="325C57D9" w:rsidR="003022F1" w:rsidRDefault="003022F1" w:rsidP="003022F1">
            <w:pPr>
              <w:pStyle w:val="TAL"/>
              <w:rPr>
                <w:sz w:val="16"/>
              </w:rPr>
            </w:pPr>
            <w:r>
              <w:rPr>
                <w:sz w:val="16"/>
              </w:rPr>
              <w:t>29.222</w:t>
            </w:r>
          </w:p>
        </w:tc>
        <w:tc>
          <w:tcPr>
            <w:tcW w:w="572" w:type="dxa"/>
          </w:tcPr>
          <w:p w14:paraId="19281AB5" w14:textId="1BA2F16E" w:rsidR="003022F1" w:rsidRDefault="003022F1" w:rsidP="003022F1">
            <w:pPr>
              <w:pStyle w:val="TAL"/>
              <w:rPr>
                <w:sz w:val="16"/>
              </w:rPr>
            </w:pPr>
            <w:r>
              <w:rPr>
                <w:sz w:val="16"/>
              </w:rPr>
              <w:t>0458</w:t>
            </w:r>
          </w:p>
        </w:tc>
        <w:tc>
          <w:tcPr>
            <w:tcW w:w="567" w:type="dxa"/>
          </w:tcPr>
          <w:p w14:paraId="32953F29" w14:textId="5514DB62" w:rsidR="003022F1" w:rsidRDefault="003022F1" w:rsidP="003022F1">
            <w:pPr>
              <w:pStyle w:val="TAL"/>
              <w:rPr>
                <w:sz w:val="16"/>
              </w:rPr>
            </w:pPr>
            <w:r>
              <w:rPr>
                <w:sz w:val="16"/>
              </w:rPr>
              <w:t>2</w:t>
            </w:r>
          </w:p>
        </w:tc>
        <w:tc>
          <w:tcPr>
            <w:tcW w:w="567" w:type="dxa"/>
          </w:tcPr>
          <w:p w14:paraId="22A4E495" w14:textId="1C3110F3" w:rsidR="003022F1" w:rsidRDefault="003022F1" w:rsidP="003022F1">
            <w:pPr>
              <w:pStyle w:val="TAL"/>
              <w:rPr>
                <w:sz w:val="16"/>
              </w:rPr>
            </w:pPr>
            <w:r>
              <w:rPr>
                <w:sz w:val="16"/>
              </w:rPr>
              <w:t>F</w:t>
            </w:r>
          </w:p>
        </w:tc>
        <w:tc>
          <w:tcPr>
            <w:tcW w:w="510" w:type="dxa"/>
          </w:tcPr>
          <w:p w14:paraId="2AE1F60E" w14:textId="216405A8" w:rsidR="003022F1" w:rsidRDefault="003022F1" w:rsidP="003022F1">
            <w:pPr>
              <w:pStyle w:val="TAL"/>
              <w:rPr>
                <w:sz w:val="16"/>
              </w:rPr>
            </w:pPr>
            <w:r>
              <w:rPr>
                <w:sz w:val="16"/>
              </w:rPr>
              <w:t>Rel-19</w:t>
            </w:r>
          </w:p>
        </w:tc>
        <w:tc>
          <w:tcPr>
            <w:tcW w:w="661" w:type="dxa"/>
          </w:tcPr>
          <w:p w14:paraId="39A94D54" w14:textId="1539CD88" w:rsidR="003022F1" w:rsidRDefault="003022F1" w:rsidP="003022F1">
            <w:pPr>
              <w:pStyle w:val="TAL"/>
              <w:rPr>
                <w:sz w:val="16"/>
              </w:rPr>
            </w:pPr>
            <w:r>
              <w:rPr>
                <w:sz w:val="16"/>
              </w:rPr>
              <w:t>19.4.0</w:t>
            </w:r>
          </w:p>
        </w:tc>
        <w:tc>
          <w:tcPr>
            <w:tcW w:w="2607" w:type="dxa"/>
          </w:tcPr>
          <w:p w14:paraId="2F086BFA" w14:textId="658EA987" w:rsidR="003022F1" w:rsidRDefault="003022F1" w:rsidP="003022F1">
            <w:pPr>
              <w:pStyle w:val="TAL"/>
              <w:rPr>
                <w:sz w:val="16"/>
              </w:rPr>
            </w:pPr>
            <w:r>
              <w:rPr>
                <w:sz w:val="16"/>
              </w:rPr>
              <w:t>Correction to the functional description of PUT and PATCH method</w:t>
            </w:r>
          </w:p>
        </w:tc>
      </w:tr>
    </w:tbl>
    <w:p w14:paraId="01F6462F" w14:textId="77777777" w:rsidR="003022F1" w:rsidRDefault="003022F1" w:rsidP="003022F1"/>
    <w:p w14:paraId="3F89B7B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6C354" w14:textId="0102CF93" w:rsidR="003022F1" w:rsidRDefault="003022F1" w:rsidP="003022F1">
      <w:pPr>
        <w:rPr>
          <w:rFonts w:ascii="Arial" w:hAnsi="Arial" w:cs="Arial"/>
          <w:b/>
          <w:sz w:val="24"/>
        </w:rPr>
      </w:pPr>
      <w:r>
        <w:rPr>
          <w:rFonts w:ascii="Arial" w:hAnsi="Arial" w:cs="Arial"/>
          <w:b/>
          <w:color w:val="0000FF"/>
          <w:sz w:val="24"/>
        </w:rPr>
        <w:t>CP-253105</w:t>
      </w:r>
      <w:r>
        <w:rPr>
          <w:rFonts w:ascii="Arial" w:hAnsi="Arial" w:cs="Arial"/>
          <w:b/>
          <w:color w:val="0000FF"/>
          <w:sz w:val="24"/>
        </w:rPr>
        <w:tab/>
      </w:r>
      <w:r>
        <w:rPr>
          <w:rFonts w:ascii="Arial" w:hAnsi="Arial" w:cs="Arial"/>
          <w:b/>
          <w:sz w:val="24"/>
        </w:rPr>
        <w:t>CR pack on NBI19</w:t>
      </w:r>
    </w:p>
    <w:p w14:paraId="3CB4642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52D4DB"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44D5B49" w14:textId="77777777">
        <w:tc>
          <w:tcPr>
            <w:tcW w:w="1133" w:type="dxa"/>
          </w:tcPr>
          <w:p w14:paraId="79263E1F" w14:textId="06B3E2F4" w:rsidR="003022F1" w:rsidRDefault="003022F1">
            <w:pPr>
              <w:pStyle w:val="TAH"/>
            </w:pPr>
            <w:r>
              <w:t xml:space="preserve">WG </w:t>
            </w:r>
            <w:proofErr w:type="spellStart"/>
            <w:r>
              <w:t>TDoc</w:t>
            </w:r>
            <w:proofErr w:type="spellEnd"/>
          </w:p>
        </w:tc>
        <w:tc>
          <w:tcPr>
            <w:tcW w:w="1020" w:type="dxa"/>
          </w:tcPr>
          <w:p w14:paraId="4B2A10F0" w14:textId="3E165F8A" w:rsidR="003022F1" w:rsidRDefault="003022F1">
            <w:pPr>
              <w:pStyle w:val="TAH"/>
            </w:pPr>
            <w:r>
              <w:t xml:space="preserve">WG </w:t>
            </w:r>
            <w:proofErr w:type="spellStart"/>
            <w:r>
              <w:t>decisn</w:t>
            </w:r>
            <w:proofErr w:type="spellEnd"/>
          </w:p>
        </w:tc>
        <w:tc>
          <w:tcPr>
            <w:tcW w:w="1020" w:type="dxa"/>
          </w:tcPr>
          <w:p w14:paraId="27D8B3C3" w14:textId="7B5C141C" w:rsidR="003022F1" w:rsidRDefault="003022F1">
            <w:pPr>
              <w:pStyle w:val="TAH"/>
            </w:pPr>
            <w:r>
              <w:t xml:space="preserve">TSG </w:t>
            </w:r>
            <w:proofErr w:type="spellStart"/>
            <w:r>
              <w:t>decisn</w:t>
            </w:r>
            <w:proofErr w:type="spellEnd"/>
          </w:p>
        </w:tc>
        <w:tc>
          <w:tcPr>
            <w:tcW w:w="1133" w:type="dxa"/>
          </w:tcPr>
          <w:p w14:paraId="3F74FAE2" w14:textId="167C745B" w:rsidR="003022F1" w:rsidRDefault="003022F1">
            <w:pPr>
              <w:pStyle w:val="TAH"/>
            </w:pPr>
            <w:r>
              <w:t>Spec</w:t>
            </w:r>
          </w:p>
        </w:tc>
        <w:tc>
          <w:tcPr>
            <w:tcW w:w="572" w:type="dxa"/>
          </w:tcPr>
          <w:p w14:paraId="05C98F0A" w14:textId="3F88760A" w:rsidR="003022F1" w:rsidRDefault="003022F1">
            <w:pPr>
              <w:pStyle w:val="TAH"/>
            </w:pPr>
            <w:r>
              <w:t>CR</w:t>
            </w:r>
          </w:p>
        </w:tc>
        <w:tc>
          <w:tcPr>
            <w:tcW w:w="567" w:type="dxa"/>
          </w:tcPr>
          <w:p w14:paraId="20812B6E" w14:textId="71253333" w:rsidR="003022F1" w:rsidRDefault="003022F1">
            <w:pPr>
              <w:pStyle w:val="TAH"/>
            </w:pPr>
            <w:r>
              <w:t>rev</w:t>
            </w:r>
          </w:p>
        </w:tc>
        <w:tc>
          <w:tcPr>
            <w:tcW w:w="567" w:type="dxa"/>
          </w:tcPr>
          <w:p w14:paraId="166BE8AA" w14:textId="3B2A1600" w:rsidR="003022F1" w:rsidRDefault="003022F1">
            <w:pPr>
              <w:pStyle w:val="TAH"/>
            </w:pPr>
            <w:r>
              <w:t>cat</w:t>
            </w:r>
          </w:p>
        </w:tc>
        <w:tc>
          <w:tcPr>
            <w:tcW w:w="510" w:type="dxa"/>
          </w:tcPr>
          <w:p w14:paraId="44C98318" w14:textId="589ADC2F" w:rsidR="003022F1" w:rsidRDefault="003022F1">
            <w:pPr>
              <w:pStyle w:val="TAH"/>
            </w:pPr>
            <w:proofErr w:type="spellStart"/>
            <w:r>
              <w:t>Rel</w:t>
            </w:r>
            <w:proofErr w:type="spellEnd"/>
          </w:p>
        </w:tc>
        <w:tc>
          <w:tcPr>
            <w:tcW w:w="661" w:type="dxa"/>
          </w:tcPr>
          <w:p w14:paraId="01B7188C" w14:textId="47FDDD47" w:rsidR="003022F1" w:rsidRDefault="003022F1">
            <w:pPr>
              <w:pStyle w:val="TAH"/>
            </w:pPr>
            <w:proofErr w:type="spellStart"/>
            <w:r>
              <w:t>init</w:t>
            </w:r>
            <w:proofErr w:type="spellEnd"/>
            <w:r>
              <w:t xml:space="preserve"> vers</w:t>
            </w:r>
          </w:p>
        </w:tc>
        <w:tc>
          <w:tcPr>
            <w:tcW w:w="2607" w:type="dxa"/>
          </w:tcPr>
          <w:p w14:paraId="68356AC1" w14:textId="711EBD57" w:rsidR="003022F1" w:rsidRDefault="003022F1">
            <w:pPr>
              <w:pStyle w:val="TAH"/>
            </w:pPr>
            <w:r>
              <w:t>Title</w:t>
            </w:r>
          </w:p>
        </w:tc>
      </w:tr>
      <w:tr w:rsidR="009658D6" w14:paraId="09439852" w14:textId="77777777">
        <w:tc>
          <w:tcPr>
            <w:tcW w:w="1133" w:type="dxa"/>
          </w:tcPr>
          <w:p w14:paraId="30E344DB" w14:textId="01373618" w:rsidR="003022F1" w:rsidRDefault="003022F1">
            <w:pPr>
              <w:pStyle w:val="TAL"/>
              <w:rPr>
                <w:sz w:val="16"/>
              </w:rPr>
            </w:pPr>
            <w:r>
              <w:rPr>
                <w:sz w:val="16"/>
              </w:rPr>
              <w:t>C1-256296</w:t>
            </w:r>
          </w:p>
        </w:tc>
        <w:tc>
          <w:tcPr>
            <w:tcW w:w="1020" w:type="dxa"/>
          </w:tcPr>
          <w:p w14:paraId="19D55848" w14:textId="3E22E1F4" w:rsidR="003022F1" w:rsidRDefault="003022F1">
            <w:pPr>
              <w:pStyle w:val="TAL"/>
              <w:rPr>
                <w:sz w:val="16"/>
              </w:rPr>
            </w:pPr>
            <w:r>
              <w:rPr>
                <w:sz w:val="16"/>
              </w:rPr>
              <w:t>agreed</w:t>
            </w:r>
          </w:p>
        </w:tc>
        <w:tc>
          <w:tcPr>
            <w:tcW w:w="1020" w:type="dxa"/>
          </w:tcPr>
          <w:p w14:paraId="28A88A04" w14:textId="5B432010" w:rsidR="003022F1" w:rsidRDefault="003022F1">
            <w:pPr>
              <w:pStyle w:val="TAL"/>
              <w:rPr>
                <w:sz w:val="16"/>
              </w:rPr>
            </w:pPr>
            <w:r>
              <w:rPr>
                <w:sz w:val="16"/>
              </w:rPr>
              <w:t>approved</w:t>
            </w:r>
          </w:p>
        </w:tc>
        <w:tc>
          <w:tcPr>
            <w:tcW w:w="1133" w:type="dxa"/>
          </w:tcPr>
          <w:p w14:paraId="64C37658" w14:textId="3931E3A0" w:rsidR="003022F1" w:rsidRDefault="003022F1">
            <w:pPr>
              <w:pStyle w:val="TAL"/>
              <w:rPr>
                <w:sz w:val="16"/>
              </w:rPr>
            </w:pPr>
            <w:r>
              <w:rPr>
                <w:sz w:val="16"/>
              </w:rPr>
              <w:t>24.558</w:t>
            </w:r>
          </w:p>
        </w:tc>
        <w:tc>
          <w:tcPr>
            <w:tcW w:w="572" w:type="dxa"/>
          </w:tcPr>
          <w:p w14:paraId="39A00555" w14:textId="49F6347C" w:rsidR="003022F1" w:rsidRDefault="003022F1">
            <w:pPr>
              <w:pStyle w:val="TAL"/>
              <w:rPr>
                <w:sz w:val="16"/>
              </w:rPr>
            </w:pPr>
            <w:r>
              <w:rPr>
                <w:sz w:val="16"/>
              </w:rPr>
              <w:t>0171</w:t>
            </w:r>
          </w:p>
        </w:tc>
        <w:tc>
          <w:tcPr>
            <w:tcW w:w="567" w:type="dxa"/>
          </w:tcPr>
          <w:p w14:paraId="4AF94EEB" w14:textId="77777777" w:rsidR="003022F1" w:rsidRDefault="003022F1">
            <w:pPr>
              <w:pStyle w:val="TAL"/>
              <w:rPr>
                <w:sz w:val="16"/>
              </w:rPr>
            </w:pPr>
          </w:p>
        </w:tc>
        <w:tc>
          <w:tcPr>
            <w:tcW w:w="567" w:type="dxa"/>
          </w:tcPr>
          <w:p w14:paraId="59555A52" w14:textId="05485E34" w:rsidR="003022F1" w:rsidRDefault="003022F1">
            <w:pPr>
              <w:pStyle w:val="TAL"/>
              <w:rPr>
                <w:sz w:val="16"/>
              </w:rPr>
            </w:pPr>
            <w:r>
              <w:rPr>
                <w:sz w:val="16"/>
              </w:rPr>
              <w:t>F</w:t>
            </w:r>
          </w:p>
        </w:tc>
        <w:tc>
          <w:tcPr>
            <w:tcW w:w="510" w:type="dxa"/>
          </w:tcPr>
          <w:p w14:paraId="3A76EA89" w14:textId="4452AC9C" w:rsidR="003022F1" w:rsidRDefault="003022F1">
            <w:pPr>
              <w:pStyle w:val="TAL"/>
              <w:rPr>
                <w:sz w:val="16"/>
              </w:rPr>
            </w:pPr>
            <w:r>
              <w:rPr>
                <w:sz w:val="16"/>
              </w:rPr>
              <w:t>Rel-19</w:t>
            </w:r>
          </w:p>
        </w:tc>
        <w:tc>
          <w:tcPr>
            <w:tcW w:w="661" w:type="dxa"/>
          </w:tcPr>
          <w:p w14:paraId="7F104F13" w14:textId="32B4AD98" w:rsidR="003022F1" w:rsidRDefault="003022F1">
            <w:pPr>
              <w:pStyle w:val="TAL"/>
              <w:rPr>
                <w:sz w:val="16"/>
              </w:rPr>
            </w:pPr>
            <w:r>
              <w:rPr>
                <w:sz w:val="16"/>
              </w:rPr>
              <w:t>19.4.0</w:t>
            </w:r>
          </w:p>
        </w:tc>
        <w:tc>
          <w:tcPr>
            <w:tcW w:w="2607" w:type="dxa"/>
          </w:tcPr>
          <w:p w14:paraId="2FB68CC8" w14:textId="587480A6" w:rsidR="003022F1" w:rsidRDefault="003022F1">
            <w:pPr>
              <w:pStyle w:val="TAL"/>
              <w:rPr>
                <w:sz w:val="16"/>
              </w:rPr>
            </w:pPr>
            <w:r>
              <w:rPr>
                <w:sz w:val="16"/>
              </w:rPr>
              <w:t>Corrections on the EAS Discovery information</w:t>
            </w:r>
          </w:p>
        </w:tc>
      </w:tr>
      <w:tr w:rsidR="009658D6" w14:paraId="64A134A4" w14:textId="77777777">
        <w:tc>
          <w:tcPr>
            <w:tcW w:w="1133" w:type="dxa"/>
          </w:tcPr>
          <w:p w14:paraId="3DA99DD8" w14:textId="176D5431" w:rsidR="003022F1" w:rsidRDefault="003022F1" w:rsidP="003022F1">
            <w:pPr>
              <w:pStyle w:val="TAL"/>
              <w:rPr>
                <w:sz w:val="16"/>
              </w:rPr>
            </w:pPr>
            <w:r>
              <w:rPr>
                <w:sz w:val="16"/>
              </w:rPr>
              <w:t>C1-256298</w:t>
            </w:r>
          </w:p>
        </w:tc>
        <w:tc>
          <w:tcPr>
            <w:tcW w:w="1020" w:type="dxa"/>
          </w:tcPr>
          <w:p w14:paraId="2F194295" w14:textId="5843A2C2" w:rsidR="003022F1" w:rsidRDefault="003022F1" w:rsidP="003022F1">
            <w:pPr>
              <w:pStyle w:val="TAL"/>
              <w:rPr>
                <w:sz w:val="16"/>
              </w:rPr>
            </w:pPr>
            <w:r>
              <w:rPr>
                <w:sz w:val="16"/>
              </w:rPr>
              <w:t>agreed</w:t>
            </w:r>
          </w:p>
        </w:tc>
        <w:tc>
          <w:tcPr>
            <w:tcW w:w="1020" w:type="dxa"/>
          </w:tcPr>
          <w:p w14:paraId="771C232B" w14:textId="35C7C6D7" w:rsidR="003022F1" w:rsidRDefault="003022F1" w:rsidP="003022F1">
            <w:pPr>
              <w:pStyle w:val="TAL"/>
              <w:rPr>
                <w:sz w:val="16"/>
              </w:rPr>
            </w:pPr>
            <w:r>
              <w:rPr>
                <w:sz w:val="16"/>
              </w:rPr>
              <w:t>approved</w:t>
            </w:r>
          </w:p>
        </w:tc>
        <w:tc>
          <w:tcPr>
            <w:tcW w:w="1133" w:type="dxa"/>
          </w:tcPr>
          <w:p w14:paraId="0D7E2F0C" w14:textId="4C240231" w:rsidR="003022F1" w:rsidRDefault="003022F1" w:rsidP="003022F1">
            <w:pPr>
              <w:pStyle w:val="TAL"/>
              <w:rPr>
                <w:sz w:val="16"/>
              </w:rPr>
            </w:pPr>
            <w:r>
              <w:rPr>
                <w:sz w:val="16"/>
              </w:rPr>
              <w:t>24.558</w:t>
            </w:r>
          </w:p>
        </w:tc>
        <w:tc>
          <w:tcPr>
            <w:tcW w:w="572" w:type="dxa"/>
          </w:tcPr>
          <w:p w14:paraId="3CDF8DBE" w14:textId="1C74F4B5" w:rsidR="003022F1" w:rsidRDefault="003022F1" w:rsidP="003022F1">
            <w:pPr>
              <w:pStyle w:val="TAL"/>
              <w:rPr>
                <w:sz w:val="16"/>
              </w:rPr>
            </w:pPr>
            <w:r>
              <w:rPr>
                <w:sz w:val="16"/>
              </w:rPr>
              <w:t>0173</w:t>
            </w:r>
          </w:p>
        </w:tc>
        <w:tc>
          <w:tcPr>
            <w:tcW w:w="567" w:type="dxa"/>
          </w:tcPr>
          <w:p w14:paraId="674D7635" w14:textId="77777777" w:rsidR="003022F1" w:rsidRDefault="003022F1" w:rsidP="003022F1">
            <w:pPr>
              <w:pStyle w:val="TAL"/>
              <w:rPr>
                <w:sz w:val="16"/>
              </w:rPr>
            </w:pPr>
          </w:p>
        </w:tc>
        <w:tc>
          <w:tcPr>
            <w:tcW w:w="567" w:type="dxa"/>
          </w:tcPr>
          <w:p w14:paraId="21BCB456" w14:textId="4DDC949A" w:rsidR="003022F1" w:rsidRDefault="003022F1" w:rsidP="003022F1">
            <w:pPr>
              <w:pStyle w:val="TAL"/>
              <w:rPr>
                <w:sz w:val="16"/>
              </w:rPr>
            </w:pPr>
            <w:r>
              <w:rPr>
                <w:sz w:val="16"/>
              </w:rPr>
              <w:t>F</w:t>
            </w:r>
          </w:p>
        </w:tc>
        <w:tc>
          <w:tcPr>
            <w:tcW w:w="510" w:type="dxa"/>
          </w:tcPr>
          <w:p w14:paraId="5F5EFBFD" w14:textId="223DB169" w:rsidR="003022F1" w:rsidRDefault="003022F1" w:rsidP="003022F1">
            <w:pPr>
              <w:pStyle w:val="TAL"/>
              <w:rPr>
                <w:sz w:val="16"/>
              </w:rPr>
            </w:pPr>
            <w:r>
              <w:rPr>
                <w:sz w:val="16"/>
              </w:rPr>
              <w:t>Rel-19</w:t>
            </w:r>
          </w:p>
        </w:tc>
        <w:tc>
          <w:tcPr>
            <w:tcW w:w="661" w:type="dxa"/>
          </w:tcPr>
          <w:p w14:paraId="59F61451" w14:textId="33CBDE57" w:rsidR="003022F1" w:rsidRDefault="003022F1" w:rsidP="003022F1">
            <w:pPr>
              <w:pStyle w:val="TAL"/>
              <w:rPr>
                <w:sz w:val="16"/>
              </w:rPr>
            </w:pPr>
            <w:r>
              <w:rPr>
                <w:sz w:val="16"/>
              </w:rPr>
              <w:t>19.4.0</w:t>
            </w:r>
          </w:p>
        </w:tc>
        <w:tc>
          <w:tcPr>
            <w:tcW w:w="2607" w:type="dxa"/>
          </w:tcPr>
          <w:p w14:paraId="5076477C" w14:textId="2F1D773D" w:rsidR="003022F1" w:rsidRDefault="003022F1" w:rsidP="003022F1">
            <w:pPr>
              <w:pStyle w:val="TAL"/>
              <w:rPr>
                <w:sz w:val="16"/>
              </w:rPr>
            </w:pPr>
            <w:r>
              <w:rPr>
                <w:sz w:val="16"/>
              </w:rPr>
              <w:t xml:space="preserve">Corrections on the </w:t>
            </w:r>
            <w:proofErr w:type="spellStart"/>
            <w:r>
              <w:rPr>
                <w:sz w:val="16"/>
              </w:rPr>
              <w:t>Eees_ACREvents</w:t>
            </w:r>
            <w:proofErr w:type="spellEnd"/>
            <w:r>
              <w:rPr>
                <w:sz w:val="16"/>
              </w:rPr>
              <w:t xml:space="preserve"> Service and </w:t>
            </w:r>
            <w:proofErr w:type="spellStart"/>
            <w:r>
              <w:rPr>
                <w:sz w:val="16"/>
              </w:rPr>
              <w:t>EASInfoProvReq</w:t>
            </w:r>
            <w:proofErr w:type="spellEnd"/>
          </w:p>
        </w:tc>
      </w:tr>
      <w:tr w:rsidR="009658D6" w14:paraId="5D2CF42D" w14:textId="77777777">
        <w:tc>
          <w:tcPr>
            <w:tcW w:w="1133" w:type="dxa"/>
          </w:tcPr>
          <w:p w14:paraId="7E51F699" w14:textId="20A039DE" w:rsidR="003022F1" w:rsidRDefault="003022F1" w:rsidP="003022F1">
            <w:pPr>
              <w:pStyle w:val="TAL"/>
              <w:rPr>
                <w:sz w:val="16"/>
              </w:rPr>
            </w:pPr>
            <w:r>
              <w:rPr>
                <w:sz w:val="16"/>
              </w:rPr>
              <w:t>C1-256299</w:t>
            </w:r>
          </w:p>
        </w:tc>
        <w:tc>
          <w:tcPr>
            <w:tcW w:w="1020" w:type="dxa"/>
          </w:tcPr>
          <w:p w14:paraId="296E4D22" w14:textId="3DD8B31E" w:rsidR="003022F1" w:rsidRDefault="003022F1" w:rsidP="003022F1">
            <w:pPr>
              <w:pStyle w:val="TAL"/>
              <w:rPr>
                <w:sz w:val="16"/>
              </w:rPr>
            </w:pPr>
            <w:r>
              <w:rPr>
                <w:sz w:val="16"/>
              </w:rPr>
              <w:t>agreed</w:t>
            </w:r>
          </w:p>
        </w:tc>
        <w:tc>
          <w:tcPr>
            <w:tcW w:w="1020" w:type="dxa"/>
          </w:tcPr>
          <w:p w14:paraId="0791ED71" w14:textId="3D5C6BF4" w:rsidR="003022F1" w:rsidRDefault="003022F1" w:rsidP="003022F1">
            <w:pPr>
              <w:pStyle w:val="TAL"/>
              <w:rPr>
                <w:sz w:val="16"/>
              </w:rPr>
            </w:pPr>
            <w:r>
              <w:rPr>
                <w:sz w:val="16"/>
              </w:rPr>
              <w:t>approved</w:t>
            </w:r>
          </w:p>
        </w:tc>
        <w:tc>
          <w:tcPr>
            <w:tcW w:w="1133" w:type="dxa"/>
          </w:tcPr>
          <w:p w14:paraId="044EC499" w14:textId="1DA63241" w:rsidR="003022F1" w:rsidRDefault="003022F1" w:rsidP="003022F1">
            <w:pPr>
              <w:pStyle w:val="TAL"/>
              <w:rPr>
                <w:sz w:val="16"/>
              </w:rPr>
            </w:pPr>
            <w:r>
              <w:rPr>
                <w:sz w:val="16"/>
              </w:rPr>
              <w:t>24.558</w:t>
            </w:r>
          </w:p>
        </w:tc>
        <w:tc>
          <w:tcPr>
            <w:tcW w:w="572" w:type="dxa"/>
          </w:tcPr>
          <w:p w14:paraId="5CD8CC11" w14:textId="0BE2AD73" w:rsidR="003022F1" w:rsidRDefault="003022F1" w:rsidP="003022F1">
            <w:pPr>
              <w:pStyle w:val="TAL"/>
              <w:rPr>
                <w:sz w:val="16"/>
              </w:rPr>
            </w:pPr>
            <w:r>
              <w:rPr>
                <w:sz w:val="16"/>
              </w:rPr>
              <w:t>0174</w:t>
            </w:r>
          </w:p>
        </w:tc>
        <w:tc>
          <w:tcPr>
            <w:tcW w:w="567" w:type="dxa"/>
          </w:tcPr>
          <w:p w14:paraId="041981A5" w14:textId="77777777" w:rsidR="003022F1" w:rsidRDefault="003022F1" w:rsidP="003022F1">
            <w:pPr>
              <w:pStyle w:val="TAL"/>
              <w:rPr>
                <w:sz w:val="16"/>
              </w:rPr>
            </w:pPr>
          </w:p>
        </w:tc>
        <w:tc>
          <w:tcPr>
            <w:tcW w:w="567" w:type="dxa"/>
          </w:tcPr>
          <w:p w14:paraId="618F45C5" w14:textId="1224D358" w:rsidR="003022F1" w:rsidRDefault="003022F1" w:rsidP="003022F1">
            <w:pPr>
              <w:pStyle w:val="TAL"/>
              <w:rPr>
                <w:sz w:val="16"/>
              </w:rPr>
            </w:pPr>
            <w:r>
              <w:rPr>
                <w:sz w:val="16"/>
              </w:rPr>
              <w:t>F</w:t>
            </w:r>
          </w:p>
        </w:tc>
        <w:tc>
          <w:tcPr>
            <w:tcW w:w="510" w:type="dxa"/>
          </w:tcPr>
          <w:p w14:paraId="5074848F" w14:textId="29CCA426" w:rsidR="003022F1" w:rsidRDefault="003022F1" w:rsidP="003022F1">
            <w:pPr>
              <w:pStyle w:val="TAL"/>
              <w:rPr>
                <w:sz w:val="16"/>
              </w:rPr>
            </w:pPr>
            <w:r>
              <w:rPr>
                <w:sz w:val="16"/>
              </w:rPr>
              <w:t>Rel-19</w:t>
            </w:r>
          </w:p>
        </w:tc>
        <w:tc>
          <w:tcPr>
            <w:tcW w:w="661" w:type="dxa"/>
          </w:tcPr>
          <w:p w14:paraId="210E54AB" w14:textId="2AC1FCBB" w:rsidR="003022F1" w:rsidRDefault="003022F1" w:rsidP="003022F1">
            <w:pPr>
              <w:pStyle w:val="TAL"/>
              <w:rPr>
                <w:sz w:val="16"/>
              </w:rPr>
            </w:pPr>
            <w:r>
              <w:rPr>
                <w:sz w:val="16"/>
              </w:rPr>
              <w:t>19.4.0</w:t>
            </w:r>
          </w:p>
        </w:tc>
        <w:tc>
          <w:tcPr>
            <w:tcW w:w="2607" w:type="dxa"/>
          </w:tcPr>
          <w:p w14:paraId="3DD2DB1E" w14:textId="6F094AE0" w:rsidR="003022F1" w:rsidRDefault="003022F1" w:rsidP="003022F1">
            <w:pPr>
              <w:pStyle w:val="TAL"/>
              <w:rPr>
                <w:sz w:val="16"/>
              </w:rPr>
            </w:pPr>
            <w:r>
              <w:rPr>
                <w:sz w:val="16"/>
              </w:rPr>
              <w:t xml:space="preserve">Corrections on the </w:t>
            </w:r>
            <w:proofErr w:type="spellStart"/>
            <w:r>
              <w:rPr>
                <w:sz w:val="16"/>
              </w:rPr>
              <w:t>Eees_AppContextRelocation</w:t>
            </w:r>
            <w:proofErr w:type="spellEnd"/>
            <w:r>
              <w:rPr>
                <w:sz w:val="16"/>
              </w:rPr>
              <w:t xml:space="preserve"> Service</w:t>
            </w:r>
          </w:p>
        </w:tc>
      </w:tr>
      <w:tr w:rsidR="009658D6" w14:paraId="1E73C883" w14:textId="77777777">
        <w:tc>
          <w:tcPr>
            <w:tcW w:w="1133" w:type="dxa"/>
          </w:tcPr>
          <w:p w14:paraId="664F2A88" w14:textId="5ADFF965" w:rsidR="003022F1" w:rsidRDefault="003022F1" w:rsidP="003022F1">
            <w:pPr>
              <w:pStyle w:val="TAL"/>
              <w:rPr>
                <w:sz w:val="16"/>
              </w:rPr>
            </w:pPr>
            <w:r>
              <w:rPr>
                <w:sz w:val="16"/>
              </w:rPr>
              <w:t>C1-256832</w:t>
            </w:r>
          </w:p>
        </w:tc>
        <w:tc>
          <w:tcPr>
            <w:tcW w:w="1020" w:type="dxa"/>
          </w:tcPr>
          <w:p w14:paraId="061F7F46" w14:textId="5D6F6D2F" w:rsidR="003022F1" w:rsidRDefault="003022F1" w:rsidP="003022F1">
            <w:pPr>
              <w:pStyle w:val="TAL"/>
              <w:rPr>
                <w:sz w:val="16"/>
              </w:rPr>
            </w:pPr>
            <w:r>
              <w:rPr>
                <w:sz w:val="16"/>
              </w:rPr>
              <w:t>agreed</w:t>
            </w:r>
          </w:p>
        </w:tc>
        <w:tc>
          <w:tcPr>
            <w:tcW w:w="1020" w:type="dxa"/>
          </w:tcPr>
          <w:p w14:paraId="01624812" w14:textId="16BC8795" w:rsidR="003022F1" w:rsidRDefault="003022F1" w:rsidP="003022F1">
            <w:pPr>
              <w:pStyle w:val="TAL"/>
              <w:rPr>
                <w:sz w:val="16"/>
              </w:rPr>
            </w:pPr>
            <w:r>
              <w:rPr>
                <w:sz w:val="16"/>
              </w:rPr>
              <w:t>approved</w:t>
            </w:r>
          </w:p>
        </w:tc>
        <w:tc>
          <w:tcPr>
            <w:tcW w:w="1133" w:type="dxa"/>
          </w:tcPr>
          <w:p w14:paraId="32739163" w14:textId="59AA1AFF" w:rsidR="003022F1" w:rsidRDefault="003022F1" w:rsidP="003022F1">
            <w:pPr>
              <w:pStyle w:val="TAL"/>
              <w:rPr>
                <w:sz w:val="16"/>
              </w:rPr>
            </w:pPr>
            <w:r>
              <w:rPr>
                <w:sz w:val="16"/>
              </w:rPr>
              <w:t>24.558</w:t>
            </w:r>
          </w:p>
        </w:tc>
        <w:tc>
          <w:tcPr>
            <w:tcW w:w="572" w:type="dxa"/>
          </w:tcPr>
          <w:p w14:paraId="169D5B4F" w14:textId="6DDA877E" w:rsidR="003022F1" w:rsidRDefault="003022F1" w:rsidP="003022F1">
            <w:pPr>
              <w:pStyle w:val="TAL"/>
              <w:rPr>
                <w:sz w:val="16"/>
              </w:rPr>
            </w:pPr>
            <w:r>
              <w:rPr>
                <w:sz w:val="16"/>
              </w:rPr>
              <w:t>0172</w:t>
            </w:r>
          </w:p>
        </w:tc>
        <w:tc>
          <w:tcPr>
            <w:tcW w:w="567" w:type="dxa"/>
          </w:tcPr>
          <w:p w14:paraId="2DC4AA99" w14:textId="738CEB53" w:rsidR="003022F1" w:rsidRDefault="003022F1" w:rsidP="003022F1">
            <w:pPr>
              <w:pStyle w:val="TAL"/>
              <w:rPr>
                <w:sz w:val="16"/>
              </w:rPr>
            </w:pPr>
            <w:r>
              <w:rPr>
                <w:sz w:val="16"/>
              </w:rPr>
              <w:t>1</w:t>
            </w:r>
          </w:p>
        </w:tc>
        <w:tc>
          <w:tcPr>
            <w:tcW w:w="567" w:type="dxa"/>
          </w:tcPr>
          <w:p w14:paraId="6CD176F3" w14:textId="002CC76B" w:rsidR="003022F1" w:rsidRDefault="003022F1" w:rsidP="003022F1">
            <w:pPr>
              <w:pStyle w:val="TAL"/>
              <w:rPr>
                <w:sz w:val="16"/>
              </w:rPr>
            </w:pPr>
            <w:r>
              <w:rPr>
                <w:sz w:val="16"/>
              </w:rPr>
              <w:t>F</w:t>
            </w:r>
          </w:p>
        </w:tc>
        <w:tc>
          <w:tcPr>
            <w:tcW w:w="510" w:type="dxa"/>
          </w:tcPr>
          <w:p w14:paraId="3ACD35C9" w14:textId="50EAF583" w:rsidR="003022F1" w:rsidRDefault="003022F1" w:rsidP="003022F1">
            <w:pPr>
              <w:pStyle w:val="TAL"/>
              <w:rPr>
                <w:sz w:val="16"/>
              </w:rPr>
            </w:pPr>
            <w:r>
              <w:rPr>
                <w:sz w:val="16"/>
              </w:rPr>
              <w:t>Rel-19</w:t>
            </w:r>
          </w:p>
        </w:tc>
        <w:tc>
          <w:tcPr>
            <w:tcW w:w="661" w:type="dxa"/>
          </w:tcPr>
          <w:p w14:paraId="6D9538A8" w14:textId="60D991C9" w:rsidR="003022F1" w:rsidRDefault="003022F1" w:rsidP="003022F1">
            <w:pPr>
              <w:pStyle w:val="TAL"/>
              <w:rPr>
                <w:sz w:val="16"/>
              </w:rPr>
            </w:pPr>
            <w:r>
              <w:rPr>
                <w:sz w:val="16"/>
              </w:rPr>
              <w:t>19.4.0</w:t>
            </w:r>
          </w:p>
        </w:tc>
        <w:tc>
          <w:tcPr>
            <w:tcW w:w="2607" w:type="dxa"/>
          </w:tcPr>
          <w:p w14:paraId="10AB80AB" w14:textId="15BAA32A" w:rsidR="003022F1" w:rsidRDefault="003022F1" w:rsidP="003022F1">
            <w:pPr>
              <w:pStyle w:val="TAL"/>
              <w:rPr>
                <w:sz w:val="16"/>
              </w:rPr>
            </w:pPr>
            <w:r>
              <w:rPr>
                <w:sz w:val="16"/>
              </w:rPr>
              <w:t xml:space="preserve">Corrections on the </w:t>
            </w:r>
            <w:proofErr w:type="spellStart"/>
            <w:r>
              <w:rPr>
                <w:sz w:val="16"/>
              </w:rPr>
              <w:t>EASInfoProvResp</w:t>
            </w:r>
            <w:proofErr w:type="spellEnd"/>
            <w:r>
              <w:rPr>
                <w:sz w:val="16"/>
              </w:rPr>
              <w:t xml:space="preserve"> and </w:t>
            </w:r>
            <w:proofErr w:type="spellStart"/>
            <w:r>
              <w:rPr>
                <w:sz w:val="16"/>
              </w:rPr>
              <w:t>Eees_EECRegistration</w:t>
            </w:r>
            <w:proofErr w:type="spellEnd"/>
            <w:r>
              <w:rPr>
                <w:sz w:val="16"/>
              </w:rPr>
              <w:t xml:space="preserve"> service</w:t>
            </w:r>
          </w:p>
        </w:tc>
      </w:tr>
      <w:tr w:rsidR="009658D6" w14:paraId="2B662DE6" w14:textId="77777777">
        <w:tc>
          <w:tcPr>
            <w:tcW w:w="1133" w:type="dxa"/>
          </w:tcPr>
          <w:p w14:paraId="45D9A7F7" w14:textId="09FB9AE3" w:rsidR="003022F1" w:rsidRDefault="003022F1" w:rsidP="003022F1">
            <w:pPr>
              <w:pStyle w:val="TAL"/>
              <w:rPr>
                <w:sz w:val="16"/>
              </w:rPr>
            </w:pPr>
            <w:r>
              <w:rPr>
                <w:sz w:val="16"/>
              </w:rPr>
              <w:t>C1-256833</w:t>
            </w:r>
          </w:p>
        </w:tc>
        <w:tc>
          <w:tcPr>
            <w:tcW w:w="1020" w:type="dxa"/>
          </w:tcPr>
          <w:p w14:paraId="4A0D9B1D" w14:textId="1471B123" w:rsidR="003022F1" w:rsidRDefault="003022F1" w:rsidP="003022F1">
            <w:pPr>
              <w:pStyle w:val="TAL"/>
              <w:rPr>
                <w:sz w:val="16"/>
              </w:rPr>
            </w:pPr>
            <w:r>
              <w:rPr>
                <w:sz w:val="16"/>
              </w:rPr>
              <w:t>agreed</w:t>
            </w:r>
          </w:p>
        </w:tc>
        <w:tc>
          <w:tcPr>
            <w:tcW w:w="1020" w:type="dxa"/>
          </w:tcPr>
          <w:p w14:paraId="07048ABE" w14:textId="68A547CE" w:rsidR="003022F1" w:rsidRDefault="003022F1" w:rsidP="003022F1">
            <w:pPr>
              <w:pStyle w:val="TAL"/>
              <w:rPr>
                <w:sz w:val="16"/>
              </w:rPr>
            </w:pPr>
            <w:r>
              <w:rPr>
                <w:sz w:val="16"/>
              </w:rPr>
              <w:t>approved</w:t>
            </w:r>
          </w:p>
        </w:tc>
        <w:tc>
          <w:tcPr>
            <w:tcW w:w="1133" w:type="dxa"/>
          </w:tcPr>
          <w:p w14:paraId="544B6161" w14:textId="27C09D9A" w:rsidR="003022F1" w:rsidRDefault="003022F1" w:rsidP="003022F1">
            <w:pPr>
              <w:pStyle w:val="TAL"/>
              <w:rPr>
                <w:sz w:val="16"/>
              </w:rPr>
            </w:pPr>
            <w:r>
              <w:rPr>
                <w:sz w:val="16"/>
              </w:rPr>
              <w:t>24.558</w:t>
            </w:r>
          </w:p>
        </w:tc>
        <w:tc>
          <w:tcPr>
            <w:tcW w:w="572" w:type="dxa"/>
          </w:tcPr>
          <w:p w14:paraId="6AE3B594" w14:textId="236AE8C6" w:rsidR="003022F1" w:rsidRDefault="003022F1" w:rsidP="003022F1">
            <w:pPr>
              <w:pStyle w:val="TAL"/>
              <w:rPr>
                <w:sz w:val="16"/>
              </w:rPr>
            </w:pPr>
            <w:r>
              <w:rPr>
                <w:sz w:val="16"/>
              </w:rPr>
              <w:t>0175</w:t>
            </w:r>
          </w:p>
        </w:tc>
        <w:tc>
          <w:tcPr>
            <w:tcW w:w="567" w:type="dxa"/>
          </w:tcPr>
          <w:p w14:paraId="3CB9EBD2" w14:textId="5770C6E0" w:rsidR="003022F1" w:rsidRDefault="003022F1" w:rsidP="003022F1">
            <w:pPr>
              <w:pStyle w:val="TAL"/>
              <w:rPr>
                <w:sz w:val="16"/>
              </w:rPr>
            </w:pPr>
            <w:r>
              <w:rPr>
                <w:sz w:val="16"/>
              </w:rPr>
              <w:t>1</w:t>
            </w:r>
          </w:p>
        </w:tc>
        <w:tc>
          <w:tcPr>
            <w:tcW w:w="567" w:type="dxa"/>
          </w:tcPr>
          <w:p w14:paraId="4398B746" w14:textId="1C8A5C24" w:rsidR="003022F1" w:rsidRDefault="003022F1" w:rsidP="003022F1">
            <w:pPr>
              <w:pStyle w:val="TAL"/>
              <w:rPr>
                <w:sz w:val="16"/>
              </w:rPr>
            </w:pPr>
            <w:r>
              <w:rPr>
                <w:sz w:val="16"/>
              </w:rPr>
              <w:t>F</w:t>
            </w:r>
          </w:p>
        </w:tc>
        <w:tc>
          <w:tcPr>
            <w:tcW w:w="510" w:type="dxa"/>
          </w:tcPr>
          <w:p w14:paraId="54BBC60E" w14:textId="02FD7F9D" w:rsidR="003022F1" w:rsidRDefault="003022F1" w:rsidP="003022F1">
            <w:pPr>
              <w:pStyle w:val="TAL"/>
              <w:rPr>
                <w:sz w:val="16"/>
              </w:rPr>
            </w:pPr>
            <w:r>
              <w:rPr>
                <w:sz w:val="16"/>
              </w:rPr>
              <w:t>Rel-19</w:t>
            </w:r>
          </w:p>
        </w:tc>
        <w:tc>
          <w:tcPr>
            <w:tcW w:w="661" w:type="dxa"/>
          </w:tcPr>
          <w:p w14:paraId="42A9E7D2" w14:textId="521555CB" w:rsidR="003022F1" w:rsidRDefault="003022F1" w:rsidP="003022F1">
            <w:pPr>
              <w:pStyle w:val="TAL"/>
              <w:rPr>
                <w:sz w:val="16"/>
              </w:rPr>
            </w:pPr>
            <w:r>
              <w:rPr>
                <w:sz w:val="16"/>
              </w:rPr>
              <w:t>19.4.0</w:t>
            </w:r>
          </w:p>
        </w:tc>
        <w:tc>
          <w:tcPr>
            <w:tcW w:w="2607" w:type="dxa"/>
          </w:tcPr>
          <w:p w14:paraId="0B2F29E0" w14:textId="17892996" w:rsidR="003022F1" w:rsidRDefault="003022F1" w:rsidP="003022F1">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r>
      <w:tr w:rsidR="009658D6" w14:paraId="1471857C" w14:textId="77777777">
        <w:tc>
          <w:tcPr>
            <w:tcW w:w="1133" w:type="dxa"/>
          </w:tcPr>
          <w:p w14:paraId="1F3F9A9C" w14:textId="621AA788" w:rsidR="003022F1" w:rsidRDefault="003022F1" w:rsidP="003022F1">
            <w:pPr>
              <w:pStyle w:val="TAL"/>
              <w:rPr>
                <w:sz w:val="16"/>
              </w:rPr>
            </w:pPr>
            <w:r>
              <w:rPr>
                <w:sz w:val="16"/>
              </w:rPr>
              <w:t>C1-257429</w:t>
            </w:r>
          </w:p>
        </w:tc>
        <w:tc>
          <w:tcPr>
            <w:tcW w:w="1020" w:type="dxa"/>
          </w:tcPr>
          <w:p w14:paraId="661B113C" w14:textId="339A032B" w:rsidR="003022F1" w:rsidRDefault="003022F1" w:rsidP="003022F1">
            <w:pPr>
              <w:pStyle w:val="TAL"/>
              <w:rPr>
                <w:sz w:val="16"/>
              </w:rPr>
            </w:pPr>
            <w:r>
              <w:rPr>
                <w:sz w:val="16"/>
              </w:rPr>
              <w:t>agreed</w:t>
            </w:r>
          </w:p>
        </w:tc>
        <w:tc>
          <w:tcPr>
            <w:tcW w:w="1020" w:type="dxa"/>
          </w:tcPr>
          <w:p w14:paraId="37711E56" w14:textId="36785EA4" w:rsidR="003022F1" w:rsidRDefault="003022F1" w:rsidP="003022F1">
            <w:pPr>
              <w:pStyle w:val="TAL"/>
              <w:rPr>
                <w:sz w:val="16"/>
              </w:rPr>
            </w:pPr>
            <w:r>
              <w:rPr>
                <w:sz w:val="16"/>
              </w:rPr>
              <w:t>approved</w:t>
            </w:r>
          </w:p>
        </w:tc>
        <w:tc>
          <w:tcPr>
            <w:tcW w:w="1133" w:type="dxa"/>
          </w:tcPr>
          <w:p w14:paraId="09A5A688" w14:textId="42D38123" w:rsidR="003022F1" w:rsidRDefault="003022F1" w:rsidP="003022F1">
            <w:pPr>
              <w:pStyle w:val="TAL"/>
              <w:rPr>
                <w:sz w:val="16"/>
              </w:rPr>
            </w:pPr>
            <w:r>
              <w:rPr>
                <w:sz w:val="16"/>
              </w:rPr>
              <w:t>24.549</w:t>
            </w:r>
          </w:p>
        </w:tc>
        <w:tc>
          <w:tcPr>
            <w:tcW w:w="572" w:type="dxa"/>
          </w:tcPr>
          <w:p w14:paraId="32F2685A" w14:textId="470DE119" w:rsidR="003022F1" w:rsidRDefault="003022F1" w:rsidP="003022F1">
            <w:pPr>
              <w:pStyle w:val="TAL"/>
              <w:rPr>
                <w:sz w:val="16"/>
              </w:rPr>
            </w:pPr>
            <w:r>
              <w:rPr>
                <w:sz w:val="16"/>
              </w:rPr>
              <w:t>0050</w:t>
            </w:r>
          </w:p>
        </w:tc>
        <w:tc>
          <w:tcPr>
            <w:tcW w:w="567" w:type="dxa"/>
          </w:tcPr>
          <w:p w14:paraId="189A2056" w14:textId="77777777" w:rsidR="003022F1" w:rsidRDefault="003022F1" w:rsidP="003022F1">
            <w:pPr>
              <w:pStyle w:val="TAL"/>
              <w:rPr>
                <w:sz w:val="16"/>
              </w:rPr>
            </w:pPr>
          </w:p>
        </w:tc>
        <w:tc>
          <w:tcPr>
            <w:tcW w:w="567" w:type="dxa"/>
          </w:tcPr>
          <w:p w14:paraId="6BD73C56" w14:textId="7A815D8F" w:rsidR="003022F1" w:rsidRDefault="003022F1" w:rsidP="003022F1">
            <w:pPr>
              <w:pStyle w:val="TAL"/>
              <w:rPr>
                <w:sz w:val="16"/>
              </w:rPr>
            </w:pPr>
            <w:r>
              <w:rPr>
                <w:sz w:val="16"/>
              </w:rPr>
              <w:t>F</w:t>
            </w:r>
          </w:p>
        </w:tc>
        <w:tc>
          <w:tcPr>
            <w:tcW w:w="510" w:type="dxa"/>
          </w:tcPr>
          <w:p w14:paraId="3B3298D1" w14:textId="4FEF4337" w:rsidR="003022F1" w:rsidRDefault="003022F1" w:rsidP="003022F1">
            <w:pPr>
              <w:pStyle w:val="TAL"/>
              <w:rPr>
                <w:sz w:val="16"/>
              </w:rPr>
            </w:pPr>
            <w:r>
              <w:rPr>
                <w:sz w:val="16"/>
              </w:rPr>
              <w:t>Rel-19</w:t>
            </w:r>
          </w:p>
        </w:tc>
        <w:tc>
          <w:tcPr>
            <w:tcW w:w="661" w:type="dxa"/>
          </w:tcPr>
          <w:p w14:paraId="1F1D6138" w14:textId="28F27005" w:rsidR="003022F1" w:rsidRDefault="003022F1" w:rsidP="003022F1">
            <w:pPr>
              <w:pStyle w:val="TAL"/>
              <w:rPr>
                <w:sz w:val="16"/>
              </w:rPr>
            </w:pPr>
            <w:r>
              <w:rPr>
                <w:sz w:val="16"/>
              </w:rPr>
              <w:t>19.0.0</w:t>
            </w:r>
          </w:p>
        </w:tc>
        <w:tc>
          <w:tcPr>
            <w:tcW w:w="2607" w:type="dxa"/>
          </w:tcPr>
          <w:p w14:paraId="45276C46" w14:textId="77C03DE3" w:rsidR="003022F1" w:rsidRDefault="003022F1" w:rsidP="003022F1">
            <w:pPr>
              <w:pStyle w:val="TAL"/>
              <w:rPr>
                <w:sz w:val="16"/>
              </w:rPr>
            </w:pPr>
            <w:r>
              <w:rPr>
                <w:sz w:val="16"/>
              </w:rPr>
              <w:t>Corrections on the slice information delivery</w:t>
            </w:r>
          </w:p>
        </w:tc>
      </w:tr>
    </w:tbl>
    <w:p w14:paraId="73B64F59" w14:textId="77777777" w:rsidR="003022F1" w:rsidRDefault="003022F1" w:rsidP="003022F1"/>
    <w:p w14:paraId="453CCD8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0B00E" w14:textId="77777777" w:rsidR="003022F1" w:rsidRDefault="003022F1" w:rsidP="003022F1">
      <w:pPr>
        <w:pStyle w:val="Heading3"/>
      </w:pPr>
      <w:bookmarkStart w:id="127" w:name="_Toc216218984"/>
      <w:r>
        <w:t>19.13</w:t>
      </w:r>
      <w:r>
        <w:tab/>
        <w:t>IMS Stage-3 IETF Protocol Alignment [IMSProtoc19]</w:t>
      </w:r>
      <w:bookmarkEnd w:id="127"/>
    </w:p>
    <w:p w14:paraId="3F74E3F3" w14:textId="76DA295B" w:rsidR="003022F1" w:rsidRDefault="003022F1" w:rsidP="003022F1">
      <w:pPr>
        <w:rPr>
          <w:rFonts w:ascii="Arial" w:hAnsi="Arial" w:cs="Arial"/>
          <w:b/>
          <w:sz w:val="24"/>
        </w:rPr>
      </w:pPr>
      <w:r>
        <w:rPr>
          <w:rFonts w:ascii="Arial" w:hAnsi="Arial" w:cs="Arial"/>
          <w:b/>
          <w:color w:val="0000FF"/>
          <w:sz w:val="24"/>
        </w:rPr>
        <w:t>CP-253095</w:t>
      </w:r>
      <w:r>
        <w:rPr>
          <w:rFonts w:ascii="Arial" w:hAnsi="Arial" w:cs="Arial"/>
          <w:b/>
          <w:color w:val="0000FF"/>
          <w:sz w:val="24"/>
        </w:rPr>
        <w:tab/>
      </w:r>
      <w:r>
        <w:rPr>
          <w:rFonts w:ascii="Arial" w:hAnsi="Arial" w:cs="Arial"/>
          <w:b/>
          <w:sz w:val="24"/>
        </w:rPr>
        <w:t>CR pack on IMSProtoc19</w:t>
      </w:r>
    </w:p>
    <w:p w14:paraId="0DA8D6D7"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66107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544C823" w14:textId="77777777">
        <w:tc>
          <w:tcPr>
            <w:tcW w:w="1133" w:type="dxa"/>
          </w:tcPr>
          <w:p w14:paraId="4C2529EF" w14:textId="2ABEB923" w:rsidR="003022F1" w:rsidRDefault="003022F1">
            <w:pPr>
              <w:pStyle w:val="TAH"/>
            </w:pPr>
            <w:r>
              <w:t xml:space="preserve">WG </w:t>
            </w:r>
            <w:proofErr w:type="spellStart"/>
            <w:r>
              <w:t>TDoc</w:t>
            </w:r>
            <w:proofErr w:type="spellEnd"/>
          </w:p>
        </w:tc>
        <w:tc>
          <w:tcPr>
            <w:tcW w:w="1020" w:type="dxa"/>
          </w:tcPr>
          <w:p w14:paraId="48C69462" w14:textId="71D1460F" w:rsidR="003022F1" w:rsidRDefault="003022F1">
            <w:pPr>
              <w:pStyle w:val="TAH"/>
            </w:pPr>
            <w:r>
              <w:t xml:space="preserve">WG </w:t>
            </w:r>
            <w:proofErr w:type="spellStart"/>
            <w:r>
              <w:t>decisn</w:t>
            </w:r>
            <w:proofErr w:type="spellEnd"/>
          </w:p>
        </w:tc>
        <w:tc>
          <w:tcPr>
            <w:tcW w:w="1020" w:type="dxa"/>
          </w:tcPr>
          <w:p w14:paraId="05375649" w14:textId="04799F32" w:rsidR="003022F1" w:rsidRDefault="003022F1">
            <w:pPr>
              <w:pStyle w:val="TAH"/>
            </w:pPr>
            <w:r>
              <w:t xml:space="preserve">TSG </w:t>
            </w:r>
            <w:proofErr w:type="spellStart"/>
            <w:r>
              <w:t>decisn</w:t>
            </w:r>
            <w:proofErr w:type="spellEnd"/>
          </w:p>
        </w:tc>
        <w:tc>
          <w:tcPr>
            <w:tcW w:w="1133" w:type="dxa"/>
          </w:tcPr>
          <w:p w14:paraId="36F5EA77" w14:textId="48DCEA73" w:rsidR="003022F1" w:rsidRDefault="003022F1">
            <w:pPr>
              <w:pStyle w:val="TAH"/>
            </w:pPr>
            <w:r>
              <w:t>Spec</w:t>
            </w:r>
          </w:p>
        </w:tc>
        <w:tc>
          <w:tcPr>
            <w:tcW w:w="572" w:type="dxa"/>
          </w:tcPr>
          <w:p w14:paraId="133096B3" w14:textId="5E1B1AD6" w:rsidR="003022F1" w:rsidRDefault="003022F1">
            <w:pPr>
              <w:pStyle w:val="TAH"/>
            </w:pPr>
            <w:r>
              <w:t>CR</w:t>
            </w:r>
          </w:p>
        </w:tc>
        <w:tc>
          <w:tcPr>
            <w:tcW w:w="567" w:type="dxa"/>
          </w:tcPr>
          <w:p w14:paraId="4A11FEBC" w14:textId="50E17482" w:rsidR="003022F1" w:rsidRDefault="003022F1">
            <w:pPr>
              <w:pStyle w:val="TAH"/>
            </w:pPr>
            <w:r>
              <w:t>rev</w:t>
            </w:r>
          </w:p>
        </w:tc>
        <w:tc>
          <w:tcPr>
            <w:tcW w:w="567" w:type="dxa"/>
          </w:tcPr>
          <w:p w14:paraId="2F66447F" w14:textId="743F8739" w:rsidR="003022F1" w:rsidRDefault="003022F1">
            <w:pPr>
              <w:pStyle w:val="TAH"/>
            </w:pPr>
            <w:r>
              <w:t>cat</w:t>
            </w:r>
          </w:p>
        </w:tc>
        <w:tc>
          <w:tcPr>
            <w:tcW w:w="510" w:type="dxa"/>
          </w:tcPr>
          <w:p w14:paraId="015E7995" w14:textId="44339A68" w:rsidR="003022F1" w:rsidRDefault="003022F1">
            <w:pPr>
              <w:pStyle w:val="TAH"/>
            </w:pPr>
            <w:proofErr w:type="spellStart"/>
            <w:r>
              <w:t>Rel</w:t>
            </w:r>
            <w:proofErr w:type="spellEnd"/>
          </w:p>
        </w:tc>
        <w:tc>
          <w:tcPr>
            <w:tcW w:w="661" w:type="dxa"/>
          </w:tcPr>
          <w:p w14:paraId="206AFA82" w14:textId="0AB755A3" w:rsidR="003022F1" w:rsidRDefault="003022F1">
            <w:pPr>
              <w:pStyle w:val="TAH"/>
            </w:pPr>
            <w:proofErr w:type="spellStart"/>
            <w:r>
              <w:t>init</w:t>
            </w:r>
            <w:proofErr w:type="spellEnd"/>
            <w:r>
              <w:t xml:space="preserve"> vers</w:t>
            </w:r>
          </w:p>
        </w:tc>
        <w:tc>
          <w:tcPr>
            <w:tcW w:w="2607" w:type="dxa"/>
          </w:tcPr>
          <w:p w14:paraId="43191B9A" w14:textId="365CF720" w:rsidR="003022F1" w:rsidRDefault="003022F1">
            <w:pPr>
              <w:pStyle w:val="TAH"/>
            </w:pPr>
            <w:r>
              <w:t>Title</w:t>
            </w:r>
          </w:p>
        </w:tc>
      </w:tr>
      <w:tr w:rsidR="009658D6" w14:paraId="38FAB596" w14:textId="77777777">
        <w:tc>
          <w:tcPr>
            <w:tcW w:w="1133" w:type="dxa"/>
          </w:tcPr>
          <w:p w14:paraId="3D89DE6A" w14:textId="051518A2" w:rsidR="003022F1" w:rsidRDefault="003022F1">
            <w:pPr>
              <w:pStyle w:val="TAL"/>
              <w:rPr>
                <w:sz w:val="16"/>
              </w:rPr>
            </w:pPr>
            <w:r>
              <w:rPr>
                <w:sz w:val="16"/>
              </w:rPr>
              <w:t>C1-256702</w:t>
            </w:r>
          </w:p>
        </w:tc>
        <w:tc>
          <w:tcPr>
            <w:tcW w:w="1020" w:type="dxa"/>
          </w:tcPr>
          <w:p w14:paraId="6D265A41" w14:textId="155EA9DD" w:rsidR="003022F1" w:rsidRDefault="003022F1">
            <w:pPr>
              <w:pStyle w:val="TAL"/>
              <w:rPr>
                <w:sz w:val="16"/>
              </w:rPr>
            </w:pPr>
            <w:r>
              <w:rPr>
                <w:sz w:val="16"/>
              </w:rPr>
              <w:t>agreed</w:t>
            </w:r>
          </w:p>
        </w:tc>
        <w:tc>
          <w:tcPr>
            <w:tcW w:w="1020" w:type="dxa"/>
          </w:tcPr>
          <w:p w14:paraId="73614FF8" w14:textId="6BA740CD" w:rsidR="003022F1" w:rsidRDefault="003022F1">
            <w:pPr>
              <w:pStyle w:val="TAL"/>
              <w:rPr>
                <w:sz w:val="16"/>
              </w:rPr>
            </w:pPr>
            <w:r>
              <w:rPr>
                <w:sz w:val="16"/>
              </w:rPr>
              <w:t>approved</w:t>
            </w:r>
          </w:p>
        </w:tc>
        <w:tc>
          <w:tcPr>
            <w:tcW w:w="1133" w:type="dxa"/>
          </w:tcPr>
          <w:p w14:paraId="7745CDB5" w14:textId="0A6DD730" w:rsidR="003022F1" w:rsidRDefault="003022F1">
            <w:pPr>
              <w:pStyle w:val="TAL"/>
              <w:rPr>
                <w:sz w:val="16"/>
              </w:rPr>
            </w:pPr>
            <w:r>
              <w:rPr>
                <w:sz w:val="16"/>
              </w:rPr>
              <w:t>24.229</w:t>
            </w:r>
          </w:p>
        </w:tc>
        <w:tc>
          <w:tcPr>
            <w:tcW w:w="572" w:type="dxa"/>
          </w:tcPr>
          <w:p w14:paraId="4BF19941" w14:textId="32E4F054" w:rsidR="003022F1" w:rsidRDefault="003022F1">
            <w:pPr>
              <w:pStyle w:val="TAL"/>
              <w:rPr>
                <w:sz w:val="16"/>
              </w:rPr>
            </w:pPr>
            <w:r>
              <w:rPr>
                <w:sz w:val="16"/>
              </w:rPr>
              <w:t>6749</w:t>
            </w:r>
          </w:p>
        </w:tc>
        <w:tc>
          <w:tcPr>
            <w:tcW w:w="567" w:type="dxa"/>
          </w:tcPr>
          <w:p w14:paraId="0E91403D" w14:textId="13E4A095" w:rsidR="003022F1" w:rsidRDefault="003022F1">
            <w:pPr>
              <w:pStyle w:val="TAL"/>
              <w:rPr>
                <w:sz w:val="16"/>
              </w:rPr>
            </w:pPr>
            <w:r>
              <w:rPr>
                <w:sz w:val="16"/>
              </w:rPr>
              <w:t>1</w:t>
            </w:r>
          </w:p>
        </w:tc>
        <w:tc>
          <w:tcPr>
            <w:tcW w:w="567" w:type="dxa"/>
          </w:tcPr>
          <w:p w14:paraId="755A0DAB" w14:textId="44F13458" w:rsidR="003022F1" w:rsidRDefault="003022F1">
            <w:pPr>
              <w:pStyle w:val="TAL"/>
              <w:rPr>
                <w:sz w:val="16"/>
              </w:rPr>
            </w:pPr>
            <w:r>
              <w:rPr>
                <w:sz w:val="16"/>
              </w:rPr>
              <w:t>F</w:t>
            </w:r>
          </w:p>
        </w:tc>
        <w:tc>
          <w:tcPr>
            <w:tcW w:w="510" w:type="dxa"/>
          </w:tcPr>
          <w:p w14:paraId="1ACB4B17" w14:textId="7471E0FE" w:rsidR="003022F1" w:rsidRDefault="003022F1">
            <w:pPr>
              <w:pStyle w:val="TAL"/>
              <w:rPr>
                <w:sz w:val="16"/>
              </w:rPr>
            </w:pPr>
            <w:r>
              <w:rPr>
                <w:sz w:val="16"/>
              </w:rPr>
              <w:t>Rel-19</w:t>
            </w:r>
          </w:p>
        </w:tc>
        <w:tc>
          <w:tcPr>
            <w:tcW w:w="661" w:type="dxa"/>
          </w:tcPr>
          <w:p w14:paraId="040C6F7A" w14:textId="4FD165FC" w:rsidR="003022F1" w:rsidRDefault="003022F1">
            <w:pPr>
              <w:pStyle w:val="TAL"/>
              <w:rPr>
                <w:sz w:val="16"/>
              </w:rPr>
            </w:pPr>
            <w:r>
              <w:rPr>
                <w:sz w:val="16"/>
              </w:rPr>
              <w:t>19.4.1</w:t>
            </w:r>
          </w:p>
        </w:tc>
        <w:tc>
          <w:tcPr>
            <w:tcW w:w="2607" w:type="dxa"/>
          </w:tcPr>
          <w:p w14:paraId="6C1D3EAF" w14:textId="2F425C2D" w:rsidR="003022F1" w:rsidRDefault="003022F1">
            <w:pPr>
              <w:pStyle w:val="TAL"/>
              <w:rPr>
                <w:sz w:val="16"/>
              </w:rPr>
            </w:pPr>
            <w:r>
              <w:rPr>
                <w:sz w:val="16"/>
              </w:rPr>
              <w:t>Editorial Corrections</w:t>
            </w:r>
          </w:p>
        </w:tc>
      </w:tr>
      <w:tr w:rsidR="009658D6" w14:paraId="0666396E" w14:textId="77777777">
        <w:tc>
          <w:tcPr>
            <w:tcW w:w="1133" w:type="dxa"/>
          </w:tcPr>
          <w:p w14:paraId="5DDE48D9" w14:textId="1AB5D335" w:rsidR="003022F1" w:rsidRDefault="003022F1" w:rsidP="003022F1">
            <w:pPr>
              <w:pStyle w:val="TAL"/>
              <w:rPr>
                <w:sz w:val="16"/>
              </w:rPr>
            </w:pPr>
            <w:r>
              <w:rPr>
                <w:sz w:val="16"/>
              </w:rPr>
              <w:t>C1-257652</w:t>
            </w:r>
          </w:p>
        </w:tc>
        <w:tc>
          <w:tcPr>
            <w:tcW w:w="1020" w:type="dxa"/>
          </w:tcPr>
          <w:p w14:paraId="339D991B" w14:textId="4C744C1B" w:rsidR="003022F1" w:rsidRDefault="003022F1" w:rsidP="003022F1">
            <w:pPr>
              <w:pStyle w:val="TAL"/>
              <w:rPr>
                <w:sz w:val="16"/>
              </w:rPr>
            </w:pPr>
            <w:r>
              <w:rPr>
                <w:sz w:val="16"/>
              </w:rPr>
              <w:t>agreed</w:t>
            </w:r>
          </w:p>
        </w:tc>
        <w:tc>
          <w:tcPr>
            <w:tcW w:w="1020" w:type="dxa"/>
          </w:tcPr>
          <w:p w14:paraId="40076658" w14:textId="249875F6" w:rsidR="003022F1" w:rsidRDefault="003022F1" w:rsidP="003022F1">
            <w:pPr>
              <w:pStyle w:val="TAL"/>
              <w:rPr>
                <w:sz w:val="16"/>
              </w:rPr>
            </w:pPr>
            <w:r>
              <w:rPr>
                <w:sz w:val="16"/>
              </w:rPr>
              <w:t>approved</w:t>
            </w:r>
          </w:p>
        </w:tc>
        <w:tc>
          <w:tcPr>
            <w:tcW w:w="1133" w:type="dxa"/>
          </w:tcPr>
          <w:p w14:paraId="76EE0705" w14:textId="07F22328" w:rsidR="003022F1" w:rsidRDefault="003022F1" w:rsidP="003022F1">
            <w:pPr>
              <w:pStyle w:val="TAL"/>
              <w:rPr>
                <w:sz w:val="16"/>
              </w:rPr>
            </w:pPr>
            <w:r>
              <w:rPr>
                <w:sz w:val="16"/>
              </w:rPr>
              <w:t>24.229</w:t>
            </w:r>
          </w:p>
        </w:tc>
        <w:tc>
          <w:tcPr>
            <w:tcW w:w="572" w:type="dxa"/>
          </w:tcPr>
          <w:p w14:paraId="24904ED8" w14:textId="6F3B5F44" w:rsidR="003022F1" w:rsidRDefault="003022F1" w:rsidP="003022F1">
            <w:pPr>
              <w:pStyle w:val="TAL"/>
              <w:rPr>
                <w:sz w:val="16"/>
              </w:rPr>
            </w:pPr>
            <w:r>
              <w:rPr>
                <w:sz w:val="16"/>
              </w:rPr>
              <w:t>6759</w:t>
            </w:r>
          </w:p>
        </w:tc>
        <w:tc>
          <w:tcPr>
            <w:tcW w:w="567" w:type="dxa"/>
          </w:tcPr>
          <w:p w14:paraId="4F2D6A0B" w14:textId="53C29436" w:rsidR="003022F1" w:rsidRDefault="003022F1" w:rsidP="003022F1">
            <w:pPr>
              <w:pStyle w:val="TAL"/>
              <w:rPr>
                <w:sz w:val="16"/>
              </w:rPr>
            </w:pPr>
            <w:r>
              <w:rPr>
                <w:sz w:val="16"/>
              </w:rPr>
              <w:t>3</w:t>
            </w:r>
          </w:p>
        </w:tc>
        <w:tc>
          <w:tcPr>
            <w:tcW w:w="567" w:type="dxa"/>
          </w:tcPr>
          <w:p w14:paraId="1C49FCF8" w14:textId="6ABCB3A8" w:rsidR="003022F1" w:rsidRDefault="003022F1" w:rsidP="003022F1">
            <w:pPr>
              <w:pStyle w:val="TAL"/>
              <w:rPr>
                <w:sz w:val="16"/>
              </w:rPr>
            </w:pPr>
            <w:r>
              <w:rPr>
                <w:sz w:val="16"/>
              </w:rPr>
              <w:t>F</w:t>
            </w:r>
          </w:p>
        </w:tc>
        <w:tc>
          <w:tcPr>
            <w:tcW w:w="510" w:type="dxa"/>
          </w:tcPr>
          <w:p w14:paraId="5D7A68D2" w14:textId="64451E47" w:rsidR="003022F1" w:rsidRDefault="003022F1" w:rsidP="003022F1">
            <w:pPr>
              <w:pStyle w:val="TAL"/>
              <w:rPr>
                <w:sz w:val="16"/>
              </w:rPr>
            </w:pPr>
            <w:r>
              <w:rPr>
                <w:sz w:val="16"/>
              </w:rPr>
              <w:t>Rel-19</w:t>
            </w:r>
          </w:p>
        </w:tc>
        <w:tc>
          <w:tcPr>
            <w:tcW w:w="661" w:type="dxa"/>
          </w:tcPr>
          <w:p w14:paraId="3C141901" w14:textId="4AA7795C" w:rsidR="003022F1" w:rsidRDefault="003022F1" w:rsidP="003022F1">
            <w:pPr>
              <w:pStyle w:val="TAL"/>
              <w:rPr>
                <w:sz w:val="16"/>
              </w:rPr>
            </w:pPr>
            <w:r>
              <w:rPr>
                <w:sz w:val="16"/>
              </w:rPr>
              <w:t>19.4.1</w:t>
            </w:r>
          </w:p>
        </w:tc>
        <w:tc>
          <w:tcPr>
            <w:tcW w:w="2607" w:type="dxa"/>
          </w:tcPr>
          <w:p w14:paraId="6A101799" w14:textId="15E7AA06" w:rsidR="003022F1" w:rsidRDefault="003022F1" w:rsidP="003022F1">
            <w:pPr>
              <w:pStyle w:val="TAL"/>
              <w:rPr>
                <w:sz w:val="16"/>
              </w:rPr>
            </w:pPr>
            <w:r>
              <w:rPr>
                <w:sz w:val="16"/>
              </w:rPr>
              <w:t xml:space="preserve">Clarification on NR </w:t>
            </w:r>
            <w:proofErr w:type="spellStart"/>
            <w:r>
              <w:rPr>
                <w:sz w:val="16"/>
              </w:rPr>
              <w:t>RedCap</w:t>
            </w:r>
            <w:proofErr w:type="spellEnd"/>
            <w:r>
              <w:rPr>
                <w:sz w:val="16"/>
              </w:rPr>
              <w:t xml:space="preserve"> RAT type within P-Access-Network-Info header field</w:t>
            </w:r>
          </w:p>
        </w:tc>
      </w:tr>
    </w:tbl>
    <w:p w14:paraId="61BC2A96" w14:textId="77777777" w:rsidR="003022F1" w:rsidRDefault="003022F1" w:rsidP="003022F1"/>
    <w:p w14:paraId="1C57E3A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11D6B" w14:textId="77777777" w:rsidR="003022F1" w:rsidRDefault="003022F1" w:rsidP="003022F1">
      <w:pPr>
        <w:pStyle w:val="Heading3"/>
      </w:pPr>
      <w:bookmarkStart w:id="128" w:name="_Toc216218985"/>
      <w:r>
        <w:t>19.14</w:t>
      </w:r>
      <w:r>
        <w:tab/>
        <w:t>Protocol enhancements for Mission Critical Services [MCProtoc19]</w:t>
      </w:r>
      <w:bookmarkEnd w:id="128"/>
    </w:p>
    <w:p w14:paraId="3702E010" w14:textId="3365223E" w:rsidR="003022F1" w:rsidRDefault="003022F1" w:rsidP="003022F1">
      <w:pPr>
        <w:rPr>
          <w:rFonts w:ascii="Arial" w:hAnsi="Arial" w:cs="Arial"/>
          <w:b/>
          <w:sz w:val="24"/>
        </w:rPr>
      </w:pPr>
      <w:r>
        <w:rPr>
          <w:rFonts w:ascii="Arial" w:hAnsi="Arial" w:cs="Arial"/>
          <w:b/>
          <w:color w:val="0000FF"/>
          <w:sz w:val="24"/>
        </w:rPr>
        <w:t>CP-253102</w:t>
      </w:r>
      <w:r>
        <w:rPr>
          <w:rFonts w:ascii="Arial" w:hAnsi="Arial" w:cs="Arial"/>
          <w:b/>
          <w:color w:val="0000FF"/>
          <w:sz w:val="24"/>
        </w:rPr>
        <w:tab/>
      </w:r>
      <w:r>
        <w:rPr>
          <w:rFonts w:ascii="Arial" w:hAnsi="Arial" w:cs="Arial"/>
          <w:b/>
          <w:sz w:val="24"/>
        </w:rPr>
        <w:t>CR pack on MCProtoc19</w:t>
      </w:r>
    </w:p>
    <w:p w14:paraId="24253920"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0D55A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FA052B8" w14:textId="77777777">
        <w:tc>
          <w:tcPr>
            <w:tcW w:w="1133" w:type="dxa"/>
          </w:tcPr>
          <w:p w14:paraId="5A32A2EC" w14:textId="349237BC" w:rsidR="003022F1" w:rsidRDefault="003022F1">
            <w:pPr>
              <w:pStyle w:val="TAH"/>
            </w:pPr>
            <w:r>
              <w:t xml:space="preserve">WG </w:t>
            </w:r>
            <w:proofErr w:type="spellStart"/>
            <w:r>
              <w:t>TDoc</w:t>
            </w:r>
            <w:proofErr w:type="spellEnd"/>
          </w:p>
        </w:tc>
        <w:tc>
          <w:tcPr>
            <w:tcW w:w="1020" w:type="dxa"/>
          </w:tcPr>
          <w:p w14:paraId="63A11492" w14:textId="6870E76F" w:rsidR="003022F1" w:rsidRDefault="003022F1">
            <w:pPr>
              <w:pStyle w:val="TAH"/>
            </w:pPr>
            <w:r>
              <w:t xml:space="preserve">WG </w:t>
            </w:r>
            <w:proofErr w:type="spellStart"/>
            <w:r>
              <w:t>decisn</w:t>
            </w:r>
            <w:proofErr w:type="spellEnd"/>
          </w:p>
        </w:tc>
        <w:tc>
          <w:tcPr>
            <w:tcW w:w="1020" w:type="dxa"/>
          </w:tcPr>
          <w:p w14:paraId="359F00E7" w14:textId="4E6B79BF" w:rsidR="003022F1" w:rsidRDefault="003022F1">
            <w:pPr>
              <w:pStyle w:val="TAH"/>
            </w:pPr>
            <w:r>
              <w:t xml:space="preserve">TSG </w:t>
            </w:r>
            <w:proofErr w:type="spellStart"/>
            <w:r>
              <w:t>decisn</w:t>
            </w:r>
            <w:proofErr w:type="spellEnd"/>
          </w:p>
        </w:tc>
        <w:tc>
          <w:tcPr>
            <w:tcW w:w="1133" w:type="dxa"/>
          </w:tcPr>
          <w:p w14:paraId="2FF26BEB" w14:textId="0C2A67DC" w:rsidR="003022F1" w:rsidRDefault="003022F1">
            <w:pPr>
              <w:pStyle w:val="TAH"/>
            </w:pPr>
            <w:r>
              <w:t>Spec</w:t>
            </w:r>
          </w:p>
        </w:tc>
        <w:tc>
          <w:tcPr>
            <w:tcW w:w="572" w:type="dxa"/>
          </w:tcPr>
          <w:p w14:paraId="0222F396" w14:textId="51DF23BC" w:rsidR="003022F1" w:rsidRDefault="003022F1">
            <w:pPr>
              <w:pStyle w:val="TAH"/>
            </w:pPr>
            <w:r>
              <w:t>CR</w:t>
            </w:r>
          </w:p>
        </w:tc>
        <w:tc>
          <w:tcPr>
            <w:tcW w:w="567" w:type="dxa"/>
          </w:tcPr>
          <w:p w14:paraId="11E77379" w14:textId="786AC1B4" w:rsidR="003022F1" w:rsidRDefault="003022F1">
            <w:pPr>
              <w:pStyle w:val="TAH"/>
            </w:pPr>
            <w:r>
              <w:t>rev</w:t>
            </w:r>
          </w:p>
        </w:tc>
        <w:tc>
          <w:tcPr>
            <w:tcW w:w="567" w:type="dxa"/>
          </w:tcPr>
          <w:p w14:paraId="7745A25A" w14:textId="32961180" w:rsidR="003022F1" w:rsidRDefault="003022F1">
            <w:pPr>
              <w:pStyle w:val="TAH"/>
            </w:pPr>
            <w:r>
              <w:t>cat</w:t>
            </w:r>
          </w:p>
        </w:tc>
        <w:tc>
          <w:tcPr>
            <w:tcW w:w="510" w:type="dxa"/>
          </w:tcPr>
          <w:p w14:paraId="45724CC8" w14:textId="422A1FC3" w:rsidR="003022F1" w:rsidRDefault="003022F1">
            <w:pPr>
              <w:pStyle w:val="TAH"/>
            </w:pPr>
            <w:proofErr w:type="spellStart"/>
            <w:r>
              <w:t>Rel</w:t>
            </w:r>
            <w:proofErr w:type="spellEnd"/>
          </w:p>
        </w:tc>
        <w:tc>
          <w:tcPr>
            <w:tcW w:w="661" w:type="dxa"/>
          </w:tcPr>
          <w:p w14:paraId="4CF878AF" w14:textId="65114185" w:rsidR="003022F1" w:rsidRDefault="003022F1">
            <w:pPr>
              <w:pStyle w:val="TAH"/>
            </w:pPr>
            <w:proofErr w:type="spellStart"/>
            <w:r>
              <w:t>init</w:t>
            </w:r>
            <w:proofErr w:type="spellEnd"/>
            <w:r>
              <w:t xml:space="preserve"> vers</w:t>
            </w:r>
          </w:p>
        </w:tc>
        <w:tc>
          <w:tcPr>
            <w:tcW w:w="2607" w:type="dxa"/>
          </w:tcPr>
          <w:p w14:paraId="733ABE38" w14:textId="620B88AB" w:rsidR="003022F1" w:rsidRDefault="003022F1">
            <w:pPr>
              <w:pStyle w:val="TAH"/>
            </w:pPr>
            <w:r>
              <w:t>Title</w:t>
            </w:r>
          </w:p>
        </w:tc>
      </w:tr>
      <w:tr w:rsidR="009658D6" w14:paraId="412D13DD" w14:textId="77777777">
        <w:tc>
          <w:tcPr>
            <w:tcW w:w="1133" w:type="dxa"/>
          </w:tcPr>
          <w:p w14:paraId="1058D099" w14:textId="795FD169" w:rsidR="003022F1" w:rsidRDefault="003022F1">
            <w:pPr>
              <w:pStyle w:val="TAL"/>
              <w:rPr>
                <w:sz w:val="16"/>
              </w:rPr>
            </w:pPr>
            <w:r>
              <w:rPr>
                <w:sz w:val="16"/>
              </w:rPr>
              <w:t>C1-256079</w:t>
            </w:r>
          </w:p>
        </w:tc>
        <w:tc>
          <w:tcPr>
            <w:tcW w:w="1020" w:type="dxa"/>
          </w:tcPr>
          <w:p w14:paraId="3A4737CD" w14:textId="6BF197F6" w:rsidR="003022F1" w:rsidRDefault="003022F1">
            <w:pPr>
              <w:pStyle w:val="TAL"/>
              <w:rPr>
                <w:sz w:val="16"/>
              </w:rPr>
            </w:pPr>
            <w:r>
              <w:rPr>
                <w:sz w:val="16"/>
              </w:rPr>
              <w:t>agreed</w:t>
            </w:r>
          </w:p>
        </w:tc>
        <w:tc>
          <w:tcPr>
            <w:tcW w:w="1020" w:type="dxa"/>
          </w:tcPr>
          <w:p w14:paraId="5934927B" w14:textId="2E5FAB15" w:rsidR="003022F1" w:rsidRDefault="003022F1">
            <w:pPr>
              <w:pStyle w:val="TAL"/>
              <w:rPr>
                <w:sz w:val="16"/>
              </w:rPr>
            </w:pPr>
            <w:r>
              <w:rPr>
                <w:sz w:val="16"/>
              </w:rPr>
              <w:t>approved</w:t>
            </w:r>
          </w:p>
        </w:tc>
        <w:tc>
          <w:tcPr>
            <w:tcW w:w="1133" w:type="dxa"/>
          </w:tcPr>
          <w:p w14:paraId="50E45ECF" w14:textId="27332211" w:rsidR="003022F1" w:rsidRDefault="003022F1">
            <w:pPr>
              <w:pStyle w:val="TAL"/>
              <w:rPr>
                <w:sz w:val="16"/>
              </w:rPr>
            </w:pPr>
            <w:r>
              <w:rPr>
                <w:sz w:val="16"/>
              </w:rPr>
              <w:t>24.282</w:t>
            </w:r>
          </w:p>
        </w:tc>
        <w:tc>
          <w:tcPr>
            <w:tcW w:w="572" w:type="dxa"/>
          </w:tcPr>
          <w:p w14:paraId="64161B24" w14:textId="6FAEAD0E" w:rsidR="003022F1" w:rsidRDefault="003022F1">
            <w:pPr>
              <w:pStyle w:val="TAL"/>
              <w:rPr>
                <w:sz w:val="16"/>
              </w:rPr>
            </w:pPr>
            <w:r>
              <w:rPr>
                <w:sz w:val="16"/>
              </w:rPr>
              <w:t>0462</w:t>
            </w:r>
          </w:p>
        </w:tc>
        <w:tc>
          <w:tcPr>
            <w:tcW w:w="567" w:type="dxa"/>
          </w:tcPr>
          <w:p w14:paraId="3F1C1C27" w14:textId="77777777" w:rsidR="003022F1" w:rsidRDefault="003022F1">
            <w:pPr>
              <w:pStyle w:val="TAL"/>
              <w:rPr>
                <w:sz w:val="16"/>
              </w:rPr>
            </w:pPr>
          </w:p>
        </w:tc>
        <w:tc>
          <w:tcPr>
            <w:tcW w:w="567" w:type="dxa"/>
          </w:tcPr>
          <w:p w14:paraId="3470E979" w14:textId="1B31EBD9" w:rsidR="003022F1" w:rsidRDefault="003022F1">
            <w:pPr>
              <w:pStyle w:val="TAL"/>
              <w:rPr>
                <w:sz w:val="16"/>
              </w:rPr>
            </w:pPr>
            <w:r>
              <w:rPr>
                <w:sz w:val="16"/>
              </w:rPr>
              <w:t>F</w:t>
            </w:r>
          </w:p>
        </w:tc>
        <w:tc>
          <w:tcPr>
            <w:tcW w:w="510" w:type="dxa"/>
          </w:tcPr>
          <w:p w14:paraId="6AB9909C" w14:textId="65319DC0" w:rsidR="003022F1" w:rsidRDefault="003022F1">
            <w:pPr>
              <w:pStyle w:val="TAL"/>
              <w:rPr>
                <w:sz w:val="16"/>
              </w:rPr>
            </w:pPr>
            <w:r>
              <w:rPr>
                <w:sz w:val="16"/>
              </w:rPr>
              <w:t>Rel-19</w:t>
            </w:r>
          </w:p>
        </w:tc>
        <w:tc>
          <w:tcPr>
            <w:tcW w:w="661" w:type="dxa"/>
          </w:tcPr>
          <w:p w14:paraId="6BED9FB7" w14:textId="3B7DB840" w:rsidR="003022F1" w:rsidRDefault="003022F1">
            <w:pPr>
              <w:pStyle w:val="TAL"/>
              <w:rPr>
                <w:sz w:val="16"/>
              </w:rPr>
            </w:pPr>
            <w:r>
              <w:rPr>
                <w:sz w:val="16"/>
              </w:rPr>
              <w:t>19.4.0</w:t>
            </w:r>
          </w:p>
        </w:tc>
        <w:tc>
          <w:tcPr>
            <w:tcW w:w="2607" w:type="dxa"/>
          </w:tcPr>
          <w:p w14:paraId="161510AA" w14:textId="61123F7F" w:rsidR="003022F1" w:rsidRDefault="003022F1">
            <w:pPr>
              <w:pStyle w:val="TAL"/>
              <w:rPr>
                <w:sz w:val="16"/>
              </w:rPr>
            </w:pPr>
            <w:r>
              <w:rPr>
                <w:sz w:val="16"/>
              </w:rPr>
              <w:t xml:space="preserve">Release of </w:t>
            </w:r>
            <w:proofErr w:type="spellStart"/>
            <w:r>
              <w:rPr>
                <w:sz w:val="16"/>
              </w:rPr>
              <w:t>MCData</w:t>
            </w:r>
            <w:proofErr w:type="spellEnd"/>
            <w:r>
              <w:rPr>
                <w:sz w:val="16"/>
              </w:rPr>
              <w:t xml:space="preserve"> </w:t>
            </w:r>
            <w:proofErr w:type="spellStart"/>
            <w:r>
              <w:rPr>
                <w:sz w:val="16"/>
              </w:rPr>
              <w:t>IPconn</w:t>
            </w:r>
            <w:proofErr w:type="spellEnd"/>
          </w:p>
        </w:tc>
      </w:tr>
      <w:tr w:rsidR="009658D6" w14:paraId="11230E40" w14:textId="77777777">
        <w:tc>
          <w:tcPr>
            <w:tcW w:w="1133" w:type="dxa"/>
          </w:tcPr>
          <w:p w14:paraId="51D3B74E" w14:textId="08E672CA" w:rsidR="003022F1" w:rsidRDefault="003022F1" w:rsidP="003022F1">
            <w:pPr>
              <w:pStyle w:val="TAL"/>
              <w:rPr>
                <w:sz w:val="16"/>
              </w:rPr>
            </w:pPr>
            <w:r>
              <w:rPr>
                <w:sz w:val="16"/>
              </w:rPr>
              <w:t>C1-256696</w:t>
            </w:r>
          </w:p>
        </w:tc>
        <w:tc>
          <w:tcPr>
            <w:tcW w:w="1020" w:type="dxa"/>
          </w:tcPr>
          <w:p w14:paraId="422C0088" w14:textId="0BCE5214" w:rsidR="003022F1" w:rsidRDefault="003022F1" w:rsidP="003022F1">
            <w:pPr>
              <w:pStyle w:val="TAL"/>
              <w:rPr>
                <w:sz w:val="16"/>
              </w:rPr>
            </w:pPr>
            <w:r>
              <w:rPr>
                <w:sz w:val="16"/>
              </w:rPr>
              <w:t>agreed</w:t>
            </w:r>
          </w:p>
        </w:tc>
        <w:tc>
          <w:tcPr>
            <w:tcW w:w="1020" w:type="dxa"/>
          </w:tcPr>
          <w:p w14:paraId="2D1D290A" w14:textId="052F8091" w:rsidR="003022F1" w:rsidRDefault="003022F1" w:rsidP="003022F1">
            <w:pPr>
              <w:pStyle w:val="TAL"/>
              <w:rPr>
                <w:sz w:val="16"/>
              </w:rPr>
            </w:pPr>
            <w:r>
              <w:rPr>
                <w:sz w:val="16"/>
              </w:rPr>
              <w:t>approved</w:t>
            </w:r>
          </w:p>
        </w:tc>
        <w:tc>
          <w:tcPr>
            <w:tcW w:w="1133" w:type="dxa"/>
          </w:tcPr>
          <w:p w14:paraId="52BC30FC" w14:textId="0A63F01A" w:rsidR="003022F1" w:rsidRDefault="003022F1" w:rsidP="003022F1">
            <w:pPr>
              <w:pStyle w:val="TAL"/>
              <w:rPr>
                <w:sz w:val="16"/>
              </w:rPr>
            </w:pPr>
            <w:r>
              <w:rPr>
                <w:sz w:val="16"/>
              </w:rPr>
              <w:t>24.379</w:t>
            </w:r>
          </w:p>
        </w:tc>
        <w:tc>
          <w:tcPr>
            <w:tcW w:w="572" w:type="dxa"/>
          </w:tcPr>
          <w:p w14:paraId="18B010E9" w14:textId="36FEDC7A" w:rsidR="003022F1" w:rsidRDefault="003022F1" w:rsidP="003022F1">
            <w:pPr>
              <w:pStyle w:val="TAL"/>
              <w:rPr>
                <w:sz w:val="16"/>
              </w:rPr>
            </w:pPr>
            <w:r>
              <w:rPr>
                <w:sz w:val="16"/>
              </w:rPr>
              <w:t>1033</w:t>
            </w:r>
          </w:p>
        </w:tc>
        <w:tc>
          <w:tcPr>
            <w:tcW w:w="567" w:type="dxa"/>
          </w:tcPr>
          <w:p w14:paraId="35857A8F" w14:textId="6A5D15A6" w:rsidR="003022F1" w:rsidRDefault="003022F1" w:rsidP="003022F1">
            <w:pPr>
              <w:pStyle w:val="TAL"/>
              <w:rPr>
                <w:sz w:val="16"/>
              </w:rPr>
            </w:pPr>
            <w:r>
              <w:rPr>
                <w:sz w:val="16"/>
              </w:rPr>
              <w:t>1</w:t>
            </w:r>
          </w:p>
        </w:tc>
        <w:tc>
          <w:tcPr>
            <w:tcW w:w="567" w:type="dxa"/>
          </w:tcPr>
          <w:p w14:paraId="5CBB9777" w14:textId="10147FA3" w:rsidR="003022F1" w:rsidRDefault="003022F1" w:rsidP="003022F1">
            <w:pPr>
              <w:pStyle w:val="TAL"/>
              <w:rPr>
                <w:sz w:val="16"/>
              </w:rPr>
            </w:pPr>
            <w:r>
              <w:rPr>
                <w:sz w:val="16"/>
              </w:rPr>
              <w:t>F</w:t>
            </w:r>
          </w:p>
        </w:tc>
        <w:tc>
          <w:tcPr>
            <w:tcW w:w="510" w:type="dxa"/>
          </w:tcPr>
          <w:p w14:paraId="23AE9011" w14:textId="7D714D21" w:rsidR="003022F1" w:rsidRDefault="003022F1" w:rsidP="003022F1">
            <w:pPr>
              <w:pStyle w:val="TAL"/>
              <w:rPr>
                <w:sz w:val="16"/>
              </w:rPr>
            </w:pPr>
            <w:r>
              <w:rPr>
                <w:sz w:val="16"/>
              </w:rPr>
              <w:t>Rel-19</w:t>
            </w:r>
          </w:p>
        </w:tc>
        <w:tc>
          <w:tcPr>
            <w:tcW w:w="661" w:type="dxa"/>
          </w:tcPr>
          <w:p w14:paraId="7AD99BDD" w14:textId="7EA8DEAD" w:rsidR="003022F1" w:rsidRDefault="003022F1" w:rsidP="003022F1">
            <w:pPr>
              <w:pStyle w:val="TAL"/>
              <w:rPr>
                <w:sz w:val="16"/>
              </w:rPr>
            </w:pPr>
            <w:r>
              <w:rPr>
                <w:sz w:val="16"/>
              </w:rPr>
              <w:t>19.4.0</w:t>
            </w:r>
          </w:p>
        </w:tc>
        <w:tc>
          <w:tcPr>
            <w:tcW w:w="2607" w:type="dxa"/>
          </w:tcPr>
          <w:p w14:paraId="093D5643" w14:textId="2F737E12" w:rsidR="003022F1" w:rsidRDefault="003022F1" w:rsidP="003022F1">
            <w:pPr>
              <w:pStyle w:val="TAL"/>
              <w:rPr>
                <w:sz w:val="16"/>
              </w:rPr>
            </w:pPr>
            <w:r>
              <w:rPr>
                <w:sz w:val="16"/>
              </w:rPr>
              <w:t>Clarification on call transfer outcome</w:t>
            </w:r>
          </w:p>
        </w:tc>
      </w:tr>
      <w:tr w:rsidR="009658D6" w14:paraId="3E9FA9E6" w14:textId="77777777">
        <w:tc>
          <w:tcPr>
            <w:tcW w:w="1133" w:type="dxa"/>
          </w:tcPr>
          <w:p w14:paraId="451542C7" w14:textId="0E45A743" w:rsidR="003022F1" w:rsidRDefault="003022F1" w:rsidP="003022F1">
            <w:pPr>
              <w:pStyle w:val="TAL"/>
              <w:rPr>
                <w:sz w:val="16"/>
              </w:rPr>
            </w:pPr>
            <w:r>
              <w:rPr>
                <w:sz w:val="16"/>
              </w:rPr>
              <w:t>C1-256697</w:t>
            </w:r>
          </w:p>
        </w:tc>
        <w:tc>
          <w:tcPr>
            <w:tcW w:w="1020" w:type="dxa"/>
          </w:tcPr>
          <w:p w14:paraId="5BAFA861" w14:textId="212E6C7D" w:rsidR="003022F1" w:rsidRDefault="003022F1" w:rsidP="003022F1">
            <w:pPr>
              <w:pStyle w:val="TAL"/>
              <w:rPr>
                <w:sz w:val="16"/>
              </w:rPr>
            </w:pPr>
            <w:r>
              <w:rPr>
                <w:sz w:val="16"/>
              </w:rPr>
              <w:t>agreed</w:t>
            </w:r>
          </w:p>
        </w:tc>
        <w:tc>
          <w:tcPr>
            <w:tcW w:w="1020" w:type="dxa"/>
          </w:tcPr>
          <w:p w14:paraId="7CDB7424" w14:textId="0D04C544" w:rsidR="003022F1" w:rsidRDefault="003022F1" w:rsidP="003022F1">
            <w:pPr>
              <w:pStyle w:val="TAL"/>
              <w:rPr>
                <w:sz w:val="16"/>
              </w:rPr>
            </w:pPr>
            <w:r>
              <w:rPr>
                <w:sz w:val="16"/>
              </w:rPr>
              <w:t>approved</w:t>
            </w:r>
          </w:p>
        </w:tc>
        <w:tc>
          <w:tcPr>
            <w:tcW w:w="1133" w:type="dxa"/>
          </w:tcPr>
          <w:p w14:paraId="0A03804B" w14:textId="0B106A9E" w:rsidR="003022F1" w:rsidRDefault="003022F1" w:rsidP="003022F1">
            <w:pPr>
              <w:pStyle w:val="TAL"/>
              <w:rPr>
                <w:sz w:val="16"/>
              </w:rPr>
            </w:pPr>
            <w:r>
              <w:rPr>
                <w:sz w:val="16"/>
              </w:rPr>
              <w:t>24.379</w:t>
            </w:r>
          </w:p>
        </w:tc>
        <w:tc>
          <w:tcPr>
            <w:tcW w:w="572" w:type="dxa"/>
          </w:tcPr>
          <w:p w14:paraId="435D706C" w14:textId="0FD6E99F" w:rsidR="003022F1" w:rsidRDefault="003022F1" w:rsidP="003022F1">
            <w:pPr>
              <w:pStyle w:val="TAL"/>
              <w:rPr>
                <w:sz w:val="16"/>
              </w:rPr>
            </w:pPr>
            <w:r>
              <w:rPr>
                <w:sz w:val="16"/>
              </w:rPr>
              <w:t>1034</w:t>
            </w:r>
          </w:p>
        </w:tc>
        <w:tc>
          <w:tcPr>
            <w:tcW w:w="567" w:type="dxa"/>
          </w:tcPr>
          <w:p w14:paraId="72AEBB65" w14:textId="42CD3168" w:rsidR="003022F1" w:rsidRDefault="003022F1" w:rsidP="003022F1">
            <w:pPr>
              <w:pStyle w:val="TAL"/>
              <w:rPr>
                <w:sz w:val="16"/>
              </w:rPr>
            </w:pPr>
            <w:r>
              <w:rPr>
                <w:sz w:val="16"/>
              </w:rPr>
              <w:t>1</w:t>
            </w:r>
          </w:p>
        </w:tc>
        <w:tc>
          <w:tcPr>
            <w:tcW w:w="567" w:type="dxa"/>
          </w:tcPr>
          <w:p w14:paraId="3457FB91" w14:textId="54ED48E8" w:rsidR="003022F1" w:rsidRDefault="003022F1" w:rsidP="003022F1">
            <w:pPr>
              <w:pStyle w:val="TAL"/>
              <w:rPr>
                <w:sz w:val="16"/>
              </w:rPr>
            </w:pPr>
            <w:r>
              <w:rPr>
                <w:sz w:val="16"/>
              </w:rPr>
              <w:t>F</w:t>
            </w:r>
          </w:p>
        </w:tc>
        <w:tc>
          <w:tcPr>
            <w:tcW w:w="510" w:type="dxa"/>
          </w:tcPr>
          <w:p w14:paraId="2E5AB67B" w14:textId="2E12DC3A" w:rsidR="003022F1" w:rsidRDefault="003022F1" w:rsidP="003022F1">
            <w:pPr>
              <w:pStyle w:val="TAL"/>
              <w:rPr>
                <w:sz w:val="16"/>
              </w:rPr>
            </w:pPr>
            <w:r>
              <w:rPr>
                <w:sz w:val="16"/>
              </w:rPr>
              <w:t>Rel-19</w:t>
            </w:r>
          </w:p>
        </w:tc>
        <w:tc>
          <w:tcPr>
            <w:tcW w:w="661" w:type="dxa"/>
          </w:tcPr>
          <w:p w14:paraId="69174720" w14:textId="24975EC9" w:rsidR="003022F1" w:rsidRDefault="003022F1" w:rsidP="003022F1">
            <w:pPr>
              <w:pStyle w:val="TAL"/>
              <w:rPr>
                <w:sz w:val="16"/>
              </w:rPr>
            </w:pPr>
            <w:r>
              <w:rPr>
                <w:sz w:val="16"/>
              </w:rPr>
              <w:t>19.4.0</w:t>
            </w:r>
          </w:p>
        </w:tc>
        <w:tc>
          <w:tcPr>
            <w:tcW w:w="2607" w:type="dxa"/>
          </w:tcPr>
          <w:p w14:paraId="3D108A8A" w14:textId="5E1C03F5" w:rsidR="003022F1" w:rsidRDefault="003022F1" w:rsidP="003022F1">
            <w:pPr>
              <w:pStyle w:val="TAL"/>
              <w:rPr>
                <w:sz w:val="16"/>
              </w:rPr>
            </w:pPr>
            <w:r>
              <w:rPr>
                <w:sz w:val="16"/>
              </w:rPr>
              <w:t>Clarification on call forwarding outcome</w:t>
            </w:r>
          </w:p>
        </w:tc>
      </w:tr>
      <w:tr w:rsidR="009658D6" w14:paraId="6032BDAE" w14:textId="77777777">
        <w:tc>
          <w:tcPr>
            <w:tcW w:w="1133" w:type="dxa"/>
          </w:tcPr>
          <w:p w14:paraId="042F3020" w14:textId="15A399B9" w:rsidR="003022F1" w:rsidRDefault="003022F1" w:rsidP="003022F1">
            <w:pPr>
              <w:pStyle w:val="TAL"/>
              <w:rPr>
                <w:sz w:val="16"/>
              </w:rPr>
            </w:pPr>
            <w:r>
              <w:rPr>
                <w:sz w:val="16"/>
              </w:rPr>
              <w:t>C1-257650</w:t>
            </w:r>
          </w:p>
        </w:tc>
        <w:tc>
          <w:tcPr>
            <w:tcW w:w="1020" w:type="dxa"/>
          </w:tcPr>
          <w:p w14:paraId="2155F3AC" w14:textId="404D1C0F" w:rsidR="003022F1" w:rsidRDefault="003022F1" w:rsidP="003022F1">
            <w:pPr>
              <w:pStyle w:val="TAL"/>
              <w:rPr>
                <w:sz w:val="16"/>
              </w:rPr>
            </w:pPr>
            <w:r>
              <w:rPr>
                <w:sz w:val="16"/>
              </w:rPr>
              <w:t>agreed</w:t>
            </w:r>
          </w:p>
        </w:tc>
        <w:tc>
          <w:tcPr>
            <w:tcW w:w="1020" w:type="dxa"/>
          </w:tcPr>
          <w:p w14:paraId="7971E23A" w14:textId="693A3AB9" w:rsidR="003022F1" w:rsidRDefault="003022F1" w:rsidP="003022F1">
            <w:pPr>
              <w:pStyle w:val="TAL"/>
              <w:rPr>
                <w:sz w:val="16"/>
              </w:rPr>
            </w:pPr>
            <w:r>
              <w:rPr>
                <w:sz w:val="16"/>
              </w:rPr>
              <w:t>approved</w:t>
            </w:r>
          </w:p>
        </w:tc>
        <w:tc>
          <w:tcPr>
            <w:tcW w:w="1133" w:type="dxa"/>
          </w:tcPr>
          <w:p w14:paraId="2100B59F" w14:textId="79EBABC9" w:rsidR="003022F1" w:rsidRDefault="003022F1" w:rsidP="003022F1">
            <w:pPr>
              <w:pStyle w:val="TAL"/>
              <w:rPr>
                <w:sz w:val="16"/>
              </w:rPr>
            </w:pPr>
            <w:r>
              <w:rPr>
                <w:sz w:val="16"/>
              </w:rPr>
              <w:t>24.282</w:t>
            </w:r>
          </w:p>
        </w:tc>
        <w:tc>
          <w:tcPr>
            <w:tcW w:w="572" w:type="dxa"/>
          </w:tcPr>
          <w:p w14:paraId="334453A1" w14:textId="612A4364" w:rsidR="003022F1" w:rsidRDefault="003022F1" w:rsidP="003022F1">
            <w:pPr>
              <w:pStyle w:val="TAL"/>
              <w:rPr>
                <w:sz w:val="16"/>
              </w:rPr>
            </w:pPr>
            <w:r>
              <w:rPr>
                <w:sz w:val="16"/>
              </w:rPr>
              <w:t>0482</w:t>
            </w:r>
          </w:p>
        </w:tc>
        <w:tc>
          <w:tcPr>
            <w:tcW w:w="567" w:type="dxa"/>
          </w:tcPr>
          <w:p w14:paraId="5F490A2C" w14:textId="2D683975" w:rsidR="003022F1" w:rsidRDefault="003022F1" w:rsidP="003022F1">
            <w:pPr>
              <w:pStyle w:val="TAL"/>
              <w:rPr>
                <w:sz w:val="16"/>
              </w:rPr>
            </w:pPr>
            <w:r>
              <w:rPr>
                <w:sz w:val="16"/>
              </w:rPr>
              <w:t>1</w:t>
            </w:r>
          </w:p>
        </w:tc>
        <w:tc>
          <w:tcPr>
            <w:tcW w:w="567" w:type="dxa"/>
          </w:tcPr>
          <w:p w14:paraId="10182D27" w14:textId="12710716" w:rsidR="003022F1" w:rsidRDefault="003022F1" w:rsidP="003022F1">
            <w:pPr>
              <w:pStyle w:val="TAL"/>
              <w:rPr>
                <w:sz w:val="16"/>
              </w:rPr>
            </w:pPr>
            <w:r>
              <w:rPr>
                <w:sz w:val="16"/>
              </w:rPr>
              <w:t>F</w:t>
            </w:r>
          </w:p>
        </w:tc>
        <w:tc>
          <w:tcPr>
            <w:tcW w:w="510" w:type="dxa"/>
          </w:tcPr>
          <w:p w14:paraId="0A88EB9E" w14:textId="152998B5" w:rsidR="003022F1" w:rsidRDefault="003022F1" w:rsidP="003022F1">
            <w:pPr>
              <w:pStyle w:val="TAL"/>
              <w:rPr>
                <w:sz w:val="16"/>
              </w:rPr>
            </w:pPr>
            <w:r>
              <w:rPr>
                <w:sz w:val="16"/>
              </w:rPr>
              <w:t>Rel-19</w:t>
            </w:r>
          </w:p>
        </w:tc>
        <w:tc>
          <w:tcPr>
            <w:tcW w:w="661" w:type="dxa"/>
          </w:tcPr>
          <w:p w14:paraId="41C3B396" w14:textId="77D416B1" w:rsidR="003022F1" w:rsidRDefault="003022F1" w:rsidP="003022F1">
            <w:pPr>
              <w:pStyle w:val="TAL"/>
              <w:rPr>
                <w:sz w:val="16"/>
              </w:rPr>
            </w:pPr>
            <w:r>
              <w:rPr>
                <w:sz w:val="16"/>
              </w:rPr>
              <w:t>19.4.0</w:t>
            </w:r>
          </w:p>
        </w:tc>
        <w:tc>
          <w:tcPr>
            <w:tcW w:w="2607" w:type="dxa"/>
          </w:tcPr>
          <w:p w14:paraId="0BCD5B43" w14:textId="1E777452" w:rsidR="003022F1" w:rsidRDefault="003022F1" w:rsidP="003022F1">
            <w:pPr>
              <w:pStyle w:val="TAL"/>
              <w:rPr>
                <w:sz w:val="16"/>
              </w:rPr>
            </w:pPr>
            <w:r>
              <w:rPr>
                <w:sz w:val="16"/>
              </w:rPr>
              <w:t>De-affiliation ambiguity resolution in TS 24.282</w:t>
            </w:r>
          </w:p>
        </w:tc>
      </w:tr>
      <w:tr w:rsidR="009658D6" w14:paraId="0F91129E" w14:textId="77777777">
        <w:tc>
          <w:tcPr>
            <w:tcW w:w="1133" w:type="dxa"/>
          </w:tcPr>
          <w:p w14:paraId="21413979" w14:textId="4B83E148" w:rsidR="003022F1" w:rsidRDefault="003022F1" w:rsidP="003022F1">
            <w:pPr>
              <w:pStyle w:val="TAL"/>
              <w:rPr>
                <w:sz w:val="16"/>
              </w:rPr>
            </w:pPr>
            <w:r>
              <w:rPr>
                <w:sz w:val="16"/>
              </w:rPr>
              <w:t>C1-257651</w:t>
            </w:r>
          </w:p>
        </w:tc>
        <w:tc>
          <w:tcPr>
            <w:tcW w:w="1020" w:type="dxa"/>
          </w:tcPr>
          <w:p w14:paraId="5E46A448" w14:textId="1D66759A" w:rsidR="003022F1" w:rsidRDefault="003022F1" w:rsidP="003022F1">
            <w:pPr>
              <w:pStyle w:val="TAL"/>
              <w:rPr>
                <w:sz w:val="16"/>
              </w:rPr>
            </w:pPr>
            <w:r>
              <w:rPr>
                <w:sz w:val="16"/>
              </w:rPr>
              <w:t>agreed</w:t>
            </w:r>
          </w:p>
        </w:tc>
        <w:tc>
          <w:tcPr>
            <w:tcW w:w="1020" w:type="dxa"/>
          </w:tcPr>
          <w:p w14:paraId="57194961" w14:textId="7EBA64BE" w:rsidR="003022F1" w:rsidRDefault="003022F1" w:rsidP="003022F1">
            <w:pPr>
              <w:pStyle w:val="TAL"/>
              <w:rPr>
                <w:sz w:val="16"/>
              </w:rPr>
            </w:pPr>
            <w:r>
              <w:rPr>
                <w:sz w:val="16"/>
              </w:rPr>
              <w:t>approved</w:t>
            </w:r>
          </w:p>
        </w:tc>
        <w:tc>
          <w:tcPr>
            <w:tcW w:w="1133" w:type="dxa"/>
          </w:tcPr>
          <w:p w14:paraId="0020E54F" w14:textId="4FB7B805" w:rsidR="003022F1" w:rsidRDefault="003022F1" w:rsidP="003022F1">
            <w:pPr>
              <w:pStyle w:val="TAL"/>
              <w:rPr>
                <w:sz w:val="16"/>
              </w:rPr>
            </w:pPr>
            <w:r>
              <w:rPr>
                <w:sz w:val="16"/>
              </w:rPr>
              <w:t>24.281</w:t>
            </w:r>
          </w:p>
        </w:tc>
        <w:tc>
          <w:tcPr>
            <w:tcW w:w="572" w:type="dxa"/>
          </w:tcPr>
          <w:p w14:paraId="0909BDBA" w14:textId="561B8057" w:rsidR="003022F1" w:rsidRDefault="003022F1" w:rsidP="003022F1">
            <w:pPr>
              <w:pStyle w:val="TAL"/>
              <w:rPr>
                <w:sz w:val="16"/>
              </w:rPr>
            </w:pPr>
            <w:r>
              <w:rPr>
                <w:sz w:val="16"/>
              </w:rPr>
              <w:t>0301</w:t>
            </w:r>
          </w:p>
        </w:tc>
        <w:tc>
          <w:tcPr>
            <w:tcW w:w="567" w:type="dxa"/>
          </w:tcPr>
          <w:p w14:paraId="55C03A9F" w14:textId="7817725A" w:rsidR="003022F1" w:rsidRDefault="003022F1" w:rsidP="003022F1">
            <w:pPr>
              <w:pStyle w:val="TAL"/>
              <w:rPr>
                <w:sz w:val="16"/>
              </w:rPr>
            </w:pPr>
            <w:r>
              <w:rPr>
                <w:sz w:val="16"/>
              </w:rPr>
              <w:t>1</w:t>
            </w:r>
          </w:p>
        </w:tc>
        <w:tc>
          <w:tcPr>
            <w:tcW w:w="567" w:type="dxa"/>
          </w:tcPr>
          <w:p w14:paraId="4A95DADD" w14:textId="368AE45A" w:rsidR="003022F1" w:rsidRDefault="003022F1" w:rsidP="003022F1">
            <w:pPr>
              <w:pStyle w:val="TAL"/>
              <w:rPr>
                <w:sz w:val="16"/>
              </w:rPr>
            </w:pPr>
            <w:r>
              <w:rPr>
                <w:sz w:val="16"/>
              </w:rPr>
              <w:t>F</w:t>
            </w:r>
          </w:p>
        </w:tc>
        <w:tc>
          <w:tcPr>
            <w:tcW w:w="510" w:type="dxa"/>
          </w:tcPr>
          <w:p w14:paraId="71FA3D87" w14:textId="09671BB4" w:rsidR="003022F1" w:rsidRDefault="003022F1" w:rsidP="003022F1">
            <w:pPr>
              <w:pStyle w:val="TAL"/>
              <w:rPr>
                <w:sz w:val="16"/>
              </w:rPr>
            </w:pPr>
            <w:r>
              <w:rPr>
                <w:sz w:val="16"/>
              </w:rPr>
              <w:t>Rel-19</w:t>
            </w:r>
          </w:p>
        </w:tc>
        <w:tc>
          <w:tcPr>
            <w:tcW w:w="661" w:type="dxa"/>
          </w:tcPr>
          <w:p w14:paraId="28175DCE" w14:textId="539E750C" w:rsidR="003022F1" w:rsidRDefault="003022F1" w:rsidP="003022F1">
            <w:pPr>
              <w:pStyle w:val="TAL"/>
              <w:rPr>
                <w:sz w:val="16"/>
              </w:rPr>
            </w:pPr>
            <w:r>
              <w:rPr>
                <w:sz w:val="16"/>
              </w:rPr>
              <w:t>19.3.0</w:t>
            </w:r>
          </w:p>
        </w:tc>
        <w:tc>
          <w:tcPr>
            <w:tcW w:w="2607" w:type="dxa"/>
          </w:tcPr>
          <w:p w14:paraId="237661C2" w14:textId="00FD3118" w:rsidR="003022F1" w:rsidRDefault="003022F1" w:rsidP="003022F1">
            <w:pPr>
              <w:pStyle w:val="TAL"/>
              <w:rPr>
                <w:sz w:val="16"/>
              </w:rPr>
            </w:pPr>
            <w:r>
              <w:rPr>
                <w:sz w:val="16"/>
              </w:rPr>
              <w:t>De-affiliation ambiguity resolution in TS 24.281</w:t>
            </w:r>
          </w:p>
        </w:tc>
      </w:tr>
    </w:tbl>
    <w:p w14:paraId="2A16B8B3" w14:textId="77777777" w:rsidR="003022F1" w:rsidRDefault="003022F1" w:rsidP="003022F1"/>
    <w:p w14:paraId="3C1FB11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4DE83" w14:textId="77777777" w:rsidR="003022F1" w:rsidRDefault="003022F1" w:rsidP="003022F1">
      <w:pPr>
        <w:pStyle w:val="Heading3"/>
      </w:pPr>
      <w:bookmarkStart w:id="129" w:name="_Toc216218986"/>
      <w:r>
        <w:t>19.15</w:t>
      </w:r>
      <w:r>
        <w:tab/>
        <w:t>Enhancement of controlling RAT utilization [ECRATU]</w:t>
      </w:r>
      <w:bookmarkEnd w:id="129"/>
    </w:p>
    <w:p w14:paraId="7591AD08" w14:textId="755E8F37" w:rsidR="003022F1" w:rsidRDefault="003022F1" w:rsidP="003022F1">
      <w:pPr>
        <w:rPr>
          <w:rFonts w:ascii="Arial" w:hAnsi="Arial" w:cs="Arial"/>
          <w:b/>
          <w:sz w:val="24"/>
        </w:rPr>
      </w:pPr>
      <w:r>
        <w:rPr>
          <w:rFonts w:ascii="Arial" w:hAnsi="Arial" w:cs="Arial"/>
          <w:b/>
          <w:color w:val="0000FF"/>
          <w:sz w:val="24"/>
        </w:rPr>
        <w:t>CP-253082</w:t>
      </w:r>
      <w:r>
        <w:rPr>
          <w:rFonts w:ascii="Arial" w:hAnsi="Arial" w:cs="Arial"/>
          <w:b/>
          <w:color w:val="0000FF"/>
          <w:sz w:val="24"/>
        </w:rPr>
        <w:tab/>
      </w:r>
      <w:r>
        <w:rPr>
          <w:rFonts w:ascii="Arial" w:hAnsi="Arial" w:cs="Arial"/>
          <w:b/>
          <w:sz w:val="24"/>
        </w:rPr>
        <w:t>CR pack on ECRATU</w:t>
      </w:r>
    </w:p>
    <w:p w14:paraId="23AED65A"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64B85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E44B74C" w14:textId="77777777">
        <w:tc>
          <w:tcPr>
            <w:tcW w:w="1133" w:type="dxa"/>
          </w:tcPr>
          <w:p w14:paraId="6ED0C0B7" w14:textId="2D38CF4E" w:rsidR="003022F1" w:rsidRDefault="003022F1">
            <w:pPr>
              <w:pStyle w:val="TAH"/>
            </w:pPr>
            <w:r>
              <w:t xml:space="preserve">WG </w:t>
            </w:r>
            <w:proofErr w:type="spellStart"/>
            <w:r>
              <w:t>TDoc</w:t>
            </w:r>
            <w:proofErr w:type="spellEnd"/>
          </w:p>
        </w:tc>
        <w:tc>
          <w:tcPr>
            <w:tcW w:w="1020" w:type="dxa"/>
          </w:tcPr>
          <w:p w14:paraId="597E2EA1" w14:textId="77759E00" w:rsidR="003022F1" w:rsidRDefault="003022F1">
            <w:pPr>
              <w:pStyle w:val="TAH"/>
            </w:pPr>
            <w:r>
              <w:t xml:space="preserve">WG </w:t>
            </w:r>
            <w:proofErr w:type="spellStart"/>
            <w:r>
              <w:t>decisn</w:t>
            </w:r>
            <w:proofErr w:type="spellEnd"/>
          </w:p>
        </w:tc>
        <w:tc>
          <w:tcPr>
            <w:tcW w:w="1020" w:type="dxa"/>
          </w:tcPr>
          <w:p w14:paraId="58CFC3F5" w14:textId="763B6ED1" w:rsidR="003022F1" w:rsidRDefault="003022F1">
            <w:pPr>
              <w:pStyle w:val="TAH"/>
            </w:pPr>
            <w:r>
              <w:t xml:space="preserve">TSG </w:t>
            </w:r>
            <w:proofErr w:type="spellStart"/>
            <w:r>
              <w:t>decisn</w:t>
            </w:r>
            <w:proofErr w:type="spellEnd"/>
          </w:p>
        </w:tc>
        <w:tc>
          <w:tcPr>
            <w:tcW w:w="1133" w:type="dxa"/>
          </w:tcPr>
          <w:p w14:paraId="359D764E" w14:textId="61173BD7" w:rsidR="003022F1" w:rsidRDefault="003022F1">
            <w:pPr>
              <w:pStyle w:val="TAH"/>
            </w:pPr>
            <w:r>
              <w:t>Spec</w:t>
            </w:r>
          </w:p>
        </w:tc>
        <w:tc>
          <w:tcPr>
            <w:tcW w:w="572" w:type="dxa"/>
          </w:tcPr>
          <w:p w14:paraId="74D0622E" w14:textId="535F80F2" w:rsidR="003022F1" w:rsidRDefault="003022F1">
            <w:pPr>
              <w:pStyle w:val="TAH"/>
            </w:pPr>
            <w:r>
              <w:t>CR</w:t>
            </w:r>
          </w:p>
        </w:tc>
        <w:tc>
          <w:tcPr>
            <w:tcW w:w="567" w:type="dxa"/>
          </w:tcPr>
          <w:p w14:paraId="7953625D" w14:textId="11E29597" w:rsidR="003022F1" w:rsidRDefault="003022F1">
            <w:pPr>
              <w:pStyle w:val="TAH"/>
            </w:pPr>
            <w:r>
              <w:t>rev</w:t>
            </w:r>
          </w:p>
        </w:tc>
        <w:tc>
          <w:tcPr>
            <w:tcW w:w="567" w:type="dxa"/>
          </w:tcPr>
          <w:p w14:paraId="0EF17A1B" w14:textId="3C9174E2" w:rsidR="003022F1" w:rsidRDefault="003022F1">
            <w:pPr>
              <w:pStyle w:val="TAH"/>
            </w:pPr>
            <w:r>
              <w:t>cat</w:t>
            </w:r>
          </w:p>
        </w:tc>
        <w:tc>
          <w:tcPr>
            <w:tcW w:w="510" w:type="dxa"/>
          </w:tcPr>
          <w:p w14:paraId="60E61C13" w14:textId="333DD054" w:rsidR="003022F1" w:rsidRDefault="003022F1">
            <w:pPr>
              <w:pStyle w:val="TAH"/>
            </w:pPr>
            <w:proofErr w:type="spellStart"/>
            <w:r>
              <w:t>Rel</w:t>
            </w:r>
            <w:proofErr w:type="spellEnd"/>
          </w:p>
        </w:tc>
        <w:tc>
          <w:tcPr>
            <w:tcW w:w="661" w:type="dxa"/>
          </w:tcPr>
          <w:p w14:paraId="76CFDC91" w14:textId="656DF244" w:rsidR="003022F1" w:rsidRDefault="003022F1">
            <w:pPr>
              <w:pStyle w:val="TAH"/>
            </w:pPr>
            <w:proofErr w:type="spellStart"/>
            <w:r>
              <w:t>init</w:t>
            </w:r>
            <w:proofErr w:type="spellEnd"/>
            <w:r>
              <w:t xml:space="preserve"> vers</w:t>
            </w:r>
          </w:p>
        </w:tc>
        <w:tc>
          <w:tcPr>
            <w:tcW w:w="2607" w:type="dxa"/>
          </w:tcPr>
          <w:p w14:paraId="1F4D9473" w14:textId="45F40D0B" w:rsidR="003022F1" w:rsidRDefault="003022F1">
            <w:pPr>
              <w:pStyle w:val="TAH"/>
            </w:pPr>
            <w:r>
              <w:t>Title</w:t>
            </w:r>
          </w:p>
        </w:tc>
      </w:tr>
      <w:tr w:rsidR="009658D6" w14:paraId="477DD0F2" w14:textId="77777777">
        <w:tc>
          <w:tcPr>
            <w:tcW w:w="1133" w:type="dxa"/>
          </w:tcPr>
          <w:p w14:paraId="01456B31" w14:textId="40C5B5C5" w:rsidR="003022F1" w:rsidRDefault="003022F1">
            <w:pPr>
              <w:pStyle w:val="TAL"/>
              <w:rPr>
                <w:sz w:val="16"/>
              </w:rPr>
            </w:pPr>
            <w:r>
              <w:rPr>
                <w:sz w:val="16"/>
              </w:rPr>
              <w:t>C1-256227</w:t>
            </w:r>
          </w:p>
        </w:tc>
        <w:tc>
          <w:tcPr>
            <w:tcW w:w="1020" w:type="dxa"/>
          </w:tcPr>
          <w:p w14:paraId="5F2DE81A" w14:textId="7BDB28F2" w:rsidR="003022F1" w:rsidRDefault="003022F1">
            <w:pPr>
              <w:pStyle w:val="TAL"/>
              <w:rPr>
                <w:sz w:val="16"/>
              </w:rPr>
            </w:pPr>
            <w:r>
              <w:rPr>
                <w:sz w:val="16"/>
              </w:rPr>
              <w:t>agreed</w:t>
            </w:r>
          </w:p>
        </w:tc>
        <w:tc>
          <w:tcPr>
            <w:tcW w:w="1020" w:type="dxa"/>
          </w:tcPr>
          <w:p w14:paraId="7F2E1B37" w14:textId="21BEB8B6" w:rsidR="003022F1" w:rsidRDefault="003022F1">
            <w:pPr>
              <w:pStyle w:val="TAL"/>
              <w:rPr>
                <w:sz w:val="16"/>
              </w:rPr>
            </w:pPr>
            <w:r>
              <w:rPr>
                <w:sz w:val="16"/>
              </w:rPr>
              <w:t>approved</w:t>
            </w:r>
          </w:p>
        </w:tc>
        <w:tc>
          <w:tcPr>
            <w:tcW w:w="1133" w:type="dxa"/>
          </w:tcPr>
          <w:p w14:paraId="26D6F642" w14:textId="2CC0EE11" w:rsidR="003022F1" w:rsidRDefault="003022F1">
            <w:pPr>
              <w:pStyle w:val="TAL"/>
              <w:rPr>
                <w:sz w:val="16"/>
              </w:rPr>
            </w:pPr>
            <w:r>
              <w:rPr>
                <w:sz w:val="16"/>
              </w:rPr>
              <w:t>24.301</w:t>
            </w:r>
          </w:p>
        </w:tc>
        <w:tc>
          <w:tcPr>
            <w:tcW w:w="572" w:type="dxa"/>
          </w:tcPr>
          <w:p w14:paraId="1FB1FD66" w14:textId="0079D4C0" w:rsidR="003022F1" w:rsidRDefault="003022F1">
            <w:pPr>
              <w:pStyle w:val="TAL"/>
              <w:rPr>
                <w:sz w:val="16"/>
              </w:rPr>
            </w:pPr>
            <w:r>
              <w:rPr>
                <w:sz w:val="16"/>
              </w:rPr>
              <w:t>4542</w:t>
            </w:r>
          </w:p>
        </w:tc>
        <w:tc>
          <w:tcPr>
            <w:tcW w:w="567" w:type="dxa"/>
          </w:tcPr>
          <w:p w14:paraId="0A52E71C" w14:textId="77777777" w:rsidR="003022F1" w:rsidRDefault="003022F1">
            <w:pPr>
              <w:pStyle w:val="TAL"/>
              <w:rPr>
                <w:sz w:val="16"/>
              </w:rPr>
            </w:pPr>
          </w:p>
        </w:tc>
        <w:tc>
          <w:tcPr>
            <w:tcW w:w="567" w:type="dxa"/>
          </w:tcPr>
          <w:p w14:paraId="2978C15D" w14:textId="5CE383AB" w:rsidR="003022F1" w:rsidRDefault="003022F1">
            <w:pPr>
              <w:pStyle w:val="TAL"/>
              <w:rPr>
                <w:sz w:val="16"/>
              </w:rPr>
            </w:pPr>
            <w:r>
              <w:rPr>
                <w:sz w:val="16"/>
              </w:rPr>
              <w:t>F</w:t>
            </w:r>
          </w:p>
        </w:tc>
        <w:tc>
          <w:tcPr>
            <w:tcW w:w="510" w:type="dxa"/>
          </w:tcPr>
          <w:p w14:paraId="189EDC5D" w14:textId="1F3F20A0" w:rsidR="003022F1" w:rsidRDefault="003022F1">
            <w:pPr>
              <w:pStyle w:val="TAL"/>
              <w:rPr>
                <w:sz w:val="16"/>
              </w:rPr>
            </w:pPr>
            <w:r>
              <w:rPr>
                <w:sz w:val="16"/>
              </w:rPr>
              <w:t>Rel-19</w:t>
            </w:r>
          </w:p>
        </w:tc>
        <w:tc>
          <w:tcPr>
            <w:tcW w:w="661" w:type="dxa"/>
          </w:tcPr>
          <w:p w14:paraId="21788B84" w14:textId="53D34F79" w:rsidR="003022F1" w:rsidRDefault="003022F1">
            <w:pPr>
              <w:pStyle w:val="TAL"/>
              <w:rPr>
                <w:sz w:val="16"/>
              </w:rPr>
            </w:pPr>
            <w:r>
              <w:rPr>
                <w:sz w:val="16"/>
              </w:rPr>
              <w:t>19.4.0</w:t>
            </w:r>
          </w:p>
        </w:tc>
        <w:tc>
          <w:tcPr>
            <w:tcW w:w="2607" w:type="dxa"/>
          </w:tcPr>
          <w:p w14:paraId="288D157B" w14:textId="6C9CBB62" w:rsidR="003022F1" w:rsidRDefault="003022F1">
            <w:pPr>
              <w:pStyle w:val="TAL"/>
              <w:rPr>
                <w:sz w:val="16"/>
              </w:rPr>
            </w:pPr>
            <w:r>
              <w:rPr>
                <w:sz w:val="16"/>
              </w:rPr>
              <w:t>Consistent usage of term access technology</w:t>
            </w:r>
          </w:p>
        </w:tc>
      </w:tr>
      <w:tr w:rsidR="009658D6" w14:paraId="243EFABB" w14:textId="77777777">
        <w:tc>
          <w:tcPr>
            <w:tcW w:w="1133" w:type="dxa"/>
          </w:tcPr>
          <w:p w14:paraId="1695E963" w14:textId="1F25AF3A" w:rsidR="003022F1" w:rsidRDefault="003022F1" w:rsidP="003022F1">
            <w:pPr>
              <w:pStyle w:val="TAL"/>
              <w:rPr>
                <w:sz w:val="16"/>
              </w:rPr>
            </w:pPr>
            <w:r>
              <w:rPr>
                <w:sz w:val="16"/>
              </w:rPr>
              <w:t>C1-256496</w:t>
            </w:r>
          </w:p>
        </w:tc>
        <w:tc>
          <w:tcPr>
            <w:tcW w:w="1020" w:type="dxa"/>
          </w:tcPr>
          <w:p w14:paraId="1027394F" w14:textId="03C00F01" w:rsidR="003022F1" w:rsidRDefault="003022F1" w:rsidP="003022F1">
            <w:pPr>
              <w:pStyle w:val="TAL"/>
              <w:rPr>
                <w:sz w:val="16"/>
              </w:rPr>
            </w:pPr>
            <w:r>
              <w:rPr>
                <w:sz w:val="16"/>
              </w:rPr>
              <w:t>agreed</w:t>
            </w:r>
          </w:p>
        </w:tc>
        <w:tc>
          <w:tcPr>
            <w:tcW w:w="1020" w:type="dxa"/>
          </w:tcPr>
          <w:p w14:paraId="4BCE43F8" w14:textId="7A0C3F0D" w:rsidR="003022F1" w:rsidRDefault="003022F1" w:rsidP="003022F1">
            <w:pPr>
              <w:pStyle w:val="TAL"/>
              <w:rPr>
                <w:sz w:val="16"/>
              </w:rPr>
            </w:pPr>
            <w:r>
              <w:rPr>
                <w:sz w:val="16"/>
              </w:rPr>
              <w:t>approved</w:t>
            </w:r>
          </w:p>
        </w:tc>
        <w:tc>
          <w:tcPr>
            <w:tcW w:w="1133" w:type="dxa"/>
          </w:tcPr>
          <w:p w14:paraId="43126ABE" w14:textId="42DBBD93" w:rsidR="003022F1" w:rsidRDefault="003022F1" w:rsidP="003022F1">
            <w:pPr>
              <w:pStyle w:val="TAL"/>
              <w:rPr>
                <w:sz w:val="16"/>
              </w:rPr>
            </w:pPr>
            <w:r>
              <w:rPr>
                <w:sz w:val="16"/>
              </w:rPr>
              <w:t>23.122</w:t>
            </w:r>
          </w:p>
        </w:tc>
        <w:tc>
          <w:tcPr>
            <w:tcW w:w="572" w:type="dxa"/>
          </w:tcPr>
          <w:p w14:paraId="3495D936" w14:textId="030480F4" w:rsidR="003022F1" w:rsidRDefault="003022F1" w:rsidP="003022F1">
            <w:pPr>
              <w:pStyle w:val="TAL"/>
              <w:rPr>
                <w:sz w:val="16"/>
              </w:rPr>
            </w:pPr>
            <w:r>
              <w:rPr>
                <w:sz w:val="16"/>
              </w:rPr>
              <w:t>1361</w:t>
            </w:r>
          </w:p>
        </w:tc>
        <w:tc>
          <w:tcPr>
            <w:tcW w:w="567" w:type="dxa"/>
          </w:tcPr>
          <w:p w14:paraId="73BAAC74" w14:textId="5ED3CE3B" w:rsidR="003022F1" w:rsidRDefault="003022F1" w:rsidP="003022F1">
            <w:pPr>
              <w:pStyle w:val="TAL"/>
              <w:rPr>
                <w:sz w:val="16"/>
              </w:rPr>
            </w:pPr>
            <w:r>
              <w:rPr>
                <w:sz w:val="16"/>
              </w:rPr>
              <w:t>1</w:t>
            </w:r>
          </w:p>
        </w:tc>
        <w:tc>
          <w:tcPr>
            <w:tcW w:w="567" w:type="dxa"/>
          </w:tcPr>
          <w:p w14:paraId="5B76D50D" w14:textId="7E9B931C" w:rsidR="003022F1" w:rsidRDefault="003022F1" w:rsidP="003022F1">
            <w:pPr>
              <w:pStyle w:val="TAL"/>
              <w:rPr>
                <w:sz w:val="16"/>
              </w:rPr>
            </w:pPr>
            <w:r>
              <w:rPr>
                <w:sz w:val="16"/>
              </w:rPr>
              <w:t>F</w:t>
            </w:r>
          </w:p>
        </w:tc>
        <w:tc>
          <w:tcPr>
            <w:tcW w:w="510" w:type="dxa"/>
          </w:tcPr>
          <w:p w14:paraId="78D837C0" w14:textId="31679CAC" w:rsidR="003022F1" w:rsidRDefault="003022F1" w:rsidP="003022F1">
            <w:pPr>
              <w:pStyle w:val="TAL"/>
              <w:rPr>
                <w:sz w:val="16"/>
              </w:rPr>
            </w:pPr>
            <w:r>
              <w:rPr>
                <w:sz w:val="16"/>
              </w:rPr>
              <w:t>Rel-19</w:t>
            </w:r>
          </w:p>
        </w:tc>
        <w:tc>
          <w:tcPr>
            <w:tcW w:w="661" w:type="dxa"/>
          </w:tcPr>
          <w:p w14:paraId="19DFAD66" w14:textId="6EF243EE" w:rsidR="003022F1" w:rsidRDefault="003022F1" w:rsidP="003022F1">
            <w:pPr>
              <w:pStyle w:val="TAL"/>
              <w:rPr>
                <w:sz w:val="16"/>
              </w:rPr>
            </w:pPr>
            <w:r>
              <w:rPr>
                <w:sz w:val="16"/>
              </w:rPr>
              <w:t>19.4.0</w:t>
            </w:r>
          </w:p>
        </w:tc>
        <w:tc>
          <w:tcPr>
            <w:tcW w:w="2607" w:type="dxa"/>
          </w:tcPr>
          <w:p w14:paraId="350BE438" w14:textId="5F24EC4F" w:rsidR="003022F1" w:rsidRDefault="003022F1" w:rsidP="003022F1">
            <w:pPr>
              <w:pStyle w:val="TAL"/>
              <w:rPr>
                <w:sz w:val="16"/>
              </w:rPr>
            </w:pPr>
            <w:r>
              <w:rPr>
                <w:sz w:val="16"/>
              </w:rPr>
              <w:t>Enabling capability on receiving Access technology utilization control information</w:t>
            </w:r>
          </w:p>
        </w:tc>
      </w:tr>
      <w:tr w:rsidR="009658D6" w14:paraId="028BEAA7" w14:textId="77777777">
        <w:tc>
          <w:tcPr>
            <w:tcW w:w="1133" w:type="dxa"/>
          </w:tcPr>
          <w:p w14:paraId="7EC8F982" w14:textId="4CB5C609" w:rsidR="003022F1" w:rsidRDefault="003022F1" w:rsidP="003022F1">
            <w:pPr>
              <w:pStyle w:val="TAL"/>
              <w:rPr>
                <w:sz w:val="16"/>
              </w:rPr>
            </w:pPr>
            <w:r>
              <w:rPr>
                <w:sz w:val="16"/>
              </w:rPr>
              <w:t>C1-256533</w:t>
            </w:r>
          </w:p>
        </w:tc>
        <w:tc>
          <w:tcPr>
            <w:tcW w:w="1020" w:type="dxa"/>
          </w:tcPr>
          <w:p w14:paraId="7F18F11A" w14:textId="747B180B" w:rsidR="003022F1" w:rsidRDefault="003022F1" w:rsidP="003022F1">
            <w:pPr>
              <w:pStyle w:val="TAL"/>
              <w:rPr>
                <w:sz w:val="16"/>
              </w:rPr>
            </w:pPr>
            <w:r>
              <w:rPr>
                <w:sz w:val="16"/>
              </w:rPr>
              <w:t>agreed</w:t>
            </w:r>
          </w:p>
        </w:tc>
        <w:tc>
          <w:tcPr>
            <w:tcW w:w="1020" w:type="dxa"/>
          </w:tcPr>
          <w:p w14:paraId="7AE65C77" w14:textId="3156477F" w:rsidR="003022F1" w:rsidRDefault="003022F1" w:rsidP="003022F1">
            <w:pPr>
              <w:pStyle w:val="TAL"/>
              <w:rPr>
                <w:sz w:val="16"/>
              </w:rPr>
            </w:pPr>
            <w:r>
              <w:rPr>
                <w:sz w:val="16"/>
              </w:rPr>
              <w:t>approved</w:t>
            </w:r>
          </w:p>
        </w:tc>
        <w:tc>
          <w:tcPr>
            <w:tcW w:w="1133" w:type="dxa"/>
          </w:tcPr>
          <w:p w14:paraId="72764254" w14:textId="5601A362" w:rsidR="003022F1" w:rsidRDefault="003022F1" w:rsidP="003022F1">
            <w:pPr>
              <w:pStyle w:val="TAL"/>
              <w:rPr>
                <w:sz w:val="16"/>
              </w:rPr>
            </w:pPr>
            <w:r>
              <w:rPr>
                <w:sz w:val="16"/>
              </w:rPr>
              <w:t>23.122</w:t>
            </w:r>
          </w:p>
        </w:tc>
        <w:tc>
          <w:tcPr>
            <w:tcW w:w="572" w:type="dxa"/>
          </w:tcPr>
          <w:p w14:paraId="3DDB8F85" w14:textId="17E5D50C" w:rsidR="003022F1" w:rsidRDefault="003022F1" w:rsidP="003022F1">
            <w:pPr>
              <w:pStyle w:val="TAL"/>
              <w:rPr>
                <w:sz w:val="16"/>
              </w:rPr>
            </w:pPr>
            <w:r>
              <w:rPr>
                <w:sz w:val="16"/>
              </w:rPr>
              <w:t>1354</w:t>
            </w:r>
          </w:p>
        </w:tc>
        <w:tc>
          <w:tcPr>
            <w:tcW w:w="567" w:type="dxa"/>
          </w:tcPr>
          <w:p w14:paraId="2B1DB6A9" w14:textId="672AFD28" w:rsidR="003022F1" w:rsidRDefault="003022F1" w:rsidP="003022F1">
            <w:pPr>
              <w:pStyle w:val="TAL"/>
              <w:rPr>
                <w:sz w:val="16"/>
              </w:rPr>
            </w:pPr>
            <w:r>
              <w:rPr>
                <w:sz w:val="16"/>
              </w:rPr>
              <w:t>1</w:t>
            </w:r>
          </w:p>
        </w:tc>
        <w:tc>
          <w:tcPr>
            <w:tcW w:w="567" w:type="dxa"/>
          </w:tcPr>
          <w:p w14:paraId="2DF546F7" w14:textId="773ED287" w:rsidR="003022F1" w:rsidRDefault="003022F1" w:rsidP="003022F1">
            <w:pPr>
              <w:pStyle w:val="TAL"/>
              <w:rPr>
                <w:sz w:val="16"/>
              </w:rPr>
            </w:pPr>
            <w:r>
              <w:rPr>
                <w:sz w:val="16"/>
              </w:rPr>
              <w:t>F</w:t>
            </w:r>
          </w:p>
        </w:tc>
        <w:tc>
          <w:tcPr>
            <w:tcW w:w="510" w:type="dxa"/>
          </w:tcPr>
          <w:p w14:paraId="35B035D7" w14:textId="401F6D91" w:rsidR="003022F1" w:rsidRDefault="003022F1" w:rsidP="003022F1">
            <w:pPr>
              <w:pStyle w:val="TAL"/>
              <w:rPr>
                <w:sz w:val="16"/>
              </w:rPr>
            </w:pPr>
            <w:r>
              <w:rPr>
                <w:sz w:val="16"/>
              </w:rPr>
              <w:t>Rel-19</w:t>
            </w:r>
          </w:p>
        </w:tc>
        <w:tc>
          <w:tcPr>
            <w:tcW w:w="661" w:type="dxa"/>
          </w:tcPr>
          <w:p w14:paraId="440E5737" w14:textId="10BB3C81" w:rsidR="003022F1" w:rsidRDefault="003022F1" w:rsidP="003022F1">
            <w:pPr>
              <w:pStyle w:val="TAL"/>
              <w:rPr>
                <w:sz w:val="16"/>
              </w:rPr>
            </w:pPr>
            <w:r>
              <w:rPr>
                <w:sz w:val="16"/>
              </w:rPr>
              <w:t>19.4.0</w:t>
            </w:r>
          </w:p>
        </w:tc>
        <w:tc>
          <w:tcPr>
            <w:tcW w:w="2607" w:type="dxa"/>
          </w:tcPr>
          <w:p w14:paraId="7534B836" w14:textId="7A0CD8C2" w:rsidR="003022F1" w:rsidRDefault="003022F1" w:rsidP="003022F1">
            <w:pPr>
              <w:pStyle w:val="TAL"/>
              <w:rPr>
                <w:sz w:val="16"/>
              </w:rPr>
            </w:pPr>
            <w:r>
              <w:rPr>
                <w:sz w:val="16"/>
              </w:rPr>
              <w:t xml:space="preserve">Handling of the </w:t>
            </w:r>
            <w:proofErr w:type="spellStart"/>
            <w:r>
              <w:rPr>
                <w:sz w:val="16"/>
              </w:rPr>
              <w:t>SoR</w:t>
            </w:r>
            <w:proofErr w:type="spellEnd"/>
            <w:r>
              <w:rPr>
                <w:sz w:val="16"/>
              </w:rPr>
              <w:t xml:space="preserve"> for access technology utilization</w:t>
            </w:r>
          </w:p>
        </w:tc>
      </w:tr>
      <w:tr w:rsidR="009658D6" w14:paraId="2ED57B8A" w14:textId="77777777">
        <w:tc>
          <w:tcPr>
            <w:tcW w:w="1133" w:type="dxa"/>
          </w:tcPr>
          <w:p w14:paraId="26B22B4A" w14:textId="4EF137CC" w:rsidR="003022F1" w:rsidRDefault="003022F1" w:rsidP="003022F1">
            <w:pPr>
              <w:pStyle w:val="TAL"/>
              <w:rPr>
                <w:sz w:val="16"/>
              </w:rPr>
            </w:pPr>
            <w:r>
              <w:rPr>
                <w:sz w:val="16"/>
              </w:rPr>
              <w:t>C1-257472</w:t>
            </w:r>
          </w:p>
        </w:tc>
        <w:tc>
          <w:tcPr>
            <w:tcW w:w="1020" w:type="dxa"/>
          </w:tcPr>
          <w:p w14:paraId="1C33793F" w14:textId="16F65EB6" w:rsidR="003022F1" w:rsidRDefault="003022F1" w:rsidP="003022F1">
            <w:pPr>
              <w:pStyle w:val="TAL"/>
              <w:rPr>
                <w:sz w:val="16"/>
              </w:rPr>
            </w:pPr>
            <w:r>
              <w:rPr>
                <w:sz w:val="16"/>
              </w:rPr>
              <w:t>agreed</w:t>
            </w:r>
          </w:p>
        </w:tc>
        <w:tc>
          <w:tcPr>
            <w:tcW w:w="1020" w:type="dxa"/>
          </w:tcPr>
          <w:p w14:paraId="7DBF24AC" w14:textId="049C182E" w:rsidR="003022F1" w:rsidRDefault="003022F1" w:rsidP="003022F1">
            <w:pPr>
              <w:pStyle w:val="TAL"/>
              <w:rPr>
                <w:sz w:val="16"/>
              </w:rPr>
            </w:pPr>
            <w:r>
              <w:rPr>
                <w:sz w:val="16"/>
              </w:rPr>
              <w:t>approved</w:t>
            </w:r>
          </w:p>
        </w:tc>
        <w:tc>
          <w:tcPr>
            <w:tcW w:w="1133" w:type="dxa"/>
          </w:tcPr>
          <w:p w14:paraId="28EEE2EE" w14:textId="735848B1" w:rsidR="003022F1" w:rsidRDefault="003022F1" w:rsidP="003022F1">
            <w:pPr>
              <w:pStyle w:val="TAL"/>
              <w:rPr>
                <w:sz w:val="16"/>
              </w:rPr>
            </w:pPr>
            <w:r>
              <w:rPr>
                <w:sz w:val="16"/>
              </w:rPr>
              <w:t>24.501</w:t>
            </w:r>
          </w:p>
        </w:tc>
        <w:tc>
          <w:tcPr>
            <w:tcW w:w="572" w:type="dxa"/>
          </w:tcPr>
          <w:p w14:paraId="6F849575" w14:textId="1CE9A00B" w:rsidR="003022F1" w:rsidRDefault="003022F1" w:rsidP="003022F1">
            <w:pPr>
              <w:pStyle w:val="TAL"/>
              <w:rPr>
                <w:sz w:val="16"/>
              </w:rPr>
            </w:pPr>
            <w:r>
              <w:rPr>
                <w:sz w:val="16"/>
              </w:rPr>
              <w:t>7035</w:t>
            </w:r>
          </w:p>
        </w:tc>
        <w:tc>
          <w:tcPr>
            <w:tcW w:w="567" w:type="dxa"/>
          </w:tcPr>
          <w:p w14:paraId="4C6690E8" w14:textId="49AD95A5" w:rsidR="003022F1" w:rsidRDefault="003022F1" w:rsidP="003022F1">
            <w:pPr>
              <w:pStyle w:val="TAL"/>
              <w:rPr>
                <w:sz w:val="16"/>
              </w:rPr>
            </w:pPr>
            <w:r>
              <w:rPr>
                <w:sz w:val="16"/>
              </w:rPr>
              <w:t>3</w:t>
            </w:r>
          </w:p>
        </w:tc>
        <w:tc>
          <w:tcPr>
            <w:tcW w:w="567" w:type="dxa"/>
          </w:tcPr>
          <w:p w14:paraId="15D1E13C" w14:textId="2352B801" w:rsidR="003022F1" w:rsidRDefault="003022F1" w:rsidP="003022F1">
            <w:pPr>
              <w:pStyle w:val="TAL"/>
              <w:rPr>
                <w:sz w:val="16"/>
              </w:rPr>
            </w:pPr>
            <w:r>
              <w:rPr>
                <w:sz w:val="16"/>
              </w:rPr>
              <w:t>F</w:t>
            </w:r>
          </w:p>
        </w:tc>
        <w:tc>
          <w:tcPr>
            <w:tcW w:w="510" w:type="dxa"/>
          </w:tcPr>
          <w:p w14:paraId="2FBA832E" w14:textId="3769C8C5" w:rsidR="003022F1" w:rsidRDefault="003022F1" w:rsidP="003022F1">
            <w:pPr>
              <w:pStyle w:val="TAL"/>
              <w:rPr>
                <w:sz w:val="16"/>
              </w:rPr>
            </w:pPr>
            <w:r>
              <w:rPr>
                <w:sz w:val="16"/>
              </w:rPr>
              <w:t>Rel-19</w:t>
            </w:r>
          </w:p>
        </w:tc>
        <w:tc>
          <w:tcPr>
            <w:tcW w:w="661" w:type="dxa"/>
          </w:tcPr>
          <w:p w14:paraId="21474106" w14:textId="7047EF33" w:rsidR="003022F1" w:rsidRDefault="003022F1" w:rsidP="003022F1">
            <w:pPr>
              <w:pStyle w:val="TAL"/>
              <w:rPr>
                <w:sz w:val="16"/>
              </w:rPr>
            </w:pPr>
            <w:r>
              <w:rPr>
                <w:sz w:val="16"/>
              </w:rPr>
              <w:t>19.4.0</w:t>
            </w:r>
          </w:p>
        </w:tc>
        <w:tc>
          <w:tcPr>
            <w:tcW w:w="2607" w:type="dxa"/>
          </w:tcPr>
          <w:p w14:paraId="45963754" w14:textId="12B07C3A" w:rsidR="003022F1" w:rsidRDefault="003022F1" w:rsidP="003022F1">
            <w:pPr>
              <w:pStyle w:val="TAL"/>
              <w:rPr>
                <w:sz w:val="16"/>
              </w:rPr>
            </w:pPr>
            <w:r>
              <w:rPr>
                <w:sz w:val="16"/>
              </w:rPr>
              <w:t xml:space="preserve">Deletion of </w:t>
            </w:r>
            <w:proofErr w:type="spellStart"/>
            <w:r>
              <w:rPr>
                <w:sz w:val="16"/>
              </w:rPr>
              <w:t>acess</w:t>
            </w:r>
            <w:proofErr w:type="spellEnd"/>
            <w:r>
              <w:rPr>
                <w:sz w:val="16"/>
              </w:rPr>
              <w:t xml:space="preserve"> technology utilization when UE supported access technology is restricted</w:t>
            </w:r>
          </w:p>
        </w:tc>
      </w:tr>
      <w:tr w:rsidR="009658D6" w14:paraId="09BE30CF" w14:textId="77777777">
        <w:tc>
          <w:tcPr>
            <w:tcW w:w="1133" w:type="dxa"/>
          </w:tcPr>
          <w:p w14:paraId="718ABA6B" w14:textId="606324ED" w:rsidR="003022F1" w:rsidRDefault="003022F1" w:rsidP="003022F1">
            <w:pPr>
              <w:pStyle w:val="TAL"/>
              <w:rPr>
                <w:sz w:val="16"/>
              </w:rPr>
            </w:pPr>
            <w:r>
              <w:rPr>
                <w:sz w:val="16"/>
              </w:rPr>
              <w:t>C1-257474</w:t>
            </w:r>
          </w:p>
        </w:tc>
        <w:tc>
          <w:tcPr>
            <w:tcW w:w="1020" w:type="dxa"/>
          </w:tcPr>
          <w:p w14:paraId="721E8B43" w14:textId="568C8CFC" w:rsidR="003022F1" w:rsidRDefault="003022F1" w:rsidP="003022F1">
            <w:pPr>
              <w:pStyle w:val="TAL"/>
              <w:rPr>
                <w:sz w:val="16"/>
              </w:rPr>
            </w:pPr>
            <w:r>
              <w:rPr>
                <w:sz w:val="16"/>
              </w:rPr>
              <w:t>agreed</w:t>
            </w:r>
          </w:p>
        </w:tc>
        <w:tc>
          <w:tcPr>
            <w:tcW w:w="1020" w:type="dxa"/>
          </w:tcPr>
          <w:p w14:paraId="18D174DD" w14:textId="6909872C" w:rsidR="003022F1" w:rsidRDefault="003022F1" w:rsidP="003022F1">
            <w:pPr>
              <w:pStyle w:val="TAL"/>
              <w:rPr>
                <w:sz w:val="16"/>
              </w:rPr>
            </w:pPr>
            <w:r>
              <w:rPr>
                <w:sz w:val="16"/>
              </w:rPr>
              <w:t>approved</w:t>
            </w:r>
          </w:p>
        </w:tc>
        <w:tc>
          <w:tcPr>
            <w:tcW w:w="1133" w:type="dxa"/>
          </w:tcPr>
          <w:p w14:paraId="367D0EF0" w14:textId="2D9384D8" w:rsidR="003022F1" w:rsidRDefault="003022F1" w:rsidP="003022F1">
            <w:pPr>
              <w:pStyle w:val="TAL"/>
              <w:rPr>
                <w:sz w:val="16"/>
              </w:rPr>
            </w:pPr>
            <w:r>
              <w:rPr>
                <w:sz w:val="16"/>
              </w:rPr>
              <w:t>24.301</w:t>
            </w:r>
          </w:p>
        </w:tc>
        <w:tc>
          <w:tcPr>
            <w:tcW w:w="572" w:type="dxa"/>
          </w:tcPr>
          <w:p w14:paraId="76B2E00E" w14:textId="0F5C0E7D" w:rsidR="003022F1" w:rsidRDefault="003022F1" w:rsidP="003022F1">
            <w:pPr>
              <w:pStyle w:val="TAL"/>
              <w:rPr>
                <w:sz w:val="16"/>
              </w:rPr>
            </w:pPr>
            <w:r>
              <w:rPr>
                <w:sz w:val="16"/>
              </w:rPr>
              <w:t>4627</w:t>
            </w:r>
          </w:p>
        </w:tc>
        <w:tc>
          <w:tcPr>
            <w:tcW w:w="567" w:type="dxa"/>
          </w:tcPr>
          <w:p w14:paraId="474A753E" w14:textId="59A497D7" w:rsidR="003022F1" w:rsidRDefault="003022F1" w:rsidP="003022F1">
            <w:pPr>
              <w:pStyle w:val="TAL"/>
              <w:rPr>
                <w:sz w:val="16"/>
              </w:rPr>
            </w:pPr>
            <w:r>
              <w:rPr>
                <w:sz w:val="16"/>
              </w:rPr>
              <w:t>1</w:t>
            </w:r>
          </w:p>
        </w:tc>
        <w:tc>
          <w:tcPr>
            <w:tcW w:w="567" w:type="dxa"/>
          </w:tcPr>
          <w:p w14:paraId="0E80A49E" w14:textId="1A62096B" w:rsidR="003022F1" w:rsidRDefault="003022F1" w:rsidP="003022F1">
            <w:pPr>
              <w:pStyle w:val="TAL"/>
              <w:rPr>
                <w:sz w:val="16"/>
              </w:rPr>
            </w:pPr>
            <w:r>
              <w:rPr>
                <w:sz w:val="16"/>
              </w:rPr>
              <w:t>F</w:t>
            </w:r>
          </w:p>
        </w:tc>
        <w:tc>
          <w:tcPr>
            <w:tcW w:w="510" w:type="dxa"/>
          </w:tcPr>
          <w:p w14:paraId="7837F3BF" w14:textId="3E102071" w:rsidR="003022F1" w:rsidRDefault="003022F1" w:rsidP="003022F1">
            <w:pPr>
              <w:pStyle w:val="TAL"/>
              <w:rPr>
                <w:sz w:val="16"/>
              </w:rPr>
            </w:pPr>
            <w:r>
              <w:rPr>
                <w:sz w:val="16"/>
              </w:rPr>
              <w:t>Rel-19</w:t>
            </w:r>
          </w:p>
        </w:tc>
        <w:tc>
          <w:tcPr>
            <w:tcW w:w="661" w:type="dxa"/>
          </w:tcPr>
          <w:p w14:paraId="158EE8FD" w14:textId="0BB96F56" w:rsidR="003022F1" w:rsidRDefault="003022F1" w:rsidP="003022F1">
            <w:pPr>
              <w:pStyle w:val="TAL"/>
              <w:rPr>
                <w:sz w:val="16"/>
              </w:rPr>
            </w:pPr>
            <w:r>
              <w:rPr>
                <w:sz w:val="16"/>
              </w:rPr>
              <w:t>19.4.0</w:t>
            </w:r>
          </w:p>
        </w:tc>
        <w:tc>
          <w:tcPr>
            <w:tcW w:w="2607" w:type="dxa"/>
          </w:tcPr>
          <w:p w14:paraId="268CFC77" w14:textId="63F0F960" w:rsidR="003022F1" w:rsidRDefault="003022F1" w:rsidP="003022F1">
            <w:pPr>
              <w:pStyle w:val="TAL"/>
              <w:rPr>
                <w:sz w:val="16"/>
              </w:rPr>
            </w:pPr>
            <w:r>
              <w:rPr>
                <w:sz w:val="16"/>
              </w:rPr>
              <w:t>Correction to the references for removal of RAT utilization control for EPLMN(s)</w:t>
            </w:r>
          </w:p>
        </w:tc>
      </w:tr>
      <w:tr w:rsidR="009658D6" w14:paraId="39025795" w14:textId="77777777">
        <w:tc>
          <w:tcPr>
            <w:tcW w:w="1133" w:type="dxa"/>
          </w:tcPr>
          <w:p w14:paraId="75DCA105" w14:textId="29E6B63D" w:rsidR="003022F1" w:rsidRDefault="003022F1" w:rsidP="003022F1">
            <w:pPr>
              <w:pStyle w:val="TAL"/>
              <w:rPr>
                <w:sz w:val="16"/>
              </w:rPr>
            </w:pPr>
            <w:r>
              <w:rPr>
                <w:sz w:val="16"/>
              </w:rPr>
              <w:t>C1-257549</w:t>
            </w:r>
          </w:p>
        </w:tc>
        <w:tc>
          <w:tcPr>
            <w:tcW w:w="1020" w:type="dxa"/>
          </w:tcPr>
          <w:p w14:paraId="2C1A245E" w14:textId="12EA041A" w:rsidR="003022F1" w:rsidRDefault="003022F1" w:rsidP="003022F1">
            <w:pPr>
              <w:pStyle w:val="TAL"/>
              <w:rPr>
                <w:sz w:val="16"/>
              </w:rPr>
            </w:pPr>
            <w:r>
              <w:rPr>
                <w:sz w:val="16"/>
              </w:rPr>
              <w:t>agreed</w:t>
            </w:r>
          </w:p>
        </w:tc>
        <w:tc>
          <w:tcPr>
            <w:tcW w:w="1020" w:type="dxa"/>
          </w:tcPr>
          <w:p w14:paraId="01F20531" w14:textId="36AC06ED" w:rsidR="003022F1" w:rsidRDefault="003022F1" w:rsidP="003022F1">
            <w:pPr>
              <w:pStyle w:val="TAL"/>
              <w:rPr>
                <w:sz w:val="16"/>
              </w:rPr>
            </w:pPr>
            <w:r>
              <w:rPr>
                <w:sz w:val="16"/>
              </w:rPr>
              <w:t>approved</w:t>
            </w:r>
          </w:p>
        </w:tc>
        <w:tc>
          <w:tcPr>
            <w:tcW w:w="1133" w:type="dxa"/>
          </w:tcPr>
          <w:p w14:paraId="3CBDD083" w14:textId="009295C2" w:rsidR="003022F1" w:rsidRDefault="003022F1" w:rsidP="003022F1">
            <w:pPr>
              <w:pStyle w:val="TAL"/>
              <w:rPr>
                <w:sz w:val="16"/>
              </w:rPr>
            </w:pPr>
            <w:r>
              <w:rPr>
                <w:sz w:val="16"/>
              </w:rPr>
              <w:t>24.301</w:t>
            </w:r>
          </w:p>
        </w:tc>
        <w:tc>
          <w:tcPr>
            <w:tcW w:w="572" w:type="dxa"/>
          </w:tcPr>
          <w:p w14:paraId="58F515C5" w14:textId="1287D6EC" w:rsidR="003022F1" w:rsidRDefault="003022F1" w:rsidP="003022F1">
            <w:pPr>
              <w:pStyle w:val="TAL"/>
              <w:rPr>
                <w:sz w:val="16"/>
              </w:rPr>
            </w:pPr>
            <w:r>
              <w:rPr>
                <w:sz w:val="16"/>
              </w:rPr>
              <w:t>4625</w:t>
            </w:r>
          </w:p>
        </w:tc>
        <w:tc>
          <w:tcPr>
            <w:tcW w:w="567" w:type="dxa"/>
          </w:tcPr>
          <w:p w14:paraId="4D5111CA" w14:textId="004CCBFE" w:rsidR="003022F1" w:rsidRDefault="003022F1" w:rsidP="003022F1">
            <w:pPr>
              <w:pStyle w:val="TAL"/>
              <w:rPr>
                <w:sz w:val="16"/>
              </w:rPr>
            </w:pPr>
            <w:r>
              <w:rPr>
                <w:sz w:val="16"/>
              </w:rPr>
              <w:t>1</w:t>
            </w:r>
          </w:p>
        </w:tc>
        <w:tc>
          <w:tcPr>
            <w:tcW w:w="567" w:type="dxa"/>
          </w:tcPr>
          <w:p w14:paraId="3A244973" w14:textId="1D3A8D5B" w:rsidR="003022F1" w:rsidRDefault="003022F1" w:rsidP="003022F1">
            <w:pPr>
              <w:pStyle w:val="TAL"/>
              <w:rPr>
                <w:sz w:val="16"/>
              </w:rPr>
            </w:pPr>
            <w:r>
              <w:rPr>
                <w:sz w:val="16"/>
              </w:rPr>
              <w:t>F</w:t>
            </w:r>
          </w:p>
        </w:tc>
        <w:tc>
          <w:tcPr>
            <w:tcW w:w="510" w:type="dxa"/>
          </w:tcPr>
          <w:p w14:paraId="1D229D2B" w14:textId="6A4D8F1F" w:rsidR="003022F1" w:rsidRDefault="003022F1" w:rsidP="003022F1">
            <w:pPr>
              <w:pStyle w:val="TAL"/>
              <w:rPr>
                <w:sz w:val="16"/>
              </w:rPr>
            </w:pPr>
            <w:r>
              <w:rPr>
                <w:sz w:val="16"/>
              </w:rPr>
              <w:t>Rel-19</w:t>
            </w:r>
          </w:p>
        </w:tc>
        <w:tc>
          <w:tcPr>
            <w:tcW w:w="661" w:type="dxa"/>
          </w:tcPr>
          <w:p w14:paraId="53F42CAC" w14:textId="3C788B8A" w:rsidR="003022F1" w:rsidRDefault="003022F1" w:rsidP="003022F1">
            <w:pPr>
              <w:pStyle w:val="TAL"/>
              <w:rPr>
                <w:sz w:val="16"/>
              </w:rPr>
            </w:pPr>
            <w:r>
              <w:rPr>
                <w:sz w:val="16"/>
              </w:rPr>
              <w:t>19.4.0</w:t>
            </w:r>
          </w:p>
        </w:tc>
        <w:tc>
          <w:tcPr>
            <w:tcW w:w="2607" w:type="dxa"/>
          </w:tcPr>
          <w:p w14:paraId="5962A936" w14:textId="778E053F" w:rsidR="003022F1" w:rsidRDefault="003022F1" w:rsidP="003022F1">
            <w:pPr>
              <w:pStyle w:val="TAL"/>
              <w:rPr>
                <w:sz w:val="16"/>
              </w:rPr>
            </w:pPr>
            <w:r>
              <w:rPr>
                <w:sz w:val="16"/>
              </w:rPr>
              <w:t>Correction to the removal of RAT utilization control information</w:t>
            </w:r>
          </w:p>
        </w:tc>
      </w:tr>
      <w:tr w:rsidR="009658D6" w14:paraId="3BDE3A37" w14:textId="77777777">
        <w:tc>
          <w:tcPr>
            <w:tcW w:w="1133" w:type="dxa"/>
          </w:tcPr>
          <w:p w14:paraId="4C2C7E97" w14:textId="576C17B0" w:rsidR="003022F1" w:rsidRDefault="003022F1" w:rsidP="003022F1">
            <w:pPr>
              <w:pStyle w:val="TAL"/>
              <w:rPr>
                <w:sz w:val="16"/>
              </w:rPr>
            </w:pPr>
            <w:r>
              <w:rPr>
                <w:sz w:val="16"/>
              </w:rPr>
              <w:t>C1-257591</w:t>
            </w:r>
          </w:p>
        </w:tc>
        <w:tc>
          <w:tcPr>
            <w:tcW w:w="1020" w:type="dxa"/>
          </w:tcPr>
          <w:p w14:paraId="6201572C" w14:textId="68D58E41" w:rsidR="003022F1" w:rsidRDefault="003022F1" w:rsidP="003022F1">
            <w:pPr>
              <w:pStyle w:val="TAL"/>
              <w:rPr>
                <w:sz w:val="16"/>
              </w:rPr>
            </w:pPr>
            <w:r>
              <w:rPr>
                <w:sz w:val="16"/>
              </w:rPr>
              <w:t>agreed</w:t>
            </w:r>
          </w:p>
        </w:tc>
        <w:tc>
          <w:tcPr>
            <w:tcW w:w="1020" w:type="dxa"/>
          </w:tcPr>
          <w:p w14:paraId="687A1789" w14:textId="63BF5337" w:rsidR="003022F1" w:rsidRDefault="003022F1" w:rsidP="003022F1">
            <w:pPr>
              <w:pStyle w:val="TAL"/>
              <w:rPr>
                <w:sz w:val="16"/>
              </w:rPr>
            </w:pPr>
            <w:r>
              <w:rPr>
                <w:sz w:val="16"/>
              </w:rPr>
              <w:t>approved</w:t>
            </w:r>
          </w:p>
        </w:tc>
        <w:tc>
          <w:tcPr>
            <w:tcW w:w="1133" w:type="dxa"/>
          </w:tcPr>
          <w:p w14:paraId="2EE5D9D5" w14:textId="3DE84BA2" w:rsidR="003022F1" w:rsidRDefault="003022F1" w:rsidP="003022F1">
            <w:pPr>
              <w:pStyle w:val="TAL"/>
              <w:rPr>
                <w:sz w:val="16"/>
              </w:rPr>
            </w:pPr>
            <w:r>
              <w:rPr>
                <w:sz w:val="16"/>
              </w:rPr>
              <w:t>24.301</w:t>
            </w:r>
          </w:p>
        </w:tc>
        <w:tc>
          <w:tcPr>
            <w:tcW w:w="572" w:type="dxa"/>
          </w:tcPr>
          <w:p w14:paraId="42E28BE8" w14:textId="13AA59D9" w:rsidR="003022F1" w:rsidRDefault="003022F1" w:rsidP="003022F1">
            <w:pPr>
              <w:pStyle w:val="TAL"/>
              <w:rPr>
                <w:sz w:val="16"/>
              </w:rPr>
            </w:pPr>
            <w:r>
              <w:rPr>
                <w:sz w:val="16"/>
              </w:rPr>
              <w:t>4633</w:t>
            </w:r>
          </w:p>
        </w:tc>
        <w:tc>
          <w:tcPr>
            <w:tcW w:w="567" w:type="dxa"/>
          </w:tcPr>
          <w:p w14:paraId="081E20B8" w14:textId="0945A510" w:rsidR="003022F1" w:rsidRDefault="003022F1" w:rsidP="003022F1">
            <w:pPr>
              <w:pStyle w:val="TAL"/>
              <w:rPr>
                <w:sz w:val="16"/>
              </w:rPr>
            </w:pPr>
            <w:r>
              <w:rPr>
                <w:sz w:val="16"/>
              </w:rPr>
              <w:t>2</w:t>
            </w:r>
          </w:p>
        </w:tc>
        <w:tc>
          <w:tcPr>
            <w:tcW w:w="567" w:type="dxa"/>
          </w:tcPr>
          <w:p w14:paraId="06D9F9BB" w14:textId="4FDA1860" w:rsidR="003022F1" w:rsidRDefault="003022F1" w:rsidP="003022F1">
            <w:pPr>
              <w:pStyle w:val="TAL"/>
              <w:rPr>
                <w:sz w:val="16"/>
              </w:rPr>
            </w:pPr>
            <w:r>
              <w:rPr>
                <w:sz w:val="16"/>
              </w:rPr>
              <w:t>F</w:t>
            </w:r>
          </w:p>
        </w:tc>
        <w:tc>
          <w:tcPr>
            <w:tcW w:w="510" w:type="dxa"/>
          </w:tcPr>
          <w:p w14:paraId="734E27F6" w14:textId="7CE5F23D" w:rsidR="003022F1" w:rsidRDefault="003022F1" w:rsidP="003022F1">
            <w:pPr>
              <w:pStyle w:val="TAL"/>
              <w:rPr>
                <w:sz w:val="16"/>
              </w:rPr>
            </w:pPr>
            <w:r>
              <w:rPr>
                <w:sz w:val="16"/>
              </w:rPr>
              <w:t>Rel-19</w:t>
            </w:r>
          </w:p>
        </w:tc>
        <w:tc>
          <w:tcPr>
            <w:tcW w:w="661" w:type="dxa"/>
          </w:tcPr>
          <w:p w14:paraId="18600EF1" w14:textId="1C8B066C" w:rsidR="003022F1" w:rsidRDefault="003022F1" w:rsidP="003022F1">
            <w:pPr>
              <w:pStyle w:val="TAL"/>
              <w:rPr>
                <w:sz w:val="16"/>
              </w:rPr>
            </w:pPr>
            <w:r>
              <w:rPr>
                <w:sz w:val="16"/>
              </w:rPr>
              <w:t>19.4.0</w:t>
            </w:r>
          </w:p>
        </w:tc>
        <w:tc>
          <w:tcPr>
            <w:tcW w:w="2607" w:type="dxa"/>
          </w:tcPr>
          <w:p w14:paraId="3829EFB8" w14:textId="1C82253E" w:rsidR="003022F1" w:rsidRDefault="003022F1" w:rsidP="003022F1">
            <w:pPr>
              <w:pStyle w:val="TAL"/>
              <w:rPr>
                <w:sz w:val="16"/>
              </w:rPr>
            </w:pPr>
            <w:r>
              <w:rPr>
                <w:sz w:val="16"/>
              </w:rPr>
              <w:t>Removal of redundant definition for List of PLMNs with associated access technology restrictions</w:t>
            </w:r>
          </w:p>
        </w:tc>
      </w:tr>
      <w:tr w:rsidR="009658D6" w14:paraId="211496B7" w14:textId="77777777">
        <w:tc>
          <w:tcPr>
            <w:tcW w:w="1133" w:type="dxa"/>
          </w:tcPr>
          <w:p w14:paraId="2C2AE8AA" w14:textId="2DE6B51C" w:rsidR="003022F1" w:rsidRDefault="003022F1" w:rsidP="003022F1">
            <w:pPr>
              <w:pStyle w:val="TAL"/>
              <w:rPr>
                <w:sz w:val="16"/>
              </w:rPr>
            </w:pPr>
            <w:r>
              <w:rPr>
                <w:sz w:val="16"/>
              </w:rPr>
              <w:t>C1-257592</w:t>
            </w:r>
          </w:p>
        </w:tc>
        <w:tc>
          <w:tcPr>
            <w:tcW w:w="1020" w:type="dxa"/>
          </w:tcPr>
          <w:p w14:paraId="052C85B9" w14:textId="06BEC9B8" w:rsidR="003022F1" w:rsidRDefault="003022F1" w:rsidP="003022F1">
            <w:pPr>
              <w:pStyle w:val="TAL"/>
              <w:rPr>
                <w:sz w:val="16"/>
              </w:rPr>
            </w:pPr>
            <w:r>
              <w:rPr>
                <w:sz w:val="16"/>
              </w:rPr>
              <w:t>agreed</w:t>
            </w:r>
          </w:p>
        </w:tc>
        <w:tc>
          <w:tcPr>
            <w:tcW w:w="1020" w:type="dxa"/>
          </w:tcPr>
          <w:p w14:paraId="1812B405" w14:textId="604D4373" w:rsidR="003022F1" w:rsidRDefault="003022F1" w:rsidP="003022F1">
            <w:pPr>
              <w:pStyle w:val="TAL"/>
              <w:rPr>
                <w:sz w:val="16"/>
              </w:rPr>
            </w:pPr>
            <w:r>
              <w:rPr>
                <w:sz w:val="16"/>
              </w:rPr>
              <w:t>approved</w:t>
            </w:r>
          </w:p>
        </w:tc>
        <w:tc>
          <w:tcPr>
            <w:tcW w:w="1133" w:type="dxa"/>
          </w:tcPr>
          <w:p w14:paraId="2090E4EE" w14:textId="0F21880B" w:rsidR="003022F1" w:rsidRDefault="003022F1" w:rsidP="003022F1">
            <w:pPr>
              <w:pStyle w:val="TAL"/>
              <w:rPr>
                <w:sz w:val="16"/>
              </w:rPr>
            </w:pPr>
            <w:r>
              <w:rPr>
                <w:sz w:val="16"/>
              </w:rPr>
              <w:t>24.501</w:t>
            </w:r>
          </w:p>
        </w:tc>
        <w:tc>
          <w:tcPr>
            <w:tcW w:w="572" w:type="dxa"/>
          </w:tcPr>
          <w:p w14:paraId="71AB5261" w14:textId="146CCBBD" w:rsidR="003022F1" w:rsidRDefault="003022F1" w:rsidP="003022F1">
            <w:pPr>
              <w:pStyle w:val="TAL"/>
              <w:rPr>
                <w:sz w:val="16"/>
              </w:rPr>
            </w:pPr>
            <w:r>
              <w:rPr>
                <w:sz w:val="16"/>
              </w:rPr>
              <w:t>7102</w:t>
            </w:r>
          </w:p>
        </w:tc>
        <w:tc>
          <w:tcPr>
            <w:tcW w:w="567" w:type="dxa"/>
          </w:tcPr>
          <w:p w14:paraId="54843DDC" w14:textId="2CD0DEEA" w:rsidR="003022F1" w:rsidRDefault="003022F1" w:rsidP="003022F1">
            <w:pPr>
              <w:pStyle w:val="TAL"/>
              <w:rPr>
                <w:sz w:val="16"/>
              </w:rPr>
            </w:pPr>
            <w:r>
              <w:rPr>
                <w:sz w:val="16"/>
              </w:rPr>
              <w:t>2</w:t>
            </w:r>
          </w:p>
        </w:tc>
        <w:tc>
          <w:tcPr>
            <w:tcW w:w="567" w:type="dxa"/>
          </w:tcPr>
          <w:p w14:paraId="70460D0A" w14:textId="640474E6" w:rsidR="003022F1" w:rsidRDefault="003022F1" w:rsidP="003022F1">
            <w:pPr>
              <w:pStyle w:val="TAL"/>
              <w:rPr>
                <w:sz w:val="16"/>
              </w:rPr>
            </w:pPr>
            <w:r>
              <w:rPr>
                <w:sz w:val="16"/>
              </w:rPr>
              <w:t>F</w:t>
            </w:r>
          </w:p>
        </w:tc>
        <w:tc>
          <w:tcPr>
            <w:tcW w:w="510" w:type="dxa"/>
          </w:tcPr>
          <w:p w14:paraId="4A6F3CF5" w14:textId="1A0576BF" w:rsidR="003022F1" w:rsidRDefault="003022F1" w:rsidP="003022F1">
            <w:pPr>
              <w:pStyle w:val="TAL"/>
              <w:rPr>
                <w:sz w:val="16"/>
              </w:rPr>
            </w:pPr>
            <w:r>
              <w:rPr>
                <w:sz w:val="16"/>
              </w:rPr>
              <w:t>Rel-19</w:t>
            </w:r>
          </w:p>
        </w:tc>
        <w:tc>
          <w:tcPr>
            <w:tcW w:w="661" w:type="dxa"/>
          </w:tcPr>
          <w:p w14:paraId="28825474" w14:textId="5EA93309" w:rsidR="003022F1" w:rsidRDefault="003022F1" w:rsidP="003022F1">
            <w:pPr>
              <w:pStyle w:val="TAL"/>
              <w:rPr>
                <w:sz w:val="16"/>
              </w:rPr>
            </w:pPr>
            <w:r>
              <w:rPr>
                <w:sz w:val="16"/>
              </w:rPr>
              <w:t>19.4.0</w:t>
            </w:r>
          </w:p>
        </w:tc>
        <w:tc>
          <w:tcPr>
            <w:tcW w:w="2607" w:type="dxa"/>
          </w:tcPr>
          <w:p w14:paraId="2AEEAAA0" w14:textId="1C17BC36" w:rsidR="003022F1" w:rsidRDefault="003022F1" w:rsidP="003022F1">
            <w:pPr>
              <w:pStyle w:val="TAL"/>
              <w:rPr>
                <w:sz w:val="16"/>
              </w:rPr>
            </w:pPr>
            <w:r>
              <w:rPr>
                <w:sz w:val="16"/>
              </w:rPr>
              <w:t>Correction to the removal of RAT utilization control for EPLMN(s)</w:t>
            </w:r>
          </w:p>
        </w:tc>
      </w:tr>
    </w:tbl>
    <w:p w14:paraId="3C0C801A" w14:textId="77777777" w:rsidR="003022F1" w:rsidRDefault="003022F1" w:rsidP="003022F1"/>
    <w:p w14:paraId="5237226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E6971" w14:textId="77777777" w:rsidR="003022F1" w:rsidRDefault="003022F1" w:rsidP="003022F1">
      <w:pPr>
        <w:pStyle w:val="Heading3"/>
      </w:pPr>
      <w:bookmarkStart w:id="130" w:name="_Toc216218987"/>
      <w:r>
        <w:t>19.16</w:t>
      </w:r>
      <w:r>
        <w:tab/>
        <w:t>Enhanced Mission Critical Location Management [</w:t>
      </w:r>
      <w:proofErr w:type="spellStart"/>
      <w:r>
        <w:t>enhMCLoc</w:t>
      </w:r>
      <w:proofErr w:type="spellEnd"/>
      <w:r>
        <w:t>]</w:t>
      </w:r>
      <w:bookmarkEnd w:id="130"/>
    </w:p>
    <w:p w14:paraId="4B45374C" w14:textId="3F140907" w:rsidR="003022F1" w:rsidRDefault="003022F1" w:rsidP="003022F1">
      <w:pPr>
        <w:rPr>
          <w:rFonts w:ascii="Arial" w:hAnsi="Arial" w:cs="Arial"/>
          <w:b/>
          <w:sz w:val="24"/>
        </w:rPr>
      </w:pPr>
      <w:r>
        <w:rPr>
          <w:rFonts w:ascii="Arial" w:hAnsi="Arial" w:cs="Arial"/>
          <w:b/>
          <w:color w:val="0000FF"/>
          <w:sz w:val="24"/>
        </w:rPr>
        <w:t>CP-253088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enhMCLoc</w:t>
      </w:r>
      <w:proofErr w:type="spellEnd"/>
    </w:p>
    <w:p w14:paraId="6947961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010CB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24F8E75" w14:textId="77777777">
        <w:tc>
          <w:tcPr>
            <w:tcW w:w="1133" w:type="dxa"/>
          </w:tcPr>
          <w:p w14:paraId="43F34D0B" w14:textId="4118E04B" w:rsidR="003022F1" w:rsidRDefault="003022F1">
            <w:pPr>
              <w:pStyle w:val="TAH"/>
            </w:pPr>
            <w:r>
              <w:t xml:space="preserve">WG </w:t>
            </w:r>
            <w:proofErr w:type="spellStart"/>
            <w:r>
              <w:t>TDoc</w:t>
            </w:r>
            <w:proofErr w:type="spellEnd"/>
          </w:p>
        </w:tc>
        <w:tc>
          <w:tcPr>
            <w:tcW w:w="1020" w:type="dxa"/>
          </w:tcPr>
          <w:p w14:paraId="67DF716A" w14:textId="72616327" w:rsidR="003022F1" w:rsidRDefault="003022F1">
            <w:pPr>
              <w:pStyle w:val="TAH"/>
            </w:pPr>
            <w:r>
              <w:t xml:space="preserve">WG </w:t>
            </w:r>
            <w:proofErr w:type="spellStart"/>
            <w:r>
              <w:t>decisn</w:t>
            </w:r>
            <w:proofErr w:type="spellEnd"/>
          </w:p>
        </w:tc>
        <w:tc>
          <w:tcPr>
            <w:tcW w:w="1020" w:type="dxa"/>
          </w:tcPr>
          <w:p w14:paraId="020EE839" w14:textId="1D25D212" w:rsidR="003022F1" w:rsidRDefault="003022F1">
            <w:pPr>
              <w:pStyle w:val="TAH"/>
            </w:pPr>
            <w:r>
              <w:t xml:space="preserve">TSG </w:t>
            </w:r>
            <w:proofErr w:type="spellStart"/>
            <w:r>
              <w:t>decisn</w:t>
            </w:r>
            <w:proofErr w:type="spellEnd"/>
          </w:p>
        </w:tc>
        <w:tc>
          <w:tcPr>
            <w:tcW w:w="1133" w:type="dxa"/>
          </w:tcPr>
          <w:p w14:paraId="10EF77BA" w14:textId="4EF8BC9A" w:rsidR="003022F1" w:rsidRDefault="003022F1">
            <w:pPr>
              <w:pStyle w:val="TAH"/>
            </w:pPr>
            <w:r>
              <w:t>Spec</w:t>
            </w:r>
          </w:p>
        </w:tc>
        <w:tc>
          <w:tcPr>
            <w:tcW w:w="572" w:type="dxa"/>
          </w:tcPr>
          <w:p w14:paraId="4DD0C3B5" w14:textId="37684566" w:rsidR="003022F1" w:rsidRDefault="003022F1">
            <w:pPr>
              <w:pStyle w:val="TAH"/>
            </w:pPr>
            <w:r>
              <w:t>CR</w:t>
            </w:r>
          </w:p>
        </w:tc>
        <w:tc>
          <w:tcPr>
            <w:tcW w:w="567" w:type="dxa"/>
          </w:tcPr>
          <w:p w14:paraId="5CF0DCE1" w14:textId="363B31A6" w:rsidR="003022F1" w:rsidRDefault="003022F1">
            <w:pPr>
              <w:pStyle w:val="TAH"/>
            </w:pPr>
            <w:r>
              <w:t>rev</w:t>
            </w:r>
          </w:p>
        </w:tc>
        <w:tc>
          <w:tcPr>
            <w:tcW w:w="567" w:type="dxa"/>
          </w:tcPr>
          <w:p w14:paraId="1F5693AF" w14:textId="17EC6DBF" w:rsidR="003022F1" w:rsidRDefault="003022F1">
            <w:pPr>
              <w:pStyle w:val="TAH"/>
            </w:pPr>
            <w:r>
              <w:t>cat</w:t>
            </w:r>
          </w:p>
        </w:tc>
        <w:tc>
          <w:tcPr>
            <w:tcW w:w="510" w:type="dxa"/>
          </w:tcPr>
          <w:p w14:paraId="576C6249" w14:textId="643AF3F4" w:rsidR="003022F1" w:rsidRDefault="003022F1">
            <w:pPr>
              <w:pStyle w:val="TAH"/>
            </w:pPr>
            <w:proofErr w:type="spellStart"/>
            <w:r>
              <w:t>Rel</w:t>
            </w:r>
            <w:proofErr w:type="spellEnd"/>
          </w:p>
        </w:tc>
        <w:tc>
          <w:tcPr>
            <w:tcW w:w="661" w:type="dxa"/>
          </w:tcPr>
          <w:p w14:paraId="74036FD2" w14:textId="44ADC0FD" w:rsidR="003022F1" w:rsidRDefault="003022F1">
            <w:pPr>
              <w:pStyle w:val="TAH"/>
            </w:pPr>
            <w:proofErr w:type="spellStart"/>
            <w:r>
              <w:t>init</w:t>
            </w:r>
            <w:proofErr w:type="spellEnd"/>
            <w:r>
              <w:t xml:space="preserve"> vers</w:t>
            </w:r>
          </w:p>
        </w:tc>
        <w:tc>
          <w:tcPr>
            <w:tcW w:w="2607" w:type="dxa"/>
          </w:tcPr>
          <w:p w14:paraId="42E5BB4F" w14:textId="58D19295" w:rsidR="003022F1" w:rsidRDefault="003022F1">
            <w:pPr>
              <w:pStyle w:val="TAH"/>
            </w:pPr>
            <w:r>
              <w:t>Title</w:t>
            </w:r>
          </w:p>
        </w:tc>
      </w:tr>
      <w:tr w:rsidR="009658D6" w14:paraId="26DCD6FA" w14:textId="77777777">
        <w:tc>
          <w:tcPr>
            <w:tcW w:w="1133" w:type="dxa"/>
          </w:tcPr>
          <w:p w14:paraId="2E163C80" w14:textId="013007B2" w:rsidR="003022F1" w:rsidRDefault="003022F1">
            <w:pPr>
              <w:pStyle w:val="TAL"/>
              <w:rPr>
                <w:sz w:val="16"/>
              </w:rPr>
            </w:pPr>
            <w:r>
              <w:rPr>
                <w:sz w:val="16"/>
              </w:rPr>
              <w:t>C1-256317</w:t>
            </w:r>
          </w:p>
        </w:tc>
        <w:tc>
          <w:tcPr>
            <w:tcW w:w="1020" w:type="dxa"/>
          </w:tcPr>
          <w:p w14:paraId="261BCA3A" w14:textId="2AA3E718" w:rsidR="003022F1" w:rsidRDefault="003022F1">
            <w:pPr>
              <w:pStyle w:val="TAL"/>
              <w:rPr>
                <w:sz w:val="16"/>
              </w:rPr>
            </w:pPr>
            <w:r>
              <w:rPr>
                <w:sz w:val="16"/>
              </w:rPr>
              <w:t>agreed</w:t>
            </w:r>
          </w:p>
        </w:tc>
        <w:tc>
          <w:tcPr>
            <w:tcW w:w="1020" w:type="dxa"/>
          </w:tcPr>
          <w:p w14:paraId="1329D0BD" w14:textId="6CE55CBB" w:rsidR="003022F1" w:rsidRDefault="003022F1">
            <w:pPr>
              <w:pStyle w:val="TAL"/>
              <w:rPr>
                <w:sz w:val="16"/>
              </w:rPr>
            </w:pPr>
            <w:r>
              <w:rPr>
                <w:sz w:val="16"/>
              </w:rPr>
              <w:t>approved</w:t>
            </w:r>
          </w:p>
        </w:tc>
        <w:tc>
          <w:tcPr>
            <w:tcW w:w="1133" w:type="dxa"/>
          </w:tcPr>
          <w:p w14:paraId="4639A8F1" w14:textId="3623758C" w:rsidR="003022F1" w:rsidRDefault="003022F1">
            <w:pPr>
              <w:pStyle w:val="TAL"/>
              <w:rPr>
                <w:sz w:val="16"/>
              </w:rPr>
            </w:pPr>
            <w:r>
              <w:rPr>
                <w:sz w:val="16"/>
              </w:rPr>
              <w:t>24.283</w:t>
            </w:r>
          </w:p>
        </w:tc>
        <w:tc>
          <w:tcPr>
            <w:tcW w:w="572" w:type="dxa"/>
          </w:tcPr>
          <w:p w14:paraId="2D130DED" w14:textId="0961449E" w:rsidR="003022F1" w:rsidRDefault="003022F1">
            <w:pPr>
              <w:pStyle w:val="TAL"/>
              <w:rPr>
                <w:sz w:val="16"/>
              </w:rPr>
            </w:pPr>
            <w:r>
              <w:rPr>
                <w:sz w:val="16"/>
              </w:rPr>
              <w:t>0004</w:t>
            </w:r>
          </w:p>
        </w:tc>
        <w:tc>
          <w:tcPr>
            <w:tcW w:w="567" w:type="dxa"/>
          </w:tcPr>
          <w:p w14:paraId="4F0A17E9" w14:textId="77777777" w:rsidR="003022F1" w:rsidRDefault="003022F1">
            <w:pPr>
              <w:pStyle w:val="TAL"/>
              <w:rPr>
                <w:sz w:val="16"/>
              </w:rPr>
            </w:pPr>
          </w:p>
        </w:tc>
        <w:tc>
          <w:tcPr>
            <w:tcW w:w="567" w:type="dxa"/>
          </w:tcPr>
          <w:p w14:paraId="5144252D" w14:textId="7392232F" w:rsidR="003022F1" w:rsidRDefault="003022F1">
            <w:pPr>
              <w:pStyle w:val="TAL"/>
              <w:rPr>
                <w:sz w:val="16"/>
              </w:rPr>
            </w:pPr>
            <w:r>
              <w:rPr>
                <w:sz w:val="16"/>
              </w:rPr>
              <w:t>F</w:t>
            </w:r>
          </w:p>
        </w:tc>
        <w:tc>
          <w:tcPr>
            <w:tcW w:w="510" w:type="dxa"/>
          </w:tcPr>
          <w:p w14:paraId="3E531FE4" w14:textId="485CAE58" w:rsidR="003022F1" w:rsidRDefault="003022F1">
            <w:pPr>
              <w:pStyle w:val="TAL"/>
              <w:rPr>
                <w:sz w:val="16"/>
              </w:rPr>
            </w:pPr>
            <w:r>
              <w:rPr>
                <w:sz w:val="16"/>
              </w:rPr>
              <w:t>Rel-19</w:t>
            </w:r>
          </w:p>
        </w:tc>
        <w:tc>
          <w:tcPr>
            <w:tcW w:w="661" w:type="dxa"/>
          </w:tcPr>
          <w:p w14:paraId="15FB40ED" w14:textId="269951F1" w:rsidR="003022F1" w:rsidRDefault="003022F1">
            <w:pPr>
              <w:pStyle w:val="TAL"/>
              <w:rPr>
                <w:sz w:val="16"/>
              </w:rPr>
            </w:pPr>
            <w:r>
              <w:rPr>
                <w:sz w:val="16"/>
              </w:rPr>
              <w:t>19.0.0</w:t>
            </w:r>
          </w:p>
        </w:tc>
        <w:tc>
          <w:tcPr>
            <w:tcW w:w="2607" w:type="dxa"/>
          </w:tcPr>
          <w:p w14:paraId="62F6886E" w14:textId="62E95A93" w:rsidR="003022F1" w:rsidRDefault="003022F1">
            <w:pPr>
              <w:pStyle w:val="TAL"/>
              <w:rPr>
                <w:sz w:val="16"/>
              </w:rPr>
            </w:pPr>
            <w:r>
              <w:rPr>
                <w:sz w:val="16"/>
              </w:rPr>
              <w:t xml:space="preserve">Resolving EN on </w:t>
            </w:r>
            <w:proofErr w:type="spellStart"/>
            <w:r>
              <w:rPr>
                <w:sz w:val="16"/>
              </w:rPr>
              <w:t>anyAreaChange</w:t>
            </w:r>
            <w:proofErr w:type="spellEnd"/>
            <w:r>
              <w:rPr>
                <w:sz w:val="16"/>
              </w:rPr>
              <w:t>.</w:t>
            </w:r>
          </w:p>
        </w:tc>
      </w:tr>
      <w:tr w:rsidR="009658D6" w14:paraId="43FBAF2F" w14:textId="77777777">
        <w:tc>
          <w:tcPr>
            <w:tcW w:w="1133" w:type="dxa"/>
          </w:tcPr>
          <w:p w14:paraId="1A6C6B87" w14:textId="297C7D3C" w:rsidR="003022F1" w:rsidRDefault="003022F1" w:rsidP="003022F1">
            <w:pPr>
              <w:pStyle w:val="TAL"/>
              <w:rPr>
                <w:sz w:val="16"/>
              </w:rPr>
            </w:pPr>
            <w:r>
              <w:rPr>
                <w:sz w:val="16"/>
              </w:rPr>
              <w:t>C1-256465</w:t>
            </w:r>
          </w:p>
        </w:tc>
        <w:tc>
          <w:tcPr>
            <w:tcW w:w="1020" w:type="dxa"/>
          </w:tcPr>
          <w:p w14:paraId="4C65CC52" w14:textId="27DD3480" w:rsidR="003022F1" w:rsidRDefault="003022F1" w:rsidP="003022F1">
            <w:pPr>
              <w:pStyle w:val="TAL"/>
              <w:rPr>
                <w:sz w:val="16"/>
              </w:rPr>
            </w:pPr>
            <w:r>
              <w:rPr>
                <w:sz w:val="16"/>
              </w:rPr>
              <w:t>agreed</w:t>
            </w:r>
          </w:p>
        </w:tc>
        <w:tc>
          <w:tcPr>
            <w:tcW w:w="1020" w:type="dxa"/>
          </w:tcPr>
          <w:p w14:paraId="785C3B0E" w14:textId="6C33D3D6" w:rsidR="003022F1" w:rsidRDefault="003022F1" w:rsidP="003022F1">
            <w:pPr>
              <w:pStyle w:val="TAL"/>
              <w:rPr>
                <w:sz w:val="16"/>
              </w:rPr>
            </w:pPr>
            <w:r>
              <w:rPr>
                <w:sz w:val="16"/>
              </w:rPr>
              <w:t>approved</w:t>
            </w:r>
          </w:p>
        </w:tc>
        <w:tc>
          <w:tcPr>
            <w:tcW w:w="1133" w:type="dxa"/>
          </w:tcPr>
          <w:p w14:paraId="05527D0E" w14:textId="1B52A192" w:rsidR="003022F1" w:rsidRDefault="003022F1" w:rsidP="003022F1">
            <w:pPr>
              <w:pStyle w:val="TAL"/>
              <w:rPr>
                <w:sz w:val="16"/>
              </w:rPr>
            </w:pPr>
            <w:r>
              <w:rPr>
                <w:sz w:val="16"/>
              </w:rPr>
              <w:t>24.484</w:t>
            </w:r>
          </w:p>
        </w:tc>
        <w:tc>
          <w:tcPr>
            <w:tcW w:w="572" w:type="dxa"/>
          </w:tcPr>
          <w:p w14:paraId="48942407" w14:textId="4C0D1603" w:rsidR="003022F1" w:rsidRDefault="003022F1" w:rsidP="003022F1">
            <w:pPr>
              <w:pStyle w:val="TAL"/>
              <w:rPr>
                <w:sz w:val="16"/>
              </w:rPr>
            </w:pPr>
            <w:r>
              <w:rPr>
                <w:sz w:val="16"/>
              </w:rPr>
              <w:t>0291</w:t>
            </w:r>
          </w:p>
        </w:tc>
        <w:tc>
          <w:tcPr>
            <w:tcW w:w="567" w:type="dxa"/>
          </w:tcPr>
          <w:p w14:paraId="7637053E" w14:textId="77777777" w:rsidR="003022F1" w:rsidRDefault="003022F1" w:rsidP="003022F1">
            <w:pPr>
              <w:pStyle w:val="TAL"/>
              <w:rPr>
                <w:sz w:val="16"/>
              </w:rPr>
            </w:pPr>
          </w:p>
        </w:tc>
        <w:tc>
          <w:tcPr>
            <w:tcW w:w="567" w:type="dxa"/>
          </w:tcPr>
          <w:p w14:paraId="37D12086" w14:textId="2D123EDE" w:rsidR="003022F1" w:rsidRDefault="003022F1" w:rsidP="003022F1">
            <w:pPr>
              <w:pStyle w:val="TAL"/>
              <w:rPr>
                <w:sz w:val="16"/>
              </w:rPr>
            </w:pPr>
            <w:r>
              <w:rPr>
                <w:sz w:val="16"/>
              </w:rPr>
              <w:t>F</w:t>
            </w:r>
          </w:p>
        </w:tc>
        <w:tc>
          <w:tcPr>
            <w:tcW w:w="510" w:type="dxa"/>
          </w:tcPr>
          <w:p w14:paraId="6CD9780A" w14:textId="300292F5" w:rsidR="003022F1" w:rsidRDefault="003022F1" w:rsidP="003022F1">
            <w:pPr>
              <w:pStyle w:val="TAL"/>
              <w:rPr>
                <w:sz w:val="16"/>
              </w:rPr>
            </w:pPr>
            <w:r>
              <w:rPr>
                <w:sz w:val="16"/>
              </w:rPr>
              <w:t>Rel-19</w:t>
            </w:r>
          </w:p>
        </w:tc>
        <w:tc>
          <w:tcPr>
            <w:tcW w:w="661" w:type="dxa"/>
          </w:tcPr>
          <w:p w14:paraId="6DDEFCC9" w14:textId="6DCC7F57" w:rsidR="003022F1" w:rsidRDefault="003022F1" w:rsidP="003022F1">
            <w:pPr>
              <w:pStyle w:val="TAL"/>
              <w:rPr>
                <w:sz w:val="16"/>
              </w:rPr>
            </w:pPr>
            <w:r>
              <w:rPr>
                <w:sz w:val="16"/>
              </w:rPr>
              <w:t>19.3.0</w:t>
            </w:r>
          </w:p>
        </w:tc>
        <w:tc>
          <w:tcPr>
            <w:tcW w:w="2607" w:type="dxa"/>
          </w:tcPr>
          <w:p w14:paraId="1E948D41" w14:textId="593E319A" w:rsidR="003022F1" w:rsidRDefault="003022F1" w:rsidP="003022F1">
            <w:pPr>
              <w:pStyle w:val="TAL"/>
              <w:rPr>
                <w:sz w:val="16"/>
              </w:rPr>
            </w:pPr>
            <w:r>
              <w:rPr>
                <w:sz w:val="16"/>
              </w:rPr>
              <w:t>IANA Registration Template - Location user configuration data document</w:t>
            </w:r>
          </w:p>
        </w:tc>
      </w:tr>
      <w:tr w:rsidR="009658D6" w14:paraId="50F7D70A" w14:textId="77777777">
        <w:tc>
          <w:tcPr>
            <w:tcW w:w="1133" w:type="dxa"/>
          </w:tcPr>
          <w:p w14:paraId="20836795" w14:textId="4F0178F8" w:rsidR="003022F1" w:rsidRDefault="003022F1" w:rsidP="003022F1">
            <w:pPr>
              <w:pStyle w:val="TAL"/>
              <w:rPr>
                <w:sz w:val="16"/>
              </w:rPr>
            </w:pPr>
            <w:r>
              <w:rPr>
                <w:sz w:val="16"/>
              </w:rPr>
              <w:t>C1-256704</w:t>
            </w:r>
          </w:p>
        </w:tc>
        <w:tc>
          <w:tcPr>
            <w:tcW w:w="1020" w:type="dxa"/>
          </w:tcPr>
          <w:p w14:paraId="6C2984A9" w14:textId="068A8FE0" w:rsidR="003022F1" w:rsidRDefault="003022F1" w:rsidP="003022F1">
            <w:pPr>
              <w:pStyle w:val="TAL"/>
              <w:rPr>
                <w:sz w:val="16"/>
              </w:rPr>
            </w:pPr>
            <w:r>
              <w:rPr>
                <w:sz w:val="16"/>
              </w:rPr>
              <w:t>agreed</w:t>
            </w:r>
          </w:p>
        </w:tc>
        <w:tc>
          <w:tcPr>
            <w:tcW w:w="1020" w:type="dxa"/>
          </w:tcPr>
          <w:p w14:paraId="0FD34534" w14:textId="0CBE2652" w:rsidR="003022F1" w:rsidRDefault="003022F1" w:rsidP="003022F1">
            <w:pPr>
              <w:pStyle w:val="TAL"/>
              <w:rPr>
                <w:sz w:val="16"/>
              </w:rPr>
            </w:pPr>
            <w:r>
              <w:rPr>
                <w:sz w:val="16"/>
              </w:rPr>
              <w:t>approved</w:t>
            </w:r>
          </w:p>
        </w:tc>
        <w:tc>
          <w:tcPr>
            <w:tcW w:w="1133" w:type="dxa"/>
          </w:tcPr>
          <w:p w14:paraId="37128E78" w14:textId="75D0D620" w:rsidR="003022F1" w:rsidRDefault="003022F1" w:rsidP="003022F1">
            <w:pPr>
              <w:pStyle w:val="TAL"/>
              <w:rPr>
                <w:sz w:val="16"/>
              </w:rPr>
            </w:pPr>
            <w:r>
              <w:rPr>
                <w:sz w:val="16"/>
              </w:rPr>
              <w:t>24.283</w:t>
            </w:r>
          </w:p>
        </w:tc>
        <w:tc>
          <w:tcPr>
            <w:tcW w:w="572" w:type="dxa"/>
          </w:tcPr>
          <w:p w14:paraId="5DF05C5F" w14:textId="67B38E9F" w:rsidR="003022F1" w:rsidRDefault="003022F1" w:rsidP="003022F1">
            <w:pPr>
              <w:pStyle w:val="TAL"/>
              <w:rPr>
                <w:sz w:val="16"/>
              </w:rPr>
            </w:pPr>
            <w:r>
              <w:rPr>
                <w:sz w:val="16"/>
              </w:rPr>
              <w:t>0001</w:t>
            </w:r>
          </w:p>
        </w:tc>
        <w:tc>
          <w:tcPr>
            <w:tcW w:w="567" w:type="dxa"/>
          </w:tcPr>
          <w:p w14:paraId="69148CFD" w14:textId="6E73537C" w:rsidR="003022F1" w:rsidRDefault="003022F1" w:rsidP="003022F1">
            <w:pPr>
              <w:pStyle w:val="TAL"/>
              <w:rPr>
                <w:sz w:val="16"/>
              </w:rPr>
            </w:pPr>
            <w:r>
              <w:rPr>
                <w:sz w:val="16"/>
              </w:rPr>
              <w:t>1</w:t>
            </w:r>
          </w:p>
        </w:tc>
        <w:tc>
          <w:tcPr>
            <w:tcW w:w="567" w:type="dxa"/>
          </w:tcPr>
          <w:p w14:paraId="5471B601" w14:textId="5956A133" w:rsidR="003022F1" w:rsidRDefault="003022F1" w:rsidP="003022F1">
            <w:pPr>
              <w:pStyle w:val="TAL"/>
              <w:rPr>
                <w:sz w:val="16"/>
              </w:rPr>
            </w:pPr>
            <w:r>
              <w:rPr>
                <w:sz w:val="16"/>
              </w:rPr>
              <w:t>F</w:t>
            </w:r>
          </w:p>
        </w:tc>
        <w:tc>
          <w:tcPr>
            <w:tcW w:w="510" w:type="dxa"/>
          </w:tcPr>
          <w:p w14:paraId="29601404" w14:textId="6B7303C2" w:rsidR="003022F1" w:rsidRDefault="003022F1" w:rsidP="003022F1">
            <w:pPr>
              <w:pStyle w:val="TAL"/>
              <w:rPr>
                <w:sz w:val="16"/>
              </w:rPr>
            </w:pPr>
            <w:r>
              <w:rPr>
                <w:sz w:val="16"/>
              </w:rPr>
              <w:t>Rel-19</w:t>
            </w:r>
          </w:p>
        </w:tc>
        <w:tc>
          <w:tcPr>
            <w:tcW w:w="661" w:type="dxa"/>
          </w:tcPr>
          <w:p w14:paraId="65EC9426" w14:textId="36640856" w:rsidR="003022F1" w:rsidRDefault="003022F1" w:rsidP="003022F1">
            <w:pPr>
              <w:pStyle w:val="TAL"/>
              <w:rPr>
                <w:sz w:val="16"/>
              </w:rPr>
            </w:pPr>
            <w:r>
              <w:rPr>
                <w:sz w:val="16"/>
              </w:rPr>
              <w:t>19.0.0</w:t>
            </w:r>
          </w:p>
        </w:tc>
        <w:tc>
          <w:tcPr>
            <w:tcW w:w="2607" w:type="dxa"/>
          </w:tcPr>
          <w:p w14:paraId="3FFC6692" w14:textId="36A0A395" w:rsidR="003022F1" w:rsidRDefault="003022F1" w:rsidP="003022F1">
            <w:pPr>
              <w:pStyle w:val="TAL"/>
              <w:rPr>
                <w:sz w:val="16"/>
              </w:rPr>
            </w:pPr>
            <w:r>
              <w:rPr>
                <w:sz w:val="16"/>
              </w:rPr>
              <w:t>Correction to reference points</w:t>
            </w:r>
          </w:p>
        </w:tc>
      </w:tr>
      <w:tr w:rsidR="009658D6" w14:paraId="5317A335" w14:textId="77777777">
        <w:tc>
          <w:tcPr>
            <w:tcW w:w="1133" w:type="dxa"/>
          </w:tcPr>
          <w:p w14:paraId="2AFF83BF" w14:textId="4CDD15F3" w:rsidR="003022F1" w:rsidRDefault="003022F1" w:rsidP="003022F1">
            <w:pPr>
              <w:pStyle w:val="TAL"/>
              <w:rPr>
                <w:sz w:val="16"/>
              </w:rPr>
            </w:pPr>
            <w:r>
              <w:rPr>
                <w:sz w:val="16"/>
              </w:rPr>
              <w:t>C1-256705</w:t>
            </w:r>
          </w:p>
        </w:tc>
        <w:tc>
          <w:tcPr>
            <w:tcW w:w="1020" w:type="dxa"/>
          </w:tcPr>
          <w:p w14:paraId="276DFBC6" w14:textId="589FE21E" w:rsidR="003022F1" w:rsidRDefault="003022F1" w:rsidP="003022F1">
            <w:pPr>
              <w:pStyle w:val="TAL"/>
              <w:rPr>
                <w:sz w:val="16"/>
              </w:rPr>
            </w:pPr>
            <w:r>
              <w:rPr>
                <w:sz w:val="16"/>
              </w:rPr>
              <w:t>agreed</w:t>
            </w:r>
          </w:p>
        </w:tc>
        <w:tc>
          <w:tcPr>
            <w:tcW w:w="1020" w:type="dxa"/>
          </w:tcPr>
          <w:p w14:paraId="4160960C" w14:textId="08B286BF" w:rsidR="003022F1" w:rsidRDefault="003022F1" w:rsidP="003022F1">
            <w:pPr>
              <w:pStyle w:val="TAL"/>
              <w:rPr>
                <w:sz w:val="16"/>
              </w:rPr>
            </w:pPr>
            <w:r>
              <w:rPr>
                <w:sz w:val="16"/>
              </w:rPr>
              <w:t>approved</w:t>
            </w:r>
          </w:p>
        </w:tc>
        <w:tc>
          <w:tcPr>
            <w:tcW w:w="1133" w:type="dxa"/>
          </w:tcPr>
          <w:p w14:paraId="31693043" w14:textId="43E80BCD" w:rsidR="003022F1" w:rsidRDefault="003022F1" w:rsidP="003022F1">
            <w:pPr>
              <w:pStyle w:val="TAL"/>
              <w:rPr>
                <w:sz w:val="16"/>
              </w:rPr>
            </w:pPr>
            <w:r>
              <w:rPr>
                <w:sz w:val="16"/>
              </w:rPr>
              <w:t>24.283</w:t>
            </w:r>
          </w:p>
        </w:tc>
        <w:tc>
          <w:tcPr>
            <w:tcW w:w="572" w:type="dxa"/>
          </w:tcPr>
          <w:p w14:paraId="2B6D5561" w14:textId="38199D14" w:rsidR="003022F1" w:rsidRDefault="003022F1" w:rsidP="003022F1">
            <w:pPr>
              <w:pStyle w:val="TAL"/>
              <w:rPr>
                <w:sz w:val="16"/>
              </w:rPr>
            </w:pPr>
            <w:r>
              <w:rPr>
                <w:sz w:val="16"/>
              </w:rPr>
              <w:t>0003</w:t>
            </w:r>
          </w:p>
        </w:tc>
        <w:tc>
          <w:tcPr>
            <w:tcW w:w="567" w:type="dxa"/>
          </w:tcPr>
          <w:p w14:paraId="1C713851" w14:textId="49ABC76E" w:rsidR="003022F1" w:rsidRDefault="003022F1" w:rsidP="003022F1">
            <w:pPr>
              <w:pStyle w:val="TAL"/>
              <w:rPr>
                <w:sz w:val="16"/>
              </w:rPr>
            </w:pPr>
            <w:r>
              <w:rPr>
                <w:sz w:val="16"/>
              </w:rPr>
              <w:t>1</w:t>
            </w:r>
          </w:p>
        </w:tc>
        <w:tc>
          <w:tcPr>
            <w:tcW w:w="567" w:type="dxa"/>
          </w:tcPr>
          <w:p w14:paraId="3E8A393E" w14:textId="5E0EA585" w:rsidR="003022F1" w:rsidRDefault="003022F1" w:rsidP="003022F1">
            <w:pPr>
              <w:pStyle w:val="TAL"/>
              <w:rPr>
                <w:sz w:val="16"/>
              </w:rPr>
            </w:pPr>
            <w:r>
              <w:rPr>
                <w:sz w:val="16"/>
              </w:rPr>
              <w:t>F</w:t>
            </w:r>
          </w:p>
        </w:tc>
        <w:tc>
          <w:tcPr>
            <w:tcW w:w="510" w:type="dxa"/>
          </w:tcPr>
          <w:p w14:paraId="57C2D3BE" w14:textId="72F0C1FF" w:rsidR="003022F1" w:rsidRDefault="003022F1" w:rsidP="003022F1">
            <w:pPr>
              <w:pStyle w:val="TAL"/>
              <w:rPr>
                <w:sz w:val="16"/>
              </w:rPr>
            </w:pPr>
            <w:r>
              <w:rPr>
                <w:sz w:val="16"/>
              </w:rPr>
              <w:t>Rel-19</w:t>
            </w:r>
          </w:p>
        </w:tc>
        <w:tc>
          <w:tcPr>
            <w:tcW w:w="661" w:type="dxa"/>
          </w:tcPr>
          <w:p w14:paraId="68420028" w14:textId="194F35F2" w:rsidR="003022F1" w:rsidRDefault="003022F1" w:rsidP="003022F1">
            <w:pPr>
              <w:pStyle w:val="TAL"/>
              <w:rPr>
                <w:sz w:val="16"/>
              </w:rPr>
            </w:pPr>
            <w:r>
              <w:rPr>
                <w:sz w:val="16"/>
              </w:rPr>
              <w:t>19.0.0</w:t>
            </w:r>
          </w:p>
        </w:tc>
        <w:tc>
          <w:tcPr>
            <w:tcW w:w="2607" w:type="dxa"/>
          </w:tcPr>
          <w:p w14:paraId="470CDA18" w14:textId="0ED54462" w:rsidR="003022F1" w:rsidRDefault="003022F1" w:rsidP="003022F1">
            <w:pPr>
              <w:pStyle w:val="TAL"/>
              <w:rPr>
                <w:sz w:val="16"/>
              </w:rPr>
            </w:pPr>
            <w:r>
              <w:rPr>
                <w:sz w:val="16"/>
              </w:rPr>
              <w:t>Resolving EN on X-3GPP-P-Asserted-Identity.</w:t>
            </w:r>
          </w:p>
        </w:tc>
      </w:tr>
      <w:tr w:rsidR="009658D6" w14:paraId="14BD40E9" w14:textId="77777777">
        <w:tc>
          <w:tcPr>
            <w:tcW w:w="1133" w:type="dxa"/>
          </w:tcPr>
          <w:p w14:paraId="370CB8DF" w14:textId="3B6FE3D1" w:rsidR="003022F1" w:rsidRDefault="003022F1" w:rsidP="003022F1">
            <w:pPr>
              <w:pStyle w:val="TAL"/>
              <w:rPr>
                <w:sz w:val="16"/>
              </w:rPr>
            </w:pPr>
            <w:r>
              <w:rPr>
                <w:sz w:val="16"/>
              </w:rPr>
              <w:t>C1-257085</w:t>
            </w:r>
          </w:p>
        </w:tc>
        <w:tc>
          <w:tcPr>
            <w:tcW w:w="1020" w:type="dxa"/>
          </w:tcPr>
          <w:p w14:paraId="7E1D1C79" w14:textId="4E83931B" w:rsidR="003022F1" w:rsidRDefault="003022F1" w:rsidP="003022F1">
            <w:pPr>
              <w:pStyle w:val="TAL"/>
              <w:rPr>
                <w:sz w:val="16"/>
              </w:rPr>
            </w:pPr>
            <w:r>
              <w:rPr>
                <w:sz w:val="16"/>
              </w:rPr>
              <w:t>agreed</w:t>
            </w:r>
          </w:p>
        </w:tc>
        <w:tc>
          <w:tcPr>
            <w:tcW w:w="1020" w:type="dxa"/>
          </w:tcPr>
          <w:p w14:paraId="3DDA4984" w14:textId="28AF45E8" w:rsidR="003022F1" w:rsidRDefault="003022F1" w:rsidP="003022F1">
            <w:pPr>
              <w:pStyle w:val="TAL"/>
              <w:rPr>
                <w:sz w:val="16"/>
              </w:rPr>
            </w:pPr>
            <w:r>
              <w:rPr>
                <w:sz w:val="16"/>
              </w:rPr>
              <w:t>approved</w:t>
            </w:r>
          </w:p>
        </w:tc>
        <w:tc>
          <w:tcPr>
            <w:tcW w:w="1133" w:type="dxa"/>
          </w:tcPr>
          <w:p w14:paraId="7A4314A8" w14:textId="6719999D" w:rsidR="003022F1" w:rsidRDefault="003022F1" w:rsidP="003022F1">
            <w:pPr>
              <w:pStyle w:val="TAL"/>
              <w:rPr>
                <w:sz w:val="16"/>
              </w:rPr>
            </w:pPr>
            <w:r>
              <w:rPr>
                <w:sz w:val="16"/>
              </w:rPr>
              <w:t>24.283</w:t>
            </w:r>
          </w:p>
        </w:tc>
        <w:tc>
          <w:tcPr>
            <w:tcW w:w="572" w:type="dxa"/>
          </w:tcPr>
          <w:p w14:paraId="7A7C6AB6" w14:textId="5C270F0C" w:rsidR="003022F1" w:rsidRDefault="003022F1" w:rsidP="003022F1">
            <w:pPr>
              <w:pStyle w:val="TAL"/>
              <w:rPr>
                <w:sz w:val="16"/>
              </w:rPr>
            </w:pPr>
            <w:r>
              <w:rPr>
                <w:sz w:val="16"/>
              </w:rPr>
              <w:t>0005</w:t>
            </w:r>
          </w:p>
        </w:tc>
        <w:tc>
          <w:tcPr>
            <w:tcW w:w="567" w:type="dxa"/>
          </w:tcPr>
          <w:p w14:paraId="1216C7B9" w14:textId="77777777" w:rsidR="003022F1" w:rsidRDefault="003022F1" w:rsidP="003022F1">
            <w:pPr>
              <w:pStyle w:val="TAL"/>
              <w:rPr>
                <w:sz w:val="16"/>
              </w:rPr>
            </w:pPr>
          </w:p>
        </w:tc>
        <w:tc>
          <w:tcPr>
            <w:tcW w:w="567" w:type="dxa"/>
          </w:tcPr>
          <w:p w14:paraId="0EF8C493" w14:textId="61793897" w:rsidR="003022F1" w:rsidRDefault="003022F1" w:rsidP="003022F1">
            <w:pPr>
              <w:pStyle w:val="TAL"/>
              <w:rPr>
                <w:sz w:val="16"/>
              </w:rPr>
            </w:pPr>
            <w:r>
              <w:rPr>
                <w:sz w:val="16"/>
              </w:rPr>
              <w:t>F</w:t>
            </w:r>
          </w:p>
        </w:tc>
        <w:tc>
          <w:tcPr>
            <w:tcW w:w="510" w:type="dxa"/>
          </w:tcPr>
          <w:p w14:paraId="7899F000" w14:textId="027CF504" w:rsidR="003022F1" w:rsidRDefault="003022F1" w:rsidP="003022F1">
            <w:pPr>
              <w:pStyle w:val="TAL"/>
              <w:rPr>
                <w:sz w:val="16"/>
              </w:rPr>
            </w:pPr>
            <w:r>
              <w:rPr>
                <w:sz w:val="16"/>
              </w:rPr>
              <w:t>Rel-19</w:t>
            </w:r>
          </w:p>
        </w:tc>
        <w:tc>
          <w:tcPr>
            <w:tcW w:w="661" w:type="dxa"/>
          </w:tcPr>
          <w:p w14:paraId="44991D78" w14:textId="0ED04D1C" w:rsidR="003022F1" w:rsidRDefault="003022F1" w:rsidP="003022F1">
            <w:pPr>
              <w:pStyle w:val="TAL"/>
              <w:rPr>
                <w:sz w:val="16"/>
              </w:rPr>
            </w:pPr>
            <w:r>
              <w:rPr>
                <w:sz w:val="16"/>
              </w:rPr>
              <w:t>19.0.0</w:t>
            </w:r>
          </w:p>
        </w:tc>
        <w:tc>
          <w:tcPr>
            <w:tcW w:w="2607" w:type="dxa"/>
          </w:tcPr>
          <w:p w14:paraId="410C6CF8" w14:textId="682AD68E" w:rsidR="003022F1" w:rsidRDefault="003022F1" w:rsidP="003022F1">
            <w:pPr>
              <w:pStyle w:val="TAL"/>
              <w:rPr>
                <w:sz w:val="16"/>
              </w:rPr>
            </w:pPr>
            <w:r>
              <w:rPr>
                <w:sz w:val="16"/>
              </w:rPr>
              <w:t>Resolving an FFS and an Editor’s note</w:t>
            </w:r>
          </w:p>
        </w:tc>
      </w:tr>
      <w:tr w:rsidR="009658D6" w14:paraId="28341F20" w14:textId="77777777">
        <w:tc>
          <w:tcPr>
            <w:tcW w:w="1133" w:type="dxa"/>
          </w:tcPr>
          <w:p w14:paraId="17B80822" w14:textId="729AE910" w:rsidR="003022F1" w:rsidRDefault="003022F1" w:rsidP="003022F1">
            <w:pPr>
              <w:pStyle w:val="TAL"/>
              <w:rPr>
                <w:sz w:val="16"/>
              </w:rPr>
            </w:pPr>
            <w:r>
              <w:rPr>
                <w:sz w:val="16"/>
              </w:rPr>
              <w:t>C1-257086</w:t>
            </w:r>
          </w:p>
        </w:tc>
        <w:tc>
          <w:tcPr>
            <w:tcW w:w="1020" w:type="dxa"/>
          </w:tcPr>
          <w:p w14:paraId="0A1CCBBC" w14:textId="3BEBEDDE" w:rsidR="003022F1" w:rsidRDefault="003022F1" w:rsidP="003022F1">
            <w:pPr>
              <w:pStyle w:val="TAL"/>
              <w:rPr>
                <w:sz w:val="16"/>
              </w:rPr>
            </w:pPr>
            <w:r>
              <w:rPr>
                <w:sz w:val="16"/>
              </w:rPr>
              <w:t>agreed</w:t>
            </w:r>
          </w:p>
        </w:tc>
        <w:tc>
          <w:tcPr>
            <w:tcW w:w="1020" w:type="dxa"/>
          </w:tcPr>
          <w:p w14:paraId="0DC09470" w14:textId="65113C95" w:rsidR="003022F1" w:rsidRDefault="003022F1" w:rsidP="003022F1">
            <w:pPr>
              <w:pStyle w:val="TAL"/>
              <w:rPr>
                <w:sz w:val="16"/>
              </w:rPr>
            </w:pPr>
            <w:r>
              <w:rPr>
                <w:sz w:val="16"/>
              </w:rPr>
              <w:t>approved</w:t>
            </w:r>
          </w:p>
        </w:tc>
        <w:tc>
          <w:tcPr>
            <w:tcW w:w="1133" w:type="dxa"/>
          </w:tcPr>
          <w:p w14:paraId="300B3573" w14:textId="614DFF49" w:rsidR="003022F1" w:rsidRDefault="003022F1" w:rsidP="003022F1">
            <w:pPr>
              <w:pStyle w:val="TAL"/>
              <w:rPr>
                <w:sz w:val="16"/>
              </w:rPr>
            </w:pPr>
            <w:r>
              <w:rPr>
                <w:sz w:val="16"/>
              </w:rPr>
              <w:t>24.484</w:t>
            </w:r>
          </w:p>
        </w:tc>
        <w:tc>
          <w:tcPr>
            <w:tcW w:w="572" w:type="dxa"/>
          </w:tcPr>
          <w:p w14:paraId="390E4F6D" w14:textId="08478796" w:rsidR="003022F1" w:rsidRDefault="003022F1" w:rsidP="003022F1">
            <w:pPr>
              <w:pStyle w:val="TAL"/>
              <w:rPr>
                <w:sz w:val="16"/>
              </w:rPr>
            </w:pPr>
            <w:r>
              <w:rPr>
                <w:sz w:val="16"/>
              </w:rPr>
              <w:t>0295</w:t>
            </w:r>
          </w:p>
        </w:tc>
        <w:tc>
          <w:tcPr>
            <w:tcW w:w="567" w:type="dxa"/>
          </w:tcPr>
          <w:p w14:paraId="7509C97C" w14:textId="77777777" w:rsidR="003022F1" w:rsidRDefault="003022F1" w:rsidP="003022F1">
            <w:pPr>
              <w:pStyle w:val="TAL"/>
              <w:rPr>
                <w:sz w:val="16"/>
              </w:rPr>
            </w:pPr>
          </w:p>
        </w:tc>
        <w:tc>
          <w:tcPr>
            <w:tcW w:w="567" w:type="dxa"/>
          </w:tcPr>
          <w:p w14:paraId="13837F6E" w14:textId="3B2946D5" w:rsidR="003022F1" w:rsidRDefault="003022F1" w:rsidP="003022F1">
            <w:pPr>
              <w:pStyle w:val="TAL"/>
              <w:rPr>
                <w:sz w:val="16"/>
              </w:rPr>
            </w:pPr>
            <w:r>
              <w:rPr>
                <w:sz w:val="16"/>
              </w:rPr>
              <w:t>F</w:t>
            </w:r>
          </w:p>
        </w:tc>
        <w:tc>
          <w:tcPr>
            <w:tcW w:w="510" w:type="dxa"/>
          </w:tcPr>
          <w:p w14:paraId="36BC494C" w14:textId="398F1BD7" w:rsidR="003022F1" w:rsidRDefault="003022F1" w:rsidP="003022F1">
            <w:pPr>
              <w:pStyle w:val="TAL"/>
              <w:rPr>
                <w:sz w:val="16"/>
              </w:rPr>
            </w:pPr>
            <w:r>
              <w:rPr>
                <w:sz w:val="16"/>
              </w:rPr>
              <w:t>Rel-19</w:t>
            </w:r>
          </w:p>
        </w:tc>
        <w:tc>
          <w:tcPr>
            <w:tcW w:w="661" w:type="dxa"/>
          </w:tcPr>
          <w:p w14:paraId="7054B422" w14:textId="422BE55E" w:rsidR="003022F1" w:rsidRDefault="003022F1" w:rsidP="003022F1">
            <w:pPr>
              <w:pStyle w:val="TAL"/>
              <w:rPr>
                <w:sz w:val="16"/>
              </w:rPr>
            </w:pPr>
            <w:r>
              <w:rPr>
                <w:sz w:val="16"/>
              </w:rPr>
              <w:t>19.3.0</w:t>
            </w:r>
          </w:p>
        </w:tc>
        <w:tc>
          <w:tcPr>
            <w:tcW w:w="2607" w:type="dxa"/>
          </w:tcPr>
          <w:p w14:paraId="7C8F8026" w14:textId="290B0DF5" w:rsidR="003022F1" w:rsidRDefault="003022F1" w:rsidP="003022F1">
            <w:pPr>
              <w:pStyle w:val="TAL"/>
              <w:rPr>
                <w:sz w:val="16"/>
              </w:rPr>
            </w:pPr>
            <w:r>
              <w:rPr>
                <w:sz w:val="16"/>
              </w:rPr>
              <w:t xml:space="preserve">Resolving an Editor’s note related to </w:t>
            </w:r>
            <w:proofErr w:type="spellStart"/>
            <w:r>
              <w:rPr>
                <w:sz w:val="16"/>
              </w:rPr>
              <w:t>enhMCLoc</w:t>
            </w:r>
            <w:proofErr w:type="spellEnd"/>
          </w:p>
        </w:tc>
      </w:tr>
      <w:tr w:rsidR="009658D6" w14:paraId="78B44B0E" w14:textId="77777777">
        <w:tc>
          <w:tcPr>
            <w:tcW w:w="1133" w:type="dxa"/>
          </w:tcPr>
          <w:p w14:paraId="3FACBA2D" w14:textId="37B048A1" w:rsidR="003022F1" w:rsidRDefault="003022F1" w:rsidP="003022F1">
            <w:pPr>
              <w:pStyle w:val="TAL"/>
              <w:rPr>
                <w:sz w:val="16"/>
              </w:rPr>
            </w:pPr>
            <w:r>
              <w:rPr>
                <w:sz w:val="16"/>
              </w:rPr>
              <w:t>C1-257117</w:t>
            </w:r>
          </w:p>
        </w:tc>
        <w:tc>
          <w:tcPr>
            <w:tcW w:w="1020" w:type="dxa"/>
          </w:tcPr>
          <w:p w14:paraId="606F375F" w14:textId="00DF1BBD" w:rsidR="003022F1" w:rsidRDefault="003022F1" w:rsidP="003022F1">
            <w:pPr>
              <w:pStyle w:val="TAL"/>
              <w:rPr>
                <w:sz w:val="16"/>
              </w:rPr>
            </w:pPr>
            <w:r>
              <w:rPr>
                <w:sz w:val="16"/>
              </w:rPr>
              <w:t>agreed</w:t>
            </w:r>
          </w:p>
        </w:tc>
        <w:tc>
          <w:tcPr>
            <w:tcW w:w="1020" w:type="dxa"/>
          </w:tcPr>
          <w:p w14:paraId="25AC2E5A" w14:textId="0A37CD92" w:rsidR="003022F1" w:rsidRDefault="003022F1" w:rsidP="003022F1">
            <w:pPr>
              <w:pStyle w:val="TAL"/>
              <w:rPr>
                <w:sz w:val="16"/>
              </w:rPr>
            </w:pPr>
            <w:r>
              <w:rPr>
                <w:sz w:val="16"/>
              </w:rPr>
              <w:t>approved</w:t>
            </w:r>
          </w:p>
        </w:tc>
        <w:tc>
          <w:tcPr>
            <w:tcW w:w="1133" w:type="dxa"/>
          </w:tcPr>
          <w:p w14:paraId="597AE951" w14:textId="19D61E74" w:rsidR="003022F1" w:rsidRDefault="003022F1" w:rsidP="003022F1">
            <w:pPr>
              <w:pStyle w:val="TAL"/>
              <w:rPr>
                <w:sz w:val="16"/>
              </w:rPr>
            </w:pPr>
            <w:r>
              <w:rPr>
                <w:sz w:val="16"/>
              </w:rPr>
              <w:t>24.283</w:t>
            </w:r>
          </w:p>
        </w:tc>
        <w:tc>
          <w:tcPr>
            <w:tcW w:w="572" w:type="dxa"/>
          </w:tcPr>
          <w:p w14:paraId="5B55B239" w14:textId="465B00E6" w:rsidR="003022F1" w:rsidRDefault="003022F1" w:rsidP="003022F1">
            <w:pPr>
              <w:pStyle w:val="TAL"/>
              <w:rPr>
                <w:sz w:val="16"/>
              </w:rPr>
            </w:pPr>
            <w:r>
              <w:rPr>
                <w:sz w:val="16"/>
              </w:rPr>
              <w:t>0002</w:t>
            </w:r>
          </w:p>
        </w:tc>
        <w:tc>
          <w:tcPr>
            <w:tcW w:w="567" w:type="dxa"/>
          </w:tcPr>
          <w:p w14:paraId="01A320D5" w14:textId="2C3E54F4" w:rsidR="003022F1" w:rsidRDefault="003022F1" w:rsidP="003022F1">
            <w:pPr>
              <w:pStyle w:val="TAL"/>
              <w:rPr>
                <w:sz w:val="16"/>
              </w:rPr>
            </w:pPr>
            <w:r>
              <w:rPr>
                <w:sz w:val="16"/>
              </w:rPr>
              <w:t>1</w:t>
            </w:r>
          </w:p>
        </w:tc>
        <w:tc>
          <w:tcPr>
            <w:tcW w:w="567" w:type="dxa"/>
          </w:tcPr>
          <w:p w14:paraId="6A2F42F9" w14:textId="6E4DEB41" w:rsidR="003022F1" w:rsidRDefault="003022F1" w:rsidP="003022F1">
            <w:pPr>
              <w:pStyle w:val="TAL"/>
              <w:rPr>
                <w:sz w:val="16"/>
              </w:rPr>
            </w:pPr>
            <w:r>
              <w:rPr>
                <w:sz w:val="16"/>
              </w:rPr>
              <w:t>F</w:t>
            </w:r>
          </w:p>
        </w:tc>
        <w:tc>
          <w:tcPr>
            <w:tcW w:w="510" w:type="dxa"/>
          </w:tcPr>
          <w:p w14:paraId="3229421F" w14:textId="3E471BEB" w:rsidR="003022F1" w:rsidRDefault="003022F1" w:rsidP="003022F1">
            <w:pPr>
              <w:pStyle w:val="TAL"/>
              <w:rPr>
                <w:sz w:val="16"/>
              </w:rPr>
            </w:pPr>
            <w:r>
              <w:rPr>
                <w:sz w:val="16"/>
              </w:rPr>
              <w:t>Rel-19</w:t>
            </w:r>
          </w:p>
        </w:tc>
        <w:tc>
          <w:tcPr>
            <w:tcW w:w="661" w:type="dxa"/>
          </w:tcPr>
          <w:p w14:paraId="73DA6145" w14:textId="4906D139" w:rsidR="003022F1" w:rsidRDefault="003022F1" w:rsidP="003022F1">
            <w:pPr>
              <w:pStyle w:val="TAL"/>
              <w:rPr>
                <w:sz w:val="16"/>
              </w:rPr>
            </w:pPr>
            <w:r>
              <w:rPr>
                <w:sz w:val="16"/>
              </w:rPr>
              <w:t>19.0.0</w:t>
            </w:r>
          </w:p>
        </w:tc>
        <w:tc>
          <w:tcPr>
            <w:tcW w:w="2607" w:type="dxa"/>
          </w:tcPr>
          <w:p w14:paraId="1BD2953F" w14:textId="25956328" w:rsidR="003022F1" w:rsidRDefault="003022F1" w:rsidP="003022F1">
            <w:pPr>
              <w:pStyle w:val="TAL"/>
              <w:rPr>
                <w:sz w:val="16"/>
              </w:rPr>
            </w:pPr>
            <w:r>
              <w:rPr>
                <w:sz w:val="16"/>
              </w:rPr>
              <w:t xml:space="preserve">Miscellaneous corrections to </w:t>
            </w:r>
            <w:proofErr w:type="spellStart"/>
            <w:r>
              <w:rPr>
                <w:sz w:val="16"/>
              </w:rPr>
              <w:t>MCLoc</w:t>
            </w:r>
            <w:proofErr w:type="spellEnd"/>
            <w:r>
              <w:rPr>
                <w:sz w:val="16"/>
              </w:rPr>
              <w:t xml:space="preserve"> TS 24.283</w:t>
            </w:r>
          </w:p>
        </w:tc>
      </w:tr>
    </w:tbl>
    <w:p w14:paraId="21496974" w14:textId="77777777" w:rsidR="003022F1" w:rsidRDefault="003022F1" w:rsidP="003022F1"/>
    <w:p w14:paraId="3F82AEA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DCED2" w14:textId="77777777" w:rsidR="003022F1" w:rsidRDefault="003022F1" w:rsidP="003022F1">
      <w:pPr>
        <w:pStyle w:val="Heading3"/>
      </w:pPr>
      <w:bookmarkStart w:id="131" w:name="_Toc216218988"/>
      <w:r>
        <w:t>19.17</w:t>
      </w:r>
      <w:r>
        <w:tab/>
        <w:t>Stage-3 5GS NAS protocol development 19 general aspects [5GProtoc19]</w:t>
      </w:r>
      <w:bookmarkEnd w:id="131"/>
    </w:p>
    <w:p w14:paraId="195585B1" w14:textId="713AF9C1" w:rsidR="003022F1" w:rsidRDefault="003022F1" w:rsidP="003022F1">
      <w:pPr>
        <w:rPr>
          <w:rFonts w:ascii="Arial" w:hAnsi="Arial" w:cs="Arial"/>
          <w:b/>
          <w:sz w:val="24"/>
        </w:rPr>
      </w:pPr>
      <w:r>
        <w:rPr>
          <w:rFonts w:ascii="Arial" w:hAnsi="Arial" w:cs="Arial"/>
          <w:b/>
          <w:color w:val="0000FF"/>
          <w:sz w:val="24"/>
        </w:rPr>
        <w:t>CP-253076</w:t>
      </w:r>
      <w:r>
        <w:rPr>
          <w:rFonts w:ascii="Arial" w:hAnsi="Arial" w:cs="Arial"/>
          <w:b/>
          <w:color w:val="0000FF"/>
          <w:sz w:val="24"/>
        </w:rPr>
        <w:tab/>
      </w:r>
      <w:r>
        <w:rPr>
          <w:rFonts w:ascii="Arial" w:hAnsi="Arial" w:cs="Arial"/>
          <w:b/>
          <w:sz w:val="24"/>
        </w:rPr>
        <w:t>CR pack on 5GProtoc19 (1/2)</w:t>
      </w:r>
    </w:p>
    <w:p w14:paraId="419B5C8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C2B87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72D0D54" w14:textId="77777777">
        <w:tc>
          <w:tcPr>
            <w:tcW w:w="1133" w:type="dxa"/>
          </w:tcPr>
          <w:p w14:paraId="3A5C2668" w14:textId="16655125" w:rsidR="003022F1" w:rsidRDefault="003022F1">
            <w:pPr>
              <w:pStyle w:val="TAH"/>
            </w:pPr>
            <w:r>
              <w:t xml:space="preserve">WG </w:t>
            </w:r>
            <w:proofErr w:type="spellStart"/>
            <w:r>
              <w:t>TDoc</w:t>
            </w:r>
            <w:proofErr w:type="spellEnd"/>
          </w:p>
        </w:tc>
        <w:tc>
          <w:tcPr>
            <w:tcW w:w="1020" w:type="dxa"/>
          </w:tcPr>
          <w:p w14:paraId="7C3A2F15" w14:textId="47E6B535" w:rsidR="003022F1" w:rsidRDefault="003022F1">
            <w:pPr>
              <w:pStyle w:val="TAH"/>
            </w:pPr>
            <w:r>
              <w:t xml:space="preserve">WG </w:t>
            </w:r>
            <w:proofErr w:type="spellStart"/>
            <w:r>
              <w:t>decisn</w:t>
            </w:r>
            <w:proofErr w:type="spellEnd"/>
          </w:p>
        </w:tc>
        <w:tc>
          <w:tcPr>
            <w:tcW w:w="1020" w:type="dxa"/>
          </w:tcPr>
          <w:p w14:paraId="5F2D2785" w14:textId="78C29801" w:rsidR="003022F1" w:rsidRDefault="003022F1">
            <w:pPr>
              <w:pStyle w:val="TAH"/>
            </w:pPr>
            <w:r>
              <w:t xml:space="preserve">TSG </w:t>
            </w:r>
            <w:proofErr w:type="spellStart"/>
            <w:r>
              <w:t>decisn</w:t>
            </w:r>
            <w:proofErr w:type="spellEnd"/>
          </w:p>
        </w:tc>
        <w:tc>
          <w:tcPr>
            <w:tcW w:w="1133" w:type="dxa"/>
          </w:tcPr>
          <w:p w14:paraId="625212EC" w14:textId="5C4E51D4" w:rsidR="003022F1" w:rsidRDefault="003022F1">
            <w:pPr>
              <w:pStyle w:val="TAH"/>
            </w:pPr>
            <w:r>
              <w:t>Spec</w:t>
            </w:r>
          </w:p>
        </w:tc>
        <w:tc>
          <w:tcPr>
            <w:tcW w:w="572" w:type="dxa"/>
          </w:tcPr>
          <w:p w14:paraId="01ACE060" w14:textId="43A60868" w:rsidR="003022F1" w:rsidRDefault="003022F1">
            <w:pPr>
              <w:pStyle w:val="TAH"/>
            </w:pPr>
            <w:r>
              <w:t>CR</w:t>
            </w:r>
          </w:p>
        </w:tc>
        <w:tc>
          <w:tcPr>
            <w:tcW w:w="567" w:type="dxa"/>
          </w:tcPr>
          <w:p w14:paraId="602860EB" w14:textId="539D682E" w:rsidR="003022F1" w:rsidRDefault="003022F1">
            <w:pPr>
              <w:pStyle w:val="TAH"/>
            </w:pPr>
            <w:r>
              <w:t>rev</w:t>
            </w:r>
          </w:p>
        </w:tc>
        <w:tc>
          <w:tcPr>
            <w:tcW w:w="567" w:type="dxa"/>
          </w:tcPr>
          <w:p w14:paraId="081B115C" w14:textId="58B283DA" w:rsidR="003022F1" w:rsidRDefault="003022F1">
            <w:pPr>
              <w:pStyle w:val="TAH"/>
            </w:pPr>
            <w:r>
              <w:t>cat</w:t>
            </w:r>
          </w:p>
        </w:tc>
        <w:tc>
          <w:tcPr>
            <w:tcW w:w="510" w:type="dxa"/>
          </w:tcPr>
          <w:p w14:paraId="1175B5D0" w14:textId="5379258D" w:rsidR="003022F1" w:rsidRDefault="003022F1">
            <w:pPr>
              <w:pStyle w:val="TAH"/>
            </w:pPr>
            <w:proofErr w:type="spellStart"/>
            <w:r>
              <w:t>Rel</w:t>
            </w:r>
            <w:proofErr w:type="spellEnd"/>
          </w:p>
        </w:tc>
        <w:tc>
          <w:tcPr>
            <w:tcW w:w="661" w:type="dxa"/>
          </w:tcPr>
          <w:p w14:paraId="6BCCB9A9" w14:textId="69A26684" w:rsidR="003022F1" w:rsidRDefault="003022F1">
            <w:pPr>
              <w:pStyle w:val="TAH"/>
            </w:pPr>
            <w:proofErr w:type="spellStart"/>
            <w:r>
              <w:t>init</w:t>
            </w:r>
            <w:proofErr w:type="spellEnd"/>
            <w:r>
              <w:t xml:space="preserve"> vers</w:t>
            </w:r>
          </w:p>
        </w:tc>
        <w:tc>
          <w:tcPr>
            <w:tcW w:w="2607" w:type="dxa"/>
          </w:tcPr>
          <w:p w14:paraId="27FB8514" w14:textId="1643BD0F" w:rsidR="003022F1" w:rsidRDefault="003022F1">
            <w:pPr>
              <w:pStyle w:val="TAH"/>
            </w:pPr>
            <w:r>
              <w:t>Title</w:t>
            </w:r>
          </w:p>
        </w:tc>
      </w:tr>
      <w:tr w:rsidR="009658D6" w14:paraId="3B7A6062" w14:textId="77777777">
        <w:tc>
          <w:tcPr>
            <w:tcW w:w="1133" w:type="dxa"/>
          </w:tcPr>
          <w:p w14:paraId="54AA15D9" w14:textId="60D0549C" w:rsidR="003022F1" w:rsidRDefault="003022F1">
            <w:pPr>
              <w:pStyle w:val="TAL"/>
              <w:rPr>
                <w:sz w:val="16"/>
              </w:rPr>
            </w:pPr>
            <w:r>
              <w:rPr>
                <w:sz w:val="16"/>
              </w:rPr>
              <w:t>C1-256354</w:t>
            </w:r>
          </w:p>
        </w:tc>
        <w:tc>
          <w:tcPr>
            <w:tcW w:w="1020" w:type="dxa"/>
          </w:tcPr>
          <w:p w14:paraId="1C14F974" w14:textId="334AC9AD" w:rsidR="003022F1" w:rsidRDefault="003022F1">
            <w:pPr>
              <w:pStyle w:val="TAL"/>
              <w:rPr>
                <w:sz w:val="16"/>
              </w:rPr>
            </w:pPr>
            <w:r>
              <w:rPr>
                <w:sz w:val="16"/>
              </w:rPr>
              <w:t>agreed</w:t>
            </w:r>
          </w:p>
        </w:tc>
        <w:tc>
          <w:tcPr>
            <w:tcW w:w="1020" w:type="dxa"/>
          </w:tcPr>
          <w:p w14:paraId="6BB2A5E3" w14:textId="5727C5FE" w:rsidR="003022F1" w:rsidRDefault="003022F1">
            <w:pPr>
              <w:pStyle w:val="TAL"/>
              <w:rPr>
                <w:sz w:val="16"/>
              </w:rPr>
            </w:pPr>
            <w:r>
              <w:rPr>
                <w:sz w:val="16"/>
              </w:rPr>
              <w:t>approved</w:t>
            </w:r>
          </w:p>
        </w:tc>
        <w:tc>
          <w:tcPr>
            <w:tcW w:w="1133" w:type="dxa"/>
          </w:tcPr>
          <w:p w14:paraId="3F92F1FF" w14:textId="2BE37A71" w:rsidR="003022F1" w:rsidRDefault="003022F1">
            <w:pPr>
              <w:pStyle w:val="TAL"/>
              <w:rPr>
                <w:sz w:val="16"/>
              </w:rPr>
            </w:pPr>
            <w:r>
              <w:rPr>
                <w:sz w:val="16"/>
              </w:rPr>
              <w:t>24.501</w:t>
            </w:r>
          </w:p>
        </w:tc>
        <w:tc>
          <w:tcPr>
            <w:tcW w:w="572" w:type="dxa"/>
          </w:tcPr>
          <w:p w14:paraId="035A9949" w14:textId="50DCFA5F" w:rsidR="003022F1" w:rsidRDefault="003022F1">
            <w:pPr>
              <w:pStyle w:val="TAL"/>
              <w:rPr>
                <w:sz w:val="16"/>
              </w:rPr>
            </w:pPr>
            <w:r>
              <w:rPr>
                <w:sz w:val="16"/>
              </w:rPr>
              <w:t>7036</w:t>
            </w:r>
          </w:p>
        </w:tc>
        <w:tc>
          <w:tcPr>
            <w:tcW w:w="567" w:type="dxa"/>
          </w:tcPr>
          <w:p w14:paraId="45B72A3C" w14:textId="77777777" w:rsidR="003022F1" w:rsidRDefault="003022F1">
            <w:pPr>
              <w:pStyle w:val="TAL"/>
              <w:rPr>
                <w:sz w:val="16"/>
              </w:rPr>
            </w:pPr>
          </w:p>
        </w:tc>
        <w:tc>
          <w:tcPr>
            <w:tcW w:w="567" w:type="dxa"/>
          </w:tcPr>
          <w:p w14:paraId="1EDC19CA" w14:textId="487DE6A1" w:rsidR="003022F1" w:rsidRDefault="003022F1">
            <w:pPr>
              <w:pStyle w:val="TAL"/>
              <w:rPr>
                <w:sz w:val="16"/>
              </w:rPr>
            </w:pPr>
            <w:r>
              <w:rPr>
                <w:sz w:val="16"/>
              </w:rPr>
              <w:t>F</w:t>
            </w:r>
          </w:p>
        </w:tc>
        <w:tc>
          <w:tcPr>
            <w:tcW w:w="510" w:type="dxa"/>
          </w:tcPr>
          <w:p w14:paraId="7CD613A0" w14:textId="21057958" w:rsidR="003022F1" w:rsidRDefault="003022F1">
            <w:pPr>
              <w:pStyle w:val="TAL"/>
              <w:rPr>
                <w:sz w:val="16"/>
              </w:rPr>
            </w:pPr>
            <w:r>
              <w:rPr>
                <w:sz w:val="16"/>
              </w:rPr>
              <w:t>Rel-19</w:t>
            </w:r>
          </w:p>
        </w:tc>
        <w:tc>
          <w:tcPr>
            <w:tcW w:w="661" w:type="dxa"/>
          </w:tcPr>
          <w:p w14:paraId="3BBBD8A3" w14:textId="6A0CEA0D" w:rsidR="003022F1" w:rsidRDefault="003022F1">
            <w:pPr>
              <w:pStyle w:val="TAL"/>
              <w:rPr>
                <w:sz w:val="16"/>
              </w:rPr>
            </w:pPr>
            <w:r>
              <w:rPr>
                <w:sz w:val="16"/>
              </w:rPr>
              <w:t>19.4.0</w:t>
            </w:r>
          </w:p>
        </w:tc>
        <w:tc>
          <w:tcPr>
            <w:tcW w:w="2607" w:type="dxa"/>
          </w:tcPr>
          <w:p w14:paraId="3072B444" w14:textId="0C7BE0B3" w:rsidR="003022F1" w:rsidRDefault="003022F1">
            <w:pPr>
              <w:pStyle w:val="TAL"/>
              <w:rPr>
                <w:sz w:val="16"/>
              </w:rPr>
            </w:pPr>
            <w:r>
              <w:rPr>
                <w:sz w:val="16"/>
              </w:rPr>
              <w:t>Deletion of forbidden PLMNs from list of equivalent PMNs when UE is registered for disaster roaming services</w:t>
            </w:r>
          </w:p>
        </w:tc>
      </w:tr>
      <w:tr w:rsidR="009658D6" w14:paraId="40D4C2E9" w14:textId="77777777">
        <w:tc>
          <w:tcPr>
            <w:tcW w:w="1133" w:type="dxa"/>
          </w:tcPr>
          <w:p w14:paraId="4DDF7FBE" w14:textId="3D4639FD" w:rsidR="003022F1" w:rsidRDefault="003022F1" w:rsidP="003022F1">
            <w:pPr>
              <w:pStyle w:val="TAL"/>
              <w:rPr>
                <w:sz w:val="16"/>
              </w:rPr>
            </w:pPr>
            <w:r>
              <w:rPr>
                <w:sz w:val="16"/>
              </w:rPr>
              <w:t>C1-256404</w:t>
            </w:r>
          </w:p>
        </w:tc>
        <w:tc>
          <w:tcPr>
            <w:tcW w:w="1020" w:type="dxa"/>
          </w:tcPr>
          <w:p w14:paraId="12348B72" w14:textId="4A2B747A" w:rsidR="003022F1" w:rsidRDefault="003022F1" w:rsidP="003022F1">
            <w:pPr>
              <w:pStyle w:val="TAL"/>
              <w:rPr>
                <w:sz w:val="16"/>
              </w:rPr>
            </w:pPr>
            <w:r>
              <w:rPr>
                <w:sz w:val="16"/>
              </w:rPr>
              <w:t>agreed</w:t>
            </w:r>
          </w:p>
        </w:tc>
        <w:tc>
          <w:tcPr>
            <w:tcW w:w="1020" w:type="dxa"/>
          </w:tcPr>
          <w:p w14:paraId="04D64BB7" w14:textId="002056CC" w:rsidR="003022F1" w:rsidRDefault="003022F1" w:rsidP="003022F1">
            <w:pPr>
              <w:pStyle w:val="TAL"/>
              <w:rPr>
                <w:sz w:val="16"/>
              </w:rPr>
            </w:pPr>
            <w:r>
              <w:rPr>
                <w:sz w:val="16"/>
              </w:rPr>
              <w:t>approved</w:t>
            </w:r>
          </w:p>
        </w:tc>
        <w:tc>
          <w:tcPr>
            <w:tcW w:w="1133" w:type="dxa"/>
          </w:tcPr>
          <w:p w14:paraId="2C2360E8" w14:textId="73AE87DA" w:rsidR="003022F1" w:rsidRDefault="003022F1" w:rsidP="003022F1">
            <w:pPr>
              <w:pStyle w:val="TAL"/>
              <w:rPr>
                <w:sz w:val="16"/>
              </w:rPr>
            </w:pPr>
            <w:r>
              <w:rPr>
                <w:sz w:val="16"/>
              </w:rPr>
              <w:t>24.501</w:t>
            </w:r>
          </w:p>
        </w:tc>
        <w:tc>
          <w:tcPr>
            <w:tcW w:w="572" w:type="dxa"/>
          </w:tcPr>
          <w:p w14:paraId="64496B50" w14:textId="099EBBCC" w:rsidR="003022F1" w:rsidRDefault="003022F1" w:rsidP="003022F1">
            <w:pPr>
              <w:pStyle w:val="TAL"/>
              <w:rPr>
                <w:sz w:val="16"/>
              </w:rPr>
            </w:pPr>
            <w:r>
              <w:rPr>
                <w:sz w:val="16"/>
              </w:rPr>
              <w:t>7042</w:t>
            </w:r>
          </w:p>
        </w:tc>
        <w:tc>
          <w:tcPr>
            <w:tcW w:w="567" w:type="dxa"/>
          </w:tcPr>
          <w:p w14:paraId="6FA6BD64" w14:textId="77777777" w:rsidR="003022F1" w:rsidRDefault="003022F1" w:rsidP="003022F1">
            <w:pPr>
              <w:pStyle w:val="TAL"/>
              <w:rPr>
                <w:sz w:val="16"/>
              </w:rPr>
            </w:pPr>
          </w:p>
        </w:tc>
        <w:tc>
          <w:tcPr>
            <w:tcW w:w="567" w:type="dxa"/>
          </w:tcPr>
          <w:p w14:paraId="6ABCA3A8" w14:textId="29973DE1" w:rsidR="003022F1" w:rsidRDefault="003022F1" w:rsidP="003022F1">
            <w:pPr>
              <w:pStyle w:val="TAL"/>
              <w:rPr>
                <w:sz w:val="16"/>
              </w:rPr>
            </w:pPr>
            <w:r>
              <w:rPr>
                <w:sz w:val="16"/>
              </w:rPr>
              <w:t>F</w:t>
            </w:r>
          </w:p>
        </w:tc>
        <w:tc>
          <w:tcPr>
            <w:tcW w:w="510" w:type="dxa"/>
          </w:tcPr>
          <w:p w14:paraId="61DF4776" w14:textId="2A2DA021" w:rsidR="003022F1" w:rsidRDefault="003022F1" w:rsidP="003022F1">
            <w:pPr>
              <w:pStyle w:val="TAL"/>
              <w:rPr>
                <w:sz w:val="16"/>
              </w:rPr>
            </w:pPr>
            <w:r>
              <w:rPr>
                <w:sz w:val="16"/>
              </w:rPr>
              <w:t>Rel-19</w:t>
            </w:r>
          </w:p>
        </w:tc>
        <w:tc>
          <w:tcPr>
            <w:tcW w:w="661" w:type="dxa"/>
          </w:tcPr>
          <w:p w14:paraId="4DC55521" w14:textId="3364DF17" w:rsidR="003022F1" w:rsidRDefault="003022F1" w:rsidP="003022F1">
            <w:pPr>
              <w:pStyle w:val="TAL"/>
              <w:rPr>
                <w:sz w:val="16"/>
              </w:rPr>
            </w:pPr>
            <w:r>
              <w:rPr>
                <w:sz w:val="16"/>
              </w:rPr>
              <w:t>19.4.0</w:t>
            </w:r>
          </w:p>
        </w:tc>
        <w:tc>
          <w:tcPr>
            <w:tcW w:w="2607" w:type="dxa"/>
          </w:tcPr>
          <w:p w14:paraId="265FB5F8" w14:textId="3FCF4BAC" w:rsidR="003022F1" w:rsidRDefault="003022F1" w:rsidP="003022F1">
            <w:pPr>
              <w:pStyle w:val="TAL"/>
              <w:rPr>
                <w:sz w:val="16"/>
              </w:rPr>
            </w:pPr>
            <w:r>
              <w:rPr>
                <w:sz w:val="16"/>
              </w:rPr>
              <w:t>Corrections to the 5GS mobile identity</w:t>
            </w:r>
          </w:p>
        </w:tc>
      </w:tr>
      <w:tr w:rsidR="009658D6" w14:paraId="6B9430D7" w14:textId="77777777">
        <w:tc>
          <w:tcPr>
            <w:tcW w:w="1133" w:type="dxa"/>
          </w:tcPr>
          <w:p w14:paraId="16752DAB" w14:textId="2F2296DA" w:rsidR="003022F1" w:rsidRDefault="003022F1" w:rsidP="003022F1">
            <w:pPr>
              <w:pStyle w:val="TAL"/>
              <w:rPr>
                <w:sz w:val="16"/>
              </w:rPr>
            </w:pPr>
            <w:r>
              <w:rPr>
                <w:sz w:val="16"/>
              </w:rPr>
              <w:t>C1-256444</w:t>
            </w:r>
          </w:p>
        </w:tc>
        <w:tc>
          <w:tcPr>
            <w:tcW w:w="1020" w:type="dxa"/>
          </w:tcPr>
          <w:p w14:paraId="2865BBF5" w14:textId="5D01EEA7" w:rsidR="003022F1" w:rsidRDefault="003022F1" w:rsidP="003022F1">
            <w:pPr>
              <w:pStyle w:val="TAL"/>
              <w:rPr>
                <w:sz w:val="16"/>
              </w:rPr>
            </w:pPr>
            <w:r>
              <w:rPr>
                <w:sz w:val="16"/>
              </w:rPr>
              <w:t>agreed</w:t>
            </w:r>
          </w:p>
        </w:tc>
        <w:tc>
          <w:tcPr>
            <w:tcW w:w="1020" w:type="dxa"/>
          </w:tcPr>
          <w:p w14:paraId="61E880BE" w14:textId="2E2D651F" w:rsidR="003022F1" w:rsidRDefault="003022F1" w:rsidP="003022F1">
            <w:pPr>
              <w:pStyle w:val="TAL"/>
              <w:rPr>
                <w:sz w:val="16"/>
              </w:rPr>
            </w:pPr>
            <w:r>
              <w:rPr>
                <w:sz w:val="16"/>
              </w:rPr>
              <w:t>approved</w:t>
            </w:r>
          </w:p>
        </w:tc>
        <w:tc>
          <w:tcPr>
            <w:tcW w:w="1133" w:type="dxa"/>
          </w:tcPr>
          <w:p w14:paraId="2F9FD197" w14:textId="1E8D11AF" w:rsidR="003022F1" w:rsidRDefault="003022F1" w:rsidP="003022F1">
            <w:pPr>
              <w:pStyle w:val="TAL"/>
              <w:rPr>
                <w:sz w:val="16"/>
              </w:rPr>
            </w:pPr>
            <w:r>
              <w:rPr>
                <w:sz w:val="16"/>
              </w:rPr>
              <w:t>24.501</w:t>
            </w:r>
          </w:p>
        </w:tc>
        <w:tc>
          <w:tcPr>
            <w:tcW w:w="572" w:type="dxa"/>
          </w:tcPr>
          <w:p w14:paraId="21385C28" w14:textId="24EC1BA0" w:rsidR="003022F1" w:rsidRDefault="003022F1" w:rsidP="003022F1">
            <w:pPr>
              <w:pStyle w:val="TAL"/>
              <w:rPr>
                <w:sz w:val="16"/>
              </w:rPr>
            </w:pPr>
            <w:r>
              <w:rPr>
                <w:sz w:val="16"/>
              </w:rPr>
              <w:t>7053</w:t>
            </w:r>
          </w:p>
        </w:tc>
        <w:tc>
          <w:tcPr>
            <w:tcW w:w="567" w:type="dxa"/>
          </w:tcPr>
          <w:p w14:paraId="0A343D41" w14:textId="77777777" w:rsidR="003022F1" w:rsidRDefault="003022F1" w:rsidP="003022F1">
            <w:pPr>
              <w:pStyle w:val="TAL"/>
              <w:rPr>
                <w:sz w:val="16"/>
              </w:rPr>
            </w:pPr>
          </w:p>
        </w:tc>
        <w:tc>
          <w:tcPr>
            <w:tcW w:w="567" w:type="dxa"/>
          </w:tcPr>
          <w:p w14:paraId="111EAE79" w14:textId="10EC93AF" w:rsidR="003022F1" w:rsidRDefault="003022F1" w:rsidP="003022F1">
            <w:pPr>
              <w:pStyle w:val="TAL"/>
              <w:rPr>
                <w:sz w:val="16"/>
              </w:rPr>
            </w:pPr>
            <w:r>
              <w:rPr>
                <w:sz w:val="16"/>
              </w:rPr>
              <w:t>F</w:t>
            </w:r>
          </w:p>
        </w:tc>
        <w:tc>
          <w:tcPr>
            <w:tcW w:w="510" w:type="dxa"/>
          </w:tcPr>
          <w:p w14:paraId="611812D9" w14:textId="5EEA49C9" w:rsidR="003022F1" w:rsidRDefault="003022F1" w:rsidP="003022F1">
            <w:pPr>
              <w:pStyle w:val="TAL"/>
              <w:rPr>
                <w:sz w:val="16"/>
              </w:rPr>
            </w:pPr>
            <w:r>
              <w:rPr>
                <w:sz w:val="16"/>
              </w:rPr>
              <w:t>Rel-19</w:t>
            </w:r>
          </w:p>
        </w:tc>
        <w:tc>
          <w:tcPr>
            <w:tcW w:w="661" w:type="dxa"/>
          </w:tcPr>
          <w:p w14:paraId="73980631" w14:textId="5D1D7A1C" w:rsidR="003022F1" w:rsidRDefault="003022F1" w:rsidP="003022F1">
            <w:pPr>
              <w:pStyle w:val="TAL"/>
              <w:rPr>
                <w:sz w:val="16"/>
              </w:rPr>
            </w:pPr>
            <w:r>
              <w:rPr>
                <w:sz w:val="16"/>
              </w:rPr>
              <w:t>19.4.0</w:t>
            </w:r>
          </w:p>
        </w:tc>
        <w:tc>
          <w:tcPr>
            <w:tcW w:w="2607" w:type="dxa"/>
          </w:tcPr>
          <w:p w14:paraId="2A326D34" w14:textId="4EE2790F" w:rsidR="003022F1" w:rsidRDefault="003022F1" w:rsidP="003022F1">
            <w:pPr>
              <w:pStyle w:val="TAL"/>
              <w:rPr>
                <w:sz w:val="16"/>
              </w:rPr>
            </w:pPr>
            <w:r>
              <w:rPr>
                <w:sz w:val="16"/>
              </w:rPr>
              <w:t>Correction regarding ID_UAS</w:t>
            </w:r>
          </w:p>
        </w:tc>
      </w:tr>
      <w:tr w:rsidR="009658D6" w14:paraId="6678F796" w14:textId="77777777">
        <w:tc>
          <w:tcPr>
            <w:tcW w:w="1133" w:type="dxa"/>
          </w:tcPr>
          <w:p w14:paraId="67BEE0D0" w14:textId="49BF2C8E" w:rsidR="003022F1" w:rsidRDefault="003022F1" w:rsidP="003022F1">
            <w:pPr>
              <w:pStyle w:val="TAL"/>
              <w:rPr>
                <w:sz w:val="16"/>
              </w:rPr>
            </w:pPr>
            <w:r>
              <w:rPr>
                <w:sz w:val="16"/>
              </w:rPr>
              <w:t>C1-256592</w:t>
            </w:r>
          </w:p>
        </w:tc>
        <w:tc>
          <w:tcPr>
            <w:tcW w:w="1020" w:type="dxa"/>
          </w:tcPr>
          <w:p w14:paraId="20C38C5E" w14:textId="461D0F1D" w:rsidR="003022F1" w:rsidRDefault="003022F1" w:rsidP="003022F1">
            <w:pPr>
              <w:pStyle w:val="TAL"/>
              <w:rPr>
                <w:sz w:val="16"/>
              </w:rPr>
            </w:pPr>
            <w:r>
              <w:rPr>
                <w:sz w:val="16"/>
              </w:rPr>
              <w:t>agreed</w:t>
            </w:r>
          </w:p>
        </w:tc>
        <w:tc>
          <w:tcPr>
            <w:tcW w:w="1020" w:type="dxa"/>
          </w:tcPr>
          <w:p w14:paraId="08ECAED8" w14:textId="63D9A8F8" w:rsidR="003022F1" w:rsidRDefault="003022F1" w:rsidP="003022F1">
            <w:pPr>
              <w:pStyle w:val="TAL"/>
              <w:rPr>
                <w:sz w:val="16"/>
              </w:rPr>
            </w:pPr>
            <w:r>
              <w:rPr>
                <w:sz w:val="16"/>
              </w:rPr>
              <w:t>approved</w:t>
            </w:r>
          </w:p>
        </w:tc>
        <w:tc>
          <w:tcPr>
            <w:tcW w:w="1133" w:type="dxa"/>
          </w:tcPr>
          <w:p w14:paraId="7AFC4CE3" w14:textId="30341F57" w:rsidR="003022F1" w:rsidRDefault="003022F1" w:rsidP="003022F1">
            <w:pPr>
              <w:pStyle w:val="TAL"/>
              <w:rPr>
                <w:sz w:val="16"/>
              </w:rPr>
            </w:pPr>
            <w:r>
              <w:rPr>
                <w:sz w:val="16"/>
              </w:rPr>
              <w:t>24.501</w:t>
            </w:r>
          </w:p>
        </w:tc>
        <w:tc>
          <w:tcPr>
            <w:tcW w:w="572" w:type="dxa"/>
          </w:tcPr>
          <w:p w14:paraId="3C1E980D" w14:textId="5AA32000" w:rsidR="003022F1" w:rsidRDefault="003022F1" w:rsidP="003022F1">
            <w:pPr>
              <w:pStyle w:val="TAL"/>
              <w:rPr>
                <w:sz w:val="16"/>
              </w:rPr>
            </w:pPr>
            <w:r>
              <w:rPr>
                <w:sz w:val="16"/>
              </w:rPr>
              <w:t>7013</w:t>
            </w:r>
          </w:p>
        </w:tc>
        <w:tc>
          <w:tcPr>
            <w:tcW w:w="567" w:type="dxa"/>
          </w:tcPr>
          <w:p w14:paraId="7CBC00A9" w14:textId="3F0F8035" w:rsidR="003022F1" w:rsidRDefault="003022F1" w:rsidP="003022F1">
            <w:pPr>
              <w:pStyle w:val="TAL"/>
              <w:rPr>
                <w:sz w:val="16"/>
              </w:rPr>
            </w:pPr>
            <w:r>
              <w:rPr>
                <w:sz w:val="16"/>
              </w:rPr>
              <w:t>1</w:t>
            </w:r>
          </w:p>
        </w:tc>
        <w:tc>
          <w:tcPr>
            <w:tcW w:w="567" w:type="dxa"/>
          </w:tcPr>
          <w:p w14:paraId="537260B5" w14:textId="50B653C9" w:rsidR="003022F1" w:rsidRDefault="003022F1" w:rsidP="003022F1">
            <w:pPr>
              <w:pStyle w:val="TAL"/>
              <w:rPr>
                <w:sz w:val="16"/>
              </w:rPr>
            </w:pPr>
            <w:r>
              <w:rPr>
                <w:sz w:val="16"/>
              </w:rPr>
              <w:t>F</w:t>
            </w:r>
          </w:p>
        </w:tc>
        <w:tc>
          <w:tcPr>
            <w:tcW w:w="510" w:type="dxa"/>
          </w:tcPr>
          <w:p w14:paraId="65F4EFC5" w14:textId="7DB91A63" w:rsidR="003022F1" w:rsidRDefault="003022F1" w:rsidP="003022F1">
            <w:pPr>
              <w:pStyle w:val="TAL"/>
              <w:rPr>
                <w:sz w:val="16"/>
              </w:rPr>
            </w:pPr>
            <w:r>
              <w:rPr>
                <w:sz w:val="16"/>
              </w:rPr>
              <w:t>Rel-19</w:t>
            </w:r>
          </w:p>
        </w:tc>
        <w:tc>
          <w:tcPr>
            <w:tcW w:w="661" w:type="dxa"/>
          </w:tcPr>
          <w:p w14:paraId="009F479D" w14:textId="41363609" w:rsidR="003022F1" w:rsidRDefault="003022F1" w:rsidP="003022F1">
            <w:pPr>
              <w:pStyle w:val="TAL"/>
              <w:rPr>
                <w:sz w:val="16"/>
              </w:rPr>
            </w:pPr>
            <w:r>
              <w:rPr>
                <w:sz w:val="16"/>
              </w:rPr>
              <w:t>19.4.0</w:t>
            </w:r>
          </w:p>
        </w:tc>
        <w:tc>
          <w:tcPr>
            <w:tcW w:w="2607" w:type="dxa"/>
          </w:tcPr>
          <w:p w14:paraId="798B0CDA" w14:textId="57C3CAAA" w:rsidR="003022F1" w:rsidRDefault="003022F1" w:rsidP="003022F1">
            <w:pPr>
              <w:pStyle w:val="TAL"/>
              <w:rPr>
                <w:sz w:val="16"/>
              </w:rPr>
            </w:pPr>
            <w:r>
              <w:rPr>
                <w:sz w:val="16"/>
              </w:rPr>
              <w:t>Correction of wrong term "QoS rule"</w:t>
            </w:r>
          </w:p>
        </w:tc>
      </w:tr>
      <w:tr w:rsidR="009658D6" w14:paraId="094D5821" w14:textId="77777777">
        <w:tc>
          <w:tcPr>
            <w:tcW w:w="1133" w:type="dxa"/>
          </w:tcPr>
          <w:p w14:paraId="5BDD2F84" w14:textId="773A9D29" w:rsidR="003022F1" w:rsidRDefault="003022F1" w:rsidP="003022F1">
            <w:pPr>
              <w:pStyle w:val="TAL"/>
              <w:rPr>
                <w:sz w:val="16"/>
              </w:rPr>
            </w:pPr>
            <w:r>
              <w:rPr>
                <w:sz w:val="16"/>
              </w:rPr>
              <w:t>C1-256593</w:t>
            </w:r>
          </w:p>
        </w:tc>
        <w:tc>
          <w:tcPr>
            <w:tcW w:w="1020" w:type="dxa"/>
          </w:tcPr>
          <w:p w14:paraId="4F74CC2B" w14:textId="1EAC306C" w:rsidR="003022F1" w:rsidRDefault="003022F1" w:rsidP="003022F1">
            <w:pPr>
              <w:pStyle w:val="TAL"/>
              <w:rPr>
                <w:sz w:val="16"/>
              </w:rPr>
            </w:pPr>
            <w:r>
              <w:rPr>
                <w:sz w:val="16"/>
              </w:rPr>
              <w:t>agreed</w:t>
            </w:r>
          </w:p>
        </w:tc>
        <w:tc>
          <w:tcPr>
            <w:tcW w:w="1020" w:type="dxa"/>
          </w:tcPr>
          <w:p w14:paraId="4EC97911" w14:textId="4ECA62E5" w:rsidR="003022F1" w:rsidRDefault="003022F1" w:rsidP="003022F1">
            <w:pPr>
              <w:pStyle w:val="TAL"/>
              <w:rPr>
                <w:sz w:val="16"/>
              </w:rPr>
            </w:pPr>
            <w:r>
              <w:rPr>
                <w:sz w:val="16"/>
              </w:rPr>
              <w:t>approved</w:t>
            </w:r>
          </w:p>
        </w:tc>
        <w:tc>
          <w:tcPr>
            <w:tcW w:w="1133" w:type="dxa"/>
          </w:tcPr>
          <w:p w14:paraId="22366D26" w14:textId="4540C5DB" w:rsidR="003022F1" w:rsidRDefault="003022F1" w:rsidP="003022F1">
            <w:pPr>
              <w:pStyle w:val="TAL"/>
              <w:rPr>
                <w:sz w:val="16"/>
              </w:rPr>
            </w:pPr>
            <w:r>
              <w:rPr>
                <w:sz w:val="16"/>
              </w:rPr>
              <w:t>24.501</w:t>
            </w:r>
          </w:p>
        </w:tc>
        <w:tc>
          <w:tcPr>
            <w:tcW w:w="572" w:type="dxa"/>
          </w:tcPr>
          <w:p w14:paraId="1D061AD5" w14:textId="60F33427" w:rsidR="003022F1" w:rsidRDefault="003022F1" w:rsidP="003022F1">
            <w:pPr>
              <w:pStyle w:val="TAL"/>
              <w:rPr>
                <w:sz w:val="16"/>
              </w:rPr>
            </w:pPr>
            <w:r>
              <w:rPr>
                <w:sz w:val="16"/>
              </w:rPr>
              <w:t>7016</w:t>
            </w:r>
          </w:p>
        </w:tc>
        <w:tc>
          <w:tcPr>
            <w:tcW w:w="567" w:type="dxa"/>
          </w:tcPr>
          <w:p w14:paraId="0E40108F" w14:textId="6D24B4F3" w:rsidR="003022F1" w:rsidRDefault="003022F1" w:rsidP="003022F1">
            <w:pPr>
              <w:pStyle w:val="TAL"/>
              <w:rPr>
                <w:sz w:val="16"/>
              </w:rPr>
            </w:pPr>
            <w:r>
              <w:rPr>
                <w:sz w:val="16"/>
              </w:rPr>
              <w:t>1</w:t>
            </w:r>
          </w:p>
        </w:tc>
        <w:tc>
          <w:tcPr>
            <w:tcW w:w="567" w:type="dxa"/>
          </w:tcPr>
          <w:p w14:paraId="4AC7F3BF" w14:textId="343EC6FD" w:rsidR="003022F1" w:rsidRDefault="003022F1" w:rsidP="003022F1">
            <w:pPr>
              <w:pStyle w:val="TAL"/>
              <w:rPr>
                <w:sz w:val="16"/>
              </w:rPr>
            </w:pPr>
            <w:r>
              <w:rPr>
                <w:sz w:val="16"/>
              </w:rPr>
              <w:t>F</w:t>
            </w:r>
          </w:p>
        </w:tc>
        <w:tc>
          <w:tcPr>
            <w:tcW w:w="510" w:type="dxa"/>
          </w:tcPr>
          <w:p w14:paraId="73DED042" w14:textId="6764A35C" w:rsidR="003022F1" w:rsidRDefault="003022F1" w:rsidP="003022F1">
            <w:pPr>
              <w:pStyle w:val="TAL"/>
              <w:rPr>
                <w:sz w:val="16"/>
              </w:rPr>
            </w:pPr>
            <w:r>
              <w:rPr>
                <w:sz w:val="16"/>
              </w:rPr>
              <w:t>Rel-19</w:t>
            </w:r>
          </w:p>
        </w:tc>
        <w:tc>
          <w:tcPr>
            <w:tcW w:w="661" w:type="dxa"/>
          </w:tcPr>
          <w:p w14:paraId="45E86711" w14:textId="1ADBFD41" w:rsidR="003022F1" w:rsidRDefault="003022F1" w:rsidP="003022F1">
            <w:pPr>
              <w:pStyle w:val="TAL"/>
              <w:rPr>
                <w:sz w:val="16"/>
              </w:rPr>
            </w:pPr>
            <w:r>
              <w:rPr>
                <w:sz w:val="16"/>
              </w:rPr>
              <w:t>19.4.0</w:t>
            </w:r>
          </w:p>
        </w:tc>
        <w:tc>
          <w:tcPr>
            <w:tcW w:w="2607" w:type="dxa"/>
          </w:tcPr>
          <w:p w14:paraId="7FC6D103" w14:textId="048F719F" w:rsidR="003022F1" w:rsidRDefault="003022F1" w:rsidP="003022F1">
            <w:pPr>
              <w:pStyle w:val="TAL"/>
              <w:rPr>
                <w:sz w:val="16"/>
              </w:rPr>
            </w:pPr>
            <w:r>
              <w:rPr>
                <w:sz w:val="16"/>
              </w:rPr>
              <w:t>PSAP emergency callback interaction with MICO mode</w:t>
            </w:r>
          </w:p>
        </w:tc>
      </w:tr>
      <w:tr w:rsidR="009658D6" w14:paraId="1A034AE5" w14:textId="77777777">
        <w:tc>
          <w:tcPr>
            <w:tcW w:w="1133" w:type="dxa"/>
          </w:tcPr>
          <w:p w14:paraId="0C035B4D" w14:textId="0B5D053E" w:rsidR="003022F1" w:rsidRDefault="003022F1" w:rsidP="003022F1">
            <w:pPr>
              <w:pStyle w:val="TAL"/>
              <w:rPr>
                <w:sz w:val="16"/>
              </w:rPr>
            </w:pPr>
            <w:r>
              <w:rPr>
                <w:sz w:val="16"/>
              </w:rPr>
              <w:t>C1-256594</w:t>
            </w:r>
          </w:p>
        </w:tc>
        <w:tc>
          <w:tcPr>
            <w:tcW w:w="1020" w:type="dxa"/>
          </w:tcPr>
          <w:p w14:paraId="77D24F4B" w14:textId="0A9ECB08" w:rsidR="003022F1" w:rsidRDefault="003022F1" w:rsidP="003022F1">
            <w:pPr>
              <w:pStyle w:val="TAL"/>
              <w:rPr>
                <w:sz w:val="16"/>
              </w:rPr>
            </w:pPr>
            <w:r>
              <w:rPr>
                <w:sz w:val="16"/>
              </w:rPr>
              <w:t>agreed</w:t>
            </w:r>
          </w:p>
        </w:tc>
        <w:tc>
          <w:tcPr>
            <w:tcW w:w="1020" w:type="dxa"/>
          </w:tcPr>
          <w:p w14:paraId="5A38E489" w14:textId="08DFAB88" w:rsidR="003022F1" w:rsidRDefault="003022F1" w:rsidP="003022F1">
            <w:pPr>
              <w:pStyle w:val="TAL"/>
              <w:rPr>
                <w:sz w:val="16"/>
              </w:rPr>
            </w:pPr>
            <w:r>
              <w:rPr>
                <w:sz w:val="16"/>
              </w:rPr>
              <w:t>approved</w:t>
            </w:r>
          </w:p>
        </w:tc>
        <w:tc>
          <w:tcPr>
            <w:tcW w:w="1133" w:type="dxa"/>
          </w:tcPr>
          <w:p w14:paraId="53A43203" w14:textId="07C427AC" w:rsidR="003022F1" w:rsidRDefault="003022F1" w:rsidP="003022F1">
            <w:pPr>
              <w:pStyle w:val="TAL"/>
              <w:rPr>
                <w:sz w:val="16"/>
              </w:rPr>
            </w:pPr>
            <w:r>
              <w:rPr>
                <w:sz w:val="16"/>
              </w:rPr>
              <w:t>24.501</w:t>
            </w:r>
          </w:p>
        </w:tc>
        <w:tc>
          <w:tcPr>
            <w:tcW w:w="572" w:type="dxa"/>
          </w:tcPr>
          <w:p w14:paraId="5D1F798D" w14:textId="0B32ABDB" w:rsidR="003022F1" w:rsidRDefault="003022F1" w:rsidP="003022F1">
            <w:pPr>
              <w:pStyle w:val="TAL"/>
              <w:rPr>
                <w:sz w:val="16"/>
              </w:rPr>
            </w:pPr>
            <w:r>
              <w:rPr>
                <w:sz w:val="16"/>
              </w:rPr>
              <w:t>7024</w:t>
            </w:r>
          </w:p>
        </w:tc>
        <w:tc>
          <w:tcPr>
            <w:tcW w:w="567" w:type="dxa"/>
          </w:tcPr>
          <w:p w14:paraId="1B86F59C" w14:textId="31F7B724" w:rsidR="003022F1" w:rsidRDefault="003022F1" w:rsidP="003022F1">
            <w:pPr>
              <w:pStyle w:val="TAL"/>
              <w:rPr>
                <w:sz w:val="16"/>
              </w:rPr>
            </w:pPr>
            <w:r>
              <w:rPr>
                <w:sz w:val="16"/>
              </w:rPr>
              <w:t>1</w:t>
            </w:r>
          </w:p>
        </w:tc>
        <w:tc>
          <w:tcPr>
            <w:tcW w:w="567" w:type="dxa"/>
          </w:tcPr>
          <w:p w14:paraId="23891DEB" w14:textId="0739BDF8" w:rsidR="003022F1" w:rsidRDefault="003022F1" w:rsidP="003022F1">
            <w:pPr>
              <w:pStyle w:val="TAL"/>
              <w:rPr>
                <w:sz w:val="16"/>
              </w:rPr>
            </w:pPr>
            <w:r>
              <w:rPr>
                <w:sz w:val="16"/>
              </w:rPr>
              <w:t>F</w:t>
            </w:r>
          </w:p>
        </w:tc>
        <w:tc>
          <w:tcPr>
            <w:tcW w:w="510" w:type="dxa"/>
          </w:tcPr>
          <w:p w14:paraId="5E4D7558" w14:textId="4D39770F" w:rsidR="003022F1" w:rsidRDefault="003022F1" w:rsidP="003022F1">
            <w:pPr>
              <w:pStyle w:val="TAL"/>
              <w:rPr>
                <w:sz w:val="16"/>
              </w:rPr>
            </w:pPr>
            <w:r>
              <w:rPr>
                <w:sz w:val="16"/>
              </w:rPr>
              <w:t>Rel-19</w:t>
            </w:r>
          </w:p>
        </w:tc>
        <w:tc>
          <w:tcPr>
            <w:tcW w:w="661" w:type="dxa"/>
          </w:tcPr>
          <w:p w14:paraId="5C9B9AEA" w14:textId="30995B7C" w:rsidR="003022F1" w:rsidRDefault="003022F1" w:rsidP="003022F1">
            <w:pPr>
              <w:pStyle w:val="TAL"/>
              <w:rPr>
                <w:sz w:val="16"/>
              </w:rPr>
            </w:pPr>
            <w:r>
              <w:rPr>
                <w:sz w:val="16"/>
              </w:rPr>
              <w:t>19.4.0</w:t>
            </w:r>
          </w:p>
        </w:tc>
        <w:tc>
          <w:tcPr>
            <w:tcW w:w="2607" w:type="dxa"/>
          </w:tcPr>
          <w:p w14:paraId="5892FD11" w14:textId="06576025" w:rsidR="003022F1" w:rsidRDefault="003022F1" w:rsidP="003022F1">
            <w:pPr>
              <w:pStyle w:val="TAL"/>
              <w:rPr>
                <w:sz w:val="16"/>
              </w:rPr>
            </w:pPr>
            <w:r>
              <w:rPr>
                <w:sz w:val="16"/>
              </w:rPr>
              <w:t>Additional information IE setting for UL UPP-CMI container</w:t>
            </w:r>
          </w:p>
        </w:tc>
      </w:tr>
      <w:tr w:rsidR="009658D6" w14:paraId="6687A7FF" w14:textId="77777777">
        <w:tc>
          <w:tcPr>
            <w:tcW w:w="1133" w:type="dxa"/>
          </w:tcPr>
          <w:p w14:paraId="66D55334" w14:textId="7D44CFDA" w:rsidR="003022F1" w:rsidRDefault="003022F1" w:rsidP="003022F1">
            <w:pPr>
              <w:pStyle w:val="TAL"/>
              <w:rPr>
                <w:sz w:val="16"/>
              </w:rPr>
            </w:pPr>
            <w:r>
              <w:rPr>
                <w:sz w:val="16"/>
              </w:rPr>
              <w:t>C1-257352</w:t>
            </w:r>
          </w:p>
        </w:tc>
        <w:tc>
          <w:tcPr>
            <w:tcW w:w="1020" w:type="dxa"/>
          </w:tcPr>
          <w:p w14:paraId="20E5D1A7" w14:textId="53E6E5D1" w:rsidR="003022F1" w:rsidRDefault="003022F1" w:rsidP="003022F1">
            <w:pPr>
              <w:pStyle w:val="TAL"/>
              <w:rPr>
                <w:sz w:val="16"/>
              </w:rPr>
            </w:pPr>
            <w:r>
              <w:rPr>
                <w:sz w:val="16"/>
              </w:rPr>
              <w:t>agreed</w:t>
            </w:r>
          </w:p>
        </w:tc>
        <w:tc>
          <w:tcPr>
            <w:tcW w:w="1020" w:type="dxa"/>
          </w:tcPr>
          <w:p w14:paraId="2BA8AC64" w14:textId="5C0B5412" w:rsidR="003022F1" w:rsidRDefault="003022F1" w:rsidP="003022F1">
            <w:pPr>
              <w:pStyle w:val="TAL"/>
              <w:rPr>
                <w:sz w:val="16"/>
              </w:rPr>
            </w:pPr>
            <w:r>
              <w:rPr>
                <w:sz w:val="16"/>
              </w:rPr>
              <w:t>approved</w:t>
            </w:r>
          </w:p>
        </w:tc>
        <w:tc>
          <w:tcPr>
            <w:tcW w:w="1133" w:type="dxa"/>
          </w:tcPr>
          <w:p w14:paraId="00EA3F11" w14:textId="39A52BE1" w:rsidR="003022F1" w:rsidRDefault="003022F1" w:rsidP="003022F1">
            <w:pPr>
              <w:pStyle w:val="TAL"/>
              <w:rPr>
                <w:sz w:val="16"/>
              </w:rPr>
            </w:pPr>
            <w:r>
              <w:rPr>
                <w:sz w:val="16"/>
              </w:rPr>
              <w:t>24.501</w:t>
            </w:r>
          </w:p>
        </w:tc>
        <w:tc>
          <w:tcPr>
            <w:tcW w:w="572" w:type="dxa"/>
          </w:tcPr>
          <w:p w14:paraId="35820E46" w14:textId="10911B73" w:rsidR="003022F1" w:rsidRDefault="003022F1" w:rsidP="003022F1">
            <w:pPr>
              <w:pStyle w:val="TAL"/>
              <w:rPr>
                <w:sz w:val="16"/>
              </w:rPr>
            </w:pPr>
            <w:r>
              <w:rPr>
                <w:sz w:val="16"/>
              </w:rPr>
              <w:t>7088</w:t>
            </w:r>
          </w:p>
        </w:tc>
        <w:tc>
          <w:tcPr>
            <w:tcW w:w="567" w:type="dxa"/>
          </w:tcPr>
          <w:p w14:paraId="596A5584" w14:textId="77777777" w:rsidR="003022F1" w:rsidRDefault="003022F1" w:rsidP="003022F1">
            <w:pPr>
              <w:pStyle w:val="TAL"/>
              <w:rPr>
                <w:sz w:val="16"/>
              </w:rPr>
            </w:pPr>
          </w:p>
        </w:tc>
        <w:tc>
          <w:tcPr>
            <w:tcW w:w="567" w:type="dxa"/>
          </w:tcPr>
          <w:p w14:paraId="5F5F9632" w14:textId="29D6D3E9" w:rsidR="003022F1" w:rsidRDefault="003022F1" w:rsidP="003022F1">
            <w:pPr>
              <w:pStyle w:val="TAL"/>
              <w:rPr>
                <w:sz w:val="16"/>
              </w:rPr>
            </w:pPr>
            <w:r>
              <w:rPr>
                <w:sz w:val="16"/>
              </w:rPr>
              <w:t>F</w:t>
            </w:r>
          </w:p>
        </w:tc>
        <w:tc>
          <w:tcPr>
            <w:tcW w:w="510" w:type="dxa"/>
          </w:tcPr>
          <w:p w14:paraId="7111F5EB" w14:textId="318C4FE9" w:rsidR="003022F1" w:rsidRDefault="003022F1" w:rsidP="003022F1">
            <w:pPr>
              <w:pStyle w:val="TAL"/>
              <w:rPr>
                <w:sz w:val="16"/>
              </w:rPr>
            </w:pPr>
            <w:r>
              <w:rPr>
                <w:sz w:val="16"/>
              </w:rPr>
              <w:t>Rel-19</w:t>
            </w:r>
          </w:p>
        </w:tc>
        <w:tc>
          <w:tcPr>
            <w:tcW w:w="661" w:type="dxa"/>
          </w:tcPr>
          <w:p w14:paraId="59143EF1" w14:textId="6EE2754F" w:rsidR="003022F1" w:rsidRDefault="003022F1" w:rsidP="003022F1">
            <w:pPr>
              <w:pStyle w:val="TAL"/>
              <w:rPr>
                <w:sz w:val="16"/>
              </w:rPr>
            </w:pPr>
            <w:r>
              <w:rPr>
                <w:sz w:val="16"/>
              </w:rPr>
              <w:t>19.4.0</w:t>
            </w:r>
          </w:p>
        </w:tc>
        <w:tc>
          <w:tcPr>
            <w:tcW w:w="2607" w:type="dxa"/>
          </w:tcPr>
          <w:p w14:paraId="78BF8614" w14:textId="00BB4579" w:rsidR="003022F1" w:rsidRDefault="003022F1" w:rsidP="003022F1">
            <w:pPr>
              <w:pStyle w:val="TAL"/>
              <w:rPr>
                <w:sz w:val="16"/>
              </w:rPr>
            </w:pPr>
            <w:r>
              <w:rPr>
                <w:sz w:val="16"/>
              </w:rPr>
              <w:t>Correction to PDU set based handling</w:t>
            </w:r>
          </w:p>
        </w:tc>
      </w:tr>
      <w:tr w:rsidR="009658D6" w14:paraId="08CF113E" w14:textId="77777777">
        <w:tc>
          <w:tcPr>
            <w:tcW w:w="1133" w:type="dxa"/>
          </w:tcPr>
          <w:p w14:paraId="60B9921F" w14:textId="0AD53DA9" w:rsidR="003022F1" w:rsidRDefault="003022F1" w:rsidP="003022F1">
            <w:pPr>
              <w:pStyle w:val="TAL"/>
              <w:rPr>
                <w:sz w:val="16"/>
              </w:rPr>
            </w:pPr>
            <w:r>
              <w:rPr>
                <w:sz w:val="16"/>
              </w:rPr>
              <w:t>C1-257367</w:t>
            </w:r>
          </w:p>
        </w:tc>
        <w:tc>
          <w:tcPr>
            <w:tcW w:w="1020" w:type="dxa"/>
          </w:tcPr>
          <w:p w14:paraId="4A27A366" w14:textId="31AB3079" w:rsidR="003022F1" w:rsidRDefault="003022F1" w:rsidP="003022F1">
            <w:pPr>
              <w:pStyle w:val="TAL"/>
              <w:rPr>
                <w:sz w:val="16"/>
              </w:rPr>
            </w:pPr>
            <w:r>
              <w:rPr>
                <w:sz w:val="16"/>
              </w:rPr>
              <w:t>agreed</w:t>
            </w:r>
          </w:p>
        </w:tc>
        <w:tc>
          <w:tcPr>
            <w:tcW w:w="1020" w:type="dxa"/>
          </w:tcPr>
          <w:p w14:paraId="6DB46EB9" w14:textId="0F6F4EA7" w:rsidR="003022F1" w:rsidRDefault="003022F1" w:rsidP="003022F1">
            <w:pPr>
              <w:pStyle w:val="TAL"/>
              <w:rPr>
                <w:sz w:val="16"/>
              </w:rPr>
            </w:pPr>
            <w:r>
              <w:rPr>
                <w:sz w:val="16"/>
              </w:rPr>
              <w:t>approved</w:t>
            </w:r>
          </w:p>
        </w:tc>
        <w:tc>
          <w:tcPr>
            <w:tcW w:w="1133" w:type="dxa"/>
          </w:tcPr>
          <w:p w14:paraId="3E0893E9" w14:textId="3C291517" w:rsidR="003022F1" w:rsidRDefault="003022F1" w:rsidP="003022F1">
            <w:pPr>
              <w:pStyle w:val="TAL"/>
              <w:rPr>
                <w:sz w:val="16"/>
              </w:rPr>
            </w:pPr>
            <w:r>
              <w:rPr>
                <w:sz w:val="16"/>
              </w:rPr>
              <w:t>24.501</w:t>
            </w:r>
          </w:p>
        </w:tc>
        <w:tc>
          <w:tcPr>
            <w:tcW w:w="572" w:type="dxa"/>
          </w:tcPr>
          <w:p w14:paraId="6A1F3047" w14:textId="0F1AE495" w:rsidR="003022F1" w:rsidRDefault="003022F1" w:rsidP="003022F1">
            <w:pPr>
              <w:pStyle w:val="TAL"/>
              <w:rPr>
                <w:sz w:val="16"/>
              </w:rPr>
            </w:pPr>
            <w:r>
              <w:rPr>
                <w:sz w:val="16"/>
              </w:rPr>
              <w:t>7090</w:t>
            </w:r>
          </w:p>
        </w:tc>
        <w:tc>
          <w:tcPr>
            <w:tcW w:w="567" w:type="dxa"/>
          </w:tcPr>
          <w:p w14:paraId="498BFD71" w14:textId="77777777" w:rsidR="003022F1" w:rsidRDefault="003022F1" w:rsidP="003022F1">
            <w:pPr>
              <w:pStyle w:val="TAL"/>
              <w:rPr>
                <w:sz w:val="16"/>
              </w:rPr>
            </w:pPr>
          </w:p>
        </w:tc>
        <w:tc>
          <w:tcPr>
            <w:tcW w:w="567" w:type="dxa"/>
          </w:tcPr>
          <w:p w14:paraId="1A86B63D" w14:textId="15BFD7B6" w:rsidR="003022F1" w:rsidRDefault="003022F1" w:rsidP="003022F1">
            <w:pPr>
              <w:pStyle w:val="TAL"/>
              <w:rPr>
                <w:sz w:val="16"/>
              </w:rPr>
            </w:pPr>
            <w:r>
              <w:rPr>
                <w:sz w:val="16"/>
              </w:rPr>
              <w:t>F</w:t>
            </w:r>
          </w:p>
        </w:tc>
        <w:tc>
          <w:tcPr>
            <w:tcW w:w="510" w:type="dxa"/>
          </w:tcPr>
          <w:p w14:paraId="3D0A0200" w14:textId="7BC321B4" w:rsidR="003022F1" w:rsidRDefault="003022F1" w:rsidP="003022F1">
            <w:pPr>
              <w:pStyle w:val="TAL"/>
              <w:rPr>
                <w:sz w:val="16"/>
              </w:rPr>
            </w:pPr>
            <w:r>
              <w:rPr>
                <w:sz w:val="16"/>
              </w:rPr>
              <w:t>Rel-19</w:t>
            </w:r>
          </w:p>
        </w:tc>
        <w:tc>
          <w:tcPr>
            <w:tcW w:w="661" w:type="dxa"/>
          </w:tcPr>
          <w:p w14:paraId="43FB8A8C" w14:textId="07F0E643" w:rsidR="003022F1" w:rsidRDefault="003022F1" w:rsidP="003022F1">
            <w:pPr>
              <w:pStyle w:val="TAL"/>
              <w:rPr>
                <w:sz w:val="16"/>
              </w:rPr>
            </w:pPr>
            <w:r>
              <w:rPr>
                <w:sz w:val="16"/>
              </w:rPr>
              <w:t>19.4.0</w:t>
            </w:r>
          </w:p>
        </w:tc>
        <w:tc>
          <w:tcPr>
            <w:tcW w:w="2607" w:type="dxa"/>
          </w:tcPr>
          <w:p w14:paraId="23FF00D1" w14:textId="3FBE5329" w:rsidR="003022F1" w:rsidRDefault="003022F1" w:rsidP="003022F1">
            <w:pPr>
              <w:pStyle w:val="TAL"/>
              <w:rPr>
                <w:sz w:val="16"/>
              </w:rPr>
            </w:pPr>
            <w:r>
              <w:rPr>
                <w:sz w:val="16"/>
              </w:rPr>
              <w:t>Correction of the condition for sending the HPAOP bit</w:t>
            </w:r>
          </w:p>
        </w:tc>
      </w:tr>
      <w:tr w:rsidR="009658D6" w14:paraId="33420500" w14:textId="77777777">
        <w:tc>
          <w:tcPr>
            <w:tcW w:w="1133" w:type="dxa"/>
          </w:tcPr>
          <w:p w14:paraId="5E3087CC" w14:textId="06C69723" w:rsidR="003022F1" w:rsidRDefault="003022F1" w:rsidP="003022F1">
            <w:pPr>
              <w:pStyle w:val="TAL"/>
              <w:rPr>
                <w:sz w:val="16"/>
              </w:rPr>
            </w:pPr>
            <w:r>
              <w:rPr>
                <w:sz w:val="16"/>
              </w:rPr>
              <w:t>C1-257385</w:t>
            </w:r>
          </w:p>
        </w:tc>
        <w:tc>
          <w:tcPr>
            <w:tcW w:w="1020" w:type="dxa"/>
          </w:tcPr>
          <w:p w14:paraId="06D698E5" w14:textId="0BA0CDCB" w:rsidR="003022F1" w:rsidRDefault="003022F1" w:rsidP="003022F1">
            <w:pPr>
              <w:pStyle w:val="TAL"/>
              <w:rPr>
                <w:sz w:val="16"/>
              </w:rPr>
            </w:pPr>
            <w:r>
              <w:rPr>
                <w:sz w:val="16"/>
              </w:rPr>
              <w:t>agreed</w:t>
            </w:r>
          </w:p>
        </w:tc>
        <w:tc>
          <w:tcPr>
            <w:tcW w:w="1020" w:type="dxa"/>
          </w:tcPr>
          <w:p w14:paraId="71B43F5D" w14:textId="3303A170" w:rsidR="003022F1" w:rsidRDefault="003022F1" w:rsidP="003022F1">
            <w:pPr>
              <w:pStyle w:val="TAL"/>
              <w:rPr>
                <w:sz w:val="16"/>
              </w:rPr>
            </w:pPr>
            <w:r>
              <w:rPr>
                <w:sz w:val="16"/>
              </w:rPr>
              <w:t>approved</w:t>
            </w:r>
          </w:p>
        </w:tc>
        <w:tc>
          <w:tcPr>
            <w:tcW w:w="1133" w:type="dxa"/>
          </w:tcPr>
          <w:p w14:paraId="2AEFB924" w14:textId="2D552479" w:rsidR="003022F1" w:rsidRDefault="003022F1" w:rsidP="003022F1">
            <w:pPr>
              <w:pStyle w:val="TAL"/>
              <w:rPr>
                <w:sz w:val="16"/>
              </w:rPr>
            </w:pPr>
            <w:r>
              <w:rPr>
                <w:sz w:val="16"/>
              </w:rPr>
              <w:t>24.501</w:t>
            </w:r>
          </w:p>
        </w:tc>
        <w:tc>
          <w:tcPr>
            <w:tcW w:w="572" w:type="dxa"/>
          </w:tcPr>
          <w:p w14:paraId="499E5259" w14:textId="3665072E" w:rsidR="003022F1" w:rsidRDefault="003022F1" w:rsidP="003022F1">
            <w:pPr>
              <w:pStyle w:val="TAL"/>
              <w:rPr>
                <w:sz w:val="16"/>
              </w:rPr>
            </w:pPr>
            <w:r>
              <w:rPr>
                <w:sz w:val="16"/>
              </w:rPr>
              <w:t>7092</w:t>
            </w:r>
          </w:p>
        </w:tc>
        <w:tc>
          <w:tcPr>
            <w:tcW w:w="567" w:type="dxa"/>
          </w:tcPr>
          <w:p w14:paraId="59CA09FB" w14:textId="77777777" w:rsidR="003022F1" w:rsidRDefault="003022F1" w:rsidP="003022F1">
            <w:pPr>
              <w:pStyle w:val="TAL"/>
              <w:rPr>
                <w:sz w:val="16"/>
              </w:rPr>
            </w:pPr>
          </w:p>
        </w:tc>
        <w:tc>
          <w:tcPr>
            <w:tcW w:w="567" w:type="dxa"/>
          </w:tcPr>
          <w:p w14:paraId="36EDC05F" w14:textId="5CD145A7" w:rsidR="003022F1" w:rsidRDefault="003022F1" w:rsidP="003022F1">
            <w:pPr>
              <w:pStyle w:val="TAL"/>
              <w:rPr>
                <w:sz w:val="16"/>
              </w:rPr>
            </w:pPr>
            <w:r>
              <w:rPr>
                <w:sz w:val="16"/>
              </w:rPr>
              <w:t>F</w:t>
            </w:r>
          </w:p>
        </w:tc>
        <w:tc>
          <w:tcPr>
            <w:tcW w:w="510" w:type="dxa"/>
          </w:tcPr>
          <w:p w14:paraId="59F9BC59" w14:textId="6369FE9E" w:rsidR="003022F1" w:rsidRDefault="003022F1" w:rsidP="003022F1">
            <w:pPr>
              <w:pStyle w:val="TAL"/>
              <w:rPr>
                <w:sz w:val="16"/>
              </w:rPr>
            </w:pPr>
            <w:r>
              <w:rPr>
                <w:sz w:val="16"/>
              </w:rPr>
              <w:t>Rel-19</w:t>
            </w:r>
          </w:p>
        </w:tc>
        <w:tc>
          <w:tcPr>
            <w:tcW w:w="661" w:type="dxa"/>
          </w:tcPr>
          <w:p w14:paraId="5CBB993E" w14:textId="7459E343" w:rsidR="003022F1" w:rsidRDefault="003022F1" w:rsidP="003022F1">
            <w:pPr>
              <w:pStyle w:val="TAL"/>
              <w:rPr>
                <w:sz w:val="16"/>
              </w:rPr>
            </w:pPr>
            <w:r>
              <w:rPr>
                <w:sz w:val="16"/>
              </w:rPr>
              <w:t>19.4.0</w:t>
            </w:r>
          </w:p>
        </w:tc>
        <w:tc>
          <w:tcPr>
            <w:tcW w:w="2607" w:type="dxa"/>
          </w:tcPr>
          <w:p w14:paraId="23F2C37B" w14:textId="377088D0" w:rsidR="003022F1" w:rsidRDefault="003022F1" w:rsidP="003022F1">
            <w:pPr>
              <w:pStyle w:val="TAL"/>
              <w:rPr>
                <w:sz w:val="16"/>
              </w:rPr>
            </w:pPr>
            <w:r>
              <w:rPr>
                <w:sz w:val="16"/>
              </w:rPr>
              <w:t>Correction of IE length for Service-level AA container in Service-level authentication command/complete message</w:t>
            </w:r>
          </w:p>
        </w:tc>
      </w:tr>
      <w:tr w:rsidR="009658D6" w14:paraId="280B70B8" w14:textId="77777777">
        <w:tc>
          <w:tcPr>
            <w:tcW w:w="1133" w:type="dxa"/>
          </w:tcPr>
          <w:p w14:paraId="299608D0" w14:textId="59EFF92A" w:rsidR="003022F1" w:rsidRDefault="003022F1" w:rsidP="003022F1">
            <w:pPr>
              <w:pStyle w:val="TAL"/>
              <w:rPr>
                <w:sz w:val="16"/>
              </w:rPr>
            </w:pPr>
            <w:r>
              <w:rPr>
                <w:sz w:val="16"/>
              </w:rPr>
              <w:t>C1-257560</w:t>
            </w:r>
          </w:p>
        </w:tc>
        <w:tc>
          <w:tcPr>
            <w:tcW w:w="1020" w:type="dxa"/>
          </w:tcPr>
          <w:p w14:paraId="7BDCE0BC" w14:textId="6636B48B" w:rsidR="003022F1" w:rsidRDefault="003022F1" w:rsidP="003022F1">
            <w:pPr>
              <w:pStyle w:val="TAL"/>
              <w:rPr>
                <w:sz w:val="16"/>
              </w:rPr>
            </w:pPr>
            <w:r>
              <w:rPr>
                <w:sz w:val="16"/>
              </w:rPr>
              <w:t>agreed</w:t>
            </w:r>
          </w:p>
        </w:tc>
        <w:tc>
          <w:tcPr>
            <w:tcW w:w="1020" w:type="dxa"/>
          </w:tcPr>
          <w:p w14:paraId="63A68FF2" w14:textId="5BB9351A" w:rsidR="003022F1" w:rsidRDefault="003022F1" w:rsidP="003022F1">
            <w:pPr>
              <w:pStyle w:val="TAL"/>
              <w:rPr>
                <w:sz w:val="16"/>
              </w:rPr>
            </w:pPr>
            <w:r>
              <w:rPr>
                <w:sz w:val="16"/>
              </w:rPr>
              <w:t>approved</w:t>
            </w:r>
          </w:p>
        </w:tc>
        <w:tc>
          <w:tcPr>
            <w:tcW w:w="1133" w:type="dxa"/>
          </w:tcPr>
          <w:p w14:paraId="07ED164D" w14:textId="6B3702E8" w:rsidR="003022F1" w:rsidRDefault="003022F1" w:rsidP="003022F1">
            <w:pPr>
              <w:pStyle w:val="TAL"/>
              <w:rPr>
                <w:sz w:val="16"/>
              </w:rPr>
            </w:pPr>
            <w:r>
              <w:rPr>
                <w:sz w:val="16"/>
              </w:rPr>
              <w:t>24.501</w:t>
            </w:r>
          </w:p>
        </w:tc>
        <w:tc>
          <w:tcPr>
            <w:tcW w:w="572" w:type="dxa"/>
          </w:tcPr>
          <w:p w14:paraId="2D7D4437" w14:textId="38775DAA" w:rsidR="003022F1" w:rsidRDefault="003022F1" w:rsidP="003022F1">
            <w:pPr>
              <w:pStyle w:val="TAL"/>
              <w:rPr>
                <w:sz w:val="16"/>
              </w:rPr>
            </w:pPr>
            <w:r>
              <w:rPr>
                <w:sz w:val="16"/>
              </w:rPr>
              <w:t>7037</w:t>
            </w:r>
          </w:p>
        </w:tc>
        <w:tc>
          <w:tcPr>
            <w:tcW w:w="567" w:type="dxa"/>
          </w:tcPr>
          <w:p w14:paraId="39AECD52" w14:textId="56512570" w:rsidR="003022F1" w:rsidRDefault="003022F1" w:rsidP="003022F1">
            <w:pPr>
              <w:pStyle w:val="TAL"/>
              <w:rPr>
                <w:sz w:val="16"/>
              </w:rPr>
            </w:pPr>
            <w:r>
              <w:rPr>
                <w:sz w:val="16"/>
              </w:rPr>
              <w:t>4</w:t>
            </w:r>
          </w:p>
        </w:tc>
        <w:tc>
          <w:tcPr>
            <w:tcW w:w="567" w:type="dxa"/>
          </w:tcPr>
          <w:p w14:paraId="02078661" w14:textId="02161BFF" w:rsidR="003022F1" w:rsidRDefault="003022F1" w:rsidP="003022F1">
            <w:pPr>
              <w:pStyle w:val="TAL"/>
              <w:rPr>
                <w:sz w:val="16"/>
              </w:rPr>
            </w:pPr>
            <w:r>
              <w:rPr>
                <w:sz w:val="16"/>
              </w:rPr>
              <w:t>F</w:t>
            </w:r>
          </w:p>
        </w:tc>
        <w:tc>
          <w:tcPr>
            <w:tcW w:w="510" w:type="dxa"/>
          </w:tcPr>
          <w:p w14:paraId="75BAE491" w14:textId="253CC51A" w:rsidR="003022F1" w:rsidRDefault="003022F1" w:rsidP="003022F1">
            <w:pPr>
              <w:pStyle w:val="TAL"/>
              <w:rPr>
                <w:sz w:val="16"/>
              </w:rPr>
            </w:pPr>
            <w:r>
              <w:rPr>
                <w:sz w:val="16"/>
              </w:rPr>
              <w:t>Rel-19</w:t>
            </w:r>
          </w:p>
        </w:tc>
        <w:tc>
          <w:tcPr>
            <w:tcW w:w="661" w:type="dxa"/>
          </w:tcPr>
          <w:p w14:paraId="1DDF8AC3" w14:textId="27624A85" w:rsidR="003022F1" w:rsidRDefault="003022F1" w:rsidP="003022F1">
            <w:pPr>
              <w:pStyle w:val="TAL"/>
              <w:rPr>
                <w:sz w:val="16"/>
              </w:rPr>
            </w:pPr>
            <w:r>
              <w:rPr>
                <w:sz w:val="16"/>
              </w:rPr>
              <w:t>19.4.0</w:t>
            </w:r>
          </w:p>
        </w:tc>
        <w:tc>
          <w:tcPr>
            <w:tcW w:w="2607" w:type="dxa"/>
          </w:tcPr>
          <w:p w14:paraId="23DB1D9A" w14:textId="00D19328" w:rsidR="003022F1" w:rsidRDefault="003022F1" w:rsidP="003022F1">
            <w:pPr>
              <w:pStyle w:val="TAL"/>
              <w:rPr>
                <w:sz w:val="16"/>
              </w:rPr>
            </w:pPr>
            <w:r>
              <w:rPr>
                <w:sz w:val="16"/>
              </w:rPr>
              <w:t>slice deregistration inactivity timer value update clarification</w:t>
            </w:r>
          </w:p>
        </w:tc>
      </w:tr>
      <w:tr w:rsidR="009658D6" w14:paraId="7C892596" w14:textId="77777777">
        <w:tc>
          <w:tcPr>
            <w:tcW w:w="1133" w:type="dxa"/>
          </w:tcPr>
          <w:p w14:paraId="78E9802B" w14:textId="3473E301" w:rsidR="003022F1" w:rsidRDefault="003022F1" w:rsidP="003022F1">
            <w:pPr>
              <w:pStyle w:val="TAL"/>
              <w:rPr>
                <w:sz w:val="16"/>
              </w:rPr>
            </w:pPr>
            <w:r>
              <w:rPr>
                <w:sz w:val="16"/>
              </w:rPr>
              <w:t>C1-257625</w:t>
            </w:r>
          </w:p>
        </w:tc>
        <w:tc>
          <w:tcPr>
            <w:tcW w:w="1020" w:type="dxa"/>
          </w:tcPr>
          <w:p w14:paraId="30E6EF21" w14:textId="5CD86C69" w:rsidR="003022F1" w:rsidRDefault="003022F1" w:rsidP="003022F1">
            <w:pPr>
              <w:pStyle w:val="TAL"/>
              <w:rPr>
                <w:sz w:val="16"/>
              </w:rPr>
            </w:pPr>
            <w:r>
              <w:rPr>
                <w:sz w:val="16"/>
              </w:rPr>
              <w:t>agreed</w:t>
            </w:r>
          </w:p>
        </w:tc>
        <w:tc>
          <w:tcPr>
            <w:tcW w:w="1020" w:type="dxa"/>
          </w:tcPr>
          <w:p w14:paraId="2670820F" w14:textId="75C3EA2F" w:rsidR="003022F1" w:rsidRDefault="003022F1" w:rsidP="003022F1">
            <w:pPr>
              <w:pStyle w:val="TAL"/>
              <w:rPr>
                <w:sz w:val="16"/>
              </w:rPr>
            </w:pPr>
            <w:r>
              <w:rPr>
                <w:sz w:val="16"/>
              </w:rPr>
              <w:t>approved</w:t>
            </w:r>
          </w:p>
        </w:tc>
        <w:tc>
          <w:tcPr>
            <w:tcW w:w="1133" w:type="dxa"/>
          </w:tcPr>
          <w:p w14:paraId="453A2E59" w14:textId="77FBF872" w:rsidR="003022F1" w:rsidRDefault="003022F1" w:rsidP="003022F1">
            <w:pPr>
              <w:pStyle w:val="TAL"/>
              <w:rPr>
                <w:sz w:val="16"/>
              </w:rPr>
            </w:pPr>
            <w:r>
              <w:rPr>
                <w:sz w:val="16"/>
              </w:rPr>
              <w:t>24.501</w:t>
            </w:r>
          </w:p>
        </w:tc>
        <w:tc>
          <w:tcPr>
            <w:tcW w:w="572" w:type="dxa"/>
          </w:tcPr>
          <w:p w14:paraId="6410EF4F" w14:textId="1877127F" w:rsidR="003022F1" w:rsidRDefault="003022F1" w:rsidP="003022F1">
            <w:pPr>
              <w:pStyle w:val="TAL"/>
              <w:rPr>
                <w:sz w:val="16"/>
              </w:rPr>
            </w:pPr>
            <w:r>
              <w:rPr>
                <w:sz w:val="16"/>
              </w:rPr>
              <w:t>7068</w:t>
            </w:r>
          </w:p>
        </w:tc>
        <w:tc>
          <w:tcPr>
            <w:tcW w:w="567" w:type="dxa"/>
          </w:tcPr>
          <w:p w14:paraId="78B9A7E0" w14:textId="2B0D46F6" w:rsidR="003022F1" w:rsidRDefault="003022F1" w:rsidP="003022F1">
            <w:pPr>
              <w:pStyle w:val="TAL"/>
              <w:rPr>
                <w:sz w:val="16"/>
              </w:rPr>
            </w:pPr>
            <w:r>
              <w:rPr>
                <w:sz w:val="16"/>
              </w:rPr>
              <w:t>2</w:t>
            </w:r>
          </w:p>
        </w:tc>
        <w:tc>
          <w:tcPr>
            <w:tcW w:w="567" w:type="dxa"/>
          </w:tcPr>
          <w:p w14:paraId="056A3816" w14:textId="37682761" w:rsidR="003022F1" w:rsidRDefault="003022F1" w:rsidP="003022F1">
            <w:pPr>
              <w:pStyle w:val="TAL"/>
              <w:rPr>
                <w:sz w:val="16"/>
              </w:rPr>
            </w:pPr>
            <w:r>
              <w:rPr>
                <w:sz w:val="16"/>
              </w:rPr>
              <w:t>F</w:t>
            </w:r>
          </w:p>
        </w:tc>
        <w:tc>
          <w:tcPr>
            <w:tcW w:w="510" w:type="dxa"/>
          </w:tcPr>
          <w:p w14:paraId="56F65345" w14:textId="31BB902D" w:rsidR="003022F1" w:rsidRDefault="003022F1" w:rsidP="003022F1">
            <w:pPr>
              <w:pStyle w:val="TAL"/>
              <w:rPr>
                <w:sz w:val="16"/>
              </w:rPr>
            </w:pPr>
            <w:r>
              <w:rPr>
                <w:sz w:val="16"/>
              </w:rPr>
              <w:t>Rel-19</w:t>
            </w:r>
          </w:p>
        </w:tc>
        <w:tc>
          <w:tcPr>
            <w:tcW w:w="661" w:type="dxa"/>
          </w:tcPr>
          <w:p w14:paraId="42E56F82" w14:textId="0396E352" w:rsidR="003022F1" w:rsidRDefault="003022F1" w:rsidP="003022F1">
            <w:pPr>
              <w:pStyle w:val="TAL"/>
              <w:rPr>
                <w:sz w:val="16"/>
              </w:rPr>
            </w:pPr>
            <w:r>
              <w:rPr>
                <w:sz w:val="16"/>
              </w:rPr>
              <w:t>19.4.0</w:t>
            </w:r>
          </w:p>
        </w:tc>
        <w:tc>
          <w:tcPr>
            <w:tcW w:w="2607" w:type="dxa"/>
          </w:tcPr>
          <w:p w14:paraId="76F3A836" w14:textId="4E9B7384" w:rsidR="003022F1" w:rsidRDefault="003022F1" w:rsidP="003022F1">
            <w:pPr>
              <w:pStyle w:val="TAL"/>
              <w:rPr>
                <w:sz w:val="16"/>
              </w:rPr>
            </w:pPr>
            <w:r>
              <w:rPr>
                <w:sz w:val="16"/>
              </w:rPr>
              <w:t>Switch off deregistration and registration collision</w:t>
            </w:r>
          </w:p>
        </w:tc>
      </w:tr>
      <w:tr w:rsidR="009658D6" w14:paraId="494D1DE7" w14:textId="77777777">
        <w:tc>
          <w:tcPr>
            <w:tcW w:w="1133" w:type="dxa"/>
          </w:tcPr>
          <w:p w14:paraId="0388606A" w14:textId="2E810867" w:rsidR="003022F1" w:rsidRDefault="003022F1" w:rsidP="003022F1">
            <w:pPr>
              <w:pStyle w:val="TAL"/>
              <w:rPr>
                <w:sz w:val="16"/>
              </w:rPr>
            </w:pPr>
            <w:r>
              <w:rPr>
                <w:sz w:val="16"/>
              </w:rPr>
              <w:t>C1-257626</w:t>
            </w:r>
          </w:p>
        </w:tc>
        <w:tc>
          <w:tcPr>
            <w:tcW w:w="1020" w:type="dxa"/>
          </w:tcPr>
          <w:p w14:paraId="21E784AC" w14:textId="272C16F6" w:rsidR="003022F1" w:rsidRDefault="003022F1" w:rsidP="003022F1">
            <w:pPr>
              <w:pStyle w:val="TAL"/>
              <w:rPr>
                <w:sz w:val="16"/>
              </w:rPr>
            </w:pPr>
            <w:r>
              <w:rPr>
                <w:sz w:val="16"/>
              </w:rPr>
              <w:t>agreed</w:t>
            </w:r>
          </w:p>
        </w:tc>
        <w:tc>
          <w:tcPr>
            <w:tcW w:w="1020" w:type="dxa"/>
          </w:tcPr>
          <w:p w14:paraId="49D97CDF" w14:textId="6179900A" w:rsidR="003022F1" w:rsidRDefault="003022F1" w:rsidP="003022F1">
            <w:pPr>
              <w:pStyle w:val="TAL"/>
              <w:rPr>
                <w:sz w:val="16"/>
              </w:rPr>
            </w:pPr>
            <w:r>
              <w:rPr>
                <w:sz w:val="16"/>
              </w:rPr>
              <w:t>approved</w:t>
            </w:r>
          </w:p>
        </w:tc>
        <w:tc>
          <w:tcPr>
            <w:tcW w:w="1133" w:type="dxa"/>
          </w:tcPr>
          <w:p w14:paraId="37984E4E" w14:textId="0F97C413" w:rsidR="003022F1" w:rsidRDefault="003022F1" w:rsidP="003022F1">
            <w:pPr>
              <w:pStyle w:val="TAL"/>
              <w:rPr>
                <w:sz w:val="16"/>
              </w:rPr>
            </w:pPr>
            <w:r>
              <w:rPr>
                <w:sz w:val="16"/>
              </w:rPr>
              <w:t>24.501</w:t>
            </w:r>
          </w:p>
        </w:tc>
        <w:tc>
          <w:tcPr>
            <w:tcW w:w="572" w:type="dxa"/>
          </w:tcPr>
          <w:p w14:paraId="6900D143" w14:textId="4C49CAB8" w:rsidR="003022F1" w:rsidRDefault="003022F1" w:rsidP="003022F1">
            <w:pPr>
              <w:pStyle w:val="TAL"/>
              <w:rPr>
                <w:sz w:val="16"/>
              </w:rPr>
            </w:pPr>
            <w:r>
              <w:rPr>
                <w:sz w:val="16"/>
              </w:rPr>
              <w:t>7100</w:t>
            </w:r>
          </w:p>
        </w:tc>
        <w:tc>
          <w:tcPr>
            <w:tcW w:w="567" w:type="dxa"/>
          </w:tcPr>
          <w:p w14:paraId="5F68E9C1" w14:textId="45F2C910" w:rsidR="003022F1" w:rsidRDefault="003022F1" w:rsidP="003022F1">
            <w:pPr>
              <w:pStyle w:val="TAL"/>
              <w:rPr>
                <w:sz w:val="16"/>
              </w:rPr>
            </w:pPr>
            <w:r>
              <w:rPr>
                <w:sz w:val="16"/>
              </w:rPr>
              <w:t>2</w:t>
            </w:r>
          </w:p>
        </w:tc>
        <w:tc>
          <w:tcPr>
            <w:tcW w:w="567" w:type="dxa"/>
          </w:tcPr>
          <w:p w14:paraId="56DC78F6" w14:textId="0E184AF3" w:rsidR="003022F1" w:rsidRDefault="003022F1" w:rsidP="003022F1">
            <w:pPr>
              <w:pStyle w:val="TAL"/>
              <w:rPr>
                <w:sz w:val="16"/>
              </w:rPr>
            </w:pPr>
            <w:r>
              <w:rPr>
                <w:sz w:val="16"/>
              </w:rPr>
              <w:t>F</w:t>
            </w:r>
          </w:p>
        </w:tc>
        <w:tc>
          <w:tcPr>
            <w:tcW w:w="510" w:type="dxa"/>
          </w:tcPr>
          <w:p w14:paraId="63196C20" w14:textId="5500017A" w:rsidR="003022F1" w:rsidRDefault="003022F1" w:rsidP="003022F1">
            <w:pPr>
              <w:pStyle w:val="TAL"/>
              <w:rPr>
                <w:sz w:val="16"/>
              </w:rPr>
            </w:pPr>
            <w:r>
              <w:rPr>
                <w:sz w:val="16"/>
              </w:rPr>
              <w:t>Rel-19</w:t>
            </w:r>
          </w:p>
        </w:tc>
        <w:tc>
          <w:tcPr>
            <w:tcW w:w="661" w:type="dxa"/>
          </w:tcPr>
          <w:p w14:paraId="61560401" w14:textId="7C457DCF" w:rsidR="003022F1" w:rsidRDefault="003022F1" w:rsidP="003022F1">
            <w:pPr>
              <w:pStyle w:val="TAL"/>
              <w:rPr>
                <w:sz w:val="16"/>
              </w:rPr>
            </w:pPr>
            <w:r>
              <w:rPr>
                <w:sz w:val="16"/>
              </w:rPr>
              <w:t>19.4.0</w:t>
            </w:r>
          </w:p>
        </w:tc>
        <w:tc>
          <w:tcPr>
            <w:tcW w:w="2607" w:type="dxa"/>
          </w:tcPr>
          <w:p w14:paraId="3BE48849" w14:textId="10F85BE6" w:rsidR="003022F1" w:rsidRDefault="003022F1" w:rsidP="003022F1">
            <w:pPr>
              <w:pStyle w:val="TAL"/>
              <w:rPr>
                <w:sz w:val="16"/>
              </w:rPr>
            </w:pPr>
            <w:r>
              <w:rPr>
                <w:sz w:val="16"/>
              </w:rPr>
              <w:t>Correction on N1 NAS signalling connection definition</w:t>
            </w:r>
          </w:p>
        </w:tc>
      </w:tr>
      <w:tr w:rsidR="009658D6" w14:paraId="44109B4A" w14:textId="77777777">
        <w:tc>
          <w:tcPr>
            <w:tcW w:w="1133" w:type="dxa"/>
          </w:tcPr>
          <w:p w14:paraId="1084C7E0" w14:textId="4C223A8D" w:rsidR="003022F1" w:rsidRDefault="003022F1" w:rsidP="003022F1">
            <w:pPr>
              <w:pStyle w:val="TAL"/>
              <w:rPr>
                <w:sz w:val="16"/>
              </w:rPr>
            </w:pPr>
            <w:r>
              <w:rPr>
                <w:sz w:val="16"/>
              </w:rPr>
              <w:t>C1-257627</w:t>
            </w:r>
          </w:p>
        </w:tc>
        <w:tc>
          <w:tcPr>
            <w:tcW w:w="1020" w:type="dxa"/>
          </w:tcPr>
          <w:p w14:paraId="50F499E4" w14:textId="582D16CD" w:rsidR="003022F1" w:rsidRDefault="003022F1" w:rsidP="003022F1">
            <w:pPr>
              <w:pStyle w:val="TAL"/>
              <w:rPr>
                <w:sz w:val="16"/>
              </w:rPr>
            </w:pPr>
            <w:r>
              <w:rPr>
                <w:sz w:val="16"/>
              </w:rPr>
              <w:t>agreed</w:t>
            </w:r>
          </w:p>
        </w:tc>
        <w:tc>
          <w:tcPr>
            <w:tcW w:w="1020" w:type="dxa"/>
          </w:tcPr>
          <w:p w14:paraId="52C09E89" w14:textId="54D09FAC" w:rsidR="003022F1" w:rsidRDefault="003022F1" w:rsidP="003022F1">
            <w:pPr>
              <w:pStyle w:val="TAL"/>
              <w:rPr>
                <w:sz w:val="16"/>
              </w:rPr>
            </w:pPr>
            <w:r>
              <w:rPr>
                <w:sz w:val="16"/>
              </w:rPr>
              <w:t>approved</w:t>
            </w:r>
          </w:p>
        </w:tc>
        <w:tc>
          <w:tcPr>
            <w:tcW w:w="1133" w:type="dxa"/>
          </w:tcPr>
          <w:p w14:paraId="428EDE63" w14:textId="628A6439" w:rsidR="003022F1" w:rsidRDefault="003022F1" w:rsidP="003022F1">
            <w:pPr>
              <w:pStyle w:val="TAL"/>
              <w:rPr>
                <w:sz w:val="16"/>
              </w:rPr>
            </w:pPr>
            <w:r>
              <w:rPr>
                <w:sz w:val="16"/>
              </w:rPr>
              <w:t>24.501</w:t>
            </w:r>
          </w:p>
        </w:tc>
        <w:tc>
          <w:tcPr>
            <w:tcW w:w="572" w:type="dxa"/>
          </w:tcPr>
          <w:p w14:paraId="7DF65606" w14:textId="7233B745" w:rsidR="003022F1" w:rsidRDefault="003022F1" w:rsidP="003022F1">
            <w:pPr>
              <w:pStyle w:val="TAL"/>
              <w:rPr>
                <w:sz w:val="16"/>
              </w:rPr>
            </w:pPr>
            <w:r>
              <w:rPr>
                <w:sz w:val="16"/>
              </w:rPr>
              <w:t>7065</w:t>
            </w:r>
          </w:p>
        </w:tc>
        <w:tc>
          <w:tcPr>
            <w:tcW w:w="567" w:type="dxa"/>
          </w:tcPr>
          <w:p w14:paraId="6E4F311E" w14:textId="450AC6BB" w:rsidR="003022F1" w:rsidRDefault="003022F1" w:rsidP="003022F1">
            <w:pPr>
              <w:pStyle w:val="TAL"/>
              <w:rPr>
                <w:sz w:val="16"/>
              </w:rPr>
            </w:pPr>
            <w:r>
              <w:rPr>
                <w:sz w:val="16"/>
              </w:rPr>
              <w:t>3</w:t>
            </w:r>
          </w:p>
        </w:tc>
        <w:tc>
          <w:tcPr>
            <w:tcW w:w="567" w:type="dxa"/>
          </w:tcPr>
          <w:p w14:paraId="6F1C3F5C" w14:textId="4976C6BB" w:rsidR="003022F1" w:rsidRDefault="003022F1" w:rsidP="003022F1">
            <w:pPr>
              <w:pStyle w:val="TAL"/>
              <w:rPr>
                <w:sz w:val="16"/>
              </w:rPr>
            </w:pPr>
            <w:r>
              <w:rPr>
                <w:sz w:val="16"/>
              </w:rPr>
              <w:t>F</w:t>
            </w:r>
          </w:p>
        </w:tc>
        <w:tc>
          <w:tcPr>
            <w:tcW w:w="510" w:type="dxa"/>
          </w:tcPr>
          <w:p w14:paraId="29B7A92E" w14:textId="6CB2C2C1" w:rsidR="003022F1" w:rsidRDefault="003022F1" w:rsidP="003022F1">
            <w:pPr>
              <w:pStyle w:val="TAL"/>
              <w:rPr>
                <w:sz w:val="16"/>
              </w:rPr>
            </w:pPr>
            <w:r>
              <w:rPr>
                <w:sz w:val="16"/>
              </w:rPr>
              <w:t>Rel-19</w:t>
            </w:r>
          </w:p>
        </w:tc>
        <w:tc>
          <w:tcPr>
            <w:tcW w:w="661" w:type="dxa"/>
          </w:tcPr>
          <w:p w14:paraId="05E20DD3" w14:textId="20E6699D" w:rsidR="003022F1" w:rsidRDefault="003022F1" w:rsidP="003022F1">
            <w:pPr>
              <w:pStyle w:val="TAL"/>
              <w:rPr>
                <w:sz w:val="16"/>
              </w:rPr>
            </w:pPr>
            <w:r>
              <w:rPr>
                <w:sz w:val="16"/>
              </w:rPr>
              <w:t>19.4.0</w:t>
            </w:r>
          </w:p>
        </w:tc>
        <w:tc>
          <w:tcPr>
            <w:tcW w:w="2607" w:type="dxa"/>
          </w:tcPr>
          <w:p w14:paraId="4C390F66" w14:textId="426E7D7B" w:rsidR="003022F1" w:rsidRDefault="003022F1" w:rsidP="003022F1">
            <w:pPr>
              <w:pStyle w:val="TAL"/>
              <w:rPr>
                <w:sz w:val="16"/>
              </w:rPr>
            </w:pPr>
            <w:r>
              <w:rPr>
                <w:sz w:val="16"/>
              </w:rPr>
              <w:t>Clarification of NAS message ciphering</w:t>
            </w:r>
          </w:p>
        </w:tc>
      </w:tr>
    </w:tbl>
    <w:p w14:paraId="58BB4C72" w14:textId="77777777" w:rsidR="003022F1" w:rsidRDefault="003022F1" w:rsidP="003022F1"/>
    <w:p w14:paraId="39811FD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08790" w14:textId="6175A164" w:rsidR="003022F1" w:rsidRDefault="003022F1" w:rsidP="003022F1">
      <w:pPr>
        <w:rPr>
          <w:rFonts w:ascii="Arial" w:hAnsi="Arial" w:cs="Arial"/>
          <w:b/>
          <w:sz w:val="24"/>
        </w:rPr>
      </w:pPr>
      <w:r>
        <w:rPr>
          <w:rFonts w:ascii="Arial" w:hAnsi="Arial" w:cs="Arial"/>
          <w:b/>
          <w:color w:val="0000FF"/>
          <w:sz w:val="24"/>
        </w:rPr>
        <w:t>CP-253120</w:t>
      </w:r>
      <w:r>
        <w:rPr>
          <w:rFonts w:ascii="Arial" w:hAnsi="Arial" w:cs="Arial"/>
          <w:b/>
          <w:color w:val="0000FF"/>
          <w:sz w:val="24"/>
        </w:rPr>
        <w:tab/>
      </w:r>
      <w:r>
        <w:rPr>
          <w:rFonts w:ascii="Arial" w:hAnsi="Arial" w:cs="Arial"/>
          <w:b/>
          <w:sz w:val="24"/>
        </w:rPr>
        <w:t>CR pack on 5GProtoc19 (2/2)</w:t>
      </w:r>
    </w:p>
    <w:p w14:paraId="26E9BCA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EACF1A"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56EA58D" w14:textId="77777777">
        <w:tc>
          <w:tcPr>
            <w:tcW w:w="1133" w:type="dxa"/>
          </w:tcPr>
          <w:p w14:paraId="3F9F2D82" w14:textId="20D1D583" w:rsidR="003022F1" w:rsidRDefault="003022F1">
            <w:pPr>
              <w:pStyle w:val="TAH"/>
            </w:pPr>
            <w:r>
              <w:t xml:space="preserve">WG </w:t>
            </w:r>
            <w:proofErr w:type="spellStart"/>
            <w:r>
              <w:t>TDoc</w:t>
            </w:r>
            <w:proofErr w:type="spellEnd"/>
          </w:p>
        </w:tc>
        <w:tc>
          <w:tcPr>
            <w:tcW w:w="1020" w:type="dxa"/>
          </w:tcPr>
          <w:p w14:paraId="58A1B9C1" w14:textId="2CF8BA6A" w:rsidR="003022F1" w:rsidRDefault="003022F1">
            <w:pPr>
              <w:pStyle w:val="TAH"/>
            </w:pPr>
            <w:r>
              <w:t xml:space="preserve">WG </w:t>
            </w:r>
            <w:proofErr w:type="spellStart"/>
            <w:r>
              <w:t>decisn</w:t>
            </w:r>
            <w:proofErr w:type="spellEnd"/>
          </w:p>
        </w:tc>
        <w:tc>
          <w:tcPr>
            <w:tcW w:w="1020" w:type="dxa"/>
          </w:tcPr>
          <w:p w14:paraId="4F5FFFAC" w14:textId="5D143458" w:rsidR="003022F1" w:rsidRDefault="003022F1">
            <w:pPr>
              <w:pStyle w:val="TAH"/>
            </w:pPr>
            <w:r>
              <w:t xml:space="preserve">TSG </w:t>
            </w:r>
            <w:proofErr w:type="spellStart"/>
            <w:r>
              <w:t>decisn</w:t>
            </w:r>
            <w:proofErr w:type="spellEnd"/>
          </w:p>
        </w:tc>
        <w:tc>
          <w:tcPr>
            <w:tcW w:w="1133" w:type="dxa"/>
          </w:tcPr>
          <w:p w14:paraId="30E04C2B" w14:textId="6B290AE1" w:rsidR="003022F1" w:rsidRDefault="003022F1">
            <w:pPr>
              <w:pStyle w:val="TAH"/>
            </w:pPr>
            <w:r>
              <w:t>Spec</w:t>
            </w:r>
          </w:p>
        </w:tc>
        <w:tc>
          <w:tcPr>
            <w:tcW w:w="572" w:type="dxa"/>
          </w:tcPr>
          <w:p w14:paraId="27D6C991" w14:textId="20933DB2" w:rsidR="003022F1" w:rsidRDefault="003022F1">
            <w:pPr>
              <w:pStyle w:val="TAH"/>
            </w:pPr>
            <w:r>
              <w:t>CR</w:t>
            </w:r>
          </w:p>
        </w:tc>
        <w:tc>
          <w:tcPr>
            <w:tcW w:w="567" w:type="dxa"/>
          </w:tcPr>
          <w:p w14:paraId="75FF7F23" w14:textId="4BB29521" w:rsidR="003022F1" w:rsidRDefault="003022F1">
            <w:pPr>
              <w:pStyle w:val="TAH"/>
            </w:pPr>
            <w:r>
              <w:t>rev</w:t>
            </w:r>
          </w:p>
        </w:tc>
        <w:tc>
          <w:tcPr>
            <w:tcW w:w="567" w:type="dxa"/>
          </w:tcPr>
          <w:p w14:paraId="65BD5C25" w14:textId="1D0FE70F" w:rsidR="003022F1" w:rsidRDefault="003022F1">
            <w:pPr>
              <w:pStyle w:val="TAH"/>
            </w:pPr>
            <w:r>
              <w:t>cat</w:t>
            </w:r>
          </w:p>
        </w:tc>
        <w:tc>
          <w:tcPr>
            <w:tcW w:w="510" w:type="dxa"/>
          </w:tcPr>
          <w:p w14:paraId="2C84F027" w14:textId="061FFCA6" w:rsidR="003022F1" w:rsidRDefault="003022F1">
            <w:pPr>
              <w:pStyle w:val="TAH"/>
            </w:pPr>
            <w:proofErr w:type="spellStart"/>
            <w:r>
              <w:t>Rel</w:t>
            </w:r>
            <w:proofErr w:type="spellEnd"/>
          </w:p>
        </w:tc>
        <w:tc>
          <w:tcPr>
            <w:tcW w:w="661" w:type="dxa"/>
          </w:tcPr>
          <w:p w14:paraId="02FDD38D" w14:textId="142C29C0" w:rsidR="003022F1" w:rsidRDefault="003022F1">
            <w:pPr>
              <w:pStyle w:val="TAH"/>
            </w:pPr>
            <w:proofErr w:type="spellStart"/>
            <w:r>
              <w:t>init</w:t>
            </w:r>
            <w:proofErr w:type="spellEnd"/>
            <w:r>
              <w:t xml:space="preserve"> vers</w:t>
            </w:r>
          </w:p>
        </w:tc>
        <w:tc>
          <w:tcPr>
            <w:tcW w:w="2607" w:type="dxa"/>
          </w:tcPr>
          <w:p w14:paraId="5EA9715B" w14:textId="7D4A5C20" w:rsidR="003022F1" w:rsidRDefault="003022F1">
            <w:pPr>
              <w:pStyle w:val="TAH"/>
            </w:pPr>
            <w:r>
              <w:t>Title</w:t>
            </w:r>
          </w:p>
        </w:tc>
      </w:tr>
      <w:tr w:rsidR="009658D6" w14:paraId="0B4C104E" w14:textId="77777777">
        <w:tc>
          <w:tcPr>
            <w:tcW w:w="1133" w:type="dxa"/>
          </w:tcPr>
          <w:p w14:paraId="50442DA5" w14:textId="001A3431" w:rsidR="003022F1" w:rsidRDefault="003022F1">
            <w:pPr>
              <w:pStyle w:val="TAL"/>
              <w:rPr>
                <w:sz w:val="16"/>
              </w:rPr>
            </w:pPr>
            <w:r>
              <w:rPr>
                <w:sz w:val="16"/>
              </w:rPr>
              <w:t>C1-256595</w:t>
            </w:r>
          </w:p>
        </w:tc>
        <w:tc>
          <w:tcPr>
            <w:tcW w:w="1020" w:type="dxa"/>
          </w:tcPr>
          <w:p w14:paraId="6298050E" w14:textId="0850E397" w:rsidR="003022F1" w:rsidRDefault="003022F1">
            <w:pPr>
              <w:pStyle w:val="TAL"/>
              <w:rPr>
                <w:sz w:val="16"/>
              </w:rPr>
            </w:pPr>
            <w:r>
              <w:rPr>
                <w:sz w:val="16"/>
              </w:rPr>
              <w:t>agreed</w:t>
            </w:r>
          </w:p>
        </w:tc>
        <w:tc>
          <w:tcPr>
            <w:tcW w:w="1020" w:type="dxa"/>
          </w:tcPr>
          <w:p w14:paraId="7D06DC6C" w14:textId="2237DCA5" w:rsidR="003022F1" w:rsidRDefault="003022F1">
            <w:pPr>
              <w:pStyle w:val="TAL"/>
              <w:rPr>
                <w:sz w:val="16"/>
              </w:rPr>
            </w:pPr>
            <w:r>
              <w:rPr>
                <w:sz w:val="16"/>
              </w:rPr>
              <w:t>approved</w:t>
            </w:r>
          </w:p>
        </w:tc>
        <w:tc>
          <w:tcPr>
            <w:tcW w:w="1133" w:type="dxa"/>
          </w:tcPr>
          <w:p w14:paraId="0B43227C" w14:textId="54185E0D" w:rsidR="003022F1" w:rsidRDefault="003022F1">
            <w:pPr>
              <w:pStyle w:val="TAL"/>
              <w:rPr>
                <w:sz w:val="16"/>
              </w:rPr>
            </w:pPr>
            <w:r>
              <w:rPr>
                <w:sz w:val="16"/>
              </w:rPr>
              <w:t>24.501</w:t>
            </w:r>
          </w:p>
        </w:tc>
        <w:tc>
          <w:tcPr>
            <w:tcW w:w="572" w:type="dxa"/>
          </w:tcPr>
          <w:p w14:paraId="298E9D48" w14:textId="45DD0B8D" w:rsidR="003022F1" w:rsidRDefault="003022F1">
            <w:pPr>
              <w:pStyle w:val="TAL"/>
              <w:rPr>
                <w:sz w:val="16"/>
              </w:rPr>
            </w:pPr>
            <w:r>
              <w:rPr>
                <w:sz w:val="16"/>
              </w:rPr>
              <w:t>7025</w:t>
            </w:r>
          </w:p>
        </w:tc>
        <w:tc>
          <w:tcPr>
            <w:tcW w:w="567" w:type="dxa"/>
          </w:tcPr>
          <w:p w14:paraId="5F348967" w14:textId="4C10F4E4" w:rsidR="003022F1" w:rsidRDefault="003022F1">
            <w:pPr>
              <w:pStyle w:val="TAL"/>
              <w:rPr>
                <w:sz w:val="16"/>
              </w:rPr>
            </w:pPr>
            <w:r>
              <w:rPr>
                <w:sz w:val="16"/>
              </w:rPr>
              <w:t>1</w:t>
            </w:r>
          </w:p>
        </w:tc>
        <w:tc>
          <w:tcPr>
            <w:tcW w:w="567" w:type="dxa"/>
          </w:tcPr>
          <w:p w14:paraId="7D8821BC" w14:textId="418FB268" w:rsidR="003022F1" w:rsidRDefault="003022F1">
            <w:pPr>
              <w:pStyle w:val="TAL"/>
              <w:rPr>
                <w:sz w:val="16"/>
              </w:rPr>
            </w:pPr>
            <w:r>
              <w:rPr>
                <w:sz w:val="16"/>
              </w:rPr>
              <w:t>F</w:t>
            </w:r>
          </w:p>
        </w:tc>
        <w:tc>
          <w:tcPr>
            <w:tcW w:w="510" w:type="dxa"/>
          </w:tcPr>
          <w:p w14:paraId="6A832A05" w14:textId="40BC28FB" w:rsidR="003022F1" w:rsidRDefault="003022F1">
            <w:pPr>
              <w:pStyle w:val="TAL"/>
              <w:rPr>
                <w:sz w:val="16"/>
              </w:rPr>
            </w:pPr>
            <w:r>
              <w:rPr>
                <w:sz w:val="16"/>
              </w:rPr>
              <w:t>Rel-19</w:t>
            </w:r>
          </w:p>
        </w:tc>
        <w:tc>
          <w:tcPr>
            <w:tcW w:w="661" w:type="dxa"/>
          </w:tcPr>
          <w:p w14:paraId="44F0046B" w14:textId="0D7CFFED" w:rsidR="003022F1" w:rsidRDefault="003022F1">
            <w:pPr>
              <w:pStyle w:val="TAL"/>
              <w:rPr>
                <w:sz w:val="16"/>
              </w:rPr>
            </w:pPr>
            <w:r>
              <w:rPr>
                <w:sz w:val="16"/>
              </w:rPr>
              <w:t>19.4.0</w:t>
            </w:r>
          </w:p>
        </w:tc>
        <w:tc>
          <w:tcPr>
            <w:tcW w:w="2607" w:type="dxa"/>
          </w:tcPr>
          <w:p w14:paraId="46E6475A" w14:textId="0F72D94E" w:rsidR="003022F1" w:rsidRDefault="003022F1">
            <w:pPr>
              <w:pStyle w:val="TAL"/>
              <w:rPr>
                <w:sz w:val="16"/>
              </w:rPr>
            </w:pPr>
            <w:r>
              <w:rPr>
                <w:sz w:val="16"/>
              </w:rPr>
              <w:t>CUC: Conditions when to perform MRU via existing N1 signalling connection</w:t>
            </w:r>
          </w:p>
        </w:tc>
      </w:tr>
      <w:tr w:rsidR="009658D6" w14:paraId="6C4EF990" w14:textId="77777777">
        <w:tc>
          <w:tcPr>
            <w:tcW w:w="1133" w:type="dxa"/>
          </w:tcPr>
          <w:p w14:paraId="75237D33" w14:textId="2CC8F8CF" w:rsidR="003022F1" w:rsidRDefault="003022F1" w:rsidP="003022F1">
            <w:pPr>
              <w:pStyle w:val="TAL"/>
              <w:rPr>
                <w:sz w:val="16"/>
              </w:rPr>
            </w:pPr>
            <w:r>
              <w:rPr>
                <w:sz w:val="16"/>
              </w:rPr>
              <w:t>C1-256596</w:t>
            </w:r>
          </w:p>
        </w:tc>
        <w:tc>
          <w:tcPr>
            <w:tcW w:w="1020" w:type="dxa"/>
          </w:tcPr>
          <w:p w14:paraId="6D870EA0" w14:textId="34FDDB77" w:rsidR="003022F1" w:rsidRDefault="003022F1" w:rsidP="003022F1">
            <w:pPr>
              <w:pStyle w:val="TAL"/>
              <w:rPr>
                <w:sz w:val="16"/>
              </w:rPr>
            </w:pPr>
            <w:r>
              <w:rPr>
                <w:sz w:val="16"/>
              </w:rPr>
              <w:t>agreed</w:t>
            </w:r>
          </w:p>
        </w:tc>
        <w:tc>
          <w:tcPr>
            <w:tcW w:w="1020" w:type="dxa"/>
          </w:tcPr>
          <w:p w14:paraId="71490F20" w14:textId="09D93BE6" w:rsidR="003022F1" w:rsidRDefault="003022F1" w:rsidP="003022F1">
            <w:pPr>
              <w:pStyle w:val="TAL"/>
              <w:rPr>
                <w:sz w:val="16"/>
              </w:rPr>
            </w:pPr>
            <w:r>
              <w:rPr>
                <w:sz w:val="16"/>
              </w:rPr>
              <w:t>approved</w:t>
            </w:r>
          </w:p>
        </w:tc>
        <w:tc>
          <w:tcPr>
            <w:tcW w:w="1133" w:type="dxa"/>
          </w:tcPr>
          <w:p w14:paraId="1AD63A56" w14:textId="6DDBADF5" w:rsidR="003022F1" w:rsidRDefault="003022F1" w:rsidP="003022F1">
            <w:pPr>
              <w:pStyle w:val="TAL"/>
              <w:rPr>
                <w:sz w:val="16"/>
              </w:rPr>
            </w:pPr>
            <w:r>
              <w:rPr>
                <w:sz w:val="16"/>
              </w:rPr>
              <w:t>24.501</w:t>
            </w:r>
          </w:p>
        </w:tc>
        <w:tc>
          <w:tcPr>
            <w:tcW w:w="572" w:type="dxa"/>
          </w:tcPr>
          <w:p w14:paraId="2788A486" w14:textId="1FAD942E" w:rsidR="003022F1" w:rsidRDefault="003022F1" w:rsidP="003022F1">
            <w:pPr>
              <w:pStyle w:val="TAL"/>
              <w:rPr>
                <w:sz w:val="16"/>
              </w:rPr>
            </w:pPr>
            <w:r>
              <w:rPr>
                <w:sz w:val="16"/>
              </w:rPr>
              <w:t>7030</w:t>
            </w:r>
          </w:p>
        </w:tc>
        <w:tc>
          <w:tcPr>
            <w:tcW w:w="567" w:type="dxa"/>
          </w:tcPr>
          <w:p w14:paraId="401C73C2" w14:textId="611A6C12" w:rsidR="003022F1" w:rsidRDefault="003022F1" w:rsidP="003022F1">
            <w:pPr>
              <w:pStyle w:val="TAL"/>
              <w:rPr>
                <w:sz w:val="16"/>
              </w:rPr>
            </w:pPr>
            <w:r>
              <w:rPr>
                <w:sz w:val="16"/>
              </w:rPr>
              <w:t>1</w:t>
            </w:r>
          </w:p>
        </w:tc>
        <w:tc>
          <w:tcPr>
            <w:tcW w:w="567" w:type="dxa"/>
          </w:tcPr>
          <w:p w14:paraId="1E91B378" w14:textId="4DB0D3B1" w:rsidR="003022F1" w:rsidRDefault="003022F1" w:rsidP="003022F1">
            <w:pPr>
              <w:pStyle w:val="TAL"/>
              <w:rPr>
                <w:sz w:val="16"/>
              </w:rPr>
            </w:pPr>
            <w:r>
              <w:rPr>
                <w:sz w:val="16"/>
              </w:rPr>
              <w:t>F</w:t>
            </w:r>
          </w:p>
        </w:tc>
        <w:tc>
          <w:tcPr>
            <w:tcW w:w="510" w:type="dxa"/>
          </w:tcPr>
          <w:p w14:paraId="569EBBD7" w14:textId="13B60F63" w:rsidR="003022F1" w:rsidRDefault="003022F1" w:rsidP="003022F1">
            <w:pPr>
              <w:pStyle w:val="TAL"/>
              <w:rPr>
                <w:sz w:val="16"/>
              </w:rPr>
            </w:pPr>
            <w:r>
              <w:rPr>
                <w:sz w:val="16"/>
              </w:rPr>
              <w:t>Rel-19</w:t>
            </w:r>
          </w:p>
        </w:tc>
        <w:tc>
          <w:tcPr>
            <w:tcW w:w="661" w:type="dxa"/>
          </w:tcPr>
          <w:p w14:paraId="2298F841" w14:textId="4A78F386" w:rsidR="003022F1" w:rsidRDefault="003022F1" w:rsidP="003022F1">
            <w:pPr>
              <w:pStyle w:val="TAL"/>
              <w:rPr>
                <w:sz w:val="16"/>
              </w:rPr>
            </w:pPr>
            <w:r>
              <w:rPr>
                <w:sz w:val="16"/>
              </w:rPr>
              <w:t>19.4.0</w:t>
            </w:r>
          </w:p>
        </w:tc>
        <w:tc>
          <w:tcPr>
            <w:tcW w:w="2607" w:type="dxa"/>
          </w:tcPr>
          <w:p w14:paraId="6178A496" w14:textId="1D233C1D" w:rsidR="003022F1" w:rsidRDefault="003022F1" w:rsidP="003022F1">
            <w:pPr>
              <w:pStyle w:val="TAL"/>
              <w:rPr>
                <w:sz w:val="16"/>
              </w:rPr>
            </w:pPr>
            <w:r>
              <w:rPr>
                <w:sz w:val="16"/>
              </w:rPr>
              <w:t>Clarification on handling of exemptions for high priority access</w:t>
            </w:r>
          </w:p>
        </w:tc>
      </w:tr>
      <w:tr w:rsidR="009658D6" w14:paraId="7C1A8627" w14:textId="77777777">
        <w:tc>
          <w:tcPr>
            <w:tcW w:w="1133" w:type="dxa"/>
          </w:tcPr>
          <w:p w14:paraId="5832F84A" w14:textId="209977D6" w:rsidR="003022F1" w:rsidRDefault="003022F1" w:rsidP="003022F1">
            <w:pPr>
              <w:pStyle w:val="TAL"/>
              <w:rPr>
                <w:sz w:val="16"/>
              </w:rPr>
            </w:pPr>
            <w:r>
              <w:rPr>
                <w:sz w:val="16"/>
              </w:rPr>
              <w:t>C1-256597</w:t>
            </w:r>
          </w:p>
        </w:tc>
        <w:tc>
          <w:tcPr>
            <w:tcW w:w="1020" w:type="dxa"/>
          </w:tcPr>
          <w:p w14:paraId="366C1995" w14:textId="3A971559" w:rsidR="003022F1" w:rsidRDefault="003022F1" w:rsidP="003022F1">
            <w:pPr>
              <w:pStyle w:val="TAL"/>
              <w:rPr>
                <w:sz w:val="16"/>
              </w:rPr>
            </w:pPr>
            <w:r>
              <w:rPr>
                <w:sz w:val="16"/>
              </w:rPr>
              <w:t>agreed</w:t>
            </w:r>
          </w:p>
        </w:tc>
        <w:tc>
          <w:tcPr>
            <w:tcW w:w="1020" w:type="dxa"/>
          </w:tcPr>
          <w:p w14:paraId="6C1E35C7" w14:textId="511AD18C" w:rsidR="003022F1" w:rsidRDefault="003022F1" w:rsidP="003022F1">
            <w:pPr>
              <w:pStyle w:val="TAL"/>
              <w:rPr>
                <w:sz w:val="16"/>
              </w:rPr>
            </w:pPr>
            <w:r>
              <w:rPr>
                <w:sz w:val="16"/>
              </w:rPr>
              <w:t>approved</w:t>
            </w:r>
          </w:p>
        </w:tc>
        <w:tc>
          <w:tcPr>
            <w:tcW w:w="1133" w:type="dxa"/>
          </w:tcPr>
          <w:p w14:paraId="5E020C87" w14:textId="0CE5B603" w:rsidR="003022F1" w:rsidRDefault="003022F1" w:rsidP="003022F1">
            <w:pPr>
              <w:pStyle w:val="TAL"/>
              <w:rPr>
                <w:sz w:val="16"/>
              </w:rPr>
            </w:pPr>
            <w:r>
              <w:rPr>
                <w:sz w:val="16"/>
              </w:rPr>
              <w:t>24.501</w:t>
            </w:r>
          </w:p>
        </w:tc>
        <w:tc>
          <w:tcPr>
            <w:tcW w:w="572" w:type="dxa"/>
          </w:tcPr>
          <w:p w14:paraId="0FA76CFD" w14:textId="638455DF" w:rsidR="003022F1" w:rsidRDefault="003022F1" w:rsidP="003022F1">
            <w:pPr>
              <w:pStyle w:val="TAL"/>
              <w:rPr>
                <w:sz w:val="16"/>
              </w:rPr>
            </w:pPr>
            <w:r>
              <w:rPr>
                <w:sz w:val="16"/>
              </w:rPr>
              <w:t>7032</w:t>
            </w:r>
          </w:p>
        </w:tc>
        <w:tc>
          <w:tcPr>
            <w:tcW w:w="567" w:type="dxa"/>
          </w:tcPr>
          <w:p w14:paraId="250CE680" w14:textId="66DF4279" w:rsidR="003022F1" w:rsidRDefault="003022F1" w:rsidP="003022F1">
            <w:pPr>
              <w:pStyle w:val="TAL"/>
              <w:rPr>
                <w:sz w:val="16"/>
              </w:rPr>
            </w:pPr>
            <w:r>
              <w:rPr>
                <w:sz w:val="16"/>
              </w:rPr>
              <w:t>1</w:t>
            </w:r>
          </w:p>
        </w:tc>
        <w:tc>
          <w:tcPr>
            <w:tcW w:w="567" w:type="dxa"/>
          </w:tcPr>
          <w:p w14:paraId="7AF38600" w14:textId="1E05FC78" w:rsidR="003022F1" w:rsidRDefault="003022F1" w:rsidP="003022F1">
            <w:pPr>
              <w:pStyle w:val="TAL"/>
              <w:rPr>
                <w:sz w:val="16"/>
              </w:rPr>
            </w:pPr>
            <w:r>
              <w:rPr>
                <w:sz w:val="16"/>
              </w:rPr>
              <w:t>F</w:t>
            </w:r>
          </w:p>
        </w:tc>
        <w:tc>
          <w:tcPr>
            <w:tcW w:w="510" w:type="dxa"/>
          </w:tcPr>
          <w:p w14:paraId="6B68B578" w14:textId="66B33945" w:rsidR="003022F1" w:rsidRDefault="003022F1" w:rsidP="003022F1">
            <w:pPr>
              <w:pStyle w:val="TAL"/>
              <w:rPr>
                <w:sz w:val="16"/>
              </w:rPr>
            </w:pPr>
            <w:r>
              <w:rPr>
                <w:sz w:val="16"/>
              </w:rPr>
              <w:t>Rel-19</w:t>
            </w:r>
          </w:p>
        </w:tc>
        <w:tc>
          <w:tcPr>
            <w:tcW w:w="661" w:type="dxa"/>
          </w:tcPr>
          <w:p w14:paraId="2B06A605" w14:textId="04A8F652" w:rsidR="003022F1" w:rsidRDefault="003022F1" w:rsidP="003022F1">
            <w:pPr>
              <w:pStyle w:val="TAL"/>
              <w:rPr>
                <w:sz w:val="16"/>
              </w:rPr>
            </w:pPr>
            <w:r>
              <w:rPr>
                <w:sz w:val="16"/>
              </w:rPr>
              <w:t>19.4.0</w:t>
            </w:r>
          </w:p>
        </w:tc>
        <w:tc>
          <w:tcPr>
            <w:tcW w:w="2607" w:type="dxa"/>
          </w:tcPr>
          <w:p w14:paraId="391BD72C" w14:textId="60FE4AA1" w:rsidR="003022F1" w:rsidRDefault="003022F1" w:rsidP="003022F1">
            <w:pPr>
              <w:pStyle w:val="TAL"/>
              <w:rPr>
                <w:sz w:val="16"/>
              </w:rPr>
            </w:pPr>
            <w:r>
              <w:rPr>
                <w:sz w:val="16"/>
              </w:rPr>
              <w:t>Correction of codepoint</w:t>
            </w:r>
          </w:p>
        </w:tc>
      </w:tr>
      <w:tr w:rsidR="009658D6" w14:paraId="2C4F1D90" w14:textId="77777777">
        <w:tc>
          <w:tcPr>
            <w:tcW w:w="1133" w:type="dxa"/>
          </w:tcPr>
          <w:p w14:paraId="7F888BE6" w14:textId="722DEB76" w:rsidR="003022F1" w:rsidRDefault="003022F1" w:rsidP="003022F1">
            <w:pPr>
              <w:pStyle w:val="TAL"/>
              <w:rPr>
                <w:sz w:val="16"/>
              </w:rPr>
            </w:pPr>
            <w:r>
              <w:rPr>
                <w:sz w:val="16"/>
              </w:rPr>
              <w:t>C1-256602</w:t>
            </w:r>
          </w:p>
        </w:tc>
        <w:tc>
          <w:tcPr>
            <w:tcW w:w="1020" w:type="dxa"/>
          </w:tcPr>
          <w:p w14:paraId="346BE81C" w14:textId="66AEF903" w:rsidR="003022F1" w:rsidRDefault="003022F1" w:rsidP="003022F1">
            <w:pPr>
              <w:pStyle w:val="TAL"/>
              <w:rPr>
                <w:sz w:val="16"/>
              </w:rPr>
            </w:pPr>
            <w:r>
              <w:rPr>
                <w:sz w:val="16"/>
              </w:rPr>
              <w:t>agreed</w:t>
            </w:r>
          </w:p>
        </w:tc>
        <w:tc>
          <w:tcPr>
            <w:tcW w:w="1020" w:type="dxa"/>
          </w:tcPr>
          <w:p w14:paraId="2AB44B78" w14:textId="6193DEB3" w:rsidR="003022F1" w:rsidRDefault="003022F1" w:rsidP="003022F1">
            <w:pPr>
              <w:pStyle w:val="TAL"/>
              <w:rPr>
                <w:sz w:val="16"/>
              </w:rPr>
            </w:pPr>
            <w:r>
              <w:rPr>
                <w:sz w:val="16"/>
              </w:rPr>
              <w:t>approved</w:t>
            </w:r>
          </w:p>
        </w:tc>
        <w:tc>
          <w:tcPr>
            <w:tcW w:w="1133" w:type="dxa"/>
          </w:tcPr>
          <w:p w14:paraId="61C01781" w14:textId="00D3677A" w:rsidR="003022F1" w:rsidRDefault="003022F1" w:rsidP="003022F1">
            <w:pPr>
              <w:pStyle w:val="TAL"/>
              <w:rPr>
                <w:sz w:val="16"/>
              </w:rPr>
            </w:pPr>
            <w:r>
              <w:rPr>
                <w:sz w:val="16"/>
              </w:rPr>
              <w:t>24.501</w:t>
            </w:r>
          </w:p>
        </w:tc>
        <w:tc>
          <w:tcPr>
            <w:tcW w:w="572" w:type="dxa"/>
          </w:tcPr>
          <w:p w14:paraId="215292B2" w14:textId="49355CC1" w:rsidR="003022F1" w:rsidRDefault="003022F1" w:rsidP="003022F1">
            <w:pPr>
              <w:pStyle w:val="TAL"/>
              <w:rPr>
                <w:sz w:val="16"/>
              </w:rPr>
            </w:pPr>
            <w:r>
              <w:rPr>
                <w:sz w:val="16"/>
              </w:rPr>
              <w:t>7046</w:t>
            </w:r>
          </w:p>
        </w:tc>
        <w:tc>
          <w:tcPr>
            <w:tcW w:w="567" w:type="dxa"/>
          </w:tcPr>
          <w:p w14:paraId="77D2808A" w14:textId="1F34431D" w:rsidR="003022F1" w:rsidRDefault="003022F1" w:rsidP="003022F1">
            <w:pPr>
              <w:pStyle w:val="TAL"/>
              <w:rPr>
                <w:sz w:val="16"/>
              </w:rPr>
            </w:pPr>
            <w:r>
              <w:rPr>
                <w:sz w:val="16"/>
              </w:rPr>
              <w:t>1</w:t>
            </w:r>
          </w:p>
        </w:tc>
        <w:tc>
          <w:tcPr>
            <w:tcW w:w="567" w:type="dxa"/>
          </w:tcPr>
          <w:p w14:paraId="619A3214" w14:textId="32FF7D29" w:rsidR="003022F1" w:rsidRDefault="003022F1" w:rsidP="003022F1">
            <w:pPr>
              <w:pStyle w:val="TAL"/>
              <w:rPr>
                <w:sz w:val="16"/>
              </w:rPr>
            </w:pPr>
            <w:r>
              <w:rPr>
                <w:sz w:val="16"/>
              </w:rPr>
              <w:t>F</w:t>
            </w:r>
          </w:p>
        </w:tc>
        <w:tc>
          <w:tcPr>
            <w:tcW w:w="510" w:type="dxa"/>
          </w:tcPr>
          <w:p w14:paraId="73802485" w14:textId="0E716EA1" w:rsidR="003022F1" w:rsidRDefault="003022F1" w:rsidP="003022F1">
            <w:pPr>
              <w:pStyle w:val="TAL"/>
              <w:rPr>
                <w:sz w:val="16"/>
              </w:rPr>
            </w:pPr>
            <w:r>
              <w:rPr>
                <w:sz w:val="16"/>
              </w:rPr>
              <w:t>Rel-19</w:t>
            </w:r>
          </w:p>
        </w:tc>
        <w:tc>
          <w:tcPr>
            <w:tcW w:w="661" w:type="dxa"/>
          </w:tcPr>
          <w:p w14:paraId="1605FACE" w14:textId="30ADDD12" w:rsidR="003022F1" w:rsidRDefault="003022F1" w:rsidP="003022F1">
            <w:pPr>
              <w:pStyle w:val="TAL"/>
              <w:rPr>
                <w:sz w:val="16"/>
              </w:rPr>
            </w:pPr>
            <w:r>
              <w:rPr>
                <w:sz w:val="16"/>
              </w:rPr>
              <w:t>19.4.0</w:t>
            </w:r>
          </w:p>
        </w:tc>
        <w:tc>
          <w:tcPr>
            <w:tcW w:w="2607" w:type="dxa"/>
          </w:tcPr>
          <w:p w14:paraId="7E73674E" w14:textId="1906D96D" w:rsidR="003022F1" w:rsidRDefault="003022F1" w:rsidP="003022F1">
            <w:pPr>
              <w:pStyle w:val="TAL"/>
              <w:rPr>
                <w:sz w:val="16"/>
              </w:rPr>
            </w:pPr>
            <w:r>
              <w:rPr>
                <w:sz w:val="16"/>
              </w:rPr>
              <w:t>Clarification to T3584 handling when removing S-NSSAI from allowed NSSAI</w:t>
            </w:r>
          </w:p>
        </w:tc>
      </w:tr>
      <w:tr w:rsidR="009658D6" w14:paraId="35E8719F" w14:textId="77777777">
        <w:tc>
          <w:tcPr>
            <w:tcW w:w="1133" w:type="dxa"/>
          </w:tcPr>
          <w:p w14:paraId="52C75756" w14:textId="315B9E47" w:rsidR="003022F1" w:rsidRDefault="003022F1" w:rsidP="003022F1">
            <w:pPr>
              <w:pStyle w:val="TAL"/>
              <w:rPr>
                <w:sz w:val="16"/>
              </w:rPr>
            </w:pPr>
            <w:r>
              <w:rPr>
                <w:sz w:val="16"/>
              </w:rPr>
              <w:t>C1-256604</w:t>
            </w:r>
          </w:p>
        </w:tc>
        <w:tc>
          <w:tcPr>
            <w:tcW w:w="1020" w:type="dxa"/>
          </w:tcPr>
          <w:p w14:paraId="446E55FC" w14:textId="22D3E881" w:rsidR="003022F1" w:rsidRDefault="003022F1" w:rsidP="003022F1">
            <w:pPr>
              <w:pStyle w:val="TAL"/>
              <w:rPr>
                <w:sz w:val="16"/>
              </w:rPr>
            </w:pPr>
            <w:r>
              <w:rPr>
                <w:sz w:val="16"/>
              </w:rPr>
              <w:t>agreed</w:t>
            </w:r>
          </w:p>
        </w:tc>
        <w:tc>
          <w:tcPr>
            <w:tcW w:w="1020" w:type="dxa"/>
          </w:tcPr>
          <w:p w14:paraId="57E572EC" w14:textId="368B671E" w:rsidR="003022F1" w:rsidRDefault="003022F1" w:rsidP="003022F1">
            <w:pPr>
              <w:pStyle w:val="TAL"/>
              <w:rPr>
                <w:sz w:val="16"/>
              </w:rPr>
            </w:pPr>
            <w:r>
              <w:rPr>
                <w:sz w:val="16"/>
              </w:rPr>
              <w:t>approved</w:t>
            </w:r>
          </w:p>
        </w:tc>
        <w:tc>
          <w:tcPr>
            <w:tcW w:w="1133" w:type="dxa"/>
          </w:tcPr>
          <w:p w14:paraId="1876A16D" w14:textId="1CFFC3F7" w:rsidR="003022F1" w:rsidRDefault="003022F1" w:rsidP="003022F1">
            <w:pPr>
              <w:pStyle w:val="TAL"/>
              <w:rPr>
                <w:sz w:val="16"/>
              </w:rPr>
            </w:pPr>
            <w:r>
              <w:rPr>
                <w:sz w:val="16"/>
              </w:rPr>
              <w:t>24.501</w:t>
            </w:r>
          </w:p>
        </w:tc>
        <w:tc>
          <w:tcPr>
            <w:tcW w:w="572" w:type="dxa"/>
          </w:tcPr>
          <w:p w14:paraId="1A1B9656" w14:textId="1B0D9AF2" w:rsidR="003022F1" w:rsidRDefault="003022F1" w:rsidP="003022F1">
            <w:pPr>
              <w:pStyle w:val="TAL"/>
              <w:rPr>
                <w:sz w:val="16"/>
              </w:rPr>
            </w:pPr>
            <w:r>
              <w:rPr>
                <w:sz w:val="16"/>
              </w:rPr>
              <w:t>7049</w:t>
            </w:r>
          </w:p>
        </w:tc>
        <w:tc>
          <w:tcPr>
            <w:tcW w:w="567" w:type="dxa"/>
          </w:tcPr>
          <w:p w14:paraId="2F631C83" w14:textId="73FE02F0" w:rsidR="003022F1" w:rsidRDefault="003022F1" w:rsidP="003022F1">
            <w:pPr>
              <w:pStyle w:val="TAL"/>
              <w:rPr>
                <w:sz w:val="16"/>
              </w:rPr>
            </w:pPr>
            <w:r>
              <w:rPr>
                <w:sz w:val="16"/>
              </w:rPr>
              <w:t>1</w:t>
            </w:r>
          </w:p>
        </w:tc>
        <w:tc>
          <w:tcPr>
            <w:tcW w:w="567" w:type="dxa"/>
          </w:tcPr>
          <w:p w14:paraId="08499B12" w14:textId="72C3A6E6" w:rsidR="003022F1" w:rsidRDefault="003022F1" w:rsidP="003022F1">
            <w:pPr>
              <w:pStyle w:val="TAL"/>
              <w:rPr>
                <w:sz w:val="16"/>
              </w:rPr>
            </w:pPr>
            <w:r>
              <w:rPr>
                <w:sz w:val="16"/>
              </w:rPr>
              <w:t>F</w:t>
            </w:r>
          </w:p>
        </w:tc>
        <w:tc>
          <w:tcPr>
            <w:tcW w:w="510" w:type="dxa"/>
          </w:tcPr>
          <w:p w14:paraId="0ACEADFA" w14:textId="56E6AD2E" w:rsidR="003022F1" w:rsidRDefault="003022F1" w:rsidP="003022F1">
            <w:pPr>
              <w:pStyle w:val="TAL"/>
              <w:rPr>
                <w:sz w:val="16"/>
              </w:rPr>
            </w:pPr>
            <w:r>
              <w:rPr>
                <w:sz w:val="16"/>
              </w:rPr>
              <w:t>Rel-19</w:t>
            </w:r>
          </w:p>
        </w:tc>
        <w:tc>
          <w:tcPr>
            <w:tcW w:w="661" w:type="dxa"/>
          </w:tcPr>
          <w:p w14:paraId="35F4F848" w14:textId="6A8E9FA4" w:rsidR="003022F1" w:rsidRDefault="003022F1" w:rsidP="003022F1">
            <w:pPr>
              <w:pStyle w:val="TAL"/>
              <w:rPr>
                <w:sz w:val="16"/>
              </w:rPr>
            </w:pPr>
            <w:r>
              <w:rPr>
                <w:sz w:val="16"/>
              </w:rPr>
              <w:t>19.4.0</w:t>
            </w:r>
          </w:p>
        </w:tc>
        <w:tc>
          <w:tcPr>
            <w:tcW w:w="2607" w:type="dxa"/>
          </w:tcPr>
          <w:p w14:paraId="11E5BF4C" w14:textId="7C8F3FED" w:rsidR="003022F1" w:rsidRDefault="003022F1" w:rsidP="003022F1">
            <w:pPr>
              <w:pStyle w:val="TAL"/>
              <w:rPr>
                <w:sz w:val="16"/>
              </w:rPr>
            </w:pPr>
            <w:r>
              <w:rPr>
                <w:sz w:val="16"/>
              </w:rPr>
              <w:t>SMF considering PDU session released</w:t>
            </w:r>
          </w:p>
        </w:tc>
      </w:tr>
      <w:tr w:rsidR="009658D6" w14:paraId="7918C693" w14:textId="77777777">
        <w:tc>
          <w:tcPr>
            <w:tcW w:w="1133" w:type="dxa"/>
          </w:tcPr>
          <w:p w14:paraId="280AA740" w14:textId="4686F5FB" w:rsidR="003022F1" w:rsidRDefault="003022F1" w:rsidP="003022F1">
            <w:pPr>
              <w:pStyle w:val="TAL"/>
              <w:rPr>
                <w:sz w:val="16"/>
              </w:rPr>
            </w:pPr>
            <w:r>
              <w:rPr>
                <w:sz w:val="16"/>
              </w:rPr>
              <w:t>C1-256606</w:t>
            </w:r>
          </w:p>
        </w:tc>
        <w:tc>
          <w:tcPr>
            <w:tcW w:w="1020" w:type="dxa"/>
          </w:tcPr>
          <w:p w14:paraId="3BBF0024" w14:textId="42976C55" w:rsidR="003022F1" w:rsidRDefault="003022F1" w:rsidP="003022F1">
            <w:pPr>
              <w:pStyle w:val="TAL"/>
              <w:rPr>
                <w:sz w:val="16"/>
              </w:rPr>
            </w:pPr>
            <w:r>
              <w:rPr>
                <w:sz w:val="16"/>
              </w:rPr>
              <w:t>agreed</w:t>
            </w:r>
          </w:p>
        </w:tc>
        <w:tc>
          <w:tcPr>
            <w:tcW w:w="1020" w:type="dxa"/>
          </w:tcPr>
          <w:p w14:paraId="29754044" w14:textId="4623E407" w:rsidR="003022F1" w:rsidRDefault="003022F1" w:rsidP="003022F1">
            <w:pPr>
              <w:pStyle w:val="TAL"/>
              <w:rPr>
                <w:sz w:val="16"/>
              </w:rPr>
            </w:pPr>
            <w:r>
              <w:rPr>
                <w:sz w:val="16"/>
              </w:rPr>
              <w:t>approved</w:t>
            </w:r>
          </w:p>
        </w:tc>
        <w:tc>
          <w:tcPr>
            <w:tcW w:w="1133" w:type="dxa"/>
          </w:tcPr>
          <w:p w14:paraId="122F4CB8" w14:textId="69EFB0A4" w:rsidR="003022F1" w:rsidRDefault="003022F1" w:rsidP="003022F1">
            <w:pPr>
              <w:pStyle w:val="TAL"/>
              <w:rPr>
                <w:sz w:val="16"/>
              </w:rPr>
            </w:pPr>
            <w:r>
              <w:rPr>
                <w:sz w:val="16"/>
              </w:rPr>
              <w:t>24.501</w:t>
            </w:r>
          </w:p>
        </w:tc>
        <w:tc>
          <w:tcPr>
            <w:tcW w:w="572" w:type="dxa"/>
          </w:tcPr>
          <w:p w14:paraId="3B9EE46B" w14:textId="2B586416" w:rsidR="003022F1" w:rsidRDefault="003022F1" w:rsidP="003022F1">
            <w:pPr>
              <w:pStyle w:val="TAL"/>
              <w:rPr>
                <w:sz w:val="16"/>
              </w:rPr>
            </w:pPr>
            <w:r>
              <w:rPr>
                <w:sz w:val="16"/>
              </w:rPr>
              <w:t>7054</w:t>
            </w:r>
          </w:p>
        </w:tc>
        <w:tc>
          <w:tcPr>
            <w:tcW w:w="567" w:type="dxa"/>
          </w:tcPr>
          <w:p w14:paraId="59ADB1D7" w14:textId="79047808" w:rsidR="003022F1" w:rsidRDefault="003022F1" w:rsidP="003022F1">
            <w:pPr>
              <w:pStyle w:val="TAL"/>
              <w:rPr>
                <w:sz w:val="16"/>
              </w:rPr>
            </w:pPr>
            <w:r>
              <w:rPr>
                <w:sz w:val="16"/>
              </w:rPr>
              <w:t>1</w:t>
            </w:r>
          </w:p>
        </w:tc>
        <w:tc>
          <w:tcPr>
            <w:tcW w:w="567" w:type="dxa"/>
          </w:tcPr>
          <w:p w14:paraId="778C5E31" w14:textId="3B7DB528" w:rsidR="003022F1" w:rsidRDefault="003022F1" w:rsidP="003022F1">
            <w:pPr>
              <w:pStyle w:val="TAL"/>
              <w:rPr>
                <w:sz w:val="16"/>
              </w:rPr>
            </w:pPr>
            <w:r>
              <w:rPr>
                <w:sz w:val="16"/>
              </w:rPr>
              <w:t>F</w:t>
            </w:r>
          </w:p>
        </w:tc>
        <w:tc>
          <w:tcPr>
            <w:tcW w:w="510" w:type="dxa"/>
          </w:tcPr>
          <w:p w14:paraId="5F067CE1" w14:textId="609B88E2" w:rsidR="003022F1" w:rsidRDefault="003022F1" w:rsidP="003022F1">
            <w:pPr>
              <w:pStyle w:val="TAL"/>
              <w:rPr>
                <w:sz w:val="16"/>
              </w:rPr>
            </w:pPr>
            <w:r>
              <w:rPr>
                <w:sz w:val="16"/>
              </w:rPr>
              <w:t>Rel-19</w:t>
            </w:r>
          </w:p>
        </w:tc>
        <w:tc>
          <w:tcPr>
            <w:tcW w:w="661" w:type="dxa"/>
          </w:tcPr>
          <w:p w14:paraId="16F19FFA" w14:textId="49DF3FA3" w:rsidR="003022F1" w:rsidRDefault="003022F1" w:rsidP="003022F1">
            <w:pPr>
              <w:pStyle w:val="TAL"/>
              <w:rPr>
                <w:sz w:val="16"/>
              </w:rPr>
            </w:pPr>
            <w:r>
              <w:rPr>
                <w:sz w:val="16"/>
              </w:rPr>
              <w:t>19.4.0</w:t>
            </w:r>
          </w:p>
        </w:tc>
        <w:tc>
          <w:tcPr>
            <w:tcW w:w="2607" w:type="dxa"/>
          </w:tcPr>
          <w:p w14:paraId="4E93044C" w14:textId="14991B85" w:rsidR="003022F1" w:rsidRDefault="003022F1" w:rsidP="003022F1">
            <w:pPr>
              <w:pStyle w:val="TAL"/>
              <w:rPr>
                <w:sz w:val="16"/>
              </w:rPr>
            </w:pPr>
            <w:r>
              <w:rPr>
                <w:sz w:val="16"/>
              </w:rPr>
              <w:t>Clarification to UE handling of collision between registration and de-registration procedure.</w:t>
            </w:r>
          </w:p>
        </w:tc>
      </w:tr>
      <w:tr w:rsidR="009658D6" w14:paraId="133B06B5" w14:textId="77777777">
        <w:tc>
          <w:tcPr>
            <w:tcW w:w="1133" w:type="dxa"/>
          </w:tcPr>
          <w:p w14:paraId="36EFF1E6" w14:textId="5A7CF850" w:rsidR="003022F1" w:rsidRDefault="003022F1" w:rsidP="003022F1">
            <w:pPr>
              <w:pStyle w:val="TAL"/>
              <w:rPr>
                <w:sz w:val="16"/>
              </w:rPr>
            </w:pPr>
            <w:r>
              <w:rPr>
                <w:sz w:val="16"/>
              </w:rPr>
              <w:t>C1-256659</w:t>
            </w:r>
          </w:p>
        </w:tc>
        <w:tc>
          <w:tcPr>
            <w:tcW w:w="1020" w:type="dxa"/>
          </w:tcPr>
          <w:p w14:paraId="2E1FE3CA" w14:textId="074EF580" w:rsidR="003022F1" w:rsidRDefault="003022F1" w:rsidP="003022F1">
            <w:pPr>
              <w:pStyle w:val="TAL"/>
              <w:rPr>
                <w:sz w:val="16"/>
              </w:rPr>
            </w:pPr>
            <w:r>
              <w:rPr>
                <w:sz w:val="16"/>
              </w:rPr>
              <w:t>agreed</w:t>
            </w:r>
          </w:p>
        </w:tc>
        <w:tc>
          <w:tcPr>
            <w:tcW w:w="1020" w:type="dxa"/>
          </w:tcPr>
          <w:p w14:paraId="1872910E" w14:textId="7B2CDA35" w:rsidR="003022F1" w:rsidRDefault="003022F1" w:rsidP="003022F1">
            <w:pPr>
              <w:pStyle w:val="TAL"/>
              <w:rPr>
                <w:sz w:val="16"/>
              </w:rPr>
            </w:pPr>
            <w:r>
              <w:rPr>
                <w:sz w:val="16"/>
              </w:rPr>
              <w:t>approved</w:t>
            </w:r>
          </w:p>
        </w:tc>
        <w:tc>
          <w:tcPr>
            <w:tcW w:w="1133" w:type="dxa"/>
          </w:tcPr>
          <w:p w14:paraId="7E33834D" w14:textId="02BC11A1" w:rsidR="003022F1" w:rsidRDefault="003022F1" w:rsidP="003022F1">
            <w:pPr>
              <w:pStyle w:val="TAL"/>
              <w:rPr>
                <w:sz w:val="16"/>
              </w:rPr>
            </w:pPr>
            <w:r>
              <w:rPr>
                <w:sz w:val="16"/>
              </w:rPr>
              <w:t>24.501</w:t>
            </w:r>
          </w:p>
        </w:tc>
        <w:tc>
          <w:tcPr>
            <w:tcW w:w="572" w:type="dxa"/>
          </w:tcPr>
          <w:p w14:paraId="19410A2D" w14:textId="03FCF009" w:rsidR="003022F1" w:rsidRDefault="003022F1" w:rsidP="003022F1">
            <w:pPr>
              <w:pStyle w:val="TAL"/>
              <w:rPr>
                <w:sz w:val="16"/>
              </w:rPr>
            </w:pPr>
            <w:r>
              <w:rPr>
                <w:sz w:val="16"/>
              </w:rPr>
              <w:t>7043</w:t>
            </w:r>
          </w:p>
        </w:tc>
        <w:tc>
          <w:tcPr>
            <w:tcW w:w="567" w:type="dxa"/>
          </w:tcPr>
          <w:p w14:paraId="6F3014B8" w14:textId="199132A3" w:rsidR="003022F1" w:rsidRDefault="003022F1" w:rsidP="003022F1">
            <w:pPr>
              <w:pStyle w:val="TAL"/>
              <w:rPr>
                <w:sz w:val="16"/>
              </w:rPr>
            </w:pPr>
            <w:r>
              <w:rPr>
                <w:sz w:val="16"/>
              </w:rPr>
              <w:t>2</w:t>
            </w:r>
          </w:p>
        </w:tc>
        <w:tc>
          <w:tcPr>
            <w:tcW w:w="567" w:type="dxa"/>
          </w:tcPr>
          <w:p w14:paraId="2297D5C6" w14:textId="72504582" w:rsidR="003022F1" w:rsidRDefault="003022F1" w:rsidP="003022F1">
            <w:pPr>
              <w:pStyle w:val="TAL"/>
              <w:rPr>
                <w:sz w:val="16"/>
              </w:rPr>
            </w:pPr>
            <w:r>
              <w:rPr>
                <w:sz w:val="16"/>
              </w:rPr>
              <w:t>F</w:t>
            </w:r>
          </w:p>
        </w:tc>
        <w:tc>
          <w:tcPr>
            <w:tcW w:w="510" w:type="dxa"/>
          </w:tcPr>
          <w:p w14:paraId="35F0DB61" w14:textId="0C8786ED" w:rsidR="003022F1" w:rsidRDefault="003022F1" w:rsidP="003022F1">
            <w:pPr>
              <w:pStyle w:val="TAL"/>
              <w:rPr>
                <w:sz w:val="16"/>
              </w:rPr>
            </w:pPr>
            <w:r>
              <w:rPr>
                <w:sz w:val="16"/>
              </w:rPr>
              <w:t>Rel-19</w:t>
            </w:r>
          </w:p>
        </w:tc>
        <w:tc>
          <w:tcPr>
            <w:tcW w:w="661" w:type="dxa"/>
          </w:tcPr>
          <w:p w14:paraId="741CF8E5" w14:textId="464FE32D" w:rsidR="003022F1" w:rsidRDefault="003022F1" w:rsidP="003022F1">
            <w:pPr>
              <w:pStyle w:val="TAL"/>
              <w:rPr>
                <w:sz w:val="16"/>
              </w:rPr>
            </w:pPr>
            <w:r>
              <w:rPr>
                <w:sz w:val="16"/>
              </w:rPr>
              <w:t>19.4.0</w:t>
            </w:r>
          </w:p>
        </w:tc>
        <w:tc>
          <w:tcPr>
            <w:tcW w:w="2607" w:type="dxa"/>
          </w:tcPr>
          <w:p w14:paraId="16854F2C" w14:textId="01CB0E37" w:rsidR="003022F1" w:rsidRDefault="003022F1" w:rsidP="003022F1">
            <w:pPr>
              <w:pStyle w:val="TAL"/>
              <w:rPr>
                <w:sz w:val="16"/>
              </w:rPr>
            </w:pPr>
            <w:r>
              <w:rPr>
                <w:sz w:val="16"/>
              </w:rPr>
              <w:t>Clarification on UE requested modification or deletion on TFT</w:t>
            </w:r>
          </w:p>
        </w:tc>
      </w:tr>
      <w:tr w:rsidR="009658D6" w14:paraId="38F732F3" w14:textId="77777777">
        <w:tc>
          <w:tcPr>
            <w:tcW w:w="1133" w:type="dxa"/>
          </w:tcPr>
          <w:p w14:paraId="5288C819" w14:textId="7E6A6439" w:rsidR="003022F1" w:rsidRDefault="003022F1" w:rsidP="003022F1">
            <w:pPr>
              <w:pStyle w:val="TAL"/>
              <w:rPr>
                <w:sz w:val="16"/>
              </w:rPr>
            </w:pPr>
            <w:r>
              <w:rPr>
                <w:sz w:val="16"/>
              </w:rPr>
              <w:t>C1-256660</w:t>
            </w:r>
          </w:p>
        </w:tc>
        <w:tc>
          <w:tcPr>
            <w:tcW w:w="1020" w:type="dxa"/>
          </w:tcPr>
          <w:p w14:paraId="64713B60" w14:textId="5293D7A4" w:rsidR="003022F1" w:rsidRDefault="003022F1" w:rsidP="003022F1">
            <w:pPr>
              <w:pStyle w:val="TAL"/>
              <w:rPr>
                <w:sz w:val="16"/>
              </w:rPr>
            </w:pPr>
            <w:r>
              <w:rPr>
                <w:sz w:val="16"/>
              </w:rPr>
              <w:t>agreed</w:t>
            </w:r>
          </w:p>
        </w:tc>
        <w:tc>
          <w:tcPr>
            <w:tcW w:w="1020" w:type="dxa"/>
          </w:tcPr>
          <w:p w14:paraId="66FFB8F9" w14:textId="0CC48F04" w:rsidR="003022F1" w:rsidRDefault="003022F1" w:rsidP="003022F1">
            <w:pPr>
              <w:pStyle w:val="TAL"/>
              <w:rPr>
                <w:sz w:val="16"/>
              </w:rPr>
            </w:pPr>
            <w:r>
              <w:rPr>
                <w:sz w:val="16"/>
              </w:rPr>
              <w:t>approved</w:t>
            </w:r>
          </w:p>
        </w:tc>
        <w:tc>
          <w:tcPr>
            <w:tcW w:w="1133" w:type="dxa"/>
          </w:tcPr>
          <w:p w14:paraId="7B682642" w14:textId="6BAF3729" w:rsidR="003022F1" w:rsidRDefault="003022F1" w:rsidP="003022F1">
            <w:pPr>
              <w:pStyle w:val="TAL"/>
              <w:rPr>
                <w:sz w:val="16"/>
              </w:rPr>
            </w:pPr>
            <w:r>
              <w:rPr>
                <w:sz w:val="16"/>
              </w:rPr>
              <w:t>24.501</w:t>
            </w:r>
          </w:p>
        </w:tc>
        <w:tc>
          <w:tcPr>
            <w:tcW w:w="572" w:type="dxa"/>
          </w:tcPr>
          <w:p w14:paraId="6590B134" w14:textId="3BE40E44" w:rsidR="003022F1" w:rsidRDefault="003022F1" w:rsidP="003022F1">
            <w:pPr>
              <w:pStyle w:val="TAL"/>
              <w:rPr>
                <w:sz w:val="16"/>
              </w:rPr>
            </w:pPr>
            <w:r>
              <w:rPr>
                <w:sz w:val="16"/>
              </w:rPr>
              <w:t>7047</w:t>
            </w:r>
          </w:p>
        </w:tc>
        <w:tc>
          <w:tcPr>
            <w:tcW w:w="567" w:type="dxa"/>
          </w:tcPr>
          <w:p w14:paraId="7AEB0236" w14:textId="37040F9C" w:rsidR="003022F1" w:rsidRDefault="003022F1" w:rsidP="003022F1">
            <w:pPr>
              <w:pStyle w:val="TAL"/>
              <w:rPr>
                <w:sz w:val="16"/>
              </w:rPr>
            </w:pPr>
            <w:r>
              <w:rPr>
                <w:sz w:val="16"/>
              </w:rPr>
              <w:t>2</w:t>
            </w:r>
          </w:p>
        </w:tc>
        <w:tc>
          <w:tcPr>
            <w:tcW w:w="567" w:type="dxa"/>
          </w:tcPr>
          <w:p w14:paraId="24C0C828" w14:textId="31D7A366" w:rsidR="003022F1" w:rsidRDefault="003022F1" w:rsidP="003022F1">
            <w:pPr>
              <w:pStyle w:val="TAL"/>
              <w:rPr>
                <w:sz w:val="16"/>
              </w:rPr>
            </w:pPr>
            <w:r>
              <w:rPr>
                <w:sz w:val="16"/>
              </w:rPr>
              <w:t>F</w:t>
            </w:r>
          </w:p>
        </w:tc>
        <w:tc>
          <w:tcPr>
            <w:tcW w:w="510" w:type="dxa"/>
          </w:tcPr>
          <w:p w14:paraId="12CB67CC" w14:textId="38A43DB9" w:rsidR="003022F1" w:rsidRDefault="003022F1" w:rsidP="003022F1">
            <w:pPr>
              <w:pStyle w:val="TAL"/>
              <w:rPr>
                <w:sz w:val="16"/>
              </w:rPr>
            </w:pPr>
            <w:r>
              <w:rPr>
                <w:sz w:val="16"/>
              </w:rPr>
              <w:t>Rel-19</w:t>
            </w:r>
          </w:p>
        </w:tc>
        <w:tc>
          <w:tcPr>
            <w:tcW w:w="661" w:type="dxa"/>
          </w:tcPr>
          <w:p w14:paraId="2059B89B" w14:textId="0FE0A87E" w:rsidR="003022F1" w:rsidRDefault="003022F1" w:rsidP="003022F1">
            <w:pPr>
              <w:pStyle w:val="TAL"/>
              <w:rPr>
                <w:sz w:val="16"/>
              </w:rPr>
            </w:pPr>
            <w:r>
              <w:rPr>
                <w:sz w:val="16"/>
              </w:rPr>
              <w:t>19.4.0</w:t>
            </w:r>
          </w:p>
        </w:tc>
        <w:tc>
          <w:tcPr>
            <w:tcW w:w="2607" w:type="dxa"/>
          </w:tcPr>
          <w:p w14:paraId="2D0BCE54" w14:textId="38ACABC9" w:rsidR="003022F1" w:rsidRDefault="003022F1" w:rsidP="003022F1">
            <w:pPr>
              <w:pStyle w:val="TAL"/>
              <w:rPr>
                <w:sz w:val="16"/>
              </w:rPr>
            </w:pPr>
            <w:r>
              <w:rPr>
                <w:sz w:val="16"/>
              </w:rPr>
              <w:t>PDU session inactive handling for DL TRANSPORT</w:t>
            </w:r>
          </w:p>
        </w:tc>
      </w:tr>
      <w:tr w:rsidR="009658D6" w14:paraId="3FEC2FCA" w14:textId="77777777">
        <w:tc>
          <w:tcPr>
            <w:tcW w:w="1133" w:type="dxa"/>
          </w:tcPr>
          <w:p w14:paraId="73460DA1" w14:textId="62F23B23" w:rsidR="003022F1" w:rsidRDefault="003022F1" w:rsidP="003022F1">
            <w:pPr>
              <w:pStyle w:val="TAL"/>
              <w:rPr>
                <w:sz w:val="16"/>
              </w:rPr>
            </w:pPr>
            <w:r>
              <w:rPr>
                <w:sz w:val="16"/>
              </w:rPr>
              <w:t>C1-256892</w:t>
            </w:r>
          </w:p>
        </w:tc>
        <w:tc>
          <w:tcPr>
            <w:tcW w:w="1020" w:type="dxa"/>
          </w:tcPr>
          <w:p w14:paraId="6185C9E1" w14:textId="01D396FE" w:rsidR="003022F1" w:rsidRDefault="003022F1" w:rsidP="003022F1">
            <w:pPr>
              <w:pStyle w:val="TAL"/>
              <w:rPr>
                <w:sz w:val="16"/>
              </w:rPr>
            </w:pPr>
            <w:r>
              <w:rPr>
                <w:sz w:val="16"/>
              </w:rPr>
              <w:t>agreed</w:t>
            </w:r>
          </w:p>
        </w:tc>
        <w:tc>
          <w:tcPr>
            <w:tcW w:w="1020" w:type="dxa"/>
          </w:tcPr>
          <w:p w14:paraId="649EA842" w14:textId="2D54499E" w:rsidR="003022F1" w:rsidRDefault="003022F1" w:rsidP="003022F1">
            <w:pPr>
              <w:pStyle w:val="TAL"/>
              <w:rPr>
                <w:sz w:val="16"/>
              </w:rPr>
            </w:pPr>
            <w:r>
              <w:rPr>
                <w:sz w:val="16"/>
              </w:rPr>
              <w:t>approved</w:t>
            </w:r>
          </w:p>
        </w:tc>
        <w:tc>
          <w:tcPr>
            <w:tcW w:w="1133" w:type="dxa"/>
          </w:tcPr>
          <w:p w14:paraId="35A9DEEB" w14:textId="159906D9" w:rsidR="003022F1" w:rsidRDefault="003022F1" w:rsidP="003022F1">
            <w:pPr>
              <w:pStyle w:val="TAL"/>
              <w:rPr>
                <w:sz w:val="16"/>
              </w:rPr>
            </w:pPr>
            <w:r>
              <w:rPr>
                <w:sz w:val="16"/>
              </w:rPr>
              <w:t>24.501</w:t>
            </w:r>
          </w:p>
        </w:tc>
        <w:tc>
          <w:tcPr>
            <w:tcW w:w="572" w:type="dxa"/>
          </w:tcPr>
          <w:p w14:paraId="50D9A946" w14:textId="2AA87226" w:rsidR="003022F1" w:rsidRDefault="003022F1" w:rsidP="003022F1">
            <w:pPr>
              <w:pStyle w:val="TAL"/>
              <w:rPr>
                <w:sz w:val="16"/>
              </w:rPr>
            </w:pPr>
            <w:r>
              <w:rPr>
                <w:sz w:val="16"/>
              </w:rPr>
              <w:t>7045</w:t>
            </w:r>
          </w:p>
        </w:tc>
        <w:tc>
          <w:tcPr>
            <w:tcW w:w="567" w:type="dxa"/>
          </w:tcPr>
          <w:p w14:paraId="493FBC58" w14:textId="1B2FE1F1" w:rsidR="003022F1" w:rsidRDefault="003022F1" w:rsidP="003022F1">
            <w:pPr>
              <w:pStyle w:val="TAL"/>
              <w:rPr>
                <w:sz w:val="16"/>
              </w:rPr>
            </w:pPr>
            <w:r>
              <w:rPr>
                <w:sz w:val="16"/>
              </w:rPr>
              <w:t>2</w:t>
            </w:r>
          </w:p>
        </w:tc>
        <w:tc>
          <w:tcPr>
            <w:tcW w:w="567" w:type="dxa"/>
          </w:tcPr>
          <w:p w14:paraId="2D29549C" w14:textId="16FB8EA1" w:rsidR="003022F1" w:rsidRDefault="003022F1" w:rsidP="003022F1">
            <w:pPr>
              <w:pStyle w:val="TAL"/>
              <w:rPr>
                <w:sz w:val="16"/>
              </w:rPr>
            </w:pPr>
            <w:r>
              <w:rPr>
                <w:sz w:val="16"/>
              </w:rPr>
              <w:t>F</w:t>
            </w:r>
          </w:p>
        </w:tc>
        <w:tc>
          <w:tcPr>
            <w:tcW w:w="510" w:type="dxa"/>
          </w:tcPr>
          <w:p w14:paraId="259FB9F1" w14:textId="4B9B732E" w:rsidR="003022F1" w:rsidRDefault="003022F1" w:rsidP="003022F1">
            <w:pPr>
              <w:pStyle w:val="TAL"/>
              <w:rPr>
                <w:sz w:val="16"/>
              </w:rPr>
            </w:pPr>
            <w:r>
              <w:rPr>
                <w:sz w:val="16"/>
              </w:rPr>
              <w:t>Rel-19</w:t>
            </w:r>
          </w:p>
        </w:tc>
        <w:tc>
          <w:tcPr>
            <w:tcW w:w="661" w:type="dxa"/>
          </w:tcPr>
          <w:p w14:paraId="7BAD2126" w14:textId="259E8A7F" w:rsidR="003022F1" w:rsidRDefault="003022F1" w:rsidP="003022F1">
            <w:pPr>
              <w:pStyle w:val="TAL"/>
              <w:rPr>
                <w:sz w:val="16"/>
              </w:rPr>
            </w:pPr>
            <w:r>
              <w:rPr>
                <w:sz w:val="16"/>
              </w:rPr>
              <w:t>19.4.0</w:t>
            </w:r>
          </w:p>
        </w:tc>
        <w:tc>
          <w:tcPr>
            <w:tcW w:w="2607" w:type="dxa"/>
          </w:tcPr>
          <w:p w14:paraId="3BDD9D66" w14:textId="4E33FB5C" w:rsidR="003022F1" w:rsidRDefault="003022F1" w:rsidP="003022F1">
            <w:pPr>
              <w:pStyle w:val="TAL"/>
              <w:rPr>
                <w:sz w:val="16"/>
              </w:rPr>
            </w:pPr>
            <w:proofErr w:type="spellStart"/>
            <w:r>
              <w:rPr>
                <w:sz w:val="16"/>
              </w:rPr>
              <w:t>Clarfication</w:t>
            </w:r>
            <w:proofErr w:type="spellEnd"/>
            <w:r>
              <w:rPr>
                <w:sz w:val="16"/>
              </w:rPr>
              <w:t xml:space="preserve"> to network </w:t>
            </w:r>
            <w:proofErr w:type="spellStart"/>
            <w:r>
              <w:rPr>
                <w:sz w:val="16"/>
              </w:rPr>
              <w:t>behavior</w:t>
            </w:r>
            <w:proofErr w:type="spellEnd"/>
            <w:r>
              <w:rPr>
                <w:sz w:val="16"/>
              </w:rPr>
              <w:t xml:space="preserve"> when UL NAS TRANSPORT message is received with a PDU session in inactive state</w:t>
            </w:r>
          </w:p>
        </w:tc>
      </w:tr>
    </w:tbl>
    <w:p w14:paraId="7A7E33D6" w14:textId="77777777" w:rsidR="003022F1" w:rsidRDefault="003022F1" w:rsidP="003022F1"/>
    <w:p w14:paraId="1E6E0D1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048F6" w14:textId="77777777" w:rsidR="003022F1" w:rsidRDefault="003022F1" w:rsidP="003022F1">
      <w:pPr>
        <w:pStyle w:val="Heading3"/>
      </w:pPr>
      <w:bookmarkStart w:id="132" w:name="_Toc216218989"/>
      <w:r>
        <w:t>19.18</w:t>
      </w:r>
      <w:r>
        <w:tab/>
        <w:t>Stage-3 5GS NAS protocol development 19 non 3GPP aspects [5GProtoc19-non3GPP]</w:t>
      </w:r>
      <w:bookmarkEnd w:id="132"/>
    </w:p>
    <w:p w14:paraId="3DCDDDB9" w14:textId="77777777" w:rsidR="003022F1" w:rsidRDefault="003022F1" w:rsidP="003022F1">
      <w:pPr>
        <w:pStyle w:val="Heading3"/>
      </w:pPr>
      <w:bookmarkStart w:id="133" w:name="_Toc216218990"/>
      <w:r>
        <w:t>19.19</w:t>
      </w:r>
      <w:r>
        <w:tab/>
        <w:t>Stage-3 SAE Protocol Development general [SAES19]</w:t>
      </w:r>
      <w:bookmarkEnd w:id="133"/>
    </w:p>
    <w:p w14:paraId="0DF36EC6" w14:textId="62FF5A53" w:rsidR="003022F1" w:rsidRDefault="003022F1" w:rsidP="003022F1">
      <w:pPr>
        <w:rPr>
          <w:rFonts w:ascii="Arial" w:hAnsi="Arial" w:cs="Arial"/>
          <w:b/>
          <w:sz w:val="24"/>
        </w:rPr>
      </w:pPr>
      <w:r>
        <w:rPr>
          <w:rFonts w:ascii="Arial" w:hAnsi="Arial" w:cs="Arial"/>
          <w:b/>
          <w:color w:val="0000FF"/>
          <w:sz w:val="24"/>
        </w:rPr>
        <w:t>CP-253110</w:t>
      </w:r>
      <w:r>
        <w:rPr>
          <w:rFonts w:ascii="Arial" w:hAnsi="Arial" w:cs="Arial"/>
          <w:b/>
          <w:color w:val="0000FF"/>
          <w:sz w:val="24"/>
        </w:rPr>
        <w:tab/>
      </w:r>
      <w:r>
        <w:rPr>
          <w:rFonts w:ascii="Arial" w:hAnsi="Arial" w:cs="Arial"/>
          <w:b/>
          <w:sz w:val="24"/>
        </w:rPr>
        <w:t>CR pack on SAES19</w:t>
      </w:r>
    </w:p>
    <w:p w14:paraId="20EB85E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9FAFF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1E2805B" w14:textId="77777777">
        <w:tc>
          <w:tcPr>
            <w:tcW w:w="1133" w:type="dxa"/>
          </w:tcPr>
          <w:p w14:paraId="7CC04B2A" w14:textId="196315ED" w:rsidR="003022F1" w:rsidRDefault="003022F1">
            <w:pPr>
              <w:pStyle w:val="TAH"/>
            </w:pPr>
            <w:r>
              <w:t xml:space="preserve">WG </w:t>
            </w:r>
            <w:proofErr w:type="spellStart"/>
            <w:r>
              <w:t>TDoc</w:t>
            </w:r>
            <w:proofErr w:type="spellEnd"/>
          </w:p>
        </w:tc>
        <w:tc>
          <w:tcPr>
            <w:tcW w:w="1020" w:type="dxa"/>
          </w:tcPr>
          <w:p w14:paraId="78107720" w14:textId="094CEA1C" w:rsidR="003022F1" w:rsidRDefault="003022F1">
            <w:pPr>
              <w:pStyle w:val="TAH"/>
            </w:pPr>
            <w:r>
              <w:t xml:space="preserve">WG </w:t>
            </w:r>
            <w:proofErr w:type="spellStart"/>
            <w:r>
              <w:t>decisn</w:t>
            </w:r>
            <w:proofErr w:type="spellEnd"/>
          </w:p>
        </w:tc>
        <w:tc>
          <w:tcPr>
            <w:tcW w:w="1020" w:type="dxa"/>
          </w:tcPr>
          <w:p w14:paraId="2AB703FB" w14:textId="66BDF2CF" w:rsidR="003022F1" w:rsidRDefault="003022F1">
            <w:pPr>
              <w:pStyle w:val="TAH"/>
            </w:pPr>
            <w:r>
              <w:t xml:space="preserve">TSG </w:t>
            </w:r>
            <w:proofErr w:type="spellStart"/>
            <w:r>
              <w:t>decisn</w:t>
            </w:r>
            <w:proofErr w:type="spellEnd"/>
          </w:p>
        </w:tc>
        <w:tc>
          <w:tcPr>
            <w:tcW w:w="1133" w:type="dxa"/>
          </w:tcPr>
          <w:p w14:paraId="4A2089AD" w14:textId="2018E9B6" w:rsidR="003022F1" w:rsidRDefault="003022F1">
            <w:pPr>
              <w:pStyle w:val="TAH"/>
            </w:pPr>
            <w:r>
              <w:t>Spec</w:t>
            </w:r>
          </w:p>
        </w:tc>
        <w:tc>
          <w:tcPr>
            <w:tcW w:w="572" w:type="dxa"/>
          </w:tcPr>
          <w:p w14:paraId="5D4E955A" w14:textId="76CA9DEA" w:rsidR="003022F1" w:rsidRDefault="003022F1">
            <w:pPr>
              <w:pStyle w:val="TAH"/>
            </w:pPr>
            <w:r>
              <w:t>CR</w:t>
            </w:r>
          </w:p>
        </w:tc>
        <w:tc>
          <w:tcPr>
            <w:tcW w:w="567" w:type="dxa"/>
          </w:tcPr>
          <w:p w14:paraId="2AC47FEE" w14:textId="5619200E" w:rsidR="003022F1" w:rsidRDefault="003022F1">
            <w:pPr>
              <w:pStyle w:val="TAH"/>
            </w:pPr>
            <w:r>
              <w:t>rev</w:t>
            </w:r>
          </w:p>
        </w:tc>
        <w:tc>
          <w:tcPr>
            <w:tcW w:w="567" w:type="dxa"/>
          </w:tcPr>
          <w:p w14:paraId="4F6C85F5" w14:textId="1CEF9147" w:rsidR="003022F1" w:rsidRDefault="003022F1">
            <w:pPr>
              <w:pStyle w:val="TAH"/>
            </w:pPr>
            <w:r>
              <w:t>cat</w:t>
            </w:r>
          </w:p>
        </w:tc>
        <w:tc>
          <w:tcPr>
            <w:tcW w:w="510" w:type="dxa"/>
          </w:tcPr>
          <w:p w14:paraId="115BE033" w14:textId="2DA5229E" w:rsidR="003022F1" w:rsidRDefault="003022F1">
            <w:pPr>
              <w:pStyle w:val="TAH"/>
            </w:pPr>
            <w:proofErr w:type="spellStart"/>
            <w:r>
              <w:t>Rel</w:t>
            </w:r>
            <w:proofErr w:type="spellEnd"/>
          </w:p>
        </w:tc>
        <w:tc>
          <w:tcPr>
            <w:tcW w:w="661" w:type="dxa"/>
          </w:tcPr>
          <w:p w14:paraId="0CB4AFFD" w14:textId="332DC85D" w:rsidR="003022F1" w:rsidRDefault="003022F1">
            <w:pPr>
              <w:pStyle w:val="TAH"/>
            </w:pPr>
            <w:proofErr w:type="spellStart"/>
            <w:r>
              <w:t>init</w:t>
            </w:r>
            <w:proofErr w:type="spellEnd"/>
            <w:r>
              <w:t xml:space="preserve"> vers</w:t>
            </w:r>
          </w:p>
        </w:tc>
        <w:tc>
          <w:tcPr>
            <w:tcW w:w="2607" w:type="dxa"/>
          </w:tcPr>
          <w:p w14:paraId="0AD03DE0" w14:textId="7E6C5DC4" w:rsidR="003022F1" w:rsidRDefault="003022F1">
            <w:pPr>
              <w:pStyle w:val="TAH"/>
            </w:pPr>
            <w:r>
              <w:t>Title</w:t>
            </w:r>
          </w:p>
        </w:tc>
      </w:tr>
      <w:tr w:rsidR="009658D6" w14:paraId="28E52F2B" w14:textId="77777777">
        <w:tc>
          <w:tcPr>
            <w:tcW w:w="1133" w:type="dxa"/>
          </w:tcPr>
          <w:p w14:paraId="54DD563E" w14:textId="7B4F4641" w:rsidR="003022F1" w:rsidRDefault="003022F1">
            <w:pPr>
              <w:pStyle w:val="TAL"/>
              <w:rPr>
                <w:sz w:val="16"/>
              </w:rPr>
            </w:pPr>
            <w:r>
              <w:rPr>
                <w:sz w:val="16"/>
              </w:rPr>
              <w:t>C1-257250</w:t>
            </w:r>
          </w:p>
        </w:tc>
        <w:tc>
          <w:tcPr>
            <w:tcW w:w="1020" w:type="dxa"/>
          </w:tcPr>
          <w:p w14:paraId="4A4273D2" w14:textId="2B473050" w:rsidR="003022F1" w:rsidRDefault="003022F1">
            <w:pPr>
              <w:pStyle w:val="TAL"/>
              <w:rPr>
                <w:sz w:val="16"/>
              </w:rPr>
            </w:pPr>
            <w:r>
              <w:rPr>
                <w:sz w:val="16"/>
              </w:rPr>
              <w:t>agreed</w:t>
            </w:r>
          </w:p>
        </w:tc>
        <w:tc>
          <w:tcPr>
            <w:tcW w:w="1020" w:type="dxa"/>
          </w:tcPr>
          <w:p w14:paraId="72621D52" w14:textId="65153AE9" w:rsidR="003022F1" w:rsidRDefault="003022F1">
            <w:pPr>
              <w:pStyle w:val="TAL"/>
              <w:rPr>
                <w:sz w:val="16"/>
              </w:rPr>
            </w:pPr>
            <w:r>
              <w:rPr>
                <w:sz w:val="16"/>
              </w:rPr>
              <w:t>approved</w:t>
            </w:r>
          </w:p>
        </w:tc>
        <w:tc>
          <w:tcPr>
            <w:tcW w:w="1133" w:type="dxa"/>
          </w:tcPr>
          <w:p w14:paraId="390BD16B" w14:textId="7A81F247" w:rsidR="003022F1" w:rsidRDefault="003022F1">
            <w:pPr>
              <w:pStyle w:val="TAL"/>
              <w:rPr>
                <w:sz w:val="16"/>
              </w:rPr>
            </w:pPr>
            <w:r>
              <w:rPr>
                <w:sz w:val="16"/>
              </w:rPr>
              <w:t>24.301</w:t>
            </w:r>
          </w:p>
        </w:tc>
        <w:tc>
          <w:tcPr>
            <w:tcW w:w="572" w:type="dxa"/>
          </w:tcPr>
          <w:p w14:paraId="156DCED0" w14:textId="663894BD" w:rsidR="003022F1" w:rsidRDefault="003022F1">
            <w:pPr>
              <w:pStyle w:val="TAL"/>
              <w:rPr>
                <w:sz w:val="16"/>
              </w:rPr>
            </w:pPr>
            <w:r>
              <w:rPr>
                <w:sz w:val="16"/>
              </w:rPr>
              <w:t>4612</w:t>
            </w:r>
          </w:p>
        </w:tc>
        <w:tc>
          <w:tcPr>
            <w:tcW w:w="567" w:type="dxa"/>
          </w:tcPr>
          <w:p w14:paraId="30A3CC58" w14:textId="77777777" w:rsidR="003022F1" w:rsidRDefault="003022F1">
            <w:pPr>
              <w:pStyle w:val="TAL"/>
              <w:rPr>
                <w:sz w:val="16"/>
              </w:rPr>
            </w:pPr>
          </w:p>
        </w:tc>
        <w:tc>
          <w:tcPr>
            <w:tcW w:w="567" w:type="dxa"/>
          </w:tcPr>
          <w:p w14:paraId="16E30A16" w14:textId="23AEF5BF" w:rsidR="003022F1" w:rsidRDefault="003022F1">
            <w:pPr>
              <w:pStyle w:val="TAL"/>
              <w:rPr>
                <w:sz w:val="16"/>
              </w:rPr>
            </w:pPr>
            <w:r>
              <w:rPr>
                <w:sz w:val="16"/>
              </w:rPr>
              <w:t>F</w:t>
            </w:r>
          </w:p>
        </w:tc>
        <w:tc>
          <w:tcPr>
            <w:tcW w:w="510" w:type="dxa"/>
          </w:tcPr>
          <w:p w14:paraId="1F06B7B9" w14:textId="0A16671F" w:rsidR="003022F1" w:rsidRDefault="003022F1">
            <w:pPr>
              <w:pStyle w:val="TAL"/>
              <w:rPr>
                <w:sz w:val="16"/>
              </w:rPr>
            </w:pPr>
            <w:r>
              <w:rPr>
                <w:sz w:val="16"/>
              </w:rPr>
              <w:t>Rel-19</w:t>
            </w:r>
          </w:p>
        </w:tc>
        <w:tc>
          <w:tcPr>
            <w:tcW w:w="661" w:type="dxa"/>
          </w:tcPr>
          <w:p w14:paraId="5FC303DB" w14:textId="187ED5B9" w:rsidR="003022F1" w:rsidRDefault="003022F1">
            <w:pPr>
              <w:pStyle w:val="TAL"/>
              <w:rPr>
                <w:sz w:val="16"/>
              </w:rPr>
            </w:pPr>
            <w:r>
              <w:rPr>
                <w:sz w:val="16"/>
              </w:rPr>
              <w:t>19.4.0</w:t>
            </w:r>
          </w:p>
        </w:tc>
        <w:tc>
          <w:tcPr>
            <w:tcW w:w="2607" w:type="dxa"/>
          </w:tcPr>
          <w:p w14:paraId="5777C59E" w14:textId="54D9DC4B" w:rsidR="003022F1" w:rsidRDefault="003022F1">
            <w:pPr>
              <w:pStyle w:val="TAL"/>
              <w:rPr>
                <w:sz w:val="16"/>
              </w:rPr>
            </w:pPr>
            <w:r>
              <w:rPr>
                <w:sz w:val="16"/>
              </w:rPr>
              <w:t>Correction to storage of #78 list</w:t>
            </w:r>
          </w:p>
        </w:tc>
      </w:tr>
      <w:tr w:rsidR="009658D6" w14:paraId="41E15326" w14:textId="77777777">
        <w:tc>
          <w:tcPr>
            <w:tcW w:w="1133" w:type="dxa"/>
          </w:tcPr>
          <w:p w14:paraId="4E1E9BB7" w14:textId="7C3F9EC9" w:rsidR="003022F1" w:rsidRDefault="003022F1" w:rsidP="003022F1">
            <w:pPr>
              <w:pStyle w:val="TAL"/>
              <w:rPr>
                <w:sz w:val="16"/>
              </w:rPr>
            </w:pPr>
            <w:r>
              <w:rPr>
                <w:sz w:val="16"/>
              </w:rPr>
              <w:t>C1-257556</w:t>
            </w:r>
          </w:p>
        </w:tc>
        <w:tc>
          <w:tcPr>
            <w:tcW w:w="1020" w:type="dxa"/>
          </w:tcPr>
          <w:p w14:paraId="07488A89" w14:textId="2FBB77E3" w:rsidR="003022F1" w:rsidRDefault="003022F1" w:rsidP="003022F1">
            <w:pPr>
              <w:pStyle w:val="TAL"/>
              <w:rPr>
                <w:sz w:val="16"/>
              </w:rPr>
            </w:pPr>
            <w:r>
              <w:rPr>
                <w:sz w:val="16"/>
              </w:rPr>
              <w:t>agreed</w:t>
            </w:r>
          </w:p>
        </w:tc>
        <w:tc>
          <w:tcPr>
            <w:tcW w:w="1020" w:type="dxa"/>
          </w:tcPr>
          <w:p w14:paraId="04F74F16" w14:textId="45F30479" w:rsidR="003022F1" w:rsidRDefault="003022F1" w:rsidP="003022F1">
            <w:pPr>
              <w:pStyle w:val="TAL"/>
              <w:rPr>
                <w:sz w:val="16"/>
              </w:rPr>
            </w:pPr>
            <w:r>
              <w:rPr>
                <w:sz w:val="16"/>
              </w:rPr>
              <w:t>approved</w:t>
            </w:r>
          </w:p>
        </w:tc>
        <w:tc>
          <w:tcPr>
            <w:tcW w:w="1133" w:type="dxa"/>
          </w:tcPr>
          <w:p w14:paraId="1EA1C401" w14:textId="16FF7AF7" w:rsidR="003022F1" w:rsidRDefault="003022F1" w:rsidP="003022F1">
            <w:pPr>
              <w:pStyle w:val="TAL"/>
              <w:rPr>
                <w:sz w:val="16"/>
              </w:rPr>
            </w:pPr>
            <w:r>
              <w:rPr>
                <w:sz w:val="16"/>
              </w:rPr>
              <w:t>24.301</w:t>
            </w:r>
          </w:p>
        </w:tc>
        <w:tc>
          <w:tcPr>
            <w:tcW w:w="572" w:type="dxa"/>
          </w:tcPr>
          <w:p w14:paraId="3EE91901" w14:textId="621D0383" w:rsidR="003022F1" w:rsidRDefault="003022F1" w:rsidP="003022F1">
            <w:pPr>
              <w:pStyle w:val="TAL"/>
              <w:rPr>
                <w:sz w:val="16"/>
              </w:rPr>
            </w:pPr>
            <w:r>
              <w:rPr>
                <w:sz w:val="16"/>
              </w:rPr>
              <w:t>4621</w:t>
            </w:r>
          </w:p>
        </w:tc>
        <w:tc>
          <w:tcPr>
            <w:tcW w:w="567" w:type="dxa"/>
          </w:tcPr>
          <w:p w14:paraId="0F710F83" w14:textId="0E1C91C2" w:rsidR="003022F1" w:rsidRDefault="003022F1" w:rsidP="003022F1">
            <w:pPr>
              <w:pStyle w:val="TAL"/>
              <w:rPr>
                <w:sz w:val="16"/>
              </w:rPr>
            </w:pPr>
            <w:r>
              <w:rPr>
                <w:sz w:val="16"/>
              </w:rPr>
              <w:t>1</w:t>
            </w:r>
          </w:p>
        </w:tc>
        <w:tc>
          <w:tcPr>
            <w:tcW w:w="567" w:type="dxa"/>
          </w:tcPr>
          <w:p w14:paraId="7F6CC763" w14:textId="791078CB" w:rsidR="003022F1" w:rsidRDefault="003022F1" w:rsidP="003022F1">
            <w:pPr>
              <w:pStyle w:val="TAL"/>
              <w:rPr>
                <w:sz w:val="16"/>
              </w:rPr>
            </w:pPr>
            <w:r>
              <w:rPr>
                <w:sz w:val="16"/>
              </w:rPr>
              <w:t>F</w:t>
            </w:r>
          </w:p>
        </w:tc>
        <w:tc>
          <w:tcPr>
            <w:tcW w:w="510" w:type="dxa"/>
          </w:tcPr>
          <w:p w14:paraId="0B2A2704" w14:textId="07F7023B" w:rsidR="003022F1" w:rsidRDefault="003022F1" w:rsidP="003022F1">
            <w:pPr>
              <w:pStyle w:val="TAL"/>
              <w:rPr>
                <w:sz w:val="16"/>
              </w:rPr>
            </w:pPr>
            <w:r>
              <w:rPr>
                <w:sz w:val="16"/>
              </w:rPr>
              <w:t>Rel-19</w:t>
            </w:r>
          </w:p>
        </w:tc>
        <w:tc>
          <w:tcPr>
            <w:tcW w:w="661" w:type="dxa"/>
          </w:tcPr>
          <w:p w14:paraId="6B277647" w14:textId="2A1D35ED" w:rsidR="003022F1" w:rsidRDefault="003022F1" w:rsidP="003022F1">
            <w:pPr>
              <w:pStyle w:val="TAL"/>
              <w:rPr>
                <w:sz w:val="16"/>
              </w:rPr>
            </w:pPr>
            <w:r>
              <w:rPr>
                <w:sz w:val="16"/>
              </w:rPr>
              <w:t>19.4.0</w:t>
            </w:r>
          </w:p>
        </w:tc>
        <w:tc>
          <w:tcPr>
            <w:tcW w:w="2607" w:type="dxa"/>
          </w:tcPr>
          <w:p w14:paraId="63F179FA" w14:textId="3DAA8A2F" w:rsidR="003022F1" w:rsidRDefault="003022F1" w:rsidP="003022F1">
            <w:pPr>
              <w:pStyle w:val="TAL"/>
              <w:rPr>
                <w:sz w:val="16"/>
              </w:rPr>
            </w:pPr>
            <w:r>
              <w:rPr>
                <w:sz w:val="16"/>
              </w:rPr>
              <w:t xml:space="preserve">Correction for the UE </w:t>
            </w:r>
            <w:proofErr w:type="spellStart"/>
            <w:r>
              <w:rPr>
                <w:sz w:val="16"/>
              </w:rPr>
              <w:t>behavior</w:t>
            </w:r>
            <w:proofErr w:type="spellEnd"/>
            <w:r>
              <w:rPr>
                <w:sz w:val="16"/>
              </w:rPr>
              <w:t xml:space="preserve"> upon expiry of T3440</w:t>
            </w:r>
          </w:p>
        </w:tc>
      </w:tr>
      <w:tr w:rsidR="009658D6" w14:paraId="27D0FB67" w14:textId="77777777">
        <w:tc>
          <w:tcPr>
            <w:tcW w:w="1133" w:type="dxa"/>
          </w:tcPr>
          <w:p w14:paraId="136EAF5C" w14:textId="174974E4" w:rsidR="003022F1" w:rsidRDefault="003022F1" w:rsidP="003022F1">
            <w:pPr>
              <w:pStyle w:val="TAL"/>
              <w:rPr>
                <w:sz w:val="16"/>
              </w:rPr>
            </w:pPr>
            <w:r>
              <w:rPr>
                <w:sz w:val="16"/>
              </w:rPr>
              <w:t>C1-257610</w:t>
            </w:r>
          </w:p>
        </w:tc>
        <w:tc>
          <w:tcPr>
            <w:tcW w:w="1020" w:type="dxa"/>
          </w:tcPr>
          <w:p w14:paraId="184A24E1" w14:textId="78160A78" w:rsidR="003022F1" w:rsidRDefault="003022F1" w:rsidP="003022F1">
            <w:pPr>
              <w:pStyle w:val="TAL"/>
              <w:rPr>
                <w:sz w:val="16"/>
              </w:rPr>
            </w:pPr>
            <w:r>
              <w:rPr>
                <w:sz w:val="16"/>
              </w:rPr>
              <w:t>agreed</w:t>
            </w:r>
          </w:p>
        </w:tc>
        <w:tc>
          <w:tcPr>
            <w:tcW w:w="1020" w:type="dxa"/>
          </w:tcPr>
          <w:p w14:paraId="6F759803" w14:textId="009C8DEA" w:rsidR="003022F1" w:rsidRDefault="003022F1" w:rsidP="003022F1">
            <w:pPr>
              <w:pStyle w:val="TAL"/>
              <w:rPr>
                <w:sz w:val="16"/>
              </w:rPr>
            </w:pPr>
            <w:r>
              <w:rPr>
                <w:sz w:val="16"/>
              </w:rPr>
              <w:t>approved</w:t>
            </w:r>
          </w:p>
        </w:tc>
        <w:tc>
          <w:tcPr>
            <w:tcW w:w="1133" w:type="dxa"/>
          </w:tcPr>
          <w:p w14:paraId="0D55A7D9" w14:textId="10FD0847" w:rsidR="003022F1" w:rsidRDefault="003022F1" w:rsidP="003022F1">
            <w:pPr>
              <w:pStyle w:val="TAL"/>
              <w:rPr>
                <w:sz w:val="16"/>
              </w:rPr>
            </w:pPr>
            <w:r>
              <w:rPr>
                <w:sz w:val="16"/>
              </w:rPr>
              <w:t>24.301</w:t>
            </w:r>
          </w:p>
        </w:tc>
        <w:tc>
          <w:tcPr>
            <w:tcW w:w="572" w:type="dxa"/>
          </w:tcPr>
          <w:p w14:paraId="2A14F3F2" w14:textId="56333D19" w:rsidR="003022F1" w:rsidRDefault="003022F1" w:rsidP="003022F1">
            <w:pPr>
              <w:pStyle w:val="TAL"/>
              <w:rPr>
                <w:sz w:val="16"/>
              </w:rPr>
            </w:pPr>
            <w:r>
              <w:rPr>
                <w:sz w:val="16"/>
              </w:rPr>
              <w:t>4598</w:t>
            </w:r>
          </w:p>
        </w:tc>
        <w:tc>
          <w:tcPr>
            <w:tcW w:w="567" w:type="dxa"/>
          </w:tcPr>
          <w:p w14:paraId="00DF42AA" w14:textId="06BBBAFE" w:rsidR="003022F1" w:rsidRDefault="003022F1" w:rsidP="003022F1">
            <w:pPr>
              <w:pStyle w:val="TAL"/>
              <w:rPr>
                <w:sz w:val="16"/>
              </w:rPr>
            </w:pPr>
            <w:r>
              <w:rPr>
                <w:sz w:val="16"/>
              </w:rPr>
              <w:t>2</w:t>
            </w:r>
          </w:p>
        </w:tc>
        <w:tc>
          <w:tcPr>
            <w:tcW w:w="567" w:type="dxa"/>
          </w:tcPr>
          <w:p w14:paraId="100D2CA2" w14:textId="6B016867" w:rsidR="003022F1" w:rsidRDefault="003022F1" w:rsidP="003022F1">
            <w:pPr>
              <w:pStyle w:val="TAL"/>
              <w:rPr>
                <w:sz w:val="16"/>
              </w:rPr>
            </w:pPr>
            <w:r>
              <w:rPr>
                <w:sz w:val="16"/>
              </w:rPr>
              <w:t>F</w:t>
            </w:r>
          </w:p>
        </w:tc>
        <w:tc>
          <w:tcPr>
            <w:tcW w:w="510" w:type="dxa"/>
          </w:tcPr>
          <w:p w14:paraId="6475F128" w14:textId="300F3839" w:rsidR="003022F1" w:rsidRDefault="003022F1" w:rsidP="003022F1">
            <w:pPr>
              <w:pStyle w:val="TAL"/>
              <w:rPr>
                <w:sz w:val="16"/>
              </w:rPr>
            </w:pPr>
            <w:r>
              <w:rPr>
                <w:sz w:val="16"/>
              </w:rPr>
              <w:t>Rel-19</w:t>
            </w:r>
          </w:p>
        </w:tc>
        <w:tc>
          <w:tcPr>
            <w:tcW w:w="661" w:type="dxa"/>
          </w:tcPr>
          <w:p w14:paraId="1BB17A9D" w14:textId="52EC9F79" w:rsidR="003022F1" w:rsidRDefault="003022F1" w:rsidP="003022F1">
            <w:pPr>
              <w:pStyle w:val="TAL"/>
              <w:rPr>
                <w:sz w:val="16"/>
              </w:rPr>
            </w:pPr>
            <w:r>
              <w:rPr>
                <w:sz w:val="16"/>
              </w:rPr>
              <w:t>19.4.0</w:t>
            </w:r>
          </w:p>
        </w:tc>
        <w:tc>
          <w:tcPr>
            <w:tcW w:w="2607" w:type="dxa"/>
          </w:tcPr>
          <w:p w14:paraId="02B9AA90" w14:textId="5AAECAB5" w:rsidR="003022F1" w:rsidRDefault="003022F1" w:rsidP="003022F1">
            <w:pPr>
              <w:pStyle w:val="TAL"/>
              <w:rPr>
                <w:sz w:val="16"/>
              </w:rPr>
            </w:pPr>
            <w:r>
              <w:rPr>
                <w:sz w:val="16"/>
              </w:rPr>
              <w:t>Clarification of NAS message ciphering</w:t>
            </w:r>
          </w:p>
        </w:tc>
      </w:tr>
    </w:tbl>
    <w:p w14:paraId="21795009" w14:textId="77777777" w:rsidR="003022F1" w:rsidRDefault="003022F1" w:rsidP="003022F1"/>
    <w:p w14:paraId="176BF62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2E291" w14:textId="77777777" w:rsidR="003022F1" w:rsidRDefault="003022F1" w:rsidP="003022F1">
      <w:pPr>
        <w:pStyle w:val="Heading3"/>
      </w:pPr>
      <w:bookmarkStart w:id="134" w:name="_Toc216218991"/>
      <w:r>
        <w:t>19.20</w:t>
      </w:r>
      <w:r>
        <w:tab/>
        <w:t>Stage3 SAE Protocol Development non 3GPP [SAES19-non3GPP]</w:t>
      </w:r>
      <w:bookmarkEnd w:id="134"/>
    </w:p>
    <w:p w14:paraId="44909CD1" w14:textId="77777777" w:rsidR="003022F1" w:rsidRDefault="003022F1" w:rsidP="003022F1">
      <w:pPr>
        <w:pStyle w:val="Heading3"/>
      </w:pPr>
      <w:bookmarkStart w:id="135" w:name="_Toc216218992"/>
      <w:r>
        <w:t>19.21</w:t>
      </w:r>
      <w:r>
        <w:tab/>
        <w:t>CT Aspects of Indirect Network Sharing  [TEI19_NetShare]</w:t>
      </w:r>
      <w:bookmarkEnd w:id="135"/>
    </w:p>
    <w:p w14:paraId="0DA93992" w14:textId="04FDCF80" w:rsidR="003022F1" w:rsidRDefault="003022F1" w:rsidP="003022F1">
      <w:pPr>
        <w:rPr>
          <w:rFonts w:ascii="Arial" w:hAnsi="Arial" w:cs="Arial"/>
          <w:b/>
          <w:sz w:val="24"/>
        </w:rPr>
      </w:pPr>
      <w:r>
        <w:rPr>
          <w:rFonts w:ascii="Arial" w:hAnsi="Arial" w:cs="Arial"/>
          <w:b/>
          <w:color w:val="0000FF"/>
          <w:sz w:val="24"/>
        </w:rPr>
        <w:t>CP-253115</w:t>
      </w:r>
      <w:r>
        <w:rPr>
          <w:rFonts w:ascii="Arial" w:hAnsi="Arial" w:cs="Arial"/>
          <w:b/>
          <w:color w:val="0000FF"/>
          <w:sz w:val="24"/>
        </w:rPr>
        <w:tab/>
      </w:r>
      <w:r>
        <w:rPr>
          <w:rFonts w:ascii="Arial" w:hAnsi="Arial" w:cs="Arial"/>
          <w:b/>
          <w:sz w:val="24"/>
        </w:rPr>
        <w:t>CR pack on TEI19_NetShare</w:t>
      </w:r>
    </w:p>
    <w:p w14:paraId="7A86E4A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6C84F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D71BB06" w14:textId="77777777">
        <w:tc>
          <w:tcPr>
            <w:tcW w:w="1133" w:type="dxa"/>
          </w:tcPr>
          <w:p w14:paraId="459A2DAB" w14:textId="0F20C8A6" w:rsidR="003022F1" w:rsidRDefault="003022F1">
            <w:pPr>
              <w:pStyle w:val="TAH"/>
            </w:pPr>
            <w:r>
              <w:t xml:space="preserve">WG </w:t>
            </w:r>
            <w:proofErr w:type="spellStart"/>
            <w:r>
              <w:t>TDoc</w:t>
            </w:r>
            <w:proofErr w:type="spellEnd"/>
          </w:p>
        </w:tc>
        <w:tc>
          <w:tcPr>
            <w:tcW w:w="1020" w:type="dxa"/>
          </w:tcPr>
          <w:p w14:paraId="46D6C852" w14:textId="77BE3855" w:rsidR="003022F1" w:rsidRDefault="003022F1">
            <w:pPr>
              <w:pStyle w:val="TAH"/>
            </w:pPr>
            <w:r>
              <w:t xml:space="preserve">WG </w:t>
            </w:r>
            <w:proofErr w:type="spellStart"/>
            <w:r>
              <w:t>decisn</w:t>
            </w:r>
            <w:proofErr w:type="spellEnd"/>
          </w:p>
        </w:tc>
        <w:tc>
          <w:tcPr>
            <w:tcW w:w="1020" w:type="dxa"/>
          </w:tcPr>
          <w:p w14:paraId="38CFCB67" w14:textId="5783FF47" w:rsidR="003022F1" w:rsidRDefault="003022F1">
            <w:pPr>
              <w:pStyle w:val="TAH"/>
            </w:pPr>
            <w:r>
              <w:t xml:space="preserve">TSG </w:t>
            </w:r>
            <w:proofErr w:type="spellStart"/>
            <w:r>
              <w:t>decisn</w:t>
            </w:r>
            <w:proofErr w:type="spellEnd"/>
          </w:p>
        </w:tc>
        <w:tc>
          <w:tcPr>
            <w:tcW w:w="1133" w:type="dxa"/>
          </w:tcPr>
          <w:p w14:paraId="16BB118D" w14:textId="7DE51DEE" w:rsidR="003022F1" w:rsidRDefault="003022F1">
            <w:pPr>
              <w:pStyle w:val="TAH"/>
            </w:pPr>
            <w:r>
              <w:t>Spec</w:t>
            </w:r>
          </w:p>
        </w:tc>
        <w:tc>
          <w:tcPr>
            <w:tcW w:w="572" w:type="dxa"/>
          </w:tcPr>
          <w:p w14:paraId="219D0D9D" w14:textId="59BA3D2E" w:rsidR="003022F1" w:rsidRDefault="003022F1">
            <w:pPr>
              <w:pStyle w:val="TAH"/>
            </w:pPr>
            <w:r>
              <w:t>CR</w:t>
            </w:r>
          </w:p>
        </w:tc>
        <w:tc>
          <w:tcPr>
            <w:tcW w:w="567" w:type="dxa"/>
          </w:tcPr>
          <w:p w14:paraId="21200D23" w14:textId="58C9E227" w:rsidR="003022F1" w:rsidRDefault="003022F1">
            <w:pPr>
              <w:pStyle w:val="TAH"/>
            </w:pPr>
            <w:r>
              <w:t>rev</w:t>
            </w:r>
          </w:p>
        </w:tc>
        <w:tc>
          <w:tcPr>
            <w:tcW w:w="567" w:type="dxa"/>
          </w:tcPr>
          <w:p w14:paraId="65A4CE08" w14:textId="53F5E734" w:rsidR="003022F1" w:rsidRDefault="003022F1">
            <w:pPr>
              <w:pStyle w:val="TAH"/>
            </w:pPr>
            <w:r>
              <w:t>cat</w:t>
            </w:r>
          </w:p>
        </w:tc>
        <w:tc>
          <w:tcPr>
            <w:tcW w:w="510" w:type="dxa"/>
          </w:tcPr>
          <w:p w14:paraId="7E80EC55" w14:textId="1BB3AB75" w:rsidR="003022F1" w:rsidRDefault="003022F1">
            <w:pPr>
              <w:pStyle w:val="TAH"/>
            </w:pPr>
            <w:proofErr w:type="spellStart"/>
            <w:r>
              <w:t>Rel</w:t>
            </w:r>
            <w:proofErr w:type="spellEnd"/>
          </w:p>
        </w:tc>
        <w:tc>
          <w:tcPr>
            <w:tcW w:w="661" w:type="dxa"/>
          </w:tcPr>
          <w:p w14:paraId="32F77A82" w14:textId="56C55AC1" w:rsidR="003022F1" w:rsidRDefault="003022F1">
            <w:pPr>
              <w:pStyle w:val="TAH"/>
            </w:pPr>
            <w:proofErr w:type="spellStart"/>
            <w:r>
              <w:t>init</w:t>
            </w:r>
            <w:proofErr w:type="spellEnd"/>
            <w:r>
              <w:t xml:space="preserve"> vers</w:t>
            </w:r>
          </w:p>
        </w:tc>
        <w:tc>
          <w:tcPr>
            <w:tcW w:w="2607" w:type="dxa"/>
          </w:tcPr>
          <w:p w14:paraId="5B2389FE" w14:textId="6C37813E" w:rsidR="003022F1" w:rsidRDefault="003022F1">
            <w:pPr>
              <w:pStyle w:val="TAH"/>
            </w:pPr>
            <w:r>
              <w:t>Title</w:t>
            </w:r>
          </w:p>
        </w:tc>
      </w:tr>
      <w:tr w:rsidR="009658D6" w14:paraId="3847C7C7" w14:textId="77777777">
        <w:tc>
          <w:tcPr>
            <w:tcW w:w="1133" w:type="dxa"/>
          </w:tcPr>
          <w:p w14:paraId="42B85BD4" w14:textId="34C7E6CC" w:rsidR="003022F1" w:rsidRDefault="003022F1">
            <w:pPr>
              <w:pStyle w:val="TAL"/>
              <w:rPr>
                <w:sz w:val="16"/>
              </w:rPr>
            </w:pPr>
            <w:r>
              <w:rPr>
                <w:sz w:val="16"/>
              </w:rPr>
              <w:t>C1-257233</w:t>
            </w:r>
          </w:p>
        </w:tc>
        <w:tc>
          <w:tcPr>
            <w:tcW w:w="1020" w:type="dxa"/>
          </w:tcPr>
          <w:p w14:paraId="35A7BBB8" w14:textId="73EE0137" w:rsidR="003022F1" w:rsidRDefault="003022F1">
            <w:pPr>
              <w:pStyle w:val="TAL"/>
              <w:rPr>
                <w:sz w:val="16"/>
              </w:rPr>
            </w:pPr>
            <w:r>
              <w:rPr>
                <w:sz w:val="16"/>
              </w:rPr>
              <w:t>agreed</w:t>
            </w:r>
          </w:p>
        </w:tc>
        <w:tc>
          <w:tcPr>
            <w:tcW w:w="1020" w:type="dxa"/>
          </w:tcPr>
          <w:p w14:paraId="7ED9444D" w14:textId="0CB18468" w:rsidR="003022F1" w:rsidRDefault="003022F1">
            <w:pPr>
              <w:pStyle w:val="TAL"/>
              <w:rPr>
                <w:sz w:val="16"/>
              </w:rPr>
            </w:pPr>
            <w:r>
              <w:rPr>
                <w:sz w:val="16"/>
              </w:rPr>
              <w:t>approved</w:t>
            </w:r>
          </w:p>
        </w:tc>
        <w:tc>
          <w:tcPr>
            <w:tcW w:w="1133" w:type="dxa"/>
          </w:tcPr>
          <w:p w14:paraId="701E4298" w14:textId="11315324" w:rsidR="003022F1" w:rsidRDefault="003022F1">
            <w:pPr>
              <w:pStyle w:val="TAL"/>
              <w:rPr>
                <w:sz w:val="16"/>
              </w:rPr>
            </w:pPr>
            <w:r>
              <w:rPr>
                <w:sz w:val="16"/>
              </w:rPr>
              <w:t>24.501</w:t>
            </w:r>
          </w:p>
        </w:tc>
        <w:tc>
          <w:tcPr>
            <w:tcW w:w="572" w:type="dxa"/>
          </w:tcPr>
          <w:p w14:paraId="53EDAE8A" w14:textId="2C4F38E3" w:rsidR="003022F1" w:rsidRDefault="003022F1">
            <w:pPr>
              <w:pStyle w:val="TAL"/>
              <w:rPr>
                <w:sz w:val="16"/>
              </w:rPr>
            </w:pPr>
            <w:r>
              <w:rPr>
                <w:sz w:val="16"/>
              </w:rPr>
              <w:t>7072</w:t>
            </w:r>
          </w:p>
        </w:tc>
        <w:tc>
          <w:tcPr>
            <w:tcW w:w="567" w:type="dxa"/>
          </w:tcPr>
          <w:p w14:paraId="604DBE92" w14:textId="77777777" w:rsidR="003022F1" w:rsidRDefault="003022F1">
            <w:pPr>
              <w:pStyle w:val="TAL"/>
              <w:rPr>
                <w:sz w:val="16"/>
              </w:rPr>
            </w:pPr>
          </w:p>
        </w:tc>
        <w:tc>
          <w:tcPr>
            <w:tcW w:w="567" w:type="dxa"/>
          </w:tcPr>
          <w:p w14:paraId="2194CA19" w14:textId="764627C4" w:rsidR="003022F1" w:rsidRDefault="003022F1">
            <w:pPr>
              <w:pStyle w:val="TAL"/>
              <w:rPr>
                <w:sz w:val="16"/>
              </w:rPr>
            </w:pPr>
            <w:r>
              <w:rPr>
                <w:sz w:val="16"/>
              </w:rPr>
              <w:t>F</w:t>
            </w:r>
          </w:p>
        </w:tc>
        <w:tc>
          <w:tcPr>
            <w:tcW w:w="510" w:type="dxa"/>
          </w:tcPr>
          <w:p w14:paraId="6419D980" w14:textId="7C707918" w:rsidR="003022F1" w:rsidRDefault="003022F1">
            <w:pPr>
              <w:pStyle w:val="TAL"/>
              <w:rPr>
                <w:sz w:val="16"/>
              </w:rPr>
            </w:pPr>
            <w:r>
              <w:rPr>
                <w:sz w:val="16"/>
              </w:rPr>
              <w:t>Rel-19</w:t>
            </w:r>
          </w:p>
        </w:tc>
        <w:tc>
          <w:tcPr>
            <w:tcW w:w="661" w:type="dxa"/>
          </w:tcPr>
          <w:p w14:paraId="4EB9FB16" w14:textId="01E28755" w:rsidR="003022F1" w:rsidRDefault="003022F1">
            <w:pPr>
              <w:pStyle w:val="TAL"/>
              <w:rPr>
                <w:sz w:val="16"/>
              </w:rPr>
            </w:pPr>
            <w:r>
              <w:rPr>
                <w:sz w:val="16"/>
              </w:rPr>
              <w:t>19.4.0</w:t>
            </w:r>
          </w:p>
        </w:tc>
        <w:tc>
          <w:tcPr>
            <w:tcW w:w="2607" w:type="dxa"/>
          </w:tcPr>
          <w:p w14:paraId="4FE250EF" w14:textId="6A6E73DC" w:rsidR="003022F1" w:rsidRDefault="003022F1">
            <w:pPr>
              <w:pStyle w:val="TAL"/>
              <w:rPr>
                <w:sz w:val="16"/>
              </w:rPr>
            </w:pPr>
            <w:r>
              <w:rPr>
                <w:sz w:val="16"/>
              </w:rPr>
              <w:t>Slice value setting in EHPLMN case</w:t>
            </w:r>
          </w:p>
        </w:tc>
      </w:tr>
    </w:tbl>
    <w:p w14:paraId="382F9273" w14:textId="77777777" w:rsidR="003022F1" w:rsidRDefault="003022F1" w:rsidP="003022F1"/>
    <w:p w14:paraId="27A707D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410D6" w14:textId="77777777" w:rsidR="003022F1" w:rsidRDefault="003022F1" w:rsidP="003022F1">
      <w:pPr>
        <w:pStyle w:val="Heading3"/>
      </w:pPr>
      <w:bookmarkStart w:id="136" w:name="_Toc216218993"/>
      <w:r>
        <w:t>19.22</w:t>
      </w:r>
      <w:r>
        <w:tab/>
        <w:t>CT aspects of railways specific enhancements to mission critical services [FRMCS_Ph5]</w:t>
      </w:r>
      <w:bookmarkEnd w:id="136"/>
    </w:p>
    <w:p w14:paraId="1473B7AC" w14:textId="5568181C" w:rsidR="003022F1" w:rsidRDefault="003022F1" w:rsidP="003022F1">
      <w:pPr>
        <w:rPr>
          <w:rFonts w:ascii="Arial" w:hAnsi="Arial" w:cs="Arial"/>
          <w:b/>
          <w:sz w:val="24"/>
        </w:rPr>
      </w:pPr>
      <w:r>
        <w:rPr>
          <w:rFonts w:ascii="Arial" w:hAnsi="Arial" w:cs="Arial"/>
          <w:b/>
          <w:color w:val="0000FF"/>
          <w:sz w:val="24"/>
        </w:rPr>
        <w:t>CP-253092</w:t>
      </w:r>
      <w:r>
        <w:rPr>
          <w:rFonts w:ascii="Arial" w:hAnsi="Arial" w:cs="Arial"/>
          <w:b/>
          <w:color w:val="0000FF"/>
          <w:sz w:val="24"/>
        </w:rPr>
        <w:tab/>
      </w:r>
      <w:r>
        <w:rPr>
          <w:rFonts w:ascii="Arial" w:hAnsi="Arial" w:cs="Arial"/>
          <w:b/>
          <w:sz w:val="24"/>
        </w:rPr>
        <w:t>CR pack on FRMCS_Ph5</w:t>
      </w:r>
    </w:p>
    <w:p w14:paraId="737D520D"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3ABBB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7E28C36" w14:textId="77777777">
        <w:tc>
          <w:tcPr>
            <w:tcW w:w="1133" w:type="dxa"/>
          </w:tcPr>
          <w:p w14:paraId="173205B9" w14:textId="3929A898" w:rsidR="003022F1" w:rsidRDefault="003022F1">
            <w:pPr>
              <w:pStyle w:val="TAH"/>
            </w:pPr>
            <w:r>
              <w:t xml:space="preserve">WG </w:t>
            </w:r>
            <w:proofErr w:type="spellStart"/>
            <w:r>
              <w:t>TDoc</w:t>
            </w:r>
            <w:proofErr w:type="spellEnd"/>
          </w:p>
        </w:tc>
        <w:tc>
          <w:tcPr>
            <w:tcW w:w="1020" w:type="dxa"/>
          </w:tcPr>
          <w:p w14:paraId="751255CF" w14:textId="0E3592CF" w:rsidR="003022F1" w:rsidRDefault="003022F1">
            <w:pPr>
              <w:pStyle w:val="TAH"/>
            </w:pPr>
            <w:r>
              <w:t xml:space="preserve">WG </w:t>
            </w:r>
            <w:proofErr w:type="spellStart"/>
            <w:r>
              <w:t>decisn</w:t>
            </w:r>
            <w:proofErr w:type="spellEnd"/>
          </w:p>
        </w:tc>
        <w:tc>
          <w:tcPr>
            <w:tcW w:w="1020" w:type="dxa"/>
          </w:tcPr>
          <w:p w14:paraId="5B72CA9A" w14:textId="384DBC88" w:rsidR="003022F1" w:rsidRDefault="003022F1">
            <w:pPr>
              <w:pStyle w:val="TAH"/>
            </w:pPr>
            <w:r>
              <w:t xml:space="preserve">TSG </w:t>
            </w:r>
            <w:proofErr w:type="spellStart"/>
            <w:r>
              <w:t>decisn</w:t>
            </w:r>
            <w:proofErr w:type="spellEnd"/>
          </w:p>
        </w:tc>
        <w:tc>
          <w:tcPr>
            <w:tcW w:w="1133" w:type="dxa"/>
          </w:tcPr>
          <w:p w14:paraId="5DD35F11" w14:textId="19468320" w:rsidR="003022F1" w:rsidRDefault="003022F1">
            <w:pPr>
              <w:pStyle w:val="TAH"/>
            </w:pPr>
            <w:r>
              <w:t>Spec</w:t>
            </w:r>
          </w:p>
        </w:tc>
        <w:tc>
          <w:tcPr>
            <w:tcW w:w="572" w:type="dxa"/>
          </w:tcPr>
          <w:p w14:paraId="10F30950" w14:textId="412134AC" w:rsidR="003022F1" w:rsidRDefault="003022F1">
            <w:pPr>
              <w:pStyle w:val="TAH"/>
            </w:pPr>
            <w:r>
              <w:t>CR</w:t>
            </w:r>
          </w:p>
        </w:tc>
        <w:tc>
          <w:tcPr>
            <w:tcW w:w="567" w:type="dxa"/>
          </w:tcPr>
          <w:p w14:paraId="56B8F862" w14:textId="31EE805A" w:rsidR="003022F1" w:rsidRDefault="003022F1">
            <w:pPr>
              <w:pStyle w:val="TAH"/>
            </w:pPr>
            <w:r>
              <w:t>rev</w:t>
            </w:r>
          </w:p>
        </w:tc>
        <w:tc>
          <w:tcPr>
            <w:tcW w:w="567" w:type="dxa"/>
          </w:tcPr>
          <w:p w14:paraId="111DBBE5" w14:textId="25BEDCAE" w:rsidR="003022F1" w:rsidRDefault="003022F1">
            <w:pPr>
              <w:pStyle w:val="TAH"/>
            </w:pPr>
            <w:r>
              <w:t>cat</w:t>
            </w:r>
          </w:p>
        </w:tc>
        <w:tc>
          <w:tcPr>
            <w:tcW w:w="510" w:type="dxa"/>
          </w:tcPr>
          <w:p w14:paraId="3CBDF012" w14:textId="2624CCD7" w:rsidR="003022F1" w:rsidRDefault="003022F1">
            <w:pPr>
              <w:pStyle w:val="TAH"/>
            </w:pPr>
            <w:proofErr w:type="spellStart"/>
            <w:r>
              <w:t>Rel</w:t>
            </w:r>
            <w:proofErr w:type="spellEnd"/>
          </w:p>
        </w:tc>
        <w:tc>
          <w:tcPr>
            <w:tcW w:w="661" w:type="dxa"/>
          </w:tcPr>
          <w:p w14:paraId="5DAFBF00" w14:textId="6CD30E79" w:rsidR="003022F1" w:rsidRDefault="003022F1">
            <w:pPr>
              <w:pStyle w:val="TAH"/>
            </w:pPr>
            <w:proofErr w:type="spellStart"/>
            <w:r>
              <w:t>init</w:t>
            </w:r>
            <w:proofErr w:type="spellEnd"/>
            <w:r>
              <w:t xml:space="preserve"> vers</w:t>
            </w:r>
          </w:p>
        </w:tc>
        <w:tc>
          <w:tcPr>
            <w:tcW w:w="2607" w:type="dxa"/>
          </w:tcPr>
          <w:p w14:paraId="3A3F4262" w14:textId="77DF24E6" w:rsidR="003022F1" w:rsidRDefault="003022F1">
            <w:pPr>
              <w:pStyle w:val="TAH"/>
            </w:pPr>
            <w:r>
              <w:t>Title</w:t>
            </w:r>
          </w:p>
        </w:tc>
      </w:tr>
      <w:tr w:rsidR="009658D6" w14:paraId="5BA9D8AC" w14:textId="77777777">
        <w:tc>
          <w:tcPr>
            <w:tcW w:w="1133" w:type="dxa"/>
          </w:tcPr>
          <w:p w14:paraId="0ABC083B" w14:textId="1DEA3519" w:rsidR="003022F1" w:rsidRDefault="003022F1">
            <w:pPr>
              <w:pStyle w:val="TAL"/>
              <w:rPr>
                <w:sz w:val="16"/>
              </w:rPr>
            </w:pPr>
            <w:r>
              <w:rPr>
                <w:sz w:val="16"/>
              </w:rPr>
              <w:t>C1-256078</w:t>
            </w:r>
          </w:p>
        </w:tc>
        <w:tc>
          <w:tcPr>
            <w:tcW w:w="1020" w:type="dxa"/>
          </w:tcPr>
          <w:p w14:paraId="6A946F29" w14:textId="3D03C82A" w:rsidR="003022F1" w:rsidRDefault="003022F1">
            <w:pPr>
              <w:pStyle w:val="TAL"/>
              <w:rPr>
                <w:sz w:val="16"/>
              </w:rPr>
            </w:pPr>
            <w:r>
              <w:rPr>
                <w:sz w:val="16"/>
              </w:rPr>
              <w:t>agreed</w:t>
            </w:r>
          </w:p>
        </w:tc>
        <w:tc>
          <w:tcPr>
            <w:tcW w:w="1020" w:type="dxa"/>
          </w:tcPr>
          <w:p w14:paraId="5B796CC8" w14:textId="5522C30E" w:rsidR="003022F1" w:rsidRDefault="003022F1">
            <w:pPr>
              <w:pStyle w:val="TAL"/>
              <w:rPr>
                <w:sz w:val="16"/>
              </w:rPr>
            </w:pPr>
            <w:r>
              <w:rPr>
                <w:sz w:val="16"/>
              </w:rPr>
              <w:t>approved</w:t>
            </w:r>
          </w:p>
        </w:tc>
        <w:tc>
          <w:tcPr>
            <w:tcW w:w="1133" w:type="dxa"/>
          </w:tcPr>
          <w:p w14:paraId="5C4F1C48" w14:textId="31A1DB16" w:rsidR="003022F1" w:rsidRDefault="003022F1">
            <w:pPr>
              <w:pStyle w:val="TAL"/>
              <w:rPr>
                <w:sz w:val="16"/>
              </w:rPr>
            </w:pPr>
            <w:r>
              <w:rPr>
                <w:sz w:val="16"/>
              </w:rPr>
              <w:t>24.379</w:t>
            </w:r>
          </w:p>
        </w:tc>
        <w:tc>
          <w:tcPr>
            <w:tcW w:w="572" w:type="dxa"/>
          </w:tcPr>
          <w:p w14:paraId="61FCD803" w14:textId="295E9D28" w:rsidR="003022F1" w:rsidRDefault="003022F1">
            <w:pPr>
              <w:pStyle w:val="TAL"/>
              <w:rPr>
                <w:sz w:val="16"/>
              </w:rPr>
            </w:pPr>
            <w:r>
              <w:rPr>
                <w:sz w:val="16"/>
              </w:rPr>
              <w:t>1032</w:t>
            </w:r>
          </w:p>
        </w:tc>
        <w:tc>
          <w:tcPr>
            <w:tcW w:w="567" w:type="dxa"/>
          </w:tcPr>
          <w:p w14:paraId="3BF7CD79" w14:textId="77777777" w:rsidR="003022F1" w:rsidRDefault="003022F1">
            <w:pPr>
              <w:pStyle w:val="TAL"/>
              <w:rPr>
                <w:sz w:val="16"/>
              </w:rPr>
            </w:pPr>
          </w:p>
        </w:tc>
        <w:tc>
          <w:tcPr>
            <w:tcW w:w="567" w:type="dxa"/>
          </w:tcPr>
          <w:p w14:paraId="2C926164" w14:textId="2DBFC9EB" w:rsidR="003022F1" w:rsidRDefault="003022F1">
            <w:pPr>
              <w:pStyle w:val="TAL"/>
              <w:rPr>
                <w:sz w:val="16"/>
              </w:rPr>
            </w:pPr>
            <w:r>
              <w:rPr>
                <w:sz w:val="16"/>
              </w:rPr>
              <w:t>F</w:t>
            </w:r>
          </w:p>
        </w:tc>
        <w:tc>
          <w:tcPr>
            <w:tcW w:w="510" w:type="dxa"/>
          </w:tcPr>
          <w:p w14:paraId="06AF0948" w14:textId="31B213AA" w:rsidR="003022F1" w:rsidRDefault="003022F1">
            <w:pPr>
              <w:pStyle w:val="TAL"/>
              <w:rPr>
                <w:sz w:val="16"/>
              </w:rPr>
            </w:pPr>
            <w:r>
              <w:rPr>
                <w:sz w:val="16"/>
              </w:rPr>
              <w:t>Rel-19</w:t>
            </w:r>
          </w:p>
        </w:tc>
        <w:tc>
          <w:tcPr>
            <w:tcW w:w="661" w:type="dxa"/>
          </w:tcPr>
          <w:p w14:paraId="0403BB5E" w14:textId="17A92BB0" w:rsidR="003022F1" w:rsidRDefault="003022F1">
            <w:pPr>
              <w:pStyle w:val="TAL"/>
              <w:rPr>
                <w:sz w:val="16"/>
              </w:rPr>
            </w:pPr>
            <w:r>
              <w:rPr>
                <w:sz w:val="16"/>
              </w:rPr>
              <w:t>19.4.0</w:t>
            </w:r>
          </w:p>
        </w:tc>
        <w:tc>
          <w:tcPr>
            <w:tcW w:w="2607" w:type="dxa"/>
          </w:tcPr>
          <w:p w14:paraId="1E37BF12" w14:textId="4FFDCAFD" w:rsidR="003022F1" w:rsidRDefault="003022F1">
            <w:pPr>
              <w:pStyle w:val="TAL"/>
              <w:rPr>
                <w:sz w:val="16"/>
              </w:rPr>
            </w:pPr>
            <w:r>
              <w:rPr>
                <w:sz w:val="16"/>
              </w:rPr>
              <w:t xml:space="preserve">Add authorization of modification </w:t>
            </w:r>
            <w:proofErr w:type="spellStart"/>
            <w:r>
              <w:rPr>
                <w:sz w:val="16"/>
              </w:rPr>
              <w:t>adhoc</w:t>
            </w:r>
            <w:proofErr w:type="spellEnd"/>
            <w:r>
              <w:rPr>
                <w:sz w:val="16"/>
              </w:rPr>
              <w:t xml:space="preserve"> group call based on local policy</w:t>
            </w:r>
          </w:p>
        </w:tc>
      </w:tr>
      <w:tr w:rsidR="009658D6" w14:paraId="3A2B36A1" w14:textId="77777777">
        <w:tc>
          <w:tcPr>
            <w:tcW w:w="1133" w:type="dxa"/>
          </w:tcPr>
          <w:p w14:paraId="65383107" w14:textId="26DB8BBE" w:rsidR="003022F1" w:rsidRDefault="003022F1" w:rsidP="003022F1">
            <w:pPr>
              <w:pStyle w:val="TAL"/>
              <w:rPr>
                <w:sz w:val="16"/>
              </w:rPr>
            </w:pPr>
            <w:r>
              <w:rPr>
                <w:sz w:val="16"/>
              </w:rPr>
              <w:t>C1-256094</w:t>
            </w:r>
          </w:p>
        </w:tc>
        <w:tc>
          <w:tcPr>
            <w:tcW w:w="1020" w:type="dxa"/>
          </w:tcPr>
          <w:p w14:paraId="37BDBD59" w14:textId="4F8CB5EA" w:rsidR="003022F1" w:rsidRDefault="003022F1" w:rsidP="003022F1">
            <w:pPr>
              <w:pStyle w:val="TAL"/>
              <w:rPr>
                <w:sz w:val="16"/>
              </w:rPr>
            </w:pPr>
            <w:r>
              <w:rPr>
                <w:sz w:val="16"/>
              </w:rPr>
              <w:t>agreed</w:t>
            </w:r>
          </w:p>
        </w:tc>
        <w:tc>
          <w:tcPr>
            <w:tcW w:w="1020" w:type="dxa"/>
          </w:tcPr>
          <w:p w14:paraId="0515D714" w14:textId="642BAD32" w:rsidR="003022F1" w:rsidRDefault="003022F1" w:rsidP="003022F1">
            <w:pPr>
              <w:pStyle w:val="TAL"/>
              <w:rPr>
                <w:sz w:val="16"/>
              </w:rPr>
            </w:pPr>
            <w:r>
              <w:rPr>
                <w:sz w:val="16"/>
              </w:rPr>
              <w:t>approved</w:t>
            </w:r>
          </w:p>
        </w:tc>
        <w:tc>
          <w:tcPr>
            <w:tcW w:w="1133" w:type="dxa"/>
          </w:tcPr>
          <w:p w14:paraId="31E8C247" w14:textId="7AA0332C" w:rsidR="003022F1" w:rsidRDefault="003022F1" w:rsidP="003022F1">
            <w:pPr>
              <w:pStyle w:val="TAL"/>
              <w:rPr>
                <w:sz w:val="16"/>
              </w:rPr>
            </w:pPr>
            <w:r>
              <w:rPr>
                <w:sz w:val="16"/>
              </w:rPr>
              <w:t>24.481</w:t>
            </w:r>
          </w:p>
        </w:tc>
        <w:tc>
          <w:tcPr>
            <w:tcW w:w="572" w:type="dxa"/>
          </w:tcPr>
          <w:p w14:paraId="4971F77B" w14:textId="6ED82148" w:rsidR="003022F1" w:rsidRDefault="003022F1" w:rsidP="003022F1">
            <w:pPr>
              <w:pStyle w:val="TAL"/>
              <w:rPr>
                <w:sz w:val="16"/>
              </w:rPr>
            </w:pPr>
            <w:r>
              <w:rPr>
                <w:sz w:val="16"/>
              </w:rPr>
              <w:t>0095</w:t>
            </w:r>
          </w:p>
        </w:tc>
        <w:tc>
          <w:tcPr>
            <w:tcW w:w="567" w:type="dxa"/>
          </w:tcPr>
          <w:p w14:paraId="343013C8" w14:textId="77777777" w:rsidR="003022F1" w:rsidRDefault="003022F1" w:rsidP="003022F1">
            <w:pPr>
              <w:pStyle w:val="TAL"/>
              <w:rPr>
                <w:sz w:val="16"/>
              </w:rPr>
            </w:pPr>
          </w:p>
        </w:tc>
        <w:tc>
          <w:tcPr>
            <w:tcW w:w="567" w:type="dxa"/>
          </w:tcPr>
          <w:p w14:paraId="3373C14A" w14:textId="7481C28F" w:rsidR="003022F1" w:rsidRDefault="003022F1" w:rsidP="003022F1">
            <w:pPr>
              <w:pStyle w:val="TAL"/>
              <w:rPr>
                <w:sz w:val="16"/>
              </w:rPr>
            </w:pPr>
            <w:r>
              <w:rPr>
                <w:sz w:val="16"/>
              </w:rPr>
              <w:t>F</w:t>
            </w:r>
          </w:p>
        </w:tc>
        <w:tc>
          <w:tcPr>
            <w:tcW w:w="510" w:type="dxa"/>
          </w:tcPr>
          <w:p w14:paraId="7ACB015B" w14:textId="3111EE72" w:rsidR="003022F1" w:rsidRDefault="003022F1" w:rsidP="003022F1">
            <w:pPr>
              <w:pStyle w:val="TAL"/>
              <w:rPr>
                <w:sz w:val="16"/>
              </w:rPr>
            </w:pPr>
            <w:r>
              <w:rPr>
                <w:sz w:val="16"/>
              </w:rPr>
              <w:t>Rel-19</w:t>
            </w:r>
          </w:p>
        </w:tc>
        <w:tc>
          <w:tcPr>
            <w:tcW w:w="661" w:type="dxa"/>
          </w:tcPr>
          <w:p w14:paraId="58FFF937" w14:textId="17F5670E" w:rsidR="003022F1" w:rsidRDefault="003022F1" w:rsidP="003022F1">
            <w:pPr>
              <w:pStyle w:val="TAL"/>
              <w:rPr>
                <w:sz w:val="16"/>
              </w:rPr>
            </w:pPr>
            <w:r>
              <w:rPr>
                <w:sz w:val="16"/>
              </w:rPr>
              <w:t>19.1.0</w:t>
            </w:r>
          </w:p>
        </w:tc>
        <w:tc>
          <w:tcPr>
            <w:tcW w:w="2607" w:type="dxa"/>
          </w:tcPr>
          <w:p w14:paraId="6F08A83E" w14:textId="3C7F3D2F" w:rsidR="003022F1" w:rsidRDefault="003022F1" w:rsidP="003022F1">
            <w:pPr>
              <w:pStyle w:val="TAL"/>
              <w:rPr>
                <w:sz w:val="16"/>
              </w:rPr>
            </w:pPr>
            <w:r>
              <w:rPr>
                <w:sz w:val="16"/>
              </w:rPr>
              <w:t>Echo cancellation in case of audio mixing performed in the network</w:t>
            </w:r>
          </w:p>
        </w:tc>
      </w:tr>
      <w:tr w:rsidR="009658D6" w14:paraId="58038C32" w14:textId="77777777">
        <w:tc>
          <w:tcPr>
            <w:tcW w:w="1133" w:type="dxa"/>
          </w:tcPr>
          <w:p w14:paraId="68B79E6A" w14:textId="1B2634D4" w:rsidR="003022F1" w:rsidRDefault="003022F1" w:rsidP="003022F1">
            <w:pPr>
              <w:pStyle w:val="TAL"/>
              <w:rPr>
                <w:sz w:val="16"/>
              </w:rPr>
            </w:pPr>
            <w:r>
              <w:rPr>
                <w:sz w:val="16"/>
              </w:rPr>
              <w:t>C1-256126</w:t>
            </w:r>
          </w:p>
        </w:tc>
        <w:tc>
          <w:tcPr>
            <w:tcW w:w="1020" w:type="dxa"/>
          </w:tcPr>
          <w:p w14:paraId="67453FF1" w14:textId="23C57A9D" w:rsidR="003022F1" w:rsidRDefault="003022F1" w:rsidP="003022F1">
            <w:pPr>
              <w:pStyle w:val="TAL"/>
              <w:rPr>
                <w:sz w:val="16"/>
              </w:rPr>
            </w:pPr>
            <w:r>
              <w:rPr>
                <w:sz w:val="16"/>
              </w:rPr>
              <w:t>agreed</w:t>
            </w:r>
          </w:p>
        </w:tc>
        <w:tc>
          <w:tcPr>
            <w:tcW w:w="1020" w:type="dxa"/>
          </w:tcPr>
          <w:p w14:paraId="66B2EEEB" w14:textId="69FDAB74" w:rsidR="003022F1" w:rsidRDefault="003022F1" w:rsidP="003022F1">
            <w:pPr>
              <w:pStyle w:val="TAL"/>
              <w:rPr>
                <w:sz w:val="16"/>
              </w:rPr>
            </w:pPr>
            <w:r>
              <w:rPr>
                <w:sz w:val="16"/>
              </w:rPr>
              <w:t>approved</w:t>
            </w:r>
          </w:p>
        </w:tc>
        <w:tc>
          <w:tcPr>
            <w:tcW w:w="1133" w:type="dxa"/>
          </w:tcPr>
          <w:p w14:paraId="79849C90" w14:textId="43A779DA" w:rsidR="003022F1" w:rsidRDefault="003022F1" w:rsidP="003022F1">
            <w:pPr>
              <w:pStyle w:val="TAL"/>
              <w:rPr>
                <w:sz w:val="16"/>
              </w:rPr>
            </w:pPr>
            <w:r>
              <w:rPr>
                <w:sz w:val="16"/>
              </w:rPr>
              <w:t>24.282</w:t>
            </w:r>
          </w:p>
        </w:tc>
        <w:tc>
          <w:tcPr>
            <w:tcW w:w="572" w:type="dxa"/>
          </w:tcPr>
          <w:p w14:paraId="6F772F6E" w14:textId="0AFA6B94" w:rsidR="003022F1" w:rsidRDefault="003022F1" w:rsidP="003022F1">
            <w:pPr>
              <w:pStyle w:val="TAL"/>
              <w:rPr>
                <w:sz w:val="16"/>
              </w:rPr>
            </w:pPr>
            <w:r>
              <w:rPr>
                <w:sz w:val="16"/>
              </w:rPr>
              <w:t>0471</w:t>
            </w:r>
          </w:p>
        </w:tc>
        <w:tc>
          <w:tcPr>
            <w:tcW w:w="567" w:type="dxa"/>
          </w:tcPr>
          <w:p w14:paraId="4A637730" w14:textId="77777777" w:rsidR="003022F1" w:rsidRDefault="003022F1" w:rsidP="003022F1">
            <w:pPr>
              <w:pStyle w:val="TAL"/>
              <w:rPr>
                <w:sz w:val="16"/>
              </w:rPr>
            </w:pPr>
          </w:p>
        </w:tc>
        <w:tc>
          <w:tcPr>
            <w:tcW w:w="567" w:type="dxa"/>
          </w:tcPr>
          <w:p w14:paraId="64E03963" w14:textId="43FDB5E7" w:rsidR="003022F1" w:rsidRDefault="003022F1" w:rsidP="003022F1">
            <w:pPr>
              <w:pStyle w:val="TAL"/>
              <w:rPr>
                <w:sz w:val="16"/>
              </w:rPr>
            </w:pPr>
            <w:r>
              <w:rPr>
                <w:sz w:val="16"/>
              </w:rPr>
              <w:t>F</w:t>
            </w:r>
          </w:p>
        </w:tc>
        <w:tc>
          <w:tcPr>
            <w:tcW w:w="510" w:type="dxa"/>
          </w:tcPr>
          <w:p w14:paraId="090679B6" w14:textId="77382E0A" w:rsidR="003022F1" w:rsidRDefault="003022F1" w:rsidP="003022F1">
            <w:pPr>
              <w:pStyle w:val="TAL"/>
              <w:rPr>
                <w:sz w:val="16"/>
              </w:rPr>
            </w:pPr>
            <w:r>
              <w:rPr>
                <w:sz w:val="16"/>
              </w:rPr>
              <w:t>Rel-19</w:t>
            </w:r>
          </w:p>
        </w:tc>
        <w:tc>
          <w:tcPr>
            <w:tcW w:w="661" w:type="dxa"/>
          </w:tcPr>
          <w:p w14:paraId="5878006D" w14:textId="414B2EA4" w:rsidR="003022F1" w:rsidRDefault="003022F1" w:rsidP="003022F1">
            <w:pPr>
              <w:pStyle w:val="TAL"/>
              <w:rPr>
                <w:sz w:val="16"/>
              </w:rPr>
            </w:pPr>
            <w:r>
              <w:rPr>
                <w:sz w:val="16"/>
              </w:rPr>
              <w:t>19.4.0</w:t>
            </w:r>
          </w:p>
        </w:tc>
        <w:tc>
          <w:tcPr>
            <w:tcW w:w="2607" w:type="dxa"/>
          </w:tcPr>
          <w:p w14:paraId="0EB5301D" w14:textId="7C4930E7" w:rsidR="003022F1" w:rsidRDefault="003022F1" w:rsidP="003022F1">
            <w:pPr>
              <w:pStyle w:val="TAL"/>
              <w:rPr>
                <w:sz w:val="16"/>
              </w:rPr>
            </w:pPr>
            <w:r>
              <w:rPr>
                <w:sz w:val="16"/>
              </w:rPr>
              <w:t>Optional elements in a response to a request for ad hoc group determination</w:t>
            </w:r>
          </w:p>
        </w:tc>
      </w:tr>
      <w:tr w:rsidR="009658D6" w14:paraId="3D008ED6" w14:textId="77777777">
        <w:tc>
          <w:tcPr>
            <w:tcW w:w="1133" w:type="dxa"/>
          </w:tcPr>
          <w:p w14:paraId="389312E0" w14:textId="59748AA5" w:rsidR="003022F1" w:rsidRDefault="003022F1" w:rsidP="003022F1">
            <w:pPr>
              <w:pStyle w:val="TAL"/>
              <w:rPr>
                <w:sz w:val="16"/>
              </w:rPr>
            </w:pPr>
            <w:r>
              <w:rPr>
                <w:sz w:val="16"/>
              </w:rPr>
              <w:t>C1-256698</w:t>
            </w:r>
          </w:p>
        </w:tc>
        <w:tc>
          <w:tcPr>
            <w:tcW w:w="1020" w:type="dxa"/>
          </w:tcPr>
          <w:p w14:paraId="7D47F848" w14:textId="66F7D326" w:rsidR="003022F1" w:rsidRDefault="003022F1" w:rsidP="003022F1">
            <w:pPr>
              <w:pStyle w:val="TAL"/>
              <w:rPr>
                <w:sz w:val="16"/>
              </w:rPr>
            </w:pPr>
            <w:r>
              <w:rPr>
                <w:sz w:val="16"/>
              </w:rPr>
              <w:t>agreed</w:t>
            </w:r>
          </w:p>
        </w:tc>
        <w:tc>
          <w:tcPr>
            <w:tcW w:w="1020" w:type="dxa"/>
          </w:tcPr>
          <w:p w14:paraId="4D0CEB59" w14:textId="4C6C58A2" w:rsidR="003022F1" w:rsidRDefault="003022F1" w:rsidP="003022F1">
            <w:pPr>
              <w:pStyle w:val="TAL"/>
              <w:rPr>
                <w:sz w:val="16"/>
              </w:rPr>
            </w:pPr>
            <w:r>
              <w:rPr>
                <w:sz w:val="16"/>
              </w:rPr>
              <w:t>approved</w:t>
            </w:r>
          </w:p>
        </w:tc>
        <w:tc>
          <w:tcPr>
            <w:tcW w:w="1133" w:type="dxa"/>
          </w:tcPr>
          <w:p w14:paraId="03ADA5A7" w14:textId="7391140B" w:rsidR="003022F1" w:rsidRDefault="003022F1" w:rsidP="003022F1">
            <w:pPr>
              <w:pStyle w:val="TAL"/>
              <w:rPr>
                <w:sz w:val="16"/>
              </w:rPr>
            </w:pPr>
            <w:r>
              <w:rPr>
                <w:sz w:val="16"/>
              </w:rPr>
              <w:t>24.379</w:t>
            </w:r>
          </w:p>
        </w:tc>
        <w:tc>
          <w:tcPr>
            <w:tcW w:w="572" w:type="dxa"/>
          </w:tcPr>
          <w:p w14:paraId="37B8B5DC" w14:textId="1FBAD7FE" w:rsidR="003022F1" w:rsidRDefault="003022F1" w:rsidP="003022F1">
            <w:pPr>
              <w:pStyle w:val="TAL"/>
              <w:rPr>
                <w:sz w:val="16"/>
              </w:rPr>
            </w:pPr>
            <w:r>
              <w:rPr>
                <w:sz w:val="16"/>
              </w:rPr>
              <w:t>1042</w:t>
            </w:r>
          </w:p>
        </w:tc>
        <w:tc>
          <w:tcPr>
            <w:tcW w:w="567" w:type="dxa"/>
          </w:tcPr>
          <w:p w14:paraId="4425899F" w14:textId="5DFCF7A0" w:rsidR="003022F1" w:rsidRDefault="003022F1" w:rsidP="003022F1">
            <w:pPr>
              <w:pStyle w:val="TAL"/>
              <w:rPr>
                <w:sz w:val="16"/>
              </w:rPr>
            </w:pPr>
            <w:r>
              <w:rPr>
                <w:sz w:val="16"/>
              </w:rPr>
              <w:t>1</w:t>
            </w:r>
          </w:p>
        </w:tc>
        <w:tc>
          <w:tcPr>
            <w:tcW w:w="567" w:type="dxa"/>
          </w:tcPr>
          <w:p w14:paraId="6F1D6449" w14:textId="4CB4927C" w:rsidR="003022F1" w:rsidRDefault="003022F1" w:rsidP="003022F1">
            <w:pPr>
              <w:pStyle w:val="TAL"/>
              <w:rPr>
                <w:sz w:val="16"/>
              </w:rPr>
            </w:pPr>
            <w:r>
              <w:rPr>
                <w:sz w:val="16"/>
              </w:rPr>
              <w:t>F</w:t>
            </w:r>
          </w:p>
        </w:tc>
        <w:tc>
          <w:tcPr>
            <w:tcW w:w="510" w:type="dxa"/>
          </w:tcPr>
          <w:p w14:paraId="559D4851" w14:textId="46648553" w:rsidR="003022F1" w:rsidRDefault="003022F1" w:rsidP="003022F1">
            <w:pPr>
              <w:pStyle w:val="TAL"/>
              <w:rPr>
                <w:sz w:val="16"/>
              </w:rPr>
            </w:pPr>
            <w:r>
              <w:rPr>
                <w:sz w:val="16"/>
              </w:rPr>
              <w:t>Rel-19</w:t>
            </w:r>
          </w:p>
        </w:tc>
        <w:tc>
          <w:tcPr>
            <w:tcW w:w="661" w:type="dxa"/>
          </w:tcPr>
          <w:p w14:paraId="0DEC38C0" w14:textId="195B98AC" w:rsidR="003022F1" w:rsidRDefault="003022F1" w:rsidP="003022F1">
            <w:pPr>
              <w:pStyle w:val="TAL"/>
              <w:rPr>
                <w:sz w:val="16"/>
              </w:rPr>
            </w:pPr>
            <w:r>
              <w:rPr>
                <w:sz w:val="16"/>
              </w:rPr>
              <w:t>19.4.0</w:t>
            </w:r>
          </w:p>
        </w:tc>
        <w:tc>
          <w:tcPr>
            <w:tcW w:w="2607" w:type="dxa"/>
          </w:tcPr>
          <w:p w14:paraId="3A49D1C0" w14:textId="69FCB7F4" w:rsidR="003022F1" w:rsidRDefault="003022F1" w:rsidP="003022F1">
            <w:pPr>
              <w:pStyle w:val="TAL"/>
              <w:rPr>
                <w:sz w:val="16"/>
              </w:rPr>
            </w:pPr>
            <w:r>
              <w:rPr>
                <w:sz w:val="16"/>
              </w:rPr>
              <w:t>Functional alias in originating procedures</w:t>
            </w:r>
          </w:p>
        </w:tc>
      </w:tr>
      <w:tr w:rsidR="009658D6" w14:paraId="288FA7A0" w14:textId="77777777">
        <w:tc>
          <w:tcPr>
            <w:tcW w:w="1133" w:type="dxa"/>
          </w:tcPr>
          <w:p w14:paraId="0D5FD74A" w14:textId="2A1E5D2C" w:rsidR="003022F1" w:rsidRDefault="003022F1" w:rsidP="003022F1">
            <w:pPr>
              <w:pStyle w:val="TAL"/>
              <w:rPr>
                <w:sz w:val="16"/>
              </w:rPr>
            </w:pPr>
            <w:r>
              <w:rPr>
                <w:sz w:val="16"/>
              </w:rPr>
              <w:t>C1-256699</w:t>
            </w:r>
          </w:p>
        </w:tc>
        <w:tc>
          <w:tcPr>
            <w:tcW w:w="1020" w:type="dxa"/>
          </w:tcPr>
          <w:p w14:paraId="30D2F5D8" w14:textId="69E935BA" w:rsidR="003022F1" w:rsidRDefault="003022F1" w:rsidP="003022F1">
            <w:pPr>
              <w:pStyle w:val="TAL"/>
              <w:rPr>
                <w:sz w:val="16"/>
              </w:rPr>
            </w:pPr>
            <w:r>
              <w:rPr>
                <w:sz w:val="16"/>
              </w:rPr>
              <w:t>agreed</w:t>
            </w:r>
          </w:p>
        </w:tc>
        <w:tc>
          <w:tcPr>
            <w:tcW w:w="1020" w:type="dxa"/>
          </w:tcPr>
          <w:p w14:paraId="282E2FA5" w14:textId="32BF0B1F" w:rsidR="003022F1" w:rsidRDefault="003022F1" w:rsidP="003022F1">
            <w:pPr>
              <w:pStyle w:val="TAL"/>
              <w:rPr>
                <w:sz w:val="16"/>
              </w:rPr>
            </w:pPr>
            <w:r>
              <w:rPr>
                <w:sz w:val="16"/>
              </w:rPr>
              <w:t>approved</w:t>
            </w:r>
          </w:p>
        </w:tc>
        <w:tc>
          <w:tcPr>
            <w:tcW w:w="1133" w:type="dxa"/>
          </w:tcPr>
          <w:p w14:paraId="0EE68E0F" w14:textId="661A62FA" w:rsidR="003022F1" w:rsidRDefault="003022F1" w:rsidP="003022F1">
            <w:pPr>
              <w:pStyle w:val="TAL"/>
              <w:rPr>
                <w:sz w:val="16"/>
              </w:rPr>
            </w:pPr>
            <w:r>
              <w:rPr>
                <w:sz w:val="16"/>
              </w:rPr>
              <w:t>24.379</w:t>
            </w:r>
          </w:p>
        </w:tc>
        <w:tc>
          <w:tcPr>
            <w:tcW w:w="572" w:type="dxa"/>
          </w:tcPr>
          <w:p w14:paraId="3DE48302" w14:textId="1D53EBF0" w:rsidR="003022F1" w:rsidRDefault="003022F1" w:rsidP="003022F1">
            <w:pPr>
              <w:pStyle w:val="TAL"/>
              <w:rPr>
                <w:sz w:val="16"/>
              </w:rPr>
            </w:pPr>
            <w:r>
              <w:rPr>
                <w:sz w:val="16"/>
              </w:rPr>
              <w:t>1031</w:t>
            </w:r>
          </w:p>
        </w:tc>
        <w:tc>
          <w:tcPr>
            <w:tcW w:w="567" w:type="dxa"/>
          </w:tcPr>
          <w:p w14:paraId="0282A7FE" w14:textId="378F04DE" w:rsidR="003022F1" w:rsidRDefault="003022F1" w:rsidP="003022F1">
            <w:pPr>
              <w:pStyle w:val="TAL"/>
              <w:rPr>
                <w:sz w:val="16"/>
              </w:rPr>
            </w:pPr>
            <w:r>
              <w:rPr>
                <w:sz w:val="16"/>
              </w:rPr>
              <w:t>1</w:t>
            </w:r>
          </w:p>
        </w:tc>
        <w:tc>
          <w:tcPr>
            <w:tcW w:w="567" w:type="dxa"/>
          </w:tcPr>
          <w:p w14:paraId="69735A97" w14:textId="04BA98B6" w:rsidR="003022F1" w:rsidRDefault="003022F1" w:rsidP="003022F1">
            <w:pPr>
              <w:pStyle w:val="TAL"/>
              <w:rPr>
                <w:sz w:val="16"/>
              </w:rPr>
            </w:pPr>
            <w:r>
              <w:rPr>
                <w:sz w:val="16"/>
              </w:rPr>
              <w:t>F</w:t>
            </w:r>
          </w:p>
        </w:tc>
        <w:tc>
          <w:tcPr>
            <w:tcW w:w="510" w:type="dxa"/>
          </w:tcPr>
          <w:p w14:paraId="09675037" w14:textId="05812C5A" w:rsidR="003022F1" w:rsidRDefault="003022F1" w:rsidP="003022F1">
            <w:pPr>
              <w:pStyle w:val="TAL"/>
              <w:rPr>
                <w:sz w:val="16"/>
              </w:rPr>
            </w:pPr>
            <w:r>
              <w:rPr>
                <w:sz w:val="16"/>
              </w:rPr>
              <w:t>Rel-19</w:t>
            </w:r>
          </w:p>
        </w:tc>
        <w:tc>
          <w:tcPr>
            <w:tcW w:w="661" w:type="dxa"/>
          </w:tcPr>
          <w:p w14:paraId="5B7D1409" w14:textId="478F2EF1" w:rsidR="003022F1" w:rsidRDefault="003022F1" w:rsidP="003022F1">
            <w:pPr>
              <w:pStyle w:val="TAL"/>
              <w:rPr>
                <w:sz w:val="16"/>
              </w:rPr>
            </w:pPr>
            <w:r>
              <w:rPr>
                <w:sz w:val="16"/>
              </w:rPr>
              <w:t>19.4.0</w:t>
            </w:r>
          </w:p>
        </w:tc>
        <w:tc>
          <w:tcPr>
            <w:tcW w:w="2607" w:type="dxa"/>
          </w:tcPr>
          <w:p w14:paraId="6876971A" w14:textId="5B08C0DF" w:rsidR="003022F1" w:rsidRDefault="003022F1" w:rsidP="003022F1">
            <w:pPr>
              <w:pStyle w:val="TAL"/>
              <w:rPr>
                <w:sz w:val="16"/>
              </w:rPr>
            </w:pPr>
            <w:r>
              <w:rPr>
                <w:sz w:val="16"/>
              </w:rPr>
              <w:t xml:space="preserve">Modify </w:t>
            </w:r>
            <w:proofErr w:type="spellStart"/>
            <w:r>
              <w:rPr>
                <w:sz w:val="16"/>
              </w:rPr>
              <w:t>adhoc</w:t>
            </w:r>
            <w:proofErr w:type="spellEnd"/>
            <w:r>
              <w:rPr>
                <w:sz w:val="16"/>
              </w:rPr>
              <w:t xml:space="preserve"> group call using functional alias</w:t>
            </w:r>
          </w:p>
        </w:tc>
      </w:tr>
      <w:tr w:rsidR="009658D6" w14:paraId="4540B059" w14:textId="77777777">
        <w:tc>
          <w:tcPr>
            <w:tcW w:w="1133" w:type="dxa"/>
          </w:tcPr>
          <w:p w14:paraId="12B36B0A" w14:textId="5DBA21D1" w:rsidR="003022F1" w:rsidRDefault="003022F1" w:rsidP="003022F1">
            <w:pPr>
              <w:pStyle w:val="TAL"/>
              <w:rPr>
                <w:sz w:val="16"/>
              </w:rPr>
            </w:pPr>
            <w:r>
              <w:rPr>
                <w:sz w:val="16"/>
              </w:rPr>
              <w:t>C1-256700</w:t>
            </w:r>
          </w:p>
        </w:tc>
        <w:tc>
          <w:tcPr>
            <w:tcW w:w="1020" w:type="dxa"/>
          </w:tcPr>
          <w:p w14:paraId="081E2465" w14:textId="48B046D0" w:rsidR="003022F1" w:rsidRDefault="003022F1" w:rsidP="003022F1">
            <w:pPr>
              <w:pStyle w:val="TAL"/>
              <w:rPr>
                <w:sz w:val="16"/>
              </w:rPr>
            </w:pPr>
            <w:r>
              <w:rPr>
                <w:sz w:val="16"/>
              </w:rPr>
              <w:t>agreed</w:t>
            </w:r>
          </w:p>
        </w:tc>
        <w:tc>
          <w:tcPr>
            <w:tcW w:w="1020" w:type="dxa"/>
          </w:tcPr>
          <w:p w14:paraId="0766EE4B" w14:textId="2D996504" w:rsidR="003022F1" w:rsidRDefault="003022F1" w:rsidP="003022F1">
            <w:pPr>
              <w:pStyle w:val="TAL"/>
              <w:rPr>
                <w:sz w:val="16"/>
              </w:rPr>
            </w:pPr>
            <w:r>
              <w:rPr>
                <w:sz w:val="16"/>
              </w:rPr>
              <w:t>approved</w:t>
            </w:r>
          </w:p>
        </w:tc>
        <w:tc>
          <w:tcPr>
            <w:tcW w:w="1133" w:type="dxa"/>
          </w:tcPr>
          <w:p w14:paraId="12D05E2F" w14:textId="70C520EB" w:rsidR="003022F1" w:rsidRDefault="003022F1" w:rsidP="003022F1">
            <w:pPr>
              <w:pStyle w:val="TAL"/>
              <w:rPr>
                <w:sz w:val="16"/>
              </w:rPr>
            </w:pPr>
            <w:r>
              <w:rPr>
                <w:sz w:val="16"/>
              </w:rPr>
              <w:t>24.379</w:t>
            </w:r>
          </w:p>
        </w:tc>
        <w:tc>
          <w:tcPr>
            <w:tcW w:w="572" w:type="dxa"/>
          </w:tcPr>
          <w:p w14:paraId="5EB9E79F" w14:textId="558CC8BD" w:rsidR="003022F1" w:rsidRDefault="003022F1" w:rsidP="003022F1">
            <w:pPr>
              <w:pStyle w:val="TAL"/>
              <w:rPr>
                <w:sz w:val="16"/>
              </w:rPr>
            </w:pPr>
            <w:r>
              <w:rPr>
                <w:sz w:val="16"/>
              </w:rPr>
              <w:t>1039</w:t>
            </w:r>
          </w:p>
        </w:tc>
        <w:tc>
          <w:tcPr>
            <w:tcW w:w="567" w:type="dxa"/>
          </w:tcPr>
          <w:p w14:paraId="1CF7A198" w14:textId="14FDCDC2" w:rsidR="003022F1" w:rsidRDefault="003022F1" w:rsidP="003022F1">
            <w:pPr>
              <w:pStyle w:val="TAL"/>
              <w:rPr>
                <w:sz w:val="16"/>
              </w:rPr>
            </w:pPr>
            <w:r>
              <w:rPr>
                <w:sz w:val="16"/>
              </w:rPr>
              <w:t>1</w:t>
            </w:r>
          </w:p>
        </w:tc>
        <w:tc>
          <w:tcPr>
            <w:tcW w:w="567" w:type="dxa"/>
          </w:tcPr>
          <w:p w14:paraId="62FF0E19" w14:textId="67CB4FCF" w:rsidR="003022F1" w:rsidRDefault="003022F1" w:rsidP="003022F1">
            <w:pPr>
              <w:pStyle w:val="TAL"/>
              <w:rPr>
                <w:sz w:val="16"/>
              </w:rPr>
            </w:pPr>
            <w:r>
              <w:rPr>
                <w:sz w:val="16"/>
              </w:rPr>
              <w:t>F</w:t>
            </w:r>
          </w:p>
        </w:tc>
        <w:tc>
          <w:tcPr>
            <w:tcW w:w="510" w:type="dxa"/>
          </w:tcPr>
          <w:p w14:paraId="6DCCB2AA" w14:textId="7DC1AB36" w:rsidR="003022F1" w:rsidRDefault="003022F1" w:rsidP="003022F1">
            <w:pPr>
              <w:pStyle w:val="TAL"/>
              <w:rPr>
                <w:sz w:val="16"/>
              </w:rPr>
            </w:pPr>
            <w:r>
              <w:rPr>
                <w:sz w:val="16"/>
              </w:rPr>
              <w:t>Rel-19</w:t>
            </w:r>
          </w:p>
        </w:tc>
        <w:tc>
          <w:tcPr>
            <w:tcW w:w="661" w:type="dxa"/>
          </w:tcPr>
          <w:p w14:paraId="60EF1EF0" w14:textId="09D22FDB" w:rsidR="003022F1" w:rsidRDefault="003022F1" w:rsidP="003022F1">
            <w:pPr>
              <w:pStyle w:val="TAL"/>
              <w:rPr>
                <w:sz w:val="16"/>
              </w:rPr>
            </w:pPr>
            <w:r>
              <w:rPr>
                <w:sz w:val="16"/>
              </w:rPr>
              <w:t>19.4.0</w:t>
            </w:r>
          </w:p>
        </w:tc>
        <w:tc>
          <w:tcPr>
            <w:tcW w:w="2607" w:type="dxa"/>
          </w:tcPr>
          <w:p w14:paraId="5082CEB4" w14:textId="5F829423" w:rsidR="003022F1" w:rsidRDefault="003022F1" w:rsidP="003022F1">
            <w:pPr>
              <w:pStyle w:val="TAL"/>
              <w:rPr>
                <w:sz w:val="16"/>
              </w:rPr>
            </w:pPr>
            <w:r>
              <w:rPr>
                <w:sz w:val="16"/>
              </w:rPr>
              <w:t>Reference to generating a SIP MESSAGE request to the participant lists of an MCPTT ad hoc group with redirection information</w:t>
            </w:r>
          </w:p>
        </w:tc>
      </w:tr>
      <w:tr w:rsidR="009658D6" w14:paraId="1822D651" w14:textId="77777777">
        <w:tc>
          <w:tcPr>
            <w:tcW w:w="1133" w:type="dxa"/>
          </w:tcPr>
          <w:p w14:paraId="44636327" w14:textId="0B849B6C" w:rsidR="003022F1" w:rsidRDefault="003022F1" w:rsidP="003022F1">
            <w:pPr>
              <w:pStyle w:val="TAL"/>
              <w:rPr>
                <w:sz w:val="16"/>
              </w:rPr>
            </w:pPr>
            <w:r>
              <w:rPr>
                <w:sz w:val="16"/>
              </w:rPr>
              <w:t>C1-256701</w:t>
            </w:r>
          </w:p>
        </w:tc>
        <w:tc>
          <w:tcPr>
            <w:tcW w:w="1020" w:type="dxa"/>
          </w:tcPr>
          <w:p w14:paraId="33DFB466" w14:textId="794B4856" w:rsidR="003022F1" w:rsidRDefault="003022F1" w:rsidP="003022F1">
            <w:pPr>
              <w:pStyle w:val="TAL"/>
              <w:rPr>
                <w:sz w:val="16"/>
              </w:rPr>
            </w:pPr>
            <w:r>
              <w:rPr>
                <w:sz w:val="16"/>
              </w:rPr>
              <w:t>agreed</w:t>
            </w:r>
          </w:p>
        </w:tc>
        <w:tc>
          <w:tcPr>
            <w:tcW w:w="1020" w:type="dxa"/>
          </w:tcPr>
          <w:p w14:paraId="28186FBE" w14:textId="5822FDBB" w:rsidR="003022F1" w:rsidRDefault="003022F1" w:rsidP="003022F1">
            <w:pPr>
              <w:pStyle w:val="TAL"/>
              <w:rPr>
                <w:sz w:val="16"/>
              </w:rPr>
            </w:pPr>
            <w:r>
              <w:rPr>
                <w:sz w:val="16"/>
              </w:rPr>
              <w:t>approved</w:t>
            </w:r>
          </w:p>
        </w:tc>
        <w:tc>
          <w:tcPr>
            <w:tcW w:w="1133" w:type="dxa"/>
          </w:tcPr>
          <w:p w14:paraId="4C8398D3" w14:textId="516CDDC0" w:rsidR="003022F1" w:rsidRDefault="003022F1" w:rsidP="003022F1">
            <w:pPr>
              <w:pStyle w:val="TAL"/>
              <w:rPr>
                <w:sz w:val="16"/>
              </w:rPr>
            </w:pPr>
            <w:r>
              <w:rPr>
                <w:sz w:val="16"/>
              </w:rPr>
              <w:t>24.282</w:t>
            </w:r>
          </w:p>
        </w:tc>
        <w:tc>
          <w:tcPr>
            <w:tcW w:w="572" w:type="dxa"/>
          </w:tcPr>
          <w:p w14:paraId="6F8AB775" w14:textId="58840164" w:rsidR="003022F1" w:rsidRDefault="003022F1" w:rsidP="003022F1">
            <w:pPr>
              <w:pStyle w:val="TAL"/>
              <w:rPr>
                <w:sz w:val="16"/>
              </w:rPr>
            </w:pPr>
            <w:r>
              <w:rPr>
                <w:sz w:val="16"/>
              </w:rPr>
              <w:t>0472</w:t>
            </w:r>
          </w:p>
        </w:tc>
        <w:tc>
          <w:tcPr>
            <w:tcW w:w="567" w:type="dxa"/>
          </w:tcPr>
          <w:p w14:paraId="37ACF76B" w14:textId="5B362FB8" w:rsidR="003022F1" w:rsidRDefault="003022F1" w:rsidP="003022F1">
            <w:pPr>
              <w:pStyle w:val="TAL"/>
              <w:rPr>
                <w:sz w:val="16"/>
              </w:rPr>
            </w:pPr>
            <w:r>
              <w:rPr>
                <w:sz w:val="16"/>
              </w:rPr>
              <w:t>1</w:t>
            </w:r>
          </w:p>
        </w:tc>
        <w:tc>
          <w:tcPr>
            <w:tcW w:w="567" w:type="dxa"/>
          </w:tcPr>
          <w:p w14:paraId="019C9DB7" w14:textId="48D1903E" w:rsidR="003022F1" w:rsidRDefault="003022F1" w:rsidP="003022F1">
            <w:pPr>
              <w:pStyle w:val="TAL"/>
              <w:rPr>
                <w:sz w:val="16"/>
              </w:rPr>
            </w:pPr>
            <w:r>
              <w:rPr>
                <w:sz w:val="16"/>
              </w:rPr>
              <w:t>F</w:t>
            </w:r>
          </w:p>
        </w:tc>
        <w:tc>
          <w:tcPr>
            <w:tcW w:w="510" w:type="dxa"/>
          </w:tcPr>
          <w:p w14:paraId="705B20C9" w14:textId="2A9771AB" w:rsidR="003022F1" w:rsidRDefault="003022F1" w:rsidP="003022F1">
            <w:pPr>
              <w:pStyle w:val="TAL"/>
              <w:rPr>
                <w:sz w:val="16"/>
              </w:rPr>
            </w:pPr>
            <w:r>
              <w:rPr>
                <w:sz w:val="16"/>
              </w:rPr>
              <w:t>Rel-19</w:t>
            </w:r>
          </w:p>
        </w:tc>
        <w:tc>
          <w:tcPr>
            <w:tcW w:w="661" w:type="dxa"/>
          </w:tcPr>
          <w:p w14:paraId="7305BEC5" w14:textId="0EF06A1E" w:rsidR="003022F1" w:rsidRDefault="003022F1" w:rsidP="003022F1">
            <w:pPr>
              <w:pStyle w:val="TAL"/>
              <w:rPr>
                <w:sz w:val="16"/>
              </w:rPr>
            </w:pPr>
            <w:r>
              <w:rPr>
                <w:sz w:val="16"/>
              </w:rPr>
              <w:t>19.4.0</w:t>
            </w:r>
          </w:p>
        </w:tc>
        <w:tc>
          <w:tcPr>
            <w:tcW w:w="2607" w:type="dxa"/>
          </w:tcPr>
          <w:p w14:paraId="3E748BC5" w14:textId="3823AED5" w:rsidR="003022F1" w:rsidRDefault="003022F1" w:rsidP="003022F1">
            <w:pPr>
              <w:pStyle w:val="TAL"/>
              <w:rPr>
                <w:sz w:val="16"/>
              </w:rPr>
            </w:pPr>
            <w:r>
              <w:rPr>
                <w:sz w:val="16"/>
              </w:rPr>
              <w:t xml:space="preserve">Reference to generating a SIP MESSAGE request to the participant lists of an </w:t>
            </w:r>
            <w:proofErr w:type="spellStart"/>
            <w:r>
              <w:rPr>
                <w:sz w:val="16"/>
              </w:rPr>
              <w:t>MCData</w:t>
            </w:r>
            <w:proofErr w:type="spellEnd"/>
            <w:r>
              <w:rPr>
                <w:sz w:val="16"/>
              </w:rPr>
              <w:t xml:space="preserve"> ad hoc group with redirection information</w:t>
            </w:r>
          </w:p>
        </w:tc>
      </w:tr>
      <w:tr w:rsidR="009658D6" w14:paraId="267F1E55" w14:textId="77777777">
        <w:tc>
          <w:tcPr>
            <w:tcW w:w="1133" w:type="dxa"/>
          </w:tcPr>
          <w:p w14:paraId="5A7503BF" w14:textId="75BB6437" w:rsidR="003022F1" w:rsidRDefault="003022F1" w:rsidP="003022F1">
            <w:pPr>
              <w:pStyle w:val="TAL"/>
              <w:rPr>
                <w:sz w:val="16"/>
              </w:rPr>
            </w:pPr>
            <w:r>
              <w:rPr>
                <w:sz w:val="16"/>
              </w:rPr>
              <w:t>C1-257190</w:t>
            </w:r>
          </w:p>
        </w:tc>
        <w:tc>
          <w:tcPr>
            <w:tcW w:w="1020" w:type="dxa"/>
          </w:tcPr>
          <w:p w14:paraId="561DA129" w14:textId="31007ACE" w:rsidR="003022F1" w:rsidRDefault="003022F1" w:rsidP="003022F1">
            <w:pPr>
              <w:pStyle w:val="TAL"/>
              <w:rPr>
                <w:sz w:val="16"/>
              </w:rPr>
            </w:pPr>
            <w:r>
              <w:rPr>
                <w:sz w:val="16"/>
              </w:rPr>
              <w:t>agreed</w:t>
            </w:r>
          </w:p>
        </w:tc>
        <w:tc>
          <w:tcPr>
            <w:tcW w:w="1020" w:type="dxa"/>
          </w:tcPr>
          <w:p w14:paraId="49BC7584" w14:textId="7A740F2B" w:rsidR="003022F1" w:rsidRDefault="003022F1" w:rsidP="003022F1">
            <w:pPr>
              <w:pStyle w:val="TAL"/>
              <w:rPr>
                <w:sz w:val="16"/>
              </w:rPr>
            </w:pPr>
            <w:r>
              <w:rPr>
                <w:sz w:val="16"/>
              </w:rPr>
              <w:t>approved</w:t>
            </w:r>
          </w:p>
        </w:tc>
        <w:tc>
          <w:tcPr>
            <w:tcW w:w="1133" w:type="dxa"/>
          </w:tcPr>
          <w:p w14:paraId="5DF517B4" w14:textId="5176D8C2" w:rsidR="003022F1" w:rsidRDefault="003022F1" w:rsidP="003022F1">
            <w:pPr>
              <w:pStyle w:val="TAL"/>
              <w:rPr>
                <w:sz w:val="16"/>
              </w:rPr>
            </w:pPr>
            <w:r>
              <w:rPr>
                <w:sz w:val="16"/>
              </w:rPr>
              <w:t>24.282</w:t>
            </w:r>
          </w:p>
        </w:tc>
        <w:tc>
          <w:tcPr>
            <w:tcW w:w="572" w:type="dxa"/>
          </w:tcPr>
          <w:p w14:paraId="1E9B2A8F" w14:textId="5766794B" w:rsidR="003022F1" w:rsidRDefault="003022F1" w:rsidP="003022F1">
            <w:pPr>
              <w:pStyle w:val="TAL"/>
              <w:rPr>
                <w:sz w:val="16"/>
              </w:rPr>
            </w:pPr>
            <w:r>
              <w:rPr>
                <w:sz w:val="16"/>
              </w:rPr>
              <w:t>0481</w:t>
            </w:r>
          </w:p>
        </w:tc>
        <w:tc>
          <w:tcPr>
            <w:tcW w:w="567" w:type="dxa"/>
          </w:tcPr>
          <w:p w14:paraId="41BC8571" w14:textId="77777777" w:rsidR="003022F1" w:rsidRDefault="003022F1" w:rsidP="003022F1">
            <w:pPr>
              <w:pStyle w:val="TAL"/>
              <w:rPr>
                <w:sz w:val="16"/>
              </w:rPr>
            </w:pPr>
          </w:p>
        </w:tc>
        <w:tc>
          <w:tcPr>
            <w:tcW w:w="567" w:type="dxa"/>
          </w:tcPr>
          <w:p w14:paraId="7858238D" w14:textId="114824E4" w:rsidR="003022F1" w:rsidRDefault="003022F1" w:rsidP="003022F1">
            <w:pPr>
              <w:pStyle w:val="TAL"/>
              <w:rPr>
                <w:sz w:val="16"/>
              </w:rPr>
            </w:pPr>
            <w:r>
              <w:rPr>
                <w:sz w:val="16"/>
              </w:rPr>
              <w:t>F</w:t>
            </w:r>
          </w:p>
        </w:tc>
        <w:tc>
          <w:tcPr>
            <w:tcW w:w="510" w:type="dxa"/>
          </w:tcPr>
          <w:p w14:paraId="6858E0D1" w14:textId="17BBEEDC" w:rsidR="003022F1" w:rsidRDefault="003022F1" w:rsidP="003022F1">
            <w:pPr>
              <w:pStyle w:val="TAL"/>
              <w:rPr>
                <w:sz w:val="16"/>
              </w:rPr>
            </w:pPr>
            <w:r>
              <w:rPr>
                <w:sz w:val="16"/>
              </w:rPr>
              <w:t>Rel-19</w:t>
            </w:r>
          </w:p>
        </w:tc>
        <w:tc>
          <w:tcPr>
            <w:tcW w:w="661" w:type="dxa"/>
          </w:tcPr>
          <w:p w14:paraId="34B590DC" w14:textId="1FC731F6" w:rsidR="003022F1" w:rsidRDefault="003022F1" w:rsidP="003022F1">
            <w:pPr>
              <w:pStyle w:val="TAL"/>
              <w:rPr>
                <w:sz w:val="16"/>
              </w:rPr>
            </w:pPr>
            <w:r>
              <w:rPr>
                <w:sz w:val="16"/>
              </w:rPr>
              <w:t>19.4.0</w:t>
            </w:r>
          </w:p>
        </w:tc>
        <w:tc>
          <w:tcPr>
            <w:tcW w:w="2607" w:type="dxa"/>
          </w:tcPr>
          <w:p w14:paraId="34832715" w14:textId="37D45B25" w:rsidR="003022F1" w:rsidRDefault="003022F1" w:rsidP="003022F1">
            <w:pPr>
              <w:pStyle w:val="TAL"/>
              <w:rPr>
                <w:sz w:val="16"/>
              </w:rPr>
            </w:pPr>
            <w:r>
              <w:rPr>
                <w:sz w:val="16"/>
              </w:rPr>
              <w:t>Add authorization of modification ad hoc group call based on local policy</w:t>
            </w:r>
          </w:p>
        </w:tc>
      </w:tr>
      <w:tr w:rsidR="009658D6" w14:paraId="51B25349" w14:textId="77777777">
        <w:tc>
          <w:tcPr>
            <w:tcW w:w="1133" w:type="dxa"/>
          </w:tcPr>
          <w:p w14:paraId="55EE53AA" w14:textId="4132097C" w:rsidR="003022F1" w:rsidRDefault="003022F1" w:rsidP="003022F1">
            <w:pPr>
              <w:pStyle w:val="TAL"/>
              <w:rPr>
                <w:sz w:val="16"/>
              </w:rPr>
            </w:pPr>
            <w:r>
              <w:rPr>
                <w:sz w:val="16"/>
              </w:rPr>
              <w:t>C1-257191</w:t>
            </w:r>
          </w:p>
        </w:tc>
        <w:tc>
          <w:tcPr>
            <w:tcW w:w="1020" w:type="dxa"/>
          </w:tcPr>
          <w:p w14:paraId="330C93C6" w14:textId="37A2BE74" w:rsidR="003022F1" w:rsidRDefault="003022F1" w:rsidP="003022F1">
            <w:pPr>
              <w:pStyle w:val="TAL"/>
              <w:rPr>
                <w:sz w:val="16"/>
              </w:rPr>
            </w:pPr>
            <w:r>
              <w:rPr>
                <w:sz w:val="16"/>
              </w:rPr>
              <w:t>agreed</w:t>
            </w:r>
          </w:p>
        </w:tc>
        <w:tc>
          <w:tcPr>
            <w:tcW w:w="1020" w:type="dxa"/>
          </w:tcPr>
          <w:p w14:paraId="048DE5CE" w14:textId="79712AE6" w:rsidR="003022F1" w:rsidRDefault="003022F1" w:rsidP="003022F1">
            <w:pPr>
              <w:pStyle w:val="TAL"/>
              <w:rPr>
                <w:sz w:val="16"/>
              </w:rPr>
            </w:pPr>
            <w:r>
              <w:rPr>
                <w:sz w:val="16"/>
              </w:rPr>
              <w:t>approved</w:t>
            </w:r>
          </w:p>
        </w:tc>
        <w:tc>
          <w:tcPr>
            <w:tcW w:w="1133" w:type="dxa"/>
          </w:tcPr>
          <w:p w14:paraId="52B5BF44" w14:textId="0587B3B1" w:rsidR="003022F1" w:rsidRDefault="003022F1" w:rsidP="003022F1">
            <w:pPr>
              <w:pStyle w:val="TAL"/>
              <w:rPr>
                <w:sz w:val="16"/>
              </w:rPr>
            </w:pPr>
            <w:r>
              <w:rPr>
                <w:sz w:val="16"/>
              </w:rPr>
              <w:t>24.281</w:t>
            </w:r>
          </w:p>
        </w:tc>
        <w:tc>
          <w:tcPr>
            <w:tcW w:w="572" w:type="dxa"/>
          </w:tcPr>
          <w:p w14:paraId="21776CB8" w14:textId="420543C6" w:rsidR="003022F1" w:rsidRDefault="003022F1" w:rsidP="003022F1">
            <w:pPr>
              <w:pStyle w:val="TAL"/>
              <w:rPr>
                <w:sz w:val="16"/>
              </w:rPr>
            </w:pPr>
            <w:r>
              <w:rPr>
                <w:sz w:val="16"/>
              </w:rPr>
              <w:t>0299</w:t>
            </w:r>
          </w:p>
        </w:tc>
        <w:tc>
          <w:tcPr>
            <w:tcW w:w="567" w:type="dxa"/>
          </w:tcPr>
          <w:p w14:paraId="7D92A096" w14:textId="77777777" w:rsidR="003022F1" w:rsidRDefault="003022F1" w:rsidP="003022F1">
            <w:pPr>
              <w:pStyle w:val="TAL"/>
              <w:rPr>
                <w:sz w:val="16"/>
              </w:rPr>
            </w:pPr>
          </w:p>
        </w:tc>
        <w:tc>
          <w:tcPr>
            <w:tcW w:w="567" w:type="dxa"/>
          </w:tcPr>
          <w:p w14:paraId="7D27A136" w14:textId="5F05DECA" w:rsidR="003022F1" w:rsidRDefault="003022F1" w:rsidP="003022F1">
            <w:pPr>
              <w:pStyle w:val="TAL"/>
              <w:rPr>
                <w:sz w:val="16"/>
              </w:rPr>
            </w:pPr>
            <w:r>
              <w:rPr>
                <w:sz w:val="16"/>
              </w:rPr>
              <w:t>F</w:t>
            </w:r>
          </w:p>
        </w:tc>
        <w:tc>
          <w:tcPr>
            <w:tcW w:w="510" w:type="dxa"/>
          </w:tcPr>
          <w:p w14:paraId="7460853B" w14:textId="7F40DFBE" w:rsidR="003022F1" w:rsidRDefault="003022F1" w:rsidP="003022F1">
            <w:pPr>
              <w:pStyle w:val="TAL"/>
              <w:rPr>
                <w:sz w:val="16"/>
              </w:rPr>
            </w:pPr>
            <w:r>
              <w:rPr>
                <w:sz w:val="16"/>
              </w:rPr>
              <w:t>Rel-19</w:t>
            </w:r>
          </w:p>
        </w:tc>
        <w:tc>
          <w:tcPr>
            <w:tcW w:w="661" w:type="dxa"/>
          </w:tcPr>
          <w:p w14:paraId="35E428F0" w14:textId="76D47F98" w:rsidR="003022F1" w:rsidRDefault="003022F1" w:rsidP="003022F1">
            <w:pPr>
              <w:pStyle w:val="TAL"/>
              <w:rPr>
                <w:sz w:val="16"/>
              </w:rPr>
            </w:pPr>
            <w:r>
              <w:rPr>
                <w:sz w:val="16"/>
              </w:rPr>
              <w:t>19.3.0</w:t>
            </w:r>
          </w:p>
        </w:tc>
        <w:tc>
          <w:tcPr>
            <w:tcW w:w="2607" w:type="dxa"/>
          </w:tcPr>
          <w:p w14:paraId="0D034673" w14:textId="512FE8EC" w:rsidR="003022F1" w:rsidRDefault="003022F1" w:rsidP="003022F1">
            <w:pPr>
              <w:pStyle w:val="TAL"/>
              <w:rPr>
                <w:sz w:val="16"/>
              </w:rPr>
            </w:pPr>
            <w:r>
              <w:rPr>
                <w:sz w:val="16"/>
              </w:rPr>
              <w:t>Add authorization of modification ad hoc group call based on local policy</w:t>
            </w:r>
          </w:p>
        </w:tc>
      </w:tr>
      <w:tr w:rsidR="009658D6" w14:paraId="55148B4F" w14:textId="77777777">
        <w:tc>
          <w:tcPr>
            <w:tcW w:w="1133" w:type="dxa"/>
          </w:tcPr>
          <w:p w14:paraId="3822F79F" w14:textId="10312CFE" w:rsidR="003022F1" w:rsidRDefault="003022F1" w:rsidP="003022F1">
            <w:pPr>
              <w:pStyle w:val="TAL"/>
              <w:rPr>
                <w:sz w:val="16"/>
              </w:rPr>
            </w:pPr>
            <w:r>
              <w:rPr>
                <w:sz w:val="16"/>
              </w:rPr>
              <w:t>C1-257192</w:t>
            </w:r>
          </w:p>
        </w:tc>
        <w:tc>
          <w:tcPr>
            <w:tcW w:w="1020" w:type="dxa"/>
          </w:tcPr>
          <w:p w14:paraId="3082717B" w14:textId="4997D734" w:rsidR="003022F1" w:rsidRDefault="003022F1" w:rsidP="003022F1">
            <w:pPr>
              <w:pStyle w:val="TAL"/>
              <w:rPr>
                <w:sz w:val="16"/>
              </w:rPr>
            </w:pPr>
            <w:r>
              <w:rPr>
                <w:sz w:val="16"/>
              </w:rPr>
              <w:t>agreed</w:t>
            </w:r>
          </w:p>
        </w:tc>
        <w:tc>
          <w:tcPr>
            <w:tcW w:w="1020" w:type="dxa"/>
          </w:tcPr>
          <w:p w14:paraId="17484E42" w14:textId="6127B1F1" w:rsidR="003022F1" w:rsidRDefault="003022F1" w:rsidP="003022F1">
            <w:pPr>
              <w:pStyle w:val="TAL"/>
              <w:rPr>
                <w:sz w:val="16"/>
              </w:rPr>
            </w:pPr>
            <w:r>
              <w:rPr>
                <w:sz w:val="16"/>
              </w:rPr>
              <w:t>approved</w:t>
            </w:r>
          </w:p>
        </w:tc>
        <w:tc>
          <w:tcPr>
            <w:tcW w:w="1133" w:type="dxa"/>
          </w:tcPr>
          <w:p w14:paraId="4BEEF3E5" w14:textId="4AE25267" w:rsidR="003022F1" w:rsidRDefault="003022F1" w:rsidP="003022F1">
            <w:pPr>
              <w:pStyle w:val="TAL"/>
              <w:rPr>
                <w:sz w:val="16"/>
              </w:rPr>
            </w:pPr>
            <w:r>
              <w:rPr>
                <w:sz w:val="16"/>
              </w:rPr>
              <w:t>24.281</w:t>
            </w:r>
          </w:p>
        </w:tc>
        <w:tc>
          <w:tcPr>
            <w:tcW w:w="572" w:type="dxa"/>
          </w:tcPr>
          <w:p w14:paraId="290F81B1" w14:textId="678009D0" w:rsidR="003022F1" w:rsidRDefault="003022F1" w:rsidP="003022F1">
            <w:pPr>
              <w:pStyle w:val="TAL"/>
              <w:rPr>
                <w:sz w:val="16"/>
              </w:rPr>
            </w:pPr>
            <w:r>
              <w:rPr>
                <w:sz w:val="16"/>
              </w:rPr>
              <w:t>0300</w:t>
            </w:r>
          </w:p>
        </w:tc>
        <w:tc>
          <w:tcPr>
            <w:tcW w:w="567" w:type="dxa"/>
          </w:tcPr>
          <w:p w14:paraId="52EF338C" w14:textId="77777777" w:rsidR="003022F1" w:rsidRDefault="003022F1" w:rsidP="003022F1">
            <w:pPr>
              <w:pStyle w:val="TAL"/>
              <w:rPr>
                <w:sz w:val="16"/>
              </w:rPr>
            </w:pPr>
          </w:p>
        </w:tc>
        <w:tc>
          <w:tcPr>
            <w:tcW w:w="567" w:type="dxa"/>
          </w:tcPr>
          <w:p w14:paraId="3D99704E" w14:textId="36056CF2" w:rsidR="003022F1" w:rsidRDefault="003022F1" w:rsidP="003022F1">
            <w:pPr>
              <w:pStyle w:val="TAL"/>
              <w:rPr>
                <w:sz w:val="16"/>
              </w:rPr>
            </w:pPr>
            <w:r>
              <w:rPr>
                <w:sz w:val="16"/>
              </w:rPr>
              <w:t>F</w:t>
            </w:r>
          </w:p>
        </w:tc>
        <w:tc>
          <w:tcPr>
            <w:tcW w:w="510" w:type="dxa"/>
          </w:tcPr>
          <w:p w14:paraId="42763022" w14:textId="09314779" w:rsidR="003022F1" w:rsidRDefault="003022F1" w:rsidP="003022F1">
            <w:pPr>
              <w:pStyle w:val="TAL"/>
              <w:rPr>
                <w:sz w:val="16"/>
              </w:rPr>
            </w:pPr>
            <w:r>
              <w:rPr>
                <w:sz w:val="16"/>
              </w:rPr>
              <w:t>Rel-19</w:t>
            </w:r>
          </w:p>
        </w:tc>
        <w:tc>
          <w:tcPr>
            <w:tcW w:w="661" w:type="dxa"/>
          </w:tcPr>
          <w:p w14:paraId="4B217359" w14:textId="428FB257" w:rsidR="003022F1" w:rsidRDefault="003022F1" w:rsidP="003022F1">
            <w:pPr>
              <w:pStyle w:val="TAL"/>
              <w:rPr>
                <w:sz w:val="16"/>
              </w:rPr>
            </w:pPr>
            <w:r>
              <w:rPr>
                <w:sz w:val="16"/>
              </w:rPr>
              <w:t>19.3.0</w:t>
            </w:r>
          </w:p>
        </w:tc>
        <w:tc>
          <w:tcPr>
            <w:tcW w:w="2607" w:type="dxa"/>
          </w:tcPr>
          <w:p w14:paraId="5D5305DB" w14:textId="1DB99517" w:rsidR="003022F1" w:rsidRDefault="003022F1" w:rsidP="003022F1">
            <w:pPr>
              <w:pStyle w:val="TAL"/>
              <w:rPr>
                <w:sz w:val="16"/>
              </w:rPr>
            </w:pPr>
            <w:r>
              <w:rPr>
                <w:sz w:val="16"/>
              </w:rPr>
              <w:t xml:space="preserve">Reference to generating a SIP MESSAGE request to the participant lists of an </w:t>
            </w:r>
            <w:proofErr w:type="spellStart"/>
            <w:r>
              <w:rPr>
                <w:sz w:val="16"/>
              </w:rPr>
              <w:t>MCVideo</w:t>
            </w:r>
            <w:proofErr w:type="spellEnd"/>
            <w:r>
              <w:rPr>
                <w:sz w:val="16"/>
              </w:rPr>
              <w:t xml:space="preserve"> ad hoc group with redirection information</w:t>
            </w:r>
          </w:p>
        </w:tc>
      </w:tr>
      <w:tr w:rsidR="009658D6" w14:paraId="526E69BA" w14:textId="77777777">
        <w:tc>
          <w:tcPr>
            <w:tcW w:w="1133" w:type="dxa"/>
          </w:tcPr>
          <w:p w14:paraId="38A7FF21" w14:textId="70DAE287" w:rsidR="003022F1" w:rsidRDefault="003022F1" w:rsidP="003022F1">
            <w:pPr>
              <w:pStyle w:val="TAL"/>
              <w:rPr>
                <w:sz w:val="16"/>
              </w:rPr>
            </w:pPr>
            <w:r>
              <w:rPr>
                <w:sz w:val="16"/>
              </w:rPr>
              <w:t>C1-257661</w:t>
            </w:r>
          </w:p>
        </w:tc>
        <w:tc>
          <w:tcPr>
            <w:tcW w:w="1020" w:type="dxa"/>
          </w:tcPr>
          <w:p w14:paraId="1FF3562E" w14:textId="18314CB5" w:rsidR="003022F1" w:rsidRDefault="003022F1" w:rsidP="003022F1">
            <w:pPr>
              <w:pStyle w:val="TAL"/>
              <w:rPr>
                <w:sz w:val="16"/>
              </w:rPr>
            </w:pPr>
            <w:r>
              <w:rPr>
                <w:sz w:val="16"/>
              </w:rPr>
              <w:t>agreed</w:t>
            </w:r>
          </w:p>
        </w:tc>
        <w:tc>
          <w:tcPr>
            <w:tcW w:w="1020" w:type="dxa"/>
          </w:tcPr>
          <w:p w14:paraId="553DD73C" w14:textId="36587261" w:rsidR="003022F1" w:rsidRDefault="003022F1" w:rsidP="003022F1">
            <w:pPr>
              <w:pStyle w:val="TAL"/>
              <w:rPr>
                <w:sz w:val="16"/>
              </w:rPr>
            </w:pPr>
            <w:r>
              <w:rPr>
                <w:sz w:val="16"/>
              </w:rPr>
              <w:t>approved</w:t>
            </w:r>
          </w:p>
        </w:tc>
        <w:tc>
          <w:tcPr>
            <w:tcW w:w="1133" w:type="dxa"/>
          </w:tcPr>
          <w:p w14:paraId="4076FF4D" w14:textId="7A28B6AC" w:rsidR="003022F1" w:rsidRDefault="003022F1" w:rsidP="003022F1">
            <w:pPr>
              <w:pStyle w:val="TAL"/>
              <w:rPr>
                <w:sz w:val="16"/>
              </w:rPr>
            </w:pPr>
            <w:r>
              <w:rPr>
                <w:sz w:val="16"/>
              </w:rPr>
              <w:t>24.379</w:t>
            </w:r>
          </w:p>
        </w:tc>
        <w:tc>
          <w:tcPr>
            <w:tcW w:w="572" w:type="dxa"/>
          </w:tcPr>
          <w:p w14:paraId="302CF308" w14:textId="06F4D09C" w:rsidR="003022F1" w:rsidRDefault="003022F1" w:rsidP="003022F1">
            <w:pPr>
              <w:pStyle w:val="TAL"/>
              <w:rPr>
                <w:sz w:val="16"/>
              </w:rPr>
            </w:pPr>
            <w:r>
              <w:rPr>
                <w:sz w:val="16"/>
              </w:rPr>
              <w:t>1046</w:t>
            </w:r>
          </w:p>
        </w:tc>
        <w:tc>
          <w:tcPr>
            <w:tcW w:w="567" w:type="dxa"/>
          </w:tcPr>
          <w:p w14:paraId="47744D60" w14:textId="78F3A857" w:rsidR="003022F1" w:rsidRDefault="003022F1" w:rsidP="003022F1">
            <w:pPr>
              <w:pStyle w:val="TAL"/>
              <w:rPr>
                <w:sz w:val="16"/>
              </w:rPr>
            </w:pPr>
            <w:r>
              <w:rPr>
                <w:sz w:val="16"/>
              </w:rPr>
              <w:t>1</w:t>
            </w:r>
          </w:p>
        </w:tc>
        <w:tc>
          <w:tcPr>
            <w:tcW w:w="567" w:type="dxa"/>
          </w:tcPr>
          <w:p w14:paraId="53C9430D" w14:textId="368E103C" w:rsidR="003022F1" w:rsidRDefault="003022F1" w:rsidP="003022F1">
            <w:pPr>
              <w:pStyle w:val="TAL"/>
              <w:rPr>
                <w:sz w:val="16"/>
              </w:rPr>
            </w:pPr>
            <w:r>
              <w:rPr>
                <w:sz w:val="16"/>
              </w:rPr>
              <w:t>F</w:t>
            </w:r>
          </w:p>
        </w:tc>
        <w:tc>
          <w:tcPr>
            <w:tcW w:w="510" w:type="dxa"/>
          </w:tcPr>
          <w:p w14:paraId="6B1E2821" w14:textId="0311A6BE" w:rsidR="003022F1" w:rsidRDefault="003022F1" w:rsidP="003022F1">
            <w:pPr>
              <w:pStyle w:val="TAL"/>
              <w:rPr>
                <w:sz w:val="16"/>
              </w:rPr>
            </w:pPr>
            <w:r>
              <w:rPr>
                <w:sz w:val="16"/>
              </w:rPr>
              <w:t>Rel-19</w:t>
            </w:r>
          </w:p>
        </w:tc>
        <w:tc>
          <w:tcPr>
            <w:tcW w:w="661" w:type="dxa"/>
          </w:tcPr>
          <w:p w14:paraId="7EF67518" w14:textId="57366B70" w:rsidR="003022F1" w:rsidRDefault="003022F1" w:rsidP="003022F1">
            <w:pPr>
              <w:pStyle w:val="TAL"/>
              <w:rPr>
                <w:sz w:val="16"/>
              </w:rPr>
            </w:pPr>
            <w:r>
              <w:rPr>
                <w:sz w:val="16"/>
              </w:rPr>
              <w:t>19.4.0</w:t>
            </w:r>
          </w:p>
        </w:tc>
        <w:tc>
          <w:tcPr>
            <w:tcW w:w="2607" w:type="dxa"/>
          </w:tcPr>
          <w:p w14:paraId="4FF70457" w14:textId="5DC48C2B" w:rsidR="003022F1" w:rsidRDefault="003022F1" w:rsidP="003022F1">
            <w:pPr>
              <w:pStyle w:val="TAL"/>
              <w:rPr>
                <w:sz w:val="16"/>
              </w:rPr>
            </w:pPr>
            <w:r>
              <w:rPr>
                <w:sz w:val="16"/>
              </w:rPr>
              <w:t>Enhancements to authorization checking for activation of functional alias</w:t>
            </w:r>
          </w:p>
        </w:tc>
      </w:tr>
      <w:tr w:rsidR="009658D6" w14:paraId="58571ECC" w14:textId="77777777">
        <w:tc>
          <w:tcPr>
            <w:tcW w:w="1133" w:type="dxa"/>
          </w:tcPr>
          <w:p w14:paraId="04CE25BA" w14:textId="21454FED" w:rsidR="003022F1" w:rsidRDefault="003022F1" w:rsidP="003022F1">
            <w:pPr>
              <w:pStyle w:val="TAL"/>
              <w:rPr>
                <w:sz w:val="16"/>
              </w:rPr>
            </w:pPr>
            <w:r>
              <w:rPr>
                <w:sz w:val="16"/>
              </w:rPr>
              <w:t>C1-257663</w:t>
            </w:r>
          </w:p>
        </w:tc>
        <w:tc>
          <w:tcPr>
            <w:tcW w:w="1020" w:type="dxa"/>
          </w:tcPr>
          <w:p w14:paraId="738A088A" w14:textId="7B180C70" w:rsidR="003022F1" w:rsidRDefault="003022F1" w:rsidP="003022F1">
            <w:pPr>
              <w:pStyle w:val="TAL"/>
              <w:rPr>
                <w:sz w:val="16"/>
              </w:rPr>
            </w:pPr>
            <w:r>
              <w:rPr>
                <w:sz w:val="16"/>
              </w:rPr>
              <w:t>agreed</w:t>
            </w:r>
          </w:p>
        </w:tc>
        <w:tc>
          <w:tcPr>
            <w:tcW w:w="1020" w:type="dxa"/>
          </w:tcPr>
          <w:p w14:paraId="11768A46" w14:textId="64A2209E" w:rsidR="003022F1" w:rsidRDefault="003022F1" w:rsidP="003022F1">
            <w:pPr>
              <w:pStyle w:val="TAL"/>
              <w:rPr>
                <w:sz w:val="16"/>
              </w:rPr>
            </w:pPr>
            <w:r>
              <w:rPr>
                <w:sz w:val="16"/>
              </w:rPr>
              <w:t>approved</w:t>
            </w:r>
          </w:p>
        </w:tc>
        <w:tc>
          <w:tcPr>
            <w:tcW w:w="1133" w:type="dxa"/>
          </w:tcPr>
          <w:p w14:paraId="0BA367E4" w14:textId="3ACA3806" w:rsidR="003022F1" w:rsidRDefault="003022F1" w:rsidP="003022F1">
            <w:pPr>
              <w:pStyle w:val="TAL"/>
              <w:rPr>
                <w:sz w:val="16"/>
              </w:rPr>
            </w:pPr>
            <w:r>
              <w:rPr>
                <w:sz w:val="16"/>
              </w:rPr>
              <w:t>24.282</w:t>
            </w:r>
          </w:p>
        </w:tc>
        <w:tc>
          <w:tcPr>
            <w:tcW w:w="572" w:type="dxa"/>
          </w:tcPr>
          <w:p w14:paraId="16D53BBF" w14:textId="7AD403DC" w:rsidR="003022F1" w:rsidRDefault="003022F1" w:rsidP="003022F1">
            <w:pPr>
              <w:pStyle w:val="TAL"/>
              <w:rPr>
                <w:sz w:val="16"/>
              </w:rPr>
            </w:pPr>
            <w:r>
              <w:rPr>
                <w:sz w:val="16"/>
              </w:rPr>
              <w:t>0480</w:t>
            </w:r>
          </w:p>
        </w:tc>
        <w:tc>
          <w:tcPr>
            <w:tcW w:w="567" w:type="dxa"/>
          </w:tcPr>
          <w:p w14:paraId="0D61BE6B" w14:textId="32A50C47" w:rsidR="003022F1" w:rsidRDefault="003022F1" w:rsidP="003022F1">
            <w:pPr>
              <w:pStyle w:val="TAL"/>
              <w:rPr>
                <w:sz w:val="16"/>
              </w:rPr>
            </w:pPr>
            <w:r>
              <w:rPr>
                <w:sz w:val="16"/>
              </w:rPr>
              <w:t>2</w:t>
            </w:r>
          </w:p>
        </w:tc>
        <w:tc>
          <w:tcPr>
            <w:tcW w:w="567" w:type="dxa"/>
          </w:tcPr>
          <w:p w14:paraId="79D2D2E7" w14:textId="00D4D54A" w:rsidR="003022F1" w:rsidRDefault="003022F1" w:rsidP="003022F1">
            <w:pPr>
              <w:pStyle w:val="TAL"/>
              <w:rPr>
                <w:sz w:val="16"/>
              </w:rPr>
            </w:pPr>
            <w:r>
              <w:rPr>
                <w:sz w:val="16"/>
              </w:rPr>
              <w:t>F</w:t>
            </w:r>
          </w:p>
        </w:tc>
        <w:tc>
          <w:tcPr>
            <w:tcW w:w="510" w:type="dxa"/>
          </w:tcPr>
          <w:p w14:paraId="27F1E56D" w14:textId="00073507" w:rsidR="003022F1" w:rsidRDefault="003022F1" w:rsidP="003022F1">
            <w:pPr>
              <w:pStyle w:val="TAL"/>
              <w:rPr>
                <w:sz w:val="16"/>
              </w:rPr>
            </w:pPr>
            <w:r>
              <w:rPr>
                <w:sz w:val="16"/>
              </w:rPr>
              <w:t>Rel-19</w:t>
            </w:r>
          </w:p>
        </w:tc>
        <w:tc>
          <w:tcPr>
            <w:tcW w:w="661" w:type="dxa"/>
          </w:tcPr>
          <w:p w14:paraId="05FB43AB" w14:textId="2F8A096A" w:rsidR="003022F1" w:rsidRDefault="003022F1" w:rsidP="003022F1">
            <w:pPr>
              <w:pStyle w:val="TAL"/>
              <w:rPr>
                <w:sz w:val="16"/>
              </w:rPr>
            </w:pPr>
            <w:r>
              <w:rPr>
                <w:sz w:val="16"/>
              </w:rPr>
              <w:t>19.4.0</w:t>
            </w:r>
          </w:p>
        </w:tc>
        <w:tc>
          <w:tcPr>
            <w:tcW w:w="2607" w:type="dxa"/>
          </w:tcPr>
          <w:p w14:paraId="135FAC06" w14:textId="5D97EB80" w:rsidR="003022F1" w:rsidRDefault="003022F1" w:rsidP="003022F1">
            <w:pPr>
              <w:pStyle w:val="TAL"/>
              <w:rPr>
                <w:sz w:val="16"/>
              </w:rPr>
            </w:pPr>
            <w:r>
              <w:rPr>
                <w:sz w:val="16"/>
              </w:rPr>
              <w:t xml:space="preserve">Functional alias in originating procedures </w:t>
            </w:r>
            <w:proofErr w:type="spellStart"/>
            <w:r>
              <w:rPr>
                <w:sz w:val="16"/>
              </w:rPr>
              <w:t>MCData</w:t>
            </w:r>
            <w:proofErr w:type="spellEnd"/>
          </w:p>
        </w:tc>
      </w:tr>
      <w:tr w:rsidR="009658D6" w14:paraId="6552C868" w14:textId="77777777">
        <w:tc>
          <w:tcPr>
            <w:tcW w:w="1133" w:type="dxa"/>
          </w:tcPr>
          <w:p w14:paraId="230F83DE" w14:textId="33DF26FB" w:rsidR="003022F1" w:rsidRDefault="003022F1" w:rsidP="003022F1">
            <w:pPr>
              <w:pStyle w:val="TAL"/>
              <w:rPr>
                <w:sz w:val="16"/>
              </w:rPr>
            </w:pPr>
            <w:r>
              <w:rPr>
                <w:sz w:val="16"/>
              </w:rPr>
              <w:t>C1-257679</w:t>
            </w:r>
          </w:p>
        </w:tc>
        <w:tc>
          <w:tcPr>
            <w:tcW w:w="1020" w:type="dxa"/>
          </w:tcPr>
          <w:p w14:paraId="2542AF6C" w14:textId="12E745ED" w:rsidR="003022F1" w:rsidRDefault="003022F1" w:rsidP="003022F1">
            <w:pPr>
              <w:pStyle w:val="TAL"/>
              <w:rPr>
                <w:sz w:val="16"/>
              </w:rPr>
            </w:pPr>
            <w:r>
              <w:rPr>
                <w:sz w:val="16"/>
              </w:rPr>
              <w:t>agreed</w:t>
            </w:r>
          </w:p>
        </w:tc>
        <w:tc>
          <w:tcPr>
            <w:tcW w:w="1020" w:type="dxa"/>
          </w:tcPr>
          <w:p w14:paraId="0A507890" w14:textId="4D72474D" w:rsidR="003022F1" w:rsidRDefault="003022F1" w:rsidP="003022F1">
            <w:pPr>
              <w:pStyle w:val="TAL"/>
              <w:rPr>
                <w:sz w:val="16"/>
              </w:rPr>
            </w:pPr>
            <w:r>
              <w:rPr>
                <w:sz w:val="16"/>
              </w:rPr>
              <w:t>approved</w:t>
            </w:r>
          </w:p>
        </w:tc>
        <w:tc>
          <w:tcPr>
            <w:tcW w:w="1133" w:type="dxa"/>
          </w:tcPr>
          <w:p w14:paraId="4C2DD3E0" w14:textId="34262346" w:rsidR="003022F1" w:rsidRDefault="003022F1" w:rsidP="003022F1">
            <w:pPr>
              <w:pStyle w:val="TAL"/>
              <w:rPr>
                <w:sz w:val="16"/>
              </w:rPr>
            </w:pPr>
            <w:r>
              <w:rPr>
                <w:sz w:val="16"/>
              </w:rPr>
              <w:t>24.484</w:t>
            </w:r>
          </w:p>
        </w:tc>
        <w:tc>
          <w:tcPr>
            <w:tcW w:w="572" w:type="dxa"/>
          </w:tcPr>
          <w:p w14:paraId="15260E9F" w14:textId="36240727" w:rsidR="003022F1" w:rsidRDefault="003022F1" w:rsidP="003022F1">
            <w:pPr>
              <w:pStyle w:val="TAL"/>
              <w:rPr>
                <w:sz w:val="16"/>
              </w:rPr>
            </w:pPr>
            <w:r>
              <w:rPr>
                <w:sz w:val="16"/>
              </w:rPr>
              <w:t>0296</w:t>
            </w:r>
          </w:p>
        </w:tc>
        <w:tc>
          <w:tcPr>
            <w:tcW w:w="567" w:type="dxa"/>
          </w:tcPr>
          <w:p w14:paraId="700B9FDB" w14:textId="1F332B07" w:rsidR="003022F1" w:rsidRDefault="003022F1" w:rsidP="003022F1">
            <w:pPr>
              <w:pStyle w:val="TAL"/>
              <w:rPr>
                <w:sz w:val="16"/>
              </w:rPr>
            </w:pPr>
            <w:r>
              <w:rPr>
                <w:sz w:val="16"/>
              </w:rPr>
              <w:t>1</w:t>
            </w:r>
          </w:p>
        </w:tc>
        <w:tc>
          <w:tcPr>
            <w:tcW w:w="567" w:type="dxa"/>
          </w:tcPr>
          <w:p w14:paraId="09009A4F" w14:textId="09066671" w:rsidR="003022F1" w:rsidRDefault="003022F1" w:rsidP="003022F1">
            <w:pPr>
              <w:pStyle w:val="TAL"/>
              <w:rPr>
                <w:sz w:val="16"/>
              </w:rPr>
            </w:pPr>
            <w:r>
              <w:rPr>
                <w:sz w:val="16"/>
              </w:rPr>
              <w:t>F</w:t>
            </w:r>
          </w:p>
        </w:tc>
        <w:tc>
          <w:tcPr>
            <w:tcW w:w="510" w:type="dxa"/>
          </w:tcPr>
          <w:p w14:paraId="772C8503" w14:textId="5594A7AF" w:rsidR="003022F1" w:rsidRDefault="003022F1" w:rsidP="003022F1">
            <w:pPr>
              <w:pStyle w:val="TAL"/>
              <w:rPr>
                <w:sz w:val="16"/>
              </w:rPr>
            </w:pPr>
            <w:r>
              <w:rPr>
                <w:sz w:val="16"/>
              </w:rPr>
              <w:t>Rel-19</w:t>
            </w:r>
          </w:p>
        </w:tc>
        <w:tc>
          <w:tcPr>
            <w:tcW w:w="661" w:type="dxa"/>
          </w:tcPr>
          <w:p w14:paraId="01F7CCC3" w14:textId="42F1CBFA" w:rsidR="003022F1" w:rsidRDefault="003022F1" w:rsidP="003022F1">
            <w:pPr>
              <w:pStyle w:val="TAL"/>
              <w:rPr>
                <w:sz w:val="16"/>
              </w:rPr>
            </w:pPr>
            <w:r>
              <w:rPr>
                <w:sz w:val="16"/>
              </w:rPr>
              <w:t>19.3.0</w:t>
            </w:r>
          </w:p>
        </w:tc>
        <w:tc>
          <w:tcPr>
            <w:tcW w:w="2607" w:type="dxa"/>
          </w:tcPr>
          <w:p w14:paraId="1A77144F" w14:textId="512B02C5" w:rsidR="003022F1" w:rsidRDefault="003022F1" w:rsidP="003022F1">
            <w:pPr>
              <w:pStyle w:val="TAL"/>
              <w:rPr>
                <w:sz w:val="16"/>
              </w:rPr>
            </w:pPr>
            <w:r>
              <w:rPr>
                <w:sz w:val="16"/>
              </w:rPr>
              <w:t>Enhancements to authorization checking for activation of functional alias</w:t>
            </w:r>
          </w:p>
        </w:tc>
      </w:tr>
      <w:tr w:rsidR="009658D6" w14:paraId="57282E1C" w14:textId="77777777">
        <w:tc>
          <w:tcPr>
            <w:tcW w:w="1133" w:type="dxa"/>
          </w:tcPr>
          <w:p w14:paraId="362603BE" w14:textId="3B7DD950" w:rsidR="003022F1" w:rsidRDefault="003022F1" w:rsidP="003022F1">
            <w:pPr>
              <w:pStyle w:val="TAL"/>
              <w:rPr>
                <w:sz w:val="16"/>
              </w:rPr>
            </w:pPr>
            <w:r>
              <w:rPr>
                <w:sz w:val="16"/>
              </w:rPr>
              <w:t>C1-257680</w:t>
            </w:r>
          </w:p>
        </w:tc>
        <w:tc>
          <w:tcPr>
            <w:tcW w:w="1020" w:type="dxa"/>
          </w:tcPr>
          <w:p w14:paraId="6B6A6930" w14:textId="6606B68A" w:rsidR="003022F1" w:rsidRDefault="003022F1" w:rsidP="003022F1">
            <w:pPr>
              <w:pStyle w:val="TAL"/>
              <w:rPr>
                <w:sz w:val="16"/>
              </w:rPr>
            </w:pPr>
            <w:r>
              <w:rPr>
                <w:sz w:val="16"/>
              </w:rPr>
              <w:t>agreed</w:t>
            </w:r>
          </w:p>
        </w:tc>
        <w:tc>
          <w:tcPr>
            <w:tcW w:w="1020" w:type="dxa"/>
          </w:tcPr>
          <w:p w14:paraId="6C52361E" w14:textId="2A95BC3A" w:rsidR="003022F1" w:rsidRDefault="003022F1" w:rsidP="003022F1">
            <w:pPr>
              <w:pStyle w:val="TAL"/>
              <w:rPr>
                <w:sz w:val="16"/>
              </w:rPr>
            </w:pPr>
            <w:r>
              <w:rPr>
                <w:sz w:val="16"/>
              </w:rPr>
              <w:t>approved</w:t>
            </w:r>
          </w:p>
        </w:tc>
        <w:tc>
          <w:tcPr>
            <w:tcW w:w="1133" w:type="dxa"/>
          </w:tcPr>
          <w:p w14:paraId="28F31B74" w14:textId="4D62CCB8" w:rsidR="003022F1" w:rsidRDefault="003022F1" w:rsidP="003022F1">
            <w:pPr>
              <w:pStyle w:val="TAL"/>
              <w:rPr>
                <w:sz w:val="16"/>
              </w:rPr>
            </w:pPr>
            <w:r>
              <w:rPr>
                <w:sz w:val="16"/>
              </w:rPr>
              <w:t>24.379</w:t>
            </w:r>
          </w:p>
        </w:tc>
        <w:tc>
          <w:tcPr>
            <w:tcW w:w="572" w:type="dxa"/>
          </w:tcPr>
          <w:p w14:paraId="1171030A" w14:textId="62548BE7" w:rsidR="003022F1" w:rsidRDefault="003022F1" w:rsidP="003022F1">
            <w:pPr>
              <w:pStyle w:val="TAL"/>
              <w:rPr>
                <w:sz w:val="16"/>
              </w:rPr>
            </w:pPr>
            <w:r>
              <w:rPr>
                <w:sz w:val="16"/>
              </w:rPr>
              <w:t>1041</w:t>
            </w:r>
          </w:p>
        </w:tc>
        <w:tc>
          <w:tcPr>
            <w:tcW w:w="567" w:type="dxa"/>
          </w:tcPr>
          <w:p w14:paraId="378E5E91" w14:textId="60880DAF" w:rsidR="003022F1" w:rsidRDefault="003022F1" w:rsidP="003022F1">
            <w:pPr>
              <w:pStyle w:val="TAL"/>
              <w:rPr>
                <w:sz w:val="16"/>
              </w:rPr>
            </w:pPr>
            <w:r>
              <w:rPr>
                <w:sz w:val="16"/>
              </w:rPr>
              <w:t>3</w:t>
            </w:r>
          </w:p>
        </w:tc>
        <w:tc>
          <w:tcPr>
            <w:tcW w:w="567" w:type="dxa"/>
          </w:tcPr>
          <w:p w14:paraId="6BCEA289" w14:textId="5E81DA93" w:rsidR="003022F1" w:rsidRDefault="003022F1" w:rsidP="003022F1">
            <w:pPr>
              <w:pStyle w:val="TAL"/>
              <w:rPr>
                <w:sz w:val="16"/>
              </w:rPr>
            </w:pPr>
            <w:r>
              <w:rPr>
                <w:sz w:val="16"/>
              </w:rPr>
              <w:t>F</w:t>
            </w:r>
          </w:p>
        </w:tc>
        <w:tc>
          <w:tcPr>
            <w:tcW w:w="510" w:type="dxa"/>
          </w:tcPr>
          <w:p w14:paraId="713E5502" w14:textId="36AB17BD" w:rsidR="003022F1" w:rsidRDefault="003022F1" w:rsidP="003022F1">
            <w:pPr>
              <w:pStyle w:val="TAL"/>
              <w:rPr>
                <w:sz w:val="16"/>
              </w:rPr>
            </w:pPr>
            <w:r>
              <w:rPr>
                <w:sz w:val="16"/>
              </w:rPr>
              <w:t>Rel-19</w:t>
            </w:r>
          </w:p>
        </w:tc>
        <w:tc>
          <w:tcPr>
            <w:tcW w:w="661" w:type="dxa"/>
          </w:tcPr>
          <w:p w14:paraId="7F5015A6" w14:textId="5CBA7B6F" w:rsidR="003022F1" w:rsidRDefault="003022F1" w:rsidP="003022F1">
            <w:pPr>
              <w:pStyle w:val="TAL"/>
              <w:rPr>
                <w:sz w:val="16"/>
              </w:rPr>
            </w:pPr>
            <w:r>
              <w:rPr>
                <w:sz w:val="16"/>
              </w:rPr>
              <w:t>19.4.0</w:t>
            </w:r>
          </w:p>
        </w:tc>
        <w:tc>
          <w:tcPr>
            <w:tcW w:w="2607" w:type="dxa"/>
          </w:tcPr>
          <w:p w14:paraId="3E5B7F1C" w14:textId="791E3FFD" w:rsidR="003022F1" w:rsidRDefault="003022F1" w:rsidP="003022F1">
            <w:pPr>
              <w:pStyle w:val="TAL"/>
              <w:rPr>
                <w:sz w:val="16"/>
              </w:rPr>
            </w:pPr>
            <w:r>
              <w:rPr>
                <w:sz w:val="16"/>
              </w:rPr>
              <w:t>Inclusion of location information when an implicit floor request is not required</w:t>
            </w:r>
          </w:p>
        </w:tc>
      </w:tr>
      <w:tr w:rsidR="009658D6" w14:paraId="62AFE7D1" w14:textId="77777777">
        <w:tc>
          <w:tcPr>
            <w:tcW w:w="1133" w:type="dxa"/>
          </w:tcPr>
          <w:p w14:paraId="778E205B" w14:textId="115D1A97" w:rsidR="003022F1" w:rsidRDefault="003022F1" w:rsidP="003022F1">
            <w:pPr>
              <w:pStyle w:val="TAL"/>
              <w:rPr>
                <w:sz w:val="16"/>
              </w:rPr>
            </w:pPr>
            <w:r>
              <w:rPr>
                <w:sz w:val="16"/>
              </w:rPr>
              <w:t>C1-257681</w:t>
            </w:r>
          </w:p>
        </w:tc>
        <w:tc>
          <w:tcPr>
            <w:tcW w:w="1020" w:type="dxa"/>
          </w:tcPr>
          <w:p w14:paraId="227C3A59" w14:textId="3BD1C848" w:rsidR="003022F1" w:rsidRDefault="003022F1" w:rsidP="003022F1">
            <w:pPr>
              <w:pStyle w:val="TAL"/>
              <w:rPr>
                <w:sz w:val="16"/>
              </w:rPr>
            </w:pPr>
            <w:r>
              <w:rPr>
                <w:sz w:val="16"/>
              </w:rPr>
              <w:t>agreed</w:t>
            </w:r>
          </w:p>
        </w:tc>
        <w:tc>
          <w:tcPr>
            <w:tcW w:w="1020" w:type="dxa"/>
          </w:tcPr>
          <w:p w14:paraId="12D72268" w14:textId="79FD392F" w:rsidR="003022F1" w:rsidRDefault="003022F1" w:rsidP="003022F1">
            <w:pPr>
              <w:pStyle w:val="TAL"/>
              <w:rPr>
                <w:sz w:val="16"/>
              </w:rPr>
            </w:pPr>
            <w:r>
              <w:rPr>
                <w:sz w:val="16"/>
              </w:rPr>
              <w:t>approved</w:t>
            </w:r>
          </w:p>
        </w:tc>
        <w:tc>
          <w:tcPr>
            <w:tcW w:w="1133" w:type="dxa"/>
          </w:tcPr>
          <w:p w14:paraId="624F9A7D" w14:textId="0287C7C6" w:rsidR="003022F1" w:rsidRDefault="003022F1" w:rsidP="003022F1">
            <w:pPr>
              <w:pStyle w:val="TAL"/>
              <w:rPr>
                <w:sz w:val="16"/>
              </w:rPr>
            </w:pPr>
            <w:r>
              <w:rPr>
                <w:sz w:val="16"/>
              </w:rPr>
              <w:t>24.379</w:t>
            </w:r>
          </w:p>
        </w:tc>
        <w:tc>
          <w:tcPr>
            <w:tcW w:w="572" w:type="dxa"/>
          </w:tcPr>
          <w:p w14:paraId="22E69BC8" w14:textId="2E07A89C" w:rsidR="003022F1" w:rsidRDefault="003022F1" w:rsidP="003022F1">
            <w:pPr>
              <w:pStyle w:val="TAL"/>
              <w:rPr>
                <w:sz w:val="16"/>
              </w:rPr>
            </w:pPr>
            <w:r>
              <w:rPr>
                <w:sz w:val="16"/>
              </w:rPr>
              <w:t>1047</w:t>
            </w:r>
          </w:p>
        </w:tc>
        <w:tc>
          <w:tcPr>
            <w:tcW w:w="567" w:type="dxa"/>
          </w:tcPr>
          <w:p w14:paraId="03F3107E" w14:textId="76DC2C8E" w:rsidR="003022F1" w:rsidRDefault="003022F1" w:rsidP="003022F1">
            <w:pPr>
              <w:pStyle w:val="TAL"/>
              <w:rPr>
                <w:sz w:val="16"/>
              </w:rPr>
            </w:pPr>
            <w:r>
              <w:rPr>
                <w:sz w:val="16"/>
              </w:rPr>
              <w:t>2</w:t>
            </w:r>
          </w:p>
        </w:tc>
        <w:tc>
          <w:tcPr>
            <w:tcW w:w="567" w:type="dxa"/>
          </w:tcPr>
          <w:p w14:paraId="1ECC542B" w14:textId="77A64A27" w:rsidR="003022F1" w:rsidRDefault="003022F1" w:rsidP="003022F1">
            <w:pPr>
              <w:pStyle w:val="TAL"/>
              <w:rPr>
                <w:sz w:val="16"/>
              </w:rPr>
            </w:pPr>
            <w:r>
              <w:rPr>
                <w:sz w:val="16"/>
              </w:rPr>
              <w:t>F</w:t>
            </w:r>
          </w:p>
        </w:tc>
        <w:tc>
          <w:tcPr>
            <w:tcW w:w="510" w:type="dxa"/>
          </w:tcPr>
          <w:p w14:paraId="1FC5B769" w14:textId="4177C310" w:rsidR="003022F1" w:rsidRDefault="003022F1" w:rsidP="003022F1">
            <w:pPr>
              <w:pStyle w:val="TAL"/>
              <w:rPr>
                <w:sz w:val="16"/>
              </w:rPr>
            </w:pPr>
            <w:r>
              <w:rPr>
                <w:sz w:val="16"/>
              </w:rPr>
              <w:t>Rel-19</w:t>
            </w:r>
          </w:p>
        </w:tc>
        <w:tc>
          <w:tcPr>
            <w:tcW w:w="661" w:type="dxa"/>
          </w:tcPr>
          <w:p w14:paraId="7F19FD0D" w14:textId="2A831142" w:rsidR="003022F1" w:rsidRDefault="003022F1" w:rsidP="003022F1">
            <w:pPr>
              <w:pStyle w:val="TAL"/>
              <w:rPr>
                <w:sz w:val="16"/>
              </w:rPr>
            </w:pPr>
            <w:r>
              <w:rPr>
                <w:sz w:val="16"/>
              </w:rPr>
              <w:t>19.4.0</w:t>
            </w:r>
          </w:p>
        </w:tc>
        <w:tc>
          <w:tcPr>
            <w:tcW w:w="2607" w:type="dxa"/>
          </w:tcPr>
          <w:p w14:paraId="230DC79F" w14:textId="0139DFA8" w:rsidR="003022F1" w:rsidRDefault="003022F1" w:rsidP="003022F1">
            <w:pPr>
              <w:pStyle w:val="TAL"/>
              <w:rPr>
                <w:sz w:val="16"/>
              </w:rPr>
            </w:pPr>
            <w:r>
              <w:rPr>
                <w:sz w:val="16"/>
              </w:rPr>
              <w:t>Application Priority of Ad hoc Group calls</w:t>
            </w:r>
          </w:p>
        </w:tc>
      </w:tr>
    </w:tbl>
    <w:p w14:paraId="308DD591" w14:textId="77777777" w:rsidR="003022F1" w:rsidRDefault="003022F1" w:rsidP="003022F1"/>
    <w:p w14:paraId="2F2D61A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CBCF4" w14:textId="77777777" w:rsidR="003022F1" w:rsidRDefault="003022F1" w:rsidP="003022F1">
      <w:pPr>
        <w:pStyle w:val="Heading3"/>
      </w:pPr>
      <w:bookmarkStart w:id="137" w:name="_Toc216218994"/>
      <w:r>
        <w:t>19.23</w:t>
      </w:r>
      <w:r>
        <w:tab/>
        <w:t>CT aspects of Architecture support of roaming value-added services [TEI19_RVAS]</w:t>
      </w:r>
      <w:bookmarkEnd w:id="137"/>
    </w:p>
    <w:p w14:paraId="59487A7F" w14:textId="1A82C1FB" w:rsidR="003022F1" w:rsidRDefault="003022F1" w:rsidP="003022F1">
      <w:pPr>
        <w:rPr>
          <w:rFonts w:ascii="Arial" w:hAnsi="Arial" w:cs="Arial"/>
          <w:b/>
          <w:sz w:val="24"/>
        </w:rPr>
      </w:pPr>
      <w:r>
        <w:rPr>
          <w:rFonts w:ascii="Arial" w:hAnsi="Arial" w:cs="Arial"/>
          <w:b/>
          <w:color w:val="0000FF"/>
          <w:sz w:val="24"/>
        </w:rPr>
        <w:t>CP-253144</w:t>
      </w:r>
      <w:r>
        <w:rPr>
          <w:rFonts w:ascii="Arial" w:hAnsi="Arial" w:cs="Arial"/>
          <w:b/>
          <w:color w:val="0000FF"/>
          <w:sz w:val="24"/>
        </w:rPr>
        <w:tab/>
      </w:r>
      <w:r>
        <w:rPr>
          <w:rFonts w:ascii="Arial" w:hAnsi="Arial" w:cs="Arial"/>
          <w:b/>
          <w:sz w:val="24"/>
        </w:rPr>
        <w:t>CR Pack on CT aspects of Architecture support of roaming value-added services</w:t>
      </w:r>
    </w:p>
    <w:p w14:paraId="320C2F2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AC37F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2DAFFBB" w14:textId="77777777">
        <w:tc>
          <w:tcPr>
            <w:tcW w:w="1133" w:type="dxa"/>
          </w:tcPr>
          <w:p w14:paraId="4B280EA7" w14:textId="5691937B" w:rsidR="003022F1" w:rsidRDefault="003022F1">
            <w:pPr>
              <w:pStyle w:val="TAH"/>
            </w:pPr>
            <w:r>
              <w:t xml:space="preserve">WG </w:t>
            </w:r>
            <w:proofErr w:type="spellStart"/>
            <w:r>
              <w:t>TDoc</w:t>
            </w:r>
            <w:proofErr w:type="spellEnd"/>
          </w:p>
        </w:tc>
        <w:tc>
          <w:tcPr>
            <w:tcW w:w="1020" w:type="dxa"/>
          </w:tcPr>
          <w:p w14:paraId="5AC6FF1F" w14:textId="29D3BAEA" w:rsidR="003022F1" w:rsidRDefault="003022F1">
            <w:pPr>
              <w:pStyle w:val="TAH"/>
            </w:pPr>
            <w:r>
              <w:t xml:space="preserve">WG </w:t>
            </w:r>
            <w:proofErr w:type="spellStart"/>
            <w:r>
              <w:t>decisn</w:t>
            </w:r>
            <w:proofErr w:type="spellEnd"/>
          </w:p>
        </w:tc>
        <w:tc>
          <w:tcPr>
            <w:tcW w:w="1020" w:type="dxa"/>
          </w:tcPr>
          <w:p w14:paraId="1F363C07" w14:textId="3AB665B2" w:rsidR="003022F1" w:rsidRDefault="003022F1">
            <w:pPr>
              <w:pStyle w:val="TAH"/>
            </w:pPr>
            <w:r>
              <w:t xml:space="preserve">TSG </w:t>
            </w:r>
            <w:proofErr w:type="spellStart"/>
            <w:r>
              <w:t>decisn</w:t>
            </w:r>
            <w:proofErr w:type="spellEnd"/>
          </w:p>
        </w:tc>
        <w:tc>
          <w:tcPr>
            <w:tcW w:w="1133" w:type="dxa"/>
          </w:tcPr>
          <w:p w14:paraId="7EA9A45E" w14:textId="02682A78" w:rsidR="003022F1" w:rsidRDefault="003022F1">
            <w:pPr>
              <w:pStyle w:val="TAH"/>
            </w:pPr>
            <w:r>
              <w:t>Spec</w:t>
            </w:r>
          </w:p>
        </w:tc>
        <w:tc>
          <w:tcPr>
            <w:tcW w:w="572" w:type="dxa"/>
          </w:tcPr>
          <w:p w14:paraId="4D13A375" w14:textId="7131F809" w:rsidR="003022F1" w:rsidRDefault="003022F1">
            <w:pPr>
              <w:pStyle w:val="TAH"/>
            </w:pPr>
            <w:r>
              <w:t>CR</w:t>
            </w:r>
          </w:p>
        </w:tc>
        <w:tc>
          <w:tcPr>
            <w:tcW w:w="567" w:type="dxa"/>
          </w:tcPr>
          <w:p w14:paraId="05729C58" w14:textId="25056530" w:rsidR="003022F1" w:rsidRDefault="003022F1">
            <w:pPr>
              <w:pStyle w:val="TAH"/>
            </w:pPr>
            <w:r>
              <w:t>rev</w:t>
            </w:r>
          </w:p>
        </w:tc>
        <w:tc>
          <w:tcPr>
            <w:tcW w:w="567" w:type="dxa"/>
          </w:tcPr>
          <w:p w14:paraId="18E49178" w14:textId="5B07ACD7" w:rsidR="003022F1" w:rsidRDefault="003022F1">
            <w:pPr>
              <w:pStyle w:val="TAH"/>
            </w:pPr>
            <w:r>
              <w:t>cat</w:t>
            </w:r>
          </w:p>
        </w:tc>
        <w:tc>
          <w:tcPr>
            <w:tcW w:w="510" w:type="dxa"/>
          </w:tcPr>
          <w:p w14:paraId="13AD7699" w14:textId="507E9C1B" w:rsidR="003022F1" w:rsidRDefault="003022F1">
            <w:pPr>
              <w:pStyle w:val="TAH"/>
            </w:pPr>
            <w:proofErr w:type="spellStart"/>
            <w:r>
              <w:t>Rel</w:t>
            </w:r>
            <w:proofErr w:type="spellEnd"/>
          </w:p>
        </w:tc>
        <w:tc>
          <w:tcPr>
            <w:tcW w:w="661" w:type="dxa"/>
          </w:tcPr>
          <w:p w14:paraId="00AB826F" w14:textId="24379625" w:rsidR="003022F1" w:rsidRDefault="003022F1">
            <w:pPr>
              <w:pStyle w:val="TAH"/>
            </w:pPr>
            <w:proofErr w:type="spellStart"/>
            <w:r>
              <w:t>init</w:t>
            </w:r>
            <w:proofErr w:type="spellEnd"/>
            <w:r>
              <w:t xml:space="preserve"> vers</w:t>
            </w:r>
          </w:p>
        </w:tc>
        <w:tc>
          <w:tcPr>
            <w:tcW w:w="2607" w:type="dxa"/>
          </w:tcPr>
          <w:p w14:paraId="4EB78E4D" w14:textId="0387D739" w:rsidR="003022F1" w:rsidRDefault="003022F1">
            <w:pPr>
              <w:pStyle w:val="TAH"/>
            </w:pPr>
            <w:r>
              <w:t>Title</w:t>
            </w:r>
          </w:p>
        </w:tc>
      </w:tr>
      <w:tr w:rsidR="009658D6" w14:paraId="2275EE26" w14:textId="77777777">
        <w:tc>
          <w:tcPr>
            <w:tcW w:w="1133" w:type="dxa"/>
          </w:tcPr>
          <w:p w14:paraId="6DCC70E1" w14:textId="213DE88C" w:rsidR="003022F1" w:rsidRDefault="003022F1">
            <w:pPr>
              <w:pStyle w:val="TAL"/>
              <w:rPr>
                <w:sz w:val="16"/>
              </w:rPr>
            </w:pPr>
            <w:r>
              <w:rPr>
                <w:sz w:val="16"/>
              </w:rPr>
              <w:t>C4-255401</w:t>
            </w:r>
          </w:p>
        </w:tc>
        <w:tc>
          <w:tcPr>
            <w:tcW w:w="1020" w:type="dxa"/>
          </w:tcPr>
          <w:p w14:paraId="57134745" w14:textId="5F0EF3F0" w:rsidR="003022F1" w:rsidRDefault="003022F1">
            <w:pPr>
              <w:pStyle w:val="TAL"/>
              <w:rPr>
                <w:sz w:val="16"/>
              </w:rPr>
            </w:pPr>
            <w:r>
              <w:rPr>
                <w:sz w:val="16"/>
              </w:rPr>
              <w:t>agreed</w:t>
            </w:r>
          </w:p>
        </w:tc>
        <w:tc>
          <w:tcPr>
            <w:tcW w:w="1020" w:type="dxa"/>
          </w:tcPr>
          <w:p w14:paraId="19A212B0" w14:textId="5BB1170D" w:rsidR="003022F1" w:rsidRDefault="003022F1">
            <w:pPr>
              <w:pStyle w:val="TAL"/>
              <w:rPr>
                <w:sz w:val="16"/>
              </w:rPr>
            </w:pPr>
            <w:r>
              <w:rPr>
                <w:sz w:val="16"/>
              </w:rPr>
              <w:t>approved</w:t>
            </w:r>
          </w:p>
        </w:tc>
        <w:tc>
          <w:tcPr>
            <w:tcW w:w="1133" w:type="dxa"/>
          </w:tcPr>
          <w:p w14:paraId="79B39DA3" w14:textId="33CE37E6" w:rsidR="003022F1" w:rsidRDefault="003022F1">
            <w:pPr>
              <w:pStyle w:val="TAL"/>
              <w:rPr>
                <w:sz w:val="16"/>
              </w:rPr>
            </w:pPr>
            <w:r>
              <w:rPr>
                <w:sz w:val="16"/>
              </w:rPr>
              <w:t>29.510</w:t>
            </w:r>
          </w:p>
        </w:tc>
        <w:tc>
          <w:tcPr>
            <w:tcW w:w="572" w:type="dxa"/>
          </w:tcPr>
          <w:p w14:paraId="7AB35CCA" w14:textId="094334CC" w:rsidR="003022F1" w:rsidRDefault="003022F1">
            <w:pPr>
              <w:pStyle w:val="TAL"/>
              <w:rPr>
                <w:sz w:val="16"/>
              </w:rPr>
            </w:pPr>
            <w:r>
              <w:rPr>
                <w:sz w:val="16"/>
              </w:rPr>
              <w:t>1255</w:t>
            </w:r>
          </w:p>
        </w:tc>
        <w:tc>
          <w:tcPr>
            <w:tcW w:w="567" w:type="dxa"/>
          </w:tcPr>
          <w:p w14:paraId="4DFBA4D9" w14:textId="724D1919" w:rsidR="003022F1" w:rsidRDefault="003022F1">
            <w:pPr>
              <w:pStyle w:val="TAL"/>
              <w:rPr>
                <w:sz w:val="16"/>
              </w:rPr>
            </w:pPr>
            <w:r>
              <w:rPr>
                <w:sz w:val="16"/>
              </w:rPr>
              <w:t>3</w:t>
            </w:r>
          </w:p>
        </w:tc>
        <w:tc>
          <w:tcPr>
            <w:tcW w:w="567" w:type="dxa"/>
          </w:tcPr>
          <w:p w14:paraId="49EFEF39" w14:textId="12C8CD9E" w:rsidR="003022F1" w:rsidRDefault="003022F1">
            <w:pPr>
              <w:pStyle w:val="TAL"/>
              <w:rPr>
                <w:sz w:val="16"/>
              </w:rPr>
            </w:pPr>
            <w:r>
              <w:rPr>
                <w:sz w:val="16"/>
              </w:rPr>
              <w:t>B</w:t>
            </w:r>
          </w:p>
        </w:tc>
        <w:tc>
          <w:tcPr>
            <w:tcW w:w="510" w:type="dxa"/>
          </w:tcPr>
          <w:p w14:paraId="14B9481C" w14:textId="3C84F1DA" w:rsidR="003022F1" w:rsidRDefault="003022F1">
            <w:pPr>
              <w:pStyle w:val="TAL"/>
              <w:rPr>
                <w:sz w:val="16"/>
              </w:rPr>
            </w:pPr>
            <w:r>
              <w:rPr>
                <w:sz w:val="16"/>
              </w:rPr>
              <w:t>Rel-19</w:t>
            </w:r>
          </w:p>
        </w:tc>
        <w:tc>
          <w:tcPr>
            <w:tcW w:w="661" w:type="dxa"/>
          </w:tcPr>
          <w:p w14:paraId="23100AF4" w14:textId="533F0EA9" w:rsidR="003022F1" w:rsidRDefault="003022F1">
            <w:pPr>
              <w:pStyle w:val="TAL"/>
              <w:rPr>
                <w:sz w:val="16"/>
              </w:rPr>
            </w:pPr>
            <w:r>
              <w:rPr>
                <w:sz w:val="16"/>
              </w:rPr>
              <w:t>19.4.0</w:t>
            </w:r>
          </w:p>
        </w:tc>
        <w:tc>
          <w:tcPr>
            <w:tcW w:w="2607" w:type="dxa"/>
          </w:tcPr>
          <w:p w14:paraId="3980EFA2" w14:textId="35225AC3" w:rsidR="003022F1" w:rsidRDefault="003022F1">
            <w:pPr>
              <w:pStyle w:val="TAL"/>
              <w:rPr>
                <w:sz w:val="16"/>
              </w:rPr>
            </w:pPr>
            <w:r>
              <w:rPr>
                <w:sz w:val="16"/>
              </w:rPr>
              <w:t>Subscription-based routing to a target PLMN</w:t>
            </w:r>
          </w:p>
        </w:tc>
      </w:tr>
      <w:tr w:rsidR="009658D6" w14:paraId="4983C464" w14:textId="77777777">
        <w:tc>
          <w:tcPr>
            <w:tcW w:w="1133" w:type="dxa"/>
          </w:tcPr>
          <w:p w14:paraId="79316054" w14:textId="5F11FD21" w:rsidR="003022F1" w:rsidRDefault="003022F1" w:rsidP="003022F1">
            <w:pPr>
              <w:pStyle w:val="TAL"/>
              <w:rPr>
                <w:sz w:val="16"/>
              </w:rPr>
            </w:pPr>
            <w:r>
              <w:rPr>
                <w:sz w:val="16"/>
              </w:rPr>
              <w:t>C4-255404</w:t>
            </w:r>
          </w:p>
        </w:tc>
        <w:tc>
          <w:tcPr>
            <w:tcW w:w="1020" w:type="dxa"/>
          </w:tcPr>
          <w:p w14:paraId="76495F43" w14:textId="5028BBCC" w:rsidR="003022F1" w:rsidRDefault="003022F1" w:rsidP="003022F1">
            <w:pPr>
              <w:pStyle w:val="TAL"/>
              <w:rPr>
                <w:sz w:val="16"/>
              </w:rPr>
            </w:pPr>
            <w:r>
              <w:rPr>
                <w:sz w:val="16"/>
              </w:rPr>
              <w:t>agreed</w:t>
            </w:r>
          </w:p>
        </w:tc>
        <w:tc>
          <w:tcPr>
            <w:tcW w:w="1020" w:type="dxa"/>
          </w:tcPr>
          <w:p w14:paraId="77D88B24" w14:textId="45B94EA9" w:rsidR="003022F1" w:rsidRDefault="003022F1" w:rsidP="003022F1">
            <w:pPr>
              <w:pStyle w:val="TAL"/>
              <w:rPr>
                <w:sz w:val="16"/>
              </w:rPr>
            </w:pPr>
            <w:r>
              <w:rPr>
                <w:sz w:val="16"/>
              </w:rPr>
              <w:t>approved</w:t>
            </w:r>
          </w:p>
        </w:tc>
        <w:tc>
          <w:tcPr>
            <w:tcW w:w="1133" w:type="dxa"/>
          </w:tcPr>
          <w:p w14:paraId="495EE362" w14:textId="710B8328" w:rsidR="003022F1" w:rsidRDefault="003022F1" w:rsidP="003022F1">
            <w:pPr>
              <w:pStyle w:val="TAL"/>
              <w:rPr>
                <w:sz w:val="16"/>
              </w:rPr>
            </w:pPr>
            <w:r>
              <w:rPr>
                <w:sz w:val="16"/>
              </w:rPr>
              <w:t>29.503</w:t>
            </w:r>
          </w:p>
        </w:tc>
        <w:tc>
          <w:tcPr>
            <w:tcW w:w="572" w:type="dxa"/>
          </w:tcPr>
          <w:p w14:paraId="5845F174" w14:textId="61B38699" w:rsidR="003022F1" w:rsidRDefault="003022F1" w:rsidP="003022F1">
            <w:pPr>
              <w:pStyle w:val="TAL"/>
              <w:rPr>
                <w:sz w:val="16"/>
              </w:rPr>
            </w:pPr>
            <w:r>
              <w:rPr>
                <w:sz w:val="16"/>
              </w:rPr>
              <w:t>1514</w:t>
            </w:r>
          </w:p>
        </w:tc>
        <w:tc>
          <w:tcPr>
            <w:tcW w:w="567" w:type="dxa"/>
          </w:tcPr>
          <w:p w14:paraId="0E4CDA97" w14:textId="3F3F792B" w:rsidR="003022F1" w:rsidRDefault="003022F1" w:rsidP="003022F1">
            <w:pPr>
              <w:pStyle w:val="TAL"/>
              <w:rPr>
                <w:sz w:val="16"/>
              </w:rPr>
            </w:pPr>
            <w:r>
              <w:rPr>
                <w:sz w:val="16"/>
              </w:rPr>
              <w:t>3</w:t>
            </w:r>
          </w:p>
        </w:tc>
        <w:tc>
          <w:tcPr>
            <w:tcW w:w="567" w:type="dxa"/>
          </w:tcPr>
          <w:p w14:paraId="356A9877" w14:textId="01183B72" w:rsidR="003022F1" w:rsidRDefault="003022F1" w:rsidP="003022F1">
            <w:pPr>
              <w:pStyle w:val="TAL"/>
              <w:rPr>
                <w:sz w:val="16"/>
              </w:rPr>
            </w:pPr>
            <w:r>
              <w:rPr>
                <w:sz w:val="16"/>
              </w:rPr>
              <w:t>F</w:t>
            </w:r>
          </w:p>
        </w:tc>
        <w:tc>
          <w:tcPr>
            <w:tcW w:w="510" w:type="dxa"/>
          </w:tcPr>
          <w:p w14:paraId="5567DD41" w14:textId="19AD2935" w:rsidR="003022F1" w:rsidRDefault="003022F1" w:rsidP="003022F1">
            <w:pPr>
              <w:pStyle w:val="TAL"/>
              <w:rPr>
                <w:sz w:val="16"/>
              </w:rPr>
            </w:pPr>
            <w:r>
              <w:rPr>
                <w:sz w:val="16"/>
              </w:rPr>
              <w:t>Rel-19</w:t>
            </w:r>
          </w:p>
        </w:tc>
        <w:tc>
          <w:tcPr>
            <w:tcW w:w="661" w:type="dxa"/>
          </w:tcPr>
          <w:p w14:paraId="0C9FE028" w14:textId="231290DA" w:rsidR="003022F1" w:rsidRDefault="003022F1" w:rsidP="003022F1">
            <w:pPr>
              <w:pStyle w:val="TAL"/>
              <w:rPr>
                <w:sz w:val="16"/>
              </w:rPr>
            </w:pPr>
            <w:r>
              <w:rPr>
                <w:sz w:val="16"/>
              </w:rPr>
              <w:t>19.4.0</w:t>
            </w:r>
          </w:p>
        </w:tc>
        <w:tc>
          <w:tcPr>
            <w:tcW w:w="2607" w:type="dxa"/>
          </w:tcPr>
          <w:p w14:paraId="6C671454" w14:textId="1A4BBBD3" w:rsidR="003022F1" w:rsidRDefault="003022F1" w:rsidP="003022F1">
            <w:pPr>
              <w:pStyle w:val="TAL"/>
              <w:rPr>
                <w:sz w:val="16"/>
              </w:rPr>
            </w:pPr>
            <w:r>
              <w:rPr>
                <w:sz w:val="16"/>
              </w:rPr>
              <w:t>PEI in Monitoring Reports</w:t>
            </w:r>
          </w:p>
        </w:tc>
      </w:tr>
    </w:tbl>
    <w:p w14:paraId="5052CE84" w14:textId="77777777" w:rsidR="003022F1" w:rsidRDefault="003022F1" w:rsidP="003022F1"/>
    <w:p w14:paraId="07D90D4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0D34" w14:textId="77777777" w:rsidR="003022F1" w:rsidRDefault="003022F1" w:rsidP="003022F1">
      <w:pPr>
        <w:pStyle w:val="Heading3"/>
      </w:pPr>
      <w:bookmarkStart w:id="138" w:name="_Toc216218995"/>
      <w:r>
        <w:t>19.24</w:t>
      </w:r>
      <w:r>
        <w:tab/>
        <w:t>CT Aspects of On-demand broadcast of GNSS assistance enhancement [TEI19_OBGAD]</w:t>
      </w:r>
      <w:bookmarkEnd w:id="138"/>
    </w:p>
    <w:p w14:paraId="55E5CC3F" w14:textId="77777777" w:rsidR="003022F1" w:rsidRDefault="003022F1" w:rsidP="003022F1">
      <w:pPr>
        <w:pStyle w:val="Heading3"/>
      </w:pPr>
      <w:bookmarkStart w:id="139" w:name="_Toc216218996"/>
      <w:r>
        <w:t>19.25</w:t>
      </w:r>
      <w:r>
        <w:tab/>
        <w:t>CT aspects of NF discovery and selection by target PLMN [TEI19_NFsel_by_tPLMN]</w:t>
      </w:r>
      <w:bookmarkEnd w:id="139"/>
    </w:p>
    <w:p w14:paraId="0F69122F" w14:textId="77777777" w:rsidR="003022F1" w:rsidRDefault="003022F1" w:rsidP="003022F1">
      <w:pPr>
        <w:pStyle w:val="Heading3"/>
      </w:pPr>
      <w:bookmarkStart w:id="140" w:name="_Toc216218997"/>
      <w:r>
        <w:t>19.26</w:t>
      </w:r>
      <w:r>
        <w:tab/>
        <w:t>CT aspects of enhancement of support for Edge Computing in 5G Core network - Phase 3 [eEDGE_5GC_Ph3]</w:t>
      </w:r>
      <w:bookmarkEnd w:id="140"/>
    </w:p>
    <w:p w14:paraId="364CD2A8" w14:textId="7A1A1194" w:rsidR="003022F1" w:rsidRDefault="003022F1" w:rsidP="003022F1">
      <w:pPr>
        <w:rPr>
          <w:rFonts w:ascii="Arial" w:hAnsi="Arial" w:cs="Arial"/>
          <w:b/>
          <w:sz w:val="24"/>
        </w:rPr>
      </w:pPr>
      <w:r>
        <w:rPr>
          <w:rFonts w:ascii="Arial" w:hAnsi="Arial" w:cs="Arial"/>
          <w:b/>
          <w:color w:val="0000FF"/>
          <w:sz w:val="24"/>
        </w:rPr>
        <w:t>CP-253061</w:t>
      </w:r>
      <w:r>
        <w:rPr>
          <w:rFonts w:ascii="Arial" w:hAnsi="Arial" w:cs="Arial"/>
          <w:b/>
          <w:color w:val="0000FF"/>
          <w:sz w:val="24"/>
        </w:rPr>
        <w:tab/>
      </w:r>
      <w:r>
        <w:rPr>
          <w:rFonts w:ascii="Arial" w:hAnsi="Arial" w:cs="Arial"/>
          <w:b/>
          <w:sz w:val="24"/>
        </w:rPr>
        <w:t>CR Pack on eEDGE_5GC_Ph3</w:t>
      </w:r>
    </w:p>
    <w:p w14:paraId="0823095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C6417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E554E51" w14:textId="77777777">
        <w:tc>
          <w:tcPr>
            <w:tcW w:w="1133" w:type="dxa"/>
          </w:tcPr>
          <w:p w14:paraId="2A3C5BBC" w14:textId="79AA2987" w:rsidR="003022F1" w:rsidRDefault="003022F1">
            <w:pPr>
              <w:pStyle w:val="TAH"/>
            </w:pPr>
            <w:r>
              <w:t xml:space="preserve">WG </w:t>
            </w:r>
            <w:proofErr w:type="spellStart"/>
            <w:r>
              <w:t>TDoc</w:t>
            </w:r>
            <w:proofErr w:type="spellEnd"/>
          </w:p>
        </w:tc>
        <w:tc>
          <w:tcPr>
            <w:tcW w:w="1020" w:type="dxa"/>
          </w:tcPr>
          <w:p w14:paraId="68980B05" w14:textId="1008116A" w:rsidR="003022F1" w:rsidRDefault="003022F1">
            <w:pPr>
              <w:pStyle w:val="TAH"/>
            </w:pPr>
            <w:r>
              <w:t xml:space="preserve">WG </w:t>
            </w:r>
            <w:proofErr w:type="spellStart"/>
            <w:r>
              <w:t>decisn</w:t>
            </w:r>
            <w:proofErr w:type="spellEnd"/>
          </w:p>
        </w:tc>
        <w:tc>
          <w:tcPr>
            <w:tcW w:w="1020" w:type="dxa"/>
          </w:tcPr>
          <w:p w14:paraId="2BEBA2D9" w14:textId="2090BC3E" w:rsidR="003022F1" w:rsidRDefault="003022F1">
            <w:pPr>
              <w:pStyle w:val="TAH"/>
            </w:pPr>
            <w:r>
              <w:t xml:space="preserve">TSG </w:t>
            </w:r>
            <w:proofErr w:type="spellStart"/>
            <w:r>
              <w:t>decisn</w:t>
            </w:r>
            <w:proofErr w:type="spellEnd"/>
          </w:p>
        </w:tc>
        <w:tc>
          <w:tcPr>
            <w:tcW w:w="1133" w:type="dxa"/>
          </w:tcPr>
          <w:p w14:paraId="09D3251E" w14:textId="6B925ADB" w:rsidR="003022F1" w:rsidRDefault="003022F1">
            <w:pPr>
              <w:pStyle w:val="TAH"/>
            </w:pPr>
            <w:r>
              <w:t>Spec</w:t>
            </w:r>
          </w:p>
        </w:tc>
        <w:tc>
          <w:tcPr>
            <w:tcW w:w="572" w:type="dxa"/>
          </w:tcPr>
          <w:p w14:paraId="0443B1EA" w14:textId="68B47692" w:rsidR="003022F1" w:rsidRDefault="003022F1">
            <w:pPr>
              <w:pStyle w:val="TAH"/>
            </w:pPr>
            <w:r>
              <w:t>CR</w:t>
            </w:r>
          </w:p>
        </w:tc>
        <w:tc>
          <w:tcPr>
            <w:tcW w:w="567" w:type="dxa"/>
          </w:tcPr>
          <w:p w14:paraId="340D1275" w14:textId="6E35B858" w:rsidR="003022F1" w:rsidRDefault="003022F1">
            <w:pPr>
              <w:pStyle w:val="TAH"/>
            </w:pPr>
            <w:r>
              <w:t>rev</w:t>
            </w:r>
          </w:p>
        </w:tc>
        <w:tc>
          <w:tcPr>
            <w:tcW w:w="567" w:type="dxa"/>
          </w:tcPr>
          <w:p w14:paraId="7489F209" w14:textId="1DEE0B18" w:rsidR="003022F1" w:rsidRDefault="003022F1">
            <w:pPr>
              <w:pStyle w:val="TAH"/>
            </w:pPr>
            <w:r>
              <w:t>cat</w:t>
            </w:r>
          </w:p>
        </w:tc>
        <w:tc>
          <w:tcPr>
            <w:tcW w:w="510" w:type="dxa"/>
          </w:tcPr>
          <w:p w14:paraId="6B1733CF" w14:textId="502C6CC3" w:rsidR="003022F1" w:rsidRDefault="003022F1">
            <w:pPr>
              <w:pStyle w:val="TAH"/>
            </w:pPr>
            <w:proofErr w:type="spellStart"/>
            <w:r>
              <w:t>Rel</w:t>
            </w:r>
            <w:proofErr w:type="spellEnd"/>
          </w:p>
        </w:tc>
        <w:tc>
          <w:tcPr>
            <w:tcW w:w="661" w:type="dxa"/>
          </w:tcPr>
          <w:p w14:paraId="742B85CE" w14:textId="535554E6" w:rsidR="003022F1" w:rsidRDefault="003022F1">
            <w:pPr>
              <w:pStyle w:val="TAH"/>
            </w:pPr>
            <w:proofErr w:type="spellStart"/>
            <w:r>
              <w:t>init</w:t>
            </w:r>
            <w:proofErr w:type="spellEnd"/>
            <w:r>
              <w:t xml:space="preserve"> vers</w:t>
            </w:r>
          </w:p>
        </w:tc>
        <w:tc>
          <w:tcPr>
            <w:tcW w:w="2607" w:type="dxa"/>
          </w:tcPr>
          <w:p w14:paraId="44B9288C" w14:textId="0BA6D027" w:rsidR="003022F1" w:rsidRDefault="003022F1">
            <w:pPr>
              <w:pStyle w:val="TAH"/>
            </w:pPr>
            <w:r>
              <w:t>Title</w:t>
            </w:r>
          </w:p>
        </w:tc>
      </w:tr>
      <w:tr w:rsidR="009658D6" w14:paraId="01D58E29" w14:textId="77777777">
        <w:tc>
          <w:tcPr>
            <w:tcW w:w="1133" w:type="dxa"/>
          </w:tcPr>
          <w:p w14:paraId="5CBC1DBD" w14:textId="78BB606E" w:rsidR="003022F1" w:rsidRDefault="003022F1">
            <w:pPr>
              <w:pStyle w:val="TAL"/>
              <w:rPr>
                <w:sz w:val="16"/>
              </w:rPr>
            </w:pPr>
            <w:r>
              <w:rPr>
                <w:sz w:val="16"/>
              </w:rPr>
              <w:t>C3-255596</w:t>
            </w:r>
          </w:p>
        </w:tc>
        <w:tc>
          <w:tcPr>
            <w:tcW w:w="1020" w:type="dxa"/>
          </w:tcPr>
          <w:p w14:paraId="37CDC1F0" w14:textId="476F5C3E" w:rsidR="003022F1" w:rsidRDefault="003022F1">
            <w:pPr>
              <w:pStyle w:val="TAL"/>
              <w:rPr>
                <w:sz w:val="16"/>
              </w:rPr>
            </w:pPr>
            <w:r>
              <w:rPr>
                <w:sz w:val="16"/>
              </w:rPr>
              <w:t>agreed</w:t>
            </w:r>
          </w:p>
        </w:tc>
        <w:tc>
          <w:tcPr>
            <w:tcW w:w="1020" w:type="dxa"/>
          </w:tcPr>
          <w:p w14:paraId="6B95EBB4" w14:textId="16327FE2" w:rsidR="003022F1" w:rsidRDefault="003022F1">
            <w:pPr>
              <w:pStyle w:val="TAL"/>
              <w:rPr>
                <w:sz w:val="16"/>
              </w:rPr>
            </w:pPr>
            <w:r>
              <w:rPr>
                <w:sz w:val="16"/>
              </w:rPr>
              <w:t>approved</w:t>
            </w:r>
          </w:p>
        </w:tc>
        <w:tc>
          <w:tcPr>
            <w:tcW w:w="1133" w:type="dxa"/>
          </w:tcPr>
          <w:p w14:paraId="71803839" w14:textId="2A60ADE9" w:rsidR="003022F1" w:rsidRDefault="003022F1">
            <w:pPr>
              <w:pStyle w:val="TAL"/>
              <w:rPr>
                <w:sz w:val="16"/>
              </w:rPr>
            </w:pPr>
            <w:r>
              <w:rPr>
                <w:sz w:val="16"/>
              </w:rPr>
              <w:t>29.522</w:t>
            </w:r>
          </w:p>
        </w:tc>
        <w:tc>
          <w:tcPr>
            <w:tcW w:w="572" w:type="dxa"/>
          </w:tcPr>
          <w:p w14:paraId="5EF9C8D5" w14:textId="59FC8EF2" w:rsidR="003022F1" w:rsidRDefault="003022F1">
            <w:pPr>
              <w:pStyle w:val="TAL"/>
              <w:rPr>
                <w:sz w:val="16"/>
              </w:rPr>
            </w:pPr>
            <w:r>
              <w:rPr>
                <w:sz w:val="16"/>
              </w:rPr>
              <w:t>1734</w:t>
            </w:r>
          </w:p>
        </w:tc>
        <w:tc>
          <w:tcPr>
            <w:tcW w:w="567" w:type="dxa"/>
          </w:tcPr>
          <w:p w14:paraId="2F9A8366" w14:textId="4904C8CF" w:rsidR="003022F1" w:rsidRDefault="003022F1">
            <w:pPr>
              <w:pStyle w:val="TAL"/>
              <w:rPr>
                <w:sz w:val="16"/>
              </w:rPr>
            </w:pPr>
            <w:r>
              <w:rPr>
                <w:sz w:val="16"/>
              </w:rPr>
              <w:t>3</w:t>
            </w:r>
          </w:p>
        </w:tc>
        <w:tc>
          <w:tcPr>
            <w:tcW w:w="567" w:type="dxa"/>
          </w:tcPr>
          <w:p w14:paraId="55AFA8BC" w14:textId="57988072" w:rsidR="003022F1" w:rsidRDefault="003022F1">
            <w:pPr>
              <w:pStyle w:val="TAL"/>
              <w:rPr>
                <w:sz w:val="16"/>
              </w:rPr>
            </w:pPr>
            <w:r>
              <w:rPr>
                <w:sz w:val="16"/>
              </w:rPr>
              <w:t>F</w:t>
            </w:r>
          </w:p>
        </w:tc>
        <w:tc>
          <w:tcPr>
            <w:tcW w:w="510" w:type="dxa"/>
          </w:tcPr>
          <w:p w14:paraId="4EE9157A" w14:textId="108467B0" w:rsidR="003022F1" w:rsidRDefault="003022F1">
            <w:pPr>
              <w:pStyle w:val="TAL"/>
              <w:rPr>
                <w:sz w:val="16"/>
              </w:rPr>
            </w:pPr>
            <w:r>
              <w:rPr>
                <w:sz w:val="16"/>
              </w:rPr>
              <w:t>Rel-19</w:t>
            </w:r>
          </w:p>
        </w:tc>
        <w:tc>
          <w:tcPr>
            <w:tcW w:w="661" w:type="dxa"/>
          </w:tcPr>
          <w:p w14:paraId="5EE9D9B6" w14:textId="428A8F59" w:rsidR="003022F1" w:rsidRDefault="003022F1">
            <w:pPr>
              <w:pStyle w:val="TAL"/>
              <w:rPr>
                <w:sz w:val="16"/>
              </w:rPr>
            </w:pPr>
            <w:r>
              <w:rPr>
                <w:sz w:val="16"/>
              </w:rPr>
              <w:t>19.4.0</w:t>
            </w:r>
          </w:p>
        </w:tc>
        <w:tc>
          <w:tcPr>
            <w:tcW w:w="2607" w:type="dxa"/>
          </w:tcPr>
          <w:p w14:paraId="4C5206A4" w14:textId="58AA1CF3" w:rsidR="003022F1" w:rsidRDefault="003022F1">
            <w:pPr>
              <w:pStyle w:val="TAL"/>
              <w:rPr>
                <w:sz w:val="16"/>
              </w:rPr>
            </w:pPr>
            <w:r>
              <w:rPr>
                <w:sz w:val="16"/>
              </w:rPr>
              <w:t>N6 delay measurement protocol-specific configurations</w:t>
            </w:r>
          </w:p>
        </w:tc>
      </w:tr>
    </w:tbl>
    <w:p w14:paraId="6F3A9908" w14:textId="77777777" w:rsidR="003022F1" w:rsidRDefault="003022F1" w:rsidP="003022F1"/>
    <w:p w14:paraId="7F73238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FC1A5" w14:textId="6CAD7357" w:rsidR="003022F1" w:rsidRDefault="003022F1" w:rsidP="003022F1">
      <w:pPr>
        <w:rPr>
          <w:rFonts w:ascii="Arial" w:hAnsi="Arial" w:cs="Arial"/>
          <w:b/>
          <w:sz w:val="24"/>
        </w:rPr>
      </w:pPr>
      <w:r>
        <w:rPr>
          <w:rFonts w:ascii="Arial" w:hAnsi="Arial" w:cs="Arial"/>
          <w:b/>
          <w:color w:val="0000FF"/>
          <w:sz w:val="24"/>
        </w:rPr>
        <w:t>CP-253145</w:t>
      </w:r>
      <w:r>
        <w:rPr>
          <w:rFonts w:ascii="Arial" w:hAnsi="Arial" w:cs="Arial"/>
          <w:b/>
          <w:color w:val="0000FF"/>
          <w:sz w:val="24"/>
        </w:rPr>
        <w:tab/>
      </w:r>
      <w:r>
        <w:rPr>
          <w:rFonts w:ascii="Arial" w:hAnsi="Arial" w:cs="Arial"/>
          <w:b/>
          <w:sz w:val="24"/>
        </w:rPr>
        <w:t>CR Pack on Enhancement of support for Edge Computing in 5G Core network - Phase 3</w:t>
      </w:r>
    </w:p>
    <w:p w14:paraId="2B88EB8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1A350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547FFA2" w14:textId="77777777">
        <w:tc>
          <w:tcPr>
            <w:tcW w:w="1133" w:type="dxa"/>
          </w:tcPr>
          <w:p w14:paraId="47DBD87E" w14:textId="0626B10A" w:rsidR="003022F1" w:rsidRDefault="003022F1">
            <w:pPr>
              <w:pStyle w:val="TAH"/>
            </w:pPr>
            <w:r>
              <w:t xml:space="preserve">WG </w:t>
            </w:r>
            <w:proofErr w:type="spellStart"/>
            <w:r>
              <w:t>TDoc</w:t>
            </w:r>
            <w:proofErr w:type="spellEnd"/>
          </w:p>
        </w:tc>
        <w:tc>
          <w:tcPr>
            <w:tcW w:w="1020" w:type="dxa"/>
          </w:tcPr>
          <w:p w14:paraId="580D2500" w14:textId="15626F2D" w:rsidR="003022F1" w:rsidRDefault="003022F1">
            <w:pPr>
              <w:pStyle w:val="TAH"/>
            </w:pPr>
            <w:r>
              <w:t xml:space="preserve">WG </w:t>
            </w:r>
            <w:proofErr w:type="spellStart"/>
            <w:r>
              <w:t>decisn</w:t>
            </w:r>
            <w:proofErr w:type="spellEnd"/>
          </w:p>
        </w:tc>
        <w:tc>
          <w:tcPr>
            <w:tcW w:w="1020" w:type="dxa"/>
          </w:tcPr>
          <w:p w14:paraId="0B5158EE" w14:textId="7C4FE111" w:rsidR="003022F1" w:rsidRDefault="003022F1">
            <w:pPr>
              <w:pStyle w:val="TAH"/>
            </w:pPr>
            <w:r>
              <w:t xml:space="preserve">TSG </w:t>
            </w:r>
            <w:proofErr w:type="spellStart"/>
            <w:r>
              <w:t>decisn</w:t>
            </w:r>
            <w:proofErr w:type="spellEnd"/>
          </w:p>
        </w:tc>
        <w:tc>
          <w:tcPr>
            <w:tcW w:w="1133" w:type="dxa"/>
          </w:tcPr>
          <w:p w14:paraId="4ACD5377" w14:textId="1F7A5392" w:rsidR="003022F1" w:rsidRDefault="003022F1">
            <w:pPr>
              <w:pStyle w:val="TAH"/>
            </w:pPr>
            <w:r>
              <w:t>Spec</w:t>
            </w:r>
          </w:p>
        </w:tc>
        <w:tc>
          <w:tcPr>
            <w:tcW w:w="572" w:type="dxa"/>
          </w:tcPr>
          <w:p w14:paraId="4207CE21" w14:textId="32E4CE66" w:rsidR="003022F1" w:rsidRDefault="003022F1">
            <w:pPr>
              <w:pStyle w:val="TAH"/>
            </w:pPr>
            <w:r>
              <w:t>CR</w:t>
            </w:r>
          </w:p>
        </w:tc>
        <w:tc>
          <w:tcPr>
            <w:tcW w:w="567" w:type="dxa"/>
          </w:tcPr>
          <w:p w14:paraId="407B8FEB" w14:textId="0ECEE80A" w:rsidR="003022F1" w:rsidRDefault="003022F1">
            <w:pPr>
              <w:pStyle w:val="TAH"/>
            </w:pPr>
            <w:r>
              <w:t>rev</w:t>
            </w:r>
          </w:p>
        </w:tc>
        <w:tc>
          <w:tcPr>
            <w:tcW w:w="567" w:type="dxa"/>
          </w:tcPr>
          <w:p w14:paraId="5F4D1298" w14:textId="32A877F6" w:rsidR="003022F1" w:rsidRDefault="003022F1">
            <w:pPr>
              <w:pStyle w:val="TAH"/>
            </w:pPr>
            <w:r>
              <w:t>cat</w:t>
            </w:r>
          </w:p>
        </w:tc>
        <w:tc>
          <w:tcPr>
            <w:tcW w:w="510" w:type="dxa"/>
          </w:tcPr>
          <w:p w14:paraId="2ACF4476" w14:textId="040EF848" w:rsidR="003022F1" w:rsidRDefault="003022F1">
            <w:pPr>
              <w:pStyle w:val="TAH"/>
            </w:pPr>
            <w:proofErr w:type="spellStart"/>
            <w:r>
              <w:t>Rel</w:t>
            </w:r>
            <w:proofErr w:type="spellEnd"/>
          </w:p>
        </w:tc>
        <w:tc>
          <w:tcPr>
            <w:tcW w:w="661" w:type="dxa"/>
          </w:tcPr>
          <w:p w14:paraId="6C822447" w14:textId="4D578273" w:rsidR="003022F1" w:rsidRDefault="003022F1">
            <w:pPr>
              <w:pStyle w:val="TAH"/>
            </w:pPr>
            <w:proofErr w:type="spellStart"/>
            <w:r>
              <w:t>init</w:t>
            </w:r>
            <w:proofErr w:type="spellEnd"/>
            <w:r>
              <w:t xml:space="preserve"> vers</w:t>
            </w:r>
          </w:p>
        </w:tc>
        <w:tc>
          <w:tcPr>
            <w:tcW w:w="2607" w:type="dxa"/>
          </w:tcPr>
          <w:p w14:paraId="57B6A796" w14:textId="31345AA2" w:rsidR="003022F1" w:rsidRDefault="003022F1">
            <w:pPr>
              <w:pStyle w:val="TAH"/>
            </w:pPr>
            <w:r>
              <w:t>Title</w:t>
            </w:r>
          </w:p>
        </w:tc>
      </w:tr>
      <w:tr w:rsidR="009658D6" w14:paraId="1E74D153" w14:textId="77777777">
        <w:tc>
          <w:tcPr>
            <w:tcW w:w="1133" w:type="dxa"/>
          </w:tcPr>
          <w:p w14:paraId="5F5BF107" w14:textId="028F2769" w:rsidR="003022F1" w:rsidRDefault="003022F1">
            <w:pPr>
              <w:pStyle w:val="TAL"/>
              <w:rPr>
                <w:sz w:val="16"/>
              </w:rPr>
            </w:pPr>
            <w:r>
              <w:rPr>
                <w:sz w:val="16"/>
              </w:rPr>
              <w:t>C4-254059</w:t>
            </w:r>
          </w:p>
        </w:tc>
        <w:tc>
          <w:tcPr>
            <w:tcW w:w="1020" w:type="dxa"/>
          </w:tcPr>
          <w:p w14:paraId="653A782D" w14:textId="48E79AD8" w:rsidR="003022F1" w:rsidRDefault="003022F1">
            <w:pPr>
              <w:pStyle w:val="TAL"/>
              <w:rPr>
                <w:sz w:val="16"/>
              </w:rPr>
            </w:pPr>
            <w:r>
              <w:rPr>
                <w:sz w:val="16"/>
              </w:rPr>
              <w:t>agreed</w:t>
            </w:r>
          </w:p>
        </w:tc>
        <w:tc>
          <w:tcPr>
            <w:tcW w:w="1020" w:type="dxa"/>
          </w:tcPr>
          <w:p w14:paraId="0F214000" w14:textId="782C370B" w:rsidR="003022F1" w:rsidRDefault="003022F1">
            <w:pPr>
              <w:pStyle w:val="TAL"/>
              <w:rPr>
                <w:sz w:val="16"/>
              </w:rPr>
            </w:pPr>
            <w:r>
              <w:rPr>
                <w:sz w:val="16"/>
              </w:rPr>
              <w:t>approved</w:t>
            </w:r>
          </w:p>
        </w:tc>
        <w:tc>
          <w:tcPr>
            <w:tcW w:w="1133" w:type="dxa"/>
          </w:tcPr>
          <w:p w14:paraId="09A0F7D3" w14:textId="5348AB63" w:rsidR="003022F1" w:rsidRDefault="003022F1">
            <w:pPr>
              <w:pStyle w:val="TAL"/>
              <w:rPr>
                <w:sz w:val="16"/>
              </w:rPr>
            </w:pPr>
            <w:r>
              <w:rPr>
                <w:sz w:val="16"/>
              </w:rPr>
              <w:t>29.502</w:t>
            </w:r>
          </w:p>
        </w:tc>
        <w:tc>
          <w:tcPr>
            <w:tcW w:w="572" w:type="dxa"/>
          </w:tcPr>
          <w:p w14:paraId="7F50197D" w14:textId="25E3E1B0" w:rsidR="003022F1" w:rsidRDefault="003022F1">
            <w:pPr>
              <w:pStyle w:val="TAL"/>
              <w:rPr>
                <w:sz w:val="16"/>
              </w:rPr>
            </w:pPr>
            <w:r>
              <w:rPr>
                <w:sz w:val="16"/>
              </w:rPr>
              <w:t>0896</w:t>
            </w:r>
          </w:p>
        </w:tc>
        <w:tc>
          <w:tcPr>
            <w:tcW w:w="567" w:type="dxa"/>
          </w:tcPr>
          <w:p w14:paraId="3EEEC752" w14:textId="77777777" w:rsidR="003022F1" w:rsidRDefault="003022F1">
            <w:pPr>
              <w:pStyle w:val="TAL"/>
              <w:rPr>
                <w:sz w:val="16"/>
              </w:rPr>
            </w:pPr>
          </w:p>
        </w:tc>
        <w:tc>
          <w:tcPr>
            <w:tcW w:w="567" w:type="dxa"/>
          </w:tcPr>
          <w:p w14:paraId="696178D1" w14:textId="3255E5EB" w:rsidR="003022F1" w:rsidRDefault="003022F1">
            <w:pPr>
              <w:pStyle w:val="TAL"/>
              <w:rPr>
                <w:sz w:val="16"/>
              </w:rPr>
            </w:pPr>
            <w:r>
              <w:rPr>
                <w:sz w:val="16"/>
              </w:rPr>
              <w:t>F</w:t>
            </w:r>
          </w:p>
        </w:tc>
        <w:tc>
          <w:tcPr>
            <w:tcW w:w="510" w:type="dxa"/>
          </w:tcPr>
          <w:p w14:paraId="5B64D692" w14:textId="24623F11" w:rsidR="003022F1" w:rsidRDefault="003022F1">
            <w:pPr>
              <w:pStyle w:val="TAL"/>
              <w:rPr>
                <w:sz w:val="16"/>
              </w:rPr>
            </w:pPr>
            <w:r>
              <w:rPr>
                <w:sz w:val="16"/>
              </w:rPr>
              <w:t>Rel-19</w:t>
            </w:r>
          </w:p>
        </w:tc>
        <w:tc>
          <w:tcPr>
            <w:tcW w:w="661" w:type="dxa"/>
          </w:tcPr>
          <w:p w14:paraId="4688876A" w14:textId="681A28B8" w:rsidR="003022F1" w:rsidRDefault="003022F1">
            <w:pPr>
              <w:pStyle w:val="TAL"/>
              <w:rPr>
                <w:sz w:val="16"/>
              </w:rPr>
            </w:pPr>
            <w:r>
              <w:rPr>
                <w:sz w:val="16"/>
              </w:rPr>
              <w:t>19.4.0</w:t>
            </w:r>
          </w:p>
        </w:tc>
        <w:tc>
          <w:tcPr>
            <w:tcW w:w="2607" w:type="dxa"/>
          </w:tcPr>
          <w:p w14:paraId="7EBFC851" w14:textId="4E9907DD" w:rsidR="003022F1" w:rsidRDefault="003022F1">
            <w:pPr>
              <w:pStyle w:val="TAL"/>
              <w:rPr>
                <w:sz w:val="16"/>
              </w:rPr>
            </w:pPr>
            <w:r>
              <w:rPr>
                <w:sz w:val="16"/>
              </w:rPr>
              <w:t>Align the wording with stage-2 term</w:t>
            </w:r>
          </w:p>
        </w:tc>
      </w:tr>
      <w:tr w:rsidR="009658D6" w14:paraId="531FE60F" w14:textId="77777777">
        <w:tc>
          <w:tcPr>
            <w:tcW w:w="1133" w:type="dxa"/>
          </w:tcPr>
          <w:p w14:paraId="4DF9F8C1" w14:textId="09C9B3A8" w:rsidR="003022F1" w:rsidRDefault="003022F1" w:rsidP="003022F1">
            <w:pPr>
              <w:pStyle w:val="TAL"/>
              <w:rPr>
                <w:sz w:val="16"/>
              </w:rPr>
            </w:pPr>
            <w:r>
              <w:rPr>
                <w:sz w:val="16"/>
              </w:rPr>
              <w:t>C4-254300</w:t>
            </w:r>
          </w:p>
        </w:tc>
        <w:tc>
          <w:tcPr>
            <w:tcW w:w="1020" w:type="dxa"/>
          </w:tcPr>
          <w:p w14:paraId="09C8E8D2" w14:textId="19FDDE38" w:rsidR="003022F1" w:rsidRDefault="003022F1" w:rsidP="003022F1">
            <w:pPr>
              <w:pStyle w:val="TAL"/>
              <w:rPr>
                <w:sz w:val="16"/>
              </w:rPr>
            </w:pPr>
            <w:r>
              <w:rPr>
                <w:sz w:val="16"/>
              </w:rPr>
              <w:t>agreed</w:t>
            </w:r>
          </w:p>
        </w:tc>
        <w:tc>
          <w:tcPr>
            <w:tcW w:w="1020" w:type="dxa"/>
          </w:tcPr>
          <w:p w14:paraId="7B98788F" w14:textId="3B42C7EF" w:rsidR="003022F1" w:rsidRDefault="003022F1" w:rsidP="003022F1">
            <w:pPr>
              <w:pStyle w:val="TAL"/>
              <w:rPr>
                <w:sz w:val="16"/>
              </w:rPr>
            </w:pPr>
            <w:r>
              <w:rPr>
                <w:sz w:val="16"/>
              </w:rPr>
              <w:t>approved</w:t>
            </w:r>
          </w:p>
        </w:tc>
        <w:tc>
          <w:tcPr>
            <w:tcW w:w="1133" w:type="dxa"/>
          </w:tcPr>
          <w:p w14:paraId="2355EF9A" w14:textId="0BFD0181" w:rsidR="003022F1" w:rsidRDefault="003022F1" w:rsidP="003022F1">
            <w:pPr>
              <w:pStyle w:val="TAL"/>
              <w:rPr>
                <w:sz w:val="16"/>
              </w:rPr>
            </w:pPr>
            <w:r>
              <w:rPr>
                <w:sz w:val="16"/>
              </w:rPr>
              <w:t>29.571</w:t>
            </w:r>
          </w:p>
        </w:tc>
        <w:tc>
          <w:tcPr>
            <w:tcW w:w="572" w:type="dxa"/>
          </w:tcPr>
          <w:p w14:paraId="32D59EEB" w14:textId="042F7800" w:rsidR="003022F1" w:rsidRDefault="003022F1" w:rsidP="003022F1">
            <w:pPr>
              <w:pStyle w:val="TAL"/>
              <w:rPr>
                <w:sz w:val="16"/>
              </w:rPr>
            </w:pPr>
            <w:r>
              <w:rPr>
                <w:sz w:val="16"/>
              </w:rPr>
              <w:t>0683</w:t>
            </w:r>
          </w:p>
        </w:tc>
        <w:tc>
          <w:tcPr>
            <w:tcW w:w="567" w:type="dxa"/>
          </w:tcPr>
          <w:p w14:paraId="483E6B26" w14:textId="2C1B4C14" w:rsidR="003022F1" w:rsidRDefault="003022F1" w:rsidP="003022F1">
            <w:pPr>
              <w:pStyle w:val="TAL"/>
              <w:rPr>
                <w:sz w:val="16"/>
              </w:rPr>
            </w:pPr>
            <w:r>
              <w:rPr>
                <w:sz w:val="16"/>
              </w:rPr>
              <w:t>1</w:t>
            </w:r>
          </w:p>
        </w:tc>
        <w:tc>
          <w:tcPr>
            <w:tcW w:w="567" w:type="dxa"/>
          </w:tcPr>
          <w:p w14:paraId="1DA1591D" w14:textId="2E4257F5" w:rsidR="003022F1" w:rsidRDefault="003022F1" w:rsidP="003022F1">
            <w:pPr>
              <w:pStyle w:val="TAL"/>
              <w:rPr>
                <w:sz w:val="16"/>
              </w:rPr>
            </w:pPr>
            <w:r>
              <w:rPr>
                <w:sz w:val="16"/>
              </w:rPr>
              <w:t>F</w:t>
            </w:r>
          </w:p>
        </w:tc>
        <w:tc>
          <w:tcPr>
            <w:tcW w:w="510" w:type="dxa"/>
          </w:tcPr>
          <w:p w14:paraId="51E46BE0" w14:textId="423530CA" w:rsidR="003022F1" w:rsidRDefault="003022F1" w:rsidP="003022F1">
            <w:pPr>
              <w:pStyle w:val="TAL"/>
              <w:rPr>
                <w:sz w:val="16"/>
              </w:rPr>
            </w:pPr>
            <w:r>
              <w:rPr>
                <w:sz w:val="16"/>
              </w:rPr>
              <w:t>Rel-19</w:t>
            </w:r>
          </w:p>
        </w:tc>
        <w:tc>
          <w:tcPr>
            <w:tcW w:w="661" w:type="dxa"/>
          </w:tcPr>
          <w:p w14:paraId="430B4F02" w14:textId="0D9D869C" w:rsidR="003022F1" w:rsidRDefault="003022F1" w:rsidP="003022F1">
            <w:pPr>
              <w:pStyle w:val="TAL"/>
              <w:rPr>
                <w:sz w:val="16"/>
              </w:rPr>
            </w:pPr>
            <w:r>
              <w:rPr>
                <w:sz w:val="16"/>
              </w:rPr>
              <w:t>19.4.0</w:t>
            </w:r>
          </w:p>
        </w:tc>
        <w:tc>
          <w:tcPr>
            <w:tcW w:w="2607" w:type="dxa"/>
          </w:tcPr>
          <w:p w14:paraId="23E2E961" w14:textId="6F41BE40" w:rsidR="003022F1" w:rsidRDefault="003022F1" w:rsidP="003022F1">
            <w:pPr>
              <w:pStyle w:val="TAL"/>
              <w:rPr>
                <w:sz w:val="16"/>
              </w:rPr>
            </w:pPr>
            <w:r>
              <w:rPr>
                <w:sz w:val="16"/>
              </w:rPr>
              <w:t>Align the wording with stage-2 term</w:t>
            </w:r>
          </w:p>
        </w:tc>
      </w:tr>
      <w:tr w:rsidR="009658D6" w14:paraId="007F7209" w14:textId="77777777">
        <w:tc>
          <w:tcPr>
            <w:tcW w:w="1133" w:type="dxa"/>
          </w:tcPr>
          <w:p w14:paraId="7C83C323" w14:textId="3446642A" w:rsidR="003022F1" w:rsidRDefault="003022F1" w:rsidP="003022F1">
            <w:pPr>
              <w:pStyle w:val="TAL"/>
              <w:rPr>
                <w:sz w:val="16"/>
              </w:rPr>
            </w:pPr>
            <w:r>
              <w:rPr>
                <w:sz w:val="16"/>
              </w:rPr>
              <w:t>C4-254301</w:t>
            </w:r>
          </w:p>
        </w:tc>
        <w:tc>
          <w:tcPr>
            <w:tcW w:w="1020" w:type="dxa"/>
          </w:tcPr>
          <w:p w14:paraId="65E222CE" w14:textId="0B7D6F23" w:rsidR="003022F1" w:rsidRDefault="003022F1" w:rsidP="003022F1">
            <w:pPr>
              <w:pStyle w:val="TAL"/>
              <w:rPr>
                <w:sz w:val="16"/>
              </w:rPr>
            </w:pPr>
            <w:r>
              <w:rPr>
                <w:sz w:val="16"/>
              </w:rPr>
              <w:t>agreed</w:t>
            </w:r>
          </w:p>
        </w:tc>
        <w:tc>
          <w:tcPr>
            <w:tcW w:w="1020" w:type="dxa"/>
          </w:tcPr>
          <w:p w14:paraId="2F5E13E0" w14:textId="661D4274" w:rsidR="003022F1" w:rsidRDefault="003022F1" w:rsidP="003022F1">
            <w:pPr>
              <w:pStyle w:val="TAL"/>
              <w:rPr>
                <w:sz w:val="16"/>
              </w:rPr>
            </w:pPr>
            <w:r>
              <w:rPr>
                <w:sz w:val="16"/>
              </w:rPr>
              <w:t>approved</w:t>
            </w:r>
          </w:p>
        </w:tc>
        <w:tc>
          <w:tcPr>
            <w:tcW w:w="1133" w:type="dxa"/>
          </w:tcPr>
          <w:p w14:paraId="472D4673" w14:textId="0B8B4F32" w:rsidR="003022F1" w:rsidRDefault="003022F1" w:rsidP="003022F1">
            <w:pPr>
              <w:pStyle w:val="TAL"/>
              <w:rPr>
                <w:sz w:val="16"/>
              </w:rPr>
            </w:pPr>
            <w:r>
              <w:rPr>
                <w:sz w:val="16"/>
              </w:rPr>
              <w:t>29.502</w:t>
            </w:r>
          </w:p>
        </w:tc>
        <w:tc>
          <w:tcPr>
            <w:tcW w:w="572" w:type="dxa"/>
          </w:tcPr>
          <w:p w14:paraId="2EF48DF5" w14:textId="7A69F44C" w:rsidR="003022F1" w:rsidRDefault="003022F1" w:rsidP="003022F1">
            <w:pPr>
              <w:pStyle w:val="TAL"/>
              <w:rPr>
                <w:sz w:val="16"/>
              </w:rPr>
            </w:pPr>
            <w:r>
              <w:rPr>
                <w:sz w:val="16"/>
              </w:rPr>
              <w:t>0905</w:t>
            </w:r>
          </w:p>
        </w:tc>
        <w:tc>
          <w:tcPr>
            <w:tcW w:w="567" w:type="dxa"/>
          </w:tcPr>
          <w:p w14:paraId="76F6C438" w14:textId="4DCDFE38" w:rsidR="003022F1" w:rsidRDefault="003022F1" w:rsidP="003022F1">
            <w:pPr>
              <w:pStyle w:val="TAL"/>
              <w:rPr>
                <w:sz w:val="16"/>
              </w:rPr>
            </w:pPr>
            <w:r>
              <w:rPr>
                <w:sz w:val="16"/>
              </w:rPr>
              <w:t>1</w:t>
            </w:r>
          </w:p>
        </w:tc>
        <w:tc>
          <w:tcPr>
            <w:tcW w:w="567" w:type="dxa"/>
          </w:tcPr>
          <w:p w14:paraId="73D29ED6" w14:textId="729E98DC" w:rsidR="003022F1" w:rsidRDefault="003022F1" w:rsidP="003022F1">
            <w:pPr>
              <w:pStyle w:val="TAL"/>
              <w:rPr>
                <w:sz w:val="16"/>
              </w:rPr>
            </w:pPr>
            <w:r>
              <w:rPr>
                <w:sz w:val="16"/>
              </w:rPr>
              <w:t>F</w:t>
            </w:r>
          </w:p>
        </w:tc>
        <w:tc>
          <w:tcPr>
            <w:tcW w:w="510" w:type="dxa"/>
          </w:tcPr>
          <w:p w14:paraId="722479BD" w14:textId="495B2D0D" w:rsidR="003022F1" w:rsidRDefault="003022F1" w:rsidP="003022F1">
            <w:pPr>
              <w:pStyle w:val="TAL"/>
              <w:rPr>
                <w:sz w:val="16"/>
              </w:rPr>
            </w:pPr>
            <w:r>
              <w:rPr>
                <w:sz w:val="16"/>
              </w:rPr>
              <w:t>Rel-19</w:t>
            </w:r>
          </w:p>
        </w:tc>
        <w:tc>
          <w:tcPr>
            <w:tcW w:w="661" w:type="dxa"/>
          </w:tcPr>
          <w:p w14:paraId="7C5F4D8E" w14:textId="49DC32C0" w:rsidR="003022F1" w:rsidRDefault="003022F1" w:rsidP="003022F1">
            <w:pPr>
              <w:pStyle w:val="TAL"/>
              <w:rPr>
                <w:sz w:val="16"/>
              </w:rPr>
            </w:pPr>
            <w:r>
              <w:rPr>
                <w:sz w:val="16"/>
              </w:rPr>
              <w:t>19.4.0</w:t>
            </w:r>
          </w:p>
        </w:tc>
        <w:tc>
          <w:tcPr>
            <w:tcW w:w="2607" w:type="dxa"/>
          </w:tcPr>
          <w:p w14:paraId="6F2F3133" w14:textId="1F93C03A" w:rsidR="003022F1" w:rsidRDefault="003022F1" w:rsidP="003022F1">
            <w:pPr>
              <w:pStyle w:val="TAL"/>
              <w:rPr>
                <w:sz w:val="16"/>
              </w:rPr>
            </w:pPr>
            <w:r>
              <w:rPr>
                <w:sz w:val="16"/>
              </w:rPr>
              <w:t>Offload Identifiers for I-SMF based Local Offloading Management</w:t>
            </w:r>
          </w:p>
        </w:tc>
      </w:tr>
    </w:tbl>
    <w:p w14:paraId="13698780" w14:textId="77777777" w:rsidR="003022F1" w:rsidRDefault="003022F1" w:rsidP="003022F1"/>
    <w:p w14:paraId="265E46C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20EA7" w14:textId="77777777" w:rsidR="003022F1" w:rsidRDefault="003022F1" w:rsidP="003022F1">
      <w:pPr>
        <w:pStyle w:val="Heading3"/>
      </w:pPr>
      <w:bookmarkStart w:id="141" w:name="_Toc216218998"/>
      <w:r>
        <w:t>19.27</w:t>
      </w:r>
      <w:r>
        <w:tab/>
        <w:t>MPS for IMS Messaging and SMS services [MPS4msg]</w:t>
      </w:r>
      <w:bookmarkEnd w:id="141"/>
    </w:p>
    <w:p w14:paraId="2305D042" w14:textId="77777777" w:rsidR="003022F1" w:rsidRDefault="003022F1" w:rsidP="003022F1">
      <w:pPr>
        <w:pStyle w:val="Heading3"/>
      </w:pPr>
      <w:bookmarkStart w:id="142" w:name="_Toc216218999"/>
      <w:r>
        <w:t>19.28</w:t>
      </w:r>
      <w:r>
        <w:tab/>
        <w:t>Identifying non-3GPP Devices Connecting behind a UE or 5G-RG [UIA_ARC]</w:t>
      </w:r>
      <w:bookmarkEnd w:id="142"/>
    </w:p>
    <w:p w14:paraId="12177475" w14:textId="4BCE25E9" w:rsidR="003022F1" w:rsidRDefault="003022F1" w:rsidP="003022F1">
      <w:pPr>
        <w:rPr>
          <w:rFonts w:ascii="Arial" w:hAnsi="Arial" w:cs="Arial"/>
          <w:b/>
          <w:sz w:val="24"/>
        </w:rPr>
      </w:pPr>
      <w:r>
        <w:rPr>
          <w:rFonts w:ascii="Arial" w:hAnsi="Arial" w:cs="Arial"/>
          <w:b/>
          <w:color w:val="0000FF"/>
          <w:sz w:val="24"/>
        </w:rPr>
        <w:t>CP-253060</w:t>
      </w:r>
      <w:r>
        <w:rPr>
          <w:rFonts w:ascii="Arial" w:hAnsi="Arial" w:cs="Arial"/>
          <w:b/>
          <w:color w:val="0000FF"/>
          <w:sz w:val="24"/>
        </w:rPr>
        <w:tab/>
      </w:r>
      <w:r>
        <w:rPr>
          <w:rFonts w:ascii="Arial" w:hAnsi="Arial" w:cs="Arial"/>
          <w:b/>
          <w:sz w:val="24"/>
        </w:rPr>
        <w:t>CR Pack on UIA_ARC</w:t>
      </w:r>
    </w:p>
    <w:p w14:paraId="01AE668A"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5F6B6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423E46F" w14:textId="77777777">
        <w:tc>
          <w:tcPr>
            <w:tcW w:w="1133" w:type="dxa"/>
          </w:tcPr>
          <w:p w14:paraId="560758C8" w14:textId="1FFF745B" w:rsidR="003022F1" w:rsidRDefault="003022F1">
            <w:pPr>
              <w:pStyle w:val="TAH"/>
            </w:pPr>
            <w:r>
              <w:t xml:space="preserve">WG </w:t>
            </w:r>
            <w:proofErr w:type="spellStart"/>
            <w:r>
              <w:t>TDoc</w:t>
            </w:r>
            <w:proofErr w:type="spellEnd"/>
          </w:p>
        </w:tc>
        <w:tc>
          <w:tcPr>
            <w:tcW w:w="1020" w:type="dxa"/>
          </w:tcPr>
          <w:p w14:paraId="72E5D31C" w14:textId="261F8E9E" w:rsidR="003022F1" w:rsidRDefault="003022F1">
            <w:pPr>
              <w:pStyle w:val="TAH"/>
            </w:pPr>
            <w:r>
              <w:t xml:space="preserve">WG </w:t>
            </w:r>
            <w:proofErr w:type="spellStart"/>
            <w:r>
              <w:t>decisn</w:t>
            </w:r>
            <w:proofErr w:type="spellEnd"/>
          </w:p>
        </w:tc>
        <w:tc>
          <w:tcPr>
            <w:tcW w:w="1020" w:type="dxa"/>
          </w:tcPr>
          <w:p w14:paraId="75E0CCEF" w14:textId="23AF08C9" w:rsidR="003022F1" w:rsidRDefault="003022F1">
            <w:pPr>
              <w:pStyle w:val="TAH"/>
            </w:pPr>
            <w:r>
              <w:t xml:space="preserve">TSG </w:t>
            </w:r>
            <w:proofErr w:type="spellStart"/>
            <w:r>
              <w:t>decisn</w:t>
            </w:r>
            <w:proofErr w:type="spellEnd"/>
          </w:p>
        </w:tc>
        <w:tc>
          <w:tcPr>
            <w:tcW w:w="1133" w:type="dxa"/>
          </w:tcPr>
          <w:p w14:paraId="4C22DF17" w14:textId="0CF0C224" w:rsidR="003022F1" w:rsidRDefault="003022F1">
            <w:pPr>
              <w:pStyle w:val="TAH"/>
            </w:pPr>
            <w:r>
              <w:t>Spec</w:t>
            </w:r>
          </w:p>
        </w:tc>
        <w:tc>
          <w:tcPr>
            <w:tcW w:w="572" w:type="dxa"/>
          </w:tcPr>
          <w:p w14:paraId="70D54F57" w14:textId="0B549E9F" w:rsidR="003022F1" w:rsidRDefault="003022F1">
            <w:pPr>
              <w:pStyle w:val="TAH"/>
            </w:pPr>
            <w:r>
              <w:t>CR</w:t>
            </w:r>
          </w:p>
        </w:tc>
        <w:tc>
          <w:tcPr>
            <w:tcW w:w="567" w:type="dxa"/>
          </w:tcPr>
          <w:p w14:paraId="4251C294" w14:textId="4855EE70" w:rsidR="003022F1" w:rsidRDefault="003022F1">
            <w:pPr>
              <w:pStyle w:val="TAH"/>
            </w:pPr>
            <w:r>
              <w:t>rev</w:t>
            </w:r>
          </w:p>
        </w:tc>
        <w:tc>
          <w:tcPr>
            <w:tcW w:w="567" w:type="dxa"/>
          </w:tcPr>
          <w:p w14:paraId="55A278E9" w14:textId="23A90CC4" w:rsidR="003022F1" w:rsidRDefault="003022F1">
            <w:pPr>
              <w:pStyle w:val="TAH"/>
            </w:pPr>
            <w:r>
              <w:t>cat</w:t>
            </w:r>
          </w:p>
        </w:tc>
        <w:tc>
          <w:tcPr>
            <w:tcW w:w="510" w:type="dxa"/>
          </w:tcPr>
          <w:p w14:paraId="550577FB" w14:textId="275B7905" w:rsidR="003022F1" w:rsidRDefault="003022F1">
            <w:pPr>
              <w:pStyle w:val="TAH"/>
            </w:pPr>
            <w:proofErr w:type="spellStart"/>
            <w:r>
              <w:t>Rel</w:t>
            </w:r>
            <w:proofErr w:type="spellEnd"/>
          </w:p>
        </w:tc>
        <w:tc>
          <w:tcPr>
            <w:tcW w:w="661" w:type="dxa"/>
          </w:tcPr>
          <w:p w14:paraId="4DD8C341" w14:textId="7B3E8908" w:rsidR="003022F1" w:rsidRDefault="003022F1">
            <w:pPr>
              <w:pStyle w:val="TAH"/>
            </w:pPr>
            <w:proofErr w:type="spellStart"/>
            <w:r>
              <w:t>init</w:t>
            </w:r>
            <w:proofErr w:type="spellEnd"/>
            <w:r>
              <w:t xml:space="preserve"> vers</w:t>
            </w:r>
          </w:p>
        </w:tc>
        <w:tc>
          <w:tcPr>
            <w:tcW w:w="2607" w:type="dxa"/>
          </w:tcPr>
          <w:p w14:paraId="0FC7841C" w14:textId="291BFE67" w:rsidR="003022F1" w:rsidRDefault="003022F1">
            <w:pPr>
              <w:pStyle w:val="TAH"/>
            </w:pPr>
            <w:r>
              <w:t>Title</w:t>
            </w:r>
          </w:p>
        </w:tc>
      </w:tr>
      <w:tr w:rsidR="009658D6" w14:paraId="5E4A9F58" w14:textId="77777777">
        <w:tc>
          <w:tcPr>
            <w:tcW w:w="1133" w:type="dxa"/>
          </w:tcPr>
          <w:p w14:paraId="1EC68602" w14:textId="6FCFDB57" w:rsidR="003022F1" w:rsidRDefault="003022F1">
            <w:pPr>
              <w:pStyle w:val="TAL"/>
              <w:rPr>
                <w:sz w:val="16"/>
              </w:rPr>
            </w:pPr>
            <w:r>
              <w:rPr>
                <w:sz w:val="16"/>
              </w:rPr>
              <w:t>C3-255578</w:t>
            </w:r>
          </w:p>
        </w:tc>
        <w:tc>
          <w:tcPr>
            <w:tcW w:w="1020" w:type="dxa"/>
          </w:tcPr>
          <w:p w14:paraId="410FBC97" w14:textId="141E99C9" w:rsidR="003022F1" w:rsidRDefault="003022F1">
            <w:pPr>
              <w:pStyle w:val="TAL"/>
              <w:rPr>
                <w:sz w:val="16"/>
              </w:rPr>
            </w:pPr>
            <w:r>
              <w:rPr>
                <w:sz w:val="16"/>
              </w:rPr>
              <w:t>agreed</w:t>
            </w:r>
          </w:p>
        </w:tc>
        <w:tc>
          <w:tcPr>
            <w:tcW w:w="1020" w:type="dxa"/>
          </w:tcPr>
          <w:p w14:paraId="13C2B9BC" w14:textId="74FE6D30" w:rsidR="003022F1" w:rsidRDefault="003022F1">
            <w:pPr>
              <w:pStyle w:val="TAL"/>
              <w:rPr>
                <w:sz w:val="16"/>
              </w:rPr>
            </w:pPr>
            <w:r>
              <w:rPr>
                <w:sz w:val="16"/>
              </w:rPr>
              <w:t>approved</w:t>
            </w:r>
          </w:p>
        </w:tc>
        <w:tc>
          <w:tcPr>
            <w:tcW w:w="1133" w:type="dxa"/>
          </w:tcPr>
          <w:p w14:paraId="305C22B6" w14:textId="5FAFBAFA" w:rsidR="003022F1" w:rsidRDefault="003022F1">
            <w:pPr>
              <w:pStyle w:val="TAL"/>
              <w:rPr>
                <w:sz w:val="16"/>
              </w:rPr>
            </w:pPr>
            <w:r>
              <w:rPr>
                <w:sz w:val="16"/>
              </w:rPr>
              <w:t>29.512</w:t>
            </w:r>
          </w:p>
        </w:tc>
        <w:tc>
          <w:tcPr>
            <w:tcW w:w="572" w:type="dxa"/>
          </w:tcPr>
          <w:p w14:paraId="59AC698C" w14:textId="73A5026D" w:rsidR="003022F1" w:rsidRDefault="003022F1">
            <w:pPr>
              <w:pStyle w:val="TAL"/>
              <w:rPr>
                <w:sz w:val="16"/>
              </w:rPr>
            </w:pPr>
            <w:r>
              <w:rPr>
                <w:sz w:val="16"/>
              </w:rPr>
              <w:t>1422</w:t>
            </w:r>
          </w:p>
        </w:tc>
        <w:tc>
          <w:tcPr>
            <w:tcW w:w="567" w:type="dxa"/>
          </w:tcPr>
          <w:p w14:paraId="4659FA00" w14:textId="1C5B083C" w:rsidR="003022F1" w:rsidRDefault="003022F1">
            <w:pPr>
              <w:pStyle w:val="TAL"/>
              <w:rPr>
                <w:sz w:val="16"/>
              </w:rPr>
            </w:pPr>
            <w:r>
              <w:rPr>
                <w:sz w:val="16"/>
              </w:rPr>
              <w:t>3</w:t>
            </w:r>
          </w:p>
        </w:tc>
        <w:tc>
          <w:tcPr>
            <w:tcW w:w="567" w:type="dxa"/>
          </w:tcPr>
          <w:p w14:paraId="04D89930" w14:textId="6B57AA5B" w:rsidR="003022F1" w:rsidRDefault="003022F1">
            <w:pPr>
              <w:pStyle w:val="TAL"/>
              <w:rPr>
                <w:sz w:val="16"/>
              </w:rPr>
            </w:pPr>
            <w:r>
              <w:rPr>
                <w:sz w:val="16"/>
              </w:rPr>
              <w:t>F</w:t>
            </w:r>
          </w:p>
        </w:tc>
        <w:tc>
          <w:tcPr>
            <w:tcW w:w="510" w:type="dxa"/>
          </w:tcPr>
          <w:p w14:paraId="047968FC" w14:textId="1D2F469E" w:rsidR="003022F1" w:rsidRDefault="003022F1">
            <w:pPr>
              <w:pStyle w:val="TAL"/>
              <w:rPr>
                <w:sz w:val="16"/>
              </w:rPr>
            </w:pPr>
            <w:r>
              <w:rPr>
                <w:sz w:val="16"/>
              </w:rPr>
              <w:t>Rel-19</w:t>
            </w:r>
          </w:p>
        </w:tc>
        <w:tc>
          <w:tcPr>
            <w:tcW w:w="661" w:type="dxa"/>
          </w:tcPr>
          <w:p w14:paraId="40BD34E8" w14:textId="39B4E20E" w:rsidR="003022F1" w:rsidRDefault="003022F1">
            <w:pPr>
              <w:pStyle w:val="TAL"/>
              <w:rPr>
                <w:sz w:val="16"/>
              </w:rPr>
            </w:pPr>
            <w:r>
              <w:rPr>
                <w:sz w:val="16"/>
              </w:rPr>
              <w:t>19.4.0</w:t>
            </w:r>
          </w:p>
        </w:tc>
        <w:tc>
          <w:tcPr>
            <w:tcW w:w="2607" w:type="dxa"/>
          </w:tcPr>
          <w:p w14:paraId="35A38C50" w14:textId="6B5117F0" w:rsidR="003022F1" w:rsidRDefault="003022F1">
            <w:pPr>
              <w:pStyle w:val="TAL"/>
              <w:rPr>
                <w:sz w:val="16"/>
              </w:rPr>
            </w:pPr>
            <w:r>
              <w:rPr>
                <w:sz w:val="16"/>
              </w:rPr>
              <w:t>Corrections to user plane address info within non-3GPP device info</w:t>
            </w:r>
          </w:p>
        </w:tc>
      </w:tr>
    </w:tbl>
    <w:p w14:paraId="68850869" w14:textId="77777777" w:rsidR="003022F1" w:rsidRDefault="003022F1" w:rsidP="003022F1"/>
    <w:p w14:paraId="48FDB3D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FBE12" w14:textId="7879EE72" w:rsidR="003022F1" w:rsidRDefault="003022F1" w:rsidP="003022F1">
      <w:pPr>
        <w:rPr>
          <w:rFonts w:ascii="Arial" w:hAnsi="Arial" w:cs="Arial"/>
          <w:b/>
          <w:sz w:val="24"/>
        </w:rPr>
      </w:pPr>
      <w:r>
        <w:rPr>
          <w:rFonts w:ascii="Arial" w:hAnsi="Arial" w:cs="Arial"/>
          <w:b/>
          <w:color w:val="0000FF"/>
          <w:sz w:val="24"/>
        </w:rPr>
        <w:t>CP-253118</w:t>
      </w:r>
      <w:r>
        <w:rPr>
          <w:rFonts w:ascii="Arial" w:hAnsi="Arial" w:cs="Arial"/>
          <w:b/>
          <w:color w:val="0000FF"/>
          <w:sz w:val="24"/>
        </w:rPr>
        <w:tab/>
      </w:r>
      <w:r>
        <w:rPr>
          <w:rFonts w:ascii="Arial" w:hAnsi="Arial" w:cs="Arial"/>
          <w:b/>
          <w:sz w:val="24"/>
        </w:rPr>
        <w:t>CR pack on UIA_ARC</w:t>
      </w:r>
    </w:p>
    <w:p w14:paraId="275941C9"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24AA3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7E25E5A" w14:textId="77777777">
        <w:tc>
          <w:tcPr>
            <w:tcW w:w="1133" w:type="dxa"/>
          </w:tcPr>
          <w:p w14:paraId="37F14CA2" w14:textId="024A73B2" w:rsidR="003022F1" w:rsidRDefault="003022F1">
            <w:pPr>
              <w:pStyle w:val="TAH"/>
            </w:pPr>
            <w:r>
              <w:t xml:space="preserve">WG </w:t>
            </w:r>
            <w:proofErr w:type="spellStart"/>
            <w:r>
              <w:t>TDoc</w:t>
            </w:r>
            <w:proofErr w:type="spellEnd"/>
          </w:p>
        </w:tc>
        <w:tc>
          <w:tcPr>
            <w:tcW w:w="1020" w:type="dxa"/>
          </w:tcPr>
          <w:p w14:paraId="3F15C2FC" w14:textId="7D4534B3" w:rsidR="003022F1" w:rsidRDefault="003022F1">
            <w:pPr>
              <w:pStyle w:val="TAH"/>
            </w:pPr>
            <w:r>
              <w:t xml:space="preserve">WG </w:t>
            </w:r>
            <w:proofErr w:type="spellStart"/>
            <w:r>
              <w:t>decisn</w:t>
            </w:r>
            <w:proofErr w:type="spellEnd"/>
          </w:p>
        </w:tc>
        <w:tc>
          <w:tcPr>
            <w:tcW w:w="1020" w:type="dxa"/>
          </w:tcPr>
          <w:p w14:paraId="40E6191C" w14:textId="6303AA58" w:rsidR="003022F1" w:rsidRDefault="003022F1">
            <w:pPr>
              <w:pStyle w:val="TAH"/>
            </w:pPr>
            <w:r>
              <w:t xml:space="preserve">TSG </w:t>
            </w:r>
            <w:proofErr w:type="spellStart"/>
            <w:r>
              <w:t>decisn</w:t>
            </w:r>
            <w:proofErr w:type="spellEnd"/>
          </w:p>
        </w:tc>
        <w:tc>
          <w:tcPr>
            <w:tcW w:w="1133" w:type="dxa"/>
          </w:tcPr>
          <w:p w14:paraId="565E1FA9" w14:textId="1EAAD15B" w:rsidR="003022F1" w:rsidRDefault="003022F1">
            <w:pPr>
              <w:pStyle w:val="TAH"/>
            </w:pPr>
            <w:r>
              <w:t>Spec</w:t>
            </w:r>
          </w:p>
        </w:tc>
        <w:tc>
          <w:tcPr>
            <w:tcW w:w="572" w:type="dxa"/>
          </w:tcPr>
          <w:p w14:paraId="73F18416" w14:textId="1A2E4C4E" w:rsidR="003022F1" w:rsidRDefault="003022F1">
            <w:pPr>
              <w:pStyle w:val="TAH"/>
            </w:pPr>
            <w:r>
              <w:t>CR</w:t>
            </w:r>
          </w:p>
        </w:tc>
        <w:tc>
          <w:tcPr>
            <w:tcW w:w="567" w:type="dxa"/>
          </w:tcPr>
          <w:p w14:paraId="13653D33" w14:textId="7D32014F" w:rsidR="003022F1" w:rsidRDefault="003022F1">
            <w:pPr>
              <w:pStyle w:val="TAH"/>
            </w:pPr>
            <w:r>
              <w:t>rev</w:t>
            </w:r>
          </w:p>
        </w:tc>
        <w:tc>
          <w:tcPr>
            <w:tcW w:w="567" w:type="dxa"/>
          </w:tcPr>
          <w:p w14:paraId="2DE99516" w14:textId="02691DA7" w:rsidR="003022F1" w:rsidRDefault="003022F1">
            <w:pPr>
              <w:pStyle w:val="TAH"/>
            </w:pPr>
            <w:r>
              <w:t>cat</w:t>
            </w:r>
          </w:p>
        </w:tc>
        <w:tc>
          <w:tcPr>
            <w:tcW w:w="510" w:type="dxa"/>
          </w:tcPr>
          <w:p w14:paraId="7509325F" w14:textId="15A33D27" w:rsidR="003022F1" w:rsidRDefault="003022F1">
            <w:pPr>
              <w:pStyle w:val="TAH"/>
            </w:pPr>
            <w:proofErr w:type="spellStart"/>
            <w:r>
              <w:t>Rel</w:t>
            </w:r>
            <w:proofErr w:type="spellEnd"/>
          </w:p>
        </w:tc>
        <w:tc>
          <w:tcPr>
            <w:tcW w:w="661" w:type="dxa"/>
          </w:tcPr>
          <w:p w14:paraId="7CDE6E5A" w14:textId="326DBE76" w:rsidR="003022F1" w:rsidRDefault="003022F1">
            <w:pPr>
              <w:pStyle w:val="TAH"/>
            </w:pPr>
            <w:proofErr w:type="spellStart"/>
            <w:r>
              <w:t>init</w:t>
            </w:r>
            <w:proofErr w:type="spellEnd"/>
            <w:r>
              <w:t xml:space="preserve"> vers</w:t>
            </w:r>
          </w:p>
        </w:tc>
        <w:tc>
          <w:tcPr>
            <w:tcW w:w="2607" w:type="dxa"/>
          </w:tcPr>
          <w:p w14:paraId="7C3C7F08" w14:textId="373095AD" w:rsidR="003022F1" w:rsidRDefault="003022F1">
            <w:pPr>
              <w:pStyle w:val="TAH"/>
            </w:pPr>
            <w:r>
              <w:t>Title</w:t>
            </w:r>
          </w:p>
        </w:tc>
      </w:tr>
      <w:tr w:rsidR="009658D6" w14:paraId="7D4352D5" w14:textId="77777777">
        <w:tc>
          <w:tcPr>
            <w:tcW w:w="1133" w:type="dxa"/>
          </w:tcPr>
          <w:p w14:paraId="1F863CF7" w14:textId="1ACDA446" w:rsidR="003022F1" w:rsidRDefault="003022F1">
            <w:pPr>
              <w:pStyle w:val="TAL"/>
              <w:rPr>
                <w:sz w:val="16"/>
              </w:rPr>
            </w:pPr>
            <w:r>
              <w:rPr>
                <w:sz w:val="16"/>
              </w:rPr>
              <w:t>C1-256437</w:t>
            </w:r>
          </w:p>
        </w:tc>
        <w:tc>
          <w:tcPr>
            <w:tcW w:w="1020" w:type="dxa"/>
          </w:tcPr>
          <w:p w14:paraId="7BDD9197" w14:textId="5E23E4AC" w:rsidR="003022F1" w:rsidRDefault="003022F1">
            <w:pPr>
              <w:pStyle w:val="TAL"/>
              <w:rPr>
                <w:sz w:val="16"/>
              </w:rPr>
            </w:pPr>
            <w:r>
              <w:rPr>
                <w:sz w:val="16"/>
              </w:rPr>
              <w:t>agreed</w:t>
            </w:r>
          </w:p>
        </w:tc>
        <w:tc>
          <w:tcPr>
            <w:tcW w:w="1020" w:type="dxa"/>
          </w:tcPr>
          <w:p w14:paraId="7E274117" w14:textId="2208931F" w:rsidR="003022F1" w:rsidRDefault="003022F1">
            <w:pPr>
              <w:pStyle w:val="TAL"/>
              <w:rPr>
                <w:sz w:val="16"/>
              </w:rPr>
            </w:pPr>
            <w:r>
              <w:rPr>
                <w:sz w:val="16"/>
              </w:rPr>
              <w:t>approved</w:t>
            </w:r>
          </w:p>
        </w:tc>
        <w:tc>
          <w:tcPr>
            <w:tcW w:w="1133" w:type="dxa"/>
          </w:tcPr>
          <w:p w14:paraId="42F91DA5" w14:textId="3E00D0AC" w:rsidR="003022F1" w:rsidRDefault="003022F1">
            <w:pPr>
              <w:pStyle w:val="TAL"/>
              <w:rPr>
                <w:sz w:val="16"/>
              </w:rPr>
            </w:pPr>
            <w:r>
              <w:rPr>
                <w:sz w:val="16"/>
              </w:rPr>
              <w:t>24.501</w:t>
            </w:r>
          </w:p>
        </w:tc>
        <w:tc>
          <w:tcPr>
            <w:tcW w:w="572" w:type="dxa"/>
          </w:tcPr>
          <w:p w14:paraId="69F31A61" w14:textId="40522A1B" w:rsidR="003022F1" w:rsidRDefault="003022F1">
            <w:pPr>
              <w:pStyle w:val="TAL"/>
              <w:rPr>
                <w:sz w:val="16"/>
              </w:rPr>
            </w:pPr>
            <w:r>
              <w:rPr>
                <w:sz w:val="16"/>
              </w:rPr>
              <w:t>7050</w:t>
            </w:r>
          </w:p>
        </w:tc>
        <w:tc>
          <w:tcPr>
            <w:tcW w:w="567" w:type="dxa"/>
          </w:tcPr>
          <w:p w14:paraId="2E47FA78" w14:textId="77777777" w:rsidR="003022F1" w:rsidRDefault="003022F1">
            <w:pPr>
              <w:pStyle w:val="TAL"/>
              <w:rPr>
                <w:sz w:val="16"/>
              </w:rPr>
            </w:pPr>
          </w:p>
        </w:tc>
        <w:tc>
          <w:tcPr>
            <w:tcW w:w="567" w:type="dxa"/>
          </w:tcPr>
          <w:p w14:paraId="1A609168" w14:textId="2B261C8F" w:rsidR="003022F1" w:rsidRDefault="003022F1">
            <w:pPr>
              <w:pStyle w:val="TAL"/>
              <w:rPr>
                <w:sz w:val="16"/>
              </w:rPr>
            </w:pPr>
            <w:r>
              <w:rPr>
                <w:sz w:val="16"/>
              </w:rPr>
              <w:t>F</w:t>
            </w:r>
          </w:p>
        </w:tc>
        <w:tc>
          <w:tcPr>
            <w:tcW w:w="510" w:type="dxa"/>
          </w:tcPr>
          <w:p w14:paraId="05B70506" w14:textId="7022701D" w:rsidR="003022F1" w:rsidRDefault="003022F1">
            <w:pPr>
              <w:pStyle w:val="TAL"/>
              <w:rPr>
                <w:sz w:val="16"/>
              </w:rPr>
            </w:pPr>
            <w:r>
              <w:rPr>
                <w:sz w:val="16"/>
              </w:rPr>
              <w:t>Rel-19</w:t>
            </w:r>
          </w:p>
        </w:tc>
        <w:tc>
          <w:tcPr>
            <w:tcW w:w="661" w:type="dxa"/>
          </w:tcPr>
          <w:p w14:paraId="59485A2C" w14:textId="74340464" w:rsidR="003022F1" w:rsidRDefault="003022F1">
            <w:pPr>
              <w:pStyle w:val="TAL"/>
              <w:rPr>
                <w:sz w:val="16"/>
              </w:rPr>
            </w:pPr>
            <w:r>
              <w:rPr>
                <w:sz w:val="16"/>
              </w:rPr>
              <w:t>19.4.0</w:t>
            </w:r>
          </w:p>
        </w:tc>
        <w:tc>
          <w:tcPr>
            <w:tcW w:w="2607" w:type="dxa"/>
          </w:tcPr>
          <w:p w14:paraId="47B81D28" w14:textId="0A9953E9" w:rsidR="003022F1" w:rsidRDefault="003022F1">
            <w:pPr>
              <w:pStyle w:val="TAL"/>
              <w:rPr>
                <w:sz w:val="16"/>
              </w:rPr>
            </w:pPr>
            <w:r>
              <w:rPr>
                <w:sz w:val="16"/>
              </w:rPr>
              <w:t>Correction to the Non-3GPP device identifier connection information IE</w:t>
            </w:r>
          </w:p>
        </w:tc>
      </w:tr>
      <w:tr w:rsidR="009658D6" w14:paraId="4A6E4BE4" w14:textId="77777777">
        <w:tc>
          <w:tcPr>
            <w:tcW w:w="1133" w:type="dxa"/>
          </w:tcPr>
          <w:p w14:paraId="484289FB" w14:textId="046254FB" w:rsidR="003022F1" w:rsidRDefault="003022F1" w:rsidP="003022F1">
            <w:pPr>
              <w:pStyle w:val="TAL"/>
              <w:rPr>
                <w:sz w:val="16"/>
              </w:rPr>
            </w:pPr>
            <w:r>
              <w:rPr>
                <w:sz w:val="16"/>
              </w:rPr>
              <w:t>C1-256520</w:t>
            </w:r>
          </w:p>
        </w:tc>
        <w:tc>
          <w:tcPr>
            <w:tcW w:w="1020" w:type="dxa"/>
          </w:tcPr>
          <w:p w14:paraId="3BB42D0A" w14:textId="4B62CAEB" w:rsidR="003022F1" w:rsidRDefault="003022F1" w:rsidP="003022F1">
            <w:pPr>
              <w:pStyle w:val="TAL"/>
              <w:rPr>
                <w:sz w:val="16"/>
              </w:rPr>
            </w:pPr>
            <w:r>
              <w:rPr>
                <w:sz w:val="16"/>
              </w:rPr>
              <w:t>agreed</w:t>
            </w:r>
          </w:p>
        </w:tc>
        <w:tc>
          <w:tcPr>
            <w:tcW w:w="1020" w:type="dxa"/>
          </w:tcPr>
          <w:p w14:paraId="0A309DB8" w14:textId="280F79E1" w:rsidR="003022F1" w:rsidRDefault="003022F1" w:rsidP="003022F1">
            <w:pPr>
              <w:pStyle w:val="TAL"/>
              <w:rPr>
                <w:sz w:val="16"/>
              </w:rPr>
            </w:pPr>
            <w:r>
              <w:rPr>
                <w:sz w:val="16"/>
              </w:rPr>
              <w:t>approved</w:t>
            </w:r>
          </w:p>
        </w:tc>
        <w:tc>
          <w:tcPr>
            <w:tcW w:w="1133" w:type="dxa"/>
          </w:tcPr>
          <w:p w14:paraId="061F6175" w14:textId="74C384C7" w:rsidR="003022F1" w:rsidRDefault="003022F1" w:rsidP="003022F1">
            <w:pPr>
              <w:pStyle w:val="TAL"/>
              <w:rPr>
                <w:sz w:val="16"/>
              </w:rPr>
            </w:pPr>
            <w:r>
              <w:rPr>
                <w:sz w:val="16"/>
              </w:rPr>
              <w:t>24.501</w:t>
            </w:r>
          </w:p>
        </w:tc>
        <w:tc>
          <w:tcPr>
            <w:tcW w:w="572" w:type="dxa"/>
          </w:tcPr>
          <w:p w14:paraId="7CEA6F29" w14:textId="0BC9B08B" w:rsidR="003022F1" w:rsidRDefault="003022F1" w:rsidP="003022F1">
            <w:pPr>
              <w:pStyle w:val="TAL"/>
              <w:rPr>
                <w:sz w:val="16"/>
              </w:rPr>
            </w:pPr>
            <w:r>
              <w:rPr>
                <w:sz w:val="16"/>
              </w:rPr>
              <w:t>7023</w:t>
            </w:r>
          </w:p>
        </w:tc>
        <w:tc>
          <w:tcPr>
            <w:tcW w:w="567" w:type="dxa"/>
          </w:tcPr>
          <w:p w14:paraId="48B777CC" w14:textId="53868DDA" w:rsidR="003022F1" w:rsidRDefault="003022F1" w:rsidP="003022F1">
            <w:pPr>
              <w:pStyle w:val="TAL"/>
              <w:rPr>
                <w:sz w:val="16"/>
              </w:rPr>
            </w:pPr>
            <w:r>
              <w:rPr>
                <w:sz w:val="16"/>
              </w:rPr>
              <w:t>1</w:t>
            </w:r>
          </w:p>
        </w:tc>
        <w:tc>
          <w:tcPr>
            <w:tcW w:w="567" w:type="dxa"/>
          </w:tcPr>
          <w:p w14:paraId="417BA959" w14:textId="6BFCB75D" w:rsidR="003022F1" w:rsidRDefault="003022F1" w:rsidP="003022F1">
            <w:pPr>
              <w:pStyle w:val="TAL"/>
              <w:rPr>
                <w:sz w:val="16"/>
              </w:rPr>
            </w:pPr>
            <w:r>
              <w:rPr>
                <w:sz w:val="16"/>
              </w:rPr>
              <w:t>F</w:t>
            </w:r>
          </w:p>
        </w:tc>
        <w:tc>
          <w:tcPr>
            <w:tcW w:w="510" w:type="dxa"/>
          </w:tcPr>
          <w:p w14:paraId="401C85D0" w14:textId="59135C73" w:rsidR="003022F1" w:rsidRDefault="003022F1" w:rsidP="003022F1">
            <w:pPr>
              <w:pStyle w:val="TAL"/>
              <w:rPr>
                <w:sz w:val="16"/>
              </w:rPr>
            </w:pPr>
            <w:r>
              <w:rPr>
                <w:sz w:val="16"/>
              </w:rPr>
              <w:t>Rel-19</w:t>
            </w:r>
          </w:p>
        </w:tc>
        <w:tc>
          <w:tcPr>
            <w:tcW w:w="661" w:type="dxa"/>
          </w:tcPr>
          <w:p w14:paraId="2146452C" w14:textId="56CE96BF" w:rsidR="003022F1" w:rsidRDefault="003022F1" w:rsidP="003022F1">
            <w:pPr>
              <w:pStyle w:val="TAL"/>
              <w:rPr>
                <w:sz w:val="16"/>
              </w:rPr>
            </w:pPr>
            <w:r>
              <w:rPr>
                <w:sz w:val="16"/>
              </w:rPr>
              <w:t>19.4.0</w:t>
            </w:r>
          </w:p>
        </w:tc>
        <w:tc>
          <w:tcPr>
            <w:tcW w:w="2607" w:type="dxa"/>
          </w:tcPr>
          <w:p w14:paraId="1FD85CD6" w14:textId="4E79F79A" w:rsidR="003022F1" w:rsidRDefault="003022F1" w:rsidP="003022F1">
            <w:pPr>
              <w:pStyle w:val="TAL"/>
              <w:rPr>
                <w:sz w:val="16"/>
              </w:rPr>
            </w:pPr>
            <w:r>
              <w:rPr>
                <w:sz w:val="16"/>
              </w:rPr>
              <w:t>Determine which PDU session to use for non-3GPP device traffic</w:t>
            </w:r>
          </w:p>
        </w:tc>
      </w:tr>
      <w:tr w:rsidR="009658D6" w14:paraId="27420836" w14:textId="77777777">
        <w:tc>
          <w:tcPr>
            <w:tcW w:w="1133" w:type="dxa"/>
          </w:tcPr>
          <w:p w14:paraId="1AF56386" w14:textId="2B41CEE5" w:rsidR="003022F1" w:rsidRDefault="003022F1" w:rsidP="003022F1">
            <w:pPr>
              <w:pStyle w:val="TAL"/>
              <w:rPr>
                <w:sz w:val="16"/>
              </w:rPr>
            </w:pPr>
            <w:r>
              <w:rPr>
                <w:sz w:val="16"/>
              </w:rPr>
              <w:t>C1-256521</w:t>
            </w:r>
          </w:p>
        </w:tc>
        <w:tc>
          <w:tcPr>
            <w:tcW w:w="1020" w:type="dxa"/>
          </w:tcPr>
          <w:p w14:paraId="52F7DD47" w14:textId="16AAE16A" w:rsidR="003022F1" w:rsidRDefault="003022F1" w:rsidP="003022F1">
            <w:pPr>
              <w:pStyle w:val="TAL"/>
              <w:rPr>
                <w:sz w:val="16"/>
              </w:rPr>
            </w:pPr>
            <w:r>
              <w:rPr>
                <w:sz w:val="16"/>
              </w:rPr>
              <w:t>agreed</w:t>
            </w:r>
          </w:p>
        </w:tc>
        <w:tc>
          <w:tcPr>
            <w:tcW w:w="1020" w:type="dxa"/>
          </w:tcPr>
          <w:p w14:paraId="09F0BF38" w14:textId="34965828" w:rsidR="003022F1" w:rsidRDefault="003022F1" w:rsidP="003022F1">
            <w:pPr>
              <w:pStyle w:val="TAL"/>
              <w:rPr>
                <w:sz w:val="16"/>
              </w:rPr>
            </w:pPr>
            <w:r>
              <w:rPr>
                <w:sz w:val="16"/>
              </w:rPr>
              <w:t>approved</w:t>
            </w:r>
          </w:p>
        </w:tc>
        <w:tc>
          <w:tcPr>
            <w:tcW w:w="1133" w:type="dxa"/>
          </w:tcPr>
          <w:p w14:paraId="73E47353" w14:textId="06C0B64D" w:rsidR="003022F1" w:rsidRDefault="003022F1" w:rsidP="003022F1">
            <w:pPr>
              <w:pStyle w:val="TAL"/>
              <w:rPr>
                <w:sz w:val="16"/>
              </w:rPr>
            </w:pPr>
            <w:r>
              <w:rPr>
                <w:sz w:val="16"/>
              </w:rPr>
              <w:t>24.501</w:t>
            </w:r>
          </w:p>
        </w:tc>
        <w:tc>
          <w:tcPr>
            <w:tcW w:w="572" w:type="dxa"/>
          </w:tcPr>
          <w:p w14:paraId="1E2928E5" w14:textId="2A1E4B31" w:rsidR="003022F1" w:rsidRDefault="003022F1" w:rsidP="003022F1">
            <w:pPr>
              <w:pStyle w:val="TAL"/>
              <w:rPr>
                <w:sz w:val="16"/>
              </w:rPr>
            </w:pPr>
            <w:r>
              <w:rPr>
                <w:sz w:val="16"/>
              </w:rPr>
              <w:t>7031</w:t>
            </w:r>
          </w:p>
        </w:tc>
        <w:tc>
          <w:tcPr>
            <w:tcW w:w="567" w:type="dxa"/>
          </w:tcPr>
          <w:p w14:paraId="2C12A8D7" w14:textId="67375883" w:rsidR="003022F1" w:rsidRDefault="003022F1" w:rsidP="003022F1">
            <w:pPr>
              <w:pStyle w:val="TAL"/>
              <w:rPr>
                <w:sz w:val="16"/>
              </w:rPr>
            </w:pPr>
            <w:r>
              <w:rPr>
                <w:sz w:val="16"/>
              </w:rPr>
              <w:t>1</w:t>
            </w:r>
          </w:p>
        </w:tc>
        <w:tc>
          <w:tcPr>
            <w:tcW w:w="567" w:type="dxa"/>
          </w:tcPr>
          <w:p w14:paraId="62E41D2A" w14:textId="514B7EE4" w:rsidR="003022F1" w:rsidRDefault="003022F1" w:rsidP="003022F1">
            <w:pPr>
              <w:pStyle w:val="TAL"/>
              <w:rPr>
                <w:sz w:val="16"/>
              </w:rPr>
            </w:pPr>
            <w:r>
              <w:rPr>
                <w:sz w:val="16"/>
              </w:rPr>
              <w:t>F</w:t>
            </w:r>
          </w:p>
        </w:tc>
        <w:tc>
          <w:tcPr>
            <w:tcW w:w="510" w:type="dxa"/>
          </w:tcPr>
          <w:p w14:paraId="643FC506" w14:textId="584FE0D8" w:rsidR="003022F1" w:rsidRDefault="003022F1" w:rsidP="003022F1">
            <w:pPr>
              <w:pStyle w:val="TAL"/>
              <w:rPr>
                <w:sz w:val="16"/>
              </w:rPr>
            </w:pPr>
            <w:r>
              <w:rPr>
                <w:sz w:val="16"/>
              </w:rPr>
              <w:t>Rel-19</w:t>
            </w:r>
          </w:p>
        </w:tc>
        <w:tc>
          <w:tcPr>
            <w:tcW w:w="661" w:type="dxa"/>
          </w:tcPr>
          <w:p w14:paraId="7D765F2D" w14:textId="0B71AD84" w:rsidR="003022F1" w:rsidRDefault="003022F1" w:rsidP="003022F1">
            <w:pPr>
              <w:pStyle w:val="TAL"/>
              <w:rPr>
                <w:sz w:val="16"/>
              </w:rPr>
            </w:pPr>
            <w:r>
              <w:rPr>
                <w:sz w:val="16"/>
              </w:rPr>
              <w:t>19.4.0</w:t>
            </w:r>
          </w:p>
        </w:tc>
        <w:tc>
          <w:tcPr>
            <w:tcW w:w="2607" w:type="dxa"/>
          </w:tcPr>
          <w:p w14:paraId="412E460C" w14:textId="231A5BC6" w:rsidR="003022F1" w:rsidRDefault="003022F1" w:rsidP="003022F1">
            <w:pPr>
              <w:pStyle w:val="TAL"/>
              <w:rPr>
                <w:sz w:val="16"/>
              </w:rPr>
            </w:pPr>
            <w:r>
              <w:rPr>
                <w:sz w:val="16"/>
              </w:rPr>
              <w:t>Clarifications on the QoS differentiation of traffic for non-3GPP device(s)</w:t>
            </w:r>
          </w:p>
        </w:tc>
      </w:tr>
      <w:tr w:rsidR="009658D6" w14:paraId="4289980A" w14:textId="77777777">
        <w:tc>
          <w:tcPr>
            <w:tcW w:w="1133" w:type="dxa"/>
          </w:tcPr>
          <w:p w14:paraId="64DA5C3B" w14:textId="339A84BC" w:rsidR="003022F1" w:rsidRDefault="003022F1" w:rsidP="003022F1">
            <w:pPr>
              <w:pStyle w:val="TAL"/>
              <w:rPr>
                <w:sz w:val="16"/>
              </w:rPr>
            </w:pPr>
            <w:r>
              <w:rPr>
                <w:sz w:val="16"/>
              </w:rPr>
              <w:t>C1-257340</w:t>
            </w:r>
          </w:p>
        </w:tc>
        <w:tc>
          <w:tcPr>
            <w:tcW w:w="1020" w:type="dxa"/>
          </w:tcPr>
          <w:p w14:paraId="28112D16" w14:textId="49E2F69D" w:rsidR="003022F1" w:rsidRDefault="003022F1" w:rsidP="003022F1">
            <w:pPr>
              <w:pStyle w:val="TAL"/>
              <w:rPr>
                <w:sz w:val="16"/>
              </w:rPr>
            </w:pPr>
            <w:r>
              <w:rPr>
                <w:sz w:val="16"/>
              </w:rPr>
              <w:t>agreed</w:t>
            </w:r>
          </w:p>
        </w:tc>
        <w:tc>
          <w:tcPr>
            <w:tcW w:w="1020" w:type="dxa"/>
          </w:tcPr>
          <w:p w14:paraId="35FB5CD1" w14:textId="231BC878" w:rsidR="003022F1" w:rsidRDefault="003022F1" w:rsidP="003022F1">
            <w:pPr>
              <w:pStyle w:val="TAL"/>
              <w:rPr>
                <w:sz w:val="16"/>
              </w:rPr>
            </w:pPr>
            <w:r>
              <w:rPr>
                <w:sz w:val="16"/>
              </w:rPr>
              <w:t>approved</w:t>
            </w:r>
          </w:p>
        </w:tc>
        <w:tc>
          <w:tcPr>
            <w:tcW w:w="1133" w:type="dxa"/>
          </w:tcPr>
          <w:p w14:paraId="07247DC5" w14:textId="7BE6587D" w:rsidR="003022F1" w:rsidRDefault="003022F1" w:rsidP="003022F1">
            <w:pPr>
              <w:pStyle w:val="TAL"/>
              <w:rPr>
                <w:sz w:val="16"/>
              </w:rPr>
            </w:pPr>
            <w:r>
              <w:rPr>
                <w:sz w:val="16"/>
              </w:rPr>
              <w:t>24.501</w:t>
            </w:r>
          </w:p>
        </w:tc>
        <w:tc>
          <w:tcPr>
            <w:tcW w:w="572" w:type="dxa"/>
          </w:tcPr>
          <w:p w14:paraId="1DF998C1" w14:textId="4EDDBCC1" w:rsidR="003022F1" w:rsidRDefault="003022F1" w:rsidP="003022F1">
            <w:pPr>
              <w:pStyle w:val="TAL"/>
              <w:rPr>
                <w:sz w:val="16"/>
              </w:rPr>
            </w:pPr>
            <w:r>
              <w:rPr>
                <w:sz w:val="16"/>
              </w:rPr>
              <w:t>7085</w:t>
            </w:r>
          </w:p>
        </w:tc>
        <w:tc>
          <w:tcPr>
            <w:tcW w:w="567" w:type="dxa"/>
          </w:tcPr>
          <w:p w14:paraId="0B65E1B5" w14:textId="77777777" w:rsidR="003022F1" w:rsidRDefault="003022F1" w:rsidP="003022F1">
            <w:pPr>
              <w:pStyle w:val="TAL"/>
              <w:rPr>
                <w:sz w:val="16"/>
              </w:rPr>
            </w:pPr>
          </w:p>
        </w:tc>
        <w:tc>
          <w:tcPr>
            <w:tcW w:w="567" w:type="dxa"/>
          </w:tcPr>
          <w:p w14:paraId="5E909C11" w14:textId="2B9F1001" w:rsidR="003022F1" w:rsidRDefault="003022F1" w:rsidP="003022F1">
            <w:pPr>
              <w:pStyle w:val="TAL"/>
              <w:rPr>
                <w:sz w:val="16"/>
              </w:rPr>
            </w:pPr>
            <w:r>
              <w:rPr>
                <w:sz w:val="16"/>
              </w:rPr>
              <w:t>F</w:t>
            </w:r>
          </w:p>
        </w:tc>
        <w:tc>
          <w:tcPr>
            <w:tcW w:w="510" w:type="dxa"/>
          </w:tcPr>
          <w:p w14:paraId="6CC024AB" w14:textId="1035D2AE" w:rsidR="003022F1" w:rsidRDefault="003022F1" w:rsidP="003022F1">
            <w:pPr>
              <w:pStyle w:val="TAL"/>
              <w:rPr>
                <w:sz w:val="16"/>
              </w:rPr>
            </w:pPr>
            <w:r>
              <w:rPr>
                <w:sz w:val="16"/>
              </w:rPr>
              <w:t>Rel-19</w:t>
            </w:r>
          </w:p>
        </w:tc>
        <w:tc>
          <w:tcPr>
            <w:tcW w:w="661" w:type="dxa"/>
          </w:tcPr>
          <w:p w14:paraId="224BB4ED" w14:textId="7BE0084B" w:rsidR="003022F1" w:rsidRDefault="003022F1" w:rsidP="003022F1">
            <w:pPr>
              <w:pStyle w:val="TAL"/>
              <w:rPr>
                <w:sz w:val="16"/>
              </w:rPr>
            </w:pPr>
            <w:r>
              <w:rPr>
                <w:sz w:val="16"/>
              </w:rPr>
              <w:t>19.4.0</w:t>
            </w:r>
          </w:p>
        </w:tc>
        <w:tc>
          <w:tcPr>
            <w:tcW w:w="2607" w:type="dxa"/>
          </w:tcPr>
          <w:p w14:paraId="4D68A4DD" w14:textId="5CAB1018" w:rsidR="003022F1" w:rsidRDefault="003022F1" w:rsidP="003022F1">
            <w:pPr>
              <w:pStyle w:val="TAL"/>
              <w:rPr>
                <w:sz w:val="16"/>
              </w:rPr>
            </w:pPr>
            <w:r>
              <w:rPr>
                <w:sz w:val="16"/>
              </w:rPr>
              <w:t>Fixing non-3GPP device identifier connection information IE name</w:t>
            </w:r>
          </w:p>
        </w:tc>
      </w:tr>
      <w:tr w:rsidR="009658D6" w14:paraId="2BC9EA62" w14:textId="77777777">
        <w:tc>
          <w:tcPr>
            <w:tcW w:w="1133" w:type="dxa"/>
          </w:tcPr>
          <w:p w14:paraId="7C637AB5" w14:textId="7C3179FB" w:rsidR="003022F1" w:rsidRDefault="003022F1" w:rsidP="003022F1">
            <w:pPr>
              <w:pStyle w:val="TAL"/>
              <w:rPr>
                <w:sz w:val="16"/>
              </w:rPr>
            </w:pPr>
            <w:r>
              <w:rPr>
                <w:sz w:val="16"/>
              </w:rPr>
              <w:t>C1-257490</w:t>
            </w:r>
          </w:p>
        </w:tc>
        <w:tc>
          <w:tcPr>
            <w:tcW w:w="1020" w:type="dxa"/>
          </w:tcPr>
          <w:p w14:paraId="0F675BC8" w14:textId="11217DDC" w:rsidR="003022F1" w:rsidRDefault="003022F1" w:rsidP="003022F1">
            <w:pPr>
              <w:pStyle w:val="TAL"/>
              <w:rPr>
                <w:sz w:val="16"/>
              </w:rPr>
            </w:pPr>
            <w:r>
              <w:rPr>
                <w:sz w:val="16"/>
              </w:rPr>
              <w:t>agreed</w:t>
            </w:r>
          </w:p>
        </w:tc>
        <w:tc>
          <w:tcPr>
            <w:tcW w:w="1020" w:type="dxa"/>
          </w:tcPr>
          <w:p w14:paraId="0B38BC09" w14:textId="4CE61525" w:rsidR="003022F1" w:rsidRDefault="003022F1" w:rsidP="003022F1">
            <w:pPr>
              <w:pStyle w:val="TAL"/>
              <w:rPr>
                <w:sz w:val="16"/>
              </w:rPr>
            </w:pPr>
            <w:r>
              <w:rPr>
                <w:sz w:val="16"/>
              </w:rPr>
              <w:t>approved</w:t>
            </w:r>
          </w:p>
        </w:tc>
        <w:tc>
          <w:tcPr>
            <w:tcW w:w="1133" w:type="dxa"/>
          </w:tcPr>
          <w:p w14:paraId="1A925779" w14:textId="31C61D6F" w:rsidR="003022F1" w:rsidRDefault="003022F1" w:rsidP="003022F1">
            <w:pPr>
              <w:pStyle w:val="TAL"/>
              <w:rPr>
                <w:sz w:val="16"/>
              </w:rPr>
            </w:pPr>
            <w:r>
              <w:rPr>
                <w:sz w:val="16"/>
              </w:rPr>
              <w:t>24.501</w:t>
            </w:r>
          </w:p>
        </w:tc>
        <w:tc>
          <w:tcPr>
            <w:tcW w:w="572" w:type="dxa"/>
          </w:tcPr>
          <w:p w14:paraId="7B328B41" w14:textId="186401DE" w:rsidR="003022F1" w:rsidRDefault="003022F1" w:rsidP="003022F1">
            <w:pPr>
              <w:pStyle w:val="TAL"/>
              <w:rPr>
                <w:sz w:val="16"/>
              </w:rPr>
            </w:pPr>
            <w:r>
              <w:rPr>
                <w:sz w:val="16"/>
              </w:rPr>
              <w:t>7086</w:t>
            </w:r>
          </w:p>
        </w:tc>
        <w:tc>
          <w:tcPr>
            <w:tcW w:w="567" w:type="dxa"/>
          </w:tcPr>
          <w:p w14:paraId="5D1535B2" w14:textId="4FA8739F" w:rsidR="003022F1" w:rsidRDefault="003022F1" w:rsidP="003022F1">
            <w:pPr>
              <w:pStyle w:val="TAL"/>
              <w:rPr>
                <w:sz w:val="16"/>
              </w:rPr>
            </w:pPr>
            <w:r>
              <w:rPr>
                <w:sz w:val="16"/>
              </w:rPr>
              <w:t>1</w:t>
            </w:r>
          </w:p>
        </w:tc>
        <w:tc>
          <w:tcPr>
            <w:tcW w:w="567" w:type="dxa"/>
          </w:tcPr>
          <w:p w14:paraId="11B9DBE3" w14:textId="0C6869AA" w:rsidR="003022F1" w:rsidRDefault="003022F1" w:rsidP="003022F1">
            <w:pPr>
              <w:pStyle w:val="TAL"/>
              <w:rPr>
                <w:sz w:val="16"/>
              </w:rPr>
            </w:pPr>
            <w:r>
              <w:rPr>
                <w:sz w:val="16"/>
              </w:rPr>
              <w:t>F</w:t>
            </w:r>
          </w:p>
        </w:tc>
        <w:tc>
          <w:tcPr>
            <w:tcW w:w="510" w:type="dxa"/>
          </w:tcPr>
          <w:p w14:paraId="22354E5C" w14:textId="1CAA5C80" w:rsidR="003022F1" w:rsidRDefault="003022F1" w:rsidP="003022F1">
            <w:pPr>
              <w:pStyle w:val="TAL"/>
              <w:rPr>
                <w:sz w:val="16"/>
              </w:rPr>
            </w:pPr>
            <w:r>
              <w:rPr>
                <w:sz w:val="16"/>
              </w:rPr>
              <w:t>Rel-19</w:t>
            </w:r>
          </w:p>
        </w:tc>
        <w:tc>
          <w:tcPr>
            <w:tcW w:w="661" w:type="dxa"/>
          </w:tcPr>
          <w:p w14:paraId="720BF06B" w14:textId="4EAB67C0" w:rsidR="003022F1" w:rsidRDefault="003022F1" w:rsidP="003022F1">
            <w:pPr>
              <w:pStyle w:val="TAL"/>
              <w:rPr>
                <w:sz w:val="16"/>
              </w:rPr>
            </w:pPr>
            <w:r>
              <w:rPr>
                <w:sz w:val="16"/>
              </w:rPr>
              <w:t>19.4.0</w:t>
            </w:r>
          </w:p>
        </w:tc>
        <w:tc>
          <w:tcPr>
            <w:tcW w:w="2607" w:type="dxa"/>
          </w:tcPr>
          <w:p w14:paraId="4F132046" w14:textId="20B81502" w:rsidR="003022F1" w:rsidRDefault="003022F1" w:rsidP="003022F1">
            <w:pPr>
              <w:pStyle w:val="TAL"/>
              <w:rPr>
                <w:sz w:val="16"/>
              </w:rPr>
            </w:pPr>
            <w:r>
              <w:rPr>
                <w:sz w:val="16"/>
              </w:rPr>
              <w:t>Length updates in Non-3GPP device information IE</w:t>
            </w:r>
          </w:p>
        </w:tc>
      </w:tr>
      <w:tr w:rsidR="009658D6" w14:paraId="18760110" w14:textId="77777777">
        <w:tc>
          <w:tcPr>
            <w:tcW w:w="1133" w:type="dxa"/>
          </w:tcPr>
          <w:p w14:paraId="5582E738" w14:textId="02138BA6" w:rsidR="003022F1" w:rsidRDefault="003022F1" w:rsidP="003022F1">
            <w:pPr>
              <w:pStyle w:val="TAL"/>
              <w:rPr>
                <w:sz w:val="16"/>
              </w:rPr>
            </w:pPr>
            <w:r>
              <w:rPr>
                <w:sz w:val="16"/>
              </w:rPr>
              <w:t>C1-257491</w:t>
            </w:r>
          </w:p>
        </w:tc>
        <w:tc>
          <w:tcPr>
            <w:tcW w:w="1020" w:type="dxa"/>
          </w:tcPr>
          <w:p w14:paraId="19ED3D6B" w14:textId="42E101B2" w:rsidR="003022F1" w:rsidRDefault="003022F1" w:rsidP="003022F1">
            <w:pPr>
              <w:pStyle w:val="TAL"/>
              <w:rPr>
                <w:sz w:val="16"/>
              </w:rPr>
            </w:pPr>
            <w:r>
              <w:rPr>
                <w:sz w:val="16"/>
              </w:rPr>
              <w:t>agreed</w:t>
            </w:r>
          </w:p>
        </w:tc>
        <w:tc>
          <w:tcPr>
            <w:tcW w:w="1020" w:type="dxa"/>
          </w:tcPr>
          <w:p w14:paraId="3D59DED4" w14:textId="4D0AF1D1" w:rsidR="003022F1" w:rsidRDefault="003022F1" w:rsidP="003022F1">
            <w:pPr>
              <w:pStyle w:val="TAL"/>
              <w:rPr>
                <w:sz w:val="16"/>
              </w:rPr>
            </w:pPr>
            <w:r>
              <w:rPr>
                <w:sz w:val="16"/>
              </w:rPr>
              <w:t>approved</w:t>
            </w:r>
          </w:p>
        </w:tc>
        <w:tc>
          <w:tcPr>
            <w:tcW w:w="1133" w:type="dxa"/>
          </w:tcPr>
          <w:p w14:paraId="3BC64441" w14:textId="37EBBBD6" w:rsidR="003022F1" w:rsidRDefault="003022F1" w:rsidP="003022F1">
            <w:pPr>
              <w:pStyle w:val="TAL"/>
              <w:rPr>
                <w:sz w:val="16"/>
              </w:rPr>
            </w:pPr>
            <w:r>
              <w:rPr>
                <w:sz w:val="16"/>
              </w:rPr>
              <w:t>24.501</w:t>
            </w:r>
          </w:p>
        </w:tc>
        <w:tc>
          <w:tcPr>
            <w:tcW w:w="572" w:type="dxa"/>
          </w:tcPr>
          <w:p w14:paraId="40355844" w14:textId="6991E392" w:rsidR="003022F1" w:rsidRDefault="003022F1" w:rsidP="003022F1">
            <w:pPr>
              <w:pStyle w:val="TAL"/>
              <w:rPr>
                <w:sz w:val="16"/>
              </w:rPr>
            </w:pPr>
            <w:r>
              <w:rPr>
                <w:sz w:val="16"/>
              </w:rPr>
              <w:t>7087</w:t>
            </w:r>
          </w:p>
        </w:tc>
        <w:tc>
          <w:tcPr>
            <w:tcW w:w="567" w:type="dxa"/>
          </w:tcPr>
          <w:p w14:paraId="5987FCB2" w14:textId="1CD44849" w:rsidR="003022F1" w:rsidRDefault="003022F1" w:rsidP="003022F1">
            <w:pPr>
              <w:pStyle w:val="TAL"/>
              <w:rPr>
                <w:sz w:val="16"/>
              </w:rPr>
            </w:pPr>
            <w:r>
              <w:rPr>
                <w:sz w:val="16"/>
              </w:rPr>
              <w:t>1</w:t>
            </w:r>
          </w:p>
        </w:tc>
        <w:tc>
          <w:tcPr>
            <w:tcW w:w="567" w:type="dxa"/>
          </w:tcPr>
          <w:p w14:paraId="50F62A41" w14:textId="16E5CFBF" w:rsidR="003022F1" w:rsidRDefault="003022F1" w:rsidP="003022F1">
            <w:pPr>
              <w:pStyle w:val="TAL"/>
              <w:rPr>
                <w:sz w:val="16"/>
              </w:rPr>
            </w:pPr>
            <w:r>
              <w:rPr>
                <w:sz w:val="16"/>
              </w:rPr>
              <w:t>C</w:t>
            </w:r>
          </w:p>
        </w:tc>
        <w:tc>
          <w:tcPr>
            <w:tcW w:w="510" w:type="dxa"/>
          </w:tcPr>
          <w:p w14:paraId="0EBFE78B" w14:textId="095F80D9" w:rsidR="003022F1" w:rsidRDefault="003022F1" w:rsidP="003022F1">
            <w:pPr>
              <w:pStyle w:val="TAL"/>
              <w:rPr>
                <w:sz w:val="16"/>
              </w:rPr>
            </w:pPr>
            <w:r>
              <w:rPr>
                <w:sz w:val="16"/>
              </w:rPr>
              <w:t>Rel-19</w:t>
            </w:r>
          </w:p>
        </w:tc>
        <w:tc>
          <w:tcPr>
            <w:tcW w:w="661" w:type="dxa"/>
          </w:tcPr>
          <w:p w14:paraId="7322707F" w14:textId="2FDEA9A0" w:rsidR="003022F1" w:rsidRDefault="003022F1" w:rsidP="003022F1">
            <w:pPr>
              <w:pStyle w:val="TAL"/>
              <w:rPr>
                <w:sz w:val="16"/>
              </w:rPr>
            </w:pPr>
            <w:r>
              <w:rPr>
                <w:sz w:val="16"/>
              </w:rPr>
              <w:t>19.4.0</w:t>
            </w:r>
          </w:p>
        </w:tc>
        <w:tc>
          <w:tcPr>
            <w:tcW w:w="2607" w:type="dxa"/>
          </w:tcPr>
          <w:p w14:paraId="0B42B066" w14:textId="0C1E19B9" w:rsidR="003022F1" w:rsidRDefault="003022F1" w:rsidP="003022F1">
            <w:pPr>
              <w:pStyle w:val="TAL"/>
              <w:rPr>
                <w:sz w:val="16"/>
              </w:rPr>
            </w:pPr>
            <w:r>
              <w:rPr>
                <w:sz w:val="16"/>
              </w:rPr>
              <w:t>Suspending QoS differentiation for non-3GPP device identifier</w:t>
            </w:r>
          </w:p>
        </w:tc>
      </w:tr>
    </w:tbl>
    <w:p w14:paraId="301EE523" w14:textId="77777777" w:rsidR="003022F1" w:rsidRDefault="003022F1" w:rsidP="003022F1"/>
    <w:p w14:paraId="477B19B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CABB6" w14:textId="71F665BB" w:rsidR="003022F1" w:rsidRDefault="003022F1" w:rsidP="003022F1">
      <w:pPr>
        <w:rPr>
          <w:rFonts w:ascii="Arial" w:hAnsi="Arial" w:cs="Arial"/>
          <w:b/>
          <w:sz w:val="24"/>
        </w:rPr>
      </w:pPr>
      <w:r>
        <w:rPr>
          <w:rFonts w:ascii="Arial" w:hAnsi="Arial" w:cs="Arial"/>
          <w:b/>
          <w:color w:val="0000FF"/>
          <w:sz w:val="24"/>
        </w:rPr>
        <w:t>CP-253146</w:t>
      </w:r>
      <w:r>
        <w:rPr>
          <w:rFonts w:ascii="Arial" w:hAnsi="Arial" w:cs="Arial"/>
          <w:b/>
          <w:color w:val="0000FF"/>
          <w:sz w:val="24"/>
        </w:rPr>
        <w:tab/>
      </w:r>
      <w:r>
        <w:rPr>
          <w:rFonts w:ascii="Arial" w:hAnsi="Arial" w:cs="Arial"/>
          <w:b/>
          <w:sz w:val="24"/>
        </w:rPr>
        <w:t>CR Pack on Identifying non-3GPP Devices Connecting behind a UE or 5G-RG</w:t>
      </w:r>
    </w:p>
    <w:p w14:paraId="6A04BC07"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5F0DCB"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350400D" w14:textId="77777777">
        <w:tc>
          <w:tcPr>
            <w:tcW w:w="1133" w:type="dxa"/>
          </w:tcPr>
          <w:p w14:paraId="6071B1DB" w14:textId="48B61960" w:rsidR="003022F1" w:rsidRDefault="003022F1">
            <w:pPr>
              <w:pStyle w:val="TAH"/>
            </w:pPr>
            <w:r>
              <w:t xml:space="preserve">WG </w:t>
            </w:r>
            <w:proofErr w:type="spellStart"/>
            <w:r>
              <w:t>TDoc</w:t>
            </w:r>
            <w:proofErr w:type="spellEnd"/>
          </w:p>
        </w:tc>
        <w:tc>
          <w:tcPr>
            <w:tcW w:w="1020" w:type="dxa"/>
          </w:tcPr>
          <w:p w14:paraId="04C103F1" w14:textId="0CF84BE0" w:rsidR="003022F1" w:rsidRDefault="003022F1">
            <w:pPr>
              <w:pStyle w:val="TAH"/>
            </w:pPr>
            <w:r>
              <w:t xml:space="preserve">WG </w:t>
            </w:r>
            <w:proofErr w:type="spellStart"/>
            <w:r>
              <w:t>decisn</w:t>
            </w:r>
            <w:proofErr w:type="spellEnd"/>
          </w:p>
        </w:tc>
        <w:tc>
          <w:tcPr>
            <w:tcW w:w="1020" w:type="dxa"/>
          </w:tcPr>
          <w:p w14:paraId="7BC0DECF" w14:textId="2C83753E" w:rsidR="003022F1" w:rsidRDefault="003022F1">
            <w:pPr>
              <w:pStyle w:val="TAH"/>
            </w:pPr>
            <w:r>
              <w:t xml:space="preserve">TSG </w:t>
            </w:r>
            <w:proofErr w:type="spellStart"/>
            <w:r>
              <w:t>decisn</w:t>
            </w:r>
            <w:proofErr w:type="spellEnd"/>
          </w:p>
        </w:tc>
        <w:tc>
          <w:tcPr>
            <w:tcW w:w="1133" w:type="dxa"/>
          </w:tcPr>
          <w:p w14:paraId="31309620" w14:textId="4A358D16" w:rsidR="003022F1" w:rsidRDefault="003022F1">
            <w:pPr>
              <w:pStyle w:val="TAH"/>
            </w:pPr>
            <w:r>
              <w:t>Spec</w:t>
            </w:r>
          </w:p>
        </w:tc>
        <w:tc>
          <w:tcPr>
            <w:tcW w:w="572" w:type="dxa"/>
          </w:tcPr>
          <w:p w14:paraId="2FFC04E5" w14:textId="03725C5D" w:rsidR="003022F1" w:rsidRDefault="003022F1">
            <w:pPr>
              <w:pStyle w:val="TAH"/>
            </w:pPr>
            <w:r>
              <w:t>CR</w:t>
            </w:r>
          </w:p>
        </w:tc>
        <w:tc>
          <w:tcPr>
            <w:tcW w:w="567" w:type="dxa"/>
          </w:tcPr>
          <w:p w14:paraId="725492AA" w14:textId="554E0751" w:rsidR="003022F1" w:rsidRDefault="003022F1">
            <w:pPr>
              <w:pStyle w:val="TAH"/>
            </w:pPr>
            <w:r>
              <w:t>rev</w:t>
            </w:r>
          </w:p>
        </w:tc>
        <w:tc>
          <w:tcPr>
            <w:tcW w:w="567" w:type="dxa"/>
          </w:tcPr>
          <w:p w14:paraId="318B7CEB" w14:textId="2D7B9CB9" w:rsidR="003022F1" w:rsidRDefault="003022F1">
            <w:pPr>
              <w:pStyle w:val="TAH"/>
            </w:pPr>
            <w:r>
              <w:t>cat</w:t>
            </w:r>
          </w:p>
        </w:tc>
        <w:tc>
          <w:tcPr>
            <w:tcW w:w="510" w:type="dxa"/>
          </w:tcPr>
          <w:p w14:paraId="4F441245" w14:textId="7A382711" w:rsidR="003022F1" w:rsidRDefault="003022F1">
            <w:pPr>
              <w:pStyle w:val="TAH"/>
            </w:pPr>
            <w:proofErr w:type="spellStart"/>
            <w:r>
              <w:t>Rel</w:t>
            </w:r>
            <w:proofErr w:type="spellEnd"/>
          </w:p>
        </w:tc>
        <w:tc>
          <w:tcPr>
            <w:tcW w:w="661" w:type="dxa"/>
          </w:tcPr>
          <w:p w14:paraId="017DC52D" w14:textId="573FAA6A" w:rsidR="003022F1" w:rsidRDefault="003022F1">
            <w:pPr>
              <w:pStyle w:val="TAH"/>
            </w:pPr>
            <w:proofErr w:type="spellStart"/>
            <w:r>
              <w:t>init</w:t>
            </w:r>
            <w:proofErr w:type="spellEnd"/>
            <w:r>
              <w:t xml:space="preserve"> vers</w:t>
            </w:r>
          </w:p>
        </w:tc>
        <w:tc>
          <w:tcPr>
            <w:tcW w:w="2607" w:type="dxa"/>
          </w:tcPr>
          <w:p w14:paraId="5101F63C" w14:textId="40798C6F" w:rsidR="003022F1" w:rsidRDefault="003022F1">
            <w:pPr>
              <w:pStyle w:val="TAH"/>
            </w:pPr>
            <w:r>
              <w:t>Title</w:t>
            </w:r>
          </w:p>
        </w:tc>
      </w:tr>
      <w:tr w:rsidR="009658D6" w14:paraId="7E679DC5" w14:textId="77777777">
        <w:tc>
          <w:tcPr>
            <w:tcW w:w="1133" w:type="dxa"/>
          </w:tcPr>
          <w:p w14:paraId="46BEB03B" w14:textId="681C8EC4" w:rsidR="003022F1" w:rsidRDefault="003022F1">
            <w:pPr>
              <w:pStyle w:val="TAL"/>
              <w:rPr>
                <w:sz w:val="16"/>
              </w:rPr>
            </w:pPr>
            <w:r>
              <w:rPr>
                <w:sz w:val="16"/>
              </w:rPr>
              <w:t>C4-254140</w:t>
            </w:r>
          </w:p>
        </w:tc>
        <w:tc>
          <w:tcPr>
            <w:tcW w:w="1020" w:type="dxa"/>
          </w:tcPr>
          <w:p w14:paraId="1C7B96DC" w14:textId="2A9DED51" w:rsidR="003022F1" w:rsidRDefault="003022F1">
            <w:pPr>
              <w:pStyle w:val="TAL"/>
              <w:rPr>
                <w:sz w:val="16"/>
              </w:rPr>
            </w:pPr>
            <w:r>
              <w:rPr>
                <w:sz w:val="16"/>
              </w:rPr>
              <w:t>agreed</w:t>
            </w:r>
          </w:p>
        </w:tc>
        <w:tc>
          <w:tcPr>
            <w:tcW w:w="1020" w:type="dxa"/>
          </w:tcPr>
          <w:p w14:paraId="4C573E14" w14:textId="07A5F66D" w:rsidR="003022F1" w:rsidRDefault="003022F1">
            <w:pPr>
              <w:pStyle w:val="TAL"/>
              <w:rPr>
                <w:sz w:val="16"/>
              </w:rPr>
            </w:pPr>
            <w:r>
              <w:rPr>
                <w:sz w:val="16"/>
              </w:rPr>
              <w:t>approved</w:t>
            </w:r>
          </w:p>
        </w:tc>
        <w:tc>
          <w:tcPr>
            <w:tcW w:w="1133" w:type="dxa"/>
          </w:tcPr>
          <w:p w14:paraId="49F55C08" w14:textId="04EB5758" w:rsidR="003022F1" w:rsidRDefault="003022F1">
            <w:pPr>
              <w:pStyle w:val="TAL"/>
              <w:rPr>
                <w:sz w:val="16"/>
              </w:rPr>
            </w:pPr>
            <w:r>
              <w:rPr>
                <w:sz w:val="16"/>
              </w:rPr>
              <w:t>29.502</w:t>
            </w:r>
          </w:p>
        </w:tc>
        <w:tc>
          <w:tcPr>
            <w:tcW w:w="572" w:type="dxa"/>
          </w:tcPr>
          <w:p w14:paraId="64D885C8" w14:textId="538270BB" w:rsidR="003022F1" w:rsidRDefault="003022F1">
            <w:pPr>
              <w:pStyle w:val="TAL"/>
              <w:rPr>
                <w:sz w:val="16"/>
              </w:rPr>
            </w:pPr>
            <w:r>
              <w:rPr>
                <w:sz w:val="16"/>
              </w:rPr>
              <w:t>0906</w:t>
            </w:r>
          </w:p>
        </w:tc>
        <w:tc>
          <w:tcPr>
            <w:tcW w:w="567" w:type="dxa"/>
          </w:tcPr>
          <w:p w14:paraId="6191328E" w14:textId="77777777" w:rsidR="003022F1" w:rsidRDefault="003022F1">
            <w:pPr>
              <w:pStyle w:val="TAL"/>
              <w:rPr>
                <w:sz w:val="16"/>
              </w:rPr>
            </w:pPr>
          </w:p>
        </w:tc>
        <w:tc>
          <w:tcPr>
            <w:tcW w:w="567" w:type="dxa"/>
          </w:tcPr>
          <w:p w14:paraId="1A4D56D1" w14:textId="4E2BA4C1" w:rsidR="003022F1" w:rsidRDefault="003022F1">
            <w:pPr>
              <w:pStyle w:val="TAL"/>
              <w:rPr>
                <w:sz w:val="16"/>
              </w:rPr>
            </w:pPr>
            <w:r>
              <w:rPr>
                <w:sz w:val="16"/>
              </w:rPr>
              <w:t>F</w:t>
            </w:r>
          </w:p>
        </w:tc>
        <w:tc>
          <w:tcPr>
            <w:tcW w:w="510" w:type="dxa"/>
          </w:tcPr>
          <w:p w14:paraId="2408529D" w14:textId="7B5C4C63" w:rsidR="003022F1" w:rsidRDefault="003022F1">
            <w:pPr>
              <w:pStyle w:val="TAL"/>
              <w:rPr>
                <w:sz w:val="16"/>
              </w:rPr>
            </w:pPr>
            <w:r>
              <w:rPr>
                <w:sz w:val="16"/>
              </w:rPr>
              <w:t>Rel-19</w:t>
            </w:r>
          </w:p>
        </w:tc>
        <w:tc>
          <w:tcPr>
            <w:tcW w:w="661" w:type="dxa"/>
          </w:tcPr>
          <w:p w14:paraId="6E561DD6" w14:textId="1EEB6EB9" w:rsidR="003022F1" w:rsidRDefault="003022F1">
            <w:pPr>
              <w:pStyle w:val="TAL"/>
              <w:rPr>
                <w:sz w:val="16"/>
              </w:rPr>
            </w:pPr>
            <w:r>
              <w:rPr>
                <w:sz w:val="16"/>
              </w:rPr>
              <w:t>19.4.0</w:t>
            </w:r>
          </w:p>
        </w:tc>
        <w:tc>
          <w:tcPr>
            <w:tcW w:w="2607" w:type="dxa"/>
          </w:tcPr>
          <w:p w14:paraId="78C37B8C" w14:textId="49037351" w:rsidR="003022F1" w:rsidRDefault="003022F1">
            <w:pPr>
              <w:pStyle w:val="TAL"/>
              <w:rPr>
                <w:sz w:val="16"/>
              </w:rPr>
            </w:pPr>
            <w:r>
              <w:rPr>
                <w:sz w:val="16"/>
              </w:rPr>
              <w:t>Correction of the reference</w:t>
            </w:r>
          </w:p>
        </w:tc>
      </w:tr>
      <w:tr w:rsidR="009658D6" w14:paraId="26B47499" w14:textId="77777777">
        <w:tc>
          <w:tcPr>
            <w:tcW w:w="1133" w:type="dxa"/>
          </w:tcPr>
          <w:p w14:paraId="35632483" w14:textId="73E9C9A0" w:rsidR="003022F1" w:rsidRDefault="003022F1" w:rsidP="003022F1">
            <w:pPr>
              <w:pStyle w:val="TAL"/>
              <w:rPr>
                <w:sz w:val="16"/>
              </w:rPr>
            </w:pPr>
            <w:r>
              <w:rPr>
                <w:sz w:val="16"/>
              </w:rPr>
              <w:t>C4-254183</w:t>
            </w:r>
          </w:p>
        </w:tc>
        <w:tc>
          <w:tcPr>
            <w:tcW w:w="1020" w:type="dxa"/>
          </w:tcPr>
          <w:p w14:paraId="377C8683" w14:textId="6AE8FA3B" w:rsidR="003022F1" w:rsidRDefault="003022F1" w:rsidP="003022F1">
            <w:pPr>
              <w:pStyle w:val="TAL"/>
              <w:rPr>
                <w:sz w:val="16"/>
              </w:rPr>
            </w:pPr>
            <w:r>
              <w:rPr>
                <w:sz w:val="16"/>
              </w:rPr>
              <w:t>agreed</w:t>
            </w:r>
          </w:p>
        </w:tc>
        <w:tc>
          <w:tcPr>
            <w:tcW w:w="1020" w:type="dxa"/>
          </w:tcPr>
          <w:p w14:paraId="3F413006" w14:textId="06D4940F" w:rsidR="003022F1" w:rsidRDefault="003022F1" w:rsidP="003022F1">
            <w:pPr>
              <w:pStyle w:val="TAL"/>
              <w:rPr>
                <w:sz w:val="16"/>
              </w:rPr>
            </w:pPr>
            <w:r>
              <w:rPr>
                <w:sz w:val="16"/>
              </w:rPr>
              <w:t>approved</w:t>
            </w:r>
          </w:p>
        </w:tc>
        <w:tc>
          <w:tcPr>
            <w:tcW w:w="1133" w:type="dxa"/>
          </w:tcPr>
          <w:p w14:paraId="42DC2741" w14:textId="2440C936" w:rsidR="003022F1" w:rsidRDefault="003022F1" w:rsidP="003022F1">
            <w:pPr>
              <w:pStyle w:val="TAL"/>
              <w:rPr>
                <w:sz w:val="16"/>
              </w:rPr>
            </w:pPr>
            <w:r>
              <w:rPr>
                <w:sz w:val="16"/>
              </w:rPr>
              <w:t>29.503</w:t>
            </w:r>
          </w:p>
        </w:tc>
        <w:tc>
          <w:tcPr>
            <w:tcW w:w="572" w:type="dxa"/>
          </w:tcPr>
          <w:p w14:paraId="12DAB09F" w14:textId="6473D436" w:rsidR="003022F1" w:rsidRDefault="003022F1" w:rsidP="003022F1">
            <w:pPr>
              <w:pStyle w:val="TAL"/>
              <w:rPr>
                <w:sz w:val="16"/>
              </w:rPr>
            </w:pPr>
            <w:r>
              <w:rPr>
                <w:sz w:val="16"/>
              </w:rPr>
              <w:t>1506</w:t>
            </w:r>
          </w:p>
        </w:tc>
        <w:tc>
          <w:tcPr>
            <w:tcW w:w="567" w:type="dxa"/>
          </w:tcPr>
          <w:p w14:paraId="6AB68C97" w14:textId="77777777" w:rsidR="003022F1" w:rsidRDefault="003022F1" w:rsidP="003022F1">
            <w:pPr>
              <w:pStyle w:val="TAL"/>
              <w:rPr>
                <w:sz w:val="16"/>
              </w:rPr>
            </w:pPr>
          </w:p>
        </w:tc>
        <w:tc>
          <w:tcPr>
            <w:tcW w:w="567" w:type="dxa"/>
          </w:tcPr>
          <w:p w14:paraId="783C6BF9" w14:textId="4AA11347" w:rsidR="003022F1" w:rsidRDefault="003022F1" w:rsidP="003022F1">
            <w:pPr>
              <w:pStyle w:val="TAL"/>
              <w:rPr>
                <w:sz w:val="16"/>
              </w:rPr>
            </w:pPr>
            <w:r>
              <w:rPr>
                <w:sz w:val="16"/>
              </w:rPr>
              <w:t>F</w:t>
            </w:r>
          </w:p>
        </w:tc>
        <w:tc>
          <w:tcPr>
            <w:tcW w:w="510" w:type="dxa"/>
          </w:tcPr>
          <w:p w14:paraId="4107179C" w14:textId="206D67B5" w:rsidR="003022F1" w:rsidRDefault="003022F1" w:rsidP="003022F1">
            <w:pPr>
              <w:pStyle w:val="TAL"/>
              <w:rPr>
                <w:sz w:val="16"/>
              </w:rPr>
            </w:pPr>
            <w:r>
              <w:rPr>
                <w:sz w:val="16"/>
              </w:rPr>
              <w:t>Rel-19</w:t>
            </w:r>
          </w:p>
        </w:tc>
        <w:tc>
          <w:tcPr>
            <w:tcW w:w="661" w:type="dxa"/>
          </w:tcPr>
          <w:p w14:paraId="482181BB" w14:textId="20304739" w:rsidR="003022F1" w:rsidRDefault="003022F1" w:rsidP="003022F1">
            <w:pPr>
              <w:pStyle w:val="TAL"/>
              <w:rPr>
                <w:sz w:val="16"/>
              </w:rPr>
            </w:pPr>
            <w:r>
              <w:rPr>
                <w:sz w:val="16"/>
              </w:rPr>
              <w:t>19.4.0</w:t>
            </w:r>
          </w:p>
        </w:tc>
        <w:tc>
          <w:tcPr>
            <w:tcW w:w="2607" w:type="dxa"/>
          </w:tcPr>
          <w:p w14:paraId="487AB667" w14:textId="77291F95" w:rsidR="003022F1" w:rsidRDefault="003022F1" w:rsidP="003022F1">
            <w:pPr>
              <w:pStyle w:val="TAL"/>
              <w:rPr>
                <w:sz w:val="16"/>
              </w:rPr>
            </w:pPr>
            <w:r>
              <w:rPr>
                <w:sz w:val="16"/>
              </w:rPr>
              <w:t>Service Specific Authorization for AF Provisioning of Non-3GPP Device Identifier Info</w:t>
            </w:r>
          </w:p>
        </w:tc>
      </w:tr>
    </w:tbl>
    <w:p w14:paraId="19AE35C0" w14:textId="77777777" w:rsidR="003022F1" w:rsidRDefault="003022F1" w:rsidP="003022F1"/>
    <w:p w14:paraId="7F0CD8A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981B1" w14:textId="77777777" w:rsidR="003022F1" w:rsidRDefault="003022F1" w:rsidP="003022F1">
      <w:pPr>
        <w:pStyle w:val="Heading3"/>
      </w:pPr>
      <w:bookmarkStart w:id="143" w:name="_Toc216219000"/>
      <w:r>
        <w:t>19.29</w:t>
      </w:r>
      <w:r>
        <w:tab/>
        <w:t>CT aspects on Spending Limits for UE Policies in Roaming scenario [TEI19_SLUPiR]</w:t>
      </w:r>
      <w:bookmarkEnd w:id="143"/>
    </w:p>
    <w:p w14:paraId="7E49CBA1" w14:textId="77777777" w:rsidR="003022F1" w:rsidRDefault="003022F1" w:rsidP="003022F1">
      <w:pPr>
        <w:pStyle w:val="Heading3"/>
      </w:pPr>
      <w:bookmarkStart w:id="144" w:name="_Toc216219001"/>
      <w:r>
        <w:t>19.30</w:t>
      </w:r>
      <w:r>
        <w:tab/>
        <w:t>CT aspects of QoS monitoring enhancement [TEI19_QME]</w:t>
      </w:r>
      <w:bookmarkEnd w:id="144"/>
    </w:p>
    <w:p w14:paraId="74C2A0B2" w14:textId="1075CF05" w:rsidR="003022F1" w:rsidRDefault="003022F1" w:rsidP="003022F1">
      <w:pPr>
        <w:rPr>
          <w:rFonts w:ascii="Arial" w:hAnsi="Arial" w:cs="Arial"/>
          <w:b/>
          <w:sz w:val="24"/>
        </w:rPr>
      </w:pPr>
      <w:r>
        <w:rPr>
          <w:rFonts w:ascii="Arial" w:hAnsi="Arial" w:cs="Arial"/>
          <w:b/>
          <w:color w:val="0000FF"/>
          <w:sz w:val="24"/>
        </w:rPr>
        <w:t>CP-253147</w:t>
      </w:r>
      <w:r>
        <w:rPr>
          <w:rFonts w:ascii="Arial" w:hAnsi="Arial" w:cs="Arial"/>
          <w:b/>
          <w:color w:val="0000FF"/>
          <w:sz w:val="24"/>
        </w:rPr>
        <w:tab/>
      </w:r>
      <w:r>
        <w:rPr>
          <w:rFonts w:ascii="Arial" w:hAnsi="Arial" w:cs="Arial"/>
          <w:b/>
          <w:sz w:val="24"/>
        </w:rPr>
        <w:t>CR Pack on CT aspects of QoS monitoring enhancement</w:t>
      </w:r>
    </w:p>
    <w:p w14:paraId="27BB2FF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E8683B"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134696C" w14:textId="77777777">
        <w:tc>
          <w:tcPr>
            <w:tcW w:w="1133" w:type="dxa"/>
          </w:tcPr>
          <w:p w14:paraId="4501B298" w14:textId="32BD3604" w:rsidR="003022F1" w:rsidRDefault="003022F1">
            <w:pPr>
              <w:pStyle w:val="TAH"/>
            </w:pPr>
            <w:r>
              <w:t xml:space="preserve">WG </w:t>
            </w:r>
            <w:proofErr w:type="spellStart"/>
            <w:r>
              <w:t>TDoc</w:t>
            </w:r>
            <w:proofErr w:type="spellEnd"/>
          </w:p>
        </w:tc>
        <w:tc>
          <w:tcPr>
            <w:tcW w:w="1020" w:type="dxa"/>
          </w:tcPr>
          <w:p w14:paraId="6D2D3B9F" w14:textId="1FCE12DE" w:rsidR="003022F1" w:rsidRDefault="003022F1">
            <w:pPr>
              <w:pStyle w:val="TAH"/>
            </w:pPr>
            <w:r>
              <w:t xml:space="preserve">WG </w:t>
            </w:r>
            <w:proofErr w:type="spellStart"/>
            <w:r>
              <w:t>decisn</w:t>
            </w:r>
            <w:proofErr w:type="spellEnd"/>
          </w:p>
        </w:tc>
        <w:tc>
          <w:tcPr>
            <w:tcW w:w="1020" w:type="dxa"/>
          </w:tcPr>
          <w:p w14:paraId="7B552AC2" w14:textId="3FB69934" w:rsidR="003022F1" w:rsidRDefault="003022F1">
            <w:pPr>
              <w:pStyle w:val="TAH"/>
            </w:pPr>
            <w:r>
              <w:t xml:space="preserve">TSG </w:t>
            </w:r>
            <w:proofErr w:type="spellStart"/>
            <w:r>
              <w:t>decisn</w:t>
            </w:r>
            <w:proofErr w:type="spellEnd"/>
          </w:p>
        </w:tc>
        <w:tc>
          <w:tcPr>
            <w:tcW w:w="1133" w:type="dxa"/>
          </w:tcPr>
          <w:p w14:paraId="0D56592E" w14:textId="5B202F77" w:rsidR="003022F1" w:rsidRDefault="003022F1">
            <w:pPr>
              <w:pStyle w:val="TAH"/>
            </w:pPr>
            <w:r>
              <w:t>Spec</w:t>
            </w:r>
          </w:p>
        </w:tc>
        <w:tc>
          <w:tcPr>
            <w:tcW w:w="572" w:type="dxa"/>
          </w:tcPr>
          <w:p w14:paraId="44A7E133" w14:textId="7CC9BE52" w:rsidR="003022F1" w:rsidRDefault="003022F1">
            <w:pPr>
              <w:pStyle w:val="TAH"/>
            </w:pPr>
            <w:r>
              <w:t>CR</w:t>
            </w:r>
          </w:p>
        </w:tc>
        <w:tc>
          <w:tcPr>
            <w:tcW w:w="567" w:type="dxa"/>
          </w:tcPr>
          <w:p w14:paraId="777730CC" w14:textId="629744AD" w:rsidR="003022F1" w:rsidRDefault="003022F1">
            <w:pPr>
              <w:pStyle w:val="TAH"/>
            </w:pPr>
            <w:r>
              <w:t>rev</w:t>
            </w:r>
          </w:p>
        </w:tc>
        <w:tc>
          <w:tcPr>
            <w:tcW w:w="567" w:type="dxa"/>
          </w:tcPr>
          <w:p w14:paraId="3298090E" w14:textId="60328879" w:rsidR="003022F1" w:rsidRDefault="003022F1">
            <w:pPr>
              <w:pStyle w:val="TAH"/>
            </w:pPr>
            <w:r>
              <w:t>cat</w:t>
            </w:r>
          </w:p>
        </w:tc>
        <w:tc>
          <w:tcPr>
            <w:tcW w:w="510" w:type="dxa"/>
          </w:tcPr>
          <w:p w14:paraId="0DA03D2C" w14:textId="0DAA6BD1" w:rsidR="003022F1" w:rsidRDefault="003022F1">
            <w:pPr>
              <w:pStyle w:val="TAH"/>
            </w:pPr>
            <w:proofErr w:type="spellStart"/>
            <w:r>
              <w:t>Rel</w:t>
            </w:r>
            <w:proofErr w:type="spellEnd"/>
          </w:p>
        </w:tc>
        <w:tc>
          <w:tcPr>
            <w:tcW w:w="661" w:type="dxa"/>
          </w:tcPr>
          <w:p w14:paraId="575787B7" w14:textId="5DF6ECF1" w:rsidR="003022F1" w:rsidRDefault="003022F1">
            <w:pPr>
              <w:pStyle w:val="TAH"/>
            </w:pPr>
            <w:proofErr w:type="spellStart"/>
            <w:r>
              <w:t>init</w:t>
            </w:r>
            <w:proofErr w:type="spellEnd"/>
            <w:r>
              <w:t xml:space="preserve"> vers</w:t>
            </w:r>
          </w:p>
        </w:tc>
        <w:tc>
          <w:tcPr>
            <w:tcW w:w="2607" w:type="dxa"/>
          </w:tcPr>
          <w:p w14:paraId="53FE634D" w14:textId="64ECC658" w:rsidR="003022F1" w:rsidRDefault="003022F1">
            <w:pPr>
              <w:pStyle w:val="TAH"/>
            </w:pPr>
            <w:r>
              <w:t>Title</w:t>
            </w:r>
          </w:p>
        </w:tc>
      </w:tr>
      <w:tr w:rsidR="009658D6" w14:paraId="6B1DE592" w14:textId="77777777">
        <w:tc>
          <w:tcPr>
            <w:tcW w:w="1133" w:type="dxa"/>
          </w:tcPr>
          <w:p w14:paraId="438D38D0" w14:textId="74FCFBAF" w:rsidR="003022F1" w:rsidRDefault="003022F1">
            <w:pPr>
              <w:pStyle w:val="TAL"/>
              <w:rPr>
                <w:sz w:val="16"/>
              </w:rPr>
            </w:pPr>
            <w:r>
              <w:rPr>
                <w:sz w:val="16"/>
              </w:rPr>
              <w:t>C4-255305</w:t>
            </w:r>
          </w:p>
        </w:tc>
        <w:tc>
          <w:tcPr>
            <w:tcW w:w="1020" w:type="dxa"/>
          </w:tcPr>
          <w:p w14:paraId="1BC94BA5" w14:textId="28506D46" w:rsidR="003022F1" w:rsidRDefault="003022F1">
            <w:pPr>
              <w:pStyle w:val="TAL"/>
              <w:rPr>
                <w:sz w:val="16"/>
              </w:rPr>
            </w:pPr>
            <w:r>
              <w:rPr>
                <w:sz w:val="16"/>
              </w:rPr>
              <w:t>agreed</w:t>
            </w:r>
          </w:p>
        </w:tc>
        <w:tc>
          <w:tcPr>
            <w:tcW w:w="1020" w:type="dxa"/>
          </w:tcPr>
          <w:p w14:paraId="1467C8BE" w14:textId="307CE448" w:rsidR="003022F1" w:rsidRDefault="003022F1">
            <w:pPr>
              <w:pStyle w:val="TAL"/>
              <w:rPr>
                <w:sz w:val="16"/>
              </w:rPr>
            </w:pPr>
            <w:r>
              <w:rPr>
                <w:sz w:val="16"/>
              </w:rPr>
              <w:t>approved</w:t>
            </w:r>
          </w:p>
        </w:tc>
        <w:tc>
          <w:tcPr>
            <w:tcW w:w="1133" w:type="dxa"/>
          </w:tcPr>
          <w:p w14:paraId="6C8CE5A8" w14:textId="424E6D6E" w:rsidR="003022F1" w:rsidRDefault="003022F1">
            <w:pPr>
              <w:pStyle w:val="TAL"/>
              <w:rPr>
                <w:sz w:val="16"/>
              </w:rPr>
            </w:pPr>
            <w:r>
              <w:rPr>
                <w:sz w:val="16"/>
              </w:rPr>
              <w:t>29.502</w:t>
            </w:r>
          </w:p>
        </w:tc>
        <w:tc>
          <w:tcPr>
            <w:tcW w:w="572" w:type="dxa"/>
          </w:tcPr>
          <w:p w14:paraId="7453468E" w14:textId="55C8F58B" w:rsidR="003022F1" w:rsidRDefault="003022F1">
            <w:pPr>
              <w:pStyle w:val="TAL"/>
              <w:rPr>
                <w:sz w:val="16"/>
              </w:rPr>
            </w:pPr>
            <w:r>
              <w:rPr>
                <w:sz w:val="16"/>
              </w:rPr>
              <w:t>0917</w:t>
            </w:r>
          </w:p>
        </w:tc>
        <w:tc>
          <w:tcPr>
            <w:tcW w:w="567" w:type="dxa"/>
          </w:tcPr>
          <w:p w14:paraId="39C69E69" w14:textId="1980B482" w:rsidR="003022F1" w:rsidRDefault="003022F1">
            <w:pPr>
              <w:pStyle w:val="TAL"/>
              <w:rPr>
                <w:sz w:val="16"/>
              </w:rPr>
            </w:pPr>
            <w:r>
              <w:rPr>
                <w:sz w:val="16"/>
              </w:rPr>
              <w:t>3</w:t>
            </w:r>
          </w:p>
        </w:tc>
        <w:tc>
          <w:tcPr>
            <w:tcW w:w="567" w:type="dxa"/>
          </w:tcPr>
          <w:p w14:paraId="13B8007B" w14:textId="79999EFD" w:rsidR="003022F1" w:rsidRDefault="003022F1">
            <w:pPr>
              <w:pStyle w:val="TAL"/>
              <w:rPr>
                <w:sz w:val="16"/>
              </w:rPr>
            </w:pPr>
            <w:r>
              <w:rPr>
                <w:sz w:val="16"/>
              </w:rPr>
              <w:t>F</w:t>
            </w:r>
          </w:p>
        </w:tc>
        <w:tc>
          <w:tcPr>
            <w:tcW w:w="510" w:type="dxa"/>
          </w:tcPr>
          <w:p w14:paraId="14F73C76" w14:textId="15753FDB" w:rsidR="003022F1" w:rsidRDefault="003022F1">
            <w:pPr>
              <w:pStyle w:val="TAL"/>
              <w:rPr>
                <w:sz w:val="16"/>
              </w:rPr>
            </w:pPr>
            <w:r>
              <w:rPr>
                <w:sz w:val="16"/>
              </w:rPr>
              <w:t>Rel-19</w:t>
            </w:r>
          </w:p>
        </w:tc>
        <w:tc>
          <w:tcPr>
            <w:tcW w:w="661" w:type="dxa"/>
          </w:tcPr>
          <w:p w14:paraId="6BD7432C" w14:textId="4E1F766C" w:rsidR="003022F1" w:rsidRDefault="003022F1">
            <w:pPr>
              <w:pStyle w:val="TAL"/>
              <w:rPr>
                <w:sz w:val="16"/>
              </w:rPr>
            </w:pPr>
            <w:r>
              <w:rPr>
                <w:sz w:val="16"/>
              </w:rPr>
              <w:t>19.4.0</w:t>
            </w:r>
          </w:p>
        </w:tc>
        <w:tc>
          <w:tcPr>
            <w:tcW w:w="2607" w:type="dxa"/>
          </w:tcPr>
          <w:p w14:paraId="3C38D3B0" w14:textId="280EDA1D" w:rsidR="003022F1" w:rsidRDefault="003022F1">
            <w:pPr>
              <w:pStyle w:val="TAL"/>
              <w:rPr>
                <w:sz w:val="16"/>
              </w:rPr>
            </w:pPr>
            <w:r>
              <w:rPr>
                <w:sz w:val="16"/>
              </w:rPr>
              <w:t>QoS Monitoring per QoS flow interworking with the NG-RAN</w:t>
            </w:r>
          </w:p>
        </w:tc>
      </w:tr>
    </w:tbl>
    <w:p w14:paraId="4D4F0F48" w14:textId="77777777" w:rsidR="003022F1" w:rsidRDefault="003022F1" w:rsidP="003022F1"/>
    <w:p w14:paraId="59A89EC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02345" w14:textId="77777777" w:rsidR="003022F1" w:rsidRDefault="003022F1" w:rsidP="003022F1">
      <w:pPr>
        <w:pStyle w:val="Heading3"/>
      </w:pPr>
      <w:bookmarkStart w:id="145" w:name="_Toc216219002"/>
      <w:r>
        <w:t>19.31</w:t>
      </w:r>
      <w:r>
        <w:tab/>
        <w:t>CT Aspects of Phase3 for UAS, UAV and UAM [UAS_Ph3]</w:t>
      </w:r>
      <w:bookmarkEnd w:id="145"/>
    </w:p>
    <w:p w14:paraId="355DBA9D" w14:textId="522042B5" w:rsidR="003022F1" w:rsidRDefault="003022F1" w:rsidP="003022F1">
      <w:pPr>
        <w:rPr>
          <w:rFonts w:ascii="Arial" w:hAnsi="Arial" w:cs="Arial"/>
          <w:b/>
          <w:sz w:val="24"/>
        </w:rPr>
      </w:pPr>
      <w:r>
        <w:rPr>
          <w:rFonts w:ascii="Arial" w:hAnsi="Arial" w:cs="Arial"/>
          <w:b/>
          <w:color w:val="0000FF"/>
          <w:sz w:val="24"/>
        </w:rPr>
        <w:t>CP-253042</w:t>
      </w:r>
      <w:r>
        <w:rPr>
          <w:rFonts w:ascii="Arial" w:hAnsi="Arial" w:cs="Arial"/>
          <w:b/>
          <w:color w:val="0000FF"/>
          <w:sz w:val="24"/>
        </w:rPr>
        <w:tab/>
      </w:r>
      <w:r>
        <w:rPr>
          <w:rFonts w:ascii="Arial" w:hAnsi="Arial" w:cs="Arial"/>
          <w:b/>
          <w:sz w:val="24"/>
        </w:rPr>
        <w:t>CR Pack on UAS_Ph3</w:t>
      </w:r>
    </w:p>
    <w:p w14:paraId="0AE9055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27B48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D97DDFB" w14:textId="77777777">
        <w:tc>
          <w:tcPr>
            <w:tcW w:w="1133" w:type="dxa"/>
          </w:tcPr>
          <w:p w14:paraId="3C4B98B6" w14:textId="262BE15E" w:rsidR="003022F1" w:rsidRDefault="003022F1">
            <w:pPr>
              <w:pStyle w:val="TAH"/>
            </w:pPr>
            <w:r>
              <w:t xml:space="preserve">WG </w:t>
            </w:r>
            <w:proofErr w:type="spellStart"/>
            <w:r>
              <w:t>TDoc</w:t>
            </w:r>
            <w:proofErr w:type="spellEnd"/>
          </w:p>
        </w:tc>
        <w:tc>
          <w:tcPr>
            <w:tcW w:w="1020" w:type="dxa"/>
          </w:tcPr>
          <w:p w14:paraId="3B2E6598" w14:textId="7C719E4C" w:rsidR="003022F1" w:rsidRDefault="003022F1">
            <w:pPr>
              <w:pStyle w:val="TAH"/>
            </w:pPr>
            <w:r>
              <w:t xml:space="preserve">WG </w:t>
            </w:r>
            <w:proofErr w:type="spellStart"/>
            <w:r>
              <w:t>decisn</w:t>
            </w:r>
            <w:proofErr w:type="spellEnd"/>
          </w:p>
        </w:tc>
        <w:tc>
          <w:tcPr>
            <w:tcW w:w="1020" w:type="dxa"/>
          </w:tcPr>
          <w:p w14:paraId="7DFC4C23" w14:textId="2DD2D0EE" w:rsidR="003022F1" w:rsidRDefault="003022F1">
            <w:pPr>
              <w:pStyle w:val="TAH"/>
            </w:pPr>
            <w:r>
              <w:t xml:space="preserve">TSG </w:t>
            </w:r>
            <w:proofErr w:type="spellStart"/>
            <w:r>
              <w:t>decisn</w:t>
            </w:r>
            <w:proofErr w:type="spellEnd"/>
          </w:p>
        </w:tc>
        <w:tc>
          <w:tcPr>
            <w:tcW w:w="1133" w:type="dxa"/>
          </w:tcPr>
          <w:p w14:paraId="5301C556" w14:textId="0BA6161A" w:rsidR="003022F1" w:rsidRDefault="003022F1">
            <w:pPr>
              <w:pStyle w:val="TAH"/>
            </w:pPr>
            <w:r>
              <w:t>Spec</w:t>
            </w:r>
          </w:p>
        </w:tc>
        <w:tc>
          <w:tcPr>
            <w:tcW w:w="572" w:type="dxa"/>
          </w:tcPr>
          <w:p w14:paraId="05FC605E" w14:textId="7DAA9C8A" w:rsidR="003022F1" w:rsidRDefault="003022F1">
            <w:pPr>
              <w:pStyle w:val="TAH"/>
            </w:pPr>
            <w:r>
              <w:t>CR</w:t>
            </w:r>
          </w:p>
        </w:tc>
        <w:tc>
          <w:tcPr>
            <w:tcW w:w="567" w:type="dxa"/>
          </w:tcPr>
          <w:p w14:paraId="3E09ADBF" w14:textId="154443B6" w:rsidR="003022F1" w:rsidRDefault="003022F1">
            <w:pPr>
              <w:pStyle w:val="TAH"/>
            </w:pPr>
            <w:r>
              <w:t>rev</w:t>
            </w:r>
          </w:p>
        </w:tc>
        <w:tc>
          <w:tcPr>
            <w:tcW w:w="567" w:type="dxa"/>
          </w:tcPr>
          <w:p w14:paraId="145B49B0" w14:textId="76E64E0B" w:rsidR="003022F1" w:rsidRDefault="003022F1">
            <w:pPr>
              <w:pStyle w:val="TAH"/>
            </w:pPr>
            <w:r>
              <w:t>cat</w:t>
            </w:r>
          </w:p>
        </w:tc>
        <w:tc>
          <w:tcPr>
            <w:tcW w:w="510" w:type="dxa"/>
          </w:tcPr>
          <w:p w14:paraId="0D269B7D" w14:textId="7C4CED49" w:rsidR="003022F1" w:rsidRDefault="003022F1">
            <w:pPr>
              <w:pStyle w:val="TAH"/>
            </w:pPr>
            <w:proofErr w:type="spellStart"/>
            <w:r>
              <w:t>Rel</w:t>
            </w:r>
            <w:proofErr w:type="spellEnd"/>
          </w:p>
        </w:tc>
        <w:tc>
          <w:tcPr>
            <w:tcW w:w="661" w:type="dxa"/>
          </w:tcPr>
          <w:p w14:paraId="1D27C6E1" w14:textId="2E37FBF0" w:rsidR="003022F1" w:rsidRDefault="003022F1">
            <w:pPr>
              <w:pStyle w:val="TAH"/>
            </w:pPr>
            <w:proofErr w:type="spellStart"/>
            <w:r>
              <w:t>init</w:t>
            </w:r>
            <w:proofErr w:type="spellEnd"/>
            <w:r>
              <w:t xml:space="preserve"> vers</w:t>
            </w:r>
          </w:p>
        </w:tc>
        <w:tc>
          <w:tcPr>
            <w:tcW w:w="2607" w:type="dxa"/>
          </w:tcPr>
          <w:p w14:paraId="1A056F9F" w14:textId="34C8E7C0" w:rsidR="003022F1" w:rsidRDefault="003022F1">
            <w:pPr>
              <w:pStyle w:val="TAH"/>
            </w:pPr>
            <w:r>
              <w:t>Title</w:t>
            </w:r>
          </w:p>
        </w:tc>
      </w:tr>
      <w:tr w:rsidR="009658D6" w14:paraId="4C5DB509" w14:textId="77777777">
        <w:tc>
          <w:tcPr>
            <w:tcW w:w="1133" w:type="dxa"/>
          </w:tcPr>
          <w:p w14:paraId="39CA7D06" w14:textId="41F6E9D8" w:rsidR="003022F1" w:rsidRDefault="003022F1">
            <w:pPr>
              <w:pStyle w:val="TAL"/>
              <w:rPr>
                <w:sz w:val="16"/>
              </w:rPr>
            </w:pPr>
            <w:r>
              <w:rPr>
                <w:sz w:val="16"/>
              </w:rPr>
              <w:t>C3-254468</w:t>
            </w:r>
          </w:p>
        </w:tc>
        <w:tc>
          <w:tcPr>
            <w:tcW w:w="1020" w:type="dxa"/>
          </w:tcPr>
          <w:p w14:paraId="282B195C" w14:textId="3875D990" w:rsidR="003022F1" w:rsidRDefault="003022F1">
            <w:pPr>
              <w:pStyle w:val="TAL"/>
              <w:rPr>
                <w:sz w:val="16"/>
              </w:rPr>
            </w:pPr>
            <w:r>
              <w:rPr>
                <w:sz w:val="16"/>
              </w:rPr>
              <w:t>agreed</w:t>
            </w:r>
          </w:p>
        </w:tc>
        <w:tc>
          <w:tcPr>
            <w:tcW w:w="1020" w:type="dxa"/>
          </w:tcPr>
          <w:p w14:paraId="1878B185" w14:textId="1C2837D7" w:rsidR="003022F1" w:rsidRDefault="003022F1">
            <w:pPr>
              <w:pStyle w:val="TAL"/>
              <w:rPr>
                <w:sz w:val="16"/>
              </w:rPr>
            </w:pPr>
            <w:r>
              <w:rPr>
                <w:sz w:val="16"/>
              </w:rPr>
              <w:t>approved</w:t>
            </w:r>
          </w:p>
        </w:tc>
        <w:tc>
          <w:tcPr>
            <w:tcW w:w="1133" w:type="dxa"/>
          </w:tcPr>
          <w:p w14:paraId="693EFFA6" w14:textId="4DF2F45E" w:rsidR="003022F1" w:rsidRDefault="003022F1">
            <w:pPr>
              <w:pStyle w:val="TAL"/>
              <w:rPr>
                <w:sz w:val="16"/>
              </w:rPr>
            </w:pPr>
            <w:r>
              <w:rPr>
                <w:sz w:val="16"/>
              </w:rPr>
              <w:t>29.520</w:t>
            </w:r>
          </w:p>
        </w:tc>
        <w:tc>
          <w:tcPr>
            <w:tcW w:w="572" w:type="dxa"/>
          </w:tcPr>
          <w:p w14:paraId="30E27652" w14:textId="7C959C00" w:rsidR="003022F1" w:rsidRDefault="003022F1">
            <w:pPr>
              <w:pStyle w:val="TAL"/>
              <w:rPr>
                <w:sz w:val="16"/>
              </w:rPr>
            </w:pPr>
            <w:r>
              <w:rPr>
                <w:sz w:val="16"/>
              </w:rPr>
              <w:t>1120</w:t>
            </w:r>
          </w:p>
        </w:tc>
        <w:tc>
          <w:tcPr>
            <w:tcW w:w="567" w:type="dxa"/>
          </w:tcPr>
          <w:p w14:paraId="7AE1FAA8" w14:textId="128EB4BF" w:rsidR="003022F1" w:rsidRDefault="003022F1">
            <w:pPr>
              <w:pStyle w:val="TAL"/>
              <w:rPr>
                <w:sz w:val="16"/>
              </w:rPr>
            </w:pPr>
            <w:r>
              <w:rPr>
                <w:sz w:val="16"/>
              </w:rPr>
              <w:t>1</w:t>
            </w:r>
          </w:p>
        </w:tc>
        <w:tc>
          <w:tcPr>
            <w:tcW w:w="567" w:type="dxa"/>
          </w:tcPr>
          <w:p w14:paraId="4A59FB30" w14:textId="07B8C9E6" w:rsidR="003022F1" w:rsidRDefault="003022F1">
            <w:pPr>
              <w:pStyle w:val="TAL"/>
              <w:rPr>
                <w:sz w:val="16"/>
              </w:rPr>
            </w:pPr>
            <w:r>
              <w:rPr>
                <w:sz w:val="16"/>
              </w:rPr>
              <w:t>B</w:t>
            </w:r>
          </w:p>
        </w:tc>
        <w:tc>
          <w:tcPr>
            <w:tcW w:w="510" w:type="dxa"/>
          </w:tcPr>
          <w:p w14:paraId="79063986" w14:textId="57262D1B" w:rsidR="003022F1" w:rsidRDefault="003022F1">
            <w:pPr>
              <w:pStyle w:val="TAL"/>
              <w:rPr>
                <w:sz w:val="16"/>
              </w:rPr>
            </w:pPr>
            <w:r>
              <w:rPr>
                <w:sz w:val="16"/>
              </w:rPr>
              <w:t>Rel-19</w:t>
            </w:r>
          </w:p>
        </w:tc>
        <w:tc>
          <w:tcPr>
            <w:tcW w:w="661" w:type="dxa"/>
          </w:tcPr>
          <w:p w14:paraId="7ED9C8C1" w14:textId="6E9D599F" w:rsidR="003022F1" w:rsidRDefault="003022F1">
            <w:pPr>
              <w:pStyle w:val="TAL"/>
              <w:rPr>
                <w:sz w:val="16"/>
              </w:rPr>
            </w:pPr>
            <w:r>
              <w:rPr>
                <w:sz w:val="16"/>
              </w:rPr>
              <w:t>19.4.0</w:t>
            </w:r>
          </w:p>
        </w:tc>
        <w:tc>
          <w:tcPr>
            <w:tcW w:w="2607" w:type="dxa"/>
          </w:tcPr>
          <w:p w14:paraId="03F796B8" w14:textId="2584096C" w:rsidR="003022F1" w:rsidRDefault="003022F1">
            <w:pPr>
              <w:pStyle w:val="TAL"/>
              <w:rPr>
                <w:sz w:val="16"/>
              </w:rPr>
            </w:pPr>
            <w:r>
              <w:rPr>
                <w:sz w:val="16"/>
              </w:rPr>
              <w:t>Updates to Movement Behaviour Analytics for Pre-flight Planning</w:t>
            </w:r>
          </w:p>
        </w:tc>
      </w:tr>
      <w:tr w:rsidR="009658D6" w14:paraId="5727E498" w14:textId="77777777">
        <w:tc>
          <w:tcPr>
            <w:tcW w:w="1133" w:type="dxa"/>
          </w:tcPr>
          <w:p w14:paraId="7720ABB1" w14:textId="30796DF1" w:rsidR="003022F1" w:rsidRDefault="003022F1" w:rsidP="003022F1">
            <w:pPr>
              <w:pStyle w:val="TAL"/>
              <w:rPr>
                <w:sz w:val="16"/>
              </w:rPr>
            </w:pPr>
            <w:r>
              <w:rPr>
                <w:sz w:val="16"/>
              </w:rPr>
              <w:t>C3-255141</w:t>
            </w:r>
          </w:p>
        </w:tc>
        <w:tc>
          <w:tcPr>
            <w:tcW w:w="1020" w:type="dxa"/>
          </w:tcPr>
          <w:p w14:paraId="3B67A20F" w14:textId="3D7B7E68" w:rsidR="003022F1" w:rsidRDefault="003022F1" w:rsidP="003022F1">
            <w:pPr>
              <w:pStyle w:val="TAL"/>
              <w:rPr>
                <w:sz w:val="16"/>
              </w:rPr>
            </w:pPr>
            <w:r>
              <w:rPr>
                <w:sz w:val="16"/>
              </w:rPr>
              <w:t>agreed</w:t>
            </w:r>
          </w:p>
        </w:tc>
        <w:tc>
          <w:tcPr>
            <w:tcW w:w="1020" w:type="dxa"/>
          </w:tcPr>
          <w:p w14:paraId="11C0DD90" w14:textId="45AD3D0A" w:rsidR="003022F1" w:rsidRDefault="003022F1" w:rsidP="003022F1">
            <w:pPr>
              <w:pStyle w:val="TAL"/>
              <w:rPr>
                <w:sz w:val="16"/>
              </w:rPr>
            </w:pPr>
            <w:r>
              <w:rPr>
                <w:sz w:val="16"/>
              </w:rPr>
              <w:t>approved</w:t>
            </w:r>
          </w:p>
        </w:tc>
        <w:tc>
          <w:tcPr>
            <w:tcW w:w="1133" w:type="dxa"/>
          </w:tcPr>
          <w:p w14:paraId="2F00950F" w14:textId="220B79A2" w:rsidR="003022F1" w:rsidRDefault="003022F1" w:rsidP="003022F1">
            <w:pPr>
              <w:pStyle w:val="TAL"/>
              <w:rPr>
                <w:sz w:val="16"/>
              </w:rPr>
            </w:pPr>
            <w:r>
              <w:rPr>
                <w:sz w:val="16"/>
              </w:rPr>
              <w:t>29.552</w:t>
            </w:r>
          </w:p>
        </w:tc>
        <w:tc>
          <w:tcPr>
            <w:tcW w:w="572" w:type="dxa"/>
          </w:tcPr>
          <w:p w14:paraId="44633FAF" w14:textId="2D45FCE4" w:rsidR="003022F1" w:rsidRDefault="003022F1" w:rsidP="003022F1">
            <w:pPr>
              <w:pStyle w:val="TAL"/>
              <w:rPr>
                <w:sz w:val="16"/>
              </w:rPr>
            </w:pPr>
            <w:r>
              <w:rPr>
                <w:sz w:val="16"/>
              </w:rPr>
              <w:t>0166</w:t>
            </w:r>
          </w:p>
        </w:tc>
        <w:tc>
          <w:tcPr>
            <w:tcW w:w="567" w:type="dxa"/>
          </w:tcPr>
          <w:p w14:paraId="2E8EF13F" w14:textId="77777777" w:rsidR="003022F1" w:rsidRDefault="003022F1" w:rsidP="003022F1">
            <w:pPr>
              <w:pStyle w:val="TAL"/>
              <w:rPr>
                <w:sz w:val="16"/>
              </w:rPr>
            </w:pPr>
          </w:p>
        </w:tc>
        <w:tc>
          <w:tcPr>
            <w:tcW w:w="567" w:type="dxa"/>
          </w:tcPr>
          <w:p w14:paraId="3CC9BB1B" w14:textId="710383C7" w:rsidR="003022F1" w:rsidRDefault="003022F1" w:rsidP="003022F1">
            <w:pPr>
              <w:pStyle w:val="TAL"/>
              <w:rPr>
                <w:sz w:val="16"/>
              </w:rPr>
            </w:pPr>
            <w:r>
              <w:rPr>
                <w:sz w:val="16"/>
              </w:rPr>
              <w:t>B</w:t>
            </w:r>
          </w:p>
        </w:tc>
        <w:tc>
          <w:tcPr>
            <w:tcW w:w="510" w:type="dxa"/>
          </w:tcPr>
          <w:p w14:paraId="221BBDA6" w14:textId="2EE3580A" w:rsidR="003022F1" w:rsidRDefault="003022F1" w:rsidP="003022F1">
            <w:pPr>
              <w:pStyle w:val="TAL"/>
              <w:rPr>
                <w:sz w:val="16"/>
              </w:rPr>
            </w:pPr>
            <w:r>
              <w:rPr>
                <w:sz w:val="16"/>
              </w:rPr>
              <w:t>Rel-19</w:t>
            </w:r>
          </w:p>
        </w:tc>
        <w:tc>
          <w:tcPr>
            <w:tcW w:w="661" w:type="dxa"/>
          </w:tcPr>
          <w:p w14:paraId="1D473DAF" w14:textId="62B53D17" w:rsidR="003022F1" w:rsidRDefault="003022F1" w:rsidP="003022F1">
            <w:pPr>
              <w:pStyle w:val="TAL"/>
              <w:rPr>
                <w:sz w:val="16"/>
              </w:rPr>
            </w:pPr>
            <w:r>
              <w:rPr>
                <w:sz w:val="16"/>
              </w:rPr>
              <w:t>19.4.0</w:t>
            </w:r>
          </w:p>
        </w:tc>
        <w:tc>
          <w:tcPr>
            <w:tcW w:w="2607" w:type="dxa"/>
          </w:tcPr>
          <w:p w14:paraId="511614C7" w14:textId="5DF583CE" w:rsidR="003022F1" w:rsidRDefault="003022F1" w:rsidP="003022F1">
            <w:pPr>
              <w:pStyle w:val="TAL"/>
              <w:rPr>
                <w:sz w:val="16"/>
              </w:rPr>
            </w:pPr>
            <w:r>
              <w:rPr>
                <w:sz w:val="16"/>
              </w:rPr>
              <w:t>Updates to Movement Behaviour Analytics</w:t>
            </w:r>
          </w:p>
        </w:tc>
      </w:tr>
      <w:tr w:rsidR="009658D6" w14:paraId="797AF09D" w14:textId="77777777">
        <w:tc>
          <w:tcPr>
            <w:tcW w:w="1133" w:type="dxa"/>
          </w:tcPr>
          <w:p w14:paraId="19E0EA51" w14:textId="7C6DB0CA" w:rsidR="003022F1" w:rsidRDefault="003022F1" w:rsidP="003022F1">
            <w:pPr>
              <w:pStyle w:val="TAL"/>
              <w:rPr>
                <w:sz w:val="16"/>
              </w:rPr>
            </w:pPr>
            <w:r>
              <w:rPr>
                <w:sz w:val="16"/>
              </w:rPr>
              <w:t>C3-255142</w:t>
            </w:r>
          </w:p>
        </w:tc>
        <w:tc>
          <w:tcPr>
            <w:tcW w:w="1020" w:type="dxa"/>
          </w:tcPr>
          <w:p w14:paraId="6489F3E0" w14:textId="17243C08" w:rsidR="003022F1" w:rsidRDefault="003022F1" w:rsidP="003022F1">
            <w:pPr>
              <w:pStyle w:val="TAL"/>
              <w:rPr>
                <w:sz w:val="16"/>
              </w:rPr>
            </w:pPr>
            <w:r>
              <w:rPr>
                <w:sz w:val="16"/>
              </w:rPr>
              <w:t>agreed</w:t>
            </w:r>
          </w:p>
        </w:tc>
        <w:tc>
          <w:tcPr>
            <w:tcW w:w="1020" w:type="dxa"/>
          </w:tcPr>
          <w:p w14:paraId="1B5DB909" w14:textId="641FC21D" w:rsidR="003022F1" w:rsidRDefault="003022F1" w:rsidP="003022F1">
            <w:pPr>
              <w:pStyle w:val="TAL"/>
              <w:rPr>
                <w:sz w:val="16"/>
              </w:rPr>
            </w:pPr>
            <w:r>
              <w:rPr>
                <w:sz w:val="16"/>
              </w:rPr>
              <w:t>approved</w:t>
            </w:r>
          </w:p>
        </w:tc>
        <w:tc>
          <w:tcPr>
            <w:tcW w:w="1133" w:type="dxa"/>
          </w:tcPr>
          <w:p w14:paraId="75904DE1" w14:textId="3166D01E" w:rsidR="003022F1" w:rsidRDefault="003022F1" w:rsidP="003022F1">
            <w:pPr>
              <w:pStyle w:val="TAL"/>
              <w:rPr>
                <w:sz w:val="16"/>
              </w:rPr>
            </w:pPr>
            <w:r>
              <w:rPr>
                <w:sz w:val="16"/>
              </w:rPr>
              <w:t>29.517</w:t>
            </w:r>
          </w:p>
        </w:tc>
        <w:tc>
          <w:tcPr>
            <w:tcW w:w="572" w:type="dxa"/>
          </w:tcPr>
          <w:p w14:paraId="3C08B91C" w14:textId="504AD2DC" w:rsidR="003022F1" w:rsidRDefault="003022F1" w:rsidP="003022F1">
            <w:pPr>
              <w:pStyle w:val="TAL"/>
              <w:rPr>
                <w:sz w:val="16"/>
              </w:rPr>
            </w:pPr>
            <w:r>
              <w:rPr>
                <w:sz w:val="16"/>
              </w:rPr>
              <w:t>0165</w:t>
            </w:r>
          </w:p>
        </w:tc>
        <w:tc>
          <w:tcPr>
            <w:tcW w:w="567" w:type="dxa"/>
          </w:tcPr>
          <w:p w14:paraId="35B23121" w14:textId="61881218" w:rsidR="003022F1" w:rsidRDefault="003022F1" w:rsidP="003022F1">
            <w:pPr>
              <w:pStyle w:val="TAL"/>
              <w:rPr>
                <w:sz w:val="16"/>
              </w:rPr>
            </w:pPr>
            <w:r>
              <w:rPr>
                <w:sz w:val="16"/>
              </w:rPr>
              <w:t>2</w:t>
            </w:r>
          </w:p>
        </w:tc>
        <w:tc>
          <w:tcPr>
            <w:tcW w:w="567" w:type="dxa"/>
          </w:tcPr>
          <w:p w14:paraId="10137D2F" w14:textId="3C2B0A32" w:rsidR="003022F1" w:rsidRDefault="003022F1" w:rsidP="003022F1">
            <w:pPr>
              <w:pStyle w:val="TAL"/>
              <w:rPr>
                <w:sz w:val="16"/>
              </w:rPr>
            </w:pPr>
            <w:r>
              <w:rPr>
                <w:sz w:val="16"/>
              </w:rPr>
              <w:t>B</w:t>
            </w:r>
          </w:p>
        </w:tc>
        <w:tc>
          <w:tcPr>
            <w:tcW w:w="510" w:type="dxa"/>
          </w:tcPr>
          <w:p w14:paraId="56B61E68" w14:textId="5A32F415" w:rsidR="003022F1" w:rsidRDefault="003022F1" w:rsidP="003022F1">
            <w:pPr>
              <w:pStyle w:val="TAL"/>
              <w:rPr>
                <w:sz w:val="16"/>
              </w:rPr>
            </w:pPr>
            <w:r>
              <w:rPr>
                <w:sz w:val="16"/>
              </w:rPr>
              <w:t>Rel-19</w:t>
            </w:r>
          </w:p>
        </w:tc>
        <w:tc>
          <w:tcPr>
            <w:tcW w:w="661" w:type="dxa"/>
          </w:tcPr>
          <w:p w14:paraId="23B96DAD" w14:textId="6FCAB440" w:rsidR="003022F1" w:rsidRDefault="003022F1" w:rsidP="003022F1">
            <w:pPr>
              <w:pStyle w:val="TAL"/>
              <w:rPr>
                <w:sz w:val="16"/>
              </w:rPr>
            </w:pPr>
            <w:r>
              <w:rPr>
                <w:sz w:val="16"/>
              </w:rPr>
              <w:t>19.4.0</w:t>
            </w:r>
          </w:p>
        </w:tc>
        <w:tc>
          <w:tcPr>
            <w:tcW w:w="2607" w:type="dxa"/>
          </w:tcPr>
          <w:p w14:paraId="1BB13CEC" w14:textId="4E71E74C" w:rsidR="003022F1" w:rsidRDefault="003022F1" w:rsidP="003022F1">
            <w:pPr>
              <w:pStyle w:val="TAL"/>
              <w:rPr>
                <w:sz w:val="16"/>
              </w:rPr>
            </w:pPr>
            <w:r>
              <w:rPr>
                <w:sz w:val="16"/>
              </w:rPr>
              <w:t>Support UE altitude information exposure for UAV UE</w:t>
            </w:r>
          </w:p>
        </w:tc>
      </w:tr>
      <w:tr w:rsidR="009658D6" w14:paraId="0E976368" w14:textId="77777777">
        <w:tc>
          <w:tcPr>
            <w:tcW w:w="1133" w:type="dxa"/>
          </w:tcPr>
          <w:p w14:paraId="22E72C7E" w14:textId="60CD3757" w:rsidR="003022F1" w:rsidRDefault="003022F1" w:rsidP="003022F1">
            <w:pPr>
              <w:pStyle w:val="TAL"/>
              <w:rPr>
                <w:sz w:val="16"/>
              </w:rPr>
            </w:pPr>
            <w:r>
              <w:rPr>
                <w:sz w:val="16"/>
              </w:rPr>
              <w:t>C3-255143</w:t>
            </w:r>
          </w:p>
        </w:tc>
        <w:tc>
          <w:tcPr>
            <w:tcW w:w="1020" w:type="dxa"/>
          </w:tcPr>
          <w:p w14:paraId="19A2ACC0" w14:textId="3BD0E50A" w:rsidR="003022F1" w:rsidRDefault="003022F1" w:rsidP="003022F1">
            <w:pPr>
              <w:pStyle w:val="TAL"/>
              <w:rPr>
                <w:sz w:val="16"/>
              </w:rPr>
            </w:pPr>
            <w:r>
              <w:rPr>
                <w:sz w:val="16"/>
              </w:rPr>
              <w:t>agreed</w:t>
            </w:r>
          </w:p>
        </w:tc>
        <w:tc>
          <w:tcPr>
            <w:tcW w:w="1020" w:type="dxa"/>
          </w:tcPr>
          <w:p w14:paraId="10CA0676" w14:textId="57EF81B4" w:rsidR="003022F1" w:rsidRDefault="003022F1" w:rsidP="003022F1">
            <w:pPr>
              <w:pStyle w:val="TAL"/>
              <w:rPr>
                <w:sz w:val="16"/>
              </w:rPr>
            </w:pPr>
            <w:r>
              <w:rPr>
                <w:sz w:val="16"/>
              </w:rPr>
              <w:t>approved</w:t>
            </w:r>
          </w:p>
        </w:tc>
        <w:tc>
          <w:tcPr>
            <w:tcW w:w="1133" w:type="dxa"/>
          </w:tcPr>
          <w:p w14:paraId="3166A600" w14:textId="1A4FC4C3" w:rsidR="003022F1" w:rsidRDefault="003022F1" w:rsidP="003022F1">
            <w:pPr>
              <w:pStyle w:val="TAL"/>
              <w:rPr>
                <w:sz w:val="16"/>
              </w:rPr>
            </w:pPr>
            <w:r>
              <w:rPr>
                <w:sz w:val="16"/>
              </w:rPr>
              <w:t>29.591</w:t>
            </w:r>
          </w:p>
        </w:tc>
        <w:tc>
          <w:tcPr>
            <w:tcW w:w="572" w:type="dxa"/>
          </w:tcPr>
          <w:p w14:paraId="49FB0C44" w14:textId="013C35AD" w:rsidR="003022F1" w:rsidRDefault="003022F1" w:rsidP="003022F1">
            <w:pPr>
              <w:pStyle w:val="TAL"/>
              <w:rPr>
                <w:sz w:val="16"/>
              </w:rPr>
            </w:pPr>
            <w:r>
              <w:rPr>
                <w:sz w:val="16"/>
              </w:rPr>
              <w:t>0254</w:t>
            </w:r>
          </w:p>
        </w:tc>
        <w:tc>
          <w:tcPr>
            <w:tcW w:w="567" w:type="dxa"/>
          </w:tcPr>
          <w:p w14:paraId="3F12645F" w14:textId="7DE3D03C" w:rsidR="003022F1" w:rsidRDefault="003022F1" w:rsidP="003022F1">
            <w:pPr>
              <w:pStyle w:val="TAL"/>
              <w:rPr>
                <w:sz w:val="16"/>
              </w:rPr>
            </w:pPr>
            <w:r>
              <w:rPr>
                <w:sz w:val="16"/>
              </w:rPr>
              <w:t>1</w:t>
            </w:r>
          </w:p>
        </w:tc>
        <w:tc>
          <w:tcPr>
            <w:tcW w:w="567" w:type="dxa"/>
          </w:tcPr>
          <w:p w14:paraId="3FA157EB" w14:textId="27B89C50" w:rsidR="003022F1" w:rsidRDefault="003022F1" w:rsidP="003022F1">
            <w:pPr>
              <w:pStyle w:val="TAL"/>
              <w:rPr>
                <w:sz w:val="16"/>
              </w:rPr>
            </w:pPr>
            <w:r>
              <w:rPr>
                <w:sz w:val="16"/>
              </w:rPr>
              <w:t>B</w:t>
            </w:r>
          </w:p>
        </w:tc>
        <w:tc>
          <w:tcPr>
            <w:tcW w:w="510" w:type="dxa"/>
          </w:tcPr>
          <w:p w14:paraId="2BB6B02F" w14:textId="70517A82" w:rsidR="003022F1" w:rsidRDefault="003022F1" w:rsidP="003022F1">
            <w:pPr>
              <w:pStyle w:val="TAL"/>
              <w:rPr>
                <w:sz w:val="16"/>
              </w:rPr>
            </w:pPr>
            <w:r>
              <w:rPr>
                <w:sz w:val="16"/>
              </w:rPr>
              <w:t>Rel-19</w:t>
            </w:r>
          </w:p>
        </w:tc>
        <w:tc>
          <w:tcPr>
            <w:tcW w:w="661" w:type="dxa"/>
          </w:tcPr>
          <w:p w14:paraId="1A91BE70" w14:textId="00D5B814" w:rsidR="003022F1" w:rsidRDefault="003022F1" w:rsidP="003022F1">
            <w:pPr>
              <w:pStyle w:val="TAL"/>
              <w:rPr>
                <w:sz w:val="16"/>
              </w:rPr>
            </w:pPr>
            <w:r>
              <w:rPr>
                <w:sz w:val="16"/>
              </w:rPr>
              <w:t>19.4.0</w:t>
            </w:r>
          </w:p>
        </w:tc>
        <w:tc>
          <w:tcPr>
            <w:tcW w:w="2607" w:type="dxa"/>
          </w:tcPr>
          <w:p w14:paraId="64438D7A" w14:textId="22038BA5" w:rsidR="003022F1" w:rsidRDefault="003022F1" w:rsidP="003022F1">
            <w:pPr>
              <w:pStyle w:val="TAL"/>
              <w:rPr>
                <w:sz w:val="16"/>
              </w:rPr>
            </w:pPr>
            <w:r>
              <w:rPr>
                <w:sz w:val="16"/>
              </w:rPr>
              <w:t>Support UE altitude information exposure for UAV UE</w:t>
            </w:r>
          </w:p>
        </w:tc>
      </w:tr>
    </w:tbl>
    <w:p w14:paraId="4F136834" w14:textId="77777777" w:rsidR="003022F1" w:rsidRDefault="003022F1" w:rsidP="003022F1"/>
    <w:p w14:paraId="4421C7B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E5B1C" w14:textId="0109AD44" w:rsidR="003022F1" w:rsidRDefault="003022F1" w:rsidP="003022F1">
      <w:pPr>
        <w:rPr>
          <w:rFonts w:ascii="Arial" w:hAnsi="Arial" w:cs="Arial"/>
          <w:b/>
          <w:sz w:val="24"/>
        </w:rPr>
      </w:pPr>
      <w:r>
        <w:rPr>
          <w:rFonts w:ascii="Arial" w:hAnsi="Arial" w:cs="Arial"/>
          <w:b/>
          <w:color w:val="0000FF"/>
          <w:sz w:val="24"/>
        </w:rPr>
        <w:t>CP-253148</w:t>
      </w:r>
      <w:r>
        <w:rPr>
          <w:rFonts w:ascii="Arial" w:hAnsi="Arial" w:cs="Arial"/>
          <w:b/>
          <w:color w:val="0000FF"/>
          <w:sz w:val="24"/>
        </w:rPr>
        <w:tab/>
      </w:r>
      <w:r>
        <w:rPr>
          <w:rFonts w:ascii="Arial" w:hAnsi="Arial" w:cs="Arial"/>
          <w:b/>
          <w:sz w:val="24"/>
        </w:rPr>
        <w:t>CR Pack on CT Aspects of Phase3 for UAS, UAV and UAM</w:t>
      </w:r>
    </w:p>
    <w:p w14:paraId="5B1747A2"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4974A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A0F6EC6" w14:textId="77777777">
        <w:tc>
          <w:tcPr>
            <w:tcW w:w="1133" w:type="dxa"/>
          </w:tcPr>
          <w:p w14:paraId="56553ABA" w14:textId="7D196C68" w:rsidR="003022F1" w:rsidRDefault="003022F1">
            <w:pPr>
              <w:pStyle w:val="TAH"/>
            </w:pPr>
            <w:r>
              <w:t xml:space="preserve">WG </w:t>
            </w:r>
            <w:proofErr w:type="spellStart"/>
            <w:r>
              <w:t>TDoc</w:t>
            </w:r>
            <w:proofErr w:type="spellEnd"/>
          </w:p>
        </w:tc>
        <w:tc>
          <w:tcPr>
            <w:tcW w:w="1020" w:type="dxa"/>
          </w:tcPr>
          <w:p w14:paraId="1EBAC651" w14:textId="5360C0C0" w:rsidR="003022F1" w:rsidRDefault="003022F1">
            <w:pPr>
              <w:pStyle w:val="TAH"/>
            </w:pPr>
            <w:r>
              <w:t xml:space="preserve">WG </w:t>
            </w:r>
            <w:proofErr w:type="spellStart"/>
            <w:r>
              <w:t>decisn</w:t>
            </w:r>
            <w:proofErr w:type="spellEnd"/>
          </w:p>
        </w:tc>
        <w:tc>
          <w:tcPr>
            <w:tcW w:w="1020" w:type="dxa"/>
          </w:tcPr>
          <w:p w14:paraId="7E56D59B" w14:textId="41CF600A" w:rsidR="003022F1" w:rsidRDefault="003022F1">
            <w:pPr>
              <w:pStyle w:val="TAH"/>
            </w:pPr>
            <w:r>
              <w:t xml:space="preserve">TSG </w:t>
            </w:r>
            <w:proofErr w:type="spellStart"/>
            <w:r>
              <w:t>decisn</w:t>
            </w:r>
            <w:proofErr w:type="spellEnd"/>
          </w:p>
        </w:tc>
        <w:tc>
          <w:tcPr>
            <w:tcW w:w="1133" w:type="dxa"/>
          </w:tcPr>
          <w:p w14:paraId="644DA6C0" w14:textId="4BA434C0" w:rsidR="003022F1" w:rsidRDefault="003022F1">
            <w:pPr>
              <w:pStyle w:val="TAH"/>
            </w:pPr>
            <w:r>
              <w:t>Spec</w:t>
            </w:r>
          </w:p>
        </w:tc>
        <w:tc>
          <w:tcPr>
            <w:tcW w:w="572" w:type="dxa"/>
          </w:tcPr>
          <w:p w14:paraId="1202EEF1" w14:textId="758890C6" w:rsidR="003022F1" w:rsidRDefault="003022F1">
            <w:pPr>
              <w:pStyle w:val="TAH"/>
            </w:pPr>
            <w:r>
              <w:t>CR</w:t>
            </w:r>
          </w:p>
        </w:tc>
        <w:tc>
          <w:tcPr>
            <w:tcW w:w="567" w:type="dxa"/>
          </w:tcPr>
          <w:p w14:paraId="15954934" w14:textId="1326F2C5" w:rsidR="003022F1" w:rsidRDefault="003022F1">
            <w:pPr>
              <w:pStyle w:val="TAH"/>
            </w:pPr>
            <w:r>
              <w:t>rev</w:t>
            </w:r>
          </w:p>
        </w:tc>
        <w:tc>
          <w:tcPr>
            <w:tcW w:w="567" w:type="dxa"/>
          </w:tcPr>
          <w:p w14:paraId="1B260578" w14:textId="583C2656" w:rsidR="003022F1" w:rsidRDefault="003022F1">
            <w:pPr>
              <w:pStyle w:val="TAH"/>
            </w:pPr>
            <w:r>
              <w:t>cat</w:t>
            </w:r>
          </w:p>
        </w:tc>
        <w:tc>
          <w:tcPr>
            <w:tcW w:w="510" w:type="dxa"/>
          </w:tcPr>
          <w:p w14:paraId="1CAC7B34" w14:textId="1697A8FB" w:rsidR="003022F1" w:rsidRDefault="003022F1">
            <w:pPr>
              <w:pStyle w:val="TAH"/>
            </w:pPr>
            <w:proofErr w:type="spellStart"/>
            <w:r>
              <w:t>Rel</w:t>
            </w:r>
            <w:proofErr w:type="spellEnd"/>
          </w:p>
        </w:tc>
        <w:tc>
          <w:tcPr>
            <w:tcW w:w="661" w:type="dxa"/>
          </w:tcPr>
          <w:p w14:paraId="1FFF2C9F" w14:textId="533A62B3" w:rsidR="003022F1" w:rsidRDefault="003022F1">
            <w:pPr>
              <w:pStyle w:val="TAH"/>
            </w:pPr>
            <w:proofErr w:type="spellStart"/>
            <w:r>
              <w:t>init</w:t>
            </w:r>
            <w:proofErr w:type="spellEnd"/>
            <w:r>
              <w:t xml:space="preserve"> vers</w:t>
            </w:r>
          </w:p>
        </w:tc>
        <w:tc>
          <w:tcPr>
            <w:tcW w:w="2607" w:type="dxa"/>
          </w:tcPr>
          <w:p w14:paraId="1B5F821E" w14:textId="01E94BBE" w:rsidR="003022F1" w:rsidRDefault="003022F1">
            <w:pPr>
              <w:pStyle w:val="TAH"/>
            </w:pPr>
            <w:r>
              <w:t>Title</w:t>
            </w:r>
          </w:p>
        </w:tc>
      </w:tr>
      <w:tr w:rsidR="009658D6" w14:paraId="162E7CFD" w14:textId="77777777">
        <w:tc>
          <w:tcPr>
            <w:tcW w:w="1133" w:type="dxa"/>
          </w:tcPr>
          <w:p w14:paraId="20690AF1" w14:textId="107DA8A4" w:rsidR="003022F1" w:rsidRDefault="003022F1">
            <w:pPr>
              <w:pStyle w:val="TAL"/>
              <w:rPr>
                <w:sz w:val="16"/>
              </w:rPr>
            </w:pPr>
            <w:r>
              <w:rPr>
                <w:sz w:val="16"/>
              </w:rPr>
              <w:t>C4-255306</w:t>
            </w:r>
          </w:p>
        </w:tc>
        <w:tc>
          <w:tcPr>
            <w:tcW w:w="1020" w:type="dxa"/>
          </w:tcPr>
          <w:p w14:paraId="78D58D06" w14:textId="3FBB4DEE" w:rsidR="003022F1" w:rsidRDefault="003022F1">
            <w:pPr>
              <w:pStyle w:val="TAL"/>
              <w:rPr>
                <w:sz w:val="16"/>
              </w:rPr>
            </w:pPr>
            <w:r>
              <w:rPr>
                <w:sz w:val="16"/>
              </w:rPr>
              <w:t>agreed</w:t>
            </w:r>
          </w:p>
        </w:tc>
        <w:tc>
          <w:tcPr>
            <w:tcW w:w="1020" w:type="dxa"/>
          </w:tcPr>
          <w:p w14:paraId="33901857" w14:textId="0FA97FB3" w:rsidR="003022F1" w:rsidRDefault="003022F1">
            <w:pPr>
              <w:pStyle w:val="TAL"/>
              <w:rPr>
                <w:sz w:val="16"/>
              </w:rPr>
            </w:pPr>
            <w:r>
              <w:rPr>
                <w:sz w:val="16"/>
              </w:rPr>
              <w:t>approved</w:t>
            </w:r>
          </w:p>
        </w:tc>
        <w:tc>
          <w:tcPr>
            <w:tcW w:w="1133" w:type="dxa"/>
          </w:tcPr>
          <w:p w14:paraId="3A029081" w14:textId="7494C081" w:rsidR="003022F1" w:rsidRDefault="003022F1">
            <w:pPr>
              <w:pStyle w:val="TAL"/>
              <w:rPr>
                <w:sz w:val="16"/>
              </w:rPr>
            </w:pPr>
            <w:r>
              <w:rPr>
                <w:sz w:val="16"/>
              </w:rPr>
              <w:t>29.518</w:t>
            </w:r>
          </w:p>
        </w:tc>
        <w:tc>
          <w:tcPr>
            <w:tcW w:w="572" w:type="dxa"/>
          </w:tcPr>
          <w:p w14:paraId="0F6E88F9" w14:textId="09AA03D6" w:rsidR="003022F1" w:rsidRDefault="003022F1">
            <w:pPr>
              <w:pStyle w:val="TAL"/>
              <w:rPr>
                <w:sz w:val="16"/>
              </w:rPr>
            </w:pPr>
            <w:r>
              <w:rPr>
                <w:sz w:val="16"/>
              </w:rPr>
              <w:t>1277</w:t>
            </w:r>
          </w:p>
        </w:tc>
        <w:tc>
          <w:tcPr>
            <w:tcW w:w="567" w:type="dxa"/>
          </w:tcPr>
          <w:p w14:paraId="1E895F59" w14:textId="5A61DCAB" w:rsidR="003022F1" w:rsidRDefault="003022F1">
            <w:pPr>
              <w:pStyle w:val="TAL"/>
              <w:rPr>
                <w:sz w:val="16"/>
              </w:rPr>
            </w:pPr>
            <w:r>
              <w:rPr>
                <w:sz w:val="16"/>
              </w:rPr>
              <w:t>1</w:t>
            </w:r>
          </w:p>
        </w:tc>
        <w:tc>
          <w:tcPr>
            <w:tcW w:w="567" w:type="dxa"/>
          </w:tcPr>
          <w:p w14:paraId="171B973A" w14:textId="775B613D" w:rsidR="003022F1" w:rsidRDefault="003022F1">
            <w:pPr>
              <w:pStyle w:val="TAL"/>
              <w:rPr>
                <w:sz w:val="16"/>
              </w:rPr>
            </w:pPr>
            <w:r>
              <w:rPr>
                <w:sz w:val="16"/>
              </w:rPr>
              <w:t>F</w:t>
            </w:r>
          </w:p>
        </w:tc>
        <w:tc>
          <w:tcPr>
            <w:tcW w:w="510" w:type="dxa"/>
          </w:tcPr>
          <w:p w14:paraId="188540E6" w14:textId="07AE4831" w:rsidR="003022F1" w:rsidRDefault="003022F1">
            <w:pPr>
              <w:pStyle w:val="TAL"/>
              <w:rPr>
                <w:sz w:val="16"/>
              </w:rPr>
            </w:pPr>
            <w:r>
              <w:rPr>
                <w:sz w:val="16"/>
              </w:rPr>
              <w:t>Rel-19</w:t>
            </w:r>
          </w:p>
        </w:tc>
        <w:tc>
          <w:tcPr>
            <w:tcW w:w="661" w:type="dxa"/>
          </w:tcPr>
          <w:p w14:paraId="4B176D34" w14:textId="441429FC" w:rsidR="003022F1" w:rsidRDefault="003022F1">
            <w:pPr>
              <w:pStyle w:val="TAL"/>
              <w:rPr>
                <w:sz w:val="16"/>
              </w:rPr>
            </w:pPr>
            <w:r>
              <w:rPr>
                <w:sz w:val="16"/>
              </w:rPr>
              <w:t>19.4.0</w:t>
            </w:r>
          </w:p>
        </w:tc>
        <w:tc>
          <w:tcPr>
            <w:tcW w:w="2607" w:type="dxa"/>
          </w:tcPr>
          <w:p w14:paraId="5CC53FD4" w14:textId="549B8C80" w:rsidR="003022F1" w:rsidRDefault="003022F1">
            <w:pPr>
              <w:pStyle w:val="TAL"/>
              <w:rPr>
                <w:sz w:val="16"/>
              </w:rPr>
            </w:pPr>
            <w:r>
              <w:rPr>
                <w:sz w:val="16"/>
              </w:rPr>
              <w:t>Single Subscription for UAS Events per UE</w:t>
            </w:r>
          </w:p>
        </w:tc>
      </w:tr>
    </w:tbl>
    <w:p w14:paraId="7443C1B4" w14:textId="77777777" w:rsidR="003022F1" w:rsidRDefault="003022F1" w:rsidP="003022F1"/>
    <w:p w14:paraId="554E86E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EED59" w14:textId="77777777" w:rsidR="003022F1" w:rsidRDefault="003022F1" w:rsidP="003022F1">
      <w:pPr>
        <w:pStyle w:val="Heading3"/>
      </w:pPr>
      <w:bookmarkStart w:id="146" w:name="_Toc216219003"/>
      <w:r>
        <w:t>19.32</w:t>
      </w:r>
      <w:r>
        <w:tab/>
        <w:t>CT aspects of enhanced application layer support for location services [</w:t>
      </w:r>
      <w:proofErr w:type="spellStart"/>
      <w:r>
        <w:t>eLSAPP</w:t>
      </w:r>
      <w:proofErr w:type="spellEnd"/>
      <w:r>
        <w:t>]</w:t>
      </w:r>
      <w:bookmarkEnd w:id="146"/>
    </w:p>
    <w:p w14:paraId="3531D842" w14:textId="7447DE2D" w:rsidR="003022F1" w:rsidRDefault="003022F1" w:rsidP="003022F1">
      <w:pPr>
        <w:rPr>
          <w:rFonts w:ascii="Arial" w:hAnsi="Arial" w:cs="Arial"/>
          <w:b/>
          <w:sz w:val="24"/>
        </w:rPr>
      </w:pPr>
      <w:r>
        <w:rPr>
          <w:rFonts w:ascii="Arial" w:hAnsi="Arial" w:cs="Arial"/>
          <w:b/>
          <w:color w:val="0000FF"/>
          <w:sz w:val="24"/>
        </w:rPr>
        <w:t>CP-253053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24CCE4A0"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F501F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494DB5D" w14:textId="77777777">
        <w:tc>
          <w:tcPr>
            <w:tcW w:w="1133" w:type="dxa"/>
          </w:tcPr>
          <w:p w14:paraId="2C33B273" w14:textId="0DB06BE2" w:rsidR="003022F1" w:rsidRDefault="003022F1">
            <w:pPr>
              <w:pStyle w:val="TAH"/>
            </w:pPr>
            <w:r>
              <w:t xml:space="preserve">WG </w:t>
            </w:r>
            <w:proofErr w:type="spellStart"/>
            <w:r>
              <w:t>TDoc</w:t>
            </w:r>
            <w:proofErr w:type="spellEnd"/>
          </w:p>
        </w:tc>
        <w:tc>
          <w:tcPr>
            <w:tcW w:w="1020" w:type="dxa"/>
          </w:tcPr>
          <w:p w14:paraId="5651C28A" w14:textId="4427828F" w:rsidR="003022F1" w:rsidRDefault="003022F1">
            <w:pPr>
              <w:pStyle w:val="TAH"/>
            </w:pPr>
            <w:r>
              <w:t xml:space="preserve">WG </w:t>
            </w:r>
            <w:proofErr w:type="spellStart"/>
            <w:r>
              <w:t>decisn</w:t>
            </w:r>
            <w:proofErr w:type="spellEnd"/>
          </w:p>
        </w:tc>
        <w:tc>
          <w:tcPr>
            <w:tcW w:w="1020" w:type="dxa"/>
          </w:tcPr>
          <w:p w14:paraId="19A0FD07" w14:textId="3AC89066" w:rsidR="003022F1" w:rsidRDefault="003022F1">
            <w:pPr>
              <w:pStyle w:val="TAH"/>
            </w:pPr>
            <w:r>
              <w:t xml:space="preserve">TSG </w:t>
            </w:r>
            <w:proofErr w:type="spellStart"/>
            <w:r>
              <w:t>decisn</w:t>
            </w:r>
            <w:proofErr w:type="spellEnd"/>
          </w:p>
        </w:tc>
        <w:tc>
          <w:tcPr>
            <w:tcW w:w="1133" w:type="dxa"/>
          </w:tcPr>
          <w:p w14:paraId="5017C7AA" w14:textId="3B587AD6" w:rsidR="003022F1" w:rsidRDefault="003022F1">
            <w:pPr>
              <w:pStyle w:val="TAH"/>
            </w:pPr>
            <w:r>
              <w:t>Spec</w:t>
            </w:r>
          </w:p>
        </w:tc>
        <w:tc>
          <w:tcPr>
            <w:tcW w:w="572" w:type="dxa"/>
          </w:tcPr>
          <w:p w14:paraId="3B53A198" w14:textId="4C6D3F27" w:rsidR="003022F1" w:rsidRDefault="003022F1">
            <w:pPr>
              <w:pStyle w:val="TAH"/>
            </w:pPr>
            <w:r>
              <w:t>CR</w:t>
            </w:r>
          </w:p>
        </w:tc>
        <w:tc>
          <w:tcPr>
            <w:tcW w:w="567" w:type="dxa"/>
          </w:tcPr>
          <w:p w14:paraId="126B2015" w14:textId="161CAC16" w:rsidR="003022F1" w:rsidRDefault="003022F1">
            <w:pPr>
              <w:pStyle w:val="TAH"/>
            </w:pPr>
            <w:r>
              <w:t>rev</w:t>
            </w:r>
          </w:p>
        </w:tc>
        <w:tc>
          <w:tcPr>
            <w:tcW w:w="567" w:type="dxa"/>
          </w:tcPr>
          <w:p w14:paraId="32BA93A1" w14:textId="65029790" w:rsidR="003022F1" w:rsidRDefault="003022F1">
            <w:pPr>
              <w:pStyle w:val="TAH"/>
            </w:pPr>
            <w:r>
              <w:t>cat</w:t>
            </w:r>
          </w:p>
        </w:tc>
        <w:tc>
          <w:tcPr>
            <w:tcW w:w="510" w:type="dxa"/>
          </w:tcPr>
          <w:p w14:paraId="3ABE64B3" w14:textId="2F7D6BC5" w:rsidR="003022F1" w:rsidRDefault="003022F1">
            <w:pPr>
              <w:pStyle w:val="TAH"/>
            </w:pPr>
            <w:proofErr w:type="spellStart"/>
            <w:r>
              <w:t>Rel</w:t>
            </w:r>
            <w:proofErr w:type="spellEnd"/>
          </w:p>
        </w:tc>
        <w:tc>
          <w:tcPr>
            <w:tcW w:w="661" w:type="dxa"/>
          </w:tcPr>
          <w:p w14:paraId="3529FF5E" w14:textId="799C3317" w:rsidR="003022F1" w:rsidRDefault="003022F1">
            <w:pPr>
              <w:pStyle w:val="TAH"/>
            </w:pPr>
            <w:proofErr w:type="spellStart"/>
            <w:r>
              <w:t>init</w:t>
            </w:r>
            <w:proofErr w:type="spellEnd"/>
            <w:r>
              <w:t xml:space="preserve"> vers</w:t>
            </w:r>
          </w:p>
        </w:tc>
        <w:tc>
          <w:tcPr>
            <w:tcW w:w="2607" w:type="dxa"/>
          </w:tcPr>
          <w:p w14:paraId="273698E9" w14:textId="7860E0FA" w:rsidR="003022F1" w:rsidRDefault="003022F1">
            <w:pPr>
              <w:pStyle w:val="TAH"/>
            </w:pPr>
            <w:r>
              <w:t>Title</w:t>
            </w:r>
          </w:p>
        </w:tc>
      </w:tr>
      <w:tr w:rsidR="009658D6" w14:paraId="408883BC" w14:textId="77777777">
        <w:tc>
          <w:tcPr>
            <w:tcW w:w="1133" w:type="dxa"/>
          </w:tcPr>
          <w:p w14:paraId="4BE591BB" w14:textId="50328C93" w:rsidR="003022F1" w:rsidRDefault="003022F1">
            <w:pPr>
              <w:pStyle w:val="TAL"/>
              <w:rPr>
                <w:sz w:val="16"/>
              </w:rPr>
            </w:pPr>
            <w:r>
              <w:rPr>
                <w:sz w:val="16"/>
              </w:rPr>
              <w:t>C3-254403</w:t>
            </w:r>
          </w:p>
        </w:tc>
        <w:tc>
          <w:tcPr>
            <w:tcW w:w="1020" w:type="dxa"/>
          </w:tcPr>
          <w:p w14:paraId="41149F6E" w14:textId="3E47D5F8" w:rsidR="003022F1" w:rsidRDefault="003022F1">
            <w:pPr>
              <w:pStyle w:val="TAL"/>
              <w:rPr>
                <w:sz w:val="16"/>
              </w:rPr>
            </w:pPr>
            <w:r>
              <w:rPr>
                <w:sz w:val="16"/>
              </w:rPr>
              <w:t>agreed</w:t>
            </w:r>
          </w:p>
        </w:tc>
        <w:tc>
          <w:tcPr>
            <w:tcW w:w="1020" w:type="dxa"/>
          </w:tcPr>
          <w:p w14:paraId="4F351966" w14:textId="64E85A84" w:rsidR="003022F1" w:rsidRDefault="003022F1">
            <w:pPr>
              <w:pStyle w:val="TAL"/>
              <w:rPr>
                <w:sz w:val="16"/>
              </w:rPr>
            </w:pPr>
            <w:r>
              <w:rPr>
                <w:sz w:val="16"/>
              </w:rPr>
              <w:t>approved</w:t>
            </w:r>
          </w:p>
        </w:tc>
        <w:tc>
          <w:tcPr>
            <w:tcW w:w="1133" w:type="dxa"/>
          </w:tcPr>
          <w:p w14:paraId="431C411C" w14:textId="40E56879" w:rsidR="003022F1" w:rsidRDefault="003022F1">
            <w:pPr>
              <w:pStyle w:val="TAL"/>
              <w:rPr>
                <w:sz w:val="16"/>
              </w:rPr>
            </w:pPr>
            <w:r>
              <w:rPr>
                <w:sz w:val="16"/>
              </w:rPr>
              <w:t>29.549</w:t>
            </w:r>
          </w:p>
        </w:tc>
        <w:tc>
          <w:tcPr>
            <w:tcW w:w="572" w:type="dxa"/>
          </w:tcPr>
          <w:p w14:paraId="2DFAADF5" w14:textId="3BE5C0B9" w:rsidR="003022F1" w:rsidRDefault="003022F1">
            <w:pPr>
              <w:pStyle w:val="TAL"/>
              <w:rPr>
                <w:sz w:val="16"/>
              </w:rPr>
            </w:pPr>
            <w:r>
              <w:rPr>
                <w:sz w:val="16"/>
              </w:rPr>
              <w:t>0454</w:t>
            </w:r>
          </w:p>
        </w:tc>
        <w:tc>
          <w:tcPr>
            <w:tcW w:w="567" w:type="dxa"/>
          </w:tcPr>
          <w:p w14:paraId="04F0613B" w14:textId="781F6015" w:rsidR="003022F1" w:rsidRDefault="003022F1">
            <w:pPr>
              <w:pStyle w:val="TAL"/>
              <w:rPr>
                <w:sz w:val="16"/>
              </w:rPr>
            </w:pPr>
            <w:r>
              <w:rPr>
                <w:sz w:val="16"/>
              </w:rPr>
              <w:t>1</w:t>
            </w:r>
          </w:p>
        </w:tc>
        <w:tc>
          <w:tcPr>
            <w:tcW w:w="567" w:type="dxa"/>
          </w:tcPr>
          <w:p w14:paraId="14CEC404" w14:textId="66B5EE87" w:rsidR="003022F1" w:rsidRDefault="003022F1">
            <w:pPr>
              <w:pStyle w:val="TAL"/>
              <w:rPr>
                <w:sz w:val="16"/>
              </w:rPr>
            </w:pPr>
            <w:r>
              <w:rPr>
                <w:sz w:val="16"/>
              </w:rPr>
              <w:t>F</w:t>
            </w:r>
          </w:p>
        </w:tc>
        <w:tc>
          <w:tcPr>
            <w:tcW w:w="510" w:type="dxa"/>
          </w:tcPr>
          <w:p w14:paraId="5B428E0A" w14:textId="6C8C9645" w:rsidR="003022F1" w:rsidRDefault="003022F1">
            <w:pPr>
              <w:pStyle w:val="TAL"/>
              <w:rPr>
                <w:sz w:val="16"/>
              </w:rPr>
            </w:pPr>
            <w:r>
              <w:rPr>
                <w:sz w:val="16"/>
              </w:rPr>
              <w:t>Rel-19</w:t>
            </w:r>
          </w:p>
        </w:tc>
        <w:tc>
          <w:tcPr>
            <w:tcW w:w="661" w:type="dxa"/>
          </w:tcPr>
          <w:p w14:paraId="23500581" w14:textId="686DBE1D" w:rsidR="003022F1" w:rsidRDefault="003022F1">
            <w:pPr>
              <w:pStyle w:val="TAL"/>
              <w:rPr>
                <w:sz w:val="16"/>
              </w:rPr>
            </w:pPr>
            <w:r>
              <w:rPr>
                <w:sz w:val="16"/>
              </w:rPr>
              <w:t>19.4.0</w:t>
            </w:r>
          </w:p>
        </w:tc>
        <w:tc>
          <w:tcPr>
            <w:tcW w:w="2607" w:type="dxa"/>
          </w:tcPr>
          <w:p w14:paraId="4FEFE09B" w14:textId="552351D9" w:rsidR="003022F1" w:rsidRDefault="003022F1">
            <w:pPr>
              <w:pStyle w:val="TAL"/>
              <w:rPr>
                <w:sz w:val="16"/>
              </w:rPr>
            </w:pPr>
            <w:r>
              <w:rPr>
                <w:sz w:val="16"/>
              </w:rPr>
              <w:t xml:space="preserve">Correct the name of the attribute </w:t>
            </w:r>
            <w:proofErr w:type="spellStart"/>
            <w:r>
              <w:rPr>
                <w:sz w:val="16"/>
              </w:rPr>
              <w:t>SlPosMgmtParamResp</w:t>
            </w:r>
            <w:proofErr w:type="spellEnd"/>
          </w:p>
        </w:tc>
      </w:tr>
      <w:tr w:rsidR="009658D6" w14:paraId="0A440477" w14:textId="77777777">
        <w:tc>
          <w:tcPr>
            <w:tcW w:w="1133" w:type="dxa"/>
          </w:tcPr>
          <w:p w14:paraId="6E8682FC" w14:textId="6E6BF79C" w:rsidR="003022F1" w:rsidRDefault="003022F1" w:rsidP="003022F1">
            <w:pPr>
              <w:pStyle w:val="TAL"/>
              <w:rPr>
                <w:sz w:val="16"/>
              </w:rPr>
            </w:pPr>
            <w:r>
              <w:rPr>
                <w:sz w:val="16"/>
              </w:rPr>
              <w:t>C3-255628</w:t>
            </w:r>
          </w:p>
        </w:tc>
        <w:tc>
          <w:tcPr>
            <w:tcW w:w="1020" w:type="dxa"/>
          </w:tcPr>
          <w:p w14:paraId="395BF6EE" w14:textId="3F070638" w:rsidR="003022F1" w:rsidRDefault="003022F1" w:rsidP="003022F1">
            <w:pPr>
              <w:pStyle w:val="TAL"/>
              <w:rPr>
                <w:sz w:val="16"/>
              </w:rPr>
            </w:pPr>
            <w:r>
              <w:rPr>
                <w:sz w:val="16"/>
              </w:rPr>
              <w:t>agreed</w:t>
            </w:r>
          </w:p>
        </w:tc>
        <w:tc>
          <w:tcPr>
            <w:tcW w:w="1020" w:type="dxa"/>
          </w:tcPr>
          <w:p w14:paraId="181CEC31" w14:textId="0B867793" w:rsidR="003022F1" w:rsidRDefault="003022F1" w:rsidP="003022F1">
            <w:pPr>
              <w:pStyle w:val="TAL"/>
              <w:rPr>
                <w:sz w:val="16"/>
              </w:rPr>
            </w:pPr>
            <w:r>
              <w:rPr>
                <w:sz w:val="16"/>
              </w:rPr>
              <w:t>approved</w:t>
            </w:r>
          </w:p>
        </w:tc>
        <w:tc>
          <w:tcPr>
            <w:tcW w:w="1133" w:type="dxa"/>
          </w:tcPr>
          <w:p w14:paraId="289DE493" w14:textId="40A60517" w:rsidR="003022F1" w:rsidRDefault="003022F1" w:rsidP="003022F1">
            <w:pPr>
              <w:pStyle w:val="TAL"/>
              <w:rPr>
                <w:sz w:val="16"/>
              </w:rPr>
            </w:pPr>
            <w:r>
              <w:rPr>
                <w:sz w:val="16"/>
              </w:rPr>
              <w:t>29.549</w:t>
            </w:r>
          </w:p>
        </w:tc>
        <w:tc>
          <w:tcPr>
            <w:tcW w:w="572" w:type="dxa"/>
          </w:tcPr>
          <w:p w14:paraId="4C56ADE6" w14:textId="3C1E1028" w:rsidR="003022F1" w:rsidRDefault="003022F1" w:rsidP="003022F1">
            <w:pPr>
              <w:pStyle w:val="TAL"/>
              <w:rPr>
                <w:sz w:val="16"/>
              </w:rPr>
            </w:pPr>
            <w:r>
              <w:rPr>
                <w:sz w:val="16"/>
              </w:rPr>
              <w:t>0467</w:t>
            </w:r>
          </w:p>
        </w:tc>
        <w:tc>
          <w:tcPr>
            <w:tcW w:w="567" w:type="dxa"/>
          </w:tcPr>
          <w:p w14:paraId="345A29DF" w14:textId="685EAF56" w:rsidR="003022F1" w:rsidRDefault="003022F1" w:rsidP="003022F1">
            <w:pPr>
              <w:pStyle w:val="TAL"/>
              <w:rPr>
                <w:sz w:val="16"/>
              </w:rPr>
            </w:pPr>
            <w:r>
              <w:rPr>
                <w:sz w:val="16"/>
              </w:rPr>
              <w:t>3</w:t>
            </w:r>
          </w:p>
        </w:tc>
        <w:tc>
          <w:tcPr>
            <w:tcW w:w="567" w:type="dxa"/>
          </w:tcPr>
          <w:p w14:paraId="02051746" w14:textId="13796A29" w:rsidR="003022F1" w:rsidRDefault="003022F1" w:rsidP="003022F1">
            <w:pPr>
              <w:pStyle w:val="TAL"/>
              <w:rPr>
                <w:sz w:val="16"/>
              </w:rPr>
            </w:pPr>
            <w:r>
              <w:rPr>
                <w:sz w:val="16"/>
              </w:rPr>
              <w:t>F</w:t>
            </w:r>
          </w:p>
        </w:tc>
        <w:tc>
          <w:tcPr>
            <w:tcW w:w="510" w:type="dxa"/>
          </w:tcPr>
          <w:p w14:paraId="185A81F1" w14:textId="33EA5A4C" w:rsidR="003022F1" w:rsidRDefault="003022F1" w:rsidP="003022F1">
            <w:pPr>
              <w:pStyle w:val="TAL"/>
              <w:rPr>
                <w:sz w:val="16"/>
              </w:rPr>
            </w:pPr>
            <w:r>
              <w:rPr>
                <w:sz w:val="16"/>
              </w:rPr>
              <w:t>Rel-19</w:t>
            </w:r>
          </w:p>
        </w:tc>
        <w:tc>
          <w:tcPr>
            <w:tcW w:w="661" w:type="dxa"/>
          </w:tcPr>
          <w:p w14:paraId="6337C627" w14:textId="4096E050" w:rsidR="003022F1" w:rsidRDefault="003022F1" w:rsidP="003022F1">
            <w:pPr>
              <w:pStyle w:val="TAL"/>
              <w:rPr>
                <w:sz w:val="16"/>
              </w:rPr>
            </w:pPr>
            <w:r>
              <w:rPr>
                <w:sz w:val="16"/>
              </w:rPr>
              <w:t>19.4.0</w:t>
            </w:r>
          </w:p>
        </w:tc>
        <w:tc>
          <w:tcPr>
            <w:tcW w:w="2607" w:type="dxa"/>
          </w:tcPr>
          <w:p w14:paraId="6DB9C193" w14:textId="77283A92" w:rsidR="003022F1" w:rsidRDefault="003022F1" w:rsidP="003022F1">
            <w:pPr>
              <w:pStyle w:val="TAL"/>
              <w:rPr>
                <w:sz w:val="16"/>
              </w:rPr>
            </w:pPr>
            <w:r>
              <w:rPr>
                <w:sz w:val="16"/>
              </w:rPr>
              <w:t xml:space="preserve">Corrections to </w:t>
            </w:r>
            <w:proofErr w:type="spellStart"/>
            <w:r>
              <w:rPr>
                <w:sz w:val="16"/>
              </w:rPr>
              <w:t>SS_LocationReporting</w:t>
            </w:r>
            <w:proofErr w:type="spellEnd"/>
            <w:r>
              <w:rPr>
                <w:sz w:val="16"/>
              </w:rPr>
              <w:t xml:space="preserve"> Service</w:t>
            </w:r>
          </w:p>
        </w:tc>
      </w:tr>
    </w:tbl>
    <w:p w14:paraId="3F81B8FE" w14:textId="77777777" w:rsidR="003022F1" w:rsidRDefault="003022F1" w:rsidP="003022F1"/>
    <w:p w14:paraId="0CC98B7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6B5CB" w14:textId="2214537F" w:rsidR="003022F1" w:rsidRDefault="003022F1" w:rsidP="003022F1">
      <w:pPr>
        <w:rPr>
          <w:rFonts w:ascii="Arial" w:hAnsi="Arial" w:cs="Arial"/>
          <w:b/>
          <w:sz w:val="24"/>
        </w:rPr>
      </w:pPr>
      <w:r>
        <w:rPr>
          <w:rFonts w:ascii="Arial" w:hAnsi="Arial" w:cs="Arial"/>
          <w:b/>
          <w:color w:val="0000FF"/>
          <w:sz w:val="24"/>
        </w:rPr>
        <w:t>CP-253085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052B07C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3E441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D8145A8" w14:textId="77777777">
        <w:tc>
          <w:tcPr>
            <w:tcW w:w="1133" w:type="dxa"/>
          </w:tcPr>
          <w:p w14:paraId="6BD57E80" w14:textId="3359FD59" w:rsidR="003022F1" w:rsidRDefault="003022F1">
            <w:pPr>
              <w:pStyle w:val="TAH"/>
            </w:pPr>
            <w:r>
              <w:t xml:space="preserve">WG </w:t>
            </w:r>
            <w:proofErr w:type="spellStart"/>
            <w:r>
              <w:t>TDoc</w:t>
            </w:r>
            <w:proofErr w:type="spellEnd"/>
          </w:p>
        </w:tc>
        <w:tc>
          <w:tcPr>
            <w:tcW w:w="1020" w:type="dxa"/>
          </w:tcPr>
          <w:p w14:paraId="7862D2C2" w14:textId="1E590578" w:rsidR="003022F1" w:rsidRDefault="003022F1">
            <w:pPr>
              <w:pStyle w:val="TAH"/>
            </w:pPr>
            <w:r>
              <w:t xml:space="preserve">WG </w:t>
            </w:r>
            <w:proofErr w:type="spellStart"/>
            <w:r>
              <w:t>decisn</w:t>
            </w:r>
            <w:proofErr w:type="spellEnd"/>
          </w:p>
        </w:tc>
        <w:tc>
          <w:tcPr>
            <w:tcW w:w="1020" w:type="dxa"/>
          </w:tcPr>
          <w:p w14:paraId="023C49CD" w14:textId="583380AB" w:rsidR="003022F1" w:rsidRDefault="003022F1">
            <w:pPr>
              <w:pStyle w:val="TAH"/>
            </w:pPr>
            <w:r>
              <w:t xml:space="preserve">TSG </w:t>
            </w:r>
            <w:proofErr w:type="spellStart"/>
            <w:r>
              <w:t>decisn</w:t>
            </w:r>
            <w:proofErr w:type="spellEnd"/>
          </w:p>
        </w:tc>
        <w:tc>
          <w:tcPr>
            <w:tcW w:w="1133" w:type="dxa"/>
          </w:tcPr>
          <w:p w14:paraId="5DE7F18C" w14:textId="4ADC032D" w:rsidR="003022F1" w:rsidRDefault="003022F1">
            <w:pPr>
              <w:pStyle w:val="TAH"/>
            </w:pPr>
            <w:r>
              <w:t>Spec</w:t>
            </w:r>
          </w:p>
        </w:tc>
        <w:tc>
          <w:tcPr>
            <w:tcW w:w="572" w:type="dxa"/>
          </w:tcPr>
          <w:p w14:paraId="262A6AEB" w14:textId="7572B421" w:rsidR="003022F1" w:rsidRDefault="003022F1">
            <w:pPr>
              <w:pStyle w:val="TAH"/>
            </w:pPr>
            <w:r>
              <w:t>CR</w:t>
            </w:r>
          </w:p>
        </w:tc>
        <w:tc>
          <w:tcPr>
            <w:tcW w:w="567" w:type="dxa"/>
          </w:tcPr>
          <w:p w14:paraId="445488CC" w14:textId="4C754D93" w:rsidR="003022F1" w:rsidRDefault="003022F1">
            <w:pPr>
              <w:pStyle w:val="TAH"/>
            </w:pPr>
            <w:r>
              <w:t>rev</w:t>
            </w:r>
          </w:p>
        </w:tc>
        <w:tc>
          <w:tcPr>
            <w:tcW w:w="567" w:type="dxa"/>
          </w:tcPr>
          <w:p w14:paraId="7A10C243" w14:textId="4B2DD658" w:rsidR="003022F1" w:rsidRDefault="003022F1">
            <w:pPr>
              <w:pStyle w:val="TAH"/>
            </w:pPr>
            <w:r>
              <w:t>cat</w:t>
            </w:r>
          </w:p>
        </w:tc>
        <w:tc>
          <w:tcPr>
            <w:tcW w:w="510" w:type="dxa"/>
          </w:tcPr>
          <w:p w14:paraId="6FF98178" w14:textId="3884D4EC" w:rsidR="003022F1" w:rsidRDefault="003022F1">
            <w:pPr>
              <w:pStyle w:val="TAH"/>
            </w:pPr>
            <w:proofErr w:type="spellStart"/>
            <w:r>
              <w:t>Rel</w:t>
            </w:r>
            <w:proofErr w:type="spellEnd"/>
          </w:p>
        </w:tc>
        <w:tc>
          <w:tcPr>
            <w:tcW w:w="661" w:type="dxa"/>
          </w:tcPr>
          <w:p w14:paraId="51E8BF9F" w14:textId="5AE92B3D" w:rsidR="003022F1" w:rsidRDefault="003022F1">
            <w:pPr>
              <w:pStyle w:val="TAH"/>
            </w:pPr>
            <w:proofErr w:type="spellStart"/>
            <w:r>
              <w:t>init</w:t>
            </w:r>
            <w:proofErr w:type="spellEnd"/>
            <w:r>
              <w:t xml:space="preserve"> vers</w:t>
            </w:r>
          </w:p>
        </w:tc>
        <w:tc>
          <w:tcPr>
            <w:tcW w:w="2607" w:type="dxa"/>
          </w:tcPr>
          <w:p w14:paraId="690C074F" w14:textId="3E2CA445" w:rsidR="003022F1" w:rsidRDefault="003022F1">
            <w:pPr>
              <w:pStyle w:val="TAH"/>
            </w:pPr>
            <w:r>
              <w:t>Title</w:t>
            </w:r>
          </w:p>
        </w:tc>
      </w:tr>
      <w:tr w:rsidR="009658D6" w14:paraId="413BD44F" w14:textId="77777777">
        <w:tc>
          <w:tcPr>
            <w:tcW w:w="1133" w:type="dxa"/>
          </w:tcPr>
          <w:p w14:paraId="0667895C" w14:textId="2F4CB357" w:rsidR="003022F1" w:rsidRDefault="003022F1">
            <w:pPr>
              <w:pStyle w:val="TAL"/>
              <w:rPr>
                <w:sz w:val="16"/>
              </w:rPr>
            </w:pPr>
            <w:r>
              <w:rPr>
                <w:sz w:val="16"/>
              </w:rPr>
              <w:t>C1-256244</w:t>
            </w:r>
          </w:p>
        </w:tc>
        <w:tc>
          <w:tcPr>
            <w:tcW w:w="1020" w:type="dxa"/>
          </w:tcPr>
          <w:p w14:paraId="4D0D5022" w14:textId="2C88E5E0" w:rsidR="003022F1" w:rsidRDefault="003022F1">
            <w:pPr>
              <w:pStyle w:val="TAL"/>
              <w:rPr>
                <w:sz w:val="16"/>
              </w:rPr>
            </w:pPr>
            <w:r>
              <w:rPr>
                <w:sz w:val="16"/>
              </w:rPr>
              <w:t>agreed</w:t>
            </w:r>
          </w:p>
        </w:tc>
        <w:tc>
          <w:tcPr>
            <w:tcW w:w="1020" w:type="dxa"/>
          </w:tcPr>
          <w:p w14:paraId="12C80DA8" w14:textId="1AE790FA" w:rsidR="003022F1" w:rsidRDefault="003022F1">
            <w:pPr>
              <w:pStyle w:val="TAL"/>
              <w:rPr>
                <w:sz w:val="16"/>
              </w:rPr>
            </w:pPr>
            <w:r>
              <w:rPr>
                <w:sz w:val="16"/>
              </w:rPr>
              <w:t>approved</w:t>
            </w:r>
          </w:p>
        </w:tc>
        <w:tc>
          <w:tcPr>
            <w:tcW w:w="1133" w:type="dxa"/>
          </w:tcPr>
          <w:p w14:paraId="1FC0AFB0" w14:textId="40B18F0D" w:rsidR="003022F1" w:rsidRDefault="003022F1">
            <w:pPr>
              <w:pStyle w:val="TAL"/>
              <w:rPr>
                <w:sz w:val="16"/>
              </w:rPr>
            </w:pPr>
            <w:r>
              <w:rPr>
                <w:sz w:val="16"/>
              </w:rPr>
              <w:t>24.545</w:t>
            </w:r>
          </w:p>
        </w:tc>
        <w:tc>
          <w:tcPr>
            <w:tcW w:w="572" w:type="dxa"/>
          </w:tcPr>
          <w:p w14:paraId="3E20BB9E" w14:textId="76C9C374" w:rsidR="003022F1" w:rsidRDefault="003022F1">
            <w:pPr>
              <w:pStyle w:val="TAL"/>
              <w:rPr>
                <w:sz w:val="16"/>
              </w:rPr>
            </w:pPr>
            <w:r>
              <w:rPr>
                <w:sz w:val="16"/>
              </w:rPr>
              <w:t>0185</w:t>
            </w:r>
          </w:p>
        </w:tc>
        <w:tc>
          <w:tcPr>
            <w:tcW w:w="567" w:type="dxa"/>
          </w:tcPr>
          <w:p w14:paraId="08CA7D96" w14:textId="77777777" w:rsidR="003022F1" w:rsidRDefault="003022F1">
            <w:pPr>
              <w:pStyle w:val="TAL"/>
              <w:rPr>
                <w:sz w:val="16"/>
              </w:rPr>
            </w:pPr>
          </w:p>
        </w:tc>
        <w:tc>
          <w:tcPr>
            <w:tcW w:w="567" w:type="dxa"/>
          </w:tcPr>
          <w:p w14:paraId="5B408728" w14:textId="355C4243" w:rsidR="003022F1" w:rsidRDefault="003022F1">
            <w:pPr>
              <w:pStyle w:val="TAL"/>
              <w:rPr>
                <w:sz w:val="16"/>
              </w:rPr>
            </w:pPr>
            <w:r>
              <w:rPr>
                <w:sz w:val="16"/>
              </w:rPr>
              <w:t>F</w:t>
            </w:r>
          </w:p>
        </w:tc>
        <w:tc>
          <w:tcPr>
            <w:tcW w:w="510" w:type="dxa"/>
          </w:tcPr>
          <w:p w14:paraId="558DF50D" w14:textId="2F66C767" w:rsidR="003022F1" w:rsidRDefault="003022F1">
            <w:pPr>
              <w:pStyle w:val="TAL"/>
              <w:rPr>
                <w:sz w:val="16"/>
              </w:rPr>
            </w:pPr>
            <w:r>
              <w:rPr>
                <w:sz w:val="16"/>
              </w:rPr>
              <w:t>Rel-19</w:t>
            </w:r>
          </w:p>
        </w:tc>
        <w:tc>
          <w:tcPr>
            <w:tcW w:w="661" w:type="dxa"/>
          </w:tcPr>
          <w:p w14:paraId="41FEE6AA" w14:textId="14FC83B3" w:rsidR="003022F1" w:rsidRDefault="003022F1">
            <w:pPr>
              <w:pStyle w:val="TAL"/>
              <w:rPr>
                <w:sz w:val="16"/>
              </w:rPr>
            </w:pPr>
            <w:r>
              <w:rPr>
                <w:sz w:val="16"/>
              </w:rPr>
              <w:t>19.3.0</w:t>
            </w:r>
          </w:p>
        </w:tc>
        <w:tc>
          <w:tcPr>
            <w:tcW w:w="2607" w:type="dxa"/>
          </w:tcPr>
          <w:p w14:paraId="6AE3D3A8" w14:textId="3655363B" w:rsidR="003022F1" w:rsidRDefault="003022F1">
            <w:pPr>
              <w:pStyle w:val="TAL"/>
              <w:rPr>
                <w:sz w:val="16"/>
              </w:rPr>
            </w:pPr>
            <w:r>
              <w:rPr>
                <w:sz w:val="16"/>
              </w:rPr>
              <w:t xml:space="preserve">Resolve the EN for </w:t>
            </w:r>
            <w:proofErr w:type="spellStart"/>
            <w:r>
              <w:rPr>
                <w:sz w:val="16"/>
              </w:rPr>
              <w:t>sidelink</w:t>
            </w:r>
            <w:proofErr w:type="spellEnd"/>
            <w:r>
              <w:rPr>
                <w:sz w:val="16"/>
              </w:rPr>
              <w:t xml:space="preserve"> CDDL document</w:t>
            </w:r>
          </w:p>
        </w:tc>
      </w:tr>
      <w:tr w:rsidR="009658D6" w14:paraId="76DC034F" w14:textId="77777777">
        <w:tc>
          <w:tcPr>
            <w:tcW w:w="1133" w:type="dxa"/>
          </w:tcPr>
          <w:p w14:paraId="6A07AF2C" w14:textId="7177DB77" w:rsidR="003022F1" w:rsidRDefault="003022F1" w:rsidP="003022F1">
            <w:pPr>
              <w:pStyle w:val="TAL"/>
              <w:rPr>
                <w:sz w:val="16"/>
              </w:rPr>
            </w:pPr>
            <w:r>
              <w:rPr>
                <w:sz w:val="16"/>
              </w:rPr>
              <w:t>C1-256391</w:t>
            </w:r>
          </w:p>
        </w:tc>
        <w:tc>
          <w:tcPr>
            <w:tcW w:w="1020" w:type="dxa"/>
          </w:tcPr>
          <w:p w14:paraId="43D81E00" w14:textId="1E2B687B" w:rsidR="003022F1" w:rsidRDefault="003022F1" w:rsidP="003022F1">
            <w:pPr>
              <w:pStyle w:val="TAL"/>
              <w:rPr>
                <w:sz w:val="16"/>
              </w:rPr>
            </w:pPr>
            <w:r>
              <w:rPr>
                <w:sz w:val="16"/>
              </w:rPr>
              <w:t>agreed</w:t>
            </w:r>
          </w:p>
        </w:tc>
        <w:tc>
          <w:tcPr>
            <w:tcW w:w="1020" w:type="dxa"/>
          </w:tcPr>
          <w:p w14:paraId="5503B8DF" w14:textId="02540117" w:rsidR="003022F1" w:rsidRDefault="003022F1" w:rsidP="003022F1">
            <w:pPr>
              <w:pStyle w:val="TAL"/>
              <w:rPr>
                <w:sz w:val="16"/>
              </w:rPr>
            </w:pPr>
            <w:r>
              <w:rPr>
                <w:sz w:val="16"/>
              </w:rPr>
              <w:t>approved</w:t>
            </w:r>
          </w:p>
        </w:tc>
        <w:tc>
          <w:tcPr>
            <w:tcW w:w="1133" w:type="dxa"/>
          </w:tcPr>
          <w:p w14:paraId="0AD818CF" w14:textId="6BBA90FE" w:rsidR="003022F1" w:rsidRDefault="003022F1" w:rsidP="003022F1">
            <w:pPr>
              <w:pStyle w:val="TAL"/>
              <w:rPr>
                <w:sz w:val="16"/>
              </w:rPr>
            </w:pPr>
            <w:r>
              <w:rPr>
                <w:sz w:val="16"/>
              </w:rPr>
              <w:t>24.545</w:t>
            </w:r>
          </w:p>
        </w:tc>
        <w:tc>
          <w:tcPr>
            <w:tcW w:w="572" w:type="dxa"/>
          </w:tcPr>
          <w:p w14:paraId="1F3C6FDA" w14:textId="6F593E9C" w:rsidR="003022F1" w:rsidRDefault="003022F1" w:rsidP="003022F1">
            <w:pPr>
              <w:pStyle w:val="TAL"/>
              <w:rPr>
                <w:sz w:val="16"/>
              </w:rPr>
            </w:pPr>
            <w:r>
              <w:rPr>
                <w:sz w:val="16"/>
              </w:rPr>
              <w:t>0186</w:t>
            </w:r>
          </w:p>
        </w:tc>
        <w:tc>
          <w:tcPr>
            <w:tcW w:w="567" w:type="dxa"/>
          </w:tcPr>
          <w:p w14:paraId="6C9BCFF1" w14:textId="77777777" w:rsidR="003022F1" w:rsidRDefault="003022F1" w:rsidP="003022F1">
            <w:pPr>
              <w:pStyle w:val="TAL"/>
              <w:rPr>
                <w:sz w:val="16"/>
              </w:rPr>
            </w:pPr>
          </w:p>
        </w:tc>
        <w:tc>
          <w:tcPr>
            <w:tcW w:w="567" w:type="dxa"/>
          </w:tcPr>
          <w:p w14:paraId="308530E9" w14:textId="4DC3CB73" w:rsidR="003022F1" w:rsidRDefault="003022F1" w:rsidP="003022F1">
            <w:pPr>
              <w:pStyle w:val="TAL"/>
              <w:rPr>
                <w:sz w:val="16"/>
              </w:rPr>
            </w:pPr>
            <w:r>
              <w:rPr>
                <w:sz w:val="16"/>
              </w:rPr>
              <w:t>F</w:t>
            </w:r>
          </w:p>
        </w:tc>
        <w:tc>
          <w:tcPr>
            <w:tcW w:w="510" w:type="dxa"/>
          </w:tcPr>
          <w:p w14:paraId="00B224E7" w14:textId="6B60E074" w:rsidR="003022F1" w:rsidRDefault="003022F1" w:rsidP="003022F1">
            <w:pPr>
              <w:pStyle w:val="TAL"/>
              <w:rPr>
                <w:sz w:val="16"/>
              </w:rPr>
            </w:pPr>
            <w:r>
              <w:rPr>
                <w:sz w:val="16"/>
              </w:rPr>
              <w:t>Rel-19</w:t>
            </w:r>
          </w:p>
        </w:tc>
        <w:tc>
          <w:tcPr>
            <w:tcW w:w="661" w:type="dxa"/>
          </w:tcPr>
          <w:p w14:paraId="4D3E659E" w14:textId="7E8FAEA2" w:rsidR="003022F1" w:rsidRDefault="003022F1" w:rsidP="003022F1">
            <w:pPr>
              <w:pStyle w:val="TAL"/>
              <w:rPr>
                <w:sz w:val="16"/>
              </w:rPr>
            </w:pPr>
            <w:r>
              <w:rPr>
                <w:sz w:val="16"/>
              </w:rPr>
              <w:t>19.3.0</w:t>
            </w:r>
          </w:p>
        </w:tc>
        <w:tc>
          <w:tcPr>
            <w:tcW w:w="2607" w:type="dxa"/>
          </w:tcPr>
          <w:p w14:paraId="6DCD44F9" w14:textId="692B7DA7" w:rsidR="003022F1" w:rsidRDefault="003022F1" w:rsidP="003022F1">
            <w:pPr>
              <w:pStyle w:val="TAL"/>
              <w:rPr>
                <w:sz w:val="16"/>
              </w:rPr>
            </w:pPr>
            <w:r>
              <w:rPr>
                <w:sz w:val="16"/>
              </w:rPr>
              <w:t>Resolution of editor's note under clause 7.3</w:t>
            </w:r>
          </w:p>
        </w:tc>
      </w:tr>
      <w:tr w:rsidR="009658D6" w14:paraId="3D369666" w14:textId="77777777">
        <w:tc>
          <w:tcPr>
            <w:tcW w:w="1133" w:type="dxa"/>
          </w:tcPr>
          <w:p w14:paraId="34207A32" w14:textId="7234A4CA" w:rsidR="003022F1" w:rsidRDefault="003022F1" w:rsidP="003022F1">
            <w:pPr>
              <w:pStyle w:val="TAL"/>
              <w:rPr>
                <w:sz w:val="16"/>
              </w:rPr>
            </w:pPr>
            <w:r>
              <w:rPr>
                <w:sz w:val="16"/>
              </w:rPr>
              <w:t>C1-256393</w:t>
            </w:r>
          </w:p>
        </w:tc>
        <w:tc>
          <w:tcPr>
            <w:tcW w:w="1020" w:type="dxa"/>
          </w:tcPr>
          <w:p w14:paraId="5CFCA3DC" w14:textId="68A2BC23" w:rsidR="003022F1" w:rsidRDefault="003022F1" w:rsidP="003022F1">
            <w:pPr>
              <w:pStyle w:val="TAL"/>
              <w:rPr>
                <w:sz w:val="16"/>
              </w:rPr>
            </w:pPr>
            <w:r>
              <w:rPr>
                <w:sz w:val="16"/>
              </w:rPr>
              <w:t>agreed</w:t>
            </w:r>
          </w:p>
        </w:tc>
        <w:tc>
          <w:tcPr>
            <w:tcW w:w="1020" w:type="dxa"/>
          </w:tcPr>
          <w:p w14:paraId="632704A3" w14:textId="46187424" w:rsidR="003022F1" w:rsidRDefault="003022F1" w:rsidP="003022F1">
            <w:pPr>
              <w:pStyle w:val="TAL"/>
              <w:rPr>
                <w:sz w:val="16"/>
              </w:rPr>
            </w:pPr>
            <w:r>
              <w:rPr>
                <w:sz w:val="16"/>
              </w:rPr>
              <w:t>approved</w:t>
            </w:r>
          </w:p>
        </w:tc>
        <w:tc>
          <w:tcPr>
            <w:tcW w:w="1133" w:type="dxa"/>
          </w:tcPr>
          <w:p w14:paraId="6AE9D99F" w14:textId="332C525C" w:rsidR="003022F1" w:rsidRDefault="003022F1" w:rsidP="003022F1">
            <w:pPr>
              <w:pStyle w:val="TAL"/>
              <w:rPr>
                <w:sz w:val="16"/>
              </w:rPr>
            </w:pPr>
            <w:r>
              <w:rPr>
                <w:sz w:val="16"/>
              </w:rPr>
              <w:t>24.545</w:t>
            </w:r>
          </w:p>
        </w:tc>
        <w:tc>
          <w:tcPr>
            <w:tcW w:w="572" w:type="dxa"/>
          </w:tcPr>
          <w:p w14:paraId="284EA4FF" w14:textId="46605FA0" w:rsidR="003022F1" w:rsidRDefault="003022F1" w:rsidP="003022F1">
            <w:pPr>
              <w:pStyle w:val="TAL"/>
              <w:rPr>
                <w:sz w:val="16"/>
              </w:rPr>
            </w:pPr>
            <w:r>
              <w:rPr>
                <w:sz w:val="16"/>
              </w:rPr>
              <w:t>0188</w:t>
            </w:r>
          </w:p>
        </w:tc>
        <w:tc>
          <w:tcPr>
            <w:tcW w:w="567" w:type="dxa"/>
          </w:tcPr>
          <w:p w14:paraId="6C1C8467" w14:textId="77777777" w:rsidR="003022F1" w:rsidRDefault="003022F1" w:rsidP="003022F1">
            <w:pPr>
              <w:pStyle w:val="TAL"/>
              <w:rPr>
                <w:sz w:val="16"/>
              </w:rPr>
            </w:pPr>
          </w:p>
        </w:tc>
        <w:tc>
          <w:tcPr>
            <w:tcW w:w="567" w:type="dxa"/>
          </w:tcPr>
          <w:p w14:paraId="1D106559" w14:textId="7A414C8C" w:rsidR="003022F1" w:rsidRDefault="003022F1" w:rsidP="003022F1">
            <w:pPr>
              <w:pStyle w:val="TAL"/>
              <w:rPr>
                <w:sz w:val="16"/>
              </w:rPr>
            </w:pPr>
            <w:r>
              <w:rPr>
                <w:sz w:val="16"/>
              </w:rPr>
              <w:t>F</w:t>
            </w:r>
          </w:p>
        </w:tc>
        <w:tc>
          <w:tcPr>
            <w:tcW w:w="510" w:type="dxa"/>
          </w:tcPr>
          <w:p w14:paraId="190CB99D" w14:textId="36228561" w:rsidR="003022F1" w:rsidRDefault="003022F1" w:rsidP="003022F1">
            <w:pPr>
              <w:pStyle w:val="TAL"/>
              <w:rPr>
                <w:sz w:val="16"/>
              </w:rPr>
            </w:pPr>
            <w:r>
              <w:rPr>
                <w:sz w:val="16"/>
              </w:rPr>
              <w:t>Rel-19</w:t>
            </w:r>
          </w:p>
        </w:tc>
        <w:tc>
          <w:tcPr>
            <w:tcW w:w="661" w:type="dxa"/>
          </w:tcPr>
          <w:p w14:paraId="18396AF1" w14:textId="6563B114" w:rsidR="003022F1" w:rsidRDefault="003022F1" w:rsidP="003022F1">
            <w:pPr>
              <w:pStyle w:val="TAL"/>
              <w:rPr>
                <w:sz w:val="16"/>
              </w:rPr>
            </w:pPr>
            <w:r>
              <w:rPr>
                <w:sz w:val="16"/>
              </w:rPr>
              <w:t>19.3.0</w:t>
            </w:r>
          </w:p>
        </w:tc>
        <w:tc>
          <w:tcPr>
            <w:tcW w:w="2607" w:type="dxa"/>
          </w:tcPr>
          <w:p w14:paraId="6DC86E26" w14:textId="3C8D3A1C" w:rsidR="003022F1" w:rsidRDefault="003022F1" w:rsidP="003022F1">
            <w:pPr>
              <w:pStyle w:val="TAL"/>
              <w:rPr>
                <w:sz w:val="16"/>
              </w:rPr>
            </w:pPr>
            <w:r>
              <w:rPr>
                <w:sz w:val="16"/>
              </w:rPr>
              <w:t>Resolution of editor's note under clause 7.5</w:t>
            </w:r>
          </w:p>
        </w:tc>
      </w:tr>
      <w:tr w:rsidR="009658D6" w14:paraId="7696CE0E" w14:textId="77777777">
        <w:tc>
          <w:tcPr>
            <w:tcW w:w="1133" w:type="dxa"/>
          </w:tcPr>
          <w:p w14:paraId="067C862C" w14:textId="126BE09B" w:rsidR="003022F1" w:rsidRDefault="003022F1" w:rsidP="003022F1">
            <w:pPr>
              <w:pStyle w:val="TAL"/>
              <w:rPr>
                <w:sz w:val="16"/>
              </w:rPr>
            </w:pPr>
            <w:r>
              <w:rPr>
                <w:sz w:val="16"/>
              </w:rPr>
              <w:t>C1-256430</w:t>
            </w:r>
          </w:p>
        </w:tc>
        <w:tc>
          <w:tcPr>
            <w:tcW w:w="1020" w:type="dxa"/>
          </w:tcPr>
          <w:p w14:paraId="7233EA79" w14:textId="4F9454FA" w:rsidR="003022F1" w:rsidRDefault="003022F1" w:rsidP="003022F1">
            <w:pPr>
              <w:pStyle w:val="TAL"/>
              <w:rPr>
                <w:sz w:val="16"/>
              </w:rPr>
            </w:pPr>
            <w:r>
              <w:rPr>
                <w:sz w:val="16"/>
              </w:rPr>
              <w:t>agreed</w:t>
            </w:r>
          </w:p>
        </w:tc>
        <w:tc>
          <w:tcPr>
            <w:tcW w:w="1020" w:type="dxa"/>
          </w:tcPr>
          <w:p w14:paraId="4CB70F67" w14:textId="088CDD48" w:rsidR="003022F1" w:rsidRDefault="003022F1" w:rsidP="003022F1">
            <w:pPr>
              <w:pStyle w:val="TAL"/>
              <w:rPr>
                <w:sz w:val="16"/>
              </w:rPr>
            </w:pPr>
            <w:r>
              <w:rPr>
                <w:sz w:val="16"/>
              </w:rPr>
              <w:t>approved</w:t>
            </w:r>
          </w:p>
        </w:tc>
        <w:tc>
          <w:tcPr>
            <w:tcW w:w="1133" w:type="dxa"/>
          </w:tcPr>
          <w:p w14:paraId="25D6CE8B" w14:textId="1F11BA32" w:rsidR="003022F1" w:rsidRDefault="003022F1" w:rsidP="003022F1">
            <w:pPr>
              <w:pStyle w:val="TAL"/>
              <w:rPr>
                <w:sz w:val="16"/>
              </w:rPr>
            </w:pPr>
            <w:r>
              <w:rPr>
                <w:sz w:val="16"/>
              </w:rPr>
              <w:t>24.545</w:t>
            </w:r>
          </w:p>
        </w:tc>
        <w:tc>
          <w:tcPr>
            <w:tcW w:w="572" w:type="dxa"/>
          </w:tcPr>
          <w:p w14:paraId="3CBE6218" w14:textId="0620DBFF" w:rsidR="003022F1" w:rsidRDefault="003022F1" w:rsidP="003022F1">
            <w:pPr>
              <w:pStyle w:val="TAL"/>
              <w:rPr>
                <w:sz w:val="16"/>
              </w:rPr>
            </w:pPr>
            <w:r>
              <w:rPr>
                <w:sz w:val="16"/>
              </w:rPr>
              <w:t>0189</w:t>
            </w:r>
          </w:p>
        </w:tc>
        <w:tc>
          <w:tcPr>
            <w:tcW w:w="567" w:type="dxa"/>
          </w:tcPr>
          <w:p w14:paraId="6EC60403" w14:textId="77777777" w:rsidR="003022F1" w:rsidRDefault="003022F1" w:rsidP="003022F1">
            <w:pPr>
              <w:pStyle w:val="TAL"/>
              <w:rPr>
                <w:sz w:val="16"/>
              </w:rPr>
            </w:pPr>
          </w:p>
        </w:tc>
        <w:tc>
          <w:tcPr>
            <w:tcW w:w="567" w:type="dxa"/>
          </w:tcPr>
          <w:p w14:paraId="3D94EA5D" w14:textId="35A47238" w:rsidR="003022F1" w:rsidRDefault="003022F1" w:rsidP="003022F1">
            <w:pPr>
              <w:pStyle w:val="TAL"/>
              <w:rPr>
                <w:sz w:val="16"/>
              </w:rPr>
            </w:pPr>
            <w:r>
              <w:rPr>
                <w:sz w:val="16"/>
              </w:rPr>
              <w:t>F</w:t>
            </w:r>
          </w:p>
        </w:tc>
        <w:tc>
          <w:tcPr>
            <w:tcW w:w="510" w:type="dxa"/>
          </w:tcPr>
          <w:p w14:paraId="14EFD49E" w14:textId="00BEAB1C" w:rsidR="003022F1" w:rsidRDefault="003022F1" w:rsidP="003022F1">
            <w:pPr>
              <w:pStyle w:val="TAL"/>
              <w:rPr>
                <w:sz w:val="16"/>
              </w:rPr>
            </w:pPr>
            <w:r>
              <w:rPr>
                <w:sz w:val="16"/>
              </w:rPr>
              <w:t>Rel-19</w:t>
            </w:r>
          </w:p>
        </w:tc>
        <w:tc>
          <w:tcPr>
            <w:tcW w:w="661" w:type="dxa"/>
          </w:tcPr>
          <w:p w14:paraId="4FBC7B47" w14:textId="2DB6FFB4" w:rsidR="003022F1" w:rsidRDefault="003022F1" w:rsidP="003022F1">
            <w:pPr>
              <w:pStyle w:val="TAL"/>
              <w:rPr>
                <w:sz w:val="16"/>
              </w:rPr>
            </w:pPr>
            <w:r>
              <w:rPr>
                <w:sz w:val="16"/>
              </w:rPr>
              <w:t>19.3.0</w:t>
            </w:r>
          </w:p>
        </w:tc>
        <w:tc>
          <w:tcPr>
            <w:tcW w:w="2607" w:type="dxa"/>
          </w:tcPr>
          <w:p w14:paraId="0CD23062" w14:textId="607C6E83" w:rsidR="003022F1" w:rsidRDefault="003022F1" w:rsidP="003022F1">
            <w:pPr>
              <w:pStyle w:val="TAL"/>
              <w:rPr>
                <w:sz w:val="16"/>
              </w:rPr>
            </w:pPr>
            <w:r>
              <w:rPr>
                <w:sz w:val="16"/>
              </w:rPr>
              <w:t>Correction to the procedures using the failure-cause element</w:t>
            </w:r>
          </w:p>
        </w:tc>
      </w:tr>
      <w:tr w:rsidR="009658D6" w14:paraId="5FEE3D1D" w14:textId="77777777">
        <w:tc>
          <w:tcPr>
            <w:tcW w:w="1133" w:type="dxa"/>
          </w:tcPr>
          <w:p w14:paraId="4BAA0F33" w14:textId="51AB7260" w:rsidR="003022F1" w:rsidRDefault="003022F1" w:rsidP="003022F1">
            <w:pPr>
              <w:pStyle w:val="TAL"/>
              <w:rPr>
                <w:sz w:val="16"/>
              </w:rPr>
            </w:pPr>
            <w:r>
              <w:rPr>
                <w:sz w:val="16"/>
              </w:rPr>
              <w:t>C1-256431</w:t>
            </w:r>
          </w:p>
        </w:tc>
        <w:tc>
          <w:tcPr>
            <w:tcW w:w="1020" w:type="dxa"/>
          </w:tcPr>
          <w:p w14:paraId="5615FFAD" w14:textId="394FBBD8" w:rsidR="003022F1" w:rsidRDefault="003022F1" w:rsidP="003022F1">
            <w:pPr>
              <w:pStyle w:val="TAL"/>
              <w:rPr>
                <w:sz w:val="16"/>
              </w:rPr>
            </w:pPr>
            <w:r>
              <w:rPr>
                <w:sz w:val="16"/>
              </w:rPr>
              <w:t>agreed</w:t>
            </w:r>
          </w:p>
        </w:tc>
        <w:tc>
          <w:tcPr>
            <w:tcW w:w="1020" w:type="dxa"/>
          </w:tcPr>
          <w:p w14:paraId="24FE7C1F" w14:textId="42E627AF" w:rsidR="003022F1" w:rsidRDefault="003022F1" w:rsidP="003022F1">
            <w:pPr>
              <w:pStyle w:val="TAL"/>
              <w:rPr>
                <w:sz w:val="16"/>
              </w:rPr>
            </w:pPr>
            <w:r>
              <w:rPr>
                <w:sz w:val="16"/>
              </w:rPr>
              <w:t>approved</w:t>
            </w:r>
          </w:p>
        </w:tc>
        <w:tc>
          <w:tcPr>
            <w:tcW w:w="1133" w:type="dxa"/>
          </w:tcPr>
          <w:p w14:paraId="51EC76CB" w14:textId="128D32BA" w:rsidR="003022F1" w:rsidRDefault="003022F1" w:rsidP="003022F1">
            <w:pPr>
              <w:pStyle w:val="TAL"/>
              <w:rPr>
                <w:sz w:val="16"/>
              </w:rPr>
            </w:pPr>
            <w:r>
              <w:rPr>
                <w:sz w:val="16"/>
              </w:rPr>
              <w:t>24.545</w:t>
            </w:r>
          </w:p>
        </w:tc>
        <w:tc>
          <w:tcPr>
            <w:tcW w:w="572" w:type="dxa"/>
          </w:tcPr>
          <w:p w14:paraId="77963929" w14:textId="4DDFCE5B" w:rsidR="003022F1" w:rsidRDefault="003022F1" w:rsidP="003022F1">
            <w:pPr>
              <w:pStyle w:val="TAL"/>
              <w:rPr>
                <w:sz w:val="16"/>
              </w:rPr>
            </w:pPr>
            <w:r>
              <w:rPr>
                <w:sz w:val="16"/>
              </w:rPr>
              <w:t>0190</w:t>
            </w:r>
          </w:p>
        </w:tc>
        <w:tc>
          <w:tcPr>
            <w:tcW w:w="567" w:type="dxa"/>
          </w:tcPr>
          <w:p w14:paraId="591BDDEB" w14:textId="77777777" w:rsidR="003022F1" w:rsidRDefault="003022F1" w:rsidP="003022F1">
            <w:pPr>
              <w:pStyle w:val="TAL"/>
              <w:rPr>
                <w:sz w:val="16"/>
              </w:rPr>
            </w:pPr>
          </w:p>
        </w:tc>
        <w:tc>
          <w:tcPr>
            <w:tcW w:w="567" w:type="dxa"/>
          </w:tcPr>
          <w:p w14:paraId="1D1D5C50" w14:textId="1DFC4929" w:rsidR="003022F1" w:rsidRDefault="003022F1" w:rsidP="003022F1">
            <w:pPr>
              <w:pStyle w:val="TAL"/>
              <w:rPr>
                <w:sz w:val="16"/>
              </w:rPr>
            </w:pPr>
            <w:r>
              <w:rPr>
                <w:sz w:val="16"/>
              </w:rPr>
              <w:t>F</w:t>
            </w:r>
          </w:p>
        </w:tc>
        <w:tc>
          <w:tcPr>
            <w:tcW w:w="510" w:type="dxa"/>
          </w:tcPr>
          <w:p w14:paraId="0A6B17AC" w14:textId="728F6409" w:rsidR="003022F1" w:rsidRDefault="003022F1" w:rsidP="003022F1">
            <w:pPr>
              <w:pStyle w:val="TAL"/>
              <w:rPr>
                <w:sz w:val="16"/>
              </w:rPr>
            </w:pPr>
            <w:r>
              <w:rPr>
                <w:sz w:val="16"/>
              </w:rPr>
              <w:t>Rel-19</w:t>
            </w:r>
          </w:p>
        </w:tc>
        <w:tc>
          <w:tcPr>
            <w:tcW w:w="661" w:type="dxa"/>
          </w:tcPr>
          <w:p w14:paraId="4977D436" w14:textId="01FDABAD" w:rsidR="003022F1" w:rsidRDefault="003022F1" w:rsidP="003022F1">
            <w:pPr>
              <w:pStyle w:val="TAL"/>
              <w:rPr>
                <w:sz w:val="16"/>
              </w:rPr>
            </w:pPr>
            <w:r>
              <w:rPr>
                <w:sz w:val="16"/>
              </w:rPr>
              <w:t>19.3.0</w:t>
            </w:r>
          </w:p>
        </w:tc>
        <w:tc>
          <w:tcPr>
            <w:tcW w:w="2607" w:type="dxa"/>
          </w:tcPr>
          <w:p w14:paraId="1514F456" w14:textId="7BAFCFCE" w:rsidR="003022F1" w:rsidRDefault="003022F1" w:rsidP="003022F1">
            <w:pPr>
              <w:pStyle w:val="TAL"/>
              <w:rPr>
                <w:sz w:val="16"/>
              </w:rPr>
            </w:pPr>
            <w:r>
              <w:rPr>
                <w:sz w:val="16"/>
              </w:rPr>
              <w:t>Correction to the XML schema and data semantics for the &lt;failure-cause&gt; element</w:t>
            </w:r>
          </w:p>
        </w:tc>
      </w:tr>
      <w:tr w:rsidR="009658D6" w14:paraId="70956799" w14:textId="77777777">
        <w:tc>
          <w:tcPr>
            <w:tcW w:w="1133" w:type="dxa"/>
          </w:tcPr>
          <w:p w14:paraId="76C517B9" w14:textId="2EB44A53" w:rsidR="003022F1" w:rsidRDefault="003022F1" w:rsidP="003022F1">
            <w:pPr>
              <w:pStyle w:val="TAL"/>
              <w:rPr>
                <w:sz w:val="16"/>
              </w:rPr>
            </w:pPr>
            <w:r>
              <w:rPr>
                <w:sz w:val="16"/>
              </w:rPr>
              <w:t>C1-256819</w:t>
            </w:r>
          </w:p>
        </w:tc>
        <w:tc>
          <w:tcPr>
            <w:tcW w:w="1020" w:type="dxa"/>
          </w:tcPr>
          <w:p w14:paraId="022C15B0" w14:textId="559421CD" w:rsidR="003022F1" w:rsidRDefault="003022F1" w:rsidP="003022F1">
            <w:pPr>
              <w:pStyle w:val="TAL"/>
              <w:rPr>
                <w:sz w:val="16"/>
              </w:rPr>
            </w:pPr>
            <w:r>
              <w:rPr>
                <w:sz w:val="16"/>
              </w:rPr>
              <w:t>agreed</w:t>
            </w:r>
          </w:p>
        </w:tc>
        <w:tc>
          <w:tcPr>
            <w:tcW w:w="1020" w:type="dxa"/>
          </w:tcPr>
          <w:p w14:paraId="7048AF9D" w14:textId="2EE19289" w:rsidR="003022F1" w:rsidRDefault="003022F1" w:rsidP="003022F1">
            <w:pPr>
              <w:pStyle w:val="TAL"/>
              <w:rPr>
                <w:sz w:val="16"/>
              </w:rPr>
            </w:pPr>
            <w:r>
              <w:rPr>
                <w:sz w:val="16"/>
              </w:rPr>
              <w:t>approved</w:t>
            </w:r>
          </w:p>
        </w:tc>
        <w:tc>
          <w:tcPr>
            <w:tcW w:w="1133" w:type="dxa"/>
          </w:tcPr>
          <w:p w14:paraId="2F862076" w14:textId="1EBF5C2D" w:rsidR="003022F1" w:rsidRDefault="003022F1" w:rsidP="003022F1">
            <w:pPr>
              <w:pStyle w:val="TAL"/>
              <w:rPr>
                <w:sz w:val="16"/>
              </w:rPr>
            </w:pPr>
            <w:r>
              <w:rPr>
                <w:sz w:val="16"/>
              </w:rPr>
              <w:t>24.545</w:t>
            </w:r>
          </w:p>
        </w:tc>
        <w:tc>
          <w:tcPr>
            <w:tcW w:w="572" w:type="dxa"/>
          </w:tcPr>
          <w:p w14:paraId="4798142D" w14:textId="2E3FEBFC" w:rsidR="003022F1" w:rsidRDefault="003022F1" w:rsidP="003022F1">
            <w:pPr>
              <w:pStyle w:val="TAL"/>
              <w:rPr>
                <w:sz w:val="16"/>
              </w:rPr>
            </w:pPr>
            <w:r>
              <w:rPr>
                <w:sz w:val="16"/>
              </w:rPr>
              <w:t>0184</w:t>
            </w:r>
          </w:p>
        </w:tc>
        <w:tc>
          <w:tcPr>
            <w:tcW w:w="567" w:type="dxa"/>
          </w:tcPr>
          <w:p w14:paraId="304ADCDD" w14:textId="654D00E1" w:rsidR="003022F1" w:rsidRDefault="003022F1" w:rsidP="003022F1">
            <w:pPr>
              <w:pStyle w:val="TAL"/>
              <w:rPr>
                <w:sz w:val="16"/>
              </w:rPr>
            </w:pPr>
            <w:r>
              <w:rPr>
                <w:sz w:val="16"/>
              </w:rPr>
              <w:t>1</w:t>
            </w:r>
          </w:p>
        </w:tc>
        <w:tc>
          <w:tcPr>
            <w:tcW w:w="567" w:type="dxa"/>
          </w:tcPr>
          <w:p w14:paraId="4307CDF2" w14:textId="5627ABE0" w:rsidR="003022F1" w:rsidRDefault="003022F1" w:rsidP="003022F1">
            <w:pPr>
              <w:pStyle w:val="TAL"/>
              <w:rPr>
                <w:sz w:val="16"/>
              </w:rPr>
            </w:pPr>
            <w:r>
              <w:rPr>
                <w:sz w:val="16"/>
              </w:rPr>
              <w:t>F</w:t>
            </w:r>
          </w:p>
        </w:tc>
        <w:tc>
          <w:tcPr>
            <w:tcW w:w="510" w:type="dxa"/>
          </w:tcPr>
          <w:p w14:paraId="1D749794" w14:textId="4AF99F0B" w:rsidR="003022F1" w:rsidRDefault="003022F1" w:rsidP="003022F1">
            <w:pPr>
              <w:pStyle w:val="TAL"/>
              <w:rPr>
                <w:sz w:val="16"/>
              </w:rPr>
            </w:pPr>
            <w:r>
              <w:rPr>
                <w:sz w:val="16"/>
              </w:rPr>
              <w:t>Rel-19</w:t>
            </w:r>
          </w:p>
        </w:tc>
        <w:tc>
          <w:tcPr>
            <w:tcW w:w="661" w:type="dxa"/>
          </w:tcPr>
          <w:p w14:paraId="1CE7DA5D" w14:textId="65574DB3" w:rsidR="003022F1" w:rsidRDefault="003022F1" w:rsidP="003022F1">
            <w:pPr>
              <w:pStyle w:val="TAL"/>
              <w:rPr>
                <w:sz w:val="16"/>
              </w:rPr>
            </w:pPr>
            <w:r>
              <w:rPr>
                <w:sz w:val="16"/>
              </w:rPr>
              <w:t>19.3.0</w:t>
            </w:r>
          </w:p>
        </w:tc>
        <w:tc>
          <w:tcPr>
            <w:tcW w:w="2607" w:type="dxa"/>
          </w:tcPr>
          <w:p w14:paraId="05B0F436" w14:textId="614CAAA9" w:rsidR="003022F1" w:rsidRDefault="003022F1" w:rsidP="003022F1">
            <w:pPr>
              <w:pStyle w:val="TAL"/>
              <w:rPr>
                <w:sz w:val="16"/>
              </w:rPr>
            </w:pPr>
            <w:r>
              <w:rPr>
                <w:sz w:val="16"/>
              </w:rPr>
              <w:t>Update location notification procedure for HTTP</w:t>
            </w:r>
          </w:p>
        </w:tc>
      </w:tr>
      <w:tr w:rsidR="009658D6" w14:paraId="3F61C5F2" w14:textId="77777777">
        <w:tc>
          <w:tcPr>
            <w:tcW w:w="1133" w:type="dxa"/>
          </w:tcPr>
          <w:p w14:paraId="7BE471FA" w14:textId="24F3A863" w:rsidR="003022F1" w:rsidRDefault="003022F1" w:rsidP="003022F1">
            <w:pPr>
              <w:pStyle w:val="TAL"/>
              <w:rPr>
                <w:sz w:val="16"/>
              </w:rPr>
            </w:pPr>
            <w:r>
              <w:rPr>
                <w:sz w:val="16"/>
              </w:rPr>
              <w:t>C1-256820</w:t>
            </w:r>
          </w:p>
        </w:tc>
        <w:tc>
          <w:tcPr>
            <w:tcW w:w="1020" w:type="dxa"/>
          </w:tcPr>
          <w:p w14:paraId="05F58DC4" w14:textId="328F9EC7" w:rsidR="003022F1" w:rsidRDefault="003022F1" w:rsidP="003022F1">
            <w:pPr>
              <w:pStyle w:val="TAL"/>
              <w:rPr>
                <w:sz w:val="16"/>
              </w:rPr>
            </w:pPr>
            <w:r>
              <w:rPr>
                <w:sz w:val="16"/>
              </w:rPr>
              <w:t>agreed</w:t>
            </w:r>
          </w:p>
        </w:tc>
        <w:tc>
          <w:tcPr>
            <w:tcW w:w="1020" w:type="dxa"/>
          </w:tcPr>
          <w:p w14:paraId="384C5B1D" w14:textId="4ACB16B4" w:rsidR="003022F1" w:rsidRDefault="003022F1" w:rsidP="003022F1">
            <w:pPr>
              <w:pStyle w:val="TAL"/>
              <w:rPr>
                <w:sz w:val="16"/>
              </w:rPr>
            </w:pPr>
            <w:r>
              <w:rPr>
                <w:sz w:val="16"/>
              </w:rPr>
              <w:t>approved</w:t>
            </w:r>
          </w:p>
        </w:tc>
        <w:tc>
          <w:tcPr>
            <w:tcW w:w="1133" w:type="dxa"/>
          </w:tcPr>
          <w:p w14:paraId="6450493D" w14:textId="6C32CC22" w:rsidR="003022F1" w:rsidRDefault="003022F1" w:rsidP="003022F1">
            <w:pPr>
              <w:pStyle w:val="TAL"/>
              <w:rPr>
                <w:sz w:val="16"/>
              </w:rPr>
            </w:pPr>
            <w:r>
              <w:rPr>
                <w:sz w:val="16"/>
              </w:rPr>
              <w:t>24.545</w:t>
            </w:r>
          </w:p>
        </w:tc>
        <w:tc>
          <w:tcPr>
            <w:tcW w:w="572" w:type="dxa"/>
          </w:tcPr>
          <w:p w14:paraId="7716A3F7" w14:textId="73CE1EE6" w:rsidR="003022F1" w:rsidRDefault="003022F1" w:rsidP="003022F1">
            <w:pPr>
              <w:pStyle w:val="TAL"/>
              <w:rPr>
                <w:sz w:val="16"/>
              </w:rPr>
            </w:pPr>
            <w:r>
              <w:rPr>
                <w:sz w:val="16"/>
              </w:rPr>
              <w:t>0187</w:t>
            </w:r>
          </w:p>
        </w:tc>
        <w:tc>
          <w:tcPr>
            <w:tcW w:w="567" w:type="dxa"/>
          </w:tcPr>
          <w:p w14:paraId="3A9D2FC5" w14:textId="458442C8" w:rsidR="003022F1" w:rsidRDefault="003022F1" w:rsidP="003022F1">
            <w:pPr>
              <w:pStyle w:val="TAL"/>
              <w:rPr>
                <w:sz w:val="16"/>
              </w:rPr>
            </w:pPr>
            <w:r>
              <w:rPr>
                <w:sz w:val="16"/>
              </w:rPr>
              <w:t>1</w:t>
            </w:r>
          </w:p>
        </w:tc>
        <w:tc>
          <w:tcPr>
            <w:tcW w:w="567" w:type="dxa"/>
          </w:tcPr>
          <w:p w14:paraId="3B3E67EB" w14:textId="7E02DBC7" w:rsidR="003022F1" w:rsidRDefault="003022F1" w:rsidP="003022F1">
            <w:pPr>
              <w:pStyle w:val="TAL"/>
              <w:rPr>
                <w:sz w:val="16"/>
              </w:rPr>
            </w:pPr>
            <w:r>
              <w:rPr>
                <w:sz w:val="16"/>
              </w:rPr>
              <w:t>F</w:t>
            </w:r>
          </w:p>
        </w:tc>
        <w:tc>
          <w:tcPr>
            <w:tcW w:w="510" w:type="dxa"/>
          </w:tcPr>
          <w:p w14:paraId="6425638F" w14:textId="4EB65B6D" w:rsidR="003022F1" w:rsidRDefault="003022F1" w:rsidP="003022F1">
            <w:pPr>
              <w:pStyle w:val="TAL"/>
              <w:rPr>
                <w:sz w:val="16"/>
              </w:rPr>
            </w:pPr>
            <w:r>
              <w:rPr>
                <w:sz w:val="16"/>
              </w:rPr>
              <w:t>Rel-19</w:t>
            </w:r>
          </w:p>
        </w:tc>
        <w:tc>
          <w:tcPr>
            <w:tcW w:w="661" w:type="dxa"/>
          </w:tcPr>
          <w:p w14:paraId="09693FD7" w14:textId="44DE416F" w:rsidR="003022F1" w:rsidRDefault="003022F1" w:rsidP="003022F1">
            <w:pPr>
              <w:pStyle w:val="TAL"/>
              <w:rPr>
                <w:sz w:val="16"/>
              </w:rPr>
            </w:pPr>
            <w:r>
              <w:rPr>
                <w:sz w:val="16"/>
              </w:rPr>
              <w:t>19.3.0</w:t>
            </w:r>
          </w:p>
        </w:tc>
        <w:tc>
          <w:tcPr>
            <w:tcW w:w="2607" w:type="dxa"/>
          </w:tcPr>
          <w:p w14:paraId="25C2DB3F" w14:textId="1D811B30" w:rsidR="003022F1" w:rsidRDefault="003022F1" w:rsidP="003022F1">
            <w:pPr>
              <w:pStyle w:val="TAL"/>
              <w:rPr>
                <w:sz w:val="16"/>
              </w:rPr>
            </w:pPr>
            <w:r>
              <w:rPr>
                <w:sz w:val="16"/>
              </w:rPr>
              <w:t>Resolution of editor's note under clause 7.4.2</w:t>
            </w:r>
          </w:p>
        </w:tc>
      </w:tr>
    </w:tbl>
    <w:p w14:paraId="3BCB85DD" w14:textId="77777777" w:rsidR="003022F1" w:rsidRDefault="003022F1" w:rsidP="003022F1"/>
    <w:p w14:paraId="63B0275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270C6" w14:textId="77777777" w:rsidR="003022F1" w:rsidRDefault="003022F1" w:rsidP="003022F1">
      <w:pPr>
        <w:pStyle w:val="Heading3"/>
      </w:pPr>
      <w:bookmarkStart w:id="147" w:name="_Toc216219004"/>
      <w:r>
        <w:t>19.33</w:t>
      </w:r>
      <w:r>
        <w:tab/>
        <w:t>CT aspects of SEAL data delivery enabler for vertical applications Phase 2 [SEALDD_Ph2]</w:t>
      </w:r>
      <w:bookmarkEnd w:id="147"/>
    </w:p>
    <w:p w14:paraId="39F0808F" w14:textId="5397FEE4" w:rsidR="003022F1" w:rsidRDefault="003022F1" w:rsidP="003022F1">
      <w:pPr>
        <w:rPr>
          <w:rFonts w:ascii="Arial" w:hAnsi="Arial" w:cs="Arial"/>
          <w:b/>
          <w:sz w:val="24"/>
        </w:rPr>
      </w:pPr>
      <w:r>
        <w:rPr>
          <w:rFonts w:ascii="Arial" w:hAnsi="Arial" w:cs="Arial"/>
          <w:b/>
          <w:color w:val="0000FF"/>
          <w:sz w:val="24"/>
        </w:rPr>
        <w:t>CP-253112</w:t>
      </w:r>
      <w:r>
        <w:rPr>
          <w:rFonts w:ascii="Arial" w:hAnsi="Arial" w:cs="Arial"/>
          <w:b/>
          <w:color w:val="0000FF"/>
          <w:sz w:val="24"/>
        </w:rPr>
        <w:tab/>
      </w:r>
      <w:r>
        <w:rPr>
          <w:rFonts w:ascii="Arial" w:hAnsi="Arial" w:cs="Arial"/>
          <w:b/>
          <w:sz w:val="24"/>
        </w:rPr>
        <w:t>CR pack on SEALDD_Ph2</w:t>
      </w:r>
    </w:p>
    <w:p w14:paraId="745976C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24BDB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985"/>
        <w:gridCol w:w="999"/>
        <w:gridCol w:w="1068"/>
        <w:gridCol w:w="572"/>
        <w:gridCol w:w="555"/>
        <w:gridCol w:w="553"/>
        <w:gridCol w:w="510"/>
        <w:gridCol w:w="661"/>
        <w:gridCol w:w="2876"/>
      </w:tblGrid>
      <w:tr w:rsidR="009658D6" w14:paraId="4C153C74" w14:textId="77777777">
        <w:tc>
          <w:tcPr>
            <w:tcW w:w="1076" w:type="dxa"/>
          </w:tcPr>
          <w:p w14:paraId="36724E99" w14:textId="65BD19F6" w:rsidR="003022F1" w:rsidRDefault="003022F1">
            <w:pPr>
              <w:pStyle w:val="TAH"/>
            </w:pPr>
            <w:r>
              <w:t xml:space="preserve">WG </w:t>
            </w:r>
            <w:proofErr w:type="spellStart"/>
            <w:r>
              <w:t>TDoc</w:t>
            </w:r>
            <w:proofErr w:type="spellEnd"/>
          </w:p>
        </w:tc>
        <w:tc>
          <w:tcPr>
            <w:tcW w:w="985" w:type="dxa"/>
          </w:tcPr>
          <w:p w14:paraId="5A3E1255" w14:textId="2299DAD2" w:rsidR="003022F1" w:rsidRDefault="003022F1">
            <w:pPr>
              <w:pStyle w:val="TAH"/>
            </w:pPr>
            <w:r>
              <w:t xml:space="preserve">WG </w:t>
            </w:r>
            <w:proofErr w:type="spellStart"/>
            <w:r>
              <w:t>decisn</w:t>
            </w:r>
            <w:proofErr w:type="spellEnd"/>
          </w:p>
        </w:tc>
        <w:tc>
          <w:tcPr>
            <w:tcW w:w="999" w:type="dxa"/>
          </w:tcPr>
          <w:p w14:paraId="1A521D0D" w14:textId="036C65B6" w:rsidR="003022F1" w:rsidRDefault="003022F1">
            <w:pPr>
              <w:pStyle w:val="TAH"/>
            </w:pPr>
            <w:r>
              <w:t xml:space="preserve">TSG </w:t>
            </w:r>
            <w:proofErr w:type="spellStart"/>
            <w:r>
              <w:t>decisn</w:t>
            </w:r>
            <w:proofErr w:type="spellEnd"/>
          </w:p>
        </w:tc>
        <w:tc>
          <w:tcPr>
            <w:tcW w:w="1068" w:type="dxa"/>
          </w:tcPr>
          <w:p w14:paraId="5B312ADA" w14:textId="7086AC2A" w:rsidR="003022F1" w:rsidRDefault="003022F1">
            <w:pPr>
              <w:pStyle w:val="TAH"/>
            </w:pPr>
            <w:r>
              <w:t>Spec</w:t>
            </w:r>
          </w:p>
        </w:tc>
        <w:tc>
          <w:tcPr>
            <w:tcW w:w="572" w:type="dxa"/>
          </w:tcPr>
          <w:p w14:paraId="0845D0B4" w14:textId="7987B82C" w:rsidR="003022F1" w:rsidRDefault="003022F1">
            <w:pPr>
              <w:pStyle w:val="TAH"/>
            </w:pPr>
            <w:r>
              <w:t>CR</w:t>
            </w:r>
          </w:p>
        </w:tc>
        <w:tc>
          <w:tcPr>
            <w:tcW w:w="555" w:type="dxa"/>
          </w:tcPr>
          <w:p w14:paraId="79644541" w14:textId="66B165FF" w:rsidR="003022F1" w:rsidRDefault="003022F1">
            <w:pPr>
              <w:pStyle w:val="TAH"/>
            </w:pPr>
            <w:r>
              <w:t>rev</w:t>
            </w:r>
          </w:p>
        </w:tc>
        <w:tc>
          <w:tcPr>
            <w:tcW w:w="553" w:type="dxa"/>
          </w:tcPr>
          <w:p w14:paraId="16C1D3D7" w14:textId="3EA2C4C6" w:rsidR="003022F1" w:rsidRDefault="003022F1">
            <w:pPr>
              <w:pStyle w:val="TAH"/>
            </w:pPr>
            <w:r>
              <w:t>cat</w:t>
            </w:r>
          </w:p>
        </w:tc>
        <w:tc>
          <w:tcPr>
            <w:tcW w:w="510" w:type="dxa"/>
          </w:tcPr>
          <w:p w14:paraId="24E89116" w14:textId="0563B14E" w:rsidR="003022F1" w:rsidRDefault="003022F1">
            <w:pPr>
              <w:pStyle w:val="TAH"/>
            </w:pPr>
            <w:proofErr w:type="spellStart"/>
            <w:r>
              <w:t>Rel</w:t>
            </w:r>
            <w:proofErr w:type="spellEnd"/>
          </w:p>
        </w:tc>
        <w:tc>
          <w:tcPr>
            <w:tcW w:w="661" w:type="dxa"/>
          </w:tcPr>
          <w:p w14:paraId="0912B264" w14:textId="5C95BADA" w:rsidR="003022F1" w:rsidRDefault="003022F1">
            <w:pPr>
              <w:pStyle w:val="TAH"/>
            </w:pPr>
            <w:proofErr w:type="spellStart"/>
            <w:r>
              <w:t>init</w:t>
            </w:r>
            <w:proofErr w:type="spellEnd"/>
            <w:r>
              <w:t xml:space="preserve"> vers</w:t>
            </w:r>
          </w:p>
        </w:tc>
        <w:tc>
          <w:tcPr>
            <w:tcW w:w="2876" w:type="dxa"/>
          </w:tcPr>
          <w:p w14:paraId="2D525F0D" w14:textId="772E1BE7" w:rsidR="003022F1" w:rsidRDefault="003022F1">
            <w:pPr>
              <w:pStyle w:val="TAH"/>
            </w:pPr>
            <w:r>
              <w:t>Title</w:t>
            </w:r>
          </w:p>
        </w:tc>
      </w:tr>
      <w:tr w:rsidR="009658D6" w14:paraId="61E47413" w14:textId="77777777">
        <w:tc>
          <w:tcPr>
            <w:tcW w:w="1076" w:type="dxa"/>
          </w:tcPr>
          <w:p w14:paraId="10DDB4E8" w14:textId="1445ED00" w:rsidR="003022F1" w:rsidRDefault="003022F1">
            <w:pPr>
              <w:pStyle w:val="TAL"/>
              <w:rPr>
                <w:sz w:val="16"/>
              </w:rPr>
            </w:pPr>
            <w:r>
              <w:rPr>
                <w:sz w:val="16"/>
              </w:rPr>
              <w:t>C1-256160</w:t>
            </w:r>
          </w:p>
        </w:tc>
        <w:tc>
          <w:tcPr>
            <w:tcW w:w="985" w:type="dxa"/>
          </w:tcPr>
          <w:p w14:paraId="2471E9D8" w14:textId="59A1C249" w:rsidR="003022F1" w:rsidRDefault="003022F1">
            <w:pPr>
              <w:pStyle w:val="TAL"/>
              <w:rPr>
                <w:sz w:val="16"/>
              </w:rPr>
            </w:pPr>
            <w:r>
              <w:rPr>
                <w:sz w:val="16"/>
              </w:rPr>
              <w:t>agreed</w:t>
            </w:r>
          </w:p>
        </w:tc>
        <w:tc>
          <w:tcPr>
            <w:tcW w:w="999" w:type="dxa"/>
          </w:tcPr>
          <w:p w14:paraId="4124DAD6" w14:textId="2DA74795" w:rsidR="003022F1" w:rsidRDefault="003022F1">
            <w:pPr>
              <w:pStyle w:val="TAL"/>
              <w:rPr>
                <w:sz w:val="16"/>
              </w:rPr>
            </w:pPr>
            <w:r>
              <w:rPr>
                <w:sz w:val="16"/>
              </w:rPr>
              <w:t>approved</w:t>
            </w:r>
          </w:p>
        </w:tc>
        <w:tc>
          <w:tcPr>
            <w:tcW w:w="1068" w:type="dxa"/>
          </w:tcPr>
          <w:p w14:paraId="3DEC15A4" w14:textId="0571E989" w:rsidR="003022F1" w:rsidRDefault="003022F1">
            <w:pPr>
              <w:pStyle w:val="TAL"/>
              <w:rPr>
                <w:sz w:val="16"/>
              </w:rPr>
            </w:pPr>
            <w:r>
              <w:rPr>
                <w:sz w:val="16"/>
              </w:rPr>
              <w:t>24.543</w:t>
            </w:r>
          </w:p>
        </w:tc>
        <w:tc>
          <w:tcPr>
            <w:tcW w:w="572" w:type="dxa"/>
          </w:tcPr>
          <w:p w14:paraId="2506FC83" w14:textId="7E18EE67" w:rsidR="003022F1" w:rsidRDefault="003022F1">
            <w:pPr>
              <w:pStyle w:val="TAL"/>
              <w:rPr>
                <w:sz w:val="16"/>
              </w:rPr>
            </w:pPr>
            <w:r>
              <w:rPr>
                <w:sz w:val="16"/>
              </w:rPr>
              <w:t>0102</w:t>
            </w:r>
          </w:p>
        </w:tc>
        <w:tc>
          <w:tcPr>
            <w:tcW w:w="555" w:type="dxa"/>
          </w:tcPr>
          <w:p w14:paraId="1811EF74" w14:textId="77777777" w:rsidR="003022F1" w:rsidRDefault="003022F1">
            <w:pPr>
              <w:pStyle w:val="TAL"/>
              <w:rPr>
                <w:sz w:val="16"/>
              </w:rPr>
            </w:pPr>
          </w:p>
        </w:tc>
        <w:tc>
          <w:tcPr>
            <w:tcW w:w="553" w:type="dxa"/>
          </w:tcPr>
          <w:p w14:paraId="031C0205" w14:textId="1D7EEA1E" w:rsidR="003022F1" w:rsidRDefault="003022F1">
            <w:pPr>
              <w:pStyle w:val="TAL"/>
              <w:rPr>
                <w:sz w:val="16"/>
              </w:rPr>
            </w:pPr>
            <w:r>
              <w:rPr>
                <w:sz w:val="16"/>
              </w:rPr>
              <w:t>B</w:t>
            </w:r>
          </w:p>
        </w:tc>
        <w:tc>
          <w:tcPr>
            <w:tcW w:w="510" w:type="dxa"/>
          </w:tcPr>
          <w:p w14:paraId="64863B3A" w14:textId="28E84EC0" w:rsidR="003022F1" w:rsidRDefault="003022F1">
            <w:pPr>
              <w:pStyle w:val="TAL"/>
              <w:rPr>
                <w:sz w:val="16"/>
              </w:rPr>
            </w:pPr>
            <w:r>
              <w:rPr>
                <w:sz w:val="16"/>
              </w:rPr>
              <w:t>Rel-19</w:t>
            </w:r>
          </w:p>
        </w:tc>
        <w:tc>
          <w:tcPr>
            <w:tcW w:w="661" w:type="dxa"/>
          </w:tcPr>
          <w:p w14:paraId="0C9B0FDE" w14:textId="7321EB05" w:rsidR="003022F1" w:rsidRDefault="003022F1">
            <w:pPr>
              <w:pStyle w:val="TAL"/>
              <w:rPr>
                <w:sz w:val="16"/>
              </w:rPr>
            </w:pPr>
            <w:r>
              <w:rPr>
                <w:sz w:val="16"/>
              </w:rPr>
              <w:t>19.3.0</w:t>
            </w:r>
          </w:p>
        </w:tc>
        <w:tc>
          <w:tcPr>
            <w:tcW w:w="2876" w:type="dxa"/>
          </w:tcPr>
          <w:p w14:paraId="33BC826E" w14:textId="774225C2" w:rsidR="003022F1" w:rsidRDefault="003022F1">
            <w:pPr>
              <w:pStyle w:val="TAL"/>
              <w:rPr>
                <w:sz w:val="16"/>
              </w:rPr>
            </w:pPr>
            <w:r>
              <w:rPr>
                <w:sz w:val="16"/>
              </w:rPr>
              <w:t xml:space="preserve">Resolving editor's note for the </w:t>
            </w:r>
            <w:proofErr w:type="spellStart"/>
            <w:r>
              <w:rPr>
                <w:sz w:val="16"/>
              </w:rPr>
              <w:t>clarifcation</w:t>
            </w:r>
            <w:proofErr w:type="spellEnd"/>
            <w:r>
              <w:rPr>
                <w:sz w:val="16"/>
              </w:rPr>
              <w:t xml:space="preserve"> in SEALDD enabled bandwidth control - CoAP</w:t>
            </w:r>
          </w:p>
        </w:tc>
      </w:tr>
      <w:tr w:rsidR="009658D6" w14:paraId="50D76A15" w14:textId="77777777">
        <w:tc>
          <w:tcPr>
            <w:tcW w:w="1076" w:type="dxa"/>
          </w:tcPr>
          <w:p w14:paraId="048F4632" w14:textId="730D8045" w:rsidR="003022F1" w:rsidRDefault="003022F1" w:rsidP="003022F1">
            <w:pPr>
              <w:pStyle w:val="TAL"/>
              <w:rPr>
                <w:sz w:val="16"/>
              </w:rPr>
            </w:pPr>
            <w:r>
              <w:rPr>
                <w:sz w:val="16"/>
              </w:rPr>
              <w:t>C1-256161</w:t>
            </w:r>
          </w:p>
        </w:tc>
        <w:tc>
          <w:tcPr>
            <w:tcW w:w="985" w:type="dxa"/>
          </w:tcPr>
          <w:p w14:paraId="0784ADE1" w14:textId="67FEBAB8" w:rsidR="003022F1" w:rsidRDefault="003022F1" w:rsidP="003022F1">
            <w:pPr>
              <w:pStyle w:val="TAL"/>
              <w:rPr>
                <w:sz w:val="16"/>
              </w:rPr>
            </w:pPr>
            <w:r>
              <w:rPr>
                <w:sz w:val="16"/>
              </w:rPr>
              <w:t>agreed</w:t>
            </w:r>
          </w:p>
        </w:tc>
        <w:tc>
          <w:tcPr>
            <w:tcW w:w="999" w:type="dxa"/>
          </w:tcPr>
          <w:p w14:paraId="080F4FAF" w14:textId="324E152A" w:rsidR="003022F1" w:rsidRDefault="003022F1" w:rsidP="003022F1">
            <w:pPr>
              <w:pStyle w:val="TAL"/>
              <w:rPr>
                <w:sz w:val="16"/>
              </w:rPr>
            </w:pPr>
            <w:r>
              <w:rPr>
                <w:sz w:val="16"/>
              </w:rPr>
              <w:t>approved</w:t>
            </w:r>
          </w:p>
        </w:tc>
        <w:tc>
          <w:tcPr>
            <w:tcW w:w="1068" w:type="dxa"/>
          </w:tcPr>
          <w:p w14:paraId="4E708FDD" w14:textId="788EAA72" w:rsidR="003022F1" w:rsidRDefault="003022F1" w:rsidP="003022F1">
            <w:pPr>
              <w:pStyle w:val="TAL"/>
              <w:rPr>
                <w:sz w:val="16"/>
              </w:rPr>
            </w:pPr>
            <w:r>
              <w:rPr>
                <w:sz w:val="16"/>
              </w:rPr>
              <w:t>24.543</w:t>
            </w:r>
          </w:p>
        </w:tc>
        <w:tc>
          <w:tcPr>
            <w:tcW w:w="572" w:type="dxa"/>
          </w:tcPr>
          <w:p w14:paraId="4F4C0054" w14:textId="142DCE7A" w:rsidR="003022F1" w:rsidRDefault="003022F1" w:rsidP="003022F1">
            <w:pPr>
              <w:pStyle w:val="TAL"/>
              <w:rPr>
                <w:sz w:val="16"/>
              </w:rPr>
            </w:pPr>
            <w:r>
              <w:rPr>
                <w:sz w:val="16"/>
              </w:rPr>
              <w:t>0103</w:t>
            </w:r>
          </w:p>
        </w:tc>
        <w:tc>
          <w:tcPr>
            <w:tcW w:w="555" w:type="dxa"/>
          </w:tcPr>
          <w:p w14:paraId="31B577B3" w14:textId="77777777" w:rsidR="003022F1" w:rsidRDefault="003022F1" w:rsidP="003022F1">
            <w:pPr>
              <w:pStyle w:val="TAL"/>
              <w:rPr>
                <w:sz w:val="16"/>
              </w:rPr>
            </w:pPr>
          </w:p>
        </w:tc>
        <w:tc>
          <w:tcPr>
            <w:tcW w:w="553" w:type="dxa"/>
          </w:tcPr>
          <w:p w14:paraId="19BDD80F" w14:textId="3C56E9EC" w:rsidR="003022F1" w:rsidRDefault="003022F1" w:rsidP="003022F1">
            <w:pPr>
              <w:pStyle w:val="TAL"/>
              <w:rPr>
                <w:sz w:val="16"/>
              </w:rPr>
            </w:pPr>
            <w:r>
              <w:rPr>
                <w:sz w:val="16"/>
              </w:rPr>
              <w:t>B</w:t>
            </w:r>
          </w:p>
        </w:tc>
        <w:tc>
          <w:tcPr>
            <w:tcW w:w="510" w:type="dxa"/>
          </w:tcPr>
          <w:p w14:paraId="23167C9C" w14:textId="6D58E723" w:rsidR="003022F1" w:rsidRDefault="003022F1" w:rsidP="003022F1">
            <w:pPr>
              <w:pStyle w:val="TAL"/>
              <w:rPr>
                <w:sz w:val="16"/>
              </w:rPr>
            </w:pPr>
            <w:r>
              <w:rPr>
                <w:sz w:val="16"/>
              </w:rPr>
              <w:t>Rel-19</w:t>
            </w:r>
          </w:p>
        </w:tc>
        <w:tc>
          <w:tcPr>
            <w:tcW w:w="661" w:type="dxa"/>
          </w:tcPr>
          <w:p w14:paraId="30B73940" w14:textId="06A812D8" w:rsidR="003022F1" w:rsidRDefault="003022F1" w:rsidP="003022F1">
            <w:pPr>
              <w:pStyle w:val="TAL"/>
              <w:rPr>
                <w:sz w:val="16"/>
              </w:rPr>
            </w:pPr>
            <w:r>
              <w:rPr>
                <w:sz w:val="16"/>
              </w:rPr>
              <w:t>19.3.0</w:t>
            </w:r>
          </w:p>
        </w:tc>
        <w:tc>
          <w:tcPr>
            <w:tcW w:w="2876" w:type="dxa"/>
          </w:tcPr>
          <w:p w14:paraId="001C1828" w14:textId="78E795F2" w:rsidR="003022F1" w:rsidRDefault="003022F1" w:rsidP="003022F1">
            <w:pPr>
              <w:pStyle w:val="TAL"/>
              <w:rPr>
                <w:sz w:val="16"/>
              </w:rPr>
            </w:pPr>
            <w:r>
              <w:rPr>
                <w:sz w:val="16"/>
              </w:rPr>
              <w:t xml:space="preserve">Resolving editor's note for the </w:t>
            </w:r>
            <w:proofErr w:type="spellStart"/>
            <w:r>
              <w:rPr>
                <w:sz w:val="16"/>
              </w:rPr>
              <w:t>clarifcation</w:t>
            </w:r>
            <w:proofErr w:type="spellEnd"/>
            <w:r>
              <w:rPr>
                <w:sz w:val="16"/>
              </w:rPr>
              <w:t xml:space="preserve"> in SEALDD enabled bandwidth control - HTTP</w:t>
            </w:r>
          </w:p>
        </w:tc>
      </w:tr>
      <w:tr w:rsidR="003022F1" w14:paraId="70C809B8" w14:textId="77777777">
        <w:tc>
          <w:tcPr>
            <w:tcW w:w="1076" w:type="dxa"/>
          </w:tcPr>
          <w:p w14:paraId="1373DE42" w14:textId="4529CA09" w:rsidR="003022F1" w:rsidRDefault="003022F1" w:rsidP="003022F1">
            <w:pPr>
              <w:pStyle w:val="TAL"/>
              <w:rPr>
                <w:sz w:val="16"/>
              </w:rPr>
            </w:pPr>
            <w:r>
              <w:rPr>
                <w:sz w:val="16"/>
              </w:rPr>
              <w:t>C1-256382</w:t>
            </w:r>
          </w:p>
        </w:tc>
        <w:tc>
          <w:tcPr>
            <w:tcW w:w="985" w:type="dxa"/>
          </w:tcPr>
          <w:p w14:paraId="5F2242C5" w14:textId="6F388E36" w:rsidR="003022F1" w:rsidRDefault="003022F1" w:rsidP="003022F1">
            <w:pPr>
              <w:pStyle w:val="TAL"/>
              <w:rPr>
                <w:sz w:val="16"/>
              </w:rPr>
            </w:pPr>
            <w:r>
              <w:rPr>
                <w:sz w:val="16"/>
              </w:rPr>
              <w:t>agreed</w:t>
            </w:r>
          </w:p>
        </w:tc>
        <w:tc>
          <w:tcPr>
            <w:tcW w:w="999" w:type="dxa"/>
          </w:tcPr>
          <w:p w14:paraId="406873A1" w14:textId="67B4B0BD" w:rsidR="003022F1" w:rsidRDefault="003022F1" w:rsidP="003022F1">
            <w:pPr>
              <w:pStyle w:val="TAL"/>
              <w:rPr>
                <w:sz w:val="16"/>
              </w:rPr>
            </w:pPr>
            <w:r>
              <w:rPr>
                <w:sz w:val="16"/>
              </w:rPr>
              <w:t>approved</w:t>
            </w:r>
          </w:p>
        </w:tc>
        <w:tc>
          <w:tcPr>
            <w:tcW w:w="1068" w:type="dxa"/>
          </w:tcPr>
          <w:p w14:paraId="0228CF31" w14:textId="19ED3E12" w:rsidR="003022F1" w:rsidRDefault="003022F1" w:rsidP="003022F1">
            <w:pPr>
              <w:pStyle w:val="TAL"/>
              <w:rPr>
                <w:sz w:val="16"/>
              </w:rPr>
            </w:pPr>
            <w:r>
              <w:rPr>
                <w:sz w:val="16"/>
              </w:rPr>
              <w:t>24.543</w:t>
            </w:r>
          </w:p>
        </w:tc>
        <w:tc>
          <w:tcPr>
            <w:tcW w:w="572" w:type="dxa"/>
          </w:tcPr>
          <w:p w14:paraId="72A14D42" w14:textId="3D72F23C" w:rsidR="003022F1" w:rsidRDefault="003022F1" w:rsidP="003022F1">
            <w:pPr>
              <w:pStyle w:val="TAL"/>
              <w:rPr>
                <w:sz w:val="16"/>
              </w:rPr>
            </w:pPr>
            <w:r>
              <w:rPr>
                <w:sz w:val="16"/>
              </w:rPr>
              <w:t>0110</w:t>
            </w:r>
          </w:p>
        </w:tc>
        <w:tc>
          <w:tcPr>
            <w:tcW w:w="555" w:type="dxa"/>
          </w:tcPr>
          <w:p w14:paraId="311DE19A" w14:textId="77777777" w:rsidR="003022F1" w:rsidRDefault="003022F1" w:rsidP="003022F1">
            <w:pPr>
              <w:pStyle w:val="TAL"/>
              <w:rPr>
                <w:sz w:val="16"/>
              </w:rPr>
            </w:pPr>
          </w:p>
        </w:tc>
        <w:tc>
          <w:tcPr>
            <w:tcW w:w="553" w:type="dxa"/>
          </w:tcPr>
          <w:p w14:paraId="6264AED4" w14:textId="7DC3BC63" w:rsidR="003022F1" w:rsidRDefault="003022F1" w:rsidP="003022F1">
            <w:pPr>
              <w:pStyle w:val="TAL"/>
              <w:rPr>
                <w:sz w:val="16"/>
              </w:rPr>
            </w:pPr>
            <w:r>
              <w:rPr>
                <w:sz w:val="16"/>
              </w:rPr>
              <w:t>F</w:t>
            </w:r>
          </w:p>
        </w:tc>
        <w:tc>
          <w:tcPr>
            <w:tcW w:w="510" w:type="dxa"/>
          </w:tcPr>
          <w:p w14:paraId="4B93EBB5" w14:textId="591F24F0" w:rsidR="003022F1" w:rsidRDefault="003022F1" w:rsidP="003022F1">
            <w:pPr>
              <w:pStyle w:val="TAL"/>
              <w:rPr>
                <w:sz w:val="16"/>
              </w:rPr>
            </w:pPr>
            <w:r>
              <w:rPr>
                <w:sz w:val="16"/>
              </w:rPr>
              <w:t>Rel-19</w:t>
            </w:r>
          </w:p>
        </w:tc>
        <w:tc>
          <w:tcPr>
            <w:tcW w:w="661" w:type="dxa"/>
          </w:tcPr>
          <w:p w14:paraId="04C65FCA" w14:textId="1AD8F883" w:rsidR="003022F1" w:rsidRDefault="003022F1" w:rsidP="003022F1">
            <w:pPr>
              <w:pStyle w:val="TAL"/>
              <w:rPr>
                <w:sz w:val="16"/>
              </w:rPr>
            </w:pPr>
            <w:r>
              <w:rPr>
                <w:sz w:val="16"/>
              </w:rPr>
              <w:t>19.3.0</w:t>
            </w:r>
          </w:p>
        </w:tc>
        <w:tc>
          <w:tcPr>
            <w:tcW w:w="2876" w:type="dxa"/>
          </w:tcPr>
          <w:p w14:paraId="4955847A" w14:textId="10C26D98" w:rsidR="003022F1" w:rsidRDefault="003022F1" w:rsidP="003022F1">
            <w:pPr>
              <w:pStyle w:val="TAL"/>
              <w:rPr>
                <w:sz w:val="16"/>
              </w:rPr>
            </w:pPr>
            <w:r>
              <w:rPr>
                <w:sz w:val="16"/>
              </w:rPr>
              <w:t>Resolution of editor's note under clause A.2.4.12</w:t>
            </w:r>
          </w:p>
        </w:tc>
      </w:tr>
      <w:tr w:rsidR="003022F1" w14:paraId="2B8AD010" w14:textId="77777777">
        <w:tc>
          <w:tcPr>
            <w:tcW w:w="1076" w:type="dxa"/>
          </w:tcPr>
          <w:p w14:paraId="212305F0" w14:textId="075CBEB9" w:rsidR="003022F1" w:rsidRDefault="003022F1" w:rsidP="003022F1">
            <w:pPr>
              <w:pStyle w:val="TAL"/>
              <w:rPr>
                <w:sz w:val="16"/>
              </w:rPr>
            </w:pPr>
            <w:r>
              <w:rPr>
                <w:sz w:val="16"/>
              </w:rPr>
              <w:t>C1-256829</w:t>
            </w:r>
          </w:p>
        </w:tc>
        <w:tc>
          <w:tcPr>
            <w:tcW w:w="985" w:type="dxa"/>
          </w:tcPr>
          <w:p w14:paraId="57A789C0" w14:textId="0C0D6892" w:rsidR="003022F1" w:rsidRDefault="003022F1" w:rsidP="003022F1">
            <w:pPr>
              <w:pStyle w:val="TAL"/>
              <w:rPr>
                <w:sz w:val="16"/>
              </w:rPr>
            </w:pPr>
            <w:r>
              <w:rPr>
                <w:sz w:val="16"/>
              </w:rPr>
              <w:t>agreed</w:t>
            </w:r>
          </w:p>
        </w:tc>
        <w:tc>
          <w:tcPr>
            <w:tcW w:w="999" w:type="dxa"/>
          </w:tcPr>
          <w:p w14:paraId="515C621E" w14:textId="797166B4" w:rsidR="003022F1" w:rsidRDefault="003022F1" w:rsidP="003022F1">
            <w:pPr>
              <w:pStyle w:val="TAL"/>
              <w:rPr>
                <w:sz w:val="16"/>
              </w:rPr>
            </w:pPr>
            <w:r>
              <w:rPr>
                <w:sz w:val="16"/>
              </w:rPr>
              <w:t>approved</w:t>
            </w:r>
          </w:p>
        </w:tc>
        <w:tc>
          <w:tcPr>
            <w:tcW w:w="1068" w:type="dxa"/>
          </w:tcPr>
          <w:p w14:paraId="602CEACB" w14:textId="0E7DF40A" w:rsidR="003022F1" w:rsidRDefault="003022F1" w:rsidP="003022F1">
            <w:pPr>
              <w:pStyle w:val="TAL"/>
              <w:rPr>
                <w:sz w:val="16"/>
              </w:rPr>
            </w:pPr>
            <w:r>
              <w:rPr>
                <w:sz w:val="16"/>
              </w:rPr>
              <w:t>24.543</w:t>
            </w:r>
          </w:p>
        </w:tc>
        <w:tc>
          <w:tcPr>
            <w:tcW w:w="572" w:type="dxa"/>
          </w:tcPr>
          <w:p w14:paraId="36385C0B" w14:textId="1107E5CC" w:rsidR="003022F1" w:rsidRDefault="003022F1" w:rsidP="003022F1">
            <w:pPr>
              <w:pStyle w:val="TAL"/>
              <w:rPr>
                <w:sz w:val="16"/>
              </w:rPr>
            </w:pPr>
            <w:r>
              <w:rPr>
                <w:sz w:val="16"/>
              </w:rPr>
              <w:t>0105</w:t>
            </w:r>
          </w:p>
        </w:tc>
        <w:tc>
          <w:tcPr>
            <w:tcW w:w="555" w:type="dxa"/>
          </w:tcPr>
          <w:p w14:paraId="2B2FD3DC" w14:textId="7707857E" w:rsidR="003022F1" w:rsidRDefault="003022F1" w:rsidP="003022F1">
            <w:pPr>
              <w:pStyle w:val="TAL"/>
              <w:rPr>
                <w:sz w:val="16"/>
              </w:rPr>
            </w:pPr>
            <w:r>
              <w:rPr>
                <w:sz w:val="16"/>
              </w:rPr>
              <w:t>1</w:t>
            </w:r>
          </w:p>
        </w:tc>
        <w:tc>
          <w:tcPr>
            <w:tcW w:w="553" w:type="dxa"/>
          </w:tcPr>
          <w:p w14:paraId="64DF6BCC" w14:textId="7699306D" w:rsidR="003022F1" w:rsidRDefault="003022F1" w:rsidP="003022F1">
            <w:pPr>
              <w:pStyle w:val="TAL"/>
              <w:rPr>
                <w:sz w:val="16"/>
              </w:rPr>
            </w:pPr>
            <w:r>
              <w:rPr>
                <w:sz w:val="16"/>
              </w:rPr>
              <w:t>B</w:t>
            </w:r>
          </w:p>
        </w:tc>
        <w:tc>
          <w:tcPr>
            <w:tcW w:w="510" w:type="dxa"/>
          </w:tcPr>
          <w:p w14:paraId="6A3758E2" w14:textId="6DE3B6F6" w:rsidR="003022F1" w:rsidRDefault="003022F1" w:rsidP="003022F1">
            <w:pPr>
              <w:pStyle w:val="TAL"/>
              <w:rPr>
                <w:sz w:val="16"/>
              </w:rPr>
            </w:pPr>
            <w:r>
              <w:rPr>
                <w:sz w:val="16"/>
              </w:rPr>
              <w:t>Rel-19</w:t>
            </w:r>
          </w:p>
        </w:tc>
        <w:tc>
          <w:tcPr>
            <w:tcW w:w="661" w:type="dxa"/>
          </w:tcPr>
          <w:p w14:paraId="6859C5E4" w14:textId="53EEF4D3" w:rsidR="003022F1" w:rsidRDefault="003022F1" w:rsidP="003022F1">
            <w:pPr>
              <w:pStyle w:val="TAL"/>
              <w:rPr>
                <w:sz w:val="16"/>
              </w:rPr>
            </w:pPr>
            <w:r>
              <w:rPr>
                <w:sz w:val="16"/>
              </w:rPr>
              <w:t>19.3.0</w:t>
            </w:r>
          </w:p>
        </w:tc>
        <w:tc>
          <w:tcPr>
            <w:tcW w:w="2876" w:type="dxa"/>
          </w:tcPr>
          <w:p w14:paraId="5709BC54" w14:textId="11332D6E" w:rsidR="003022F1" w:rsidRDefault="003022F1" w:rsidP="003022F1">
            <w:pPr>
              <w:pStyle w:val="TAL"/>
              <w:rPr>
                <w:sz w:val="16"/>
              </w:rPr>
            </w:pPr>
            <w:r>
              <w:rPr>
                <w:sz w:val="16"/>
              </w:rPr>
              <w:t>Adding sleeping duration attribute to Connection Status Notification - CoAP</w:t>
            </w:r>
          </w:p>
        </w:tc>
      </w:tr>
      <w:tr w:rsidR="003022F1" w14:paraId="18DDCF2D" w14:textId="77777777">
        <w:tc>
          <w:tcPr>
            <w:tcW w:w="1076" w:type="dxa"/>
          </w:tcPr>
          <w:p w14:paraId="2CC69B10" w14:textId="1061A4C0" w:rsidR="003022F1" w:rsidRDefault="003022F1" w:rsidP="003022F1">
            <w:pPr>
              <w:pStyle w:val="TAL"/>
              <w:rPr>
                <w:sz w:val="16"/>
              </w:rPr>
            </w:pPr>
            <w:r>
              <w:rPr>
                <w:sz w:val="16"/>
              </w:rPr>
              <w:t>C1-256830</w:t>
            </w:r>
          </w:p>
        </w:tc>
        <w:tc>
          <w:tcPr>
            <w:tcW w:w="985" w:type="dxa"/>
          </w:tcPr>
          <w:p w14:paraId="5A378AAE" w14:textId="0CFA2475" w:rsidR="003022F1" w:rsidRDefault="003022F1" w:rsidP="003022F1">
            <w:pPr>
              <w:pStyle w:val="TAL"/>
              <w:rPr>
                <w:sz w:val="16"/>
              </w:rPr>
            </w:pPr>
            <w:r>
              <w:rPr>
                <w:sz w:val="16"/>
              </w:rPr>
              <w:t>agreed</w:t>
            </w:r>
          </w:p>
        </w:tc>
        <w:tc>
          <w:tcPr>
            <w:tcW w:w="999" w:type="dxa"/>
          </w:tcPr>
          <w:p w14:paraId="1FD01532" w14:textId="735553A6" w:rsidR="003022F1" w:rsidRDefault="003022F1" w:rsidP="003022F1">
            <w:pPr>
              <w:pStyle w:val="TAL"/>
              <w:rPr>
                <w:sz w:val="16"/>
              </w:rPr>
            </w:pPr>
            <w:r>
              <w:rPr>
                <w:sz w:val="16"/>
              </w:rPr>
              <w:t>approved</w:t>
            </w:r>
          </w:p>
        </w:tc>
        <w:tc>
          <w:tcPr>
            <w:tcW w:w="1068" w:type="dxa"/>
          </w:tcPr>
          <w:p w14:paraId="0CC9ECCB" w14:textId="2B76FB85" w:rsidR="003022F1" w:rsidRDefault="003022F1" w:rsidP="003022F1">
            <w:pPr>
              <w:pStyle w:val="TAL"/>
              <w:rPr>
                <w:sz w:val="16"/>
              </w:rPr>
            </w:pPr>
            <w:r>
              <w:rPr>
                <w:sz w:val="16"/>
              </w:rPr>
              <w:t>24.543</w:t>
            </w:r>
          </w:p>
        </w:tc>
        <w:tc>
          <w:tcPr>
            <w:tcW w:w="572" w:type="dxa"/>
          </w:tcPr>
          <w:p w14:paraId="398DE21E" w14:textId="0E9BECAB" w:rsidR="003022F1" w:rsidRDefault="003022F1" w:rsidP="003022F1">
            <w:pPr>
              <w:pStyle w:val="TAL"/>
              <w:rPr>
                <w:sz w:val="16"/>
              </w:rPr>
            </w:pPr>
            <w:r>
              <w:rPr>
                <w:sz w:val="16"/>
              </w:rPr>
              <w:t>0106</w:t>
            </w:r>
          </w:p>
        </w:tc>
        <w:tc>
          <w:tcPr>
            <w:tcW w:w="555" w:type="dxa"/>
          </w:tcPr>
          <w:p w14:paraId="13285F7C" w14:textId="0ED31D50" w:rsidR="003022F1" w:rsidRDefault="003022F1" w:rsidP="003022F1">
            <w:pPr>
              <w:pStyle w:val="TAL"/>
              <w:rPr>
                <w:sz w:val="16"/>
              </w:rPr>
            </w:pPr>
            <w:r>
              <w:rPr>
                <w:sz w:val="16"/>
              </w:rPr>
              <w:t>1</w:t>
            </w:r>
          </w:p>
        </w:tc>
        <w:tc>
          <w:tcPr>
            <w:tcW w:w="553" w:type="dxa"/>
          </w:tcPr>
          <w:p w14:paraId="0EE3CF92" w14:textId="54183A96" w:rsidR="003022F1" w:rsidRDefault="003022F1" w:rsidP="003022F1">
            <w:pPr>
              <w:pStyle w:val="TAL"/>
              <w:rPr>
                <w:sz w:val="16"/>
              </w:rPr>
            </w:pPr>
            <w:r>
              <w:rPr>
                <w:sz w:val="16"/>
              </w:rPr>
              <w:t>B</w:t>
            </w:r>
          </w:p>
        </w:tc>
        <w:tc>
          <w:tcPr>
            <w:tcW w:w="510" w:type="dxa"/>
          </w:tcPr>
          <w:p w14:paraId="549EDE5E" w14:textId="408C72FF" w:rsidR="003022F1" w:rsidRDefault="003022F1" w:rsidP="003022F1">
            <w:pPr>
              <w:pStyle w:val="TAL"/>
              <w:rPr>
                <w:sz w:val="16"/>
              </w:rPr>
            </w:pPr>
            <w:r>
              <w:rPr>
                <w:sz w:val="16"/>
              </w:rPr>
              <w:t>Rel-19</w:t>
            </w:r>
          </w:p>
        </w:tc>
        <w:tc>
          <w:tcPr>
            <w:tcW w:w="661" w:type="dxa"/>
          </w:tcPr>
          <w:p w14:paraId="6DC59D2E" w14:textId="672466B1" w:rsidR="003022F1" w:rsidRDefault="003022F1" w:rsidP="003022F1">
            <w:pPr>
              <w:pStyle w:val="TAL"/>
              <w:rPr>
                <w:sz w:val="16"/>
              </w:rPr>
            </w:pPr>
            <w:r>
              <w:rPr>
                <w:sz w:val="16"/>
              </w:rPr>
              <w:t>19.3.0</w:t>
            </w:r>
          </w:p>
        </w:tc>
        <w:tc>
          <w:tcPr>
            <w:tcW w:w="2876" w:type="dxa"/>
          </w:tcPr>
          <w:p w14:paraId="512BD02A" w14:textId="7A848E22" w:rsidR="003022F1" w:rsidRDefault="003022F1" w:rsidP="003022F1">
            <w:pPr>
              <w:pStyle w:val="TAL"/>
              <w:rPr>
                <w:sz w:val="16"/>
              </w:rPr>
            </w:pPr>
            <w:r>
              <w:rPr>
                <w:sz w:val="16"/>
              </w:rPr>
              <w:t>Adding sleeping duration element to Connection Status Notification - HTTP</w:t>
            </w:r>
          </w:p>
        </w:tc>
      </w:tr>
      <w:tr w:rsidR="003022F1" w14:paraId="1668948B" w14:textId="77777777">
        <w:tc>
          <w:tcPr>
            <w:tcW w:w="1076" w:type="dxa"/>
          </w:tcPr>
          <w:p w14:paraId="3864193F" w14:textId="45174A2C" w:rsidR="003022F1" w:rsidRDefault="003022F1" w:rsidP="003022F1">
            <w:pPr>
              <w:pStyle w:val="TAL"/>
              <w:rPr>
                <w:sz w:val="16"/>
              </w:rPr>
            </w:pPr>
            <w:r>
              <w:rPr>
                <w:sz w:val="16"/>
              </w:rPr>
              <w:t>C1-256831</w:t>
            </w:r>
          </w:p>
        </w:tc>
        <w:tc>
          <w:tcPr>
            <w:tcW w:w="985" w:type="dxa"/>
          </w:tcPr>
          <w:p w14:paraId="73294CD7" w14:textId="2985643C" w:rsidR="003022F1" w:rsidRDefault="003022F1" w:rsidP="003022F1">
            <w:pPr>
              <w:pStyle w:val="TAL"/>
              <w:rPr>
                <w:sz w:val="16"/>
              </w:rPr>
            </w:pPr>
            <w:r>
              <w:rPr>
                <w:sz w:val="16"/>
              </w:rPr>
              <w:t>agreed</w:t>
            </w:r>
          </w:p>
        </w:tc>
        <w:tc>
          <w:tcPr>
            <w:tcW w:w="999" w:type="dxa"/>
          </w:tcPr>
          <w:p w14:paraId="1275D4D6" w14:textId="7D631B00" w:rsidR="003022F1" w:rsidRDefault="003022F1" w:rsidP="003022F1">
            <w:pPr>
              <w:pStyle w:val="TAL"/>
              <w:rPr>
                <w:sz w:val="16"/>
              </w:rPr>
            </w:pPr>
            <w:r>
              <w:rPr>
                <w:sz w:val="16"/>
              </w:rPr>
              <w:t>approved</w:t>
            </w:r>
          </w:p>
        </w:tc>
        <w:tc>
          <w:tcPr>
            <w:tcW w:w="1068" w:type="dxa"/>
          </w:tcPr>
          <w:p w14:paraId="4D72CB9D" w14:textId="5E0FBA98" w:rsidR="003022F1" w:rsidRDefault="003022F1" w:rsidP="003022F1">
            <w:pPr>
              <w:pStyle w:val="TAL"/>
              <w:rPr>
                <w:sz w:val="16"/>
              </w:rPr>
            </w:pPr>
            <w:r>
              <w:rPr>
                <w:sz w:val="16"/>
              </w:rPr>
              <w:t>24.543</w:t>
            </w:r>
          </w:p>
        </w:tc>
        <w:tc>
          <w:tcPr>
            <w:tcW w:w="572" w:type="dxa"/>
          </w:tcPr>
          <w:p w14:paraId="47FA36E1" w14:textId="1C765321" w:rsidR="003022F1" w:rsidRDefault="003022F1" w:rsidP="003022F1">
            <w:pPr>
              <w:pStyle w:val="TAL"/>
              <w:rPr>
                <w:sz w:val="16"/>
              </w:rPr>
            </w:pPr>
            <w:r>
              <w:rPr>
                <w:sz w:val="16"/>
              </w:rPr>
              <w:t>0109</w:t>
            </w:r>
          </w:p>
        </w:tc>
        <w:tc>
          <w:tcPr>
            <w:tcW w:w="555" w:type="dxa"/>
          </w:tcPr>
          <w:p w14:paraId="65181E58" w14:textId="025FE0C6" w:rsidR="003022F1" w:rsidRDefault="003022F1" w:rsidP="003022F1">
            <w:pPr>
              <w:pStyle w:val="TAL"/>
              <w:rPr>
                <w:sz w:val="16"/>
              </w:rPr>
            </w:pPr>
            <w:r>
              <w:rPr>
                <w:sz w:val="16"/>
              </w:rPr>
              <w:t>1</w:t>
            </w:r>
          </w:p>
        </w:tc>
        <w:tc>
          <w:tcPr>
            <w:tcW w:w="553" w:type="dxa"/>
          </w:tcPr>
          <w:p w14:paraId="6950F02E" w14:textId="333EBFDB" w:rsidR="003022F1" w:rsidRDefault="003022F1" w:rsidP="003022F1">
            <w:pPr>
              <w:pStyle w:val="TAL"/>
              <w:rPr>
                <w:sz w:val="16"/>
              </w:rPr>
            </w:pPr>
            <w:r>
              <w:rPr>
                <w:sz w:val="16"/>
              </w:rPr>
              <w:t>F</w:t>
            </w:r>
          </w:p>
        </w:tc>
        <w:tc>
          <w:tcPr>
            <w:tcW w:w="510" w:type="dxa"/>
          </w:tcPr>
          <w:p w14:paraId="611B0939" w14:textId="095309AF" w:rsidR="003022F1" w:rsidRDefault="003022F1" w:rsidP="003022F1">
            <w:pPr>
              <w:pStyle w:val="TAL"/>
              <w:rPr>
                <w:sz w:val="16"/>
              </w:rPr>
            </w:pPr>
            <w:r>
              <w:rPr>
                <w:sz w:val="16"/>
              </w:rPr>
              <w:t>Rel-19</w:t>
            </w:r>
          </w:p>
        </w:tc>
        <w:tc>
          <w:tcPr>
            <w:tcW w:w="661" w:type="dxa"/>
          </w:tcPr>
          <w:p w14:paraId="653DBADA" w14:textId="51A72FE0" w:rsidR="003022F1" w:rsidRDefault="003022F1" w:rsidP="003022F1">
            <w:pPr>
              <w:pStyle w:val="TAL"/>
              <w:rPr>
                <w:sz w:val="16"/>
              </w:rPr>
            </w:pPr>
            <w:r>
              <w:rPr>
                <w:sz w:val="16"/>
              </w:rPr>
              <w:t>19.3.0</w:t>
            </w:r>
          </w:p>
        </w:tc>
        <w:tc>
          <w:tcPr>
            <w:tcW w:w="2876" w:type="dxa"/>
          </w:tcPr>
          <w:p w14:paraId="0C3633A9" w14:textId="15E49226" w:rsidR="003022F1" w:rsidRDefault="003022F1" w:rsidP="003022F1">
            <w:pPr>
              <w:pStyle w:val="TAL"/>
              <w:rPr>
                <w:sz w:val="16"/>
              </w:rPr>
            </w:pPr>
            <w:r>
              <w:rPr>
                <w:sz w:val="16"/>
              </w:rPr>
              <w:t>Resolution of editor's note under clause 8.3</w:t>
            </w:r>
          </w:p>
        </w:tc>
      </w:tr>
      <w:tr w:rsidR="003022F1" w14:paraId="6B1C8136" w14:textId="77777777">
        <w:tc>
          <w:tcPr>
            <w:tcW w:w="1076" w:type="dxa"/>
          </w:tcPr>
          <w:p w14:paraId="19CF9A7E" w14:textId="3F95DA38" w:rsidR="003022F1" w:rsidRDefault="003022F1" w:rsidP="003022F1">
            <w:pPr>
              <w:pStyle w:val="TAL"/>
              <w:rPr>
                <w:sz w:val="16"/>
              </w:rPr>
            </w:pPr>
            <w:r>
              <w:rPr>
                <w:sz w:val="16"/>
              </w:rPr>
              <w:t>C1-257144</w:t>
            </w:r>
          </w:p>
        </w:tc>
        <w:tc>
          <w:tcPr>
            <w:tcW w:w="985" w:type="dxa"/>
          </w:tcPr>
          <w:p w14:paraId="4C66A30D" w14:textId="72E17BDE" w:rsidR="003022F1" w:rsidRDefault="003022F1" w:rsidP="003022F1">
            <w:pPr>
              <w:pStyle w:val="TAL"/>
              <w:rPr>
                <w:sz w:val="16"/>
              </w:rPr>
            </w:pPr>
            <w:r>
              <w:rPr>
                <w:sz w:val="16"/>
              </w:rPr>
              <w:t>agreed</w:t>
            </w:r>
          </w:p>
        </w:tc>
        <w:tc>
          <w:tcPr>
            <w:tcW w:w="999" w:type="dxa"/>
          </w:tcPr>
          <w:p w14:paraId="1889FAF3" w14:textId="4F59F892" w:rsidR="003022F1" w:rsidRDefault="003022F1" w:rsidP="003022F1">
            <w:pPr>
              <w:pStyle w:val="TAL"/>
              <w:rPr>
                <w:sz w:val="16"/>
              </w:rPr>
            </w:pPr>
            <w:r>
              <w:rPr>
                <w:sz w:val="16"/>
              </w:rPr>
              <w:t>approved</w:t>
            </w:r>
          </w:p>
        </w:tc>
        <w:tc>
          <w:tcPr>
            <w:tcW w:w="1068" w:type="dxa"/>
          </w:tcPr>
          <w:p w14:paraId="006CEBDC" w14:textId="49A1DBDF" w:rsidR="003022F1" w:rsidRDefault="003022F1" w:rsidP="003022F1">
            <w:pPr>
              <w:pStyle w:val="TAL"/>
              <w:rPr>
                <w:sz w:val="16"/>
              </w:rPr>
            </w:pPr>
            <w:r>
              <w:rPr>
                <w:sz w:val="16"/>
              </w:rPr>
              <w:t>24.543</w:t>
            </w:r>
          </w:p>
        </w:tc>
        <w:tc>
          <w:tcPr>
            <w:tcW w:w="572" w:type="dxa"/>
          </w:tcPr>
          <w:p w14:paraId="6DA11782" w14:textId="617CC3E4" w:rsidR="003022F1" w:rsidRDefault="003022F1" w:rsidP="003022F1">
            <w:pPr>
              <w:pStyle w:val="TAL"/>
              <w:rPr>
                <w:sz w:val="16"/>
              </w:rPr>
            </w:pPr>
            <w:r>
              <w:rPr>
                <w:sz w:val="16"/>
              </w:rPr>
              <w:t>0122</w:t>
            </w:r>
          </w:p>
        </w:tc>
        <w:tc>
          <w:tcPr>
            <w:tcW w:w="555" w:type="dxa"/>
          </w:tcPr>
          <w:p w14:paraId="580FC618" w14:textId="77777777" w:rsidR="003022F1" w:rsidRDefault="003022F1" w:rsidP="003022F1">
            <w:pPr>
              <w:pStyle w:val="TAL"/>
              <w:rPr>
                <w:sz w:val="16"/>
              </w:rPr>
            </w:pPr>
          </w:p>
        </w:tc>
        <w:tc>
          <w:tcPr>
            <w:tcW w:w="553" w:type="dxa"/>
          </w:tcPr>
          <w:p w14:paraId="702F7370" w14:textId="0A73DF6B" w:rsidR="003022F1" w:rsidRDefault="003022F1" w:rsidP="003022F1">
            <w:pPr>
              <w:pStyle w:val="TAL"/>
              <w:rPr>
                <w:sz w:val="16"/>
              </w:rPr>
            </w:pPr>
            <w:r>
              <w:rPr>
                <w:sz w:val="16"/>
              </w:rPr>
              <w:t>F</w:t>
            </w:r>
          </w:p>
        </w:tc>
        <w:tc>
          <w:tcPr>
            <w:tcW w:w="510" w:type="dxa"/>
          </w:tcPr>
          <w:p w14:paraId="676C7F07" w14:textId="1A4EBA54" w:rsidR="003022F1" w:rsidRDefault="003022F1" w:rsidP="003022F1">
            <w:pPr>
              <w:pStyle w:val="TAL"/>
              <w:rPr>
                <w:sz w:val="16"/>
              </w:rPr>
            </w:pPr>
            <w:r>
              <w:rPr>
                <w:sz w:val="16"/>
              </w:rPr>
              <w:t>Rel-19</w:t>
            </w:r>
          </w:p>
        </w:tc>
        <w:tc>
          <w:tcPr>
            <w:tcW w:w="661" w:type="dxa"/>
          </w:tcPr>
          <w:p w14:paraId="48522CBF" w14:textId="594EF3AB" w:rsidR="003022F1" w:rsidRDefault="003022F1" w:rsidP="003022F1">
            <w:pPr>
              <w:pStyle w:val="TAL"/>
              <w:rPr>
                <w:sz w:val="16"/>
              </w:rPr>
            </w:pPr>
            <w:r>
              <w:rPr>
                <w:sz w:val="16"/>
              </w:rPr>
              <w:t>19.3.0</w:t>
            </w:r>
          </w:p>
        </w:tc>
        <w:tc>
          <w:tcPr>
            <w:tcW w:w="2876" w:type="dxa"/>
          </w:tcPr>
          <w:p w14:paraId="138B893C" w14:textId="44E6C814" w:rsidR="003022F1" w:rsidRDefault="003022F1" w:rsidP="003022F1">
            <w:pPr>
              <w:pStyle w:val="TAL"/>
              <w:rPr>
                <w:sz w:val="16"/>
              </w:rPr>
            </w:pPr>
            <w:r>
              <w:rPr>
                <w:sz w:val="16"/>
              </w:rPr>
              <w:t>Resolution of editor's note under clause 8.4.2</w:t>
            </w:r>
          </w:p>
        </w:tc>
      </w:tr>
      <w:tr w:rsidR="003022F1" w14:paraId="5DC7FCDD" w14:textId="77777777">
        <w:tc>
          <w:tcPr>
            <w:tcW w:w="1076" w:type="dxa"/>
          </w:tcPr>
          <w:p w14:paraId="07B29CDD" w14:textId="5C3C8D44" w:rsidR="003022F1" w:rsidRDefault="003022F1" w:rsidP="003022F1">
            <w:pPr>
              <w:pStyle w:val="TAL"/>
              <w:rPr>
                <w:sz w:val="16"/>
              </w:rPr>
            </w:pPr>
            <w:r>
              <w:rPr>
                <w:sz w:val="16"/>
              </w:rPr>
              <w:t>C1-257331</w:t>
            </w:r>
          </w:p>
        </w:tc>
        <w:tc>
          <w:tcPr>
            <w:tcW w:w="985" w:type="dxa"/>
          </w:tcPr>
          <w:p w14:paraId="6A38803B" w14:textId="1A044186" w:rsidR="003022F1" w:rsidRDefault="003022F1" w:rsidP="003022F1">
            <w:pPr>
              <w:pStyle w:val="TAL"/>
              <w:rPr>
                <w:sz w:val="16"/>
              </w:rPr>
            </w:pPr>
            <w:r>
              <w:rPr>
                <w:sz w:val="16"/>
              </w:rPr>
              <w:t>agreed</w:t>
            </w:r>
          </w:p>
        </w:tc>
        <w:tc>
          <w:tcPr>
            <w:tcW w:w="999" w:type="dxa"/>
          </w:tcPr>
          <w:p w14:paraId="149C4F3F" w14:textId="305260A9" w:rsidR="003022F1" w:rsidRDefault="003022F1" w:rsidP="003022F1">
            <w:pPr>
              <w:pStyle w:val="TAL"/>
              <w:rPr>
                <w:sz w:val="16"/>
              </w:rPr>
            </w:pPr>
            <w:r>
              <w:rPr>
                <w:sz w:val="16"/>
              </w:rPr>
              <w:t>approved</w:t>
            </w:r>
          </w:p>
        </w:tc>
        <w:tc>
          <w:tcPr>
            <w:tcW w:w="1068" w:type="dxa"/>
          </w:tcPr>
          <w:p w14:paraId="4B98E85F" w14:textId="635308F6" w:rsidR="003022F1" w:rsidRDefault="003022F1" w:rsidP="003022F1">
            <w:pPr>
              <w:pStyle w:val="TAL"/>
              <w:rPr>
                <w:sz w:val="16"/>
              </w:rPr>
            </w:pPr>
            <w:r>
              <w:rPr>
                <w:sz w:val="16"/>
              </w:rPr>
              <w:t>24.543</w:t>
            </w:r>
          </w:p>
        </w:tc>
        <w:tc>
          <w:tcPr>
            <w:tcW w:w="572" w:type="dxa"/>
          </w:tcPr>
          <w:p w14:paraId="44175F1A" w14:textId="038BAFD8" w:rsidR="003022F1" w:rsidRDefault="003022F1" w:rsidP="003022F1">
            <w:pPr>
              <w:pStyle w:val="TAL"/>
              <w:rPr>
                <w:sz w:val="16"/>
              </w:rPr>
            </w:pPr>
            <w:r>
              <w:rPr>
                <w:sz w:val="16"/>
              </w:rPr>
              <w:t>0138</w:t>
            </w:r>
          </w:p>
        </w:tc>
        <w:tc>
          <w:tcPr>
            <w:tcW w:w="555" w:type="dxa"/>
          </w:tcPr>
          <w:p w14:paraId="4FA83313" w14:textId="77777777" w:rsidR="003022F1" w:rsidRDefault="003022F1" w:rsidP="003022F1">
            <w:pPr>
              <w:pStyle w:val="TAL"/>
              <w:rPr>
                <w:sz w:val="16"/>
              </w:rPr>
            </w:pPr>
          </w:p>
        </w:tc>
        <w:tc>
          <w:tcPr>
            <w:tcW w:w="553" w:type="dxa"/>
          </w:tcPr>
          <w:p w14:paraId="02BC3673" w14:textId="20E5A938" w:rsidR="003022F1" w:rsidRDefault="003022F1" w:rsidP="003022F1">
            <w:pPr>
              <w:pStyle w:val="TAL"/>
              <w:rPr>
                <w:sz w:val="16"/>
              </w:rPr>
            </w:pPr>
            <w:r>
              <w:rPr>
                <w:sz w:val="16"/>
              </w:rPr>
              <w:t>F</w:t>
            </w:r>
          </w:p>
        </w:tc>
        <w:tc>
          <w:tcPr>
            <w:tcW w:w="510" w:type="dxa"/>
          </w:tcPr>
          <w:p w14:paraId="09818564" w14:textId="25998237" w:rsidR="003022F1" w:rsidRDefault="003022F1" w:rsidP="003022F1">
            <w:pPr>
              <w:pStyle w:val="TAL"/>
              <w:rPr>
                <w:sz w:val="16"/>
              </w:rPr>
            </w:pPr>
            <w:r>
              <w:rPr>
                <w:sz w:val="16"/>
              </w:rPr>
              <w:t>Rel-19</w:t>
            </w:r>
          </w:p>
        </w:tc>
        <w:tc>
          <w:tcPr>
            <w:tcW w:w="661" w:type="dxa"/>
          </w:tcPr>
          <w:p w14:paraId="48E6F5DE" w14:textId="0D254CA7" w:rsidR="003022F1" w:rsidRDefault="003022F1" w:rsidP="003022F1">
            <w:pPr>
              <w:pStyle w:val="TAL"/>
              <w:rPr>
                <w:sz w:val="16"/>
              </w:rPr>
            </w:pPr>
            <w:r>
              <w:rPr>
                <w:sz w:val="16"/>
              </w:rPr>
              <w:t>19.3.0</w:t>
            </w:r>
          </w:p>
        </w:tc>
        <w:tc>
          <w:tcPr>
            <w:tcW w:w="2876" w:type="dxa"/>
          </w:tcPr>
          <w:p w14:paraId="5F731A62" w14:textId="6AFA5FE2" w:rsidR="003022F1" w:rsidRDefault="003022F1" w:rsidP="003022F1">
            <w:pPr>
              <w:pStyle w:val="TAL"/>
              <w:rPr>
                <w:sz w:val="16"/>
              </w:rPr>
            </w:pPr>
            <w:r>
              <w:rPr>
                <w:sz w:val="16"/>
              </w:rPr>
              <w:t xml:space="preserve">Fixing the SDDMS </w:t>
            </w:r>
            <w:proofErr w:type="spellStart"/>
            <w:r>
              <w:rPr>
                <w:sz w:val="16"/>
              </w:rPr>
              <w:t>Sdd_URLLCTransmissionConnection</w:t>
            </w:r>
            <w:proofErr w:type="spellEnd"/>
            <w:r>
              <w:rPr>
                <w:sz w:val="16"/>
              </w:rPr>
              <w:t xml:space="preserve"> API - CDDL</w:t>
            </w:r>
          </w:p>
        </w:tc>
      </w:tr>
      <w:tr w:rsidR="003022F1" w14:paraId="6BA98788" w14:textId="77777777">
        <w:tc>
          <w:tcPr>
            <w:tcW w:w="1076" w:type="dxa"/>
          </w:tcPr>
          <w:p w14:paraId="14172C19" w14:textId="61C16736" w:rsidR="003022F1" w:rsidRDefault="003022F1" w:rsidP="003022F1">
            <w:pPr>
              <w:pStyle w:val="TAL"/>
              <w:rPr>
                <w:sz w:val="16"/>
              </w:rPr>
            </w:pPr>
            <w:r>
              <w:rPr>
                <w:sz w:val="16"/>
              </w:rPr>
              <w:t>C1-257332</w:t>
            </w:r>
          </w:p>
        </w:tc>
        <w:tc>
          <w:tcPr>
            <w:tcW w:w="985" w:type="dxa"/>
          </w:tcPr>
          <w:p w14:paraId="58036C89" w14:textId="53A177BB" w:rsidR="003022F1" w:rsidRDefault="003022F1" w:rsidP="003022F1">
            <w:pPr>
              <w:pStyle w:val="TAL"/>
              <w:rPr>
                <w:sz w:val="16"/>
              </w:rPr>
            </w:pPr>
            <w:r>
              <w:rPr>
                <w:sz w:val="16"/>
              </w:rPr>
              <w:t>agreed</w:t>
            </w:r>
          </w:p>
        </w:tc>
        <w:tc>
          <w:tcPr>
            <w:tcW w:w="999" w:type="dxa"/>
          </w:tcPr>
          <w:p w14:paraId="1667991E" w14:textId="747B1719" w:rsidR="003022F1" w:rsidRDefault="003022F1" w:rsidP="003022F1">
            <w:pPr>
              <w:pStyle w:val="TAL"/>
              <w:rPr>
                <w:sz w:val="16"/>
              </w:rPr>
            </w:pPr>
            <w:r>
              <w:rPr>
                <w:sz w:val="16"/>
              </w:rPr>
              <w:t>approved</w:t>
            </w:r>
          </w:p>
        </w:tc>
        <w:tc>
          <w:tcPr>
            <w:tcW w:w="1068" w:type="dxa"/>
          </w:tcPr>
          <w:p w14:paraId="1F69C31B" w14:textId="313215F1" w:rsidR="003022F1" w:rsidRDefault="003022F1" w:rsidP="003022F1">
            <w:pPr>
              <w:pStyle w:val="TAL"/>
              <w:rPr>
                <w:sz w:val="16"/>
              </w:rPr>
            </w:pPr>
            <w:r>
              <w:rPr>
                <w:sz w:val="16"/>
              </w:rPr>
              <w:t>24.543</w:t>
            </w:r>
          </w:p>
        </w:tc>
        <w:tc>
          <w:tcPr>
            <w:tcW w:w="572" w:type="dxa"/>
          </w:tcPr>
          <w:p w14:paraId="376EA6EB" w14:textId="69807BC4" w:rsidR="003022F1" w:rsidRDefault="003022F1" w:rsidP="003022F1">
            <w:pPr>
              <w:pStyle w:val="TAL"/>
              <w:rPr>
                <w:sz w:val="16"/>
              </w:rPr>
            </w:pPr>
            <w:r>
              <w:rPr>
                <w:sz w:val="16"/>
              </w:rPr>
              <w:t>0139</w:t>
            </w:r>
          </w:p>
        </w:tc>
        <w:tc>
          <w:tcPr>
            <w:tcW w:w="555" w:type="dxa"/>
          </w:tcPr>
          <w:p w14:paraId="2B06637C" w14:textId="77777777" w:rsidR="003022F1" w:rsidRDefault="003022F1" w:rsidP="003022F1">
            <w:pPr>
              <w:pStyle w:val="TAL"/>
              <w:rPr>
                <w:sz w:val="16"/>
              </w:rPr>
            </w:pPr>
          </w:p>
        </w:tc>
        <w:tc>
          <w:tcPr>
            <w:tcW w:w="553" w:type="dxa"/>
          </w:tcPr>
          <w:p w14:paraId="2F2344EB" w14:textId="0118F768" w:rsidR="003022F1" w:rsidRDefault="003022F1" w:rsidP="003022F1">
            <w:pPr>
              <w:pStyle w:val="TAL"/>
              <w:rPr>
                <w:sz w:val="16"/>
              </w:rPr>
            </w:pPr>
            <w:r>
              <w:rPr>
                <w:sz w:val="16"/>
              </w:rPr>
              <w:t>F</w:t>
            </w:r>
          </w:p>
        </w:tc>
        <w:tc>
          <w:tcPr>
            <w:tcW w:w="510" w:type="dxa"/>
          </w:tcPr>
          <w:p w14:paraId="7717C009" w14:textId="35D80528" w:rsidR="003022F1" w:rsidRDefault="003022F1" w:rsidP="003022F1">
            <w:pPr>
              <w:pStyle w:val="TAL"/>
              <w:rPr>
                <w:sz w:val="16"/>
              </w:rPr>
            </w:pPr>
            <w:r>
              <w:rPr>
                <w:sz w:val="16"/>
              </w:rPr>
              <w:t>Rel-19</w:t>
            </w:r>
          </w:p>
        </w:tc>
        <w:tc>
          <w:tcPr>
            <w:tcW w:w="661" w:type="dxa"/>
          </w:tcPr>
          <w:p w14:paraId="652F2336" w14:textId="3B4AA819" w:rsidR="003022F1" w:rsidRDefault="003022F1" w:rsidP="003022F1">
            <w:pPr>
              <w:pStyle w:val="TAL"/>
              <w:rPr>
                <w:sz w:val="16"/>
              </w:rPr>
            </w:pPr>
            <w:r>
              <w:rPr>
                <w:sz w:val="16"/>
              </w:rPr>
              <w:t>19.3.0</w:t>
            </w:r>
          </w:p>
        </w:tc>
        <w:tc>
          <w:tcPr>
            <w:tcW w:w="2876" w:type="dxa"/>
          </w:tcPr>
          <w:p w14:paraId="5C66B7E4" w14:textId="3A1FA0D9" w:rsidR="003022F1" w:rsidRDefault="003022F1" w:rsidP="003022F1">
            <w:pPr>
              <w:pStyle w:val="TAL"/>
              <w:rPr>
                <w:sz w:val="16"/>
              </w:rPr>
            </w:pPr>
            <w:r>
              <w:rPr>
                <w:sz w:val="16"/>
              </w:rPr>
              <w:t xml:space="preserve">Fixing the SDDMS </w:t>
            </w:r>
            <w:proofErr w:type="spellStart"/>
            <w:r>
              <w:rPr>
                <w:sz w:val="16"/>
              </w:rPr>
              <w:t>Sdd_ConnectionStatusEvent</w:t>
            </w:r>
            <w:proofErr w:type="spellEnd"/>
            <w:r>
              <w:rPr>
                <w:sz w:val="16"/>
              </w:rPr>
              <w:t xml:space="preserve"> API - CDDL</w:t>
            </w:r>
          </w:p>
        </w:tc>
      </w:tr>
      <w:tr w:rsidR="003022F1" w14:paraId="763975BE" w14:textId="77777777">
        <w:tc>
          <w:tcPr>
            <w:tcW w:w="1076" w:type="dxa"/>
          </w:tcPr>
          <w:p w14:paraId="2331626C" w14:textId="1566DDE8" w:rsidR="003022F1" w:rsidRDefault="003022F1" w:rsidP="003022F1">
            <w:pPr>
              <w:pStyle w:val="TAL"/>
              <w:rPr>
                <w:sz w:val="16"/>
              </w:rPr>
            </w:pPr>
            <w:r>
              <w:rPr>
                <w:sz w:val="16"/>
              </w:rPr>
              <w:t>C1-257787</w:t>
            </w:r>
          </w:p>
        </w:tc>
        <w:tc>
          <w:tcPr>
            <w:tcW w:w="985" w:type="dxa"/>
          </w:tcPr>
          <w:p w14:paraId="38997F2F" w14:textId="265BC5B4" w:rsidR="003022F1" w:rsidRDefault="003022F1" w:rsidP="003022F1">
            <w:pPr>
              <w:pStyle w:val="TAL"/>
              <w:rPr>
                <w:sz w:val="16"/>
              </w:rPr>
            </w:pPr>
            <w:r>
              <w:rPr>
                <w:sz w:val="16"/>
              </w:rPr>
              <w:t>agreed</w:t>
            </w:r>
          </w:p>
        </w:tc>
        <w:tc>
          <w:tcPr>
            <w:tcW w:w="999" w:type="dxa"/>
          </w:tcPr>
          <w:p w14:paraId="73B0FF85" w14:textId="29BC5B9D" w:rsidR="003022F1" w:rsidRDefault="003022F1" w:rsidP="003022F1">
            <w:pPr>
              <w:pStyle w:val="TAL"/>
              <w:rPr>
                <w:sz w:val="16"/>
              </w:rPr>
            </w:pPr>
            <w:r>
              <w:rPr>
                <w:sz w:val="16"/>
              </w:rPr>
              <w:t>approved</w:t>
            </w:r>
          </w:p>
        </w:tc>
        <w:tc>
          <w:tcPr>
            <w:tcW w:w="1068" w:type="dxa"/>
          </w:tcPr>
          <w:p w14:paraId="68477C29" w14:textId="3A136BFB" w:rsidR="003022F1" w:rsidRDefault="003022F1" w:rsidP="003022F1">
            <w:pPr>
              <w:pStyle w:val="TAL"/>
              <w:rPr>
                <w:sz w:val="16"/>
              </w:rPr>
            </w:pPr>
            <w:r>
              <w:rPr>
                <w:sz w:val="16"/>
              </w:rPr>
              <w:t>24.543</w:t>
            </w:r>
          </w:p>
        </w:tc>
        <w:tc>
          <w:tcPr>
            <w:tcW w:w="572" w:type="dxa"/>
          </w:tcPr>
          <w:p w14:paraId="19733200" w14:textId="16223CC6" w:rsidR="003022F1" w:rsidRDefault="003022F1" w:rsidP="003022F1">
            <w:pPr>
              <w:pStyle w:val="TAL"/>
              <w:rPr>
                <w:sz w:val="16"/>
              </w:rPr>
            </w:pPr>
            <w:r>
              <w:rPr>
                <w:sz w:val="16"/>
              </w:rPr>
              <w:t>0130</w:t>
            </w:r>
          </w:p>
        </w:tc>
        <w:tc>
          <w:tcPr>
            <w:tcW w:w="555" w:type="dxa"/>
          </w:tcPr>
          <w:p w14:paraId="7351DC33" w14:textId="3A82416F" w:rsidR="003022F1" w:rsidRDefault="003022F1" w:rsidP="003022F1">
            <w:pPr>
              <w:pStyle w:val="TAL"/>
              <w:rPr>
                <w:sz w:val="16"/>
              </w:rPr>
            </w:pPr>
            <w:r>
              <w:rPr>
                <w:sz w:val="16"/>
              </w:rPr>
              <w:t>1</w:t>
            </w:r>
          </w:p>
        </w:tc>
        <w:tc>
          <w:tcPr>
            <w:tcW w:w="553" w:type="dxa"/>
          </w:tcPr>
          <w:p w14:paraId="26798531" w14:textId="3215206F" w:rsidR="003022F1" w:rsidRDefault="003022F1" w:rsidP="003022F1">
            <w:pPr>
              <w:pStyle w:val="TAL"/>
              <w:rPr>
                <w:sz w:val="16"/>
              </w:rPr>
            </w:pPr>
            <w:r>
              <w:rPr>
                <w:sz w:val="16"/>
              </w:rPr>
              <w:t>F</w:t>
            </w:r>
          </w:p>
        </w:tc>
        <w:tc>
          <w:tcPr>
            <w:tcW w:w="510" w:type="dxa"/>
          </w:tcPr>
          <w:p w14:paraId="1EF77B99" w14:textId="6F8A0562" w:rsidR="003022F1" w:rsidRDefault="003022F1" w:rsidP="003022F1">
            <w:pPr>
              <w:pStyle w:val="TAL"/>
              <w:rPr>
                <w:sz w:val="16"/>
              </w:rPr>
            </w:pPr>
            <w:r>
              <w:rPr>
                <w:sz w:val="16"/>
              </w:rPr>
              <w:t>Rel-19</w:t>
            </w:r>
          </w:p>
        </w:tc>
        <w:tc>
          <w:tcPr>
            <w:tcW w:w="661" w:type="dxa"/>
          </w:tcPr>
          <w:p w14:paraId="174D6B69" w14:textId="1CFD703F" w:rsidR="003022F1" w:rsidRDefault="003022F1" w:rsidP="003022F1">
            <w:pPr>
              <w:pStyle w:val="TAL"/>
              <w:rPr>
                <w:sz w:val="16"/>
              </w:rPr>
            </w:pPr>
            <w:r>
              <w:rPr>
                <w:sz w:val="16"/>
              </w:rPr>
              <w:t>19.3.0</w:t>
            </w:r>
          </w:p>
        </w:tc>
        <w:tc>
          <w:tcPr>
            <w:tcW w:w="2876" w:type="dxa"/>
          </w:tcPr>
          <w:p w14:paraId="101E51EC" w14:textId="41C7ED3D" w:rsidR="003022F1" w:rsidRDefault="003022F1" w:rsidP="003022F1">
            <w:pPr>
              <w:pStyle w:val="TAL"/>
              <w:rPr>
                <w:sz w:val="16"/>
              </w:rPr>
            </w:pPr>
            <w:r>
              <w:rPr>
                <w:sz w:val="16"/>
              </w:rPr>
              <w:t>Correction to the &lt;VAL-</w:t>
            </w:r>
            <w:proofErr w:type="spellStart"/>
            <w:r>
              <w:rPr>
                <w:sz w:val="16"/>
              </w:rPr>
              <w:t>ue</w:t>
            </w:r>
            <w:proofErr w:type="spellEnd"/>
            <w:r>
              <w:rPr>
                <w:sz w:val="16"/>
              </w:rPr>
              <w:t>-id-list&gt; element</w:t>
            </w:r>
          </w:p>
        </w:tc>
      </w:tr>
    </w:tbl>
    <w:p w14:paraId="44B07CD7" w14:textId="77777777" w:rsidR="003022F1" w:rsidRDefault="003022F1" w:rsidP="003022F1"/>
    <w:p w14:paraId="5C24A00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18E81" w14:textId="77777777" w:rsidR="003022F1" w:rsidRDefault="003022F1" w:rsidP="003022F1">
      <w:pPr>
        <w:pStyle w:val="Heading3"/>
      </w:pPr>
      <w:bookmarkStart w:id="148" w:name="_Toc216219005"/>
      <w:r>
        <w:t>19.34</w:t>
      </w:r>
      <w:r>
        <w:tab/>
        <w:t>CT aspects of integration of satellite components in the 5G architecture Phase 3 [5GSAT_Ph3_ARCH]</w:t>
      </w:r>
      <w:bookmarkEnd w:id="148"/>
    </w:p>
    <w:p w14:paraId="6B0549A2" w14:textId="0E946BED" w:rsidR="003022F1" w:rsidRDefault="003022F1" w:rsidP="003022F1">
      <w:pPr>
        <w:rPr>
          <w:rFonts w:ascii="Arial" w:hAnsi="Arial" w:cs="Arial"/>
          <w:b/>
          <w:sz w:val="24"/>
        </w:rPr>
      </w:pPr>
      <w:r>
        <w:rPr>
          <w:rFonts w:ascii="Arial" w:hAnsi="Arial" w:cs="Arial"/>
          <w:b/>
          <w:color w:val="0000FF"/>
          <w:sz w:val="24"/>
        </w:rPr>
        <w:t>CP-253048</w:t>
      </w:r>
      <w:r>
        <w:rPr>
          <w:rFonts w:ascii="Arial" w:hAnsi="Arial" w:cs="Arial"/>
          <w:b/>
          <w:color w:val="0000FF"/>
          <w:sz w:val="24"/>
        </w:rPr>
        <w:tab/>
      </w:r>
      <w:r>
        <w:rPr>
          <w:rFonts w:ascii="Arial" w:hAnsi="Arial" w:cs="Arial"/>
          <w:b/>
          <w:sz w:val="24"/>
        </w:rPr>
        <w:t>CR Pack on 5GSAT_Ph3_ARCH</w:t>
      </w:r>
    </w:p>
    <w:p w14:paraId="25D2748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4783E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022F1" w14:paraId="438BDBD3" w14:textId="77777777">
        <w:tc>
          <w:tcPr>
            <w:tcW w:w="1133" w:type="dxa"/>
          </w:tcPr>
          <w:p w14:paraId="496A2C06" w14:textId="677CF415" w:rsidR="003022F1" w:rsidRDefault="003022F1">
            <w:pPr>
              <w:pStyle w:val="TAH"/>
            </w:pPr>
            <w:r>
              <w:t xml:space="preserve">WG </w:t>
            </w:r>
            <w:proofErr w:type="spellStart"/>
            <w:r>
              <w:t>TDoc</w:t>
            </w:r>
            <w:proofErr w:type="spellEnd"/>
          </w:p>
        </w:tc>
        <w:tc>
          <w:tcPr>
            <w:tcW w:w="1020" w:type="dxa"/>
          </w:tcPr>
          <w:p w14:paraId="0927CAA2" w14:textId="3FACBFF1" w:rsidR="003022F1" w:rsidRDefault="003022F1">
            <w:pPr>
              <w:pStyle w:val="TAH"/>
            </w:pPr>
            <w:r>
              <w:t xml:space="preserve">WG </w:t>
            </w:r>
            <w:proofErr w:type="spellStart"/>
            <w:r>
              <w:t>decisn</w:t>
            </w:r>
            <w:proofErr w:type="spellEnd"/>
          </w:p>
        </w:tc>
        <w:tc>
          <w:tcPr>
            <w:tcW w:w="1020" w:type="dxa"/>
          </w:tcPr>
          <w:p w14:paraId="56956445" w14:textId="614C531F" w:rsidR="003022F1" w:rsidRDefault="003022F1">
            <w:pPr>
              <w:pStyle w:val="TAH"/>
            </w:pPr>
            <w:r>
              <w:t xml:space="preserve">TSG </w:t>
            </w:r>
            <w:proofErr w:type="spellStart"/>
            <w:r>
              <w:t>decisn</w:t>
            </w:r>
            <w:proofErr w:type="spellEnd"/>
          </w:p>
        </w:tc>
        <w:tc>
          <w:tcPr>
            <w:tcW w:w="1133" w:type="dxa"/>
          </w:tcPr>
          <w:p w14:paraId="3C34867B" w14:textId="481DAC8B" w:rsidR="003022F1" w:rsidRDefault="003022F1">
            <w:pPr>
              <w:pStyle w:val="TAH"/>
            </w:pPr>
            <w:r>
              <w:t>Spec</w:t>
            </w:r>
          </w:p>
        </w:tc>
        <w:tc>
          <w:tcPr>
            <w:tcW w:w="572" w:type="dxa"/>
          </w:tcPr>
          <w:p w14:paraId="4617E73D" w14:textId="357139FF" w:rsidR="003022F1" w:rsidRDefault="003022F1">
            <w:pPr>
              <w:pStyle w:val="TAH"/>
            </w:pPr>
            <w:r>
              <w:t>CR</w:t>
            </w:r>
          </w:p>
        </w:tc>
        <w:tc>
          <w:tcPr>
            <w:tcW w:w="567" w:type="dxa"/>
          </w:tcPr>
          <w:p w14:paraId="1E0EDEBD" w14:textId="53CABBE2" w:rsidR="003022F1" w:rsidRDefault="003022F1">
            <w:pPr>
              <w:pStyle w:val="TAH"/>
            </w:pPr>
            <w:r>
              <w:t>rev</w:t>
            </w:r>
          </w:p>
        </w:tc>
        <w:tc>
          <w:tcPr>
            <w:tcW w:w="567" w:type="dxa"/>
          </w:tcPr>
          <w:p w14:paraId="3B83A864" w14:textId="2396BB8C" w:rsidR="003022F1" w:rsidRDefault="003022F1">
            <w:pPr>
              <w:pStyle w:val="TAH"/>
            </w:pPr>
            <w:r>
              <w:t>cat</w:t>
            </w:r>
          </w:p>
        </w:tc>
        <w:tc>
          <w:tcPr>
            <w:tcW w:w="510" w:type="dxa"/>
          </w:tcPr>
          <w:p w14:paraId="44DFD2DA" w14:textId="68A5B9A8" w:rsidR="003022F1" w:rsidRDefault="003022F1">
            <w:pPr>
              <w:pStyle w:val="TAH"/>
            </w:pPr>
            <w:proofErr w:type="spellStart"/>
            <w:r>
              <w:t>Rel</w:t>
            </w:r>
            <w:proofErr w:type="spellEnd"/>
          </w:p>
        </w:tc>
        <w:tc>
          <w:tcPr>
            <w:tcW w:w="661" w:type="dxa"/>
          </w:tcPr>
          <w:p w14:paraId="59A8DCD2" w14:textId="38D04D08" w:rsidR="003022F1" w:rsidRDefault="003022F1">
            <w:pPr>
              <w:pStyle w:val="TAH"/>
            </w:pPr>
            <w:proofErr w:type="spellStart"/>
            <w:r>
              <w:t>init</w:t>
            </w:r>
            <w:proofErr w:type="spellEnd"/>
            <w:r>
              <w:t xml:space="preserve"> vers</w:t>
            </w:r>
          </w:p>
        </w:tc>
        <w:tc>
          <w:tcPr>
            <w:tcW w:w="2607" w:type="dxa"/>
          </w:tcPr>
          <w:p w14:paraId="3E2C4625" w14:textId="2A27EE12" w:rsidR="003022F1" w:rsidRDefault="003022F1">
            <w:pPr>
              <w:pStyle w:val="TAH"/>
            </w:pPr>
            <w:r>
              <w:t>Title</w:t>
            </w:r>
          </w:p>
        </w:tc>
      </w:tr>
      <w:tr w:rsidR="003022F1" w14:paraId="4379162D" w14:textId="77777777">
        <w:tc>
          <w:tcPr>
            <w:tcW w:w="1133" w:type="dxa"/>
          </w:tcPr>
          <w:p w14:paraId="05B67468" w14:textId="17549690" w:rsidR="003022F1" w:rsidRDefault="003022F1">
            <w:pPr>
              <w:pStyle w:val="TAL"/>
              <w:rPr>
                <w:sz w:val="16"/>
              </w:rPr>
            </w:pPr>
            <w:r>
              <w:rPr>
                <w:sz w:val="16"/>
              </w:rPr>
              <w:t>C3-254248</w:t>
            </w:r>
          </w:p>
        </w:tc>
        <w:tc>
          <w:tcPr>
            <w:tcW w:w="1020" w:type="dxa"/>
          </w:tcPr>
          <w:p w14:paraId="439C7294" w14:textId="2320E077" w:rsidR="003022F1" w:rsidRDefault="003022F1">
            <w:pPr>
              <w:pStyle w:val="TAL"/>
              <w:rPr>
                <w:sz w:val="16"/>
              </w:rPr>
            </w:pPr>
            <w:r>
              <w:rPr>
                <w:sz w:val="16"/>
              </w:rPr>
              <w:t>agreed</w:t>
            </w:r>
          </w:p>
        </w:tc>
        <w:tc>
          <w:tcPr>
            <w:tcW w:w="1020" w:type="dxa"/>
          </w:tcPr>
          <w:p w14:paraId="63E46577" w14:textId="3F4FFA04" w:rsidR="003022F1" w:rsidRDefault="003022F1">
            <w:pPr>
              <w:pStyle w:val="TAL"/>
              <w:rPr>
                <w:sz w:val="16"/>
              </w:rPr>
            </w:pPr>
            <w:r>
              <w:rPr>
                <w:sz w:val="16"/>
              </w:rPr>
              <w:t>approved</w:t>
            </w:r>
          </w:p>
        </w:tc>
        <w:tc>
          <w:tcPr>
            <w:tcW w:w="1133" w:type="dxa"/>
          </w:tcPr>
          <w:p w14:paraId="4C156DEE" w14:textId="7A373B8C" w:rsidR="003022F1" w:rsidRDefault="003022F1">
            <w:pPr>
              <w:pStyle w:val="TAL"/>
              <w:rPr>
                <w:sz w:val="16"/>
              </w:rPr>
            </w:pPr>
            <w:r>
              <w:rPr>
                <w:sz w:val="16"/>
              </w:rPr>
              <w:t>29.514</w:t>
            </w:r>
          </w:p>
        </w:tc>
        <w:tc>
          <w:tcPr>
            <w:tcW w:w="572" w:type="dxa"/>
          </w:tcPr>
          <w:p w14:paraId="6D272C48" w14:textId="33F470BB" w:rsidR="003022F1" w:rsidRDefault="003022F1">
            <w:pPr>
              <w:pStyle w:val="TAL"/>
              <w:rPr>
                <w:sz w:val="16"/>
              </w:rPr>
            </w:pPr>
            <w:r>
              <w:rPr>
                <w:sz w:val="16"/>
              </w:rPr>
              <w:t>0802</w:t>
            </w:r>
          </w:p>
        </w:tc>
        <w:tc>
          <w:tcPr>
            <w:tcW w:w="567" w:type="dxa"/>
          </w:tcPr>
          <w:p w14:paraId="12DACAC8" w14:textId="77777777" w:rsidR="003022F1" w:rsidRDefault="003022F1">
            <w:pPr>
              <w:pStyle w:val="TAL"/>
              <w:rPr>
                <w:sz w:val="16"/>
              </w:rPr>
            </w:pPr>
          </w:p>
        </w:tc>
        <w:tc>
          <w:tcPr>
            <w:tcW w:w="567" w:type="dxa"/>
          </w:tcPr>
          <w:p w14:paraId="6EA2219C" w14:textId="43958DF9" w:rsidR="003022F1" w:rsidRDefault="003022F1">
            <w:pPr>
              <w:pStyle w:val="TAL"/>
              <w:rPr>
                <w:sz w:val="16"/>
              </w:rPr>
            </w:pPr>
            <w:r>
              <w:rPr>
                <w:sz w:val="16"/>
              </w:rPr>
              <w:t>F</w:t>
            </w:r>
          </w:p>
        </w:tc>
        <w:tc>
          <w:tcPr>
            <w:tcW w:w="510" w:type="dxa"/>
          </w:tcPr>
          <w:p w14:paraId="5CF05E66" w14:textId="5B7473B4" w:rsidR="003022F1" w:rsidRDefault="003022F1">
            <w:pPr>
              <w:pStyle w:val="TAL"/>
              <w:rPr>
                <w:sz w:val="16"/>
              </w:rPr>
            </w:pPr>
            <w:r>
              <w:rPr>
                <w:sz w:val="16"/>
              </w:rPr>
              <w:t>Rel-19</w:t>
            </w:r>
          </w:p>
        </w:tc>
        <w:tc>
          <w:tcPr>
            <w:tcW w:w="661" w:type="dxa"/>
          </w:tcPr>
          <w:p w14:paraId="0C624B4B" w14:textId="1D87AFF6" w:rsidR="003022F1" w:rsidRDefault="003022F1">
            <w:pPr>
              <w:pStyle w:val="TAL"/>
              <w:rPr>
                <w:sz w:val="16"/>
              </w:rPr>
            </w:pPr>
            <w:r>
              <w:rPr>
                <w:sz w:val="16"/>
              </w:rPr>
              <w:t>19.4.0</w:t>
            </w:r>
          </w:p>
        </w:tc>
        <w:tc>
          <w:tcPr>
            <w:tcW w:w="2607" w:type="dxa"/>
          </w:tcPr>
          <w:p w14:paraId="31EF46BA" w14:textId="79763599" w:rsidR="003022F1" w:rsidRDefault="003022F1">
            <w:pPr>
              <w:pStyle w:val="TAL"/>
              <w:rPr>
                <w:sz w:val="16"/>
              </w:rPr>
            </w:pPr>
            <w:r>
              <w:rPr>
                <w:sz w:val="16"/>
              </w:rPr>
              <w:t xml:space="preserve">Corrections to </w:t>
            </w:r>
            <w:proofErr w:type="spellStart"/>
            <w:r>
              <w:rPr>
                <w:sz w:val="16"/>
              </w:rPr>
              <w:t>AfEvent</w:t>
            </w:r>
            <w:proofErr w:type="spellEnd"/>
            <w:r>
              <w:rPr>
                <w:sz w:val="16"/>
              </w:rPr>
              <w:t xml:space="preserve"> in </w:t>
            </w:r>
            <w:proofErr w:type="spellStart"/>
            <w:r>
              <w:rPr>
                <w:sz w:val="16"/>
              </w:rPr>
              <w:t>Npcf_PolicyAuthorization</w:t>
            </w:r>
            <w:proofErr w:type="spellEnd"/>
            <w:r>
              <w:rPr>
                <w:sz w:val="16"/>
              </w:rPr>
              <w:t xml:space="preserve"> API</w:t>
            </w:r>
          </w:p>
        </w:tc>
      </w:tr>
      <w:tr w:rsidR="003022F1" w14:paraId="36ED9F0F" w14:textId="77777777">
        <w:tc>
          <w:tcPr>
            <w:tcW w:w="1133" w:type="dxa"/>
          </w:tcPr>
          <w:p w14:paraId="1F443816" w14:textId="54FBC85B" w:rsidR="003022F1" w:rsidRDefault="003022F1" w:rsidP="003022F1">
            <w:pPr>
              <w:pStyle w:val="TAL"/>
              <w:rPr>
                <w:sz w:val="16"/>
              </w:rPr>
            </w:pPr>
            <w:r>
              <w:rPr>
                <w:sz w:val="16"/>
              </w:rPr>
              <w:t>C3-255073</w:t>
            </w:r>
          </w:p>
        </w:tc>
        <w:tc>
          <w:tcPr>
            <w:tcW w:w="1020" w:type="dxa"/>
          </w:tcPr>
          <w:p w14:paraId="1728675B" w14:textId="5A4236F4" w:rsidR="003022F1" w:rsidRDefault="003022F1" w:rsidP="003022F1">
            <w:pPr>
              <w:pStyle w:val="TAL"/>
              <w:rPr>
                <w:sz w:val="16"/>
              </w:rPr>
            </w:pPr>
            <w:r>
              <w:rPr>
                <w:sz w:val="16"/>
              </w:rPr>
              <w:t>agreed</w:t>
            </w:r>
          </w:p>
        </w:tc>
        <w:tc>
          <w:tcPr>
            <w:tcW w:w="1020" w:type="dxa"/>
          </w:tcPr>
          <w:p w14:paraId="0411CCDA" w14:textId="39431E0F" w:rsidR="003022F1" w:rsidRDefault="003022F1" w:rsidP="003022F1">
            <w:pPr>
              <w:pStyle w:val="TAL"/>
              <w:rPr>
                <w:sz w:val="16"/>
              </w:rPr>
            </w:pPr>
            <w:r>
              <w:rPr>
                <w:sz w:val="16"/>
              </w:rPr>
              <w:t>approved</w:t>
            </w:r>
          </w:p>
        </w:tc>
        <w:tc>
          <w:tcPr>
            <w:tcW w:w="1133" w:type="dxa"/>
          </w:tcPr>
          <w:p w14:paraId="39EC82EA" w14:textId="5EE5031C" w:rsidR="003022F1" w:rsidRDefault="003022F1" w:rsidP="003022F1">
            <w:pPr>
              <w:pStyle w:val="TAL"/>
              <w:rPr>
                <w:sz w:val="16"/>
              </w:rPr>
            </w:pPr>
            <w:r>
              <w:rPr>
                <w:sz w:val="16"/>
              </w:rPr>
              <w:t>29.214</w:t>
            </w:r>
          </w:p>
        </w:tc>
        <w:tc>
          <w:tcPr>
            <w:tcW w:w="572" w:type="dxa"/>
          </w:tcPr>
          <w:p w14:paraId="41671BEE" w14:textId="12B524F6" w:rsidR="003022F1" w:rsidRDefault="003022F1" w:rsidP="003022F1">
            <w:pPr>
              <w:pStyle w:val="TAL"/>
              <w:rPr>
                <w:sz w:val="16"/>
              </w:rPr>
            </w:pPr>
            <w:r>
              <w:rPr>
                <w:sz w:val="16"/>
              </w:rPr>
              <w:t>1706</w:t>
            </w:r>
          </w:p>
        </w:tc>
        <w:tc>
          <w:tcPr>
            <w:tcW w:w="567" w:type="dxa"/>
          </w:tcPr>
          <w:p w14:paraId="2BA759E5" w14:textId="77777777" w:rsidR="003022F1" w:rsidRDefault="003022F1" w:rsidP="003022F1">
            <w:pPr>
              <w:pStyle w:val="TAL"/>
              <w:rPr>
                <w:sz w:val="16"/>
              </w:rPr>
            </w:pPr>
          </w:p>
        </w:tc>
        <w:tc>
          <w:tcPr>
            <w:tcW w:w="567" w:type="dxa"/>
          </w:tcPr>
          <w:p w14:paraId="4E307743" w14:textId="4A57B866" w:rsidR="003022F1" w:rsidRDefault="003022F1" w:rsidP="003022F1">
            <w:pPr>
              <w:pStyle w:val="TAL"/>
              <w:rPr>
                <w:sz w:val="16"/>
              </w:rPr>
            </w:pPr>
            <w:r>
              <w:rPr>
                <w:sz w:val="16"/>
              </w:rPr>
              <w:t>F</w:t>
            </w:r>
          </w:p>
        </w:tc>
        <w:tc>
          <w:tcPr>
            <w:tcW w:w="510" w:type="dxa"/>
          </w:tcPr>
          <w:p w14:paraId="345C33B6" w14:textId="224A0264" w:rsidR="003022F1" w:rsidRDefault="003022F1" w:rsidP="003022F1">
            <w:pPr>
              <w:pStyle w:val="TAL"/>
              <w:rPr>
                <w:sz w:val="16"/>
              </w:rPr>
            </w:pPr>
            <w:r>
              <w:rPr>
                <w:sz w:val="16"/>
              </w:rPr>
              <w:t>Rel-19</w:t>
            </w:r>
          </w:p>
        </w:tc>
        <w:tc>
          <w:tcPr>
            <w:tcW w:w="661" w:type="dxa"/>
          </w:tcPr>
          <w:p w14:paraId="503895F2" w14:textId="0C4A67EF" w:rsidR="003022F1" w:rsidRDefault="003022F1" w:rsidP="003022F1">
            <w:pPr>
              <w:pStyle w:val="TAL"/>
              <w:rPr>
                <w:sz w:val="16"/>
              </w:rPr>
            </w:pPr>
            <w:r>
              <w:rPr>
                <w:sz w:val="16"/>
              </w:rPr>
              <w:t>19.2.0</w:t>
            </w:r>
          </w:p>
        </w:tc>
        <w:tc>
          <w:tcPr>
            <w:tcW w:w="2607" w:type="dxa"/>
          </w:tcPr>
          <w:p w14:paraId="25DD5409" w14:textId="1D81F8BE" w:rsidR="003022F1" w:rsidRDefault="003022F1" w:rsidP="003022F1">
            <w:pPr>
              <w:pStyle w:val="TAL"/>
              <w:rPr>
                <w:sz w:val="16"/>
              </w:rPr>
            </w:pPr>
            <w:r>
              <w:rPr>
                <w:sz w:val="16"/>
              </w:rPr>
              <w:t>Update UE-Satellite-UE communication procedure</w:t>
            </w:r>
          </w:p>
        </w:tc>
      </w:tr>
      <w:tr w:rsidR="003022F1" w14:paraId="56B79B76" w14:textId="77777777">
        <w:tc>
          <w:tcPr>
            <w:tcW w:w="1133" w:type="dxa"/>
          </w:tcPr>
          <w:p w14:paraId="1648ADD4" w14:textId="5CD3E531" w:rsidR="003022F1" w:rsidRDefault="003022F1" w:rsidP="003022F1">
            <w:pPr>
              <w:pStyle w:val="TAL"/>
              <w:rPr>
                <w:sz w:val="16"/>
              </w:rPr>
            </w:pPr>
            <w:r>
              <w:rPr>
                <w:sz w:val="16"/>
              </w:rPr>
              <w:t>C3-255372</w:t>
            </w:r>
          </w:p>
        </w:tc>
        <w:tc>
          <w:tcPr>
            <w:tcW w:w="1020" w:type="dxa"/>
          </w:tcPr>
          <w:p w14:paraId="7D415336" w14:textId="480C7526" w:rsidR="003022F1" w:rsidRDefault="003022F1" w:rsidP="003022F1">
            <w:pPr>
              <w:pStyle w:val="TAL"/>
              <w:rPr>
                <w:sz w:val="16"/>
              </w:rPr>
            </w:pPr>
            <w:r>
              <w:rPr>
                <w:sz w:val="16"/>
              </w:rPr>
              <w:t>agreed</w:t>
            </w:r>
          </w:p>
        </w:tc>
        <w:tc>
          <w:tcPr>
            <w:tcW w:w="1020" w:type="dxa"/>
          </w:tcPr>
          <w:p w14:paraId="4E223D78" w14:textId="20F6FF4F" w:rsidR="003022F1" w:rsidRDefault="003022F1" w:rsidP="003022F1">
            <w:pPr>
              <w:pStyle w:val="TAL"/>
              <w:rPr>
                <w:sz w:val="16"/>
              </w:rPr>
            </w:pPr>
            <w:r>
              <w:rPr>
                <w:sz w:val="16"/>
              </w:rPr>
              <w:t>approved</w:t>
            </w:r>
          </w:p>
        </w:tc>
        <w:tc>
          <w:tcPr>
            <w:tcW w:w="1133" w:type="dxa"/>
          </w:tcPr>
          <w:p w14:paraId="129D125E" w14:textId="3EAD3EA2" w:rsidR="003022F1" w:rsidRDefault="003022F1" w:rsidP="003022F1">
            <w:pPr>
              <w:pStyle w:val="TAL"/>
              <w:rPr>
                <w:sz w:val="16"/>
              </w:rPr>
            </w:pPr>
            <w:r>
              <w:rPr>
                <w:sz w:val="16"/>
              </w:rPr>
              <w:t>29.514</w:t>
            </w:r>
          </w:p>
        </w:tc>
        <w:tc>
          <w:tcPr>
            <w:tcW w:w="572" w:type="dxa"/>
          </w:tcPr>
          <w:p w14:paraId="2ED65799" w14:textId="1748AAE4" w:rsidR="003022F1" w:rsidRDefault="003022F1" w:rsidP="003022F1">
            <w:pPr>
              <w:pStyle w:val="TAL"/>
              <w:rPr>
                <w:sz w:val="16"/>
              </w:rPr>
            </w:pPr>
            <w:r>
              <w:rPr>
                <w:sz w:val="16"/>
              </w:rPr>
              <w:t>0808</w:t>
            </w:r>
          </w:p>
        </w:tc>
        <w:tc>
          <w:tcPr>
            <w:tcW w:w="567" w:type="dxa"/>
          </w:tcPr>
          <w:p w14:paraId="6FEB4BF1" w14:textId="59D09EBB" w:rsidR="003022F1" w:rsidRDefault="003022F1" w:rsidP="003022F1">
            <w:pPr>
              <w:pStyle w:val="TAL"/>
              <w:rPr>
                <w:sz w:val="16"/>
              </w:rPr>
            </w:pPr>
            <w:r>
              <w:rPr>
                <w:sz w:val="16"/>
              </w:rPr>
              <w:t>1</w:t>
            </w:r>
          </w:p>
        </w:tc>
        <w:tc>
          <w:tcPr>
            <w:tcW w:w="567" w:type="dxa"/>
          </w:tcPr>
          <w:p w14:paraId="30CD41B5" w14:textId="336644BA" w:rsidR="003022F1" w:rsidRDefault="003022F1" w:rsidP="003022F1">
            <w:pPr>
              <w:pStyle w:val="TAL"/>
              <w:rPr>
                <w:sz w:val="16"/>
              </w:rPr>
            </w:pPr>
            <w:r>
              <w:rPr>
                <w:sz w:val="16"/>
              </w:rPr>
              <w:t>F</w:t>
            </w:r>
          </w:p>
        </w:tc>
        <w:tc>
          <w:tcPr>
            <w:tcW w:w="510" w:type="dxa"/>
          </w:tcPr>
          <w:p w14:paraId="4D5E789F" w14:textId="75675069" w:rsidR="003022F1" w:rsidRDefault="003022F1" w:rsidP="003022F1">
            <w:pPr>
              <w:pStyle w:val="TAL"/>
              <w:rPr>
                <w:sz w:val="16"/>
              </w:rPr>
            </w:pPr>
            <w:r>
              <w:rPr>
                <w:sz w:val="16"/>
              </w:rPr>
              <w:t>Rel-19</w:t>
            </w:r>
          </w:p>
        </w:tc>
        <w:tc>
          <w:tcPr>
            <w:tcW w:w="661" w:type="dxa"/>
          </w:tcPr>
          <w:p w14:paraId="3C464A9F" w14:textId="1784B8DE" w:rsidR="003022F1" w:rsidRDefault="003022F1" w:rsidP="003022F1">
            <w:pPr>
              <w:pStyle w:val="TAL"/>
              <w:rPr>
                <w:sz w:val="16"/>
              </w:rPr>
            </w:pPr>
            <w:r>
              <w:rPr>
                <w:sz w:val="16"/>
              </w:rPr>
              <w:t>19.4.0</w:t>
            </w:r>
          </w:p>
        </w:tc>
        <w:tc>
          <w:tcPr>
            <w:tcW w:w="2607" w:type="dxa"/>
          </w:tcPr>
          <w:p w14:paraId="6FA98DF3" w14:textId="59B4E5B4" w:rsidR="003022F1" w:rsidRDefault="003022F1" w:rsidP="003022F1">
            <w:pPr>
              <w:pStyle w:val="TAL"/>
              <w:rPr>
                <w:sz w:val="16"/>
              </w:rPr>
            </w:pPr>
            <w:r>
              <w:rPr>
                <w:sz w:val="16"/>
              </w:rPr>
              <w:t>Update UE-Satellite-UE communication procedure</w:t>
            </w:r>
          </w:p>
        </w:tc>
      </w:tr>
    </w:tbl>
    <w:p w14:paraId="15748C7C" w14:textId="77777777" w:rsidR="003022F1" w:rsidRDefault="003022F1" w:rsidP="003022F1"/>
    <w:p w14:paraId="3B6367A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0C155" w14:textId="23A1A9E3" w:rsidR="003022F1" w:rsidRDefault="003022F1" w:rsidP="003022F1">
      <w:pPr>
        <w:rPr>
          <w:rFonts w:ascii="Arial" w:hAnsi="Arial" w:cs="Arial"/>
          <w:b/>
          <w:sz w:val="24"/>
        </w:rPr>
      </w:pPr>
      <w:r>
        <w:rPr>
          <w:rFonts w:ascii="Arial" w:hAnsi="Arial" w:cs="Arial"/>
          <w:b/>
          <w:color w:val="0000FF"/>
          <w:sz w:val="24"/>
        </w:rPr>
        <w:t>CP-253078</w:t>
      </w:r>
      <w:r>
        <w:rPr>
          <w:rFonts w:ascii="Arial" w:hAnsi="Arial" w:cs="Arial"/>
          <w:b/>
          <w:color w:val="0000FF"/>
          <w:sz w:val="24"/>
        </w:rPr>
        <w:tab/>
      </w:r>
      <w:r>
        <w:rPr>
          <w:rFonts w:ascii="Arial" w:hAnsi="Arial" w:cs="Arial"/>
          <w:b/>
          <w:sz w:val="24"/>
        </w:rPr>
        <w:t>CR pack on 5GSAT_Ph3_ARCH (1/2)</w:t>
      </w:r>
    </w:p>
    <w:p w14:paraId="40A3140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43CF9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022F1" w14:paraId="47F1CB30" w14:textId="77777777">
        <w:tc>
          <w:tcPr>
            <w:tcW w:w="1133" w:type="dxa"/>
          </w:tcPr>
          <w:p w14:paraId="7EE3795C" w14:textId="220CB8D2" w:rsidR="003022F1" w:rsidRDefault="003022F1">
            <w:pPr>
              <w:pStyle w:val="TAH"/>
            </w:pPr>
            <w:r>
              <w:t xml:space="preserve">WG </w:t>
            </w:r>
            <w:proofErr w:type="spellStart"/>
            <w:r>
              <w:t>TDoc</w:t>
            </w:r>
            <w:proofErr w:type="spellEnd"/>
          </w:p>
        </w:tc>
        <w:tc>
          <w:tcPr>
            <w:tcW w:w="1020" w:type="dxa"/>
          </w:tcPr>
          <w:p w14:paraId="77B3B495" w14:textId="5D1B1599" w:rsidR="003022F1" w:rsidRDefault="003022F1">
            <w:pPr>
              <w:pStyle w:val="TAH"/>
            </w:pPr>
            <w:r>
              <w:t xml:space="preserve">WG </w:t>
            </w:r>
            <w:proofErr w:type="spellStart"/>
            <w:r>
              <w:t>decisn</w:t>
            </w:r>
            <w:proofErr w:type="spellEnd"/>
          </w:p>
        </w:tc>
        <w:tc>
          <w:tcPr>
            <w:tcW w:w="1020" w:type="dxa"/>
          </w:tcPr>
          <w:p w14:paraId="4423A334" w14:textId="73186918" w:rsidR="003022F1" w:rsidRDefault="003022F1">
            <w:pPr>
              <w:pStyle w:val="TAH"/>
            </w:pPr>
            <w:r>
              <w:t xml:space="preserve">TSG </w:t>
            </w:r>
            <w:proofErr w:type="spellStart"/>
            <w:r>
              <w:t>decisn</w:t>
            </w:r>
            <w:proofErr w:type="spellEnd"/>
          </w:p>
        </w:tc>
        <w:tc>
          <w:tcPr>
            <w:tcW w:w="1133" w:type="dxa"/>
          </w:tcPr>
          <w:p w14:paraId="2638CB19" w14:textId="0A84A7BF" w:rsidR="003022F1" w:rsidRDefault="003022F1">
            <w:pPr>
              <w:pStyle w:val="TAH"/>
            </w:pPr>
            <w:r>
              <w:t>Spec</w:t>
            </w:r>
          </w:p>
        </w:tc>
        <w:tc>
          <w:tcPr>
            <w:tcW w:w="572" w:type="dxa"/>
          </w:tcPr>
          <w:p w14:paraId="6BD44350" w14:textId="1E23FEC4" w:rsidR="003022F1" w:rsidRDefault="003022F1">
            <w:pPr>
              <w:pStyle w:val="TAH"/>
            </w:pPr>
            <w:r>
              <w:t>CR</w:t>
            </w:r>
          </w:p>
        </w:tc>
        <w:tc>
          <w:tcPr>
            <w:tcW w:w="567" w:type="dxa"/>
          </w:tcPr>
          <w:p w14:paraId="49274DF8" w14:textId="65F15767" w:rsidR="003022F1" w:rsidRDefault="003022F1">
            <w:pPr>
              <w:pStyle w:val="TAH"/>
            </w:pPr>
            <w:r>
              <w:t>rev</w:t>
            </w:r>
          </w:p>
        </w:tc>
        <w:tc>
          <w:tcPr>
            <w:tcW w:w="567" w:type="dxa"/>
          </w:tcPr>
          <w:p w14:paraId="03E71151" w14:textId="76B2FF14" w:rsidR="003022F1" w:rsidRDefault="003022F1">
            <w:pPr>
              <w:pStyle w:val="TAH"/>
            </w:pPr>
            <w:r>
              <w:t>cat</w:t>
            </w:r>
          </w:p>
        </w:tc>
        <w:tc>
          <w:tcPr>
            <w:tcW w:w="510" w:type="dxa"/>
          </w:tcPr>
          <w:p w14:paraId="52900B52" w14:textId="4BF09B59" w:rsidR="003022F1" w:rsidRDefault="003022F1">
            <w:pPr>
              <w:pStyle w:val="TAH"/>
            </w:pPr>
            <w:proofErr w:type="spellStart"/>
            <w:r>
              <w:t>Rel</w:t>
            </w:r>
            <w:proofErr w:type="spellEnd"/>
          </w:p>
        </w:tc>
        <w:tc>
          <w:tcPr>
            <w:tcW w:w="661" w:type="dxa"/>
          </w:tcPr>
          <w:p w14:paraId="7B0F19C9" w14:textId="6884938D" w:rsidR="003022F1" w:rsidRDefault="003022F1">
            <w:pPr>
              <w:pStyle w:val="TAH"/>
            </w:pPr>
            <w:proofErr w:type="spellStart"/>
            <w:r>
              <w:t>init</w:t>
            </w:r>
            <w:proofErr w:type="spellEnd"/>
            <w:r>
              <w:t xml:space="preserve"> vers</w:t>
            </w:r>
          </w:p>
        </w:tc>
        <w:tc>
          <w:tcPr>
            <w:tcW w:w="2607" w:type="dxa"/>
          </w:tcPr>
          <w:p w14:paraId="0D5D1B6D" w14:textId="411D697B" w:rsidR="003022F1" w:rsidRDefault="003022F1">
            <w:pPr>
              <w:pStyle w:val="TAH"/>
            </w:pPr>
            <w:r>
              <w:t>Title</w:t>
            </w:r>
          </w:p>
        </w:tc>
      </w:tr>
      <w:tr w:rsidR="003022F1" w14:paraId="005A7347" w14:textId="77777777">
        <w:tc>
          <w:tcPr>
            <w:tcW w:w="1133" w:type="dxa"/>
          </w:tcPr>
          <w:p w14:paraId="08B67C5A" w14:textId="29051428" w:rsidR="003022F1" w:rsidRDefault="003022F1">
            <w:pPr>
              <w:pStyle w:val="TAL"/>
              <w:rPr>
                <w:sz w:val="16"/>
              </w:rPr>
            </w:pPr>
            <w:r>
              <w:rPr>
                <w:sz w:val="16"/>
              </w:rPr>
              <w:t>C1-256271</w:t>
            </w:r>
          </w:p>
        </w:tc>
        <w:tc>
          <w:tcPr>
            <w:tcW w:w="1020" w:type="dxa"/>
          </w:tcPr>
          <w:p w14:paraId="5BCD4157" w14:textId="42E30033" w:rsidR="003022F1" w:rsidRDefault="003022F1">
            <w:pPr>
              <w:pStyle w:val="TAL"/>
              <w:rPr>
                <w:sz w:val="16"/>
              </w:rPr>
            </w:pPr>
            <w:r>
              <w:rPr>
                <w:sz w:val="16"/>
              </w:rPr>
              <w:t>agreed</w:t>
            </w:r>
          </w:p>
        </w:tc>
        <w:tc>
          <w:tcPr>
            <w:tcW w:w="1020" w:type="dxa"/>
          </w:tcPr>
          <w:p w14:paraId="6C508CBB" w14:textId="198B7933" w:rsidR="003022F1" w:rsidRDefault="003022F1">
            <w:pPr>
              <w:pStyle w:val="TAL"/>
              <w:rPr>
                <w:sz w:val="16"/>
              </w:rPr>
            </w:pPr>
            <w:r>
              <w:rPr>
                <w:sz w:val="16"/>
              </w:rPr>
              <w:t>reissued</w:t>
            </w:r>
          </w:p>
        </w:tc>
        <w:tc>
          <w:tcPr>
            <w:tcW w:w="1133" w:type="dxa"/>
          </w:tcPr>
          <w:p w14:paraId="6933D1E0" w14:textId="16B556BF" w:rsidR="003022F1" w:rsidRDefault="003022F1">
            <w:pPr>
              <w:pStyle w:val="TAL"/>
              <w:rPr>
                <w:sz w:val="16"/>
              </w:rPr>
            </w:pPr>
            <w:r>
              <w:rPr>
                <w:sz w:val="16"/>
              </w:rPr>
              <w:t>24.229</w:t>
            </w:r>
          </w:p>
        </w:tc>
        <w:tc>
          <w:tcPr>
            <w:tcW w:w="572" w:type="dxa"/>
          </w:tcPr>
          <w:p w14:paraId="0407669B" w14:textId="45CDA039" w:rsidR="003022F1" w:rsidRDefault="003022F1">
            <w:pPr>
              <w:pStyle w:val="TAL"/>
              <w:rPr>
                <w:sz w:val="16"/>
              </w:rPr>
            </w:pPr>
            <w:r>
              <w:rPr>
                <w:sz w:val="16"/>
              </w:rPr>
              <w:t>6755</w:t>
            </w:r>
          </w:p>
        </w:tc>
        <w:tc>
          <w:tcPr>
            <w:tcW w:w="567" w:type="dxa"/>
          </w:tcPr>
          <w:p w14:paraId="2AF7EED3" w14:textId="77777777" w:rsidR="003022F1" w:rsidRDefault="003022F1">
            <w:pPr>
              <w:pStyle w:val="TAL"/>
              <w:rPr>
                <w:sz w:val="16"/>
              </w:rPr>
            </w:pPr>
          </w:p>
        </w:tc>
        <w:tc>
          <w:tcPr>
            <w:tcW w:w="567" w:type="dxa"/>
          </w:tcPr>
          <w:p w14:paraId="0491D612" w14:textId="7C888571" w:rsidR="003022F1" w:rsidRDefault="003022F1">
            <w:pPr>
              <w:pStyle w:val="TAL"/>
              <w:rPr>
                <w:sz w:val="16"/>
              </w:rPr>
            </w:pPr>
            <w:r>
              <w:rPr>
                <w:sz w:val="16"/>
              </w:rPr>
              <w:t>F</w:t>
            </w:r>
          </w:p>
        </w:tc>
        <w:tc>
          <w:tcPr>
            <w:tcW w:w="510" w:type="dxa"/>
          </w:tcPr>
          <w:p w14:paraId="69CE139A" w14:textId="1C743EFB" w:rsidR="003022F1" w:rsidRDefault="003022F1">
            <w:pPr>
              <w:pStyle w:val="TAL"/>
              <w:rPr>
                <w:sz w:val="16"/>
              </w:rPr>
            </w:pPr>
            <w:r>
              <w:rPr>
                <w:sz w:val="16"/>
              </w:rPr>
              <w:t>Rel-19</w:t>
            </w:r>
          </w:p>
        </w:tc>
        <w:tc>
          <w:tcPr>
            <w:tcW w:w="661" w:type="dxa"/>
          </w:tcPr>
          <w:p w14:paraId="21D2FB73" w14:textId="32A0F1A2" w:rsidR="003022F1" w:rsidRDefault="003022F1">
            <w:pPr>
              <w:pStyle w:val="TAL"/>
              <w:rPr>
                <w:sz w:val="16"/>
              </w:rPr>
            </w:pPr>
            <w:r>
              <w:rPr>
                <w:sz w:val="16"/>
              </w:rPr>
              <w:t>19.4.1</w:t>
            </w:r>
          </w:p>
        </w:tc>
        <w:tc>
          <w:tcPr>
            <w:tcW w:w="2607" w:type="dxa"/>
          </w:tcPr>
          <w:p w14:paraId="360531F6" w14:textId="6362B482" w:rsidR="003022F1" w:rsidRDefault="003022F1">
            <w:pPr>
              <w:pStyle w:val="TAL"/>
              <w:rPr>
                <w:sz w:val="16"/>
              </w:rPr>
            </w:pPr>
            <w:r>
              <w:rPr>
                <w:sz w:val="16"/>
              </w:rPr>
              <w:t>DNAI usage in case of satellite change</w:t>
            </w:r>
          </w:p>
        </w:tc>
      </w:tr>
      <w:tr w:rsidR="003022F1" w14:paraId="30688A71" w14:textId="77777777">
        <w:tc>
          <w:tcPr>
            <w:tcW w:w="1133" w:type="dxa"/>
          </w:tcPr>
          <w:p w14:paraId="612658CA" w14:textId="3593DE61" w:rsidR="003022F1" w:rsidRDefault="003022F1" w:rsidP="003022F1">
            <w:pPr>
              <w:pStyle w:val="TAL"/>
              <w:rPr>
                <w:sz w:val="16"/>
              </w:rPr>
            </w:pPr>
            <w:r>
              <w:rPr>
                <w:sz w:val="16"/>
              </w:rPr>
              <w:t>C1-256423</w:t>
            </w:r>
          </w:p>
        </w:tc>
        <w:tc>
          <w:tcPr>
            <w:tcW w:w="1020" w:type="dxa"/>
          </w:tcPr>
          <w:p w14:paraId="17292516" w14:textId="04C6F41A" w:rsidR="003022F1" w:rsidRDefault="003022F1" w:rsidP="003022F1">
            <w:pPr>
              <w:pStyle w:val="TAL"/>
              <w:rPr>
                <w:sz w:val="16"/>
              </w:rPr>
            </w:pPr>
            <w:r>
              <w:rPr>
                <w:sz w:val="16"/>
              </w:rPr>
              <w:t>agreed</w:t>
            </w:r>
          </w:p>
        </w:tc>
        <w:tc>
          <w:tcPr>
            <w:tcW w:w="1020" w:type="dxa"/>
          </w:tcPr>
          <w:p w14:paraId="20807F75" w14:textId="5F8F3A26" w:rsidR="003022F1" w:rsidRDefault="003022F1" w:rsidP="003022F1">
            <w:pPr>
              <w:pStyle w:val="TAL"/>
              <w:rPr>
                <w:sz w:val="16"/>
              </w:rPr>
            </w:pPr>
            <w:r>
              <w:rPr>
                <w:sz w:val="16"/>
              </w:rPr>
              <w:t>reissued</w:t>
            </w:r>
          </w:p>
        </w:tc>
        <w:tc>
          <w:tcPr>
            <w:tcW w:w="1133" w:type="dxa"/>
          </w:tcPr>
          <w:p w14:paraId="7CA66366" w14:textId="14B6A032" w:rsidR="003022F1" w:rsidRDefault="003022F1" w:rsidP="003022F1">
            <w:pPr>
              <w:pStyle w:val="TAL"/>
              <w:rPr>
                <w:sz w:val="16"/>
              </w:rPr>
            </w:pPr>
            <w:r>
              <w:rPr>
                <w:sz w:val="16"/>
              </w:rPr>
              <w:t>23.122</w:t>
            </w:r>
          </w:p>
        </w:tc>
        <w:tc>
          <w:tcPr>
            <w:tcW w:w="572" w:type="dxa"/>
          </w:tcPr>
          <w:p w14:paraId="16402D3A" w14:textId="3D2C5037" w:rsidR="003022F1" w:rsidRDefault="003022F1" w:rsidP="003022F1">
            <w:pPr>
              <w:pStyle w:val="TAL"/>
              <w:rPr>
                <w:sz w:val="16"/>
              </w:rPr>
            </w:pPr>
            <w:r>
              <w:rPr>
                <w:sz w:val="16"/>
              </w:rPr>
              <w:t>1367</w:t>
            </w:r>
          </w:p>
        </w:tc>
        <w:tc>
          <w:tcPr>
            <w:tcW w:w="567" w:type="dxa"/>
          </w:tcPr>
          <w:p w14:paraId="3713D693" w14:textId="77777777" w:rsidR="003022F1" w:rsidRDefault="003022F1" w:rsidP="003022F1">
            <w:pPr>
              <w:pStyle w:val="TAL"/>
              <w:rPr>
                <w:sz w:val="16"/>
              </w:rPr>
            </w:pPr>
          </w:p>
        </w:tc>
        <w:tc>
          <w:tcPr>
            <w:tcW w:w="567" w:type="dxa"/>
          </w:tcPr>
          <w:p w14:paraId="0F1B8A57" w14:textId="680E34B4" w:rsidR="003022F1" w:rsidRDefault="003022F1" w:rsidP="003022F1">
            <w:pPr>
              <w:pStyle w:val="TAL"/>
              <w:rPr>
                <w:sz w:val="16"/>
              </w:rPr>
            </w:pPr>
            <w:r>
              <w:rPr>
                <w:sz w:val="16"/>
              </w:rPr>
              <w:t>B</w:t>
            </w:r>
          </w:p>
        </w:tc>
        <w:tc>
          <w:tcPr>
            <w:tcW w:w="510" w:type="dxa"/>
          </w:tcPr>
          <w:p w14:paraId="2E96E347" w14:textId="0408DEB9" w:rsidR="003022F1" w:rsidRDefault="003022F1" w:rsidP="003022F1">
            <w:pPr>
              <w:pStyle w:val="TAL"/>
              <w:rPr>
                <w:sz w:val="16"/>
              </w:rPr>
            </w:pPr>
            <w:r>
              <w:rPr>
                <w:sz w:val="16"/>
              </w:rPr>
              <w:t>Rel-19</w:t>
            </w:r>
          </w:p>
        </w:tc>
        <w:tc>
          <w:tcPr>
            <w:tcW w:w="661" w:type="dxa"/>
          </w:tcPr>
          <w:p w14:paraId="6D99F30E" w14:textId="6354FFF3" w:rsidR="003022F1" w:rsidRDefault="003022F1" w:rsidP="003022F1">
            <w:pPr>
              <w:pStyle w:val="TAL"/>
              <w:rPr>
                <w:sz w:val="16"/>
              </w:rPr>
            </w:pPr>
            <w:r>
              <w:rPr>
                <w:sz w:val="16"/>
              </w:rPr>
              <w:t>19.4.0</w:t>
            </w:r>
          </w:p>
        </w:tc>
        <w:tc>
          <w:tcPr>
            <w:tcW w:w="2607" w:type="dxa"/>
          </w:tcPr>
          <w:p w14:paraId="460E5F3D" w14:textId="4EEBF594" w:rsidR="003022F1" w:rsidRDefault="003022F1" w:rsidP="003022F1">
            <w:pPr>
              <w:pStyle w:val="TAL"/>
              <w:rPr>
                <w:sz w:val="16"/>
              </w:rPr>
            </w:pPr>
            <w:r>
              <w:rPr>
                <w:sz w:val="16"/>
              </w:rPr>
              <w:t>HPPLMN search when S&amp;F timer is running</w:t>
            </w:r>
          </w:p>
        </w:tc>
      </w:tr>
      <w:tr w:rsidR="003022F1" w14:paraId="2FC4FDAB" w14:textId="77777777">
        <w:tc>
          <w:tcPr>
            <w:tcW w:w="1133" w:type="dxa"/>
          </w:tcPr>
          <w:p w14:paraId="6273B187" w14:textId="3344571F" w:rsidR="003022F1" w:rsidRDefault="003022F1" w:rsidP="003022F1">
            <w:pPr>
              <w:pStyle w:val="TAL"/>
              <w:rPr>
                <w:sz w:val="16"/>
              </w:rPr>
            </w:pPr>
            <w:r>
              <w:rPr>
                <w:sz w:val="16"/>
              </w:rPr>
              <w:t>C1-256434</w:t>
            </w:r>
          </w:p>
        </w:tc>
        <w:tc>
          <w:tcPr>
            <w:tcW w:w="1020" w:type="dxa"/>
          </w:tcPr>
          <w:p w14:paraId="0B6E6914" w14:textId="5FCF1D79" w:rsidR="003022F1" w:rsidRDefault="003022F1" w:rsidP="003022F1">
            <w:pPr>
              <w:pStyle w:val="TAL"/>
              <w:rPr>
                <w:sz w:val="16"/>
              </w:rPr>
            </w:pPr>
            <w:r>
              <w:rPr>
                <w:sz w:val="16"/>
              </w:rPr>
              <w:t>agreed</w:t>
            </w:r>
          </w:p>
        </w:tc>
        <w:tc>
          <w:tcPr>
            <w:tcW w:w="1020" w:type="dxa"/>
          </w:tcPr>
          <w:p w14:paraId="25C1E05C" w14:textId="27AA834D" w:rsidR="003022F1" w:rsidRDefault="003022F1" w:rsidP="003022F1">
            <w:pPr>
              <w:pStyle w:val="TAL"/>
              <w:rPr>
                <w:sz w:val="16"/>
              </w:rPr>
            </w:pPr>
            <w:r>
              <w:rPr>
                <w:sz w:val="16"/>
              </w:rPr>
              <w:t>reissued</w:t>
            </w:r>
          </w:p>
        </w:tc>
        <w:tc>
          <w:tcPr>
            <w:tcW w:w="1133" w:type="dxa"/>
          </w:tcPr>
          <w:p w14:paraId="19C8F6D3" w14:textId="537BDA5E" w:rsidR="003022F1" w:rsidRDefault="003022F1" w:rsidP="003022F1">
            <w:pPr>
              <w:pStyle w:val="TAL"/>
              <w:rPr>
                <w:sz w:val="16"/>
              </w:rPr>
            </w:pPr>
            <w:r>
              <w:rPr>
                <w:sz w:val="16"/>
              </w:rPr>
              <w:t>24.301</w:t>
            </w:r>
          </w:p>
        </w:tc>
        <w:tc>
          <w:tcPr>
            <w:tcW w:w="572" w:type="dxa"/>
          </w:tcPr>
          <w:p w14:paraId="4DB1C87B" w14:textId="5175273B" w:rsidR="003022F1" w:rsidRDefault="003022F1" w:rsidP="003022F1">
            <w:pPr>
              <w:pStyle w:val="TAL"/>
              <w:rPr>
                <w:sz w:val="16"/>
              </w:rPr>
            </w:pPr>
            <w:r>
              <w:rPr>
                <w:sz w:val="16"/>
              </w:rPr>
              <w:t>4583</w:t>
            </w:r>
          </w:p>
        </w:tc>
        <w:tc>
          <w:tcPr>
            <w:tcW w:w="567" w:type="dxa"/>
          </w:tcPr>
          <w:p w14:paraId="3864E9A1" w14:textId="77777777" w:rsidR="003022F1" w:rsidRDefault="003022F1" w:rsidP="003022F1">
            <w:pPr>
              <w:pStyle w:val="TAL"/>
              <w:rPr>
                <w:sz w:val="16"/>
              </w:rPr>
            </w:pPr>
          </w:p>
        </w:tc>
        <w:tc>
          <w:tcPr>
            <w:tcW w:w="567" w:type="dxa"/>
          </w:tcPr>
          <w:p w14:paraId="1263A241" w14:textId="166EEF88" w:rsidR="003022F1" w:rsidRDefault="003022F1" w:rsidP="003022F1">
            <w:pPr>
              <w:pStyle w:val="TAL"/>
              <w:rPr>
                <w:sz w:val="16"/>
              </w:rPr>
            </w:pPr>
            <w:r>
              <w:rPr>
                <w:sz w:val="16"/>
              </w:rPr>
              <w:t>F</w:t>
            </w:r>
          </w:p>
        </w:tc>
        <w:tc>
          <w:tcPr>
            <w:tcW w:w="510" w:type="dxa"/>
          </w:tcPr>
          <w:p w14:paraId="13544626" w14:textId="38E7F9DE" w:rsidR="003022F1" w:rsidRDefault="003022F1" w:rsidP="003022F1">
            <w:pPr>
              <w:pStyle w:val="TAL"/>
              <w:rPr>
                <w:sz w:val="16"/>
              </w:rPr>
            </w:pPr>
            <w:r>
              <w:rPr>
                <w:sz w:val="16"/>
              </w:rPr>
              <w:t>Rel-19</w:t>
            </w:r>
          </w:p>
        </w:tc>
        <w:tc>
          <w:tcPr>
            <w:tcW w:w="661" w:type="dxa"/>
          </w:tcPr>
          <w:p w14:paraId="2313CB91" w14:textId="36697BBC" w:rsidR="003022F1" w:rsidRDefault="003022F1" w:rsidP="003022F1">
            <w:pPr>
              <w:pStyle w:val="TAL"/>
              <w:rPr>
                <w:sz w:val="16"/>
              </w:rPr>
            </w:pPr>
            <w:r>
              <w:rPr>
                <w:sz w:val="16"/>
              </w:rPr>
              <w:t>19.4.0</w:t>
            </w:r>
          </w:p>
        </w:tc>
        <w:tc>
          <w:tcPr>
            <w:tcW w:w="2607" w:type="dxa"/>
          </w:tcPr>
          <w:p w14:paraId="49753026" w14:textId="07BCBD15" w:rsidR="003022F1" w:rsidRDefault="003022F1" w:rsidP="003022F1">
            <w:pPr>
              <w:pStyle w:val="TAL"/>
              <w:rPr>
                <w:sz w:val="16"/>
              </w:rPr>
            </w:pPr>
            <w:r>
              <w:rPr>
                <w:sz w:val="16"/>
              </w:rPr>
              <w:t>Correcting the figure of EMM main states in the UE</w:t>
            </w:r>
          </w:p>
        </w:tc>
      </w:tr>
      <w:tr w:rsidR="003022F1" w14:paraId="4E8D6166" w14:textId="77777777">
        <w:tc>
          <w:tcPr>
            <w:tcW w:w="1133" w:type="dxa"/>
          </w:tcPr>
          <w:p w14:paraId="20DE4F9F" w14:textId="20DE551B" w:rsidR="003022F1" w:rsidRDefault="003022F1" w:rsidP="003022F1">
            <w:pPr>
              <w:pStyle w:val="TAL"/>
              <w:rPr>
                <w:sz w:val="16"/>
              </w:rPr>
            </w:pPr>
            <w:r>
              <w:rPr>
                <w:sz w:val="16"/>
              </w:rPr>
              <w:t>C1-256509</w:t>
            </w:r>
          </w:p>
        </w:tc>
        <w:tc>
          <w:tcPr>
            <w:tcW w:w="1020" w:type="dxa"/>
          </w:tcPr>
          <w:p w14:paraId="0BA14ACD" w14:textId="0C73B87D" w:rsidR="003022F1" w:rsidRDefault="003022F1" w:rsidP="003022F1">
            <w:pPr>
              <w:pStyle w:val="TAL"/>
              <w:rPr>
                <w:sz w:val="16"/>
              </w:rPr>
            </w:pPr>
            <w:r>
              <w:rPr>
                <w:sz w:val="16"/>
              </w:rPr>
              <w:t>agreed</w:t>
            </w:r>
          </w:p>
        </w:tc>
        <w:tc>
          <w:tcPr>
            <w:tcW w:w="1020" w:type="dxa"/>
          </w:tcPr>
          <w:p w14:paraId="45BF4B40" w14:textId="4E79586B" w:rsidR="003022F1" w:rsidRDefault="003022F1" w:rsidP="003022F1">
            <w:pPr>
              <w:pStyle w:val="TAL"/>
              <w:rPr>
                <w:sz w:val="16"/>
              </w:rPr>
            </w:pPr>
            <w:r>
              <w:rPr>
                <w:sz w:val="16"/>
              </w:rPr>
              <w:t>reissued</w:t>
            </w:r>
          </w:p>
        </w:tc>
        <w:tc>
          <w:tcPr>
            <w:tcW w:w="1133" w:type="dxa"/>
          </w:tcPr>
          <w:p w14:paraId="56B6B99B" w14:textId="2041E5E0" w:rsidR="003022F1" w:rsidRDefault="003022F1" w:rsidP="003022F1">
            <w:pPr>
              <w:pStyle w:val="TAL"/>
              <w:rPr>
                <w:sz w:val="16"/>
              </w:rPr>
            </w:pPr>
            <w:r>
              <w:rPr>
                <w:sz w:val="16"/>
              </w:rPr>
              <w:t>27.007</w:t>
            </w:r>
          </w:p>
        </w:tc>
        <w:tc>
          <w:tcPr>
            <w:tcW w:w="572" w:type="dxa"/>
          </w:tcPr>
          <w:p w14:paraId="3AFB439B" w14:textId="1B1C9686" w:rsidR="003022F1" w:rsidRDefault="003022F1" w:rsidP="003022F1">
            <w:pPr>
              <w:pStyle w:val="TAL"/>
              <w:rPr>
                <w:sz w:val="16"/>
              </w:rPr>
            </w:pPr>
            <w:r>
              <w:rPr>
                <w:sz w:val="16"/>
              </w:rPr>
              <w:t>0913</w:t>
            </w:r>
          </w:p>
        </w:tc>
        <w:tc>
          <w:tcPr>
            <w:tcW w:w="567" w:type="dxa"/>
          </w:tcPr>
          <w:p w14:paraId="545D520C" w14:textId="77777777" w:rsidR="003022F1" w:rsidRDefault="003022F1" w:rsidP="003022F1">
            <w:pPr>
              <w:pStyle w:val="TAL"/>
              <w:rPr>
                <w:sz w:val="16"/>
              </w:rPr>
            </w:pPr>
          </w:p>
        </w:tc>
        <w:tc>
          <w:tcPr>
            <w:tcW w:w="567" w:type="dxa"/>
          </w:tcPr>
          <w:p w14:paraId="1B216DCE" w14:textId="32C7457B" w:rsidR="003022F1" w:rsidRDefault="003022F1" w:rsidP="003022F1">
            <w:pPr>
              <w:pStyle w:val="TAL"/>
              <w:rPr>
                <w:sz w:val="16"/>
              </w:rPr>
            </w:pPr>
            <w:r>
              <w:rPr>
                <w:sz w:val="16"/>
              </w:rPr>
              <w:t>F</w:t>
            </w:r>
          </w:p>
        </w:tc>
        <w:tc>
          <w:tcPr>
            <w:tcW w:w="510" w:type="dxa"/>
          </w:tcPr>
          <w:p w14:paraId="6C7E2A56" w14:textId="21C15F5F" w:rsidR="003022F1" w:rsidRDefault="003022F1" w:rsidP="003022F1">
            <w:pPr>
              <w:pStyle w:val="TAL"/>
              <w:rPr>
                <w:sz w:val="16"/>
              </w:rPr>
            </w:pPr>
            <w:r>
              <w:rPr>
                <w:sz w:val="16"/>
              </w:rPr>
              <w:t>Rel-19</w:t>
            </w:r>
          </w:p>
        </w:tc>
        <w:tc>
          <w:tcPr>
            <w:tcW w:w="661" w:type="dxa"/>
          </w:tcPr>
          <w:p w14:paraId="3F2B0F6A" w14:textId="12747144" w:rsidR="003022F1" w:rsidRDefault="003022F1" w:rsidP="003022F1">
            <w:pPr>
              <w:pStyle w:val="TAL"/>
              <w:rPr>
                <w:sz w:val="16"/>
              </w:rPr>
            </w:pPr>
            <w:r>
              <w:rPr>
                <w:sz w:val="16"/>
              </w:rPr>
              <w:t>19.4.0</w:t>
            </w:r>
          </w:p>
        </w:tc>
        <w:tc>
          <w:tcPr>
            <w:tcW w:w="2607" w:type="dxa"/>
          </w:tcPr>
          <w:p w14:paraId="71FB3E2E" w14:textId="182A088F" w:rsidR="003022F1" w:rsidRDefault="003022F1" w:rsidP="003022F1">
            <w:pPr>
              <w:pStyle w:val="TAL"/>
              <w:rPr>
                <w:sz w:val="16"/>
              </w:rPr>
            </w:pPr>
            <w:r>
              <w:rPr>
                <w:sz w:val="16"/>
              </w:rPr>
              <w:t>On the need to update +CSTFOR to further enable IoT device energy saving</w:t>
            </w:r>
          </w:p>
        </w:tc>
      </w:tr>
      <w:tr w:rsidR="003022F1" w14:paraId="1B250F7C" w14:textId="77777777">
        <w:tc>
          <w:tcPr>
            <w:tcW w:w="1133" w:type="dxa"/>
          </w:tcPr>
          <w:p w14:paraId="7EBCD24B" w14:textId="77CFD5E5" w:rsidR="003022F1" w:rsidRDefault="003022F1" w:rsidP="003022F1">
            <w:pPr>
              <w:pStyle w:val="TAL"/>
              <w:rPr>
                <w:sz w:val="16"/>
              </w:rPr>
            </w:pPr>
            <w:r>
              <w:rPr>
                <w:sz w:val="16"/>
              </w:rPr>
              <w:t>C1-256512</w:t>
            </w:r>
          </w:p>
        </w:tc>
        <w:tc>
          <w:tcPr>
            <w:tcW w:w="1020" w:type="dxa"/>
          </w:tcPr>
          <w:p w14:paraId="2CDC7E75" w14:textId="7B4DA7D3" w:rsidR="003022F1" w:rsidRDefault="003022F1" w:rsidP="003022F1">
            <w:pPr>
              <w:pStyle w:val="TAL"/>
              <w:rPr>
                <w:sz w:val="16"/>
              </w:rPr>
            </w:pPr>
            <w:r>
              <w:rPr>
                <w:sz w:val="16"/>
              </w:rPr>
              <w:t>agreed</w:t>
            </w:r>
          </w:p>
        </w:tc>
        <w:tc>
          <w:tcPr>
            <w:tcW w:w="1020" w:type="dxa"/>
          </w:tcPr>
          <w:p w14:paraId="21EC280C" w14:textId="6D2C50BF" w:rsidR="003022F1" w:rsidRDefault="003022F1" w:rsidP="003022F1">
            <w:pPr>
              <w:pStyle w:val="TAL"/>
              <w:rPr>
                <w:sz w:val="16"/>
              </w:rPr>
            </w:pPr>
            <w:r>
              <w:rPr>
                <w:sz w:val="16"/>
              </w:rPr>
              <w:t>reissued</w:t>
            </w:r>
          </w:p>
        </w:tc>
        <w:tc>
          <w:tcPr>
            <w:tcW w:w="1133" w:type="dxa"/>
          </w:tcPr>
          <w:p w14:paraId="7BC90A28" w14:textId="58229C68" w:rsidR="003022F1" w:rsidRDefault="003022F1" w:rsidP="003022F1">
            <w:pPr>
              <w:pStyle w:val="TAL"/>
              <w:rPr>
                <w:sz w:val="16"/>
              </w:rPr>
            </w:pPr>
            <w:r>
              <w:rPr>
                <w:sz w:val="16"/>
              </w:rPr>
              <w:t>24.301</w:t>
            </w:r>
          </w:p>
        </w:tc>
        <w:tc>
          <w:tcPr>
            <w:tcW w:w="572" w:type="dxa"/>
          </w:tcPr>
          <w:p w14:paraId="6A978A67" w14:textId="42D726B6" w:rsidR="003022F1" w:rsidRDefault="003022F1" w:rsidP="003022F1">
            <w:pPr>
              <w:pStyle w:val="TAL"/>
              <w:rPr>
                <w:sz w:val="16"/>
              </w:rPr>
            </w:pPr>
            <w:r>
              <w:rPr>
                <w:sz w:val="16"/>
              </w:rPr>
              <w:t>4548</w:t>
            </w:r>
          </w:p>
        </w:tc>
        <w:tc>
          <w:tcPr>
            <w:tcW w:w="567" w:type="dxa"/>
          </w:tcPr>
          <w:p w14:paraId="52A58495" w14:textId="52F4E14B" w:rsidR="003022F1" w:rsidRDefault="003022F1" w:rsidP="003022F1">
            <w:pPr>
              <w:pStyle w:val="TAL"/>
              <w:rPr>
                <w:sz w:val="16"/>
              </w:rPr>
            </w:pPr>
            <w:r>
              <w:rPr>
                <w:sz w:val="16"/>
              </w:rPr>
              <w:t>1</w:t>
            </w:r>
          </w:p>
        </w:tc>
        <w:tc>
          <w:tcPr>
            <w:tcW w:w="567" w:type="dxa"/>
          </w:tcPr>
          <w:p w14:paraId="32DC28F0" w14:textId="1773D789" w:rsidR="003022F1" w:rsidRDefault="003022F1" w:rsidP="003022F1">
            <w:pPr>
              <w:pStyle w:val="TAL"/>
              <w:rPr>
                <w:sz w:val="16"/>
              </w:rPr>
            </w:pPr>
            <w:r>
              <w:rPr>
                <w:sz w:val="16"/>
              </w:rPr>
              <w:t>F</w:t>
            </w:r>
          </w:p>
        </w:tc>
        <w:tc>
          <w:tcPr>
            <w:tcW w:w="510" w:type="dxa"/>
          </w:tcPr>
          <w:p w14:paraId="431B4CBD" w14:textId="52205BB7" w:rsidR="003022F1" w:rsidRDefault="003022F1" w:rsidP="003022F1">
            <w:pPr>
              <w:pStyle w:val="TAL"/>
              <w:rPr>
                <w:sz w:val="16"/>
              </w:rPr>
            </w:pPr>
            <w:r>
              <w:rPr>
                <w:sz w:val="16"/>
              </w:rPr>
              <w:t>Rel-19</w:t>
            </w:r>
          </w:p>
        </w:tc>
        <w:tc>
          <w:tcPr>
            <w:tcW w:w="661" w:type="dxa"/>
          </w:tcPr>
          <w:p w14:paraId="095BC86E" w14:textId="3E6B571E" w:rsidR="003022F1" w:rsidRDefault="003022F1" w:rsidP="003022F1">
            <w:pPr>
              <w:pStyle w:val="TAL"/>
              <w:rPr>
                <w:sz w:val="16"/>
              </w:rPr>
            </w:pPr>
            <w:r>
              <w:rPr>
                <w:sz w:val="16"/>
              </w:rPr>
              <w:t>19.4.0</w:t>
            </w:r>
          </w:p>
        </w:tc>
        <w:tc>
          <w:tcPr>
            <w:tcW w:w="2607" w:type="dxa"/>
          </w:tcPr>
          <w:p w14:paraId="2124C84E" w14:textId="36F9F95C" w:rsidR="003022F1" w:rsidRDefault="003022F1" w:rsidP="003022F1">
            <w:pPr>
              <w:pStyle w:val="TAL"/>
              <w:rPr>
                <w:sz w:val="16"/>
              </w:rPr>
            </w:pPr>
            <w:r>
              <w:rPr>
                <w:sz w:val="16"/>
              </w:rPr>
              <w:t>Correction to the “exception for responding to paging” in S&amp;F satellite operation</w:t>
            </w:r>
          </w:p>
        </w:tc>
      </w:tr>
      <w:tr w:rsidR="003022F1" w14:paraId="210D3048" w14:textId="77777777">
        <w:tc>
          <w:tcPr>
            <w:tcW w:w="1133" w:type="dxa"/>
          </w:tcPr>
          <w:p w14:paraId="5F1627AA" w14:textId="12020DEE" w:rsidR="003022F1" w:rsidRDefault="003022F1" w:rsidP="003022F1">
            <w:pPr>
              <w:pStyle w:val="TAL"/>
              <w:rPr>
                <w:sz w:val="16"/>
              </w:rPr>
            </w:pPr>
            <w:r>
              <w:rPr>
                <w:sz w:val="16"/>
              </w:rPr>
              <w:t>C1-256513</w:t>
            </w:r>
          </w:p>
        </w:tc>
        <w:tc>
          <w:tcPr>
            <w:tcW w:w="1020" w:type="dxa"/>
          </w:tcPr>
          <w:p w14:paraId="6FFC8796" w14:textId="73DD19C8" w:rsidR="003022F1" w:rsidRDefault="003022F1" w:rsidP="003022F1">
            <w:pPr>
              <w:pStyle w:val="TAL"/>
              <w:rPr>
                <w:sz w:val="16"/>
              </w:rPr>
            </w:pPr>
            <w:r>
              <w:rPr>
                <w:sz w:val="16"/>
              </w:rPr>
              <w:t>agreed</w:t>
            </w:r>
          </w:p>
        </w:tc>
        <w:tc>
          <w:tcPr>
            <w:tcW w:w="1020" w:type="dxa"/>
          </w:tcPr>
          <w:p w14:paraId="45EA75BC" w14:textId="043301F3" w:rsidR="003022F1" w:rsidRDefault="003022F1" w:rsidP="003022F1">
            <w:pPr>
              <w:pStyle w:val="TAL"/>
              <w:rPr>
                <w:sz w:val="16"/>
              </w:rPr>
            </w:pPr>
            <w:r>
              <w:rPr>
                <w:sz w:val="16"/>
              </w:rPr>
              <w:t>reissued</w:t>
            </w:r>
          </w:p>
        </w:tc>
        <w:tc>
          <w:tcPr>
            <w:tcW w:w="1133" w:type="dxa"/>
          </w:tcPr>
          <w:p w14:paraId="4EB38B08" w14:textId="33DE7728" w:rsidR="003022F1" w:rsidRDefault="003022F1" w:rsidP="003022F1">
            <w:pPr>
              <w:pStyle w:val="TAL"/>
              <w:rPr>
                <w:sz w:val="16"/>
              </w:rPr>
            </w:pPr>
            <w:r>
              <w:rPr>
                <w:sz w:val="16"/>
              </w:rPr>
              <w:t>24.301</w:t>
            </w:r>
          </w:p>
        </w:tc>
        <w:tc>
          <w:tcPr>
            <w:tcW w:w="572" w:type="dxa"/>
          </w:tcPr>
          <w:p w14:paraId="58E994A9" w14:textId="788E15FD" w:rsidR="003022F1" w:rsidRDefault="003022F1" w:rsidP="003022F1">
            <w:pPr>
              <w:pStyle w:val="TAL"/>
              <w:rPr>
                <w:sz w:val="16"/>
              </w:rPr>
            </w:pPr>
            <w:r>
              <w:rPr>
                <w:sz w:val="16"/>
              </w:rPr>
              <w:t>4554</w:t>
            </w:r>
          </w:p>
        </w:tc>
        <w:tc>
          <w:tcPr>
            <w:tcW w:w="567" w:type="dxa"/>
          </w:tcPr>
          <w:p w14:paraId="13F900AC" w14:textId="7DEE90A7" w:rsidR="003022F1" w:rsidRDefault="003022F1" w:rsidP="003022F1">
            <w:pPr>
              <w:pStyle w:val="TAL"/>
              <w:rPr>
                <w:sz w:val="16"/>
              </w:rPr>
            </w:pPr>
            <w:r>
              <w:rPr>
                <w:sz w:val="16"/>
              </w:rPr>
              <w:t>1</w:t>
            </w:r>
          </w:p>
        </w:tc>
        <w:tc>
          <w:tcPr>
            <w:tcW w:w="567" w:type="dxa"/>
          </w:tcPr>
          <w:p w14:paraId="529B81D4" w14:textId="44305FB6" w:rsidR="003022F1" w:rsidRDefault="003022F1" w:rsidP="003022F1">
            <w:pPr>
              <w:pStyle w:val="TAL"/>
              <w:rPr>
                <w:sz w:val="16"/>
              </w:rPr>
            </w:pPr>
            <w:r>
              <w:rPr>
                <w:sz w:val="16"/>
              </w:rPr>
              <w:t>F</w:t>
            </w:r>
          </w:p>
        </w:tc>
        <w:tc>
          <w:tcPr>
            <w:tcW w:w="510" w:type="dxa"/>
          </w:tcPr>
          <w:p w14:paraId="32D07676" w14:textId="0ED4AB80" w:rsidR="003022F1" w:rsidRDefault="003022F1" w:rsidP="003022F1">
            <w:pPr>
              <w:pStyle w:val="TAL"/>
              <w:rPr>
                <w:sz w:val="16"/>
              </w:rPr>
            </w:pPr>
            <w:r>
              <w:rPr>
                <w:sz w:val="16"/>
              </w:rPr>
              <w:t>Rel-19</w:t>
            </w:r>
          </w:p>
        </w:tc>
        <w:tc>
          <w:tcPr>
            <w:tcW w:w="661" w:type="dxa"/>
          </w:tcPr>
          <w:p w14:paraId="025D5B8C" w14:textId="0FC413F0" w:rsidR="003022F1" w:rsidRDefault="003022F1" w:rsidP="003022F1">
            <w:pPr>
              <w:pStyle w:val="TAL"/>
              <w:rPr>
                <w:sz w:val="16"/>
              </w:rPr>
            </w:pPr>
            <w:r>
              <w:rPr>
                <w:sz w:val="16"/>
              </w:rPr>
              <w:t>19.4.0</w:t>
            </w:r>
          </w:p>
        </w:tc>
        <w:tc>
          <w:tcPr>
            <w:tcW w:w="2607" w:type="dxa"/>
          </w:tcPr>
          <w:p w14:paraId="528DB2B2" w14:textId="703D87C5" w:rsidR="003022F1" w:rsidRDefault="003022F1" w:rsidP="003022F1">
            <w:pPr>
              <w:pStyle w:val="TAL"/>
              <w:rPr>
                <w:sz w:val="16"/>
              </w:rPr>
            </w:pPr>
            <w:r>
              <w:rPr>
                <w:sz w:val="16"/>
              </w:rPr>
              <w:t>Correction for paging exception</w:t>
            </w:r>
          </w:p>
        </w:tc>
      </w:tr>
      <w:tr w:rsidR="003022F1" w14:paraId="71B187EC" w14:textId="77777777">
        <w:tc>
          <w:tcPr>
            <w:tcW w:w="1133" w:type="dxa"/>
          </w:tcPr>
          <w:p w14:paraId="1E3D8D0E" w14:textId="42B84CEA" w:rsidR="003022F1" w:rsidRDefault="003022F1" w:rsidP="003022F1">
            <w:pPr>
              <w:pStyle w:val="TAL"/>
              <w:rPr>
                <w:sz w:val="16"/>
              </w:rPr>
            </w:pPr>
            <w:r>
              <w:rPr>
                <w:sz w:val="16"/>
              </w:rPr>
              <w:t>C1-256515</w:t>
            </w:r>
          </w:p>
        </w:tc>
        <w:tc>
          <w:tcPr>
            <w:tcW w:w="1020" w:type="dxa"/>
          </w:tcPr>
          <w:p w14:paraId="3A591E24" w14:textId="336B814E" w:rsidR="003022F1" w:rsidRDefault="003022F1" w:rsidP="003022F1">
            <w:pPr>
              <w:pStyle w:val="TAL"/>
              <w:rPr>
                <w:sz w:val="16"/>
              </w:rPr>
            </w:pPr>
            <w:r>
              <w:rPr>
                <w:sz w:val="16"/>
              </w:rPr>
              <w:t>agreed</w:t>
            </w:r>
          </w:p>
        </w:tc>
        <w:tc>
          <w:tcPr>
            <w:tcW w:w="1020" w:type="dxa"/>
          </w:tcPr>
          <w:p w14:paraId="07E60C92" w14:textId="3E4C4E13" w:rsidR="003022F1" w:rsidRDefault="003022F1" w:rsidP="003022F1">
            <w:pPr>
              <w:pStyle w:val="TAL"/>
              <w:rPr>
                <w:sz w:val="16"/>
              </w:rPr>
            </w:pPr>
            <w:r>
              <w:rPr>
                <w:sz w:val="16"/>
              </w:rPr>
              <w:t>reissued</w:t>
            </w:r>
          </w:p>
        </w:tc>
        <w:tc>
          <w:tcPr>
            <w:tcW w:w="1133" w:type="dxa"/>
          </w:tcPr>
          <w:p w14:paraId="1F7CE713" w14:textId="105C0659" w:rsidR="003022F1" w:rsidRDefault="003022F1" w:rsidP="003022F1">
            <w:pPr>
              <w:pStyle w:val="TAL"/>
              <w:rPr>
                <w:sz w:val="16"/>
              </w:rPr>
            </w:pPr>
            <w:r>
              <w:rPr>
                <w:sz w:val="16"/>
              </w:rPr>
              <w:t>24.301</w:t>
            </w:r>
          </w:p>
        </w:tc>
        <w:tc>
          <w:tcPr>
            <w:tcW w:w="572" w:type="dxa"/>
          </w:tcPr>
          <w:p w14:paraId="15B999EC" w14:textId="356C36D6" w:rsidR="003022F1" w:rsidRDefault="003022F1" w:rsidP="003022F1">
            <w:pPr>
              <w:pStyle w:val="TAL"/>
              <w:rPr>
                <w:sz w:val="16"/>
              </w:rPr>
            </w:pPr>
            <w:r>
              <w:rPr>
                <w:sz w:val="16"/>
              </w:rPr>
              <w:t>4538</w:t>
            </w:r>
          </w:p>
        </w:tc>
        <w:tc>
          <w:tcPr>
            <w:tcW w:w="567" w:type="dxa"/>
          </w:tcPr>
          <w:p w14:paraId="0C52BA4B" w14:textId="1380738E" w:rsidR="003022F1" w:rsidRDefault="003022F1" w:rsidP="003022F1">
            <w:pPr>
              <w:pStyle w:val="TAL"/>
              <w:rPr>
                <w:sz w:val="16"/>
              </w:rPr>
            </w:pPr>
            <w:r>
              <w:rPr>
                <w:sz w:val="16"/>
              </w:rPr>
              <w:t>1</w:t>
            </w:r>
          </w:p>
        </w:tc>
        <w:tc>
          <w:tcPr>
            <w:tcW w:w="567" w:type="dxa"/>
          </w:tcPr>
          <w:p w14:paraId="5CC194A1" w14:textId="41DDD0D3" w:rsidR="003022F1" w:rsidRDefault="003022F1" w:rsidP="003022F1">
            <w:pPr>
              <w:pStyle w:val="TAL"/>
              <w:rPr>
                <w:sz w:val="16"/>
              </w:rPr>
            </w:pPr>
            <w:r>
              <w:rPr>
                <w:sz w:val="16"/>
              </w:rPr>
              <w:t>F</w:t>
            </w:r>
          </w:p>
        </w:tc>
        <w:tc>
          <w:tcPr>
            <w:tcW w:w="510" w:type="dxa"/>
          </w:tcPr>
          <w:p w14:paraId="096FC5F9" w14:textId="75A0F801" w:rsidR="003022F1" w:rsidRDefault="003022F1" w:rsidP="003022F1">
            <w:pPr>
              <w:pStyle w:val="TAL"/>
              <w:rPr>
                <w:sz w:val="16"/>
              </w:rPr>
            </w:pPr>
            <w:r>
              <w:rPr>
                <w:sz w:val="16"/>
              </w:rPr>
              <w:t>Rel-19</w:t>
            </w:r>
          </w:p>
        </w:tc>
        <w:tc>
          <w:tcPr>
            <w:tcW w:w="661" w:type="dxa"/>
          </w:tcPr>
          <w:p w14:paraId="200AA100" w14:textId="3B5737E6" w:rsidR="003022F1" w:rsidRDefault="003022F1" w:rsidP="003022F1">
            <w:pPr>
              <w:pStyle w:val="TAL"/>
              <w:rPr>
                <w:sz w:val="16"/>
              </w:rPr>
            </w:pPr>
            <w:r>
              <w:rPr>
                <w:sz w:val="16"/>
              </w:rPr>
              <w:t>19.4.0</w:t>
            </w:r>
          </w:p>
        </w:tc>
        <w:tc>
          <w:tcPr>
            <w:tcW w:w="2607" w:type="dxa"/>
          </w:tcPr>
          <w:p w14:paraId="52CF31AC" w14:textId="1C083E03" w:rsidR="003022F1" w:rsidRDefault="003022F1" w:rsidP="003022F1">
            <w:pPr>
              <w:pStyle w:val="TAL"/>
              <w:rPr>
                <w:sz w:val="16"/>
              </w:rPr>
            </w:pPr>
            <w:r>
              <w:rPr>
                <w:sz w:val="16"/>
              </w:rPr>
              <w:t xml:space="preserve">Correction of S&amp;F wait time duration in control plane </w:t>
            </w:r>
            <w:proofErr w:type="spellStart"/>
            <w:r>
              <w:rPr>
                <w:sz w:val="16"/>
              </w:rPr>
              <w:t>CIoT</w:t>
            </w:r>
            <w:proofErr w:type="spellEnd"/>
            <w:r>
              <w:rPr>
                <w:sz w:val="16"/>
              </w:rPr>
              <w:t xml:space="preserve"> EPS optimization with overhead reduction</w:t>
            </w:r>
          </w:p>
        </w:tc>
      </w:tr>
      <w:tr w:rsidR="003022F1" w14:paraId="3F3A248D" w14:textId="77777777">
        <w:tc>
          <w:tcPr>
            <w:tcW w:w="1133" w:type="dxa"/>
          </w:tcPr>
          <w:p w14:paraId="5F6C6F6D" w14:textId="3499009A" w:rsidR="003022F1" w:rsidRDefault="003022F1" w:rsidP="003022F1">
            <w:pPr>
              <w:pStyle w:val="TAL"/>
              <w:rPr>
                <w:sz w:val="16"/>
              </w:rPr>
            </w:pPr>
            <w:r>
              <w:rPr>
                <w:sz w:val="16"/>
              </w:rPr>
              <w:t>C1-256516</w:t>
            </w:r>
          </w:p>
        </w:tc>
        <w:tc>
          <w:tcPr>
            <w:tcW w:w="1020" w:type="dxa"/>
          </w:tcPr>
          <w:p w14:paraId="5DFB800A" w14:textId="6CB8E371" w:rsidR="003022F1" w:rsidRDefault="003022F1" w:rsidP="003022F1">
            <w:pPr>
              <w:pStyle w:val="TAL"/>
              <w:rPr>
                <w:sz w:val="16"/>
              </w:rPr>
            </w:pPr>
            <w:r>
              <w:rPr>
                <w:sz w:val="16"/>
              </w:rPr>
              <w:t>agreed</w:t>
            </w:r>
          </w:p>
        </w:tc>
        <w:tc>
          <w:tcPr>
            <w:tcW w:w="1020" w:type="dxa"/>
          </w:tcPr>
          <w:p w14:paraId="146BD880" w14:textId="0BFA5B8B" w:rsidR="003022F1" w:rsidRDefault="003022F1" w:rsidP="003022F1">
            <w:pPr>
              <w:pStyle w:val="TAL"/>
              <w:rPr>
                <w:sz w:val="16"/>
              </w:rPr>
            </w:pPr>
            <w:r>
              <w:rPr>
                <w:sz w:val="16"/>
              </w:rPr>
              <w:t>reissued</w:t>
            </w:r>
          </w:p>
        </w:tc>
        <w:tc>
          <w:tcPr>
            <w:tcW w:w="1133" w:type="dxa"/>
          </w:tcPr>
          <w:p w14:paraId="085D6A50" w14:textId="1E968FC8" w:rsidR="003022F1" w:rsidRDefault="003022F1" w:rsidP="003022F1">
            <w:pPr>
              <w:pStyle w:val="TAL"/>
              <w:rPr>
                <w:sz w:val="16"/>
              </w:rPr>
            </w:pPr>
            <w:r>
              <w:rPr>
                <w:sz w:val="16"/>
              </w:rPr>
              <w:t>24.301</w:t>
            </w:r>
          </w:p>
        </w:tc>
        <w:tc>
          <w:tcPr>
            <w:tcW w:w="572" w:type="dxa"/>
          </w:tcPr>
          <w:p w14:paraId="02C4414E" w14:textId="1116AC8C" w:rsidR="003022F1" w:rsidRDefault="003022F1" w:rsidP="003022F1">
            <w:pPr>
              <w:pStyle w:val="TAL"/>
              <w:rPr>
                <w:sz w:val="16"/>
              </w:rPr>
            </w:pPr>
            <w:r>
              <w:rPr>
                <w:sz w:val="16"/>
              </w:rPr>
              <w:t>4539</w:t>
            </w:r>
          </w:p>
        </w:tc>
        <w:tc>
          <w:tcPr>
            <w:tcW w:w="567" w:type="dxa"/>
          </w:tcPr>
          <w:p w14:paraId="3E09F054" w14:textId="2DE635E0" w:rsidR="003022F1" w:rsidRDefault="003022F1" w:rsidP="003022F1">
            <w:pPr>
              <w:pStyle w:val="TAL"/>
              <w:rPr>
                <w:sz w:val="16"/>
              </w:rPr>
            </w:pPr>
            <w:r>
              <w:rPr>
                <w:sz w:val="16"/>
              </w:rPr>
              <w:t>1</w:t>
            </w:r>
          </w:p>
        </w:tc>
        <w:tc>
          <w:tcPr>
            <w:tcW w:w="567" w:type="dxa"/>
          </w:tcPr>
          <w:p w14:paraId="1E5599B1" w14:textId="73ADA2FF" w:rsidR="003022F1" w:rsidRDefault="003022F1" w:rsidP="003022F1">
            <w:pPr>
              <w:pStyle w:val="TAL"/>
              <w:rPr>
                <w:sz w:val="16"/>
              </w:rPr>
            </w:pPr>
            <w:r>
              <w:rPr>
                <w:sz w:val="16"/>
              </w:rPr>
              <w:t>F</w:t>
            </w:r>
          </w:p>
        </w:tc>
        <w:tc>
          <w:tcPr>
            <w:tcW w:w="510" w:type="dxa"/>
          </w:tcPr>
          <w:p w14:paraId="54F5D73E" w14:textId="6752FB8F" w:rsidR="003022F1" w:rsidRDefault="003022F1" w:rsidP="003022F1">
            <w:pPr>
              <w:pStyle w:val="TAL"/>
              <w:rPr>
                <w:sz w:val="16"/>
              </w:rPr>
            </w:pPr>
            <w:r>
              <w:rPr>
                <w:sz w:val="16"/>
              </w:rPr>
              <w:t>Rel-19</w:t>
            </w:r>
          </w:p>
        </w:tc>
        <w:tc>
          <w:tcPr>
            <w:tcW w:w="661" w:type="dxa"/>
          </w:tcPr>
          <w:p w14:paraId="764F4B59" w14:textId="75897E94" w:rsidR="003022F1" w:rsidRDefault="003022F1" w:rsidP="003022F1">
            <w:pPr>
              <w:pStyle w:val="TAL"/>
              <w:rPr>
                <w:sz w:val="16"/>
              </w:rPr>
            </w:pPr>
            <w:r>
              <w:rPr>
                <w:sz w:val="16"/>
              </w:rPr>
              <w:t>19.4.0</w:t>
            </w:r>
          </w:p>
        </w:tc>
        <w:tc>
          <w:tcPr>
            <w:tcW w:w="2607" w:type="dxa"/>
          </w:tcPr>
          <w:p w14:paraId="5B0A8FC3" w14:textId="36C9E79B" w:rsidR="003022F1" w:rsidRDefault="003022F1" w:rsidP="003022F1">
            <w:pPr>
              <w:pStyle w:val="TAL"/>
              <w:rPr>
                <w:sz w:val="16"/>
              </w:rPr>
            </w:pPr>
            <w:r>
              <w:rPr>
                <w:sz w:val="16"/>
              </w:rPr>
              <w:t>Correction on S&amp;F wait time duration</w:t>
            </w:r>
          </w:p>
        </w:tc>
      </w:tr>
      <w:tr w:rsidR="003022F1" w14:paraId="02C91584" w14:textId="77777777">
        <w:tc>
          <w:tcPr>
            <w:tcW w:w="1133" w:type="dxa"/>
          </w:tcPr>
          <w:p w14:paraId="61020E9A" w14:textId="774B1648" w:rsidR="003022F1" w:rsidRDefault="003022F1" w:rsidP="003022F1">
            <w:pPr>
              <w:pStyle w:val="TAL"/>
              <w:rPr>
                <w:sz w:val="16"/>
              </w:rPr>
            </w:pPr>
            <w:r>
              <w:rPr>
                <w:sz w:val="16"/>
              </w:rPr>
              <w:t>C1-256518</w:t>
            </w:r>
          </w:p>
        </w:tc>
        <w:tc>
          <w:tcPr>
            <w:tcW w:w="1020" w:type="dxa"/>
          </w:tcPr>
          <w:p w14:paraId="26F703DC" w14:textId="16A2C43E" w:rsidR="003022F1" w:rsidRDefault="003022F1" w:rsidP="003022F1">
            <w:pPr>
              <w:pStyle w:val="TAL"/>
              <w:rPr>
                <w:sz w:val="16"/>
              </w:rPr>
            </w:pPr>
            <w:r>
              <w:rPr>
                <w:sz w:val="16"/>
              </w:rPr>
              <w:t>agreed</w:t>
            </w:r>
          </w:p>
        </w:tc>
        <w:tc>
          <w:tcPr>
            <w:tcW w:w="1020" w:type="dxa"/>
          </w:tcPr>
          <w:p w14:paraId="6D5BE78F" w14:textId="7D4F4148" w:rsidR="003022F1" w:rsidRDefault="003022F1" w:rsidP="003022F1">
            <w:pPr>
              <w:pStyle w:val="TAL"/>
              <w:rPr>
                <w:sz w:val="16"/>
              </w:rPr>
            </w:pPr>
            <w:r>
              <w:rPr>
                <w:sz w:val="16"/>
              </w:rPr>
              <w:t>reissued</w:t>
            </w:r>
          </w:p>
        </w:tc>
        <w:tc>
          <w:tcPr>
            <w:tcW w:w="1133" w:type="dxa"/>
          </w:tcPr>
          <w:p w14:paraId="79CF5494" w14:textId="6488614A" w:rsidR="003022F1" w:rsidRDefault="003022F1" w:rsidP="003022F1">
            <w:pPr>
              <w:pStyle w:val="TAL"/>
              <w:rPr>
                <w:sz w:val="16"/>
              </w:rPr>
            </w:pPr>
            <w:r>
              <w:rPr>
                <w:sz w:val="16"/>
              </w:rPr>
              <w:t>24.301</w:t>
            </w:r>
          </w:p>
        </w:tc>
        <w:tc>
          <w:tcPr>
            <w:tcW w:w="572" w:type="dxa"/>
          </w:tcPr>
          <w:p w14:paraId="21ECA6E1" w14:textId="5F0930B8" w:rsidR="003022F1" w:rsidRDefault="003022F1" w:rsidP="003022F1">
            <w:pPr>
              <w:pStyle w:val="TAL"/>
              <w:rPr>
                <w:sz w:val="16"/>
              </w:rPr>
            </w:pPr>
            <w:r>
              <w:rPr>
                <w:sz w:val="16"/>
              </w:rPr>
              <w:t>4585</w:t>
            </w:r>
          </w:p>
        </w:tc>
        <w:tc>
          <w:tcPr>
            <w:tcW w:w="567" w:type="dxa"/>
          </w:tcPr>
          <w:p w14:paraId="0ECADBFC" w14:textId="7E9EDEB4" w:rsidR="003022F1" w:rsidRDefault="003022F1" w:rsidP="003022F1">
            <w:pPr>
              <w:pStyle w:val="TAL"/>
              <w:rPr>
                <w:sz w:val="16"/>
              </w:rPr>
            </w:pPr>
            <w:r>
              <w:rPr>
                <w:sz w:val="16"/>
              </w:rPr>
              <w:t>1</w:t>
            </w:r>
          </w:p>
        </w:tc>
        <w:tc>
          <w:tcPr>
            <w:tcW w:w="567" w:type="dxa"/>
          </w:tcPr>
          <w:p w14:paraId="176608A6" w14:textId="2FD293C1" w:rsidR="003022F1" w:rsidRDefault="003022F1" w:rsidP="003022F1">
            <w:pPr>
              <w:pStyle w:val="TAL"/>
              <w:rPr>
                <w:sz w:val="16"/>
              </w:rPr>
            </w:pPr>
            <w:r>
              <w:rPr>
                <w:sz w:val="16"/>
              </w:rPr>
              <w:t>F</w:t>
            </w:r>
          </w:p>
        </w:tc>
        <w:tc>
          <w:tcPr>
            <w:tcW w:w="510" w:type="dxa"/>
          </w:tcPr>
          <w:p w14:paraId="40668153" w14:textId="3C7B3066" w:rsidR="003022F1" w:rsidRDefault="003022F1" w:rsidP="003022F1">
            <w:pPr>
              <w:pStyle w:val="TAL"/>
              <w:rPr>
                <w:sz w:val="16"/>
              </w:rPr>
            </w:pPr>
            <w:r>
              <w:rPr>
                <w:sz w:val="16"/>
              </w:rPr>
              <w:t>Rel-19</w:t>
            </w:r>
          </w:p>
        </w:tc>
        <w:tc>
          <w:tcPr>
            <w:tcW w:w="661" w:type="dxa"/>
          </w:tcPr>
          <w:p w14:paraId="377C2FC2" w14:textId="5CFC985D" w:rsidR="003022F1" w:rsidRDefault="003022F1" w:rsidP="003022F1">
            <w:pPr>
              <w:pStyle w:val="TAL"/>
              <w:rPr>
                <w:sz w:val="16"/>
              </w:rPr>
            </w:pPr>
            <w:r>
              <w:rPr>
                <w:sz w:val="16"/>
              </w:rPr>
              <w:t>19.4.0</w:t>
            </w:r>
          </w:p>
        </w:tc>
        <w:tc>
          <w:tcPr>
            <w:tcW w:w="2607" w:type="dxa"/>
          </w:tcPr>
          <w:p w14:paraId="324100D1" w14:textId="616E036C" w:rsidR="003022F1" w:rsidRDefault="003022F1" w:rsidP="003022F1">
            <w:pPr>
              <w:pStyle w:val="TAL"/>
              <w:rPr>
                <w:sz w:val="16"/>
              </w:rPr>
            </w:pPr>
            <w:r>
              <w:rPr>
                <w:sz w:val="16"/>
              </w:rPr>
              <w:t>Adding the definition of non-S&amp;F satellite E-UTRAN cell</w:t>
            </w:r>
          </w:p>
        </w:tc>
      </w:tr>
      <w:tr w:rsidR="003022F1" w14:paraId="0763D749" w14:textId="77777777">
        <w:tc>
          <w:tcPr>
            <w:tcW w:w="1133" w:type="dxa"/>
          </w:tcPr>
          <w:p w14:paraId="746B8F16" w14:textId="1C46B45C" w:rsidR="003022F1" w:rsidRDefault="003022F1" w:rsidP="003022F1">
            <w:pPr>
              <w:pStyle w:val="TAL"/>
              <w:rPr>
                <w:sz w:val="16"/>
              </w:rPr>
            </w:pPr>
            <w:r>
              <w:rPr>
                <w:sz w:val="16"/>
              </w:rPr>
              <w:t>C1-256607</w:t>
            </w:r>
          </w:p>
        </w:tc>
        <w:tc>
          <w:tcPr>
            <w:tcW w:w="1020" w:type="dxa"/>
          </w:tcPr>
          <w:p w14:paraId="5D5D41E4" w14:textId="5F81E0AC" w:rsidR="003022F1" w:rsidRDefault="003022F1" w:rsidP="003022F1">
            <w:pPr>
              <w:pStyle w:val="TAL"/>
              <w:rPr>
                <w:sz w:val="16"/>
              </w:rPr>
            </w:pPr>
            <w:r>
              <w:rPr>
                <w:sz w:val="16"/>
              </w:rPr>
              <w:t>agreed</w:t>
            </w:r>
          </w:p>
        </w:tc>
        <w:tc>
          <w:tcPr>
            <w:tcW w:w="1020" w:type="dxa"/>
          </w:tcPr>
          <w:p w14:paraId="5DB5AE41" w14:textId="1495099E" w:rsidR="003022F1" w:rsidRDefault="003022F1" w:rsidP="003022F1">
            <w:pPr>
              <w:pStyle w:val="TAL"/>
              <w:rPr>
                <w:sz w:val="16"/>
              </w:rPr>
            </w:pPr>
            <w:r>
              <w:rPr>
                <w:sz w:val="16"/>
              </w:rPr>
              <w:t>reissued</w:t>
            </w:r>
          </w:p>
        </w:tc>
        <w:tc>
          <w:tcPr>
            <w:tcW w:w="1133" w:type="dxa"/>
          </w:tcPr>
          <w:p w14:paraId="1DEAD912" w14:textId="349EB1CA" w:rsidR="003022F1" w:rsidRDefault="003022F1" w:rsidP="003022F1">
            <w:pPr>
              <w:pStyle w:val="TAL"/>
              <w:rPr>
                <w:sz w:val="16"/>
              </w:rPr>
            </w:pPr>
            <w:r>
              <w:rPr>
                <w:sz w:val="16"/>
              </w:rPr>
              <w:t>24.301</w:t>
            </w:r>
          </w:p>
        </w:tc>
        <w:tc>
          <w:tcPr>
            <w:tcW w:w="572" w:type="dxa"/>
          </w:tcPr>
          <w:p w14:paraId="559638C4" w14:textId="47175F7C" w:rsidR="003022F1" w:rsidRDefault="003022F1" w:rsidP="003022F1">
            <w:pPr>
              <w:pStyle w:val="TAL"/>
              <w:rPr>
                <w:sz w:val="16"/>
              </w:rPr>
            </w:pPr>
            <w:r>
              <w:rPr>
                <w:sz w:val="16"/>
              </w:rPr>
              <w:t>4547</w:t>
            </w:r>
          </w:p>
        </w:tc>
        <w:tc>
          <w:tcPr>
            <w:tcW w:w="567" w:type="dxa"/>
          </w:tcPr>
          <w:p w14:paraId="7F0C9E00" w14:textId="66B6EE5D" w:rsidR="003022F1" w:rsidRDefault="003022F1" w:rsidP="003022F1">
            <w:pPr>
              <w:pStyle w:val="TAL"/>
              <w:rPr>
                <w:sz w:val="16"/>
              </w:rPr>
            </w:pPr>
            <w:r>
              <w:rPr>
                <w:sz w:val="16"/>
              </w:rPr>
              <w:t>1</w:t>
            </w:r>
          </w:p>
        </w:tc>
        <w:tc>
          <w:tcPr>
            <w:tcW w:w="567" w:type="dxa"/>
          </w:tcPr>
          <w:p w14:paraId="22166E4C" w14:textId="12E34938" w:rsidR="003022F1" w:rsidRDefault="003022F1" w:rsidP="003022F1">
            <w:pPr>
              <w:pStyle w:val="TAL"/>
              <w:rPr>
                <w:sz w:val="16"/>
              </w:rPr>
            </w:pPr>
            <w:r>
              <w:rPr>
                <w:sz w:val="16"/>
              </w:rPr>
              <w:t>F</w:t>
            </w:r>
          </w:p>
        </w:tc>
        <w:tc>
          <w:tcPr>
            <w:tcW w:w="510" w:type="dxa"/>
          </w:tcPr>
          <w:p w14:paraId="51921CAB" w14:textId="347C9E3F" w:rsidR="003022F1" w:rsidRDefault="003022F1" w:rsidP="003022F1">
            <w:pPr>
              <w:pStyle w:val="TAL"/>
              <w:rPr>
                <w:sz w:val="16"/>
              </w:rPr>
            </w:pPr>
            <w:r>
              <w:rPr>
                <w:sz w:val="16"/>
              </w:rPr>
              <w:t>Rel-19</w:t>
            </w:r>
          </w:p>
        </w:tc>
        <w:tc>
          <w:tcPr>
            <w:tcW w:w="661" w:type="dxa"/>
          </w:tcPr>
          <w:p w14:paraId="6D62BBC3" w14:textId="2BCF9381" w:rsidR="003022F1" w:rsidRDefault="003022F1" w:rsidP="003022F1">
            <w:pPr>
              <w:pStyle w:val="TAL"/>
              <w:rPr>
                <w:sz w:val="16"/>
              </w:rPr>
            </w:pPr>
            <w:r>
              <w:rPr>
                <w:sz w:val="16"/>
              </w:rPr>
              <w:t>19.4.0</w:t>
            </w:r>
          </w:p>
        </w:tc>
        <w:tc>
          <w:tcPr>
            <w:tcW w:w="2607" w:type="dxa"/>
          </w:tcPr>
          <w:p w14:paraId="7FCA1A67" w14:textId="555A93AE" w:rsidR="003022F1" w:rsidRDefault="003022F1" w:rsidP="003022F1">
            <w:pPr>
              <w:pStyle w:val="TAL"/>
              <w:rPr>
                <w:sz w:val="16"/>
              </w:rPr>
            </w:pPr>
            <w:r>
              <w:rPr>
                <w:sz w:val="16"/>
              </w:rPr>
              <w:t>Stopping T3451 upon receiving paging</w:t>
            </w:r>
          </w:p>
        </w:tc>
      </w:tr>
      <w:tr w:rsidR="003022F1" w14:paraId="66B9C348" w14:textId="77777777">
        <w:tc>
          <w:tcPr>
            <w:tcW w:w="1133" w:type="dxa"/>
          </w:tcPr>
          <w:p w14:paraId="318381B5" w14:textId="7F858016" w:rsidR="003022F1" w:rsidRDefault="003022F1" w:rsidP="003022F1">
            <w:pPr>
              <w:pStyle w:val="TAL"/>
              <w:rPr>
                <w:sz w:val="16"/>
              </w:rPr>
            </w:pPr>
            <w:r>
              <w:rPr>
                <w:sz w:val="16"/>
              </w:rPr>
              <w:t>C1-256663</w:t>
            </w:r>
          </w:p>
        </w:tc>
        <w:tc>
          <w:tcPr>
            <w:tcW w:w="1020" w:type="dxa"/>
          </w:tcPr>
          <w:p w14:paraId="1D13D15A" w14:textId="3F8FD184" w:rsidR="003022F1" w:rsidRDefault="003022F1" w:rsidP="003022F1">
            <w:pPr>
              <w:pStyle w:val="TAL"/>
              <w:rPr>
                <w:sz w:val="16"/>
              </w:rPr>
            </w:pPr>
            <w:r>
              <w:rPr>
                <w:sz w:val="16"/>
              </w:rPr>
              <w:t>agreed</w:t>
            </w:r>
          </w:p>
        </w:tc>
        <w:tc>
          <w:tcPr>
            <w:tcW w:w="1020" w:type="dxa"/>
          </w:tcPr>
          <w:p w14:paraId="1C531FF2" w14:textId="0B6582CF" w:rsidR="003022F1" w:rsidRDefault="003022F1" w:rsidP="003022F1">
            <w:pPr>
              <w:pStyle w:val="TAL"/>
              <w:rPr>
                <w:sz w:val="16"/>
              </w:rPr>
            </w:pPr>
            <w:r>
              <w:rPr>
                <w:sz w:val="16"/>
              </w:rPr>
              <w:t>reissued</w:t>
            </w:r>
          </w:p>
        </w:tc>
        <w:tc>
          <w:tcPr>
            <w:tcW w:w="1133" w:type="dxa"/>
          </w:tcPr>
          <w:p w14:paraId="3BFD4DDF" w14:textId="5057E81C" w:rsidR="003022F1" w:rsidRDefault="003022F1" w:rsidP="003022F1">
            <w:pPr>
              <w:pStyle w:val="TAL"/>
              <w:rPr>
                <w:sz w:val="16"/>
              </w:rPr>
            </w:pPr>
            <w:r>
              <w:rPr>
                <w:sz w:val="16"/>
              </w:rPr>
              <w:t>24.301</w:t>
            </w:r>
          </w:p>
        </w:tc>
        <w:tc>
          <w:tcPr>
            <w:tcW w:w="572" w:type="dxa"/>
          </w:tcPr>
          <w:p w14:paraId="7FA13E5F" w14:textId="57705AC1" w:rsidR="003022F1" w:rsidRDefault="003022F1" w:rsidP="003022F1">
            <w:pPr>
              <w:pStyle w:val="TAL"/>
              <w:rPr>
                <w:sz w:val="16"/>
              </w:rPr>
            </w:pPr>
            <w:r>
              <w:rPr>
                <w:sz w:val="16"/>
              </w:rPr>
              <w:t>4555</w:t>
            </w:r>
          </w:p>
        </w:tc>
        <w:tc>
          <w:tcPr>
            <w:tcW w:w="567" w:type="dxa"/>
          </w:tcPr>
          <w:p w14:paraId="67E2C4F6" w14:textId="0C567D20" w:rsidR="003022F1" w:rsidRDefault="003022F1" w:rsidP="003022F1">
            <w:pPr>
              <w:pStyle w:val="TAL"/>
              <w:rPr>
                <w:sz w:val="16"/>
              </w:rPr>
            </w:pPr>
            <w:r>
              <w:rPr>
                <w:sz w:val="16"/>
              </w:rPr>
              <w:t>2</w:t>
            </w:r>
          </w:p>
        </w:tc>
        <w:tc>
          <w:tcPr>
            <w:tcW w:w="567" w:type="dxa"/>
          </w:tcPr>
          <w:p w14:paraId="01AAF45A" w14:textId="6D0AF463" w:rsidR="003022F1" w:rsidRDefault="003022F1" w:rsidP="003022F1">
            <w:pPr>
              <w:pStyle w:val="TAL"/>
              <w:rPr>
                <w:sz w:val="16"/>
              </w:rPr>
            </w:pPr>
            <w:r>
              <w:rPr>
                <w:sz w:val="16"/>
              </w:rPr>
              <w:t>F</w:t>
            </w:r>
          </w:p>
        </w:tc>
        <w:tc>
          <w:tcPr>
            <w:tcW w:w="510" w:type="dxa"/>
          </w:tcPr>
          <w:p w14:paraId="166CD227" w14:textId="584E69E8" w:rsidR="003022F1" w:rsidRDefault="003022F1" w:rsidP="003022F1">
            <w:pPr>
              <w:pStyle w:val="TAL"/>
              <w:rPr>
                <w:sz w:val="16"/>
              </w:rPr>
            </w:pPr>
            <w:r>
              <w:rPr>
                <w:sz w:val="16"/>
              </w:rPr>
              <w:t>Rel-19</w:t>
            </w:r>
          </w:p>
        </w:tc>
        <w:tc>
          <w:tcPr>
            <w:tcW w:w="661" w:type="dxa"/>
          </w:tcPr>
          <w:p w14:paraId="67C6D126" w14:textId="5341D181" w:rsidR="003022F1" w:rsidRDefault="003022F1" w:rsidP="003022F1">
            <w:pPr>
              <w:pStyle w:val="TAL"/>
              <w:rPr>
                <w:sz w:val="16"/>
              </w:rPr>
            </w:pPr>
            <w:r>
              <w:rPr>
                <w:sz w:val="16"/>
              </w:rPr>
              <w:t>19.4.0</w:t>
            </w:r>
          </w:p>
        </w:tc>
        <w:tc>
          <w:tcPr>
            <w:tcW w:w="2607" w:type="dxa"/>
          </w:tcPr>
          <w:p w14:paraId="51528B60" w14:textId="1F0F351B" w:rsidR="003022F1" w:rsidRDefault="003022F1" w:rsidP="003022F1">
            <w:pPr>
              <w:pStyle w:val="TAL"/>
              <w:rPr>
                <w:sz w:val="16"/>
              </w:rPr>
            </w:pPr>
            <w:r>
              <w:rPr>
                <w:sz w:val="16"/>
              </w:rPr>
              <w:t>Correction of S&amp;F terminology</w:t>
            </w:r>
          </w:p>
        </w:tc>
      </w:tr>
      <w:tr w:rsidR="003022F1" w14:paraId="54702A91" w14:textId="77777777">
        <w:tc>
          <w:tcPr>
            <w:tcW w:w="1133" w:type="dxa"/>
          </w:tcPr>
          <w:p w14:paraId="1E8C5EEC" w14:textId="6E1DE3D9" w:rsidR="003022F1" w:rsidRDefault="003022F1" w:rsidP="003022F1">
            <w:pPr>
              <w:pStyle w:val="TAL"/>
              <w:rPr>
                <w:sz w:val="16"/>
              </w:rPr>
            </w:pPr>
            <w:r>
              <w:rPr>
                <w:sz w:val="16"/>
              </w:rPr>
              <w:t>C1-256665</w:t>
            </w:r>
          </w:p>
        </w:tc>
        <w:tc>
          <w:tcPr>
            <w:tcW w:w="1020" w:type="dxa"/>
          </w:tcPr>
          <w:p w14:paraId="0A224DFE" w14:textId="0BBB009C" w:rsidR="003022F1" w:rsidRDefault="003022F1" w:rsidP="003022F1">
            <w:pPr>
              <w:pStyle w:val="TAL"/>
              <w:rPr>
                <w:sz w:val="16"/>
              </w:rPr>
            </w:pPr>
            <w:r>
              <w:rPr>
                <w:sz w:val="16"/>
              </w:rPr>
              <w:t>agreed</w:t>
            </w:r>
          </w:p>
        </w:tc>
        <w:tc>
          <w:tcPr>
            <w:tcW w:w="1020" w:type="dxa"/>
          </w:tcPr>
          <w:p w14:paraId="6116BCF9" w14:textId="20130F0E" w:rsidR="003022F1" w:rsidRDefault="003022F1" w:rsidP="003022F1">
            <w:pPr>
              <w:pStyle w:val="TAL"/>
              <w:rPr>
                <w:sz w:val="16"/>
              </w:rPr>
            </w:pPr>
            <w:r>
              <w:rPr>
                <w:sz w:val="16"/>
              </w:rPr>
              <w:t>reissued</w:t>
            </w:r>
          </w:p>
        </w:tc>
        <w:tc>
          <w:tcPr>
            <w:tcW w:w="1133" w:type="dxa"/>
          </w:tcPr>
          <w:p w14:paraId="405C8309" w14:textId="16355046" w:rsidR="003022F1" w:rsidRDefault="003022F1" w:rsidP="003022F1">
            <w:pPr>
              <w:pStyle w:val="TAL"/>
              <w:rPr>
                <w:sz w:val="16"/>
              </w:rPr>
            </w:pPr>
            <w:r>
              <w:rPr>
                <w:sz w:val="16"/>
              </w:rPr>
              <w:t>24.301</w:t>
            </w:r>
          </w:p>
        </w:tc>
        <w:tc>
          <w:tcPr>
            <w:tcW w:w="572" w:type="dxa"/>
          </w:tcPr>
          <w:p w14:paraId="381BBD4C" w14:textId="16554C26" w:rsidR="003022F1" w:rsidRDefault="003022F1" w:rsidP="003022F1">
            <w:pPr>
              <w:pStyle w:val="TAL"/>
              <w:rPr>
                <w:sz w:val="16"/>
              </w:rPr>
            </w:pPr>
            <w:r>
              <w:rPr>
                <w:sz w:val="16"/>
              </w:rPr>
              <w:t>4578</w:t>
            </w:r>
          </w:p>
        </w:tc>
        <w:tc>
          <w:tcPr>
            <w:tcW w:w="567" w:type="dxa"/>
          </w:tcPr>
          <w:p w14:paraId="1B39DBF6" w14:textId="6157028D" w:rsidR="003022F1" w:rsidRDefault="003022F1" w:rsidP="003022F1">
            <w:pPr>
              <w:pStyle w:val="TAL"/>
              <w:rPr>
                <w:sz w:val="16"/>
              </w:rPr>
            </w:pPr>
            <w:r>
              <w:rPr>
                <w:sz w:val="16"/>
              </w:rPr>
              <w:t>1</w:t>
            </w:r>
          </w:p>
        </w:tc>
        <w:tc>
          <w:tcPr>
            <w:tcW w:w="567" w:type="dxa"/>
          </w:tcPr>
          <w:p w14:paraId="15B82D8F" w14:textId="6209D6A1" w:rsidR="003022F1" w:rsidRDefault="003022F1" w:rsidP="003022F1">
            <w:pPr>
              <w:pStyle w:val="TAL"/>
              <w:rPr>
                <w:sz w:val="16"/>
              </w:rPr>
            </w:pPr>
            <w:r>
              <w:rPr>
                <w:sz w:val="16"/>
              </w:rPr>
              <w:t>F</w:t>
            </w:r>
          </w:p>
        </w:tc>
        <w:tc>
          <w:tcPr>
            <w:tcW w:w="510" w:type="dxa"/>
          </w:tcPr>
          <w:p w14:paraId="55B87B79" w14:textId="2E7BBE8C" w:rsidR="003022F1" w:rsidRDefault="003022F1" w:rsidP="003022F1">
            <w:pPr>
              <w:pStyle w:val="TAL"/>
              <w:rPr>
                <w:sz w:val="16"/>
              </w:rPr>
            </w:pPr>
            <w:r>
              <w:rPr>
                <w:sz w:val="16"/>
              </w:rPr>
              <w:t>Rel-19</w:t>
            </w:r>
          </w:p>
        </w:tc>
        <w:tc>
          <w:tcPr>
            <w:tcW w:w="661" w:type="dxa"/>
          </w:tcPr>
          <w:p w14:paraId="2165B776" w14:textId="5C49D574" w:rsidR="003022F1" w:rsidRDefault="003022F1" w:rsidP="003022F1">
            <w:pPr>
              <w:pStyle w:val="TAL"/>
              <w:rPr>
                <w:sz w:val="16"/>
              </w:rPr>
            </w:pPr>
            <w:r>
              <w:rPr>
                <w:sz w:val="16"/>
              </w:rPr>
              <w:t>19.4.0</w:t>
            </w:r>
          </w:p>
        </w:tc>
        <w:tc>
          <w:tcPr>
            <w:tcW w:w="2607" w:type="dxa"/>
          </w:tcPr>
          <w:p w14:paraId="563BEFED" w14:textId="178E9FC1" w:rsidR="003022F1" w:rsidRDefault="003022F1" w:rsidP="003022F1">
            <w:pPr>
              <w:pStyle w:val="TAL"/>
              <w:rPr>
                <w:sz w:val="16"/>
              </w:rPr>
            </w:pPr>
            <w:r>
              <w:rPr>
                <w:sz w:val="16"/>
              </w:rPr>
              <w:t>5GMM handling upon cause #83</w:t>
            </w:r>
          </w:p>
        </w:tc>
      </w:tr>
      <w:tr w:rsidR="003022F1" w14:paraId="7069A8A2" w14:textId="77777777">
        <w:tc>
          <w:tcPr>
            <w:tcW w:w="1133" w:type="dxa"/>
          </w:tcPr>
          <w:p w14:paraId="277A755E" w14:textId="207741A5" w:rsidR="003022F1" w:rsidRDefault="003022F1" w:rsidP="003022F1">
            <w:pPr>
              <w:pStyle w:val="TAL"/>
              <w:rPr>
                <w:sz w:val="16"/>
              </w:rPr>
            </w:pPr>
            <w:r>
              <w:rPr>
                <w:sz w:val="16"/>
              </w:rPr>
              <w:t>C1-256706</w:t>
            </w:r>
          </w:p>
        </w:tc>
        <w:tc>
          <w:tcPr>
            <w:tcW w:w="1020" w:type="dxa"/>
          </w:tcPr>
          <w:p w14:paraId="1FF56EAB" w14:textId="1A1E14E9" w:rsidR="003022F1" w:rsidRDefault="003022F1" w:rsidP="003022F1">
            <w:pPr>
              <w:pStyle w:val="TAL"/>
              <w:rPr>
                <w:sz w:val="16"/>
              </w:rPr>
            </w:pPr>
            <w:r>
              <w:rPr>
                <w:sz w:val="16"/>
              </w:rPr>
              <w:t>agreed</w:t>
            </w:r>
          </w:p>
        </w:tc>
        <w:tc>
          <w:tcPr>
            <w:tcW w:w="1020" w:type="dxa"/>
          </w:tcPr>
          <w:p w14:paraId="25A34F98" w14:textId="0F14EA71" w:rsidR="003022F1" w:rsidRDefault="003022F1" w:rsidP="003022F1">
            <w:pPr>
              <w:pStyle w:val="TAL"/>
              <w:rPr>
                <w:sz w:val="16"/>
              </w:rPr>
            </w:pPr>
            <w:r>
              <w:rPr>
                <w:sz w:val="16"/>
              </w:rPr>
              <w:t>reissued</w:t>
            </w:r>
          </w:p>
        </w:tc>
        <w:tc>
          <w:tcPr>
            <w:tcW w:w="1133" w:type="dxa"/>
          </w:tcPr>
          <w:p w14:paraId="053139E9" w14:textId="3072A294" w:rsidR="003022F1" w:rsidRDefault="003022F1" w:rsidP="003022F1">
            <w:pPr>
              <w:pStyle w:val="TAL"/>
              <w:rPr>
                <w:sz w:val="16"/>
              </w:rPr>
            </w:pPr>
            <w:r>
              <w:rPr>
                <w:sz w:val="16"/>
              </w:rPr>
              <w:t>24.229</w:t>
            </w:r>
          </w:p>
        </w:tc>
        <w:tc>
          <w:tcPr>
            <w:tcW w:w="572" w:type="dxa"/>
          </w:tcPr>
          <w:p w14:paraId="4C876241" w14:textId="38D3E414" w:rsidR="003022F1" w:rsidRDefault="003022F1" w:rsidP="003022F1">
            <w:pPr>
              <w:pStyle w:val="TAL"/>
              <w:rPr>
                <w:sz w:val="16"/>
              </w:rPr>
            </w:pPr>
            <w:r>
              <w:rPr>
                <w:sz w:val="16"/>
              </w:rPr>
              <w:t>6752</w:t>
            </w:r>
          </w:p>
        </w:tc>
        <w:tc>
          <w:tcPr>
            <w:tcW w:w="567" w:type="dxa"/>
          </w:tcPr>
          <w:p w14:paraId="00D143D0" w14:textId="33E1A4B7" w:rsidR="003022F1" w:rsidRDefault="003022F1" w:rsidP="003022F1">
            <w:pPr>
              <w:pStyle w:val="TAL"/>
              <w:rPr>
                <w:sz w:val="16"/>
              </w:rPr>
            </w:pPr>
            <w:r>
              <w:rPr>
                <w:sz w:val="16"/>
              </w:rPr>
              <w:t>1</w:t>
            </w:r>
          </w:p>
        </w:tc>
        <w:tc>
          <w:tcPr>
            <w:tcW w:w="567" w:type="dxa"/>
          </w:tcPr>
          <w:p w14:paraId="77234120" w14:textId="7278C4F6" w:rsidR="003022F1" w:rsidRDefault="003022F1" w:rsidP="003022F1">
            <w:pPr>
              <w:pStyle w:val="TAL"/>
              <w:rPr>
                <w:sz w:val="16"/>
              </w:rPr>
            </w:pPr>
            <w:r>
              <w:rPr>
                <w:sz w:val="16"/>
              </w:rPr>
              <w:t>F</w:t>
            </w:r>
          </w:p>
        </w:tc>
        <w:tc>
          <w:tcPr>
            <w:tcW w:w="510" w:type="dxa"/>
          </w:tcPr>
          <w:p w14:paraId="1E865C2B" w14:textId="1E291252" w:rsidR="003022F1" w:rsidRDefault="003022F1" w:rsidP="003022F1">
            <w:pPr>
              <w:pStyle w:val="TAL"/>
              <w:rPr>
                <w:sz w:val="16"/>
              </w:rPr>
            </w:pPr>
            <w:r>
              <w:rPr>
                <w:sz w:val="16"/>
              </w:rPr>
              <w:t>Rel-19</w:t>
            </w:r>
          </w:p>
        </w:tc>
        <w:tc>
          <w:tcPr>
            <w:tcW w:w="661" w:type="dxa"/>
          </w:tcPr>
          <w:p w14:paraId="238AA016" w14:textId="28B09E7F" w:rsidR="003022F1" w:rsidRDefault="003022F1" w:rsidP="003022F1">
            <w:pPr>
              <w:pStyle w:val="TAL"/>
              <w:rPr>
                <w:sz w:val="16"/>
              </w:rPr>
            </w:pPr>
            <w:r>
              <w:rPr>
                <w:sz w:val="16"/>
              </w:rPr>
              <w:t>19.4.1</w:t>
            </w:r>
          </w:p>
        </w:tc>
        <w:tc>
          <w:tcPr>
            <w:tcW w:w="2607" w:type="dxa"/>
          </w:tcPr>
          <w:p w14:paraId="182C23E4" w14:textId="1ABD2549" w:rsidR="003022F1" w:rsidRDefault="003022F1" w:rsidP="003022F1">
            <w:pPr>
              <w:pStyle w:val="TAL"/>
              <w:rPr>
                <w:sz w:val="16"/>
              </w:rPr>
            </w:pPr>
            <w:r>
              <w:rPr>
                <w:sz w:val="16"/>
              </w:rPr>
              <w:t>Update the parameter for satellite id</w:t>
            </w:r>
          </w:p>
        </w:tc>
      </w:tr>
      <w:tr w:rsidR="003022F1" w14:paraId="47D77B73" w14:textId="77777777">
        <w:tc>
          <w:tcPr>
            <w:tcW w:w="1133" w:type="dxa"/>
          </w:tcPr>
          <w:p w14:paraId="47C85697" w14:textId="30A7D57A" w:rsidR="003022F1" w:rsidRDefault="003022F1" w:rsidP="003022F1">
            <w:pPr>
              <w:pStyle w:val="TAL"/>
              <w:rPr>
                <w:sz w:val="16"/>
              </w:rPr>
            </w:pPr>
            <w:r>
              <w:rPr>
                <w:sz w:val="16"/>
              </w:rPr>
              <w:t>C1-256714</w:t>
            </w:r>
          </w:p>
        </w:tc>
        <w:tc>
          <w:tcPr>
            <w:tcW w:w="1020" w:type="dxa"/>
          </w:tcPr>
          <w:p w14:paraId="6BAEBFE0" w14:textId="31B575F9" w:rsidR="003022F1" w:rsidRDefault="003022F1" w:rsidP="003022F1">
            <w:pPr>
              <w:pStyle w:val="TAL"/>
              <w:rPr>
                <w:sz w:val="16"/>
              </w:rPr>
            </w:pPr>
            <w:r>
              <w:rPr>
                <w:sz w:val="16"/>
              </w:rPr>
              <w:t>agreed</w:t>
            </w:r>
          </w:p>
        </w:tc>
        <w:tc>
          <w:tcPr>
            <w:tcW w:w="1020" w:type="dxa"/>
          </w:tcPr>
          <w:p w14:paraId="2A03EDE9" w14:textId="197BA455" w:rsidR="003022F1" w:rsidRDefault="003022F1" w:rsidP="003022F1">
            <w:pPr>
              <w:pStyle w:val="TAL"/>
              <w:rPr>
                <w:sz w:val="16"/>
              </w:rPr>
            </w:pPr>
            <w:r>
              <w:rPr>
                <w:sz w:val="16"/>
              </w:rPr>
              <w:t>reissued</w:t>
            </w:r>
          </w:p>
        </w:tc>
        <w:tc>
          <w:tcPr>
            <w:tcW w:w="1133" w:type="dxa"/>
          </w:tcPr>
          <w:p w14:paraId="73CACF18" w14:textId="375C004F" w:rsidR="003022F1" w:rsidRDefault="003022F1" w:rsidP="003022F1">
            <w:pPr>
              <w:pStyle w:val="TAL"/>
              <w:rPr>
                <w:sz w:val="16"/>
              </w:rPr>
            </w:pPr>
            <w:r>
              <w:rPr>
                <w:sz w:val="16"/>
              </w:rPr>
              <w:t>24.229</w:t>
            </w:r>
          </w:p>
        </w:tc>
        <w:tc>
          <w:tcPr>
            <w:tcW w:w="572" w:type="dxa"/>
          </w:tcPr>
          <w:p w14:paraId="4677C88D" w14:textId="5F84AFB6" w:rsidR="003022F1" w:rsidRDefault="003022F1" w:rsidP="003022F1">
            <w:pPr>
              <w:pStyle w:val="TAL"/>
              <w:rPr>
                <w:sz w:val="16"/>
              </w:rPr>
            </w:pPr>
            <w:r>
              <w:rPr>
                <w:sz w:val="16"/>
              </w:rPr>
              <w:t>6754</w:t>
            </w:r>
          </w:p>
        </w:tc>
        <w:tc>
          <w:tcPr>
            <w:tcW w:w="567" w:type="dxa"/>
          </w:tcPr>
          <w:p w14:paraId="7C55945F" w14:textId="0055D13B" w:rsidR="003022F1" w:rsidRDefault="003022F1" w:rsidP="003022F1">
            <w:pPr>
              <w:pStyle w:val="TAL"/>
              <w:rPr>
                <w:sz w:val="16"/>
              </w:rPr>
            </w:pPr>
            <w:r>
              <w:rPr>
                <w:sz w:val="16"/>
              </w:rPr>
              <w:t>1</w:t>
            </w:r>
          </w:p>
        </w:tc>
        <w:tc>
          <w:tcPr>
            <w:tcW w:w="567" w:type="dxa"/>
          </w:tcPr>
          <w:p w14:paraId="7A2A07D4" w14:textId="77487E6D" w:rsidR="003022F1" w:rsidRDefault="003022F1" w:rsidP="003022F1">
            <w:pPr>
              <w:pStyle w:val="TAL"/>
              <w:rPr>
                <w:sz w:val="16"/>
              </w:rPr>
            </w:pPr>
            <w:r>
              <w:rPr>
                <w:sz w:val="16"/>
              </w:rPr>
              <w:t>F</w:t>
            </w:r>
          </w:p>
        </w:tc>
        <w:tc>
          <w:tcPr>
            <w:tcW w:w="510" w:type="dxa"/>
          </w:tcPr>
          <w:p w14:paraId="397B5204" w14:textId="33270C11" w:rsidR="003022F1" w:rsidRDefault="003022F1" w:rsidP="003022F1">
            <w:pPr>
              <w:pStyle w:val="TAL"/>
              <w:rPr>
                <w:sz w:val="16"/>
              </w:rPr>
            </w:pPr>
            <w:r>
              <w:rPr>
                <w:sz w:val="16"/>
              </w:rPr>
              <w:t>Rel-19</w:t>
            </w:r>
          </w:p>
        </w:tc>
        <w:tc>
          <w:tcPr>
            <w:tcW w:w="661" w:type="dxa"/>
          </w:tcPr>
          <w:p w14:paraId="4B0642FD" w14:textId="7C06C2C3" w:rsidR="003022F1" w:rsidRDefault="003022F1" w:rsidP="003022F1">
            <w:pPr>
              <w:pStyle w:val="TAL"/>
              <w:rPr>
                <w:sz w:val="16"/>
              </w:rPr>
            </w:pPr>
            <w:r>
              <w:rPr>
                <w:sz w:val="16"/>
              </w:rPr>
              <w:t>19.4.1</w:t>
            </w:r>
          </w:p>
        </w:tc>
        <w:tc>
          <w:tcPr>
            <w:tcW w:w="2607" w:type="dxa"/>
          </w:tcPr>
          <w:p w14:paraId="4A44AE17" w14:textId="2A6AA3D5" w:rsidR="003022F1" w:rsidRDefault="003022F1" w:rsidP="003022F1">
            <w:pPr>
              <w:pStyle w:val="TAL"/>
              <w:rPr>
                <w:sz w:val="16"/>
              </w:rPr>
            </w:pPr>
            <w:r>
              <w:rPr>
                <w:sz w:val="16"/>
              </w:rPr>
              <w:t>Corrections to the case of satellite change</w:t>
            </w:r>
          </w:p>
        </w:tc>
      </w:tr>
      <w:tr w:rsidR="003022F1" w14:paraId="16E43780" w14:textId="77777777">
        <w:tc>
          <w:tcPr>
            <w:tcW w:w="1133" w:type="dxa"/>
          </w:tcPr>
          <w:p w14:paraId="1CF3998A" w14:textId="4C31EE22" w:rsidR="003022F1" w:rsidRDefault="003022F1" w:rsidP="003022F1">
            <w:pPr>
              <w:pStyle w:val="TAL"/>
              <w:rPr>
                <w:sz w:val="16"/>
              </w:rPr>
            </w:pPr>
            <w:r>
              <w:rPr>
                <w:sz w:val="16"/>
              </w:rPr>
              <w:t>C1-256893</w:t>
            </w:r>
          </w:p>
        </w:tc>
        <w:tc>
          <w:tcPr>
            <w:tcW w:w="1020" w:type="dxa"/>
          </w:tcPr>
          <w:p w14:paraId="4855F57C" w14:textId="328976E1" w:rsidR="003022F1" w:rsidRDefault="003022F1" w:rsidP="003022F1">
            <w:pPr>
              <w:pStyle w:val="TAL"/>
              <w:rPr>
                <w:sz w:val="16"/>
              </w:rPr>
            </w:pPr>
            <w:r>
              <w:rPr>
                <w:sz w:val="16"/>
              </w:rPr>
              <w:t>agreed</w:t>
            </w:r>
          </w:p>
        </w:tc>
        <w:tc>
          <w:tcPr>
            <w:tcW w:w="1020" w:type="dxa"/>
          </w:tcPr>
          <w:p w14:paraId="24B77249" w14:textId="5EA25820" w:rsidR="003022F1" w:rsidRDefault="003022F1" w:rsidP="003022F1">
            <w:pPr>
              <w:pStyle w:val="TAL"/>
              <w:rPr>
                <w:sz w:val="16"/>
              </w:rPr>
            </w:pPr>
            <w:r>
              <w:rPr>
                <w:sz w:val="16"/>
              </w:rPr>
              <w:t>reissued</w:t>
            </w:r>
          </w:p>
        </w:tc>
        <w:tc>
          <w:tcPr>
            <w:tcW w:w="1133" w:type="dxa"/>
          </w:tcPr>
          <w:p w14:paraId="2CA82500" w14:textId="151B9AEB" w:rsidR="003022F1" w:rsidRDefault="003022F1" w:rsidP="003022F1">
            <w:pPr>
              <w:pStyle w:val="TAL"/>
              <w:rPr>
                <w:sz w:val="16"/>
              </w:rPr>
            </w:pPr>
            <w:r>
              <w:rPr>
                <w:sz w:val="16"/>
              </w:rPr>
              <w:t>24.301</w:t>
            </w:r>
          </w:p>
        </w:tc>
        <w:tc>
          <w:tcPr>
            <w:tcW w:w="572" w:type="dxa"/>
          </w:tcPr>
          <w:p w14:paraId="49A0399B" w14:textId="5F12F44C" w:rsidR="003022F1" w:rsidRDefault="003022F1" w:rsidP="003022F1">
            <w:pPr>
              <w:pStyle w:val="TAL"/>
              <w:rPr>
                <w:sz w:val="16"/>
              </w:rPr>
            </w:pPr>
            <w:r>
              <w:rPr>
                <w:sz w:val="16"/>
              </w:rPr>
              <w:t>4580</w:t>
            </w:r>
          </w:p>
        </w:tc>
        <w:tc>
          <w:tcPr>
            <w:tcW w:w="567" w:type="dxa"/>
          </w:tcPr>
          <w:p w14:paraId="22CEC986" w14:textId="7532FA06" w:rsidR="003022F1" w:rsidRDefault="003022F1" w:rsidP="003022F1">
            <w:pPr>
              <w:pStyle w:val="TAL"/>
              <w:rPr>
                <w:sz w:val="16"/>
              </w:rPr>
            </w:pPr>
            <w:r>
              <w:rPr>
                <w:sz w:val="16"/>
              </w:rPr>
              <w:t>2</w:t>
            </w:r>
          </w:p>
        </w:tc>
        <w:tc>
          <w:tcPr>
            <w:tcW w:w="567" w:type="dxa"/>
          </w:tcPr>
          <w:p w14:paraId="7215E7D4" w14:textId="3FAEA008" w:rsidR="003022F1" w:rsidRDefault="003022F1" w:rsidP="003022F1">
            <w:pPr>
              <w:pStyle w:val="TAL"/>
              <w:rPr>
                <w:sz w:val="16"/>
              </w:rPr>
            </w:pPr>
            <w:r>
              <w:rPr>
                <w:sz w:val="16"/>
              </w:rPr>
              <w:t>B</w:t>
            </w:r>
          </w:p>
        </w:tc>
        <w:tc>
          <w:tcPr>
            <w:tcW w:w="510" w:type="dxa"/>
          </w:tcPr>
          <w:p w14:paraId="4D6B9B2A" w14:textId="293E2375" w:rsidR="003022F1" w:rsidRDefault="003022F1" w:rsidP="003022F1">
            <w:pPr>
              <w:pStyle w:val="TAL"/>
              <w:rPr>
                <w:sz w:val="16"/>
              </w:rPr>
            </w:pPr>
            <w:r>
              <w:rPr>
                <w:sz w:val="16"/>
              </w:rPr>
              <w:t>Rel-19</w:t>
            </w:r>
          </w:p>
        </w:tc>
        <w:tc>
          <w:tcPr>
            <w:tcW w:w="661" w:type="dxa"/>
          </w:tcPr>
          <w:p w14:paraId="342C6A82" w14:textId="4FE2FD18" w:rsidR="003022F1" w:rsidRDefault="003022F1" w:rsidP="003022F1">
            <w:pPr>
              <w:pStyle w:val="TAL"/>
              <w:rPr>
                <w:sz w:val="16"/>
              </w:rPr>
            </w:pPr>
            <w:r>
              <w:rPr>
                <w:sz w:val="16"/>
              </w:rPr>
              <w:t>19.4.0</w:t>
            </w:r>
          </w:p>
        </w:tc>
        <w:tc>
          <w:tcPr>
            <w:tcW w:w="2607" w:type="dxa"/>
          </w:tcPr>
          <w:p w14:paraId="26FEC54F" w14:textId="52146765" w:rsidR="003022F1" w:rsidRDefault="003022F1" w:rsidP="003022F1">
            <w:pPr>
              <w:pStyle w:val="TAL"/>
              <w:rPr>
                <w:sz w:val="16"/>
              </w:rPr>
            </w:pPr>
            <w:r>
              <w:rPr>
                <w:sz w:val="16"/>
              </w:rPr>
              <w:t>Handling of non-integrity protected S&amp;F reject</w:t>
            </w:r>
          </w:p>
        </w:tc>
      </w:tr>
    </w:tbl>
    <w:p w14:paraId="0CE09117" w14:textId="77777777" w:rsidR="003022F1" w:rsidRDefault="003022F1" w:rsidP="003022F1"/>
    <w:p w14:paraId="27E07BB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CP-253213</w:t>
      </w:r>
      <w:r>
        <w:rPr>
          <w:color w:val="993300"/>
          <w:u w:val="single"/>
        </w:rPr>
        <w:t>.</w:t>
      </w:r>
    </w:p>
    <w:p w14:paraId="6D5F961B" w14:textId="382FCF90" w:rsidR="003022F1" w:rsidRDefault="003022F1" w:rsidP="003022F1">
      <w:pPr>
        <w:rPr>
          <w:rFonts w:ascii="Arial" w:hAnsi="Arial" w:cs="Arial"/>
          <w:b/>
          <w:sz w:val="24"/>
        </w:rPr>
      </w:pPr>
      <w:r>
        <w:rPr>
          <w:rFonts w:ascii="Arial" w:hAnsi="Arial" w:cs="Arial"/>
          <w:b/>
          <w:color w:val="0000FF"/>
          <w:sz w:val="24"/>
        </w:rPr>
        <w:t>CP-253121</w:t>
      </w:r>
      <w:r>
        <w:rPr>
          <w:rFonts w:ascii="Arial" w:hAnsi="Arial" w:cs="Arial"/>
          <w:b/>
          <w:color w:val="0000FF"/>
          <w:sz w:val="24"/>
        </w:rPr>
        <w:tab/>
      </w:r>
      <w:r>
        <w:rPr>
          <w:rFonts w:ascii="Arial" w:hAnsi="Arial" w:cs="Arial"/>
          <w:b/>
          <w:sz w:val="24"/>
        </w:rPr>
        <w:t>CR pack on 5GSAT_Ph3_ARCH (2/2)</w:t>
      </w:r>
    </w:p>
    <w:p w14:paraId="11BC73B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760F0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022F1" w14:paraId="4D74A0BF" w14:textId="77777777">
        <w:tc>
          <w:tcPr>
            <w:tcW w:w="1133" w:type="dxa"/>
          </w:tcPr>
          <w:p w14:paraId="120C941D" w14:textId="0E47A55E" w:rsidR="003022F1" w:rsidRDefault="003022F1">
            <w:pPr>
              <w:pStyle w:val="TAH"/>
            </w:pPr>
            <w:r>
              <w:t xml:space="preserve">WG </w:t>
            </w:r>
            <w:proofErr w:type="spellStart"/>
            <w:r>
              <w:t>TDoc</w:t>
            </w:r>
            <w:proofErr w:type="spellEnd"/>
          </w:p>
        </w:tc>
        <w:tc>
          <w:tcPr>
            <w:tcW w:w="1020" w:type="dxa"/>
          </w:tcPr>
          <w:p w14:paraId="079ADEED" w14:textId="6D9FC2CA" w:rsidR="003022F1" w:rsidRDefault="003022F1">
            <w:pPr>
              <w:pStyle w:val="TAH"/>
            </w:pPr>
            <w:r>
              <w:t xml:space="preserve">WG </w:t>
            </w:r>
            <w:proofErr w:type="spellStart"/>
            <w:r>
              <w:t>decisn</w:t>
            </w:r>
            <w:proofErr w:type="spellEnd"/>
          </w:p>
        </w:tc>
        <w:tc>
          <w:tcPr>
            <w:tcW w:w="1020" w:type="dxa"/>
          </w:tcPr>
          <w:p w14:paraId="5B66DB06" w14:textId="2500AFB4" w:rsidR="003022F1" w:rsidRDefault="003022F1">
            <w:pPr>
              <w:pStyle w:val="TAH"/>
            </w:pPr>
            <w:r>
              <w:t xml:space="preserve">TSG </w:t>
            </w:r>
            <w:proofErr w:type="spellStart"/>
            <w:r>
              <w:t>decisn</w:t>
            </w:r>
            <w:proofErr w:type="spellEnd"/>
          </w:p>
        </w:tc>
        <w:tc>
          <w:tcPr>
            <w:tcW w:w="1133" w:type="dxa"/>
          </w:tcPr>
          <w:p w14:paraId="13ED6679" w14:textId="26614AA8" w:rsidR="003022F1" w:rsidRDefault="003022F1">
            <w:pPr>
              <w:pStyle w:val="TAH"/>
            </w:pPr>
            <w:r>
              <w:t>Spec</w:t>
            </w:r>
          </w:p>
        </w:tc>
        <w:tc>
          <w:tcPr>
            <w:tcW w:w="572" w:type="dxa"/>
          </w:tcPr>
          <w:p w14:paraId="1580FC03" w14:textId="7D79E6B2" w:rsidR="003022F1" w:rsidRDefault="003022F1">
            <w:pPr>
              <w:pStyle w:val="TAH"/>
            </w:pPr>
            <w:r>
              <w:t>CR</w:t>
            </w:r>
          </w:p>
        </w:tc>
        <w:tc>
          <w:tcPr>
            <w:tcW w:w="567" w:type="dxa"/>
          </w:tcPr>
          <w:p w14:paraId="1050C095" w14:textId="4894286F" w:rsidR="003022F1" w:rsidRDefault="003022F1">
            <w:pPr>
              <w:pStyle w:val="TAH"/>
            </w:pPr>
            <w:r>
              <w:t>rev</w:t>
            </w:r>
          </w:p>
        </w:tc>
        <w:tc>
          <w:tcPr>
            <w:tcW w:w="567" w:type="dxa"/>
          </w:tcPr>
          <w:p w14:paraId="04F8BE2B" w14:textId="76E00835" w:rsidR="003022F1" w:rsidRDefault="003022F1">
            <w:pPr>
              <w:pStyle w:val="TAH"/>
            </w:pPr>
            <w:r>
              <w:t>cat</w:t>
            </w:r>
          </w:p>
        </w:tc>
        <w:tc>
          <w:tcPr>
            <w:tcW w:w="510" w:type="dxa"/>
          </w:tcPr>
          <w:p w14:paraId="55A42746" w14:textId="0BA7C9F3" w:rsidR="003022F1" w:rsidRDefault="003022F1">
            <w:pPr>
              <w:pStyle w:val="TAH"/>
            </w:pPr>
            <w:proofErr w:type="spellStart"/>
            <w:r>
              <w:t>Rel</w:t>
            </w:r>
            <w:proofErr w:type="spellEnd"/>
          </w:p>
        </w:tc>
        <w:tc>
          <w:tcPr>
            <w:tcW w:w="661" w:type="dxa"/>
          </w:tcPr>
          <w:p w14:paraId="1583965A" w14:textId="3EFB29F2" w:rsidR="003022F1" w:rsidRDefault="003022F1">
            <w:pPr>
              <w:pStyle w:val="TAH"/>
            </w:pPr>
            <w:proofErr w:type="spellStart"/>
            <w:r>
              <w:t>init</w:t>
            </w:r>
            <w:proofErr w:type="spellEnd"/>
            <w:r>
              <w:t xml:space="preserve"> vers</w:t>
            </w:r>
          </w:p>
        </w:tc>
        <w:tc>
          <w:tcPr>
            <w:tcW w:w="2607" w:type="dxa"/>
          </w:tcPr>
          <w:p w14:paraId="742BC013" w14:textId="44850B5F" w:rsidR="003022F1" w:rsidRDefault="003022F1">
            <w:pPr>
              <w:pStyle w:val="TAH"/>
            </w:pPr>
            <w:r>
              <w:t>Title</w:t>
            </w:r>
          </w:p>
        </w:tc>
      </w:tr>
      <w:tr w:rsidR="003022F1" w14:paraId="1089D6F5" w14:textId="77777777">
        <w:tc>
          <w:tcPr>
            <w:tcW w:w="1133" w:type="dxa"/>
          </w:tcPr>
          <w:p w14:paraId="00C313F0" w14:textId="130837FE" w:rsidR="003022F1" w:rsidRDefault="003022F1">
            <w:pPr>
              <w:pStyle w:val="TAL"/>
              <w:rPr>
                <w:sz w:val="16"/>
              </w:rPr>
            </w:pPr>
            <w:r>
              <w:rPr>
                <w:sz w:val="16"/>
              </w:rPr>
              <w:t>C1-257216</w:t>
            </w:r>
          </w:p>
        </w:tc>
        <w:tc>
          <w:tcPr>
            <w:tcW w:w="1020" w:type="dxa"/>
          </w:tcPr>
          <w:p w14:paraId="56E0940F" w14:textId="3D58CD96" w:rsidR="003022F1" w:rsidRDefault="003022F1">
            <w:pPr>
              <w:pStyle w:val="TAL"/>
              <w:rPr>
                <w:sz w:val="16"/>
              </w:rPr>
            </w:pPr>
            <w:r>
              <w:rPr>
                <w:sz w:val="16"/>
              </w:rPr>
              <w:t>agreed</w:t>
            </w:r>
          </w:p>
        </w:tc>
        <w:tc>
          <w:tcPr>
            <w:tcW w:w="1020" w:type="dxa"/>
          </w:tcPr>
          <w:p w14:paraId="009CF44C" w14:textId="12D3C3D2" w:rsidR="003022F1" w:rsidRDefault="003022F1">
            <w:pPr>
              <w:pStyle w:val="TAL"/>
              <w:rPr>
                <w:sz w:val="16"/>
              </w:rPr>
            </w:pPr>
            <w:r>
              <w:rPr>
                <w:sz w:val="16"/>
              </w:rPr>
              <w:t>approved</w:t>
            </w:r>
          </w:p>
        </w:tc>
        <w:tc>
          <w:tcPr>
            <w:tcW w:w="1133" w:type="dxa"/>
          </w:tcPr>
          <w:p w14:paraId="2054B551" w14:textId="610BF7F9" w:rsidR="003022F1" w:rsidRDefault="003022F1">
            <w:pPr>
              <w:pStyle w:val="TAL"/>
              <w:rPr>
                <w:sz w:val="16"/>
              </w:rPr>
            </w:pPr>
            <w:r>
              <w:rPr>
                <w:sz w:val="16"/>
              </w:rPr>
              <w:t>24.301</w:t>
            </w:r>
          </w:p>
        </w:tc>
        <w:tc>
          <w:tcPr>
            <w:tcW w:w="572" w:type="dxa"/>
          </w:tcPr>
          <w:p w14:paraId="6CBCB69F" w14:textId="2334FD80" w:rsidR="003022F1" w:rsidRDefault="003022F1">
            <w:pPr>
              <w:pStyle w:val="TAL"/>
              <w:rPr>
                <w:sz w:val="16"/>
              </w:rPr>
            </w:pPr>
            <w:r>
              <w:rPr>
                <w:sz w:val="16"/>
              </w:rPr>
              <w:t>4603</w:t>
            </w:r>
          </w:p>
        </w:tc>
        <w:tc>
          <w:tcPr>
            <w:tcW w:w="567" w:type="dxa"/>
          </w:tcPr>
          <w:p w14:paraId="1EB6E112" w14:textId="77777777" w:rsidR="003022F1" w:rsidRDefault="003022F1">
            <w:pPr>
              <w:pStyle w:val="TAL"/>
              <w:rPr>
                <w:sz w:val="16"/>
              </w:rPr>
            </w:pPr>
          </w:p>
        </w:tc>
        <w:tc>
          <w:tcPr>
            <w:tcW w:w="567" w:type="dxa"/>
          </w:tcPr>
          <w:p w14:paraId="68E52F9A" w14:textId="42EDDC82" w:rsidR="003022F1" w:rsidRDefault="003022F1">
            <w:pPr>
              <w:pStyle w:val="TAL"/>
              <w:rPr>
                <w:sz w:val="16"/>
              </w:rPr>
            </w:pPr>
            <w:r>
              <w:rPr>
                <w:sz w:val="16"/>
              </w:rPr>
              <w:t>F</w:t>
            </w:r>
          </w:p>
        </w:tc>
        <w:tc>
          <w:tcPr>
            <w:tcW w:w="510" w:type="dxa"/>
          </w:tcPr>
          <w:p w14:paraId="3B600C66" w14:textId="3A314C3B" w:rsidR="003022F1" w:rsidRDefault="003022F1">
            <w:pPr>
              <w:pStyle w:val="TAL"/>
              <w:rPr>
                <w:sz w:val="16"/>
              </w:rPr>
            </w:pPr>
            <w:r>
              <w:rPr>
                <w:sz w:val="16"/>
              </w:rPr>
              <w:t>Rel-19</w:t>
            </w:r>
          </w:p>
        </w:tc>
        <w:tc>
          <w:tcPr>
            <w:tcW w:w="661" w:type="dxa"/>
          </w:tcPr>
          <w:p w14:paraId="6EC87CA5" w14:textId="10464795" w:rsidR="003022F1" w:rsidRDefault="003022F1">
            <w:pPr>
              <w:pStyle w:val="TAL"/>
              <w:rPr>
                <w:sz w:val="16"/>
              </w:rPr>
            </w:pPr>
            <w:r>
              <w:rPr>
                <w:sz w:val="16"/>
              </w:rPr>
              <w:t>19.4.0</w:t>
            </w:r>
          </w:p>
        </w:tc>
        <w:tc>
          <w:tcPr>
            <w:tcW w:w="2607" w:type="dxa"/>
          </w:tcPr>
          <w:p w14:paraId="1C62ACBF" w14:textId="7334D1ED" w:rsidR="003022F1" w:rsidRDefault="003022F1">
            <w:pPr>
              <w:pStyle w:val="TAL"/>
              <w:rPr>
                <w:sz w:val="16"/>
              </w:rPr>
            </w:pPr>
            <w:r>
              <w:rPr>
                <w:sz w:val="16"/>
              </w:rPr>
              <w:t>Correction to SFMLI</w:t>
            </w:r>
          </w:p>
        </w:tc>
      </w:tr>
      <w:tr w:rsidR="003022F1" w14:paraId="38F4C36D" w14:textId="77777777">
        <w:tc>
          <w:tcPr>
            <w:tcW w:w="1133" w:type="dxa"/>
          </w:tcPr>
          <w:p w14:paraId="566CC55F" w14:textId="20F9FA73" w:rsidR="003022F1" w:rsidRDefault="003022F1" w:rsidP="003022F1">
            <w:pPr>
              <w:pStyle w:val="TAL"/>
              <w:rPr>
                <w:sz w:val="16"/>
              </w:rPr>
            </w:pPr>
            <w:r>
              <w:rPr>
                <w:sz w:val="16"/>
              </w:rPr>
              <w:t>C1-257218</w:t>
            </w:r>
          </w:p>
        </w:tc>
        <w:tc>
          <w:tcPr>
            <w:tcW w:w="1020" w:type="dxa"/>
          </w:tcPr>
          <w:p w14:paraId="25DCBA3C" w14:textId="3109DD0D" w:rsidR="003022F1" w:rsidRDefault="003022F1" w:rsidP="003022F1">
            <w:pPr>
              <w:pStyle w:val="TAL"/>
              <w:rPr>
                <w:sz w:val="16"/>
              </w:rPr>
            </w:pPr>
            <w:r>
              <w:rPr>
                <w:sz w:val="16"/>
              </w:rPr>
              <w:t>agreed</w:t>
            </w:r>
          </w:p>
        </w:tc>
        <w:tc>
          <w:tcPr>
            <w:tcW w:w="1020" w:type="dxa"/>
          </w:tcPr>
          <w:p w14:paraId="1FE158C8" w14:textId="62721C4E" w:rsidR="003022F1" w:rsidRDefault="003022F1" w:rsidP="003022F1">
            <w:pPr>
              <w:pStyle w:val="TAL"/>
              <w:rPr>
                <w:sz w:val="16"/>
              </w:rPr>
            </w:pPr>
            <w:r>
              <w:rPr>
                <w:sz w:val="16"/>
              </w:rPr>
              <w:t>approved</w:t>
            </w:r>
          </w:p>
        </w:tc>
        <w:tc>
          <w:tcPr>
            <w:tcW w:w="1133" w:type="dxa"/>
          </w:tcPr>
          <w:p w14:paraId="2317A0FD" w14:textId="4EB4BB58" w:rsidR="003022F1" w:rsidRDefault="003022F1" w:rsidP="003022F1">
            <w:pPr>
              <w:pStyle w:val="TAL"/>
              <w:rPr>
                <w:sz w:val="16"/>
              </w:rPr>
            </w:pPr>
            <w:r>
              <w:rPr>
                <w:sz w:val="16"/>
              </w:rPr>
              <w:t>24.301</w:t>
            </w:r>
          </w:p>
        </w:tc>
        <w:tc>
          <w:tcPr>
            <w:tcW w:w="572" w:type="dxa"/>
          </w:tcPr>
          <w:p w14:paraId="5C87C374" w14:textId="0684051A" w:rsidR="003022F1" w:rsidRDefault="003022F1" w:rsidP="003022F1">
            <w:pPr>
              <w:pStyle w:val="TAL"/>
              <w:rPr>
                <w:sz w:val="16"/>
              </w:rPr>
            </w:pPr>
            <w:r>
              <w:rPr>
                <w:sz w:val="16"/>
              </w:rPr>
              <w:t>4605</w:t>
            </w:r>
          </w:p>
        </w:tc>
        <w:tc>
          <w:tcPr>
            <w:tcW w:w="567" w:type="dxa"/>
          </w:tcPr>
          <w:p w14:paraId="5F622629" w14:textId="77777777" w:rsidR="003022F1" w:rsidRDefault="003022F1" w:rsidP="003022F1">
            <w:pPr>
              <w:pStyle w:val="TAL"/>
              <w:rPr>
                <w:sz w:val="16"/>
              </w:rPr>
            </w:pPr>
          </w:p>
        </w:tc>
        <w:tc>
          <w:tcPr>
            <w:tcW w:w="567" w:type="dxa"/>
          </w:tcPr>
          <w:p w14:paraId="535ED7BF" w14:textId="11C459AA" w:rsidR="003022F1" w:rsidRDefault="003022F1" w:rsidP="003022F1">
            <w:pPr>
              <w:pStyle w:val="TAL"/>
              <w:rPr>
                <w:sz w:val="16"/>
              </w:rPr>
            </w:pPr>
            <w:r>
              <w:rPr>
                <w:sz w:val="16"/>
              </w:rPr>
              <w:t>D</w:t>
            </w:r>
          </w:p>
        </w:tc>
        <w:tc>
          <w:tcPr>
            <w:tcW w:w="510" w:type="dxa"/>
          </w:tcPr>
          <w:p w14:paraId="7887A6F4" w14:textId="34B09079" w:rsidR="003022F1" w:rsidRDefault="003022F1" w:rsidP="003022F1">
            <w:pPr>
              <w:pStyle w:val="TAL"/>
              <w:rPr>
                <w:sz w:val="16"/>
              </w:rPr>
            </w:pPr>
            <w:r>
              <w:rPr>
                <w:sz w:val="16"/>
              </w:rPr>
              <w:t>Rel-19</w:t>
            </w:r>
          </w:p>
        </w:tc>
        <w:tc>
          <w:tcPr>
            <w:tcW w:w="661" w:type="dxa"/>
          </w:tcPr>
          <w:p w14:paraId="071CE66A" w14:textId="74A330E5" w:rsidR="003022F1" w:rsidRDefault="003022F1" w:rsidP="003022F1">
            <w:pPr>
              <w:pStyle w:val="TAL"/>
              <w:rPr>
                <w:sz w:val="16"/>
              </w:rPr>
            </w:pPr>
            <w:r>
              <w:rPr>
                <w:sz w:val="16"/>
              </w:rPr>
              <w:t>19.4.0</w:t>
            </w:r>
          </w:p>
        </w:tc>
        <w:tc>
          <w:tcPr>
            <w:tcW w:w="2607" w:type="dxa"/>
          </w:tcPr>
          <w:p w14:paraId="7AC02913" w14:textId="3397B136" w:rsidR="003022F1" w:rsidRDefault="003022F1" w:rsidP="003022F1">
            <w:pPr>
              <w:pStyle w:val="TAL"/>
              <w:rPr>
                <w:sz w:val="16"/>
              </w:rPr>
            </w:pPr>
            <w:r>
              <w:rPr>
                <w:sz w:val="16"/>
              </w:rPr>
              <w:t>Miscellaneous corrections</w:t>
            </w:r>
          </w:p>
        </w:tc>
      </w:tr>
      <w:tr w:rsidR="003022F1" w14:paraId="2EC71D48" w14:textId="77777777">
        <w:tc>
          <w:tcPr>
            <w:tcW w:w="1133" w:type="dxa"/>
          </w:tcPr>
          <w:p w14:paraId="3E28B26D" w14:textId="27BB13AC" w:rsidR="003022F1" w:rsidRDefault="003022F1" w:rsidP="003022F1">
            <w:pPr>
              <w:pStyle w:val="TAL"/>
              <w:rPr>
                <w:sz w:val="16"/>
              </w:rPr>
            </w:pPr>
            <w:r>
              <w:rPr>
                <w:sz w:val="16"/>
              </w:rPr>
              <w:t>C1-257480</w:t>
            </w:r>
          </w:p>
        </w:tc>
        <w:tc>
          <w:tcPr>
            <w:tcW w:w="1020" w:type="dxa"/>
          </w:tcPr>
          <w:p w14:paraId="3A51CCED" w14:textId="4EEE7005" w:rsidR="003022F1" w:rsidRDefault="003022F1" w:rsidP="003022F1">
            <w:pPr>
              <w:pStyle w:val="TAL"/>
              <w:rPr>
                <w:sz w:val="16"/>
              </w:rPr>
            </w:pPr>
            <w:r>
              <w:rPr>
                <w:sz w:val="16"/>
              </w:rPr>
              <w:t>agreed</w:t>
            </w:r>
          </w:p>
        </w:tc>
        <w:tc>
          <w:tcPr>
            <w:tcW w:w="1020" w:type="dxa"/>
          </w:tcPr>
          <w:p w14:paraId="6F2F64F4" w14:textId="2C4C550C" w:rsidR="003022F1" w:rsidRDefault="003022F1" w:rsidP="003022F1">
            <w:pPr>
              <w:pStyle w:val="TAL"/>
              <w:rPr>
                <w:sz w:val="16"/>
              </w:rPr>
            </w:pPr>
            <w:r>
              <w:rPr>
                <w:sz w:val="16"/>
              </w:rPr>
              <w:t>approved</w:t>
            </w:r>
          </w:p>
        </w:tc>
        <w:tc>
          <w:tcPr>
            <w:tcW w:w="1133" w:type="dxa"/>
          </w:tcPr>
          <w:p w14:paraId="0840E213" w14:textId="0767700D" w:rsidR="003022F1" w:rsidRDefault="003022F1" w:rsidP="003022F1">
            <w:pPr>
              <w:pStyle w:val="TAL"/>
              <w:rPr>
                <w:sz w:val="16"/>
              </w:rPr>
            </w:pPr>
            <w:r>
              <w:rPr>
                <w:sz w:val="16"/>
              </w:rPr>
              <w:t>24.301</w:t>
            </w:r>
          </w:p>
        </w:tc>
        <w:tc>
          <w:tcPr>
            <w:tcW w:w="572" w:type="dxa"/>
          </w:tcPr>
          <w:p w14:paraId="3C2DA913" w14:textId="2642492A" w:rsidR="003022F1" w:rsidRDefault="003022F1" w:rsidP="003022F1">
            <w:pPr>
              <w:pStyle w:val="TAL"/>
              <w:rPr>
                <w:sz w:val="16"/>
              </w:rPr>
            </w:pPr>
            <w:r>
              <w:rPr>
                <w:sz w:val="16"/>
              </w:rPr>
              <w:t>4592</w:t>
            </w:r>
          </w:p>
        </w:tc>
        <w:tc>
          <w:tcPr>
            <w:tcW w:w="567" w:type="dxa"/>
          </w:tcPr>
          <w:p w14:paraId="3EBC2441" w14:textId="57FD8AB3" w:rsidR="003022F1" w:rsidRDefault="003022F1" w:rsidP="003022F1">
            <w:pPr>
              <w:pStyle w:val="TAL"/>
              <w:rPr>
                <w:sz w:val="16"/>
              </w:rPr>
            </w:pPr>
            <w:r>
              <w:rPr>
                <w:sz w:val="16"/>
              </w:rPr>
              <w:t>1</w:t>
            </w:r>
          </w:p>
        </w:tc>
        <w:tc>
          <w:tcPr>
            <w:tcW w:w="567" w:type="dxa"/>
          </w:tcPr>
          <w:p w14:paraId="52C7B019" w14:textId="34BEE8F1" w:rsidR="003022F1" w:rsidRDefault="003022F1" w:rsidP="003022F1">
            <w:pPr>
              <w:pStyle w:val="TAL"/>
              <w:rPr>
                <w:sz w:val="16"/>
              </w:rPr>
            </w:pPr>
            <w:r>
              <w:rPr>
                <w:sz w:val="16"/>
              </w:rPr>
              <w:t>F</w:t>
            </w:r>
          </w:p>
        </w:tc>
        <w:tc>
          <w:tcPr>
            <w:tcW w:w="510" w:type="dxa"/>
          </w:tcPr>
          <w:p w14:paraId="51BB8ACB" w14:textId="1AFB3F51" w:rsidR="003022F1" w:rsidRDefault="003022F1" w:rsidP="003022F1">
            <w:pPr>
              <w:pStyle w:val="TAL"/>
              <w:rPr>
                <w:sz w:val="16"/>
              </w:rPr>
            </w:pPr>
            <w:r>
              <w:rPr>
                <w:sz w:val="16"/>
              </w:rPr>
              <w:t>Rel-19</w:t>
            </w:r>
          </w:p>
        </w:tc>
        <w:tc>
          <w:tcPr>
            <w:tcW w:w="661" w:type="dxa"/>
          </w:tcPr>
          <w:p w14:paraId="22C8742D" w14:textId="33B8D121" w:rsidR="003022F1" w:rsidRDefault="003022F1" w:rsidP="003022F1">
            <w:pPr>
              <w:pStyle w:val="TAL"/>
              <w:rPr>
                <w:sz w:val="16"/>
              </w:rPr>
            </w:pPr>
            <w:r>
              <w:rPr>
                <w:sz w:val="16"/>
              </w:rPr>
              <w:t>19.4.0</w:t>
            </w:r>
          </w:p>
        </w:tc>
        <w:tc>
          <w:tcPr>
            <w:tcW w:w="2607" w:type="dxa"/>
          </w:tcPr>
          <w:p w14:paraId="7F1DA16F" w14:textId="543BBC7F" w:rsidR="003022F1" w:rsidRDefault="003022F1" w:rsidP="003022F1">
            <w:pPr>
              <w:pStyle w:val="TAL"/>
              <w:rPr>
                <w:sz w:val="16"/>
              </w:rPr>
            </w:pPr>
            <w:r>
              <w:rPr>
                <w:sz w:val="16"/>
              </w:rPr>
              <w:t>Allow network initiated detach request while T3451 running</w:t>
            </w:r>
          </w:p>
        </w:tc>
      </w:tr>
      <w:tr w:rsidR="003022F1" w14:paraId="6E6F5ED2" w14:textId="77777777">
        <w:tc>
          <w:tcPr>
            <w:tcW w:w="1133" w:type="dxa"/>
          </w:tcPr>
          <w:p w14:paraId="12AA90A2" w14:textId="41958FE1" w:rsidR="003022F1" w:rsidRDefault="003022F1" w:rsidP="003022F1">
            <w:pPr>
              <w:pStyle w:val="TAL"/>
              <w:rPr>
                <w:sz w:val="16"/>
              </w:rPr>
            </w:pPr>
            <w:r>
              <w:rPr>
                <w:sz w:val="16"/>
              </w:rPr>
              <w:t>C1-257482</w:t>
            </w:r>
          </w:p>
        </w:tc>
        <w:tc>
          <w:tcPr>
            <w:tcW w:w="1020" w:type="dxa"/>
          </w:tcPr>
          <w:p w14:paraId="347B5DBC" w14:textId="21BD92AA" w:rsidR="003022F1" w:rsidRDefault="003022F1" w:rsidP="003022F1">
            <w:pPr>
              <w:pStyle w:val="TAL"/>
              <w:rPr>
                <w:sz w:val="16"/>
              </w:rPr>
            </w:pPr>
            <w:r>
              <w:rPr>
                <w:sz w:val="16"/>
              </w:rPr>
              <w:t>agreed</w:t>
            </w:r>
          </w:p>
        </w:tc>
        <w:tc>
          <w:tcPr>
            <w:tcW w:w="1020" w:type="dxa"/>
          </w:tcPr>
          <w:p w14:paraId="7BC7C8B0" w14:textId="00B05B21" w:rsidR="003022F1" w:rsidRDefault="003022F1" w:rsidP="003022F1">
            <w:pPr>
              <w:pStyle w:val="TAL"/>
              <w:rPr>
                <w:sz w:val="16"/>
              </w:rPr>
            </w:pPr>
            <w:r>
              <w:rPr>
                <w:sz w:val="16"/>
              </w:rPr>
              <w:t>approved</w:t>
            </w:r>
          </w:p>
        </w:tc>
        <w:tc>
          <w:tcPr>
            <w:tcW w:w="1133" w:type="dxa"/>
          </w:tcPr>
          <w:p w14:paraId="3A6B0E82" w14:textId="08A4AC86" w:rsidR="003022F1" w:rsidRDefault="003022F1" w:rsidP="003022F1">
            <w:pPr>
              <w:pStyle w:val="TAL"/>
              <w:rPr>
                <w:sz w:val="16"/>
              </w:rPr>
            </w:pPr>
            <w:r>
              <w:rPr>
                <w:sz w:val="16"/>
              </w:rPr>
              <w:t>24.301</w:t>
            </w:r>
          </w:p>
        </w:tc>
        <w:tc>
          <w:tcPr>
            <w:tcW w:w="572" w:type="dxa"/>
          </w:tcPr>
          <w:p w14:paraId="381873C2" w14:textId="307B589D" w:rsidR="003022F1" w:rsidRDefault="003022F1" w:rsidP="003022F1">
            <w:pPr>
              <w:pStyle w:val="TAL"/>
              <w:rPr>
                <w:sz w:val="16"/>
              </w:rPr>
            </w:pPr>
            <w:r>
              <w:rPr>
                <w:sz w:val="16"/>
              </w:rPr>
              <w:t>4597</w:t>
            </w:r>
          </w:p>
        </w:tc>
        <w:tc>
          <w:tcPr>
            <w:tcW w:w="567" w:type="dxa"/>
          </w:tcPr>
          <w:p w14:paraId="1D1DADD9" w14:textId="07034C67" w:rsidR="003022F1" w:rsidRDefault="003022F1" w:rsidP="003022F1">
            <w:pPr>
              <w:pStyle w:val="TAL"/>
              <w:rPr>
                <w:sz w:val="16"/>
              </w:rPr>
            </w:pPr>
            <w:r>
              <w:rPr>
                <w:sz w:val="16"/>
              </w:rPr>
              <w:t>1</w:t>
            </w:r>
          </w:p>
        </w:tc>
        <w:tc>
          <w:tcPr>
            <w:tcW w:w="567" w:type="dxa"/>
          </w:tcPr>
          <w:p w14:paraId="16A3258B" w14:textId="2496C095" w:rsidR="003022F1" w:rsidRDefault="003022F1" w:rsidP="003022F1">
            <w:pPr>
              <w:pStyle w:val="TAL"/>
              <w:rPr>
                <w:sz w:val="16"/>
              </w:rPr>
            </w:pPr>
            <w:r>
              <w:rPr>
                <w:sz w:val="16"/>
              </w:rPr>
              <w:t>F</w:t>
            </w:r>
          </w:p>
        </w:tc>
        <w:tc>
          <w:tcPr>
            <w:tcW w:w="510" w:type="dxa"/>
          </w:tcPr>
          <w:p w14:paraId="0BE3F275" w14:textId="4666D5F4" w:rsidR="003022F1" w:rsidRDefault="003022F1" w:rsidP="003022F1">
            <w:pPr>
              <w:pStyle w:val="TAL"/>
              <w:rPr>
                <w:sz w:val="16"/>
              </w:rPr>
            </w:pPr>
            <w:r>
              <w:rPr>
                <w:sz w:val="16"/>
              </w:rPr>
              <w:t>Rel-19</w:t>
            </w:r>
          </w:p>
        </w:tc>
        <w:tc>
          <w:tcPr>
            <w:tcW w:w="661" w:type="dxa"/>
          </w:tcPr>
          <w:p w14:paraId="42D92561" w14:textId="722ACE36" w:rsidR="003022F1" w:rsidRDefault="003022F1" w:rsidP="003022F1">
            <w:pPr>
              <w:pStyle w:val="TAL"/>
              <w:rPr>
                <w:sz w:val="16"/>
              </w:rPr>
            </w:pPr>
            <w:r>
              <w:rPr>
                <w:sz w:val="16"/>
              </w:rPr>
              <w:t>19.4.0</w:t>
            </w:r>
          </w:p>
        </w:tc>
        <w:tc>
          <w:tcPr>
            <w:tcW w:w="2607" w:type="dxa"/>
          </w:tcPr>
          <w:p w14:paraId="1F7BE0E4" w14:textId="6F35EA98" w:rsidR="003022F1" w:rsidRDefault="003022F1" w:rsidP="003022F1">
            <w:pPr>
              <w:pStyle w:val="TAL"/>
              <w:rPr>
                <w:sz w:val="16"/>
              </w:rPr>
            </w:pPr>
            <w:r>
              <w:rPr>
                <w:sz w:val="16"/>
              </w:rPr>
              <w:t>Change of encoding of S&amp;F wait time duration</w:t>
            </w:r>
          </w:p>
        </w:tc>
      </w:tr>
      <w:tr w:rsidR="003022F1" w14:paraId="728FC458" w14:textId="77777777">
        <w:tc>
          <w:tcPr>
            <w:tcW w:w="1133" w:type="dxa"/>
          </w:tcPr>
          <w:p w14:paraId="10A8D902" w14:textId="106C5138" w:rsidR="003022F1" w:rsidRDefault="003022F1" w:rsidP="003022F1">
            <w:pPr>
              <w:pStyle w:val="TAL"/>
              <w:rPr>
                <w:sz w:val="16"/>
              </w:rPr>
            </w:pPr>
            <w:r>
              <w:rPr>
                <w:sz w:val="16"/>
              </w:rPr>
              <w:t>C1-257486</w:t>
            </w:r>
          </w:p>
        </w:tc>
        <w:tc>
          <w:tcPr>
            <w:tcW w:w="1020" w:type="dxa"/>
          </w:tcPr>
          <w:p w14:paraId="3899E3D0" w14:textId="26747E87" w:rsidR="003022F1" w:rsidRDefault="003022F1" w:rsidP="003022F1">
            <w:pPr>
              <w:pStyle w:val="TAL"/>
              <w:rPr>
                <w:sz w:val="16"/>
              </w:rPr>
            </w:pPr>
            <w:r>
              <w:rPr>
                <w:sz w:val="16"/>
              </w:rPr>
              <w:t>agreed</w:t>
            </w:r>
          </w:p>
        </w:tc>
        <w:tc>
          <w:tcPr>
            <w:tcW w:w="1020" w:type="dxa"/>
          </w:tcPr>
          <w:p w14:paraId="02C58459" w14:textId="5E26C8D3" w:rsidR="003022F1" w:rsidRDefault="003022F1" w:rsidP="003022F1">
            <w:pPr>
              <w:pStyle w:val="TAL"/>
              <w:rPr>
                <w:sz w:val="16"/>
              </w:rPr>
            </w:pPr>
            <w:r>
              <w:rPr>
                <w:sz w:val="16"/>
              </w:rPr>
              <w:t>approved</w:t>
            </w:r>
          </w:p>
        </w:tc>
        <w:tc>
          <w:tcPr>
            <w:tcW w:w="1133" w:type="dxa"/>
          </w:tcPr>
          <w:p w14:paraId="6E72FF61" w14:textId="10F320F2" w:rsidR="003022F1" w:rsidRDefault="003022F1" w:rsidP="003022F1">
            <w:pPr>
              <w:pStyle w:val="TAL"/>
              <w:rPr>
                <w:sz w:val="16"/>
              </w:rPr>
            </w:pPr>
            <w:r>
              <w:rPr>
                <w:sz w:val="16"/>
              </w:rPr>
              <w:t>24.301</w:t>
            </w:r>
          </w:p>
        </w:tc>
        <w:tc>
          <w:tcPr>
            <w:tcW w:w="572" w:type="dxa"/>
          </w:tcPr>
          <w:p w14:paraId="4CBC1D28" w14:textId="5A4392AB" w:rsidR="003022F1" w:rsidRDefault="003022F1" w:rsidP="003022F1">
            <w:pPr>
              <w:pStyle w:val="TAL"/>
              <w:rPr>
                <w:sz w:val="16"/>
              </w:rPr>
            </w:pPr>
            <w:r>
              <w:rPr>
                <w:sz w:val="16"/>
              </w:rPr>
              <w:t>4620</w:t>
            </w:r>
          </w:p>
        </w:tc>
        <w:tc>
          <w:tcPr>
            <w:tcW w:w="567" w:type="dxa"/>
          </w:tcPr>
          <w:p w14:paraId="67B76E1B" w14:textId="6D5E9125" w:rsidR="003022F1" w:rsidRDefault="003022F1" w:rsidP="003022F1">
            <w:pPr>
              <w:pStyle w:val="TAL"/>
              <w:rPr>
                <w:sz w:val="16"/>
              </w:rPr>
            </w:pPr>
            <w:r>
              <w:rPr>
                <w:sz w:val="16"/>
              </w:rPr>
              <w:t>1</w:t>
            </w:r>
          </w:p>
        </w:tc>
        <w:tc>
          <w:tcPr>
            <w:tcW w:w="567" w:type="dxa"/>
          </w:tcPr>
          <w:p w14:paraId="0307F534" w14:textId="5FF32F47" w:rsidR="003022F1" w:rsidRDefault="003022F1" w:rsidP="003022F1">
            <w:pPr>
              <w:pStyle w:val="TAL"/>
              <w:rPr>
                <w:sz w:val="16"/>
              </w:rPr>
            </w:pPr>
            <w:r>
              <w:rPr>
                <w:sz w:val="16"/>
              </w:rPr>
              <w:t>F</w:t>
            </w:r>
          </w:p>
        </w:tc>
        <w:tc>
          <w:tcPr>
            <w:tcW w:w="510" w:type="dxa"/>
          </w:tcPr>
          <w:p w14:paraId="635674E0" w14:textId="0F6993EF" w:rsidR="003022F1" w:rsidRDefault="003022F1" w:rsidP="003022F1">
            <w:pPr>
              <w:pStyle w:val="TAL"/>
              <w:rPr>
                <w:sz w:val="16"/>
              </w:rPr>
            </w:pPr>
            <w:r>
              <w:rPr>
                <w:sz w:val="16"/>
              </w:rPr>
              <w:t>Rel-19</w:t>
            </w:r>
          </w:p>
        </w:tc>
        <w:tc>
          <w:tcPr>
            <w:tcW w:w="661" w:type="dxa"/>
          </w:tcPr>
          <w:p w14:paraId="06CE9CEF" w14:textId="605CE2D5" w:rsidR="003022F1" w:rsidRDefault="003022F1" w:rsidP="003022F1">
            <w:pPr>
              <w:pStyle w:val="TAL"/>
              <w:rPr>
                <w:sz w:val="16"/>
              </w:rPr>
            </w:pPr>
            <w:r>
              <w:rPr>
                <w:sz w:val="16"/>
              </w:rPr>
              <w:t>19.4.0</w:t>
            </w:r>
          </w:p>
        </w:tc>
        <w:tc>
          <w:tcPr>
            <w:tcW w:w="2607" w:type="dxa"/>
          </w:tcPr>
          <w:p w14:paraId="3F6721FD" w14:textId="6676E942" w:rsidR="003022F1" w:rsidRDefault="003022F1" w:rsidP="003022F1">
            <w:pPr>
              <w:pStyle w:val="TAL"/>
              <w:rPr>
                <w:sz w:val="16"/>
              </w:rPr>
            </w:pPr>
            <w:r>
              <w:rPr>
                <w:sz w:val="16"/>
              </w:rPr>
              <w:t>S&amp;F satellite EUTRAN cells for UEs</w:t>
            </w:r>
          </w:p>
        </w:tc>
      </w:tr>
      <w:tr w:rsidR="009658D6" w14:paraId="18B69069" w14:textId="77777777">
        <w:tc>
          <w:tcPr>
            <w:tcW w:w="1133" w:type="dxa"/>
          </w:tcPr>
          <w:p w14:paraId="6C8DB4C1" w14:textId="2ECEB8E1" w:rsidR="003022F1" w:rsidRDefault="003022F1" w:rsidP="003022F1">
            <w:pPr>
              <w:pStyle w:val="TAL"/>
              <w:rPr>
                <w:sz w:val="16"/>
              </w:rPr>
            </w:pPr>
            <w:r>
              <w:rPr>
                <w:sz w:val="16"/>
              </w:rPr>
              <w:t>C1-257487</w:t>
            </w:r>
          </w:p>
        </w:tc>
        <w:tc>
          <w:tcPr>
            <w:tcW w:w="1020" w:type="dxa"/>
          </w:tcPr>
          <w:p w14:paraId="135C40A9" w14:textId="4B975413" w:rsidR="003022F1" w:rsidRDefault="003022F1" w:rsidP="003022F1">
            <w:pPr>
              <w:pStyle w:val="TAL"/>
              <w:rPr>
                <w:sz w:val="16"/>
              </w:rPr>
            </w:pPr>
            <w:r>
              <w:rPr>
                <w:sz w:val="16"/>
              </w:rPr>
              <w:t>agreed</w:t>
            </w:r>
          </w:p>
        </w:tc>
        <w:tc>
          <w:tcPr>
            <w:tcW w:w="1020" w:type="dxa"/>
          </w:tcPr>
          <w:p w14:paraId="55294047" w14:textId="0781298F" w:rsidR="003022F1" w:rsidRDefault="003022F1" w:rsidP="003022F1">
            <w:pPr>
              <w:pStyle w:val="TAL"/>
              <w:rPr>
                <w:sz w:val="16"/>
              </w:rPr>
            </w:pPr>
            <w:r>
              <w:rPr>
                <w:sz w:val="16"/>
              </w:rPr>
              <w:t>approved</w:t>
            </w:r>
          </w:p>
        </w:tc>
        <w:tc>
          <w:tcPr>
            <w:tcW w:w="1133" w:type="dxa"/>
          </w:tcPr>
          <w:p w14:paraId="2A93B611" w14:textId="0123FF76" w:rsidR="003022F1" w:rsidRDefault="003022F1" w:rsidP="003022F1">
            <w:pPr>
              <w:pStyle w:val="TAL"/>
              <w:rPr>
                <w:sz w:val="16"/>
              </w:rPr>
            </w:pPr>
            <w:r>
              <w:rPr>
                <w:sz w:val="16"/>
              </w:rPr>
              <w:t>24.301</w:t>
            </w:r>
          </w:p>
        </w:tc>
        <w:tc>
          <w:tcPr>
            <w:tcW w:w="572" w:type="dxa"/>
          </w:tcPr>
          <w:p w14:paraId="7FBC6E95" w14:textId="5D0C014C" w:rsidR="003022F1" w:rsidRDefault="003022F1" w:rsidP="003022F1">
            <w:pPr>
              <w:pStyle w:val="TAL"/>
              <w:rPr>
                <w:sz w:val="16"/>
              </w:rPr>
            </w:pPr>
            <w:r>
              <w:rPr>
                <w:sz w:val="16"/>
              </w:rPr>
              <w:t>4601</w:t>
            </w:r>
          </w:p>
        </w:tc>
        <w:tc>
          <w:tcPr>
            <w:tcW w:w="567" w:type="dxa"/>
          </w:tcPr>
          <w:p w14:paraId="7AEB441C" w14:textId="309A99A0" w:rsidR="003022F1" w:rsidRDefault="003022F1" w:rsidP="003022F1">
            <w:pPr>
              <w:pStyle w:val="TAL"/>
              <w:rPr>
                <w:sz w:val="16"/>
              </w:rPr>
            </w:pPr>
            <w:r>
              <w:rPr>
                <w:sz w:val="16"/>
              </w:rPr>
              <w:t>1</w:t>
            </w:r>
          </w:p>
        </w:tc>
        <w:tc>
          <w:tcPr>
            <w:tcW w:w="567" w:type="dxa"/>
          </w:tcPr>
          <w:p w14:paraId="2EA0DB49" w14:textId="36046C56" w:rsidR="003022F1" w:rsidRDefault="003022F1" w:rsidP="003022F1">
            <w:pPr>
              <w:pStyle w:val="TAL"/>
              <w:rPr>
                <w:sz w:val="16"/>
              </w:rPr>
            </w:pPr>
            <w:r>
              <w:rPr>
                <w:sz w:val="16"/>
              </w:rPr>
              <w:t>F</w:t>
            </w:r>
          </w:p>
        </w:tc>
        <w:tc>
          <w:tcPr>
            <w:tcW w:w="510" w:type="dxa"/>
          </w:tcPr>
          <w:p w14:paraId="6C0955C2" w14:textId="62BCF795" w:rsidR="003022F1" w:rsidRDefault="003022F1" w:rsidP="003022F1">
            <w:pPr>
              <w:pStyle w:val="TAL"/>
              <w:rPr>
                <w:sz w:val="16"/>
              </w:rPr>
            </w:pPr>
            <w:r>
              <w:rPr>
                <w:sz w:val="16"/>
              </w:rPr>
              <w:t>Rel-19</w:t>
            </w:r>
          </w:p>
        </w:tc>
        <w:tc>
          <w:tcPr>
            <w:tcW w:w="661" w:type="dxa"/>
          </w:tcPr>
          <w:p w14:paraId="3D2BF64D" w14:textId="0672EEE4" w:rsidR="003022F1" w:rsidRDefault="003022F1" w:rsidP="003022F1">
            <w:pPr>
              <w:pStyle w:val="TAL"/>
              <w:rPr>
                <w:sz w:val="16"/>
              </w:rPr>
            </w:pPr>
            <w:r>
              <w:rPr>
                <w:sz w:val="16"/>
              </w:rPr>
              <w:t>19.4.0</w:t>
            </w:r>
          </w:p>
        </w:tc>
        <w:tc>
          <w:tcPr>
            <w:tcW w:w="2607" w:type="dxa"/>
          </w:tcPr>
          <w:p w14:paraId="5A94C781" w14:textId="0243598E" w:rsidR="003022F1" w:rsidRDefault="003022F1" w:rsidP="003022F1">
            <w:pPr>
              <w:pStyle w:val="TAL"/>
              <w:rPr>
                <w:sz w:val="16"/>
              </w:rPr>
            </w:pPr>
            <w:r>
              <w:rPr>
                <w:sz w:val="16"/>
              </w:rPr>
              <w:t>Under cause code #83, correction for the reference to abnormal cases in the UE for the service request procedure</w:t>
            </w:r>
          </w:p>
        </w:tc>
      </w:tr>
      <w:tr w:rsidR="009658D6" w14:paraId="1962B990" w14:textId="77777777">
        <w:tc>
          <w:tcPr>
            <w:tcW w:w="1133" w:type="dxa"/>
          </w:tcPr>
          <w:p w14:paraId="6B6C3CC4" w14:textId="7B759643" w:rsidR="003022F1" w:rsidRDefault="003022F1" w:rsidP="003022F1">
            <w:pPr>
              <w:pStyle w:val="TAL"/>
              <w:rPr>
                <w:sz w:val="16"/>
              </w:rPr>
            </w:pPr>
            <w:r>
              <w:rPr>
                <w:sz w:val="16"/>
              </w:rPr>
              <w:t>C1-257595</w:t>
            </w:r>
          </w:p>
        </w:tc>
        <w:tc>
          <w:tcPr>
            <w:tcW w:w="1020" w:type="dxa"/>
          </w:tcPr>
          <w:p w14:paraId="32640BB6" w14:textId="69127715" w:rsidR="003022F1" w:rsidRDefault="003022F1" w:rsidP="003022F1">
            <w:pPr>
              <w:pStyle w:val="TAL"/>
              <w:rPr>
                <w:sz w:val="16"/>
              </w:rPr>
            </w:pPr>
            <w:r>
              <w:rPr>
                <w:sz w:val="16"/>
              </w:rPr>
              <w:t>agreed</w:t>
            </w:r>
          </w:p>
        </w:tc>
        <w:tc>
          <w:tcPr>
            <w:tcW w:w="1020" w:type="dxa"/>
          </w:tcPr>
          <w:p w14:paraId="43221D28" w14:textId="046F4C74" w:rsidR="003022F1" w:rsidRDefault="003022F1" w:rsidP="003022F1">
            <w:pPr>
              <w:pStyle w:val="TAL"/>
              <w:rPr>
                <w:sz w:val="16"/>
              </w:rPr>
            </w:pPr>
            <w:r>
              <w:rPr>
                <w:sz w:val="16"/>
              </w:rPr>
              <w:t>approved</w:t>
            </w:r>
          </w:p>
        </w:tc>
        <w:tc>
          <w:tcPr>
            <w:tcW w:w="1133" w:type="dxa"/>
          </w:tcPr>
          <w:p w14:paraId="0EC571C8" w14:textId="3CD4C03A" w:rsidR="003022F1" w:rsidRDefault="003022F1" w:rsidP="003022F1">
            <w:pPr>
              <w:pStyle w:val="TAL"/>
              <w:rPr>
                <w:sz w:val="16"/>
              </w:rPr>
            </w:pPr>
            <w:r>
              <w:rPr>
                <w:sz w:val="16"/>
              </w:rPr>
              <w:t>24.301</w:t>
            </w:r>
          </w:p>
        </w:tc>
        <w:tc>
          <w:tcPr>
            <w:tcW w:w="572" w:type="dxa"/>
          </w:tcPr>
          <w:p w14:paraId="47AACEDC" w14:textId="48DF52DA" w:rsidR="003022F1" w:rsidRDefault="003022F1" w:rsidP="003022F1">
            <w:pPr>
              <w:pStyle w:val="TAL"/>
              <w:rPr>
                <w:sz w:val="16"/>
              </w:rPr>
            </w:pPr>
            <w:r>
              <w:rPr>
                <w:sz w:val="16"/>
              </w:rPr>
              <w:t>4604</w:t>
            </w:r>
          </w:p>
        </w:tc>
        <w:tc>
          <w:tcPr>
            <w:tcW w:w="567" w:type="dxa"/>
          </w:tcPr>
          <w:p w14:paraId="7ECEB984" w14:textId="3A7A509C" w:rsidR="003022F1" w:rsidRDefault="003022F1" w:rsidP="003022F1">
            <w:pPr>
              <w:pStyle w:val="TAL"/>
              <w:rPr>
                <w:sz w:val="16"/>
              </w:rPr>
            </w:pPr>
            <w:r>
              <w:rPr>
                <w:sz w:val="16"/>
              </w:rPr>
              <w:t>1</w:t>
            </w:r>
          </w:p>
        </w:tc>
        <w:tc>
          <w:tcPr>
            <w:tcW w:w="567" w:type="dxa"/>
          </w:tcPr>
          <w:p w14:paraId="5BAFF6DC" w14:textId="01733B3B" w:rsidR="003022F1" w:rsidRDefault="003022F1" w:rsidP="003022F1">
            <w:pPr>
              <w:pStyle w:val="TAL"/>
              <w:rPr>
                <w:sz w:val="16"/>
              </w:rPr>
            </w:pPr>
            <w:r>
              <w:rPr>
                <w:sz w:val="16"/>
              </w:rPr>
              <w:t>B</w:t>
            </w:r>
          </w:p>
        </w:tc>
        <w:tc>
          <w:tcPr>
            <w:tcW w:w="510" w:type="dxa"/>
          </w:tcPr>
          <w:p w14:paraId="089E4425" w14:textId="3CB3EFA5" w:rsidR="003022F1" w:rsidRDefault="003022F1" w:rsidP="003022F1">
            <w:pPr>
              <w:pStyle w:val="TAL"/>
              <w:rPr>
                <w:sz w:val="16"/>
              </w:rPr>
            </w:pPr>
            <w:r>
              <w:rPr>
                <w:sz w:val="16"/>
              </w:rPr>
              <w:t>Rel-19</w:t>
            </w:r>
          </w:p>
        </w:tc>
        <w:tc>
          <w:tcPr>
            <w:tcW w:w="661" w:type="dxa"/>
          </w:tcPr>
          <w:p w14:paraId="3AA8FA56" w14:textId="5DFD6309" w:rsidR="003022F1" w:rsidRDefault="003022F1" w:rsidP="003022F1">
            <w:pPr>
              <w:pStyle w:val="TAL"/>
              <w:rPr>
                <w:sz w:val="16"/>
              </w:rPr>
            </w:pPr>
            <w:r>
              <w:rPr>
                <w:sz w:val="16"/>
              </w:rPr>
              <w:t>19.4.0</w:t>
            </w:r>
          </w:p>
        </w:tc>
        <w:tc>
          <w:tcPr>
            <w:tcW w:w="2607" w:type="dxa"/>
          </w:tcPr>
          <w:p w14:paraId="7F98863C" w14:textId="5CCD2A42" w:rsidR="003022F1" w:rsidRDefault="003022F1" w:rsidP="003022F1">
            <w:pPr>
              <w:pStyle w:val="TAL"/>
              <w:rPr>
                <w:sz w:val="16"/>
              </w:rPr>
            </w:pPr>
            <w:r>
              <w:rPr>
                <w:sz w:val="16"/>
              </w:rPr>
              <w:t>Clarification on the size of the S&amp;F wait timer duration IE</w:t>
            </w:r>
          </w:p>
        </w:tc>
      </w:tr>
      <w:tr w:rsidR="009658D6" w14:paraId="5A96689A" w14:textId="77777777">
        <w:tc>
          <w:tcPr>
            <w:tcW w:w="1133" w:type="dxa"/>
          </w:tcPr>
          <w:p w14:paraId="5A065D58" w14:textId="5737BF86" w:rsidR="003022F1" w:rsidRDefault="003022F1" w:rsidP="003022F1">
            <w:pPr>
              <w:pStyle w:val="TAL"/>
              <w:rPr>
                <w:sz w:val="16"/>
              </w:rPr>
            </w:pPr>
            <w:r>
              <w:rPr>
                <w:sz w:val="16"/>
              </w:rPr>
              <w:t>C1-257613</w:t>
            </w:r>
          </w:p>
        </w:tc>
        <w:tc>
          <w:tcPr>
            <w:tcW w:w="1020" w:type="dxa"/>
          </w:tcPr>
          <w:p w14:paraId="4137DC66" w14:textId="10BB60E2" w:rsidR="003022F1" w:rsidRDefault="003022F1" w:rsidP="003022F1">
            <w:pPr>
              <w:pStyle w:val="TAL"/>
              <w:rPr>
                <w:sz w:val="16"/>
              </w:rPr>
            </w:pPr>
            <w:r>
              <w:rPr>
                <w:sz w:val="16"/>
              </w:rPr>
              <w:t>agreed</w:t>
            </w:r>
          </w:p>
        </w:tc>
        <w:tc>
          <w:tcPr>
            <w:tcW w:w="1020" w:type="dxa"/>
          </w:tcPr>
          <w:p w14:paraId="170F1052" w14:textId="7F807279" w:rsidR="003022F1" w:rsidRDefault="003022F1" w:rsidP="003022F1">
            <w:pPr>
              <w:pStyle w:val="TAL"/>
              <w:rPr>
                <w:sz w:val="16"/>
              </w:rPr>
            </w:pPr>
            <w:r>
              <w:rPr>
                <w:sz w:val="16"/>
              </w:rPr>
              <w:t>approved</w:t>
            </w:r>
          </w:p>
        </w:tc>
        <w:tc>
          <w:tcPr>
            <w:tcW w:w="1133" w:type="dxa"/>
          </w:tcPr>
          <w:p w14:paraId="37F1D668" w14:textId="7DB48AE2" w:rsidR="003022F1" w:rsidRDefault="003022F1" w:rsidP="003022F1">
            <w:pPr>
              <w:pStyle w:val="TAL"/>
              <w:rPr>
                <w:sz w:val="16"/>
              </w:rPr>
            </w:pPr>
            <w:r>
              <w:rPr>
                <w:sz w:val="16"/>
              </w:rPr>
              <w:t>24.301</w:t>
            </w:r>
          </w:p>
        </w:tc>
        <w:tc>
          <w:tcPr>
            <w:tcW w:w="572" w:type="dxa"/>
          </w:tcPr>
          <w:p w14:paraId="53BB2B99" w14:textId="1240F4EB" w:rsidR="003022F1" w:rsidRDefault="003022F1" w:rsidP="003022F1">
            <w:pPr>
              <w:pStyle w:val="TAL"/>
              <w:rPr>
                <w:sz w:val="16"/>
              </w:rPr>
            </w:pPr>
            <w:r>
              <w:rPr>
                <w:sz w:val="16"/>
              </w:rPr>
              <w:t>4606</w:t>
            </w:r>
          </w:p>
        </w:tc>
        <w:tc>
          <w:tcPr>
            <w:tcW w:w="567" w:type="dxa"/>
          </w:tcPr>
          <w:p w14:paraId="4E8461ED" w14:textId="610095BD" w:rsidR="003022F1" w:rsidRDefault="003022F1" w:rsidP="003022F1">
            <w:pPr>
              <w:pStyle w:val="TAL"/>
              <w:rPr>
                <w:sz w:val="16"/>
              </w:rPr>
            </w:pPr>
            <w:r>
              <w:rPr>
                <w:sz w:val="16"/>
              </w:rPr>
              <w:t>2</w:t>
            </w:r>
          </w:p>
        </w:tc>
        <w:tc>
          <w:tcPr>
            <w:tcW w:w="567" w:type="dxa"/>
          </w:tcPr>
          <w:p w14:paraId="47AD96AA" w14:textId="6E7D609A" w:rsidR="003022F1" w:rsidRDefault="003022F1" w:rsidP="003022F1">
            <w:pPr>
              <w:pStyle w:val="TAL"/>
              <w:rPr>
                <w:sz w:val="16"/>
              </w:rPr>
            </w:pPr>
            <w:r>
              <w:rPr>
                <w:sz w:val="16"/>
              </w:rPr>
              <w:t>F</w:t>
            </w:r>
          </w:p>
        </w:tc>
        <w:tc>
          <w:tcPr>
            <w:tcW w:w="510" w:type="dxa"/>
          </w:tcPr>
          <w:p w14:paraId="6979E23B" w14:textId="5AEFF831" w:rsidR="003022F1" w:rsidRDefault="003022F1" w:rsidP="003022F1">
            <w:pPr>
              <w:pStyle w:val="TAL"/>
              <w:rPr>
                <w:sz w:val="16"/>
              </w:rPr>
            </w:pPr>
            <w:r>
              <w:rPr>
                <w:sz w:val="16"/>
              </w:rPr>
              <w:t>Rel-19</w:t>
            </w:r>
          </w:p>
        </w:tc>
        <w:tc>
          <w:tcPr>
            <w:tcW w:w="661" w:type="dxa"/>
          </w:tcPr>
          <w:p w14:paraId="03E8CF8C" w14:textId="43116091" w:rsidR="003022F1" w:rsidRDefault="003022F1" w:rsidP="003022F1">
            <w:pPr>
              <w:pStyle w:val="TAL"/>
              <w:rPr>
                <w:sz w:val="16"/>
              </w:rPr>
            </w:pPr>
            <w:r>
              <w:rPr>
                <w:sz w:val="16"/>
              </w:rPr>
              <w:t>19.4.0</w:t>
            </w:r>
          </w:p>
        </w:tc>
        <w:tc>
          <w:tcPr>
            <w:tcW w:w="2607" w:type="dxa"/>
          </w:tcPr>
          <w:p w14:paraId="156EE6BC" w14:textId="0CB282AE" w:rsidR="003022F1" w:rsidRDefault="003022F1" w:rsidP="003022F1">
            <w:pPr>
              <w:pStyle w:val="TAL"/>
              <w:rPr>
                <w:sz w:val="16"/>
              </w:rPr>
            </w:pPr>
            <w:r>
              <w:rPr>
                <w:sz w:val="16"/>
              </w:rPr>
              <w:t>TAI list assignment when operating in S&amp;F mode</w:t>
            </w:r>
          </w:p>
        </w:tc>
      </w:tr>
      <w:tr w:rsidR="009658D6" w14:paraId="617708CD" w14:textId="77777777">
        <w:tc>
          <w:tcPr>
            <w:tcW w:w="1133" w:type="dxa"/>
          </w:tcPr>
          <w:p w14:paraId="69AD8C76" w14:textId="2E9987A7" w:rsidR="003022F1" w:rsidRDefault="003022F1" w:rsidP="003022F1">
            <w:pPr>
              <w:pStyle w:val="TAL"/>
              <w:rPr>
                <w:sz w:val="16"/>
              </w:rPr>
            </w:pPr>
            <w:r>
              <w:rPr>
                <w:sz w:val="16"/>
              </w:rPr>
              <w:t>C1-257614</w:t>
            </w:r>
          </w:p>
        </w:tc>
        <w:tc>
          <w:tcPr>
            <w:tcW w:w="1020" w:type="dxa"/>
          </w:tcPr>
          <w:p w14:paraId="41F27424" w14:textId="52F5E0B7" w:rsidR="003022F1" w:rsidRDefault="003022F1" w:rsidP="003022F1">
            <w:pPr>
              <w:pStyle w:val="TAL"/>
              <w:rPr>
                <w:sz w:val="16"/>
              </w:rPr>
            </w:pPr>
            <w:r>
              <w:rPr>
                <w:sz w:val="16"/>
              </w:rPr>
              <w:t>agreed</w:t>
            </w:r>
          </w:p>
        </w:tc>
        <w:tc>
          <w:tcPr>
            <w:tcW w:w="1020" w:type="dxa"/>
          </w:tcPr>
          <w:p w14:paraId="0D5E6ACA" w14:textId="3DBABE86" w:rsidR="003022F1" w:rsidRDefault="003022F1" w:rsidP="003022F1">
            <w:pPr>
              <w:pStyle w:val="TAL"/>
              <w:rPr>
                <w:sz w:val="16"/>
              </w:rPr>
            </w:pPr>
            <w:r>
              <w:rPr>
                <w:sz w:val="16"/>
              </w:rPr>
              <w:t>approved</w:t>
            </w:r>
          </w:p>
        </w:tc>
        <w:tc>
          <w:tcPr>
            <w:tcW w:w="1133" w:type="dxa"/>
          </w:tcPr>
          <w:p w14:paraId="7A337576" w14:textId="402BDFB0" w:rsidR="003022F1" w:rsidRDefault="003022F1" w:rsidP="003022F1">
            <w:pPr>
              <w:pStyle w:val="TAL"/>
              <w:rPr>
                <w:sz w:val="16"/>
              </w:rPr>
            </w:pPr>
            <w:r>
              <w:rPr>
                <w:sz w:val="16"/>
              </w:rPr>
              <w:t>24.301</w:t>
            </w:r>
          </w:p>
        </w:tc>
        <w:tc>
          <w:tcPr>
            <w:tcW w:w="572" w:type="dxa"/>
          </w:tcPr>
          <w:p w14:paraId="232E24E8" w14:textId="6E3147F0" w:rsidR="003022F1" w:rsidRDefault="003022F1" w:rsidP="003022F1">
            <w:pPr>
              <w:pStyle w:val="TAL"/>
              <w:rPr>
                <w:sz w:val="16"/>
              </w:rPr>
            </w:pPr>
            <w:r>
              <w:rPr>
                <w:sz w:val="16"/>
              </w:rPr>
              <w:t>4593</w:t>
            </w:r>
          </w:p>
        </w:tc>
        <w:tc>
          <w:tcPr>
            <w:tcW w:w="567" w:type="dxa"/>
          </w:tcPr>
          <w:p w14:paraId="3C4AA7A2" w14:textId="73A1BCB1" w:rsidR="003022F1" w:rsidRDefault="003022F1" w:rsidP="003022F1">
            <w:pPr>
              <w:pStyle w:val="TAL"/>
              <w:rPr>
                <w:sz w:val="16"/>
              </w:rPr>
            </w:pPr>
            <w:r>
              <w:rPr>
                <w:sz w:val="16"/>
              </w:rPr>
              <w:t>1</w:t>
            </w:r>
          </w:p>
        </w:tc>
        <w:tc>
          <w:tcPr>
            <w:tcW w:w="567" w:type="dxa"/>
          </w:tcPr>
          <w:p w14:paraId="170DB30B" w14:textId="1ED0D1E8" w:rsidR="003022F1" w:rsidRDefault="003022F1" w:rsidP="003022F1">
            <w:pPr>
              <w:pStyle w:val="TAL"/>
              <w:rPr>
                <w:sz w:val="16"/>
              </w:rPr>
            </w:pPr>
            <w:r>
              <w:rPr>
                <w:sz w:val="16"/>
              </w:rPr>
              <w:t>F</w:t>
            </w:r>
          </w:p>
        </w:tc>
        <w:tc>
          <w:tcPr>
            <w:tcW w:w="510" w:type="dxa"/>
          </w:tcPr>
          <w:p w14:paraId="039A6186" w14:textId="4C1171A5" w:rsidR="003022F1" w:rsidRDefault="003022F1" w:rsidP="003022F1">
            <w:pPr>
              <w:pStyle w:val="TAL"/>
              <w:rPr>
                <w:sz w:val="16"/>
              </w:rPr>
            </w:pPr>
            <w:r>
              <w:rPr>
                <w:sz w:val="16"/>
              </w:rPr>
              <w:t>Rel-19</w:t>
            </w:r>
          </w:p>
        </w:tc>
        <w:tc>
          <w:tcPr>
            <w:tcW w:w="661" w:type="dxa"/>
          </w:tcPr>
          <w:p w14:paraId="549C11D1" w14:textId="5441A1E7" w:rsidR="003022F1" w:rsidRDefault="003022F1" w:rsidP="003022F1">
            <w:pPr>
              <w:pStyle w:val="TAL"/>
              <w:rPr>
                <w:sz w:val="16"/>
              </w:rPr>
            </w:pPr>
            <w:r>
              <w:rPr>
                <w:sz w:val="16"/>
              </w:rPr>
              <w:t>19.4.0</w:t>
            </w:r>
          </w:p>
        </w:tc>
        <w:tc>
          <w:tcPr>
            <w:tcW w:w="2607" w:type="dxa"/>
          </w:tcPr>
          <w:p w14:paraId="02646B5A" w14:textId="74ED0863" w:rsidR="003022F1" w:rsidRDefault="003022F1" w:rsidP="003022F1">
            <w:pPr>
              <w:pStyle w:val="TAL"/>
              <w:rPr>
                <w:sz w:val="16"/>
              </w:rPr>
            </w:pPr>
            <w:r>
              <w:rPr>
                <w:sz w:val="16"/>
              </w:rPr>
              <w:t>Network handling of transport messages</w:t>
            </w:r>
          </w:p>
        </w:tc>
      </w:tr>
      <w:tr w:rsidR="009658D6" w14:paraId="7B9E80CA" w14:textId="77777777">
        <w:tc>
          <w:tcPr>
            <w:tcW w:w="1133" w:type="dxa"/>
          </w:tcPr>
          <w:p w14:paraId="2D56D29E" w14:textId="0ABFCC2F" w:rsidR="003022F1" w:rsidRDefault="003022F1" w:rsidP="003022F1">
            <w:pPr>
              <w:pStyle w:val="TAL"/>
              <w:rPr>
                <w:sz w:val="16"/>
              </w:rPr>
            </w:pPr>
            <w:r>
              <w:rPr>
                <w:sz w:val="16"/>
              </w:rPr>
              <w:t>C1-257615</w:t>
            </w:r>
          </w:p>
        </w:tc>
        <w:tc>
          <w:tcPr>
            <w:tcW w:w="1020" w:type="dxa"/>
          </w:tcPr>
          <w:p w14:paraId="76DAB30A" w14:textId="7B08D1DB" w:rsidR="003022F1" w:rsidRDefault="003022F1" w:rsidP="003022F1">
            <w:pPr>
              <w:pStyle w:val="TAL"/>
              <w:rPr>
                <w:sz w:val="16"/>
              </w:rPr>
            </w:pPr>
            <w:r>
              <w:rPr>
                <w:sz w:val="16"/>
              </w:rPr>
              <w:t>agreed</w:t>
            </w:r>
          </w:p>
        </w:tc>
        <w:tc>
          <w:tcPr>
            <w:tcW w:w="1020" w:type="dxa"/>
          </w:tcPr>
          <w:p w14:paraId="3F1376F3" w14:textId="1C67B3E6" w:rsidR="003022F1" w:rsidRDefault="003022F1" w:rsidP="003022F1">
            <w:pPr>
              <w:pStyle w:val="TAL"/>
              <w:rPr>
                <w:sz w:val="16"/>
              </w:rPr>
            </w:pPr>
            <w:r>
              <w:rPr>
                <w:sz w:val="16"/>
              </w:rPr>
              <w:t>approved</w:t>
            </w:r>
          </w:p>
        </w:tc>
        <w:tc>
          <w:tcPr>
            <w:tcW w:w="1133" w:type="dxa"/>
          </w:tcPr>
          <w:p w14:paraId="68C72CE7" w14:textId="516D436A" w:rsidR="003022F1" w:rsidRDefault="003022F1" w:rsidP="003022F1">
            <w:pPr>
              <w:pStyle w:val="TAL"/>
              <w:rPr>
                <w:sz w:val="16"/>
              </w:rPr>
            </w:pPr>
            <w:r>
              <w:rPr>
                <w:sz w:val="16"/>
              </w:rPr>
              <w:t>24.301</w:t>
            </w:r>
          </w:p>
        </w:tc>
        <w:tc>
          <w:tcPr>
            <w:tcW w:w="572" w:type="dxa"/>
          </w:tcPr>
          <w:p w14:paraId="3C1297F3" w14:textId="67C01093" w:rsidR="003022F1" w:rsidRDefault="003022F1" w:rsidP="003022F1">
            <w:pPr>
              <w:pStyle w:val="TAL"/>
              <w:rPr>
                <w:sz w:val="16"/>
              </w:rPr>
            </w:pPr>
            <w:r>
              <w:rPr>
                <w:sz w:val="16"/>
              </w:rPr>
              <w:t>4591</w:t>
            </w:r>
          </w:p>
        </w:tc>
        <w:tc>
          <w:tcPr>
            <w:tcW w:w="567" w:type="dxa"/>
          </w:tcPr>
          <w:p w14:paraId="305C0CAF" w14:textId="4E48B3CA" w:rsidR="003022F1" w:rsidRDefault="003022F1" w:rsidP="003022F1">
            <w:pPr>
              <w:pStyle w:val="TAL"/>
              <w:rPr>
                <w:sz w:val="16"/>
              </w:rPr>
            </w:pPr>
            <w:r>
              <w:rPr>
                <w:sz w:val="16"/>
              </w:rPr>
              <w:t>4</w:t>
            </w:r>
          </w:p>
        </w:tc>
        <w:tc>
          <w:tcPr>
            <w:tcW w:w="567" w:type="dxa"/>
          </w:tcPr>
          <w:p w14:paraId="565F7362" w14:textId="562624CC" w:rsidR="003022F1" w:rsidRDefault="003022F1" w:rsidP="003022F1">
            <w:pPr>
              <w:pStyle w:val="TAL"/>
              <w:rPr>
                <w:sz w:val="16"/>
              </w:rPr>
            </w:pPr>
            <w:r>
              <w:rPr>
                <w:sz w:val="16"/>
              </w:rPr>
              <w:t>F</w:t>
            </w:r>
          </w:p>
        </w:tc>
        <w:tc>
          <w:tcPr>
            <w:tcW w:w="510" w:type="dxa"/>
          </w:tcPr>
          <w:p w14:paraId="26DA6054" w14:textId="105E8CD7" w:rsidR="003022F1" w:rsidRDefault="003022F1" w:rsidP="003022F1">
            <w:pPr>
              <w:pStyle w:val="TAL"/>
              <w:rPr>
                <w:sz w:val="16"/>
              </w:rPr>
            </w:pPr>
            <w:r>
              <w:rPr>
                <w:sz w:val="16"/>
              </w:rPr>
              <w:t>Rel-19</w:t>
            </w:r>
          </w:p>
        </w:tc>
        <w:tc>
          <w:tcPr>
            <w:tcW w:w="661" w:type="dxa"/>
          </w:tcPr>
          <w:p w14:paraId="22AE354F" w14:textId="164DC8B5" w:rsidR="003022F1" w:rsidRDefault="003022F1" w:rsidP="003022F1">
            <w:pPr>
              <w:pStyle w:val="TAL"/>
              <w:rPr>
                <w:sz w:val="16"/>
              </w:rPr>
            </w:pPr>
            <w:r>
              <w:rPr>
                <w:sz w:val="16"/>
              </w:rPr>
              <w:t>19.4.0</w:t>
            </w:r>
          </w:p>
        </w:tc>
        <w:tc>
          <w:tcPr>
            <w:tcW w:w="2607" w:type="dxa"/>
          </w:tcPr>
          <w:p w14:paraId="103FD36C" w14:textId="41198EDC" w:rsidR="003022F1" w:rsidRDefault="003022F1" w:rsidP="003022F1">
            <w:pPr>
              <w:pStyle w:val="TAL"/>
              <w:rPr>
                <w:sz w:val="16"/>
              </w:rPr>
            </w:pPr>
            <w:r>
              <w:rPr>
                <w:sz w:val="16"/>
              </w:rPr>
              <w:t>A NAS notification to AS when NAS procedures cannot be initiated in a camped on S&amp;F cell</w:t>
            </w:r>
          </w:p>
        </w:tc>
      </w:tr>
      <w:tr w:rsidR="009658D6" w14:paraId="2FCA34EF" w14:textId="77777777">
        <w:tc>
          <w:tcPr>
            <w:tcW w:w="1133" w:type="dxa"/>
          </w:tcPr>
          <w:p w14:paraId="5EAA76E4" w14:textId="7B5D7509" w:rsidR="003022F1" w:rsidRDefault="003022F1" w:rsidP="003022F1">
            <w:pPr>
              <w:pStyle w:val="TAL"/>
              <w:rPr>
                <w:sz w:val="16"/>
              </w:rPr>
            </w:pPr>
            <w:r>
              <w:rPr>
                <w:sz w:val="16"/>
              </w:rPr>
              <w:t>C1-257629</w:t>
            </w:r>
          </w:p>
        </w:tc>
        <w:tc>
          <w:tcPr>
            <w:tcW w:w="1020" w:type="dxa"/>
          </w:tcPr>
          <w:p w14:paraId="4C9FF9F8" w14:textId="4B5FCDA9" w:rsidR="003022F1" w:rsidRDefault="003022F1" w:rsidP="003022F1">
            <w:pPr>
              <w:pStyle w:val="TAL"/>
              <w:rPr>
                <w:sz w:val="16"/>
              </w:rPr>
            </w:pPr>
            <w:r>
              <w:rPr>
                <w:sz w:val="16"/>
              </w:rPr>
              <w:t>agreed</w:t>
            </w:r>
          </w:p>
        </w:tc>
        <w:tc>
          <w:tcPr>
            <w:tcW w:w="1020" w:type="dxa"/>
          </w:tcPr>
          <w:p w14:paraId="30458393" w14:textId="35619BBF" w:rsidR="003022F1" w:rsidRDefault="003022F1" w:rsidP="003022F1">
            <w:pPr>
              <w:pStyle w:val="TAL"/>
              <w:rPr>
                <w:sz w:val="16"/>
              </w:rPr>
            </w:pPr>
            <w:r>
              <w:rPr>
                <w:sz w:val="16"/>
              </w:rPr>
              <w:t>approved</w:t>
            </w:r>
          </w:p>
        </w:tc>
        <w:tc>
          <w:tcPr>
            <w:tcW w:w="1133" w:type="dxa"/>
          </w:tcPr>
          <w:p w14:paraId="75D56821" w14:textId="7CA0AF92" w:rsidR="003022F1" w:rsidRDefault="003022F1" w:rsidP="003022F1">
            <w:pPr>
              <w:pStyle w:val="TAL"/>
              <w:rPr>
                <w:sz w:val="16"/>
              </w:rPr>
            </w:pPr>
            <w:r>
              <w:rPr>
                <w:sz w:val="16"/>
              </w:rPr>
              <w:t>24.301</w:t>
            </w:r>
          </w:p>
        </w:tc>
        <w:tc>
          <w:tcPr>
            <w:tcW w:w="572" w:type="dxa"/>
          </w:tcPr>
          <w:p w14:paraId="1708B001" w14:textId="3B7C754A" w:rsidR="003022F1" w:rsidRDefault="003022F1" w:rsidP="003022F1">
            <w:pPr>
              <w:pStyle w:val="TAL"/>
              <w:rPr>
                <w:sz w:val="16"/>
              </w:rPr>
            </w:pPr>
            <w:r>
              <w:rPr>
                <w:sz w:val="16"/>
              </w:rPr>
              <w:t>4590</w:t>
            </w:r>
          </w:p>
        </w:tc>
        <w:tc>
          <w:tcPr>
            <w:tcW w:w="567" w:type="dxa"/>
          </w:tcPr>
          <w:p w14:paraId="4354CD23" w14:textId="30AC7E76" w:rsidR="003022F1" w:rsidRDefault="003022F1" w:rsidP="003022F1">
            <w:pPr>
              <w:pStyle w:val="TAL"/>
              <w:rPr>
                <w:sz w:val="16"/>
              </w:rPr>
            </w:pPr>
            <w:r>
              <w:rPr>
                <w:sz w:val="16"/>
              </w:rPr>
              <w:t>3</w:t>
            </w:r>
          </w:p>
        </w:tc>
        <w:tc>
          <w:tcPr>
            <w:tcW w:w="567" w:type="dxa"/>
          </w:tcPr>
          <w:p w14:paraId="274E8917" w14:textId="647C41E4" w:rsidR="003022F1" w:rsidRDefault="003022F1" w:rsidP="003022F1">
            <w:pPr>
              <w:pStyle w:val="TAL"/>
              <w:rPr>
                <w:sz w:val="16"/>
              </w:rPr>
            </w:pPr>
            <w:r>
              <w:rPr>
                <w:sz w:val="16"/>
              </w:rPr>
              <w:t>F</w:t>
            </w:r>
          </w:p>
        </w:tc>
        <w:tc>
          <w:tcPr>
            <w:tcW w:w="510" w:type="dxa"/>
          </w:tcPr>
          <w:p w14:paraId="0AEDF4E0" w14:textId="0DF8BD8B" w:rsidR="003022F1" w:rsidRDefault="003022F1" w:rsidP="003022F1">
            <w:pPr>
              <w:pStyle w:val="TAL"/>
              <w:rPr>
                <w:sz w:val="16"/>
              </w:rPr>
            </w:pPr>
            <w:r>
              <w:rPr>
                <w:sz w:val="16"/>
              </w:rPr>
              <w:t>Rel-19</w:t>
            </w:r>
          </w:p>
        </w:tc>
        <w:tc>
          <w:tcPr>
            <w:tcW w:w="661" w:type="dxa"/>
          </w:tcPr>
          <w:p w14:paraId="65D7EDB8" w14:textId="1A8C3EB0" w:rsidR="003022F1" w:rsidRDefault="003022F1" w:rsidP="003022F1">
            <w:pPr>
              <w:pStyle w:val="TAL"/>
              <w:rPr>
                <w:sz w:val="16"/>
              </w:rPr>
            </w:pPr>
            <w:r>
              <w:rPr>
                <w:sz w:val="16"/>
              </w:rPr>
              <w:t>19.4.0</w:t>
            </w:r>
          </w:p>
        </w:tc>
        <w:tc>
          <w:tcPr>
            <w:tcW w:w="2607" w:type="dxa"/>
          </w:tcPr>
          <w:p w14:paraId="27C79C76" w14:textId="114D9A77" w:rsidR="003022F1" w:rsidRDefault="003022F1" w:rsidP="003022F1">
            <w:pPr>
              <w:pStyle w:val="TAL"/>
              <w:rPr>
                <w:sz w:val="16"/>
              </w:rPr>
            </w:pPr>
            <w:r>
              <w:rPr>
                <w:sz w:val="16"/>
              </w:rPr>
              <w:t>UE requirements when S&amp;F is configured</w:t>
            </w:r>
          </w:p>
        </w:tc>
      </w:tr>
      <w:tr w:rsidR="009658D6" w14:paraId="62528DD0" w14:textId="77777777">
        <w:tc>
          <w:tcPr>
            <w:tcW w:w="1133" w:type="dxa"/>
          </w:tcPr>
          <w:p w14:paraId="6607FC53" w14:textId="14174E5D" w:rsidR="003022F1" w:rsidRDefault="003022F1" w:rsidP="003022F1">
            <w:pPr>
              <w:pStyle w:val="TAL"/>
              <w:rPr>
                <w:sz w:val="16"/>
              </w:rPr>
            </w:pPr>
            <w:r>
              <w:rPr>
                <w:sz w:val="16"/>
              </w:rPr>
              <w:t>C1-257683</w:t>
            </w:r>
          </w:p>
        </w:tc>
        <w:tc>
          <w:tcPr>
            <w:tcW w:w="1020" w:type="dxa"/>
          </w:tcPr>
          <w:p w14:paraId="5B67E666" w14:textId="5D260B8B" w:rsidR="003022F1" w:rsidRDefault="003022F1" w:rsidP="003022F1">
            <w:pPr>
              <w:pStyle w:val="TAL"/>
              <w:rPr>
                <w:sz w:val="16"/>
              </w:rPr>
            </w:pPr>
            <w:r>
              <w:rPr>
                <w:sz w:val="16"/>
              </w:rPr>
              <w:t>agreed</w:t>
            </w:r>
          </w:p>
        </w:tc>
        <w:tc>
          <w:tcPr>
            <w:tcW w:w="1020" w:type="dxa"/>
          </w:tcPr>
          <w:p w14:paraId="3BFEC6A0" w14:textId="1795B175" w:rsidR="003022F1" w:rsidRDefault="003022F1" w:rsidP="003022F1">
            <w:pPr>
              <w:pStyle w:val="TAL"/>
              <w:rPr>
                <w:sz w:val="16"/>
              </w:rPr>
            </w:pPr>
            <w:r>
              <w:rPr>
                <w:sz w:val="16"/>
              </w:rPr>
              <w:t>approved</w:t>
            </w:r>
          </w:p>
        </w:tc>
        <w:tc>
          <w:tcPr>
            <w:tcW w:w="1133" w:type="dxa"/>
          </w:tcPr>
          <w:p w14:paraId="3816AD5C" w14:textId="64C5A6CD" w:rsidR="003022F1" w:rsidRDefault="003022F1" w:rsidP="003022F1">
            <w:pPr>
              <w:pStyle w:val="TAL"/>
              <w:rPr>
                <w:sz w:val="16"/>
              </w:rPr>
            </w:pPr>
            <w:r>
              <w:rPr>
                <w:sz w:val="16"/>
              </w:rPr>
              <w:t>24.229</w:t>
            </w:r>
          </w:p>
        </w:tc>
        <w:tc>
          <w:tcPr>
            <w:tcW w:w="572" w:type="dxa"/>
          </w:tcPr>
          <w:p w14:paraId="590575F7" w14:textId="0D9CE363" w:rsidR="003022F1" w:rsidRDefault="003022F1" w:rsidP="003022F1">
            <w:pPr>
              <w:pStyle w:val="TAL"/>
              <w:rPr>
                <w:sz w:val="16"/>
              </w:rPr>
            </w:pPr>
            <w:r>
              <w:rPr>
                <w:sz w:val="16"/>
              </w:rPr>
              <w:t>6767</w:t>
            </w:r>
          </w:p>
        </w:tc>
        <w:tc>
          <w:tcPr>
            <w:tcW w:w="567" w:type="dxa"/>
          </w:tcPr>
          <w:p w14:paraId="418B72E0" w14:textId="56CC096E" w:rsidR="003022F1" w:rsidRDefault="003022F1" w:rsidP="003022F1">
            <w:pPr>
              <w:pStyle w:val="TAL"/>
              <w:rPr>
                <w:sz w:val="16"/>
              </w:rPr>
            </w:pPr>
            <w:r>
              <w:rPr>
                <w:sz w:val="16"/>
              </w:rPr>
              <w:t>2</w:t>
            </w:r>
          </w:p>
        </w:tc>
        <w:tc>
          <w:tcPr>
            <w:tcW w:w="567" w:type="dxa"/>
          </w:tcPr>
          <w:p w14:paraId="1DC2D5AA" w14:textId="6C92B133" w:rsidR="003022F1" w:rsidRDefault="003022F1" w:rsidP="003022F1">
            <w:pPr>
              <w:pStyle w:val="TAL"/>
              <w:rPr>
                <w:sz w:val="16"/>
              </w:rPr>
            </w:pPr>
            <w:r>
              <w:rPr>
                <w:sz w:val="16"/>
              </w:rPr>
              <w:t>F</w:t>
            </w:r>
          </w:p>
        </w:tc>
        <w:tc>
          <w:tcPr>
            <w:tcW w:w="510" w:type="dxa"/>
          </w:tcPr>
          <w:p w14:paraId="568BAFE0" w14:textId="52A4F57A" w:rsidR="003022F1" w:rsidRDefault="003022F1" w:rsidP="003022F1">
            <w:pPr>
              <w:pStyle w:val="TAL"/>
              <w:rPr>
                <w:sz w:val="16"/>
              </w:rPr>
            </w:pPr>
            <w:r>
              <w:rPr>
                <w:sz w:val="16"/>
              </w:rPr>
              <w:t>Rel-19</w:t>
            </w:r>
          </w:p>
        </w:tc>
        <w:tc>
          <w:tcPr>
            <w:tcW w:w="661" w:type="dxa"/>
          </w:tcPr>
          <w:p w14:paraId="47E70B67" w14:textId="1D6A1E37" w:rsidR="003022F1" w:rsidRDefault="003022F1" w:rsidP="003022F1">
            <w:pPr>
              <w:pStyle w:val="TAL"/>
              <w:rPr>
                <w:sz w:val="16"/>
              </w:rPr>
            </w:pPr>
            <w:r>
              <w:rPr>
                <w:sz w:val="16"/>
              </w:rPr>
              <w:t>19.4.1</w:t>
            </w:r>
          </w:p>
        </w:tc>
        <w:tc>
          <w:tcPr>
            <w:tcW w:w="2607" w:type="dxa"/>
          </w:tcPr>
          <w:p w14:paraId="05AD3EE5" w14:textId="0B15F61B" w:rsidR="003022F1" w:rsidRDefault="003022F1" w:rsidP="003022F1">
            <w:pPr>
              <w:pStyle w:val="TAL"/>
              <w:rPr>
                <w:sz w:val="16"/>
              </w:rPr>
            </w:pPr>
            <w:r>
              <w:rPr>
                <w:sz w:val="16"/>
              </w:rPr>
              <w:t>Clarification on the satellite identifier in optimized media routing</w:t>
            </w:r>
          </w:p>
        </w:tc>
      </w:tr>
      <w:tr w:rsidR="009658D6" w14:paraId="0E64768F" w14:textId="77777777">
        <w:tc>
          <w:tcPr>
            <w:tcW w:w="1133" w:type="dxa"/>
          </w:tcPr>
          <w:p w14:paraId="33C22FC3" w14:textId="3F25001A" w:rsidR="003022F1" w:rsidRDefault="003022F1" w:rsidP="003022F1">
            <w:pPr>
              <w:pStyle w:val="TAL"/>
              <w:rPr>
                <w:sz w:val="16"/>
              </w:rPr>
            </w:pPr>
            <w:r>
              <w:rPr>
                <w:sz w:val="16"/>
              </w:rPr>
              <w:t>C1-257684</w:t>
            </w:r>
          </w:p>
        </w:tc>
        <w:tc>
          <w:tcPr>
            <w:tcW w:w="1020" w:type="dxa"/>
          </w:tcPr>
          <w:p w14:paraId="3BAF2468" w14:textId="0981A91C" w:rsidR="003022F1" w:rsidRDefault="003022F1" w:rsidP="003022F1">
            <w:pPr>
              <w:pStyle w:val="TAL"/>
              <w:rPr>
                <w:sz w:val="16"/>
              </w:rPr>
            </w:pPr>
            <w:r>
              <w:rPr>
                <w:sz w:val="16"/>
              </w:rPr>
              <w:t>agreed</w:t>
            </w:r>
          </w:p>
        </w:tc>
        <w:tc>
          <w:tcPr>
            <w:tcW w:w="1020" w:type="dxa"/>
          </w:tcPr>
          <w:p w14:paraId="49147815" w14:textId="4E414B79" w:rsidR="003022F1" w:rsidRDefault="003022F1" w:rsidP="003022F1">
            <w:pPr>
              <w:pStyle w:val="TAL"/>
              <w:rPr>
                <w:sz w:val="16"/>
              </w:rPr>
            </w:pPr>
            <w:r>
              <w:rPr>
                <w:sz w:val="16"/>
              </w:rPr>
              <w:t>approved</w:t>
            </w:r>
          </w:p>
        </w:tc>
        <w:tc>
          <w:tcPr>
            <w:tcW w:w="1133" w:type="dxa"/>
          </w:tcPr>
          <w:p w14:paraId="314F905A" w14:textId="39F9328E" w:rsidR="003022F1" w:rsidRDefault="003022F1" w:rsidP="003022F1">
            <w:pPr>
              <w:pStyle w:val="TAL"/>
              <w:rPr>
                <w:sz w:val="16"/>
              </w:rPr>
            </w:pPr>
            <w:r>
              <w:rPr>
                <w:sz w:val="16"/>
              </w:rPr>
              <w:t>24.229</w:t>
            </w:r>
          </w:p>
        </w:tc>
        <w:tc>
          <w:tcPr>
            <w:tcW w:w="572" w:type="dxa"/>
          </w:tcPr>
          <w:p w14:paraId="5461948D" w14:textId="28154402" w:rsidR="003022F1" w:rsidRDefault="003022F1" w:rsidP="003022F1">
            <w:pPr>
              <w:pStyle w:val="TAL"/>
              <w:rPr>
                <w:sz w:val="16"/>
              </w:rPr>
            </w:pPr>
            <w:r>
              <w:rPr>
                <w:sz w:val="16"/>
              </w:rPr>
              <w:t>6768</w:t>
            </w:r>
          </w:p>
        </w:tc>
        <w:tc>
          <w:tcPr>
            <w:tcW w:w="567" w:type="dxa"/>
          </w:tcPr>
          <w:p w14:paraId="3E8CC67B" w14:textId="52DED312" w:rsidR="003022F1" w:rsidRDefault="003022F1" w:rsidP="003022F1">
            <w:pPr>
              <w:pStyle w:val="TAL"/>
              <w:rPr>
                <w:sz w:val="16"/>
              </w:rPr>
            </w:pPr>
            <w:r>
              <w:rPr>
                <w:sz w:val="16"/>
              </w:rPr>
              <w:t>2</w:t>
            </w:r>
          </w:p>
        </w:tc>
        <w:tc>
          <w:tcPr>
            <w:tcW w:w="567" w:type="dxa"/>
          </w:tcPr>
          <w:p w14:paraId="39A72DAF" w14:textId="49544B48" w:rsidR="003022F1" w:rsidRDefault="003022F1" w:rsidP="003022F1">
            <w:pPr>
              <w:pStyle w:val="TAL"/>
              <w:rPr>
                <w:sz w:val="16"/>
              </w:rPr>
            </w:pPr>
            <w:r>
              <w:rPr>
                <w:sz w:val="16"/>
              </w:rPr>
              <w:t>F</w:t>
            </w:r>
          </w:p>
        </w:tc>
        <w:tc>
          <w:tcPr>
            <w:tcW w:w="510" w:type="dxa"/>
          </w:tcPr>
          <w:p w14:paraId="5D90539C" w14:textId="41D8D8A8" w:rsidR="003022F1" w:rsidRDefault="003022F1" w:rsidP="003022F1">
            <w:pPr>
              <w:pStyle w:val="TAL"/>
              <w:rPr>
                <w:sz w:val="16"/>
              </w:rPr>
            </w:pPr>
            <w:r>
              <w:rPr>
                <w:sz w:val="16"/>
              </w:rPr>
              <w:t>Rel-19</w:t>
            </w:r>
          </w:p>
        </w:tc>
        <w:tc>
          <w:tcPr>
            <w:tcW w:w="661" w:type="dxa"/>
          </w:tcPr>
          <w:p w14:paraId="04E47AFE" w14:textId="36FC7428" w:rsidR="003022F1" w:rsidRDefault="003022F1" w:rsidP="003022F1">
            <w:pPr>
              <w:pStyle w:val="TAL"/>
              <w:rPr>
                <w:sz w:val="16"/>
              </w:rPr>
            </w:pPr>
            <w:r>
              <w:rPr>
                <w:sz w:val="16"/>
              </w:rPr>
              <w:t>19.4.1</w:t>
            </w:r>
          </w:p>
        </w:tc>
        <w:tc>
          <w:tcPr>
            <w:tcW w:w="2607" w:type="dxa"/>
          </w:tcPr>
          <w:p w14:paraId="4C4F044A" w14:textId="0E00F52E" w:rsidR="003022F1" w:rsidRDefault="003022F1" w:rsidP="003022F1">
            <w:pPr>
              <w:pStyle w:val="TAL"/>
              <w:rPr>
                <w:sz w:val="16"/>
              </w:rPr>
            </w:pPr>
            <w:r>
              <w:rPr>
                <w:sz w:val="16"/>
              </w:rPr>
              <w:t>Clarification on storing the satellite identifier in optimized media routing</w:t>
            </w:r>
          </w:p>
        </w:tc>
      </w:tr>
    </w:tbl>
    <w:p w14:paraId="0AFE6A48" w14:textId="77777777" w:rsidR="003022F1" w:rsidRDefault="003022F1" w:rsidP="003022F1"/>
    <w:p w14:paraId="0ED445F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B84A1" w14:textId="0E855996" w:rsidR="003022F1" w:rsidRDefault="003022F1" w:rsidP="003022F1">
      <w:pPr>
        <w:rPr>
          <w:rFonts w:ascii="Arial" w:hAnsi="Arial" w:cs="Arial"/>
          <w:b/>
          <w:sz w:val="24"/>
        </w:rPr>
      </w:pPr>
      <w:r>
        <w:rPr>
          <w:rFonts w:ascii="Arial" w:hAnsi="Arial" w:cs="Arial"/>
          <w:b/>
          <w:color w:val="0000FF"/>
          <w:sz w:val="24"/>
        </w:rPr>
        <w:t>CP-253213</w:t>
      </w:r>
      <w:r>
        <w:rPr>
          <w:rFonts w:ascii="Arial" w:hAnsi="Arial" w:cs="Arial"/>
          <w:b/>
          <w:color w:val="0000FF"/>
          <w:sz w:val="24"/>
        </w:rPr>
        <w:tab/>
      </w:r>
      <w:r>
        <w:rPr>
          <w:rFonts w:ascii="Arial" w:hAnsi="Arial" w:cs="Arial"/>
          <w:b/>
          <w:sz w:val="24"/>
        </w:rPr>
        <w:t>CR pack on 5GSAT_Ph3_ARCH (1/2)</w:t>
      </w:r>
    </w:p>
    <w:p w14:paraId="12218A03"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CCD16E" w14:textId="77777777" w:rsidR="003022F1" w:rsidRDefault="003022F1" w:rsidP="003022F1">
      <w:pPr>
        <w:rPr>
          <w:color w:val="808080"/>
        </w:rPr>
      </w:pPr>
      <w:r>
        <w:rPr>
          <w:color w:val="808080"/>
        </w:rPr>
        <w:t>(Replaces CP-253078)</w:t>
      </w:r>
    </w:p>
    <w:p w14:paraId="3F77852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5B275D5" w14:textId="77777777">
        <w:tc>
          <w:tcPr>
            <w:tcW w:w="1133" w:type="dxa"/>
          </w:tcPr>
          <w:p w14:paraId="415D237D" w14:textId="0A5F6C96" w:rsidR="003022F1" w:rsidRDefault="003022F1">
            <w:pPr>
              <w:pStyle w:val="TAH"/>
            </w:pPr>
            <w:r>
              <w:t xml:space="preserve">WG </w:t>
            </w:r>
            <w:proofErr w:type="spellStart"/>
            <w:r>
              <w:t>TDoc</w:t>
            </w:r>
            <w:proofErr w:type="spellEnd"/>
          </w:p>
        </w:tc>
        <w:tc>
          <w:tcPr>
            <w:tcW w:w="1020" w:type="dxa"/>
          </w:tcPr>
          <w:p w14:paraId="2D275864" w14:textId="09D561CE" w:rsidR="003022F1" w:rsidRDefault="003022F1">
            <w:pPr>
              <w:pStyle w:val="TAH"/>
            </w:pPr>
            <w:r>
              <w:t xml:space="preserve">WG </w:t>
            </w:r>
            <w:proofErr w:type="spellStart"/>
            <w:r>
              <w:t>decisn</w:t>
            </w:r>
            <w:proofErr w:type="spellEnd"/>
          </w:p>
        </w:tc>
        <w:tc>
          <w:tcPr>
            <w:tcW w:w="1020" w:type="dxa"/>
          </w:tcPr>
          <w:p w14:paraId="5976AFF8" w14:textId="5A15CEDC" w:rsidR="003022F1" w:rsidRDefault="003022F1">
            <w:pPr>
              <w:pStyle w:val="TAH"/>
            </w:pPr>
            <w:r>
              <w:t xml:space="preserve">TSG </w:t>
            </w:r>
            <w:proofErr w:type="spellStart"/>
            <w:r>
              <w:t>decisn</w:t>
            </w:r>
            <w:proofErr w:type="spellEnd"/>
          </w:p>
        </w:tc>
        <w:tc>
          <w:tcPr>
            <w:tcW w:w="1133" w:type="dxa"/>
          </w:tcPr>
          <w:p w14:paraId="3949AD69" w14:textId="11ADC283" w:rsidR="003022F1" w:rsidRDefault="003022F1">
            <w:pPr>
              <w:pStyle w:val="TAH"/>
            </w:pPr>
            <w:r>
              <w:t>Spec</w:t>
            </w:r>
          </w:p>
        </w:tc>
        <w:tc>
          <w:tcPr>
            <w:tcW w:w="572" w:type="dxa"/>
          </w:tcPr>
          <w:p w14:paraId="5A8E79B2" w14:textId="520BE757" w:rsidR="003022F1" w:rsidRDefault="003022F1">
            <w:pPr>
              <w:pStyle w:val="TAH"/>
            </w:pPr>
            <w:r>
              <w:t>CR</w:t>
            </w:r>
          </w:p>
        </w:tc>
        <w:tc>
          <w:tcPr>
            <w:tcW w:w="567" w:type="dxa"/>
          </w:tcPr>
          <w:p w14:paraId="26DF98BA" w14:textId="2DB6E6F3" w:rsidR="003022F1" w:rsidRDefault="003022F1">
            <w:pPr>
              <w:pStyle w:val="TAH"/>
            </w:pPr>
            <w:r>
              <w:t>rev</w:t>
            </w:r>
          </w:p>
        </w:tc>
        <w:tc>
          <w:tcPr>
            <w:tcW w:w="567" w:type="dxa"/>
          </w:tcPr>
          <w:p w14:paraId="6AF2E319" w14:textId="5CC6B2CB" w:rsidR="003022F1" w:rsidRDefault="003022F1">
            <w:pPr>
              <w:pStyle w:val="TAH"/>
            </w:pPr>
            <w:r>
              <w:t>cat</w:t>
            </w:r>
          </w:p>
        </w:tc>
        <w:tc>
          <w:tcPr>
            <w:tcW w:w="510" w:type="dxa"/>
          </w:tcPr>
          <w:p w14:paraId="02FF1386" w14:textId="4DC610A1" w:rsidR="003022F1" w:rsidRDefault="003022F1">
            <w:pPr>
              <w:pStyle w:val="TAH"/>
            </w:pPr>
            <w:proofErr w:type="spellStart"/>
            <w:r>
              <w:t>Rel</w:t>
            </w:r>
            <w:proofErr w:type="spellEnd"/>
          </w:p>
        </w:tc>
        <w:tc>
          <w:tcPr>
            <w:tcW w:w="661" w:type="dxa"/>
          </w:tcPr>
          <w:p w14:paraId="0E9C9C47" w14:textId="4278C622" w:rsidR="003022F1" w:rsidRDefault="003022F1">
            <w:pPr>
              <w:pStyle w:val="TAH"/>
            </w:pPr>
            <w:proofErr w:type="spellStart"/>
            <w:r>
              <w:t>init</w:t>
            </w:r>
            <w:proofErr w:type="spellEnd"/>
            <w:r>
              <w:t xml:space="preserve"> vers</w:t>
            </w:r>
          </w:p>
        </w:tc>
        <w:tc>
          <w:tcPr>
            <w:tcW w:w="2607" w:type="dxa"/>
          </w:tcPr>
          <w:p w14:paraId="292403CC" w14:textId="2E55D16E" w:rsidR="003022F1" w:rsidRDefault="003022F1">
            <w:pPr>
              <w:pStyle w:val="TAH"/>
            </w:pPr>
            <w:r>
              <w:t>Title</w:t>
            </w:r>
          </w:p>
        </w:tc>
      </w:tr>
      <w:tr w:rsidR="009658D6" w14:paraId="183948F0" w14:textId="77777777">
        <w:tc>
          <w:tcPr>
            <w:tcW w:w="1133" w:type="dxa"/>
          </w:tcPr>
          <w:p w14:paraId="76C67E38" w14:textId="68AFD954" w:rsidR="003022F1" w:rsidRDefault="003022F1">
            <w:pPr>
              <w:pStyle w:val="TAL"/>
              <w:rPr>
                <w:sz w:val="16"/>
              </w:rPr>
            </w:pPr>
            <w:r>
              <w:rPr>
                <w:sz w:val="16"/>
              </w:rPr>
              <w:t>C1-256271</w:t>
            </w:r>
          </w:p>
        </w:tc>
        <w:tc>
          <w:tcPr>
            <w:tcW w:w="1020" w:type="dxa"/>
          </w:tcPr>
          <w:p w14:paraId="37E52D52" w14:textId="3D3169EC" w:rsidR="003022F1" w:rsidRDefault="003022F1">
            <w:pPr>
              <w:pStyle w:val="TAL"/>
              <w:rPr>
                <w:sz w:val="16"/>
              </w:rPr>
            </w:pPr>
            <w:r>
              <w:rPr>
                <w:sz w:val="16"/>
              </w:rPr>
              <w:t>agreed</w:t>
            </w:r>
          </w:p>
        </w:tc>
        <w:tc>
          <w:tcPr>
            <w:tcW w:w="1020" w:type="dxa"/>
          </w:tcPr>
          <w:p w14:paraId="6E0869BE" w14:textId="2BB9469F" w:rsidR="003022F1" w:rsidRDefault="003022F1">
            <w:pPr>
              <w:pStyle w:val="TAL"/>
              <w:rPr>
                <w:sz w:val="16"/>
              </w:rPr>
            </w:pPr>
            <w:r>
              <w:rPr>
                <w:sz w:val="16"/>
              </w:rPr>
              <w:t>approved</w:t>
            </w:r>
          </w:p>
        </w:tc>
        <w:tc>
          <w:tcPr>
            <w:tcW w:w="1133" w:type="dxa"/>
          </w:tcPr>
          <w:p w14:paraId="53CD9EC0" w14:textId="7DD70AF7" w:rsidR="003022F1" w:rsidRDefault="003022F1">
            <w:pPr>
              <w:pStyle w:val="TAL"/>
              <w:rPr>
                <w:sz w:val="16"/>
              </w:rPr>
            </w:pPr>
            <w:r>
              <w:rPr>
                <w:sz w:val="16"/>
              </w:rPr>
              <w:t>24.229</w:t>
            </w:r>
          </w:p>
        </w:tc>
        <w:tc>
          <w:tcPr>
            <w:tcW w:w="572" w:type="dxa"/>
          </w:tcPr>
          <w:p w14:paraId="125007FD" w14:textId="3DCC9154" w:rsidR="003022F1" w:rsidRDefault="003022F1">
            <w:pPr>
              <w:pStyle w:val="TAL"/>
              <w:rPr>
                <w:sz w:val="16"/>
              </w:rPr>
            </w:pPr>
            <w:r>
              <w:rPr>
                <w:sz w:val="16"/>
              </w:rPr>
              <w:t>6755</w:t>
            </w:r>
          </w:p>
        </w:tc>
        <w:tc>
          <w:tcPr>
            <w:tcW w:w="567" w:type="dxa"/>
          </w:tcPr>
          <w:p w14:paraId="234F3F64" w14:textId="77777777" w:rsidR="003022F1" w:rsidRDefault="003022F1">
            <w:pPr>
              <w:pStyle w:val="TAL"/>
              <w:rPr>
                <w:sz w:val="16"/>
              </w:rPr>
            </w:pPr>
          </w:p>
        </w:tc>
        <w:tc>
          <w:tcPr>
            <w:tcW w:w="567" w:type="dxa"/>
          </w:tcPr>
          <w:p w14:paraId="323FA7EF" w14:textId="6BF0170F" w:rsidR="003022F1" w:rsidRDefault="003022F1">
            <w:pPr>
              <w:pStyle w:val="TAL"/>
              <w:rPr>
                <w:sz w:val="16"/>
              </w:rPr>
            </w:pPr>
            <w:r>
              <w:rPr>
                <w:sz w:val="16"/>
              </w:rPr>
              <w:t>F</w:t>
            </w:r>
          </w:p>
        </w:tc>
        <w:tc>
          <w:tcPr>
            <w:tcW w:w="510" w:type="dxa"/>
          </w:tcPr>
          <w:p w14:paraId="4F1A560A" w14:textId="74B18897" w:rsidR="003022F1" w:rsidRDefault="003022F1">
            <w:pPr>
              <w:pStyle w:val="TAL"/>
              <w:rPr>
                <w:sz w:val="16"/>
              </w:rPr>
            </w:pPr>
            <w:r>
              <w:rPr>
                <w:sz w:val="16"/>
              </w:rPr>
              <w:t>Rel-19</w:t>
            </w:r>
          </w:p>
        </w:tc>
        <w:tc>
          <w:tcPr>
            <w:tcW w:w="661" w:type="dxa"/>
          </w:tcPr>
          <w:p w14:paraId="40638BC9" w14:textId="59D209A8" w:rsidR="003022F1" w:rsidRDefault="003022F1">
            <w:pPr>
              <w:pStyle w:val="TAL"/>
              <w:rPr>
                <w:sz w:val="16"/>
              </w:rPr>
            </w:pPr>
            <w:r>
              <w:rPr>
                <w:sz w:val="16"/>
              </w:rPr>
              <w:t>19.4.1</w:t>
            </w:r>
          </w:p>
        </w:tc>
        <w:tc>
          <w:tcPr>
            <w:tcW w:w="2607" w:type="dxa"/>
          </w:tcPr>
          <w:p w14:paraId="45F662CE" w14:textId="69C95529" w:rsidR="003022F1" w:rsidRDefault="003022F1">
            <w:pPr>
              <w:pStyle w:val="TAL"/>
              <w:rPr>
                <w:sz w:val="16"/>
              </w:rPr>
            </w:pPr>
            <w:r>
              <w:rPr>
                <w:sz w:val="16"/>
              </w:rPr>
              <w:t>DNAI usage in case of satellite change</w:t>
            </w:r>
          </w:p>
        </w:tc>
      </w:tr>
      <w:tr w:rsidR="009658D6" w14:paraId="10F61AC4" w14:textId="77777777">
        <w:tc>
          <w:tcPr>
            <w:tcW w:w="1133" w:type="dxa"/>
          </w:tcPr>
          <w:p w14:paraId="5433B0B8" w14:textId="4C6D89D9" w:rsidR="003022F1" w:rsidRDefault="003022F1" w:rsidP="003022F1">
            <w:pPr>
              <w:pStyle w:val="TAL"/>
              <w:rPr>
                <w:sz w:val="16"/>
              </w:rPr>
            </w:pPr>
            <w:r>
              <w:rPr>
                <w:sz w:val="16"/>
              </w:rPr>
              <w:t>C1-256423</w:t>
            </w:r>
          </w:p>
        </w:tc>
        <w:tc>
          <w:tcPr>
            <w:tcW w:w="1020" w:type="dxa"/>
          </w:tcPr>
          <w:p w14:paraId="5E0F6B71" w14:textId="214E2FF6" w:rsidR="003022F1" w:rsidRDefault="003022F1" w:rsidP="003022F1">
            <w:pPr>
              <w:pStyle w:val="TAL"/>
              <w:rPr>
                <w:sz w:val="16"/>
              </w:rPr>
            </w:pPr>
            <w:r>
              <w:rPr>
                <w:sz w:val="16"/>
              </w:rPr>
              <w:t>agreed</w:t>
            </w:r>
          </w:p>
        </w:tc>
        <w:tc>
          <w:tcPr>
            <w:tcW w:w="1020" w:type="dxa"/>
          </w:tcPr>
          <w:p w14:paraId="1099BDC6" w14:textId="4F92B9F2" w:rsidR="003022F1" w:rsidRDefault="003022F1" w:rsidP="003022F1">
            <w:pPr>
              <w:pStyle w:val="TAL"/>
              <w:rPr>
                <w:sz w:val="16"/>
              </w:rPr>
            </w:pPr>
            <w:r>
              <w:rPr>
                <w:sz w:val="16"/>
              </w:rPr>
              <w:t>approved</w:t>
            </w:r>
          </w:p>
        </w:tc>
        <w:tc>
          <w:tcPr>
            <w:tcW w:w="1133" w:type="dxa"/>
          </w:tcPr>
          <w:p w14:paraId="751201BC" w14:textId="4AF460FD" w:rsidR="003022F1" w:rsidRDefault="003022F1" w:rsidP="003022F1">
            <w:pPr>
              <w:pStyle w:val="TAL"/>
              <w:rPr>
                <w:sz w:val="16"/>
              </w:rPr>
            </w:pPr>
            <w:r>
              <w:rPr>
                <w:sz w:val="16"/>
              </w:rPr>
              <w:t>23.122</w:t>
            </w:r>
          </w:p>
        </w:tc>
        <w:tc>
          <w:tcPr>
            <w:tcW w:w="572" w:type="dxa"/>
          </w:tcPr>
          <w:p w14:paraId="4ED97AF6" w14:textId="1C39AF37" w:rsidR="003022F1" w:rsidRDefault="003022F1" w:rsidP="003022F1">
            <w:pPr>
              <w:pStyle w:val="TAL"/>
              <w:rPr>
                <w:sz w:val="16"/>
              </w:rPr>
            </w:pPr>
            <w:r>
              <w:rPr>
                <w:sz w:val="16"/>
              </w:rPr>
              <w:t>1367</w:t>
            </w:r>
          </w:p>
        </w:tc>
        <w:tc>
          <w:tcPr>
            <w:tcW w:w="567" w:type="dxa"/>
          </w:tcPr>
          <w:p w14:paraId="084F1E57" w14:textId="77777777" w:rsidR="003022F1" w:rsidRDefault="003022F1" w:rsidP="003022F1">
            <w:pPr>
              <w:pStyle w:val="TAL"/>
              <w:rPr>
                <w:sz w:val="16"/>
              </w:rPr>
            </w:pPr>
          </w:p>
        </w:tc>
        <w:tc>
          <w:tcPr>
            <w:tcW w:w="567" w:type="dxa"/>
          </w:tcPr>
          <w:p w14:paraId="5E4BA374" w14:textId="6C039AA2" w:rsidR="003022F1" w:rsidRDefault="003022F1" w:rsidP="003022F1">
            <w:pPr>
              <w:pStyle w:val="TAL"/>
              <w:rPr>
                <w:sz w:val="16"/>
              </w:rPr>
            </w:pPr>
            <w:r>
              <w:rPr>
                <w:sz w:val="16"/>
              </w:rPr>
              <w:t>B</w:t>
            </w:r>
          </w:p>
        </w:tc>
        <w:tc>
          <w:tcPr>
            <w:tcW w:w="510" w:type="dxa"/>
          </w:tcPr>
          <w:p w14:paraId="16CA8DA8" w14:textId="615027E5" w:rsidR="003022F1" w:rsidRDefault="003022F1" w:rsidP="003022F1">
            <w:pPr>
              <w:pStyle w:val="TAL"/>
              <w:rPr>
                <w:sz w:val="16"/>
              </w:rPr>
            </w:pPr>
            <w:r>
              <w:rPr>
                <w:sz w:val="16"/>
              </w:rPr>
              <w:t>Rel-19</w:t>
            </w:r>
          </w:p>
        </w:tc>
        <w:tc>
          <w:tcPr>
            <w:tcW w:w="661" w:type="dxa"/>
          </w:tcPr>
          <w:p w14:paraId="73A92AD0" w14:textId="5B175D86" w:rsidR="003022F1" w:rsidRDefault="003022F1" w:rsidP="003022F1">
            <w:pPr>
              <w:pStyle w:val="TAL"/>
              <w:rPr>
                <w:sz w:val="16"/>
              </w:rPr>
            </w:pPr>
            <w:r>
              <w:rPr>
                <w:sz w:val="16"/>
              </w:rPr>
              <w:t>19.4.0</w:t>
            </w:r>
          </w:p>
        </w:tc>
        <w:tc>
          <w:tcPr>
            <w:tcW w:w="2607" w:type="dxa"/>
          </w:tcPr>
          <w:p w14:paraId="3BDC6406" w14:textId="2A6BB5A6" w:rsidR="003022F1" w:rsidRDefault="003022F1" w:rsidP="003022F1">
            <w:pPr>
              <w:pStyle w:val="TAL"/>
              <w:rPr>
                <w:sz w:val="16"/>
              </w:rPr>
            </w:pPr>
            <w:r>
              <w:rPr>
                <w:sz w:val="16"/>
              </w:rPr>
              <w:t>HPPLMN search when S&amp;F timer is running</w:t>
            </w:r>
          </w:p>
        </w:tc>
      </w:tr>
      <w:tr w:rsidR="009658D6" w14:paraId="21BE849A" w14:textId="77777777">
        <w:tc>
          <w:tcPr>
            <w:tcW w:w="1133" w:type="dxa"/>
          </w:tcPr>
          <w:p w14:paraId="589C2AE0" w14:textId="24F1BC9F" w:rsidR="003022F1" w:rsidRDefault="003022F1" w:rsidP="003022F1">
            <w:pPr>
              <w:pStyle w:val="TAL"/>
              <w:rPr>
                <w:sz w:val="16"/>
              </w:rPr>
            </w:pPr>
            <w:r>
              <w:rPr>
                <w:sz w:val="16"/>
              </w:rPr>
              <w:t>C1-256434</w:t>
            </w:r>
          </w:p>
        </w:tc>
        <w:tc>
          <w:tcPr>
            <w:tcW w:w="1020" w:type="dxa"/>
          </w:tcPr>
          <w:p w14:paraId="7A25C1D1" w14:textId="68DDEDD6" w:rsidR="003022F1" w:rsidRDefault="003022F1" w:rsidP="003022F1">
            <w:pPr>
              <w:pStyle w:val="TAL"/>
              <w:rPr>
                <w:sz w:val="16"/>
              </w:rPr>
            </w:pPr>
            <w:r>
              <w:rPr>
                <w:sz w:val="16"/>
              </w:rPr>
              <w:t>agreed</w:t>
            </w:r>
          </w:p>
        </w:tc>
        <w:tc>
          <w:tcPr>
            <w:tcW w:w="1020" w:type="dxa"/>
          </w:tcPr>
          <w:p w14:paraId="15896517" w14:textId="24FA0EEC" w:rsidR="003022F1" w:rsidRDefault="003022F1" w:rsidP="003022F1">
            <w:pPr>
              <w:pStyle w:val="TAL"/>
              <w:rPr>
                <w:sz w:val="16"/>
              </w:rPr>
            </w:pPr>
            <w:r>
              <w:rPr>
                <w:sz w:val="16"/>
              </w:rPr>
              <w:t>approved</w:t>
            </w:r>
          </w:p>
        </w:tc>
        <w:tc>
          <w:tcPr>
            <w:tcW w:w="1133" w:type="dxa"/>
          </w:tcPr>
          <w:p w14:paraId="52F7E810" w14:textId="281B47F5" w:rsidR="003022F1" w:rsidRDefault="003022F1" w:rsidP="003022F1">
            <w:pPr>
              <w:pStyle w:val="TAL"/>
              <w:rPr>
                <w:sz w:val="16"/>
              </w:rPr>
            </w:pPr>
            <w:r>
              <w:rPr>
                <w:sz w:val="16"/>
              </w:rPr>
              <w:t>24.301</w:t>
            </w:r>
          </w:p>
        </w:tc>
        <w:tc>
          <w:tcPr>
            <w:tcW w:w="572" w:type="dxa"/>
          </w:tcPr>
          <w:p w14:paraId="0B8E9D4F" w14:textId="39A43BC6" w:rsidR="003022F1" w:rsidRDefault="003022F1" w:rsidP="003022F1">
            <w:pPr>
              <w:pStyle w:val="TAL"/>
              <w:rPr>
                <w:sz w:val="16"/>
              </w:rPr>
            </w:pPr>
            <w:r>
              <w:rPr>
                <w:sz w:val="16"/>
              </w:rPr>
              <w:t>4583</w:t>
            </w:r>
          </w:p>
        </w:tc>
        <w:tc>
          <w:tcPr>
            <w:tcW w:w="567" w:type="dxa"/>
          </w:tcPr>
          <w:p w14:paraId="79359DF6" w14:textId="77777777" w:rsidR="003022F1" w:rsidRDefault="003022F1" w:rsidP="003022F1">
            <w:pPr>
              <w:pStyle w:val="TAL"/>
              <w:rPr>
                <w:sz w:val="16"/>
              </w:rPr>
            </w:pPr>
          </w:p>
        </w:tc>
        <w:tc>
          <w:tcPr>
            <w:tcW w:w="567" w:type="dxa"/>
          </w:tcPr>
          <w:p w14:paraId="18F9E466" w14:textId="6C95F67D" w:rsidR="003022F1" w:rsidRDefault="003022F1" w:rsidP="003022F1">
            <w:pPr>
              <w:pStyle w:val="TAL"/>
              <w:rPr>
                <w:sz w:val="16"/>
              </w:rPr>
            </w:pPr>
            <w:r>
              <w:rPr>
                <w:sz w:val="16"/>
              </w:rPr>
              <w:t>F</w:t>
            </w:r>
          </w:p>
        </w:tc>
        <w:tc>
          <w:tcPr>
            <w:tcW w:w="510" w:type="dxa"/>
          </w:tcPr>
          <w:p w14:paraId="45BBE49C" w14:textId="501E1843" w:rsidR="003022F1" w:rsidRDefault="003022F1" w:rsidP="003022F1">
            <w:pPr>
              <w:pStyle w:val="TAL"/>
              <w:rPr>
                <w:sz w:val="16"/>
              </w:rPr>
            </w:pPr>
            <w:r>
              <w:rPr>
                <w:sz w:val="16"/>
              </w:rPr>
              <w:t>Rel-19</w:t>
            </w:r>
          </w:p>
        </w:tc>
        <w:tc>
          <w:tcPr>
            <w:tcW w:w="661" w:type="dxa"/>
          </w:tcPr>
          <w:p w14:paraId="543E206B" w14:textId="2D95B01C" w:rsidR="003022F1" w:rsidRDefault="003022F1" w:rsidP="003022F1">
            <w:pPr>
              <w:pStyle w:val="TAL"/>
              <w:rPr>
                <w:sz w:val="16"/>
              </w:rPr>
            </w:pPr>
            <w:r>
              <w:rPr>
                <w:sz w:val="16"/>
              </w:rPr>
              <w:t>19.4.0</w:t>
            </w:r>
          </w:p>
        </w:tc>
        <w:tc>
          <w:tcPr>
            <w:tcW w:w="2607" w:type="dxa"/>
          </w:tcPr>
          <w:p w14:paraId="6E6E8A5A" w14:textId="6291FFFB" w:rsidR="003022F1" w:rsidRDefault="003022F1" w:rsidP="003022F1">
            <w:pPr>
              <w:pStyle w:val="TAL"/>
              <w:rPr>
                <w:sz w:val="16"/>
              </w:rPr>
            </w:pPr>
            <w:r>
              <w:rPr>
                <w:sz w:val="16"/>
              </w:rPr>
              <w:t>Correcting the figure of EMM main states in the UE</w:t>
            </w:r>
          </w:p>
        </w:tc>
      </w:tr>
      <w:tr w:rsidR="009658D6" w14:paraId="63272A10" w14:textId="77777777">
        <w:tc>
          <w:tcPr>
            <w:tcW w:w="1133" w:type="dxa"/>
          </w:tcPr>
          <w:p w14:paraId="658D0B85" w14:textId="70858A7E" w:rsidR="003022F1" w:rsidRDefault="003022F1" w:rsidP="003022F1">
            <w:pPr>
              <w:pStyle w:val="TAL"/>
              <w:rPr>
                <w:sz w:val="16"/>
              </w:rPr>
            </w:pPr>
            <w:r>
              <w:rPr>
                <w:sz w:val="16"/>
              </w:rPr>
              <w:t>C1-256509</w:t>
            </w:r>
          </w:p>
        </w:tc>
        <w:tc>
          <w:tcPr>
            <w:tcW w:w="1020" w:type="dxa"/>
          </w:tcPr>
          <w:p w14:paraId="6EFFE546" w14:textId="4E1EE614" w:rsidR="003022F1" w:rsidRDefault="003022F1" w:rsidP="003022F1">
            <w:pPr>
              <w:pStyle w:val="TAL"/>
              <w:rPr>
                <w:sz w:val="16"/>
              </w:rPr>
            </w:pPr>
            <w:r>
              <w:rPr>
                <w:sz w:val="16"/>
              </w:rPr>
              <w:t>agreed</w:t>
            </w:r>
          </w:p>
        </w:tc>
        <w:tc>
          <w:tcPr>
            <w:tcW w:w="1020" w:type="dxa"/>
          </w:tcPr>
          <w:p w14:paraId="6A0BA736" w14:textId="126D7319" w:rsidR="003022F1" w:rsidRDefault="003022F1" w:rsidP="003022F1">
            <w:pPr>
              <w:pStyle w:val="TAL"/>
              <w:rPr>
                <w:sz w:val="16"/>
              </w:rPr>
            </w:pPr>
            <w:r>
              <w:rPr>
                <w:sz w:val="16"/>
              </w:rPr>
              <w:t>approved</w:t>
            </w:r>
          </w:p>
        </w:tc>
        <w:tc>
          <w:tcPr>
            <w:tcW w:w="1133" w:type="dxa"/>
          </w:tcPr>
          <w:p w14:paraId="5C1ABB53" w14:textId="0BE533CB" w:rsidR="003022F1" w:rsidRDefault="003022F1" w:rsidP="003022F1">
            <w:pPr>
              <w:pStyle w:val="TAL"/>
              <w:rPr>
                <w:sz w:val="16"/>
              </w:rPr>
            </w:pPr>
            <w:r>
              <w:rPr>
                <w:sz w:val="16"/>
              </w:rPr>
              <w:t>27.007</w:t>
            </w:r>
          </w:p>
        </w:tc>
        <w:tc>
          <w:tcPr>
            <w:tcW w:w="572" w:type="dxa"/>
          </w:tcPr>
          <w:p w14:paraId="089150E6" w14:textId="73009E94" w:rsidR="003022F1" w:rsidRDefault="003022F1" w:rsidP="003022F1">
            <w:pPr>
              <w:pStyle w:val="TAL"/>
              <w:rPr>
                <w:sz w:val="16"/>
              </w:rPr>
            </w:pPr>
            <w:r>
              <w:rPr>
                <w:sz w:val="16"/>
              </w:rPr>
              <w:t>0913</w:t>
            </w:r>
          </w:p>
        </w:tc>
        <w:tc>
          <w:tcPr>
            <w:tcW w:w="567" w:type="dxa"/>
          </w:tcPr>
          <w:p w14:paraId="49D930B1" w14:textId="77777777" w:rsidR="003022F1" w:rsidRDefault="003022F1" w:rsidP="003022F1">
            <w:pPr>
              <w:pStyle w:val="TAL"/>
              <w:rPr>
                <w:sz w:val="16"/>
              </w:rPr>
            </w:pPr>
          </w:p>
        </w:tc>
        <w:tc>
          <w:tcPr>
            <w:tcW w:w="567" w:type="dxa"/>
          </w:tcPr>
          <w:p w14:paraId="2C2DC56D" w14:textId="79D07791" w:rsidR="003022F1" w:rsidRDefault="003022F1" w:rsidP="003022F1">
            <w:pPr>
              <w:pStyle w:val="TAL"/>
              <w:rPr>
                <w:sz w:val="16"/>
              </w:rPr>
            </w:pPr>
            <w:r>
              <w:rPr>
                <w:sz w:val="16"/>
              </w:rPr>
              <w:t>F</w:t>
            </w:r>
          </w:p>
        </w:tc>
        <w:tc>
          <w:tcPr>
            <w:tcW w:w="510" w:type="dxa"/>
          </w:tcPr>
          <w:p w14:paraId="72FBB93E" w14:textId="4D87F3C8" w:rsidR="003022F1" w:rsidRDefault="003022F1" w:rsidP="003022F1">
            <w:pPr>
              <w:pStyle w:val="TAL"/>
              <w:rPr>
                <w:sz w:val="16"/>
              </w:rPr>
            </w:pPr>
            <w:r>
              <w:rPr>
                <w:sz w:val="16"/>
              </w:rPr>
              <w:t>Rel-19</w:t>
            </w:r>
          </w:p>
        </w:tc>
        <w:tc>
          <w:tcPr>
            <w:tcW w:w="661" w:type="dxa"/>
          </w:tcPr>
          <w:p w14:paraId="3DFE66C6" w14:textId="73A00E1A" w:rsidR="003022F1" w:rsidRDefault="003022F1" w:rsidP="003022F1">
            <w:pPr>
              <w:pStyle w:val="TAL"/>
              <w:rPr>
                <w:sz w:val="16"/>
              </w:rPr>
            </w:pPr>
            <w:r>
              <w:rPr>
                <w:sz w:val="16"/>
              </w:rPr>
              <w:t>19.4.0</w:t>
            </w:r>
          </w:p>
        </w:tc>
        <w:tc>
          <w:tcPr>
            <w:tcW w:w="2607" w:type="dxa"/>
          </w:tcPr>
          <w:p w14:paraId="63B99F75" w14:textId="5E4A0277" w:rsidR="003022F1" w:rsidRDefault="003022F1" w:rsidP="003022F1">
            <w:pPr>
              <w:pStyle w:val="TAL"/>
              <w:rPr>
                <w:sz w:val="16"/>
              </w:rPr>
            </w:pPr>
            <w:r>
              <w:rPr>
                <w:sz w:val="16"/>
              </w:rPr>
              <w:t>On the need to update +CSTFOR to further enable IoT device energy saving</w:t>
            </w:r>
          </w:p>
        </w:tc>
      </w:tr>
      <w:tr w:rsidR="009658D6" w14:paraId="2CF44F7C" w14:textId="77777777">
        <w:tc>
          <w:tcPr>
            <w:tcW w:w="1133" w:type="dxa"/>
          </w:tcPr>
          <w:p w14:paraId="5685E0B1" w14:textId="339A18BF" w:rsidR="003022F1" w:rsidRDefault="003022F1" w:rsidP="003022F1">
            <w:pPr>
              <w:pStyle w:val="TAL"/>
              <w:rPr>
                <w:sz w:val="16"/>
              </w:rPr>
            </w:pPr>
            <w:r>
              <w:rPr>
                <w:sz w:val="16"/>
              </w:rPr>
              <w:t>C1-256512</w:t>
            </w:r>
          </w:p>
        </w:tc>
        <w:tc>
          <w:tcPr>
            <w:tcW w:w="1020" w:type="dxa"/>
          </w:tcPr>
          <w:p w14:paraId="6909C0F6" w14:textId="39B422EA" w:rsidR="003022F1" w:rsidRDefault="003022F1" w:rsidP="003022F1">
            <w:pPr>
              <w:pStyle w:val="TAL"/>
              <w:rPr>
                <w:sz w:val="16"/>
              </w:rPr>
            </w:pPr>
            <w:r>
              <w:rPr>
                <w:sz w:val="16"/>
              </w:rPr>
              <w:t>agreed</w:t>
            </w:r>
          </w:p>
        </w:tc>
        <w:tc>
          <w:tcPr>
            <w:tcW w:w="1020" w:type="dxa"/>
          </w:tcPr>
          <w:p w14:paraId="363C9554" w14:textId="4EAC4871" w:rsidR="003022F1" w:rsidRDefault="003022F1" w:rsidP="003022F1">
            <w:pPr>
              <w:pStyle w:val="TAL"/>
              <w:rPr>
                <w:sz w:val="16"/>
              </w:rPr>
            </w:pPr>
            <w:r>
              <w:rPr>
                <w:sz w:val="16"/>
              </w:rPr>
              <w:t>approved</w:t>
            </w:r>
          </w:p>
        </w:tc>
        <w:tc>
          <w:tcPr>
            <w:tcW w:w="1133" w:type="dxa"/>
          </w:tcPr>
          <w:p w14:paraId="4D3989F0" w14:textId="4264044C" w:rsidR="003022F1" w:rsidRDefault="003022F1" w:rsidP="003022F1">
            <w:pPr>
              <w:pStyle w:val="TAL"/>
              <w:rPr>
                <w:sz w:val="16"/>
              </w:rPr>
            </w:pPr>
            <w:r>
              <w:rPr>
                <w:sz w:val="16"/>
              </w:rPr>
              <w:t>24.301</w:t>
            </w:r>
          </w:p>
        </w:tc>
        <w:tc>
          <w:tcPr>
            <w:tcW w:w="572" w:type="dxa"/>
          </w:tcPr>
          <w:p w14:paraId="336D8E89" w14:textId="1205AB02" w:rsidR="003022F1" w:rsidRDefault="003022F1" w:rsidP="003022F1">
            <w:pPr>
              <w:pStyle w:val="TAL"/>
              <w:rPr>
                <w:sz w:val="16"/>
              </w:rPr>
            </w:pPr>
            <w:r>
              <w:rPr>
                <w:sz w:val="16"/>
              </w:rPr>
              <w:t>4548</w:t>
            </w:r>
          </w:p>
        </w:tc>
        <w:tc>
          <w:tcPr>
            <w:tcW w:w="567" w:type="dxa"/>
          </w:tcPr>
          <w:p w14:paraId="0D01E927" w14:textId="7E7E2591" w:rsidR="003022F1" w:rsidRDefault="003022F1" w:rsidP="003022F1">
            <w:pPr>
              <w:pStyle w:val="TAL"/>
              <w:rPr>
                <w:sz w:val="16"/>
              </w:rPr>
            </w:pPr>
            <w:r>
              <w:rPr>
                <w:sz w:val="16"/>
              </w:rPr>
              <w:t>1</w:t>
            </w:r>
          </w:p>
        </w:tc>
        <w:tc>
          <w:tcPr>
            <w:tcW w:w="567" w:type="dxa"/>
          </w:tcPr>
          <w:p w14:paraId="1D5A264E" w14:textId="48743492" w:rsidR="003022F1" w:rsidRDefault="003022F1" w:rsidP="003022F1">
            <w:pPr>
              <w:pStyle w:val="TAL"/>
              <w:rPr>
                <w:sz w:val="16"/>
              </w:rPr>
            </w:pPr>
            <w:r>
              <w:rPr>
                <w:sz w:val="16"/>
              </w:rPr>
              <w:t>F</w:t>
            </w:r>
          </w:p>
        </w:tc>
        <w:tc>
          <w:tcPr>
            <w:tcW w:w="510" w:type="dxa"/>
          </w:tcPr>
          <w:p w14:paraId="267C4D76" w14:textId="2D11997C" w:rsidR="003022F1" w:rsidRDefault="003022F1" w:rsidP="003022F1">
            <w:pPr>
              <w:pStyle w:val="TAL"/>
              <w:rPr>
                <w:sz w:val="16"/>
              </w:rPr>
            </w:pPr>
            <w:r>
              <w:rPr>
                <w:sz w:val="16"/>
              </w:rPr>
              <w:t>Rel-19</w:t>
            </w:r>
          </w:p>
        </w:tc>
        <w:tc>
          <w:tcPr>
            <w:tcW w:w="661" w:type="dxa"/>
          </w:tcPr>
          <w:p w14:paraId="09B47A84" w14:textId="1739F8B9" w:rsidR="003022F1" w:rsidRDefault="003022F1" w:rsidP="003022F1">
            <w:pPr>
              <w:pStyle w:val="TAL"/>
              <w:rPr>
                <w:sz w:val="16"/>
              </w:rPr>
            </w:pPr>
            <w:r>
              <w:rPr>
                <w:sz w:val="16"/>
              </w:rPr>
              <w:t>19.4.0</w:t>
            </w:r>
          </w:p>
        </w:tc>
        <w:tc>
          <w:tcPr>
            <w:tcW w:w="2607" w:type="dxa"/>
          </w:tcPr>
          <w:p w14:paraId="6BCCDAD7" w14:textId="2607A068" w:rsidR="003022F1" w:rsidRDefault="003022F1" w:rsidP="003022F1">
            <w:pPr>
              <w:pStyle w:val="TAL"/>
              <w:rPr>
                <w:sz w:val="16"/>
              </w:rPr>
            </w:pPr>
            <w:r>
              <w:rPr>
                <w:sz w:val="16"/>
              </w:rPr>
              <w:t>Correction to the “exception for responding to paging” in S&amp;F satellite operation</w:t>
            </w:r>
          </w:p>
        </w:tc>
      </w:tr>
      <w:tr w:rsidR="009658D6" w14:paraId="0244E47C" w14:textId="77777777">
        <w:tc>
          <w:tcPr>
            <w:tcW w:w="1133" w:type="dxa"/>
          </w:tcPr>
          <w:p w14:paraId="49091508" w14:textId="27FE0A8B" w:rsidR="003022F1" w:rsidRDefault="003022F1" w:rsidP="003022F1">
            <w:pPr>
              <w:pStyle w:val="TAL"/>
              <w:rPr>
                <w:sz w:val="16"/>
              </w:rPr>
            </w:pPr>
            <w:r>
              <w:rPr>
                <w:sz w:val="16"/>
              </w:rPr>
              <w:t>C1-256513</w:t>
            </w:r>
          </w:p>
        </w:tc>
        <w:tc>
          <w:tcPr>
            <w:tcW w:w="1020" w:type="dxa"/>
          </w:tcPr>
          <w:p w14:paraId="7C78BE60" w14:textId="57E73164" w:rsidR="003022F1" w:rsidRDefault="003022F1" w:rsidP="003022F1">
            <w:pPr>
              <w:pStyle w:val="TAL"/>
              <w:rPr>
                <w:sz w:val="16"/>
              </w:rPr>
            </w:pPr>
            <w:r>
              <w:rPr>
                <w:sz w:val="16"/>
              </w:rPr>
              <w:t>agreed</w:t>
            </w:r>
          </w:p>
        </w:tc>
        <w:tc>
          <w:tcPr>
            <w:tcW w:w="1020" w:type="dxa"/>
          </w:tcPr>
          <w:p w14:paraId="3F2C6D59" w14:textId="5B5EB154" w:rsidR="003022F1" w:rsidRDefault="003022F1" w:rsidP="003022F1">
            <w:pPr>
              <w:pStyle w:val="TAL"/>
              <w:rPr>
                <w:sz w:val="16"/>
              </w:rPr>
            </w:pPr>
            <w:r>
              <w:rPr>
                <w:sz w:val="16"/>
              </w:rPr>
              <w:t>approved</w:t>
            </w:r>
          </w:p>
        </w:tc>
        <w:tc>
          <w:tcPr>
            <w:tcW w:w="1133" w:type="dxa"/>
          </w:tcPr>
          <w:p w14:paraId="266BCE91" w14:textId="5AC5C1D9" w:rsidR="003022F1" w:rsidRDefault="003022F1" w:rsidP="003022F1">
            <w:pPr>
              <w:pStyle w:val="TAL"/>
              <w:rPr>
                <w:sz w:val="16"/>
              </w:rPr>
            </w:pPr>
            <w:r>
              <w:rPr>
                <w:sz w:val="16"/>
              </w:rPr>
              <w:t>24.301</w:t>
            </w:r>
          </w:p>
        </w:tc>
        <w:tc>
          <w:tcPr>
            <w:tcW w:w="572" w:type="dxa"/>
          </w:tcPr>
          <w:p w14:paraId="10E06559" w14:textId="6FAA95F8" w:rsidR="003022F1" w:rsidRDefault="003022F1" w:rsidP="003022F1">
            <w:pPr>
              <w:pStyle w:val="TAL"/>
              <w:rPr>
                <w:sz w:val="16"/>
              </w:rPr>
            </w:pPr>
            <w:r>
              <w:rPr>
                <w:sz w:val="16"/>
              </w:rPr>
              <w:t>4554</w:t>
            </w:r>
          </w:p>
        </w:tc>
        <w:tc>
          <w:tcPr>
            <w:tcW w:w="567" w:type="dxa"/>
          </w:tcPr>
          <w:p w14:paraId="0B9CC48D" w14:textId="7E4839C2" w:rsidR="003022F1" w:rsidRDefault="003022F1" w:rsidP="003022F1">
            <w:pPr>
              <w:pStyle w:val="TAL"/>
              <w:rPr>
                <w:sz w:val="16"/>
              </w:rPr>
            </w:pPr>
            <w:r>
              <w:rPr>
                <w:sz w:val="16"/>
              </w:rPr>
              <w:t>1</w:t>
            </w:r>
          </w:p>
        </w:tc>
        <w:tc>
          <w:tcPr>
            <w:tcW w:w="567" w:type="dxa"/>
          </w:tcPr>
          <w:p w14:paraId="182D1810" w14:textId="33DCD29F" w:rsidR="003022F1" w:rsidRDefault="003022F1" w:rsidP="003022F1">
            <w:pPr>
              <w:pStyle w:val="TAL"/>
              <w:rPr>
                <w:sz w:val="16"/>
              </w:rPr>
            </w:pPr>
            <w:r>
              <w:rPr>
                <w:sz w:val="16"/>
              </w:rPr>
              <w:t>F</w:t>
            </w:r>
          </w:p>
        </w:tc>
        <w:tc>
          <w:tcPr>
            <w:tcW w:w="510" w:type="dxa"/>
          </w:tcPr>
          <w:p w14:paraId="1500D231" w14:textId="3988DD14" w:rsidR="003022F1" w:rsidRDefault="003022F1" w:rsidP="003022F1">
            <w:pPr>
              <w:pStyle w:val="TAL"/>
              <w:rPr>
                <w:sz w:val="16"/>
              </w:rPr>
            </w:pPr>
            <w:r>
              <w:rPr>
                <w:sz w:val="16"/>
              </w:rPr>
              <w:t>Rel-19</w:t>
            </w:r>
          </w:p>
        </w:tc>
        <w:tc>
          <w:tcPr>
            <w:tcW w:w="661" w:type="dxa"/>
          </w:tcPr>
          <w:p w14:paraId="5B8C5400" w14:textId="52960E66" w:rsidR="003022F1" w:rsidRDefault="003022F1" w:rsidP="003022F1">
            <w:pPr>
              <w:pStyle w:val="TAL"/>
              <w:rPr>
                <w:sz w:val="16"/>
              </w:rPr>
            </w:pPr>
            <w:r>
              <w:rPr>
                <w:sz w:val="16"/>
              </w:rPr>
              <w:t>19.4.0</w:t>
            </w:r>
          </w:p>
        </w:tc>
        <w:tc>
          <w:tcPr>
            <w:tcW w:w="2607" w:type="dxa"/>
          </w:tcPr>
          <w:p w14:paraId="317F78AA" w14:textId="61B3397E" w:rsidR="003022F1" w:rsidRDefault="003022F1" w:rsidP="003022F1">
            <w:pPr>
              <w:pStyle w:val="TAL"/>
              <w:rPr>
                <w:sz w:val="16"/>
              </w:rPr>
            </w:pPr>
            <w:r>
              <w:rPr>
                <w:sz w:val="16"/>
              </w:rPr>
              <w:t>Correction for paging exception</w:t>
            </w:r>
          </w:p>
        </w:tc>
      </w:tr>
      <w:tr w:rsidR="009658D6" w14:paraId="6C703B06" w14:textId="77777777">
        <w:tc>
          <w:tcPr>
            <w:tcW w:w="1133" w:type="dxa"/>
          </w:tcPr>
          <w:p w14:paraId="5BCC3464" w14:textId="2895431A" w:rsidR="003022F1" w:rsidRDefault="003022F1" w:rsidP="003022F1">
            <w:pPr>
              <w:pStyle w:val="TAL"/>
              <w:rPr>
                <w:sz w:val="16"/>
              </w:rPr>
            </w:pPr>
            <w:r>
              <w:rPr>
                <w:sz w:val="16"/>
              </w:rPr>
              <w:t>C1-256515</w:t>
            </w:r>
          </w:p>
        </w:tc>
        <w:tc>
          <w:tcPr>
            <w:tcW w:w="1020" w:type="dxa"/>
          </w:tcPr>
          <w:p w14:paraId="4402B645" w14:textId="013C01E8" w:rsidR="003022F1" w:rsidRDefault="003022F1" w:rsidP="003022F1">
            <w:pPr>
              <w:pStyle w:val="TAL"/>
              <w:rPr>
                <w:sz w:val="16"/>
              </w:rPr>
            </w:pPr>
            <w:r>
              <w:rPr>
                <w:sz w:val="16"/>
              </w:rPr>
              <w:t>agreed</w:t>
            </w:r>
          </w:p>
        </w:tc>
        <w:tc>
          <w:tcPr>
            <w:tcW w:w="1020" w:type="dxa"/>
          </w:tcPr>
          <w:p w14:paraId="37175C05" w14:textId="7621E35D" w:rsidR="003022F1" w:rsidRDefault="003022F1" w:rsidP="003022F1">
            <w:pPr>
              <w:pStyle w:val="TAL"/>
              <w:rPr>
                <w:sz w:val="16"/>
              </w:rPr>
            </w:pPr>
            <w:r>
              <w:rPr>
                <w:sz w:val="16"/>
              </w:rPr>
              <w:t>approved</w:t>
            </w:r>
          </w:p>
        </w:tc>
        <w:tc>
          <w:tcPr>
            <w:tcW w:w="1133" w:type="dxa"/>
          </w:tcPr>
          <w:p w14:paraId="1631F553" w14:textId="0D1C6EEF" w:rsidR="003022F1" w:rsidRDefault="003022F1" w:rsidP="003022F1">
            <w:pPr>
              <w:pStyle w:val="TAL"/>
              <w:rPr>
                <w:sz w:val="16"/>
              </w:rPr>
            </w:pPr>
            <w:r>
              <w:rPr>
                <w:sz w:val="16"/>
              </w:rPr>
              <w:t>24.301</w:t>
            </w:r>
          </w:p>
        </w:tc>
        <w:tc>
          <w:tcPr>
            <w:tcW w:w="572" w:type="dxa"/>
          </w:tcPr>
          <w:p w14:paraId="159D2BE6" w14:textId="16D8877D" w:rsidR="003022F1" w:rsidRDefault="003022F1" w:rsidP="003022F1">
            <w:pPr>
              <w:pStyle w:val="TAL"/>
              <w:rPr>
                <w:sz w:val="16"/>
              </w:rPr>
            </w:pPr>
            <w:r>
              <w:rPr>
                <w:sz w:val="16"/>
              </w:rPr>
              <w:t>4538</w:t>
            </w:r>
          </w:p>
        </w:tc>
        <w:tc>
          <w:tcPr>
            <w:tcW w:w="567" w:type="dxa"/>
          </w:tcPr>
          <w:p w14:paraId="49A9D99E" w14:textId="0BD296E3" w:rsidR="003022F1" w:rsidRDefault="003022F1" w:rsidP="003022F1">
            <w:pPr>
              <w:pStyle w:val="TAL"/>
              <w:rPr>
                <w:sz w:val="16"/>
              </w:rPr>
            </w:pPr>
            <w:r>
              <w:rPr>
                <w:sz w:val="16"/>
              </w:rPr>
              <w:t>1</w:t>
            </w:r>
          </w:p>
        </w:tc>
        <w:tc>
          <w:tcPr>
            <w:tcW w:w="567" w:type="dxa"/>
          </w:tcPr>
          <w:p w14:paraId="140E4BAE" w14:textId="28F33917" w:rsidR="003022F1" w:rsidRDefault="003022F1" w:rsidP="003022F1">
            <w:pPr>
              <w:pStyle w:val="TAL"/>
              <w:rPr>
                <w:sz w:val="16"/>
              </w:rPr>
            </w:pPr>
            <w:r>
              <w:rPr>
                <w:sz w:val="16"/>
              </w:rPr>
              <w:t>F</w:t>
            </w:r>
          </w:p>
        </w:tc>
        <w:tc>
          <w:tcPr>
            <w:tcW w:w="510" w:type="dxa"/>
          </w:tcPr>
          <w:p w14:paraId="037A1E6B" w14:textId="15E1EACB" w:rsidR="003022F1" w:rsidRDefault="003022F1" w:rsidP="003022F1">
            <w:pPr>
              <w:pStyle w:val="TAL"/>
              <w:rPr>
                <w:sz w:val="16"/>
              </w:rPr>
            </w:pPr>
            <w:r>
              <w:rPr>
                <w:sz w:val="16"/>
              </w:rPr>
              <w:t>Rel-19</w:t>
            </w:r>
          </w:p>
        </w:tc>
        <w:tc>
          <w:tcPr>
            <w:tcW w:w="661" w:type="dxa"/>
          </w:tcPr>
          <w:p w14:paraId="7EED97EE" w14:textId="16F93382" w:rsidR="003022F1" w:rsidRDefault="003022F1" w:rsidP="003022F1">
            <w:pPr>
              <w:pStyle w:val="TAL"/>
              <w:rPr>
                <w:sz w:val="16"/>
              </w:rPr>
            </w:pPr>
            <w:r>
              <w:rPr>
                <w:sz w:val="16"/>
              </w:rPr>
              <w:t>19.4.0</w:t>
            </w:r>
          </w:p>
        </w:tc>
        <w:tc>
          <w:tcPr>
            <w:tcW w:w="2607" w:type="dxa"/>
          </w:tcPr>
          <w:p w14:paraId="7BEA73FA" w14:textId="7139B9D2" w:rsidR="003022F1" w:rsidRDefault="003022F1" w:rsidP="003022F1">
            <w:pPr>
              <w:pStyle w:val="TAL"/>
              <w:rPr>
                <w:sz w:val="16"/>
              </w:rPr>
            </w:pPr>
            <w:r>
              <w:rPr>
                <w:sz w:val="16"/>
              </w:rPr>
              <w:t xml:space="preserve">Correction of S&amp;F wait time duration in control plane </w:t>
            </w:r>
            <w:proofErr w:type="spellStart"/>
            <w:r>
              <w:rPr>
                <w:sz w:val="16"/>
              </w:rPr>
              <w:t>CIoT</w:t>
            </w:r>
            <w:proofErr w:type="spellEnd"/>
            <w:r>
              <w:rPr>
                <w:sz w:val="16"/>
              </w:rPr>
              <w:t xml:space="preserve"> EPS optimization with overhead reduction</w:t>
            </w:r>
          </w:p>
        </w:tc>
      </w:tr>
      <w:tr w:rsidR="009658D6" w14:paraId="641B48FF" w14:textId="77777777">
        <w:tc>
          <w:tcPr>
            <w:tcW w:w="1133" w:type="dxa"/>
          </w:tcPr>
          <w:p w14:paraId="30914E4C" w14:textId="05CC37F5" w:rsidR="003022F1" w:rsidRDefault="003022F1" w:rsidP="003022F1">
            <w:pPr>
              <w:pStyle w:val="TAL"/>
              <w:rPr>
                <w:sz w:val="16"/>
              </w:rPr>
            </w:pPr>
            <w:r>
              <w:rPr>
                <w:sz w:val="16"/>
              </w:rPr>
              <w:t>C1-256516</w:t>
            </w:r>
          </w:p>
        </w:tc>
        <w:tc>
          <w:tcPr>
            <w:tcW w:w="1020" w:type="dxa"/>
          </w:tcPr>
          <w:p w14:paraId="51757BB2" w14:textId="068B52E7" w:rsidR="003022F1" w:rsidRDefault="003022F1" w:rsidP="003022F1">
            <w:pPr>
              <w:pStyle w:val="TAL"/>
              <w:rPr>
                <w:sz w:val="16"/>
              </w:rPr>
            </w:pPr>
            <w:r>
              <w:rPr>
                <w:sz w:val="16"/>
              </w:rPr>
              <w:t>agreed</w:t>
            </w:r>
          </w:p>
        </w:tc>
        <w:tc>
          <w:tcPr>
            <w:tcW w:w="1020" w:type="dxa"/>
          </w:tcPr>
          <w:p w14:paraId="23173D73" w14:textId="29F8116E" w:rsidR="003022F1" w:rsidRDefault="003022F1" w:rsidP="003022F1">
            <w:pPr>
              <w:pStyle w:val="TAL"/>
              <w:rPr>
                <w:sz w:val="16"/>
              </w:rPr>
            </w:pPr>
            <w:r>
              <w:rPr>
                <w:sz w:val="16"/>
              </w:rPr>
              <w:t>approved</w:t>
            </w:r>
          </w:p>
        </w:tc>
        <w:tc>
          <w:tcPr>
            <w:tcW w:w="1133" w:type="dxa"/>
          </w:tcPr>
          <w:p w14:paraId="4D9D19D3" w14:textId="2CC17491" w:rsidR="003022F1" w:rsidRDefault="003022F1" w:rsidP="003022F1">
            <w:pPr>
              <w:pStyle w:val="TAL"/>
              <w:rPr>
                <w:sz w:val="16"/>
              </w:rPr>
            </w:pPr>
            <w:r>
              <w:rPr>
                <w:sz w:val="16"/>
              </w:rPr>
              <w:t>24.301</w:t>
            </w:r>
          </w:p>
        </w:tc>
        <w:tc>
          <w:tcPr>
            <w:tcW w:w="572" w:type="dxa"/>
          </w:tcPr>
          <w:p w14:paraId="1EF4A492" w14:textId="14A19CB8" w:rsidR="003022F1" w:rsidRDefault="003022F1" w:rsidP="003022F1">
            <w:pPr>
              <w:pStyle w:val="TAL"/>
              <w:rPr>
                <w:sz w:val="16"/>
              </w:rPr>
            </w:pPr>
            <w:r>
              <w:rPr>
                <w:sz w:val="16"/>
              </w:rPr>
              <w:t>4539</w:t>
            </w:r>
          </w:p>
        </w:tc>
        <w:tc>
          <w:tcPr>
            <w:tcW w:w="567" w:type="dxa"/>
          </w:tcPr>
          <w:p w14:paraId="2A5A449D" w14:textId="1706019C" w:rsidR="003022F1" w:rsidRDefault="003022F1" w:rsidP="003022F1">
            <w:pPr>
              <w:pStyle w:val="TAL"/>
              <w:rPr>
                <w:sz w:val="16"/>
              </w:rPr>
            </w:pPr>
            <w:r>
              <w:rPr>
                <w:sz w:val="16"/>
              </w:rPr>
              <w:t>1</w:t>
            </w:r>
          </w:p>
        </w:tc>
        <w:tc>
          <w:tcPr>
            <w:tcW w:w="567" w:type="dxa"/>
          </w:tcPr>
          <w:p w14:paraId="64071120" w14:textId="5C786B14" w:rsidR="003022F1" w:rsidRDefault="003022F1" w:rsidP="003022F1">
            <w:pPr>
              <w:pStyle w:val="TAL"/>
              <w:rPr>
                <w:sz w:val="16"/>
              </w:rPr>
            </w:pPr>
            <w:r>
              <w:rPr>
                <w:sz w:val="16"/>
              </w:rPr>
              <w:t>F</w:t>
            </w:r>
          </w:p>
        </w:tc>
        <w:tc>
          <w:tcPr>
            <w:tcW w:w="510" w:type="dxa"/>
          </w:tcPr>
          <w:p w14:paraId="7E28ED82" w14:textId="12B0BAF4" w:rsidR="003022F1" w:rsidRDefault="003022F1" w:rsidP="003022F1">
            <w:pPr>
              <w:pStyle w:val="TAL"/>
              <w:rPr>
                <w:sz w:val="16"/>
              </w:rPr>
            </w:pPr>
            <w:r>
              <w:rPr>
                <w:sz w:val="16"/>
              </w:rPr>
              <w:t>Rel-19</w:t>
            </w:r>
          </w:p>
        </w:tc>
        <w:tc>
          <w:tcPr>
            <w:tcW w:w="661" w:type="dxa"/>
          </w:tcPr>
          <w:p w14:paraId="032CA238" w14:textId="2100F091" w:rsidR="003022F1" w:rsidRDefault="003022F1" w:rsidP="003022F1">
            <w:pPr>
              <w:pStyle w:val="TAL"/>
              <w:rPr>
                <w:sz w:val="16"/>
              </w:rPr>
            </w:pPr>
            <w:r>
              <w:rPr>
                <w:sz w:val="16"/>
              </w:rPr>
              <w:t>19.4.0</w:t>
            </w:r>
          </w:p>
        </w:tc>
        <w:tc>
          <w:tcPr>
            <w:tcW w:w="2607" w:type="dxa"/>
          </w:tcPr>
          <w:p w14:paraId="6257F9E9" w14:textId="3C19C0EB" w:rsidR="003022F1" w:rsidRDefault="003022F1" w:rsidP="003022F1">
            <w:pPr>
              <w:pStyle w:val="TAL"/>
              <w:rPr>
                <w:sz w:val="16"/>
              </w:rPr>
            </w:pPr>
            <w:r>
              <w:rPr>
                <w:sz w:val="16"/>
              </w:rPr>
              <w:t>Correction on S&amp;F wait time duration</w:t>
            </w:r>
          </w:p>
        </w:tc>
      </w:tr>
      <w:tr w:rsidR="009658D6" w14:paraId="5712D285" w14:textId="77777777">
        <w:tc>
          <w:tcPr>
            <w:tcW w:w="1133" w:type="dxa"/>
          </w:tcPr>
          <w:p w14:paraId="555F5E91" w14:textId="08231A1A" w:rsidR="003022F1" w:rsidRDefault="003022F1" w:rsidP="003022F1">
            <w:pPr>
              <w:pStyle w:val="TAL"/>
              <w:rPr>
                <w:sz w:val="16"/>
              </w:rPr>
            </w:pPr>
            <w:r>
              <w:rPr>
                <w:sz w:val="16"/>
              </w:rPr>
              <w:t>C1-256518</w:t>
            </w:r>
          </w:p>
        </w:tc>
        <w:tc>
          <w:tcPr>
            <w:tcW w:w="1020" w:type="dxa"/>
          </w:tcPr>
          <w:p w14:paraId="46BBD32B" w14:textId="45AD0C7F" w:rsidR="003022F1" w:rsidRDefault="003022F1" w:rsidP="003022F1">
            <w:pPr>
              <w:pStyle w:val="TAL"/>
              <w:rPr>
                <w:sz w:val="16"/>
              </w:rPr>
            </w:pPr>
            <w:r>
              <w:rPr>
                <w:sz w:val="16"/>
              </w:rPr>
              <w:t>agreed</w:t>
            </w:r>
          </w:p>
        </w:tc>
        <w:tc>
          <w:tcPr>
            <w:tcW w:w="1020" w:type="dxa"/>
          </w:tcPr>
          <w:p w14:paraId="2EA0E114" w14:textId="1AC52EB1" w:rsidR="003022F1" w:rsidRDefault="003022F1" w:rsidP="003022F1">
            <w:pPr>
              <w:pStyle w:val="TAL"/>
              <w:rPr>
                <w:sz w:val="16"/>
              </w:rPr>
            </w:pPr>
            <w:r>
              <w:rPr>
                <w:sz w:val="16"/>
              </w:rPr>
              <w:t>approved</w:t>
            </w:r>
          </w:p>
        </w:tc>
        <w:tc>
          <w:tcPr>
            <w:tcW w:w="1133" w:type="dxa"/>
          </w:tcPr>
          <w:p w14:paraId="6CE7888A" w14:textId="199D0BE1" w:rsidR="003022F1" w:rsidRDefault="003022F1" w:rsidP="003022F1">
            <w:pPr>
              <w:pStyle w:val="TAL"/>
              <w:rPr>
                <w:sz w:val="16"/>
              </w:rPr>
            </w:pPr>
            <w:r>
              <w:rPr>
                <w:sz w:val="16"/>
              </w:rPr>
              <w:t>24.301</w:t>
            </w:r>
          </w:p>
        </w:tc>
        <w:tc>
          <w:tcPr>
            <w:tcW w:w="572" w:type="dxa"/>
          </w:tcPr>
          <w:p w14:paraId="096E12E4" w14:textId="38DD6678" w:rsidR="003022F1" w:rsidRDefault="003022F1" w:rsidP="003022F1">
            <w:pPr>
              <w:pStyle w:val="TAL"/>
              <w:rPr>
                <w:sz w:val="16"/>
              </w:rPr>
            </w:pPr>
            <w:r>
              <w:rPr>
                <w:sz w:val="16"/>
              </w:rPr>
              <w:t>4585</w:t>
            </w:r>
          </w:p>
        </w:tc>
        <w:tc>
          <w:tcPr>
            <w:tcW w:w="567" w:type="dxa"/>
          </w:tcPr>
          <w:p w14:paraId="5ED778F0" w14:textId="20B0D81F" w:rsidR="003022F1" w:rsidRDefault="003022F1" w:rsidP="003022F1">
            <w:pPr>
              <w:pStyle w:val="TAL"/>
              <w:rPr>
                <w:sz w:val="16"/>
              </w:rPr>
            </w:pPr>
            <w:r>
              <w:rPr>
                <w:sz w:val="16"/>
              </w:rPr>
              <w:t>1</w:t>
            </w:r>
          </w:p>
        </w:tc>
        <w:tc>
          <w:tcPr>
            <w:tcW w:w="567" w:type="dxa"/>
          </w:tcPr>
          <w:p w14:paraId="0B476D4D" w14:textId="3B5FDE86" w:rsidR="003022F1" w:rsidRDefault="003022F1" w:rsidP="003022F1">
            <w:pPr>
              <w:pStyle w:val="TAL"/>
              <w:rPr>
                <w:sz w:val="16"/>
              </w:rPr>
            </w:pPr>
            <w:r>
              <w:rPr>
                <w:sz w:val="16"/>
              </w:rPr>
              <w:t>F</w:t>
            </w:r>
          </w:p>
        </w:tc>
        <w:tc>
          <w:tcPr>
            <w:tcW w:w="510" w:type="dxa"/>
          </w:tcPr>
          <w:p w14:paraId="4E38DBD8" w14:textId="67E89C89" w:rsidR="003022F1" w:rsidRDefault="003022F1" w:rsidP="003022F1">
            <w:pPr>
              <w:pStyle w:val="TAL"/>
              <w:rPr>
                <w:sz w:val="16"/>
              </w:rPr>
            </w:pPr>
            <w:r>
              <w:rPr>
                <w:sz w:val="16"/>
              </w:rPr>
              <w:t>Rel-19</w:t>
            </w:r>
          </w:p>
        </w:tc>
        <w:tc>
          <w:tcPr>
            <w:tcW w:w="661" w:type="dxa"/>
          </w:tcPr>
          <w:p w14:paraId="7656C222" w14:textId="61CA1626" w:rsidR="003022F1" w:rsidRDefault="003022F1" w:rsidP="003022F1">
            <w:pPr>
              <w:pStyle w:val="TAL"/>
              <w:rPr>
                <w:sz w:val="16"/>
              </w:rPr>
            </w:pPr>
            <w:r>
              <w:rPr>
                <w:sz w:val="16"/>
              </w:rPr>
              <w:t>19.4.0</w:t>
            </w:r>
          </w:p>
        </w:tc>
        <w:tc>
          <w:tcPr>
            <w:tcW w:w="2607" w:type="dxa"/>
          </w:tcPr>
          <w:p w14:paraId="79629C4B" w14:textId="20C09C9A" w:rsidR="003022F1" w:rsidRDefault="003022F1" w:rsidP="003022F1">
            <w:pPr>
              <w:pStyle w:val="TAL"/>
              <w:rPr>
                <w:sz w:val="16"/>
              </w:rPr>
            </w:pPr>
            <w:r>
              <w:rPr>
                <w:sz w:val="16"/>
              </w:rPr>
              <w:t>Adding the definition of non-S&amp;F satellite E-UTRAN cell</w:t>
            </w:r>
          </w:p>
        </w:tc>
      </w:tr>
      <w:tr w:rsidR="009658D6" w14:paraId="40BF9D25" w14:textId="77777777">
        <w:tc>
          <w:tcPr>
            <w:tcW w:w="1133" w:type="dxa"/>
          </w:tcPr>
          <w:p w14:paraId="39EA94AC" w14:textId="11FC7ADF" w:rsidR="003022F1" w:rsidRDefault="003022F1" w:rsidP="003022F1">
            <w:pPr>
              <w:pStyle w:val="TAL"/>
              <w:rPr>
                <w:sz w:val="16"/>
              </w:rPr>
            </w:pPr>
            <w:r>
              <w:rPr>
                <w:sz w:val="16"/>
              </w:rPr>
              <w:t>C1-256607</w:t>
            </w:r>
          </w:p>
        </w:tc>
        <w:tc>
          <w:tcPr>
            <w:tcW w:w="1020" w:type="dxa"/>
          </w:tcPr>
          <w:p w14:paraId="775651E3" w14:textId="1E027C1B" w:rsidR="003022F1" w:rsidRDefault="003022F1" w:rsidP="003022F1">
            <w:pPr>
              <w:pStyle w:val="TAL"/>
              <w:rPr>
                <w:sz w:val="16"/>
              </w:rPr>
            </w:pPr>
            <w:r>
              <w:rPr>
                <w:sz w:val="16"/>
              </w:rPr>
              <w:t>agreed</w:t>
            </w:r>
          </w:p>
        </w:tc>
        <w:tc>
          <w:tcPr>
            <w:tcW w:w="1020" w:type="dxa"/>
          </w:tcPr>
          <w:p w14:paraId="459075A3" w14:textId="605FC909" w:rsidR="003022F1" w:rsidRDefault="003022F1" w:rsidP="003022F1">
            <w:pPr>
              <w:pStyle w:val="TAL"/>
              <w:rPr>
                <w:sz w:val="16"/>
              </w:rPr>
            </w:pPr>
            <w:r>
              <w:rPr>
                <w:sz w:val="16"/>
              </w:rPr>
              <w:t>approved</w:t>
            </w:r>
          </w:p>
        </w:tc>
        <w:tc>
          <w:tcPr>
            <w:tcW w:w="1133" w:type="dxa"/>
          </w:tcPr>
          <w:p w14:paraId="51FDD7F0" w14:textId="55B04512" w:rsidR="003022F1" w:rsidRDefault="003022F1" w:rsidP="003022F1">
            <w:pPr>
              <w:pStyle w:val="TAL"/>
              <w:rPr>
                <w:sz w:val="16"/>
              </w:rPr>
            </w:pPr>
            <w:r>
              <w:rPr>
                <w:sz w:val="16"/>
              </w:rPr>
              <w:t>24.301</w:t>
            </w:r>
          </w:p>
        </w:tc>
        <w:tc>
          <w:tcPr>
            <w:tcW w:w="572" w:type="dxa"/>
          </w:tcPr>
          <w:p w14:paraId="1251F758" w14:textId="6656A578" w:rsidR="003022F1" w:rsidRDefault="003022F1" w:rsidP="003022F1">
            <w:pPr>
              <w:pStyle w:val="TAL"/>
              <w:rPr>
                <w:sz w:val="16"/>
              </w:rPr>
            </w:pPr>
            <w:r>
              <w:rPr>
                <w:sz w:val="16"/>
              </w:rPr>
              <w:t>4547</w:t>
            </w:r>
          </w:p>
        </w:tc>
        <w:tc>
          <w:tcPr>
            <w:tcW w:w="567" w:type="dxa"/>
          </w:tcPr>
          <w:p w14:paraId="6D8AA6AF" w14:textId="2516D5F2" w:rsidR="003022F1" w:rsidRDefault="003022F1" w:rsidP="003022F1">
            <w:pPr>
              <w:pStyle w:val="TAL"/>
              <w:rPr>
                <w:sz w:val="16"/>
              </w:rPr>
            </w:pPr>
            <w:r>
              <w:rPr>
                <w:sz w:val="16"/>
              </w:rPr>
              <w:t>1</w:t>
            </w:r>
          </w:p>
        </w:tc>
        <w:tc>
          <w:tcPr>
            <w:tcW w:w="567" w:type="dxa"/>
          </w:tcPr>
          <w:p w14:paraId="7B297EDB" w14:textId="781A6739" w:rsidR="003022F1" w:rsidRDefault="003022F1" w:rsidP="003022F1">
            <w:pPr>
              <w:pStyle w:val="TAL"/>
              <w:rPr>
                <w:sz w:val="16"/>
              </w:rPr>
            </w:pPr>
            <w:r>
              <w:rPr>
                <w:sz w:val="16"/>
              </w:rPr>
              <w:t>F</w:t>
            </w:r>
          </w:p>
        </w:tc>
        <w:tc>
          <w:tcPr>
            <w:tcW w:w="510" w:type="dxa"/>
          </w:tcPr>
          <w:p w14:paraId="01F49E5C" w14:textId="27F6EC65" w:rsidR="003022F1" w:rsidRDefault="003022F1" w:rsidP="003022F1">
            <w:pPr>
              <w:pStyle w:val="TAL"/>
              <w:rPr>
                <w:sz w:val="16"/>
              </w:rPr>
            </w:pPr>
            <w:r>
              <w:rPr>
                <w:sz w:val="16"/>
              </w:rPr>
              <w:t>Rel-19</w:t>
            </w:r>
          </w:p>
        </w:tc>
        <w:tc>
          <w:tcPr>
            <w:tcW w:w="661" w:type="dxa"/>
          </w:tcPr>
          <w:p w14:paraId="206BDA35" w14:textId="46D7ADBE" w:rsidR="003022F1" w:rsidRDefault="003022F1" w:rsidP="003022F1">
            <w:pPr>
              <w:pStyle w:val="TAL"/>
              <w:rPr>
                <w:sz w:val="16"/>
              </w:rPr>
            </w:pPr>
            <w:r>
              <w:rPr>
                <w:sz w:val="16"/>
              </w:rPr>
              <w:t>19.4.0</w:t>
            </w:r>
          </w:p>
        </w:tc>
        <w:tc>
          <w:tcPr>
            <w:tcW w:w="2607" w:type="dxa"/>
          </w:tcPr>
          <w:p w14:paraId="649EF23B" w14:textId="5B311DB3" w:rsidR="003022F1" w:rsidRDefault="003022F1" w:rsidP="003022F1">
            <w:pPr>
              <w:pStyle w:val="TAL"/>
              <w:rPr>
                <w:sz w:val="16"/>
              </w:rPr>
            </w:pPr>
            <w:r>
              <w:rPr>
                <w:sz w:val="16"/>
              </w:rPr>
              <w:t>Stopping T3451 upon receiving paging</w:t>
            </w:r>
          </w:p>
        </w:tc>
      </w:tr>
      <w:tr w:rsidR="009658D6" w14:paraId="61F9EDF0" w14:textId="77777777">
        <w:tc>
          <w:tcPr>
            <w:tcW w:w="1133" w:type="dxa"/>
          </w:tcPr>
          <w:p w14:paraId="3F2F7854" w14:textId="4C2A07EC" w:rsidR="003022F1" w:rsidRDefault="003022F1" w:rsidP="003022F1">
            <w:pPr>
              <w:pStyle w:val="TAL"/>
              <w:rPr>
                <w:sz w:val="16"/>
              </w:rPr>
            </w:pPr>
            <w:r>
              <w:rPr>
                <w:sz w:val="16"/>
              </w:rPr>
              <w:t>C1-256663</w:t>
            </w:r>
          </w:p>
        </w:tc>
        <w:tc>
          <w:tcPr>
            <w:tcW w:w="1020" w:type="dxa"/>
          </w:tcPr>
          <w:p w14:paraId="1B280AAE" w14:textId="037ECC9E" w:rsidR="003022F1" w:rsidRDefault="003022F1" w:rsidP="003022F1">
            <w:pPr>
              <w:pStyle w:val="TAL"/>
              <w:rPr>
                <w:sz w:val="16"/>
              </w:rPr>
            </w:pPr>
            <w:r>
              <w:rPr>
                <w:sz w:val="16"/>
              </w:rPr>
              <w:t>agreed</w:t>
            </w:r>
          </w:p>
        </w:tc>
        <w:tc>
          <w:tcPr>
            <w:tcW w:w="1020" w:type="dxa"/>
          </w:tcPr>
          <w:p w14:paraId="6A2E78B8" w14:textId="327C81BF" w:rsidR="003022F1" w:rsidRDefault="003022F1" w:rsidP="003022F1">
            <w:pPr>
              <w:pStyle w:val="TAL"/>
              <w:rPr>
                <w:sz w:val="16"/>
              </w:rPr>
            </w:pPr>
            <w:r>
              <w:rPr>
                <w:sz w:val="16"/>
              </w:rPr>
              <w:t>approved</w:t>
            </w:r>
          </w:p>
        </w:tc>
        <w:tc>
          <w:tcPr>
            <w:tcW w:w="1133" w:type="dxa"/>
          </w:tcPr>
          <w:p w14:paraId="13DA1DF0" w14:textId="6D8A46A3" w:rsidR="003022F1" w:rsidRDefault="003022F1" w:rsidP="003022F1">
            <w:pPr>
              <w:pStyle w:val="TAL"/>
              <w:rPr>
                <w:sz w:val="16"/>
              </w:rPr>
            </w:pPr>
            <w:r>
              <w:rPr>
                <w:sz w:val="16"/>
              </w:rPr>
              <w:t>24.301</w:t>
            </w:r>
          </w:p>
        </w:tc>
        <w:tc>
          <w:tcPr>
            <w:tcW w:w="572" w:type="dxa"/>
          </w:tcPr>
          <w:p w14:paraId="31BB33AA" w14:textId="6CC4DBA4" w:rsidR="003022F1" w:rsidRDefault="003022F1" w:rsidP="003022F1">
            <w:pPr>
              <w:pStyle w:val="TAL"/>
              <w:rPr>
                <w:sz w:val="16"/>
              </w:rPr>
            </w:pPr>
            <w:r>
              <w:rPr>
                <w:sz w:val="16"/>
              </w:rPr>
              <w:t>4555</w:t>
            </w:r>
          </w:p>
        </w:tc>
        <w:tc>
          <w:tcPr>
            <w:tcW w:w="567" w:type="dxa"/>
          </w:tcPr>
          <w:p w14:paraId="75B9D26D" w14:textId="572B094E" w:rsidR="003022F1" w:rsidRDefault="003022F1" w:rsidP="003022F1">
            <w:pPr>
              <w:pStyle w:val="TAL"/>
              <w:rPr>
                <w:sz w:val="16"/>
              </w:rPr>
            </w:pPr>
            <w:r>
              <w:rPr>
                <w:sz w:val="16"/>
              </w:rPr>
              <w:t>2</w:t>
            </w:r>
          </w:p>
        </w:tc>
        <w:tc>
          <w:tcPr>
            <w:tcW w:w="567" w:type="dxa"/>
          </w:tcPr>
          <w:p w14:paraId="74CA9F59" w14:textId="2910D060" w:rsidR="003022F1" w:rsidRDefault="003022F1" w:rsidP="003022F1">
            <w:pPr>
              <w:pStyle w:val="TAL"/>
              <w:rPr>
                <w:sz w:val="16"/>
              </w:rPr>
            </w:pPr>
            <w:r>
              <w:rPr>
                <w:sz w:val="16"/>
              </w:rPr>
              <w:t>F</w:t>
            </w:r>
          </w:p>
        </w:tc>
        <w:tc>
          <w:tcPr>
            <w:tcW w:w="510" w:type="dxa"/>
          </w:tcPr>
          <w:p w14:paraId="1C500DFF" w14:textId="0516C0F4" w:rsidR="003022F1" w:rsidRDefault="003022F1" w:rsidP="003022F1">
            <w:pPr>
              <w:pStyle w:val="TAL"/>
              <w:rPr>
                <w:sz w:val="16"/>
              </w:rPr>
            </w:pPr>
            <w:r>
              <w:rPr>
                <w:sz w:val="16"/>
              </w:rPr>
              <w:t>Rel-19</w:t>
            </w:r>
          </w:p>
        </w:tc>
        <w:tc>
          <w:tcPr>
            <w:tcW w:w="661" w:type="dxa"/>
          </w:tcPr>
          <w:p w14:paraId="4635C26F" w14:textId="54F50E75" w:rsidR="003022F1" w:rsidRDefault="003022F1" w:rsidP="003022F1">
            <w:pPr>
              <w:pStyle w:val="TAL"/>
              <w:rPr>
                <w:sz w:val="16"/>
              </w:rPr>
            </w:pPr>
            <w:r>
              <w:rPr>
                <w:sz w:val="16"/>
              </w:rPr>
              <w:t>19.4.0</w:t>
            </w:r>
          </w:p>
        </w:tc>
        <w:tc>
          <w:tcPr>
            <w:tcW w:w="2607" w:type="dxa"/>
          </w:tcPr>
          <w:p w14:paraId="1770EB27" w14:textId="583872B9" w:rsidR="003022F1" w:rsidRDefault="003022F1" w:rsidP="003022F1">
            <w:pPr>
              <w:pStyle w:val="TAL"/>
              <w:rPr>
                <w:sz w:val="16"/>
              </w:rPr>
            </w:pPr>
            <w:r>
              <w:rPr>
                <w:sz w:val="16"/>
              </w:rPr>
              <w:t>Correction of S&amp;F terminology</w:t>
            </w:r>
          </w:p>
        </w:tc>
      </w:tr>
      <w:tr w:rsidR="009658D6" w14:paraId="767EEE9A" w14:textId="77777777">
        <w:tc>
          <w:tcPr>
            <w:tcW w:w="1133" w:type="dxa"/>
          </w:tcPr>
          <w:p w14:paraId="43071170" w14:textId="7E946F18" w:rsidR="003022F1" w:rsidRDefault="003022F1" w:rsidP="003022F1">
            <w:pPr>
              <w:pStyle w:val="TAL"/>
              <w:rPr>
                <w:sz w:val="16"/>
              </w:rPr>
            </w:pPr>
            <w:r>
              <w:rPr>
                <w:sz w:val="16"/>
              </w:rPr>
              <w:t>C1-256665</w:t>
            </w:r>
          </w:p>
        </w:tc>
        <w:tc>
          <w:tcPr>
            <w:tcW w:w="1020" w:type="dxa"/>
          </w:tcPr>
          <w:p w14:paraId="0134CB56" w14:textId="1F76F451" w:rsidR="003022F1" w:rsidRDefault="003022F1" w:rsidP="003022F1">
            <w:pPr>
              <w:pStyle w:val="TAL"/>
              <w:rPr>
                <w:sz w:val="16"/>
              </w:rPr>
            </w:pPr>
            <w:r>
              <w:rPr>
                <w:sz w:val="16"/>
              </w:rPr>
              <w:t>agreed</w:t>
            </w:r>
          </w:p>
        </w:tc>
        <w:tc>
          <w:tcPr>
            <w:tcW w:w="1020" w:type="dxa"/>
          </w:tcPr>
          <w:p w14:paraId="616946F5" w14:textId="31877FFF" w:rsidR="003022F1" w:rsidRDefault="003022F1" w:rsidP="003022F1">
            <w:pPr>
              <w:pStyle w:val="TAL"/>
              <w:rPr>
                <w:sz w:val="16"/>
              </w:rPr>
            </w:pPr>
            <w:r>
              <w:rPr>
                <w:sz w:val="16"/>
              </w:rPr>
              <w:t>approved</w:t>
            </w:r>
          </w:p>
        </w:tc>
        <w:tc>
          <w:tcPr>
            <w:tcW w:w="1133" w:type="dxa"/>
          </w:tcPr>
          <w:p w14:paraId="1ED3FEFF" w14:textId="364638CC" w:rsidR="003022F1" w:rsidRDefault="003022F1" w:rsidP="003022F1">
            <w:pPr>
              <w:pStyle w:val="TAL"/>
              <w:rPr>
                <w:sz w:val="16"/>
              </w:rPr>
            </w:pPr>
            <w:r>
              <w:rPr>
                <w:sz w:val="16"/>
              </w:rPr>
              <w:t>24.301</w:t>
            </w:r>
          </w:p>
        </w:tc>
        <w:tc>
          <w:tcPr>
            <w:tcW w:w="572" w:type="dxa"/>
          </w:tcPr>
          <w:p w14:paraId="45EA4159" w14:textId="3EFDB7CF" w:rsidR="003022F1" w:rsidRDefault="003022F1" w:rsidP="003022F1">
            <w:pPr>
              <w:pStyle w:val="TAL"/>
              <w:rPr>
                <w:sz w:val="16"/>
              </w:rPr>
            </w:pPr>
            <w:r>
              <w:rPr>
                <w:sz w:val="16"/>
              </w:rPr>
              <w:t>4578</w:t>
            </w:r>
          </w:p>
        </w:tc>
        <w:tc>
          <w:tcPr>
            <w:tcW w:w="567" w:type="dxa"/>
          </w:tcPr>
          <w:p w14:paraId="46D9BC76" w14:textId="268167E7" w:rsidR="003022F1" w:rsidRDefault="003022F1" w:rsidP="003022F1">
            <w:pPr>
              <w:pStyle w:val="TAL"/>
              <w:rPr>
                <w:sz w:val="16"/>
              </w:rPr>
            </w:pPr>
            <w:r>
              <w:rPr>
                <w:sz w:val="16"/>
              </w:rPr>
              <w:t>1</w:t>
            </w:r>
          </w:p>
        </w:tc>
        <w:tc>
          <w:tcPr>
            <w:tcW w:w="567" w:type="dxa"/>
          </w:tcPr>
          <w:p w14:paraId="2A1FDF7F" w14:textId="4D7BCB61" w:rsidR="003022F1" w:rsidRDefault="003022F1" w:rsidP="003022F1">
            <w:pPr>
              <w:pStyle w:val="TAL"/>
              <w:rPr>
                <w:sz w:val="16"/>
              </w:rPr>
            </w:pPr>
            <w:r>
              <w:rPr>
                <w:sz w:val="16"/>
              </w:rPr>
              <w:t>F</w:t>
            </w:r>
          </w:p>
        </w:tc>
        <w:tc>
          <w:tcPr>
            <w:tcW w:w="510" w:type="dxa"/>
          </w:tcPr>
          <w:p w14:paraId="23CDE2CE" w14:textId="21362680" w:rsidR="003022F1" w:rsidRDefault="003022F1" w:rsidP="003022F1">
            <w:pPr>
              <w:pStyle w:val="TAL"/>
              <w:rPr>
                <w:sz w:val="16"/>
              </w:rPr>
            </w:pPr>
            <w:r>
              <w:rPr>
                <w:sz w:val="16"/>
              </w:rPr>
              <w:t>Rel-19</w:t>
            </w:r>
          </w:p>
        </w:tc>
        <w:tc>
          <w:tcPr>
            <w:tcW w:w="661" w:type="dxa"/>
          </w:tcPr>
          <w:p w14:paraId="2C82C03E" w14:textId="356FC34F" w:rsidR="003022F1" w:rsidRDefault="003022F1" w:rsidP="003022F1">
            <w:pPr>
              <w:pStyle w:val="TAL"/>
              <w:rPr>
                <w:sz w:val="16"/>
              </w:rPr>
            </w:pPr>
            <w:r>
              <w:rPr>
                <w:sz w:val="16"/>
              </w:rPr>
              <w:t>19.4.0</w:t>
            </w:r>
          </w:p>
        </w:tc>
        <w:tc>
          <w:tcPr>
            <w:tcW w:w="2607" w:type="dxa"/>
          </w:tcPr>
          <w:p w14:paraId="2F15E856" w14:textId="1BA47A21" w:rsidR="003022F1" w:rsidRDefault="003022F1" w:rsidP="003022F1">
            <w:pPr>
              <w:pStyle w:val="TAL"/>
              <w:rPr>
                <w:sz w:val="16"/>
              </w:rPr>
            </w:pPr>
            <w:r>
              <w:rPr>
                <w:sz w:val="16"/>
              </w:rPr>
              <w:t>5GMM handling upon cause #83</w:t>
            </w:r>
          </w:p>
        </w:tc>
      </w:tr>
      <w:tr w:rsidR="009658D6" w14:paraId="028DA607" w14:textId="77777777">
        <w:tc>
          <w:tcPr>
            <w:tcW w:w="1133" w:type="dxa"/>
          </w:tcPr>
          <w:p w14:paraId="36E34C74" w14:textId="0F270DB9" w:rsidR="003022F1" w:rsidRDefault="003022F1" w:rsidP="003022F1">
            <w:pPr>
              <w:pStyle w:val="TAL"/>
              <w:rPr>
                <w:sz w:val="16"/>
              </w:rPr>
            </w:pPr>
            <w:r>
              <w:rPr>
                <w:sz w:val="16"/>
              </w:rPr>
              <w:t>C1-256706</w:t>
            </w:r>
          </w:p>
        </w:tc>
        <w:tc>
          <w:tcPr>
            <w:tcW w:w="1020" w:type="dxa"/>
          </w:tcPr>
          <w:p w14:paraId="48F8BEBB" w14:textId="68462801" w:rsidR="003022F1" w:rsidRDefault="003022F1" w:rsidP="003022F1">
            <w:pPr>
              <w:pStyle w:val="TAL"/>
              <w:rPr>
                <w:sz w:val="16"/>
              </w:rPr>
            </w:pPr>
            <w:r>
              <w:rPr>
                <w:sz w:val="16"/>
              </w:rPr>
              <w:t>agreed</w:t>
            </w:r>
          </w:p>
        </w:tc>
        <w:tc>
          <w:tcPr>
            <w:tcW w:w="1020" w:type="dxa"/>
          </w:tcPr>
          <w:p w14:paraId="09B9D571" w14:textId="6679AF3D" w:rsidR="003022F1" w:rsidRDefault="003022F1" w:rsidP="003022F1">
            <w:pPr>
              <w:pStyle w:val="TAL"/>
              <w:rPr>
                <w:sz w:val="16"/>
              </w:rPr>
            </w:pPr>
            <w:r>
              <w:rPr>
                <w:sz w:val="16"/>
              </w:rPr>
              <w:t>approved</w:t>
            </w:r>
          </w:p>
        </w:tc>
        <w:tc>
          <w:tcPr>
            <w:tcW w:w="1133" w:type="dxa"/>
          </w:tcPr>
          <w:p w14:paraId="393E0ACC" w14:textId="6544A12F" w:rsidR="003022F1" w:rsidRDefault="003022F1" w:rsidP="003022F1">
            <w:pPr>
              <w:pStyle w:val="TAL"/>
              <w:rPr>
                <w:sz w:val="16"/>
              </w:rPr>
            </w:pPr>
            <w:r>
              <w:rPr>
                <w:sz w:val="16"/>
              </w:rPr>
              <w:t>24.229</w:t>
            </w:r>
          </w:p>
        </w:tc>
        <w:tc>
          <w:tcPr>
            <w:tcW w:w="572" w:type="dxa"/>
          </w:tcPr>
          <w:p w14:paraId="1C30F72C" w14:textId="14E862BE" w:rsidR="003022F1" w:rsidRDefault="003022F1" w:rsidP="003022F1">
            <w:pPr>
              <w:pStyle w:val="TAL"/>
              <w:rPr>
                <w:sz w:val="16"/>
              </w:rPr>
            </w:pPr>
            <w:r>
              <w:rPr>
                <w:sz w:val="16"/>
              </w:rPr>
              <w:t>6752</w:t>
            </w:r>
          </w:p>
        </w:tc>
        <w:tc>
          <w:tcPr>
            <w:tcW w:w="567" w:type="dxa"/>
          </w:tcPr>
          <w:p w14:paraId="1D871C44" w14:textId="3220BE42" w:rsidR="003022F1" w:rsidRDefault="003022F1" w:rsidP="003022F1">
            <w:pPr>
              <w:pStyle w:val="TAL"/>
              <w:rPr>
                <w:sz w:val="16"/>
              </w:rPr>
            </w:pPr>
            <w:r>
              <w:rPr>
                <w:sz w:val="16"/>
              </w:rPr>
              <w:t>1</w:t>
            </w:r>
          </w:p>
        </w:tc>
        <w:tc>
          <w:tcPr>
            <w:tcW w:w="567" w:type="dxa"/>
          </w:tcPr>
          <w:p w14:paraId="635428E7" w14:textId="2D2FBC66" w:rsidR="003022F1" w:rsidRDefault="003022F1" w:rsidP="003022F1">
            <w:pPr>
              <w:pStyle w:val="TAL"/>
              <w:rPr>
                <w:sz w:val="16"/>
              </w:rPr>
            </w:pPr>
            <w:r>
              <w:rPr>
                <w:sz w:val="16"/>
              </w:rPr>
              <w:t>F</w:t>
            </w:r>
          </w:p>
        </w:tc>
        <w:tc>
          <w:tcPr>
            <w:tcW w:w="510" w:type="dxa"/>
          </w:tcPr>
          <w:p w14:paraId="2EB21BB5" w14:textId="1B5B6767" w:rsidR="003022F1" w:rsidRDefault="003022F1" w:rsidP="003022F1">
            <w:pPr>
              <w:pStyle w:val="TAL"/>
              <w:rPr>
                <w:sz w:val="16"/>
              </w:rPr>
            </w:pPr>
            <w:r>
              <w:rPr>
                <w:sz w:val="16"/>
              </w:rPr>
              <w:t>Rel-19</w:t>
            </w:r>
          </w:p>
        </w:tc>
        <w:tc>
          <w:tcPr>
            <w:tcW w:w="661" w:type="dxa"/>
          </w:tcPr>
          <w:p w14:paraId="01DDB6EA" w14:textId="1C9AA5CC" w:rsidR="003022F1" w:rsidRDefault="003022F1" w:rsidP="003022F1">
            <w:pPr>
              <w:pStyle w:val="TAL"/>
              <w:rPr>
                <w:sz w:val="16"/>
              </w:rPr>
            </w:pPr>
            <w:r>
              <w:rPr>
                <w:sz w:val="16"/>
              </w:rPr>
              <w:t>19.4.1</w:t>
            </w:r>
          </w:p>
        </w:tc>
        <w:tc>
          <w:tcPr>
            <w:tcW w:w="2607" w:type="dxa"/>
          </w:tcPr>
          <w:p w14:paraId="31BEDF6A" w14:textId="73D7529B" w:rsidR="003022F1" w:rsidRDefault="003022F1" w:rsidP="003022F1">
            <w:pPr>
              <w:pStyle w:val="TAL"/>
              <w:rPr>
                <w:sz w:val="16"/>
              </w:rPr>
            </w:pPr>
            <w:r>
              <w:rPr>
                <w:sz w:val="16"/>
              </w:rPr>
              <w:t>Update the parameter for satellite id</w:t>
            </w:r>
          </w:p>
        </w:tc>
      </w:tr>
      <w:tr w:rsidR="009658D6" w14:paraId="3FD057AF" w14:textId="77777777">
        <w:tc>
          <w:tcPr>
            <w:tcW w:w="1133" w:type="dxa"/>
          </w:tcPr>
          <w:p w14:paraId="3D571F89" w14:textId="36C0A952" w:rsidR="003022F1" w:rsidRDefault="003022F1" w:rsidP="003022F1">
            <w:pPr>
              <w:pStyle w:val="TAL"/>
              <w:rPr>
                <w:sz w:val="16"/>
              </w:rPr>
            </w:pPr>
            <w:r>
              <w:rPr>
                <w:sz w:val="16"/>
              </w:rPr>
              <w:t>C1-256714</w:t>
            </w:r>
          </w:p>
        </w:tc>
        <w:tc>
          <w:tcPr>
            <w:tcW w:w="1020" w:type="dxa"/>
          </w:tcPr>
          <w:p w14:paraId="5261A282" w14:textId="182C72FA" w:rsidR="003022F1" w:rsidRDefault="003022F1" w:rsidP="003022F1">
            <w:pPr>
              <w:pStyle w:val="TAL"/>
              <w:rPr>
                <w:sz w:val="16"/>
              </w:rPr>
            </w:pPr>
            <w:r>
              <w:rPr>
                <w:sz w:val="16"/>
              </w:rPr>
              <w:t>agreed</w:t>
            </w:r>
          </w:p>
        </w:tc>
        <w:tc>
          <w:tcPr>
            <w:tcW w:w="1020" w:type="dxa"/>
          </w:tcPr>
          <w:p w14:paraId="06A449F8" w14:textId="7C439F88" w:rsidR="003022F1" w:rsidRDefault="003022F1" w:rsidP="003022F1">
            <w:pPr>
              <w:pStyle w:val="TAL"/>
              <w:rPr>
                <w:sz w:val="16"/>
              </w:rPr>
            </w:pPr>
            <w:r>
              <w:rPr>
                <w:sz w:val="16"/>
              </w:rPr>
              <w:t>approved</w:t>
            </w:r>
          </w:p>
        </w:tc>
        <w:tc>
          <w:tcPr>
            <w:tcW w:w="1133" w:type="dxa"/>
          </w:tcPr>
          <w:p w14:paraId="67B6626B" w14:textId="494C25E2" w:rsidR="003022F1" w:rsidRDefault="003022F1" w:rsidP="003022F1">
            <w:pPr>
              <w:pStyle w:val="TAL"/>
              <w:rPr>
                <w:sz w:val="16"/>
              </w:rPr>
            </w:pPr>
            <w:r>
              <w:rPr>
                <w:sz w:val="16"/>
              </w:rPr>
              <w:t>24.229</w:t>
            </w:r>
          </w:p>
        </w:tc>
        <w:tc>
          <w:tcPr>
            <w:tcW w:w="572" w:type="dxa"/>
          </w:tcPr>
          <w:p w14:paraId="5AEA8CF8" w14:textId="09562426" w:rsidR="003022F1" w:rsidRDefault="003022F1" w:rsidP="003022F1">
            <w:pPr>
              <w:pStyle w:val="TAL"/>
              <w:rPr>
                <w:sz w:val="16"/>
              </w:rPr>
            </w:pPr>
            <w:r>
              <w:rPr>
                <w:sz w:val="16"/>
              </w:rPr>
              <w:t>6754</w:t>
            </w:r>
          </w:p>
        </w:tc>
        <w:tc>
          <w:tcPr>
            <w:tcW w:w="567" w:type="dxa"/>
          </w:tcPr>
          <w:p w14:paraId="732EE7B9" w14:textId="48B57F80" w:rsidR="003022F1" w:rsidRDefault="003022F1" w:rsidP="003022F1">
            <w:pPr>
              <w:pStyle w:val="TAL"/>
              <w:rPr>
                <w:sz w:val="16"/>
              </w:rPr>
            </w:pPr>
            <w:r>
              <w:rPr>
                <w:sz w:val="16"/>
              </w:rPr>
              <w:t>1</w:t>
            </w:r>
          </w:p>
        </w:tc>
        <w:tc>
          <w:tcPr>
            <w:tcW w:w="567" w:type="dxa"/>
          </w:tcPr>
          <w:p w14:paraId="697C980B" w14:textId="75E92617" w:rsidR="003022F1" w:rsidRDefault="003022F1" w:rsidP="003022F1">
            <w:pPr>
              <w:pStyle w:val="TAL"/>
              <w:rPr>
                <w:sz w:val="16"/>
              </w:rPr>
            </w:pPr>
            <w:r>
              <w:rPr>
                <w:sz w:val="16"/>
              </w:rPr>
              <w:t>F</w:t>
            </w:r>
          </w:p>
        </w:tc>
        <w:tc>
          <w:tcPr>
            <w:tcW w:w="510" w:type="dxa"/>
          </w:tcPr>
          <w:p w14:paraId="6BE1D74D" w14:textId="0C674355" w:rsidR="003022F1" w:rsidRDefault="003022F1" w:rsidP="003022F1">
            <w:pPr>
              <w:pStyle w:val="TAL"/>
              <w:rPr>
                <w:sz w:val="16"/>
              </w:rPr>
            </w:pPr>
            <w:r>
              <w:rPr>
                <w:sz w:val="16"/>
              </w:rPr>
              <w:t>Rel-19</w:t>
            </w:r>
          </w:p>
        </w:tc>
        <w:tc>
          <w:tcPr>
            <w:tcW w:w="661" w:type="dxa"/>
          </w:tcPr>
          <w:p w14:paraId="520DA819" w14:textId="708EDAD5" w:rsidR="003022F1" w:rsidRDefault="003022F1" w:rsidP="003022F1">
            <w:pPr>
              <w:pStyle w:val="TAL"/>
              <w:rPr>
                <w:sz w:val="16"/>
              </w:rPr>
            </w:pPr>
            <w:r>
              <w:rPr>
                <w:sz w:val="16"/>
              </w:rPr>
              <w:t>19.4.1</w:t>
            </w:r>
          </w:p>
        </w:tc>
        <w:tc>
          <w:tcPr>
            <w:tcW w:w="2607" w:type="dxa"/>
          </w:tcPr>
          <w:p w14:paraId="70F69C1F" w14:textId="336E1E1B" w:rsidR="003022F1" w:rsidRDefault="003022F1" w:rsidP="003022F1">
            <w:pPr>
              <w:pStyle w:val="TAL"/>
              <w:rPr>
                <w:sz w:val="16"/>
              </w:rPr>
            </w:pPr>
            <w:r>
              <w:rPr>
                <w:sz w:val="16"/>
              </w:rPr>
              <w:t>Corrections to the case of satellite change</w:t>
            </w:r>
          </w:p>
        </w:tc>
      </w:tr>
      <w:tr w:rsidR="009658D6" w14:paraId="1C5917D9" w14:textId="77777777">
        <w:tc>
          <w:tcPr>
            <w:tcW w:w="1133" w:type="dxa"/>
          </w:tcPr>
          <w:p w14:paraId="08F65D95" w14:textId="20F4B0E8" w:rsidR="003022F1" w:rsidRDefault="003022F1" w:rsidP="003022F1">
            <w:pPr>
              <w:pStyle w:val="TAL"/>
              <w:rPr>
                <w:sz w:val="16"/>
              </w:rPr>
            </w:pPr>
            <w:r>
              <w:rPr>
                <w:sz w:val="16"/>
              </w:rPr>
              <w:t>C1-256893</w:t>
            </w:r>
          </w:p>
        </w:tc>
        <w:tc>
          <w:tcPr>
            <w:tcW w:w="1020" w:type="dxa"/>
          </w:tcPr>
          <w:p w14:paraId="6E70CDD4" w14:textId="66337C49" w:rsidR="003022F1" w:rsidRDefault="003022F1" w:rsidP="003022F1">
            <w:pPr>
              <w:pStyle w:val="TAL"/>
              <w:rPr>
                <w:sz w:val="16"/>
              </w:rPr>
            </w:pPr>
            <w:r>
              <w:rPr>
                <w:sz w:val="16"/>
              </w:rPr>
              <w:t>agreed</w:t>
            </w:r>
          </w:p>
        </w:tc>
        <w:tc>
          <w:tcPr>
            <w:tcW w:w="1020" w:type="dxa"/>
          </w:tcPr>
          <w:p w14:paraId="789540C3" w14:textId="6033EBB6" w:rsidR="003022F1" w:rsidRDefault="003022F1" w:rsidP="003022F1">
            <w:pPr>
              <w:pStyle w:val="TAL"/>
              <w:rPr>
                <w:sz w:val="16"/>
              </w:rPr>
            </w:pPr>
            <w:r>
              <w:rPr>
                <w:sz w:val="16"/>
              </w:rPr>
              <w:t>approved</w:t>
            </w:r>
          </w:p>
        </w:tc>
        <w:tc>
          <w:tcPr>
            <w:tcW w:w="1133" w:type="dxa"/>
          </w:tcPr>
          <w:p w14:paraId="10E277B2" w14:textId="42E6943C" w:rsidR="003022F1" w:rsidRDefault="003022F1" w:rsidP="003022F1">
            <w:pPr>
              <w:pStyle w:val="TAL"/>
              <w:rPr>
                <w:sz w:val="16"/>
              </w:rPr>
            </w:pPr>
            <w:r>
              <w:rPr>
                <w:sz w:val="16"/>
              </w:rPr>
              <w:t>24.301</w:t>
            </w:r>
          </w:p>
        </w:tc>
        <w:tc>
          <w:tcPr>
            <w:tcW w:w="572" w:type="dxa"/>
          </w:tcPr>
          <w:p w14:paraId="5B16AF12" w14:textId="22D1A9F3" w:rsidR="003022F1" w:rsidRDefault="003022F1" w:rsidP="003022F1">
            <w:pPr>
              <w:pStyle w:val="TAL"/>
              <w:rPr>
                <w:sz w:val="16"/>
              </w:rPr>
            </w:pPr>
            <w:r>
              <w:rPr>
                <w:sz w:val="16"/>
              </w:rPr>
              <w:t>4580</w:t>
            </w:r>
          </w:p>
        </w:tc>
        <w:tc>
          <w:tcPr>
            <w:tcW w:w="567" w:type="dxa"/>
          </w:tcPr>
          <w:p w14:paraId="1047235A" w14:textId="6071952F" w:rsidR="003022F1" w:rsidRDefault="003022F1" w:rsidP="003022F1">
            <w:pPr>
              <w:pStyle w:val="TAL"/>
              <w:rPr>
                <w:sz w:val="16"/>
              </w:rPr>
            </w:pPr>
            <w:r>
              <w:rPr>
                <w:sz w:val="16"/>
              </w:rPr>
              <w:t>2</w:t>
            </w:r>
          </w:p>
        </w:tc>
        <w:tc>
          <w:tcPr>
            <w:tcW w:w="567" w:type="dxa"/>
          </w:tcPr>
          <w:p w14:paraId="1423F70F" w14:textId="007517FA" w:rsidR="003022F1" w:rsidRDefault="003022F1" w:rsidP="003022F1">
            <w:pPr>
              <w:pStyle w:val="TAL"/>
              <w:rPr>
                <w:sz w:val="16"/>
              </w:rPr>
            </w:pPr>
            <w:r>
              <w:rPr>
                <w:sz w:val="16"/>
              </w:rPr>
              <w:t>B</w:t>
            </w:r>
          </w:p>
        </w:tc>
        <w:tc>
          <w:tcPr>
            <w:tcW w:w="510" w:type="dxa"/>
          </w:tcPr>
          <w:p w14:paraId="42C9B93D" w14:textId="27257484" w:rsidR="003022F1" w:rsidRDefault="003022F1" w:rsidP="003022F1">
            <w:pPr>
              <w:pStyle w:val="TAL"/>
              <w:rPr>
                <w:sz w:val="16"/>
              </w:rPr>
            </w:pPr>
            <w:r>
              <w:rPr>
                <w:sz w:val="16"/>
              </w:rPr>
              <w:t>Rel-19</w:t>
            </w:r>
          </w:p>
        </w:tc>
        <w:tc>
          <w:tcPr>
            <w:tcW w:w="661" w:type="dxa"/>
          </w:tcPr>
          <w:p w14:paraId="4FD43B3E" w14:textId="62F3A340" w:rsidR="003022F1" w:rsidRDefault="003022F1" w:rsidP="003022F1">
            <w:pPr>
              <w:pStyle w:val="TAL"/>
              <w:rPr>
                <w:sz w:val="16"/>
              </w:rPr>
            </w:pPr>
            <w:r>
              <w:rPr>
                <w:sz w:val="16"/>
              </w:rPr>
              <w:t>19.4.0</w:t>
            </w:r>
          </w:p>
        </w:tc>
        <w:tc>
          <w:tcPr>
            <w:tcW w:w="2607" w:type="dxa"/>
          </w:tcPr>
          <w:p w14:paraId="1BF18A73" w14:textId="37CAB58A" w:rsidR="003022F1" w:rsidRDefault="003022F1" w:rsidP="003022F1">
            <w:pPr>
              <w:pStyle w:val="TAL"/>
              <w:rPr>
                <w:sz w:val="16"/>
              </w:rPr>
            </w:pPr>
            <w:r>
              <w:rPr>
                <w:sz w:val="16"/>
              </w:rPr>
              <w:t>Handling of non-integrity protected S&amp;F reject</w:t>
            </w:r>
          </w:p>
        </w:tc>
      </w:tr>
    </w:tbl>
    <w:p w14:paraId="2BAFEFBA" w14:textId="77777777" w:rsidR="003022F1" w:rsidRDefault="003022F1" w:rsidP="003022F1"/>
    <w:p w14:paraId="235A157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457A3" w14:textId="77777777" w:rsidR="003022F1" w:rsidRDefault="003022F1" w:rsidP="003022F1">
      <w:pPr>
        <w:pStyle w:val="Heading3"/>
      </w:pPr>
      <w:bookmarkStart w:id="149" w:name="_Toc216219006"/>
      <w:r>
        <w:t>19.35</w:t>
      </w:r>
      <w:r>
        <w:tab/>
        <w:t xml:space="preserve">CT aspects of </w:t>
      </w:r>
      <w:proofErr w:type="spellStart"/>
      <w:r>
        <w:t>ProSe</w:t>
      </w:r>
      <w:proofErr w:type="spellEnd"/>
      <w:r>
        <w:t xml:space="preserve"> support in NPN [TEI19_ProSe_NPN]</w:t>
      </w:r>
      <w:bookmarkEnd w:id="149"/>
    </w:p>
    <w:p w14:paraId="0113E1F3" w14:textId="5D646533" w:rsidR="003022F1" w:rsidRDefault="003022F1" w:rsidP="003022F1">
      <w:pPr>
        <w:rPr>
          <w:rFonts w:ascii="Arial" w:hAnsi="Arial" w:cs="Arial"/>
          <w:b/>
          <w:sz w:val="24"/>
        </w:rPr>
      </w:pPr>
      <w:r>
        <w:rPr>
          <w:rFonts w:ascii="Arial" w:hAnsi="Arial" w:cs="Arial"/>
          <w:b/>
          <w:color w:val="0000FF"/>
          <w:sz w:val="24"/>
        </w:rPr>
        <w:t>CP-253116</w:t>
      </w:r>
      <w:r>
        <w:rPr>
          <w:rFonts w:ascii="Arial" w:hAnsi="Arial" w:cs="Arial"/>
          <w:b/>
          <w:color w:val="0000FF"/>
          <w:sz w:val="24"/>
        </w:rPr>
        <w:tab/>
      </w:r>
      <w:r>
        <w:rPr>
          <w:rFonts w:ascii="Arial" w:hAnsi="Arial" w:cs="Arial"/>
          <w:b/>
          <w:sz w:val="24"/>
        </w:rPr>
        <w:t>CR pack on TEI19_ProSe_NPN</w:t>
      </w:r>
    </w:p>
    <w:p w14:paraId="69D3A14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FFC5E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E794ADC" w14:textId="77777777">
        <w:tc>
          <w:tcPr>
            <w:tcW w:w="1133" w:type="dxa"/>
          </w:tcPr>
          <w:p w14:paraId="5A0AC863" w14:textId="0E39DF86" w:rsidR="003022F1" w:rsidRDefault="003022F1">
            <w:pPr>
              <w:pStyle w:val="TAH"/>
            </w:pPr>
            <w:r>
              <w:t xml:space="preserve">WG </w:t>
            </w:r>
            <w:proofErr w:type="spellStart"/>
            <w:r>
              <w:t>TDoc</w:t>
            </w:r>
            <w:proofErr w:type="spellEnd"/>
          </w:p>
        </w:tc>
        <w:tc>
          <w:tcPr>
            <w:tcW w:w="1020" w:type="dxa"/>
          </w:tcPr>
          <w:p w14:paraId="6AB67194" w14:textId="5D40C60F" w:rsidR="003022F1" w:rsidRDefault="003022F1">
            <w:pPr>
              <w:pStyle w:val="TAH"/>
            </w:pPr>
            <w:r>
              <w:t xml:space="preserve">WG </w:t>
            </w:r>
            <w:proofErr w:type="spellStart"/>
            <w:r>
              <w:t>decisn</w:t>
            </w:r>
            <w:proofErr w:type="spellEnd"/>
          </w:p>
        </w:tc>
        <w:tc>
          <w:tcPr>
            <w:tcW w:w="1020" w:type="dxa"/>
          </w:tcPr>
          <w:p w14:paraId="74301F04" w14:textId="18FB1800" w:rsidR="003022F1" w:rsidRDefault="003022F1">
            <w:pPr>
              <w:pStyle w:val="TAH"/>
            </w:pPr>
            <w:r>
              <w:t xml:space="preserve">TSG </w:t>
            </w:r>
            <w:proofErr w:type="spellStart"/>
            <w:r>
              <w:t>decisn</w:t>
            </w:r>
            <w:proofErr w:type="spellEnd"/>
          </w:p>
        </w:tc>
        <w:tc>
          <w:tcPr>
            <w:tcW w:w="1133" w:type="dxa"/>
          </w:tcPr>
          <w:p w14:paraId="7522DE00" w14:textId="73D476B6" w:rsidR="003022F1" w:rsidRDefault="003022F1">
            <w:pPr>
              <w:pStyle w:val="TAH"/>
            </w:pPr>
            <w:r>
              <w:t>Spec</w:t>
            </w:r>
          </w:p>
        </w:tc>
        <w:tc>
          <w:tcPr>
            <w:tcW w:w="572" w:type="dxa"/>
          </w:tcPr>
          <w:p w14:paraId="55ABA873" w14:textId="38DB2598" w:rsidR="003022F1" w:rsidRDefault="003022F1">
            <w:pPr>
              <w:pStyle w:val="TAH"/>
            </w:pPr>
            <w:r>
              <w:t>CR</w:t>
            </w:r>
          </w:p>
        </w:tc>
        <w:tc>
          <w:tcPr>
            <w:tcW w:w="567" w:type="dxa"/>
          </w:tcPr>
          <w:p w14:paraId="356A26C2" w14:textId="4A3E0D43" w:rsidR="003022F1" w:rsidRDefault="003022F1">
            <w:pPr>
              <w:pStyle w:val="TAH"/>
            </w:pPr>
            <w:r>
              <w:t>rev</w:t>
            </w:r>
          </w:p>
        </w:tc>
        <w:tc>
          <w:tcPr>
            <w:tcW w:w="567" w:type="dxa"/>
          </w:tcPr>
          <w:p w14:paraId="445DB84B" w14:textId="498FA366" w:rsidR="003022F1" w:rsidRDefault="003022F1">
            <w:pPr>
              <w:pStyle w:val="TAH"/>
            </w:pPr>
            <w:r>
              <w:t>cat</w:t>
            </w:r>
          </w:p>
        </w:tc>
        <w:tc>
          <w:tcPr>
            <w:tcW w:w="510" w:type="dxa"/>
          </w:tcPr>
          <w:p w14:paraId="5A73EA97" w14:textId="267C54A7" w:rsidR="003022F1" w:rsidRDefault="003022F1">
            <w:pPr>
              <w:pStyle w:val="TAH"/>
            </w:pPr>
            <w:proofErr w:type="spellStart"/>
            <w:r>
              <w:t>Rel</w:t>
            </w:r>
            <w:proofErr w:type="spellEnd"/>
          </w:p>
        </w:tc>
        <w:tc>
          <w:tcPr>
            <w:tcW w:w="661" w:type="dxa"/>
          </w:tcPr>
          <w:p w14:paraId="2BFB786D" w14:textId="0AC840EB" w:rsidR="003022F1" w:rsidRDefault="003022F1">
            <w:pPr>
              <w:pStyle w:val="TAH"/>
            </w:pPr>
            <w:proofErr w:type="spellStart"/>
            <w:r>
              <w:t>init</w:t>
            </w:r>
            <w:proofErr w:type="spellEnd"/>
            <w:r>
              <w:t xml:space="preserve"> vers</w:t>
            </w:r>
          </w:p>
        </w:tc>
        <w:tc>
          <w:tcPr>
            <w:tcW w:w="2607" w:type="dxa"/>
          </w:tcPr>
          <w:p w14:paraId="6947B1B5" w14:textId="3F6F3E54" w:rsidR="003022F1" w:rsidRDefault="003022F1">
            <w:pPr>
              <w:pStyle w:val="TAH"/>
            </w:pPr>
            <w:r>
              <w:t>Title</w:t>
            </w:r>
          </w:p>
        </w:tc>
      </w:tr>
      <w:tr w:rsidR="009658D6" w14:paraId="5601ACFA" w14:textId="77777777">
        <w:tc>
          <w:tcPr>
            <w:tcW w:w="1133" w:type="dxa"/>
          </w:tcPr>
          <w:p w14:paraId="21638363" w14:textId="1955DA00" w:rsidR="003022F1" w:rsidRDefault="003022F1">
            <w:pPr>
              <w:pStyle w:val="TAL"/>
              <w:rPr>
                <w:sz w:val="16"/>
              </w:rPr>
            </w:pPr>
            <w:r>
              <w:rPr>
                <w:sz w:val="16"/>
              </w:rPr>
              <w:t>C1-256117</w:t>
            </w:r>
          </w:p>
        </w:tc>
        <w:tc>
          <w:tcPr>
            <w:tcW w:w="1020" w:type="dxa"/>
          </w:tcPr>
          <w:p w14:paraId="01B43BF2" w14:textId="0D98EA0D" w:rsidR="003022F1" w:rsidRDefault="003022F1">
            <w:pPr>
              <w:pStyle w:val="TAL"/>
              <w:rPr>
                <w:sz w:val="16"/>
              </w:rPr>
            </w:pPr>
            <w:r>
              <w:rPr>
                <w:sz w:val="16"/>
              </w:rPr>
              <w:t>agreed</w:t>
            </w:r>
          </w:p>
        </w:tc>
        <w:tc>
          <w:tcPr>
            <w:tcW w:w="1020" w:type="dxa"/>
          </w:tcPr>
          <w:p w14:paraId="7A6C5142" w14:textId="3E57A31B" w:rsidR="003022F1" w:rsidRDefault="003022F1">
            <w:pPr>
              <w:pStyle w:val="TAL"/>
              <w:rPr>
                <w:sz w:val="16"/>
              </w:rPr>
            </w:pPr>
            <w:r>
              <w:rPr>
                <w:sz w:val="16"/>
              </w:rPr>
              <w:t>approved</w:t>
            </w:r>
          </w:p>
        </w:tc>
        <w:tc>
          <w:tcPr>
            <w:tcW w:w="1133" w:type="dxa"/>
          </w:tcPr>
          <w:p w14:paraId="28764079" w14:textId="431906FE" w:rsidR="003022F1" w:rsidRDefault="003022F1">
            <w:pPr>
              <w:pStyle w:val="TAL"/>
              <w:rPr>
                <w:sz w:val="16"/>
              </w:rPr>
            </w:pPr>
            <w:r>
              <w:rPr>
                <w:sz w:val="16"/>
              </w:rPr>
              <w:t>24.554</w:t>
            </w:r>
          </w:p>
        </w:tc>
        <w:tc>
          <w:tcPr>
            <w:tcW w:w="572" w:type="dxa"/>
          </w:tcPr>
          <w:p w14:paraId="5B94374D" w14:textId="322E235A" w:rsidR="003022F1" w:rsidRDefault="003022F1">
            <w:pPr>
              <w:pStyle w:val="TAL"/>
              <w:rPr>
                <w:sz w:val="16"/>
              </w:rPr>
            </w:pPr>
            <w:r>
              <w:rPr>
                <w:sz w:val="16"/>
              </w:rPr>
              <w:t>0838</w:t>
            </w:r>
          </w:p>
        </w:tc>
        <w:tc>
          <w:tcPr>
            <w:tcW w:w="567" w:type="dxa"/>
          </w:tcPr>
          <w:p w14:paraId="601A5A8A" w14:textId="77777777" w:rsidR="003022F1" w:rsidRDefault="003022F1">
            <w:pPr>
              <w:pStyle w:val="TAL"/>
              <w:rPr>
                <w:sz w:val="16"/>
              </w:rPr>
            </w:pPr>
          </w:p>
        </w:tc>
        <w:tc>
          <w:tcPr>
            <w:tcW w:w="567" w:type="dxa"/>
          </w:tcPr>
          <w:p w14:paraId="6E104A9A" w14:textId="2F0F0ECF" w:rsidR="003022F1" w:rsidRDefault="003022F1">
            <w:pPr>
              <w:pStyle w:val="TAL"/>
              <w:rPr>
                <w:sz w:val="16"/>
              </w:rPr>
            </w:pPr>
            <w:r>
              <w:rPr>
                <w:sz w:val="16"/>
              </w:rPr>
              <w:t>F</w:t>
            </w:r>
          </w:p>
        </w:tc>
        <w:tc>
          <w:tcPr>
            <w:tcW w:w="510" w:type="dxa"/>
          </w:tcPr>
          <w:p w14:paraId="020AFA6C" w14:textId="6FB7F03E" w:rsidR="003022F1" w:rsidRDefault="003022F1">
            <w:pPr>
              <w:pStyle w:val="TAL"/>
              <w:rPr>
                <w:sz w:val="16"/>
              </w:rPr>
            </w:pPr>
            <w:r>
              <w:rPr>
                <w:sz w:val="16"/>
              </w:rPr>
              <w:t>Rel-19</w:t>
            </w:r>
          </w:p>
        </w:tc>
        <w:tc>
          <w:tcPr>
            <w:tcW w:w="661" w:type="dxa"/>
          </w:tcPr>
          <w:p w14:paraId="7A35BA1A" w14:textId="7E885A94" w:rsidR="003022F1" w:rsidRDefault="003022F1">
            <w:pPr>
              <w:pStyle w:val="TAL"/>
              <w:rPr>
                <w:sz w:val="16"/>
              </w:rPr>
            </w:pPr>
            <w:r>
              <w:rPr>
                <w:sz w:val="16"/>
              </w:rPr>
              <w:t>19.3.0</w:t>
            </w:r>
          </w:p>
        </w:tc>
        <w:tc>
          <w:tcPr>
            <w:tcW w:w="2607" w:type="dxa"/>
          </w:tcPr>
          <w:p w14:paraId="7A31727A" w14:textId="5007DADF" w:rsidR="003022F1" w:rsidRDefault="003022F1">
            <w:pPr>
              <w:pStyle w:val="TAL"/>
              <w:rPr>
                <w:sz w:val="16"/>
              </w:rPr>
            </w:pPr>
            <w:r>
              <w:rPr>
                <w:sz w:val="16"/>
              </w:rPr>
              <w:t xml:space="preserve">Supporting </w:t>
            </w:r>
            <w:proofErr w:type="spellStart"/>
            <w:r>
              <w:rPr>
                <w:sz w:val="16"/>
              </w:rPr>
              <w:t>ProSe</w:t>
            </w:r>
            <w:proofErr w:type="spellEnd"/>
            <w:r>
              <w:rPr>
                <w:sz w:val="16"/>
              </w:rPr>
              <w:t xml:space="preserve"> in SNPN for multi-hop UE-to-UE relay discovery procedures over PC5 interface</w:t>
            </w:r>
          </w:p>
        </w:tc>
      </w:tr>
      <w:tr w:rsidR="009658D6" w14:paraId="4EE4E853" w14:textId="77777777">
        <w:tc>
          <w:tcPr>
            <w:tcW w:w="1133" w:type="dxa"/>
          </w:tcPr>
          <w:p w14:paraId="325329D5" w14:textId="3EB18FE5" w:rsidR="003022F1" w:rsidRDefault="003022F1" w:rsidP="003022F1">
            <w:pPr>
              <w:pStyle w:val="TAL"/>
              <w:rPr>
                <w:sz w:val="16"/>
              </w:rPr>
            </w:pPr>
            <w:r>
              <w:rPr>
                <w:sz w:val="16"/>
              </w:rPr>
              <w:t>C1-256782</w:t>
            </w:r>
          </w:p>
        </w:tc>
        <w:tc>
          <w:tcPr>
            <w:tcW w:w="1020" w:type="dxa"/>
          </w:tcPr>
          <w:p w14:paraId="3B788D4C" w14:textId="3CEA1291" w:rsidR="003022F1" w:rsidRDefault="003022F1" w:rsidP="003022F1">
            <w:pPr>
              <w:pStyle w:val="TAL"/>
              <w:rPr>
                <w:sz w:val="16"/>
              </w:rPr>
            </w:pPr>
            <w:r>
              <w:rPr>
                <w:sz w:val="16"/>
              </w:rPr>
              <w:t>agreed</w:t>
            </w:r>
          </w:p>
        </w:tc>
        <w:tc>
          <w:tcPr>
            <w:tcW w:w="1020" w:type="dxa"/>
          </w:tcPr>
          <w:p w14:paraId="1AD169F0" w14:textId="7AD71E5D" w:rsidR="003022F1" w:rsidRDefault="003022F1" w:rsidP="003022F1">
            <w:pPr>
              <w:pStyle w:val="TAL"/>
              <w:rPr>
                <w:sz w:val="16"/>
              </w:rPr>
            </w:pPr>
            <w:r>
              <w:rPr>
                <w:sz w:val="16"/>
              </w:rPr>
              <w:t>approved</w:t>
            </w:r>
          </w:p>
        </w:tc>
        <w:tc>
          <w:tcPr>
            <w:tcW w:w="1133" w:type="dxa"/>
          </w:tcPr>
          <w:p w14:paraId="6ED9E10B" w14:textId="29B4BFE3" w:rsidR="003022F1" w:rsidRDefault="003022F1" w:rsidP="003022F1">
            <w:pPr>
              <w:pStyle w:val="TAL"/>
              <w:rPr>
                <w:sz w:val="16"/>
              </w:rPr>
            </w:pPr>
            <w:r>
              <w:rPr>
                <w:sz w:val="16"/>
              </w:rPr>
              <w:t>24.554</w:t>
            </w:r>
          </w:p>
        </w:tc>
        <w:tc>
          <w:tcPr>
            <w:tcW w:w="572" w:type="dxa"/>
          </w:tcPr>
          <w:p w14:paraId="379B606D" w14:textId="163222BC" w:rsidR="003022F1" w:rsidRDefault="003022F1" w:rsidP="003022F1">
            <w:pPr>
              <w:pStyle w:val="TAL"/>
              <w:rPr>
                <w:sz w:val="16"/>
              </w:rPr>
            </w:pPr>
            <w:r>
              <w:rPr>
                <w:sz w:val="16"/>
              </w:rPr>
              <w:t>0836</w:t>
            </w:r>
          </w:p>
        </w:tc>
        <w:tc>
          <w:tcPr>
            <w:tcW w:w="567" w:type="dxa"/>
          </w:tcPr>
          <w:p w14:paraId="5ECF1222" w14:textId="1C6B53C6" w:rsidR="003022F1" w:rsidRDefault="003022F1" w:rsidP="003022F1">
            <w:pPr>
              <w:pStyle w:val="TAL"/>
              <w:rPr>
                <w:sz w:val="16"/>
              </w:rPr>
            </w:pPr>
            <w:r>
              <w:rPr>
                <w:sz w:val="16"/>
              </w:rPr>
              <w:t>1</w:t>
            </w:r>
          </w:p>
        </w:tc>
        <w:tc>
          <w:tcPr>
            <w:tcW w:w="567" w:type="dxa"/>
          </w:tcPr>
          <w:p w14:paraId="48F788B4" w14:textId="5C79A5B9" w:rsidR="003022F1" w:rsidRDefault="003022F1" w:rsidP="003022F1">
            <w:pPr>
              <w:pStyle w:val="TAL"/>
              <w:rPr>
                <w:sz w:val="16"/>
              </w:rPr>
            </w:pPr>
            <w:r>
              <w:rPr>
                <w:sz w:val="16"/>
              </w:rPr>
              <w:t>F</w:t>
            </w:r>
          </w:p>
        </w:tc>
        <w:tc>
          <w:tcPr>
            <w:tcW w:w="510" w:type="dxa"/>
          </w:tcPr>
          <w:p w14:paraId="5B443FE0" w14:textId="41D79F65" w:rsidR="003022F1" w:rsidRDefault="003022F1" w:rsidP="003022F1">
            <w:pPr>
              <w:pStyle w:val="TAL"/>
              <w:rPr>
                <w:sz w:val="16"/>
              </w:rPr>
            </w:pPr>
            <w:r>
              <w:rPr>
                <w:sz w:val="16"/>
              </w:rPr>
              <w:t>Rel-19</w:t>
            </w:r>
          </w:p>
        </w:tc>
        <w:tc>
          <w:tcPr>
            <w:tcW w:w="661" w:type="dxa"/>
          </w:tcPr>
          <w:p w14:paraId="64535016" w14:textId="080AC2D5" w:rsidR="003022F1" w:rsidRDefault="003022F1" w:rsidP="003022F1">
            <w:pPr>
              <w:pStyle w:val="TAL"/>
              <w:rPr>
                <w:sz w:val="16"/>
              </w:rPr>
            </w:pPr>
            <w:r>
              <w:rPr>
                <w:sz w:val="16"/>
              </w:rPr>
              <w:t>19.3.0</w:t>
            </w:r>
          </w:p>
        </w:tc>
        <w:tc>
          <w:tcPr>
            <w:tcW w:w="2607" w:type="dxa"/>
          </w:tcPr>
          <w:p w14:paraId="6B34426B" w14:textId="1FE11064" w:rsidR="003022F1" w:rsidRDefault="003022F1" w:rsidP="003022F1">
            <w:pPr>
              <w:pStyle w:val="TAL"/>
              <w:rPr>
                <w:sz w:val="16"/>
              </w:rPr>
            </w:pPr>
            <w:r>
              <w:rPr>
                <w:sz w:val="16"/>
              </w:rPr>
              <w:t xml:space="preserve">Supporting </w:t>
            </w:r>
            <w:proofErr w:type="spellStart"/>
            <w:r>
              <w:rPr>
                <w:sz w:val="16"/>
              </w:rPr>
              <w:t>ProSe</w:t>
            </w:r>
            <w:proofErr w:type="spellEnd"/>
            <w:r>
              <w:rPr>
                <w:sz w:val="16"/>
              </w:rPr>
              <w:t xml:space="preserve"> in SNPN for multi-hop UE-to-network relay discovery procedures over PC5 interface (model A and model B)</w:t>
            </w:r>
          </w:p>
        </w:tc>
      </w:tr>
      <w:tr w:rsidR="009658D6" w14:paraId="432EBA3E" w14:textId="77777777">
        <w:tc>
          <w:tcPr>
            <w:tcW w:w="1133" w:type="dxa"/>
          </w:tcPr>
          <w:p w14:paraId="4AC6D727" w14:textId="72ABB922" w:rsidR="003022F1" w:rsidRDefault="003022F1" w:rsidP="003022F1">
            <w:pPr>
              <w:pStyle w:val="TAL"/>
              <w:rPr>
                <w:sz w:val="16"/>
              </w:rPr>
            </w:pPr>
            <w:r>
              <w:rPr>
                <w:sz w:val="16"/>
              </w:rPr>
              <w:t>C1-256783</w:t>
            </w:r>
          </w:p>
        </w:tc>
        <w:tc>
          <w:tcPr>
            <w:tcW w:w="1020" w:type="dxa"/>
          </w:tcPr>
          <w:p w14:paraId="4938C6A3" w14:textId="40EA3AAC" w:rsidR="003022F1" w:rsidRDefault="003022F1" w:rsidP="003022F1">
            <w:pPr>
              <w:pStyle w:val="TAL"/>
              <w:rPr>
                <w:sz w:val="16"/>
              </w:rPr>
            </w:pPr>
            <w:r>
              <w:rPr>
                <w:sz w:val="16"/>
              </w:rPr>
              <w:t>agreed</w:t>
            </w:r>
          </w:p>
        </w:tc>
        <w:tc>
          <w:tcPr>
            <w:tcW w:w="1020" w:type="dxa"/>
          </w:tcPr>
          <w:p w14:paraId="22294265" w14:textId="74D9B2EC" w:rsidR="003022F1" w:rsidRDefault="003022F1" w:rsidP="003022F1">
            <w:pPr>
              <w:pStyle w:val="TAL"/>
              <w:rPr>
                <w:sz w:val="16"/>
              </w:rPr>
            </w:pPr>
            <w:r>
              <w:rPr>
                <w:sz w:val="16"/>
              </w:rPr>
              <w:t>approved</w:t>
            </w:r>
          </w:p>
        </w:tc>
        <w:tc>
          <w:tcPr>
            <w:tcW w:w="1133" w:type="dxa"/>
          </w:tcPr>
          <w:p w14:paraId="23E4D4BD" w14:textId="5EB1EACA" w:rsidR="003022F1" w:rsidRDefault="003022F1" w:rsidP="003022F1">
            <w:pPr>
              <w:pStyle w:val="TAL"/>
              <w:rPr>
                <w:sz w:val="16"/>
              </w:rPr>
            </w:pPr>
            <w:r>
              <w:rPr>
                <w:sz w:val="16"/>
              </w:rPr>
              <w:t>24.554</w:t>
            </w:r>
          </w:p>
        </w:tc>
        <w:tc>
          <w:tcPr>
            <w:tcW w:w="572" w:type="dxa"/>
          </w:tcPr>
          <w:p w14:paraId="1CC22B68" w14:textId="6A892651" w:rsidR="003022F1" w:rsidRDefault="003022F1" w:rsidP="003022F1">
            <w:pPr>
              <w:pStyle w:val="TAL"/>
              <w:rPr>
                <w:sz w:val="16"/>
              </w:rPr>
            </w:pPr>
            <w:r>
              <w:rPr>
                <w:sz w:val="16"/>
              </w:rPr>
              <w:t>0837</w:t>
            </w:r>
          </w:p>
        </w:tc>
        <w:tc>
          <w:tcPr>
            <w:tcW w:w="567" w:type="dxa"/>
          </w:tcPr>
          <w:p w14:paraId="6007F8F7" w14:textId="2A8FD096" w:rsidR="003022F1" w:rsidRDefault="003022F1" w:rsidP="003022F1">
            <w:pPr>
              <w:pStyle w:val="TAL"/>
              <w:rPr>
                <w:sz w:val="16"/>
              </w:rPr>
            </w:pPr>
            <w:r>
              <w:rPr>
                <w:sz w:val="16"/>
              </w:rPr>
              <w:t>1</w:t>
            </w:r>
          </w:p>
        </w:tc>
        <w:tc>
          <w:tcPr>
            <w:tcW w:w="567" w:type="dxa"/>
          </w:tcPr>
          <w:p w14:paraId="2CE700CF" w14:textId="6A41D831" w:rsidR="003022F1" w:rsidRDefault="003022F1" w:rsidP="003022F1">
            <w:pPr>
              <w:pStyle w:val="TAL"/>
              <w:rPr>
                <w:sz w:val="16"/>
              </w:rPr>
            </w:pPr>
            <w:r>
              <w:rPr>
                <w:sz w:val="16"/>
              </w:rPr>
              <w:t>F</w:t>
            </w:r>
          </w:p>
        </w:tc>
        <w:tc>
          <w:tcPr>
            <w:tcW w:w="510" w:type="dxa"/>
          </w:tcPr>
          <w:p w14:paraId="3516E050" w14:textId="7B0FB780" w:rsidR="003022F1" w:rsidRDefault="003022F1" w:rsidP="003022F1">
            <w:pPr>
              <w:pStyle w:val="TAL"/>
              <w:rPr>
                <w:sz w:val="16"/>
              </w:rPr>
            </w:pPr>
            <w:r>
              <w:rPr>
                <w:sz w:val="16"/>
              </w:rPr>
              <w:t>Rel-19</w:t>
            </w:r>
          </w:p>
        </w:tc>
        <w:tc>
          <w:tcPr>
            <w:tcW w:w="661" w:type="dxa"/>
          </w:tcPr>
          <w:p w14:paraId="49A8321B" w14:textId="24FF9254" w:rsidR="003022F1" w:rsidRDefault="003022F1" w:rsidP="003022F1">
            <w:pPr>
              <w:pStyle w:val="TAL"/>
              <w:rPr>
                <w:sz w:val="16"/>
              </w:rPr>
            </w:pPr>
            <w:r>
              <w:rPr>
                <w:sz w:val="16"/>
              </w:rPr>
              <w:t>19.3.0</w:t>
            </w:r>
          </w:p>
        </w:tc>
        <w:tc>
          <w:tcPr>
            <w:tcW w:w="2607" w:type="dxa"/>
          </w:tcPr>
          <w:p w14:paraId="549715DE" w14:textId="7B9D587C" w:rsidR="003022F1" w:rsidRDefault="003022F1" w:rsidP="003022F1">
            <w:pPr>
              <w:pStyle w:val="TAL"/>
              <w:rPr>
                <w:sz w:val="16"/>
              </w:rPr>
            </w:pPr>
            <w:r>
              <w:rPr>
                <w:sz w:val="16"/>
              </w:rPr>
              <w:t xml:space="preserve">Supporting </w:t>
            </w:r>
            <w:proofErr w:type="spellStart"/>
            <w:r>
              <w:rPr>
                <w:sz w:val="16"/>
              </w:rPr>
              <w:t>ProSe</w:t>
            </w:r>
            <w:proofErr w:type="spellEnd"/>
            <w:r>
              <w:rPr>
                <w:sz w:val="16"/>
              </w:rPr>
              <w:t xml:space="preserve"> in SNPN for multi-hop UE-to-network relay, updates for relay selection, radio resources provisioning and public warning notification</w:t>
            </w:r>
          </w:p>
        </w:tc>
      </w:tr>
      <w:tr w:rsidR="009658D6" w14:paraId="69BA8071" w14:textId="77777777">
        <w:tc>
          <w:tcPr>
            <w:tcW w:w="1133" w:type="dxa"/>
          </w:tcPr>
          <w:p w14:paraId="6216706A" w14:textId="32DE6823" w:rsidR="003022F1" w:rsidRDefault="003022F1" w:rsidP="003022F1">
            <w:pPr>
              <w:pStyle w:val="TAL"/>
              <w:rPr>
                <w:sz w:val="16"/>
              </w:rPr>
            </w:pPr>
            <w:r>
              <w:rPr>
                <w:sz w:val="16"/>
              </w:rPr>
              <w:t>C1-256784</w:t>
            </w:r>
          </w:p>
        </w:tc>
        <w:tc>
          <w:tcPr>
            <w:tcW w:w="1020" w:type="dxa"/>
          </w:tcPr>
          <w:p w14:paraId="11E38E71" w14:textId="194DCE93" w:rsidR="003022F1" w:rsidRDefault="003022F1" w:rsidP="003022F1">
            <w:pPr>
              <w:pStyle w:val="TAL"/>
              <w:rPr>
                <w:sz w:val="16"/>
              </w:rPr>
            </w:pPr>
            <w:r>
              <w:rPr>
                <w:sz w:val="16"/>
              </w:rPr>
              <w:t>agreed</w:t>
            </w:r>
          </w:p>
        </w:tc>
        <w:tc>
          <w:tcPr>
            <w:tcW w:w="1020" w:type="dxa"/>
          </w:tcPr>
          <w:p w14:paraId="61DC4929" w14:textId="58FA984B" w:rsidR="003022F1" w:rsidRDefault="003022F1" w:rsidP="003022F1">
            <w:pPr>
              <w:pStyle w:val="TAL"/>
              <w:rPr>
                <w:sz w:val="16"/>
              </w:rPr>
            </w:pPr>
            <w:r>
              <w:rPr>
                <w:sz w:val="16"/>
              </w:rPr>
              <w:t>approved</w:t>
            </w:r>
          </w:p>
        </w:tc>
        <w:tc>
          <w:tcPr>
            <w:tcW w:w="1133" w:type="dxa"/>
          </w:tcPr>
          <w:p w14:paraId="5AEF8801" w14:textId="20B16C9C" w:rsidR="003022F1" w:rsidRDefault="003022F1" w:rsidP="003022F1">
            <w:pPr>
              <w:pStyle w:val="TAL"/>
              <w:rPr>
                <w:sz w:val="16"/>
              </w:rPr>
            </w:pPr>
            <w:r>
              <w:rPr>
                <w:sz w:val="16"/>
              </w:rPr>
              <w:t>24.554</w:t>
            </w:r>
          </w:p>
        </w:tc>
        <w:tc>
          <w:tcPr>
            <w:tcW w:w="572" w:type="dxa"/>
          </w:tcPr>
          <w:p w14:paraId="32416D99" w14:textId="51A05DB5" w:rsidR="003022F1" w:rsidRDefault="003022F1" w:rsidP="003022F1">
            <w:pPr>
              <w:pStyle w:val="TAL"/>
              <w:rPr>
                <w:sz w:val="16"/>
              </w:rPr>
            </w:pPr>
            <w:r>
              <w:rPr>
                <w:sz w:val="16"/>
              </w:rPr>
              <w:t>0839</w:t>
            </w:r>
          </w:p>
        </w:tc>
        <w:tc>
          <w:tcPr>
            <w:tcW w:w="567" w:type="dxa"/>
          </w:tcPr>
          <w:p w14:paraId="13165B41" w14:textId="1037DC12" w:rsidR="003022F1" w:rsidRDefault="003022F1" w:rsidP="003022F1">
            <w:pPr>
              <w:pStyle w:val="TAL"/>
              <w:rPr>
                <w:sz w:val="16"/>
              </w:rPr>
            </w:pPr>
            <w:r>
              <w:rPr>
                <w:sz w:val="16"/>
              </w:rPr>
              <w:t>1</w:t>
            </w:r>
          </w:p>
        </w:tc>
        <w:tc>
          <w:tcPr>
            <w:tcW w:w="567" w:type="dxa"/>
          </w:tcPr>
          <w:p w14:paraId="5BB789D4" w14:textId="4A0266EB" w:rsidR="003022F1" w:rsidRDefault="003022F1" w:rsidP="003022F1">
            <w:pPr>
              <w:pStyle w:val="TAL"/>
              <w:rPr>
                <w:sz w:val="16"/>
              </w:rPr>
            </w:pPr>
            <w:r>
              <w:rPr>
                <w:sz w:val="16"/>
              </w:rPr>
              <w:t>F</w:t>
            </w:r>
          </w:p>
        </w:tc>
        <w:tc>
          <w:tcPr>
            <w:tcW w:w="510" w:type="dxa"/>
          </w:tcPr>
          <w:p w14:paraId="2B2F7337" w14:textId="5933310B" w:rsidR="003022F1" w:rsidRDefault="003022F1" w:rsidP="003022F1">
            <w:pPr>
              <w:pStyle w:val="TAL"/>
              <w:rPr>
                <w:sz w:val="16"/>
              </w:rPr>
            </w:pPr>
            <w:r>
              <w:rPr>
                <w:sz w:val="16"/>
              </w:rPr>
              <w:t>Rel-19</w:t>
            </w:r>
          </w:p>
        </w:tc>
        <w:tc>
          <w:tcPr>
            <w:tcW w:w="661" w:type="dxa"/>
          </w:tcPr>
          <w:p w14:paraId="5663DFB8" w14:textId="1BED4D83" w:rsidR="003022F1" w:rsidRDefault="003022F1" w:rsidP="003022F1">
            <w:pPr>
              <w:pStyle w:val="TAL"/>
              <w:rPr>
                <w:sz w:val="16"/>
              </w:rPr>
            </w:pPr>
            <w:r>
              <w:rPr>
                <w:sz w:val="16"/>
              </w:rPr>
              <w:t>19.3.0</w:t>
            </w:r>
          </w:p>
        </w:tc>
        <w:tc>
          <w:tcPr>
            <w:tcW w:w="2607" w:type="dxa"/>
          </w:tcPr>
          <w:p w14:paraId="508A6E69" w14:textId="79C35E3F" w:rsidR="003022F1" w:rsidRDefault="003022F1" w:rsidP="003022F1">
            <w:pPr>
              <w:pStyle w:val="TAL"/>
              <w:rPr>
                <w:sz w:val="16"/>
              </w:rPr>
            </w:pPr>
            <w:r>
              <w:rPr>
                <w:sz w:val="16"/>
              </w:rPr>
              <w:t>Clarification for the PLMN ID included in the PC5 discovery messages for UE-to-UE relay in case of SNPN</w:t>
            </w:r>
          </w:p>
        </w:tc>
      </w:tr>
      <w:tr w:rsidR="009658D6" w14:paraId="1E53ECD4" w14:textId="77777777">
        <w:tc>
          <w:tcPr>
            <w:tcW w:w="1133" w:type="dxa"/>
          </w:tcPr>
          <w:p w14:paraId="079FC98B" w14:textId="14B13938" w:rsidR="003022F1" w:rsidRDefault="003022F1" w:rsidP="003022F1">
            <w:pPr>
              <w:pStyle w:val="TAL"/>
              <w:rPr>
                <w:sz w:val="16"/>
              </w:rPr>
            </w:pPr>
            <w:r>
              <w:rPr>
                <w:sz w:val="16"/>
              </w:rPr>
              <w:t>C1-256785</w:t>
            </w:r>
          </w:p>
        </w:tc>
        <w:tc>
          <w:tcPr>
            <w:tcW w:w="1020" w:type="dxa"/>
          </w:tcPr>
          <w:p w14:paraId="18039DC2" w14:textId="6DECC64C" w:rsidR="003022F1" w:rsidRDefault="003022F1" w:rsidP="003022F1">
            <w:pPr>
              <w:pStyle w:val="TAL"/>
              <w:rPr>
                <w:sz w:val="16"/>
              </w:rPr>
            </w:pPr>
            <w:r>
              <w:rPr>
                <w:sz w:val="16"/>
              </w:rPr>
              <w:t>agreed</w:t>
            </w:r>
          </w:p>
        </w:tc>
        <w:tc>
          <w:tcPr>
            <w:tcW w:w="1020" w:type="dxa"/>
          </w:tcPr>
          <w:p w14:paraId="5DC7E129" w14:textId="2F805137" w:rsidR="003022F1" w:rsidRDefault="003022F1" w:rsidP="003022F1">
            <w:pPr>
              <w:pStyle w:val="TAL"/>
              <w:rPr>
                <w:sz w:val="16"/>
              </w:rPr>
            </w:pPr>
            <w:r>
              <w:rPr>
                <w:sz w:val="16"/>
              </w:rPr>
              <w:t>approved</w:t>
            </w:r>
          </w:p>
        </w:tc>
        <w:tc>
          <w:tcPr>
            <w:tcW w:w="1133" w:type="dxa"/>
          </w:tcPr>
          <w:p w14:paraId="5815B8E3" w14:textId="68B86B57" w:rsidR="003022F1" w:rsidRDefault="003022F1" w:rsidP="003022F1">
            <w:pPr>
              <w:pStyle w:val="TAL"/>
              <w:rPr>
                <w:sz w:val="16"/>
              </w:rPr>
            </w:pPr>
            <w:r>
              <w:rPr>
                <w:sz w:val="16"/>
              </w:rPr>
              <w:t>24.554</w:t>
            </w:r>
          </w:p>
        </w:tc>
        <w:tc>
          <w:tcPr>
            <w:tcW w:w="572" w:type="dxa"/>
          </w:tcPr>
          <w:p w14:paraId="5462B1E2" w14:textId="05FAE9F0" w:rsidR="003022F1" w:rsidRDefault="003022F1" w:rsidP="003022F1">
            <w:pPr>
              <w:pStyle w:val="TAL"/>
              <w:rPr>
                <w:sz w:val="16"/>
              </w:rPr>
            </w:pPr>
            <w:r>
              <w:rPr>
                <w:sz w:val="16"/>
              </w:rPr>
              <w:t>0840</w:t>
            </w:r>
          </w:p>
        </w:tc>
        <w:tc>
          <w:tcPr>
            <w:tcW w:w="567" w:type="dxa"/>
          </w:tcPr>
          <w:p w14:paraId="694F07A3" w14:textId="05ED3CEF" w:rsidR="003022F1" w:rsidRDefault="003022F1" w:rsidP="003022F1">
            <w:pPr>
              <w:pStyle w:val="TAL"/>
              <w:rPr>
                <w:sz w:val="16"/>
              </w:rPr>
            </w:pPr>
            <w:r>
              <w:rPr>
                <w:sz w:val="16"/>
              </w:rPr>
              <w:t>1</w:t>
            </w:r>
          </w:p>
        </w:tc>
        <w:tc>
          <w:tcPr>
            <w:tcW w:w="567" w:type="dxa"/>
          </w:tcPr>
          <w:p w14:paraId="17E4DE92" w14:textId="79475EC2" w:rsidR="003022F1" w:rsidRDefault="003022F1" w:rsidP="003022F1">
            <w:pPr>
              <w:pStyle w:val="TAL"/>
              <w:rPr>
                <w:sz w:val="16"/>
              </w:rPr>
            </w:pPr>
            <w:r>
              <w:rPr>
                <w:sz w:val="16"/>
              </w:rPr>
              <w:t>F</w:t>
            </w:r>
          </w:p>
        </w:tc>
        <w:tc>
          <w:tcPr>
            <w:tcW w:w="510" w:type="dxa"/>
          </w:tcPr>
          <w:p w14:paraId="423B3F29" w14:textId="420B32AF" w:rsidR="003022F1" w:rsidRDefault="003022F1" w:rsidP="003022F1">
            <w:pPr>
              <w:pStyle w:val="TAL"/>
              <w:rPr>
                <w:sz w:val="16"/>
              </w:rPr>
            </w:pPr>
            <w:r>
              <w:rPr>
                <w:sz w:val="16"/>
              </w:rPr>
              <w:t>Rel-19</w:t>
            </w:r>
          </w:p>
        </w:tc>
        <w:tc>
          <w:tcPr>
            <w:tcW w:w="661" w:type="dxa"/>
          </w:tcPr>
          <w:p w14:paraId="75F2E39B" w14:textId="42A4474E" w:rsidR="003022F1" w:rsidRDefault="003022F1" w:rsidP="003022F1">
            <w:pPr>
              <w:pStyle w:val="TAL"/>
              <w:rPr>
                <w:sz w:val="16"/>
              </w:rPr>
            </w:pPr>
            <w:r>
              <w:rPr>
                <w:sz w:val="16"/>
              </w:rPr>
              <w:t>19.3.0</w:t>
            </w:r>
          </w:p>
        </w:tc>
        <w:tc>
          <w:tcPr>
            <w:tcW w:w="2607" w:type="dxa"/>
          </w:tcPr>
          <w:p w14:paraId="021297BD" w14:textId="33504C1C" w:rsidR="003022F1" w:rsidRDefault="003022F1" w:rsidP="003022F1">
            <w:pPr>
              <w:pStyle w:val="TAL"/>
              <w:rPr>
                <w:sz w:val="16"/>
              </w:rPr>
            </w:pPr>
            <w:r>
              <w:rPr>
                <w:sz w:val="16"/>
              </w:rPr>
              <w:t xml:space="preserve">Corrections for supporting </w:t>
            </w:r>
            <w:proofErr w:type="spellStart"/>
            <w:r>
              <w:rPr>
                <w:sz w:val="16"/>
              </w:rPr>
              <w:t>ProSe</w:t>
            </w:r>
            <w:proofErr w:type="spellEnd"/>
            <w:r>
              <w:rPr>
                <w:sz w:val="16"/>
              </w:rPr>
              <w:t xml:space="preserve"> in SNPN for UE-to-network relay</w:t>
            </w:r>
          </w:p>
        </w:tc>
      </w:tr>
    </w:tbl>
    <w:p w14:paraId="3EA901F3" w14:textId="77777777" w:rsidR="003022F1" w:rsidRDefault="003022F1" w:rsidP="003022F1"/>
    <w:p w14:paraId="76883BF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75167" w14:textId="77777777" w:rsidR="003022F1" w:rsidRDefault="003022F1" w:rsidP="003022F1">
      <w:pPr>
        <w:pStyle w:val="Heading3"/>
      </w:pPr>
      <w:bookmarkStart w:id="150" w:name="_Toc216219007"/>
      <w:r>
        <w:t>19.36</w:t>
      </w:r>
      <w:r>
        <w:tab/>
        <w:t>CT aspects of Proximity-based Services in 5GS Phase 3 [5G_ProSe_Ph3]</w:t>
      </w:r>
      <w:bookmarkEnd w:id="150"/>
    </w:p>
    <w:p w14:paraId="01A0A30B" w14:textId="0BB5FE21" w:rsidR="003022F1" w:rsidRDefault="003022F1" w:rsidP="003022F1">
      <w:pPr>
        <w:rPr>
          <w:rFonts w:ascii="Arial" w:hAnsi="Arial" w:cs="Arial"/>
          <w:b/>
          <w:sz w:val="24"/>
        </w:rPr>
      </w:pPr>
      <w:r>
        <w:rPr>
          <w:rFonts w:ascii="Arial" w:hAnsi="Arial" w:cs="Arial"/>
          <w:b/>
          <w:color w:val="0000FF"/>
          <w:sz w:val="24"/>
        </w:rPr>
        <w:t>CP-253074</w:t>
      </w:r>
      <w:r>
        <w:rPr>
          <w:rFonts w:ascii="Arial" w:hAnsi="Arial" w:cs="Arial"/>
          <w:b/>
          <w:color w:val="0000FF"/>
          <w:sz w:val="24"/>
        </w:rPr>
        <w:tab/>
      </w:r>
      <w:r>
        <w:rPr>
          <w:rFonts w:ascii="Arial" w:hAnsi="Arial" w:cs="Arial"/>
          <w:b/>
          <w:sz w:val="24"/>
        </w:rPr>
        <w:t>CR pack on 5G_ProSe_Ph3 (1/2)</w:t>
      </w:r>
    </w:p>
    <w:p w14:paraId="69CDA82D"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3C5E4F" w14:textId="77777777" w:rsidR="003022F1" w:rsidRDefault="003022F1" w:rsidP="003022F1">
      <w:pPr>
        <w:rPr>
          <w:rFonts w:ascii="Arial" w:hAnsi="Arial" w:cs="Arial"/>
          <w:b/>
        </w:rPr>
      </w:pPr>
      <w:r>
        <w:rPr>
          <w:rFonts w:ascii="Arial" w:hAnsi="Arial" w:cs="Arial"/>
          <w:b/>
        </w:rPr>
        <w:t xml:space="preserve">Abstract: </w:t>
      </w:r>
    </w:p>
    <w:p w14:paraId="56198869" w14:textId="77777777" w:rsidR="003022F1" w:rsidRDefault="003022F1" w:rsidP="003022F1">
      <w:r>
        <w:t>`</w:t>
      </w:r>
    </w:p>
    <w:p w14:paraId="1CFB8BAC"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62849AA" w14:textId="77777777">
        <w:tc>
          <w:tcPr>
            <w:tcW w:w="1133" w:type="dxa"/>
          </w:tcPr>
          <w:p w14:paraId="3846C544" w14:textId="429EC172" w:rsidR="003022F1" w:rsidRDefault="003022F1">
            <w:pPr>
              <w:pStyle w:val="TAH"/>
            </w:pPr>
            <w:r>
              <w:t xml:space="preserve">WG </w:t>
            </w:r>
            <w:proofErr w:type="spellStart"/>
            <w:r>
              <w:t>TDoc</w:t>
            </w:r>
            <w:proofErr w:type="spellEnd"/>
          </w:p>
        </w:tc>
        <w:tc>
          <w:tcPr>
            <w:tcW w:w="1020" w:type="dxa"/>
          </w:tcPr>
          <w:p w14:paraId="0E0AA2D0" w14:textId="5F6FFF37" w:rsidR="003022F1" w:rsidRDefault="003022F1">
            <w:pPr>
              <w:pStyle w:val="TAH"/>
            </w:pPr>
            <w:r>
              <w:t xml:space="preserve">WG </w:t>
            </w:r>
            <w:proofErr w:type="spellStart"/>
            <w:r>
              <w:t>decisn</w:t>
            </w:r>
            <w:proofErr w:type="spellEnd"/>
          </w:p>
        </w:tc>
        <w:tc>
          <w:tcPr>
            <w:tcW w:w="1020" w:type="dxa"/>
          </w:tcPr>
          <w:p w14:paraId="4914C8A0" w14:textId="669EC1C9" w:rsidR="003022F1" w:rsidRDefault="003022F1">
            <w:pPr>
              <w:pStyle w:val="TAH"/>
            </w:pPr>
            <w:r>
              <w:t xml:space="preserve">TSG </w:t>
            </w:r>
            <w:proofErr w:type="spellStart"/>
            <w:r>
              <w:t>decisn</w:t>
            </w:r>
            <w:proofErr w:type="spellEnd"/>
          </w:p>
        </w:tc>
        <w:tc>
          <w:tcPr>
            <w:tcW w:w="1133" w:type="dxa"/>
          </w:tcPr>
          <w:p w14:paraId="3D616B68" w14:textId="737D2FEE" w:rsidR="003022F1" w:rsidRDefault="003022F1">
            <w:pPr>
              <w:pStyle w:val="TAH"/>
            </w:pPr>
            <w:r>
              <w:t>Spec</w:t>
            </w:r>
          </w:p>
        </w:tc>
        <w:tc>
          <w:tcPr>
            <w:tcW w:w="572" w:type="dxa"/>
          </w:tcPr>
          <w:p w14:paraId="5D6240FB" w14:textId="24A4BD97" w:rsidR="003022F1" w:rsidRDefault="003022F1">
            <w:pPr>
              <w:pStyle w:val="TAH"/>
            </w:pPr>
            <w:r>
              <w:t>CR</w:t>
            </w:r>
          </w:p>
        </w:tc>
        <w:tc>
          <w:tcPr>
            <w:tcW w:w="567" w:type="dxa"/>
          </w:tcPr>
          <w:p w14:paraId="1D63D2F9" w14:textId="5F0A14B5" w:rsidR="003022F1" w:rsidRDefault="003022F1">
            <w:pPr>
              <w:pStyle w:val="TAH"/>
            </w:pPr>
            <w:r>
              <w:t>rev</w:t>
            </w:r>
          </w:p>
        </w:tc>
        <w:tc>
          <w:tcPr>
            <w:tcW w:w="567" w:type="dxa"/>
          </w:tcPr>
          <w:p w14:paraId="19A1629E" w14:textId="20C94F34" w:rsidR="003022F1" w:rsidRDefault="003022F1">
            <w:pPr>
              <w:pStyle w:val="TAH"/>
            </w:pPr>
            <w:r>
              <w:t>cat</w:t>
            </w:r>
          </w:p>
        </w:tc>
        <w:tc>
          <w:tcPr>
            <w:tcW w:w="510" w:type="dxa"/>
          </w:tcPr>
          <w:p w14:paraId="5F50F7CD" w14:textId="65F0437F" w:rsidR="003022F1" w:rsidRDefault="003022F1">
            <w:pPr>
              <w:pStyle w:val="TAH"/>
            </w:pPr>
            <w:proofErr w:type="spellStart"/>
            <w:r>
              <w:t>Rel</w:t>
            </w:r>
            <w:proofErr w:type="spellEnd"/>
          </w:p>
        </w:tc>
        <w:tc>
          <w:tcPr>
            <w:tcW w:w="661" w:type="dxa"/>
          </w:tcPr>
          <w:p w14:paraId="403F5A59" w14:textId="4D5A5586" w:rsidR="003022F1" w:rsidRDefault="003022F1">
            <w:pPr>
              <w:pStyle w:val="TAH"/>
            </w:pPr>
            <w:proofErr w:type="spellStart"/>
            <w:r>
              <w:t>init</w:t>
            </w:r>
            <w:proofErr w:type="spellEnd"/>
            <w:r>
              <w:t xml:space="preserve"> vers</w:t>
            </w:r>
          </w:p>
        </w:tc>
        <w:tc>
          <w:tcPr>
            <w:tcW w:w="2607" w:type="dxa"/>
          </w:tcPr>
          <w:p w14:paraId="5979F13B" w14:textId="1D8FCF39" w:rsidR="003022F1" w:rsidRDefault="003022F1">
            <w:pPr>
              <w:pStyle w:val="TAH"/>
            </w:pPr>
            <w:r>
              <w:t>Title</w:t>
            </w:r>
          </w:p>
        </w:tc>
      </w:tr>
      <w:tr w:rsidR="009658D6" w14:paraId="6FD0BE2F" w14:textId="77777777">
        <w:tc>
          <w:tcPr>
            <w:tcW w:w="1133" w:type="dxa"/>
          </w:tcPr>
          <w:p w14:paraId="44CADB75" w14:textId="361CFF4B" w:rsidR="003022F1" w:rsidRDefault="003022F1">
            <w:pPr>
              <w:pStyle w:val="TAL"/>
              <w:rPr>
                <w:sz w:val="16"/>
              </w:rPr>
            </w:pPr>
            <w:r>
              <w:rPr>
                <w:sz w:val="16"/>
              </w:rPr>
              <w:t>C1-256284</w:t>
            </w:r>
          </w:p>
        </w:tc>
        <w:tc>
          <w:tcPr>
            <w:tcW w:w="1020" w:type="dxa"/>
          </w:tcPr>
          <w:p w14:paraId="355201FA" w14:textId="117AC195" w:rsidR="003022F1" w:rsidRDefault="003022F1">
            <w:pPr>
              <w:pStyle w:val="TAL"/>
              <w:rPr>
                <w:sz w:val="16"/>
              </w:rPr>
            </w:pPr>
            <w:r>
              <w:rPr>
                <w:sz w:val="16"/>
              </w:rPr>
              <w:t>agreed</w:t>
            </w:r>
          </w:p>
        </w:tc>
        <w:tc>
          <w:tcPr>
            <w:tcW w:w="1020" w:type="dxa"/>
          </w:tcPr>
          <w:p w14:paraId="2622B1EF" w14:textId="2D6122BC" w:rsidR="003022F1" w:rsidRDefault="003022F1">
            <w:pPr>
              <w:pStyle w:val="TAL"/>
              <w:rPr>
                <w:sz w:val="16"/>
              </w:rPr>
            </w:pPr>
            <w:r>
              <w:rPr>
                <w:sz w:val="16"/>
              </w:rPr>
              <w:t>approved</w:t>
            </w:r>
          </w:p>
        </w:tc>
        <w:tc>
          <w:tcPr>
            <w:tcW w:w="1133" w:type="dxa"/>
          </w:tcPr>
          <w:p w14:paraId="1C10D6B3" w14:textId="027E4338" w:rsidR="003022F1" w:rsidRDefault="003022F1">
            <w:pPr>
              <w:pStyle w:val="TAL"/>
              <w:rPr>
                <w:sz w:val="16"/>
              </w:rPr>
            </w:pPr>
            <w:r>
              <w:rPr>
                <w:sz w:val="16"/>
              </w:rPr>
              <w:t>24.554</w:t>
            </w:r>
          </w:p>
        </w:tc>
        <w:tc>
          <w:tcPr>
            <w:tcW w:w="572" w:type="dxa"/>
          </w:tcPr>
          <w:p w14:paraId="4D093F55" w14:textId="40E5624F" w:rsidR="003022F1" w:rsidRDefault="003022F1">
            <w:pPr>
              <w:pStyle w:val="TAL"/>
              <w:rPr>
                <w:sz w:val="16"/>
              </w:rPr>
            </w:pPr>
            <w:r>
              <w:rPr>
                <w:sz w:val="16"/>
              </w:rPr>
              <w:t>0849</w:t>
            </w:r>
          </w:p>
        </w:tc>
        <w:tc>
          <w:tcPr>
            <w:tcW w:w="567" w:type="dxa"/>
          </w:tcPr>
          <w:p w14:paraId="76CF8375" w14:textId="77777777" w:rsidR="003022F1" w:rsidRDefault="003022F1">
            <w:pPr>
              <w:pStyle w:val="TAL"/>
              <w:rPr>
                <w:sz w:val="16"/>
              </w:rPr>
            </w:pPr>
          </w:p>
        </w:tc>
        <w:tc>
          <w:tcPr>
            <w:tcW w:w="567" w:type="dxa"/>
          </w:tcPr>
          <w:p w14:paraId="11F308B5" w14:textId="3AF93590" w:rsidR="003022F1" w:rsidRDefault="003022F1">
            <w:pPr>
              <w:pStyle w:val="TAL"/>
              <w:rPr>
                <w:sz w:val="16"/>
              </w:rPr>
            </w:pPr>
            <w:r>
              <w:rPr>
                <w:sz w:val="16"/>
              </w:rPr>
              <w:t>F</w:t>
            </w:r>
          </w:p>
        </w:tc>
        <w:tc>
          <w:tcPr>
            <w:tcW w:w="510" w:type="dxa"/>
          </w:tcPr>
          <w:p w14:paraId="33A1BC21" w14:textId="05889D06" w:rsidR="003022F1" w:rsidRDefault="003022F1">
            <w:pPr>
              <w:pStyle w:val="TAL"/>
              <w:rPr>
                <w:sz w:val="16"/>
              </w:rPr>
            </w:pPr>
            <w:r>
              <w:rPr>
                <w:sz w:val="16"/>
              </w:rPr>
              <w:t>Rel-19</w:t>
            </w:r>
          </w:p>
        </w:tc>
        <w:tc>
          <w:tcPr>
            <w:tcW w:w="661" w:type="dxa"/>
          </w:tcPr>
          <w:p w14:paraId="5EBB168D" w14:textId="64FC9C22" w:rsidR="003022F1" w:rsidRDefault="003022F1">
            <w:pPr>
              <w:pStyle w:val="TAL"/>
              <w:rPr>
                <w:sz w:val="16"/>
              </w:rPr>
            </w:pPr>
            <w:r>
              <w:rPr>
                <w:sz w:val="16"/>
              </w:rPr>
              <w:t>19.3.0</w:t>
            </w:r>
          </w:p>
        </w:tc>
        <w:tc>
          <w:tcPr>
            <w:tcW w:w="2607" w:type="dxa"/>
          </w:tcPr>
          <w:p w14:paraId="4A5D13E3" w14:textId="49FEC3F4" w:rsidR="003022F1" w:rsidRDefault="003022F1">
            <w:pPr>
              <w:pStyle w:val="TAL"/>
              <w:rPr>
                <w:sz w:val="16"/>
              </w:rPr>
            </w:pPr>
            <w:r>
              <w:rPr>
                <w:sz w:val="16"/>
              </w:rPr>
              <w:t>Update timer info in discoverer intermediate UE procedure for multi-hop U2N Relay discovery</w:t>
            </w:r>
          </w:p>
        </w:tc>
      </w:tr>
      <w:tr w:rsidR="009658D6" w14:paraId="65961FDD" w14:textId="77777777">
        <w:tc>
          <w:tcPr>
            <w:tcW w:w="1133" w:type="dxa"/>
          </w:tcPr>
          <w:p w14:paraId="1636E13A" w14:textId="4B5156EC" w:rsidR="003022F1" w:rsidRDefault="003022F1" w:rsidP="003022F1">
            <w:pPr>
              <w:pStyle w:val="TAL"/>
              <w:rPr>
                <w:sz w:val="16"/>
              </w:rPr>
            </w:pPr>
            <w:r>
              <w:rPr>
                <w:sz w:val="16"/>
              </w:rPr>
              <w:t>C1-256288</w:t>
            </w:r>
          </w:p>
        </w:tc>
        <w:tc>
          <w:tcPr>
            <w:tcW w:w="1020" w:type="dxa"/>
          </w:tcPr>
          <w:p w14:paraId="526B2C8F" w14:textId="0A807C52" w:rsidR="003022F1" w:rsidRDefault="003022F1" w:rsidP="003022F1">
            <w:pPr>
              <w:pStyle w:val="TAL"/>
              <w:rPr>
                <w:sz w:val="16"/>
              </w:rPr>
            </w:pPr>
            <w:r>
              <w:rPr>
                <w:sz w:val="16"/>
              </w:rPr>
              <w:t>agreed</w:t>
            </w:r>
          </w:p>
        </w:tc>
        <w:tc>
          <w:tcPr>
            <w:tcW w:w="1020" w:type="dxa"/>
          </w:tcPr>
          <w:p w14:paraId="74995684" w14:textId="7E2E0E6E" w:rsidR="003022F1" w:rsidRDefault="003022F1" w:rsidP="003022F1">
            <w:pPr>
              <w:pStyle w:val="TAL"/>
              <w:rPr>
                <w:sz w:val="16"/>
              </w:rPr>
            </w:pPr>
            <w:r>
              <w:rPr>
                <w:sz w:val="16"/>
              </w:rPr>
              <w:t>approved</w:t>
            </w:r>
          </w:p>
        </w:tc>
        <w:tc>
          <w:tcPr>
            <w:tcW w:w="1133" w:type="dxa"/>
          </w:tcPr>
          <w:p w14:paraId="39990DB9" w14:textId="47EC9E74" w:rsidR="003022F1" w:rsidRDefault="003022F1" w:rsidP="003022F1">
            <w:pPr>
              <w:pStyle w:val="TAL"/>
              <w:rPr>
                <w:sz w:val="16"/>
              </w:rPr>
            </w:pPr>
            <w:r>
              <w:rPr>
                <w:sz w:val="16"/>
              </w:rPr>
              <w:t>24.554</w:t>
            </w:r>
          </w:p>
        </w:tc>
        <w:tc>
          <w:tcPr>
            <w:tcW w:w="572" w:type="dxa"/>
          </w:tcPr>
          <w:p w14:paraId="3FB05124" w14:textId="5B8791CB" w:rsidR="003022F1" w:rsidRDefault="003022F1" w:rsidP="003022F1">
            <w:pPr>
              <w:pStyle w:val="TAL"/>
              <w:rPr>
                <w:sz w:val="16"/>
              </w:rPr>
            </w:pPr>
            <w:r>
              <w:rPr>
                <w:sz w:val="16"/>
              </w:rPr>
              <w:t>0853</w:t>
            </w:r>
          </w:p>
        </w:tc>
        <w:tc>
          <w:tcPr>
            <w:tcW w:w="567" w:type="dxa"/>
          </w:tcPr>
          <w:p w14:paraId="6A25B13C" w14:textId="77777777" w:rsidR="003022F1" w:rsidRDefault="003022F1" w:rsidP="003022F1">
            <w:pPr>
              <w:pStyle w:val="TAL"/>
              <w:rPr>
                <w:sz w:val="16"/>
              </w:rPr>
            </w:pPr>
          </w:p>
        </w:tc>
        <w:tc>
          <w:tcPr>
            <w:tcW w:w="567" w:type="dxa"/>
          </w:tcPr>
          <w:p w14:paraId="430D3EDC" w14:textId="7AF107C9" w:rsidR="003022F1" w:rsidRDefault="003022F1" w:rsidP="003022F1">
            <w:pPr>
              <w:pStyle w:val="TAL"/>
              <w:rPr>
                <w:sz w:val="16"/>
              </w:rPr>
            </w:pPr>
            <w:r>
              <w:rPr>
                <w:sz w:val="16"/>
              </w:rPr>
              <w:t>F</w:t>
            </w:r>
          </w:p>
        </w:tc>
        <w:tc>
          <w:tcPr>
            <w:tcW w:w="510" w:type="dxa"/>
          </w:tcPr>
          <w:p w14:paraId="6E31659F" w14:textId="0BC4B191" w:rsidR="003022F1" w:rsidRDefault="003022F1" w:rsidP="003022F1">
            <w:pPr>
              <w:pStyle w:val="TAL"/>
              <w:rPr>
                <w:sz w:val="16"/>
              </w:rPr>
            </w:pPr>
            <w:r>
              <w:rPr>
                <w:sz w:val="16"/>
              </w:rPr>
              <w:t>Rel-19</w:t>
            </w:r>
          </w:p>
        </w:tc>
        <w:tc>
          <w:tcPr>
            <w:tcW w:w="661" w:type="dxa"/>
          </w:tcPr>
          <w:p w14:paraId="78146D95" w14:textId="13DCD1C8" w:rsidR="003022F1" w:rsidRDefault="003022F1" w:rsidP="003022F1">
            <w:pPr>
              <w:pStyle w:val="TAL"/>
              <w:rPr>
                <w:sz w:val="16"/>
              </w:rPr>
            </w:pPr>
            <w:r>
              <w:rPr>
                <w:sz w:val="16"/>
              </w:rPr>
              <w:t>19.3.0</w:t>
            </w:r>
          </w:p>
        </w:tc>
        <w:tc>
          <w:tcPr>
            <w:tcW w:w="2607" w:type="dxa"/>
          </w:tcPr>
          <w:p w14:paraId="42BCF1D4" w14:textId="1968B1C9" w:rsidR="003022F1" w:rsidRDefault="003022F1" w:rsidP="003022F1">
            <w:pPr>
              <w:pStyle w:val="TAL"/>
              <w:rPr>
                <w:sz w:val="16"/>
              </w:rPr>
            </w:pPr>
            <w:r>
              <w:rPr>
                <w:sz w:val="16"/>
              </w:rPr>
              <w:t>Support of multi-hop U2N relay and U2U relay in PKMF address request procedure</w:t>
            </w:r>
          </w:p>
        </w:tc>
      </w:tr>
      <w:tr w:rsidR="009658D6" w14:paraId="3FF3826D" w14:textId="77777777">
        <w:tc>
          <w:tcPr>
            <w:tcW w:w="1133" w:type="dxa"/>
          </w:tcPr>
          <w:p w14:paraId="54561B96" w14:textId="7BDF6862" w:rsidR="003022F1" w:rsidRDefault="003022F1" w:rsidP="003022F1">
            <w:pPr>
              <w:pStyle w:val="TAL"/>
              <w:rPr>
                <w:sz w:val="16"/>
              </w:rPr>
            </w:pPr>
            <w:r>
              <w:rPr>
                <w:sz w:val="16"/>
              </w:rPr>
              <w:t>C1-256786</w:t>
            </w:r>
          </w:p>
        </w:tc>
        <w:tc>
          <w:tcPr>
            <w:tcW w:w="1020" w:type="dxa"/>
          </w:tcPr>
          <w:p w14:paraId="066D2BBA" w14:textId="44B4812C" w:rsidR="003022F1" w:rsidRDefault="003022F1" w:rsidP="003022F1">
            <w:pPr>
              <w:pStyle w:val="TAL"/>
              <w:rPr>
                <w:sz w:val="16"/>
              </w:rPr>
            </w:pPr>
            <w:r>
              <w:rPr>
                <w:sz w:val="16"/>
              </w:rPr>
              <w:t>agreed</w:t>
            </w:r>
          </w:p>
        </w:tc>
        <w:tc>
          <w:tcPr>
            <w:tcW w:w="1020" w:type="dxa"/>
          </w:tcPr>
          <w:p w14:paraId="25333711" w14:textId="5BCC3B57" w:rsidR="003022F1" w:rsidRDefault="003022F1" w:rsidP="003022F1">
            <w:pPr>
              <w:pStyle w:val="TAL"/>
              <w:rPr>
                <w:sz w:val="16"/>
              </w:rPr>
            </w:pPr>
            <w:r>
              <w:rPr>
                <w:sz w:val="16"/>
              </w:rPr>
              <w:t>approved</w:t>
            </w:r>
          </w:p>
        </w:tc>
        <w:tc>
          <w:tcPr>
            <w:tcW w:w="1133" w:type="dxa"/>
          </w:tcPr>
          <w:p w14:paraId="38D45F5E" w14:textId="450D67F3" w:rsidR="003022F1" w:rsidRDefault="003022F1" w:rsidP="003022F1">
            <w:pPr>
              <w:pStyle w:val="TAL"/>
              <w:rPr>
                <w:sz w:val="16"/>
              </w:rPr>
            </w:pPr>
            <w:r>
              <w:rPr>
                <w:sz w:val="16"/>
              </w:rPr>
              <w:t>24.554</w:t>
            </w:r>
          </w:p>
        </w:tc>
        <w:tc>
          <w:tcPr>
            <w:tcW w:w="572" w:type="dxa"/>
          </w:tcPr>
          <w:p w14:paraId="465B6AF8" w14:textId="2E59ABF9" w:rsidR="003022F1" w:rsidRDefault="003022F1" w:rsidP="003022F1">
            <w:pPr>
              <w:pStyle w:val="TAL"/>
              <w:rPr>
                <w:sz w:val="16"/>
              </w:rPr>
            </w:pPr>
            <w:r>
              <w:rPr>
                <w:sz w:val="16"/>
              </w:rPr>
              <w:t>0830</w:t>
            </w:r>
          </w:p>
        </w:tc>
        <w:tc>
          <w:tcPr>
            <w:tcW w:w="567" w:type="dxa"/>
          </w:tcPr>
          <w:p w14:paraId="3C23936C" w14:textId="41272901" w:rsidR="003022F1" w:rsidRDefault="003022F1" w:rsidP="003022F1">
            <w:pPr>
              <w:pStyle w:val="TAL"/>
              <w:rPr>
                <w:sz w:val="16"/>
              </w:rPr>
            </w:pPr>
            <w:r>
              <w:rPr>
                <w:sz w:val="16"/>
              </w:rPr>
              <w:t>1</w:t>
            </w:r>
          </w:p>
        </w:tc>
        <w:tc>
          <w:tcPr>
            <w:tcW w:w="567" w:type="dxa"/>
          </w:tcPr>
          <w:p w14:paraId="3BDB5C38" w14:textId="165CD206" w:rsidR="003022F1" w:rsidRDefault="003022F1" w:rsidP="003022F1">
            <w:pPr>
              <w:pStyle w:val="TAL"/>
              <w:rPr>
                <w:sz w:val="16"/>
              </w:rPr>
            </w:pPr>
            <w:r>
              <w:rPr>
                <w:sz w:val="16"/>
              </w:rPr>
              <w:t>F</w:t>
            </w:r>
          </w:p>
        </w:tc>
        <w:tc>
          <w:tcPr>
            <w:tcW w:w="510" w:type="dxa"/>
          </w:tcPr>
          <w:p w14:paraId="696D9CD8" w14:textId="01F1EEAD" w:rsidR="003022F1" w:rsidRDefault="003022F1" w:rsidP="003022F1">
            <w:pPr>
              <w:pStyle w:val="TAL"/>
              <w:rPr>
                <w:sz w:val="16"/>
              </w:rPr>
            </w:pPr>
            <w:r>
              <w:rPr>
                <w:sz w:val="16"/>
              </w:rPr>
              <w:t>Rel-19</w:t>
            </w:r>
          </w:p>
        </w:tc>
        <w:tc>
          <w:tcPr>
            <w:tcW w:w="661" w:type="dxa"/>
          </w:tcPr>
          <w:p w14:paraId="2D26F5C4" w14:textId="395E02B1" w:rsidR="003022F1" w:rsidRDefault="003022F1" w:rsidP="003022F1">
            <w:pPr>
              <w:pStyle w:val="TAL"/>
              <w:rPr>
                <w:sz w:val="16"/>
              </w:rPr>
            </w:pPr>
            <w:r>
              <w:rPr>
                <w:sz w:val="16"/>
              </w:rPr>
              <w:t>19.3.0</w:t>
            </w:r>
          </w:p>
        </w:tc>
        <w:tc>
          <w:tcPr>
            <w:tcW w:w="2607" w:type="dxa"/>
          </w:tcPr>
          <w:p w14:paraId="4AAF3E3D" w14:textId="669A21B5" w:rsidR="003022F1" w:rsidRDefault="003022F1" w:rsidP="003022F1">
            <w:pPr>
              <w:pStyle w:val="TAL"/>
              <w:rPr>
                <w:sz w:val="16"/>
              </w:rPr>
            </w:pPr>
            <w:r>
              <w:rPr>
                <w:sz w:val="16"/>
              </w:rPr>
              <w:t>Alignment for the information element containing the List of user info IDs and layer-2 IDs</w:t>
            </w:r>
          </w:p>
        </w:tc>
      </w:tr>
      <w:tr w:rsidR="009658D6" w14:paraId="4076FC68" w14:textId="77777777">
        <w:tc>
          <w:tcPr>
            <w:tcW w:w="1133" w:type="dxa"/>
          </w:tcPr>
          <w:p w14:paraId="1FB754C3" w14:textId="2FBE0463" w:rsidR="003022F1" w:rsidRDefault="003022F1" w:rsidP="003022F1">
            <w:pPr>
              <w:pStyle w:val="TAL"/>
              <w:rPr>
                <w:sz w:val="16"/>
              </w:rPr>
            </w:pPr>
            <w:r>
              <w:rPr>
                <w:sz w:val="16"/>
              </w:rPr>
              <w:t>C1-256788</w:t>
            </w:r>
          </w:p>
        </w:tc>
        <w:tc>
          <w:tcPr>
            <w:tcW w:w="1020" w:type="dxa"/>
          </w:tcPr>
          <w:p w14:paraId="573B8CB6" w14:textId="27BB254E" w:rsidR="003022F1" w:rsidRDefault="003022F1" w:rsidP="003022F1">
            <w:pPr>
              <w:pStyle w:val="TAL"/>
              <w:rPr>
                <w:sz w:val="16"/>
              </w:rPr>
            </w:pPr>
            <w:r>
              <w:rPr>
                <w:sz w:val="16"/>
              </w:rPr>
              <w:t>agreed</w:t>
            </w:r>
          </w:p>
        </w:tc>
        <w:tc>
          <w:tcPr>
            <w:tcW w:w="1020" w:type="dxa"/>
          </w:tcPr>
          <w:p w14:paraId="22921416" w14:textId="5192E4EC" w:rsidR="003022F1" w:rsidRDefault="003022F1" w:rsidP="003022F1">
            <w:pPr>
              <w:pStyle w:val="TAL"/>
              <w:rPr>
                <w:sz w:val="16"/>
              </w:rPr>
            </w:pPr>
            <w:r>
              <w:rPr>
                <w:sz w:val="16"/>
              </w:rPr>
              <w:t>approved</w:t>
            </w:r>
          </w:p>
        </w:tc>
        <w:tc>
          <w:tcPr>
            <w:tcW w:w="1133" w:type="dxa"/>
          </w:tcPr>
          <w:p w14:paraId="59194E08" w14:textId="0B65056F" w:rsidR="003022F1" w:rsidRDefault="003022F1" w:rsidP="003022F1">
            <w:pPr>
              <w:pStyle w:val="TAL"/>
              <w:rPr>
                <w:sz w:val="16"/>
              </w:rPr>
            </w:pPr>
            <w:r>
              <w:rPr>
                <w:sz w:val="16"/>
              </w:rPr>
              <w:t>24.554</w:t>
            </w:r>
          </w:p>
        </w:tc>
        <w:tc>
          <w:tcPr>
            <w:tcW w:w="572" w:type="dxa"/>
          </w:tcPr>
          <w:p w14:paraId="3AD37208" w14:textId="3D8E22AE" w:rsidR="003022F1" w:rsidRDefault="003022F1" w:rsidP="003022F1">
            <w:pPr>
              <w:pStyle w:val="TAL"/>
              <w:rPr>
                <w:sz w:val="16"/>
              </w:rPr>
            </w:pPr>
            <w:r>
              <w:rPr>
                <w:sz w:val="16"/>
              </w:rPr>
              <w:t>0831</w:t>
            </w:r>
          </w:p>
        </w:tc>
        <w:tc>
          <w:tcPr>
            <w:tcW w:w="567" w:type="dxa"/>
          </w:tcPr>
          <w:p w14:paraId="5CCA70AD" w14:textId="10D53F43" w:rsidR="003022F1" w:rsidRDefault="003022F1" w:rsidP="003022F1">
            <w:pPr>
              <w:pStyle w:val="TAL"/>
              <w:rPr>
                <w:sz w:val="16"/>
              </w:rPr>
            </w:pPr>
            <w:r>
              <w:rPr>
                <w:sz w:val="16"/>
              </w:rPr>
              <w:t>1</w:t>
            </w:r>
          </w:p>
        </w:tc>
        <w:tc>
          <w:tcPr>
            <w:tcW w:w="567" w:type="dxa"/>
          </w:tcPr>
          <w:p w14:paraId="5D517988" w14:textId="5FE89CD8" w:rsidR="003022F1" w:rsidRDefault="003022F1" w:rsidP="003022F1">
            <w:pPr>
              <w:pStyle w:val="TAL"/>
              <w:rPr>
                <w:sz w:val="16"/>
              </w:rPr>
            </w:pPr>
            <w:r>
              <w:rPr>
                <w:sz w:val="16"/>
              </w:rPr>
              <w:t>F</w:t>
            </w:r>
          </w:p>
        </w:tc>
        <w:tc>
          <w:tcPr>
            <w:tcW w:w="510" w:type="dxa"/>
          </w:tcPr>
          <w:p w14:paraId="19B04AB3" w14:textId="79D5EA73" w:rsidR="003022F1" w:rsidRDefault="003022F1" w:rsidP="003022F1">
            <w:pPr>
              <w:pStyle w:val="TAL"/>
              <w:rPr>
                <w:sz w:val="16"/>
              </w:rPr>
            </w:pPr>
            <w:r>
              <w:rPr>
                <w:sz w:val="16"/>
              </w:rPr>
              <w:t>Rel-19</w:t>
            </w:r>
          </w:p>
        </w:tc>
        <w:tc>
          <w:tcPr>
            <w:tcW w:w="661" w:type="dxa"/>
          </w:tcPr>
          <w:p w14:paraId="1B2E64E9" w14:textId="1E9031C5" w:rsidR="003022F1" w:rsidRDefault="003022F1" w:rsidP="003022F1">
            <w:pPr>
              <w:pStyle w:val="TAL"/>
              <w:rPr>
                <w:sz w:val="16"/>
              </w:rPr>
            </w:pPr>
            <w:r>
              <w:rPr>
                <w:sz w:val="16"/>
              </w:rPr>
              <w:t>19.3.0</w:t>
            </w:r>
          </w:p>
        </w:tc>
        <w:tc>
          <w:tcPr>
            <w:tcW w:w="2607" w:type="dxa"/>
          </w:tcPr>
          <w:p w14:paraId="5DE1F4BE" w14:textId="1CD20CF0" w:rsidR="003022F1" w:rsidRDefault="003022F1" w:rsidP="003022F1">
            <w:pPr>
              <w:pStyle w:val="TAL"/>
              <w:rPr>
                <w:sz w:val="16"/>
              </w:rPr>
            </w:pPr>
            <w:r>
              <w:rPr>
                <w:sz w:val="16"/>
              </w:rPr>
              <w:t>Adding the list of layer-2 IDs in the multi-hop path information of the direct link establishment procedure for multi-hop UE-to-network relay based on model B discovery</w:t>
            </w:r>
          </w:p>
        </w:tc>
      </w:tr>
      <w:tr w:rsidR="009658D6" w14:paraId="3955C5DE" w14:textId="77777777">
        <w:tc>
          <w:tcPr>
            <w:tcW w:w="1133" w:type="dxa"/>
          </w:tcPr>
          <w:p w14:paraId="1533CCE0" w14:textId="2A94B2A3" w:rsidR="003022F1" w:rsidRDefault="003022F1" w:rsidP="003022F1">
            <w:pPr>
              <w:pStyle w:val="TAL"/>
              <w:rPr>
                <w:sz w:val="16"/>
              </w:rPr>
            </w:pPr>
            <w:r>
              <w:rPr>
                <w:sz w:val="16"/>
              </w:rPr>
              <w:t>C1-256789</w:t>
            </w:r>
          </w:p>
        </w:tc>
        <w:tc>
          <w:tcPr>
            <w:tcW w:w="1020" w:type="dxa"/>
          </w:tcPr>
          <w:p w14:paraId="7F475B9A" w14:textId="2595DAA7" w:rsidR="003022F1" w:rsidRDefault="003022F1" w:rsidP="003022F1">
            <w:pPr>
              <w:pStyle w:val="TAL"/>
              <w:rPr>
                <w:sz w:val="16"/>
              </w:rPr>
            </w:pPr>
            <w:r>
              <w:rPr>
                <w:sz w:val="16"/>
              </w:rPr>
              <w:t>agreed</w:t>
            </w:r>
          </w:p>
        </w:tc>
        <w:tc>
          <w:tcPr>
            <w:tcW w:w="1020" w:type="dxa"/>
          </w:tcPr>
          <w:p w14:paraId="6F9225EB" w14:textId="00F1FE6E" w:rsidR="003022F1" w:rsidRDefault="003022F1" w:rsidP="003022F1">
            <w:pPr>
              <w:pStyle w:val="TAL"/>
              <w:rPr>
                <w:sz w:val="16"/>
              </w:rPr>
            </w:pPr>
            <w:r>
              <w:rPr>
                <w:sz w:val="16"/>
              </w:rPr>
              <w:t>approved</w:t>
            </w:r>
          </w:p>
        </w:tc>
        <w:tc>
          <w:tcPr>
            <w:tcW w:w="1133" w:type="dxa"/>
          </w:tcPr>
          <w:p w14:paraId="54C595B1" w14:textId="5EBA798E" w:rsidR="003022F1" w:rsidRDefault="003022F1" w:rsidP="003022F1">
            <w:pPr>
              <w:pStyle w:val="TAL"/>
              <w:rPr>
                <w:sz w:val="16"/>
              </w:rPr>
            </w:pPr>
            <w:r>
              <w:rPr>
                <w:sz w:val="16"/>
              </w:rPr>
              <w:t>24.554</w:t>
            </w:r>
          </w:p>
        </w:tc>
        <w:tc>
          <w:tcPr>
            <w:tcW w:w="572" w:type="dxa"/>
          </w:tcPr>
          <w:p w14:paraId="3B0C81BD" w14:textId="32D63440" w:rsidR="003022F1" w:rsidRDefault="003022F1" w:rsidP="003022F1">
            <w:pPr>
              <w:pStyle w:val="TAL"/>
              <w:rPr>
                <w:sz w:val="16"/>
              </w:rPr>
            </w:pPr>
            <w:r>
              <w:rPr>
                <w:sz w:val="16"/>
              </w:rPr>
              <w:t>0848</w:t>
            </w:r>
          </w:p>
        </w:tc>
        <w:tc>
          <w:tcPr>
            <w:tcW w:w="567" w:type="dxa"/>
          </w:tcPr>
          <w:p w14:paraId="69DA12B7" w14:textId="5E9F3D43" w:rsidR="003022F1" w:rsidRDefault="003022F1" w:rsidP="003022F1">
            <w:pPr>
              <w:pStyle w:val="TAL"/>
              <w:rPr>
                <w:sz w:val="16"/>
              </w:rPr>
            </w:pPr>
            <w:r>
              <w:rPr>
                <w:sz w:val="16"/>
              </w:rPr>
              <w:t>1</w:t>
            </w:r>
          </w:p>
        </w:tc>
        <w:tc>
          <w:tcPr>
            <w:tcW w:w="567" w:type="dxa"/>
          </w:tcPr>
          <w:p w14:paraId="6E0CD543" w14:textId="1DFE0E28" w:rsidR="003022F1" w:rsidRDefault="003022F1" w:rsidP="003022F1">
            <w:pPr>
              <w:pStyle w:val="TAL"/>
              <w:rPr>
                <w:sz w:val="16"/>
              </w:rPr>
            </w:pPr>
            <w:r>
              <w:rPr>
                <w:sz w:val="16"/>
              </w:rPr>
              <w:t>F</w:t>
            </w:r>
          </w:p>
        </w:tc>
        <w:tc>
          <w:tcPr>
            <w:tcW w:w="510" w:type="dxa"/>
          </w:tcPr>
          <w:p w14:paraId="7D5E62EC" w14:textId="3671CDB4" w:rsidR="003022F1" w:rsidRDefault="003022F1" w:rsidP="003022F1">
            <w:pPr>
              <w:pStyle w:val="TAL"/>
              <w:rPr>
                <w:sz w:val="16"/>
              </w:rPr>
            </w:pPr>
            <w:r>
              <w:rPr>
                <w:sz w:val="16"/>
              </w:rPr>
              <w:t>Rel-19</w:t>
            </w:r>
          </w:p>
        </w:tc>
        <w:tc>
          <w:tcPr>
            <w:tcW w:w="661" w:type="dxa"/>
          </w:tcPr>
          <w:p w14:paraId="2905F40B" w14:textId="46ED3C92" w:rsidR="003022F1" w:rsidRDefault="003022F1" w:rsidP="003022F1">
            <w:pPr>
              <w:pStyle w:val="TAL"/>
              <w:rPr>
                <w:sz w:val="16"/>
              </w:rPr>
            </w:pPr>
            <w:r>
              <w:rPr>
                <w:sz w:val="16"/>
              </w:rPr>
              <w:t>19.3.0</w:t>
            </w:r>
          </w:p>
        </w:tc>
        <w:tc>
          <w:tcPr>
            <w:tcW w:w="2607" w:type="dxa"/>
          </w:tcPr>
          <w:p w14:paraId="64700AA8" w14:textId="16398023" w:rsidR="003022F1" w:rsidRDefault="003022F1" w:rsidP="003022F1">
            <w:pPr>
              <w:pStyle w:val="TAL"/>
              <w:rPr>
                <w:sz w:val="16"/>
              </w:rPr>
            </w:pPr>
            <w:r>
              <w:rPr>
                <w:sz w:val="16"/>
              </w:rPr>
              <w:t>Inclusion of source layer-2 ID of discoverer end UE in path information</w:t>
            </w:r>
          </w:p>
        </w:tc>
      </w:tr>
      <w:tr w:rsidR="009658D6" w14:paraId="1E12C623" w14:textId="77777777">
        <w:tc>
          <w:tcPr>
            <w:tcW w:w="1133" w:type="dxa"/>
          </w:tcPr>
          <w:p w14:paraId="2E5EFAA4" w14:textId="5147F40C" w:rsidR="003022F1" w:rsidRDefault="003022F1" w:rsidP="003022F1">
            <w:pPr>
              <w:pStyle w:val="TAL"/>
              <w:rPr>
                <w:sz w:val="16"/>
              </w:rPr>
            </w:pPr>
            <w:r>
              <w:rPr>
                <w:sz w:val="16"/>
              </w:rPr>
              <w:t>C1-256790</w:t>
            </w:r>
          </w:p>
        </w:tc>
        <w:tc>
          <w:tcPr>
            <w:tcW w:w="1020" w:type="dxa"/>
          </w:tcPr>
          <w:p w14:paraId="0CC22AF7" w14:textId="506A4733" w:rsidR="003022F1" w:rsidRDefault="003022F1" w:rsidP="003022F1">
            <w:pPr>
              <w:pStyle w:val="TAL"/>
              <w:rPr>
                <w:sz w:val="16"/>
              </w:rPr>
            </w:pPr>
            <w:r>
              <w:rPr>
                <w:sz w:val="16"/>
              </w:rPr>
              <w:t>agreed</w:t>
            </w:r>
          </w:p>
        </w:tc>
        <w:tc>
          <w:tcPr>
            <w:tcW w:w="1020" w:type="dxa"/>
          </w:tcPr>
          <w:p w14:paraId="0FF700DA" w14:textId="183A5D60" w:rsidR="003022F1" w:rsidRDefault="003022F1" w:rsidP="003022F1">
            <w:pPr>
              <w:pStyle w:val="TAL"/>
              <w:rPr>
                <w:sz w:val="16"/>
              </w:rPr>
            </w:pPr>
            <w:r>
              <w:rPr>
                <w:sz w:val="16"/>
              </w:rPr>
              <w:t>approved</w:t>
            </w:r>
          </w:p>
        </w:tc>
        <w:tc>
          <w:tcPr>
            <w:tcW w:w="1133" w:type="dxa"/>
          </w:tcPr>
          <w:p w14:paraId="11E86ABD" w14:textId="121CEA4B" w:rsidR="003022F1" w:rsidRDefault="003022F1" w:rsidP="003022F1">
            <w:pPr>
              <w:pStyle w:val="TAL"/>
              <w:rPr>
                <w:sz w:val="16"/>
              </w:rPr>
            </w:pPr>
            <w:r>
              <w:rPr>
                <w:sz w:val="16"/>
              </w:rPr>
              <w:t>24.554</w:t>
            </w:r>
          </w:p>
        </w:tc>
        <w:tc>
          <w:tcPr>
            <w:tcW w:w="572" w:type="dxa"/>
          </w:tcPr>
          <w:p w14:paraId="1C538956" w14:textId="7A54FE7B" w:rsidR="003022F1" w:rsidRDefault="003022F1" w:rsidP="003022F1">
            <w:pPr>
              <w:pStyle w:val="TAL"/>
              <w:rPr>
                <w:sz w:val="16"/>
              </w:rPr>
            </w:pPr>
            <w:r>
              <w:rPr>
                <w:sz w:val="16"/>
              </w:rPr>
              <w:t>0842</w:t>
            </w:r>
          </w:p>
        </w:tc>
        <w:tc>
          <w:tcPr>
            <w:tcW w:w="567" w:type="dxa"/>
          </w:tcPr>
          <w:p w14:paraId="4BC87651" w14:textId="29B3C094" w:rsidR="003022F1" w:rsidRDefault="003022F1" w:rsidP="003022F1">
            <w:pPr>
              <w:pStyle w:val="TAL"/>
              <w:rPr>
                <w:sz w:val="16"/>
              </w:rPr>
            </w:pPr>
            <w:r>
              <w:rPr>
                <w:sz w:val="16"/>
              </w:rPr>
              <w:t>2</w:t>
            </w:r>
          </w:p>
        </w:tc>
        <w:tc>
          <w:tcPr>
            <w:tcW w:w="567" w:type="dxa"/>
          </w:tcPr>
          <w:p w14:paraId="646FE59A" w14:textId="6FEFA609" w:rsidR="003022F1" w:rsidRDefault="003022F1" w:rsidP="003022F1">
            <w:pPr>
              <w:pStyle w:val="TAL"/>
              <w:rPr>
                <w:sz w:val="16"/>
              </w:rPr>
            </w:pPr>
            <w:r>
              <w:rPr>
                <w:sz w:val="16"/>
              </w:rPr>
              <w:t>F</w:t>
            </w:r>
          </w:p>
        </w:tc>
        <w:tc>
          <w:tcPr>
            <w:tcW w:w="510" w:type="dxa"/>
          </w:tcPr>
          <w:p w14:paraId="33C83F87" w14:textId="57C190EB" w:rsidR="003022F1" w:rsidRDefault="003022F1" w:rsidP="003022F1">
            <w:pPr>
              <w:pStyle w:val="TAL"/>
              <w:rPr>
                <w:sz w:val="16"/>
              </w:rPr>
            </w:pPr>
            <w:r>
              <w:rPr>
                <w:sz w:val="16"/>
              </w:rPr>
              <w:t>Rel-19</w:t>
            </w:r>
          </w:p>
        </w:tc>
        <w:tc>
          <w:tcPr>
            <w:tcW w:w="661" w:type="dxa"/>
          </w:tcPr>
          <w:p w14:paraId="2439FE2E" w14:textId="37E165B5" w:rsidR="003022F1" w:rsidRDefault="003022F1" w:rsidP="003022F1">
            <w:pPr>
              <w:pStyle w:val="TAL"/>
              <w:rPr>
                <w:sz w:val="16"/>
              </w:rPr>
            </w:pPr>
            <w:r>
              <w:rPr>
                <w:sz w:val="16"/>
              </w:rPr>
              <w:t>19.3.0</w:t>
            </w:r>
          </w:p>
        </w:tc>
        <w:tc>
          <w:tcPr>
            <w:tcW w:w="2607" w:type="dxa"/>
          </w:tcPr>
          <w:p w14:paraId="5FD8DFE9" w14:textId="5D079E87" w:rsidR="003022F1" w:rsidRDefault="003022F1" w:rsidP="003022F1">
            <w:pPr>
              <w:pStyle w:val="TAL"/>
              <w:rPr>
                <w:sz w:val="16"/>
              </w:rPr>
            </w:pPr>
            <w:r>
              <w:rPr>
                <w:sz w:val="16"/>
              </w:rPr>
              <w:t>Removal of EN for Additional Parameters Announcement Request</w:t>
            </w:r>
          </w:p>
        </w:tc>
      </w:tr>
      <w:tr w:rsidR="009658D6" w14:paraId="49541FA5" w14:textId="77777777">
        <w:tc>
          <w:tcPr>
            <w:tcW w:w="1133" w:type="dxa"/>
          </w:tcPr>
          <w:p w14:paraId="19FD8C2B" w14:textId="3B4EC7F2" w:rsidR="003022F1" w:rsidRDefault="003022F1" w:rsidP="003022F1">
            <w:pPr>
              <w:pStyle w:val="TAL"/>
              <w:rPr>
                <w:sz w:val="16"/>
              </w:rPr>
            </w:pPr>
            <w:r>
              <w:rPr>
                <w:sz w:val="16"/>
              </w:rPr>
              <w:t>C1-256791</w:t>
            </w:r>
          </w:p>
        </w:tc>
        <w:tc>
          <w:tcPr>
            <w:tcW w:w="1020" w:type="dxa"/>
          </w:tcPr>
          <w:p w14:paraId="2EF70704" w14:textId="585961EF" w:rsidR="003022F1" w:rsidRDefault="003022F1" w:rsidP="003022F1">
            <w:pPr>
              <w:pStyle w:val="TAL"/>
              <w:rPr>
                <w:sz w:val="16"/>
              </w:rPr>
            </w:pPr>
            <w:r>
              <w:rPr>
                <w:sz w:val="16"/>
              </w:rPr>
              <w:t>agreed</w:t>
            </w:r>
          </w:p>
        </w:tc>
        <w:tc>
          <w:tcPr>
            <w:tcW w:w="1020" w:type="dxa"/>
          </w:tcPr>
          <w:p w14:paraId="55D50389" w14:textId="780EF18D" w:rsidR="003022F1" w:rsidRDefault="003022F1" w:rsidP="003022F1">
            <w:pPr>
              <w:pStyle w:val="TAL"/>
              <w:rPr>
                <w:sz w:val="16"/>
              </w:rPr>
            </w:pPr>
            <w:r>
              <w:rPr>
                <w:sz w:val="16"/>
              </w:rPr>
              <w:t>approved</w:t>
            </w:r>
          </w:p>
        </w:tc>
        <w:tc>
          <w:tcPr>
            <w:tcW w:w="1133" w:type="dxa"/>
          </w:tcPr>
          <w:p w14:paraId="67F58BDD" w14:textId="7055A55B" w:rsidR="003022F1" w:rsidRDefault="003022F1" w:rsidP="003022F1">
            <w:pPr>
              <w:pStyle w:val="TAL"/>
              <w:rPr>
                <w:sz w:val="16"/>
              </w:rPr>
            </w:pPr>
            <w:r>
              <w:rPr>
                <w:sz w:val="16"/>
              </w:rPr>
              <w:t>24.554</w:t>
            </w:r>
          </w:p>
        </w:tc>
        <w:tc>
          <w:tcPr>
            <w:tcW w:w="572" w:type="dxa"/>
          </w:tcPr>
          <w:p w14:paraId="5203891B" w14:textId="20B58D12" w:rsidR="003022F1" w:rsidRDefault="003022F1" w:rsidP="003022F1">
            <w:pPr>
              <w:pStyle w:val="TAL"/>
              <w:rPr>
                <w:sz w:val="16"/>
              </w:rPr>
            </w:pPr>
            <w:r>
              <w:rPr>
                <w:sz w:val="16"/>
              </w:rPr>
              <w:t>0835</w:t>
            </w:r>
          </w:p>
        </w:tc>
        <w:tc>
          <w:tcPr>
            <w:tcW w:w="567" w:type="dxa"/>
          </w:tcPr>
          <w:p w14:paraId="6CAFB942" w14:textId="6FF1AC80" w:rsidR="003022F1" w:rsidRDefault="003022F1" w:rsidP="003022F1">
            <w:pPr>
              <w:pStyle w:val="TAL"/>
              <w:rPr>
                <w:sz w:val="16"/>
              </w:rPr>
            </w:pPr>
            <w:r>
              <w:rPr>
                <w:sz w:val="16"/>
              </w:rPr>
              <w:t>1</w:t>
            </w:r>
          </w:p>
        </w:tc>
        <w:tc>
          <w:tcPr>
            <w:tcW w:w="567" w:type="dxa"/>
          </w:tcPr>
          <w:p w14:paraId="2C62FAC2" w14:textId="257396D9" w:rsidR="003022F1" w:rsidRDefault="003022F1" w:rsidP="003022F1">
            <w:pPr>
              <w:pStyle w:val="TAL"/>
              <w:rPr>
                <w:sz w:val="16"/>
              </w:rPr>
            </w:pPr>
            <w:r>
              <w:rPr>
                <w:sz w:val="16"/>
              </w:rPr>
              <w:t>F</w:t>
            </w:r>
          </w:p>
        </w:tc>
        <w:tc>
          <w:tcPr>
            <w:tcW w:w="510" w:type="dxa"/>
          </w:tcPr>
          <w:p w14:paraId="6C3ABFF6" w14:textId="5E6ECF7B" w:rsidR="003022F1" w:rsidRDefault="003022F1" w:rsidP="003022F1">
            <w:pPr>
              <w:pStyle w:val="TAL"/>
              <w:rPr>
                <w:sz w:val="16"/>
              </w:rPr>
            </w:pPr>
            <w:r>
              <w:rPr>
                <w:sz w:val="16"/>
              </w:rPr>
              <w:t>Rel-19</w:t>
            </w:r>
          </w:p>
        </w:tc>
        <w:tc>
          <w:tcPr>
            <w:tcW w:w="661" w:type="dxa"/>
          </w:tcPr>
          <w:p w14:paraId="24E33841" w14:textId="5C1A9AEB" w:rsidR="003022F1" w:rsidRDefault="003022F1" w:rsidP="003022F1">
            <w:pPr>
              <w:pStyle w:val="TAL"/>
              <w:rPr>
                <w:sz w:val="16"/>
              </w:rPr>
            </w:pPr>
            <w:r>
              <w:rPr>
                <w:sz w:val="16"/>
              </w:rPr>
              <w:t>19.3.0</w:t>
            </w:r>
          </w:p>
        </w:tc>
        <w:tc>
          <w:tcPr>
            <w:tcW w:w="2607" w:type="dxa"/>
          </w:tcPr>
          <w:p w14:paraId="3BF1E111" w14:textId="03B5FF2B" w:rsidR="003022F1" w:rsidRDefault="003022F1" w:rsidP="003022F1">
            <w:pPr>
              <w:pStyle w:val="TAL"/>
              <w:rPr>
                <w:sz w:val="16"/>
              </w:rPr>
            </w:pPr>
            <w:r>
              <w:rPr>
                <w:sz w:val="16"/>
              </w:rPr>
              <w:t>Resolving ENs related to QoS handling for direct modification procedure for MH U2N relay based on Model B discovery, and adding support for Remote UE context reporting</w:t>
            </w:r>
          </w:p>
        </w:tc>
      </w:tr>
      <w:tr w:rsidR="009658D6" w14:paraId="5F4A7C48" w14:textId="77777777">
        <w:tc>
          <w:tcPr>
            <w:tcW w:w="1133" w:type="dxa"/>
          </w:tcPr>
          <w:p w14:paraId="6BFF2AD1" w14:textId="478EBE15" w:rsidR="003022F1" w:rsidRDefault="003022F1" w:rsidP="003022F1">
            <w:pPr>
              <w:pStyle w:val="TAL"/>
              <w:rPr>
                <w:sz w:val="16"/>
              </w:rPr>
            </w:pPr>
            <w:r>
              <w:rPr>
                <w:sz w:val="16"/>
              </w:rPr>
              <w:t>C1-256792</w:t>
            </w:r>
          </w:p>
        </w:tc>
        <w:tc>
          <w:tcPr>
            <w:tcW w:w="1020" w:type="dxa"/>
          </w:tcPr>
          <w:p w14:paraId="371A97F3" w14:textId="4A1F02FF" w:rsidR="003022F1" w:rsidRDefault="003022F1" w:rsidP="003022F1">
            <w:pPr>
              <w:pStyle w:val="TAL"/>
              <w:rPr>
                <w:sz w:val="16"/>
              </w:rPr>
            </w:pPr>
            <w:r>
              <w:rPr>
                <w:sz w:val="16"/>
              </w:rPr>
              <w:t>agreed</w:t>
            </w:r>
          </w:p>
        </w:tc>
        <w:tc>
          <w:tcPr>
            <w:tcW w:w="1020" w:type="dxa"/>
          </w:tcPr>
          <w:p w14:paraId="12442138" w14:textId="22C2C289" w:rsidR="003022F1" w:rsidRDefault="003022F1" w:rsidP="003022F1">
            <w:pPr>
              <w:pStyle w:val="TAL"/>
              <w:rPr>
                <w:sz w:val="16"/>
              </w:rPr>
            </w:pPr>
            <w:r>
              <w:rPr>
                <w:sz w:val="16"/>
              </w:rPr>
              <w:t>approved</w:t>
            </w:r>
          </w:p>
        </w:tc>
        <w:tc>
          <w:tcPr>
            <w:tcW w:w="1133" w:type="dxa"/>
          </w:tcPr>
          <w:p w14:paraId="5ABB0FF3" w14:textId="24ADC9B4" w:rsidR="003022F1" w:rsidRDefault="003022F1" w:rsidP="003022F1">
            <w:pPr>
              <w:pStyle w:val="TAL"/>
              <w:rPr>
                <w:sz w:val="16"/>
              </w:rPr>
            </w:pPr>
            <w:r>
              <w:rPr>
                <w:sz w:val="16"/>
              </w:rPr>
              <w:t>24.554</w:t>
            </w:r>
          </w:p>
        </w:tc>
        <w:tc>
          <w:tcPr>
            <w:tcW w:w="572" w:type="dxa"/>
          </w:tcPr>
          <w:p w14:paraId="555FB65E" w14:textId="3A1FC041" w:rsidR="003022F1" w:rsidRDefault="003022F1" w:rsidP="003022F1">
            <w:pPr>
              <w:pStyle w:val="TAL"/>
              <w:rPr>
                <w:sz w:val="16"/>
              </w:rPr>
            </w:pPr>
            <w:r>
              <w:rPr>
                <w:sz w:val="16"/>
              </w:rPr>
              <w:t>0841</w:t>
            </w:r>
          </w:p>
        </w:tc>
        <w:tc>
          <w:tcPr>
            <w:tcW w:w="567" w:type="dxa"/>
          </w:tcPr>
          <w:p w14:paraId="53E40CDD" w14:textId="6F1F4A7D" w:rsidR="003022F1" w:rsidRDefault="003022F1" w:rsidP="003022F1">
            <w:pPr>
              <w:pStyle w:val="TAL"/>
              <w:rPr>
                <w:sz w:val="16"/>
              </w:rPr>
            </w:pPr>
            <w:r>
              <w:rPr>
                <w:sz w:val="16"/>
              </w:rPr>
              <w:t>1</w:t>
            </w:r>
          </w:p>
        </w:tc>
        <w:tc>
          <w:tcPr>
            <w:tcW w:w="567" w:type="dxa"/>
          </w:tcPr>
          <w:p w14:paraId="6ECE5685" w14:textId="1E798530" w:rsidR="003022F1" w:rsidRDefault="003022F1" w:rsidP="003022F1">
            <w:pPr>
              <w:pStyle w:val="TAL"/>
              <w:rPr>
                <w:sz w:val="16"/>
              </w:rPr>
            </w:pPr>
            <w:r>
              <w:rPr>
                <w:sz w:val="16"/>
              </w:rPr>
              <w:t>F</w:t>
            </w:r>
          </w:p>
        </w:tc>
        <w:tc>
          <w:tcPr>
            <w:tcW w:w="510" w:type="dxa"/>
          </w:tcPr>
          <w:p w14:paraId="7CDA1D28" w14:textId="36F74BF1" w:rsidR="003022F1" w:rsidRDefault="003022F1" w:rsidP="003022F1">
            <w:pPr>
              <w:pStyle w:val="TAL"/>
              <w:rPr>
                <w:sz w:val="16"/>
              </w:rPr>
            </w:pPr>
            <w:r>
              <w:rPr>
                <w:sz w:val="16"/>
              </w:rPr>
              <w:t>Rel-19</w:t>
            </w:r>
          </w:p>
        </w:tc>
        <w:tc>
          <w:tcPr>
            <w:tcW w:w="661" w:type="dxa"/>
          </w:tcPr>
          <w:p w14:paraId="569D76A6" w14:textId="48293DA8" w:rsidR="003022F1" w:rsidRDefault="003022F1" w:rsidP="003022F1">
            <w:pPr>
              <w:pStyle w:val="TAL"/>
              <w:rPr>
                <w:sz w:val="16"/>
              </w:rPr>
            </w:pPr>
            <w:r>
              <w:rPr>
                <w:sz w:val="16"/>
              </w:rPr>
              <w:t>19.3.0</w:t>
            </w:r>
          </w:p>
        </w:tc>
        <w:tc>
          <w:tcPr>
            <w:tcW w:w="2607" w:type="dxa"/>
          </w:tcPr>
          <w:p w14:paraId="71DDA687" w14:textId="712F3F74" w:rsidR="003022F1" w:rsidRDefault="003022F1" w:rsidP="003022F1">
            <w:pPr>
              <w:pStyle w:val="TAL"/>
              <w:rPr>
                <w:sz w:val="16"/>
              </w:rPr>
            </w:pPr>
            <w:r>
              <w:rPr>
                <w:sz w:val="16"/>
              </w:rPr>
              <w:t>RRC container Related Updates to the Multi-hop UE-to-Network Relay Discovery Procedures and Messages</w:t>
            </w:r>
          </w:p>
        </w:tc>
      </w:tr>
      <w:tr w:rsidR="009658D6" w14:paraId="6FFC5F91" w14:textId="77777777">
        <w:tc>
          <w:tcPr>
            <w:tcW w:w="1133" w:type="dxa"/>
          </w:tcPr>
          <w:p w14:paraId="03EBB98D" w14:textId="3FEB3A22" w:rsidR="003022F1" w:rsidRDefault="003022F1" w:rsidP="003022F1">
            <w:pPr>
              <w:pStyle w:val="TAL"/>
              <w:rPr>
                <w:sz w:val="16"/>
              </w:rPr>
            </w:pPr>
            <w:r>
              <w:rPr>
                <w:sz w:val="16"/>
              </w:rPr>
              <w:t>C1-256793</w:t>
            </w:r>
          </w:p>
        </w:tc>
        <w:tc>
          <w:tcPr>
            <w:tcW w:w="1020" w:type="dxa"/>
          </w:tcPr>
          <w:p w14:paraId="053A0834" w14:textId="3E21F8F4" w:rsidR="003022F1" w:rsidRDefault="003022F1" w:rsidP="003022F1">
            <w:pPr>
              <w:pStyle w:val="TAL"/>
              <w:rPr>
                <w:sz w:val="16"/>
              </w:rPr>
            </w:pPr>
            <w:r>
              <w:rPr>
                <w:sz w:val="16"/>
              </w:rPr>
              <w:t>agreed</w:t>
            </w:r>
          </w:p>
        </w:tc>
        <w:tc>
          <w:tcPr>
            <w:tcW w:w="1020" w:type="dxa"/>
          </w:tcPr>
          <w:p w14:paraId="1E596C4A" w14:textId="385870DF" w:rsidR="003022F1" w:rsidRDefault="003022F1" w:rsidP="003022F1">
            <w:pPr>
              <w:pStyle w:val="TAL"/>
              <w:rPr>
                <w:sz w:val="16"/>
              </w:rPr>
            </w:pPr>
            <w:r>
              <w:rPr>
                <w:sz w:val="16"/>
              </w:rPr>
              <w:t>approved</w:t>
            </w:r>
          </w:p>
        </w:tc>
        <w:tc>
          <w:tcPr>
            <w:tcW w:w="1133" w:type="dxa"/>
          </w:tcPr>
          <w:p w14:paraId="679C0B9A" w14:textId="33EEF8C0" w:rsidR="003022F1" w:rsidRDefault="003022F1" w:rsidP="003022F1">
            <w:pPr>
              <w:pStyle w:val="TAL"/>
              <w:rPr>
                <w:sz w:val="16"/>
              </w:rPr>
            </w:pPr>
            <w:r>
              <w:rPr>
                <w:sz w:val="16"/>
              </w:rPr>
              <w:t>24.554</w:t>
            </w:r>
          </w:p>
        </w:tc>
        <w:tc>
          <w:tcPr>
            <w:tcW w:w="572" w:type="dxa"/>
          </w:tcPr>
          <w:p w14:paraId="6876000A" w14:textId="71C99A24" w:rsidR="003022F1" w:rsidRDefault="003022F1" w:rsidP="003022F1">
            <w:pPr>
              <w:pStyle w:val="TAL"/>
              <w:rPr>
                <w:sz w:val="16"/>
              </w:rPr>
            </w:pPr>
            <w:r>
              <w:rPr>
                <w:sz w:val="16"/>
              </w:rPr>
              <w:t>0843</w:t>
            </w:r>
          </w:p>
        </w:tc>
        <w:tc>
          <w:tcPr>
            <w:tcW w:w="567" w:type="dxa"/>
          </w:tcPr>
          <w:p w14:paraId="11EC6B75" w14:textId="5E2B405A" w:rsidR="003022F1" w:rsidRDefault="003022F1" w:rsidP="003022F1">
            <w:pPr>
              <w:pStyle w:val="TAL"/>
              <w:rPr>
                <w:sz w:val="16"/>
              </w:rPr>
            </w:pPr>
            <w:r>
              <w:rPr>
                <w:sz w:val="16"/>
              </w:rPr>
              <w:t>1</w:t>
            </w:r>
          </w:p>
        </w:tc>
        <w:tc>
          <w:tcPr>
            <w:tcW w:w="567" w:type="dxa"/>
          </w:tcPr>
          <w:p w14:paraId="35E32997" w14:textId="3C509E7A" w:rsidR="003022F1" w:rsidRDefault="003022F1" w:rsidP="003022F1">
            <w:pPr>
              <w:pStyle w:val="TAL"/>
              <w:rPr>
                <w:sz w:val="16"/>
              </w:rPr>
            </w:pPr>
            <w:r>
              <w:rPr>
                <w:sz w:val="16"/>
              </w:rPr>
              <w:t>F</w:t>
            </w:r>
          </w:p>
        </w:tc>
        <w:tc>
          <w:tcPr>
            <w:tcW w:w="510" w:type="dxa"/>
          </w:tcPr>
          <w:p w14:paraId="66BF67A3" w14:textId="7BDC89BB" w:rsidR="003022F1" w:rsidRDefault="003022F1" w:rsidP="003022F1">
            <w:pPr>
              <w:pStyle w:val="TAL"/>
              <w:rPr>
                <w:sz w:val="16"/>
              </w:rPr>
            </w:pPr>
            <w:r>
              <w:rPr>
                <w:sz w:val="16"/>
              </w:rPr>
              <w:t>Rel-19</w:t>
            </w:r>
          </w:p>
        </w:tc>
        <w:tc>
          <w:tcPr>
            <w:tcW w:w="661" w:type="dxa"/>
          </w:tcPr>
          <w:p w14:paraId="57F7B3A0" w14:textId="569CBBD9" w:rsidR="003022F1" w:rsidRDefault="003022F1" w:rsidP="003022F1">
            <w:pPr>
              <w:pStyle w:val="TAL"/>
              <w:rPr>
                <w:sz w:val="16"/>
              </w:rPr>
            </w:pPr>
            <w:r>
              <w:rPr>
                <w:sz w:val="16"/>
              </w:rPr>
              <w:t>19.3.0</w:t>
            </w:r>
          </w:p>
        </w:tc>
        <w:tc>
          <w:tcPr>
            <w:tcW w:w="2607" w:type="dxa"/>
          </w:tcPr>
          <w:p w14:paraId="54B2F20A" w14:textId="55DF69D8" w:rsidR="003022F1" w:rsidRDefault="003022F1" w:rsidP="003022F1">
            <w:pPr>
              <w:pStyle w:val="TAL"/>
              <w:rPr>
                <w:sz w:val="16"/>
              </w:rPr>
            </w:pPr>
            <w:r>
              <w:rPr>
                <w:sz w:val="16"/>
              </w:rPr>
              <w:t>Signal Strength Measurement using the Multi-hop L3 UE-to-UE Relay Discovery Procedure for IP Data Unit type with Model A</w:t>
            </w:r>
          </w:p>
        </w:tc>
      </w:tr>
      <w:tr w:rsidR="009658D6" w14:paraId="03F50324" w14:textId="77777777">
        <w:tc>
          <w:tcPr>
            <w:tcW w:w="1133" w:type="dxa"/>
          </w:tcPr>
          <w:p w14:paraId="44B91319" w14:textId="6986237D" w:rsidR="003022F1" w:rsidRDefault="003022F1" w:rsidP="003022F1">
            <w:pPr>
              <w:pStyle w:val="TAL"/>
              <w:rPr>
                <w:sz w:val="16"/>
              </w:rPr>
            </w:pPr>
            <w:r>
              <w:rPr>
                <w:sz w:val="16"/>
              </w:rPr>
              <w:t>C1-256794</w:t>
            </w:r>
          </w:p>
        </w:tc>
        <w:tc>
          <w:tcPr>
            <w:tcW w:w="1020" w:type="dxa"/>
          </w:tcPr>
          <w:p w14:paraId="0B1E8240" w14:textId="5A0C6114" w:rsidR="003022F1" w:rsidRDefault="003022F1" w:rsidP="003022F1">
            <w:pPr>
              <w:pStyle w:val="TAL"/>
              <w:rPr>
                <w:sz w:val="16"/>
              </w:rPr>
            </w:pPr>
            <w:r>
              <w:rPr>
                <w:sz w:val="16"/>
              </w:rPr>
              <w:t>agreed</w:t>
            </w:r>
          </w:p>
        </w:tc>
        <w:tc>
          <w:tcPr>
            <w:tcW w:w="1020" w:type="dxa"/>
          </w:tcPr>
          <w:p w14:paraId="2C778567" w14:textId="27F520F9" w:rsidR="003022F1" w:rsidRDefault="003022F1" w:rsidP="003022F1">
            <w:pPr>
              <w:pStyle w:val="TAL"/>
              <w:rPr>
                <w:sz w:val="16"/>
              </w:rPr>
            </w:pPr>
            <w:r>
              <w:rPr>
                <w:sz w:val="16"/>
              </w:rPr>
              <w:t>approved</w:t>
            </w:r>
          </w:p>
        </w:tc>
        <w:tc>
          <w:tcPr>
            <w:tcW w:w="1133" w:type="dxa"/>
          </w:tcPr>
          <w:p w14:paraId="00458415" w14:textId="01FEA8BB" w:rsidR="003022F1" w:rsidRDefault="003022F1" w:rsidP="003022F1">
            <w:pPr>
              <w:pStyle w:val="TAL"/>
              <w:rPr>
                <w:sz w:val="16"/>
              </w:rPr>
            </w:pPr>
            <w:r>
              <w:rPr>
                <w:sz w:val="16"/>
              </w:rPr>
              <w:t>24.554</w:t>
            </w:r>
          </w:p>
        </w:tc>
        <w:tc>
          <w:tcPr>
            <w:tcW w:w="572" w:type="dxa"/>
          </w:tcPr>
          <w:p w14:paraId="05E8CDEF" w14:textId="219BD139" w:rsidR="003022F1" w:rsidRDefault="003022F1" w:rsidP="003022F1">
            <w:pPr>
              <w:pStyle w:val="TAL"/>
              <w:rPr>
                <w:sz w:val="16"/>
              </w:rPr>
            </w:pPr>
            <w:r>
              <w:rPr>
                <w:sz w:val="16"/>
              </w:rPr>
              <w:t>0845</w:t>
            </w:r>
          </w:p>
        </w:tc>
        <w:tc>
          <w:tcPr>
            <w:tcW w:w="567" w:type="dxa"/>
          </w:tcPr>
          <w:p w14:paraId="4F30F50F" w14:textId="71B62F87" w:rsidR="003022F1" w:rsidRDefault="003022F1" w:rsidP="003022F1">
            <w:pPr>
              <w:pStyle w:val="TAL"/>
              <w:rPr>
                <w:sz w:val="16"/>
              </w:rPr>
            </w:pPr>
            <w:r>
              <w:rPr>
                <w:sz w:val="16"/>
              </w:rPr>
              <w:t>1</w:t>
            </w:r>
          </w:p>
        </w:tc>
        <w:tc>
          <w:tcPr>
            <w:tcW w:w="567" w:type="dxa"/>
          </w:tcPr>
          <w:p w14:paraId="2436213F" w14:textId="754A4B3F" w:rsidR="003022F1" w:rsidRDefault="003022F1" w:rsidP="003022F1">
            <w:pPr>
              <w:pStyle w:val="TAL"/>
              <w:rPr>
                <w:sz w:val="16"/>
              </w:rPr>
            </w:pPr>
            <w:r>
              <w:rPr>
                <w:sz w:val="16"/>
              </w:rPr>
              <w:t>F</w:t>
            </w:r>
          </w:p>
        </w:tc>
        <w:tc>
          <w:tcPr>
            <w:tcW w:w="510" w:type="dxa"/>
          </w:tcPr>
          <w:p w14:paraId="4BA62496" w14:textId="3E359DCF" w:rsidR="003022F1" w:rsidRDefault="003022F1" w:rsidP="003022F1">
            <w:pPr>
              <w:pStyle w:val="TAL"/>
              <w:rPr>
                <w:sz w:val="16"/>
              </w:rPr>
            </w:pPr>
            <w:r>
              <w:rPr>
                <w:sz w:val="16"/>
              </w:rPr>
              <w:t>Rel-19</w:t>
            </w:r>
          </w:p>
        </w:tc>
        <w:tc>
          <w:tcPr>
            <w:tcW w:w="661" w:type="dxa"/>
          </w:tcPr>
          <w:p w14:paraId="3FD658E5" w14:textId="29F3D3A9" w:rsidR="003022F1" w:rsidRDefault="003022F1" w:rsidP="003022F1">
            <w:pPr>
              <w:pStyle w:val="TAL"/>
              <w:rPr>
                <w:sz w:val="16"/>
              </w:rPr>
            </w:pPr>
            <w:r>
              <w:rPr>
                <w:sz w:val="16"/>
              </w:rPr>
              <w:t>19.3.0</w:t>
            </w:r>
          </w:p>
        </w:tc>
        <w:tc>
          <w:tcPr>
            <w:tcW w:w="2607" w:type="dxa"/>
          </w:tcPr>
          <w:p w14:paraId="1D1D3132" w14:textId="0A0BBC7C" w:rsidR="003022F1" w:rsidRDefault="003022F1" w:rsidP="003022F1">
            <w:pPr>
              <w:pStyle w:val="TAL"/>
              <w:rPr>
                <w:sz w:val="16"/>
              </w:rPr>
            </w:pPr>
            <w:r>
              <w:rPr>
                <w:sz w:val="16"/>
              </w:rPr>
              <w:t>Adding coverage for the interface between two relays for MAC address uniqueness for Ethernet traffic</w:t>
            </w:r>
          </w:p>
        </w:tc>
      </w:tr>
      <w:tr w:rsidR="009658D6" w14:paraId="7B83C899" w14:textId="77777777">
        <w:tc>
          <w:tcPr>
            <w:tcW w:w="1133" w:type="dxa"/>
          </w:tcPr>
          <w:p w14:paraId="582CAF86" w14:textId="09B3A260" w:rsidR="003022F1" w:rsidRDefault="003022F1" w:rsidP="003022F1">
            <w:pPr>
              <w:pStyle w:val="TAL"/>
              <w:rPr>
                <w:sz w:val="16"/>
              </w:rPr>
            </w:pPr>
            <w:r>
              <w:rPr>
                <w:sz w:val="16"/>
              </w:rPr>
              <w:t>C1-256795</w:t>
            </w:r>
          </w:p>
        </w:tc>
        <w:tc>
          <w:tcPr>
            <w:tcW w:w="1020" w:type="dxa"/>
          </w:tcPr>
          <w:p w14:paraId="45569B12" w14:textId="4B68FC0A" w:rsidR="003022F1" w:rsidRDefault="003022F1" w:rsidP="003022F1">
            <w:pPr>
              <w:pStyle w:val="TAL"/>
              <w:rPr>
                <w:sz w:val="16"/>
              </w:rPr>
            </w:pPr>
            <w:r>
              <w:rPr>
                <w:sz w:val="16"/>
              </w:rPr>
              <w:t>agreed</w:t>
            </w:r>
          </w:p>
        </w:tc>
        <w:tc>
          <w:tcPr>
            <w:tcW w:w="1020" w:type="dxa"/>
          </w:tcPr>
          <w:p w14:paraId="2687D0E4" w14:textId="1599EA32" w:rsidR="003022F1" w:rsidRDefault="003022F1" w:rsidP="003022F1">
            <w:pPr>
              <w:pStyle w:val="TAL"/>
              <w:rPr>
                <w:sz w:val="16"/>
              </w:rPr>
            </w:pPr>
            <w:r>
              <w:rPr>
                <w:sz w:val="16"/>
              </w:rPr>
              <w:t>approved</w:t>
            </w:r>
          </w:p>
        </w:tc>
        <w:tc>
          <w:tcPr>
            <w:tcW w:w="1133" w:type="dxa"/>
          </w:tcPr>
          <w:p w14:paraId="43657C04" w14:textId="4CBA3C7B" w:rsidR="003022F1" w:rsidRDefault="003022F1" w:rsidP="003022F1">
            <w:pPr>
              <w:pStyle w:val="TAL"/>
              <w:rPr>
                <w:sz w:val="16"/>
              </w:rPr>
            </w:pPr>
            <w:r>
              <w:rPr>
                <w:sz w:val="16"/>
              </w:rPr>
              <w:t>24.554</w:t>
            </w:r>
          </w:p>
        </w:tc>
        <w:tc>
          <w:tcPr>
            <w:tcW w:w="572" w:type="dxa"/>
          </w:tcPr>
          <w:p w14:paraId="27538058" w14:textId="1FAF1CFE" w:rsidR="003022F1" w:rsidRDefault="003022F1" w:rsidP="003022F1">
            <w:pPr>
              <w:pStyle w:val="TAL"/>
              <w:rPr>
                <w:sz w:val="16"/>
              </w:rPr>
            </w:pPr>
            <w:r>
              <w:rPr>
                <w:sz w:val="16"/>
              </w:rPr>
              <w:t>0844</w:t>
            </w:r>
          </w:p>
        </w:tc>
        <w:tc>
          <w:tcPr>
            <w:tcW w:w="567" w:type="dxa"/>
          </w:tcPr>
          <w:p w14:paraId="496F701B" w14:textId="1BF7FBBD" w:rsidR="003022F1" w:rsidRDefault="003022F1" w:rsidP="003022F1">
            <w:pPr>
              <w:pStyle w:val="TAL"/>
              <w:rPr>
                <w:sz w:val="16"/>
              </w:rPr>
            </w:pPr>
            <w:r>
              <w:rPr>
                <w:sz w:val="16"/>
              </w:rPr>
              <w:t>2</w:t>
            </w:r>
          </w:p>
        </w:tc>
        <w:tc>
          <w:tcPr>
            <w:tcW w:w="567" w:type="dxa"/>
          </w:tcPr>
          <w:p w14:paraId="532CA83B" w14:textId="138155BC" w:rsidR="003022F1" w:rsidRDefault="003022F1" w:rsidP="003022F1">
            <w:pPr>
              <w:pStyle w:val="TAL"/>
              <w:rPr>
                <w:sz w:val="16"/>
              </w:rPr>
            </w:pPr>
            <w:r>
              <w:rPr>
                <w:sz w:val="16"/>
              </w:rPr>
              <w:t>F</w:t>
            </w:r>
          </w:p>
        </w:tc>
        <w:tc>
          <w:tcPr>
            <w:tcW w:w="510" w:type="dxa"/>
          </w:tcPr>
          <w:p w14:paraId="733EB2E7" w14:textId="63C2B921" w:rsidR="003022F1" w:rsidRDefault="003022F1" w:rsidP="003022F1">
            <w:pPr>
              <w:pStyle w:val="TAL"/>
              <w:rPr>
                <w:sz w:val="16"/>
              </w:rPr>
            </w:pPr>
            <w:r>
              <w:rPr>
                <w:sz w:val="16"/>
              </w:rPr>
              <w:t>Rel-19</w:t>
            </w:r>
          </w:p>
        </w:tc>
        <w:tc>
          <w:tcPr>
            <w:tcW w:w="661" w:type="dxa"/>
          </w:tcPr>
          <w:p w14:paraId="47622F18" w14:textId="40450ACB" w:rsidR="003022F1" w:rsidRDefault="003022F1" w:rsidP="003022F1">
            <w:pPr>
              <w:pStyle w:val="TAL"/>
              <w:rPr>
                <w:sz w:val="16"/>
              </w:rPr>
            </w:pPr>
            <w:r>
              <w:rPr>
                <w:sz w:val="16"/>
              </w:rPr>
              <w:t>19.3.0</w:t>
            </w:r>
          </w:p>
        </w:tc>
        <w:tc>
          <w:tcPr>
            <w:tcW w:w="2607" w:type="dxa"/>
          </w:tcPr>
          <w:p w14:paraId="1CB58A35" w14:textId="33BBE57D" w:rsidR="003022F1" w:rsidRDefault="003022F1" w:rsidP="003022F1">
            <w:pPr>
              <w:pStyle w:val="TAL"/>
              <w:rPr>
                <w:sz w:val="16"/>
              </w:rPr>
            </w:pPr>
            <w:r>
              <w:rPr>
                <w:sz w:val="16"/>
              </w:rPr>
              <w:t xml:space="preserve">Providing MAC addresses of Initiating UE for Ethernet traffic via 5G </w:t>
            </w:r>
            <w:proofErr w:type="spellStart"/>
            <w:r>
              <w:rPr>
                <w:sz w:val="16"/>
              </w:rPr>
              <w:t>ProSe</w:t>
            </w:r>
            <w:proofErr w:type="spellEnd"/>
            <w:r>
              <w:rPr>
                <w:sz w:val="16"/>
              </w:rPr>
              <w:t xml:space="preserve"> layer-3 multi-hop UE-to-UE relay</w:t>
            </w:r>
          </w:p>
        </w:tc>
      </w:tr>
      <w:tr w:rsidR="009658D6" w14:paraId="33EB270B" w14:textId="77777777">
        <w:tc>
          <w:tcPr>
            <w:tcW w:w="1133" w:type="dxa"/>
          </w:tcPr>
          <w:p w14:paraId="4F6A2925" w14:textId="5F45A3DD" w:rsidR="003022F1" w:rsidRDefault="003022F1" w:rsidP="003022F1">
            <w:pPr>
              <w:pStyle w:val="TAL"/>
              <w:rPr>
                <w:sz w:val="16"/>
              </w:rPr>
            </w:pPr>
            <w:r>
              <w:rPr>
                <w:sz w:val="16"/>
              </w:rPr>
              <w:t>C1-256796</w:t>
            </w:r>
          </w:p>
        </w:tc>
        <w:tc>
          <w:tcPr>
            <w:tcW w:w="1020" w:type="dxa"/>
          </w:tcPr>
          <w:p w14:paraId="36B9610F" w14:textId="0DAC5172" w:rsidR="003022F1" w:rsidRDefault="003022F1" w:rsidP="003022F1">
            <w:pPr>
              <w:pStyle w:val="TAL"/>
              <w:rPr>
                <w:sz w:val="16"/>
              </w:rPr>
            </w:pPr>
            <w:r>
              <w:rPr>
                <w:sz w:val="16"/>
              </w:rPr>
              <w:t>agreed</w:t>
            </w:r>
          </w:p>
        </w:tc>
        <w:tc>
          <w:tcPr>
            <w:tcW w:w="1020" w:type="dxa"/>
          </w:tcPr>
          <w:p w14:paraId="00CD5684" w14:textId="26BD3511" w:rsidR="003022F1" w:rsidRDefault="003022F1" w:rsidP="003022F1">
            <w:pPr>
              <w:pStyle w:val="TAL"/>
              <w:rPr>
                <w:sz w:val="16"/>
              </w:rPr>
            </w:pPr>
            <w:r>
              <w:rPr>
                <w:sz w:val="16"/>
              </w:rPr>
              <w:t>approved</w:t>
            </w:r>
          </w:p>
        </w:tc>
        <w:tc>
          <w:tcPr>
            <w:tcW w:w="1133" w:type="dxa"/>
          </w:tcPr>
          <w:p w14:paraId="607CC62A" w14:textId="43A99EEC" w:rsidR="003022F1" w:rsidRDefault="003022F1" w:rsidP="003022F1">
            <w:pPr>
              <w:pStyle w:val="TAL"/>
              <w:rPr>
                <w:sz w:val="16"/>
              </w:rPr>
            </w:pPr>
            <w:r>
              <w:rPr>
                <w:sz w:val="16"/>
              </w:rPr>
              <w:t>24.554</w:t>
            </w:r>
          </w:p>
        </w:tc>
        <w:tc>
          <w:tcPr>
            <w:tcW w:w="572" w:type="dxa"/>
          </w:tcPr>
          <w:p w14:paraId="2DCB2CA6" w14:textId="5D42A417" w:rsidR="003022F1" w:rsidRDefault="003022F1" w:rsidP="003022F1">
            <w:pPr>
              <w:pStyle w:val="TAL"/>
              <w:rPr>
                <w:sz w:val="16"/>
              </w:rPr>
            </w:pPr>
            <w:r>
              <w:rPr>
                <w:sz w:val="16"/>
              </w:rPr>
              <w:t>0852</w:t>
            </w:r>
          </w:p>
        </w:tc>
        <w:tc>
          <w:tcPr>
            <w:tcW w:w="567" w:type="dxa"/>
          </w:tcPr>
          <w:p w14:paraId="667CB71E" w14:textId="609DF6D2" w:rsidR="003022F1" w:rsidRDefault="003022F1" w:rsidP="003022F1">
            <w:pPr>
              <w:pStyle w:val="TAL"/>
              <w:rPr>
                <w:sz w:val="16"/>
              </w:rPr>
            </w:pPr>
            <w:r>
              <w:rPr>
                <w:sz w:val="16"/>
              </w:rPr>
              <w:t>1</w:t>
            </w:r>
          </w:p>
        </w:tc>
        <w:tc>
          <w:tcPr>
            <w:tcW w:w="567" w:type="dxa"/>
          </w:tcPr>
          <w:p w14:paraId="5989D96E" w14:textId="2712C8C8" w:rsidR="003022F1" w:rsidRDefault="003022F1" w:rsidP="003022F1">
            <w:pPr>
              <w:pStyle w:val="TAL"/>
              <w:rPr>
                <w:sz w:val="16"/>
              </w:rPr>
            </w:pPr>
            <w:r>
              <w:rPr>
                <w:sz w:val="16"/>
              </w:rPr>
              <w:t>F</w:t>
            </w:r>
          </w:p>
        </w:tc>
        <w:tc>
          <w:tcPr>
            <w:tcW w:w="510" w:type="dxa"/>
          </w:tcPr>
          <w:p w14:paraId="18674182" w14:textId="16AD691D" w:rsidR="003022F1" w:rsidRDefault="003022F1" w:rsidP="003022F1">
            <w:pPr>
              <w:pStyle w:val="TAL"/>
              <w:rPr>
                <w:sz w:val="16"/>
              </w:rPr>
            </w:pPr>
            <w:r>
              <w:rPr>
                <w:sz w:val="16"/>
              </w:rPr>
              <w:t>Rel-19</w:t>
            </w:r>
          </w:p>
        </w:tc>
        <w:tc>
          <w:tcPr>
            <w:tcW w:w="661" w:type="dxa"/>
          </w:tcPr>
          <w:p w14:paraId="4C48C4F5" w14:textId="15A649D1" w:rsidR="003022F1" w:rsidRDefault="003022F1" w:rsidP="003022F1">
            <w:pPr>
              <w:pStyle w:val="TAL"/>
              <w:rPr>
                <w:sz w:val="16"/>
              </w:rPr>
            </w:pPr>
            <w:r>
              <w:rPr>
                <w:sz w:val="16"/>
              </w:rPr>
              <w:t>19.3.0</w:t>
            </w:r>
          </w:p>
        </w:tc>
        <w:tc>
          <w:tcPr>
            <w:tcW w:w="2607" w:type="dxa"/>
          </w:tcPr>
          <w:p w14:paraId="1EB8D5B4" w14:textId="276A86F5" w:rsidR="003022F1" w:rsidRDefault="003022F1" w:rsidP="003022F1">
            <w:pPr>
              <w:pStyle w:val="TAL"/>
              <w:rPr>
                <w:sz w:val="16"/>
              </w:rPr>
            </w:pPr>
            <w:r>
              <w:rPr>
                <w:sz w:val="16"/>
              </w:rPr>
              <w:t>Resolve ENs on multi-hop L3 U2U relay discovery for IP with model B</w:t>
            </w:r>
          </w:p>
        </w:tc>
      </w:tr>
      <w:tr w:rsidR="009658D6" w14:paraId="4FB81F0F" w14:textId="77777777">
        <w:tc>
          <w:tcPr>
            <w:tcW w:w="1133" w:type="dxa"/>
          </w:tcPr>
          <w:p w14:paraId="0DE68D20" w14:textId="658C5278" w:rsidR="003022F1" w:rsidRDefault="003022F1" w:rsidP="003022F1">
            <w:pPr>
              <w:pStyle w:val="TAL"/>
              <w:rPr>
                <w:sz w:val="16"/>
              </w:rPr>
            </w:pPr>
            <w:r>
              <w:rPr>
                <w:sz w:val="16"/>
              </w:rPr>
              <w:t>C1-256834</w:t>
            </w:r>
          </w:p>
        </w:tc>
        <w:tc>
          <w:tcPr>
            <w:tcW w:w="1020" w:type="dxa"/>
          </w:tcPr>
          <w:p w14:paraId="60C0CFDA" w14:textId="5344C57F" w:rsidR="003022F1" w:rsidRDefault="003022F1" w:rsidP="003022F1">
            <w:pPr>
              <w:pStyle w:val="TAL"/>
              <w:rPr>
                <w:sz w:val="16"/>
              </w:rPr>
            </w:pPr>
            <w:r>
              <w:rPr>
                <w:sz w:val="16"/>
              </w:rPr>
              <w:t>agreed</w:t>
            </w:r>
          </w:p>
        </w:tc>
        <w:tc>
          <w:tcPr>
            <w:tcW w:w="1020" w:type="dxa"/>
          </w:tcPr>
          <w:p w14:paraId="5FF2C61F" w14:textId="1059754D" w:rsidR="003022F1" w:rsidRDefault="003022F1" w:rsidP="003022F1">
            <w:pPr>
              <w:pStyle w:val="TAL"/>
              <w:rPr>
                <w:sz w:val="16"/>
              </w:rPr>
            </w:pPr>
            <w:r>
              <w:rPr>
                <w:sz w:val="16"/>
              </w:rPr>
              <w:t>approved</w:t>
            </w:r>
          </w:p>
        </w:tc>
        <w:tc>
          <w:tcPr>
            <w:tcW w:w="1133" w:type="dxa"/>
          </w:tcPr>
          <w:p w14:paraId="7FA76AA0" w14:textId="52F5CE7B" w:rsidR="003022F1" w:rsidRDefault="003022F1" w:rsidP="003022F1">
            <w:pPr>
              <w:pStyle w:val="TAL"/>
              <w:rPr>
                <w:sz w:val="16"/>
              </w:rPr>
            </w:pPr>
            <w:r>
              <w:rPr>
                <w:sz w:val="16"/>
              </w:rPr>
              <w:t>24.554</w:t>
            </w:r>
          </w:p>
        </w:tc>
        <w:tc>
          <w:tcPr>
            <w:tcW w:w="572" w:type="dxa"/>
          </w:tcPr>
          <w:p w14:paraId="54B27462" w14:textId="3AFF37C6" w:rsidR="003022F1" w:rsidRDefault="003022F1" w:rsidP="003022F1">
            <w:pPr>
              <w:pStyle w:val="TAL"/>
              <w:rPr>
                <w:sz w:val="16"/>
              </w:rPr>
            </w:pPr>
            <w:r>
              <w:rPr>
                <w:sz w:val="16"/>
              </w:rPr>
              <w:t>0846</w:t>
            </w:r>
          </w:p>
        </w:tc>
        <w:tc>
          <w:tcPr>
            <w:tcW w:w="567" w:type="dxa"/>
          </w:tcPr>
          <w:p w14:paraId="5D27C1F8" w14:textId="6C0B80C4" w:rsidR="003022F1" w:rsidRDefault="003022F1" w:rsidP="003022F1">
            <w:pPr>
              <w:pStyle w:val="TAL"/>
              <w:rPr>
                <w:sz w:val="16"/>
              </w:rPr>
            </w:pPr>
            <w:r>
              <w:rPr>
                <w:sz w:val="16"/>
              </w:rPr>
              <w:t>2</w:t>
            </w:r>
          </w:p>
        </w:tc>
        <w:tc>
          <w:tcPr>
            <w:tcW w:w="567" w:type="dxa"/>
          </w:tcPr>
          <w:p w14:paraId="59493649" w14:textId="1057D73E" w:rsidR="003022F1" w:rsidRDefault="003022F1" w:rsidP="003022F1">
            <w:pPr>
              <w:pStyle w:val="TAL"/>
              <w:rPr>
                <w:sz w:val="16"/>
              </w:rPr>
            </w:pPr>
            <w:r>
              <w:rPr>
                <w:sz w:val="16"/>
              </w:rPr>
              <w:t>F</w:t>
            </w:r>
          </w:p>
        </w:tc>
        <w:tc>
          <w:tcPr>
            <w:tcW w:w="510" w:type="dxa"/>
          </w:tcPr>
          <w:p w14:paraId="68B47DA3" w14:textId="14E918B4" w:rsidR="003022F1" w:rsidRDefault="003022F1" w:rsidP="003022F1">
            <w:pPr>
              <w:pStyle w:val="TAL"/>
              <w:rPr>
                <w:sz w:val="16"/>
              </w:rPr>
            </w:pPr>
            <w:r>
              <w:rPr>
                <w:sz w:val="16"/>
              </w:rPr>
              <w:t>Rel-19</w:t>
            </w:r>
          </w:p>
        </w:tc>
        <w:tc>
          <w:tcPr>
            <w:tcW w:w="661" w:type="dxa"/>
          </w:tcPr>
          <w:p w14:paraId="6F44BE5D" w14:textId="4D656730" w:rsidR="003022F1" w:rsidRDefault="003022F1" w:rsidP="003022F1">
            <w:pPr>
              <w:pStyle w:val="TAL"/>
              <w:rPr>
                <w:sz w:val="16"/>
              </w:rPr>
            </w:pPr>
            <w:r>
              <w:rPr>
                <w:sz w:val="16"/>
              </w:rPr>
              <w:t>19.3.0</w:t>
            </w:r>
          </w:p>
        </w:tc>
        <w:tc>
          <w:tcPr>
            <w:tcW w:w="2607" w:type="dxa"/>
          </w:tcPr>
          <w:p w14:paraId="3B47E20F" w14:textId="46348650" w:rsidR="003022F1" w:rsidRDefault="003022F1" w:rsidP="003022F1">
            <w:pPr>
              <w:pStyle w:val="TAL"/>
              <w:rPr>
                <w:sz w:val="16"/>
              </w:rPr>
            </w:pPr>
            <w:r>
              <w:rPr>
                <w:sz w:val="16"/>
              </w:rPr>
              <w:t>Introduce the list of layer-2 IDs for U2N relays in the path</w:t>
            </w:r>
          </w:p>
        </w:tc>
      </w:tr>
    </w:tbl>
    <w:p w14:paraId="5B2C7C6F" w14:textId="77777777" w:rsidR="003022F1" w:rsidRDefault="003022F1" w:rsidP="003022F1"/>
    <w:p w14:paraId="5387922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2F908" w14:textId="766DA10B" w:rsidR="003022F1" w:rsidRDefault="003022F1" w:rsidP="003022F1">
      <w:pPr>
        <w:rPr>
          <w:rFonts w:ascii="Arial" w:hAnsi="Arial" w:cs="Arial"/>
          <w:b/>
          <w:sz w:val="24"/>
        </w:rPr>
      </w:pPr>
      <w:r>
        <w:rPr>
          <w:rFonts w:ascii="Arial" w:hAnsi="Arial" w:cs="Arial"/>
          <w:b/>
          <w:color w:val="0000FF"/>
          <w:sz w:val="24"/>
        </w:rPr>
        <w:t>CP-253126</w:t>
      </w:r>
      <w:r>
        <w:rPr>
          <w:rFonts w:ascii="Arial" w:hAnsi="Arial" w:cs="Arial"/>
          <w:b/>
          <w:color w:val="0000FF"/>
          <w:sz w:val="24"/>
        </w:rPr>
        <w:tab/>
      </w:r>
      <w:r>
        <w:rPr>
          <w:rFonts w:ascii="Arial" w:hAnsi="Arial" w:cs="Arial"/>
          <w:b/>
          <w:sz w:val="24"/>
        </w:rPr>
        <w:t>CR pack on 5G_ProSe_Ph3 (2/2)</w:t>
      </w:r>
    </w:p>
    <w:p w14:paraId="18B060E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29FE7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DE91DBB" w14:textId="77777777">
        <w:tc>
          <w:tcPr>
            <w:tcW w:w="1133" w:type="dxa"/>
          </w:tcPr>
          <w:p w14:paraId="2EE63AF4" w14:textId="13265944" w:rsidR="003022F1" w:rsidRDefault="003022F1">
            <w:pPr>
              <w:pStyle w:val="TAH"/>
            </w:pPr>
            <w:r>
              <w:t xml:space="preserve">WG </w:t>
            </w:r>
            <w:proofErr w:type="spellStart"/>
            <w:r>
              <w:t>TDoc</w:t>
            </w:r>
            <w:proofErr w:type="spellEnd"/>
          </w:p>
        </w:tc>
        <w:tc>
          <w:tcPr>
            <w:tcW w:w="1020" w:type="dxa"/>
          </w:tcPr>
          <w:p w14:paraId="51706121" w14:textId="413B405F" w:rsidR="003022F1" w:rsidRDefault="003022F1">
            <w:pPr>
              <w:pStyle w:val="TAH"/>
            </w:pPr>
            <w:r>
              <w:t xml:space="preserve">WG </w:t>
            </w:r>
            <w:proofErr w:type="spellStart"/>
            <w:r>
              <w:t>decisn</w:t>
            </w:r>
            <w:proofErr w:type="spellEnd"/>
          </w:p>
        </w:tc>
        <w:tc>
          <w:tcPr>
            <w:tcW w:w="1020" w:type="dxa"/>
          </w:tcPr>
          <w:p w14:paraId="5F4B1B8F" w14:textId="19215EF8" w:rsidR="003022F1" w:rsidRDefault="003022F1">
            <w:pPr>
              <w:pStyle w:val="TAH"/>
            </w:pPr>
            <w:r>
              <w:t xml:space="preserve">TSG </w:t>
            </w:r>
            <w:proofErr w:type="spellStart"/>
            <w:r>
              <w:t>decisn</w:t>
            </w:r>
            <w:proofErr w:type="spellEnd"/>
          </w:p>
        </w:tc>
        <w:tc>
          <w:tcPr>
            <w:tcW w:w="1133" w:type="dxa"/>
          </w:tcPr>
          <w:p w14:paraId="5F6D1E5B" w14:textId="30451D7F" w:rsidR="003022F1" w:rsidRDefault="003022F1">
            <w:pPr>
              <w:pStyle w:val="TAH"/>
            </w:pPr>
            <w:r>
              <w:t>Spec</w:t>
            </w:r>
          </w:p>
        </w:tc>
        <w:tc>
          <w:tcPr>
            <w:tcW w:w="572" w:type="dxa"/>
          </w:tcPr>
          <w:p w14:paraId="783267FD" w14:textId="66895CF6" w:rsidR="003022F1" w:rsidRDefault="003022F1">
            <w:pPr>
              <w:pStyle w:val="TAH"/>
            </w:pPr>
            <w:r>
              <w:t>CR</w:t>
            </w:r>
          </w:p>
        </w:tc>
        <w:tc>
          <w:tcPr>
            <w:tcW w:w="567" w:type="dxa"/>
          </w:tcPr>
          <w:p w14:paraId="40CC5A6F" w14:textId="3EC042AD" w:rsidR="003022F1" w:rsidRDefault="003022F1">
            <w:pPr>
              <w:pStyle w:val="TAH"/>
            </w:pPr>
            <w:r>
              <w:t>rev</w:t>
            </w:r>
          </w:p>
        </w:tc>
        <w:tc>
          <w:tcPr>
            <w:tcW w:w="567" w:type="dxa"/>
          </w:tcPr>
          <w:p w14:paraId="7AB6222C" w14:textId="70CAC39B" w:rsidR="003022F1" w:rsidRDefault="003022F1">
            <w:pPr>
              <w:pStyle w:val="TAH"/>
            </w:pPr>
            <w:r>
              <w:t>cat</w:t>
            </w:r>
          </w:p>
        </w:tc>
        <w:tc>
          <w:tcPr>
            <w:tcW w:w="510" w:type="dxa"/>
          </w:tcPr>
          <w:p w14:paraId="3849E79F" w14:textId="2DBF0C91" w:rsidR="003022F1" w:rsidRDefault="003022F1">
            <w:pPr>
              <w:pStyle w:val="TAH"/>
            </w:pPr>
            <w:proofErr w:type="spellStart"/>
            <w:r>
              <w:t>Rel</w:t>
            </w:r>
            <w:proofErr w:type="spellEnd"/>
          </w:p>
        </w:tc>
        <w:tc>
          <w:tcPr>
            <w:tcW w:w="661" w:type="dxa"/>
          </w:tcPr>
          <w:p w14:paraId="06479F7F" w14:textId="1551E8E0" w:rsidR="003022F1" w:rsidRDefault="003022F1">
            <w:pPr>
              <w:pStyle w:val="TAH"/>
            </w:pPr>
            <w:proofErr w:type="spellStart"/>
            <w:r>
              <w:t>init</w:t>
            </w:r>
            <w:proofErr w:type="spellEnd"/>
            <w:r>
              <w:t xml:space="preserve"> vers</w:t>
            </w:r>
          </w:p>
        </w:tc>
        <w:tc>
          <w:tcPr>
            <w:tcW w:w="2607" w:type="dxa"/>
          </w:tcPr>
          <w:p w14:paraId="04BE91B9" w14:textId="025F96D2" w:rsidR="003022F1" w:rsidRDefault="003022F1">
            <w:pPr>
              <w:pStyle w:val="TAH"/>
            </w:pPr>
            <w:r>
              <w:t>Title</w:t>
            </w:r>
          </w:p>
        </w:tc>
      </w:tr>
      <w:tr w:rsidR="009658D6" w14:paraId="60E09E79" w14:textId="77777777">
        <w:tc>
          <w:tcPr>
            <w:tcW w:w="1133" w:type="dxa"/>
          </w:tcPr>
          <w:p w14:paraId="48D555CD" w14:textId="242C8337" w:rsidR="003022F1" w:rsidRDefault="003022F1">
            <w:pPr>
              <w:pStyle w:val="TAL"/>
              <w:rPr>
                <w:sz w:val="16"/>
              </w:rPr>
            </w:pPr>
            <w:r>
              <w:rPr>
                <w:sz w:val="16"/>
              </w:rPr>
              <w:t>C1-257099</w:t>
            </w:r>
          </w:p>
        </w:tc>
        <w:tc>
          <w:tcPr>
            <w:tcW w:w="1020" w:type="dxa"/>
          </w:tcPr>
          <w:p w14:paraId="3B497A35" w14:textId="5AB2A71A" w:rsidR="003022F1" w:rsidRDefault="003022F1">
            <w:pPr>
              <w:pStyle w:val="TAL"/>
              <w:rPr>
                <w:sz w:val="16"/>
              </w:rPr>
            </w:pPr>
            <w:r>
              <w:rPr>
                <w:sz w:val="16"/>
              </w:rPr>
              <w:t>agreed</w:t>
            </w:r>
          </w:p>
        </w:tc>
        <w:tc>
          <w:tcPr>
            <w:tcW w:w="1020" w:type="dxa"/>
          </w:tcPr>
          <w:p w14:paraId="0CE209D7" w14:textId="12C16D49" w:rsidR="003022F1" w:rsidRDefault="003022F1">
            <w:pPr>
              <w:pStyle w:val="TAL"/>
              <w:rPr>
                <w:sz w:val="16"/>
              </w:rPr>
            </w:pPr>
            <w:r>
              <w:rPr>
                <w:sz w:val="16"/>
              </w:rPr>
              <w:t>approved</w:t>
            </w:r>
          </w:p>
        </w:tc>
        <w:tc>
          <w:tcPr>
            <w:tcW w:w="1133" w:type="dxa"/>
          </w:tcPr>
          <w:p w14:paraId="56A034A0" w14:textId="218A3F05" w:rsidR="003022F1" w:rsidRDefault="003022F1">
            <w:pPr>
              <w:pStyle w:val="TAL"/>
              <w:rPr>
                <w:sz w:val="16"/>
              </w:rPr>
            </w:pPr>
            <w:r>
              <w:rPr>
                <w:sz w:val="16"/>
              </w:rPr>
              <w:t>24.554</w:t>
            </w:r>
          </w:p>
        </w:tc>
        <w:tc>
          <w:tcPr>
            <w:tcW w:w="572" w:type="dxa"/>
          </w:tcPr>
          <w:p w14:paraId="5B0FCED1" w14:textId="4FA070D1" w:rsidR="003022F1" w:rsidRDefault="003022F1">
            <w:pPr>
              <w:pStyle w:val="TAL"/>
              <w:rPr>
                <w:sz w:val="16"/>
              </w:rPr>
            </w:pPr>
            <w:r>
              <w:rPr>
                <w:sz w:val="16"/>
              </w:rPr>
              <w:t>0855</w:t>
            </w:r>
          </w:p>
        </w:tc>
        <w:tc>
          <w:tcPr>
            <w:tcW w:w="567" w:type="dxa"/>
          </w:tcPr>
          <w:p w14:paraId="087E08F6" w14:textId="77777777" w:rsidR="003022F1" w:rsidRDefault="003022F1">
            <w:pPr>
              <w:pStyle w:val="TAL"/>
              <w:rPr>
                <w:sz w:val="16"/>
              </w:rPr>
            </w:pPr>
          </w:p>
        </w:tc>
        <w:tc>
          <w:tcPr>
            <w:tcW w:w="567" w:type="dxa"/>
          </w:tcPr>
          <w:p w14:paraId="662A8175" w14:textId="5914DF23" w:rsidR="003022F1" w:rsidRDefault="003022F1">
            <w:pPr>
              <w:pStyle w:val="TAL"/>
              <w:rPr>
                <w:sz w:val="16"/>
              </w:rPr>
            </w:pPr>
            <w:r>
              <w:rPr>
                <w:sz w:val="16"/>
              </w:rPr>
              <w:t>F</w:t>
            </w:r>
          </w:p>
        </w:tc>
        <w:tc>
          <w:tcPr>
            <w:tcW w:w="510" w:type="dxa"/>
          </w:tcPr>
          <w:p w14:paraId="07B55946" w14:textId="10C11A0F" w:rsidR="003022F1" w:rsidRDefault="003022F1">
            <w:pPr>
              <w:pStyle w:val="TAL"/>
              <w:rPr>
                <w:sz w:val="16"/>
              </w:rPr>
            </w:pPr>
            <w:r>
              <w:rPr>
                <w:sz w:val="16"/>
              </w:rPr>
              <w:t>Rel-19</w:t>
            </w:r>
          </w:p>
        </w:tc>
        <w:tc>
          <w:tcPr>
            <w:tcW w:w="661" w:type="dxa"/>
          </w:tcPr>
          <w:p w14:paraId="532E77E5" w14:textId="5B116AD8" w:rsidR="003022F1" w:rsidRDefault="003022F1">
            <w:pPr>
              <w:pStyle w:val="TAL"/>
              <w:rPr>
                <w:sz w:val="16"/>
              </w:rPr>
            </w:pPr>
            <w:r>
              <w:rPr>
                <w:sz w:val="16"/>
              </w:rPr>
              <w:t>19.3.0</w:t>
            </w:r>
          </w:p>
        </w:tc>
        <w:tc>
          <w:tcPr>
            <w:tcW w:w="2607" w:type="dxa"/>
          </w:tcPr>
          <w:p w14:paraId="38BA5F23" w14:textId="463CBF8D" w:rsidR="003022F1" w:rsidRDefault="003022F1">
            <w:pPr>
              <w:pStyle w:val="TAL"/>
              <w:rPr>
                <w:sz w:val="16"/>
              </w:rPr>
            </w:pPr>
            <w:r>
              <w:rPr>
                <w:sz w:val="16"/>
              </w:rPr>
              <w:t xml:space="preserve">Clarifications for the behaviour of the 5G </w:t>
            </w:r>
            <w:proofErr w:type="spellStart"/>
            <w:r>
              <w:rPr>
                <w:sz w:val="16"/>
              </w:rPr>
              <w:t>ProSe</w:t>
            </w:r>
            <w:proofErr w:type="spellEnd"/>
            <w:r>
              <w:rPr>
                <w:sz w:val="16"/>
              </w:rPr>
              <w:t xml:space="preserve"> intermediate U2N relay UE when there is already an established PC5 link with its parent relay UE</w:t>
            </w:r>
          </w:p>
        </w:tc>
      </w:tr>
      <w:tr w:rsidR="009658D6" w14:paraId="16150A9F" w14:textId="77777777">
        <w:tc>
          <w:tcPr>
            <w:tcW w:w="1133" w:type="dxa"/>
          </w:tcPr>
          <w:p w14:paraId="4C954159" w14:textId="40453BE5" w:rsidR="003022F1" w:rsidRDefault="003022F1" w:rsidP="003022F1">
            <w:pPr>
              <w:pStyle w:val="TAL"/>
              <w:rPr>
                <w:sz w:val="16"/>
              </w:rPr>
            </w:pPr>
            <w:r>
              <w:rPr>
                <w:sz w:val="16"/>
              </w:rPr>
              <w:t>C1-257100</w:t>
            </w:r>
          </w:p>
        </w:tc>
        <w:tc>
          <w:tcPr>
            <w:tcW w:w="1020" w:type="dxa"/>
          </w:tcPr>
          <w:p w14:paraId="14F8C11C" w14:textId="3B179AA1" w:rsidR="003022F1" w:rsidRDefault="003022F1" w:rsidP="003022F1">
            <w:pPr>
              <w:pStyle w:val="TAL"/>
              <w:rPr>
                <w:sz w:val="16"/>
              </w:rPr>
            </w:pPr>
            <w:r>
              <w:rPr>
                <w:sz w:val="16"/>
              </w:rPr>
              <w:t>agreed</w:t>
            </w:r>
          </w:p>
        </w:tc>
        <w:tc>
          <w:tcPr>
            <w:tcW w:w="1020" w:type="dxa"/>
          </w:tcPr>
          <w:p w14:paraId="2615177B" w14:textId="1393F58C" w:rsidR="003022F1" w:rsidRDefault="003022F1" w:rsidP="003022F1">
            <w:pPr>
              <w:pStyle w:val="TAL"/>
              <w:rPr>
                <w:sz w:val="16"/>
              </w:rPr>
            </w:pPr>
            <w:r>
              <w:rPr>
                <w:sz w:val="16"/>
              </w:rPr>
              <w:t>approved</w:t>
            </w:r>
          </w:p>
        </w:tc>
        <w:tc>
          <w:tcPr>
            <w:tcW w:w="1133" w:type="dxa"/>
          </w:tcPr>
          <w:p w14:paraId="12328807" w14:textId="2E3FB448" w:rsidR="003022F1" w:rsidRDefault="003022F1" w:rsidP="003022F1">
            <w:pPr>
              <w:pStyle w:val="TAL"/>
              <w:rPr>
                <w:sz w:val="16"/>
              </w:rPr>
            </w:pPr>
            <w:r>
              <w:rPr>
                <w:sz w:val="16"/>
              </w:rPr>
              <w:t>24.554</w:t>
            </w:r>
          </w:p>
        </w:tc>
        <w:tc>
          <w:tcPr>
            <w:tcW w:w="572" w:type="dxa"/>
          </w:tcPr>
          <w:p w14:paraId="37992CD1" w14:textId="5CF3FF61" w:rsidR="003022F1" w:rsidRDefault="003022F1" w:rsidP="003022F1">
            <w:pPr>
              <w:pStyle w:val="TAL"/>
              <w:rPr>
                <w:sz w:val="16"/>
              </w:rPr>
            </w:pPr>
            <w:r>
              <w:rPr>
                <w:sz w:val="16"/>
              </w:rPr>
              <w:t>0856</w:t>
            </w:r>
          </w:p>
        </w:tc>
        <w:tc>
          <w:tcPr>
            <w:tcW w:w="567" w:type="dxa"/>
          </w:tcPr>
          <w:p w14:paraId="0A591137" w14:textId="77777777" w:rsidR="003022F1" w:rsidRDefault="003022F1" w:rsidP="003022F1">
            <w:pPr>
              <w:pStyle w:val="TAL"/>
              <w:rPr>
                <w:sz w:val="16"/>
              </w:rPr>
            </w:pPr>
          </w:p>
        </w:tc>
        <w:tc>
          <w:tcPr>
            <w:tcW w:w="567" w:type="dxa"/>
          </w:tcPr>
          <w:p w14:paraId="15F622CE" w14:textId="1799022F" w:rsidR="003022F1" w:rsidRDefault="003022F1" w:rsidP="003022F1">
            <w:pPr>
              <w:pStyle w:val="TAL"/>
              <w:rPr>
                <w:sz w:val="16"/>
              </w:rPr>
            </w:pPr>
            <w:r>
              <w:rPr>
                <w:sz w:val="16"/>
              </w:rPr>
              <w:t>F</w:t>
            </w:r>
          </w:p>
        </w:tc>
        <w:tc>
          <w:tcPr>
            <w:tcW w:w="510" w:type="dxa"/>
          </w:tcPr>
          <w:p w14:paraId="1EA1F8AD" w14:textId="63F585A9" w:rsidR="003022F1" w:rsidRDefault="003022F1" w:rsidP="003022F1">
            <w:pPr>
              <w:pStyle w:val="TAL"/>
              <w:rPr>
                <w:sz w:val="16"/>
              </w:rPr>
            </w:pPr>
            <w:r>
              <w:rPr>
                <w:sz w:val="16"/>
              </w:rPr>
              <w:t>Rel-19</w:t>
            </w:r>
          </w:p>
        </w:tc>
        <w:tc>
          <w:tcPr>
            <w:tcW w:w="661" w:type="dxa"/>
          </w:tcPr>
          <w:p w14:paraId="46CDD565" w14:textId="5D159443" w:rsidR="003022F1" w:rsidRDefault="003022F1" w:rsidP="003022F1">
            <w:pPr>
              <w:pStyle w:val="TAL"/>
              <w:rPr>
                <w:sz w:val="16"/>
              </w:rPr>
            </w:pPr>
            <w:r>
              <w:rPr>
                <w:sz w:val="16"/>
              </w:rPr>
              <w:t>19.3.0</w:t>
            </w:r>
          </w:p>
        </w:tc>
        <w:tc>
          <w:tcPr>
            <w:tcW w:w="2607" w:type="dxa"/>
          </w:tcPr>
          <w:p w14:paraId="618067A5" w14:textId="1FE5AF73" w:rsidR="003022F1" w:rsidRDefault="003022F1" w:rsidP="003022F1">
            <w:pPr>
              <w:pStyle w:val="TAL"/>
              <w:rPr>
                <w:sz w:val="16"/>
              </w:rPr>
            </w:pPr>
            <w:r>
              <w:rPr>
                <w:sz w:val="16"/>
              </w:rPr>
              <w:t>Adding the missing action when the hop count parameter is not less than the hop limit parameter for multi-hop UE-to-network relay Model B discovery</w:t>
            </w:r>
          </w:p>
        </w:tc>
      </w:tr>
      <w:tr w:rsidR="009658D6" w14:paraId="495B5A51" w14:textId="77777777">
        <w:tc>
          <w:tcPr>
            <w:tcW w:w="1133" w:type="dxa"/>
          </w:tcPr>
          <w:p w14:paraId="3D564A9A" w14:textId="50A4A0E1" w:rsidR="003022F1" w:rsidRDefault="003022F1" w:rsidP="003022F1">
            <w:pPr>
              <w:pStyle w:val="TAL"/>
              <w:rPr>
                <w:sz w:val="16"/>
              </w:rPr>
            </w:pPr>
            <w:r>
              <w:rPr>
                <w:sz w:val="16"/>
              </w:rPr>
              <w:t>C1-257101</w:t>
            </w:r>
          </w:p>
        </w:tc>
        <w:tc>
          <w:tcPr>
            <w:tcW w:w="1020" w:type="dxa"/>
          </w:tcPr>
          <w:p w14:paraId="3278BB54" w14:textId="56BCAE34" w:rsidR="003022F1" w:rsidRDefault="003022F1" w:rsidP="003022F1">
            <w:pPr>
              <w:pStyle w:val="TAL"/>
              <w:rPr>
                <w:sz w:val="16"/>
              </w:rPr>
            </w:pPr>
            <w:r>
              <w:rPr>
                <w:sz w:val="16"/>
              </w:rPr>
              <w:t>agreed</w:t>
            </w:r>
          </w:p>
        </w:tc>
        <w:tc>
          <w:tcPr>
            <w:tcW w:w="1020" w:type="dxa"/>
          </w:tcPr>
          <w:p w14:paraId="5CB766FF" w14:textId="1F73F242" w:rsidR="003022F1" w:rsidRDefault="003022F1" w:rsidP="003022F1">
            <w:pPr>
              <w:pStyle w:val="TAL"/>
              <w:rPr>
                <w:sz w:val="16"/>
              </w:rPr>
            </w:pPr>
            <w:r>
              <w:rPr>
                <w:sz w:val="16"/>
              </w:rPr>
              <w:t>approved</w:t>
            </w:r>
          </w:p>
        </w:tc>
        <w:tc>
          <w:tcPr>
            <w:tcW w:w="1133" w:type="dxa"/>
          </w:tcPr>
          <w:p w14:paraId="02F72A8B" w14:textId="3E21A0FF" w:rsidR="003022F1" w:rsidRDefault="003022F1" w:rsidP="003022F1">
            <w:pPr>
              <w:pStyle w:val="TAL"/>
              <w:rPr>
                <w:sz w:val="16"/>
              </w:rPr>
            </w:pPr>
            <w:r>
              <w:rPr>
                <w:sz w:val="16"/>
              </w:rPr>
              <w:t>24.554</w:t>
            </w:r>
          </w:p>
        </w:tc>
        <w:tc>
          <w:tcPr>
            <w:tcW w:w="572" w:type="dxa"/>
          </w:tcPr>
          <w:p w14:paraId="5F27CB2B" w14:textId="2B2A3A5E" w:rsidR="003022F1" w:rsidRDefault="003022F1" w:rsidP="003022F1">
            <w:pPr>
              <w:pStyle w:val="TAL"/>
              <w:rPr>
                <w:sz w:val="16"/>
              </w:rPr>
            </w:pPr>
            <w:r>
              <w:rPr>
                <w:sz w:val="16"/>
              </w:rPr>
              <w:t>0857</w:t>
            </w:r>
          </w:p>
        </w:tc>
        <w:tc>
          <w:tcPr>
            <w:tcW w:w="567" w:type="dxa"/>
          </w:tcPr>
          <w:p w14:paraId="14AA2511" w14:textId="77777777" w:rsidR="003022F1" w:rsidRDefault="003022F1" w:rsidP="003022F1">
            <w:pPr>
              <w:pStyle w:val="TAL"/>
              <w:rPr>
                <w:sz w:val="16"/>
              </w:rPr>
            </w:pPr>
          </w:p>
        </w:tc>
        <w:tc>
          <w:tcPr>
            <w:tcW w:w="567" w:type="dxa"/>
          </w:tcPr>
          <w:p w14:paraId="5E5CABA1" w14:textId="0E0DF8ED" w:rsidR="003022F1" w:rsidRDefault="003022F1" w:rsidP="003022F1">
            <w:pPr>
              <w:pStyle w:val="TAL"/>
              <w:rPr>
                <w:sz w:val="16"/>
              </w:rPr>
            </w:pPr>
            <w:r>
              <w:rPr>
                <w:sz w:val="16"/>
              </w:rPr>
              <w:t>F</w:t>
            </w:r>
          </w:p>
        </w:tc>
        <w:tc>
          <w:tcPr>
            <w:tcW w:w="510" w:type="dxa"/>
          </w:tcPr>
          <w:p w14:paraId="24313102" w14:textId="4913483B" w:rsidR="003022F1" w:rsidRDefault="003022F1" w:rsidP="003022F1">
            <w:pPr>
              <w:pStyle w:val="TAL"/>
              <w:rPr>
                <w:sz w:val="16"/>
              </w:rPr>
            </w:pPr>
            <w:r>
              <w:rPr>
                <w:sz w:val="16"/>
              </w:rPr>
              <w:t>Rel-19</w:t>
            </w:r>
          </w:p>
        </w:tc>
        <w:tc>
          <w:tcPr>
            <w:tcW w:w="661" w:type="dxa"/>
          </w:tcPr>
          <w:p w14:paraId="0E31D453" w14:textId="03C6D8C1" w:rsidR="003022F1" w:rsidRDefault="003022F1" w:rsidP="003022F1">
            <w:pPr>
              <w:pStyle w:val="TAL"/>
              <w:rPr>
                <w:sz w:val="16"/>
              </w:rPr>
            </w:pPr>
            <w:r>
              <w:rPr>
                <w:sz w:val="16"/>
              </w:rPr>
              <w:t>19.3.0</w:t>
            </w:r>
          </w:p>
        </w:tc>
        <w:tc>
          <w:tcPr>
            <w:tcW w:w="2607" w:type="dxa"/>
          </w:tcPr>
          <w:p w14:paraId="28AB2947" w14:textId="7E760501" w:rsidR="003022F1" w:rsidRDefault="003022F1" w:rsidP="003022F1">
            <w:pPr>
              <w:pStyle w:val="TAL"/>
              <w:rPr>
                <w:sz w:val="16"/>
              </w:rPr>
            </w:pPr>
            <w:r>
              <w:rPr>
                <w:sz w:val="16"/>
              </w:rPr>
              <w:t>Using RRC container in selecting the multi-hop path for UE-to-network relay discovery based on model B</w:t>
            </w:r>
          </w:p>
        </w:tc>
      </w:tr>
      <w:tr w:rsidR="009658D6" w14:paraId="69E32E36" w14:textId="77777777">
        <w:tc>
          <w:tcPr>
            <w:tcW w:w="1133" w:type="dxa"/>
          </w:tcPr>
          <w:p w14:paraId="6E145E76" w14:textId="4B70B23F" w:rsidR="003022F1" w:rsidRDefault="003022F1" w:rsidP="003022F1">
            <w:pPr>
              <w:pStyle w:val="TAL"/>
              <w:rPr>
                <w:sz w:val="16"/>
              </w:rPr>
            </w:pPr>
            <w:r>
              <w:rPr>
                <w:sz w:val="16"/>
              </w:rPr>
              <w:t>C1-257139</w:t>
            </w:r>
          </w:p>
        </w:tc>
        <w:tc>
          <w:tcPr>
            <w:tcW w:w="1020" w:type="dxa"/>
          </w:tcPr>
          <w:p w14:paraId="1E78CE54" w14:textId="3D72F28E" w:rsidR="003022F1" w:rsidRDefault="003022F1" w:rsidP="003022F1">
            <w:pPr>
              <w:pStyle w:val="TAL"/>
              <w:rPr>
                <w:sz w:val="16"/>
              </w:rPr>
            </w:pPr>
            <w:r>
              <w:rPr>
                <w:sz w:val="16"/>
              </w:rPr>
              <w:t>agreed</w:t>
            </w:r>
          </w:p>
        </w:tc>
        <w:tc>
          <w:tcPr>
            <w:tcW w:w="1020" w:type="dxa"/>
          </w:tcPr>
          <w:p w14:paraId="1B903C77" w14:textId="7DCFF8FD" w:rsidR="003022F1" w:rsidRDefault="003022F1" w:rsidP="003022F1">
            <w:pPr>
              <w:pStyle w:val="TAL"/>
              <w:rPr>
                <w:sz w:val="16"/>
              </w:rPr>
            </w:pPr>
            <w:r>
              <w:rPr>
                <w:sz w:val="16"/>
              </w:rPr>
              <w:t>approved</w:t>
            </w:r>
          </w:p>
        </w:tc>
        <w:tc>
          <w:tcPr>
            <w:tcW w:w="1133" w:type="dxa"/>
          </w:tcPr>
          <w:p w14:paraId="076C73CE" w14:textId="2E900616" w:rsidR="003022F1" w:rsidRDefault="003022F1" w:rsidP="003022F1">
            <w:pPr>
              <w:pStyle w:val="TAL"/>
              <w:rPr>
                <w:sz w:val="16"/>
              </w:rPr>
            </w:pPr>
            <w:r>
              <w:rPr>
                <w:sz w:val="16"/>
              </w:rPr>
              <w:t>24.554</w:t>
            </w:r>
          </w:p>
        </w:tc>
        <w:tc>
          <w:tcPr>
            <w:tcW w:w="572" w:type="dxa"/>
          </w:tcPr>
          <w:p w14:paraId="66A35FC1" w14:textId="66463D5A" w:rsidR="003022F1" w:rsidRDefault="003022F1" w:rsidP="003022F1">
            <w:pPr>
              <w:pStyle w:val="TAL"/>
              <w:rPr>
                <w:sz w:val="16"/>
              </w:rPr>
            </w:pPr>
            <w:r>
              <w:rPr>
                <w:sz w:val="16"/>
              </w:rPr>
              <w:t>0834</w:t>
            </w:r>
          </w:p>
        </w:tc>
        <w:tc>
          <w:tcPr>
            <w:tcW w:w="567" w:type="dxa"/>
          </w:tcPr>
          <w:p w14:paraId="249D589D" w14:textId="2FAC8ADA" w:rsidR="003022F1" w:rsidRDefault="003022F1" w:rsidP="003022F1">
            <w:pPr>
              <w:pStyle w:val="TAL"/>
              <w:rPr>
                <w:sz w:val="16"/>
              </w:rPr>
            </w:pPr>
            <w:r>
              <w:rPr>
                <w:sz w:val="16"/>
              </w:rPr>
              <w:t>1</w:t>
            </w:r>
          </w:p>
        </w:tc>
        <w:tc>
          <w:tcPr>
            <w:tcW w:w="567" w:type="dxa"/>
          </w:tcPr>
          <w:p w14:paraId="435D4F49" w14:textId="095788EB" w:rsidR="003022F1" w:rsidRDefault="003022F1" w:rsidP="003022F1">
            <w:pPr>
              <w:pStyle w:val="TAL"/>
              <w:rPr>
                <w:sz w:val="16"/>
              </w:rPr>
            </w:pPr>
            <w:r>
              <w:rPr>
                <w:sz w:val="16"/>
              </w:rPr>
              <w:t>F</w:t>
            </w:r>
          </w:p>
        </w:tc>
        <w:tc>
          <w:tcPr>
            <w:tcW w:w="510" w:type="dxa"/>
          </w:tcPr>
          <w:p w14:paraId="6DB76B99" w14:textId="7E2C49ED" w:rsidR="003022F1" w:rsidRDefault="003022F1" w:rsidP="003022F1">
            <w:pPr>
              <w:pStyle w:val="TAL"/>
              <w:rPr>
                <w:sz w:val="16"/>
              </w:rPr>
            </w:pPr>
            <w:r>
              <w:rPr>
                <w:sz w:val="16"/>
              </w:rPr>
              <w:t>Rel-19</w:t>
            </w:r>
          </w:p>
        </w:tc>
        <w:tc>
          <w:tcPr>
            <w:tcW w:w="661" w:type="dxa"/>
          </w:tcPr>
          <w:p w14:paraId="30A7C2BF" w14:textId="041D0FE6" w:rsidR="003022F1" w:rsidRDefault="003022F1" w:rsidP="003022F1">
            <w:pPr>
              <w:pStyle w:val="TAL"/>
              <w:rPr>
                <w:sz w:val="16"/>
              </w:rPr>
            </w:pPr>
            <w:r>
              <w:rPr>
                <w:sz w:val="16"/>
              </w:rPr>
              <w:t>19.3.0</w:t>
            </w:r>
          </w:p>
        </w:tc>
        <w:tc>
          <w:tcPr>
            <w:tcW w:w="2607" w:type="dxa"/>
          </w:tcPr>
          <w:p w14:paraId="2EE6DE19" w14:textId="69F79556" w:rsidR="003022F1" w:rsidRDefault="003022F1" w:rsidP="003022F1">
            <w:pPr>
              <w:pStyle w:val="TAL"/>
              <w:rPr>
                <w:sz w:val="16"/>
              </w:rPr>
            </w:pPr>
            <w:r>
              <w:rPr>
                <w:sz w:val="16"/>
              </w:rPr>
              <w:t>Resolving the EN related to remote UE context in the PROSE DIRECT LINK MODIFICATION REQUEST message for multi-hop UE-to-network relay</w:t>
            </w:r>
          </w:p>
        </w:tc>
      </w:tr>
      <w:tr w:rsidR="009658D6" w14:paraId="7A2BCC4D" w14:textId="77777777">
        <w:tc>
          <w:tcPr>
            <w:tcW w:w="1133" w:type="dxa"/>
          </w:tcPr>
          <w:p w14:paraId="3C9F5899" w14:textId="7D499BE8" w:rsidR="003022F1" w:rsidRDefault="003022F1" w:rsidP="003022F1">
            <w:pPr>
              <w:pStyle w:val="TAL"/>
              <w:rPr>
                <w:sz w:val="16"/>
              </w:rPr>
            </w:pPr>
            <w:r>
              <w:rPr>
                <w:sz w:val="16"/>
              </w:rPr>
              <w:t>C1-257338</w:t>
            </w:r>
          </w:p>
        </w:tc>
        <w:tc>
          <w:tcPr>
            <w:tcW w:w="1020" w:type="dxa"/>
          </w:tcPr>
          <w:p w14:paraId="4816B1A2" w14:textId="0BEF0FE4" w:rsidR="003022F1" w:rsidRDefault="003022F1" w:rsidP="003022F1">
            <w:pPr>
              <w:pStyle w:val="TAL"/>
              <w:rPr>
                <w:sz w:val="16"/>
              </w:rPr>
            </w:pPr>
            <w:r>
              <w:rPr>
                <w:sz w:val="16"/>
              </w:rPr>
              <w:t>agreed</w:t>
            </w:r>
          </w:p>
        </w:tc>
        <w:tc>
          <w:tcPr>
            <w:tcW w:w="1020" w:type="dxa"/>
          </w:tcPr>
          <w:p w14:paraId="29A97BB4" w14:textId="6D415400" w:rsidR="003022F1" w:rsidRDefault="003022F1" w:rsidP="003022F1">
            <w:pPr>
              <w:pStyle w:val="TAL"/>
              <w:rPr>
                <w:sz w:val="16"/>
              </w:rPr>
            </w:pPr>
            <w:r>
              <w:rPr>
                <w:sz w:val="16"/>
              </w:rPr>
              <w:t>approved</w:t>
            </w:r>
          </w:p>
        </w:tc>
        <w:tc>
          <w:tcPr>
            <w:tcW w:w="1133" w:type="dxa"/>
          </w:tcPr>
          <w:p w14:paraId="65FB78C9" w14:textId="7E406A59" w:rsidR="003022F1" w:rsidRDefault="003022F1" w:rsidP="003022F1">
            <w:pPr>
              <w:pStyle w:val="TAL"/>
              <w:rPr>
                <w:sz w:val="16"/>
              </w:rPr>
            </w:pPr>
            <w:r>
              <w:rPr>
                <w:sz w:val="16"/>
              </w:rPr>
              <w:t>24.554</w:t>
            </w:r>
          </w:p>
        </w:tc>
        <w:tc>
          <w:tcPr>
            <w:tcW w:w="572" w:type="dxa"/>
          </w:tcPr>
          <w:p w14:paraId="7B55B366" w14:textId="083CDD55" w:rsidR="003022F1" w:rsidRDefault="003022F1" w:rsidP="003022F1">
            <w:pPr>
              <w:pStyle w:val="TAL"/>
              <w:rPr>
                <w:sz w:val="16"/>
              </w:rPr>
            </w:pPr>
            <w:r>
              <w:rPr>
                <w:sz w:val="16"/>
              </w:rPr>
              <w:t>0865</w:t>
            </w:r>
          </w:p>
        </w:tc>
        <w:tc>
          <w:tcPr>
            <w:tcW w:w="567" w:type="dxa"/>
          </w:tcPr>
          <w:p w14:paraId="21D03DFA" w14:textId="77777777" w:rsidR="003022F1" w:rsidRDefault="003022F1" w:rsidP="003022F1">
            <w:pPr>
              <w:pStyle w:val="TAL"/>
              <w:rPr>
                <w:sz w:val="16"/>
              </w:rPr>
            </w:pPr>
          </w:p>
        </w:tc>
        <w:tc>
          <w:tcPr>
            <w:tcW w:w="567" w:type="dxa"/>
          </w:tcPr>
          <w:p w14:paraId="4CE66547" w14:textId="2203C93E" w:rsidR="003022F1" w:rsidRDefault="003022F1" w:rsidP="003022F1">
            <w:pPr>
              <w:pStyle w:val="TAL"/>
              <w:rPr>
                <w:sz w:val="16"/>
              </w:rPr>
            </w:pPr>
            <w:r>
              <w:rPr>
                <w:sz w:val="16"/>
              </w:rPr>
              <w:t>F</w:t>
            </w:r>
          </w:p>
        </w:tc>
        <w:tc>
          <w:tcPr>
            <w:tcW w:w="510" w:type="dxa"/>
          </w:tcPr>
          <w:p w14:paraId="3DC83D3E" w14:textId="064C0E51" w:rsidR="003022F1" w:rsidRDefault="003022F1" w:rsidP="003022F1">
            <w:pPr>
              <w:pStyle w:val="TAL"/>
              <w:rPr>
                <w:sz w:val="16"/>
              </w:rPr>
            </w:pPr>
            <w:r>
              <w:rPr>
                <w:sz w:val="16"/>
              </w:rPr>
              <w:t>Rel-19</w:t>
            </w:r>
          </w:p>
        </w:tc>
        <w:tc>
          <w:tcPr>
            <w:tcW w:w="661" w:type="dxa"/>
          </w:tcPr>
          <w:p w14:paraId="45E2554E" w14:textId="2ECDF525" w:rsidR="003022F1" w:rsidRDefault="003022F1" w:rsidP="003022F1">
            <w:pPr>
              <w:pStyle w:val="TAL"/>
              <w:rPr>
                <w:sz w:val="16"/>
              </w:rPr>
            </w:pPr>
            <w:r>
              <w:rPr>
                <w:sz w:val="16"/>
              </w:rPr>
              <w:t>19.3.0</w:t>
            </w:r>
          </w:p>
        </w:tc>
        <w:tc>
          <w:tcPr>
            <w:tcW w:w="2607" w:type="dxa"/>
          </w:tcPr>
          <w:p w14:paraId="16EF6CC0" w14:textId="2E425D5E" w:rsidR="003022F1" w:rsidRDefault="003022F1" w:rsidP="003022F1">
            <w:pPr>
              <w:pStyle w:val="TAL"/>
              <w:rPr>
                <w:sz w:val="16"/>
              </w:rPr>
            </w:pPr>
            <w:r>
              <w:rPr>
                <w:sz w:val="16"/>
              </w:rPr>
              <w:t xml:space="preserve">Correction regarding 5G </w:t>
            </w:r>
            <w:proofErr w:type="spellStart"/>
            <w:r>
              <w:rPr>
                <w:sz w:val="16"/>
              </w:rPr>
              <w:t>ProSe</w:t>
            </w:r>
            <w:proofErr w:type="spellEnd"/>
            <w:r>
              <w:rPr>
                <w:sz w:val="16"/>
              </w:rPr>
              <w:t xml:space="preserve"> terminologies and editorials</w:t>
            </w:r>
          </w:p>
        </w:tc>
      </w:tr>
      <w:tr w:rsidR="009658D6" w14:paraId="2D9748B9" w14:textId="77777777">
        <w:tc>
          <w:tcPr>
            <w:tcW w:w="1133" w:type="dxa"/>
          </w:tcPr>
          <w:p w14:paraId="1CA43735" w14:textId="1FCDB6DA" w:rsidR="003022F1" w:rsidRDefault="003022F1" w:rsidP="003022F1">
            <w:pPr>
              <w:pStyle w:val="TAL"/>
              <w:rPr>
                <w:sz w:val="16"/>
              </w:rPr>
            </w:pPr>
            <w:r>
              <w:rPr>
                <w:sz w:val="16"/>
              </w:rPr>
              <w:t>C1-257747</w:t>
            </w:r>
          </w:p>
        </w:tc>
        <w:tc>
          <w:tcPr>
            <w:tcW w:w="1020" w:type="dxa"/>
          </w:tcPr>
          <w:p w14:paraId="62E6AFC3" w14:textId="31EC9446" w:rsidR="003022F1" w:rsidRDefault="003022F1" w:rsidP="003022F1">
            <w:pPr>
              <w:pStyle w:val="TAL"/>
              <w:rPr>
                <w:sz w:val="16"/>
              </w:rPr>
            </w:pPr>
            <w:r>
              <w:rPr>
                <w:sz w:val="16"/>
              </w:rPr>
              <w:t>agreed</w:t>
            </w:r>
          </w:p>
        </w:tc>
        <w:tc>
          <w:tcPr>
            <w:tcW w:w="1020" w:type="dxa"/>
          </w:tcPr>
          <w:p w14:paraId="46F1BEEE" w14:textId="5C011B6B" w:rsidR="003022F1" w:rsidRDefault="003022F1" w:rsidP="003022F1">
            <w:pPr>
              <w:pStyle w:val="TAL"/>
              <w:rPr>
                <w:sz w:val="16"/>
              </w:rPr>
            </w:pPr>
            <w:r>
              <w:rPr>
                <w:sz w:val="16"/>
              </w:rPr>
              <w:t>approved</w:t>
            </w:r>
          </w:p>
        </w:tc>
        <w:tc>
          <w:tcPr>
            <w:tcW w:w="1133" w:type="dxa"/>
          </w:tcPr>
          <w:p w14:paraId="43368A4D" w14:textId="3185B77B" w:rsidR="003022F1" w:rsidRDefault="003022F1" w:rsidP="003022F1">
            <w:pPr>
              <w:pStyle w:val="TAL"/>
              <w:rPr>
                <w:sz w:val="16"/>
              </w:rPr>
            </w:pPr>
            <w:r>
              <w:rPr>
                <w:sz w:val="16"/>
              </w:rPr>
              <w:t>24.554</w:t>
            </w:r>
          </w:p>
        </w:tc>
        <w:tc>
          <w:tcPr>
            <w:tcW w:w="572" w:type="dxa"/>
          </w:tcPr>
          <w:p w14:paraId="1E647DA6" w14:textId="71DCBAD4" w:rsidR="003022F1" w:rsidRDefault="003022F1" w:rsidP="003022F1">
            <w:pPr>
              <w:pStyle w:val="TAL"/>
              <w:rPr>
                <w:sz w:val="16"/>
              </w:rPr>
            </w:pPr>
            <w:r>
              <w:rPr>
                <w:sz w:val="16"/>
              </w:rPr>
              <w:t>0832</w:t>
            </w:r>
          </w:p>
        </w:tc>
        <w:tc>
          <w:tcPr>
            <w:tcW w:w="567" w:type="dxa"/>
          </w:tcPr>
          <w:p w14:paraId="1034FC56" w14:textId="3BF84C5B" w:rsidR="003022F1" w:rsidRDefault="003022F1" w:rsidP="003022F1">
            <w:pPr>
              <w:pStyle w:val="TAL"/>
              <w:rPr>
                <w:sz w:val="16"/>
              </w:rPr>
            </w:pPr>
            <w:r>
              <w:rPr>
                <w:sz w:val="16"/>
              </w:rPr>
              <w:t>1</w:t>
            </w:r>
          </w:p>
        </w:tc>
        <w:tc>
          <w:tcPr>
            <w:tcW w:w="567" w:type="dxa"/>
          </w:tcPr>
          <w:p w14:paraId="5BC1171A" w14:textId="3F9603EB" w:rsidR="003022F1" w:rsidRDefault="003022F1" w:rsidP="003022F1">
            <w:pPr>
              <w:pStyle w:val="TAL"/>
              <w:rPr>
                <w:sz w:val="16"/>
              </w:rPr>
            </w:pPr>
            <w:r>
              <w:rPr>
                <w:sz w:val="16"/>
              </w:rPr>
              <w:t>F</w:t>
            </w:r>
          </w:p>
        </w:tc>
        <w:tc>
          <w:tcPr>
            <w:tcW w:w="510" w:type="dxa"/>
          </w:tcPr>
          <w:p w14:paraId="19A03290" w14:textId="7921256F" w:rsidR="003022F1" w:rsidRDefault="003022F1" w:rsidP="003022F1">
            <w:pPr>
              <w:pStyle w:val="TAL"/>
              <w:rPr>
                <w:sz w:val="16"/>
              </w:rPr>
            </w:pPr>
            <w:r>
              <w:rPr>
                <w:sz w:val="16"/>
              </w:rPr>
              <w:t>Rel-19</w:t>
            </w:r>
          </w:p>
        </w:tc>
        <w:tc>
          <w:tcPr>
            <w:tcW w:w="661" w:type="dxa"/>
          </w:tcPr>
          <w:p w14:paraId="31C08A4A" w14:textId="07A61614" w:rsidR="003022F1" w:rsidRDefault="003022F1" w:rsidP="003022F1">
            <w:pPr>
              <w:pStyle w:val="TAL"/>
              <w:rPr>
                <w:sz w:val="16"/>
              </w:rPr>
            </w:pPr>
            <w:r>
              <w:rPr>
                <w:sz w:val="16"/>
              </w:rPr>
              <w:t>19.3.0</w:t>
            </w:r>
          </w:p>
        </w:tc>
        <w:tc>
          <w:tcPr>
            <w:tcW w:w="2607" w:type="dxa"/>
          </w:tcPr>
          <w:p w14:paraId="428619C4" w14:textId="09A9AF65" w:rsidR="003022F1" w:rsidRDefault="003022F1" w:rsidP="003022F1">
            <w:pPr>
              <w:pStyle w:val="TAL"/>
              <w:rPr>
                <w:sz w:val="16"/>
              </w:rPr>
            </w:pPr>
            <w:r>
              <w:rPr>
                <w:sz w:val="16"/>
              </w:rPr>
              <w:t>Corrections for multiple information elements types for multi-hop PC5 discovery messages</w:t>
            </w:r>
          </w:p>
        </w:tc>
      </w:tr>
      <w:tr w:rsidR="009658D6" w14:paraId="34AA416E" w14:textId="77777777">
        <w:tc>
          <w:tcPr>
            <w:tcW w:w="1133" w:type="dxa"/>
          </w:tcPr>
          <w:p w14:paraId="4A3FD4E8" w14:textId="029CE9AA" w:rsidR="003022F1" w:rsidRDefault="003022F1" w:rsidP="003022F1">
            <w:pPr>
              <w:pStyle w:val="TAL"/>
              <w:rPr>
                <w:sz w:val="16"/>
              </w:rPr>
            </w:pPr>
            <w:r>
              <w:rPr>
                <w:sz w:val="16"/>
              </w:rPr>
              <w:t>C1-257748</w:t>
            </w:r>
          </w:p>
        </w:tc>
        <w:tc>
          <w:tcPr>
            <w:tcW w:w="1020" w:type="dxa"/>
          </w:tcPr>
          <w:p w14:paraId="0DD7ABDD" w14:textId="58BCC3EC" w:rsidR="003022F1" w:rsidRDefault="003022F1" w:rsidP="003022F1">
            <w:pPr>
              <w:pStyle w:val="TAL"/>
              <w:rPr>
                <w:sz w:val="16"/>
              </w:rPr>
            </w:pPr>
            <w:r>
              <w:rPr>
                <w:sz w:val="16"/>
              </w:rPr>
              <w:t>agreed</w:t>
            </w:r>
          </w:p>
        </w:tc>
        <w:tc>
          <w:tcPr>
            <w:tcW w:w="1020" w:type="dxa"/>
          </w:tcPr>
          <w:p w14:paraId="25E90020" w14:textId="5CB5122C" w:rsidR="003022F1" w:rsidRDefault="003022F1" w:rsidP="003022F1">
            <w:pPr>
              <w:pStyle w:val="TAL"/>
              <w:rPr>
                <w:sz w:val="16"/>
              </w:rPr>
            </w:pPr>
            <w:r>
              <w:rPr>
                <w:sz w:val="16"/>
              </w:rPr>
              <w:t>approved</w:t>
            </w:r>
          </w:p>
        </w:tc>
        <w:tc>
          <w:tcPr>
            <w:tcW w:w="1133" w:type="dxa"/>
          </w:tcPr>
          <w:p w14:paraId="76B67FFF" w14:textId="2986FFDF" w:rsidR="003022F1" w:rsidRDefault="003022F1" w:rsidP="003022F1">
            <w:pPr>
              <w:pStyle w:val="TAL"/>
              <w:rPr>
                <w:sz w:val="16"/>
              </w:rPr>
            </w:pPr>
            <w:r>
              <w:rPr>
                <w:sz w:val="16"/>
              </w:rPr>
              <w:t>24.554</w:t>
            </w:r>
          </w:p>
        </w:tc>
        <w:tc>
          <w:tcPr>
            <w:tcW w:w="572" w:type="dxa"/>
          </w:tcPr>
          <w:p w14:paraId="52595891" w14:textId="3B12D857" w:rsidR="003022F1" w:rsidRDefault="003022F1" w:rsidP="003022F1">
            <w:pPr>
              <w:pStyle w:val="TAL"/>
              <w:rPr>
                <w:sz w:val="16"/>
              </w:rPr>
            </w:pPr>
            <w:r>
              <w:rPr>
                <w:sz w:val="16"/>
              </w:rPr>
              <w:t>0854</w:t>
            </w:r>
          </w:p>
        </w:tc>
        <w:tc>
          <w:tcPr>
            <w:tcW w:w="567" w:type="dxa"/>
          </w:tcPr>
          <w:p w14:paraId="48A78120" w14:textId="5D0262A3" w:rsidR="003022F1" w:rsidRDefault="003022F1" w:rsidP="003022F1">
            <w:pPr>
              <w:pStyle w:val="TAL"/>
              <w:rPr>
                <w:sz w:val="16"/>
              </w:rPr>
            </w:pPr>
            <w:r>
              <w:rPr>
                <w:sz w:val="16"/>
              </w:rPr>
              <w:t>1</w:t>
            </w:r>
          </w:p>
        </w:tc>
        <w:tc>
          <w:tcPr>
            <w:tcW w:w="567" w:type="dxa"/>
          </w:tcPr>
          <w:p w14:paraId="5D118948" w14:textId="3F8EE9AC" w:rsidR="003022F1" w:rsidRDefault="003022F1" w:rsidP="003022F1">
            <w:pPr>
              <w:pStyle w:val="TAL"/>
              <w:rPr>
                <w:sz w:val="16"/>
              </w:rPr>
            </w:pPr>
            <w:r>
              <w:rPr>
                <w:sz w:val="16"/>
              </w:rPr>
              <w:t>F</w:t>
            </w:r>
          </w:p>
        </w:tc>
        <w:tc>
          <w:tcPr>
            <w:tcW w:w="510" w:type="dxa"/>
          </w:tcPr>
          <w:p w14:paraId="04CC7523" w14:textId="68A738E2" w:rsidR="003022F1" w:rsidRDefault="003022F1" w:rsidP="003022F1">
            <w:pPr>
              <w:pStyle w:val="TAL"/>
              <w:rPr>
                <w:sz w:val="16"/>
              </w:rPr>
            </w:pPr>
            <w:r>
              <w:rPr>
                <w:sz w:val="16"/>
              </w:rPr>
              <w:t>Rel-19</w:t>
            </w:r>
          </w:p>
        </w:tc>
        <w:tc>
          <w:tcPr>
            <w:tcW w:w="661" w:type="dxa"/>
          </w:tcPr>
          <w:p w14:paraId="32B67B5C" w14:textId="723E284A" w:rsidR="003022F1" w:rsidRDefault="003022F1" w:rsidP="003022F1">
            <w:pPr>
              <w:pStyle w:val="TAL"/>
              <w:rPr>
                <w:sz w:val="16"/>
              </w:rPr>
            </w:pPr>
            <w:r>
              <w:rPr>
                <w:sz w:val="16"/>
              </w:rPr>
              <w:t>19.3.0</w:t>
            </w:r>
          </w:p>
        </w:tc>
        <w:tc>
          <w:tcPr>
            <w:tcW w:w="2607" w:type="dxa"/>
          </w:tcPr>
          <w:p w14:paraId="1DA74261" w14:textId="559C9831" w:rsidR="003022F1" w:rsidRDefault="003022F1" w:rsidP="003022F1">
            <w:pPr>
              <w:pStyle w:val="TAL"/>
              <w:rPr>
                <w:sz w:val="16"/>
              </w:rPr>
            </w:pPr>
            <w:r>
              <w:rPr>
                <w:sz w:val="16"/>
              </w:rPr>
              <w:t xml:space="preserve">Resolving the EN related to receiving cause value #15 "security procedure failure of 5G </w:t>
            </w:r>
            <w:proofErr w:type="spellStart"/>
            <w:r>
              <w:rPr>
                <w:sz w:val="16"/>
              </w:rPr>
              <w:t>ProSe</w:t>
            </w:r>
            <w:proofErr w:type="spellEnd"/>
            <w:r>
              <w:rPr>
                <w:sz w:val="16"/>
              </w:rPr>
              <w:t xml:space="preserve"> UE-to-network relay" for multi-hop UE-to-network relay</w:t>
            </w:r>
          </w:p>
        </w:tc>
      </w:tr>
      <w:tr w:rsidR="009658D6" w14:paraId="0AA374D1" w14:textId="77777777">
        <w:tc>
          <w:tcPr>
            <w:tcW w:w="1133" w:type="dxa"/>
          </w:tcPr>
          <w:p w14:paraId="0E96DED1" w14:textId="3BC52355" w:rsidR="003022F1" w:rsidRDefault="003022F1" w:rsidP="003022F1">
            <w:pPr>
              <w:pStyle w:val="TAL"/>
              <w:rPr>
                <w:sz w:val="16"/>
              </w:rPr>
            </w:pPr>
            <w:r>
              <w:rPr>
                <w:sz w:val="16"/>
              </w:rPr>
              <w:t>C1-257749</w:t>
            </w:r>
          </w:p>
        </w:tc>
        <w:tc>
          <w:tcPr>
            <w:tcW w:w="1020" w:type="dxa"/>
          </w:tcPr>
          <w:p w14:paraId="4CEEBB96" w14:textId="14E95091" w:rsidR="003022F1" w:rsidRDefault="003022F1" w:rsidP="003022F1">
            <w:pPr>
              <w:pStyle w:val="TAL"/>
              <w:rPr>
                <w:sz w:val="16"/>
              </w:rPr>
            </w:pPr>
            <w:r>
              <w:rPr>
                <w:sz w:val="16"/>
              </w:rPr>
              <w:t>agreed</w:t>
            </w:r>
          </w:p>
        </w:tc>
        <w:tc>
          <w:tcPr>
            <w:tcW w:w="1020" w:type="dxa"/>
          </w:tcPr>
          <w:p w14:paraId="7D9F4427" w14:textId="55C4989A" w:rsidR="003022F1" w:rsidRDefault="003022F1" w:rsidP="003022F1">
            <w:pPr>
              <w:pStyle w:val="TAL"/>
              <w:rPr>
                <w:sz w:val="16"/>
              </w:rPr>
            </w:pPr>
            <w:r>
              <w:rPr>
                <w:sz w:val="16"/>
              </w:rPr>
              <w:t>approved</w:t>
            </w:r>
          </w:p>
        </w:tc>
        <w:tc>
          <w:tcPr>
            <w:tcW w:w="1133" w:type="dxa"/>
          </w:tcPr>
          <w:p w14:paraId="62068420" w14:textId="721F222F" w:rsidR="003022F1" w:rsidRDefault="003022F1" w:rsidP="003022F1">
            <w:pPr>
              <w:pStyle w:val="TAL"/>
              <w:rPr>
                <w:sz w:val="16"/>
              </w:rPr>
            </w:pPr>
            <w:r>
              <w:rPr>
                <w:sz w:val="16"/>
              </w:rPr>
              <w:t>24.554</w:t>
            </w:r>
          </w:p>
        </w:tc>
        <w:tc>
          <w:tcPr>
            <w:tcW w:w="572" w:type="dxa"/>
          </w:tcPr>
          <w:p w14:paraId="2F07B87C" w14:textId="2F6F67E6" w:rsidR="003022F1" w:rsidRDefault="003022F1" w:rsidP="003022F1">
            <w:pPr>
              <w:pStyle w:val="TAL"/>
              <w:rPr>
                <w:sz w:val="16"/>
              </w:rPr>
            </w:pPr>
            <w:r>
              <w:rPr>
                <w:sz w:val="16"/>
              </w:rPr>
              <w:t>0859</w:t>
            </w:r>
          </w:p>
        </w:tc>
        <w:tc>
          <w:tcPr>
            <w:tcW w:w="567" w:type="dxa"/>
          </w:tcPr>
          <w:p w14:paraId="563D465C" w14:textId="5FF1C216" w:rsidR="003022F1" w:rsidRDefault="003022F1" w:rsidP="003022F1">
            <w:pPr>
              <w:pStyle w:val="TAL"/>
              <w:rPr>
                <w:sz w:val="16"/>
              </w:rPr>
            </w:pPr>
            <w:r>
              <w:rPr>
                <w:sz w:val="16"/>
              </w:rPr>
              <w:t>1</w:t>
            </w:r>
          </w:p>
        </w:tc>
        <w:tc>
          <w:tcPr>
            <w:tcW w:w="567" w:type="dxa"/>
          </w:tcPr>
          <w:p w14:paraId="07C1250C" w14:textId="58AFB689" w:rsidR="003022F1" w:rsidRDefault="003022F1" w:rsidP="003022F1">
            <w:pPr>
              <w:pStyle w:val="TAL"/>
              <w:rPr>
                <w:sz w:val="16"/>
              </w:rPr>
            </w:pPr>
            <w:r>
              <w:rPr>
                <w:sz w:val="16"/>
              </w:rPr>
              <w:t>F</w:t>
            </w:r>
          </w:p>
        </w:tc>
        <w:tc>
          <w:tcPr>
            <w:tcW w:w="510" w:type="dxa"/>
          </w:tcPr>
          <w:p w14:paraId="17B6E6DF" w14:textId="67FA78DD" w:rsidR="003022F1" w:rsidRDefault="003022F1" w:rsidP="003022F1">
            <w:pPr>
              <w:pStyle w:val="TAL"/>
              <w:rPr>
                <w:sz w:val="16"/>
              </w:rPr>
            </w:pPr>
            <w:r>
              <w:rPr>
                <w:sz w:val="16"/>
              </w:rPr>
              <w:t>Rel-19</w:t>
            </w:r>
          </w:p>
        </w:tc>
        <w:tc>
          <w:tcPr>
            <w:tcW w:w="661" w:type="dxa"/>
          </w:tcPr>
          <w:p w14:paraId="5EC3C49D" w14:textId="0EFBA0FD" w:rsidR="003022F1" w:rsidRDefault="003022F1" w:rsidP="003022F1">
            <w:pPr>
              <w:pStyle w:val="TAL"/>
              <w:rPr>
                <w:sz w:val="16"/>
              </w:rPr>
            </w:pPr>
            <w:r>
              <w:rPr>
                <w:sz w:val="16"/>
              </w:rPr>
              <w:t>19.3.0</w:t>
            </w:r>
          </w:p>
        </w:tc>
        <w:tc>
          <w:tcPr>
            <w:tcW w:w="2607" w:type="dxa"/>
          </w:tcPr>
          <w:p w14:paraId="175A9F71" w14:textId="665BB032" w:rsidR="003022F1" w:rsidRDefault="003022F1" w:rsidP="003022F1">
            <w:pPr>
              <w:pStyle w:val="TAL"/>
              <w:rPr>
                <w:sz w:val="16"/>
              </w:rPr>
            </w:pPr>
            <w:r>
              <w:rPr>
                <w:sz w:val="16"/>
              </w:rPr>
              <w:t>Releasing the old PC5 link after a successful multi-hop UE-to-network relay reselection procedure</w:t>
            </w:r>
          </w:p>
        </w:tc>
      </w:tr>
      <w:tr w:rsidR="009658D6" w14:paraId="39B511A7" w14:textId="77777777">
        <w:tc>
          <w:tcPr>
            <w:tcW w:w="1133" w:type="dxa"/>
          </w:tcPr>
          <w:p w14:paraId="218C33FA" w14:textId="7272FE25" w:rsidR="003022F1" w:rsidRDefault="003022F1" w:rsidP="003022F1">
            <w:pPr>
              <w:pStyle w:val="TAL"/>
              <w:rPr>
                <w:sz w:val="16"/>
              </w:rPr>
            </w:pPr>
            <w:r>
              <w:rPr>
                <w:sz w:val="16"/>
              </w:rPr>
              <w:t>C1-257750</w:t>
            </w:r>
          </w:p>
        </w:tc>
        <w:tc>
          <w:tcPr>
            <w:tcW w:w="1020" w:type="dxa"/>
          </w:tcPr>
          <w:p w14:paraId="1AB2C36E" w14:textId="408CC069" w:rsidR="003022F1" w:rsidRDefault="003022F1" w:rsidP="003022F1">
            <w:pPr>
              <w:pStyle w:val="TAL"/>
              <w:rPr>
                <w:sz w:val="16"/>
              </w:rPr>
            </w:pPr>
            <w:r>
              <w:rPr>
                <w:sz w:val="16"/>
              </w:rPr>
              <w:t>agreed</w:t>
            </w:r>
          </w:p>
        </w:tc>
        <w:tc>
          <w:tcPr>
            <w:tcW w:w="1020" w:type="dxa"/>
          </w:tcPr>
          <w:p w14:paraId="570022FC" w14:textId="72BE566E" w:rsidR="003022F1" w:rsidRDefault="003022F1" w:rsidP="003022F1">
            <w:pPr>
              <w:pStyle w:val="TAL"/>
              <w:rPr>
                <w:sz w:val="16"/>
              </w:rPr>
            </w:pPr>
            <w:r>
              <w:rPr>
                <w:sz w:val="16"/>
              </w:rPr>
              <w:t>approved</w:t>
            </w:r>
          </w:p>
        </w:tc>
        <w:tc>
          <w:tcPr>
            <w:tcW w:w="1133" w:type="dxa"/>
          </w:tcPr>
          <w:p w14:paraId="3B4AF716" w14:textId="0B06B572" w:rsidR="003022F1" w:rsidRDefault="003022F1" w:rsidP="003022F1">
            <w:pPr>
              <w:pStyle w:val="TAL"/>
              <w:rPr>
                <w:sz w:val="16"/>
              </w:rPr>
            </w:pPr>
            <w:r>
              <w:rPr>
                <w:sz w:val="16"/>
              </w:rPr>
              <w:t>24.554</w:t>
            </w:r>
          </w:p>
        </w:tc>
        <w:tc>
          <w:tcPr>
            <w:tcW w:w="572" w:type="dxa"/>
          </w:tcPr>
          <w:p w14:paraId="45F5E327" w14:textId="1B6B9714" w:rsidR="003022F1" w:rsidRDefault="003022F1" w:rsidP="003022F1">
            <w:pPr>
              <w:pStyle w:val="TAL"/>
              <w:rPr>
                <w:sz w:val="16"/>
              </w:rPr>
            </w:pPr>
            <w:r>
              <w:rPr>
                <w:sz w:val="16"/>
              </w:rPr>
              <w:t>0862</w:t>
            </w:r>
          </w:p>
        </w:tc>
        <w:tc>
          <w:tcPr>
            <w:tcW w:w="567" w:type="dxa"/>
          </w:tcPr>
          <w:p w14:paraId="0518390C" w14:textId="098FAABE" w:rsidR="003022F1" w:rsidRDefault="003022F1" w:rsidP="003022F1">
            <w:pPr>
              <w:pStyle w:val="TAL"/>
              <w:rPr>
                <w:sz w:val="16"/>
              </w:rPr>
            </w:pPr>
            <w:r>
              <w:rPr>
                <w:sz w:val="16"/>
              </w:rPr>
              <w:t>1</w:t>
            </w:r>
          </w:p>
        </w:tc>
        <w:tc>
          <w:tcPr>
            <w:tcW w:w="567" w:type="dxa"/>
          </w:tcPr>
          <w:p w14:paraId="0D5127BA" w14:textId="6795F1A5" w:rsidR="003022F1" w:rsidRDefault="003022F1" w:rsidP="003022F1">
            <w:pPr>
              <w:pStyle w:val="TAL"/>
              <w:rPr>
                <w:sz w:val="16"/>
              </w:rPr>
            </w:pPr>
            <w:r>
              <w:rPr>
                <w:sz w:val="16"/>
              </w:rPr>
              <w:t>F</w:t>
            </w:r>
          </w:p>
        </w:tc>
        <w:tc>
          <w:tcPr>
            <w:tcW w:w="510" w:type="dxa"/>
          </w:tcPr>
          <w:p w14:paraId="7D6DBE0B" w14:textId="7E6430BD" w:rsidR="003022F1" w:rsidRDefault="003022F1" w:rsidP="003022F1">
            <w:pPr>
              <w:pStyle w:val="TAL"/>
              <w:rPr>
                <w:sz w:val="16"/>
              </w:rPr>
            </w:pPr>
            <w:r>
              <w:rPr>
                <w:sz w:val="16"/>
              </w:rPr>
              <w:t>Rel-19</w:t>
            </w:r>
          </w:p>
        </w:tc>
        <w:tc>
          <w:tcPr>
            <w:tcW w:w="661" w:type="dxa"/>
          </w:tcPr>
          <w:p w14:paraId="7620A407" w14:textId="64AEAEC8" w:rsidR="003022F1" w:rsidRDefault="003022F1" w:rsidP="003022F1">
            <w:pPr>
              <w:pStyle w:val="TAL"/>
              <w:rPr>
                <w:sz w:val="16"/>
              </w:rPr>
            </w:pPr>
            <w:r>
              <w:rPr>
                <w:sz w:val="16"/>
              </w:rPr>
              <w:t>19.3.0</w:t>
            </w:r>
          </w:p>
        </w:tc>
        <w:tc>
          <w:tcPr>
            <w:tcW w:w="2607" w:type="dxa"/>
          </w:tcPr>
          <w:p w14:paraId="5D41A072" w14:textId="1C740CB2" w:rsidR="003022F1" w:rsidRDefault="003022F1" w:rsidP="003022F1">
            <w:pPr>
              <w:pStyle w:val="TAL"/>
              <w:rPr>
                <w:sz w:val="16"/>
              </w:rPr>
            </w:pPr>
            <w:r>
              <w:rPr>
                <w:sz w:val="16"/>
              </w:rPr>
              <w:t>Resolve the EN related to relay reselection indication</w:t>
            </w:r>
          </w:p>
        </w:tc>
      </w:tr>
      <w:tr w:rsidR="009658D6" w14:paraId="779A3AD8" w14:textId="77777777">
        <w:tc>
          <w:tcPr>
            <w:tcW w:w="1133" w:type="dxa"/>
          </w:tcPr>
          <w:p w14:paraId="4D331C8C" w14:textId="72D06727" w:rsidR="003022F1" w:rsidRDefault="003022F1" w:rsidP="003022F1">
            <w:pPr>
              <w:pStyle w:val="TAL"/>
              <w:rPr>
                <w:sz w:val="16"/>
              </w:rPr>
            </w:pPr>
            <w:r>
              <w:rPr>
                <w:sz w:val="16"/>
              </w:rPr>
              <w:t>C1-257751</w:t>
            </w:r>
          </w:p>
        </w:tc>
        <w:tc>
          <w:tcPr>
            <w:tcW w:w="1020" w:type="dxa"/>
          </w:tcPr>
          <w:p w14:paraId="3CDB0AAA" w14:textId="40123895" w:rsidR="003022F1" w:rsidRDefault="003022F1" w:rsidP="003022F1">
            <w:pPr>
              <w:pStyle w:val="TAL"/>
              <w:rPr>
                <w:sz w:val="16"/>
              </w:rPr>
            </w:pPr>
            <w:r>
              <w:rPr>
                <w:sz w:val="16"/>
              </w:rPr>
              <w:t>agreed</w:t>
            </w:r>
          </w:p>
        </w:tc>
        <w:tc>
          <w:tcPr>
            <w:tcW w:w="1020" w:type="dxa"/>
          </w:tcPr>
          <w:p w14:paraId="3A34F380" w14:textId="161177E2" w:rsidR="003022F1" w:rsidRDefault="003022F1" w:rsidP="003022F1">
            <w:pPr>
              <w:pStyle w:val="TAL"/>
              <w:rPr>
                <w:sz w:val="16"/>
              </w:rPr>
            </w:pPr>
            <w:r>
              <w:rPr>
                <w:sz w:val="16"/>
              </w:rPr>
              <w:t>approved</w:t>
            </w:r>
          </w:p>
        </w:tc>
        <w:tc>
          <w:tcPr>
            <w:tcW w:w="1133" w:type="dxa"/>
          </w:tcPr>
          <w:p w14:paraId="1C6E43E1" w14:textId="3730E514" w:rsidR="003022F1" w:rsidRDefault="003022F1" w:rsidP="003022F1">
            <w:pPr>
              <w:pStyle w:val="TAL"/>
              <w:rPr>
                <w:sz w:val="16"/>
              </w:rPr>
            </w:pPr>
            <w:r>
              <w:rPr>
                <w:sz w:val="16"/>
              </w:rPr>
              <w:t>24.554</w:t>
            </w:r>
          </w:p>
        </w:tc>
        <w:tc>
          <w:tcPr>
            <w:tcW w:w="572" w:type="dxa"/>
          </w:tcPr>
          <w:p w14:paraId="4D2EC210" w14:textId="69D11125" w:rsidR="003022F1" w:rsidRDefault="003022F1" w:rsidP="003022F1">
            <w:pPr>
              <w:pStyle w:val="TAL"/>
              <w:rPr>
                <w:sz w:val="16"/>
              </w:rPr>
            </w:pPr>
            <w:r>
              <w:rPr>
                <w:sz w:val="16"/>
              </w:rPr>
              <w:t>0863</w:t>
            </w:r>
          </w:p>
        </w:tc>
        <w:tc>
          <w:tcPr>
            <w:tcW w:w="567" w:type="dxa"/>
          </w:tcPr>
          <w:p w14:paraId="15D7C9EA" w14:textId="148BB354" w:rsidR="003022F1" w:rsidRDefault="003022F1" w:rsidP="003022F1">
            <w:pPr>
              <w:pStyle w:val="TAL"/>
              <w:rPr>
                <w:sz w:val="16"/>
              </w:rPr>
            </w:pPr>
            <w:r>
              <w:rPr>
                <w:sz w:val="16"/>
              </w:rPr>
              <w:t>1</w:t>
            </w:r>
          </w:p>
        </w:tc>
        <w:tc>
          <w:tcPr>
            <w:tcW w:w="567" w:type="dxa"/>
          </w:tcPr>
          <w:p w14:paraId="1269D147" w14:textId="4E6B4CCB" w:rsidR="003022F1" w:rsidRDefault="003022F1" w:rsidP="003022F1">
            <w:pPr>
              <w:pStyle w:val="TAL"/>
              <w:rPr>
                <w:sz w:val="16"/>
              </w:rPr>
            </w:pPr>
            <w:r>
              <w:rPr>
                <w:sz w:val="16"/>
              </w:rPr>
              <w:t>F</w:t>
            </w:r>
          </w:p>
        </w:tc>
        <w:tc>
          <w:tcPr>
            <w:tcW w:w="510" w:type="dxa"/>
          </w:tcPr>
          <w:p w14:paraId="008E5E46" w14:textId="056DF931" w:rsidR="003022F1" w:rsidRDefault="003022F1" w:rsidP="003022F1">
            <w:pPr>
              <w:pStyle w:val="TAL"/>
              <w:rPr>
                <w:sz w:val="16"/>
              </w:rPr>
            </w:pPr>
            <w:r>
              <w:rPr>
                <w:sz w:val="16"/>
              </w:rPr>
              <w:t>Rel-19</w:t>
            </w:r>
          </w:p>
        </w:tc>
        <w:tc>
          <w:tcPr>
            <w:tcW w:w="661" w:type="dxa"/>
          </w:tcPr>
          <w:p w14:paraId="70C34FDC" w14:textId="66FD806D" w:rsidR="003022F1" w:rsidRDefault="003022F1" w:rsidP="003022F1">
            <w:pPr>
              <w:pStyle w:val="TAL"/>
              <w:rPr>
                <w:sz w:val="16"/>
              </w:rPr>
            </w:pPr>
            <w:r>
              <w:rPr>
                <w:sz w:val="16"/>
              </w:rPr>
              <w:t>19.3.0</w:t>
            </w:r>
          </w:p>
        </w:tc>
        <w:tc>
          <w:tcPr>
            <w:tcW w:w="2607" w:type="dxa"/>
          </w:tcPr>
          <w:p w14:paraId="0FDBA01D" w14:textId="2634B535" w:rsidR="003022F1" w:rsidRDefault="003022F1" w:rsidP="003022F1">
            <w:pPr>
              <w:pStyle w:val="TAL"/>
              <w:rPr>
                <w:sz w:val="16"/>
              </w:rPr>
            </w:pPr>
            <w:r>
              <w:rPr>
                <w:sz w:val="16"/>
              </w:rPr>
              <w:t>Correct the length of Warning message payload IE</w:t>
            </w:r>
          </w:p>
        </w:tc>
      </w:tr>
      <w:tr w:rsidR="009658D6" w14:paraId="0ED76909" w14:textId="77777777">
        <w:tc>
          <w:tcPr>
            <w:tcW w:w="1133" w:type="dxa"/>
          </w:tcPr>
          <w:p w14:paraId="67014AC8" w14:textId="78E53749" w:rsidR="003022F1" w:rsidRDefault="003022F1" w:rsidP="003022F1">
            <w:pPr>
              <w:pStyle w:val="TAL"/>
              <w:rPr>
                <w:sz w:val="16"/>
              </w:rPr>
            </w:pPr>
            <w:r>
              <w:rPr>
                <w:sz w:val="16"/>
              </w:rPr>
              <w:t>C1-257752</w:t>
            </w:r>
          </w:p>
        </w:tc>
        <w:tc>
          <w:tcPr>
            <w:tcW w:w="1020" w:type="dxa"/>
          </w:tcPr>
          <w:p w14:paraId="379EB805" w14:textId="0C86F47E" w:rsidR="003022F1" w:rsidRDefault="003022F1" w:rsidP="003022F1">
            <w:pPr>
              <w:pStyle w:val="TAL"/>
              <w:rPr>
                <w:sz w:val="16"/>
              </w:rPr>
            </w:pPr>
            <w:r>
              <w:rPr>
                <w:sz w:val="16"/>
              </w:rPr>
              <w:t>agreed</w:t>
            </w:r>
          </w:p>
        </w:tc>
        <w:tc>
          <w:tcPr>
            <w:tcW w:w="1020" w:type="dxa"/>
          </w:tcPr>
          <w:p w14:paraId="5F0657BB" w14:textId="305E3AC0" w:rsidR="003022F1" w:rsidRDefault="003022F1" w:rsidP="003022F1">
            <w:pPr>
              <w:pStyle w:val="TAL"/>
              <w:rPr>
                <w:sz w:val="16"/>
              </w:rPr>
            </w:pPr>
            <w:r>
              <w:rPr>
                <w:sz w:val="16"/>
              </w:rPr>
              <w:t>approved</w:t>
            </w:r>
          </w:p>
        </w:tc>
        <w:tc>
          <w:tcPr>
            <w:tcW w:w="1133" w:type="dxa"/>
          </w:tcPr>
          <w:p w14:paraId="11607874" w14:textId="2A009B56" w:rsidR="003022F1" w:rsidRDefault="003022F1" w:rsidP="003022F1">
            <w:pPr>
              <w:pStyle w:val="TAL"/>
              <w:rPr>
                <w:sz w:val="16"/>
              </w:rPr>
            </w:pPr>
            <w:r>
              <w:rPr>
                <w:sz w:val="16"/>
              </w:rPr>
              <w:t>24.554</w:t>
            </w:r>
          </w:p>
        </w:tc>
        <w:tc>
          <w:tcPr>
            <w:tcW w:w="572" w:type="dxa"/>
          </w:tcPr>
          <w:p w14:paraId="3CF9B39C" w14:textId="745405EF" w:rsidR="003022F1" w:rsidRDefault="003022F1" w:rsidP="003022F1">
            <w:pPr>
              <w:pStyle w:val="TAL"/>
              <w:rPr>
                <w:sz w:val="16"/>
              </w:rPr>
            </w:pPr>
            <w:r>
              <w:rPr>
                <w:sz w:val="16"/>
              </w:rPr>
              <w:t>0864</w:t>
            </w:r>
          </w:p>
        </w:tc>
        <w:tc>
          <w:tcPr>
            <w:tcW w:w="567" w:type="dxa"/>
          </w:tcPr>
          <w:p w14:paraId="526C4DB9" w14:textId="56749DE8" w:rsidR="003022F1" w:rsidRDefault="003022F1" w:rsidP="003022F1">
            <w:pPr>
              <w:pStyle w:val="TAL"/>
              <w:rPr>
                <w:sz w:val="16"/>
              </w:rPr>
            </w:pPr>
            <w:r>
              <w:rPr>
                <w:sz w:val="16"/>
              </w:rPr>
              <w:t>1</w:t>
            </w:r>
          </w:p>
        </w:tc>
        <w:tc>
          <w:tcPr>
            <w:tcW w:w="567" w:type="dxa"/>
          </w:tcPr>
          <w:p w14:paraId="1FEE9B2F" w14:textId="52DA9F54" w:rsidR="003022F1" w:rsidRDefault="003022F1" w:rsidP="003022F1">
            <w:pPr>
              <w:pStyle w:val="TAL"/>
              <w:rPr>
                <w:sz w:val="16"/>
              </w:rPr>
            </w:pPr>
            <w:r>
              <w:rPr>
                <w:sz w:val="16"/>
              </w:rPr>
              <w:t>B</w:t>
            </w:r>
          </w:p>
        </w:tc>
        <w:tc>
          <w:tcPr>
            <w:tcW w:w="510" w:type="dxa"/>
          </w:tcPr>
          <w:p w14:paraId="1FC41FE9" w14:textId="281F2F63" w:rsidR="003022F1" w:rsidRDefault="003022F1" w:rsidP="003022F1">
            <w:pPr>
              <w:pStyle w:val="TAL"/>
              <w:rPr>
                <w:sz w:val="16"/>
              </w:rPr>
            </w:pPr>
            <w:r>
              <w:rPr>
                <w:sz w:val="16"/>
              </w:rPr>
              <w:t>Rel-19</w:t>
            </w:r>
          </w:p>
        </w:tc>
        <w:tc>
          <w:tcPr>
            <w:tcW w:w="661" w:type="dxa"/>
          </w:tcPr>
          <w:p w14:paraId="4208EC36" w14:textId="4F69A296" w:rsidR="003022F1" w:rsidRDefault="003022F1" w:rsidP="003022F1">
            <w:pPr>
              <w:pStyle w:val="TAL"/>
              <w:rPr>
                <w:sz w:val="16"/>
              </w:rPr>
            </w:pPr>
            <w:r>
              <w:rPr>
                <w:sz w:val="16"/>
              </w:rPr>
              <w:t>19.3.0</w:t>
            </w:r>
          </w:p>
        </w:tc>
        <w:tc>
          <w:tcPr>
            <w:tcW w:w="2607" w:type="dxa"/>
          </w:tcPr>
          <w:p w14:paraId="6B5AA0CA" w14:textId="228F221F" w:rsidR="003022F1" w:rsidRDefault="003022F1" w:rsidP="003022F1">
            <w:pPr>
              <w:pStyle w:val="TAL"/>
              <w:rPr>
                <w:sz w:val="16"/>
              </w:rPr>
            </w:pPr>
            <w:r>
              <w:rPr>
                <w:sz w:val="16"/>
              </w:rPr>
              <w:t xml:space="preserve">Clarification for 5G </w:t>
            </w:r>
            <w:proofErr w:type="spellStart"/>
            <w:r>
              <w:rPr>
                <w:sz w:val="16"/>
              </w:rPr>
              <w:t>ProSe</w:t>
            </w:r>
            <w:proofErr w:type="spellEnd"/>
            <w:r>
              <w:rPr>
                <w:sz w:val="16"/>
              </w:rPr>
              <w:t xml:space="preserve"> multi-hop public warning notification relay procedure</w:t>
            </w:r>
          </w:p>
        </w:tc>
      </w:tr>
      <w:tr w:rsidR="009658D6" w14:paraId="5A46D7CF" w14:textId="77777777">
        <w:tc>
          <w:tcPr>
            <w:tcW w:w="1133" w:type="dxa"/>
          </w:tcPr>
          <w:p w14:paraId="2CFFACA9" w14:textId="6AD20C9E" w:rsidR="003022F1" w:rsidRDefault="003022F1" w:rsidP="003022F1">
            <w:pPr>
              <w:pStyle w:val="TAL"/>
              <w:rPr>
                <w:sz w:val="16"/>
              </w:rPr>
            </w:pPr>
            <w:r>
              <w:rPr>
                <w:sz w:val="16"/>
              </w:rPr>
              <w:t>C1-257753</w:t>
            </w:r>
          </w:p>
        </w:tc>
        <w:tc>
          <w:tcPr>
            <w:tcW w:w="1020" w:type="dxa"/>
          </w:tcPr>
          <w:p w14:paraId="678F9EAB" w14:textId="173B033C" w:rsidR="003022F1" w:rsidRDefault="003022F1" w:rsidP="003022F1">
            <w:pPr>
              <w:pStyle w:val="TAL"/>
              <w:rPr>
                <w:sz w:val="16"/>
              </w:rPr>
            </w:pPr>
            <w:r>
              <w:rPr>
                <w:sz w:val="16"/>
              </w:rPr>
              <w:t>agreed</w:t>
            </w:r>
          </w:p>
        </w:tc>
        <w:tc>
          <w:tcPr>
            <w:tcW w:w="1020" w:type="dxa"/>
          </w:tcPr>
          <w:p w14:paraId="0BC6E6B5" w14:textId="4DF7D5C2" w:rsidR="003022F1" w:rsidRDefault="003022F1" w:rsidP="003022F1">
            <w:pPr>
              <w:pStyle w:val="TAL"/>
              <w:rPr>
                <w:sz w:val="16"/>
              </w:rPr>
            </w:pPr>
            <w:r>
              <w:rPr>
                <w:sz w:val="16"/>
              </w:rPr>
              <w:t>approved</w:t>
            </w:r>
          </w:p>
        </w:tc>
        <w:tc>
          <w:tcPr>
            <w:tcW w:w="1133" w:type="dxa"/>
          </w:tcPr>
          <w:p w14:paraId="688D6666" w14:textId="37D05FD3" w:rsidR="003022F1" w:rsidRDefault="003022F1" w:rsidP="003022F1">
            <w:pPr>
              <w:pStyle w:val="TAL"/>
              <w:rPr>
                <w:sz w:val="16"/>
              </w:rPr>
            </w:pPr>
            <w:r>
              <w:rPr>
                <w:sz w:val="16"/>
              </w:rPr>
              <w:t>24.555</w:t>
            </w:r>
          </w:p>
        </w:tc>
        <w:tc>
          <w:tcPr>
            <w:tcW w:w="572" w:type="dxa"/>
          </w:tcPr>
          <w:p w14:paraId="139E3D2F" w14:textId="4FF8EE27" w:rsidR="003022F1" w:rsidRDefault="003022F1" w:rsidP="003022F1">
            <w:pPr>
              <w:pStyle w:val="TAL"/>
              <w:rPr>
                <w:sz w:val="16"/>
              </w:rPr>
            </w:pPr>
            <w:r>
              <w:rPr>
                <w:sz w:val="16"/>
              </w:rPr>
              <w:t>0094</w:t>
            </w:r>
          </w:p>
        </w:tc>
        <w:tc>
          <w:tcPr>
            <w:tcW w:w="567" w:type="dxa"/>
          </w:tcPr>
          <w:p w14:paraId="389DFDA8" w14:textId="1BD53978" w:rsidR="003022F1" w:rsidRDefault="003022F1" w:rsidP="003022F1">
            <w:pPr>
              <w:pStyle w:val="TAL"/>
              <w:rPr>
                <w:sz w:val="16"/>
              </w:rPr>
            </w:pPr>
            <w:r>
              <w:rPr>
                <w:sz w:val="16"/>
              </w:rPr>
              <w:t>1</w:t>
            </w:r>
          </w:p>
        </w:tc>
        <w:tc>
          <w:tcPr>
            <w:tcW w:w="567" w:type="dxa"/>
          </w:tcPr>
          <w:p w14:paraId="2018D7BF" w14:textId="5E0A6844" w:rsidR="003022F1" w:rsidRDefault="003022F1" w:rsidP="003022F1">
            <w:pPr>
              <w:pStyle w:val="TAL"/>
              <w:rPr>
                <w:sz w:val="16"/>
              </w:rPr>
            </w:pPr>
            <w:r>
              <w:rPr>
                <w:sz w:val="16"/>
              </w:rPr>
              <w:t>F</w:t>
            </w:r>
          </w:p>
        </w:tc>
        <w:tc>
          <w:tcPr>
            <w:tcW w:w="510" w:type="dxa"/>
          </w:tcPr>
          <w:p w14:paraId="74197953" w14:textId="504ED0F8" w:rsidR="003022F1" w:rsidRDefault="003022F1" w:rsidP="003022F1">
            <w:pPr>
              <w:pStyle w:val="TAL"/>
              <w:rPr>
                <w:sz w:val="16"/>
              </w:rPr>
            </w:pPr>
            <w:r>
              <w:rPr>
                <w:sz w:val="16"/>
              </w:rPr>
              <w:t>Rel-19</w:t>
            </w:r>
          </w:p>
        </w:tc>
        <w:tc>
          <w:tcPr>
            <w:tcW w:w="661" w:type="dxa"/>
          </w:tcPr>
          <w:p w14:paraId="1050552C" w14:textId="7AB392E1" w:rsidR="003022F1" w:rsidRDefault="003022F1" w:rsidP="003022F1">
            <w:pPr>
              <w:pStyle w:val="TAL"/>
              <w:rPr>
                <w:sz w:val="16"/>
              </w:rPr>
            </w:pPr>
            <w:r>
              <w:rPr>
                <w:sz w:val="16"/>
              </w:rPr>
              <w:t>19.3.0</w:t>
            </w:r>
          </w:p>
        </w:tc>
        <w:tc>
          <w:tcPr>
            <w:tcW w:w="2607" w:type="dxa"/>
          </w:tcPr>
          <w:p w14:paraId="74E041BD" w14:textId="5616CB4E" w:rsidR="003022F1" w:rsidRDefault="003022F1" w:rsidP="003022F1">
            <w:pPr>
              <w:pStyle w:val="TAL"/>
              <w:rPr>
                <w:sz w:val="16"/>
              </w:rPr>
            </w:pPr>
            <w:r>
              <w:rPr>
                <w:sz w:val="16"/>
              </w:rPr>
              <w:t>Corrections for octets numbering in the encoding of multiple fields</w:t>
            </w:r>
          </w:p>
        </w:tc>
      </w:tr>
      <w:tr w:rsidR="009658D6" w14:paraId="51C0230A" w14:textId="77777777">
        <w:tc>
          <w:tcPr>
            <w:tcW w:w="1133" w:type="dxa"/>
          </w:tcPr>
          <w:p w14:paraId="37DC4FD7" w14:textId="530D26CD" w:rsidR="003022F1" w:rsidRDefault="003022F1" w:rsidP="003022F1">
            <w:pPr>
              <w:pStyle w:val="TAL"/>
              <w:rPr>
                <w:sz w:val="16"/>
              </w:rPr>
            </w:pPr>
            <w:r>
              <w:rPr>
                <w:sz w:val="16"/>
              </w:rPr>
              <w:t>C1-257754</w:t>
            </w:r>
          </w:p>
        </w:tc>
        <w:tc>
          <w:tcPr>
            <w:tcW w:w="1020" w:type="dxa"/>
          </w:tcPr>
          <w:p w14:paraId="19EFBF7A" w14:textId="3A965D17" w:rsidR="003022F1" w:rsidRDefault="003022F1" w:rsidP="003022F1">
            <w:pPr>
              <w:pStyle w:val="TAL"/>
              <w:rPr>
                <w:sz w:val="16"/>
              </w:rPr>
            </w:pPr>
            <w:r>
              <w:rPr>
                <w:sz w:val="16"/>
              </w:rPr>
              <w:t>agreed</w:t>
            </w:r>
          </w:p>
        </w:tc>
        <w:tc>
          <w:tcPr>
            <w:tcW w:w="1020" w:type="dxa"/>
          </w:tcPr>
          <w:p w14:paraId="1D917307" w14:textId="357E144C" w:rsidR="003022F1" w:rsidRDefault="003022F1" w:rsidP="003022F1">
            <w:pPr>
              <w:pStyle w:val="TAL"/>
              <w:rPr>
                <w:sz w:val="16"/>
              </w:rPr>
            </w:pPr>
            <w:r>
              <w:rPr>
                <w:sz w:val="16"/>
              </w:rPr>
              <w:t>approved</w:t>
            </w:r>
          </w:p>
        </w:tc>
        <w:tc>
          <w:tcPr>
            <w:tcW w:w="1133" w:type="dxa"/>
          </w:tcPr>
          <w:p w14:paraId="6FF6A6DC" w14:textId="40DD7263" w:rsidR="003022F1" w:rsidRDefault="003022F1" w:rsidP="003022F1">
            <w:pPr>
              <w:pStyle w:val="TAL"/>
              <w:rPr>
                <w:sz w:val="16"/>
              </w:rPr>
            </w:pPr>
            <w:r>
              <w:rPr>
                <w:sz w:val="16"/>
              </w:rPr>
              <w:t>24.554</w:t>
            </w:r>
          </w:p>
        </w:tc>
        <w:tc>
          <w:tcPr>
            <w:tcW w:w="572" w:type="dxa"/>
          </w:tcPr>
          <w:p w14:paraId="646C4586" w14:textId="0A7A2473" w:rsidR="003022F1" w:rsidRDefault="003022F1" w:rsidP="003022F1">
            <w:pPr>
              <w:pStyle w:val="TAL"/>
              <w:rPr>
                <w:sz w:val="16"/>
              </w:rPr>
            </w:pPr>
            <w:r>
              <w:rPr>
                <w:sz w:val="16"/>
              </w:rPr>
              <w:t>0858</w:t>
            </w:r>
          </w:p>
        </w:tc>
        <w:tc>
          <w:tcPr>
            <w:tcW w:w="567" w:type="dxa"/>
          </w:tcPr>
          <w:p w14:paraId="28B40C68" w14:textId="0AD4F326" w:rsidR="003022F1" w:rsidRDefault="003022F1" w:rsidP="003022F1">
            <w:pPr>
              <w:pStyle w:val="TAL"/>
              <w:rPr>
                <w:sz w:val="16"/>
              </w:rPr>
            </w:pPr>
            <w:r>
              <w:rPr>
                <w:sz w:val="16"/>
              </w:rPr>
              <w:t>1</w:t>
            </w:r>
          </w:p>
        </w:tc>
        <w:tc>
          <w:tcPr>
            <w:tcW w:w="567" w:type="dxa"/>
          </w:tcPr>
          <w:p w14:paraId="1E4CCCBF" w14:textId="2680A218" w:rsidR="003022F1" w:rsidRDefault="003022F1" w:rsidP="003022F1">
            <w:pPr>
              <w:pStyle w:val="TAL"/>
              <w:rPr>
                <w:sz w:val="16"/>
              </w:rPr>
            </w:pPr>
            <w:r>
              <w:rPr>
                <w:sz w:val="16"/>
              </w:rPr>
              <w:t>F</w:t>
            </w:r>
          </w:p>
        </w:tc>
        <w:tc>
          <w:tcPr>
            <w:tcW w:w="510" w:type="dxa"/>
          </w:tcPr>
          <w:p w14:paraId="0357827F" w14:textId="2FD7296B" w:rsidR="003022F1" w:rsidRDefault="003022F1" w:rsidP="003022F1">
            <w:pPr>
              <w:pStyle w:val="TAL"/>
              <w:rPr>
                <w:sz w:val="16"/>
              </w:rPr>
            </w:pPr>
            <w:r>
              <w:rPr>
                <w:sz w:val="16"/>
              </w:rPr>
              <w:t>Rel-19</w:t>
            </w:r>
          </w:p>
        </w:tc>
        <w:tc>
          <w:tcPr>
            <w:tcW w:w="661" w:type="dxa"/>
          </w:tcPr>
          <w:p w14:paraId="4F360413" w14:textId="6C5CB846" w:rsidR="003022F1" w:rsidRDefault="003022F1" w:rsidP="003022F1">
            <w:pPr>
              <w:pStyle w:val="TAL"/>
              <w:rPr>
                <w:sz w:val="16"/>
              </w:rPr>
            </w:pPr>
            <w:r>
              <w:rPr>
                <w:sz w:val="16"/>
              </w:rPr>
              <w:t>19.3.0</w:t>
            </w:r>
          </w:p>
        </w:tc>
        <w:tc>
          <w:tcPr>
            <w:tcW w:w="2607" w:type="dxa"/>
          </w:tcPr>
          <w:p w14:paraId="664720BF" w14:textId="3C163D6E" w:rsidR="003022F1" w:rsidRDefault="003022F1" w:rsidP="003022F1">
            <w:pPr>
              <w:pStyle w:val="TAL"/>
              <w:rPr>
                <w:sz w:val="16"/>
              </w:rPr>
            </w:pPr>
            <w:r>
              <w:rPr>
                <w:sz w:val="16"/>
              </w:rPr>
              <w:t>Resolving the ENs related to the size of Multi-hop UE-to-UE discovery info</w:t>
            </w:r>
          </w:p>
        </w:tc>
      </w:tr>
    </w:tbl>
    <w:p w14:paraId="42370412" w14:textId="77777777" w:rsidR="003022F1" w:rsidRDefault="003022F1" w:rsidP="003022F1"/>
    <w:p w14:paraId="6204A92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DD4A1" w14:textId="77777777" w:rsidR="003022F1" w:rsidRDefault="003022F1" w:rsidP="003022F1">
      <w:pPr>
        <w:pStyle w:val="Heading3"/>
      </w:pPr>
      <w:bookmarkStart w:id="151" w:name="_Toc216219008"/>
      <w:r>
        <w:t>19.37</w:t>
      </w:r>
      <w:r>
        <w:tab/>
        <w:t>CT aspects of UPF enhancement for Exposure And SBA Phase 2 [UPEAS_Ph2]</w:t>
      </w:r>
      <w:bookmarkEnd w:id="151"/>
    </w:p>
    <w:p w14:paraId="581F1ED8" w14:textId="10796DEF" w:rsidR="003022F1" w:rsidRDefault="003022F1" w:rsidP="003022F1">
      <w:pPr>
        <w:rPr>
          <w:rFonts w:ascii="Arial" w:hAnsi="Arial" w:cs="Arial"/>
          <w:b/>
          <w:sz w:val="24"/>
        </w:rPr>
      </w:pPr>
      <w:r>
        <w:rPr>
          <w:rFonts w:ascii="Arial" w:hAnsi="Arial" w:cs="Arial"/>
          <w:b/>
          <w:color w:val="0000FF"/>
          <w:sz w:val="24"/>
        </w:rPr>
        <w:t>CP-253149</w:t>
      </w:r>
      <w:r>
        <w:rPr>
          <w:rFonts w:ascii="Arial" w:hAnsi="Arial" w:cs="Arial"/>
          <w:b/>
          <w:color w:val="0000FF"/>
          <w:sz w:val="24"/>
        </w:rPr>
        <w:tab/>
      </w:r>
      <w:r>
        <w:rPr>
          <w:rFonts w:ascii="Arial" w:hAnsi="Arial" w:cs="Arial"/>
          <w:b/>
          <w:sz w:val="24"/>
        </w:rPr>
        <w:t>CR Pack on CT aspects of UPF enhancement for Exposure And SBA Phase 2</w:t>
      </w:r>
    </w:p>
    <w:p w14:paraId="41DF9EC2"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4162D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8"/>
      </w:tblGrid>
      <w:tr w:rsidR="009658D6" w14:paraId="66192B1B" w14:textId="77777777">
        <w:tc>
          <w:tcPr>
            <w:tcW w:w="1133" w:type="dxa"/>
          </w:tcPr>
          <w:p w14:paraId="6C91DF5E" w14:textId="6E979D86" w:rsidR="003022F1" w:rsidRDefault="003022F1">
            <w:pPr>
              <w:pStyle w:val="TAH"/>
            </w:pPr>
            <w:r>
              <w:t xml:space="preserve">WG </w:t>
            </w:r>
            <w:proofErr w:type="spellStart"/>
            <w:r>
              <w:t>TDoc</w:t>
            </w:r>
            <w:proofErr w:type="spellEnd"/>
          </w:p>
        </w:tc>
        <w:tc>
          <w:tcPr>
            <w:tcW w:w="1020" w:type="dxa"/>
          </w:tcPr>
          <w:p w14:paraId="333312AF" w14:textId="49830681" w:rsidR="003022F1" w:rsidRDefault="003022F1">
            <w:pPr>
              <w:pStyle w:val="TAH"/>
            </w:pPr>
            <w:r>
              <w:t xml:space="preserve">WG </w:t>
            </w:r>
            <w:proofErr w:type="spellStart"/>
            <w:r>
              <w:t>decisn</w:t>
            </w:r>
            <w:proofErr w:type="spellEnd"/>
          </w:p>
        </w:tc>
        <w:tc>
          <w:tcPr>
            <w:tcW w:w="1020" w:type="dxa"/>
          </w:tcPr>
          <w:p w14:paraId="49608F07" w14:textId="429D6133" w:rsidR="003022F1" w:rsidRDefault="003022F1">
            <w:pPr>
              <w:pStyle w:val="TAH"/>
            </w:pPr>
            <w:r>
              <w:t xml:space="preserve">TSG </w:t>
            </w:r>
            <w:proofErr w:type="spellStart"/>
            <w:r>
              <w:t>decisn</w:t>
            </w:r>
            <w:proofErr w:type="spellEnd"/>
          </w:p>
        </w:tc>
        <w:tc>
          <w:tcPr>
            <w:tcW w:w="1133" w:type="dxa"/>
          </w:tcPr>
          <w:p w14:paraId="185BD603" w14:textId="2AA6AF4E" w:rsidR="003022F1" w:rsidRDefault="003022F1">
            <w:pPr>
              <w:pStyle w:val="TAH"/>
            </w:pPr>
            <w:r>
              <w:t>Spec</w:t>
            </w:r>
          </w:p>
        </w:tc>
        <w:tc>
          <w:tcPr>
            <w:tcW w:w="572" w:type="dxa"/>
          </w:tcPr>
          <w:p w14:paraId="162DFC19" w14:textId="57A00BA4" w:rsidR="003022F1" w:rsidRDefault="003022F1">
            <w:pPr>
              <w:pStyle w:val="TAH"/>
            </w:pPr>
            <w:r>
              <w:t>CR</w:t>
            </w:r>
          </w:p>
        </w:tc>
        <w:tc>
          <w:tcPr>
            <w:tcW w:w="567" w:type="dxa"/>
          </w:tcPr>
          <w:p w14:paraId="7D2CF7BC" w14:textId="31EB7748" w:rsidR="003022F1" w:rsidRDefault="003022F1">
            <w:pPr>
              <w:pStyle w:val="TAH"/>
            </w:pPr>
            <w:r>
              <w:t>rev</w:t>
            </w:r>
          </w:p>
        </w:tc>
        <w:tc>
          <w:tcPr>
            <w:tcW w:w="567" w:type="dxa"/>
          </w:tcPr>
          <w:p w14:paraId="4128F164" w14:textId="314BE3CB" w:rsidR="003022F1" w:rsidRDefault="003022F1">
            <w:pPr>
              <w:pStyle w:val="TAH"/>
            </w:pPr>
            <w:r>
              <w:t>cat</w:t>
            </w:r>
          </w:p>
        </w:tc>
        <w:tc>
          <w:tcPr>
            <w:tcW w:w="510" w:type="dxa"/>
          </w:tcPr>
          <w:p w14:paraId="5AC15A2D" w14:textId="476EA608" w:rsidR="003022F1" w:rsidRDefault="003022F1">
            <w:pPr>
              <w:pStyle w:val="TAH"/>
            </w:pPr>
            <w:proofErr w:type="spellStart"/>
            <w:r>
              <w:t>Rel</w:t>
            </w:r>
            <w:proofErr w:type="spellEnd"/>
          </w:p>
        </w:tc>
        <w:tc>
          <w:tcPr>
            <w:tcW w:w="661" w:type="dxa"/>
          </w:tcPr>
          <w:p w14:paraId="46AD49D0" w14:textId="7AE45F16" w:rsidR="003022F1" w:rsidRDefault="003022F1">
            <w:pPr>
              <w:pStyle w:val="TAH"/>
            </w:pPr>
            <w:proofErr w:type="spellStart"/>
            <w:r>
              <w:t>init</w:t>
            </w:r>
            <w:proofErr w:type="spellEnd"/>
            <w:r>
              <w:t xml:space="preserve"> vers</w:t>
            </w:r>
          </w:p>
        </w:tc>
        <w:tc>
          <w:tcPr>
            <w:tcW w:w="2608" w:type="dxa"/>
          </w:tcPr>
          <w:p w14:paraId="00F585C3" w14:textId="2620DB8F" w:rsidR="003022F1" w:rsidRDefault="003022F1">
            <w:pPr>
              <w:pStyle w:val="TAH"/>
            </w:pPr>
            <w:r>
              <w:t>Title</w:t>
            </w:r>
          </w:p>
        </w:tc>
      </w:tr>
      <w:tr w:rsidR="009658D6" w14:paraId="48A6B928" w14:textId="77777777">
        <w:tc>
          <w:tcPr>
            <w:tcW w:w="1133" w:type="dxa"/>
          </w:tcPr>
          <w:p w14:paraId="497AB3AA" w14:textId="3F19FE03" w:rsidR="003022F1" w:rsidRDefault="003022F1">
            <w:pPr>
              <w:pStyle w:val="TAL"/>
              <w:rPr>
                <w:sz w:val="16"/>
              </w:rPr>
            </w:pPr>
            <w:r>
              <w:rPr>
                <w:sz w:val="16"/>
              </w:rPr>
              <w:t>C4-254150</w:t>
            </w:r>
          </w:p>
        </w:tc>
        <w:tc>
          <w:tcPr>
            <w:tcW w:w="1020" w:type="dxa"/>
          </w:tcPr>
          <w:p w14:paraId="034B5F06" w14:textId="633281B2" w:rsidR="003022F1" w:rsidRDefault="003022F1">
            <w:pPr>
              <w:pStyle w:val="TAL"/>
              <w:rPr>
                <w:sz w:val="16"/>
              </w:rPr>
            </w:pPr>
            <w:r>
              <w:rPr>
                <w:sz w:val="16"/>
              </w:rPr>
              <w:t>agreed</w:t>
            </w:r>
          </w:p>
        </w:tc>
        <w:tc>
          <w:tcPr>
            <w:tcW w:w="1020" w:type="dxa"/>
          </w:tcPr>
          <w:p w14:paraId="7D89099F" w14:textId="23A663E1" w:rsidR="003022F1" w:rsidRDefault="003022F1">
            <w:pPr>
              <w:pStyle w:val="TAL"/>
              <w:rPr>
                <w:sz w:val="16"/>
              </w:rPr>
            </w:pPr>
            <w:r>
              <w:rPr>
                <w:sz w:val="16"/>
              </w:rPr>
              <w:t>approved</w:t>
            </w:r>
          </w:p>
        </w:tc>
        <w:tc>
          <w:tcPr>
            <w:tcW w:w="1133" w:type="dxa"/>
          </w:tcPr>
          <w:p w14:paraId="0D430B8F" w14:textId="41527CE4" w:rsidR="003022F1" w:rsidRDefault="003022F1">
            <w:pPr>
              <w:pStyle w:val="TAL"/>
              <w:rPr>
                <w:sz w:val="16"/>
              </w:rPr>
            </w:pPr>
            <w:r>
              <w:rPr>
                <w:sz w:val="16"/>
              </w:rPr>
              <w:t>29.564</w:t>
            </w:r>
          </w:p>
        </w:tc>
        <w:tc>
          <w:tcPr>
            <w:tcW w:w="572" w:type="dxa"/>
          </w:tcPr>
          <w:p w14:paraId="601F1BA1" w14:textId="148DFB9E" w:rsidR="003022F1" w:rsidRDefault="003022F1">
            <w:pPr>
              <w:pStyle w:val="TAL"/>
              <w:rPr>
                <w:sz w:val="16"/>
              </w:rPr>
            </w:pPr>
            <w:r>
              <w:rPr>
                <w:sz w:val="16"/>
              </w:rPr>
              <w:t>0148</w:t>
            </w:r>
          </w:p>
        </w:tc>
        <w:tc>
          <w:tcPr>
            <w:tcW w:w="567" w:type="dxa"/>
          </w:tcPr>
          <w:p w14:paraId="2473CF8C" w14:textId="25FA8623" w:rsidR="003022F1" w:rsidRDefault="003022F1">
            <w:pPr>
              <w:pStyle w:val="TAL"/>
              <w:rPr>
                <w:sz w:val="16"/>
              </w:rPr>
            </w:pPr>
            <w:r>
              <w:rPr>
                <w:sz w:val="16"/>
              </w:rPr>
              <w:t>1</w:t>
            </w:r>
          </w:p>
        </w:tc>
        <w:tc>
          <w:tcPr>
            <w:tcW w:w="567" w:type="dxa"/>
          </w:tcPr>
          <w:p w14:paraId="09EE0275" w14:textId="16F8A6DD" w:rsidR="003022F1" w:rsidRDefault="003022F1">
            <w:pPr>
              <w:pStyle w:val="TAL"/>
              <w:rPr>
                <w:sz w:val="16"/>
              </w:rPr>
            </w:pPr>
            <w:r>
              <w:rPr>
                <w:sz w:val="16"/>
              </w:rPr>
              <w:t>F</w:t>
            </w:r>
          </w:p>
        </w:tc>
        <w:tc>
          <w:tcPr>
            <w:tcW w:w="510" w:type="dxa"/>
          </w:tcPr>
          <w:p w14:paraId="0AE0F8C1" w14:textId="5C261DF6" w:rsidR="003022F1" w:rsidRDefault="003022F1">
            <w:pPr>
              <w:pStyle w:val="TAL"/>
              <w:rPr>
                <w:sz w:val="16"/>
              </w:rPr>
            </w:pPr>
            <w:r>
              <w:rPr>
                <w:sz w:val="16"/>
              </w:rPr>
              <w:t>Rel-19</w:t>
            </w:r>
          </w:p>
        </w:tc>
        <w:tc>
          <w:tcPr>
            <w:tcW w:w="661" w:type="dxa"/>
          </w:tcPr>
          <w:p w14:paraId="73B3CB11" w14:textId="3D58509E" w:rsidR="003022F1" w:rsidRDefault="003022F1">
            <w:pPr>
              <w:pStyle w:val="TAL"/>
              <w:rPr>
                <w:sz w:val="16"/>
              </w:rPr>
            </w:pPr>
            <w:r>
              <w:rPr>
                <w:sz w:val="16"/>
              </w:rPr>
              <w:t>19.4.0</w:t>
            </w:r>
          </w:p>
        </w:tc>
        <w:tc>
          <w:tcPr>
            <w:tcW w:w="2608" w:type="dxa"/>
          </w:tcPr>
          <w:p w14:paraId="53824BE7" w14:textId="0019869C" w:rsidR="003022F1" w:rsidRDefault="003022F1">
            <w:pPr>
              <w:pStyle w:val="TAL"/>
              <w:rPr>
                <w:sz w:val="16"/>
              </w:rPr>
            </w:pPr>
            <w:r>
              <w:rPr>
                <w:sz w:val="16"/>
              </w:rPr>
              <w:t xml:space="preserve">Corrections on </w:t>
            </w:r>
            <w:proofErr w:type="spellStart"/>
            <w:r>
              <w:rPr>
                <w:sz w:val="16"/>
              </w:rPr>
              <w:t>handlingOfParloadHeaderInfo</w:t>
            </w:r>
            <w:proofErr w:type="spellEnd"/>
            <w:r>
              <w:rPr>
                <w:sz w:val="16"/>
              </w:rPr>
              <w:t>, Ipv4Addr and Ipv6Addr</w:t>
            </w:r>
          </w:p>
        </w:tc>
      </w:tr>
      <w:tr w:rsidR="009658D6" w14:paraId="11F66638" w14:textId="77777777">
        <w:tc>
          <w:tcPr>
            <w:tcW w:w="1133" w:type="dxa"/>
          </w:tcPr>
          <w:p w14:paraId="1B83ED05" w14:textId="34BC285E" w:rsidR="003022F1" w:rsidRDefault="003022F1" w:rsidP="003022F1">
            <w:pPr>
              <w:pStyle w:val="TAL"/>
              <w:rPr>
                <w:sz w:val="16"/>
              </w:rPr>
            </w:pPr>
            <w:r>
              <w:rPr>
                <w:sz w:val="16"/>
              </w:rPr>
              <w:t>C4-254304</w:t>
            </w:r>
          </w:p>
        </w:tc>
        <w:tc>
          <w:tcPr>
            <w:tcW w:w="1020" w:type="dxa"/>
          </w:tcPr>
          <w:p w14:paraId="2F28A1DF" w14:textId="31657691" w:rsidR="003022F1" w:rsidRDefault="003022F1" w:rsidP="003022F1">
            <w:pPr>
              <w:pStyle w:val="TAL"/>
              <w:rPr>
                <w:sz w:val="16"/>
              </w:rPr>
            </w:pPr>
            <w:r>
              <w:rPr>
                <w:sz w:val="16"/>
              </w:rPr>
              <w:t>agreed</w:t>
            </w:r>
          </w:p>
        </w:tc>
        <w:tc>
          <w:tcPr>
            <w:tcW w:w="1020" w:type="dxa"/>
          </w:tcPr>
          <w:p w14:paraId="44D6C5AC" w14:textId="1C82590B" w:rsidR="003022F1" w:rsidRDefault="003022F1" w:rsidP="003022F1">
            <w:pPr>
              <w:pStyle w:val="TAL"/>
              <w:rPr>
                <w:sz w:val="16"/>
              </w:rPr>
            </w:pPr>
            <w:r>
              <w:rPr>
                <w:sz w:val="16"/>
              </w:rPr>
              <w:t>approved</w:t>
            </w:r>
          </w:p>
        </w:tc>
        <w:tc>
          <w:tcPr>
            <w:tcW w:w="1133" w:type="dxa"/>
          </w:tcPr>
          <w:p w14:paraId="7E6A3345" w14:textId="4F9EAF98" w:rsidR="003022F1" w:rsidRDefault="003022F1" w:rsidP="003022F1">
            <w:pPr>
              <w:pStyle w:val="TAL"/>
              <w:rPr>
                <w:sz w:val="16"/>
              </w:rPr>
            </w:pPr>
            <w:r>
              <w:rPr>
                <w:sz w:val="16"/>
              </w:rPr>
              <w:t>29.564</w:t>
            </w:r>
          </w:p>
        </w:tc>
        <w:tc>
          <w:tcPr>
            <w:tcW w:w="572" w:type="dxa"/>
          </w:tcPr>
          <w:p w14:paraId="4B3DCB76" w14:textId="15C347B1" w:rsidR="003022F1" w:rsidRDefault="003022F1" w:rsidP="003022F1">
            <w:pPr>
              <w:pStyle w:val="TAL"/>
              <w:rPr>
                <w:sz w:val="16"/>
              </w:rPr>
            </w:pPr>
            <w:r>
              <w:rPr>
                <w:sz w:val="16"/>
              </w:rPr>
              <w:t>0152</w:t>
            </w:r>
          </w:p>
        </w:tc>
        <w:tc>
          <w:tcPr>
            <w:tcW w:w="567" w:type="dxa"/>
          </w:tcPr>
          <w:p w14:paraId="1CB34F34" w14:textId="7FA2133C" w:rsidR="003022F1" w:rsidRDefault="003022F1" w:rsidP="003022F1">
            <w:pPr>
              <w:pStyle w:val="TAL"/>
              <w:rPr>
                <w:sz w:val="16"/>
              </w:rPr>
            </w:pPr>
            <w:r>
              <w:rPr>
                <w:sz w:val="16"/>
              </w:rPr>
              <w:t>1</w:t>
            </w:r>
          </w:p>
        </w:tc>
        <w:tc>
          <w:tcPr>
            <w:tcW w:w="567" w:type="dxa"/>
          </w:tcPr>
          <w:p w14:paraId="25F22F7F" w14:textId="07C8DF02" w:rsidR="003022F1" w:rsidRDefault="003022F1" w:rsidP="003022F1">
            <w:pPr>
              <w:pStyle w:val="TAL"/>
              <w:rPr>
                <w:sz w:val="16"/>
              </w:rPr>
            </w:pPr>
            <w:r>
              <w:rPr>
                <w:sz w:val="16"/>
              </w:rPr>
              <w:t>F</w:t>
            </w:r>
          </w:p>
        </w:tc>
        <w:tc>
          <w:tcPr>
            <w:tcW w:w="510" w:type="dxa"/>
          </w:tcPr>
          <w:p w14:paraId="5714D80D" w14:textId="40200D18" w:rsidR="003022F1" w:rsidRDefault="003022F1" w:rsidP="003022F1">
            <w:pPr>
              <w:pStyle w:val="TAL"/>
              <w:rPr>
                <w:sz w:val="16"/>
              </w:rPr>
            </w:pPr>
            <w:r>
              <w:rPr>
                <w:sz w:val="16"/>
              </w:rPr>
              <w:t>Rel-19</w:t>
            </w:r>
          </w:p>
        </w:tc>
        <w:tc>
          <w:tcPr>
            <w:tcW w:w="661" w:type="dxa"/>
          </w:tcPr>
          <w:p w14:paraId="55B15E69" w14:textId="28A3227E" w:rsidR="003022F1" w:rsidRDefault="003022F1" w:rsidP="003022F1">
            <w:pPr>
              <w:pStyle w:val="TAL"/>
              <w:rPr>
                <w:sz w:val="16"/>
              </w:rPr>
            </w:pPr>
            <w:r>
              <w:rPr>
                <w:sz w:val="16"/>
              </w:rPr>
              <w:t>19.4.0</w:t>
            </w:r>
          </w:p>
        </w:tc>
        <w:tc>
          <w:tcPr>
            <w:tcW w:w="2608" w:type="dxa"/>
          </w:tcPr>
          <w:p w14:paraId="107FCD5F" w14:textId="156F0E46" w:rsidR="003022F1" w:rsidRDefault="003022F1" w:rsidP="003022F1">
            <w:pPr>
              <w:pStyle w:val="TAL"/>
              <w:rPr>
                <w:sz w:val="16"/>
              </w:rPr>
            </w:pPr>
            <w:r>
              <w:rPr>
                <w:sz w:val="16"/>
              </w:rPr>
              <w:t>Correction of UE NAT Mapping Information event</w:t>
            </w:r>
          </w:p>
        </w:tc>
      </w:tr>
      <w:tr w:rsidR="009658D6" w14:paraId="4C9482E9" w14:textId="77777777">
        <w:tc>
          <w:tcPr>
            <w:tcW w:w="1133" w:type="dxa"/>
          </w:tcPr>
          <w:p w14:paraId="5C192F62" w14:textId="786EF09F" w:rsidR="003022F1" w:rsidRDefault="003022F1" w:rsidP="003022F1">
            <w:pPr>
              <w:pStyle w:val="TAL"/>
              <w:rPr>
                <w:sz w:val="16"/>
              </w:rPr>
            </w:pPr>
            <w:r>
              <w:rPr>
                <w:sz w:val="16"/>
              </w:rPr>
              <w:t>C4-254376</w:t>
            </w:r>
          </w:p>
        </w:tc>
        <w:tc>
          <w:tcPr>
            <w:tcW w:w="1020" w:type="dxa"/>
          </w:tcPr>
          <w:p w14:paraId="4D3BBADC" w14:textId="5311FBA5" w:rsidR="003022F1" w:rsidRDefault="003022F1" w:rsidP="003022F1">
            <w:pPr>
              <w:pStyle w:val="TAL"/>
              <w:rPr>
                <w:sz w:val="16"/>
              </w:rPr>
            </w:pPr>
            <w:r>
              <w:rPr>
                <w:sz w:val="16"/>
              </w:rPr>
              <w:t>agreed</w:t>
            </w:r>
          </w:p>
        </w:tc>
        <w:tc>
          <w:tcPr>
            <w:tcW w:w="1020" w:type="dxa"/>
          </w:tcPr>
          <w:p w14:paraId="077C7838" w14:textId="73EFDAC1" w:rsidR="003022F1" w:rsidRDefault="003022F1" w:rsidP="003022F1">
            <w:pPr>
              <w:pStyle w:val="TAL"/>
              <w:rPr>
                <w:sz w:val="16"/>
              </w:rPr>
            </w:pPr>
            <w:r>
              <w:rPr>
                <w:sz w:val="16"/>
              </w:rPr>
              <w:t>approved</w:t>
            </w:r>
          </w:p>
        </w:tc>
        <w:tc>
          <w:tcPr>
            <w:tcW w:w="1133" w:type="dxa"/>
          </w:tcPr>
          <w:p w14:paraId="4D1CBE35" w14:textId="53A81AF1" w:rsidR="003022F1" w:rsidRDefault="003022F1" w:rsidP="003022F1">
            <w:pPr>
              <w:pStyle w:val="TAL"/>
              <w:rPr>
                <w:sz w:val="16"/>
              </w:rPr>
            </w:pPr>
            <w:r>
              <w:rPr>
                <w:sz w:val="16"/>
              </w:rPr>
              <w:t>29.564</w:t>
            </w:r>
          </w:p>
        </w:tc>
        <w:tc>
          <w:tcPr>
            <w:tcW w:w="572" w:type="dxa"/>
          </w:tcPr>
          <w:p w14:paraId="62B9C421" w14:textId="731E8110" w:rsidR="003022F1" w:rsidRDefault="003022F1" w:rsidP="003022F1">
            <w:pPr>
              <w:pStyle w:val="TAL"/>
              <w:rPr>
                <w:sz w:val="16"/>
              </w:rPr>
            </w:pPr>
            <w:r>
              <w:rPr>
                <w:sz w:val="16"/>
              </w:rPr>
              <w:t>0151</w:t>
            </w:r>
          </w:p>
        </w:tc>
        <w:tc>
          <w:tcPr>
            <w:tcW w:w="567" w:type="dxa"/>
          </w:tcPr>
          <w:p w14:paraId="0BA60DC4" w14:textId="744A4A21" w:rsidR="003022F1" w:rsidRDefault="003022F1" w:rsidP="003022F1">
            <w:pPr>
              <w:pStyle w:val="TAL"/>
              <w:rPr>
                <w:sz w:val="16"/>
              </w:rPr>
            </w:pPr>
            <w:r>
              <w:rPr>
                <w:sz w:val="16"/>
              </w:rPr>
              <w:t>3</w:t>
            </w:r>
          </w:p>
        </w:tc>
        <w:tc>
          <w:tcPr>
            <w:tcW w:w="567" w:type="dxa"/>
          </w:tcPr>
          <w:p w14:paraId="7C6AE1A1" w14:textId="610AD5FD" w:rsidR="003022F1" w:rsidRDefault="003022F1" w:rsidP="003022F1">
            <w:pPr>
              <w:pStyle w:val="TAL"/>
              <w:rPr>
                <w:sz w:val="16"/>
              </w:rPr>
            </w:pPr>
            <w:r>
              <w:rPr>
                <w:sz w:val="16"/>
              </w:rPr>
              <w:t>F</w:t>
            </w:r>
          </w:p>
        </w:tc>
        <w:tc>
          <w:tcPr>
            <w:tcW w:w="510" w:type="dxa"/>
          </w:tcPr>
          <w:p w14:paraId="2B5EDDFE" w14:textId="77C02A71" w:rsidR="003022F1" w:rsidRDefault="003022F1" w:rsidP="003022F1">
            <w:pPr>
              <w:pStyle w:val="TAL"/>
              <w:rPr>
                <w:sz w:val="16"/>
              </w:rPr>
            </w:pPr>
            <w:r>
              <w:rPr>
                <w:sz w:val="16"/>
              </w:rPr>
              <w:t>Rel-19</w:t>
            </w:r>
          </w:p>
        </w:tc>
        <w:tc>
          <w:tcPr>
            <w:tcW w:w="661" w:type="dxa"/>
          </w:tcPr>
          <w:p w14:paraId="71772087" w14:textId="22292198" w:rsidR="003022F1" w:rsidRDefault="003022F1" w:rsidP="003022F1">
            <w:pPr>
              <w:pStyle w:val="TAL"/>
              <w:rPr>
                <w:sz w:val="16"/>
              </w:rPr>
            </w:pPr>
            <w:r>
              <w:rPr>
                <w:sz w:val="16"/>
              </w:rPr>
              <w:t>19.4.0</w:t>
            </w:r>
          </w:p>
        </w:tc>
        <w:tc>
          <w:tcPr>
            <w:tcW w:w="2608" w:type="dxa"/>
          </w:tcPr>
          <w:p w14:paraId="0227D149" w14:textId="1EFA9777" w:rsidR="003022F1" w:rsidRDefault="003022F1" w:rsidP="003022F1">
            <w:pPr>
              <w:pStyle w:val="TAL"/>
              <w:rPr>
                <w:sz w:val="16"/>
              </w:rPr>
            </w:pPr>
            <w:r>
              <w:rPr>
                <w:sz w:val="16"/>
              </w:rPr>
              <w:t xml:space="preserve">Clarification of the notification with the </w:t>
            </w:r>
            <w:proofErr w:type="spellStart"/>
            <w:r>
              <w:rPr>
                <w:sz w:val="16"/>
              </w:rPr>
              <w:t>EventType</w:t>
            </w:r>
            <w:proofErr w:type="spellEnd"/>
            <w:r>
              <w:rPr>
                <w:sz w:val="16"/>
              </w:rPr>
              <w:t xml:space="preserve"> of SUBSCRIPTION_TERMINATION</w:t>
            </w:r>
          </w:p>
        </w:tc>
      </w:tr>
      <w:tr w:rsidR="009658D6" w14:paraId="47905A77" w14:textId="77777777">
        <w:tc>
          <w:tcPr>
            <w:tcW w:w="1133" w:type="dxa"/>
          </w:tcPr>
          <w:p w14:paraId="6472BBF7" w14:textId="07EB67E4" w:rsidR="003022F1" w:rsidRDefault="003022F1" w:rsidP="003022F1">
            <w:pPr>
              <w:pStyle w:val="TAL"/>
              <w:rPr>
                <w:sz w:val="16"/>
              </w:rPr>
            </w:pPr>
            <w:r>
              <w:rPr>
                <w:sz w:val="16"/>
              </w:rPr>
              <w:t>C4-255302</w:t>
            </w:r>
          </w:p>
        </w:tc>
        <w:tc>
          <w:tcPr>
            <w:tcW w:w="1020" w:type="dxa"/>
          </w:tcPr>
          <w:p w14:paraId="20A1EBD1" w14:textId="6CFD5571" w:rsidR="003022F1" w:rsidRDefault="003022F1" w:rsidP="003022F1">
            <w:pPr>
              <w:pStyle w:val="TAL"/>
              <w:rPr>
                <w:sz w:val="16"/>
              </w:rPr>
            </w:pPr>
            <w:r>
              <w:rPr>
                <w:sz w:val="16"/>
              </w:rPr>
              <w:t>agreed</w:t>
            </w:r>
          </w:p>
        </w:tc>
        <w:tc>
          <w:tcPr>
            <w:tcW w:w="1020" w:type="dxa"/>
          </w:tcPr>
          <w:p w14:paraId="7EE078C7" w14:textId="4DC3B20E" w:rsidR="003022F1" w:rsidRDefault="003022F1" w:rsidP="003022F1">
            <w:pPr>
              <w:pStyle w:val="TAL"/>
              <w:rPr>
                <w:sz w:val="16"/>
              </w:rPr>
            </w:pPr>
            <w:r>
              <w:rPr>
                <w:sz w:val="16"/>
              </w:rPr>
              <w:t>approved</w:t>
            </w:r>
          </w:p>
        </w:tc>
        <w:tc>
          <w:tcPr>
            <w:tcW w:w="1133" w:type="dxa"/>
          </w:tcPr>
          <w:p w14:paraId="048671EB" w14:textId="6792B367" w:rsidR="003022F1" w:rsidRDefault="003022F1" w:rsidP="003022F1">
            <w:pPr>
              <w:pStyle w:val="TAL"/>
              <w:rPr>
                <w:sz w:val="16"/>
              </w:rPr>
            </w:pPr>
            <w:r>
              <w:rPr>
                <w:sz w:val="16"/>
              </w:rPr>
              <w:t>29.564</w:t>
            </w:r>
          </w:p>
        </w:tc>
        <w:tc>
          <w:tcPr>
            <w:tcW w:w="572" w:type="dxa"/>
          </w:tcPr>
          <w:p w14:paraId="34CCEF28" w14:textId="01F95AFA" w:rsidR="003022F1" w:rsidRDefault="003022F1" w:rsidP="003022F1">
            <w:pPr>
              <w:pStyle w:val="TAL"/>
              <w:rPr>
                <w:sz w:val="16"/>
              </w:rPr>
            </w:pPr>
            <w:r>
              <w:rPr>
                <w:sz w:val="16"/>
              </w:rPr>
              <w:t>0154</w:t>
            </w:r>
          </w:p>
        </w:tc>
        <w:tc>
          <w:tcPr>
            <w:tcW w:w="567" w:type="dxa"/>
          </w:tcPr>
          <w:p w14:paraId="34FFA082" w14:textId="5623D327" w:rsidR="003022F1" w:rsidRDefault="003022F1" w:rsidP="003022F1">
            <w:pPr>
              <w:pStyle w:val="TAL"/>
              <w:rPr>
                <w:sz w:val="16"/>
              </w:rPr>
            </w:pPr>
            <w:r>
              <w:rPr>
                <w:sz w:val="16"/>
              </w:rPr>
              <w:t>1</w:t>
            </w:r>
          </w:p>
        </w:tc>
        <w:tc>
          <w:tcPr>
            <w:tcW w:w="567" w:type="dxa"/>
          </w:tcPr>
          <w:p w14:paraId="4DBD5FEF" w14:textId="37687110" w:rsidR="003022F1" w:rsidRDefault="003022F1" w:rsidP="003022F1">
            <w:pPr>
              <w:pStyle w:val="TAL"/>
              <w:rPr>
                <w:sz w:val="16"/>
              </w:rPr>
            </w:pPr>
            <w:r>
              <w:rPr>
                <w:sz w:val="16"/>
              </w:rPr>
              <w:t>F</w:t>
            </w:r>
          </w:p>
        </w:tc>
        <w:tc>
          <w:tcPr>
            <w:tcW w:w="510" w:type="dxa"/>
          </w:tcPr>
          <w:p w14:paraId="75164351" w14:textId="3CC640E3" w:rsidR="003022F1" w:rsidRDefault="003022F1" w:rsidP="003022F1">
            <w:pPr>
              <w:pStyle w:val="TAL"/>
              <w:rPr>
                <w:sz w:val="16"/>
              </w:rPr>
            </w:pPr>
            <w:r>
              <w:rPr>
                <w:sz w:val="16"/>
              </w:rPr>
              <w:t>Rel-19</w:t>
            </w:r>
          </w:p>
        </w:tc>
        <w:tc>
          <w:tcPr>
            <w:tcW w:w="661" w:type="dxa"/>
          </w:tcPr>
          <w:p w14:paraId="72215F0D" w14:textId="1CB428A5" w:rsidR="003022F1" w:rsidRDefault="003022F1" w:rsidP="003022F1">
            <w:pPr>
              <w:pStyle w:val="TAL"/>
              <w:rPr>
                <w:sz w:val="16"/>
              </w:rPr>
            </w:pPr>
            <w:r>
              <w:rPr>
                <w:sz w:val="16"/>
              </w:rPr>
              <w:t>19.4.0</w:t>
            </w:r>
          </w:p>
        </w:tc>
        <w:tc>
          <w:tcPr>
            <w:tcW w:w="2608" w:type="dxa"/>
          </w:tcPr>
          <w:p w14:paraId="054873D5" w14:textId="46881629" w:rsidR="003022F1" w:rsidRDefault="003022F1" w:rsidP="003022F1">
            <w:pPr>
              <w:pStyle w:val="TAL"/>
              <w:rPr>
                <w:sz w:val="16"/>
              </w:rPr>
            </w:pPr>
            <w:r>
              <w:rPr>
                <w:sz w:val="16"/>
              </w:rPr>
              <w:t xml:space="preserve">Clarification for a subscription containing </w:t>
            </w:r>
            <w:proofErr w:type="spellStart"/>
            <w:r>
              <w:rPr>
                <w:sz w:val="16"/>
              </w:rPr>
              <w:t>AppIds</w:t>
            </w:r>
            <w:proofErr w:type="spellEnd"/>
            <w:r>
              <w:rPr>
                <w:sz w:val="16"/>
              </w:rPr>
              <w:t xml:space="preserve"> or Traffic filters</w:t>
            </w:r>
          </w:p>
        </w:tc>
      </w:tr>
      <w:tr w:rsidR="009658D6" w14:paraId="06005C14" w14:textId="77777777">
        <w:tc>
          <w:tcPr>
            <w:tcW w:w="1133" w:type="dxa"/>
          </w:tcPr>
          <w:p w14:paraId="49AC7814" w14:textId="56D91320" w:rsidR="003022F1" w:rsidRDefault="003022F1" w:rsidP="003022F1">
            <w:pPr>
              <w:pStyle w:val="TAL"/>
              <w:rPr>
                <w:sz w:val="16"/>
              </w:rPr>
            </w:pPr>
            <w:r>
              <w:rPr>
                <w:sz w:val="16"/>
              </w:rPr>
              <w:t>C4-255382</w:t>
            </w:r>
          </w:p>
        </w:tc>
        <w:tc>
          <w:tcPr>
            <w:tcW w:w="1020" w:type="dxa"/>
          </w:tcPr>
          <w:p w14:paraId="78876137" w14:textId="60BFA4BD" w:rsidR="003022F1" w:rsidRDefault="003022F1" w:rsidP="003022F1">
            <w:pPr>
              <w:pStyle w:val="TAL"/>
              <w:rPr>
                <w:sz w:val="16"/>
              </w:rPr>
            </w:pPr>
            <w:r>
              <w:rPr>
                <w:sz w:val="16"/>
              </w:rPr>
              <w:t>agreed</w:t>
            </w:r>
          </w:p>
        </w:tc>
        <w:tc>
          <w:tcPr>
            <w:tcW w:w="1020" w:type="dxa"/>
          </w:tcPr>
          <w:p w14:paraId="7CA985E5" w14:textId="331FD900" w:rsidR="003022F1" w:rsidRDefault="003022F1" w:rsidP="003022F1">
            <w:pPr>
              <w:pStyle w:val="TAL"/>
              <w:rPr>
                <w:sz w:val="16"/>
              </w:rPr>
            </w:pPr>
            <w:r>
              <w:rPr>
                <w:sz w:val="16"/>
              </w:rPr>
              <w:t>approved</w:t>
            </w:r>
          </w:p>
        </w:tc>
        <w:tc>
          <w:tcPr>
            <w:tcW w:w="1133" w:type="dxa"/>
          </w:tcPr>
          <w:p w14:paraId="0E829968" w14:textId="67D4B5E1" w:rsidR="003022F1" w:rsidRDefault="003022F1" w:rsidP="003022F1">
            <w:pPr>
              <w:pStyle w:val="TAL"/>
              <w:rPr>
                <w:sz w:val="16"/>
              </w:rPr>
            </w:pPr>
            <w:r>
              <w:rPr>
                <w:sz w:val="16"/>
              </w:rPr>
              <w:t>29.564</w:t>
            </w:r>
          </w:p>
        </w:tc>
        <w:tc>
          <w:tcPr>
            <w:tcW w:w="572" w:type="dxa"/>
          </w:tcPr>
          <w:p w14:paraId="4343DDF5" w14:textId="6652739E" w:rsidR="003022F1" w:rsidRDefault="003022F1" w:rsidP="003022F1">
            <w:pPr>
              <w:pStyle w:val="TAL"/>
              <w:rPr>
                <w:sz w:val="16"/>
              </w:rPr>
            </w:pPr>
            <w:r>
              <w:rPr>
                <w:sz w:val="16"/>
              </w:rPr>
              <w:t>0155</w:t>
            </w:r>
          </w:p>
        </w:tc>
        <w:tc>
          <w:tcPr>
            <w:tcW w:w="567" w:type="dxa"/>
          </w:tcPr>
          <w:p w14:paraId="1DA6DC2B" w14:textId="042A7069" w:rsidR="003022F1" w:rsidRDefault="003022F1" w:rsidP="003022F1">
            <w:pPr>
              <w:pStyle w:val="TAL"/>
              <w:rPr>
                <w:sz w:val="16"/>
              </w:rPr>
            </w:pPr>
            <w:r>
              <w:rPr>
                <w:sz w:val="16"/>
              </w:rPr>
              <w:t>2</w:t>
            </w:r>
          </w:p>
        </w:tc>
        <w:tc>
          <w:tcPr>
            <w:tcW w:w="567" w:type="dxa"/>
          </w:tcPr>
          <w:p w14:paraId="25592122" w14:textId="6B2710DB" w:rsidR="003022F1" w:rsidRDefault="003022F1" w:rsidP="003022F1">
            <w:pPr>
              <w:pStyle w:val="TAL"/>
              <w:rPr>
                <w:sz w:val="16"/>
              </w:rPr>
            </w:pPr>
            <w:r>
              <w:rPr>
                <w:sz w:val="16"/>
              </w:rPr>
              <w:t>F</w:t>
            </w:r>
          </w:p>
        </w:tc>
        <w:tc>
          <w:tcPr>
            <w:tcW w:w="510" w:type="dxa"/>
          </w:tcPr>
          <w:p w14:paraId="6758E213" w14:textId="54BEA1E9" w:rsidR="003022F1" w:rsidRDefault="003022F1" w:rsidP="003022F1">
            <w:pPr>
              <w:pStyle w:val="TAL"/>
              <w:rPr>
                <w:sz w:val="16"/>
              </w:rPr>
            </w:pPr>
            <w:r>
              <w:rPr>
                <w:sz w:val="16"/>
              </w:rPr>
              <w:t>Rel-19</w:t>
            </w:r>
          </w:p>
        </w:tc>
        <w:tc>
          <w:tcPr>
            <w:tcW w:w="661" w:type="dxa"/>
          </w:tcPr>
          <w:p w14:paraId="57E5F31A" w14:textId="30564754" w:rsidR="003022F1" w:rsidRDefault="003022F1" w:rsidP="003022F1">
            <w:pPr>
              <w:pStyle w:val="TAL"/>
              <w:rPr>
                <w:sz w:val="16"/>
              </w:rPr>
            </w:pPr>
            <w:r>
              <w:rPr>
                <w:sz w:val="16"/>
              </w:rPr>
              <w:t>19.4.0</w:t>
            </w:r>
          </w:p>
        </w:tc>
        <w:tc>
          <w:tcPr>
            <w:tcW w:w="2608" w:type="dxa"/>
          </w:tcPr>
          <w:p w14:paraId="2BAC247B" w14:textId="78FB39A1" w:rsidR="003022F1" w:rsidRDefault="003022F1" w:rsidP="003022F1">
            <w:pPr>
              <w:pStyle w:val="TAL"/>
              <w:rPr>
                <w:sz w:val="16"/>
              </w:rPr>
            </w:pPr>
            <w:r>
              <w:rPr>
                <w:sz w:val="16"/>
              </w:rPr>
              <w:t>Receiving of a Subscription Termination Notification</w:t>
            </w:r>
          </w:p>
        </w:tc>
      </w:tr>
    </w:tbl>
    <w:p w14:paraId="51DE094D" w14:textId="77777777" w:rsidR="003022F1" w:rsidRDefault="003022F1" w:rsidP="003022F1"/>
    <w:p w14:paraId="5284C95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93AB2" w14:textId="77777777" w:rsidR="003022F1" w:rsidRDefault="003022F1" w:rsidP="003022F1">
      <w:pPr>
        <w:pStyle w:val="Heading3"/>
      </w:pPr>
      <w:bookmarkStart w:id="152" w:name="_Toc216219009"/>
      <w:r>
        <w:t>19.38</w:t>
      </w:r>
      <w:r>
        <w:tab/>
        <w:t>Rel-19 Enhancements of Network Automation Enablers [eNetAE19]</w:t>
      </w:r>
      <w:bookmarkEnd w:id="152"/>
    </w:p>
    <w:p w14:paraId="7E6611B4" w14:textId="69E6CC50" w:rsidR="003022F1" w:rsidRDefault="003022F1" w:rsidP="003022F1">
      <w:pPr>
        <w:rPr>
          <w:rFonts w:ascii="Arial" w:hAnsi="Arial" w:cs="Arial"/>
          <w:b/>
          <w:sz w:val="24"/>
        </w:rPr>
      </w:pPr>
      <w:r>
        <w:rPr>
          <w:rFonts w:ascii="Arial" w:hAnsi="Arial" w:cs="Arial"/>
          <w:b/>
          <w:color w:val="0000FF"/>
          <w:sz w:val="24"/>
        </w:rPr>
        <w:t>CP-253040</w:t>
      </w:r>
      <w:r>
        <w:rPr>
          <w:rFonts w:ascii="Arial" w:hAnsi="Arial" w:cs="Arial"/>
          <w:b/>
          <w:color w:val="0000FF"/>
          <w:sz w:val="24"/>
        </w:rPr>
        <w:tab/>
      </w:r>
      <w:r>
        <w:rPr>
          <w:rFonts w:ascii="Arial" w:hAnsi="Arial" w:cs="Arial"/>
          <w:b/>
          <w:sz w:val="24"/>
        </w:rPr>
        <w:t>CR Pack on eNetAE19</w:t>
      </w:r>
    </w:p>
    <w:p w14:paraId="5DA3062A"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E7C120"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4081D919" w14:textId="77777777">
        <w:tc>
          <w:tcPr>
            <w:tcW w:w="1133" w:type="dxa"/>
          </w:tcPr>
          <w:p w14:paraId="782853D6" w14:textId="507263F4" w:rsidR="003022F1" w:rsidRDefault="003022F1">
            <w:pPr>
              <w:pStyle w:val="TAH"/>
            </w:pPr>
            <w:r>
              <w:t xml:space="preserve">WG </w:t>
            </w:r>
            <w:proofErr w:type="spellStart"/>
            <w:r>
              <w:t>TDoc</w:t>
            </w:r>
            <w:proofErr w:type="spellEnd"/>
          </w:p>
        </w:tc>
        <w:tc>
          <w:tcPr>
            <w:tcW w:w="1020" w:type="dxa"/>
          </w:tcPr>
          <w:p w14:paraId="3E253174" w14:textId="4F71799B" w:rsidR="003022F1" w:rsidRDefault="003022F1">
            <w:pPr>
              <w:pStyle w:val="TAH"/>
            </w:pPr>
            <w:r>
              <w:t xml:space="preserve">WG </w:t>
            </w:r>
            <w:proofErr w:type="spellStart"/>
            <w:r>
              <w:t>decisn</w:t>
            </w:r>
            <w:proofErr w:type="spellEnd"/>
          </w:p>
        </w:tc>
        <w:tc>
          <w:tcPr>
            <w:tcW w:w="1020" w:type="dxa"/>
          </w:tcPr>
          <w:p w14:paraId="33E6FA98" w14:textId="4F5313B6" w:rsidR="003022F1" w:rsidRDefault="003022F1">
            <w:pPr>
              <w:pStyle w:val="TAH"/>
            </w:pPr>
            <w:r>
              <w:t xml:space="preserve">TSG </w:t>
            </w:r>
            <w:proofErr w:type="spellStart"/>
            <w:r>
              <w:t>decisn</w:t>
            </w:r>
            <w:proofErr w:type="spellEnd"/>
          </w:p>
        </w:tc>
        <w:tc>
          <w:tcPr>
            <w:tcW w:w="1133" w:type="dxa"/>
          </w:tcPr>
          <w:p w14:paraId="3F286FB0" w14:textId="4128163E" w:rsidR="003022F1" w:rsidRDefault="003022F1">
            <w:pPr>
              <w:pStyle w:val="TAH"/>
            </w:pPr>
            <w:r>
              <w:t>Spec</w:t>
            </w:r>
          </w:p>
        </w:tc>
        <w:tc>
          <w:tcPr>
            <w:tcW w:w="572" w:type="dxa"/>
          </w:tcPr>
          <w:p w14:paraId="0D517DF2" w14:textId="39EA1C4B" w:rsidR="003022F1" w:rsidRDefault="003022F1">
            <w:pPr>
              <w:pStyle w:val="TAH"/>
            </w:pPr>
            <w:r>
              <w:t>CR</w:t>
            </w:r>
          </w:p>
        </w:tc>
        <w:tc>
          <w:tcPr>
            <w:tcW w:w="567" w:type="dxa"/>
          </w:tcPr>
          <w:p w14:paraId="0A595993" w14:textId="654C45EE" w:rsidR="003022F1" w:rsidRDefault="003022F1">
            <w:pPr>
              <w:pStyle w:val="TAH"/>
            </w:pPr>
            <w:r>
              <w:t>rev</w:t>
            </w:r>
          </w:p>
        </w:tc>
        <w:tc>
          <w:tcPr>
            <w:tcW w:w="567" w:type="dxa"/>
          </w:tcPr>
          <w:p w14:paraId="20CE19C5" w14:textId="3A23AFC0" w:rsidR="003022F1" w:rsidRDefault="003022F1">
            <w:pPr>
              <w:pStyle w:val="TAH"/>
            </w:pPr>
            <w:r>
              <w:t>cat</w:t>
            </w:r>
          </w:p>
        </w:tc>
        <w:tc>
          <w:tcPr>
            <w:tcW w:w="510" w:type="dxa"/>
          </w:tcPr>
          <w:p w14:paraId="1DBF6B57" w14:textId="061A2EFF" w:rsidR="003022F1" w:rsidRDefault="003022F1">
            <w:pPr>
              <w:pStyle w:val="TAH"/>
            </w:pPr>
            <w:proofErr w:type="spellStart"/>
            <w:r>
              <w:t>Rel</w:t>
            </w:r>
            <w:proofErr w:type="spellEnd"/>
          </w:p>
        </w:tc>
        <w:tc>
          <w:tcPr>
            <w:tcW w:w="661" w:type="dxa"/>
          </w:tcPr>
          <w:p w14:paraId="5385BB1A" w14:textId="3589A2BC" w:rsidR="003022F1" w:rsidRDefault="003022F1">
            <w:pPr>
              <w:pStyle w:val="TAH"/>
            </w:pPr>
            <w:proofErr w:type="spellStart"/>
            <w:r>
              <w:t>init</w:t>
            </w:r>
            <w:proofErr w:type="spellEnd"/>
            <w:r>
              <w:t xml:space="preserve"> vers</w:t>
            </w:r>
          </w:p>
        </w:tc>
        <w:tc>
          <w:tcPr>
            <w:tcW w:w="2607" w:type="dxa"/>
          </w:tcPr>
          <w:p w14:paraId="4C67ADC2" w14:textId="7C34E5AD" w:rsidR="003022F1" w:rsidRDefault="003022F1">
            <w:pPr>
              <w:pStyle w:val="TAH"/>
            </w:pPr>
            <w:r>
              <w:t>Title</w:t>
            </w:r>
          </w:p>
        </w:tc>
      </w:tr>
      <w:tr w:rsidR="009658D6" w14:paraId="4E6C84F5" w14:textId="77777777">
        <w:tc>
          <w:tcPr>
            <w:tcW w:w="1133" w:type="dxa"/>
          </w:tcPr>
          <w:p w14:paraId="3421A2E3" w14:textId="34357F73" w:rsidR="003022F1" w:rsidRDefault="003022F1">
            <w:pPr>
              <w:pStyle w:val="TAL"/>
              <w:rPr>
                <w:sz w:val="16"/>
              </w:rPr>
            </w:pPr>
            <w:r>
              <w:rPr>
                <w:sz w:val="16"/>
              </w:rPr>
              <w:t>C3-255147</w:t>
            </w:r>
          </w:p>
        </w:tc>
        <w:tc>
          <w:tcPr>
            <w:tcW w:w="1020" w:type="dxa"/>
          </w:tcPr>
          <w:p w14:paraId="0972BC81" w14:textId="03672D75" w:rsidR="003022F1" w:rsidRDefault="003022F1">
            <w:pPr>
              <w:pStyle w:val="TAL"/>
              <w:rPr>
                <w:sz w:val="16"/>
              </w:rPr>
            </w:pPr>
            <w:r>
              <w:rPr>
                <w:sz w:val="16"/>
              </w:rPr>
              <w:t>agreed</w:t>
            </w:r>
          </w:p>
        </w:tc>
        <w:tc>
          <w:tcPr>
            <w:tcW w:w="1020" w:type="dxa"/>
          </w:tcPr>
          <w:p w14:paraId="11B652C5" w14:textId="28478A57" w:rsidR="003022F1" w:rsidRDefault="003022F1">
            <w:pPr>
              <w:pStyle w:val="TAL"/>
              <w:rPr>
                <w:sz w:val="16"/>
              </w:rPr>
            </w:pPr>
            <w:r>
              <w:rPr>
                <w:sz w:val="16"/>
              </w:rPr>
              <w:t>approved</w:t>
            </w:r>
          </w:p>
        </w:tc>
        <w:tc>
          <w:tcPr>
            <w:tcW w:w="1133" w:type="dxa"/>
          </w:tcPr>
          <w:p w14:paraId="1A9201FF" w14:textId="5B930538" w:rsidR="003022F1" w:rsidRDefault="003022F1">
            <w:pPr>
              <w:pStyle w:val="TAL"/>
              <w:rPr>
                <w:sz w:val="16"/>
              </w:rPr>
            </w:pPr>
            <w:r>
              <w:rPr>
                <w:sz w:val="16"/>
              </w:rPr>
              <w:t>29.552</w:t>
            </w:r>
          </w:p>
        </w:tc>
        <w:tc>
          <w:tcPr>
            <w:tcW w:w="572" w:type="dxa"/>
          </w:tcPr>
          <w:p w14:paraId="6E63507A" w14:textId="323C187A" w:rsidR="003022F1" w:rsidRDefault="003022F1">
            <w:pPr>
              <w:pStyle w:val="TAL"/>
              <w:rPr>
                <w:sz w:val="16"/>
              </w:rPr>
            </w:pPr>
            <w:r>
              <w:rPr>
                <w:sz w:val="16"/>
              </w:rPr>
              <w:t>0169</w:t>
            </w:r>
          </w:p>
        </w:tc>
        <w:tc>
          <w:tcPr>
            <w:tcW w:w="567" w:type="dxa"/>
          </w:tcPr>
          <w:p w14:paraId="7313450A" w14:textId="77777777" w:rsidR="003022F1" w:rsidRDefault="003022F1">
            <w:pPr>
              <w:pStyle w:val="TAL"/>
              <w:rPr>
                <w:sz w:val="16"/>
              </w:rPr>
            </w:pPr>
          </w:p>
        </w:tc>
        <w:tc>
          <w:tcPr>
            <w:tcW w:w="567" w:type="dxa"/>
          </w:tcPr>
          <w:p w14:paraId="454C800D" w14:textId="4683BFB6" w:rsidR="003022F1" w:rsidRDefault="003022F1">
            <w:pPr>
              <w:pStyle w:val="TAL"/>
              <w:rPr>
                <w:sz w:val="16"/>
              </w:rPr>
            </w:pPr>
            <w:r>
              <w:rPr>
                <w:sz w:val="16"/>
              </w:rPr>
              <w:t>F</w:t>
            </w:r>
          </w:p>
        </w:tc>
        <w:tc>
          <w:tcPr>
            <w:tcW w:w="510" w:type="dxa"/>
          </w:tcPr>
          <w:p w14:paraId="22D95076" w14:textId="475E7638" w:rsidR="003022F1" w:rsidRDefault="003022F1">
            <w:pPr>
              <w:pStyle w:val="TAL"/>
              <w:rPr>
                <w:sz w:val="16"/>
              </w:rPr>
            </w:pPr>
            <w:r>
              <w:rPr>
                <w:sz w:val="16"/>
              </w:rPr>
              <w:t>Rel-19</w:t>
            </w:r>
          </w:p>
        </w:tc>
        <w:tc>
          <w:tcPr>
            <w:tcW w:w="661" w:type="dxa"/>
          </w:tcPr>
          <w:p w14:paraId="05F07B43" w14:textId="0DEA18AA" w:rsidR="003022F1" w:rsidRDefault="003022F1">
            <w:pPr>
              <w:pStyle w:val="TAL"/>
              <w:rPr>
                <w:sz w:val="16"/>
              </w:rPr>
            </w:pPr>
            <w:r>
              <w:rPr>
                <w:sz w:val="16"/>
              </w:rPr>
              <w:t>19.4.0</w:t>
            </w:r>
          </w:p>
        </w:tc>
        <w:tc>
          <w:tcPr>
            <w:tcW w:w="2607" w:type="dxa"/>
          </w:tcPr>
          <w:p w14:paraId="75B57C3F" w14:textId="68C0EED2" w:rsidR="003022F1" w:rsidRDefault="003022F1">
            <w:pPr>
              <w:pStyle w:val="TAL"/>
              <w:rPr>
                <w:sz w:val="16"/>
              </w:rPr>
            </w:pPr>
            <w:r>
              <w:rPr>
                <w:sz w:val="16"/>
              </w:rPr>
              <w:t>Corrections to data collection</w:t>
            </w:r>
          </w:p>
        </w:tc>
      </w:tr>
      <w:tr w:rsidR="009658D6" w14:paraId="1083408B" w14:textId="77777777">
        <w:tc>
          <w:tcPr>
            <w:tcW w:w="1133" w:type="dxa"/>
          </w:tcPr>
          <w:p w14:paraId="640754C4" w14:textId="164FC6DA" w:rsidR="003022F1" w:rsidRDefault="003022F1" w:rsidP="003022F1">
            <w:pPr>
              <w:pStyle w:val="TAL"/>
              <w:rPr>
                <w:sz w:val="16"/>
              </w:rPr>
            </w:pPr>
            <w:r>
              <w:rPr>
                <w:sz w:val="16"/>
              </w:rPr>
              <w:t>C3-255200</w:t>
            </w:r>
          </w:p>
        </w:tc>
        <w:tc>
          <w:tcPr>
            <w:tcW w:w="1020" w:type="dxa"/>
          </w:tcPr>
          <w:p w14:paraId="084BDB8B" w14:textId="0D8C4F12" w:rsidR="003022F1" w:rsidRDefault="003022F1" w:rsidP="003022F1">
            <w:pPr>
              <w:pStyle w:val="TAL"/>
              <w:rPr>
                <w:sz w:val="16"/>
              </w:rPr>
            </w:pPr>
            <w:r>
              <w:rPr>
                <w:sz w:val="16"/>
              </w:rPr>
              <w:t>agreed</w:t>
            </w:r>
          </w:p>
        </w:tc>
        <w:tc>
          <w:tcPr>
            <w:tcW w:w="1020" w:type="dxa"/>
          </w:tcPr>
          <w:p w14:paraId="61320C08" w14:textId="5AC23004" w:rsidR="003022F1" w:rsidRDefault="003022F1" w:rsidP="003022F1">
            <w:pPr>
              <w:pStyle w:val="TAL"/>
              <w:rPr>
                <w:sz w:val="16"/>
              </w:rPr>
            </w:pPr>
            <w:r>
              <w:rPr>
                <w:sz w:val="16"/>
              </w:rPr>
              <w:t>approved</w:t>
            </w:r>
          </w:p>
        </w:tc>
        <w:tc>
          <w:tcPr>
            <w:tcW w:w="1133" w:type="dxa"/>
          </w:tcPr>
          <w:p w14:paraId="58047302" w14:textId="66B8F86B" w:rsidR="003022F1" w:rsidRDefault="003022F1" w:rsidP="003022F1">
            <w:pPr>
              <w:pStyle w:val="TAL"/>
              <w:rPr>
                <w:sz w:val="16"/>
              </w:rPr>
            </w:pPr>
            <w:r>
              <w:rPr>
                <w:sz w:val="16"/>
              </w:rPr>
              <w:t>29.520</w:t>
            </w:r>
          </w:p>
        </w:tc>
        <w:tc>
          <w:tcPr>
            <w:tcW w:w="572" w:type="dxa"/>
          </w:tcPr>
          <w:p w14:paraId="3DBD0757" w14:textId="611F2172" w:rsidR="003022F1" w:rsidRDefault="003022F1" w:rsidP="003022F1">
            <w:pPr>
              <w:pStyle w:val="TAL"/>
              <w:rPr>
                <w:sz w:val="16"/>
              </w:rPr>
            </w:pPr>
            <w:r>
              <w:rPr>
                <w:sz w:val="16"/>
              </w:rPr>
              <w:t>1133</w:t>
            </w:r>
          </w:p>
        </w:tc>
        <w:tc>
          <w:tcPr>
            <w:tcW w:w="567" w:type="dxa"/>
          </w:tcPr>
          <w:p w14:paraId="17CF78DD" w14:textId="77777777" w:rsidR="003022F1" w:rsidRDefault="003022F1" w:rsidP="003022F1">
            <w:pPr>
              <w:pStyle w:val="TAL"/>
              <w:rPr>
                <w:sz w:val="16"/>
              </w:rPr>
            </w:pPr>
          </w:p>
        </w:tc>
        <w:tc>
          <w:tcPr>
            <w:tcW w:w="567" w:type="dxa"/>
          </w:tcPr>
          <w:p w14:paraId="0D5C6B1D" w14:textId="025306EF" w:rsidR="003022F1" w:rsidRDefault="003022F1" w:rsidP="003022F1">
            <w:pPr>
              <w:pStyle w:val="TAL"/>
              <w:rPr>
                <w:sz w:val="16"/>
              </w:rPr>
            </w:pPr>
            <w:r>
              <w:rPr>
                <w:sz w:val="16"/>
              </w:rPr>
              <w:t>F</w:t>
            </w:r>
          </w:p>
        </w:tc>
        <w:tc>
          <w:tcPr>
            <w:tcW w:w="510" w:type="dxa"/>
          </w:tcPr>
          <w:p w14:paraId="2D85ED2F" w14:textId="463D9D3F" w:rsidR="003022F1" w:rsidRDefault="003022F1" w:rsidP="003022F1">
            <w:pPr>
              <w:pStyle w:val="TAL"/>
              <w:rPr>
                <w:sz w:val="16"/>
              </w:rPr>
            </w:pPr>
            <w:r>
              <w:rPr>
                <w:sz w:val="16"/>
              </w:rPr>
              <w:t>Rel-19</w:t>
            </w:r>
          </w:p>
        </w:tc>
        <w:tc>
          <w:tcPr>
            <w:tcW w:w="661" w:type="dxa"/>
          </w:tcPr>
          <w:p w14:paraId="05E90004" w14:textId="44C649FD" w:rsidR="003022F1" w:rsidRDefault="003022F1" w:rsidP="003022F1">
            <w:pPr>
              <w:pStyle w:val="TAL"/>
              <w:rPr>
                <w:sz w:val="16"/>
              </w:rPr>
            </w:pPr>
            <w:r>
              <w:rPr>
                <w:sz w:val="16"/>
              </w:rPr>
              <w:t>19.4.0</w:t>
            </w:r>
          </w:p>
        </w:tc>
        <w:tc>
          <w:tcPr>
            <w:tcW w:w="2607" w:type="dxa"/>
          </w:tcPr>
          <w:p w14:paraId="56B2480F" w14:textId="06114010" w:rsidR="003022F1" w:rsidRDefault="003022F1" w:rsidP="003022F1">
            <w:pPr>
              <w:pStyle w:val="TAL"/>
              <w:rPr>
                <w:sz w:val="16"/>
              </w:rPr>
            </w:pPr>
            <w:r>
              <w:rPr>
                <w:sz w:val="16"/>
              </w:rPr>
              <w:t>Error handling consolidation of NWDAF APIs</w:t>
            </w:r>
          </w:p>
        </w:tc>
      </w:tr>
      <w:tr w:rsidR="009658D6" w14:paraId="43048B64" w14:textId="77777777">
        <w:tc>
          <w:tcPr>
            <w:tcW w:w="1133" w:type="dxa"/>
          </w:tcPr>
          <w:p w14:paraId="5869C15B" w14:textId="20645492" w:rsidR="003022F1" w:rsidRDefault="003022F1" w:rsidP="003022F1">
            <w:pPr>
              <w:pStyle w:val="TAL"/>
              <w:rPr>
                <w:sz w:val="16"/>
              </w:rPr>
            </w:pPr>
            <w:r>
              <w:rPr>
                <w:sz w:val="16"/>
              </w:rPr>
              <w:t>C3-255312</w:t>
            </w:r>
          </w:p>
        </w:tc>
        <w:tc>
          <w:tcPr>
            <w:tcW w:w="1020" w:type="dxa"/>
          </w:tcPr>
          <w:p w14:paraId="6C2BB71E" w14:textId="440D2554" w:rsidR="003022F1" w:rsidRDefault="003022F1" w:rsidP="003022F1">
            <w:pPr>
              <w:pStyle w:val="TAL"/>
              <w:rPr>
                <w:sz w:val="16"/>
              </w:rPr>
            </w:pPr>
            <w:r>
              <w:rPr>
                <w:sz w:val="16"/>
              </w:rPr>
              <w:t>agreed</w:t>
            </w:r>
          </w:p>
        </w:tc>
        <w:tc>
          <w:tcPr>
            <w:tcW w:w="1020" w:type="dxa"/>
          </w:tcPr>
          <w:p w14:paraId="641CEBCA" w14:textId="475DDB83" w:rsidR="003022F1" w:rsidRDefault="003022F1" w:rsidP="003022F1">
            <w:pPr>
              <w:pStyle w:val="TAL"/>
              <w:rPr>
                <w:sz w:val="16"/>
              </w:rPr>
            </w:pPr>
            <w:r>
              <w:rPr>
                <w:sz w:val="16"/>
              </w:rPr>
              <w:t>approved</w:t>
            </w:r>
          </w:p>
        </w:tc>
        <w:tc>
          <w:tcPr>
            <w:tcW w:w="1133" w:type="dxa"/>
          </w:tcPr>
          <w:p w14:paraId="448E81D2" w14:textId="76BAFBD1" w:rsidR="003022F1" w:rsidRDefault="003022F1" w:rsidP="003022F1">
            <w:pPr>
              <w:pStyle w:val="TAL"/>
              <w:rPr>
                <w:sz w:val="16"/>
              </w:rPr>
            </w:pPr>
            <w:r>
              <w:rPr>
                <w:sz w:val="16"/>
              </w:rPr>
              <w:t>29.552</w:t>
            </w:r>
          </w:p>
        </w:tc>
        <w:tc>
          <w:tcPr>
            <w:tcW w:w="572" w:type="dxa"/>
          </w:tcPr>
          <w:p w14:paraId="2A171C2C" w14:textId="7E5B68D9" w:rsidR="003022F1" w:rsidRDefault="003022F1" w:rsidP="003022F1">
            <w:pPr>
              <w:pStyle w:val="TAL"/>
              <w:rPr>
                <w:sz w:val="16"/>
              </w:rPr>
            </w:pPr>
            <w:r>
              <w:rPr>
                <w:sz w:val="16"/>
              </w:rPr>
              <w:t>0178</w:t>
            </w:r>
          </w:p>
        </w:tc>
        <w:tc>
          <w:tcPr>
            <w:tcW w:w="567" w:type="dxa"/>
          </w:tcPr>
          <w:p w14:paraId="53A09761" w14:textId="77777777" w:rsidR="003022F1" w:rsidRDefault="003022F1" w:rsidP="003022F1">
            <w:pPr>
              <w:pStyle w:val="TAL"/>
              <w:rPr>
                <w:sz w:val="16"/>
              </w:rPr>
            </w:pPr>
          </w:p>
        </w:tc>
        <w:tc>
          <w:tcPr>
            <w:tcW w:w="567" w:type="dxa"/>
          </w:tcPr>
          <w:p w14:paraId="52DC4472" w14:textId="13D24AA4" w:rsidR="003022F1" w:rsidRDefault="003022F1" w:rsidP="003022F1">
            <w:pPr>
              <w:pStyle w:val="TAL"/>
              <w:rPr>
                <w:sz w:val="16"/>
              </w:rPr>
            </w:pPr>
            <w:r>
              <w:rPr>
                <w:sz w:val="16"/>
              </w:rPr>
              <w:t>F</w:t>
            </w:r>
          </w:p>
        </w:tc>
        <w:tc>
          <w:tcPr>
            <w:tcW w:w="510" w:type="dxa"/>
          </w:tcPr>
          <w:p w14:paraId="673AABF1" w14:textId="05862829" w:rsidR="003022F1" w:rsidRDefault="003022F1" w:rsidP="003022F1">
            <w:pPr>
              <w:pStyle w:val="TAL"/>
              <w:rPr>
                <w:sz w:val="16"/>
              </w:rPr>
            </w:pPr>
            <w:r>
              <w:rPr>
                <w:sz w:val="16"/>
              </w:rPr>
              <w:t>Rel-19</w:t>
            </w:r>
          </w:p>
        </w:tc>
        <w:tc>
          <w:tcPr>
            <w:tcW w:w="661" w:type="dxa"/>
          </w:tcPr>
          <w:p w14:paraId="50E33748" w14:textId="06BF5150" w:rsidR="003022F1" w:rsidRDefault="003022F1" w:rsidP="003022F1">
            <w:pPr>
              <w:pStyle w:val="TAL"/>
              <w:rPr>
                <w:sz w:val="16"/>
              </w:rPr>
            </w:pPr>
            <w:r>
              <w:rPr>
                <w:sz w:val="16"/>
              </w:rPr>
              <w:t>19.4.0</w:t>
            </w:r>
          </w:p>
        </w:tc>
        <w:tc>
          <w:tcPr>
            <w:tcW w:w="2607" w:type="dxa"/>
          </w:tcPr>
          <w:p w14:paraId="37CCB33A" w14:textId="749F282D" w:rsidR="003022F1" w:rsidRDefault="003022F1" w:rsidP="003022F1">
            <w:pPr>
              <w:pStyle w:val="TAL"/>
              <w:rPr>
                <w:sz w:val="16"/>
              </w:rPr>
            </w:pPr>
            <w:r>
              <w:rPr>
                <w:sz w:val="16"/>
              </w:rPr>
              <w:t>Incorrect step references</w:t>
            </w:r>
          </w:p>
        </w:tc>
      </w:tr>
      <w:tr w:rsidR="009658D6" w14:paraId="676ABA59" w14:textId="77777777">
        <w:tc>
          <w:tcPr>
            <w:tcW w:w="1133" w:type="dxa"/>
          </w:tcPr>
          <w:p w14:paraId="4A9A78EB" w14:textId="047BDC40" w:rsidR="003022F1" w:rsidRDefault="003022F1" w:rsidP="003022F1">
            <w:pPr>
              <w:pStyle w:val="TAL"/>
              <w:rPr>
                <w:sz w:val="16"/>
              </w:rPr>
            </w:pPr>
            <w:r>
              <w:rPr>
                <w:sz w:val="16"/>
              </w:rPr>
              <w:t>C3-255469</w:t>
            </w:r>
          </w:p>
        </w:tc>
        <w:tc>
          <w:tcPr>
            <w:tcW w:w="1020" w:type="dxa"/>
          </w:tcPr>
          <w:p w14:paraId="231DBBCB" w14:textId="1EBD36A7" w:rsidR="003022F1" w:rsidRDefault="003022F1" w:rsidP="003022F1">
            <w:pPr>
              <w:pStyle w:val="TAL"/>
              <w:rPr>
                <w:sz w:val="16"/>
              </w:rPr>
            </w:pPr>
            <w:r>
              <w:rPr>
                <w:sz w:val="16"/>
              </w:rPr>
              <w:t>agreed</w:t>
            </w:r>
          </w:p>
        </w:tc>
        <w:tc>
          <w:tcPr>
            <w:tcW w:w="1020" w:type="dxa"/>
          </w:tcPr>
          <w:p w14:paraId="46BA2E37" w14:textId="5BE66F5F" w:rsidR="003022F1" w:rsidRDefault="003022F1" w:rsidP="003022F1">
            <w:pPr>
              <w:pStyle w:val="TAL"/>
              <w:rPr>
                <w:sz w:val="16"/>
              </w:rPr>
            </w:pPr>
            <w:r>
              <w:rPr>
                <w:sz w:val="16"/>
              </w:rPr>
              <w:t>approved</w:t>
            </w:r>
          </w:p>
        </w:tc>
        <w:tc>
          <w:tcPr>
            <w:tcW w:w="1133" w:type="dxa"/>
          </w:tcPr>
          <w:p w14:paraId="6F8BDB27" w14:textId="324B6D06" w:rsidR="003022F1" w:rsidRDefault="003022F1" w:rsidP="003022F1">
            <w:pPr>
              <w:pStyle w:val="TAL"/>
              <w:rPr>
                <w:sz w:val="16"/>
              </w:rPr>
            </w:pPr>
            <w:r>
              <w:rPr>
                <w:sz w:val="16"/>
              </w:rPr>
              <w:t>29.552</w:t>
            </w:r>
          </w:p>
        </w:tc>
        <w:tc>
          <w:tcPr>
            <w:tcW w:w="572" w:type="dxa"/>
          </w:tcPr>
          <w:p w14:paraId="63636BF0" w14:textId="12A24D09" w:rsidR="003022F1" w:rsidRDefault="003022F1" w:rsidP="003022F1">
            <w:pPr>
              <w:pStyle w:val="TAL"/>
              <w:rPr>
                <w:sz w:val="16"/>
              </w:rPr>
            </w:pPr>
            <w:r>
              <w:rPr>
                <w:sz w:val="16"/>
              </w:rPr>
              <w:t>0177</w:t>
            </w:r>
          </w:p>
        </w:tc>
        <w:tc>
          <w:tcPr>
            <w:tcW w:w="567" w:type="dxa"/>
          </w:tcPr>
          <w:p w14:paraId="7830D14B" w14:textId="7771FB2D" w:rsidR="003022F1" w:rsidRDefault="003022F1" w:rsidP="003022F1">
            <w:pPr>
              <w:pStyle w:val="TAL"/>
              <w:rPr>
                <w:sz w:val="16"/>
              </w:rPr>
            </w:pPr>
            <w:r>
              <w:rPr>
                <w:sz w:val="16"/>
              </w:rPr>
              <w:t>1</w:t>
            </w:r>
          </w:p>
        </w:tc>
        <w:tc>
          <w:tcPr>
            <w:tcW w:w="567" w:type="dxa"/>
          </w:tcPr>
          <w:p w14:paraId="03DA14CC" w14:textId="6ABDF44B" w:rsidR="003022F1" w:rsidRDefault="003022F1" w:rsidP="003022F1">
            <w:pPr>
              <w:pStyle w:val="TAL"/>
              <w:rPr>
                <w:sz w:val="16"/>
              </w:rPr>
            </w:pPr>
            <w:r>
              <w:rPr>
                <w:sz w:val="16"/>
              </w:rPr>
              <w:t>F</w:t>
            </w:r>
          </w:p>
        </w:tc>
        <w:tc>
          <w:tcPr>
            <w:tcW w:w="510" w:type="dxa"/>
          </w:tcPr>
          <w:p w14:paraId="605C94F9" w14:textId="1451C055" w:rsidR="003022F1" w:rsidRDefault="003022F1" w:rsidP="003022F1">
            <w:pPr>
              <w:pStyle w:val="TAL"/>
              <w:rPr>
                <w:sz w:val="16"/>
              </w:rPr>
            </w:pPr>
            <w:r>
              <w:rPr>
                <w:sz w:val="16"/>
              </w:rPr>
              <w:t>Rel-19</w:t>
            </w:r>
          </w:p>
        </w:tc>
        <w:tc>
          <w:tcPr>
            <w:tcW w:w="661" w:type="dxa"/>
          </w:tcPr>
          <w:p w14:paraId="5ACBFD81" w14:textId="1F4C439D" w:rsidR="003022F1" w:rsidRDefault="003022F1" w:rsidP="003022F1">
            <w:pPr>
              <w:pStyle w:val="TAL"/>
              <w:rPr>
                <w:sz w:val="16"/>
              </w:rPr>
            </w:pPr>
            <w:r>
              <w:rPr>
                <w:sz w:val="16"/>
              </w:rPr>
              <w:t>19.4.0</w:t>
            </w:r>
          </w:p>
        </w:tc>
        <w:tc>
          <w:tcPr>
            <w:tcW w:w="2607" w:type="dxa"/>
          </w:tcPr>
          <w:p w14:paraId="5EC93107" w14:textId="4BCAA37E" w:rsidR="003022F1" w:rsidRDefault="003022F1" w:rsidP="003022F1">
            <w:pPr>
              <w:pStyle w:val="TAL"/>
              <w:rPr>
                <w:sz w:val="16"/>
              </w:rPr>
            </w:pPr>
            <w:r>
              <w:rPr>
                <w:sz w:val="16"/>
              </w:rPr>
              <w:t>Corrections on Historical data and analytics via notification procedure</w:t>
            </w:r>
          </w:p>
        </w:tc>
      </w:tr>
      <w:tr w:rsidR="009658D6" w14:paraId="000C30BA" w14:textId="77777777">
        <w:tc>
          <w:tcPr>
            <w:tcW w:w="1133" w:type="dxa"/>
          </w:tcPr>
          <w:p w14:paraId="5311263E" w14:textId="6EB5F09C" w:rsidR="003022F1" w:rsidRDefault="003022F1" w:rsidP="003022F1">
            <w:pPr>
              <w:pStyle w:val="TAL"/>
              <w:rPr>
                <w:sz w:val="16"/>
              </w:rPr>
            </w:pPr>
            <w:r>
              <w:rPr>
                <w:sz w:val="16"/>
              </w:rPr>
              <w:t>C3-255586</w:t>
            </w:r>
          </w:p>
        </w:tc>
        <w:tc>
          <w:tcPr>
            <w:tcW w:w="1020" w:type="dxa"/>
          </w:tcPr>
          <w:p w14:paraId="53F4EC38" w14:textId="54DC94D9" w:rsidR="003022F1" w:rsidRDefault="003022F1" w:rsidP="003022F1">
            <w:pPr>
              <w:pStyle w:val="TAL"/>
              <w:rPr>
                <w:sz w:val="16"/>
              </w:rPr>
            </w:pPr>
            <w:r>
              <w:rPr>
                <w:sz w:val="16"/>
              </w:rPr>
              <w:t>agreed</w:t>
            </w:r>
          </w:p>
        </w:tc>
        <w:tc>
          <w:tcPr>
            <w:tcW w:w="1020" w:type="dxa"/>
          </w:tcPr>
          <w:p w14:paraId="7616F60F" w14:textId="2D4719FB" w:rsidR="003022F1" w:rsidRDefault="003022F1" w:rsidP="003022F1">
            <w:pPr>
              <w:pStyle w:val="TAL"/>
              <w:rPr>
                <w:sz w:val="16"/>
              </w:rPr>
            </w:pPr>
            <w:r>
              <w:rPr>
                <w:sz w:val="16"/>
              </w:rPr>
              <w:t>approved</w:t>
            </w:r>
          </w:p>
        </w:tc>
        <w:tc>
          <w:tcPr>
            <w:tcW w:w="1133" w:type="dxa"/>
          </w:tcPr>
          <w:p w14:paraId="69EA95DB" w14:textId="1BBC8129" w:rsidR="003022F1" w:rsidRDefault="003022F1" w:rsidP="003022F1">
            <w:pPr>
              <w:pStyle w:val="TAL"/>
              <w:rPr>
                <w:sz w:val="16"/>
              </w:rPr>
            </w:pPr>
            <w:r>
              <w:rPr>
                <w:sz w:val="16"/>
              </w:rPr>
              <w:t>29.520</w:t>
            </w:r>
          </w:p>
        </w:tc>
        <w:tc>
          <w:tcPr>
            <w:tcW w:w="572" w:type="dxa"/>
          </w:tcPr>
          <w:p w14:paraId="6783EEDD" w14:textId="29B3C69B" w:rsidR="003022F1" w:rsidRDefault="003022F1" w:rsidP="003022F1">
            <w:pPr>
              <w:pStyle w:val="TAL"/>
              <w:rPr>
                <w:sz w:val="16"/>
              </w:rPr>
            </w:pPr>
            <w:r>
              <w:rPr>
                <w:sz w:val="16"/>
              </w:rPr>
              <w:t>1134</w:t>
            </w:r>
          </w:p>
        </w:tc>
        <w:tc>
          <w:tcPr>
            <w:tcW w:w="567" w:type="dxa"/>
          </w:tcPr>
          <w:p w14:paraId="4B6F7B3C" w14:textId="70D6F170" w:rsidR="003022F1" w:rsidRDefault="003022F1" w:rsidP="003022F1">
            <w:pPr>
              <w:pStyle w:val="TAL"/>
              <w:rPr>
                <w:sz w:val="16"/>
              </w:rPr>
            </w:pPr>
            <w:r>
              <w:rPr>
                <w:sz w:val="16"/>
              </w:rPr>
              <w:t>2</w:t>
            </w:r>
          </w:p>
        </w:tc>
        <w:tc>
          <w:tcPr>
            <w:tcW w:w="567" w:type="dxa"/>
          </w:tcPr>
          <w:p w14:paraId="0ED79CAB" w14:textId="00F93A52" w:rsidR="003022F1" w:rsidRDefault="003022F1" w:rsidP="003022F1">
            <w:pPr>
              <w:pStyle w:val="TAL"/>
              <w:rPr>
                <w:sz w:val="16"/>
              </w:rPr>
            </w:pPr>
            <w:r>
              <w:rPr>
                <w:sz w:val="16"/>
              </w:rPr>
              <w:t>B</w:t>
            </w:r>
          </w:p>
        </w:tc>
        <w:tc>
          <w:tcPr>
            <w:tcW w:w="510" w:type="dxa"/>
          </w:tcPr>
          <w:p w14:paraId="00A206DE" w14:textId="743F0D2A" w:rsidR="003022F1" w:rsidRDefault="003022F1" w:rsidP="003022F1">
            <w:pPr>
              <w:pStyle w:val="TAL"/>
              <w:rPr>
                <w:sz w:val="16"/>
              </w:rPr>
            </w:pPr>
            <w:r>
              <w:rPr>
                <w:sz w:val="16"/>
              </w:rPr>
              <w:t>Rel-19</w:t>
            </w:r>
          </w:p>
        </w:tc>
        <w:tc>
          <w:tcPr>
            <w:tcW w:w="661" w:type="dxa"/>
          </w:tcPr>
          <w:p w14:paraId="62EE35B5" w14:textId="31E8F900" w:rsidR="003022F1" w:rsidRDefault="003022F1" w:rsidP="003022F1">
            <w:pPr>
              <w:pStyle w:val="TAL"/>
              <w:rPr>
                <w:sz w:val="16"/>
              </w:rPr>
            </w:pPr>
            <w:r>
              <w:rPr>
                <w:sz w:val="16"/>
              </w:rPr>
              <w:t>19.4.0</w:t>
            </w:r>
          </w:p>
        </w:tc>
        <w:tc>
          <w:tcPr>
            <w:tcW w:w="2607" w:type="dxa"/>
          </w:tcPr>
          <w:p w14:paraId="678F5065" w14:textId="51A533DD" w:rsidR="003022F1" w:rsidRDefault="003022F1" w:rsidP="003022F1">
            <w:pPr>
              <w:pStyle w:val="TAL"/>
              <w:rPr>
                <w:sz w:val="16"/>
              </w:rPr>
            </w:pPr>
            <w:r>
              <w:rPr>
                <w:sz w:val="16"/>
              </w:rPr>
              <w:t>Support of ADRF ID and storage handling information in Analytics subscription</w:t>
            </w:r>
          </w:p>
        </w:tc>
      </w:tr>
      <w:tr w:rsidR="009658D6" w14:paraId="752FB0E6" w14:textId="77777777">
        <w:tc>
          <w:tcPr>
            <w:tcW w:w="1133" w:type="dxa"/>
          </w:tcPr>
          <w:p w14:paraId="1B4D033C" w14:textId="41A2674F" w:rsidR="003022F1" w:rsidRDefault="003022F1" w:rsidP="003022F1">
            <w:pPr>
              <w:pStyle w:val="TAL"/>
              <w:rPr>
                <w:sz w:val="16"/>
              </w:rPr>
            </w:pPr>
            <w:r>
              <w:rPr>
                <w:sz w:val="16"/>
              </w:rPr>
              <w:t>C3-255630</w:t>
            </w:r>
          </w:p>
        </w:tc>
        <w:tc>
          <w:tcPr>
            <w:tcW w:w="1020" w:type="dxa"/>
          </w:tcPr>
          <w:p w14:paraId="7481E558" w14:textId="0E621001" w:rsidR="003022F1" w:rsidRDefault="003022F1" w:rsidP="003022F1">
            <w:pPr>
              <w:pStyle w:val="TAL"/>
              <w:rPr>
                <w:sz w:val="16"/>
              </w:rPr>
            </w:pPr>
            <w:r>
              <w:rPr>
                <w:sz w:val="16"/>
              </w:rPr>
              <w:t>agreed</w:t>
            </w:r>
          </w:p>
        </w:tc>
        <w:tc>
          <w:tcPr>
            <w:tcW w:w="1020" w:type="dxa"/>
          </w:tcPr>
          <w:p w14:paraId="364844ED" w14:textId="630CA2B8" w:rsidR="003022F1" w:rsidRDefault="003022F1" w:rsidP="003022F1">
            <w:pPr>
              <w:pStyle w:val="TAL"/>
              <w:rPr>
                <w:sz w:val="16"/>
              </w:rPr>
            </w:pPr>
            <w:r>
              <w:rPr>
                <w:sz w:val="16"/>
              </w:rPr>
              <w:t>approved</w:t>
            </w:r>
          </w:p>
        </w:tc>
        <w:tc>
          <w:tcPr>
            <w:tcW w:w="1133" w:type="dxa"/>
          </w:tcPr>
          <w:p w14:paraId="0D88F791" w14:textId="76CB5B0F" w:rsidR="003022F1" w:rsidRDefault="003022F1" w:rsidP="003022F1">
            <w:pPr>
              <w:pStyle w:val="TAL"/>
              <w:rPr>
                <w:sz w:val="16"/>
              </w:rPr>
            </w:pPr>
            <w:r>
              <w:rPr>
                <w:sz w:val="16"/>
              </w:rPr>
              <w:t>29.520</w:t>
            </w:r>
          </w:p>
        </w:tc>
        <w:tc>
          <w:tcPr>
            <w:tcW w:w="572" w:type="dxa"/>
          </w:tcPr>
          <w:p w14:paraId="5A8E2361" w14:textId="72715611" w:rsidR="003022F1" w:rsidRDefault="003022F1" w:rsidP="003022F1">
            <w:pPr>
              <w:pStyle w:val="TAL"/>
              <w:rPr>
                <w:sz w:val="16"/>
              </w:rPr>
            </w:pPr>
            <w:r>
              <w:rPr>
                <w:sz w:val="16"/>
              </w:rPr>
              <w:t>1117</w:t>
            </w:r>
          </w:p>
        </w:tc>
        <w:tc>
          <w:tcPr>
            <w:tcW w:w="567" w:type="dxa"/>
          </w:tcPr>
          <w:p w14:paraId="19F038CD" w14:textId="00FFC1B1" w:rsidR="003022F1" w:rsidRDefault="003022F1" w:rsidP="003022F1">
            <w:pPr>
              <w:pStyle w:val="TAL"/>
              <w:rPr>
                <w:sz w:val="16"/>
              </w:rPr>
            </w:pPr>
            <w:r>
              <w:rPr>
                <w:sz w:val="16"/>
              </w:rPr>
              <w:t>5</w:t>
            </w:r>
          </w:p>
        </w:tc>
        <w:tc>
          <w:tcPr>
            <w:tcW w:w="567" w:type="dxa"/>
          </w:tcPr>
          <w:p w14:paraId="2FBFCDEA" w14:textId="6EB64BFC" w:rsidR="003022F1" w:rsidRDefault="003022F1" w:rsidP="003022F1">
            <w:pPr>
              <w:pStyle w:val="TAL"/>
              <w:rPr>
                <w:sz w:val="16"/>
              </w:rPr>
            </w:pPr>
            <w:r>
              <w:rPr>
                <w:sz w:val="16"/>
              </w:rPr>
              <w:t>B</w:t>
            </w:r>
          </w:p>
        </w:tc>
        <w:tc>
          <w:tcPr>
            <w:tcW w:w="510" w:type="dxa"/>
          </w:tcPr>
          <w:p w14:paraId="6C4B61BF" w14:textId="628DF496" w:rsidR="003022F1" w:rsidRDefault="003022F1" w:rsidP="003022F1">
            <w:pPr>
              <w:pStyle w:val="TAL"/>
              <w:rPr>
                <w:sz w:val="16"/>
              </w:rPr>
            </w:pPr>
            <w:r>
              <w:rPr>
                <w:sz w:val="16"/>
              </w:rPr>
              <w:t>Rel-19</w:t>
            </w:r>
          </w:p>
        </w:tc>
        <w:tc>
          <w:tcPr>
            <w:tcW w:w="661" w:type="dxa"/>
          </w:tcPr>
          <w:p w14:paraId="22F1D121" w14:textId="7AED1566" w:rsidR="003022F1" w:rsidRDefault="003022F1" w:rsidP="003022F1">
            <w:pPr>
              <w:pStyle w:val="TAL"/>
              <w:rPr>
                <w:sz w:val="16"/>
              </w:rPr>
            </w:pPr>
            <w:r>
              <w:rPr>
                <w:sz w:val="16"/>
              </w:rPr>
              <w:t>19.4.0</w:t>
            </w:r>
          </w:p>
        </w:tc>
        <w:tc>
          <w:tcPr>
            <w:tcW w:w="2607" w:type="dxa"/>
          </w:tcPr>
          <w:p w14:paraId="31F09277" w14:textId="745AF45F" w:rsidR="003022F1" w:rsidRDefault="003022F1" w:rsidP="003022F1">
            <w:pPr>
              <w:pStyle w:val="TAL"/>
              <w:rPr>
                <w:sz w:val="16"/>
              </w:rPr>
            </w:pPr>
            <w:r>
              <w:rPr>
                <w:sz w:val="16"/>
              </w:rPr>
              <w:t>ML Model Training Unsubscribe inputs</w:t>
            </w:r>
          </w:p>
        </w:tc>
      </w:tr>
      <w:tr w:rsidR="009658D6" w14:paraId="56FBF33A" w14:textId="77777777">
        <w:tc>
          <w:tcPr>
            <w:tcW w:w="1133" w:type="dxa"/>
          </w:tcPr>
          <w:p w14:paraId="68A1FF19" w14:textId="1AAEDE80" w:rsidR="003022F1" w:rsidRDefault="003022F1" w:rsidP="003022F1">
            <w:pPr>
              <w:pStyle w:val="TAL"/>
              <w:rPr>
                <w:sz w:val="16"/>
              </w:rPr>
            </w:pPr>
            <w:r>
              <w:rPr>
                <w:sz w:val="16"/>
              </w:rPr>
              <w:t>C3-255641</w:t>
            </w:r>
          </w:p>
        </w:tc>
        <w:tc>
          <w:tcPr>
            <w:tcW w:w="1020" w:type="dxa"/>
          </w:tcPr>
          <w:p w14:paraId="29C44C55" w14:textId="419A9397" w:rsidR="003022F1" w:rsidRDefault="003022F1" w:rsidP="003022F1">
            <w:pPr>
              <w:pStyle w:val="TAL"/>
              <w:rPr>
                <w:sz w:val="16"/>
              </w:rPr>
            </w:pPr>
            <w:r>
              <w:rPr>
                <w:sz w:val="16"/>
              </w:rPr>
              <w:t>agreed</w:t>
            </w:r>
          </w:p>
        </w:tc>
        <w:tc>
          <w:tcPr>
            <w:tcW w:w="1020" w:type="dxa"/>
          </w:tcPr>
          <w:p w14:paraId="6AB12215" w14:textId="621CDF72" w:rsidR="003022F1" w:rsidRDefault="003022F1" w:rsidP="003022F1">
            <w:pPr>
              <w:pStyle w:val="TAL"/>
              <w:rPr>
                <w:sz w:val="16"/>
              </w:rPr>
            </w:pPr>
            <w:r>
              <w:rPr>
                <w:sz w:val="16"/>
              </w:rPr>
              <w:t>approved</w:t>
            </w:r>
          </w:p>
        </w:tc>
        <w:tc>
          <w:tcPr>
            <w:tcW w:w="1133" w:type="dxa"/>
          </w:tcPr>
          <w:p w14:paraId="28756B3A" w14:textId="08B4FF38" w:rsidR="003022F1" w:rsidRDefault="003022F1" w:rsidP="003022F1">
            <w:pPr>
              <w:pStyle w:val="TAL"/>
              <w:rPr>
                <w:sz w:val="16"/>
              </w:rPr>
            </w:pPr>
            <w:r>
              <w:rPr>
                <w:sz w:val="16"/>
              </w:rPr>
              <w:t>29.552</w:t>
            </w:r>
          </w:p>
        </w:tc>
        <w:tc>
          <w:tcPr>
            <w:tcW w:w="572" w:type="dxa"/>
          </w:tcPr>
          <w:p w14:paraId="3B9F639E" w14:textId="22AFC2EA" w:rsidR="003022F1" w:rsidRDefault="003022F1" w:rsidP="003022F1">
            <w:pPr>
              <w:pStyle w:val="TAL"/>
              <w:rPr>
                <w:sz w:val="16"/>
              </w:rPr>
            </w:pPr>
            <w:r>
              <w:rPr>
                <w:sz w:val="16"/>
              </w:rPr>
              <w:t>0167</w:t>
            </w:r>
          </w:p>
        </w:tc>
        <w:tc>
          <w:tcPr>
            <w:tcW w:w="567" w:type="dxa"/>
          </w:tcPr>
          <w:p w14:paraId="6CBD6C2D" w14:textId="4BD54DFE" w:rsidR="003022F1" w:rsidRDefault="003022F1" w:rsidP="003022F1">
            <w:pPr>
              <w:pStyle w:val="TAL"/>
              <w:rPr>
                <w:sz w:val="16"/>
              </w:rPr>
            </w:pPr>
            <w:r>
              <w:rPr>
                <w:sz w:val="16"/>
              </w:rPr>
              <w:t>1</w:t>
            </w:r>
          </w:p>
        </w:tc>
        <w:tc>
          <w:tcPr>
            <w:tcW w:w="567" w:type="dxa"/>
          </w:tcPr>
          <w:p w14:paraId="39EBFB00" w14:textId="511DF1F3" w:rsidR="003022F1" w:rsidRDefault="003022F1" w:rsidP="003022F1">
            <w:pPr>
              <w:pStyle w:val="TAL"/>
              <w:rPr>
                <w:sz w:val="16"/>
              </w:rPr>
            </w:pPr>
            <w:r>
              <w:rPr>
                <w:sz w:val="16"/>
              </w:rPr>
              <w:t>F</w:t>
            </w:r>
          </w:p>
        </w:tc>
        <w:tc>
          <w:tcPr>
            <w:tcW w:w="510" w:type="dxa"/>
          </w:tcPr>
          <w:p w14:paraId="2D090432" w14:textId="04D7C79B" w:rsidR="003022F1" w:rsidRDefault="003022F1" w:rsidP="003022F1">
            <w:pPr>
              <w:pStyle w:val="TAL"/>
              <w:rPr>
                <w:sz w:val="16"/>
              </w:rPr>
            </w:pPr>
            <w:r>
              <w:rPr>
                <w:sz w:val="16"/>
              </w:rPr>
              <w:t>Rel-19</w:t>
            </w:r>
          </w:p>
        </w:tc>
        <w:tc>
          <w:tcPr>
            <w:tcW w:w="661" w:type="dxa"/>
          </w:tcPr>
          <w:p w14:paraId="4DF2B9CC" w14:textId="65112DFE" w:rsidR="003022F1" w:rsidRDefault="003022F1" w:rsidP="003022F1">
            <w:pPr>
              <w:pStyle w:val="TAL"/>
              <w:rPr>
                <w:sz w:val="16"/>
              </w:rPr>
            </w:pPr>
            <w:r>
              <w:rPr>
                <w:sz w:val="16"/>
              </w:rPr>
              <w:t>19.4.0</w:t>
            </w:r>
          </w:p>
        </w:tc>
        <w:tc>
          <w:tcPr>
            <w:tcW w:w="2607" w:type="dxa"/>
          </w:tcPr>
          <w:p w14:paraId="73CE9375" w14:textId="5F1E5B50" w:rsidR="003022F1" w:rsidRDefault="003022F1" w:rsidP="003022F1">
            <w:pPr>
              <w:pStyle w:val="TAL"/>
              <w:rPr>
                <w:sz w:val="16"/>
              </w:rPr>
            </w:pPr>
            <w:r>
              <w:rPr>
                <w:sz w:val="16"/>
              </w:rPr>
              <w:t>Corrections to events in procedures</w:t>
            </w:r>
          </w:p>
        </w:tc>
      </w:tr>
      <w:tr w:rsidR="009658D6" w14:paraId="769F9CB9" w14:textId="77777777">
        <w:tc>
          <w:tcPr>
            <w:tcW w:w="1133" w:type="dxa"/>
          </w:tcPr>
          <w:p w14:paraId="4C635172" w14:textId="644C5B4B" w:rsidR="003022F1" w:rsidRDefault="003022F1" w:rsidP="003022F1">
            <w:pPr>
              <w:pStyle w:val="TAL"/>
              <w:rPr>
                <w:sz w:val="16"/>
              </w:rPr>
            </w:pPr>
            <w:r>
              <w:rPr>
                <w:sz w:val="16"/>
              </w:rPr>
              <w:t>C3-255642</w:t>
            </w:r>
          </w:p>
        </w:tc>
        <w:tc>
          <w:tcPr>
            <w:tcW w:w="1020" w:type="dxa"/>
          </w:tcPr>
          <w:p w14:paraId="193859C8" w14:textId="60573046" w:rsidR="003022F1" w:rsidRDefault="003022F1" w:rsidP="003022F1">
            <w:pPr>
              <w:pStyle w:val="TAL"/>
              <w:rPr>
                <w:sz w:val="16"/>
              </w:rPr>
            </w:pPr>
            <w:r>
              <w:rPr>
                <w:sz w:val="16"/>
              </w:rPr>
              <w:t>agreed</w:t>
            </w:r>
          </w:p>
        </w:tc>
        <w:tc>
          <w:tcPr>
            <w:tcW w:w="1020" w:type="dxa"/>
          </w:tcPr>
          <w:p w14:paraId="21D91F8E" w14:textId="0BE3DA14" w:rsidR="003022F1" w:rsidRDefault="003022F1" w:rsidP="003022F1">
            <w:pPr>
              <w:pStyle w:val="TAL"/>
              <w:rPr>
                <w:sz w:val="16"/>
              </w:rPr>
            </w:pPr>
            <w:r>
              <w:rPr>
                <w:sz w:val="16"/>
              </w:rPr>
              <w:t>approved</w:t>
            </w:r>
          </w:p>
        </w:tc>
        <w:tc>
          <w:tcPr>
            <w:tcW w:w="1133" w:type="dxa"/>
          </w:tcPr>
          <w:p w14:paraId="219C5285" w14:textId="3F31F347" w:rsidR="003022F1" w:rsidRDefault="003022F1" w:rsidP="003022F1">
            <w:pPr>
              <w:pStyle w:val="TAL"/>
              <w:rPr>
                <w:sz w:val="16"/>
              </w:rPr>
            </w:pPr>
            <w:r>
              <w:rPr>
                <w:sz w:val="16"/>
              </w:rPr>
              <w:t>29.552</w:t>
            </w:r>
          </w:p>
        </w:tc>
        <w:tc>
          <w:tcPr>
            <w:tcW w:w="572" w:type="dxa"/>
          </w:tcPr>
          <w:p w14:paraId="05167A2F" w14:textId="7A4EC59A" w:rsidR="003022F1" w:rsidRDefault="003022F1" w:rsidP="003022F1">
            <w:pPr>
              <w:pStyle w:val="TAL"/>
              <w:rPr>
                <w:sz w:val="16"/>
              </w:rPr>
            </w:pPr>
            <w:r>
              <w:rPr>
                <w:sz w:val="16"/>
              </w:rPr>
              <w:t>0168</w:t>
            </w:r>
          </w:p>
        </w:tc>
        <w:tc>
          <w:tcPr>
            <w:tcW w:w="567" w:type="dxa"/>
          </w:tcPr>
          <w:p w14:paraId="4A5A0396" w14:textId="3AFFAAD8" w:rsidR="003022F1" w:rsidRDefault="003022F1" w:rsidP="003022F1">
            <w:pPr>
              <w:pStyle w:val="TAL"/>
              <w:rPr>
                <w:sz w:val="16"/>
              </w:rPr>
            </w:pPr>
            <w:r>
              <w:rPr>
                <w:sz w:val="16"/>
              </w:rPr>
              <w:t>2</w:t>
            </w:r>
          </w:p>
        </w:tc>
        <w:tc>
          <w:tcPr>
            <w:tcW w:w="567" w:type="dxa"/>
          </w:tcPr>
          <w:p w14:paraId="7A487944" w14:textId="7D49EAB8" w:rsidR="003022F1" w:rsidRDefault="003022F1" w:rsidP="003022F1">
            <w:pPr>
              <w:pStyle w:val="TAL"/>
              <w:rPr>
                <w:sz w:val="16"/>
              </w:rPr>
            </w:pPr>
            <w:r>
              <w:rPr>
                <w:sz w:val="16"/>
              </w:rPr>
              <w:t>F</w:t>
            </w:r>
          </w:p>
        </w:tc>
        <w:tc>
          <w:tcPr>
            <w:tcW w:w="510" w:type="dxa"/>
          </w:tcPr>
          <w:p w14:paraId="4961157F" w14:textId="17BE9546" w:rsidR="003022F1" w:rsidRDefault="003022F1" w:rsidP="003022F1">
            <w:pPr>
              <w:pStyle w:val="TAL"/>
              <w:rPr>
                <w:sz w:val="16"/>
              </w:rPr>
            </w:pPr>
            <w:r>
              <w:rPr>
                <w:sz w:val="16"/>
              </w:rPr>
              <w:t>Rel-19</w:t>
            </w:r>
          </w:p>
        </w:tc>
        <w:tc>
          <w:tcPr>
            <w:tcW w:w="661" w:type="dxa"/>
          </w:tcPr>
          <w:p w14:paraId="2C828347" w14:textId="05715ECC" w:rsidR="003022F1" w:rsidRDefault="003022F1" w:rsidP="003022F1">
            <w:pPr>
              <w:pStyle w:val="TAL"/>
              <w:rPr>
                <w:sz w:val="16"/>
              </w:rPr>
            </w:pPr>
            <w:r>
              <w:rPr>
                <w:sz w:val="16"/>
              </w:rPr>
              <w:t>19.4.0</w:t>
            </w:r>
          </w:p>
        </w:tc>
        <w:tc>
          <w:tcPr>
            <w:tcW w:w="2607" w:type="dxa"/>
          </w:tcPr>
          <w:p w14:paraId="25F301FA" w14:textId="694E6CB5" w:rsidR="003022F1" w:rsidRDefault="003022F1" w:rsidP="003022F1">
            <w:pPr>
              <w:pStyle w:val="TAL"/>
              <w:rPr>
                <w:sz w:val="16"/>
              </w:rPr>
            </w:pPr>
            <w:r>
              <w:rPr>
                <w:sz w:val="16"/>
              </w:rPr>
              <w:t>Correction to General clause</w:t>
            </w:r>
          </w:p>
        </w:tc>
      </w:tr>
    </w:tbl>
    <w:p w14:paraId="1CD03693" w14:textId="77777777" w:rsidR="003022F1" w:rsidRDefault="003022F1" w:rsidP="003022F1"/>
    <w:p w14:paraId="67A2DE9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0F39F" w14:textId="77777777" w:rsidR="003022F1" w:rsidRDefault="003022F1" w:rsidP="003022F1">
      <w:pPr>
        <w:pStyle w:val="Heading3"/>
      </w:pPr>
      <w:bookmarkStart w:id="153" w:name="_Toc216219010"/>
      <w:r>
        <w:t>19.39</w:t>
      </w:r>
      <w:r>
        <w:tab/>
        <w:t>CT aspects of Core Network Enhanced Support for Artificial Intelligence (AI) and Machine Learning (ML) [AIML_CN]</w:t>
      </w:r>
      <w:bookmarkEnd w:id="153"/>
    </w:p>
    <w:p w14:paraId="4304FBC7" w14:textId="24170E29" w:rsidR="003022F1" w:rsidRDefault="003022F1" w:rsidP="003022F1">
      <w:pPr>
        <w:rPr>
          <w:rFonts w:ascii="Arial" w:hAnsi="Arial" w:cs="Arial"/>
          <w:b/>
          <w:sz w:val="24"/>
        </w:rPr>
      </w:pPr>
      <w:r>
        <w:rPr>
          <w:rFonts w:ascii="Arial" w:hAnsi="Arial" w:cs="Arial"/>
          <w:b/>
          <w:color w:val="0000FF"/>
          <w:sz w:val="24"/>
        </w:rPr>
        <w:t>CP-253022</w:t>
      </w:r>
      <w:r>
        <w:rPr>
          <w:rFonts w:ascii="Arial" w:hAnsi="Arial" w:cs="Arial"/>
          <w:b/>
          <w:color w:val="0000FF"/>
          <w:sz w:val="24"/>
        </w:rPr>
        <w:tab/>
      </w:r>
      <w:r>
        <w:rPr>
          <w:rFonts w:ascii="Arial" w:hAnsi="Arial" w:cs="Arial"/>
          <w:b/>
          <w:sz w:val="24"/>
        </w:rPr>
        <w:t>CR Pack on AIML_CN - Pack 1/4</w:t>
      </w:r>
    </w:p>
    <w:p w14:paraId="7BD667A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ED04C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9"/>
      </w:tblGrid>
      <w:tr w:rsidR="009658D6" w14:paraId="7A5F969D" w14:textId="77777777">
        <w:tc>
          <w:tcPr>
            <w:tcW w:w="1133" w:type="dxa"/>
          </w:tcPr>
          <w:p w14:paraId="451BF8CE" w14:textId="4021F7AD" w:rsidR="003022F1" w:rsidRDefault="003022F1">
            <w:pPr>
              <w:pStyle w:val="TAH"/>
            </w:pPr>
            <w:r>
              <w:t xml:space="preserve">WG </w:t>
            </w:r>
            <w:proofErr w:type="spellStart"/>
            <w:r>
              <w:t>TDoc</w:t>
            </w:r>
            <w:proofErr w:type="spellEnd"/>
          </w:p>
        </w:tc>
        <w:tc>
          <w:tcPr>
            <w:tcW w:w="1020" w:type="dxa"/>
          </w:tcPr>
          <w:p w14:paraId="5D24D060" w14:textId="72277E63" w:rsidR="003022F1" w:rsidRDefault="003022F1">
            <w:pPr>
              <w:pStyle w:val="TAH"/>
            </w:pPr>
            <w:r>
              <w:t xml:space="preserve">WG </w:t>
            </w:r>
            <w:proofErr w:type="spellStart"/>
            <w:r>
              <w:t>decisn</w:t>
            </w:r>
            <w:proofErr w:type="spellEnd"/>
          </w:p>
        </w:tc>
        <w:tc>
          <w:tcPr>
            <w:tcW w:w="1020" w:type="dxa"/>
          </w:tcPr>
          <w:p w14:paraId="685ACF09" w14:textId="7028944C" w:rsidR="003022F1" w:rsidRDefault="003022F1">
            <w:pPr>
              <w:pStyle w:val="TAH"/>
            </w:pPr>
            <w:r>
              <w:t xml:space="preserve">TSG </w:t>
            </w:r>
            <w:proofErr w:type="spellStart"/>
            <w:r>
              <w:t>decisn</w:t>
            </w:r>
            <w:proofErr w:type="spellEnd"/>
          </w:p>
        </w:tc>
        <w:tc>
          <w:tcPr>
            <w:tcW w:w="1133" w:type="dxa"/>
          </w:tcPr>
          <w:p w14:paraId="7EC57624" w14:textId="5FCE1D05" w:rsidR="003022F1" w:rsidRDefault="003022F1">
            <w:pPr>
              <w:pStyle w:val="TAH"/>
            </w:pPr>
            <w:r>
              <w:t>Spec</w:t>
            </w:r>
          </w:p>
        </w:tc>
        <w:tc>
          <w:tcPr>
            <w:tcW w:w="572" w:type="dxa"/>
          </w:tcPr>
          <w:p w14:paraId="7852362A" w14:textId="013C3AF0" w:rsidR="003022F1" w:rsidRDefault="003022F1">
            <w:pPr>
              <w:pStyle w:val="TAH"/>
            </w:pPr>
            <w:r>
              <w:t>CR</w:t>
            </w:r>
          </w:p>
        </w:tc>
        <w:tc>
          <w:tcPr>
            <w:tcW w:w="567" w:type="dxa"/>
          </w:tcPr>
          <w:p w14:paraId="04F4E977" w14:textId="7EADAECC" w:rsidR="003022F1" w:rsidRDefault="003022F1">
            <w:pPr>
              <w:pStyle w:val="TAH"/>
            </w:pPr>
            <w:r>
              <w:t>rev</w:t>
            </w:r>
          </w:p>
        </w:tc>
        <w:tc>
          <w:tcPr>
            <w:tcW w:w="567" w:type="dxa"/>
          </w:tcPr>
          <w:p w14:paraId="42AD259D" w14:textId="6817CF5B" w:rsidR="003022F1" w:rsidRDefault="003022F1">
            <w:pPr>
              <w:pStyle w:val="TAH"/>
            </w:pPr>
            <w:r>
              <w:t>cat</w:t>
            </w:r>
          </w:p>
        </w:tc>
        <w:tc>
          <w:tcPr>
            <w:tcW w:w="510" w:type="dxa"/>
          </w:tcPr>
          <w:p w14:paraId="0788D866" w14:textId="747AB630" w:rsidR="003022F1" w:rsidRDefault="003022F1">
            <w:pPr>
              <w:pStyle w:val="TAH"/>
            </w:pPr>
            <w:proofErr w:type="spellStart"/>
            <w:r>
              <w:t>Rel</w:t>
            </w:r>
            <w:proofErr w:type="spellEnd"/>
          </w:p>
        </w:tc>
        <w:tc>
          <w:tcPr>
            <w:tcW w:w="661" w:type="dxa"/>
          </w:tcPr>
          <w:p w14:paraId="27E264CC" w14:textId="22AC515E" w:rsidR="003022F1" w:rsidRDefault="003022F1">
            <w:pPr>
              <w:pStyle w:val="TAH"/>
            </w:pPr>
            <w:proofErr w:type="spellStart"/>
            <w:r>
              <w:t>init</w:t>
            </w:r>
            <w:proofErr w:type="spellEnd"/>
            <w:r>
              <w:t xml:space="preserve"> vers</w:t>
            </w:r>
          </w:p>
        </w:tc>
        <w:tc>
          <w:tcPr>
            <w:tcW w:w="2609" w:type="dxa"/>
          </w:tcPr>
          <w:p w14:paraId="3341B23D" w14:textId="47BA356D" w:rsidR="003022F1" w:rsidRDefault="003022F1">
            <w:pPr>
              <w:pStyle w:val="TAH"/>
            </w:pPr>
            <w:r>
              <w:t>Title</w:t>
            </w:r>
          </w:p>
        </w:tc>
      </w:tr>
      <w:tr w:rsidR="009658D6" w14:paraId="2C153173" w14:textId="77777777">
        <w:tc>
          <w:tcPr>
            <w:tcW w:w="1133" w:type="dxa"/>
          </w:tcPr>
          <w:p w14:paraId="67B5FB13" w14:textId="4416CEFC" w:rsidR="003022F1" w:rsidRDefault="003022F1">
            <w:pPr>
              <w:pStyle w:val="TAL"/>
              <w:rPr>
                <w:sz w:val="16"/>
              </w:rPr>
            </w:pPr>
            <w:r>
              <w:rPr>
                <w:sz w:val="16"/>
              </w:rPr>
              <w:t>C3-254124</w:t>
            </w:r>
          </w:p>
        </w:tc>
        <w:tc>
          <w:tcPr>
            <w:tcW w:w="1020" w:type="dxa"/>
          </w:tcPr>
          <w:p w14:paraId="4B6DFB97" w14:textId="3A0F7AF4" w:rsidR="003022F1" w:rsidRDefault="003022F1">
            <w:pPr>
              <w:pStyle w:val="TAL"/>
              <w:rPr>
                <w:sz w:val="16"/>
              </w:rPr>
            </w:pPr>
            <w:r>
              <w:rPr>
                <w:sz w:val="16"/>
              </w:rPr>
              <w:t>agreed</w:t>
            </w:r>
          </w:p>
        </w:tc>
        <w:tc>
          <w:tcPr>
            <w:tcW w:w="1020" w:type="dxa"/>
          </w:tcPr>
          <w:p w14:paraId="5559BB14" w14:textId="7EECC192" w:rsidR="003022F1" w:rsidRDefault="003022F1">
            <w:pPr>
              <w:pStyle w:val="TAL"/>
              <w:rPr>
                <w:sz w:val="16"/>
              </w:rPr>
            </w:pPr>
            <w:r>
              <w:rPr>
                <w:sz w:val="16"/>
              </w:rPr>
              <w:t>approved</w:t>
            </w:r>
          </w:p>
        </w:tc>
        <w:tc>
          <w:tcPr>
            <w:tcW w:w="1133" w:type="dxa"/>
          </w:tcPr>
          <w:p w14:paraId="6E6AC554" w14:textId="5BCB038F" w:rsidR="003022F1" w:rsidRDefault="003022F1">
            <w:pPr>
              <w:pStyle w:val="TAL"/>
              <w:rPr>
                <w:sz w:val="16"/>
              </w:rPr>
            </w:pPr>
            <w:r>
              <w:rPr>
                <w:sz w:val="16"/>
              </w:rPr>
              <w:t>29.520</w:t>
            </w:r>
          </w:p>
        </w:tc>
        <w:tc>
          <w:tcPr>
            <w:tcW w:w="572" w:type="dxa"/>
          </w:tcPr>
          <w:p w14:paraId="11212A45" w14:textId="1654792A" w:rsidR="003022F1" w:rsidRDefault="003022F1">
            <w:pPr>
              <w:pStyle w:val="TAL"/>
              <w:rPr>
                <w:sz w:val="16"/>
              </w:rPr>
            </w:pPr>
            <w:r>
              <w:rPr>
                <w:sz w:val="16"/>
              </w:rPr>
              <w:t>1103</w:t>
            </w:r>
          </w:p>
        </w:tc>
        <w:tc>
          <w:tcPr>
            <w:tcW w:w="567" w:type="dxa"/>
          </w:tcPr>
          <w:p w14:paraId="405F4B32" w14:textId="77777777" w:rsidR="003022F1" w:rsidRDefault="003022F1">
            <w:pPr>
              <w:pStyle w:val="TAL"/>
              <w:rPr>
                <w:sz w:val="16"/>
              </w:rPr>
            </w:pPr>
          </w:p>
        </w:tc>
        <w:tc>
          <w:tcPr>
            <w:tcW w:w="567" w:type="dxa"/>
          </w:tcPr>
          <w:p w14:paraId="22D4847F" w14:textId="41B90F88" w:rsidR="003022F1" w:rsidRDefault="003022F1">
            <w:pPr>
              <w:pStyle w:val="TAL"/>
              <w:rPr>
                <w:sz w:val="16"/>
              </w:rPr>
            </w:pPr>
            <w:r>
              <w:rPr>
                <w:sz w:val="16"/>
              </w:rPr>
              <w:t>F</w:t>
            </w:r>
          </w:p>
        </w:tc>
        <w:tc>
          <w:tcPr>
            <w:tcW w:w="510" w:type="dxa"/>
          </w:tcPr>
          <w:p w14:paraId="4DEBD2FA" w14:textId="7395B4FC" w:rsidR="003022F1" w:rsidRDefault="003022F1">
            <w:pPr>
              <w:pStyle w:val="TAL"/>
              <w:rPr>
                <w:sz w:val="16"/>
              </w:rPr>
            </w:pPr>
            <w:r>
              <w:rPr>
                <w:sz w:val="16"/>
              </w:rPr>
              <w:t>Rel-19</w:t>
            </w:r>
          </w:p>
        </w:tc>
        <w:tc>
          <w:tcPr>
            <w:tcW w:w="661" w:type="dxa"/>
          </w:tcPr>
          <w:p w14:paraId="6B09AEAA" w14:textId="514D2CEB" w:rsidR="003022F1" w:rsidRDefault="003022F1">
            <w:pPr>
              <w:pStyle w:val="TAL"/>
              <w:rPr>
                <w:sz w:val="16"/>
              </w:rPr>
            </w:pPr>
            <w:r>
              <w:rPr>
                <w:sz w:val="16"/>
              </w:rPr>
              <w:t>19.4.0</w:t>
            </w:r>
          </w:p>
        </w:tc>
        <w:tc>
          <w:tcPr>
            <w:tcW w:w="2609" w:type="dxa"/>
          </w:tcPr>
          <w:p w14:paraId="6D7E9489" w14:textId="18C11980" w:rsidR="003022F1" w:rsidRDefault="003022F1">
            <w:pPr>
              <w:pStyle w:val="TAL"/>
              <w:rPr>
                <w:sz w:val="16"/>
              </w:rPr>
            </w:pPr>
            <w:r>
              <w:rPr>
                <w:sz w:val="16"/>
              </w:rPr>
              <w:t xml:space="preserve">Correct the attribute in the </w:t>
            </w:r>
            <w:proofErr w:type="spellStart"/>
            <w:r>
              <w:rPr>
                <w:sz w:val="16"/>
              </w:rPr>
              <w:t>Nnwdaf_VFLInference_Subscribe</w:t>
            </w:r>
            <w:proofErr w:type="spellEnd"/>
            <w:r>
              <w:rPr>
                <w:sz w:val="16"/>
              </w:rPr>
              <w:t xml:space="preserve"> service operation</w:t>
            </w:r>
          </w:p>
        </w:tc>
      </w:tr>
      <w:tr w:rsidR="009658D6" w14:paraId="62F1F695" w14:textId="77777777">
        <w:tc>
          <w:tcPr>
            <w:tcW w:w="1133" w:type="dxa"/>
          </w:tcPr>
          <w:p w14:paraId="08067631" w14:textId="778D9974" w:rsidR="003022F1" w:rsidRDefault="003022F1" w:rsidP="003022F1">
            <w:pPr>
              <w:pStyle w:val="TAL"/>
              <w:rPr>
                <w:sz w:val="16"/>
              </w:rPr>
            </w:pPr>
            <w:r>
              <w:rPr>
                <w:sz w:val="16"/>
              </w:rPr>
              <w:t>C3-254222</w:t>
            </w:r>
          </w:p>
        </w:tc>
        <w:tc>
          <w:tcPr>
            <w:tcW w:w="1020" w:type="dxa"/>
          </w:tcPr>
          <w:p w14:paraId="7AF0E813" w14:textId="0E44E37E" w:rsidR="003022F1" w:rsidRDefault="003022F1" w:rsidP="003022F1">
            <w:pPr>
              <w:pStyle w:val="TAL"/>
              <w:rPr>
                <w:sz w:val="16"/>
              </w:rPr>
            </w:pPr>
            <w:r>
              <w:rPr>
                <w:sz w:val="16"/>
              </w:rPr>
              <w:t>agreed</w:t>
            </w:r>
          </w:p>
        </w:tc>
        <w:tc>
          <w:tcPr>
            <w:tcW w:w="1020" w:type="dxa"/>
          </w:tcPr>
          <w:p w14:paraId="07041C8A" w14:textId="03D7FF11" w:rsidR="003022F1" w:rsidRDefault="003022F1" w:rsidP="003022F1">
            <w:pPr>
              <w:pStyle w:val="TAL"/>
              <w:rPr>
                <w:sz w:val="16"/>
              </w:rPr>
            </w:pPr>
            <w:r>
              <w:rPr>
                <w:sz w:val="16"/>
              </w:rPr>
              <w:t>approved</w:t>
            </w:r>
          </w:p>
        </w:tc>
        <w:tc>
          <w:tcPr>
            <w:tcW w:w="1133" w:type="dxa"/>
          </w:tcPr>
          <w:p w14:paraId="43C78285" w14:textId="1060DBB0" w:rsidR="003022F1" w:rsidRDefault="003022F1" w:rsidP="003022F1">
            <w:pPr>
              <w:pStyle w:val="TAL"/>
              <w:rPr>
                <w:sz w:val="16"/>
              </w:rPr>
            </w:pPr>
            <w:r>
              <w:rPr>
                <w:sz w:val="16"/>
              </w:rPr>
              <w:t>29.520</w:t>
            </w:r>
          </w:p>
        </w:tc>
        <w:tc>
          <w:tcPr>
            <w:tcW w:w="572" w:type="dxa"/>
          </w:tcPr>
          <w:p w14:paraId="57E6FE7C" w14:textId="6ED89E5D" w:rsidR="003022F1" w:rsidRDefault="003022F1" w:rsidP="003022F1">
            <w:pPr>
              <w:pStyle w:val="TAL"/>
              <w:rPr>
                <w:sz w:val="16"/>
              </w:rPr>
            </w:pPr>
            <w:r>
              <w:rPr>
                <w:sz w:val="16"/>
              </w:rPr>
              <w:t>1106</w:t>
            </w:r>
          </w:p>
        </w:tc>
        <w:tc>
          <w:tcPr>
            <w:tcW w:w="567" w:type="dxa"/>
          </w:tcPr>
          <w:p w14:paraId="53BDB08A" w14:textId="77777777" w:rsidR="003022F1" w:rsidRDefault="003022F1" w:rsidP="003022F1">
            <w:pPr>
              <w:pStyle w:val="TAL"/>
              <w:rPr>
                <w:sz w:val="16"/>
              </w:rPr>
            </w:pPr>
          </w:p>
        </w:tc>
        <w:tc>
          <w:tcPr>
            <w:tcW w:w="567" w:type="dxa"/>
          </w:tcPr>
          <w:p w14:paraId="2F2A81A4" w14:textId="0740552B" w:rsidR="003022F1" w:rsidRDefault="003022F1" w:rsidP="003022F1">
            <w:pPr>
              <w:pStyle w:val="TAL"/>
              <w:rPr>
                <w:sz w:val="16"/>
              </w:rPr>
            </w:pPr>
            <w:r>
              <w:rPr>
                <w:sz w:val="16"/>
              </w:rPr>
              <w:t>F</w:t>
            </w:r>
          </w:p>
        </w:tc>
        <w:tc>
          <w:tcPr>
            <w:tcW w:w="510" w:type="dxa"/>
          </w:tcPr>
          <w:p w14:paraId="0CBC2C73" w14:textId="4A0FFE01" w:rsidR="003022F1" w:rsidRDefault="003022F1" w:rsidP="003022F1">
            <w:pPr>
              <w:pStyle w:val="TAL"/>
              <w:rPr>
                <w:sz w:val="16"/>
              </w:rPr>
            </w:pPr>
            <w:r>
              <w:rPr>
                <w:sz w:val="16"/>
              </w:rPr>
              <w:t>Rel-19</w:t>
            </w:r>
          </w:p>
        </w:tc>
        <w:tc>
          <w:tcPr>
            <w:tcW w:w="661" w:type="dxa"/>
          </w:tcPr>
          <w:p w14:paraId="2A01F046" w14:textId="62904CB8" w:rsidR="003022F1" w:rsidRDefault="003022F1" w:rsidP="003022F1">
            <w:pPr>
              <w:pStyle w:val="TAL"/>
              <w:rPr>
                <w:sz w:val="16"/>
              </w:rPr>
            </w:pPr>
            <w:r>
              <w:rPr>
                <w:sz w:val="16"/>
              </w:rPr>
              <w:t>19.4.0</w:t>
            </w:r>
          </w:p>
        </w:tc>
        <w:tc>
          <w:tcPr>
            <w:tcW w:w="2609" w:type="dxa"/>
          </w:tcPr>
          <w:p w14:paraId="276B859F" w14:textId="54DC1F4F" w:rsidR="003022F1" w:rsidRDefault="003022F1" w:rsidP="003022F1">
            <w:pPr>
              <w:pStyle w:val="TAL"/>
              <w:rPr>
                <w:sz w:val="16"/>
              </w:rPr>
            </w:pPr>
            <w:r>
              <w:rPr>
                <w:sz w:val="16"/>
              </w:rPr>
              <w:t xml:space="preserve">Correction to parameters in get and patch paths in </w:t>
            </w:r>
            <w:proofErr w:type="spellStart"/>
            <w:r>
              <w:rPr>
                <w:sz w:val="16"/>
              </w:rPr>
              <w:t>Nnwdaf_VFLTraining</w:t>
            </w:r>
            <w:proofErr w:type="spellEnd"/>
            <w:r>
              <w:rPr>
                <w:sz w:val="16"/>
              </w:rPr>
              <w:t xml:space="preserve"> API</w:t>
            </w:r>
          </w:p>
        </w:tc>
      </w:tr>
      <w:tr w:rsidR="009658D6" w14:paraId="6D69E618" w14:textId="77777777">
        <w:tc>
          <w:tcPr>
            <w:tcW w:w="1133" w:type="dxa"/>
          </w:tcPr>
          <w:p w14:paraId="28718F76" w14:textId="12AD1F95" w:rsidR="003022F1" w:rsidRDefault="003022F1" w:rsidP="003022F1">
            <w:pPr>
              <w:pStyle w:val="TAL"/>
              <w:rPr>
                <w:sz w:val="16"/>
              </w:rPr>
            </w:pPr>
            <w:r>
              <w:rPr>
                <w:sz w:val="16"/>
              </w:rPr>
              <w:t>C3-254260</w:t>
            </w:r>
          </w:p>
        </w:tc>
        <w:tc>
          <w:tcPr>
            <w:tcW w:w="1020" w:type="dxa"/>
          </w:tcPr>
          <w:p w14:paraId="279965AE" w14:textId="16A14A28" w:rsidR="003022F1" w:rsidRDefault="003022F1" w:rsidP="003022F1">
            <w:pPr>
              <w:pStyle w:val="TAL"/>
              <w:rPr>
                <w:sz w:val="16"/>
              </w:rPr>
            </w:pPr>
            <w:r>
              <w:rPr>
                <w:sz w:val="16"/>
              </w:rPr>
              <w:t>agreed</w:t>
            </w:r>
          </w:p>
        </w:tc>
        <w:tc>
          <w:tcPr>
            <w:tcW w:w="1020" w:type="dxa"/>
          </w:tcPr>
          <w:p w14:paraId="42DE8673" w14:textId="44A6AEC2" w:rsidR="003022F1" w:rsidRDefault="003022F1" w:rsidP="003022F1">
            <w:pPr>
              <w:pStyle w:val="TAL"/>
              <w:rPr>
                <w:sz w:val="16"/>
              </w:rPr>
            </w:pPr>
            <w:r>
              <w:rPr>
                <w:sz w:val="16"/>
              </w:rPr>
              <w:t>approved</w:t>
            </w:r>
          </w:p>
        </w:tc>
        <w:tc>
          <w:tcPr>
            <w:tcW w:w="1133" w:type="dxa"/>
          </w:tcPr>
          <w:p w14:paraId="6DD8B321" w14:textId="498B143B" w:rsidR="003022F1" w:rsidRDefault="003022F1" w:rsidP="003022F1">
            <w:pPr>
              <w:pStyle w:val="TAL"/>
              <w:rPr>
                <w:sz w:val="16"/>
              </w:rPr>
            </w:pPr>
            <w:r>
              <w:rPr>
                <w:sz w:val="16"/>
              </w:rPr>
              <w:t>29.574</w:t>
            </w:r>
          </w:p>
        </w:tc>
        <w:tc>
          <w:tcPr>
            <w:tcW w:w="572" w:type="dxa"/>
          </w:tcPr>
          <w:p w14:paraId="2D5CF286" w14:textId="7793E768" w:rsidR="003022F1" w:rsidRDefault="003022F1" w:rsidP="003022F1">
            <w:pPr>
              <w:pStyle w:val="TAL"/>
              <w:rPr>
                <w:sz w:val="16"/>
              </w:rPr>
            </w:pPr>
            <w:r>
              <w:rPr>
                <w:sz w:val="16"/>
              </w:rPr>
              <w:t>0131</w:t>
            </w:r>
          </w:p>
        </w:tc>
        <w:tc>
          <w:tcPr>
            <w:tcW w:w="567" w:type="dxa"/>
          </w:tcPr>
          <w:p w14:paraId="61D0CA21" w14:textId="77777777" w:rsidR="003022F1" w:rsidRDefault="003022F1" w:rsidP="003022F1">
            <w:pPr>
              <w:pStyle w:val="TAL"/>
              <w:rPr>
                <w:sz w:val="16"/>
              </w:rPr>
            </w:pPr>
          </w:p>
        </w:tc>
        <w:tc>
          <w:tcPr>
            <w:tcW w:w="567" w:type="dxa"/>
          </w:tcPr>
          <w:p w14:paraId="21E750D2" w14:textId="00218808" w:rsidR="003022F1" w:rsidRDefault="003022F1" w:rsidP="003022F1">
            <w:pPr>
              <w:pStyle w:val="TAL"/>
              <w:rPr>
                <w:sz w:val="16"/>
              </w:rPr>
            </w:pPr>
            <w:r>
              <w:rPr>
                <w:sz w:val="16"/>
              </w:rPr>
              <w:t>F</w:t>
            </w:r>
          </w:p>
        </w:tc>
        <w:tc>
          <w:tcPr>
            <w:tcW w:w="510" w:type="dxa"/>
          </w:tcPr>
          <w:p w14:paraId="4214534B" w14:textId="216C4924" w:rsidR="003022F1" w:rsidRDefault="003022F1" w:rsidP="003022F1">
            <w:pPr>
              <w:pStyle w:val="TAL"/>
              <w:rPr>
                <w:sz w:val="16"/>
              </w:rPr>
            </w:pPr>
            <w:r>
              <w:rPr>
                <w:sz w:val="16"/>
              </w:rPr>
              <w:t>Rel-19</w:t>
            </w:r>
          </w:p>
        </w:tc>
        <w:tc>
          <w:tcPr>
            <w:tcW w:w="661" w:type="dxa"/>
          </w:tcPr>
          <w:p w14:paraId="20CC3745" w14:textId="523EA054" w:rsidR="003022F1" w:rsidRDefault="003022F1" w:rsidP="003022F1">
            <w:pPr>
              <w:pStyle w:val="TAL"/>
              <w:rPr>
                <w:sz w:val="16"/>
              </w:rPr>
            </w:pPr>
            <w:r>
              <w:rPr>
                <w:sz w:val="16"/>
              </w:rPr>
              <w:t>19.4.0</w:t>
            </w:r>
          </w:p>
        </w:tc>
        <w:tc>
          <w:tcPr>
            <w:tcW w:w="2609" w:type="dxa"/>
          </w:tcPr>
          <w:p w14:paraId="55710F6F" w14:textId="47998BDC" w:rsidR="003022F1" w:rsidRDefault="003022F1" w:rsidP="003022F1">
            <w:pPr>
              <w:pStyle w:val="TAL"/>
              <w:rPr>
                <w:sz w:val="16"/>
              </w:rPr>
            </w:pPr>
            <w:r>
              <w:rPr>
                <w:sz w:val="16"/>
              </w:rPr>
              <w:t>Signalling Storm analytics consumers</w:t>
            </w:r>
          </w:p>
        </w:tc>
      </w:tr>
      <w:tr w:rsidR="009658D6" w14:paraId="5E707372" w14:textId="77777777">
        <w:tc>
          <w:tcPr>
            <w:tcW w:w="1133" w:type="dxa"/>
          </w:tcPr>
          <w:p w14:paraId="02B5B279" w14:textId="1B09C611" w:rsidR="003022F1" w:rsidRDefault="003022F1" w:rsidP="003022F1">
            <w:pPr>
              <w:pStyle w:val="TAL"/>
              <w:rPr>
                <w:sz w:val="16"/>
              </w:rPr>
            </w:pPr>
            <w:r>
              <w:rPr>
                <w:sz w:val="16"/>
              </w:rPr>
              <w:t>C3-254261</w:t>
            </w:r>
          </w:p>
        </w:tc>
        <w:tc>
          <w:tcPr>
            <w:tcW w:w="1020" w:type="dxa"/>
          </w:tcPr>
          <w:p w14:paraId="0F8C6D74" w14:textId="610031FF" w:rsidR="003022F1" w:rsidRDefault="003022F1" w:rsidP="003022F1">
            <w:pPr>
              <w:pStyle w:val="TAL"/>
              <w:rPr>
                <w:sz w:val="16"/>
              </w:rPr>
            </w:pPr>
            <w:r>
              <w:rPr>
                <w:sz w:val="16"/>
              </w:rPr>
              <w:t>agreed</w:t>
            </w:r>
          </w:p>
        </w:tc>
        <w:tc>
          <w:tcPr>
            <w:tcW w:w="1020" w:type="dxa"/>
          </w:tcPr>
          <w:p w14:paraId="194FB60A" w14:textId="5F8AE9D6" w:rsidR="003022F1" w:rsidRDefault="003022F1" w:rsidP="003022F1">
            <w:pPr>
              <w:pStyle w:val="TAL"/>
              <w:rPr>
                <w:sz w:val="16"/>
              </w:rPr>
            </w:pPr>
            <w:r>
              <w:rPr>
                <w:sz w:val="16"/>
              </w:rPr>
              <w:t>approved</w:t>
            </w:r>
          </w:p>
        </w:tc>
        <w:tc>
          <w:tcPr>
            <w:tcW w:w="1133" w:type="dxa"/>
          </w:tcPr>
          <w:p w14:paraId="22075F46" w14:textId="6F39ADA7" w:rsidR="003022F1" w:rsidRDefault="003022F1" w:rsidP="003022F1">
            <w:pPr>
              <w:pStyle w:val="TAL"/>
              <w:rPr>
                <w:sz w:val="16"/>
              </w:rPr>
            </w:pPr>
            <w:r>
              <w:rPr>
                <w:sz w:val="16"/>
              </w:rPr>
              <w:t>29.576</w:t>
            </w:r>
          </w:p>
        </w:tc>
        <w:tc>
          <w:tcPr>
            <w:tcW w:w="572" w:type="dxa"/>
          </w:tcPr>
          <w:p w14:paraId="0FDEB868" w14:textId="12C7C3A0" w:rsidR="003022F1" w:rsidRDefault="003022F1" w:rsidP="003022F1">
            <w:pPr>
              <w:pStyle w:val="TAL"/>
              <w:rPr>
                <w:sz w:val="16"/>
              </w:rPr>
            </w:pPr>
            <w:r>
              <w:rPr>
                <w:sz w:val="16"/>
              </w:rPr>
              <w:t>0087</w:t>
            </w:r>
          </w:p>
        </w:tc>
        <w:tc>
          <w:tcPr>
            <w:tcW w:w="567" w:type="dxa"/>
          </w:tcPr>
          <w:p w14:paraId="6E551531" w14:textId="77777777" w:rsidR="003022F1" w:rsidRDefault="003022F1" w:rsidP="003022F1">
            <w:pPr>
              <w:pStyle w:val="TAL"/>
              <w:rPr>
                <w:sz w:val="16"/>
              </w:rPr>
            </w:pPr>
          </w:p>
        </w:tc>
        <w:tc>
          <w:tcPr>
            <w:tcW w:w="567" w:type="dxa"/>
          </w:tcPr>
          <w:p w14:paraId="511AE778" w14:textId="14A89098" w:rsidR="003022F1" w:rsidRDefault="003022F1" w:rsidP="003022F1">
            <w:pPr>
              <w:pStyle w:val="TAL"/>
              <w:rPr>
                <w:sz w:val="16"/>
              </w:rPr>
            </w:pPr>
            <w:r>
              <w:rPr>
                <w:sz w:val="16"/>
              </w:rPr>
              <w:t>F</w:t>
            </w:r>
          </w:p>
        </w:tc>
        <w:tc>
          <w:tcPr>
            <w:tcW w:w="510" w:type="dxa"/>
          </w:tcPr>
          <w:p w14:paraId="102ECB60" w14:textId="21BFC4ED" w:rsidR="003022F1" w:rsidRDefault="003022F1" w:rsidP="003022F1">
            <w:pPr>
              <w:pStyle w:val="TAL"/>
              <w:rPr>
                <w:sz w:val="16"/>
              </w:rPr>
            </w:pPr>
            <w:r>
              <w:rPr>
                <w:sz w:val="16"/>
              </w:rPr>
              <w:t>Rel-19</w:t>
            </w:r>
          </w:p>
        </w:tc>
        <w:tc>
          <w:tcPr>
            <w:tcW w:w="661" w:type="dxa"/>
          </w:tcPr>
          <w:p w14:paraId="6E3CE11D" w14:textId="54F28A4B" w:rsidR="003022F1" w:rsidRDefault="003022F1" w:rsidP="003022F1">
            <w:pPr>
              <w:pStyle w:val="TAL"/>
              <w:rPr>
                <w:sz w:val="16"/>
              </w:rPr>
            </w:pPr>
            <w:r>
              <w:rPr>
                <w:sz w:val="16"/>
              </w:rPr>
              <w:t>19.4.0</w:t>
            </w:r>
          </w:p>
        </w:tc>
        <w:tc>
          <w:tcPr>
            <w:tcW w:w="2609" w:type="dxa"/>
          </w:tcPr>
          <w:p w14:paraId="3094FB10" w14:textId="77B0430C" w:rsidR="003022F1" w:rsidRDefault="003022F1" w:rsidP="003022F1">
            <w:pPr>
              <w:pStyle w:val="TAL"/>
              <w:rPr>
                <w:sz w:val="16"/>
              </w:rPr>
            </w:pPr>
            <w:r>
              <w:rPr>
                <w:sz w:val="16"/>
              </w:rPr>
              <w:t>Signalling Storm analytics consumers</w:t>
            </w:r>
          </w:p>
        </w:tc>
      </w:tr>
      <w:tr w:rsidR="009658D6" w14:paraId="434FE441" w14:textId="77777777">
        <w:tc>
          <w:tcPr>
            <w:tcW w:w="1133" w:type="dxa"/>
          </w:tcPr>
          <w:p w14:paraId="34E2A134" w14:textId="6AF46801" w:rsidR="003022F1" w:rsidRDefault="003022F1" w:rsidP="003022F1">
            <w:pPr>
              <w:pStyle w:val="TAL"/>
              <w:rPr>
                <w:sz w:val="16"/>
              </w:rPr>
            </w:pPr>
            <w:r>
              <w:rPr>
                <w:sz w:val="16"/>
              </w:rPr>
              <w:t>C3-254271</w:t>
            </w:r>
          </w:p>
        </w:tc>
        <w:tc>
          <w:tcPr>
            <w:tcW w:w="1020" w:type="dxa"/>
          </w:tcPr>
          <w:p w14:paraId="754F1B48" w14:textId="3D46D8C3" w:rsidR="003022F1" w:rsidRDefault="003022F1" w:rsidP="003022F1">
            <w:pPr>
              <w:pStyle w:val="TAL"/>
              <w:rPr>
                <w:sz w:val="16"/>
              </w:rPr>
            </w:pPr>
            <w:r>
              <w:rPr>
                <w:sz w:val="16"/>
              </w:rPr>
              <w:t>agreed</w:t>
            </w:r>
          </w:p>
        </w:tc>
        <w:tc>
          <w:tcPr>
            <w:tcW w:w="1020" w:type="dxa"/>
          </w:tcPr>
          <w:p w14:paraId="76D69FB9" w14:textId="61F687FB" w:rsidR="003022F1" w:rsidRDefault="003022F1" w:rsidP="003022F1">
            <w:pPr>
              <w:pStyle w:val="TAL"/>
              <w:rPr>
                <w:sz w:val="16"/>
              </w:rPr>
            </w:pPr>
            <w:r>
              <w:rPr>
                <w:sz w:val="16"/>
              </w:rPr>
              <w:t>approved</w:t>
            </w:r>
          </w:p>
        </w:tc>
        <w:tc>
          <w:tcPr>
            <w:tcW w:w="1133" w:type="dxa"/>
          </w:tcPr>
          <w:p w14:paraId="22BA851A" w14:textId="49CB8B8A" w:rsidR="003022F1" w:rsidRDefault="003022F1" w:rsidP="003022F1">
            <w:pPr>
              <w:pStyle w:val="TAL"/>
              <w:rPr>
                <w:sz w:val="16"/>
              </w:rPr>
            </w:pPr>
            <w:r>
              <w:rPr>
                <w:sz w:val="16"/>
              </w:rPr>
              <w:t>29.591</w:t>
            </w:r>
          </w:p>
        </w:tc>
        <w:tc>
          <w:tcPr>
            <w:tcW w:w="572" w:type="dxa"/>
          </w:tcPr>
          <w:p w14:paraId="68910AE3" w14:textId="20B5016E" w:rsidR="003022F1" w:rsidRDefault="003022F1" w:rsidP="003022F1">
            <w:pPr>
              <w:pStyle w:val="TAL"/>
              <w:rPr>
                <w:sz w:val="16"/>
              </w:rPr>
            </w:pPr>
            <w:r>
              <w:rPr>
                <w:sz w:val="16"/>
              </w:rPr>
              <w:t>0252</w:t>
            </w:r>
          </w:p>
        </w:tc>
        <w:tc>
          <w:tcPr>
            <w:tcW w:w="567" w:type="dxa"/>
          </w:tcPr>
          <w:p w14:paraId="1F5B9B81" w14:textId="77777777" w:rsidR="003022F1" w:rsidRDefault="003022F1" w:rsidP="003022F1">
            <w:pPr>
              <w:pStyle w:val="TAL"/>
              <w:rPr>
                <w:sz w:val="16"/>
              </w:rPr>
            </w:pPr>
          </w:p>
        </w:tc>
        <w:tc>
          <w:tcPr>
            <w:tcW w:w="567" w:type="dxa"/>
          </w:tcPr>
          <w:p w14:paraId="18697311" w14:textId="5B0499B3" w:rsidR="003022F1" w:rsidRDefault="003022F1" w:rsidP="003022F1">
            <w:pPr>
              <w:pStyle w:val="TAL"/>
              <w:rPr>
                <w:sz w:val="16"/>
              </w:rPr>
            </w:pPr>
            <w:r>
              <w:rPr>
                <w:sz w:val="16"/>
              </w:rPr>
              <w:t>F</w:t>
            </w:r>
          </w:p>
        </w:tc>
        <w:tc>
          <w:tcPr>
            <w:tcW w:w="510" w:type="dxa"/>
          </w:tcPr>
          <w:p w14:paraId="2070066E" w14:textId="5A893F78" w:rsidR="003022F1" w:rsidRDefault="003022F1" w:rsidP="003022F1">
            <w:pPr>
              <w:pStyle w:val="TAL"/>
              <w:rPr>
                <w:sz w:val="16"/>
              </w:rPr>
            </w:pPr>
            <w:r>
              <w:rPr>
                <w:sz w:val="16"/>
              </w:rPr>
              <w:t>Rel-19</w:t>
            </w:r>
          </w:p>
        </w:tc>
        <w:tc>
          <w:tcPr>
            <w:tcW w:w="661" w:type="dxa"/>
          </w:tcPr>
          <w:p w14:paraId="04B366BB" w14:textId="5E54B775" w:rsidR="003022F1" w:rsidRDefault="003022F1" w:rsidP="003022F1">
            <w:pPr>
              <w:pStyle w:val="TAL"/>
              <w:rPr>
                <w:sz w:val="16"/>
              </w:rPr>
            </w:pPr>
            <w:r>
              <w:rPr>
                <w:sz w:val="16"/>
              </w:rPr>
              <w:t>19.4.0</w:t>
            </w:r>
          </w:p>
        </w:tc>
        <w:tc>
          <w:tcPr>
            <w:tcW w:w="2609" w:type="dxa"/>
          </w:tcPr>
          <w:p w14:paraId="7178D352" w14:textId="730EEDAD" w:rsidR="003022F1" w:rsidRDefault="003022F1" w:rsidP="003022F1">
            <w:pPr>
              <w:pStyle w:val="TAL"/>
              <w:rPr>
                <w:sz w:val="16"/>
              </w:rPr>
            </w:pPr>
            <w:r>
              <w:rPr>
                <w:sz w:val="16"/>
              </w:rPr>
              <w:t>NEF Inference service description corrections</w:t>
            </w:r>
          </w:p>
        </w:tc>
      </w:tr>
      <w:tr w:rsidR="009658D6" w14:paraId="5D3791E9" w14:textId="77777777">
        <w:tc>
          <w:tcPr>
            <w:tcW w:w="1133" w:type="dxa"/>
          </w:tcPr>
          <w:p w14:paraId="5916983C" w14:textId="37E57262" w:rsidR="003022F1" w:rsidRDefault="003022F1" w:rsidP="003022F1">
            <w:pPr>
              <w:pStyle w:val="TAL"/>
              <w:rPr>
                <w:sz w:val="16"/>
              </w:rPr>
            </w:pPr>
            <w:r>
              <w:rPr>
                <w:sz w:val="16"/>
              </w:rPr>
              <w:t>C3-254370</w:t>
            </w:r>
          </w:p>
        </w:tc>
        <w:tc>
          <w:tcPr>
            <w:tcW w:w="1020" w:type="dxa"/>
          </w:tcPr>
          <w:p w14:paraId="52DB0B4A" w14:textId="7861F22A" w:rsidR="003022F1" w:rsidRDefault="003022F1" w:rsidP="003022F1">
            <w:pPr>
              <w:pStyle w:val="TAL"/>
              <w:rPr>
                <w:sz w:val="16"/>
              </w:rPr>
            </w:pPr>
            <w:r>
              <w:rPr>
                <w:sz w:val="16"/>
              </w:rPr>
              <w:t>agreed</w:t>
            </w:r>
          </w:p>
        </w:tc>
        <w:tc>
          <w:tcPr>
            <w:tcW w:w="1020" w:type="dxa"/>
          </w:tcPr>
          <w:p w14:paraId="384CF963" w14:textId="609429EB" w:rsidR="003022F1" w:rsidRDefault="003022F1" w:rsidP="003022F1">
            <w:pPr>
              <w:pStyle w:val="TAL"/>
              <w:rPr>
                <w:sz w:val="16"/>
              </w:rPr>
            </w:pPr>
            <w:r>
              <w:rPr>
                <w:sz w:val="16"/>
              </w:rPr>
              <w:t>approved</w:t>
            </w:r>
          </w:p>
        </w:tc>
        <w:tc>
          <w:tcPr>
            <w:tcW w:w="1133" w:type="dxa"/>
          </w:tcPr>
          <w:p w14:paraId="7C082D31" w14:textId="2F191588" w:rsidR="003022F1" w:rsidRDefault="003022F1" w:rsidP="003022F1">
            <w:pPr>
              <w:pStyle w:val="TAL"/>
              <w:rPr>
                <w:sz w:val="16"/>
              </w:rPr>
            </w:pPr>
            <w:r>
              <w:rPr>
                <w:sz w:val="16"/>
              </w:rPr>
              <w:t>29.591</w:t>
            </w:r>
          </w:p>
        </w:tc>
        <w:tc>
          <w:tcPr>
            <w:tcW w:w="572" w:type="dxa"/>
          </w:tcPr>
          <w:p w14:paraId="60BAB606" w14:textId="705BD13A" w:rsidR="003022F1" w:rsidRDefault="003022F1" w:rsidP="003022F1">
            <w:pPr>
              <w:pStyle w:val="TAL"/>
              <w:rPr>
                <w:sz w:val="16"/>
              </w:rPr>
            </w:pPr>
            <w:r>
              <w:rPr>
                <w:sz w:val="16"/>
              </w:rPr>
              <w:t>0247</w:t>
            </w:r>
          </w:p>
        </w:tc>
        <w:tc>
          <w:tcPr>
            <w:tcW w:w="567" w:type="dxa"/>
          </w:tcPr>
          <w:p w14:paraId="75E5DC84" w14:textId="0D76A193" w:rsidR="003022F1" w:rsidRDefault="003022F1" w:rsidP="003022F1">
            <w:pPr>
              <w:pStyle w:val="TAL"/>
              <w:rPr>
                <w:sz w:val="16"/>
              </w:rPr>
            </w:pPr>
            <w:r>
              <w:rPr>
                <w:sz w:val="16"/>
              </w:rPr>
              <w:t>1</w:t>
            </w:r>
          </w:p>
        </w:tc>
        <w:tc>
          <w:tcPr>
            <w:tcW w:w="567" w:type="dxa"/>
          </w:tcPr>
          <w:p w14:paraId="0E49BA14" w14:textId="1B212F7D" w:rsidR="003022F1" w:rsidRDefault="003022F1" w:rsidP="003022F1">
            <w:pPr>
              <w:pStyle w:val="TAL"/>
              <w:rPr>
                <w:sz w:val="16"/>
              </w:rPr>
            </w:pPr>
            <w:r>
              <w:rPr>
                <w:sz w:val="16"/>
              </w:rPr>
              <w:t>F</w:t>
            </w:r>
          </w:p>
        </w:tc>
        <w:tc>
          <w:tcPr>
            <w:tcW w:w="510" w:type="dxa"/>
          </w:tcPr>
          <w:p w14:paraId="3D744A23" w14:textId="632792E5" w:rsidR="003022F1" w:rsidRDefault="003022F1" w:rsidP="003022F1">
            <w:pPr>
              <w:pStyle w:val="TAL"/>
              <w:rPr>
                <w:sz w:val="16"/>
              </w:rPr>
            </w:pPr>
            <w:r>
              <w:rPr>
                <w:sz w:val="16"/>
              </w:rPr>
              <w:t>Rel-19</w:t>
            </w:r>
          </w:p>
        </w:tc>
        <w:tc>
          <w:tcPr>
            <w:tcW w:w="661" w:type="dxa"/>
          </w:tcPr>
          <w:p w14:paraId="314CF563" w14:textId="003B35C9" w:rsidR="003022F1" w:rsidRDefault="003022F1" w:rsidP="003022F1">
            <w:pPr>
              <w:pStyle w:val="TAL"/>
              <w:rPr>
                <w:sz w:val="16"/>
              </w:rPr>
            </w:pPr>
            <w:r>
              <w:rPr>
                <w:sz w:val="16"/>
              </w:rPr>
              <w:t>19.4.0</w:t>
            </w:r>
          </w:p>
        </w:tc>
        <w:tc>
          <w:tcPr>
            <w:tcW w:w="2609" w:type="dxa"/>
          </w:tcPr>
          <w:p w14:paraId="706E942E" w14:textId="7A8B0448" w:rsidR="003022F1" w:rsidRDefault="003022F1" w:rsidP="003022F1">
            <w:pPr>
              <w:pStyle w:val="TAL"/>
              <w:rPr>
                <w:sz w:val="16"/>
              </w:rPr>
            </w:pPr>
            <w:r>
              <w:rPr>
                <w:sz w:val="16"/>
              </w:rPr>
              <w:t xml:space="preserve">Corrections on the </w:t>
            </w:r>
            <w:proofErr w:type="spellStart"/>
            <w:r>
              <w:rPr>
                <w:sz w:val="16"/>
              </w:rPr>
              <w:t>Nnef_Inference</w:t>
            </w:r>
            <w:proofErr w:type="spellEnd"/>
            <w:r>
              <w:rPr>
                <w:sz w:val="16"/>
              </w:rPr>
              <w:t xml:space="preserve"> API</w:t>
            </w:r>
          </w:p>
        </w:tc>
      </w:tr>
      <w:tr w:rsidR="009658D6" w14:paraId="44851896" w14:textId="77777777">
        <w:tc>
          <w:tcPr>
            <w:tcW w:w="1133" w:type="dxa"/>
          </w:tcPr>
          <w:p w14:paraId="526957E4" w14:textId="410D1E3D" w:rsidR="003022F1" w:rsidRDefault="003022F1" w:rsidP="003022F1">
            <w:pPr>
              <w:pStyle w:val="TAL"/>
              <w:rPr>
                <w:sz w:val="16"/>
              </w:rPr>
            </w:pPr>
            <w:r>
              <w:rPr>
                <w:sz w:val="16"/>
              </w:rPr>
              <w:t>C3-254373</w:t>
            </w:r>
          </w:p>
        </w:tc>
        <w:tc>
          <w:tcPr>
            <w:tcW w:w="1020" w:type="dxa"/>
          </w:tcPr>
          <w:p w14:paraId="2E5DA4D7" w14:textId="2F4DEBA5" w:rsidR="003022F1" w:rsidRDefault="003022F1" w:rsidP="003022F1">
            <w:pPr>
              <w:pStyle w:val="TAL"/>
              <w:rPr>
                <w:sz w:val="16"/>
              </w:rPr>
            </w:pPr>
            <w:r>
              <w:rPr>
                <w:sz w:val="16"/>
              </w:rPr>
              <w:t>agreed</w:t>
            </w:r>
          </w:p>
        </w:tc>
        <w:tc>
          <w:tcPr>
            <w:tcW w:w="1020" w:type="dxa"/>
          </w:tcPr>
          <w:p w14:paraId="59898BDE" w14:textId="5B55D87B" w:rsidR="003022F1" w:rsidRDefault="003022F1" w:rsidP="003022F1">
            <w:pPr>
              <w:pStyle w:val="TAL"/>
              <w:rPr>
                <w:sz w:val="16"/>
              </w:rPr>
            </w:pPr>
            <w:r>
              <w:rPr>
                <w:sz w:val="16"/>
              </w:rPr>
              <w:t>approved</w:t>
            </w:r>
          </w:p>
        </w:tc>
        <w:tc>
          <w:tcPr>
            <w:tcW w:w="1133" w:type="dxa"/>
          </w:tcPr>
          <w:p w14:paraId="0CC7B398" w14:textId="075EC1BA" w:rsidR="003022F1" w:rsidRDefault="003022F1" w:rsidP="003022F1">
            <w:pPr>
              <w:pStyle w:val="TAL"/>
              <w:rPr>
                <w:sz w:val="16"/>
              </w:rPr>
            </w:pPr>
            <w:r>
              <w:rPr>
                <w:sz w:val="16"/>
              </w:rPr>
              <w:t>29.520</w:t>
            </w:r>
          </w:p>
        </w:tc>
        <w:tc>
          <w:tcPr>
            <w:tcW w:w="572" w:type="dxa"/>
          </w:tcPr>
          <w:p w14:paraId="64418FEE" w14:textId="593AA448" w:rsidR="003022F1" w:rsidRDefault="003022F1" w:rsidP="003022F1">
            <w:pPr>
              <w:pStyle w:val="TAL"/>
              <w:rPr>
                <w:sz w:val="16"/>
              </w:rPr>
            </w:pPr>
            <w:r>
              <w:rPr>
                <w:sz w:val="16"/>
              </w:rPr>
              <w:t>1104</w:t>
            </w:r>
          </w:p>
        </w:tc>
        <w:tc>
          <w:tcPr>
            <w:tcW w:w="567" w:type="dxa"/>
          </w:tcPr>
          <w:p w14:paraId="423B82C4" w14:textId="39BD4256" w:rsidR="003022F1" w:rsidRDefault="003022F1" w:rsidP="003022F1">
            <w:pPr>
              <w:pStyle w:val="TAL"/>
              <w:rPr>
                <w:sz w:val="16"/>
              </w:rPr>
            </w:pPr>
            <w:r>
              <w:rPr>
                <w:sz w:val="16"/>
              </w:rPr>
              <w:t>1</w:t>
            </w:r>
          </w:p>
        </w:tc>
        <w:tc>
          <w:tcPr>
            <w:tcW w:w="567" w:type="dxa"/>
          </w:tcPr>
          <w:p w14:paraId="001462DD" w14:textId="2CA6B177" w:rsidR="003022F1" w:rsidRDefault="003022F1" w:rsidP="003022F1">
            <w:pPr>
              <w:pStyle w:val="TAL"/>
              <w:rPr>
                <w:sz w:val="16"/>
              </w:rPr>
            </w:pPr>
            <w:r>
              <w:rPr>
                <w:sz w:val="16"/>
              </w:rPr>
              <w:t>B</w:t>
            </w:r>
          </w:p>
        </w:tc>
        <w:tc>
          <w:tcPr>
            <w:tcW w:w="510" w:type="dxa"/>
          </w:tcPr>
          <w:p w14:paraId="29215A9B" w14:textId="11F2DC01" w:rsidR="003022F1" w:rsidRDefault="003022F1" w:rsidP="003022F1">
            <w:pPr>
              <w:pStyle w:val="TAL"/>
              <w:rPr>
                <w:sz w:val="16"/>
              </w:rPr>
            </w:pPr>
            <w:r>
              <w:rPr>
                <w:sz w:val="16"/>
              </w:rPr>
              <w:t>Rel-19</w:t>
            </w:r>
          </w:p>
        </w:tc>
        <w:tc>
          <w:tcPr>
            <w:tcW w:w="661" w:type="dxa"/>
          </w:tcPr>
          <w:p w14:paraId="7F9DA720" w14:textId="2CEEC790" w:rsidR="003022F1" w:rsidRDefault="003022F1" w:rsidP="003022F1">
            <w:pPr>
              <w:pStyle w:val="TAL"/>
              <w:rPr>
                <w:sz w:val="16"/>
              </w:rPr>
            </w:pPr>
            <w:r>
              <w:rPr>
                <w:sz w:val="16"/>
              </w:rPr>
              <w:t>19.4.0</w:t>
            </w:r>
          </w:p>
        </w:tc>
        <w:tc>
          <w:tcPr>
            <w:tcW w:w="2609" w:type="dxa"/>
          </w:tcPr>
          <w:p w14:paraId="5E2174A7" w14:textId="5F6AB7CD" w:rsidR="003022F1" w:rsidRDefault="003022F1" w:rsidP="003022F1">
            <w:pPr>
              <w:pStyle w:val="TAL"/>
              <w:rPr>
                <w:sz w:val="16"/>
              </w:rPr>
            </w:pPr>
            <w:r>
              <w:rPr>
                <w:sz w:val="16"/>
              </w:rPr>
              <w:t xml:space="preserve">Application errors for </w:t>
            </w:r>
            <w:proofErr w:type="spellStart"/>
            <w:r>
              <w:rPr>
                <w:sz w:val="16"/>
              </w:rPr>
              <w:t>Nnwdaf_VFLTraining</w:t>
            </w:r>
            <w:proofErr w:type="spellEnd"/>
          </w:p>
        </w:tc>
      </w:tr>
      <w:tr w:rsidR="009658D6" w14:paraId="170DFFA5" w14:textId="77777777">
        <w:tc>
          <w:tcPr>
            <w:tcW w:w="1133" w:type="dxa"/>
          </w:tcPr>
          <w:p w14:paraId="499CD347" w14:textId="0F15251A" w:rsidR="003022F1" w:rsidRDefault="003022F1" w:rsidP="003022F1">
            <w:pPr>
              <w:pStyle w:val="TAL"/>
              <w:rPr>
                <w:sz w:val="16"/>
              </w:rPr>
            </w:pPr>
            <w:r>
              <w:rPr>
                <w:sz w:val="16"/>
              </w:rPr>
              <w:t>C3-254374</w:t>
            </w:r>
          </w:p>
        </w:tc>
        <w:tc>
          <w:tcPr>
            <w:tcW w:w="1020" w:type="dxa"/>
          </w:tcPr>
          <w:p w14:paraId="20621CFE" w14:textId="393D06DA" w:rsidR="003022F1" w:rsidRDefault="003022F1" w:rsidP="003022F1">
            <w:pPr>
              <w:pStyle w:val="TAL"/>
              <w:rPr>
                <w:sz w:val="16"/>
              </w:rPr>
            </w:pPr>
            <w:r>
              <w:rPr>
                <w:sz w:val="16"/>
              </w:rPr>
              <w:t>agreed</w:t>
            </w:r>
          </w:p>
        </w:tc>
        <w:tc>
          <w:tcPr>
            <w:tcW w:w="1020" w:type="dxa"/>
          </w:tcPr>
          <w:p w14:paraId="6EFEF9B6" w14:textId="753C99B5" w:rsidR="003022F1" w:rsidRDefault="003022F1" w:rsidP="003022F1">
            <w:pPr>
              <w:pStyle w:val="TAL"/>
              <w:rPr>
                <w:sz w:val="16"/>
              </w:rPr>
            </w:pPr>
            <w:r>
              <w:rPr>
                <w:sz w:val="16"/>
              </w:rPr>
              <w:t>approved</w:t>
            </w:r>
          </w:p>
        </w:tc>
        <w:tc>
          <w:tcPr>
            <w:tcW w:w="1133" w:type="dxa"/>
          </w:tcPr>
          <w:p w14:paraId="46BEB939" w14:textId="30E19DA8" w:rsidR="003022F1" w:rsidRDefault="003022F1" w:rsidP="003022F1">
            <w:pPr>
              <w:pStyle w:val="TAL"/>
              <w:rPr>
                <w:sz w:val="16"/>
              </w:rPr>
            </w:pPr>
            <w:r>
              <w:rPr>
                <w:sz w:val="16"/>
              </w:rPr>
              <w:t>29.520</w:t>
            </w:r>
          </w:p>
        </w:tc>
        <w:tc>
          <w:tcPr>
            <w:tcW w:w="572" w:type="dxa"/>
          </w:tcPr>
          <w:p w14:paraId="1DD48E29" w14:textId="5A69F4E5" w:rsidR="003022F1" w:rsidRDefault="003022F1" w:rsidP="003022F1">
            <w:pPr>
              <w:pStyle w:val="TAL"/>
              <w:rPr>
                <w:sz w:val="16"/>
              </w:rPr>
            </w:pPr>
            <w:r>
              <w:rPr>
                <w:sz w:val="16"/>
              </w:rPr>
              <w:t>1108</w:t>
            </w:r>
          </w:p>
        </w:tc>
        <w:tc>
          <w:tcPr>
            <w:tcW w:w="567" w:type="dxa"/>
          </w:tcPr>
          <w:p w14:paraId="7E5E752F" w14:textId="2DE4DE3E" w:rsidR="003022F1" w:rsidRDefault="003022F1" w:rsidP="003022F1">
            <w:pPr>
              <w:pStyle w:val="TAL"/>
              <w:rPr>
                <w:sz w:val="16"/>
              </w:rPr>
            </w:pPr>
            <w:r>
              <w:rPr>
                <w:sz w:val="16"/>
              </w:rPr>
              <w:t>1</w:t>
            </w:r>
          </w:p>
        </w:tc>
        <w:tc>
          <w:tcPr>
            <w:tcW w:w="567" w:type="dxa"/>
          </w:tcPr>
          <w:p w14:paraId="08C2986B" w14:textId="402EBD53" w:rsidR="003022F1" w:rsidRDefault="003022F1" w:rsidP="003022F1">
            <w:pPr>
              <w:pStyle w:val="TAL"/>
              <w:rPr>
                <w:sz w:val="16"/>
              </w:rPr>
            </w:pPr>
            <w:r>
              <w:rPr>
                <w:sz w:val="16"/>
              </w:rPr>
              <w:t>F</w:t>
            </w:r>
          </w:p>
        </w:tc>
        <w:tc>
          <w:tcPr>
            <w:tcW w:w="510" w:type="dxa"/>
          </w:tcPr>
          <w:p w14:paraId="2C5DFC97" w14:textId="5C21F9F5" w:rsidR="003022F1" w:rsidRDefault="003022F1" w:rsidP="003022F1">
            <w:pPr>
              <w:pStyle w:val="TAL"/>
              <w:rPr>
                <w:sz w:val="16"/>
              </w:rPr>
            </w:pPr>
            <w:r>
              <w:rPr>
                <w:sz w:val="16"/>
              </w:rPr>
              <w:t>Rel-19</w:t>
            </w:r>
          </w:p>
        </w:tc>
        <w:tc>
          <w:tcPr>
            <w:tcW w:w="661" w:type="dxa"/>
          </w:tcPr>
          <w:p w14:paraId="2CAFFDC8" w14:textId="1E7F1FEC" w:rsidR="003022F1" w:rsidRDefault="003022F1" w:rsidP="003022F1">
            <w:pPr>
              <w:pStyle w:val="TAL"/>
              <w:rPr>
                <w:sz w:val="16"/>
              </w:rPr>
            </w:pPr>
            <w:r>
              <w:rPr>
                <w:sz w:val="16"/>
              </w:rPr>
              <w:t>19.4.0</w:t>
            </w:r>
          </w:p>
        </w:tc>
        <w:tc>
          <w:tcPr>
            <w:tcW w:w="2609" w:type="dxa"/>
          </w:tcPr>
          <w:p w14:paraId="76A79BB9" w14:textId="0DF85423" w:rsidR="003022F1" w:rsidRDefault="003022F1" w:rsidP="003022F1">
            <w:pPr>
              <w:pStyle w:val="TAL"/>
              <w:rPr>
                <w:sz w:val="16"/>
              </w:rPr>
            </w:pPr>
            <w:r>
              <w:rPr>
                <w:sz w:val="16"/>
              </w:rPr>
              <w:t>Correction in VFL Training description</w:t>
            </w:r>
          </w:p>
        </w:tc>
      </w:tr>
      <w:tr w:rsidR="009658D6" w14:paraId="0CE34329" w14:textId="77777777">
        <w:tc>
          <w:tcPr>
            <w:tcW w:w="1133" w:type="dxa"/>
          </w:tcPr>
          <w:p w14:paraId="220CEFB6" w14:textId="05943D89" w:rsidR="003022F1" w:rsidRDefault="003022F1" w:rsidP="003022F1">
            <w:pPr>
              <w:pStyle w:val="TAL"/>
              <w:rPr>
                <w:sz w:val="16"/>
              </w:rPr>
            </w:pPr>
            <w:r>
              <w:rPr>
                <w:sz w:val="16"/>
              </w:rPr>
              <w:t>C3-254376</w:t>
            </w:r>
          </w:p>
        </w:tc>
        <w:tc>
          <w:tcPr>
            <w:tcW w:w="1020" w:type="dxa"/>
          </w:tcPr>
          <w:p w14:paraId="6554DDAD" w14:textId="230968BE" w:rsidR="003022F1" w:rsidRDefault="003022F1" w:rsidP="003022F1">
            <w:pPr>
              <w:pStyle w:val="TAL"/>
              <w:rPr>
                <w:sz w:val="16"/>
              </w:rPr>
            </w:pPr>
            <w:r>
              <w:rPr>
                <w:sz w:val="16"/>
              </w:rPr>
              <w:t>agreed</w:t>
            </w:r>
          </w:p>
        </w:tc>
        <w:tc>
          <w:tcPr>
            <w:tcW w:w="1020" w:type="dxa"/>
          </w:tcPr>
          <w:p w14:paraId="03C91769" w14:textId="3B040ECD" w:rsidR="003022F1" w:rsidRDefault="003022F1" w:rsidP="003022F1">
            <w:pPr>
              <w:pStyle w:val="TAL"/>
              <w:rPr>
                <w:sz w:val="16"/>
              </w:rPr>
            </w:pPr>
            <w:r>
              <w:rPr>
                <w:sz w:val="16"/>
              </w:rPr>
              <w:t>approved</w:t>
            </w:r>
          </w:p>
        </w:tc>
        <w:tc>
          <w:tcPr>
            <w:tcW w:w="1133" w:type="dxa"/>
          </w:tcPr>
          <w:p w14:paraId="5493B74A" w14:textId="25B896C8" w:rsidR="003022F1" w:rsidRDefault="003022F1" w:rsidP="003022F1">
            <w:pPr>
              <w:pStyle w:val="TAL"/>
              <w:rPr>
                <w:sz w:val="16"/>
              </w:rPr>
            </w:pPr>
            <w:r>
              <w:rPr>
                <w:sz w:val="16"/>
              </w:rPr>
              <w:t>29.520</w:t>
            </w:r>
          </w:p>
        </w:tc>
        <w:tc>
          <w:tcPr>
            <w:tcW w:w="572" w:type="dxa"/>
          </w:tcPr>
          <w:p w14:paraId="41EB68CD" w14:textId="357D34FF" w:rsidR="003022F1" w:rsidRDefault="003022F1" w:rsidP="003022F1">
            <w:pPr>
              <w:pStyle w:val="TAL"/>
              <w:rPr>
                <w:sz w:val="16"/>
              </w:rPr>
            </w:pPr>
            <w:r>
              <w:rPr>
                <w:sz w:val="16"/>
              </w:rPr>
              <w:t>1115</w:t>
            </w:r>
          </w:p>
        </w:tc>
        <w:tc>
          <w:tcPr>
            <w:tcW w:w="567" w:type="dxa"/>
          </w:tcPr>
          <w:p w14:paraId="7F204EEB" w14:textId="1F66F946" w:rsidR="003022F1" w:rsidRDefault="003022F1" w:rsidP="003022F1">
            <w:pPr>
              <w:pStyle w:val="TAL"/>
              <w:rPr>
                <w:sz w:val="16"/>
              </w:rPr>
            </w:pPr>
            <w:r>
              <w:rPr>
                <w:sz w:val="16"/>
              </w:rPr>
              <w:t>1</w:t>
            </w:r>
          </w:p>
        </w:tc>
        <w:tc>
          <w:tcPr>
            <w:tcW w:w="567" w:type="dxa"/>
          </w:tcPr>
          <w:p w14:paraId="15809465" w14:textId="4C75B5B7" w:rsidR="003022F1" w:rsidRDefault="003022F1" w:rsidP="003022F1">
            <w:pPr>
              <w:pStyle w:val="TAL"/>
              <w:rPr>
                <w:sz w:val="16"/>
              </w:rPr>
            </w:pPr>
            <w:r>
              <w:rPr>
                <w:sz w:val="16"/>
              </w:rPr>
              <w:t>F</w:t>
            </w:r>
          </w:p>
        </w:tc>
        <w:tc>
          <w:tcPr>
            <w:tcW w:w="510" w:type="dxa"/>
          </w:tcPr>
          <w:p w14:paraId="00C9A676" w14:textId="5AC90BAA" w:rsidR="003022F1" w:rsidRDefault="003022F1" w:rsidP="003022F1">
            <w:pPr>
              <w:pStyle w:val="TAL"/>
              <w:rPr>
                <w:sz w:val="16"/>
              </w:rPr>
            </w:pPr>
            <w:r>
              <w:rPr>
                <w:sz w:val="16"/>
              </w:rPr>
              <w:t>Rel-19</w:t>
            </w:r>
          </w:p>
        </w:tc>
        <w:tc>
          <w:tcPr>
            <w:tcW w:w="661" w:type="dxa"/>
          </w:tcPr>
          <w:p w14:paraId="5303A015" w14:textId="6DD15EF5" w:rsidR="003022F1" w:rsidRDefault="003022F1" w:rsidP="003022F1">
            <w:pPr>
              <w:pStyle w:val="TAL"/>
              <w:rPr>
                <w:sz w:val="16"/>
              </w:rPr>
            </w:pPr>
            <w:r>
              <w:rPr>
                <w:sz w:val="16"/>
              </w:rPr>
              <w:t>19.4.0</w:t>
            </w:r>
          </w:p>
        </w:tc>
        <w:tc>
          <w:tcPr>
            <w:tcW w:w="2609" w:type="dxa"/>
          </w:tcPr>
          <w:p w14:paraId="4D212DB4" w14:textId="1434D3EB" w:rsidR="003022F1" w:rsidRDefault="003022F1" w:rsidP="003022F1">
            <w:pPr>
              <w:pStyle w:val="TAL"/>
              <w:rPr>
                <w:sz w:val="16"/>
              </w:rPr>
            </w:pPr>
            <w:r>
              <w:rPr>
                <w:sz w:val="16"/>
              </w:rPr>
              <w:t>VFL Training service description corrections</w:t>
            </w:r>
          </w:p>
        </w:tc>
      </w:tr>
      <w:tr w:rsidR="009658D6" w14:paraId="04C57ED7" w14:textId="77777777">
        <w:tc>
          <w:tcPr>
            <w:tcW w:w="1133" w:type="dxa"/>
          </w:tcPr>
          <w:p w14:paraId="717603BA" w14:textId="279FA632" w:rsidR="003022F1" w:rsidRDefault="003022F1" w:rsidP="003022F1">
            <w:pPr>
              <w:pStyle w:val="TAL"/>
              <w:rPr>
                <w:sz w:val="16"/>
              </w:rPr>
            </w:pPr>
            <w:r>
              <w:rPr>
                <w:sz w:val="16"/>
              </w:rPr>
              <w:t>C3-254377</w:t>
            </w:r>
          </w:p>
        </w:tc>
        <w:tc>
          <w:tcPr>
            <w:tcW w:w="1020" w:type="dxa"/>
          </w:tcPr>
          <w:p w14:paraId="5779E889" w14:textId="32B78676" w:rsidR="003022F1" w:rsidRDefault="003022F1" w:rsidP="003022F1">
            <w:pPr>
              <w:pStyle w:val="TAL"/>
              <w:rPr>
                <w:sz w:val="16"/>
              </w:rPr>
            </w:pPr>
            <w:r>
              <w:rPr>
                <w:sz w:val="16"/>
              </w:rPr>
              <w:t>agreed</w:t>
            </w:r>
          </w:p>
        </w:tc>
        <w:tc>
          <w:tcPr>
            <w:tcW w:w="1020" w:type="dxa"/>
          </w:tcPr>
          <w:p w14:paraId="7ADAB43F" w14:textId="45AE1C7B" w:rsidR="003022F1" w:rsidRDefault="003022F1" w:rsidP="003022F1">
            <w:pPr>
              <w:pStyle w:val="TAL"/>
              <w:rPr>
                <w:sz w:val="16"/>
              </w:rPr>
            </w:pPr>
            <w:r>
              <w:rPr>
                <w:sz w:val="16"/>
              </w:rPr>
              <w:t>approved</w:t>
            </w:r>
          </w:p>
        </w:tc>
        <w:tc>
          <w:tcPr>
            <w:tcW w:w="1133" w:type="dxa"/>
          </w:tcPr>
          <w:p w14:paraId="3341C4FB" w14:textId="43877CB1" w:rsidR="003022F1" w:rsidRDefault="003022F1" w:rsidP="003022F1">
            <w:pPr>
              <w:pStyle w:val="TAL"/>
              <w:rPr>
                <w:sz w:val="16"/>
              </w:rPr>
            </w:pPr>
            <w:r>
              <w:rPr>
                <w:sz w:val="16"/>
              </w:rPr>
              <w:t>29.520</w:t>
            </w:r>
          </w:p>
        </w:tc>
        <w:tc>
          <w:tcPr>
            <w:tcW w:w="572" w:type="dxa"/>
          </w:tcPr>
          <w:p w14:paraId="7D2EA0D4" w14:textId="3FC75C41" w:rsidR="003022F1" w:rsidRDefault="003022F1" w:rsidP="003022F1">
            <w:pPr>
              <w:pStyle w:val="TAL"/>
              <w:rPr>
                <w:sz w:val="16"/>
              </w:rPr>
            </w:pPr>
            <w:r>
              <w:rPr>
                <w:sz w:val="16"/>
              </w:rPr>
              <w:t>1105</w:t>
            </w:r>
          </w:p>
        </w:tc>
        <w:tc>
          <w:tcPr>
            <w:tcW w:w="567" w:type="dxa"/>
          </w:tcPr>
          <w:p w14:paraId="00DCE872" w14:textId="5E2B0E2A" w:rsidR="003022F1" w:rsidRDefault="003022F1" w:rsidP="003022F1">
            <w:pPr>
              <w:pStyle w:val="TAL"/>
              <w:rPr>
                <w:sz w:val="16"/>
              </w:rPr>
            </w:pPr>
            <w:r>
              <w:rPr>
                <w:sz w:val="16"/>
              </w:rPr>
              <w:t>1</w:t>
            </w:r>
          </w:p>
        </w:tc>
        <w:tc>
          <w:tcPr>
            <w:tcW w:w="567" w:type="dxa"/>
          </w:tcPr>
          <w:p w14:paraId="35CE019B" w14:textId="34CB5852" w:rsidR="003022F1" w:rsidRDefault="003022F1" w:rsidP="003022F1">
            <w:pPr>
              <w:pStyle w:val="TAL"/>
              <w:rPr>
                <w:sz w:val="16"/>
              </w:rPr>
            </w:pPr>
            <w:r>
              <w:rPr>
                <w:sz w:val="16"/>
              </w:rPr>
              <w:t>F</w:t>
            </w:r>
          </w:p>
        </w:tc>
        <w:tc>
          <w:tcPr>
            <w:tcW w:w="510" w:type="dxa"/>
          </w:tcPr>
          <w:p w14:paraId="3B2066E2" w14:textId="78080D50" w:rsidR="003022F1" w:rsidRDefault="003022F1" w:rsidP="003022F1">
            <w:pPr>
              <w:pStyle w:val="TAL"/>
              <w:rPr>
                <w:sz w:val="16"/>
              </w:rPr>
            </w:pPr>
            <w:r>
              <w:rPr>
                <w:sz w:val="16"/>
              </w:rPr>
              <w:t>Rel-19</w:t>
            </w:r>
          </w:p>
        </w:tc>
        <w:tc>
          <w:tcPr>
            <w:tcW w:w="661" w:type="dxa"/>
          </w:tcPr>
          <w:p w14:paraId="6517CDA8" w14:textId="67F3B9DC" w:rsidR="003022F1" w:rsidRDefault="003022F1" w:rsidP="003022F1">
            <w:pPr>
              <w:pStyle w:val="TAL"/>
              <w:rPr>
                <w:sz w:val="16"/>
              </w:rPr>
            </w:pPr>
            <w:r>
              <w:rPr>
                <w:sz w:val="16"/>
              </w:rPr>
              <w:t>19.4.0</w:t>
            </w:r>
          </w:p>
        </w:tc>
        <w:tc>
          <w:tcPr>
            <w:tcW w:w="2609" w:type="dxa"/>
          </w:tcPr>
          <w:p w14:paraId="5D3992E7" w14:textId="0C2E1A3F" w:rsidR="003022F1" w:rsidRDefault="003022F1" w:rsidP="003022F1">
            <w:pPr>
              <w:pStyle w:val="TAL"/>
              <w:rPr>
                <w:sz w:val="16"/>
              </w:rPr>
            </w:pPr>
            <w:r>
              <w:rPr>
                <w:sz w:val="16"/>
              </w:rPr>
              <w:t xml:space="preserve">Correction to returned error in </w:t>
            </w:r>
            <w:proofErr w:type="spellStart"/>
            <w:r>
              <w:rPr>
                <w:sz w:val="16"/>
              </w:rPr>
              <w:t>MLModelProvision</w:t>
            </w:r>
            <w:proofErr w:type="spellEnd"/>
          </w:p>
        </w:tc>
      </w:tr>
      <w:tr w:rsidR="009658D6" w14:paraId="78C6C1E9" w14:textId="77777777">
        <w:tc>
          <w:tcPr>
            <w:tcW w:w="1133" w:type="dxa"/>
          </w:tcPr>
          <w:p w14:paraId="02D3AD07" w14:textId="7C0A0D9D" w:rsidR="003022F1" w:rsidRDefault="003022F1" w:rsidP="003022F1">
            <w:pPr>
              <w:pStyle w:val="TAL"/>
              <w:rPr>
                <w:sz w:val="16"/>
              </w:rPr>
            </w:pPr>
            <w:r>
              <w:rPr>
                <w:sz w:val="16"/>
              </w:rPr>
              <w:t>C3-254378</w:t>
            </w:r>
          </w:p>
        </w:tc>
        <w:tc>
          <w:tcPr>
            <w:tcW w:w="1020" w:type="dxa"/>
          </w:tcPr>
          <w:p w14:paraId="0DA19F04" w14:textId="28B9378C" w:rsidR="003022F1" w:rsidRDefault="003022F1" w:rsidP="003022F1">
            <w:pPr>
              <w:pStyle w:val="TAL"/>
              <w:rPr>
                <w:sz w:val="16"/>
              </w:rPr>
            </w:pPr>
            <w:r>
              <w:rPr>
                <w:sz w:val="16"/>
              </w:rPr>
              <w:t>agreed</w:t>
            </w:r>
          </w:p>
        </w:tc>
        <w:tc>
          <w:tcPr>
            <w:tcW w:w="1020" w:type="dxa"/>
          </w:tcPr>
          <w:p w14:paraId="0C5E1C26" w14:textId="6494C4E8" w:rsidR="003022F1" w:rsidRDefault="003022F1" w:rsidP="003022F1">
            <w:pPr>
              <w:pStyle w:val="TAL"/>
              <w:rPr>
                <w:sz w:val="16"/>
              </w:rPr>
            </w:pPr>
            <w:r>
              <w:rPr>
                <w:sz w:val="16"/>
              </w:rPr>
              <w:t>approved</w:t>
            </w:r>
          </w:p>
        </w:tc>
        <w:tc>
          <w:tcPr>
            <w:tcW w:w="1133" w:type="dxa"/>
          </w:tcPr>
          <w:p w14:paraId="116A910F" w14:textId="3A52EA53" w:rsidR="003022F1" w:rsidRDefault="003022F1" w:rsidP="003022F1">
            <w:pPr>
              <w:pStyle w:val="TAL"/>
              <w:rPr>
                <w:sz w:val="16"/>
              </w:rPr>
            </w:pPr>
            <w:r>
              <w:rPr>
                <w:sz w:val="16"/>
              </w:rPr>
              <w:t>29.520</w:t>
            </w:r>
          </w:p>
        </w:tc>
        <w:tc>
          <w:tcPr>
            <w:tcW w:w="572" w:type="dxa"/>
          </w:tcPr>
          <w:p w14:paraId="404BA937" w14:textId="19F4372A" w:rsidR="003022F1" w:rsidRDefault="003022F1" w:rsidP="003022F1">
            <w:pPr>
              <w:pStyle w:val="TAL"/>
              <w:rPr>
                <w:sz w:val="16"/>
              </w:rPr>
            </w:pPr>
            <w:r>
              <w:rPr>
                <w:sz w:val="16"/>
              </w:rPr>
              <w:t>1107</w:t>
            </w:r>
          </w:p>
        </w:tc>
        <w:tc>
          <w:tcPr>
            <w:tcW w:w="567" w:type="dxa"/>
          </w:tcPr>
          <w:p w14:paraId="31A788BC" w14:textId="48F504E6" w:rsidR="003022F1" w:rsidRDefault="003022F1" w:rsidP="003022F1">
            <w:pPr>
              <w:pStyle w:val="TAL"/>
              <w:rPr>
                <w:sz w:val="16"/>
              </w:rPr>
            </w:pPr>
            <w:r>
              <w:rPr>
                <w:sz w:val="16"/>
              </w:rPr>
              <w:t>1</w:t>
            </w:r>
          </w:p>
        </w:tc>
        <w:tc>
          <w:tcPr>
            <w:tcW w:w="567" w:type="dxa"/>
          </w:tcPr>
          <w:p w14:paraId="03356167" w14:textId="7AC9BFB2" w:rsidR="003022F1" w:rsidRDefault="003022F1" w:rsidP="003022F1">
            <w:pPr>
              <w:pStyle w:val="TAL"/>
              <w:rPr>
                <w:sz w:val="16"/>
              </w:rPr>
            </w:pPr>
            <w:r>
              <w:rPr>
                <w:sz w:val="16"/>
              </w:rPr>
              <w:t>F</w:t>
            </w:r>
          </w:p>
        </w:tc>
        <w:tc>
          <w:tcPr>
            <w:tcW w:w="510" w:type="dxa"/>
          </w:tcPr>
          <w:p w14:paraId="31E65C60" w14:textId="28CC0F32" w:rsidR="003022F1" w:rsidRDefault="003022F1" w:rsidP="003022F1">
            <w:pPr>
              <w:pStyle w:val="TAL"/>
              <w:rPr>
                <w:sz w:val="16"/>
              </w:rPr>
            </w:pPr>
            <w:r>
              <w:rPr>
                <w:sz w:val="16"/>
              </w:rPr>
              <w:t>Rel-19</w:t>
            </w:r>
          </w:p>
        </w:tc>
        <w:tc>
          <w:tcPr>
            <w:tcW w:w="661" w:type="dxa"/>
          </w:tcPr>
          <w:p w14:paraId="6D728BF1" w14:textId="376FAAA3" w:rsidR="003022F1" w:rsidRDefault="003022F1" w:rsidP="003022F1">
            <w:pPr>
              <w:pStyle w:val="TAL"/>
              <w:rPr>
                <w:sz w:val="16"/>
              </w:rPr>
            </w:pPr>
            <w:r>
              <w:rPr>
                <w:sz w:val="16"/>
              </w:rPr>
              <w:t>19.4.0</w:t>
            </w:r>
          </w:p>
        </w:tc>
        <w:tc>
          <w:tcPr>
            <w:tcW w:w="2609" w:type="dxa"/>
          </w:tcPr>
          <w:p w14:paraId="5E6F8ED1" w14:textId="51F1EEE7" w:rsidR="003022F1" w:rsidRDefault="003022F1" w:rsidP="003022F1">
            <w:pPr>
              <w:pStyle w:val="TAL"/>
              <w:rPr>
                <w:sz w:val="16"/>
              </w:rPr>
            </w:pPr>
            <w:r>
              <w:rPr>
                <w:sz w:val="16"/>
              </w:rPr>
              <w:t xml:space="preserve">Correction to the data type of sample ids to allow </w:t>
            </w:r>
            <w:proofErr w:type="spellStart"/>
            <w:r>
              <w:rPr>
                <w:sz w:val="16"/>
              </w:rPr>
              <w:t>gpsis</w:t>
            </w:r>
            <w:proofErr w:type="spellEnd"/>
          </w:p>
        </w:tc>
      </w:tr>
      <w:tr w:rsidR="009658D6" w14:paraId="61D6E5EA" w14:textId="77777777">
        <w:tc>
          <w:tcPr>
            <w:tcW w:w="1133" w:type="dxa"/>
          </w:tcPr>
          <w:p w14:paraId="733E30A5" w14:textId="0C3F3DD5" w:rsidR="003022F1" w:rsidRDefault="003022F1" w:rsidP="003022F1">
            <w:pPr>
              <w:pStyle w:val="TAL"/>
              <w:rPr>
                <w:sz w:val="16"/>
              </w:rPr>
            </w:pPr>
            <w:r>
              <w:rPr>
                <w:sz w:val="16"/>
              </w:rPr>
              <w:t>C3-254380</w:t>
            </w:r>
          </w:p>
        </w:tc>
        <w:tc>
          <w:tcPr>
            <w:tcW w:w="1020" w:type="dxa"/>
          </w:tcPr>
          <w:p w14:paraId="33DD207B" w14:textId="7133BAE4" w:rsidR="003022F1" w:rsidRDefault="003022F1" w:rsidP="003022F1">
            <w:pPr>
              <w:pStyle w:val="TAL"/>
              <w:rPr>
                <w:sz w:val="16"/>
              </w:rPr>
            </w:pPr>
            <w:r>
              <w:rPr>
                <w:sz w:val="16"/>
              </w:rPr>
              <w:t>agreed</w:t>
            </w:r>
          </w:p>
        </w:tc>
        <w:tc>
          <w:tcPr>
            <w:tcW w:w="1020" w:type="dxa"/>
          </w:tcPr>
          <w:p w14:paraId="4533CFF2" w14:textId="6895A49A" w:rsidR="003022F1" w:rsidRDefault="003022F1" w:rsidP="003022F1">
            <w:pPr>
              <w:pStyle w:val="TAL"/>
              <w:rPr>
                <w:sz w:val="16"/>
              </w:rPr>
            </w:pPr>
            <w:r>
              <w:rPr>
                <w:sz w:val="16"/>
              </w:rPr>
              <w:t>approved</w:t>
            </w:r>
          </w:p>
        </w:tc>
        <w:tc>
          <w:tcPr>
            <w:tcW w:w="1133" w:type="dxa"/>
          </w:tcPr>
          <w:p w14:paraId="6FBD58C5" w14:textId="4FD897D0" w:rsidR="003022F1" w:rsidRDefault="003022F1" w:rsidP="003022F1">
            <w:pPr>
              <w:pStyle w:val="TAL"/>
              <w:rPr>
                <w:sz w:val="16"/>
              </w:rPr>
            </w:pPr>
            <w:r>
              <w:rPr>
                <w:sz w:val="16"/>
              </w:rPr>
              <w:t>29.591</w:t>
            </w:r>
          </w:p>
        </w:tc>
        <w:tc>
          <w:tcPr>
            <w:tcW w:w="572" w:type="dxa"/>
          </w:tcPr>
          <w:p w14:paraId="4E035FF2" w14:textId="4344E7AB" w:rsidR="003022F1" w:rsidRDefault="003022F1" w:rsidP="003022F1">
            <w:pPr>
              <w:pStyle w:val="TAL"/>
              <w:rPr>
                <w:sz w:val="16"/>
              </w:rPr>
            </w:pPr>
            <w:r>
              <w:rPr>
                <w:sz w:val="16"/>
              </w:rPr>
              <w:t>0249</w:t>
            </w:r>
          </w:p>
        </w:tc>
        <w:tc>
          <w:tcPr>
            <w:tcW w:w="567" w:type="dxa"/>
          </w:tcPr>
          <w:p w14:paraId="7284B3C8" w14:textId="4578748C" w:rsidR="003022F1" w:rsidRDefault="003022F1" w:rsidP="003022F1">
            <w:pPr>
              <w:pStyle w:val="TAL"/>
              <w:rPr>
                <w:sz w:val="16"/>
              </w:rPr>
            </w:pPr>
            <w:r>
              <w:rPr>
                <w:sz w:val="16"/>
              </w:rPr>
              <w:t>1</w:t>
            </w:r>
          </w:p>
        </w:tc>
        <w:tc>
          <w:tcPr>
            <w:tcW w:w="567" w:type="dxa"/>
          </w:tcPr>
          <w:p w14:paraId="67F1FCEF" w14:textId="391BE824" w:rsidR="003022F1" w:rsidRDefault="003022F1" w:rsidP="003022F1">
            <w:pPr>
              <w:pStyle w:val="TAL"/>
              <w:rPr>
                <w:sz w:val="16"/>
              </w:rPr>
            </w:pPr>
            <w:r>
              <w:rPr>
                <w:sz w:val="16"/>
              </w:rPr>
              <w:t>F</w:t>
            </w:r>
          </w:p>
        </w:tc>
        <w:tc>
          <w:tcPr>
            <w:tcW w:w="510" w:type="dxa"/>
          </w:tcPr>
          <w:p w14:paraId="498151A3" w14:textId="7EA57947" w:rsidR="003022F1" w:rsidRDefault="003022F1" w:rsidP="003022F1">
            <w:pPr>
              <w:pStyle w:val="TAL"/>
              <w:rPr>
                <w:sz w:val="16"/>
              </w:rPr>
            </w:pPr>
            <w:r>
              <w:rPr>
                <w:sz w:val="16"/>
              </w:rPr>
              <w:t>Rel-19</w:t>
            </w:r>
          </w:p>
        </w:tc>
        <w:tc>
          <w:tcPr>
            <w:tcW w:w="661" w:type="dxa"/>
          </w:tcPr>
          <w:p w14:paraId="0125BAE0" w14:textId="2D2A8E95" w:rsidR="003022F1" w:rsidRDefault="003022F1" w:rsidP="003022F1">
            <w:pPr>
              <w:pStyle w:val="TAL"/>
              <w:rPr>
                <w:sz w:val="16"/>
              </w:rPr>
            </w:pPr>
            <w:r>
              <w:rPr>
                <w:sz w:val="16"/>
              </w:rPr>
              <w:t>19.4.0</w:t>
            </w:r>
          </w:p>
        </w:tc>
        <w:tc>
          <w:tcPr>
            <w:tcW w:w="2609" w:type="dxa"/>
          </w:tcPr>
          <w:p w14:paraId="1F7EE2FE" w14:textId="54ACB249" w:rsidR="003022F1" w:rsidRDefault="003022F1" w:rsidP="003022F1">
            <w:pPr>
              <w:pStyle w:val="TAL"/>
              <w:rPr>
                <w:sz w:val="16"/>
              </w:rPr>
            </w:pPr>
            <w:r>
              <w:rPr>
                <w:sz w:val="16"/>
              </w:rPr>
              <w:t xml:space="preserve">Correction to add missing </w:t>
            </w:r>
            <w:proofErr w:type="spellStart"/>
            <w:r>
              <w:rPr>
                <w:sz w:val="16"/>
              </w:rPr>
              <w:t>Nnef_VFLInference</w:t>
            </w:r>
            <w:proofErr w:type="spellEnd"/>
            <w:r>
              <w:rPr>
                <w:sz w:val="16"/>
              </w:rPr>
              <w:t xml:space="preserve"> service description</w:t>
            </w:r>
          </w:p>
        </w:tc>
      </w:tr>
      <w:tr w:rsidR="009658D6" w14:paraId="2E454F1F" w14:textId="77777777">
        <w:tc>
          <w:tcPr>
            <w:tcW w:w="1133" w:type="dxa"/>
          </w:tcPr>
          <w:p w14:paraId="04AEC8A2" w14:textId="33F91122" w:rsidR="003022F1" w:rsidRDefault="003022F1" w:rsidP="003022F1">
            <w:pPr>
              <w:pStyle w:val="TAL"/>
              <w:rPr>
                <w:sz w:val="16"/>
              </w:rPr>
            </w:pPr>
            <w:r>
              <w:rPr>
                <w:sz w:val="16"/>
              </w:rPr>
              <w:t>C3-254381</w:t>
            </w:r>
          </w:p>
        </w:tc>
        <w:tc>
          <w:tcPr>
            <w:tcW w:w="1020" w:type="dxa"/>
          </w:tcPr>
          <w:p w14:paraId="4053ABB2" w14:textId="75131A05" w:rsidR="003022F1" w:rsidRDefault="003022F1" w:rsidP="003022F1">
            <w:pPr>
              <w:pStyle w:val="TAL"/>
              <w:rPr>
                <w:sz w:val="16"/>
              </w:rPr>
            </w:pPr>
            <w:r>
              <w:rPr>
                <w:sz w:val="16"/>
              </w:rPr>
              <w:t>agreed</w:t>
            </w:r>
          </w:p>
        </w:tc>
        <w:tc>
          <w:tcPr>
            <w:tcW w:w="1020" w:type="dxa"/>
          </w:tcPr>
          <w:p w14:paraId="64EE9205" w14:textId="78DA1565" w:rsidR="003022F1" w:rsidRDefault="003022F1" w:rsidP="003022F1">
            <w:pPr>
              <w:pStyle w:val="TAL"/>
              <w:rPr>
                <w:sz w:val="16"/>
              </w:rPr>
            </w:pPr>
            <w:r>
              <w:rPr>
                <w:sz w:val="16"/>
              </w:rPr>
              <w:t>approved</w:t>
            </w:r>
          </w:p>
        </w:tc>
        <w:tc>
          <w:tcPr>
            <w:tcW w:w="1133" w:type="dxa"/>
          </w:tcPr>
          <w:p w14:paraId="2F64B929" w14:textId="6173ACF7" w:rsidR="003022F1" w:rsidRDefault="003022F1" w:rsidP="003022F1">
            <w:pPr>
              <w:pStyle w:val="TAL"/>
              <w:rPr>
                <w:sz w:val="16"/>
              </w:rPr>
            </w:pPr>
            <w:r>
              <w:rPr>
                <w:sz w:val="16"/>
              </w:rPr>
              <w:t>29.520</w:t>
            </w:r>
          </w:p>
        </w:tc>
        <w:tc>
          <w:tcPr>
            <w:tcW w:w="572" w:type="dxa"/>
          </w:tcPr>
          <w:p w14:paraId="46203096" w14:textId="2DBF6183" w:rsidR="003022F1" w:rsidRDefault="003022F1" w:rsidP="003022F1">
            <w:pPr>
              <w:pStyle w:val="TAL"/>
              <w:rPr>
                <w:sz w:val="16"/>
              </w:rPr>
            </w:pPr>
            <w:r>
              <w:rPr>
                <w:sz w:val="16"/>
              </w:rPr>
              <w:t>1110</w:t>
            </w:r>
          </w:p>
        </w:tc>
        <w:tc>
          <w:tcPr>
            <w:tcW w:w="567" w:type="dxa"/>
          </w:tcPr>
          <w:p w14:paraId="5BF4CA66" w14:textId="220CBA01" w:rsidR="003022F1" w:rsidRDefault="003022F1" w:rsidP="003022F1">
            <w:pPr>
              <w:pStyle w:val="TAL"/>
              <w:rPr>
                <w:sz w:val="16"/>
              </w:rPr>
            </w:pPr>
            <w:r>
              <w:rPr>
                <w:sz w:val="16"/>
              </w:rPr>
              <w:t>1</w:t>
            </w:r>
          </w:p>
        </w:tc>
        <w:tc>
          <w:tcPr>
            <w:tcW w:w="567" w:type="dxa"/>
          </w:tcPr>
          <w:p w14:paraId="59059813" w14:textId="5D4882EA" w:rsidR="003022F1" w:rsidRDefault="003022F1" w:rsidP="003022F1">
            <w:pPr>
              <w:pStyle w:val="TAL"/>
              <w:rPr>
                <w:sz w:val="16"/>
              </w:rPr>
            </w:pPr>
            <w:r>
              <w:rPr>
                <w:sz w:val="16"/>
              </w:rPr>
              <w:t>B</w:t>
            </w:r>
          </w:p>
        </w:tc>
        <w:tc>
          <w:tcPr>
            <w:tcW w:w="510" w:type="dxa"/>
          </w:tcPr>
          <w:p w14:paraId="46A7F5C1" w14:textId="41D340F2" w:rsidR="003022F1" w:rsidRDefault="003022F1" w:rsidP="003022F1">
            <w:pPr>
              <w:pStyle w:val="TAL"/>
              <w:rPr>
                <w:sz w:val="16"/>
              </w:rPr>
            </w:pPr>
            <w:r>
              <w:rPr>
                <w:sz w:val="16"/>
              </w:rPr>
              <w:t>Rel-19</w:t>
            </w:r>
          </w:p>
        </w:tc>
        <w:tc>
          <w:tcPr>
            <w:tcW w:w="661" w:type="dxa"/>
          </w:tcPr>
          <w:p w14:paraId="348BD9AF" w14:textId="606F5A01" w:rsidR="003022F1" w:rsidRDefault="003022F1" w:rsidP="003022F1">
            <w:pPr>
              <w:pStyle w:val="TAL"/>
              <w:rPr>
                <w:sz w:val="16"/>
              </w:rPr>
            </w:pPr>
            <w:r>
              <w:rPr>
                <w:sz w:val="16"/>
              </w:rPr>
              <w:t>19.4.0</w:t>
            </w:r>
          </w:p>
        </w:tc>
        <w:tc>
          <w:tcPr>
            <w:tcW w:w="2609" w:type="dxa"/>
          </w:tcPr>
          <w:p w14:paraId="742AEFFA" w14:textId="2ADCCD41" w:rsidR="003022F1" w:rsidRDefault="003022F1" w:rsidP="003022F1">
            <w:pPr>
              <w:pStyle w:val="TAL"/>
              <w:rPr>
                <w:sz w:val="16"/>
              </w:rPr>
            </w:pPr>
            <w:r>
              <w:rPr>
                <w:sz w:val="16"/>
              </w:rPr>
              <w:t>Limited alignment for VFL Inference with VFL Training</w:t>
            </w:r>
          </w:p>
        </w:tc>
      </w:tr>
      <w:tr w:rsidR="009658D6" w14:paraId="672EABED" w14:textId="77777777">
        <w:tc>
          <w:tcPr>
            <w:tcW w:w="1133" w:type="dxa"/>
          </w:tcPr>
          <w:p w14:paraId="0CCAE800" w14:textId="0486A0FB" w:rsidR="003022F1" w:rsidRDefault="003022F1" w:rsidP="003022F1">
            <w:pPr>
              <w:pStyle w:val="TAL"/>
              <w:rPr>
                <w:sz w:val="16"/>
              </w:rPr>
            </w:pPr>
            <w:r>
              <w:rPr>
                <w:sz w:val="16"/>
              </w:rPr>
              <w:t>C3-254385</w:t>
            </w:r>
          </w:p>
        </w:tc>
        <w:tc>
          <w:tcPr>
            <w:tcW w:w="1020" w:type="dxa"/>
          </w:tcPr>
          <w:p w14:paraId="5F32F900" w14:textId="3BDA76A7" w:rsidR="003022F1" w:rsidRDefault="003022F1" w:rsidP="003022F1">
            <w:pPr>
              <w:pStyle w:val="TAL"/>
              <w:rPr>
                <w:sz w:val="16"/>
              </w:rPr>
            </w:pPr>
            <w:r>
              <w:rPr>
                <w:sz w:val="16"/>
              </w:rPr>
              <w:t>agreed</w:t>
            </w:r>
          </w:p>
        </w:tc>
        <w:tc>
          <w:tcPr>
            <w:tcW w:w="1020" w:type="dxa"/>
          </w:tcPr>
          <w:p w14:paraId="41876D43" w14:textId="4706CAB8" w:rsidR="003022F1" w:rsidRDefault="003022F1" w:rsidP="003022F1">
            <w:pPr>
              <w:pStyle w:val="TAL"/>
              <w:rPr>
                <w:sz w:val="16"/>
              </w:rPr>
            </w:pPr>
            <w:r>
              <w:rPr>
                <w:sz w:val="16"/>
              </w:rPr>
              <w:t>approved</w:t>
            </w:r>
          </w:p>
        </w:tc>
        <w:tc>
          <w:tcPr>
            <w:tcW w:w="1133" w:type="dxa"/>
          </w:tcPr>
          <w:p w14:paraId="03776B46" w14:textId="6A9BDDD1" w:rsidR="003022F1" w:rsidRDefault="003022F1" w:rsidP="003022F1">
            <w:pPr>
              <w:pStyle w:val="TAL"/>
              <w:rPr>
                <w:sz w:val="16"/>
              </w:rPr>
            </w:pPr>
            <w:r>
              <w:rPr>
                <w:sz w:val="16"/>
              </w:rPr>
              <w:t>29.520</w:t>
            </w:r>
          </w:p>
        </w:tc>
        <w:tc>
          <w:tcPr>
            <w:tcW w:w="572" w:type="dxa"/>
          </w:tcPr>
          <w:p w14:paraId="175B1E4B" w14:textId="7899871E" w:rsidR="003022F1" w:rsidRDefault="003022F1" w:rsidP="003022F1">
            <w:pPr>
              <w:pStyle w:val="TAL"/>
              <w:rPr>
                <w:sz w:val="16"/>
              </w:rPr>
            </w:pPr>
            <w:r>
              <w:rPr>
                <w:sz w:val="16"/>
              </w:rPr>
              <w:t>1116</w:t>
            </w:r>
          </w:p>
        </w:tc>
        <w:tc>
          <w:tcPr>
            <w:tcW w:w="567" w:type="dxa"/>
          </w:tcPr>
          <w:p w14:paraId="1DA5F020" w14:textId="34E19531" w:rsidR="003022F1" w:rsidRDefault="003022F1" w:rsidP="003022F1">
            <w:pPr>
              <w:pStyle w:val="TAL"/>
              <w:rPr>
                <w:sz w:val="16"/>
              </w:rPr>
            </w:pPr>
            <w:r>
              <w:rPr>
                <w:sz w:val="16"/>
              </w:rPr>
              <w:t>1</w:t>
            </w:r>
          </w:p>
        </w:tc>
        <w:tc>
          <w:tcPr>
            <w:tcW w:w="567" w:type="dxa"/>
          </w:tcPr>
          <w:p w14:paraId="01F9BD0B" w14:textId="4D25460D" w:rsidR="003022F1" w:rsidRDefault="003022F1" w:rsidP="003022F1">
            <w:pPr>
              <w:pStyle w:val="TAL"/>
              <w:rPr>
                <w:sz w:val="16"/>
              </w:rPr>
            </w:pPr>
            <w:r>
              <w:rPr>
                <w:sz w:val="16"/>
              </w:rPr>
              <w:t>F</w:t>
            </w:r>
          </w:p>
        </w:tc>
        <w:tc>
          <w:tcPr>
            <w:tcW w:w="510" w:type="dxa"/>
          </w:tcPr>
          <w:p w14:paraId="64D5F210" w14:textId="29FD44FA" w:rsidR="003022F1" w:rsidRDefault="003022F1" w:rsidP="003022F1">
            <w:pPr>
              <w:pStyle w:val="TAL"/>
              <w:rPr>
                <w:sz w:val="16"/>
              </w:rPr>
            </w:pPr>
            <w:r>
              <w:rPr>
                <w:sz w:val="16"/>
              </w:rPr>
              <w:t>Rel-19</w:t>
            </w:r>
          </w:p>
        </w:tc>
        <w:tc>
          <w:tcPr>
            <w:tcW w:w="661" w:type="dxa"/>
          </w:tcPr>
          <w:p w14:paraId="7EB429F3" w14:textId="744C0601" w:rsidR="003022F1" w:rsidRDefault="003022F1" w:rsidP="003022F1">
            <w:pPr>
              <w:pStyle w:val="TAL"/>
              <w:rPr>
                <w:sz w:val="16"/>
              </w:rPr>
            </w:pPr>
            <w:r>
              <w:rPr>
                <w:sz w:val="16"/>
              </w:rPr>
              <w:t>19.4.0</w:t>
            </w:r>
          </w:p>
        </w:tc>
        <w:tc>
          <w:tcPr>
            <w:tcW w:w="2609" w:type="dxa"/>
          </w:tcPr>
          <w:p w14:paraId="60BA53D3" w14:textId="238F56BE" w:rsidR="003022F1" w:rsidRDefault="003022F1" w:rsidP="003022F1">
            <w:pPr>
              <w:pStyle w:val="TAL"/>
              <w:rPr>
                <w:sz w:val="16"/>
              </w:rPr>
            </w:pPr>
            <w:r>
              <w:rPr>
                <w:sz w:val="16"/>
              </w:rPr>
              <w:t>VFL Training data model corrections and completion</w:t>
            </w:r>
          </w:p>
        </w:tc>
      </w:tr>
      <w:tr w:rsidR="009658D6" w14:paraId="0D56E33B" w14:textId="77777777">
        <w:tc>
          <w:tcPr>
            <w:tcW w:w="1133" w:type="dxa"/>
          </w:tcPr>
          <w:p w14:paraId="3AC94294" w14:textId="595812B1" w:rsidR="003022F1" w:rsidRDefault="003022F1" w:rsidP="003022F1">
            <w:pPr>
              <w:pStyle w:val="TAL"/>
              <w:rPr>
                <w:sz w:val="16"/>
              </w:rPr>
            </w:pPr>
            <w:r>
              <w:rPr>
                <w:sz w:val="16"/>
              </w:rPr>
              <w:t>C3-254387</w:t>
            </w:r>
          </w:p>
        </w:tc>
        <w:tc>
          <w:tcPr>
            <w:tcW w:w="1020" w:type="dxa"/>
          </w:tcPr>
          <w:p w14:paraId="560C050D" w14:textId="22D1FC59" w:rsidR="003022F1" w:rsidRDefault="003022F1" w:rsidP="003022F1">
            <w:pPr>
              <w:pStyle w:val="TAL"/>
              <w:rPr>
                <w:sz w:val="16"/>
              </w:rPr>
            </w:pPr>
            <w:r>
              <w:rPr>
                <w:sz w:val="16"/>
              </w:rPr>
              <w:t>agreed</w:t>
            </w:r>
          </w:p>
        </w:tc>
        <w:tc>
          <w:tcPr>
            <w:tcW w:w="1020" w:type="dxa"/>
          </w:tcPr>
          <w:p w14:paraId="262AA309" w14:textId="6CCAB952" w:rsidR="003022F1" w:rsidRDefault="003022F1" w:rsidP="003022F1">
            <w:pPr>
              <w:pStyle w:val="TAL"/>
              <w:rPr>
                <w:sz w:val="16"/>
              </w:rPr>
            </w:pPr>
            <w:r>
              <w:rPr>
                <w:sz w:val="16"/>
              </w:rPr>
              <w:t>approved</w:t>
            </w:r>
          </w:p>
        </w:tc>
        <w:tc>
          <w:tcPr>
            <w:tcW w:w="1133" w:type="dxa"/>
          </w:tcPr>
          <w:p w14:paraId="4CBD458B" w14:textId="38347A92" w:rsidR="003022F1" w:rsidRDefault="003022F1" w:rsidP="003022F1">
            <w:pPr>
              <w:pStyle w:val="TAL"/>
              <w:rPr>
                <w:sz w:val="16"/>
              </w:rPr>
            </w:pPr>
            <w:r>
              <w:rPr>
                <w:sz w:val="16"/>
              </w:rPr>
              <w:t>29.520</w:t>
            </w:r>
          </w:p>
        </w:tc>
        <w:tc>
          <w:tcPr>
            <w:tcW w:w="572" w:type="dxa"/>
          </w:tcPr>
          <w:p w14:paraId="1421C4F5" w14:textId="504F0F93" w:rsidR="003022F1" w:rsidRDefault="003022F1" w:rsidP="003022F1">
            <w:pPr>
              <w:pStyle w:val="TAL"/>
              <w:rPr>
                <w:sz w:val="16"/>
              </w:rPr>
            </w:pPr>
            <w:r>
              <w:rPr>
                <w:sz w:val="16"/>
              </w:rPr>
              <w:t>1112</w:t>
            </w:r>
          </w:p>
        </w:tc>
        <w:tc>
          <w:tcPr>
            <w:tcW w:w="567" w:type="dxa"/>
          </w:tcPr>
          <w:p w14:paraId="6E8DAE36" w14:textId="041560C2" w:rsidR="003022F1" w:rsidRDefault="003022F1" w:rsidP="003022F1">
            <w:pPr>
              <w:pStyle w:val="TAL"/>
              <w:rPr>
                <w:sz w:val="16"/>
              </w:rPr>
            </w:pPr>
            <w:r>
              <w:rPr>
                <w:sz w:val="16"/>
              </w:rPr>
              <w:t>1</w:t>
            </w:r>
          </w:p>
        </w:tc>
        <w:tc>
          <w:tcPr>
            <w:tcW w:w="567" w:type="dxa"/>
          </w:tcPr>
          <w:p w14:paraId="4C614B32" w14:textId="432DAA99" w:rsidR="003022F1" w:rsidRDefault="003022F1" w:rsidP="003022F1">
            <w:pPr>
              <w:pStyle w:val="TAL"/>
              <w:rPr>
                <w:sz w:val="16"/>
              </w:rPr>
            </w:pPr>
            <w:r>
              <w:rPr>
                <w:sz w:val="16"/>
              </w:rPr>
              <w:t>F</w:t>
            </w:r>
          </w:p>
        </w:tc>
        <w:tc>
          <w:tcPr>
            <w:tcW w:w="510" w:type="dxa"/>
          </w:tcPr>
          <w:p w14:paraId="4B8EA77D" w14:textId="49F68B4B" w:rsidR="003022F1" w:rsidRDefault="003022F1" w:rsidP="003022F1">
            <w:pPr>
              <w:pStyle w:val="TAL"/>
              <w:rPr>
                <w:sz w:val="16"/>
              </w:rPr>
            </w:pPr>
            <w:r>
              <w:rPr>
                <w:sz w:val="16"/>
              </w:rPr>
              <w:t>Rel-19</w:t>
            </w:r>
          </w:p>
        </w:tc>
        <w:tc>
          <w:tcPr>
            <w:tcW w:w="661" w:type="dxa"/>
          </w:tcPr>
          <w:p w14:paraId="3ABC3696" w14:textId="124AA2AD" w:rsidR="003022F1" w:rsidRDefault="003022F1" w:rsidP="003022F1">
            <w:pPr>
              <w:pStyle w:val="TAL"/>
              <w:rPr>
                <w:sz w:val="16"/>
              </w:rPr>
            </w:pPr>
            <w:r>
              <w:rPr>
                <w:sz w:val="16"/>
              </w:rPr>
              <w:t>19.4.0</w:t>
            </w:r>
          </w:p>
        </w:tc>
        <w:tc>
          <w:tcPr>
            <w:tcW w:w="2609" w:type="dxa"/>
          </w:tcPr>
          <w:p w14:paraId="6186D99A" w14:textId="544F85F0" w:rsidR="003022F1" w:rsidRDefault="003022F1" w:rsidP="003022F1">
            <w:pPr>
              <w:pStyle w:val="TAL"/>
              <w:rPr>
                <w:sz w:val="16"/>
              </w:rPr>
            </w:pPr>
            <w:r>
              <w:rPr>
                <w:sz w:val="16"/>
              </w:rPr>
              <w:t>QoS and Policy Assistance corrections</w:t>
            </w:r>
          </w:p>
        </w:tc>
      </w:tr>
      <w:tr w:rsidR="009658D6" w14:paraId="12BF1F3F" w14:textId="77777777">
        <w:tc>
          <w:tcPr>
            <w:tcW w:w="1133" w:type="dxa"/>
          </w:tcPr>
          <w:p w14:paraId="77437685" w14:textId="491E64AA" w:rsidR="003022F1" w:rsidRDefault="003022F1" w:rsidP="003022F1">
            <w:pPr>
              <w:pStyle w:val="TAL"/>
              <w:rPr>
                <w:sz w:val="16"/>
              </w:rPr>
            </w:pPr>
            <w:r>
              <w:rPr>
                <w:sz w:val="16"/>
              </w:rPr>
              <w:t>C3-254388</w:t>
            </w:r>
          </w:p>
        </w:tc>
        <w:tc>
          <w:tcPr>
            <w:tcW w:w="1020" w:type="dxa"/>
          </w:tcPr>
          <w:p w14:paraId="7226CBD7" w14:textId="2E08B11D" w:rsidR="003022F1" w:rsidRDefault="003022F1" w:rsidP="003022F1">
            <w:pPr>
              <w:pStyle w:val="TAL"/>
              <w:rPr>
                <w:sz w:val="16"/>
              </w:rPr>
            </w:pPr>
            <w:r>
              <w:rPr>
                <w:sz w:val="16"/>
              </w:rPr>
              <w:t>agreed</w:t>
            </w:r>
          </w:p>
        </w:tc>
        <w:tc>
          <w:tcPr>
            <w:tcW w:w="1020" w:type="dxa"/>
          </w:tcPr>
          <w:p w14:paraId="5566FD4D" w14:textId="1E7F79D5" w:rsidR="003022F1" w:rsidRDefault="003022F1" w:rsidP="003022F1">
            <w:pPr>
              <w:pStyle w:val="TAL"/>
              <w:rPr>
                <w:sz w:val="16"/>
              </w:rPr>
            </w:pPr>
            <w:r>
              <w:rPr>
                <w:sz w:val="16"/>
              </w:rPr>
              <w:t>approved</w:t>
            </w:r>
          </w:p>
        </w:tc>
        <w:tc>
          <w:tcPr>
            <w:tcW w:w="1133" w:type="dxa"/>
          </w:tcPr>
          <w:p w14:paraId="6B105919" w14:textId="1B71A11F" w:rsidR="003022F1" w:rsidRDefault="003022F1" w:rsidP="003022F1">
            <w:pPr>
              <w:pStyle w:val="TAL"/>
              <w:rPr>
                <w:sz w:val="16"/>
              </w:rPr>
            </w:pPr>
            <w:r>
              <w:rPr>
                <w:sz w:val="16"/>
              </w:rPr>
              <w:t>29.520</w:t>
            </w:r>
          </w:p>
        </w:tc>
        <w:tc>
          <w:tcPr>
            <w:tcW w:w="572" w:type="dxa"/>
          </w:tcPr>
          <w:p w14:paraId="6D370406" w14:textId="713ED356" w:rsidR="003022F1" w:rsidRDefault="003022F1" w:rsidP="003022F1">
            <w:pPr>
              <w:pStyle w:val="TAL"/>
              <w:rPr>
                <w:sz w:val="16"/>
              </w:rPr>
            </w:pPr>
            <w:r>
              <w:rPr>
                <w:sz w:val="16"/>
              </w:rPr>
              <w:t>1113</w:t>
            </w:r>
          </w:p>
        </w:tc>
        <w:tc>
          <w:tcPr>
            <w:tcW w:w="567" w:type="dxa"/>
          </w:tcPr>
          <w:p w14:paraId="72A24267" w14:textId="123E8979" w:rsidR="003022F1" w:rsidRDefault="003022F1" w:rsidP="003022F1">
            <w:pPr>
              <w:pStyle w:val="TAL"/>
              <w:rPr>
                <w:sz w:val="16"/>
              </w:rPr>
            </w:pPr>
            <w:r>
              <w:rPr>
                <w:sz w:val="16"/>
              </w:rPr>
              <w:t>1</w:t>
            </w:r>
          </w:p>
        </w:tc>
        <w:tc>
          <w:tcPr>
            <w:tcW w:w="567" w:type="dxa"/>
          </w:tcPr>
          <w:p w14:paraId="55DA5CBB" w14:textId="042CAAEC" w:rsidR="003022F1" w:rsidRDefault="003022F1" w:rsidP="003022F1">
            <w:pPr>
              <w:pStyle w:val="TAL"/>
              <w:rPr>
                <w:sz w:val="16"/>
              </w:rPr>
            </w:pPr>
            <w:r>
              <w:rPr>
                <w:sz w:val="16"/>
              </w:rPr>
              <w:t>F</w:t>
            </w:r>
          </w:p>
        </w:tc>
        <w:tc>
          <w:tcPr>
            <w:tcW w:w="510" w:type="dxa"/>
          </w:tcPr>
          <w:p w14:paraId="352460C1" w14:textId="40A5C98B" w:rsidR="003022F1" w:rsidRDefault="003022F1" w:rsidP="003022F1">
            <w:pPr>
              <w:pStyle w:val="TAL"/>
              <w:rPr>
                <w:sz w:val="16"/>
              </w:rPr>
            </w:pPr>
            <w:r>
              <w:rPr>
                <w:sz w:val="16"/>
              </w:rPr>
              <w:t>Rel-19</w:t>
            </w:r>
          </w:p>
        </w:tc>
        <w:tc>
          <w:tcPr>
            <w:tcW w:w="661" w:type="dxa"/>
          </w:tcPr>
          <w:p w14:paraId="4FA09864" w14:textId="3331C0F9" w:rsidR="003022F1" w:rsidRDefault="003022F1" w:rsidP="003022F1">
            <w:pPr>
              <w:pStyle w:val="TAL"/>
              <w:rPr>
                <w:sz w:val="16"/>
              </w:rPr>
            </w:pPr>
            <w:r>
              <w:rPr>
                <w:sz w:val="16"/>
              </w:rPr>
              <w:t>19.4.0</w:t>
            </w:r>
          </w:p>
        </w:tc>
        <w:tc>
          <w:tcPr>
            <w:tcW w:w="2609" w:type="dxa"/>
          </w:tcPr>
          <w:p w14:paraId="5F030AB8" w14:textId="16C4E461" w:rsidR="003022F1" w:rsidRDefault="003022F1" w:rsidP="003022F1">
            <w:pPr>
              <w:pStyle w:val="TAL"/>
              <w:rPr>
                <w:sz w:val="16"/>
              </w:rPr>
            </w:pPr>
            <w:r>
              <w:rPr>
                <w:sz w:val="16"/>
              </w:rPr>
              <w:t>VFL server id reporting</w:t>
            </w:r>
          </w:p>
        </w:tc>
      </w:tr>
      <w:tr w:rsidR="009658D6" w14:paraId="671E7A31" w14:textId="77777777">
        <w:tc>
          <w:tcPr>
            <w:tcW w:w="1133" w:type="dxa"/>
          </w:tcPr>
          <w:p w14:paraId="698DFF2D" w14:textId="1742AAC1" w:rsidR="003022F1" w:rsidRDefault="003022F1" w:rsidP="003022F1">
            <w:pPr>
              <w:pStyle w:val="TAL"/>
              <w:rPr>
                <w:sz w:val="16"/>
              </w:rPr>
            </w:pPr>
            <w:r>
              <w:rPr>
                <w:sz w:val="16"/>
              </w:rPr>
              <w:t>C3-254504</w:t>
            </w:r>
          </w:p>
        </w:tc>
        <w:tc>
          <w:tcPr>
            <w:tcW w:w="1020" w:type="dxa"/>
          </w:tcPr>
          <w:p w14:paraId="07834A2D" w14:textId="739D78BD" w:rsidR="003022F1" w:rsidRDefault="003022F1" w:rsidP="003022F1">
            <w:pPr>
              <w:pStyle w:val="TAL"/>
              <w:rPr>
                <w:sz w:val="16"/>
              </w:rPr>
            </w:pPr>
            <w:r>
              <w:rPr>
                <w:sz w:val="16"/>
              </w:rPr>
              <w:t>agreed</w:t>
            </w:r>
          </w:p>
        </w:tc>
        <w:tc>
          <w:tcPr>
            <w:tcW w:w="1020" w:type="dxa"/>
          </w:tcPr>
          <w:p w14:paraId="52C1583E" w14:textId="7B2DE790" w:rsidR="003022F1" w:rsidRDefault="003022F1" w:rsidP="003022F1">
            <w:pPr>
              <w:pStyle w:val="TAL"/>
              <w:rPr>
                <w:sz w:val="16"/>
              </w:rPr>
            </w:pPr>
            <w:r>
              <w:rPr>
                <w:sz w:val="16"/>
              </w:rPr>
              <w:t>approved</w:t>
            </w:r>
          </w:p>
        </w:tc>
        <w:tc>
          <w:tcPr>
            <w:tcW w:w="1133" w:type="dxa"/>
          </w:tcPr>
          <w:p w14:paraId="5E632FB1" w14:textId="2B1977B9" w:rsidR="003022F1" w:rsidRDefault="003022F1" w:rsidP="003022F1">
            <w:pPr>
              <w:pStyle w:val="TAL"/>
              <w:rPr>
                <w:sz w:val="16"/>
              </w:rPr>
            </w:pPr>
            <w:r>
              <w:rPr>
                <w:sz w:val="16"/>
              </w:rPr>
              <w:t>29.508</w:t>
            </w:r>
          </w:p>
        </w:tc>
        <w:tc>
          <w:tcPr>
            <w:tcW w:w="572" w:type="dxa"/>
          </w:tcPr>
          <w:p w14:paraId="1E298C18" w14:textId="0B12CA27" w:rsidR="003022F1" w:rsidRDefault="003022F1" w:rsidP="003022F1">
            <w:pPr>
              <w:pStyle w:val="TAL"/>
              <w:rPr>
                <w:sz w:val="16"/>
              </w:rPr>
            </w:pPr>
            <w:r>
              <w:rPr>
                <w:sz w:val="16"/>
              </w:rPr>
              <w:t>0375</w:t>
            </w:r>
          </w:p>
        </w:tc>
        <w:tc>
          <w:tcPr>
            <w:tcW w:w="567" w:type="dxa"/>
          </w:tcPr>
          <w:p w14:paraId="3AF032AF" w14:textId="6AE1FAC1" w:rsidR="003022F1" w:rsidRDefault="003022F1" w:rsidP="003022F1">
            <w:pPr>
              <w:pStyle w:val="TAL"/>
              <w:rPr>
                <w:sz w:val="16"/>
              </w:rPr>
            </w:pPr>
            <w:r>
              <w:rPr>
                <w:sz w:val="16"/>
              </w:rPr>
              <w:t>1</w:t>
            </w:r>
          </w:p>
        </w:tc>
        <w:tc>
          <w:tcPr>
            <w:tcW w:w="567" w:type="dxa"/>
          </w:tcPr>
          <w:p w14:paraId="2BD545BB" w14:textId="7A5DADFA" w:rsidR="003022F1" w:rsidRDefault="003022F1" w:rsidP="003022F1">
            <w:pPr>
              <w:pStyle w:val="TAL"/>
              <w:rPr>
                <w:sz w:val="16"/>
              </w:rPr>
            </w:pPr>
            <w:r>
              <w:rPr>
                <w:sz w:val="16"/>
              </w:rPr>
              <w:t>F</w:t>
            </w:r>
          </w:p>
        </w:tc>
        <w:tc>
          <w:tcPr>
            <w:tcW w:w="510" w:type="dxa"/>
          </w:tcPr>
          <w:p w14:paraId="2FE0EED3" w14:textId="76E8575D" w:rsidR="003022F1" w:rsidRDefault="003022F1" w:rsidP="003022F1">
            <w:pPr>
              <w:pStyle w:val="TAL"/>
              <w:rPr>
                <w:sz w:val="16"/>
              </w:rPr>
            </w:pPr>
            <w:r>
              <w:rPr>
                <w:sz w:val="16"/>
              </w:rPr>
              <w:t>Rel-19</w:t>
            </w:r>
          </w:p>
        </w:tc>
        <w:tc>
          <w:tcPr>
            <w:tcW w:w="661" w:type="dxa"/>
          </w:tcPr>
          <w:p w14:paraId="6336F0F6" w14:textId="4A6C7B41" w:rsidR="003022F1" w:rsidRDefault="003022F1" w:rsidP="003022F1">
            <w:pPr>
              <w:pStyle w:val="TAL"/>
              <w:rPr>
                <w:sz w:val="16"/>
              </w:rPr>
            </w:pPr>
            <w:r>
              <w:rPr>
                <w:sz w:val="16"/>
              </w:rPr>
              <w:t>19.4.0</w:t>
            </w:r>
          </w:p>
        </w:tc>
        <w:tc>
          <w:tcPr>
            <w:tcW w:w="2609" w:type="dxa"/>
          </w:tcPr>
          <w:p w14:paraId="4DC7052D" w14:textId="3EC138D1" w:rsidR="003022F1" w:rsidRDefault="003022F1" w:rsidP="003022F1">
            <w:pPr>
              <w:pStyle w:val="TAL"/>
              <w:rPr>
                <w:sz w:val="16"/>
              </w:rPr>
            </w:pPr>
            <w:r>
              <w:rPr>
                <w:sz w:val="16"/>
              </w:rPr>
              <w:t>Correct attribute names</w:t>
            </w:r>
          </w:p>
        </w:tc>
      </w:tr>
      <w:tr w:rsidR="009658D6" w14:paraId="55ABFACB" w14:textId="77777777">
        <w:tc>
          <w:tcPr>
            <w:tcW w:w="1133" w:type="dxa"/>
          </w:tcPr>
          <w:p w14:paraId="04600E61" w14:textId="41C12F43" w:rsidR="003022F1" w:rsidRDefault="003022F1" w:rsidP="003022F1">
            <w:pPr>
              <w:pStyle w:val="TAL"/>
              <w:rPr>
                <w:sz w:val="16"/>
              </w:rPr>
            </w:pPr>
            <w:r>
              <w:rPr>
                <w:sz w:val="16"/>
              </w:rPr>
              <w:t>C3-254514</w:t>
            </w:r>
          </w:p>
        </w:tc>
        <w:tc>
          <w:tcPr>
            <w:tcW w:w="1020" w:type="dxa"/>
          </w:tcPr>
          <w:p w14:paraId="741443BA" w14:textId="2B3EFE4C" w:rsidR="003022F1" w:rsidRDefault="003022F1" w:rsidP="003022F1">
            <w:pPr>
              <w:pStyle w:val="TAL"/>
              <w:rPr>
                <w:sz w:val="16"/>
              </w:rPr>
            </w:pPr>
            <w:r>
              <w:rPr>
                <w:sz w:val="16"/>
              </w:rPr>
              <w:t>agreed</w:t>
            </w:r>
          </w:p>
        </w:tc>
        <w:tc>
          <w:tcPr>
            <w:tcW w:w="1020" w:type="dxa"/>
          </w:tcPr>
          <w:p w14:paraId="48772204" w14:textId="2AAE8519" w:rsidR="003022F1" w:rsidRDefault="003022F1" w:rsidP="003022F1">
            <w:pPr>
              <w:pStyle w:val="TAL"/>
              <w:rPr>
                <w:sz w:val="16"/>
              </w:rPr>
            </w:pPr>
            <w:r>
              <w:rPr>
                <w:sz w:val="16"/>
              </w:rPr>
              <w:t>approved</w:t>
            </w:r>
          </w:p>
        </w:tc>
        <w:tc>
          <w:tcPr>
            <w:tcW w:w="1133" w:type="dxa"/>
          </w:tcPr>
          <w:p w14:paraId="1D60DF94" w14:textId="0434E19C" w:rsidR="003022F1" w:rsidRDefault="003022F1" w:rsidP="003022F1">
            <w:pPr>
              <w:pStyle w:val="TAL"/>
              <w:rPr>
                <w:sz w:val="16"/>
              </w:rPr>
            </w:pPr>
            <w:r>
              <w:rPr>
                <w:sz w:val="16"/>
              </w:rPr>
              <w:t>29.520</w:t>
            </w:r>
          </w:p>
        </w:tc>
        <w:tc>
          <w:tcPr>
            <w:tcW w:w="572" w:type="dxa"/>
          </w:tcPr>
          <w:p w14:paraId="286DE85D" w14:textId="7BBFC2C2" w:rsidR="003022F1" w:rsidRDefault="003022F1" w:rsidP="003022F1">
            <w:pPr>
              <w:pStyle w:val="TAL"/>
              <w:rPr>
                <w:sz w:val="16"/>
              </w:rPr>
            </w:pPr>
            <w:r>
              <w:rPr>
                <w:sz w:val="16"/>
              </w:rPr>
              <w:t>1121</w:t>
            </w:r>
          </w:p>
        </w:tc>
        <w:tc>
          <w:tcPr>
            <w:tcW w:w="567" w:type="dxa"/>
          </w:tcPr>
          <w:p w14:paraId="1B780916" w14:textId="069F8950" w:rsidR="003022F1" w:rsidRDefault="003022F1" w:rsidP="003022F1">
            <w:pPr>
              <w:pStyle w:val="TAL"/>
              <w:rPr>
                <w:sz w:val="16"/>
              </w:rPr>
            </w:pPr>
            <w:r>
              <w:rPr>
                <w:sz w:val="16"/>
              </w:rPr>
              <w:t>1</w:t>
            </w:r>
          </w:p>
        </w:tc>
        <w:tc>
          <w:tcPr>
            <w:tcW w:w="567" w:type="dxa"/>
          </w:tcPr>
          <w:p w14:paraId="6701478A" w14:textId="316366DA" w:rsidR="003022F1" w:rsidRDefault="003022F1" w:rsidP="003022F1">
            <w:pPr>
              <w:pStyle w:val="TAL"/>
              <w:rPr>
                <w:sz w:val="16"/>
              </w:rPr>
            </w:pPr>
            <w:r>
              <w:rPr>
                <w:sz w:val="16"/>
              </w:rPr>
              <w:t>F</w:t>
            </w:r>
          </w:p>
        </w:tc>
        <w:tc>
          <w:tcPr>
            <w:tcW w:w="510" w:type="dxa"/>
          </w:tcPr>
          <w:p w14:paraId="37225BF7" w14:textId="4D6D9A27" w:rsidR="003022F1" w:rsidRDefault="003022F1" w:rsidP="003022F1">
            <w:pPr>
              <w:pStyle w:val="TAL"/>
              <w:rPr>
                <w:sz w:val="16"/>
              </w:rPr>
            </w:pPr>
            <w:r>
              <w:rPr>
                <w:sz w:val="16"/>
              </w:rPr>
              <w:t>Rel-19</w:t>
            </w:r>
          </w:p>
        </w:tc>
        <w:tc>
          <w:tcPr>
            <w:tcW w:w="661" w:type="dxa"/>
          </w:tcPr>
          <w:p w14:paraId="3C2EDC9C" w14:textId="00BFA5A9" w:rsidR="003022F1" w:rsidRDefault="003022F1" w:rsidP="003022F1">
            <w:pPr>
              <w:pStyle w:val="TAL"/>
              <w:rPr>
                <w:sz w:val="16"/>
              </w:rPr>
            </w:pPr>
            <w:r>
              <w:rPr>
                <w:sz w:val="16"/>
              </w:rPr>
              <w:t>19.4.0</w:t>
            </w:r>
          </w:p>
        </w:tc>
        <w:tc>
          <w:tcPr>
            <w:tcW w:w="2609" w:type="dxa"/>
          </w:tcPr>
          <w:p w14:paraId="6CD22A41" w14:textId="5342EF8D" w:rsidR="003022F1" w:rsidRDefault="003022F1" w:rsidP="003022F1">
            <w:pPr>
              <w:pStyle w:val="TAL"/>
              <w:rPr>
                <w:sz w:val="16"/>
              </w:rPr>
            </w:pPr>
            <w:r>
              <w:rPr>
                <w:sz w:val="16"/>
              </w:rPr>
              <w:t xml:space="preserve">Corrections to QoS Policy Assistance in </w:t>
            </w:r>
            <w:proofErr w:type="spellStart"/>
            <w:r>
              <w:rPr>
                <w:sz w:val="16"/>
              </w:rPr>
              <w:t>Nnwdaf_AnalyticsInfo</w:t>
            </w:r>
            <w:proofErr w:type="spellEnd"/>
            <w:r>
              <w:rPr>
                <w:sz w:val="16"/>
              </w:rPr>
              <w:t xml:space="preserve"> API</w:t>
            </w:r>
          </w:p>
        </w:tc>
      </w:tr>
      <w:tr w:rsidR="009658D6" w14:paraId="67FDC666" w14:textId="77777777">
        <w:tc>
          <w:tcPr>
            <w:tcW w:w="1133" w:type="dxa"/>
          </w:tcPr>
          <w:p w14:paraId="2E69761B" w14:textId="0DB13743" w:rsidR="003022F1" w:rsidRDefault="003022F1" w:rsidP="003022F1">
            <w:pPr>
              <w:pStyle w:val="TAL"/>
              <w:rPr>
                <w:sz w:val="16"/>
              </w:rPr>
            </w:pPr>
            <w:r>
              <w:rPr>
                <w:sz w:val="16"/>
              </w:rPr>
              <w:t>C3-254554</w:t>
            </w:r>
          </w:p>
        </w:tc>
        <w:tc>
          <w:tcPr>
            <w:tcW w:w="1020" w:type="dxa"/>
          </w:tcPr>
          <w:p w14:paraId="1EE4A322" w14:textId="62A1B0A6" w:rsidR="003022F1" w:rsidRDefault="003022F1" w:rsidP="003022F1">
            <w:pPr>
              <w:pStyle w:val="TAL"/>
              <w:rPr>
                <w:sz w:val="16"/>
              </w:rPr>
            </w:pPr>
            <w:r>
              <w:rPr>
                <w:sz w:val="16"/>
              </w:rPr>
              <w:t>agreed</w:t>
            </w:r>
          </w:p>
        </w:tc>
        <w:tc>
          <w:tcPr>
            <w:tcW w:w="1020" w:type="dxa"/>
          </w:tcPr>
          <w:p w14:paraId="4453011B" w14:textId="7002A9B1" w:rsidR="003022F1" w:rsidRDefault="003022F1" w:rsidP="003022F1">
            <w:pPr>
              <w:pStyle w:val="TAL"/>
              <w:rPr>
                <w:sz w:val="16"/>
              </w:rPr>
            </w:pPr>
            <w:r>
              <w:rPr>
                <w:sz w:val="16"/>
              </w:rPr>
              <w:t>approved</w:t>
            </w:r>
          </w:p>
        </w:tc>
        <w:tc>
          <w:tcPr>
            <w:tcW w:w="1133" w:type="dxa"/>
          </w:tcPr>
          <w:p w14:paraId="3F5E33AA" w14:textId="3134DFE4" w:rsidR="003022F1" w:rsidRDefault="003022F1" w:rsidP="003022F1">
            <w:pPr>
              <w:pStyle w:val="TAL"/>
              <w:rPr>
                <w:sz w:val="16"/>
              </w:rPr>
            </w:pPr>
            <w:r>
              <w:rPr>
                <w:sz w:val="16"/>
              </w:rPr>
              <w:t>29.508</w:t>
            </w:r>
          </w:p>
        </w:tc>
        <w:tc>
          <w:tcPr>
            <w:tcW w:w="572" w:type="dxa"/>
          </w:tcPr>
          <w:p w14:paraId="1BF0C5D8" w14:textId="547DF994" w:rsidR="003022F1" w:rsidRDefault="003022F1" w:rsidP="003022F1">
            <w:pPr>
              <w:pStyle w:val="TAL"/>
              <w:rPr>
                <w:sz w:val="16"/>
              </w:rPr>
            </w:pPr>
            <w:r>
              <w:rPr>
                <w:sz w:val="16"/>
              </w:rPr>
              <w:t>0370</w:t>
            </w:r>
          </w:p>
        </w:tc>
        <w:tc>
          <w:tcPr>
            <w:tcW w:w="567" w:type="dxa"/>
          </w:tcPr>
          <w:p w14:paraId="7EE2B513" w14:textId="7FDC951A" w:rsidR="003022F1" w:rsidRDefault="003022F1" w:rsidP="003022F1">
            <w:pPr>
              <w:pStyle w:val="TAL"/>
              <w:rPr>
                <w:sz w:val="16"/>
              </w:rPr>
            </w:pPr>
            <w:r>
              <w:rPr>
                <w:sz w:val="16"/>
              </w:rPr>
              <w:t>2</w:t>
            </w:r>
          </w:p>
        </w:tc>
        <w:tc>
          <w:tcPr>
            <w:tcW w:w="567" w:type="dxa"/>
          </w:tcPr>
          <w:p w14:paraId="5A49904A" w14:textId="4C510DB1" w:rsidR="003022F1" w:rsidRDefault="003022F1" w:rsidP="003022F1">
            <w:pPr>
              <w:pStyle w:val="TAL"/>
              <w:rPr>
                <w:sz w:val="16"/>
              </w:rPr>
            </w:pPr>
            <w:r>
              <w:rPr>
                <w:sz w:val="16"/>
              </w:rPr>
              <w:t>F</w:t>
            </w:r>
          </w:p>
        </w:tc>
        <w:tc>
          <w:tcPr>
            <w:tcW w:w="510" w:type="dxa"/>
          </w:tcPr>
          <w:p w14:paraId="5331406C" w14:textId="5C8713E5" w:rsidR="003022F1" w:rsidRDefault="003022F1" w:rsidP="003022F1">
            <w:pPr>
              <w:pStyle w:val="TAL"/>
              <w:rPr>
                <w:sz w:val="16"/>
              </w:rPr>
            </w:pPr>
            <w:r>
              <w:rPr>
                <w:sz w:val="16"/>
              </w:rPr>
              <w:t>Rel-19</w:t>
            </w:r>
          </w:p>
        </w:tc>
        <w:tc>
          <w:tcPr>
            <w:tcW w:w="661" w:type="dxa"/>
          </w:tcPr>
          <w:p w14:paraId="23814B66" w14:textId="451314CE" w:rsidR="003022F1" w:rsidRDefault="003022F1" w:rsidP="003022F1">
            <w:pPr>
              <w:pStyle w:val="TAL"/>
              <w:rPr>
                <w:sz w:val="16"/>
              </w:rPr>
            </w:pPr>
            <w:r>
              <w:rPr>
                <w:sz w:val="16"/>
              </w:rPr>
              <w:t>19.4.0</w:t>
            </w:r>
          </w:p>
        </w:tc>
        <w:tc>
          <w:tcPr>
            <w:tcW w:w="2609" w:type="dxa"/>
          </w:tcPr>
          <w:p w14:paraId="32364B91" w14:textId="0811E9CC" w:rsidR="003022F1" w:rsidRDefault="003022F1" w:rsidP="003022F1">
            <w:pPr>
              <w:pStyle w:val="TAL"/>
              <w:rPr>
                <w:sz w:val="16"/>
              </w:rPr>
            </w:pPr>
            <w:r>
              <w:rPr>
                <w:sz w:val="16"/>
              </w:rPr>
              <w:t>Correction of QoS parameters reporting</w:t>
            </w:r>
          </w:p>
        </w:tc>
      </w:tr>
      <w:tr w:rsidR="009658D6" w14:paraId="374FA87B" w14:textId="77777777">
        <w:tc>
          <w:tcPr>
            <w:tcW w:w="1133" w:type="dxa"/>
          </w:tcPr>
          <w:p w14:paraId="1ADD0AA5" w14:textId="05FF4656" w:rsidR="003022F1" w:rsidRDefault="003022F1" w:rsidP="003022F1">
            <w:pPr>
              <w:pStyle w:val="TAL"/>
              <w:rPr>
                <w:sz w:val="16"/>
              </w:rPr>
            </w:pPr>
            <w:r>
              <w:rPr>
                <w:sz w:val="16"/>
              </w:rPr>
              <w:t>C3-254580</w:t>
            </w:r>
          </w:p>
        </w:tc>
        <w:tc>
          <w:tcPr>
            <w:tcW w:w="1020" w:type="dxa"/>
          </w:tcPr>
          <w:p w14:paraId="2CEE230D" w14:textId="2D3A07F1" w:rsidR="003022F1" w:rsidRDefault="003022F1" w:rsidP="003022F1">
            <w:pPr>
              <w:pStyle w:val="TAL"/>
              <w:rPr>
                <w:sz w:val="16"/>
              </w:rPr>
            </w:pPr>
            <w:r>
              <w:rPr>
                <w:sz w:val="16"/>
              </w:rPr>
              <w:t>agreed</w:t>
            </w:r>
          </w:p>
        </w:tc>
        <w:tc>
          <w:tcPr>
            <w:tcW w:w="1020" w:type="dxa"/>
          </w:tcPr>
          <w:p w14:paraId="46C36BA9" w14:textId="264F72F5" w:rsidR="003022F1" w:rsidRDefault="003022F1" w:rsidP="003022F1">
            <w:pPr>
              <w:pStyle w:val="TAL"/>
              <w:rPr>
                <w:sz w:val="16"/>
              </w:rPr>
            </w:pPr>
            <w:r>
              <w:rPr>
                <w:sz w:val="16"/>
              </w:rPr>
              <w:t>approved</w:t>
            </w:r>
          </w:p>
        </w:tc>
        <w:tc>
          <w:tcPr>
            <w:tcW w:w="1133" w:type="dxa"/>
          </w:tcPr>
          <w:p w14:paraId="5206063D" w14:textId="50F9E2A4" w:rsidR="003022F1" w:rsidRDefault="003022F1" w:rsidP="003022F1">
            <w:pPr>
              <w:pStyle w:val="TAL"/>
              <w:rPr>
                <w:sz w:val="16"/>
              </w:rPr>
            </w:pPr>
            <w:r>
              <w:rPr>
                <w:sz w:val="16"/>
              </w:rPr>
              <w:t>29.522</w:t>
            </w:r>
          </w:p>
        </w:tc>
        <w:tc>
          <w:tcPr>
            <w:tcW w:w="572" w:type="dxa"/>
          </w:tcPr>
          <w:p w14:paraId="4C2A35D0" w14:textId="1D788BEA" w:rsidR="003022F1" w:rsidRDefault="003022F1" w:rsidP="003022F1">
            <w:pPr>
              <w:pStyle w:val="TAL"/>
              <w:rPr>
                <w:sz w:val="16"/>
              </w:rPr>
            </w:pPr>
            <w:r>
              <w:rPr>
                <w:sz w:val="16"/>
              </w:rPr>
              <w:t>1732</w:t>
            </w:r>
          </w:p>
        </w:tc>
        <w:tc>
          <w:tcPr>
            <w:tcW w:w="567" w:type="dxa"/>
          </w:tcPr>
          <w:p w14:paraId="0A5F5CBC" w14:textId="349C5DC9" w:rsidR="003022F1" w:rsidRDefault="003022F1" w:rsidP="003022F1">
            <w:pPr>
              <w:pStyle w:val="TAL"/>
              <w:rPr>
                <w:sz w:val="16"/>
              </w:rPr>
            </w:pPr>
            <w:r>
              <w:rPr>
                <w:sz w:val="16"/>
              </w:rPr>
              <w:t>3</w:t>
            </w:r>
          </w:p>
        </w:tc>
        <w:tc>
          <w:tcPr>
            <w:tcW w:w="567" w:type="dxa"/>
          </w:tcPr>
          <w:p w14:paraId="0775488E" w14:textId="6DC6B053" w:rsidR="003022F1" w:rsidRDefault="003022F1" w:rsidP="003022F1">
            <w:pPr>
              <w:pStyle w:val="TAL"/>
              <w:rPr>
                <w:sz w:val="16"/>
              </w:rPr>
            </w:pPr>
            <w:r>
              <w:rPr>
                <w:sz w:val="16"/>
              </w:rPr>
              <w:t>B</w:t>
            </w:r>
          </w:p>
        </w:tc>
        <w:tc>
          <w:tcPr>
            <w:tcW w:w="510" w:type="dxa"/>
          </w:tcPr>
          <w:p w14:paraId="396D222A" w14:textId="7A6744DA" w:rsidR="003022F1" w:rsidRDefault="003022F1" w:rsidP="003022F1">
            <w:pPr>
              <w:pStyle w:val="TAL"/>
              <w:rPr>
                <w:sz w:val="16"/>
              </w:rPr>
            </w:pPr>
            <w:r>
              <w:rPr>
                <w:sz w:val="16"/>
              </w:rPr>
              <w:t>Rel-19</w:t>
            </w:r>
          </w:p>
        </w:tc>
        <w:tc>
          <w:tcPr>
            <w:tcW w:w="661" w:type="dxa"/>
          </w:tcPr>
          <w:p w14:paraId="2AC4700A" w14:textId="66C96431" w:rsidR="003022F1" w:rsidRDefault="003022F1" w:rsidP="003022F1">
            <w:pPr>
              <w:pStyle w:val="TAL"/>
              <w:rPr>
                <w:sz w:val="16"/>
              </w:rPr>
            </w:pPr>
            <w:r>
              <w:rPr>
                <w:sz w:val="16"/>
              </w:rPr>
              <w:t>19.4.0</w:t>
            </w:r>
          </w:p>
        </w:tc>
        <w:tc>
          <w:tcPr>
            <w:tcW w:w="2609" w:type="dxa"/>
          </w:tcPr>
          <w:p w14:paraId="4D0AEDBF" w14:textId="57159586" w:rsidR="003022F1" w:rsidRDefault="003022F1" w:rsidP="003022F1">
            <w:pPr>
              <w:pStyle w:val="TAL"/>
              <w:rPr>
                <w:sz w:val="16"/>
              </w:rPr>
            </w:pPr>
            <w:r>
              <w:rPr>
                <w:sz w:val="16"/>
              </w:rPr>
              <w:t>Limited alignment for VFL Inference with VFL Training</w:t>
            </w:r>
          </w:p>
        </w:tc>
      </w:tr>
    </w:tbl>
    <w:p w14:paraId="5C6B2FE6" w14:textId="77777777" w:rsidR="003022F1" w:rsidRDefault="003022F1" w:rsidP="003022F1"/>
    <w:p w14:paraId="26DAEFE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6B539" w14:textId="688DCAEC" w:rsidR="003022F1" w:rsidRDefault="003022F1" w:rsidP="003022F1">
      <w:pPr>
        <w:rPr>
          <w:rFonts w:ascii="Arial" w:hAnsi="Arial" w:cs="Arial"/>
          <w:b/>
          <w:sz w:val="24"/>
        </w:rPr>
      </w:pPr>
      <w:r>
        <w:rPr>
          <w:rFonts w:ascii="Arial" w:hAnsi="Arial" w:cs="Arial"/>
          <w:b/>
          <w:color w:val="0000FF"/>
          <w:sz w:val="24"/>
        </w:rPr>
        <w:t>CP-253023</w:t>
      </w:r>
      <w:r>
        <w:rPr>
          <w:rFonts w:ascii="Arial" w:hAnsi="Arial" w:cs="Arial"/>
          <w:b/>
          <w:color w:val="0000FF"/>
          <w:sz w:val="24"/>
        </w:rPr>
        <w:tab/>
      </w:r>
      <w:r>
        <w:rPr>
          <w:rFonts w:ascii="Arial" w:hAnsi="Arial" w:cs="Arial"/>
          <w:b/>
          <w:sz w:val="24"/>
        </w:rPr>
        <w:t>CR Pack on AIML_CN - Pack 2/4</w:t>
      </w:r>
    </w:p>
    <w:p w14:paraId="71E023F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41882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D32CCFF" w14:textId="77777777">
        <w:tc>
          <w:tcPr>
            <w:tcW w:w="1133" w:type="dxa"/>
          </w:tcPr>
          <w:p w14:paraId="75D8B4B0" w14:textId="10EF1DF1" w:rsidR="003022F1" w:rsidRDefault="003022F1">
            <w:pPr>
              <w:pStyle w:val="TAH"/>
            </w:pPr>
            <w:r>
              <w:t xml:space="preserve">WG </w:t>
            </w:r>
            <w:proofErr w:type="spellStart"/>
            <w:r>
              <w:t>TDoc</w:t>
            </w:r>
            <w:proofErr w:type="spellEnd"/>
          </w:p>
        </w:tc>
        <w:tc>
          <w:tcPr>
            <w:tcW w:w="1020" w:type="dxa"/>
          </w:tcPr>
          <w:p w14:paraId="1598C33E" w14:textId="405C6F15" w:rsidR="003022F1" w:rsidRDefault="003022F1">
            <w:pPr>
              <w:pStyle w:val="TAH"/>
            </w:pPr>
            <w:r>
              <w:t xml:space="preserve">WG </w:t>
            </w:r>
            <w:proofErr w:type="spellStart"/>
            <w:r>
              <w:t>decisn</w:t>
            </w:r>
            <w:proofErr w:type="spellEnd"/>
          </w:p>
        </w:tc>
        <w:tc>
          <w:tcPr>
            <w:tcW w:w="1020" w:type="dxa"/>
          </w:tcPr>
          <w:p w14:paraId="2086EC61" w14:textId="351E4BE0" w:rsidR="003022F1" w:rsidRDefault="003022F1">
            <w:pPr>
              <w:pStyle w:val="TAH"/>
            </w:pPr>
            <w:r>
              <w:t xml:space="preserve">TSG </w:t>
            </w:r>
            <w:proofErr w:type="spellStart"/>
            <w:r>
              <w:t>decisn</w:t>
            </w:r>
            <w:proofErr w:type="spellEnd"/>
          </w:p>
        </w:tc>
        <w:tc>
          <w:tcPr>
            <w:tcW w:w="1133" w:type="dxa"/>
          </w:tcPr>
          <w:p w14:paraId="73270A52" w14:textId="6651A2A5" w:rsidR="003022F1" w:rsidRDefault="003022F1">
            <w:pPr>
              <w:pStyle w:val="TAH"/>
            </w:pPr>
            <w:r>
              <w:t>Spec</w:t>
            </w:r>
          </w:p>
        </w:tc>
        <w:tc>
          <w:tcPr>
            <w:tcW w:w="572" w:type="dxa"/>
          </w:tcPr>
          <w:p w14:paraId="3BC3D7C3" w14:textId="64D97EB6" w:rsidR="003022F1" w:rsidRDefault="003022F1">
            <w:pPr>
              <w:pStyle w:val="TAH"/>
            </w:pPr>
            <w:r>
              <w:t>CR</w:t>
            </w:r>
          </w:p>
        </w:tc>
        <w:tc>
          <w:tcPr>
            <w:tcW w:w="567" w:type="dxa"/>
          </w:tcPr>
          <w:p w14:paraId="633923F0" w14:textId="06DF061B" w:rsidR="003022F1" w:rsidRDefault="003022F1">
            <w:pPr>
              <w:pStyle w:val="TAH"/>
            </w:pPr>
            <w:r>
              <w:t>rev</w:t>
            </w:r>
          </w:p>
        </w:tc>
        <w:tc>
          <w:tcPr>
            <w:tcW w:w="567" w:type="dxa"/>
          </w:tcPr>
          <w:p w14:paraId="22248EB3" w14:textId="34F9E232" w:rsidR="003022F1" w:rsidRDefault="003022F1">
            <w:pPr>
              <w:pStyle w:val="TAH"/>
            </w:pPr>
            <w:r>
              <w:t>cat</w:t>
            </w:r>
          </w:p>
        </w:tc>
        <w:tc>
          <w:tcPr>
            <w:tcW w:w="510" w:type="dxa"/>
          </w:tcPr>
          <w:p w14:paraId="6F831AB4" w14:textId="71676E54" w:rsidR="003022F1" w:rsidRDefault="003022F1">
            <w:pPr>
              <w:pStyle w:val="TAH"/>
            </w:pPr>
            <w:proofErr w:type="spellStart"/>
            <w:r>
              <w:t>Rel</w:t>
            </w:r>
            <w:proofErr w:type="spellEnd"/>
          </w:p>
        </w:tc>
        <w:tc>
          <w:tcPr>
            <w:tcW w:w="661" w:type="dxa"/>
          </w:tcPr>
          <w:p w14:paraId="13A455A4" w14:textId="28008860" w:rsidR="003022F1" w:rsidRDefault="003022F1">
            <w:pPr>
              <w:pStyle w:val="TAH"/>
            </w:pPr>
            <w:proofErr w:type="spellStart"/>
            <w:r>
              <w:t>init</w:t>
            </w:r>
            <w:proofErr w:type="spellEnd"/>
            <w:r>
              <w:t xml:space="preserve"> vers</w:t>
            </w:r>
          </w:p>
        </w:tc>
        <w:tc>
          <w:tcPr>
            <w:tcW w:w="2607" w:type="dxa"/>
          </w:tcPr>
          <w:p w14:paraId="22763DEF" w14:textId="377C8818" w:rsidR="003022F1" w:rsidRDefault="003022F1">
            <w:pPr>
              <w:pStyle w:val="TAH"/>
            </w:pPr>
            <w:r>
              <w:t>Title</w:t>
            </w:r>
          </w:p>
        </w:tc>
      </w:tr>
      <w:tr w:rsidR="009658D6" w14:paraId="69C6E466" w14:textId="77777777">
        <w:tc>
          <w:tcPr>
            <w:tcW w:w="1133" w:type="dxa"/>
          </w:tcPr>
          <w:p w14:paraId="590BEF9A" w14:textId="0E3515FE" w:rsidR="003022F1" w:rsidRDefault="003022F1">
            <w:pPr>
              <w:pStyle w:val="TAL"/>
              <w:rPr>
                <w:sz w:val="16"/>
              </w:rPr>
            </w:pPr>
            <w:r>
              <w:rPr>
                <w:sz w:val="16"/>
              </w:rPr>
              <w:t>C3-254612</w:t>
            </w:r>
          </w:p>
        </w:tc>
        <w:tc>
          <w:tcPr>
            <w:tcW w:w="1020" w:type="dxa"/>
          </w:tcPr>
          <w:p w14:paraId="39F3D29E" w14:textId="25996B32" w:rsidR="003022F1" w:rsidRDefault="003022F1">
            <w:pPr>
              <w:pStyle w:val="TAL"/>
              <w:rPr>
                <w:sz w:val="16"/>
              </w:rPr>
            </w:pPr>
            <w:r>
              <w:rPr>
                <w:sz w:val="16"/>
              </w:rPr>
              <w:t>revised</w:t>
            </w:r>
          </w:p>
        </w:tc>
        <w:tc>
          <w:tcPr>
            <w:tcW w:w="1020" w:type="dxa"/>
          </w:tcPr>
          <w:p w14:paraId="59E3D1E9" w14:textId="09B2204E" w:rsidR="003022F1" w:rsidRDefault="003022F1">
            <w:pPr>
              <w:pStyle w:val="TAL"/>
              <w:rPr>
                <w:sz w:val="16"/>
              </w:rPr>
            </w:pPr>
            <w:r>
              <w:rPr>
                <w:sz w:val="16"/>
              </w:rPr>
              <w:t>revised</w:t>
            </w:r>
          </w:p>
        </w:tc>
        <w:tc>
          <w:tcPr>
            <w:tcW w:w="1133" w:type="dxa"/>
          </w:tcPr>
          <w:p w14:paraId="13F8C1AC" w14:textId="118DFA39" w:rsidR="003022F1" w:rsidRDefault="003022F1">
            <w:pPr>
              <w:pStyle w:val="TAL"/>
              <w:rPr>
                <w:sz w:val="16"/>
              </w:rPr>
            </w:pPr>
            <w:r>
              <w:rPr>
                <w:sz w:val="16"/>
              </w:rPr>
              <w:t>29.508</w:t>
            </w:r>
          </w:p>
        </w:tc>
        <w:tc>
          <w:tcPr>
            <w:tcW w:w="572" w:type="dxa"/>
          </w:tcPr>
          <w:p w14:paraId="492A97C9" w14:textId="0EC524CB" w:rsidR="003022F1" w:rsidRDefault="003022F1">
            <w:pPr>
              <w:pStyle w:val="TAL"/>
              <w:rPr>
                <w:sz w:val="16"/>
              </w:rPr>
            </w:pPr>
            <w:r>
              <w:rPr>
                <w:sz w:val="16"/>
              </w:rPr>
              <w:t>0377</w:t>
            </w:r>
          </w:p>
        </w:tc>
        <w:tc>
          <w:tcPr>
            <w:tcW w:w="567" w:type="dxa"/>
          </w:tcPr>
          <w:p w14:paraId="020DCB9F" w14:textId="3C21292F" w:rsidR="003022F1" w:rsidRDefault="003022F1">
            <w:pPr>
              <w:pStyle w:val="TAL"/>
              <w:rPr>
                <w:sz w:val="16"/>
              </w:rPr>
            </w:pPr>
            <w:r>
              <w:rPr>
                <w:sz w:val="16"/>
              </w:rPr>
              <w:t>3</w:t>
            </w:r>
          </w:p>
        </w:tc>
        <w:tc>
          <w:tcPr>
            <w:tcW w:w="567" w:type="dxa"/>
          </w:tcPr>
          <w:p w14:paraId="66493ED1" w14:textId="5F35B4B5" w:rsidR="003022F1" w:rsidRDefault="003022F1">
            <w:pPr>
              <w:pStyle w:val="TAL"/>
              <w:rPr>
                <w:sz w:val="16"/>
              </w:rPr>
            </w:pPr>
            <w:r>
              <w:rPr>
                <w:sz w:val="16"/>
              </w:rPr>
              <w:t>B</w:t>
            </w:r>
          </w:p>
        </w:tc>
        <w:tc>
          <w:tcPr>
            <w:tcW w:w="510" w:type="dxa"/>
          </w:tcPr>
          <w:p w14:paraId="22FBD0A4" w14:textId="2A626C48" w:rsidR="003022F1" w:rsidRDefault="003022F1">
            <w:pPr>
              <w:pStyle w:val="TAL"/>
              <w:rPr>
                <w:sz w:val="16"/>
              </w:rPr>
            </w:pPr>
            <w:r>
              <w:rPr>
                <w:sz w:val="16"/>
              </w:rPr>
              <w:t>Rel-19</w:t>
            </w:r>
          </w:p>
        </w:tc>
        <w:tc>
          <w:tcPr>
            <w:tcW w:w="661" w:type="dxa"/>
          </w:tcPr>
          <w:p w14:paraId="317FDF99" w14:textId="1CE0C88C" w:rsidR="003022F1" w:rsidRDefault="003022F1">
            <w:pPr>
              <w:pStyle w:val="TAL"/>
              <w:rPr>
                <w:sz w:val="16"/>
              </w:rPr>
            </w:pPr>
            <w:r>
              <w:rPr>
                <w:sz w:val="16"/>
              </w:rPr>
              <w:t>19.4.0</w:t>
            </w:r>
          </w:p>
        </w:tc>
        <w:tc>
          <w:tcPr>
            <w:tcW w:w="2607" w:type="dxa"/>
          </w:tcPr>
          <w:p w14:paraId="11B1B705" w14:textId="767A53C9" w:rsidR="003022F1" w:rsidRDefault="003022F1">
            <w:pPr>
              <w:pStyle w:val="TAL"/>
              <w:rPr>
                <w:sz w:val="16"/>
              </w:rPr>
            </w:pPr>
            <w:r>
              <w:rPr>
                <w:sz w:val="16"/>
              </w:rPr>
              <w:t>Resolve EN for QoS profile</w:t>
            </w:r>
          </w:p>
        </w:tc>
      </w:tr>
      <w:tr w:rsidR="009658D6" w14:paraId="0B650BB5" w14:textId="77777777">
        <w:tc>
          <w:tcPr>
            <w:tcW w:w="1133" w:type="dxa"/>
          </w:tcPr>
          <w:p w14:paraId="7F9FC325" w14:textId="3E7EDEE5" w:rsidR="003022F1" w:rsidRDefault="003022F1" w:rsidP="003022F1">
            <w:pPr>
              <w:pStyle w:val="TAL"/>
              <w:rPr>
                <w:sz w:val="16"/>
              </w:rPr>
            </w:pPr>
            <w:r>
              <w:rPr>
                <w:sz w:val="16"/>
              </w:rPr>
              <w:t>C3-255152</w:t>
            </w:r>
          </w:p>
        </w:tc>
        <w:tc>
          <w:tcPr>
            <w:tcW w:w="1020" w:type="dxa"/>
          </w:tcPr>
          <w:p w14:paraId="2F0E5B61" w14:textId="2439BD40" w:rsidR="003022F1" w:rsidRDefault="003022F1" w:rsidP="003022F1">
            <w:pPr>
              <w:pStyle w:val="TAL"/>
              <w:rPr>
                <w:sz w:val="16"/>
              </w:rPr>
            </w:pPr>
            <w:r>
              <w:rPr>
                <w:sz w:val="16"/>
              </w:rPr>
              <w:t>agreed</w:t>
            </w:r>
          </w:p>
        </w:tc>
        <w:tc>
          <w:tcPr>
            <w:tcW w:w="1020" w:type="dxa"/>
          </w:tcPr>
          <w:p w14:paraId="54D4524F" w14:textId="561E13B8" w:rsidR="003022F1" w:rsidRDefault="003022F1" w:rsidP="003022F1">
            <w:pPr>
              <w:pStyle w:val="TAL"/>
              <w:rPr>
                <w:sz w:val="16"/>
              </w:rPr>
            </w:pPr>
            <w:r>
              <w:rPr>
                <w:sz w:val="16"/>
              </w:rPr>
              <w:t>approved</w:t>
            </w:r>
          </w:p>
        </w:tc>
        <w:tc>
          <w:tcPr>
            <w:tcW w:w="1133" w:type="dxa"/>
          </w:tcPr>
          <w:p w14:paraId="706671C5" w14:textId="5AE76105" w:rsidR="003022F1" w:rsidRDefault="003022F1" w:rsidP="003022F1">
            <w:pPr>
              <w:pStyle w:val="TAL"/>
              <w:rPr>
                <w:sz w:val="16"/>
              </w:rPr>
            </w:pPr>
            <w:r>
              <w:rPr>
                <w:sz w:val="16"/>
              </w:rPr>
              <w:t>29.520</w:t>
            </w:r>
          </w:p>
        </w:tc>
        <w:tc>
          <w:tcPr>
            <w:tcW w:w="572" w:type="dxa"/>
          </w:tcPr>
          <w:p w14:paraId="252780F0" w14:textId="7981DB39" w:rsidR="003022F1" w:rsidRDefault="003022F1" w:rsidP="003022F1">
            <w:pPr>
              <w:pStyle w:val="TAL"/>
              <w:rPr>
                <w:sz w:val="16"/>
              </w:rPr>
            </w:pPr>
            <w:r>
              <w:rPr>
                <w:sz w:val="16"/>
              </w:rPr>
              <w:t>1109</w:t>
            </w:r>
          </w:p>
        </w:tc>
        <w:tc>
          <w:tcPr>
            <w:tcW w:w="567" w:type="dxa"/>
          </w:tcPr>
          <w:p w14:paraId="778A4017" w14:textId="05C414D1" w:rsidR="003022F1" w:rsidRDefault="003022F1" w:rsidP="003022F1">
            <w:pPr>
              <w:pStyle w:val="TAL"/>
              <w:rPr>
                <w:sz w:val="16"/>
              </w:rPr>
            </w:pPr>
            <w:r>
              <w:rPr>
                <w:sz w:val="16"/>
              </w:rPr>
              <w:t>3</w:t>
            </w:r>
          </w:p>
        </w:tc>
        <w:tc>
          <w:tcPr>
            <w:tcW w:w="567" w:type="dxa"/>
          </w:tcPr>
          <w:p w14:paraId="0DC9A872" w14:textId="4E5F5A2F" w:rsidR="003022F1" w:rsidRDefault="003022F1" w:rsidP="003022F1">
            <w:pPr>
              <w:pStyle w:val="TAL"/>
              <w:rPr>
                <w:sz w:val="16"/>
              </w:rPr>
            </w:pPr>
            <w:r>
              <w:rPr>
                <w:sz w:val="16"/>
              </w:rPr>
              <w:t>F</w:t>
            </w:r>
          </w:p>
        </w:tc>
        <w:tc>
          <w:tcPr>
            <w:tcW w:w="510" w:type="dxa"/>
          </w:tcPr>
          <w:p w14:paraId="0C4FDB15" w14:textId="3B13A91F" w:rsidR="003022F1" w:rsidRDefault="003022F1" w:rsidP="003022F1">
            <w:pPr>
              <w:pStyle w:val="TAL"/>
              <w:rPr>
                <w:sz w:val="16"/>
              </w:rPr>
            </w:pPr>
            <w:r>
              <w:rPr>
                <w:sz w:val="16"/>
              </w:rPr>
              <w:t>Rel-19</w:t>
            </w:r>
          </w:p>
        </w:tc>
        <w:tc>
          <w:tcPr>
            <w:tcW w:w="661" w:type="dxa"/>
          </w:tcPr>
          <w:p w14:paraId="6E947AE9" w14:textId="7C4BE140" w:rsidR="003022F1" w:rsidRDefault="003022F1" w:rsidP="003022F1">
            <w:pPr>
              <w:pStyle w:val="TAL"/>
              <w:rPr>
                <w:sz w:val="16"/>
              </w:rPr>
            </w:pPr>
            <w:r>
              <w:rPr>
                <w:sz w:val="16"/>
              </w:rPr>
              <w:t>19.4.0</w:t>
            </w:r>
          </w:p>
        </w:tc>
        <w:tc>
          <w:tcPr>
            <w:tcW w:w="2607" w:type="dxa"/>
          </w:tcPr>
          <w:p w14:paraId="513C2505" w14:textId="060D5009" w:rsidR="003022F1" w:rsidRDefault="003022F1" w:rsidP="003022F1">
            <w:pPr>
              <w:pStyle w:val="TAL"/>
              <w:rPr>
                <w:sz w:val="16"/>
              </w:rPr>
            </w:pPr>
            <w:r>
              <w:rPr>
                <w:sz w:val="16"/>
              </w:rPr>
              <w:t>Correction to iteration number handling in VFL Training</w:t>
            </w:r>
          </w:p>
        </w:tc>
      </w:tr>
      <w:tr w:rsidR="009658D6" w14:paraId="24D223F7" w14:textId="77777777">
        <w:tc>
          <w:tcPr>
            <w:tcW w:w="1133" w:type="dxa"/>
          </w:tcPr>
          <w:p w14:paraId="7ACB6910" w14:textId="2CBA7BB2" w:rsidR="003022F1" w:rsidRDefault="003022F1" w:rsidP="003022F1">
            <w:pPr>
              <w:pStyle w:val="TAL"/>
              <w:rPr>
                <w:sz w:val="16"/>
              </w:rPr>
            </w:pPr>
            <w:r>
              <w:rPr>
                <w:sz w:val="16"/>
              </w:rPr>
              <w:t>C3-255181</w:t>
            </w:r>
          </w:p>
        </w:tc>
        <w:tc>
          <w:tcPr>
            <w:tcW w:w="1020" w:type="dxa"/>
          </w:tcPr>
          <w:p w14:paraId="688A8D56" w14:textId="092821A7" w:rsidR="003022F1" w:rsidRDefault="003022F1" w:rsidP="003022F1">
            <w:pPr>
              <w:pStyle w:val="TAL"/>
              <w:rPr>
                <w:sz w:val="16"/>
              </w:rPr>
            </w:pPr>
            <w:r>
              <w:rPr>
                <w:sz w:val="16"/>
              </w:rPr>
              <w:t>agreed</w:t>
            </w:r>
          </w:p>
        </w:tc>
        <w:tc>
          <w:tcPr>
            <w:tcW w:w="1020" w:type="dxa"/>
          </w:tcPr>
          <w:p w14:paraId="265D0645" w14:textId="639FA9CE" w:rsidR="003022F1" w:rsidRDefault="003022F1" w:rsidP="003022F1">
            <w:pPr>
              <w:pStyle w:val="TAL"/>
              <w:rPr>
                <w:sz w:val="16"/>
              </w:rPr>
            </w:pPr>
            <w:r>
              <w:rPr>
                <w:sz w:val="16"/>
              </w:rPr>
              <w:t>approved</w:t>
            </w:r>
          </w:p>
        </w:tc>
        <w:tc>
          <w:tcPr>
            <w:tcW w:w="1133" w:type="dxa"/>
          </w:tcPr>
          <w:p w14:paraId="59C6395D" w14:textId="7F422F21" w:rsidR="003022F1" w:rsidRDefault="003022F1" w:rsidP="003022F1">
            <w:pPr>
              <w:pStyle w:val="TAL"/>
              <w:rPr>
                <w:sz w:val="16"/>
              </w:rPr>
            </w:pPr>
            <w:r>
              <w:rPr>
                <w:sz w:val="16"/>
              </w:rPr>
              <w:t>29.591</w:t>
            </w:r>
          </w:p>
        </w:tc>
        <w:tc>
          <w:tcPr>
            <w:tcW w:w="572" w:type="dxa"/>
          </w:tcPr>
          <w:p w14:paraId="24939CBF" w14:textId="29170963" w:rsidR="003022F1" w:rsidRDefault="003022F1" w:rsidP="003022F1">
            <w:pPr>
              <w:pStyle w:val="TAL"/>
              <w:rPr>
                <w:sz w:val="16"/>
              </w:rPr>
            </w:pPr>
            <w:r>
              <w:rPr>
                <w:sz w:val="16"/>
              </w:rPr>
              <w:t>0265</w:t>
            </w:r>
          </w:p>
        </w:tc>
        <w:tc>
          <w:tcPr>
            <w:tcW w:w="567" w:type="dxa"/>
          </w:tcPr>
          <w:p w14:paraId="4DF11DCF" w14:textId="77777777" w:rsidR="003022F1" w:rsidRDefault="003022F1" w:rsidP="003022F1">
            <w:pPr>
              <w:pStyle w:val="TAL"/>
              <w:rPr>
                <w:sz w:val="16"/>
              </w:rPr>
            </w:pPr>
          </w:p>
        </w:tc>
        <w:tc>
          <w:tcPr>
            <w:tcW w:w="567" w:type="dxa"/>
          </w:tcPr>
          <w:p w14:paraId="3611608C" w14:textId="73CFF34D" w:rsidR="003022F1" w:rsidRDefault="003022F1" w:rsidP="003022F1">
            <w:pPr>
              <w:pStyle w:val="TAL"/>
              <w:rPr>
                <w:sz w:val="16"/>
              </w:rPr>
            </w:pPr>
            <w:r>
              <w:rPr>
                <w:sz w:val="16"/>
              </w:rPr>
              <w:t>F</w:t>
            </w:r>
          </w:p>
        </w:tc>
        <w:tc>
          <w:tcPr>
            <w:tcW w:w="510" w:type="dxa"/>
          </w:tcPr>
          <w:p w14:paraId="53B1A63D" w14:textId="0BB5D719" w:rsidR="003022F1" w:rsidRDefault="003022F1" w:rsidP="003022F1">
            <w:pPr>
              <w:pStyle w:val="TAL"/>
              <w:rPr>
                <w:sz w:val="16"/>
              </w:rPr>
            </w:pPr>
            <w:r>
              <w:rPr>
                <w:sz w:val="16"/>
              </w:rPr>
              <w:t>Rel-19</w:t>
            </w:r>
          </w:p>
        </w:tc>
        <w:tc>
          <w:tcPr>
            <w:tcW w:w="661" w:type="dxa"/>
          </w:tcPr>
          <w:p w14:paraId="614341A8" w14:textId="5A0992F4" w:rsidR="003022F1" w:rsidRDefault="003022F1" w:rsidP="003022F1">
            <w:pPr>
              <w:pStyle w:val="TAL"/>
              <w:rPr>
                <w:sz w:val="16"/>
              </w:rPr>
            </w:pPr>
            <w:r>
              <w:rPr>
                <w:sz w:val="16"/>
              </w:rPr>
              <w:t>19.4.0</w:t>
            </w:r>
          </w:p>
        </w:tc>
        <w:tc>
          <w:tcPr>
            <w:tcW w:w="2607" w:type="dxa"/>
          </w:tcPr>
          <w:p w14:paraId="6C3ABF84" w14:textId="3C576F4F" w:rsidR="003022F1" w:rsidRDefault="003022F1" w:rsidP="003022F1">
            <w:pPr>
              <w:pStyle w:val="TAL"/>
              <w:rPr>
                <w:sz w:val="16"/>
              </w:rPr>
            </w:pPr>
            <w:r>
              <w:rPr>
                <w:sz w:val="16"/>
              </w:rPr>
              <w:t xml:space="preserve">Correction on API name for </w:t>
            </w:r>
            <w:proofErr w:type="spellStart"/>
            <w:r>
              <w:rPr>
                <w:sz w:val="16"/>
              </w:rPr>
              <w:t>Nnef_VFLInference</w:t>
            </w:r>
            <w:proofErr w:type="spellEnd"/>
          </w:p>
        </w:tc>
      </w:tr>
      <w:tr w:rsidR="009658D6" w14:paraId="6BDD1878" w14:textId="77777777">
        <w:tc>
          <w:tcPr>
            <w:tcW w:w="1133" w:type="dxa"/>
          </w:tcPr>
          <w:p w14:paraId="00F19250" w14:textId="1C00936E" w:rsidR="003022F1" w:rsidRDefault="003022F1" w:rsidP="003022F1">
            <w:pPr>
              <w:pStyle w:val="TAL"/>
              <w:rPr>
                <w:sz w:val="16"/>
              </w:rPr>
            </w:pPr>
            <w:r>
              <w:rPr>
                <w:sz w:val="16"/>
              </w:rPr>
              <w:t>C3-255184</w:t>
            </w:r>
          </w:p>
        </w:tc>
        <w:tc>
          <w:tcPr>
            <w:tcW w:w="1020" w:type="dxa"/>
          </w:tcPr>
          <w:p w14:paraId="4E86B092" w14:textId="5D24A2B9" w:rsidR="003022F1" w:rsidRDefault="003022F1" w:rsidP="003022F1">
            <w:pPr>
              <w:pStyle w:val="TAL"/>
              <w:rPr>
                <w:sz w:val="16"/>
              </w:rPr>
            </w:pPr>
            <w:r>
              <w:rPr>
                <w:sz w:val="16"/>
              </w:rPr>
              <w:t>agreed</w:t>
            </w:r>
          </w:p>
        </w:tc>
        <w:tc>
          <w:tcPr>
            <w:tcW w:w="1020" w:type="dxa"/>
          </w:tcPr>
          <w:p w14:paraId="2030C302" w14:textId="61838326" w:rsidR="003022F1" w:rsidRDefault="003022F1" w:rsidP="003022F1">
            <w:pPr>
              <w:pStyle w:val="TAL"/>
              <w:rPr>
                <w:sz w:val="16"/>
              </w:rPr>
            </w:pPr>
            <w:r>
              <w:rPr>
                <w:sz w:val="16"/>
              </w:rPr>
              <w:t>approved</w:t>
            </w:r>
          </w:p>
        </w:tc>
        <w:tc>
          <w:tcPr>
            <w:tcW w:w="1133" w:type="dxa"/>
          </w:tcPr>
          <w:p w14:paraId="09B5ED3C" w14:textId="0D4B30E2" w:rsidR="003022F1" w:rsidRDefault="003022F1" w:rsidP="003022F1">
            <w:pPr>
              <w:pStyle w:val="TAL"/>
              <w:rPr>
                <w:sz w:val="16"/>
              </w:rPr>
            </w:pPr>
            <w:r>
              <w:rPr>
                <w:sz w:val="16"/>
              </w:rPr>
              <w:t>29.520</w:t>
            </w:r>
          </w:p>
        </w:tc>
        <w:tc>
          <w:tcPr>
            <w:tcW w:w="572" w:type="dxa"/>
          </w:tcPr>
          <w:p w14:paraId="235AD18B" w14:textId="189F0D0B" w:rsidR="003022F1" w:rsidRDefault="003022F1" w:rsidP="003022F1">
            <w:pPr>
              <w:pStyle w:val="TAL"/>
              <w:rPr>
                <w:sz w:val="16"/>
              </w:rPr>
            </w:pPr>
            <w:r>
              <w:rPr>
                <w:sz w:val="16"/>
              </w:rPr>
              <w:t>1130</w:t>
            </w:r>
          </w:p>
        </w:tc>
        <w:tc>
          <w:tcPr>
            <w:tcW w:w="567" w:type="dxa"/>
          </w:tcPr>
          <w:p w14:paraId="6E25848E" w14:textId="77777777" w:rsidR="003022F1" w:rsidRDefault="003022F1" w:rsidP="003022F1">
            <w:pPr>
              <w:pStyle w:val="TAL"/>
              <w:rPr>
                <w:sz w:val="16"/>
              </w:rPr>
            </w:pPr>
          </w:p>
        </w:tc>
        <w:tc>
          <w:tcPr>
            <w:tcW w:w="567" w:type="dxa"/>
          </w:tcPr>
          <w:p w14:paraId="305B2B3B" w14:textId="28C428A7" w:rsidR="003022F1" w:rsidRDefault="003022F1" w:rsidP="003022F1">
            <w:pPr>
              <w:pStyle w:val="TAL"/>
              <w:rPr>
                <w:sz w:val="16"/>
              </w:rPr>
            </w:pPr>
            <w:r>
              <w:rPr>
                <w:sz w:val="16"/>
              </w:rPr>
              <w:t>F</w:t>
            </w:r>
          </w:p>
        </w:tc>
        <w:tc>
          <w:tcPr>
            <w:tcW w:w="510" w:type="dxa"/>
          </w:tcPr>
          <w:p w14:paraId="349642C9" w14:textId="0858575A" w:rsidR="003022F1" w:rsidRDefault="003022F1" w:rsidP="003022F1">
            <w:pPr>
              <w:pStyle w:val="TAL"/>
              <w:rPr>
                <w:sz w:val="16"/>
              </w:rPr>
            </w:pPr>
            <w:r>
              <w:rPr>
                <w:sz w:val="16"/>
              </w:rPr>
              <w:t>Rel-19</w:t>
            </w:r>
          </w:p>
        </w:tc>
        <w:tc>
          <w:tcPr>
            <w:tcW w:w="661" w:type="dxa"/>
          </w:tcPr>
          <w:p w14:paraId="038CF662" w14:textId="401BD284" w:rsidR="003022F1" w:rsidRDefault="003022F1" w:rsidP="003022F1">
            <w:pPr>
              <w:pStyle w:val="TAL"/>
              <w:rPr>
                <w:sz w:val="16"/>
              </w:rPr>
            </w:pPr>
            <w:r>
              <w:rPr>
                <w:sz w:val="16"/>
              </w:rPr>
              <w:t>19.4.0</w:t>
            </w:r>
          </w:p>
        </w:tc>
        <w:tc>
          <w:tcPr>
            <w:tcW w:w="2607" w:type="dxa"/>
          </w:tcPr>
          <w:p w14:paraId="51D4CD84" w14:textId="0667DBFC" w:rsidR="003022F1" w:rsidRDefault="003022F1" w:rsidP="003022F1">
            <w:pPr>
              <w:pStyle w:val="TAL"/>
              <w:rPr>
                <w:sz w:val="16"/>
              </w:rPr>
            </w:pPr>
            <w:r>
              <w:rPr>
                <w:sz w:val="16"/>
              </w:rPr>
              <w:t xml:space="preserve">Correction on </w:t>
            </w:r>
            <w:proofErr w:type="spellStart"/>
            <w:r>
              <w:rPr>
                <w:sz w:val="16"/>
              </w:rPr>
              <w:t>VflTrainingNotify</w:t>
            </w:r>
            <w:proofErr w:type="spellEnd"/>
            <w:r>
              <w:rPr>
                <w:sz w:val="16"/>
              </w:rPr>
              <w:t xml:space="preserve"> data type</w:t>
            </w:r>
          </w:p>
        </w:tc>
      </w:tr>
      <w:tr w:rsidR="009658D6" w14:paraId="682BD82F" w14:textId="77777777">
        <w:tc>
          <w:tcPr>
            <w:tcW w:w="1133" w:type="dxa"/>
          </w:tcPr>
          <w:p w14:paraId="6ECA82BF" w14:textId="751182D3" w:rsidR="003022F1" w:rsidRDefault="003022F1" w:rsidP="003022F1">
            <w:pPr>
              <w:pStyle w:val="TAL"/>
              <w:rPr>
                <w:sz w:val="16"/>
              </w:rPr>
            </w:pPr>
            <w:r>
              <w:rPr>
                <w:sz w:val="16"/>
              </w:rPr>
              <w:t>C3-255187</w:t>
            </w:r>
          </w:p>
        </w:tc>
        <w:tc>
          <w:tcPr>
            <w:tcW w:w="1020" w:type="dxa"/>
          </w:tcPr>
          <w:p w14:paraId="6A06BB2A" w14:textId="3BD4CD3E" w:rsidR="003022F1" w:rsidRDefault="003022F1" w:rsidP="003022F1">
            <w:pPr>
              <w:pStyle w:val="TAL"/>
              <w:rPr>
                <w:sz w:val="16"/>
              </w:rPr>
            </w:pPr>
            <w:r>
              <w:rPr>
                <w:sz w:val="16"/>
              </w:rPr>
              <w:t>agreed</w:t>
            </w:r>
          </w:p>
        </w:tc>
        <w:tc>
          <w:tcPr>
            <w:tcW w:w="1020" w:type="dxa"/>
          </w:tcPr>
          <w:p w14:paraId="1F473C1C" w14:textId="6DD28F46" w:rsidR="003022F1" w:rsidRDefault="003022F1" w:rsidP="003022F1">
            <w:pPr>
              <w:pStyle w:val="TAL"/>
              <w:rPr>
                <w:sz w:val="16"/>
              </w:rPr>
            </w:pPr>
            <w:r>
              <w:rPr>
                <w:sz w:val="16"/>
              </w:rPr>
              <w:t>approved</w:t>
            </w:r>
          </w:p>
        </w:tc>
        <w:tc>
          <w:tcPr>
            <w:tcW w:w="1133" w:type="dxa"/>
          </w:tcPr>
          <w:p w14:paraId="0AD9CFB3" w14:textId="41CF62C5" w:rsidR="003022F1" w:rsidRDefault="003022F1" w:rsidP="003022F1">
            <w:pPr>
              <w:pStyle w:val="TAL"/>
              <w:rPr>
                <w:sz w:val="16"/>
              </w:rPr>
            </w:pPr>
            <w:r>
              <w:rPr>
                <w:sz w:val="16"/>
              </w:rPr>
              <w:t>29.520</w:t>
            </w:r>
          </w:p>
        </w:tc>
        <w:tc>
          <w:tcPr>
            <w:tcW w:w="572" w:type="dxa"/>
          </w:tcPr>
          <w:p w14:paraId="6101AB1D" w14:textId="4C0D0099" w:rsidR="003022F1" w:rsidRDefault="003022F1" w:rsidP="003022F1">
            <w:pPr>
              <w:pStyle w:val="TAL"/>
              <w:rPr>
                <w:sz w:val="16"/>
              </w:rPr>
            </w:pPr>
            <w:r>
              <w:rPr>
                <w:sz w:val="16"/>
              </w:rPr>
              <w:t>1131</w:t>
            </w:r>
          </w:p>
        </w:tc>
        <w:tc>
          <w:tcPr>
            <w:tcW w:w="567" w:type="dxa"/>
          </w:tcPr>
          <w:p w14:paraId="180E745E" w14:textId="77777777" w:rsidR="003022F1" w:rsidRDefault="003022F1" w:rsidP="003022F1">
            <w:pPr>
              <w:pStyle w:val="TAL"/>
              <w:rPr>
                <w:sz w:val="16"/>
              </w:rPr>
            </w:pPr>
          </w:p>
        </w:tc>
        <w:tc>
          <w:tcPr>
            <w:tcW w:w="567" w:type="dxa"/>
          </w:tcPr>
          <w:p w14:paraId="7D930526" w14:textId="29DCD00A" w:rsidR="003022F1" w:rsidRDefault="003022F1" w:rsidP="003022F1">
            <w:pPr>
              <w:pStyle w:val="TAL"/>
              <w:rPr>
                <w:sz w:val="16"/>
              </w:rPr>
            </w:pPr>
            <w:r>
              <w:rPr>
                <w:sz w:val="16"/>
              </w:rPr>
              <w:t>F</w:t>
            </w:r>
          </w:p>
        </w:tc>
        <w:tc>
          <w:tcPr>
            <w:tcW w:w="510" w:type="dxa"/>
          </w:tcPr>
          <w:p w14:paraId="0C397C31" w14:textId="1725DD09" w:rsidR="003022F1" w:rsidRDefault="003022F1" w:rsidP="003022F1">
            <w:pPr>
              <w:pStyle w:val="TAL"/>
              <w:rPr>
                <w:sz w:val="16"/>
              </w:rPr>
            </w:pPr>
            <w:r>
              <w:rPr>
                <w:sz w:val="16"/>
              </w:rPr>
              <w:t>Rel-19</w:t>
            </w:r>
          </w:p>
        </w:tc>
        <w:tc>
          <w:tcPr>
            <w:tcW w:w="661" w:type="dxa"/>
          </w:tcPr>
          <w:p w14:paraId="145E212C" w14:textId="229D6E19" w:rsidR="003022F1" w:rsidRDefault="003022F1" w:rsidP="003022F1">
            <w:pPr>
              <w:pStyle w:val="TAL"/>
              <w:rPr>
                <w:sz w:val="16"/>
              </w:rPr>
            </w:pPr>
            <w:r>
              <w:rPr>
                <w:sz w:val="16"/>
              </w:rPr>
              <w:t>19.4.0</w:t>
            </w:r>
          </w:p>
        </w:tc>
        <w:tc>
          <w:tcPr>
            <w:tcW w:w="2607" w:type="dxa"/>
          </w:tcPr>
          <w:p w14:paraId="7A2B3F64" w14:textId="0C958808" w:rsidR="003022F1" w:rsidRDefault="003022F1" w:rsidP="003022F1">
            <w:pPr>
              <w:pStyle w:val="TAL"/>
              <w:rPr>
                <w:sz w:val="16"/>
              </w:rPr>
            </w:pPr>
            <w:r>
              <w:rPr>
                <w:sz w:val="16"/>
              </w:rPr>
              <w:t>Missing error codes in VFL APIs</w:t>
            </w:r>
          </w:p>
        </w:tc>
      </w:tr>
      <w:tr w:rsidR="009658D6" w14:paraId="01DCF56E" w14:textId="77777777">
        <w:tc>
          <w:tcPr>
            <w:tcW w:w="1133" w:type="dxa"/>
          </w:tcPr>
          <w:p w14:paraId="1A3D0646" w14:textId="14C02460" w:rsidR="003022F1" w:rsidRDefault="003022F1" w:rsidP="003022F1">
            <w:pPr>
              <w:pStyle w:val="TAL"/>
              <w:rPr>
                <w:sz w:val="16"/>
              </w:rPr>
            </w:pPr>
            <w:r>
              <w:rPr>
                <w:sz w:val="16"/>
              </w:rPr>
              <w:t>C3-255190</w:t>
            </w:r>
          </w:p>
        </w:tc>
        <w:tc>
          <w:tcPr>
            <w:tcW w:w="1020" w:type="dxa"/>
          </w:tcPr>
          <w:p w14:paraId="322670E4" w14:textId="2A403F2F" w:rsidR="003022F1" w:rsidRDefault="003022F1" w:rsidP="003022F1">
            <w:pPr>
              <w:pStyle w:val="TAL"/>
              <w:rPr>
                <w:sz w:val="16"/>
              </w:rPr>
            </w:pPr>
            <w:r>
              <w:rPr>
                <w:sz w:val="16"/>
              </w:rPr>
              <w:t>agreed</w:t>
            </w:r>
          </w:p>
        </w:tc>
        <w:tc>
          <w:tcPr>
            <w:tcW w:w="1020" w:type="dxa"/>
          </w:tcPr>
          <w:p w14:paraId="07C59CEB" w14:textId="7DC4C36A" w:rsidR="003022F1" w:rsidRDefault="003022F1" w:rsidP="003022F1">
            <w:pPr>
              <w:pStyle w:val="TAL"/>
              <w:rPr>
                <w:sz w:val="16"/>
              </w:rPr>
            </w:pPr>
            <w:r>
              <w:rPr>
                <w:sz w:val="16"/>
              </w:rPr>
              <w:t>approved</w:t>
            </w:r>
          </w:p>
        </w:tc>
        <w:tc>
          <w:tcPr>
            <w:tcW w:w="1133" w:type="dxa"/>
          </w:tcPr>
          <w:p w14:paraId="43219ECA" w14:textId="0089B572" w:rsidR="003022F1" w:rsidRDefault="003022F1" w:rsidP="003022F1">
            <w:pPr>
              <w:pStyle w:val="TAL"/>
              <w:rPr>
                <w:sz w:val="16"/>
              </w:rPr>
            </w:pPr>
            <w:r>
              <w:rPr>
                <w:sz w:val="16"/>
              </w:rPr>
              <w:t>29.552</w:t>
            </w:r>
          </w:p>
        </w:tc>
        <w:tc>
          <w:tcPr>
            <w:tcW w:w="572" w:type="dxa"/>
          </w:tcPr>
          <w:p w14:paraId="7BD586CB" w14:textId="3E027450" w:rsidR="003022F1" w:rsidRDefault="003022F1" w:rsidP="003022F1">
            <w:pPr>
              <w:pStyle w:val="TAL"/>
              <w:rPr>
                <w:sz w:val="16"/>
              </w:rPr>
            </w:pPr>
            <w:r>
              <w:rPr>
                <w:sz w:val="16"/>
              </w:rPr>
              <w:t>0175</w:t>
            </w:r>
          </w:p>
        </w:tc>
        <w:tc>
          <w:tcPr>
            <w:tcW w:w="567" w:type="dxa"/>
          </w:tcPr>
          <w:p w14:paraId="49A10AAA" w14:textId="77777777" w:rsidR="003022F1" w:rsidRDefault="003022F1" w:rsidP="003022F1">
            <w:pPr>
              <w:pStyle w:val="TAL"/>
              <w:rPr>
                <w:sz w:val="16"/>
              </w:rPr>
            </w:pPr>
          </w:p>
        </w:tc>
        <w:tc>
          <w:tcPr>
            <w:tcW w:w="567" w:type="dxa"/>
          </w:tcPr>
          <w:p w14:paraId="4222EB68" w14:textId="7F34E6BE" w:rsidR="003022F1" w:rsidRDefault="003022F1" w:rsidP="003022F1">
            <w:pPr>
              <w:pStyle w:val="TAL"/>
              <w:rPr>
                <w:sz w:val="16"/>
              </w:rPr>
            </w:pPr>
            <w:r>
              <w:rPr>
                <w:sz w:val="16"/>
              </w:rPr>
              <w:t>F</w:t>
            </w:r>
          </w:p>
        </w:tc>
        <w:tc>
          <w:tcPr>
            <w:tcW w:w="510" w:type="dxa"/>
          </w:tcPr>
          <w:p w14:paraId="50ADD1D7" w14:textId="2B850FD8" w:rsidR="003022F1" w:rsidRDefault="003022F1" w:rsidP="003022F1">
            <w:pPr>
              <w:pStyle w:val="TAL"/>
              <w:rPr>
                <w:sz w:val="16"/>
              </w:rPr>
            </w:pPr>
            <w:r>
              <w:rPr>
                <w:sz w:val="16"/>
              </w:rPr>
              <w:t>Rel-19</w:t>
            </w:r>
          </w:p>
        </w:tc>
        <w:tc>
          <w:tcPr>
            <w:tcW w:w="661" w:type="dxa"/>
          </w:tcPr>
          <w:p w14:paraId="375815E0" w14:textId="2ABD9F05" w:rsidR="003022F1" w:rsidRDefault="003022F1" w:rsidP="003022F1">
            <w:pPr>
              <w:pStyle w:val="TAL"/>
              <w:rPr>
                <w:sz w:val="16"/>
              </w:rPr>
            </w:pPr>
            <w:r>
              <w:rPr>
                <w:sz w:val="16"/>
              </w:rPr>
              <w:t>19.4.0</w:t>
            </w:r>
          </w:p>
        </w:tc>
        <w:tc>
          <w:tcPr>
            <w:tcW w:w="2607" w:type="dxa"/>
          </w:tcPr>
          <w:p w14:paraId="494BF403" w14:textId="478A5C95" w:rsidR="003022F1" w:rsidRDefault="003022F1" w:rsidP="003022F1">
            <w:pPr>
              <w:pStyle w:val="TAL"/>
              <w:rPr>
                <w:sz w:val="16"/>
              </w:rPr>
            </w:pPr>
            <w:r>
              <w:rPr>
                <w:sz w:val="16"/>
              </w:rPr>
              <w:t>Wrong NF name</w:t>
            </w:r>
          </w:p>
        </w:tc>
      </w:tr>
      <w:tr w:rsidR="009658D6" w14:paraId="71FEF77E" w14:textId="77777777">
        <w:tc>
          <w:tcPr>
            <w:tcW w:w="1133" w:type="dxa"/>
          </w:tcPr>
          <w:p w14:paraId="75829E50" w14:textId="5D699FBF" w:rsidR="003022F1" w:rsidRDefault="003022F1" w:rsidP="003022F1">
            <w:pPr>
              <w:pStyle w:val="TAL"/>
              <w:rPr>
                <w:sz w:val="16"/>
              </w:rPr>
            </w:pPr>
            <w:r>
              <w:rPr>
                <w:sz w:val="16"/>
              </w:rPr>
              <w:t>C3-255197</w:t>
            </w:r>
          </w:p>
        </w:tc>
        <w:tc>
          <w:tcPr>
            <w:tcW w:w="1020" w:type="dxa"/>
          </w:tcPr>
          <w:p w14:paraId="2F005DB9" w14:textId="38224FB5" w:rsidR="003022F1" w:rsidRDefault="003022F1" w:rsidP="003022F1">
            <w:pPr>
              <w:pStyle w:val="TAL"/>
              <w:rPr>
                <w:sz w:val="16"/>
              </w:rPr>
            </w:pPr>
            <w:r>
              <w:rPr>
                <w:sz w:val="16"/>
              </w:rPr>
              <w:t>agreed</w:t>
            </w:r>
          </w:p>
        </w:tc>
        <w:tc>
          <w:tcPr>
            <w:tcW w:w="1020" w:type="dxa"/>
          </w:tcPr>
          <w:p w14:paraId="3C184305" w14:textId="1758AD1F" w:rsidR="003022F1" w:rsidRDefault="003022F1" w:rsidP="003022F1">
            <w:pPr>
              <w:pStyle w:val="TAL"/>
              <w:rPr>
                <w:sz w:val="16"/>
              </w:rPr>
            </w:pPr>
            <w:r>
              <w:rPr>
                <w:sz w:val="16"/>
              </w:rPr>
              <w:t>approved</w:t>
            </w:r>
          </w:p>
        </w:tc>
        <w:tc>
          <w:tcPr>
            <w:tcW w:w="1133" w:type="dxa"/>
          </w:tcPr>
          <w:p w14:paraId="09CFF53B" w14:textId="3FF633FC" w:rsidR="003022F1" w:rsidRDefault="003022F1" w:rsidP="003022F1">
            <w:pPr>
              <w:pStyle w:val="TAL"/>
              <w:rPr>
                <w:sz w:val="16"/>
              </w:rPr>
            </w:pPr>
            <w:r>
              <w:rPr>
                <w:sz w:val="16"/>
              </w:rPr>
              <w:t>29.520</w:t>
            </w:r>
          </w:p>
        </w:tc>
        <w:tc>
          <w:tcPr>
            <w:tcW w:w="572" w:type="dxa"/>
          </w:tcPr>
          <w:p w14:paraId="09FF86D1" w14:textId="63352D73" w:rsidR="003022F1" w:rsidRDefault="003022F1" w:rsidP="003022F1">
            <w:pPr>
              <w:pStyle w:val="TAL"/>
              <w:rPr>
                <w:sz w:val="16"/>
              </w:rPr>
            </w:pPr>
            <w:r>
              <w:rPr>
                <w:sz w:val="16"/>
              </w:rPr>
              <w:t>1132</w:t>
            </w:r>
          </w:p>
        </w:tc>
        <w:tc>
          <w:tcPr>
            <w:tcW w:w="567" w:type="dxa"/>
          </w:tcPr>
          <w:p w14:paraId="2AE3C41D" w14:textId="77777777" w:rsidR="003022F1" w:rsidRDefault="003022F1" w:rsidP="003022F1">
            <w:pPr>
              <w:pStyle w:val="TAL"/>
              <w:rPr>
                <w:sz w:val="16"/>
              </w:rPr>
            </w:pPr>
          </w:p>
        </w:tc>
        <w:tc>
          <w:tcPr>
            <w:tcW w:w="567" w:type="dxa"/>
          </w:tcPr>
          <w:p w14:paraId="7EE74B3F" w14:textId="0A1D8BFE" w:rsidR="003022F1" w:rsidRDefault="003022F1" w:rsidP="003022F1">
            <w:pPr>
              <w:pStyle w:val="TAL"/>
              <w:rPr>
                <w:sz w:val="16"/>
              </w:rPr>
            </w:pPr>
            <w:r>
              <w:rPr>
                <w:sz w:val="16"/>
              </w:rPr>
              <w:t>F</w:t>
            </w:r>
          </w:p>
        </w:tc>
        <w:tc>
          <w:tcPr>
            <w:tcW w:w="510" w:type="dxa"/>
          </w:tcPr>
          <w:p w14:paraId="0A3EB15E" w14:textId="2A904260" w:rsidR="003022F1" w:rsidRDefault="003022F1" w:rsidP="003022F1">
            <w:pPr>
              <w:pStyle w:val="TAL"/>
              <w:rPr>
                <w:sz w:val="16"/>
              </w:rPr>
            </w:pPr>
            <w:r>
              <w:rPr>
                <w:sz w:val="16"/>
              </w:rPr>
              <w:t>Rel-19</w:t>
            </w:r>
          </w:p>
        </w:tc>
        <w:tc>
          <w:tcPr>
            <w:tcW w:w="661" w:type="dxa"/>
          </w:tcPr>
          <w:p w14:paraId="222711D5" w14:textId="7B4F3211" w:rsidR="003022F1" w:rsidRDefault="003022F1" w:rsidP="003022F1">
            <w:pPr>
              <w:pStyle w:val="TAL"/>
              <w:rPr>
                <w:sz w:val="16"/>
              </w:rPr>
            </w:pPr>
            <w:r>
              <w:rPr>
                <w:sz w:val="16"/>
              </w:rPr>
              <w:t>19.4.0</w:t>
            </w:r>
          </w:p>
        </w:tc>
        <w:tc>
          <w:tcPr>
            <w:tcW w:w="2607" w:type="dxa"/>
          </w:tcPr>
          <w:p w14:paraId="4FE3D213" w14:textId="2840A42C" w:rsidR="003022F1" w:rsidRDefault="003022F1" w:rsidP="003022F1">
            <w:pPr>
              <w:pStyle w:val="TAL"/>
              <w:rPr>
                <w:sz w:val="16"/>
              </w:rPr>
            </w:pPr>
            <w:r>
              <w:rPr>
                <w:sz w:val="16"/>
              </w:rPr>
              <w:t>Wrong attribute name</w:t>
            </w:r>
          </w:p>
        </w:tc>
      </w:tr>
      <w:tr w:rsidR="009658D6" w14:paraId="4C44FAC9" w14:textId="77777777">
        <w:tc>
          <w:tcPr>
            <w:tcW w:w="1133" w:type="dxa"/>
          </w:tcPr>
          <w:p w14:paraId="7BFBD1B0" w14:textId="0D55BDF9" w:rsidR="003022F1" w:rsidRDefault="003022F1" w:rsidP="003022F1">
            <w:pPr>
              <w:pStyle w:val="TAL"/>
              <w:rPr>
                <w:sz w:val="16"/>
              </w:rPr>
            </w:pPr>
            <w:r>
              <w:rPr>
                <w:sz w:val="16"/>
              </w:rPr>
              <w:t>C3-255318</w:t>
            </w:r>
          </w:p>
        </w:tc>
        <w:tc>
          <w:tcPr>
            <w:tcW w:w="1020" w:type="dxa"/>
          </w:tcPr>
          <w:p w14:paraId="06A85623" w14:textId="2D65C1D7" w:rsidR="003022F1" w:rsidRDefault="003022F1" w:rsidP="003022F1">
            <w:pPr>
              <w:pStyle w:val="TAL"/>
              <w:rPr>
                <w:sz w:val="16"/>
              </w:rPr>
            </w:pPr>
            <w:r>
              <w:rPr>
                <w:sz w:val="16"/>
              </w:rPr>
              <w:t>agreed</w:t>
            </w:r>
          </w:p>
        </w:tc>
        <w:tc>
          <w:tcPr>
            <w:tcW w:w="1020" w:type="dxa"/>
          </w:tcPr>
          <w:p w14:paraId="02FD204F" w14:textId="33CA1A6A" w:rsidR="003022F1" w:rsidRDefault="003022F1" w:rsidP="003022F1">
            <w:pPr>
              <w:pStyle w:val="TAL"/>
              <w:rPr>
                <w:sz w:val="16"/>
              </w:rPr>
            </w:pPr>
            <w:r>
              <w:rPr>
                <w:sz w:val="16"/>
              </w:rPr>
              <w:t>approved</w:t>
            </w:r>
          </w:p>
        </w:tc>
        <w:tc>
          <w:tcPr>
            <w:tcW w:w="1133" w:type="dxa"/>
          </w:tcPr>
          <w:p w14:paraId="43CD34E4" w14:textId="6B642F05" w:rsidR="003022F1" w:rsidRDefault="003022F1" w:rsidP="003022F1">
            <w:pPr>
              <w:pStyle w:val="TAL"/>
              <w:rPr>
                <w:sz w:val="16"/>
              </w:rPr>
            </w:pPr>
            <w:r>
              <w:rPr>
                <w:sz w:val="16"/>
              </w:rPr>
              <w:t>29.520</w:t>
            </w:r>
          </w:p>
        </w:tc>
        <w:tc>
          <w:tcPr>
            <w:tcW w:w="572" w:type="dxa"/>
          </w:tcPr>
          <w:p w14:paraId="3272DF88" w14:textId="7D6CBCD6" w:rsidR="003022F1" w:rsidRDefault="003022F1" w:rsidP="003022F1">
            <w:pPr>
              <w:pStyle w:val="TAL"/>
              <w:rPr>
                <w:sz w:val="16"/>
              </w:rPr>
            </w:pPr>
            <w:r>
              <w:rPr>
                <w:sz w:val="16"/>
              </w:rPr>
              <w:t>1100</w:t>
            </w:r>
          </w:p>
        </w:tc>
        <w:tc>
          <w:tcPr>
            <w:tcW w:w="567" w:type="dxa"/>
          </w:tcPr>
          <w:p w14:paraId="7BF62092" w14:textId="4F955ED8" w:rsidR="003022F1" w:rsidRDefault="003022F1" w:rsidP="003022F1">
            <w:pPr>
              <w:pStyle w:val="TAL"/>
              <w:rPr>
                <w:sz w:val="16"/>
              </w:rPr>
            </w:pPr>
            <w:r>
              <w:rPr>
                <w:sz w:val="16"/>
              </w:rPr>
              <w:t>2</w:t>
            </w:r>
          </w:p>
        </w:tc>
        <w:tc>
          <w:tcPr>
            <w:tcW w:w="567" w:type="dxa"/>
          </w:tcPr>
          <w:p w14:paraId="2C4C7BC6" w14:textId="30645D1C" w:rsidR="003022F1" w:rsidRDefault="003022F1" w:rsidP="003022F1">
            <w:pPr>
              <w:pStyle w:val="TAL"/>
              <w:rPr>
                <w:sz w:val="16"/>
              </w:rPr>
            </w:pPr>
            <w:r>
              <w:rPr>
                <w:sz w:val="16"/>
              </w:rPr>
              <w:t>B</w:t>
            </w:r>
          </w:p>
        </w:tc>
        <w:tc>
          <w:tcPr>
            <w:tcW w:w="510" w:type="dxa"/>
          </w:tcPr>
          <w:p w14:paraId="0D3522CA" w14:textId="1554D071" w:rsidR="003022F1" w:rsidRDefault="003022F1" w:rsidP="003022F1">
            <w:pPr>
              <w:pStyle w:val="TAL"/>
              <w:rPr>
                <w:sz w:val="16"/>
              </w:rPr>
            </w:pPr>
            <w:r>
              <w:rPr>
                <w:sz w:val="16"/>
              </w:rPr>
              <w:t>Rel-19</w:t>
            </w:r>
          </w:p>
        </w:tc>
        <w:tc>
          <w:tcPr>
            <w:tcW w:w="661" w:type="dxa"/>
          </w:tcPr>
          <w:p w14:paraId="4A845A47" w14:textId="71CD4DA6" w:rsidR="003022F1" w:rsidRDefault="003022F1" w:rsidP="003022F1">
            <w:pPr>
              <w:pStyle w:val="TAL"/>
              <w:rPr>
                <w:sz w:val="16"/>
              </w:rPr>
            </w:pPr>
            <w:r>
              <w:rPr>
                <w:sz w:val="16"/>
              </w:rPr>
              <w:t>19.4.0</w:t>
            </w:r>
          </w:p>
        </w:tc>
        <w:tc>
          <w:tcPr>
            <w:tcW w:w="2607" w:type="dxa"/>
          </w:tcPr>
          <w:p w14:paraId="528826CA" w14:textId="6C28C7E5" w:rsidR="003022F1" w:rsidRDefault="003022F1" w:rsidP="003022F1">
            <w:pPr>
              <w:pStyle w:val="TAL"/>
              <w:rPr>
                <w:sz w:val="16"/>
              </w:rPr>
            </w:pPr>
            <w:r>
              <w:rPr>
                <w:sz w:val="16"/>
              </w:rPr>
              <w:t>Enhancements on the QoS and policy assistance analytics</w:t>
            </w:r>
          </w:p>
        </w:tc>
      </w:tr>
      <w:tr w:rsidR="009658D6" w14:paraId="56377817" w14:textId="77777777">
        <w:tc>
          <w:tcPr>
            <w:tcW w:w="1133" w:type="dxa"/>
          </w:tcPr>
          <w:p w14:paraId="3B098559" w14:textId="2906E804" w:rsidR="003022F1" w:rsidRDefault="003022F1" w:rsidP="003022F1">
            <w:pPr>
              <w:pStyle w:val="TAL"/>
              <w:rPr>
                <w:sz w:val="16"/>
              </w:rPr>
            </w:pPr>
            <w:r>
              <w:rPr>
                <w:sz w:val="16"/>
              </w:rPr>
              <w:t>C3-255327</w:t>
            </w:r>
          </w:p>
        </w:tc>
        <w:tc>
          <w:tcPr>
            <w:tcW w:w="1020" w:type="dxa"/>
          </w:tcPr>
          <w:p w14:paraId="774D8630" w14:textId="08FFBD3E" w:rsidR="003022F1" w:rsidRDefault="003022F1" w:rsidP="003022F1">
            <w:pPr>
              <w:pStyle w:val="TAL"/>
              <w:rPr>
                <w:sz w:val="16"/>
              </w:rPr>
            </w:pPr>
            <w:r>
              <w:rPr>
                <w:sz w:val="16"/>
              </w:rPr>
              <w:t>agreed</w:t>
            </w:r>
          </w:p>
        </w:tc>
        <w:tc>
          <w:tcPr>
            <w:tcW w:w="1020" w:type="dxa"/>
          </w:tcPr>
          <w:p w14:paraId="7421DDFD" w14:textId="560BBA8E" w:rsidR="003022F1" w:rsidRDefault="003022F1" w:rsidP="003022F1">
            <w:pPr>
              <w:pStyle w:val="TAL"/>
              <w:rPr>
                <w:sz w:val="16"/>
              </w:rPr>
            </w:pPr>
            <w:r>
              <w:rPr>
                <w:sz w:val="16"/>
              </w:rPr>
              <w:t>approved</w:t>
            </w:r>
          </w:p>
        </w:tc>
        <w:tc>
          <w:tcPr>
            <w:tcW w:w="1133" w:type="dxa"/>
          </w:tcPr>
          <w:p w14:paraId="524E2B2B" w14:textId="1B00BAEC" w:rsidR="003022F1" w:rsidRDefault="003022F1" w:rsidP="003022F1">
            <w:pPr>
              <w:pStyle w:val="TAL"/>
              <w:rPr>
                <w:sz w:val="16"/>
              </w:rPr>
            </w:pPr>
            <w:r>
              <w:rPr>
                <w:sz w:val="16"/>
              </w:rPr>
              <w:t>29.591</w:t>
            </w:r>
          </w:p>
        </w:tc>
        <w:tc>
          <w:tcPr>
            <w:tcW w:w="572" w:type="dxa"/>
          </w:tcPr>
          <w:p w14:paraId="1BDAFEFE" w14:textId="060FA157" w:rsidR="003022F1" w:rsidRDefault="003022F1" w:rsidP="003022F1">
            <w:pPr>
              <w:pStyle w:val="TAL"/>
              <w:rPr>
                <w:sz w:val="16"/>
              </w:rPr>
            </w:pPr>
            <w:r>
              <w:rPr>
                <w:sz w:val="16"/>
              </w:rPr>
              <w:t>0271</w:t>
            </w:r>
          </w:p>
        </w:tc>
        <w:tc>
          <w:tcPr>
            <w:tcW w:w="567" w:type="dxa"/>
          </w:tcPr>
          <w:p w14:paraId="3B751F1B" w14:textId="77777777" w:rsidR="003022F1" w:rsidRDefault="003022F1" w:rsidP="003022F1">
            <w:pPr>
              <w:pStyle w:val="TAL"/>
              <w:rPr>
                <w:sz w:val="16"/>
              </w:rPr>
            </w:pPr>
          </w:p>
        </w:tc>
        <w:tc>
          <w:tcPr>
            <w:tcW w:w="567" w:type="dxa"/>
          </w:tcPr>
          <w:p w14:paraId="17371791" w14:textId="20AD4386" w:rsidR="003022F1" w:rsidRDefault="003022F1" w:rsidP="003022F1">
            <w:pPr>
              <w:pStyle w:val="TAL"/>
              <w:rPr>
                <w:sz w:val="16"/>
              </w:rPr>
            </w:pPr>
            <w:r>
              <w:rPr>
                <w:sz w:val="16"/>
              </w:rPr>
              <w:t>B</w:t>
            </w:r>
          </w:p>
        </w:tc>
        <w:tc>
          <w:tcPr>
            <w:tcW w:w="510" w:type="dxa"/>
          </w:tcPr>
          <w:p w14:paraId="378FD777" w14:textId="32043902" w:rsidR="003022F1" w:rsidRDefault="003022F1" w:rsidP="003022F1">
            <w:pPr>
              <w:pStyle w:val="TAL"/>
              <w:rPr>
                <w:sz w:val="16"/>
              </w:rPr>
            </w:pPr>
            <w:r>
              <w:rPr>
                <w:sz w:val="16"/>
              </w:rPr>
              <w:t>Rel-19</w:t>
            </w:r>
          </w:p>
        </w:tc>
        <w:tc>
          <w:tcPr>
            <w:tcW w:w="661" w:type="dxa"/>
          </w:tcPr>
          <w:p w14:paraId="2449B624" w14:textId="670BC695" w:rsidR="003022F1" w:rsidRDefault="003022F1" w:rsidP="003022F1">
            <w:pPr>
              <w:pStyle w:val="TAL"/>
              <w:rPr>
                <w:sz w:val="16"/>
              </w:rPr>
            </w:pPr>
            <w:r>
              <w:rPr>
                <w:sz w:val="16"/>
              </w:rPr>
              <w:t>19.4.0</w:t>
            </w:r>
          </w:p>
        </w:tc>
        <w:tc>
          <w:tcPr>
            <w:tcW w:w="2607" w:type="dxa"/>
          </w:tcPr>
          <w:p w14:paraId="3ADD489D" w14:textId="49CE3F8F" w:rsidR="003022F1" w:rsidRDefault="003022F1" w:rsidP="003022F1">
            <w:pPr>
              <w:pStyle w:val="TAL"/>
              <w:rPr>
                <w:sz w:val="16"/>
              </w:rPr>
            </w:pPr>
            <w:r>
              <w:rPr>
                <w:sz w:val="16"/>
              </w:rPr>
              <w:t xml:space="preserve">Add presence condition for immediate reporting in </w:t>
            </w:r>
            <w:proofErr w:type="spellStart"/>
            <w:r>
              <w:rPr>
                <w:sz w:val="16"/>
              </w:rPr>
              <w:t>Nnef_VFLInference</w:t>
            </w:r>
            <w:proofErr w:type="spellEnd"/>
            <w:r>
              <w:rPr>
                <w:sz w:val="16"/>
              </w:rPr>
              <w:t xml:space="preserve"> API</w:t>
            </w:r>
          </w:p>
        </w:tc>
      </w:tr>
      <w:tr w:rsidR="009658D6" w14:paraId="12A6B1F8" w14:textId="77777777">
        <w:tc>
          <w:tcPr>
            <w:tcW w:w="1133" w:type="dxa"/>
          </w:tcPr>
          <w:p w14:paraId="02B23BAF" w14:textId="2006282D" w:rsidR="003022F1" w:rsidRDefault="003022F1" w:rsidP="003022F1">
            <w:pPr>
              <w:pStyle w:val="TAL"/>
              <w:rPr>
                <w:sz w:val="16"/>
              </w:rPr>
            </w:pPr>
            <w:r>
              <w:rPr>
                <w:sz w:val="16"/>
              </w:rPr>
              <w:t>C3-255333</w:t>
            </w:r>
          </w:p>
        </w:tc>
        <w:tc>
          <w:tcPr>
            <w:tcW w:w="1020" w:type="dxa"/>
          </w:tcPr>
          <w:p w14:paraId="0AA84DBE" w14:textId="273FF8DA" w:rsidR="003022F1" w:rsidRDefault="003022F1" w:rsidP="003022F1">
            <w:pPr>
              <w:pStyle w:val="TAL"/>
              <w:rPr>
                <w:sz w:val="16"/>
              </w:rPr>
            </w:pPr>
            <w:r>
              <w:rPr>
                <w:sz w:val="16"/>
              </w:rPr>
              <w:t>agreed</w:t>
            </w:r>
          </w:p>
        </w:tc>
        <w:tc>
          <w:tcPr>
            <w:tcW w:w="1020" w:type="dxa"/>
          </w:tcPr>
          <w:p w14:paraId="75BB2918" w14:textId="5C3A8701" w:rsidR="003022F1" w:rsidRDefault="003022F1" w:rsidP="003022F1">
            <w:pPr>
              <w:pStyle w:val="TAL"/>
              <w:rPr>
                <w:sz w:val="16"/>
              </w:rPr>
            </w:pPr>
            <w:r>
              <w:rPr>
                <w:sz w:val="16"/>
              </w:rPr>
              <w:t>approved</w:t>
            </w:r>
          </w:p>
        </w:tc>
        <w:tc>
          <w:tcPr>
            <w:tcW w:w="1133" w:type="dxa"/>
          </w:tcPr>
          <w:p w14:paraId="282481F6" w14:textId="4C5A19F6" w:rsidR="003022F1" w:rsidRDefault="003022F1" w:rsidP="003022F1">
            <w:pPr>
              <w:pStyle w:val="TAL"/>
              <w:rPr>
                <w:sz w:val="16"/>
              </w:rPr>
            </w:pPr>
            <w:r>
              <w:rPr>
                <w:sz w:val="16"/>
              </w:rPr>
              <w:t>29.522</w:t>
            </w:r>
          </w:p>
        </w:tc>
        <w:tc>
          <w:tcPr>
            <w:tcW w:w="572" w:type="dxa"/>
          </w:tcPr>
          <w:p w14:paraId="1B9A757D" w14:textId="37A2E216" w:rsidR="003022F1" w:rsidRDefault="003022F1" w:rsidP="003022F1">
            <w:pPr>
              <w:pStyle w:val="TAL"/>
              <w:rPr>
                <w:sz w:val="16"/>
              </w:rPr>
            </w:pPr>
            <w:r>
              <w:rPr>
                <w:sz w:val="16"/>
              </w:rPr>
              <w:t>1731</w:t>
            </w:r>
          </w:p>
        </w:tc>
        <w:tc>
          <w:tcPr>
            <w:tcW w:w="567" w:type="dxa"/>
          </w:tcPr>
          <w:p w14:paraId="0F99FBF4" w14:textId="7EC83929" w:rsidR="003022F1" w:rsidRDefault="003022F1" w:rsidP="003022F1">
            <w:pPr>
              <w:pStyle w:val="TAL"/>
              <w:rPr>
                <w:sz w:val="16"/>
              </w:rPr>
            </w:pPr>
            <w:r>
              <w:rPr>
                <w:sz w:val="16"/>
              </w:rPr>
              <w:t>2</w:t>
            </w:r>
          </w:p>
        </w:tc>
        <w:tc>
          <w:tcPr>
            <w:tcW w:w="567" w:type="dxa"/>
          </w:tcPr>
          <w:p w14:paraId="21637451" w14:textId="6245CB8F" w:rsidR="003022F1" w:rsidRDefault="003022F1" w:rsidP="003022F1">
            <w:pPr>
              <w:pStyle w:val="TAL"/>
              <w:rPr>
                <w:sz w:val="16"/>
              </w:rPr>
            </w:pPr>
            <w:r>
              <w:rPr>
                <w:sz w:val="16"/>
              </w:rPr>
              <w:t>D</w:t>
            </w:r>
          </w:p>
        </w:tc>
        <w:tc>
          <w:tcPr>
            <w:tcW w:w="510" w:type="dxa"/>
          </w:tcPr>
          <w:p w14:paraId="7F72157F" w14:textId="2A9F1BEB" w:rsidR="003022F1" w:rsidRDefault="003022F1" w:rsidP="003022F1">
            <w:pPr>
              <w:pStyle w:val="TAL"/>
              <w:rPr>
                <w:sz w:val="16"/>
              </w:rPr>
            </w:pPr>
            <w:r>
              <w:rPr>
                <w:sz w:val="16"/>
              </w:rPr>
              <w:t>Rel-19</w:t>
            </w:r>
          </w:p>
        </w:tc>
        <w:tc>
          <w:tcPr>
            <w:tcW w:w="661" w:type="dxa"/>
          </w:tcPr>
          <w:p w14:paraId="56AFB3AE" w14:textId="34FEE096" w:rsidR="003022F1" w:rsidRDefault="003022F1" w:rsidP="003022F1">
            <w:pPr>
              <w:pStyle w:val="TAL"/>
              <w:rPr>
                <w:sz w:val="16"/>
              </w:rPr>
            </w:pPr>
            <w:r>
              <w:rPr>
                <w:sz w:val="16"/>
              </w:rPr>
              <w:t>19.4.0</w:t>
            </w:r>
          </w:p>
        </w:tc>
        <w:tc>
          <w:tcPr>
            <w:tcW w:w="2607" w:type="dxa"/>
          </w:tcPr>
          <w:p w14:paraId="2D8CEE82" w14:textId="30FAA8A5" w:rsidR="003022F1" w:rsidRDefault="003022F1" w:rsidP="003022F1">
            <w:pPr>
              <w:pStyle w:val="TAL"/>
              <w:rPr>
                <w:sz w:val="16"/>
              </w:rPr>
            </w:pPr>
            <w:r>
              <w:rPr>
                <w:sz w:val="16"/>
              </w:rPr>
              <w:t xml:space="preserve">Editorial corrections in </w:t>
            </w:r>
            <w:proofErr w:type="spellStart"/>
            <w:r>
              <w:rPr>
                <w:sz w:val="16"/>
              </w:rPr>
              <w:t>Nnef_VFLTraining</w:t>
            </w:r>
            <w:proofErr w:type="spellEnd"/>
          </w:p>
        </w:tc>
      </w:tr>
      <w:tr w:rsidR="009658D6" w14:paraId="785A5FF0" w14:textId="77777777">
        <w:tc>
          <w:tcPr>
            <w:tcW w:w="1133" w:type="dxa"/>
          </w:tcPr>
          <w:p w14:paraId="2DE95525" w14:textId="3E1F6FE6" w:rsidR="003022F1" w:rsidRDefault="003022F1" w:rsidP="003022F1">
            <w:pPr>
              <w:pStyle w:val="TAL"/>
              <w:rPr>
                <w:sz w:val="16"/>
              </w:rPr>
            </w:pPr>
            <w:r>
              <w:rPr>
                <w:sz w:val="16"/>
              </w:rPr>
              <w:t>C3-255351</w:t>
            </w:r>
          </w:p>
        </w:tc>
        <w:tc>
          <w:tcPr>
            <w:tcW w:w="1020" w:type="dxa"/>
          </w:tcPr>
          <w:p w14:paraId="6B742D1A" w14:textId="5714B22E" w:rsidR="003022F1" w:rsidRDefault="003022F1" w:rsidP="003022F1">
            <w:pPr>
              <w:pStyle w:val="TAL"/>
              <w:rPr>
                <w:sz w:val="16"/>
              </w:rPr>
            </w:pPr>
            <w:r>
              <w:rPr>
                <w:sz w:val="16"/>
              </w:rPr>
              <w:t>agreed</w:t>
            </w:r>
          </w:p>
        </w:tc>
        <w:tc>
          <w:tcPr>
            <w:tcW w:w="1020" w:type="dxa"/>
          </w:tcPr>
          <w:p w14:paraId="62F33548" w14:textId="50047091" w:rsidR="003022F1" w:rsidRDefault="003022F1" w:rsidP="003022F1">
            <w:pPr>
              <w:pStyle w:val="TAL"/>
              <w:rPr>
                <w:sz w:val="16"/>
              </w:rPr>
            </w:pPr>
            <w:r>
              <w:rPr>
                <w:sz w:val="16"/>
              </w:rPr>
              <w:t>approved</w:t>
            </w:r>
          </w:p>
        </w:tc>
        <w:tc>
          <w:tcPr>
            <w:tcW w:w="1133" w:type="dxa"/>
          </w:tcPr>
          <w:p w14:paraId="274FE84B" w14:textId="555F4D0E" w:rsidR="003022F1" w:rsidRDefault="003022F1" w:rsidP="003022F1">
            <w:pPr>
              <w:pStyle w:val="TAL"/>
              <w:rPr>
                <w:sz w:val="16"/>
              </w:rPr>
            </w:pPr>
            <w:r>
              <w:rPr>
                <w:sz w:val="16"/>
              </w:rPr>
              <w:t>29.552</w:t>
            </w:r>
          </w:p>
        </w:tc>
        <w:tc>
          <w:tcPr>
            <w:tcW w:w="572" w:type="dxa"/>
          </w:tcPr>
          <w:p w14:paraId="3F8F569E" w14:textId="441BFEE2" w:rsidR="003022F1" w:rsidRDefault="003022F1" w:rsidP="003022F1">
            <w:pPr>
              <w:pStyle w:val="TAL"/>
              <w:rPr>
                <w:sz w:val="16"/>
              </w:rPr>
            </w:pPr>
            <w:r>
              <w:rPr>
                <w:sz w:val="16"/>
              </w:rPr>
              <w:t>0171</w:t>
            </w:r>
          </w:p>
        </w:tc>
        <w:tc>
          <w:tcPr>
            <w:tcW w:w="567" w:type="dxa"/>
          </w:tcPr>
          <w:p w14:paraId="78FACF46" w14:textId="010DF40E" w:rsidR="003022F1" w:rsidRDefault="003022F1" w:rsidP="003022F1">
            <w:pPr>
              <w:pStyle w:val="TAL"/>
              <w:rPr>
                <w:sz w:val="16"/>
              </w:rPr>
            </w:pPr>
            <w:r>
              <w:rPr>
                <w:sz w:val="16"/>
              </w:rPr>
              <w:t>1</w:t>
            </w:r>
          </w:p>
        </w:tc>
        <w:tc>
          <w:tcPr>
            <w:tcW w:w="567" w:type="dxa"/>
          </w:tcPr>
          <w:p w14:paraId="48EEB581" w14:textId="0F58694C" w:rsidR="003022F1" w:rsidRDefault="003022F1" w:rsidP="003022F1">
            <w:pPr>
              <w:pStyle w:val="TAL"/>
              <w:rPr>
                <w:sz w:val="16"/>
              </w:rPr>
            </w:pPr>
            <w:r>
              <w:rPr>
                <w:sz w:val="16"/>
              </w:rPr>
              <w:t>F</w:t>
            </w:r>
          </w:p>
        </w:tc>
        <w:tc>
          <w:tcPr>
            <w:tcW w:w="510" w:type="dxa"/>
          </w:tcPr>
          <w:p w14:paraId="08B5E01F" w14:textId="4DCC4288" w:rsidR="003022F1" w:rsidRDefault="003022F1" w:rsidP="003022F1">
            <w:pPr>
              <w:pStyle w:val="TAL"/>
              <w:rPr>
                <w:sz w:val="16"/>
              </w:rPr>
            </w:pPr>
            <w:r>
              <w:rPr>
                <w:sz w:val="16"/>
              </w:rPr>
              <w:t>Rel-19</w:t>
            </w:r>
          </w:p>
        </w:tc>
        <w:tc>
          <w:tcPr>
            <w:tcW w:w="661" w:type="dxa"/>
          </w:tcPr>
          <w:p w14:paraId="4463B8F6" w14:textId="30212A0B" w:rsidR="003022F1" w:rsidRDefault="003022F1" w:rsidP="003022F1">
            <w:pPr>
              <w:pStyle w:val="TAL"/>
              <w:rPr>
                <w:sz w:val="16"/>
              </w:rPr>
            </w:pPr>
            <w:r>
              <w:rPr>
                <w:sz w:val="16"/>
              </w:rPr>
              <w:t>19.4.0</w:t>
            </w:r>
          </w:p>
        </w:tc>
        <w:tc>
          <w:tcPr>
            <w:tcW w:w="2607" w:type="dxa"/>
          </w:tcPr>
          <w:p w14:paraId="40BB9BF2" w14:textId="0356C6DC" w:rsidR="003022F1" w:rsidRDefault="003022F1" w:rsidP="003022F1">
            <w:pPr>
              <w:pStyle w:val="TAL"/>
              <w:rPr>
                <w:sz w:val="16"/>
              </w:rPr>
            </w:pPr>
            <w:r>
              <w:rPr>
                <w:sz w:val="16"/>
              </w:rPr>
              <w:t>Resolve EN on general clause for VFL</w:t>
            </w:r>
          </w:p>
        </w:tc>
      </w:tr>
      <w:tr w:rsidR="009658D6" w14:paraId="7F6891FB" w14:textId="77777777">
        <w:tc>
          <w:tcPr>
            <w:tcW w:w="1133" w:type="dxa"/>
          </w:tcPr>
          <w:p w14:paraId="5B5FB1BD" w14:textId="69B54178" w:rsidR="003022F1" w:rsidRDefault="003022F1" w:rsidP="003022F1">
            <w:pPr>
              <w:pStyle w:val="TAL"/>
              <w:rPr>
                <w:sz w:val="16"/>
              </w:rPr>
            </w:pPr>
            <w:r>
              <w:rPr>
                <w:sz w:val="16"/>
              </w:rPr>
              <w:t>C3-255352</w:t>
            </w:r>
          </w:p>
        </w:tc>
        <w:tc>
          <w:tcPr>
            <w:tcW w:w="1020" w:type="dxa"/>
          </w:tcPr>
          <w:p w14:paraId="01328B7C" w14:textId="699D7906" w:rsidR="003022F1" w:rsidRDefault="003022F1" w:rsidP="003022F1">
            <w:pPr>
              <w:pStyle w:val="TAL"/>
              <w:rPr>
                <w:sz w:val="16"/>
              </w:rPr>
            </w:pPr>
            <w:r>
              <w:rPr>
                <w:sz w:val="16"/>
              </w:rPr>
              <w:t>agreed</w:t>
            </w:r>
          </w:p>
        </w:tc>
        <w:tc>
          <w:tcPr>
            <w:tcW w:w="1020" w:type="dxa"/>
          </w:tcPr>
          <w:p w14:paraId="0B1DD623" w14:textId="5938D29D" w:rsidR="003022F1" w:rsidRDefault="003022F1" w:rsidP="003022F1">
            <w:pPr>
              <w:pStyle w:val="TAL"/>
              <w:rPr>
                <w:sz w:val="16"/>
              </w:rPr>
            </w:pPr>
            <w:r>
              <w:rPr>
                <w:sz w:val="16"/>
              </w:rPr>
              <w:t>approved</w:t>
            </w:r>
          </w:p>
        </w:tc>
        <w:tc>
          <w:tcPr>
            <w:tcW w:w="1133" w:type="dxa"/>
          </w:tcPr>
          <w:p w14:paraId="12ACB823" w14:textId="73F4BF67" w:rsidR="003022F1" w:rsidRDefault="003022F1" w:rsidP="003022F1">
            <w:pPr>
              <w:pStyle w:val="TAL"/>
              <w:rPr>
                <w:sz w:val="16"/>
              </w:rPr>
            </w:pPr>
            <w:r>
              <w:rPr>
                <w:sz w:val="16"/>
              </w:rPr>
              <w:t>29.552</w:t>
            </w:r>
          </w:p>
        </w:tc>
        <w:tc>
          <w:tcPr>
            <w:tcW w:w="572" w:type="dxa"/>
          </w:tcPr>
          <w:p w14:paraId="0720D745" w14:textId="0F5FC19D" w:rsidR="003022F1" w:rsidRDefault="003022F1" w:rsidP="003022F1">
            <w:pPr>
              <w:pStyle w:val="TAL"/>
              <w:rPr>
                <w:sz w:val="16"/>
              </w:rPr>
            </w:pPr>
            <w:r>
              <w:rPr>
                <w:sz w:val="16"/>
              </w:rPr>
              <w:t>0172</w:t>
            </w:r>
          </w:p>
        </w:tc>
        <w:tc>
          <w:tcPr>
            <w:tcW w:w="567" w:type="dxa"/>
          </w:tcPr>
          <w:p w14:paraId="11EF24E9" w14:textId="67936CCA" w:rsidR="003022F1" w:rsidRDefault="003022F1" w:rsidP="003022F1">
            <w:pPr>
              <w:pStyle w:val="TAL"/>
              <w:rPr>
                <w:sz w:val="16"/>
              </w:rPr>
            </w:pPr>
            <w:r>
              <w:rPr>
                <w:sz w:val="16"/>
              </w:rPr>
              <w:t>1</w:t>
            </w:r>
          </w:p>
        </w:tc>
        <w:tc>
          <w:tcPr>
            <w:tcW w:w="567" w:type="dxa"/>
          </w:tcPr>
          <w:p w14:paraId="1E67A845" w14:textId="1DC16989" w:rsidR="003022F1" w:rsidRDefault="003022F1" w:rsidP="003022F1">
            <w:pPr>
              <w:pStyle w:val="TAL"/>
              <w:rPr>
                <w:sz w:val="16"/>
              </w:rPr>
            </w:pPr>
            <w:r>
              <w:rPr>
                <w:sz w:val="16"/>
              </w:rPr>
              <w:t>B</w:t>
            </w:r>
          </w:p>
        </w:tc>
        <w:tc>
          <w:tcPr>
            <w:tcW w:w="510" w:type="dxa"/>
          </w:tcPr>
          <w:p w14:paraId="09AF21F2" w14:textId="1FFA72AE" w:rsidR="003022F1" w:rsidRDefault="003022F1" w:rsidP="003022F1">
            <w:pPr>
              <w:pStyle w:val="TAL"/>
              <w:rPr>
                <w:sz w:val="16"/>
              </w:rPr>
            </w:pPr>
            <w:r>
              <w:rPr>
                <w:sz w:val="16"/>
              </w:rPr>
              <w:t>Rel-19</w:t>
            </w:r>
          </w:p>
        </w:tc>
        <w:tc>
          <w:tcPr>
            <w:tcW w:w="661" w:type="dxa"/>
          </w:tcPr>
          <w:p w14:paraId="1EB5E598" w14:textId="660E42BE" w:rsidR="003022F1" w:rsidRDefault="003022F1" w:rsidP="003022F1">
            <w:pPr>
              <w:pStyle w:val="TAL"/>
              <w:rPr>
                <w:sz w:val="16"/>
              </w:rPr>
            </w:pPr>
            <w:r>
              <w:rPr>
                <w:sz w:val="16"/>
              </w:rPr>
              <w:t>19.4.0</w:t>
            </w:r>
          </w:p>
        </w:tc>
        <w:tc>
          <w:tcPr>
            <w:tcW w:w="2607" w:type="dxa"/>
          </w:tcPr>
          <w:p w14:paraId="4335BB8B" w14:textId="4C236271" w:rsidR="003022F1" w:rsidRDefault="003022F1" w:rsidP="003022F1">
            <w:pPr>
              <w:pStyle w:val="TAL"/>
              <w:rPr>
                <w:sz w:val="16"/>
              </w:rPr>
            </w:pPr>
            <w:r>
              <w:rPr>
                <w:sz w:val="16"/>
              </w:rPr>
              <w:t>Support of VFL Training procedure</w:t>
            </w:r>
          </w:p>
        </w:tc>
      </w:tr>
      <w:tr w:rsidR="009658D6" w14:paraId="3ADA3388" w14:textId="77777777">
        <w:tc>
          <w:tcPr>
            <w:tcW w:w="1133" w:type="dxa"/>
          </w:tcPr>
          <w:p w14:paraId="636EC168" w14:textId="5FF7AF10" w:rsidR="003022F1" w:rsidRDefault="003022F1" w:rsidP="003022F1">
            <w:pPr>
              <w:pStyle w:val="TAL"/>
              <w:rPr>
                <w:sz w:val="16"/>
              </w:rPr>
            </w:pPr>
            <w:r>
              <w:rPr>
                <w:sz w:val="16"/>
              </w:rPr>
              <w:t>C3-255353</w:t>
            </w:r>
          </w:p>
        </w:tc>
        <w:tc>
          <w:tcPr>
            <w:tcW w:w="1020" w:type="dxa"/>
          </w:tcPr>
          <w:p w14:paraId="2AFE9144" w14:textId="3C03DDAB" w:rsidR="003022F1" w:rsidRDefault="003022F1" w:rsidP="003022F1">
            <w:pPr>
              <w:pStyle w:val="TAL"/>
              <w:rPr>
                <w:sz w:val="16"/>
              </w:rPr>
            </w:pPr>
            <w:r>
              <w:rPr>
                <w:sz w:val="16"/>
              </w:rPr>
              <w:t>agreed</w:t>
            </w:r>
          </w:p>
        </w:tc>
        <w:tc>
          <w:tcPr>
            <w:tcW w:w="1020" w:type="dxa"/>
          </w:tcPr>
          <w:p w14:paraId="0317B96B" w14:textId="7B5BAF53" w:rsidR="003022F1" w:rsidRDefault="003022F1" w:rsidP="003022F1">
            <w:pPr>
              <w:pStyle w:val="TAL"/>
              <w:rPr>
                <w:sz w:val="16"/>
              </w:rPr>
            </w:pPr>
            <w:r>
              <w:rPr>
                <w:sz w:val="16"/>
              </w:rPr>
              <w:t>approved</w:t>
            </w:r>
          </w:p>
        </w:tc>
        <w:tc>
          <w:tcPr>
            <w:tcW w:w="1133" w:type="dxa"/>
          </w:tcPr>
          <w:p w14:paraId="4030FDEF" w14:textId="07620AED" w:rsidR="003022F1" w:rsidRDefault="003022F1" w:rsidP="003022F1">
            <w:pPr>
              <w:pStyle w:val="TAL"/>
              <w:rPr>
                <w:sz w:val="16"/>
              </w:rPr>
            </w:pPr>
            <w:r>
              <w:rPr>
                <w:sz w:val="16"/>
              </w:rPr>
              <w:t>29.520</w:t>
            </w:r>
          </w:p>
        </w:tc>
        <w:tc>
          <w:tcPr>
            <w:tcW w:w="572" w:type="dxa"/>
          </w:tcPr>
          <w:p w14:paraId="328A9F48" w14:textId="5749DEAB" w:rsidR="003022F1" w:rsidRDefault="003022F1" w:rsidP="003022F1">
            <w:pPr>
              <w:pStyle w:val="TAL"/>
              <w:rPr>
                <w:sz w:val="16"/>
              </w:rPr>
            </w:pPr>
            <w:r>
              <w:rPr>
                <w:sz w:val="16"/>
              </w:rPr>
              <w:t>1123</w:t>
            </w:r>
          </w:p>
        </w:tc>
        <w:tc>
          <w:tcPr>
            <w:tcW w:w="567" w:type="dxa"/>
          </w:tcPr>
          <w:p w14:paraId="0B0D5564" w14:textId="47F02548" w:rsidR="003022F1" w:rsidRDefault="003022F1" w:rsidP="003022F1">
            <w:pPr>
              <w:pStyle w:val="TAL"/>
              <w:rPr>
                <w:sz w:val="16"/>
              </w:rPr>
            </w:pPr>
            <w:r>
              <w:rPr>
                <w:sz w:val="16"/>
              </w:rPr>
              <w:t>1</w:t>
            </w:r>
          </w:p>
        </w:tc>
        <w:tc>
          <w:tcPr>
            <w:tcW w:w="567" w:type="dxa"/>
          </w:tcPr>
          <w:p w14:paraId="199194B4" w14:textId="62D308DB" w:rsidR="003022F1" w:rsidRDefault="003022F1" w:rsidP="003022F1">
            <w:pPr>
              <w:pStyle w:val="TAL"/>
              <w:rPr>
                <w:sz w:val="16"/>
              </w:rPr>
            </w:pPr>
            <w:r>
              <w:rPr>
                <w:sz w:val="16"/>
              </w:rPr>
              <w:t>F</w:t>
            </w:r>
          </w:p>
        </w:tc>
        <w:tc>
          <w:tcPr>
            <w:tcW w:w="510" w:type="dxa"/>
          </w:tcPr>
          <w:p w14:paraId="010279C9" w14:textId="5507A142" w:rsidR="003022F1" w:rsidRDefault="003022F1" w:rsidP="003022F1">
            <w:pPr>
              <w:pStyle w:val="TAL"/>
              <w:rPr>
                <w:sz w:val="16"/>
              </w:rPr>
            </w:pPr>
            <w:r>
              <w:rPr>
                <w:sz w:val="16"/>
              </w:rPr>
              <w:t>Rel-19</w:t>
            </w:r>
          </w:p>
        </w:tc>
        <w:tc>
          <w:tcPr>
            <w:tcW w:w="661" w:type="dxa"/>
          </w:tcPr>
          <w:p w14:paraId="5706D6EE" w14:textId="20C249CE" w:rsidR="003022F1" w:rsidRDefault="003022F1" w:rsidP="003022F1">
            <w:pPr>
              <w:pStyle w:val="TAL"/>
              <w:rPr>
                <w:sz w:val="16"/>
              </w:rPr>
            </w:pPr>
            <w:r>
              <w:rPr>
                <w:sz w:val="16"/>
              </w:rPr>
              <w:t>19.4.0</w:t>
            </w:r>
          </w:p>
        </w:tc>
        <w:tc>
          <w:tcPr>
            <w:tcW w:w="2607" w:type="dxa"/>
          </w:tcPr>
          <w:p w14:paraId="3C704A2B" w14:textId="58961BBB" w:rsidR="003022F1" w:rsidRDefault="003022F1" w:rsidP="003022F1">
            <w:pPr>
              <w:pStyle w:val="TAL"/>
              <w:rPr>
                <w:sz w:val="16"/>
              </w:rPr>
            </w:pPr>
            <w:r>
              <w:rPr>
                <w:sz w:val="16"/>
              </w:rPr>
              <w:t>Corrections to Signalling Storm Analytics</w:t>
            </w:r>
          </w:p>
        </w:tc>
      </w:tr>
      <w:tr w:rsidR="009658D6" w14:paraId="49B33C81" w14:textId="77777777">
        <w:tc>
          <w:tcPr>
            <w:tcW w:w="1133" w:type="dxa"/>
          </w:tcPr>
          <w:p w14:paraId="5E760A1C" w14:textId="7C250CFB" w:rsidR="003022F1" w:rsidRDefault="003022F1" w:rsidP="003022F1">
            <w:pPr>
              <w:pStyle w:val="TAL"/>
              <w:rPr>
                <w:sz w:val="16"/>
              </w:rPr>
            </w:pPr>
            <w:r>
              <w:rPr>
                <w:sz w:val="16"/>
              </w:rPr>
              <w:t>C3-255354</w:t>
            </w:r>
          </w:p>
        </w:tc>
        <w:tc>
          <w:tcPr>
            <w:tcW w:w="1020" w:type="dxa"/>
          </w:tcPr>
          <w:p w14:paraId="716EB640" w14:textId="346FFD82" w:rsidR="003022F1" w:rsidRDefault="003022F1" w:rsidP="003022F1">
            <w:pPr>
              <w:pStyle w:val="TAL"/>
              <w:rPr>
                <w:sz w:val="16"/>
              </w:rPr>
            </w:pPr>
            <w:r>
              <w:rPr>
                <w:sz w:val="16"/>
              </w:rPr>
              <w:t>agreed</w:t>
            </w:r>
          </w:p>
        </w:tc>
        <w:tc>
          <w:tcPr>
            <w:tcW w:w="1020" w:type="dxa"/>
          </w:tcPr>
          <w:p w14:paraId="3F52AC89" w14:textId="475D35AC" w:rsidR="003022F1" w:rsidRDefault="003022F1" w:rsidP="003022F1">
            <w:pPr>
              <w:pStyle w:val="TAL"/>
              <w:rPr>
                <w:sz w:val="16"/>
              </w:rPr>
            </w:pPr>
            <w:r>
              <w:rPr>
                <w:sz w:val="16"/>
              </w:rPr>
              <w:t>approved</w:t>
            </w:r>
          </w:p>
        </w:tc>
        <w:tc>
          <w:tcPr>
            <w:tcW w:w="1133" w:type="dxa"/>
          </w:tcPr>
          <w:p w14:paraId="61B1E433" w14:textId="5DE0F255" w:rsidR="003022F1" w:rsidRDefault="003022F1" w:rsidP="003022F1">
            <w:pPr>
              <w:pStyle w:val="TAL"/>
              <w:rPr>
                <w:sz w:val="16"/>
              </w:rPr>
            </w:pPr>
            <w:r>
              <w:rPr>
                <w:sz w:val="16"/>
              </w:rPr>
              <w:t>29.552</w:t>
            </w:r>
          </w:p>
        </w:tc>
        <w:tc>
          <w:tcPr>
            <w:tcW w:w="572" w:type="dxa"/>
          </w:tcPr>
          <w:p w14:paraId="008C6FF8" w14:textId="19BD8178" w:rsidR="003022F1" w:rsidRDefault="003022F1" w:rsidP="003022F1">
            <w:pPr>
              <w:pStyle w:val="TAL"/>
              <w:rPr>
                <w:sz w:val="16"/>
              </w:rPr>
            </w:pPr>
            <w:r>
              <w:rPr>
                <w:sz w:val="16"/>
              </w:rPr>
              <w:t>0176</w:t>
            </w:r>
          </w:p>
        </w:tc>
        <w:tc>
          <w:tcPr>
            <w:tcW w:w="567" w:type="dxa"/>
          </w:tcPr>
          <w:p w14:paraId="26B01EBD" w14:textId="161CA33A" w:rsidR="003022F1" w:rsidRDefault="003022F1" w:rsidP="003022F1">
            <w:pPr>
              <w:pStyle w:val="TAL"/>
              <w:rPr>
                <w:sz w:val="16"/>
              </w:rPr>
            </w:pPr>
            <w:r>
              <w:rPr>
                <w:sz w:val="16"/>
              </w:rPr>
              <w:t>1</w:t>
            </w:r>
          </w:p>
        </w:tc>
        <w:tc>
          <w:tcPr>
            <w:tcW w:w="567" w:type="dxa"/>
          </w:tcPr>
          <w:p w14:paraId="4D98017E" w14:textId="63AE983F" w:rsidR="003022F1" w:rsidRDefault="003022F1" w:rsidP="003022F1">
            <w:pPr>
              <w:pStyle w:val="TAL"/>
              <w:rPr>
                <w:sz w:val="16"/>
              </w:rPr>
            </w:pPr>
            <w:r>
              <w:rPr>
                <w:sz w:val="16"/>
              </w:rPr>
              <w:t>F</w:t>
            </w:r>
          </w:p>
        </w:tc>
        <w:tc>
          <w:tcPr>
            <w:tcW w:w="510" w:type="dxa"/>
          </w:tcPr>
          <w:p w14:paraId="5B7E1307" w14:textId="3C13A139" w:rsidR="003022F1" w:rsidRDefault="003022F1" w:rsidP="003022F1">
            <w:pPr>
              <w:pStyle w:val="TAL"/>
              <w:rPr>
                <w:sz w:val="16"/>
              </w:rPr>
            </w:pPr>
            <w:r>
              <w:rPr>
                <w:sz w:val="16"/>
              </w:rPr>
              <w:t>Rel-19</w:t>
            </w:r>
          </w:p>
        </w:tc>
        <w:tc>
          <w:tcPr>
            <w:tcW w:w="661" w:type="dxa"/>
          </w:tcPr>
          <w:p w14:paraId="0EACEA62" w14:textId="581CD69B" w:rsidR="003022F1" w:rsidRDefault="003022F1" w:rsidP="003022F1">
            <w:pPr>
              <w:pStyle w:val="TAL"/>
              <w:rPr>
                <w:sz w:val="16"/>
              </w:rPr>
            </w:pPr>
            <w:r>
              <w:rPr>
                <w:sz w:val="16"/>
              </w:rPr>
              <w:t>19.4.0</w:t>
            </w:r>
          </w:p>
        </w:tc>
        <w:tc>
          <w:tcPr>
            <w:tcW w:w="2607" w:type="dxa"/>
          </w:tcPr>
          <w:p w14:paraId="1AA8683A" w14:textId="6561DC69" w:rsidR="003022F1" w:rsidRDefault="003022F1" w:rsidP="003022F1">
            <w:pPr>
              <w:pStyle w:val="TAL"/>
              <w:rPr>
                <w:sz w:val="16"/>
              </w:rPr>
            </w:pPr>
            <w:r>
              <w:rPr>
                <w:sz w:val="16"/>
              </w:rPr>
              <w:t>Wrong references and EN resolution for VFL preparation procedure</w:t>
            </w:r>
          </w:p>
        </w:tc>
      </w:tr>
      <w:tr w:rsidR="009658D6" w14:paraId="0A9195AB" w14:textId="77777777">
        <w:tc>
          <w:tcPr>
            <w:tcW w:w="1133" w:type="dxa"/>
          </w:tcPr>
          <w:p w14:paraId="67F6B536" w14:textId="0E27883B" w:rsidR="003022F1" w:rsidRDefault="003022F1" w:rsidP="003022F1">
            <w:pPr>
              <w:pStyle w:val="TAL"/>
              <w:rPr>
                <w:sz w:val="16"/>
              </w:rPr>
            </w:pPr>
            <w:r>
              <w:rPr>
                <w:sz w:val="16"/>
              </w:rPr>
              <w:t>C3-255355</w:t>
            </w:r>
          </w:p>
        </w:tc>
        <w:tc>
          <w:tcPr>
            <w:tcW w:w="1020" w:type="dxa"/>
          </w:tcPr>
          <w:p w14:paraId="7E92C8B5" w14:textId="1DA2015F" w:rsidR="003022F1" w:rsidRDefault="003022F1" w:rsidP="003022F1">
            <w:pPr>
              <w:pStyle w:val="TAL"/>
              <w:rPr>
                <w:sz w:val="16"/>
              </w:rPr>
            </w:pPr>
            <w:r>
              <w:rPr>
                <w:sz w:val="16"/>
              </w:rPr>
              <w:t>agreed</w:t>
            </w:r>
          </w:p>
        </w:tc>
        <w:tc>
          <w:tcPr>
            <w:tcW w:w="1020" w:type="dxa"/>
          </w:tcPr>
          <w:p w14:paraId="602ABDC4" w14:textId="6B1B6D5B" w:rsidR="003022F1" w:rsidRDefault="003022F1" w:rsidP="003022F1">
            <w:pPr>
              <w:pStyle w:val="TAL"/>
              <w:rPr>
                <w:sz w:val="16"/>
              </w:rPr>
            </w:pPr>
            <w:r>
              <w:rPr>
                <w:sz w:val="16"/>
              </w:rPr>
              <w:t>approved</w:t>
            </w:r>
          </w:p>
        </w:tc>
        <w:tc>
          <w:tcPr>
            <w:tcW w:w="1133" w:type="dxa"/>
          </w:tcPr>
          <w:p w14:paraId="62BEE556" w14:textId="163F1FB7" w:rsidR="003022F1" w:rsidRDefault="003022F1" w:rsidP="003022F1">
            <w:pPr>
              <w:pStyle w:val="TAL"/>
              <w:rPr>
                <w:sz w:val="16"/>
              </w:rPr>
            </w:pPr>
            <w:r>
              <w:rPr>
                <w:sz w:val="16"/>
              </w:rPr>
              <w:t>29.591</w:t>
            </w:r>
          </w:p>
        </w:tc>
        <w:tc>
          <w:tcPr>
            <w:tcW w:w="572" w:type="dxa"/>
          </w:tcPr>
          <w:p w14:paraId="50710BFA" w14:textId="0EB07970" w:rsidR="003022F1" w:rsidRDefault="003022F1" w:rsidP="003022F1">
            <w:pPr>
              <w:pStyle w:val="TAL"/>
              <w:rPr>
                <w:sz w:val="16"/>
              </w:rPr>
            </w:pPr>
            <w:r>
              <w:rPr>
                <w:sz w:val="16"/>
              </w:rPr>
              <w:t>0250</w:t>
            </w:r>
          </w:p>
        </w:tc>
        <w:tc>
          <w:tcPr>
            <w:tcW w:w="567" w:type="dxa"/>
          </w:tcPr>
          <w:p w14:paraId="1BE559B4" w14:textId="232F7BE1" w:rsidR="003022F1" w:rsidRDefault="003022F1" w:rsidP="003022F1">
            <w:pPr>
              <w:pStyle w:val="TAL"/>
              <w:rPr>
                <w:sz w:val="16"/>
              </w:rPr>
            </w:pPr>
            <w:r>
              <w:rPr>
                <w:sz w:val="16"/>
              </w:rPr>
              <w:t>3</w:t>
            </w:r>
          </w:p>
        </w:tc>
        <w:tc>
          <w:tcPr>
            <w:tcW w:w="567" w:type="dxa"/>
          </w:tcPr>
          <w:p w14:paraId="48AF06BD" w14:textId="6FB0376F" w:rsidR="003022F1" w:rsidRDefault="003022F1" w:rsidP="003022F1">
            <w:pPr>
              <w:pStyle w:val="TAL"/>
              <w:rPr>
                <w:sz w:val="16"/>
              </w:rPr>
            </w:pPr>
            <w:r>
              <w:rPr>
                <w:sz w:val="16"/>
              </w:rPr>
              <w:t>B</w:t>
            </w:r>
          </w:p>
        </w:tc>
        <w:tc>
          <w:tcPr>
            <w:tcW w:w="510" w:type="dxa"/>
          </w:tcPr>
          <w:p w14:paraId="7DA24AE9" w14:textId="564B8F37" w:rsidR="003022F1" w:rsidRDefault="003022F1" w:rsidP="003022F1">
            <w:pPr>
              <w:pStyle w:val="TAL"/>
              <w:rPr>
                <w:sz w:val="16"/>
              </w:rPr>
            </w:pPr>
            <w:r>
              <w:rPr>
                <w:sz w:val="16"/>
              </w:rPr>
              <w:t>Rel-19</w:t>
            </w:r>
          </w:p>
        </w:tc>
        <w:tc>
          <w:tcPr>
            <w:tcW w:w="661" w:type="dxa"/>
          </w:tcPr>
          <w:p w14:paraId="5620CD12" w14:textId="2BC20E6B" w:rsidR="003022F1" w:rsidRDefault="003022F1" w:rsidP="003022F1">
            <w:pPr>
              <w:pStyle w:val="TAL"/>
              <w:rPr>
                <w:sz w:val="16"/>
              </w:rPr>
            </w:pPr>
            <w:r>
              <w:rPr>
                <w:sz w:val="16"/>
              </w:rPr>
              <w:t>19.4.0</w:t>
            </w:r>
          </w:p>
        </w:tc>
        <w:tc>
          <w:tcPr>
            <w:tcW w:w="2607" w:type="dxa"/>
          </w:tcPr>
          <w:p w14:paraId="43681244" w14:textId="4EAFE5C1" w:rsidR="003022F1" w:rsidRDefault="003022F1" w:rsidP="003022F1">
            <w:pPr>
              <w:pStyle w:val="TAL"/>
              <w:rPr>
                <w:sz w:val="16"/>
              </w:rPr>
            </w:pPr>
            <w:r>
              <w:rPr>
                <w:sz w:val="16"/>
              </w:rPr>
              <w:t>Limited alignment for VFL Inference with VFL Training</w:t>
            </w:r>
          </w:p>
        </w:tc>
      </w:tr>
      <w:tr w:rsidR="009658D6" w14:paraId="46D76514" w14:textId="77777777">
        <w:tc>
          <w:tcPr>
            <w:tcW w:w="1133" w:type="dxa"/>
          </w:tcPr>
          <w:p w14:paraId="0BFA047C" w14:textId="504D8AC7" w:rsidR="003022F1" w:rsidRDefault="003022F1" w:rsidP="003022F1">
            <w:pPr>
              <w:pStyle w:val="TAL"/>
              <w:rPr>
                <w:sz w:val="16"/>
              </w:rPr>
            </w:pPr>
            <w:r>
              <w:rPr>
                <w:sz w:val="16"/>
              </w:rPr>
              <w:t>C3-255413</w:t>
            </w:r>
          </w:p>
        </w:tc>
        <w:tc>
          <w:tcPr>
            <w:tcW w:w="1020" w:type="dxa"/>
          </w:tcPr>
          <w:p w14:paraId="118AB6E8" w14:textId="49D1DE51" w:rsidR="003022F1" w:rsidRDefault="003022F1" w:rsidP="003022F1">
            <w:pPr>
              <w:pStyle w:val="TAL"/>
              <w:rPr>
                <w:sz w:val="16"/>
              </w:rPr>
            </w:pPr>
            <w:r>
              <w:rPr>
                <w:sz w:val="16"/>
              </w:rPr>
              <w:t>agreed</w:t>
            </w:r>
          </w:p>
        </w:tc>
        <w:tc>
          <w:tcPr>
            <w:tcW w:w="1020" w:type="dxa"/>
          </w:tcPr>
          <w:p w14:paraId="11979C0E" w14:textId="134AA418" w:rsidR="003022F1" w:rsidRDefault="003022F1" w:rsidP="003022F1">
            <w:pPr>
              <w:pStyle w:val="TAL"/>
              <w:rPr>
                <w:sz w:val="16"/>
              </w:rPr>
            </w:pPr>
            <w:r>
              <w:rPr>
                <w:sz w:val="16"/>
              </w:rPr>
              <w:t>approved</w:t>
            </w:r>
          </w:p>
        </w:tc>
        <w:tc>
          <w:tcPr>
            <w:tcW w:w="1133" w:type="dxa"/>
          </w:tcPr>
          <w:p w14:paraId="004A7A4A" w14:textId="3185D7F4" w:rsidR="003022F1" w:rsidRDefault="003022F1" w:rsidP="003022F1">
            <w:pPr>
              <w:pStyle w:val="TAL"/>
              <w:rPr>
                <w:sz w:val="16"/>
              </w:rPr>
            </w:pPr>
            <w:r>
              <w:rPr>
                <w:sz w:val="16"/>
              </w:rPr>
              <w:t>29.591</w:t>
            </w:r>
          </w:p>
        </w:tc>
        <w:tc>
          <w:tcPr>
            <w:tcW w:w="572" w:type="dxa"/>
          </w:tcPr>
          <w:p w14:paraId="44421B03" w14:textId="76BA7E0F" w:rsidR="003022F1" w:rsidRDefault="003022F1" w:rsidP="003022F1">
            <w:pPr>
              <w:pStyle w:val="TAL"/>
              <w:rPr>
                <w:sz w:val="16"/>
              </w:rPr>
            </w:pPr>
            <w:r>
              <w:rPr>
                <w:sz w:val="16"/>
              </w:rPr>
              <w:t>0264</w:t>
            </w:r>
          </w:p>
        </w:tc>
        <w:tc>
          <w:tcPr>
            <w:tcW w:w="567" w:type="dxa"/>
          </w:tcPr>
          <w:p w14:paraId="3713096D" w14:textId="6B82FE28" w:rsidR="003022F1" w:rsidRDefault="003022F1" w:rsidP="003022F1">
            <w:pPr>
              <w:pStyle w:val="TAL"/>
              <w:rPr>
                <w:sz w:val="16"/>
              </w:rPr>
            </w:pPr>
            <w:r>
              <w:rPr>
                <w:sz w:val="16"/>
              </w:rPr>
              <w:t>1</w:t>
            </w:r>
          </w:p>
        </w:tc>
        <w:tc>
          <w:tcPr>
            <w:tcW w:w="567" w:type="dxa"/>
          </w:tcPr>
          <w:p w14:paraId="705D5976" w14:textId="1B5D365A" w:rsidR="003022F1" w:rsidRDefault="003022F1" w:rsidP="003022F1">
            <w:pPr>
              <w:pStyle w:val="TAL"/>
              <w:rPr>
                <w:sz w:val="16"/>
              </w:rPr>
            </w:pPr>
            <w:r>
              <w:rPr>
                <w:sz w:val="16"/>
              </w:rPr>
              <w:t>B</w:t>
            </w:r>
          </w:p>
        </w:tc>
        <w:tc>
          <w:tcPr>
            <w:tcW w:w="510" w:type="dxa"/>
          </w:tcPr>
          <w:p w14:paraId="483DECEB" w14:textId="61FACADF" w:rsidR="003022F1" w:rsidRDefault="003022F1" w:rsidP="003022F1">
            <w:pPr>
              <w:pStyle w:val="TAL"/>
              <w:rPr>
                <w:sz w:val="16"/>
              </w:rPr>
            </w:pPr>
            <w:r>
              <w:rPr>
                <w:sz w:val="16"/>
              </w:rPr>
              <w:t>Rel-19</w:t>
            </w:r>
          </w:p>
        </w:tc>
        <w:tc>
          <w:tcPr>
            <w:tcW w:w="661" w:type="dxa"/>
          </w:tcPr>
          <w:p w14:paraId="0AB6C053" w14:textId="6D45C558" w:rsidR="003022F1" w:rsidRDefault="003022F1" w:rsidP="003022F1">
            <w:pPr>
              <w:pStyle w:val="TAL"/>
              <w:rPr>
                <w:sz w:val="16"/>
              </w:rPr>
            </w:pPr>
            <w:r>
              <w:rPr>
                <w:sz w:val="16"/>
              </w:rPr>
              <w:t>19.4.0</w:t>
            </w:r>
          </w:p>
        </w:tc>
        <w:tc>
          <w:tcPr>
            <w:tcW w:w="2607" w:type="dxa"/>
          </w:tcPr>
          <w:p w14:paraId="1FFCF889" w14:textId="28B0B63C" w:rsidR="003022F1" w:rsidRDefault="003022F1" w:rsidP="003022F1">
            <w:pPr>
              <w:pStyle w:val="TAL"/>
              <w:rPr>
                <w:sz w:val="16"/>
              </w:rPr>
            </w:pPr>
            <w:proofErr w:type="spellStart"/>
            <w:r>
              <w:rPr>
                <w:sz w:val="16"/>
              </w:rPr>
              <w:t>OpenAPI</w:t>
            </w:r>
            <w:proofErr w:type="spellEnd"/>
            <w:r>
              <w:rPr>
                <w:sz w:val="16"/>
              </w:rPr>
              <w:t xml:space="preserve"> definition of </w:t>
            </w:r>
            <w:proofErr w:type="spellStart"/>
            <w:r>
              <w:rPr>
                <w:sz w:val="16"/>
              </w:rPr>
              <w:t>Nnef_VFLTraining</w:t>
            </w:r>
            <w:proofErr w:type="spellEnd"/>
          </w:p>
        </w:tc>
      </w:tr>
      <w:tr w:rsidR="009658D6" w14:paraId="245FB2F5" w14:textId="77777777">
        <w:tc>
          <w:tcPr>
            <w:tcW w:w="1133" w:type="dxa"/>
          </w:tcPr>
          <w:p w14:paraId="7CB8BB64" w14:textId="066114DC" w:rsidR="003022F1" w:rsidRDefault="003022F1" w:rsidP="003022F1">
            <w:pPr>
              <w:pStyle w:val="TAL"/>
              <w:rPr>
                <w:sz w:val="16"/>
              </w:rPr>
            </w:pPr>
            <w:r>
              <w:rPr>
                <w:sz w:val="16"/>
              </w:rPr>
              <w:t>C3-255500</w:t>
            </w:r>
          </w:p>
        </w:tc>
        <w:tc>
          <w:tcPr>
            <w:tcW w:w="1020" w:type="dxa"/>
          </w:tcPr>
          <w:p w14:paraId="55F9F040" w14:textId="5569E3B5" w:rsidR="003022F1" w:rsidRDefault="003022F1" w:rsidP="003022F1">
            <w:pPr>
              <w:pStyle w:val="TAL"/>
              <w:rPr>
                <w:sz w:val="16"/>
              </w:rPr>
            </w:pPr>
            <w:r>
              <w:rPr>
                <w:sz w:val="16"/>
              </w:rPr>
              <w:t>agreed</w:t>
            </w:r>
          </w:p>
        </w:tc>
        <w:tc>
          <w:tcPr>
            <w:tcW w:w="1020" w:type="dxa"/>
          </w:tcPr>
          <w:p w14:paraId="7082AA14" w14:textId="5A5181E6" w:rsidR="003022F1" w:rsidRDefault="003022F1" w:rsidP="003022F1">
            <w:pPr>
              <w:pStyle w:val="TAL"/>
              <w:rPr>
                <w:sz w:val="16"/>
              </w:rPr>
            </w:pPr>
            <w:r>
              <w:rPr>
                <w:sz w:val="16"/>
              </w:rPr>
              <w:t>approved</w:t>
            </w:r>
          </w:p>
        </w:tc>
        <w:tc>
          <w:tcPr>
            <w:tcW w:w="1133" w:type="dxa"/>
          </w:tcPr>
          <w:p w14:paraId="5FC3B182" w14:textId="03F14B05" w:rsidR="003022F1" w:rsidRDefault="003022F1" w:rsidP="003022F1">
            <w:pPr>
              <w:pStyle w:val="TAL"/>
              <w:rPr>
                <w:sz w:val="16"/>
              </w:rPr>
            </w:pPr>
            <w:r>
              <w:rPr>
                <w:sz w:val="16"/>
              </w:rPr>
              <w:t>29.520</w:t>
            </w:r>
          </w:p>
        </w:tc>
        <w:tc>
          <w:tcPr>
            <w:tcW w:w="572" w:type="dxa"/>
          </w:tcPr>
          <w:p w14:paraId="717DA5F6" w14:textId="5AD7B8F6" w:rsidR="003022F1" w:rsidRDefault="003022F1" w:rsidP="003022F1">
            <w:pPr>
              <w:pStyle w:val="TAL"/>
              <w:rPr>
                <w:sz w:val="16"/>
              </w:rPr>
            </w:pPr>
            <w:r>
              <w:rPr>
                <w:sz w:val="16"/>
              </w:rPr>
              <w:t>1128</w:t>
            </w:r>
          </w:p>
        </w:tc>
        <w:tc>
          <w:tcPr>
            <w:tcW w:w="567" w:type="dxa"/>
          </w:tcPr>
          <w:p w14:paraId="7C54B11F" w14:textId="20DF8D69" w:rsidR="003022F1" w:rsidRDefault="003022F1" w:rsidP="003022F1">
            <w:pPr>
              <w:pStyle w:val="TAL"/>
              <w:rPr>
                <w:sz w:val="16"/>
              </w:rPr>
            </w:pPr>
            <w:r>
              <w:rPr>
                <w:sz w:val="16"/>
              </w:rPr>
              <w:t>1</w:t>
            </w:r>
          </w:p>
        </w:tc>
        <w:tc>
          <w:tcPr>
            <w:tcW w:w="567" w:type="dxa"/>
          </w:tcPr>
          <w:p w14:paraId="581BDBAF" w14:textId="3B40B908" w:rsidR="003022F1" w:rsidRDefault="003022F1" w:rsidP="003022F1">
            <w:pPr>
              <w:pStyle w:val="TAL"/>
              <w:rPr>
                <w:sz w:val="16"/>
              </w:rPr>
            </w:pPr>
            <w:r>
              <w:rPr>
                <w:sz w:val="16"/>
              </w:rPr>
              <w:t>B</w:t>
            </w:r>
          </w:p>
        </w:tc>
        <w:tc>
          <w:tcPr>
            <w:tcW w:w="510" w:type="dxa"/>
          </w:tcPr>
          <w:p w14:paraId="3FC7B84B" w14:textId="3D07311D" w:rsidR="003022F1" w:rsidRDefault="003022F1" w:rsidP="003022F1">
            <w:pPr>
              <w:pStyle w:val="TAL"/>
              <w:rPr>
                <w:sz w:val="16"/>
              </w:rPr>
            </w:pPr>
            <w:r>
              <w:rPr>
                <w:sz w:val="16"/>
              </w:rPr>
              <w:t>Rel-19</w:t>
            </w:r>
          </w:p>
        </w:tc>
        <w:tc>
          <w:tcPr>
            <w:tcW w:w="661" w:type="dxa"/>
          </w:tcPr>
          <w:p w14:paraId="6BF5E86A" w14:textId="57F3EAC5" w:rsidR="003022F1" w:rsidRDefault="003022F1" w:rsidP="003022F1">
            <w:pPr>
              <w:pStyle w:val="TAL"/>
              <w:rPr>
                <w:sz w:val="16"/>
              </w:rPr>
            </w:pPr>
            <w:r>
              <w:rPr>
                <w:sz w:val="16"/>
              </w:rPr>
              <w:t>19.4.0</w:t>
            </w:r>
          </w:p>
        </w:tc>
        <w:tc>
          <w:tcPr>
            <w:tcW w:w="2607" w:type="dxa"/>
          </w:tcPr>
          <w:p w14:paraId="53E21C2C" w14:textId="43825B1D" w:rsidR="003022F1" w:rsidRDefault="003022F1" w:rsidP="003022F1">
            <w:pPr>
              <w:pStyle w:val="TAL"/>
              <w:rPr>
                <w:sz w:val="16"/>
              </w:rPr>
            </w:pPr>
            <w:r>
              <w:rPr>
                <w:sz w:val="16"/>
              </w:rPr>
              <w:t xml:space="preserve">Partial update subscription for </w:t>
            </w:r>
            <w:proofErr w:type="spellStart"/>
            <w:r>
              <w:rPr>
                <w:sz w:val="16"/>
              </w:rPr>
              <w:t>Nnwdaf_VFLTraining</w:t>
            </w:r>
            <w:proofErr w:type="spellEnd"/>
          </w:p>
        </w:tc>
      </w:tr>
      <w:tr w:rsidR="009658D6" w14:paraId="24E23A23" w14:textId="77777777">
        <w:tc>
          <w:tcPr>
            <w:tcW w:w="1133" w:type="dxa"/>
          </w:tcPr>
          <w:p w14:paraId="12705688" w14:textId="15DD03F8" w:rsidR="003022F1" w:rsidRDefault="003022F1" w:rsidP="003022F1">
            <w:pPr>
              <w:pStyle w:val="TAL"/>
              <w:rPr>
                <w:sz w:val="16"/>
              </w:rPr>
            </w:pPr>
            <w:r>
              <w:rPr>
                <w:sz w:val="16"/>
              </w:rPr>
              <w:t>C3-255502</w:t>
            </w:r>
          </w:p>
        </w:tc>
        <w:tc>
          <w:tcPr>
            <w:tcW w:w="1020" w:type="dxa"/>
          </w:tcPr>
          <w:p w14:paraId="7AB46550" w14:textId="5AEDFDDC" w:rsidR="003022F1" w:rsidRDefault="003022F1" w:rsidP="003022F1">
            <w:pPr>
              <w:pStyle w:val="TAL"/>
              <w:rPr>
                <w:sz w:val="16"/>
              </w:rPr>
            </w:pPr>
            <w:r>
              <w:rPr>
                <w:sz w:val="16"/>
              </w:rPr>
              <w:t>agreed</w:t>
            </w:r>
          </w:p>
        </w:tc>
        <w:tc>
          <w:tcPr>
            <w:tcW w:w="1020" w:type="dxa"/>
          </w:tcPr>
          <w:p w14:paraId="759F99F5" w14:textId="7730C6AC" w:rsidR="003022F1" w:rsidRDefault="003022F1" w:rsidP="003022F1">
            <w:pPr>
              <w:pStyle w:val="TAL"/>
              <w:rPr>
                <w:sz w:val="16"/>
              </w:rPr>
            </w:pPr>
            <w:r>
              <w:rPr>
                <w:sz w:val="16"/>
              </w:rPr>
              <w:t>approved</w:t>
            </w:r>
          </w:p>
        </w:tc>
        <w:tc>
          <w:tcPr>
            <w:tcW w:w="1133" w:type="dxa"/>
          </w:tcPr>
          <w:p w14:paraId="06E23B6D" w14:textId="2542A7F3" w:rsidR="003022F1" w:rsidRDefault="003022F1" w:rsidP="003022F1">
            <w:pPr>
              <w:pStyle w:val="TAL"/>
              <w:rPr>
                <w:sz w:val="16"/>
              </w:rPr>
            </w:pPr>
            <w:r>
              <w:rPr>
                <w:sz w:val="16"/>
              </w:rPr>
              <w:t>29.591</w:t>
            </w:r>
          </w:p>
        </w:tc>
        <w:tc>
          <w:tcPr>
            <w:tcW w:w="572" w:type="dxa"/>
          </w:tcPr>
          <w:p w14:paraId="300E7BF9" w14:textId="0931EBAC" w:rsidR="003022F1" w:rsidRDefault="003022F1" w:rsidP="003022F1">
            <w:pPr>
              <w:pStyle w:val="TAL"/>
              <w:rPr>
                <w:sz w:val="16"/>
              </w:rPr>
            </w:pPr>
            <w:r>
              <w:rPr>
                <w:sz w:val="16"/>
              </w:rPr>
              <w:t>0267</w:t>
            </w:r>
          </w:p>
        </w:tc>
        <w:tc>
          <w:tcPr>
            <w:tcW w:w="567" w:type="dxa"/>
          </w:tcPr>
          <w:p w14:paraId="36B6BBDA" w14:textId="5B2AE985" w:rsidR="003022F1" w:rsidRDefault="003022F1" w:rsidP="003022F1">
            <w:pPr>
              <w:pStyle w:val="TAL"/>
              <w:rPr>
                <w:sz w:val="16"/>
              </w:rPr>
            </w:pPr>
            <w:r>
              <w:rPr>
                <w:sz w:val="16"/>
              </w:rPr>
              <w:t>1</w:t>
            </w:r>
          </w:p>
        </w:tc>
        <w:tc>
          <w:tcPr>
            <w:tcW w:w="567" w:type="dxa"/>
          </w:tcPr>
          <w:p w14:paraId="1B515D1C" w14:textId="184D6A76" w:rsidR="003022F1" w:rsidRDefault="003022F1" w:rsidP="003022F1">
            <w:pPr>
              <w:pStyle w:val="TAL"/>
              <w:rPr>
                <w:sz w:val="16"/>
              </w:rPr>
            </w:pPr>
            <w:r>
              <w:rPr>
                <w:sz w:val="16"/>
              </w:rPr>
              <w:t>F</w:t>
            </w:r>
          </w:p>
        </w:tc>
        <w:tc>
          <w:tcPr>
            <w:tcW w:w="510" w:type="dxa"/>
          </w:tcPr>
          <w:p w14:paraId="1B6DB685" w14:textId="6CF9EDDB" w:rsidR="003022F1" w:rsidRDefault="003022F1" w:rsidP="003022F1">
            <w:pPr>
              <w:pStyle w:val="TAL"/>
              <w:rPr>
                <w:sz w:val="16"/>
              </w:rPr>
            </w:pPr>
            <w:r>
              <w:rPr>
                <w:sz w:val="16"/>
              </w:rPr>
              <w:t>Rel-19</w:t>
            </w:r>
          </w:p>
        </w:tc>
        <w:tc>
          <w:tcPr>
            <w:tcW w:w="661" w:type="dxa"/>
          </w:tcPr>
          <w:p w14:paraId="5AFFBA65" w14:textId="4B26E537" w:rsidR="003022F1" w:rsidRDefault="003022F1" w:rsidP="003022F1">
            <w:pPr>
              <w:pStyle w:val="TAL"/>
              <w:rPr>
                <w:sz w:val="16"/>
              </w:rPr>
            </w:pPr>
            <w:r>
              <w:rPr>
                <w:sz w:val="16"/>
              </w:rPr>
              <w:t>19.4.0</w:t>
            </w:r>
          </w:p>
        </w:tc>
        <w:tc>
          <w:tcPr>
            <w:tcW w:w="2607" w:type="dxa"/>
          </w:tcPr>
          <w:p w14:paraId="1F9EA9BB" w14:textId="2E345628" w:rsidR="003022F1" w:rsidRDefault="003022F1" w:rsidP="003022F1">
            <w:pPr>
              <w:pStyle w:val="TAL"/>
              <w:rPr>
                <w:sz w:val="16"/>
              </w:rPr>
            </w:pPr>
            <w:r>
              <w:rPr>
                <w:sz w:val="16"/>
              </w:rPr>
              <w:t>Missing error codes in VFL APIs</w:t>
            </w:r>
          </w:p>
        </w:tc>
      </w:tr>
      <w:tr w:rsidR="009658D6" w14:paraId="7CE9E57B" w14:textId="77777777">
        <w:tc>
          <w:tcPr>
            <w:tcW w:w="1133" w:type="dxa"/>
          </w:tcPr>
          <w:p w14:paraId="3401F2E1" w14:textId="34158F07" w:rsidR="003022F1" w:rsidRDefault="003022F1" w:rsidP="003022F1">
            <w:pPr>
              <w:pStyle w:val="TAL"/>
              <w:rPr>
                <w:sz w:val="16"/>
              </w:rPr>
            </w:pPr>
            <w:r>
              <w:rPr>
                <w:sz w:val="16"/>
              </w:rPr>
              <w:t>C3-255503</w:t>
            </w:r>
          </w:p>
        </w:tc>
        <w:tc>
          <w:tcPr>
            <w:tcW w:w="1020" w:type="dxa"/>
          </w:tcPr>
          <w:p w14:paraId="49CF779B" w14:textId="3A1CD663" w:rsidR="003022F1" w:rsidRDefault="003022F1" w:rsidP="003022F1">
            <w:pPr>
              <w:pStyle w:val="TAL"/>
              <w:rPr>
                <w:sz w:val="16"/>
              </w:rPr>
            </w:pPr>
            <w:r>
              <w:rPr>
                <w:sz w:val="16"/>
              </w:rPr>
              <w:t>agreed</w:t>
            </w:r>
          </w:p>
        </w:tc>
        <w:tc>
          <w:tcPr>
            <w:tcW w:w="1020" w:type="dxa"/>
          </w:tcPr>
          <w:p w14:paraId="372C554B" w14:textId="7F595B71" w:rsidR="003022F1" w:rsidRDefault="003022F1" w:rsidP="003022F1">
            <w:pPr>
              <w:pStyle w:val="TAL"/>
              <w:rPr>
                <w:sz w:val="16"/>
              </w:rPr>
            </w:pPr>
            <w:r>
              <w:rPr>
                <w:sz w:val="16"/>
              </w:rPr>
              <w:t>approved</w:t>
            </w:r>
          </w:p>
        </w:tc>
        <w:tc>
          <w:tcPr>
            <w:tcW w:w="1133" w:type="dxa"/>
          </w:tcPr>
          <w:p w14:paraId="3AD0EBDF" w14:textId="22160932" w:rsidR="003022F1" w:rsidRDefault="003022F1" w:rsidP="003022F1">
            <w:pPr>
              <w:pStyle w:val="TAL"/>
              <w:rPr>
                <w:sz w:val="16"/>
              </w:rPr>
            </w:pPr>
            <w:r>
              <w:rPr>
                <w:sz w:val="16"/>
              </w:rPr>
              <w:t>29.591</w:t>
            </w:r>
          </w:p>
        </w:tc>
        <w:tc>
          <w:tcPr>
            <w:tcW w:w="572" w:type="dxa"/>
          </w:tcPr>
          <w:p w14:paraId="7BF5AABE" w14:textId="426B827B" w:rsidR="003022F1" w:rsidRDefault="003022F1" w:rsidP="003022F1">
            <w:pPr>
              <w:pStyle w:val="TAL"/>
              <w:rPr>
                <w:sz w:val="16"/>
              </w:rPr>
            </w:pPr>
            <w:r>
              <w:rPr>
                <w:sz w:val="16"/>
              </w:rPr>
              <w:t>0268</w:t>
            </w:r>
          </w:p>
        </w:tc>
        <w:tc>
          <w:tcPr>
            <w:tcW w:w="567" w:type="dxa"/>
          </w:tcPr>
          <w:p w14:paraId="1AA427F9" w14:textId="31796ED1" w:rsidR="003022F1" w:rsidRDefault="003022F1" w:rsidP="003022F1">
            <w:pPr>
              <w:pStyle w:val="TAL"/>
              <w:rPr>
                <w:sz w:val="16"/>
              </w:rPr>
            </w:pPr>
            <w:r>
              <w:rPr>
                <w:sz w:val="16"/>
              </w:rPr>
              <w:t>1</w:t>
            </w:r>
          </w:p>
        </w:tc>
        <w:tc>
          <w:tcPr>
            <w:tcW w:w="567" w:type="dxa"/>
          </w:tcPr>
          <w:p w14:paraId="269E3321" w14:textId="1A9D225E" w:rsidR="003022F1" w:rsidRDefault="003022F1" w:rsidP="003022F1">
            <w:pPr>
              <w:pStyle w:val="TAL"/>
              <w:rPr>
                <w:sz w:val="16"/>
              </w:rPr>
            </w:pPr>
            <w:r>
              <w:rPr>
                <w:sz w:val="16"/>
              </w:rPr>
              <w:t>F</w:t>
            </w:r>
          </w:p>
        </w:tc>
        <w:tc>
          <w:tcPr>
            <w:tcW w:w="510" w:type="dxa"/>
          </w:tcPr>
          <w:p w14:paraId="1E1C5142" w14:textId="193C2CD8" w:rsidR="003022F1" w:rsidRDefault="003022F1" w:rsidP="003022F1">
            <w:pPr>
              <w:pStyle w:val="TAL"/>
              <w:rPr>
                <w:sz w:val="16"/>
              </w:rPr>
            </w:pPr>
            <w:r>
              <w:rPr>
                <w:sz w:val="16"/>
              </w:rPr>
              <w:t>Rel-19</w:t>
            </w:r>
          </w:p>
        </w:tc>
        <w:tc>
          <w:tcPr>
            <w:tcW w:w="661" w:type="dxa"/>
          </w:tcPr>
          <w:p w14:paraId="3F660367" w14:textId="349112E4" w:rsidR="003022F1" w:rsidRDefault="003022F1" w:rsidP="003022F1">
            <w:pPr>
              <w:pStyle w:val="TAL"/>
              <w:rPr>
                <w:sz w:val="16"/>
              </w:rPr>
            </w:pPr>
            <w:r>
              <w:rPr>
                <w:sz w:val="16"/>
              </w:rPr>
              <w:t>19.4.0</w:t>
            </w:r>
          </w:p>
        </w:tc>
        <w:tc>
          <w:tcPr>
            <w:tcW w:w="2607" w:type="dxa"/>
          </w:tcPr>
          <w:p w14:paraId="479D699F" w14:textId="3C8E860D" w:rsidR="003022F1" w:rsidRDefault="003022F1" w:rsidP="003022F1">
            <w:pPr>
              <w:pStyle w:val="TAL"/>
              <w:rPr>
                <w:sz w:val="16"/>
              </w:rPr>
            </w:pPr>
            <w:r>
              <w:rPr>
                <w:sz w:val="16"/>
              </w:rPr>
              <w:t>Inference API corrections</w:t>
            </w:r>
          </w:p>
        </w:tc>
      </w:tr>
      <w:tr w:rsidR="009658D6" w14:paraId="01C1228C" w14:textId="77777777">
        <w:tc>
          <w:tcPr>
            <w:tcW w:w="1133" w:type="dxa"/>
          </w:tcPr>
          <w:p w14:paraId="54D1D6C0" w14:textId="695705EF" w:rsidR="003022F1" w:rsidRDefault="003022F1" w:rsidP="003022F1">
            <w:pPr>
              <w:pStyle w:val="TAL"/>
              <w:rPr>
                <w:sz w:val="16"/>
              </w:rPr>
            </w:pPr>
            <w:r>
              <w:rPr>
                <w:sz w:val="16"/>
              </w:rPr>
              <w:t>C3-255506</w:t>
            </w:r>
          </w:p>
        </w:tc>
        <w:tc>
          <w:tcPr>
            <w:tcW w:w="1020" w:type="dxa"/>
          </w:tcPr>
          <w:p w14:paraId="112869BB" w14:textId="4A8BA10E" w:rsidR="003022F1" w:rsidRDefault="003022F1" w:rsidP="003022F1">
            <w:pPr>
              <w:pStyle w:val="TAL"/>
              <w:rPr>
                <w:sz w:val="16"/>
              </w:rPr>
            </w:pPr>
            <w:r>
              <w:rPr>
                <w:sz w:val="16"/>
              </w:rPr>
              <w:t>agreed</w:t>
            </w:r>
          </w:p>
        </w:tc>
        <w:tc>
          <w:tcPr>
            <w:tcW w:w="1020" w:type="dxa"/>
          </w:tcPr>
          <w:p w14:paraId="566CE693" w14:textId="69AE70E6" w:rsidR="003022F1" w:rsidRDefault="003022F1" w:rsidP="003022F1">
            <w:pPr>
              <w:pStyle w:val="TAL"/>
              <w:rPr>
                <w:sz w:val="16"/>
              </w:rPr>
            </w:pPr>
            <w:r>
              <w:rPr>
                <w:sz w:val="16"/>
              </w:rPr>
              <w:t>approved</w:t>
            </w:r>
          </w:p>
        </w:tc>
        <w:tc>
          <w:tcPr>
            <w:tcW w:w="1133" w:type="dxa"/>
          </w:tcPr>
          <w:p w14:paraId="2AD685B9" w14:textId="642E0716" w:rsidR="003022F1" w:rsidRDefault="003022F1" w:rsidP="003022F1">
            <w:pPr>
              <w:pStyle w:val="TAL"/>
              <w:rPr>
                <w:sz w:val="16"/>
              </w:rPr>
            </w:pPr>
            <w:r>
              <w:rPr>
                <w:sz w:val="16"/>
              </w:rPr>
              <w:t>29.574</w:t>
            </w:r>
          </w:p>
        </w:tc>
        <w:tc>
          <w:tcPr>
            <w:tcW w:w="572" w:type="dxa"/>
          </w:tcPr>
          <w:p w14:paraId="02D4C867" w14:textId="54D2C789" w:rsidR="003022F1" w:rsidRDefault="003022F1" w:rsidP="003022F1">
            <w:pPr>
              <w:pStyle w:val="TAL"/>
              <w:rPr>
                <w:sz w:val="16"/>
              </w:rPr>
            </w:pPr>
            <w:r>
              <w:rPr>
                <w:sz w:val="16"/>
              </w:rPr>
              <w:t>0135</w:t>
            </w:r>
          </w:p>
        </w:tc>
        <w:tc>
          <w:tcPr>
            <w:tcW w:w="567" w:type="dxa"/>
          </w:tcPr>
          <w:p w14:paraId="3818C1C1" w14:textId="353DA5DE" w:rsidR="003022F1" w:rsidRDefault="003022F1" w:rsidP="003022F1">
            <w:pPr>
              <w:pStyle w:val="TAL"/>
              <w:rPr>
                <w:sz w:val="16"/>
              </w:rPr>
            </w:pPr>
            <w:r>
              <w:rPr>
                <w:sz w:val="16"/>
              </w:rPr>
              <w:t>1</w:t>
            </w:r>
          </w:p>
        </w:tc>
        <w:tc>
          <w:tcPr>
            <w:tcW w:w="567" w:type="dxa"/>
          </w:tcPr>
          <w:p w14:paraId="28CDD4A5" w14:textId="1910F9FC" w:rsidR="003022F1" w:rsidRDefault="003022F1" w:rsidP="003022F1">
            <w:pPr>
              <w:pStyle w:val="TAL"/>
              <w:rPr>
                <w:sz w:val="16"/>
              </w:rPr>
            </w:pPr>
            <w:r>
              <w:rPr>
                <w:sz w:val="16"/>
              </w:rPr>
              <w:t>F</w:t>
            </w:r>
          </w:p>
        </w:tc>
        <w:tc>
          <w:tcPr>
            <w:tcW w:w="510" w:type="dxa"/>
          </w:tcPr>
          <w:p w14:paraId="7B638C03" w14:textId="3B530533" w:rsidR="003022F1" w:rsidRDefault="003022F1" w:rsidP="003022F1">
            <w:pPr>
              <w:pStyle w:val="TAL"/>
              <w:rPr>
                <w:sz w:val="16"/>
              </w:rPr>
            </w:pPr>
            <w:r>
              <w:rPr>
                <w:sz w:val="16"/>
              </w:rPr>
              <w:t>Rel-19</w:t>
            </w:r>
          </w:p>
        </w:tc>
        <w:tc>
          <w:tcPr>
            <w:tcW w:w="661" w:type="dxa"/>
          </w:tcPr>
          <w:p w14:paraId="34FF59A2" w14:textId="7AFB4865" w:rsidR="003022F1" w:rsidRDefault="003022F1" w:rsidP="003022F1">
            <w:pPr>
              <w:pStyle w:val="TAL"/>
              <w:rPr>
                <w:sz w:val="16"/>
              </w:rPr>
            </w:pPr>
            <w:r>
              <w:rPr>
                <w:sz w:val="16"/>
              </w:rPr>
              <w:t>19.4.0</w:t>
            </w:r>
          </w:p>
        </w:tc>
        <w:tc>
          <w:tcPr>
            <w:tcW w:w="2607" w:type="dxa"/>
          </w:tcPr>
          <w:p w14:paraId="431E7025" w14:textId="151546DA" w:rsidR="003022F1" w:rsidRDefault="003022F1" w:rsidP="003022F1">
            <w:pPr>
              <w:pStyle w:val="TAL"/>
              <w:rPr>
                <w:sz w:val="16"/>
              </w:rPr>
            </w:pPr>
            <w:r>
              <w:rPr>
                <w:sz w:val="16"/>
              </w:rPr>
              <w:t>Resolve the Editor’s Note for the LMF data subscription indication</w:t>
            </w:r>
          </w:p>
        </w:tc>
      </w:tr>
    </w:tbl>
    <w:p w14:paraId="43DE786F" w14:textId="77777777" w:rsidR="003022F1" w:rsidRDefault="003022F1" w:rsidP="003022F1"/>
    <w:p w14:paraId="52C7316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6FCCB2" w14:textId="6C12437F" w:rsidR="003022F1" w:rsidRDefault="003022F1" w:rsidP="003022F1">
      <w:pPr>
        <w:rPr>
          <w:rFonts w:ascii="Arial" w:hAnsi="Arial" w:cs="Arial"/>
          <w:b/>
          <w:sz w:val="24"/>
        </w:rPr>
      </w:pPr>
      <w:r>
        <w:rPr>
          <w:rFonts w:ascii="Arial" w:hAnsi="Arial" w:cs="Arial"/>
          <w:b/>
          <w:color w:val="0000FF"/>
          <w:sz w:val="24"/>
        </w:rPr>
        <w:t>CP-253024</w:t>
      </w:r>
      <w:r>
        <w:rPr>
          <w:rFonts w:ascii="Arial" w:hAnsi="Arial" w:cs="Arial"/>
          <w:b/>
          <w:color w:val="0000FF"/>
          <w:sz w:val="24"/>
        </w:rPr>
        <w:tab/>
      </w:r>
      <w:r>
        <w:rPr>
          <w:rFonts w:ascii="Arial" w:hAnsi="Arial" w:cs="Arial"/>
          <w:b/>
          <w:sz w:val="24"/>
        </w:rPr>
        <w:t>CR Pack on AIML_CN - Pack 3/4</w:t>
      </w:r>
    </w:p>
    <w:p w14:paraId="475E5F7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1FA22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64EDD9F" w14:textId="77777777">
        <w:tc>
          <w:tcPr>
            <w:tcW w:w="1133" w:type="dxa"/>
          </w:tcPr>
          <w:p w14:paraId="77B684EB" w14:textId="0A98E260" w:rsidR="003022F1" w:rsidRDefault="003022F1">
            <w:pPr>
              <w:pStyle w:val="TAH"/>
            </w:pPr>
            <w:r>
              <w:t xml:space="preserve">WG </w:t>
            </w:r>
            <w:proofErr w:type="spellStart"/>
            <w:r>
              <w:t>TDoc</w:t>
            </w:r>
            <w:proofErr w:type="spellEnd"/>
          </w:p>
        </w:tc>
        <w:tc>
          <w:tcPr>
            <w:tcW w:w="1020" w:type="dxa"/>
          </w:tcPr>
          <w:p w14:paraId="301631DE" w14:textId="26312689" w:rsidR="003022F1" w:rsidRDefault="003022F1">
            <w:pPr>
              <w:pStyle w:val="TAH"/>
            </w:pPr>
            <w:r>
              <w:t xml:space="preserve">WG </w:t>
            </w:r>
            <w:proofErr w:type="spellStart"/>
            <w:r>
              <w:t>decisn</w:t>
            </w:r>
            <w:proofErr w:type="spellEnd"/>
          </w:p>
        </w:tc>
        <w:tc>
          <w:tcPr>
            <w:tcW w:w="1020" w:type="dxa"/>
          </w:tcPr>
          <w:p w14:paraId="5E83ED49" w14:textId="46A02F4F" w:rsidR="003022F1" w:rsidRDefault="003022F1">
            <w:pPr>
              <w:pStyle w:val="TAH"/>
            </w:pPr>
            <w:r>
              <w:t xml:space="preserve">TSG </w:t>
            </w:r>
            <w:proofErr w:type="spellStart"/>
            <w:r>
              <w:t>decisn</w:t>
            </w:r>
            <w:proofErr w:type="spellEnd"/>
          </w:p>
        </w:tc>
        <w:tc>
          <w:tcPr>
            <w:tcW w:w="1133" w:type="dxa"/>
          </w:tcPr>
          <w:p w14:paraId="0632E8FB" w14:textId="0A43C5DD" w:rsidR="003022F1" w:rsidRDefault="003022F1">
            <w:pPr>
              <w:pStyle w:val="TAH"/>
            </w:pPr>
            <w:r>
              <w:t>Spec</w:t>
            </w:r>
          </w:p>
        </w:tc>
        <w:tc>
          <w:tcPr>
            <w:tcW w:w="572" w:type="dxa"/>
          </w:tcPr>
          <w:p w14:paraId="6A20A864" w14:textId="650A72CB" w:rsidR="003022F1" w:rsidRDefault="003022F1">
            <w:pPr>
              <w:pStyle w:val="TAH"/>
            </w:pPr>
            <w:r>
              <w:t>CR</w:t>
            </w:r>
          </w:p>
        </w:tc>
        <w:tc>
          <w:tcPr>
            <w:tcW w:w="567" w:type="dxa"/>
          </w:tcPr>
          <w:p w14:paraId="01E901E9" w14:textId="5CE2C8D6" w:rsidR="003022F1" w:rsidRDefault="003022F1">
            <w:pPr>
              <w:pStyle w:val="TAH"/>
            </w:pPr>
            <w:r>
              <w:t>rev</w:t>
            </w:r>
          </w:p>
        </w:tc>
        <w:tc>
          <w:tcPr>
            <w:tcW w:w="567" w:type="dxa"/>
          </w:tcPr>
          <w:p w14:paraId="62FB0B9A" w14:textId="033F9396" w:rsidR="003022F1" w:rsidRDefault="003022F1">
            <w:pPr>
              <w:pStyle w:val="TAH"/>
            </w:pPr>
            <w:r>
              <w:t>cat</w:t>
            </w:r>
          </w:p>
        </w:tc>
        <w:tc>
          <w:tcPr>
            <w:tcW w:w="510" w:type="dxa"/>
          </w:tcPr>
          <w:p w14:paraId="53F9097C" w14:textId="390D8CCD" w:rsidR="003022F1" w:rsidRDefault="003022F1">
            <w:pPr>
              <w:pStyle w:val="TAH"/>
            </w:pPr>
            <w:proofErr w:type="spellStart"/>
            <w:r>
              <w:t>Rel</w:t>
            </w:r>
            <w:proofErr w:type="spellEnd"/>
          </w:p>
        </w:tc>
        <w:tc>
          <w:tcPr>
            <w:tcW w:w="661" w:type="dxa"/>
          </w:tcPr>
          <w:p w14:paraId="13EDB22A" w14:textId="57DF6DDD" w:rsidR="003022F1" w:rsidRDefault="003022F1">
            <w:pPr>
              <w:pStyle w:val="TAH"/>
            </w:pPr>
            <w:proofErr w:type="spellStart"/>
            <w:r>
              <w:t>init</w:t>
            </w:r>
            <w:proofErr w:type="spellEnd"/>
            <w:r>
              <w:t xml:space="preserve"> vers</w:t>
            </w:r>
          </w:p>
        </w:tc>
        <w:tc>
          <w:tcPr>
            <w:tcW w:w="2607" w:type="dxa"/>
          </w:tcPr>
          <w:p w14:paraId="20D8C01D" w14:textId="31869C84" w:rsidR="003022F1" w:rsidRDefault="003022F1">
            <w:pPr>
              <w:pStyle w:val="TAH"/>
            </w:pPr>
            <w:r>
              <w:t>Title</w:t>
            </w:r>
          </w:p>
        </w:tc>
      </w:tr>
      <w:tr w:rsidR="009658D6" w14:paraId="01C22C95" w14:textId="77777777">
        <w:tc>
          <w:tcPr>
            <w:tcW w:w="1133" w:type="dxa"/>
          </w:tcPr>
          <w:p w14:paraId="5A11B17A" w14:textId="1134F1A0" w:rsidR="003022F1" w:rsidRDefault="003022F1">
            <w:pPr>
              <w:pStyle w:val="TAL"/>
              <w:rPr>
                <w:sz w:val="16"/>
              </w:rPr>
            </w:pPr>
            <w:r>
              <w:rPr>
                <w:sz w:val="16"/>
              </w:rPr>
              <w:t>C3-255509</w:t>
            </w:r>
          </w:p>
        </w:tc>
        <w:tc>
          <w:tcPr>
            <w:tcW w:w="1020" w:type="dxa"/>
          </w:tcPr>
          <w:p w14:paraId="73D27B12" w14:textId="37264206" w:rsidR="003022F1" w:rsidRDefault="003022F1">
            <w:pPr>
              <w:pStyle w:val="TAL"/>
              <w:rPr>
                <w:sz w:val="16"/>
              </w:rPr>
            </w:pPr>
            <w:r>
              <w:rPr>
                <w:sz w:val="16"/>
              </w:rPr>
              <w:t>agreed</w:t>
            </w:r>
          </w:p>
        </w:tc>
        <w:tc>
          <w:tcPr>
            <w:tcW w:w="1020" w:type="dxa"/>
          </w:tcPr>
          <w:p w14:paraId="6CC85500" w14:textId="51BFA1D1" w:rsidR="003022F1" w:rsidRDefault="003022F1">
            <w:pPr>
              <w:pStyle w:val="TAL"/>
              <w:rPr>
                <w:sz w:val="16"/>
              </w:rPr>
            </w:pPr>
            <w:r>
              <w:rPr>
                <w:sz w:val="16"/>
              </w:rPr>
              <w:t>approved</w:t>
            </w:r>
          </w:p>
        </w:tc>
        <w:tc>
          <w:tcPr>
            <w:tcW w:w="1133" w:type="dxa"/>
          </w:tcPr>
          <w:p w14:paraId="5C71DDC1" w14:textId="3FAFAD43" w:rsidR="003022F1" w:rsidRDefault="003022F1">
            <w:pPr>
              <w:pStyle w:val="TAL"/>
              <w:rPr>
                <w:sz w:val="16"/>
              </w:rPr>
            </w:pPr>
            <w:r>
              <w:rPr>
                <w:sz w:val="16"/>
              </w:rPr>
              <w:t>29.520</w:t>
            </w:r>
          </w:p>
        </w:tc>
        <w:tc>
          <w:tcPr>
            <w:tcW w:w="572" w:type="dxa"/>
          </w:tcPr>
          <w:p w14:paraId="17551F97" w14:textId="5196B11D" w:rsidR="003022F1" w:rsidRDefault="003022F1">
            <w:pPr>
              <w:pStyle w:val="TAL"/>
              <w:rPr>
                <w:sz w:val="16"/>
              </w:rPr>
            </w:pPr>
            <w:r>
              <w:rPr>
                <w:sz w:val="16"/>
              </w:rPr>
              <w:t>1136</w:t>
            </w:r>
          </w:p>
        </w:tc>
        <w:tc>
          <w:tcPr>
            <w:tcW w:w="567" w:type="dxa"/>
          </w:tcPr>
          <w:p w14:paraId="37A99B9A" w14:textId="1D159435" w:rsidR="003022F1" w:rsidRDefault="003022F1">
            <w:pPr>
              <w:pStyle w:val="TAL"/>
              <w:rPr>
                <w:sz w:val="16"/>
              </w:rPr>
            </w:pPr>
            <w:r>
              <w:rPr>
                <w:sz w:val="16"/>
              </w:rPr>
              <w:t>1</w:t>
            </w:r>
          </w:p>
        </w:tc>
        <w:tc>
          <w:tcPr>
            <w:tcW w:w="567" w:type="dxa"/>
          </w:tcPr>
          <w:p w14:paraId="00C3422F" w14:textId="5FE37398" w:rsidR="003022F1" w:rsidRDefault="003022F1">
            <w:pPr>
              <w:pStyle w:val="TAL"/>
              <w:rPr>
                <w:sz w:val="16"/>
              </w:rPr>
            </w:pPr>
            <w:r>
              <w:rPr>
                <w:sz w:val="16"/>
              </w:rPr>
              <w:t>F</w:t>
            </w:r>
          </w:p>
        </w:tc>
        <w:tc>
          <w:tcPr>
            <w:tcW w:w="510" w:type="dxa"/>
          </w:tcPr>
          <w:p w14:paraId="5DCEB361" w14:textId="33D66CDB" w:rsidR="003022F1" w:rsidRDefault="003022F1">
            <w:pPr>
              <w:pStyle w:val="TAL"/>
              <w:rPr>
                <w:sz w:val="16"/>
              </w:rPr>
            </w:pPr>
            <w:r>
              <w:rPr>
                <w:sz w:val="16"/>
              </w:rPr>
              <w:t>Rel-19</w:t>
            </w:r>
          </w:p>
        </w:tc>
        <w:tc>
          <w:tcPr>
            <w:tcW w:w="661" w:type="dxa"/>
          </w:tcPr>
          <w:p w14:paraId="5DC473D1" w14:textId="441AD0D8" w:rsidR="003022F1" w:rsidRDefault="003022F1">
            <w:pPr>
              <w:pStyle w:val="TAL"/>
              <w:rPr>
                <w:sz w:val="16"/>
              </w:rPr>
            </w:pPr>
            <w:r>
              <w:rPr>
                <w:sz w:val="16"/>
              </w:rPr>
              <w:t>19.4.0</w:t>
            </w:r>
          </w:p>
        </w:tc>
        <w:tc>
          <w:tcPr>
            <w:tcW w:w="2607" w:type="dxa"/>
          </w:tcPr>
          <w:p w14:paraId="549C0D97" w14:textId="53CACCA7" w:rsidR="003022F1" w:rsidRDefault="003022F1">
            <w:pPr>
              <w:pStyle w:val="TAL"/>
              <w:rPr>
                <w:sz w:val="16"/>
              </w:rPr>
            </w:pPr>
            <w:r>
              <w:rPr>
                <w:sz w:val="16"/>
              </w:rPr>
              <w:t>Corrections on QoS and policy assistance analytics</w:t>
            </w:r>
          </w:p>
        </w:tc>
      </w:tr>
      <w:tr w:rsidR="009658D6" w14:paraId="4FFBC0F5" w14:textId="77777777">
        <w:tc>
          <w:tcPr>
            <w:tcW w:w="1133" w:type="dxa"/>
          </w:tcPr>
          <w:p w14:paraId="425B4032" w14:textId="08264A7A" w:rsidR="003022F1" w:rsidRDefault="003022F1" w:rsidP="003022F1">
            <w:pPr>
              <w:pStyle w:val="TAL"/>
              <w:rPr>
                <w:sz w:val="16"/>
              </w:rPr>
            </w:pPr>
            <w:r>
              <w:rPr>
                <w:sz w:val="16"/>
              </w:rPr>
              <w:t>C3-255516</w:t>
            </w:r>
          </w:p>
        </w:tc>
        <w:tc>
          <w:tcPr>
            <w:tcW w:w="1020" w:type="dxa"/>
          </w:tcPr>
          <w:p w14:paraId="41BA984E" w14:textId="4003EB22" w:rsidR="003022F1" w:rsidRDefault="003022F1" w:rsidP="003022F1">
            <w:pPr>
              <w:pStyle w:val="TAL"/>
              <w:rPr>
                <w:sz w:val="16"/>
              </w:rPr>
            </w:pPr>
            <w:r>
              <w:rPr>
                <w:sz w:val="16"/>
              </w:rPr>
              <w:t>agreed</w:t>
            </w:r>
          </w:p>
        </w:tc>
        <w:tc>
          <w:tcPr>
            <w:tcW w:w="1020" w:type="dxa"/>
          </w:tcPr>
          <w:p w14:paraId="2E71AF85" w14:textId="716055C2" w:rsidR="003022F1" w:rsidRDefault="003022F1" w:rsidP="003022F1">
            <w:pPr>
              <w:pStyle w:val="TAL"/>
              <w:rPr>
                <w:sz w:val="16"/>
              </w:rPr>
            </w:pPr>
            <w:r>
              <w:rPr>
                <w:sz w:val="16"/>
              </w:rPr>
              <w:t>approved</w:t>
            </w:r>
          </w:p>
        </w:tc>
        <w:tc>
          <w:tcPr>
            <w:tcW w:w="1133" w:type="dxa"/>
          </w:tcPr>
          <w:p w14:paraId="5A674A38" w14:textId="17C6EE96" w:rsidR="003022F1" w:rsidRDefault="003022F1" w:rsidP="003022F1">
            <w:pPr>
              <w:pStyle w:val="TAL"/>
              <w:rPr>
                <w:sz w:val="16"/>
              </w:rPr>
            </w:pPr>
            <w:r>
              <w:rPr>
                <w:sz w:val="16"/>
              </w:rPr>
              <w:t>29.520</w:t>
            </w:r>
          </w:p>
        </w:tc>
        <w:tc>
          <w:tcPr>
            <w:tcW w:w="572" w:type="dxa"/>
          </w:tcPr>
          <w:p w14:paraId="47973C6E" w14:textId="45BBB4C0" w:rsidR="003022F1" w:rsidRDefault="003022F1" w:rsidP="003022F1">
            <w:pPr>
              <w:pStyle w:val="TAL"/>
              <w:rPr>
                <w:sz w:val="16"/>
              </w:rPr>
            </w:pPr>
            <w:r>
              <w:rPr>
                <w:sz w:val="16"/>
              </w:rPr>
              <w:t>1135</w:t>
            </w:r>
          </w:p>
        </w:tc>
        <w:tc>
          <w:tcPr>
            <w:tcW w:w="567" w:type="dxa"/>
          </w:tcPr>
          <w:p w14:paraId="0FF62BFE" w14:textId="4D1215CC" w:rsidR="003022F1" w:rsidRDefault="003022F1" w:rsidP="003022F1">
            <w:pPr>
              <w:pStyle w:val="TAL"/>
              <w:rPr>
                <w:sz w:val="16"/>
              </w:rPr>
            </w:pPr>
            <w:r>
              <w:rPr>
                <w:sz w:val="16"/>
              </w:rPr>
              <w:t>3</w:t>
            </w:r>
          </w:p>
        </w:tc>
        <w:tc>
          <w:tcPr>
            <w:tcW w:w="567" w:type="dxa"/>
          </w:tcPr>
          <w:p w14:paraId="7202758E" w14:textId="49DB0A1A" w:rsidR="003022F1" w:rsidRDefault="003022F1" w:rsidP="003022F1">
            <w:pPr>
              <w:pStyle w:val="TAL"/>
              <w:rPr>
                <w:sz w:val="16"/>
              </w:rPr>
            </w:pPr>
            <w:r>
              <w:rPr>
                <w:sz w:val="16"/>
              </w:rPr>
              <w:t>B</w:t>
            </w:r>
          </w:p>
        </w:tc>
        <w:tc>
          <w:tcPr>
            <w:tcW w:w="510" w:type="dxa"/>
          </w:tcPr>
          <w:p w14:paraId="6364B0F6" w14:textId="731F5CDC" w:rsidR="003022F1" w:rsidRDefault="003022F1" w:rsidP="003022F1">
            <w:pPr>
              <w:pStyle w:val="TAL"/>
              <w:rPr>
                <w:sz w:val="16"/>
              </w:rPr>
            </w:pPr>
            <w:r>
              <w:rPr>
                <w:sz w:val="16"/>
              </w:rPr>
              <w:t>Rel-19</w:t>
            </w:r>
          </w:p>
        </w:tc>
        <w:tc>
          <w:tcPr>
            <w:tcW w:w="661" w:type="dxa"/>
          </w:tcPr>
          <w:p w14:paraId="28E5A842" w14:textId="153A66D3" w:rsidR="003022F1" w:rsidRDefault="003022F1" w:rsidP="003022F1">
            <w:pPr>
              <w:pStyle w:val="TAL"/>
              <w:rPr>
                <w:sz w:val="16"/>
              </w:rPr>
            </w:pPr>
            <w:r>
              <w:rPr>
                <w:sz w:val="16"/>
              </w:rPr>
              <w:t>19.4.0</w:t>
            </w:r>
          </w:p>
        </w:tc>
        <w:tc>
          <w:tcPr>
            <w:tcW w:w="2607" w:type="dxa"/>
          </w:tcPr>
          <w:p w14:paraId="0D74AC1E" w14:textId="7C876CB6" w:rsidR="003022F1" w:rsidRDefault="003022F1" w:rsidP="003022F1">
            <w:pPr>
              <w:pStyle w:val="TAL"/>
              <w:rPr>
                <w:sz w:val="16"/>
              </w:rPr>
            </w:pPr>
            <w:r>
              <w:rPr>
                <w:sz w:val="16"/>
              </w:rPr>
              <w:t>Support of ML model provisioning for AIML positioning</w:t>
            </w:r>
          </w:p>
        </w:tc>
      </w:tr>
      <w:tr w:rsidR="009658D6" w14:paraId="293D4873" w14:textId="77777777">
        <w:tc>
          <w:tcPr>
            <w:tcW w:w="1133" w:type="dxa"/>
          </w:tcPr>
          <w:p w14:paraId="59C3777A" w14:textId="2F111CF3" w:rsidR="003022F1" w:rsidRDefault="003022F1" w:rsidP="003022F1">
            <w:pPr>
              <w:pStyle w:val="TAL"/>
              <w:rPr>
                <w:sz w:val="16"/>
              </w:rPr>
            </w:pPr>
            <w:r>
              <w:rPr>
                <w:sz w:val="16"/>
              </w:rPr>
              <w:t>C3-255517</w:t>
            </w:r>
          </w:p>
        </w:tc>
        <w:tc>
          <w:tcPr>
            <w:tcW w:w="1020" w:type="dxa"/>
          </w:tcPr>
          <w:p w14:paraId="3ACB73B7" w14:textId="3E906075" w:rsidR="003022F1" w:rsidRDefault="003022F1" w:rsidP="003022F1">
            <w:pPr>
              <w:pStyle w:val="TAL"/>
              <w:rPr>
                <w:sz w:val="16"/>
              </w:rPr>
            </w:pPr>
            <w:r>
              <w:rPr>
                <w:sz w:val="16"/>
              </w:rPr>
              <w:t>agreed</w:t>
            </w:r>
          </w:p>
        </w:tc>
        <w:tc>
          <w:tcPr>
            <w:tcW w:w="1020" w:type="dxa"/>
          </w:tcPr>
          <w:p w14:paraId="2A22F8A4" w14:textId="43D13B99" w:rsidR="003022F1" w:rsidRDefault="003022F1" w:rsidP="003022F1">
            <w:pPr>
              <w:pStyle w:val="TAL"/>
              <w:rPr>
                <w:sz w:val="16"/>
              </w:rPr>
            </w:pPr>
            <w:r>
              <w:rPr>
                <w:sz w:val="16"/>
              </w:rPr>
              <w:t>approved</w:t>
            </w:r>
          </w:p>
        </w:tc>
        <w:tc>
          <w:tcPr>
            <w:tcW w:w="1133" w:type="dxa"/>
          </w:tcPr>
          <w:p w14:paraId="1AA97828" w14:textId="4CE84748" w:rsidR="003022F1" w:rsidRDefault="003022F1" w:rsidP="003022F1">
            <w:pPr>
              <w:pStyle w:val="TAL"/>
              <w:rPr>
                <w:sz w:val="16"/>
              </w:rPr>
            </w:pPr>
            <w:r>
              <w:rPr>
                <w:sz w:val="16"/>
              </w:rPr>
              <w:t>29.520</w:t>
            </w:r>
          </w:p>
        </w:tc>
        <w:tc>
          <w:tcPr>
            <w:tcW w:w="572" w:type="dxa"/>
          </w:tcPr>
          <w:p w14:paraId="7273626E" w14:textId="060361D0" w:rsidR="003022F1" w:rsidRDefault="003022F1" w:rsidP="003022F1">
            <w:pPr>
              <w:pStyle w:val="TAL"/>
              <w:rPr>
                <w:sz w:val="16"/>
              </w:rPr>
            </w:pPr>
            <w:r>
              <w:rPr>
                <w:sz w:val="16"/>
              </w:rPr>
              <w:t>0989</w:t>
            </w:r>
          </w:p>
        </w:tc>
        <w:tc>
          <w:tcPr>
            <w:tcW w:w="567" w:type="dxa"/>
          </w:tcPr>
          <w:p w14:paraId="4F94163D" w14:textId="4ACC1512" w:rsidR="003022F1" w:rsidRDefault="003022F1" w:rsidP="003022F1">
            <w:pPr>
              <w:pStyle w:val="TAL"/>
              <w:rPr>
                <w:sz w:val="16"/>
              </w:rPr>
            </w:pPr>
            <w:r>
              <w:rPr>
                <w:sz w:val="16"/>
              </w:rPr>
              <w:t>8</w:t>
            </w:r>
          </w:p>
        </w:tc>
        <w:tc>
          <w:tcPr>
            <w:tcW w:w="567" w:type="dxa"/>
          </w:tcPr>
          <w:p w14:paraId="7F25FACC" w14:textId="12512956" w:rsidR="003022F1" w:rsidRDefault="003022F1" w:rsidP="003022F1">
            <w:pPr>
              <w:pStyle w:val="TAL"/>
              <w:rPr>
                <w:sz w:val="16"/>
              </w:rPr>
            </w:pPr>
            <w:r>
              <w:rPr>
                <w:sz w:val="16"/>
              </w:rPr>
              <w:t>B</w:t>
            </w:r>
          </w:p>
        </w:tc>
        <w:tc>
          <w:tcPr>
            <w:tcW w:w="510" w:type="dxa"/>
          </w:tcPr>
          <w:p w14:paraId="6F135FBD" w14:textId="4EAB7AE5" w:rsidR="003022F1" w:rsidRDefault="003022F1" w:rsidP="003022F1">
            <w:pPr>
              <w:pStyle w:val="TAL"/>
              <w:rPr>
                <w:sz w:val="16"/>
              </w:rPr>
            </w:pPr>
            <w:r>
              <w:rPr>
                <w:sz w:val="16"/>
              </w:rPr>
              <w:t>Rel-19</w:t>
            </w:r>
          </w:p>
        </w:tc>
        <w:tc>
          <w:tcPr>
            <w:tcW w:w="661" w:type="dxa"/>
          </w:tcPr>
          <w:p w14:paraId="554CCAC6" w14:textId="239674F1" w:rsidR="003022F1" w:rsidRDefault="003022F1" w:rsidP="003022F1">
            <w:pPr>
              <w:pStyle w:val="TAL"/>
              <w:rPr>
                <w:sz w:val="16"/>
              </w:rPr>
            </w:pPr>
            <w:r>
              <w:rPr>
                <w:sz w:val="16"/>
              </w:rPr>
              <w:t>19.4.0</w:t>
            </w:r>
          </w:p>
        </w:tc>
        <w:tc>
          <w:tcPr>
            <w:tcW w:w="2607" w:type="dxa"/>
          </w:tcPr>
          <w:p w14:paraId="7E0BE42B" w14:textId="5E10FB8B" w:rsidR="003022F1" w:rsidRDefault="003022F1" w:rsidP="003022F1">
            <w:pPr>
              <w:pStyle w:val="TAL"/>
              <w:rPr>
                <w:sz w:val="16"/>
              </w:rPr>
            </w:pPr>
            <w:r>
              <w:rPr>
                <w:sz w:val="16"/>
              </w:rPr>
              <w:t>Services and procedures for ML Model training for LMF based AIML Positioning</w:t>
            </w:r>
          </w:p>
        </w:tc>
      </w:tr>
      <w:tr w:rsidR="009658D6" w14:paraId="315BC5A6" w14:textId="77777777">
        <w:tc>
          <w:tcPr>
            <w:tcW w:w="1133" w:type="dxa"/>
          </w:tcPr>
          <w:p w14:paraId="5F8488BF" w14:textId="28BA4154" w:rsidR="003022F1" w:rsidRDefault="003022F1" w:rsidP="003022F1">
            <w:pPr>
              <w:pStyle w:val="TAL"/>
              <w:rPr>
                <w:sz w:val="16"/>
              </w:rPr>
            </w:pPr>
            <w:r>
              <w:rPr>
                <w:sz w:val="16"/>
              </w:rPr>
              <w:t>C3-255522</w:t>
            </w:r>
          </w:p>
        </w:tc>
        <w:tc>
          <w:tcPr>
            <w:tcW w:w="1020" w:type="dxa"/>
          </w:tcPr>
          <w:p w14:paraId="7A7EE0FF" w14:textId="0C690D0F" w:rsidR="003022F1" w:rsidRDefault="003022F1" w:rsidP="003022F1">
            <w:pPr>
              <w:pStyle w:val="TAL"/>
              <w:rPr>
                <w:sz w:val="16"/>
              </w:rPr>
            </w:pPr>
            <w:r>
              <w:rPr>
                <w:sz w:val="16"/>
              </w:rPr>
              <w:t>agreed</w:t>
            </w:r>
          </w:p>
        </w:tc>
        <w:tc>
          <w:tcPr>
            <w:tcW w:w="1020" w:type="dxa"/>
          </w:tcPr>
          <w:p w14:paraId="708AA021" w14:textId="3526AE40" w:rsidR="003022F1" w:rsidRDefault="003022F1" w:rsidP="003022F1">
            <w:pPr>
              <w:pStyle w:val="TAL"/>
              <w:rPr>
                <w:sz w:val="16"/>
              </w:rPr>
            </w:pPr>
            <w:r>
              <w:rPr>
                <w:sz w:val="16"/>
              </w:rPr>
              <w:t>approved</w:t>
            </w:r>
          </w:p>
        </w:tc>
        <w:tc>
          <w:tcPr>
            <w:tcW w:w="1133" w:type="dxa"/>
          </w:tcPr>
          <w:p w14:paraId="112DF7D2" w14:textId="27F790C3" w:rsidR="003022F1" w:rsidRDefault="003022F1" w:rsidP="003022F1">
            <w:pPr>
              <w:pStyle w:val="TAL"/>
              <w:rPr>
                <w:sz w:val="16"/>
              </w:rPr>
            </w:pPr>
            <w:r>
              <w:rPr>
                <w:sz w:val="16"/>
              </w:rPr>
              <w:t>29.520</w:t>
            </w:r>
          </w:p>
        </w:tc>
        <w:tc>
          <w:tcPr>
            <w:tcW w:w="572" w:type="dxa"/>
          </w:tcPr>
          <w:p w14:paraId="2B88E112" w14:textId="5F795591" w:rsidR="003022F1" w:rsidRDefault="003022F1" w:rsidP="003022F1">
            <w:pPr>
              <w:pStyle w:val="TAL"/>
              <w:rPr>
                <w:sz w:val="16"/>
              </w:rPr>
            </w:pPr>
            <w:r>
              <w:rPr>
                <w:sz w:val="16"/>
              </w:rPr>
              <w:t>1126</w:t>
            </w:r>
          </w:p>
        </w:tc>
        <w:tc>
          <w:tcPr>
            <w:tcW w:w="567" w:type="dxa"/>
          </w:tcPr>
          <w:p w14:paraId="3D2F48B4" w14:textId="4CD47584" w:rsidR="003022F1" w:rsidRDefault="003022F1" w:rsidP="003022F1">
            <w:pPr>
              <w:pStyle w:val="TAL"/>
              <w:rPr>
                <w:sz w:val="16"/>
              </w:rPr>
            </w:pPr>
            <w:r>
              <w:rPr>
                <w:sz w:val="16"/>
              </w:rPr>
              <w:t>2</w:t>
            </w:r>
          </w:p>
        </w:tc>
        <w:tc>
          <w:tcPr>
            <w:tcW w:w="567" w:type="dxa"/>
          </w:tcPr>
          <w:p w14:paraId="5A050113" w14:textId="0DAD1AA1" w:rsidR="003022F1" w:rsidRDefault="003022F1" w:rsidP="003022F1">
            <w:pPr>
              <w:pStyle w:val="TAL"/>
              <w:rPr>
                <w:sz w:val="16"/>
              </w:rPr>
            </w:pPr>
            <w:r>
              <w:rPr>
                <w:sz w:val="16"/>
              </w:rPr>
              <w:t>B</w:t>
            </w:r>
          </w:p>
        </w:tc>
        <w:tc>
          <w:tcPr>
            <w:tcW w:w="510" w:type="dxa"/>
          </w:tcPr>
          <w:p w14:paraId="0D070E05" w14:textId="44E34584" w:rsidR="003022F1" w:rsidRDefault="003022F1" w:rsidP="003022F1">
            <w:pPr>
              <w:pStyle w:val="TAL"/>
              <w:rPr>
                <w:sz w:val="16"/>
              </w:rPr>
            </w:pPr>
            <w:r>
              <w:rPr>
                <w:sz w:val="16"/>
              </w:rPr>
              <w:t>Rel-19</w:t>
            </w:r>
          </w:p>
        </w:tc>
        <w:tc>
          <w:tcPr>
            <w:tcW w:w="661" w:type="dxa"/>
          </w:tcPr>
          <w:p w14:paraId="62B1A0AB" w14:textId="5DEEA72D" w:rsidR="003022F1" w:rsidRDefault="003022F1" w:rsidP="003022F1">
            <w:pPr>
              <w:pStyle w:val="TAL"/>
              <w:rPr>
                <w:sz w:val="16"/>
              </w:rPr>
            </w:pPr>
            <w:r>
              <w:rPr>
                <w:sz w:val="16"/>
              </w:rPr>
              <w:t>19.4.0</w:t>
            </w:r>
          </w:p>
        </w:tc>
        <w:tc>
          <w:tcPr>
            <w:tcW w:w="2607" w:type="dxa"/>
          </w:tcPr>
          <w:p w14:paraId="536DAB91" w14:textId="27905B77" w:rsidR="003022F1" w:rsidRDefault="003022F1" w:rsidP="003022F1">
            <w:pPr>
              <w:pStyle w:val="TAL"/>
              <w:rPr>
                <w:sz w:val="16"/>
              </w:rPr>
            </w:pPr>
            <w:r>
              <w:rPr>
                <w:sz w:val="16"/>
              </w:rPr>
              <w:t>Leave request on VFL services</w:t>
            </w:r>
          </w:p>
        </w:tc>
      </w:tr>
      <w:tr w:rsidR="009658D6" w14:paraId="618E17A6" w14:textId="77777777">
        <w:tc>
          <w:tcPr>
            <w:tcW w:w="1133" w:type="dxa"/>
          </w:tcPr>
          <w:p w14:paraId="4E8ADB9A" w14:textId="232E3331" w:rsidR="003022F1" w:rsidRDefault="003022F1" w:rsidP="003022F1">
            <w:pPr>
              <w:pStyle w:val="TAL"/>
              <w:rPr>
                <w:sz w:val="16"/>
              </w:rPr>
            </w:pPr>
            <w:r>
              <w:rPr>
                <w:sz w:val="16"/>
              </w:rPr>
              <w:t>C3-255528</w:t>
            </w:r>
          </w:p>
        </w:tc>
        <w:tc>
          <w:tcPr>
            <w:tcW w:w="1020" w:type="dxa"/>
          </w:tcPr>
          <w:p w14:paraId="401780E8" w14:textId="3E6EAA41" w:rsidR="003022F1" w:rsidRDefault="003022F1" w:rsidP="003022F1">
            <w:pPr>
              <w:pStyle w:val="TAL"/>
              <w:rPr>
                <w:sz w:val="16"/>
              </w:rPr>
            </w:pPr>
            <w:r>
              <w:rPr>
                <w:sz w:val="16"/>
              </w:rPr>
              <w:t>agreed</w:t>
            </w:r>
          </w:p>
        </w:tc>
        <w:tc>
          <w:tcPr>
            <w:tcW w:w="1020" w:type="dxa"/>
          </w:tcPr>
          <w:p w14:paraId="60B91594" w14:textId="36865615" w:rsidR="003022F1" w:rsidRDefault="003022F1" w:rsidP="003022F1">
            <w:pPr>
              <w:pStyle w:val="TAL"/>
              <w:rPr>
                <w:sz w:val="16"/>
              </w:rPr>
            </w:pPr>
            <w:r>
              <w:rPr>
                <w:sz w:val="16"/>
              </w:rPr>
              <w:t>approved</w:t>
            </w:r>
          </w:p>
        </w:tc>
        <w:tc>
          <w:tcPr>
            <w:tcW w:w="1133" w:type="dxa"/>
          </w:tcPr>
          <w:p w14:paraId="377DABAD" w14:textId="5AA12EA1" w:rsidR="003022F1" w:rsidRDefault="003022F1" w:rsidP="003022F1">
            <w:pPr>
              <w:pStyle w:val="TAL"/>
              <w:rPr>
                <w:sz w:val="16"/>
              </w:rPr>
            </w:pPr>
            <w:r>
              <w:rPr>
                <w:sz w:val="16"/>
              </w:rPr>
              <w:t>29.522</w:t>
            </w:r>
          </w:p>
        </w:tc>
        <w:tc>
          <w:tcPr>
            <w:tcW w:w="572" w:type="dxa"/>
          </w:tcPr>
          <w:p w14:paraId="6B2FEEAD" w14:textId="7486CFDF" w:rsidR="003022F1" w:rsidRDefault="003022F1" w:rsidP="003022F1">
            <w:pPr>
              <w:pStyle w:val="TAL"/>
              <w:rPr>
                <w:sz w:val="16"/>
              </w:rPr>
            </w:pPr>
            <w:r>
              <w:rPr>
                <w:sz w:val="16"/>
              </w:rPr>
              <w:t>1759</w:t>
            </w:r>
          </w:p>
        </w:tc>
        <w:tc>
          <w:tcPr>
            <w:tcW w:w="567" w:type="dxa"/>
          </w:tcPr>
          <w:p w14:paraId="28E45318" w14:textId="72E181BD" w:rsidR="003022F1" w:rsidRDefault="003022F1" w:rsidP="003022F1">
            <w:pPr>
              <w:pStyle w:val="TAL"/>
              <w:rPr>
                <w:sz w:val="16"/>
              </w:rPr>
            </w:pPr>
            <w:r>
              <w:rPr>
                <w:sz w:val="16"/>
              </w:rPr>
              <w:t>2</w:t>
            </w:r>
          </w:p>
        </w:tc>
        <w:tc>
          <w:tcPr>
            <w:tcW w:w="567" w:type="dxa"/>
          </w:tcPr>
          <w:p w14:paraId="5A547717" w14:textId="503B26DF" w:rsidR="003022F1" w:rsidRDefault="003022F1" w:rsidP="003022F1">
            <w:pPr>
              <w:pStyle w:val="TAL"/>
              <w:rPr>
                <w:sz w:val="16"/>
              </w:rPr>
            </w:pPr>
            <w:r>
              <w:rPr>
                <w:sz w:val="16"/>
              </w:rPr>
              <w:t>B</w:t>
            </w:r>
          </w:p>
        </w:tc>
        <w:tc>
          <w:tcPr>
            <w:tcW w:w="510" w:type="dxa"/>
          </w:tcPr>
          <w:p w14:paraId="7569901C" w14:textId="084F128E" w:rsidR="003022F1" w:rsidRDefault="003022F1" w:rsidP="003022F1">
            <w:pPr>
              <w:pStyle w:val="TAL"/>
              <w:rPr>
                <w:sz w:val="16"/>
              </w:rPr>
            </w:pPr>
            <w:r>
              <w:rPr>
                <w:sz w:val="16"/>
              </w:rPr>
              <w:t>Rel-19</w:t>
            </w:r>
          </w:p>
        </w:tc>
        <w:tc>
          <w:tcPr>
            <w:tcW w:w="661" w:type="dxa"/>
          </w:tcPr>
          <w:p w14:paraId="6DCA6B72" w14:textId="5C878762" w:rsidR="003022F1" w:rsidRDefault="003022F1" w:rsidP="003022F1">
            <w:pPr>
              <w:pStyle w:val="TAL"/>
              <w:rPr>
                <w:sz w:val="16"/>
              </w:rPr>
            </w:pPr>
            <w:r>
              <w:rPr>
                <w:sz w:val="16"/>
              </w:rPr>
              <w:t>19.4.0</w:t>
            </w:r>
          </w:p>
        </w:tc>
        <w:tc>
          <w:tcPr>
            <w:tcW w:w="2607" w:type="dxa"/>
          </w:tcPr>
          <w:p w14:paraId="0988D633" w14:textId="5661A479" w:rsidR="003022F1" w:rsidRDefault="003022F1" w:rsidP="003022F1">
            <w:pPr>
              <w:pStyle w:val="TAL"/>
              <w:rPr>
                <w:sz w:val="16"/>
              </w:rPr>
            </w:pPr>
            <w:r>
              <w:rPr>
                <w:sz w:val="16"/>
              </w:rPr>
              <w:t xml:space="preserve">Enhancements on the </w:t>
            </w:r>
            <w:proofErr w:type="spellStart"/>
            <w:r>
              <w:rPr>
                <w:sz w:val="16"/>
              </w:rPr>
              <w:t>Naf_VFLTraining</w:t>
            </w:r>
            <w:proofErr w:type="spellEnd"/>
            <w:r>
              <w:rPr>
                <w:sz w:val="16"/>
              </w:rPr>
              <w:t xml:space="preserve"> API for VFL preparation and resource corrections on </w:t>
            </w:r>
            <w:proofErr w:type="spellStart"/>
            <w:r>
              <w:rPr>
                <w:sz w:val="16"/>
              </w:rPr>
              <w:t>VFLInference</w:t>
            </w:r>
            <w:proofErr w:type="spellEnd"/>
            <w:r>
              <w:rPr>
                <w:sz w:val="16"/>
              </w:rPr>
              <w:t xml:space="preserve"> API</w:t>
            </w:r>
          </w:p>
        </w:tc>
      </w:tr>
      <w:tr w:rsidR="009658D6" w14:paraId="48202AC3" w14:textId="77777777">
        <w:tc>
          <w:tcPr>
            <w:tcW w:w="1133" w:type="dxa"/>
          </w:tcPr>
          <w:p w14:paraId="19C54A95" w14:textId="15154FE3" w:rsidR="003022F1" w:rsidRDefault="003022F1" w:rsidP="003022F1">
            <w:pPr>
              <w:pStyle w:val="TAL"/>
              <w:rPr>
                <w:sz w:val="16"/>
              </w:rPr>
            </w:pPr>
            <w:r>
              <w:rPr>
                <w:sz w:val="16"/>
              </w:rPr>
              <w:t>C3-255598</w:t>
            </w:r>
          </w:p>
        </w:tc>
        <w:tc>
          <w:tcPr>
            <w:tcW w:w="1020" w:type="dxa"/>
          </w:tcPr>
          <w:p w14:paraId="40CAEF99" w14:textId="6DA67128" w:rsidR="003022F1" w:rsidRDefault="003022F1" w:rsidP="003022F1">
            <w:pPr>
              <w:pStyle w:val="TAL"/>
              <w:rPr>
                <w:sz w:val="16"/>
              </w:rPr>
            </w:pPr>
            <w:r>
              <w:rPr>
                <w:sz w:val="16"/>
              </w:rPr>
              <w:t>agreed</w:t>
            </w:r>
          </w:p>
        </w:tc>
        <w:tc>
          <w:tcPr>
            <w:tcW w:w="1020" w:type="dxa"/>
          </w:tcPr>
          <w:p w14:paraId="4456A6A2" w14:textId="2550067E" w:rsidR="003022F1" w:rsidRDefault="003022F1" w:rsidP="003022F1">
            <w:pPr>
              <w:pStyle w:val="TAL"/>
              <w:rPr>
                <w:sz w:val="16"/>
              </w:rPr>
            </w:pPr>
            <w:r>
              <w:rPr>
                <w:sz w:val="16"/>
              </w:rPr>
              <w:t>approved</w:t>
            </w:r>
          </w:p>
        </w:tc>
        <w:tc>
          <w:tcPr>
            <w:tcW w:w="1133" w:type="dxa"/>
          </w:tcPr>
          <w:p w14:paraId="4B437DD3" w14:textId="0A15C61A" w:rsidR="003022F1" w:rsidRDefault="003022F1" w:rsidP="003022F1">
            <w:pPr>
              <w:pStyle w:val="TAL"/>
              <w:rPr>
                <w:sz w:val="16"/>
              </w:rPr>
            </w:pPr>
            <w:r>
              <w:rPr>
                <w:sz w:val="16"/>
              </w:rPr>
              <w:t>29.591</w:t>
            </w:r>
          </w:p>
        </w:tc>
        <w:tc>
          <w:tcPr>
            <w:tcW w:w="572" w:type="dxa"/>
          </w:tcPr>
          <w:p w14:paraId="773EF3D9" w14:textId="005D7B03" w:rsidR="003022F1" w:rsidRDefault="003022F1" w:rsidP="003022F1">
            <w:pPr>
              <w:pStyle w:val="TAL"/>
              <w:rPr>
                <w:sz w:val="16"/>
              </w:rPr>
            </w:pPr>
            <w:r>
              <w:rPr>
                <w:sz w:val="16"/>
              </w:rPr>
              <w:t>0272</w:t>
            </w:r>
          </w:p>
        </w:tc>
        <w:tc>
          <w:tcPr>
            <w:tcW w:w="567" w:type="dxa"/>
          </w:tcPr>
          <w:p w14:paraId="451DB0C3" w14:textId="1D44D1F9" w:rsidR="003022F1" w:rsidRDefault="003022F1" w:rsidP="003022F1">
            <w:pPr>
              <w:pStyle w:val="TAL"/>
              <w:rPr>
                <w:sz w:val="16"/>
              </w:rPr>
            </w:pPr>
            <w:r>
              <w:rPr>
                <w:sz w:val="16"/>
              </w:rPr>
              <w:t>2</w:t>
            </w:r>
          </w:p>
        </w:tc>
        <w:tc>
          <w:tcPr>
            <w:tcW w:w="567" w:type="dxa"/>
          </w:tcPr>
          <w:p w14:paraId="1F12F618" w14:textId="7437F38E" w:rsidR="003022F1" w:rsidRDefault="003022F1" w:rsidP="003022F1">
            <w:pPr>
              <w:pStyle w:val="TAL"/>
              <w:rPr>
                <w:sz w:val="16"/>
              </w:rPr>
            </w:pPr>
            <w:r>
              <w:rPr>
                <w:sz w:val="16"/>
              </w:rPr>
              <w:t>B</w:t>
            </w:r>
          </w:p>
        </w:tc>
        <w:tc>
          <w:tcPr>
            <w:tcW w:w="510" w:type="dxa"/>
          </w:tcPr>
          <w:p w14:paraId="3577B49C" w14:textId="21877C5C" w:rsidR="003022F1" w:rsidRDefault="003022F1" w:rsidP="003022F1">
            <w:pPr>
              <w:pStyle w:val="TAL"/>
              <w:rPr>
                <w:sz w:val="16"/>
              </w:rPr>
            </w:pPr>
            <w:r>
              <w:rPr>
                <w:sz w:val="16"/>
              </w:rPr>
              <w:t>Rel-19</w:t>
            </w:r>
          </w:p>
        </w:tc>
        <w:tc>
          <w:tcPr>
            <w:tcW w:w="661" w:type="dxa"/>
          </w:tcPr>
          <w:p w14:paraId="4C589FDC" w14:textId="65BA8CF1" w:rsidR="003022F1" w:rsidRDefault="003022F1" w:rsidP="003022F1">
            <w:pPr>
              <w:pStyle w:val="TAL"/>
              <w:rPr>
                <w:sz w:val="16"/>
              </w:rPr>
            </w:pPr>
            <w:r>
              <w:rPr>
                <w:sz w:val="16"/>
              </w:rPr>
              <w:t>19.4.0</w:t>
            </w:r>
          </w:p>
        </w:tc>
        <w:tc>
          <w:tcPr>
            <w:tcW w:w="2607" w:type="dxa"/>
          </w:tcPr>
          <w:p w14:paraId="7EF996EE" w14:textId="40BDEA3E" w:rsidR="003022F1" w:rsidRDefault="003022F1" w:rsidP="003022F1">
            <w:pPr>
              <w:pStyle w:val="TAL"/>
              <w:rPr>
                <w:sz w:val="16"/>
              </w:rPr>
            </w:pPr>
            <w:r>
              <w:rPr>
                <w:sz w:val="16"/>
              </w:rPr>
              <w:t xml:space="preserve">Data model and resource definition clauses of the </w:t>
            </w:r>
            <w:proofErr w:type="spellStart"/>
            <w:r>
              <w:rPr>
                <w:sz w:val="16"/>
              </w:rPr>
              <w:t>Nnef_Training</w:t>
            </w:r>
            <w:proofErr w:type="spellEnd"/>
            <w:r>
              <w:rPr>
                <w:sz w:val="16"/>
              </w:rPr>
              <w:t xml:space="preserve"> API</w:t>
            </w:r>
          </w:p>
        </w:tc>
      </w:tr>
      <w:tr w:rsidR="009658D6" w14:paraId="29BC0D40" w14:textId="77777777">
        <w:tc>
          <w:tcPr>
            <w:tcW w:w="1133" w:type="dxa"/>
          </w:tcPr>
          <w:p w14:paraId="0BE98E72" w14:textId="2E55284B" w:rsidR="003022F1" w:rsidRDefault="003022F1" w:rsidP="003022F1">
            <w:pPr>
              <w:pStyle w:val="TAL"/>
              <w:rPr>
                <w:sz w:val="16"/>
              </w:rPr>
            </w:pPr>
            <w:r>
              <w:rPr>
                <w:sz w:val="16"/>
              </w:rPr>
              <w:t>C3-255599</w:t>
            </w:r>
          </w:p>
        </w:tc>
        <w:tc>
          <w:tcPr>
            <w:tcW w:w="1020" w:type="dxa"/>
          </w:tcPr>
          <w:p w14:paraId="1A0A5E25" w14:textId="13F78922" w:rsidR="003022F1" w:rsidRDefault="003022F1" w:rsidP="003022F1">
            <w:pPr>
              <w:pStyle w:val="TAL"/>
              <w:rPr>
                <w:sz w:val="16"/>
              </w:rPr>
            </w:pPr>
            <w:r>
              <w:rPr>
                <w:sz w:val="16"/>
              </w:rPr>
              <w:t>agreed</w:t>
            </w:r>
          </w:p>
        </w:tc>
        <w:tc>
          <w:tcPr>
            <w:tcW w:w="1020" w:type="dxa"/>
          </w:tcPr>
          <w:p w14:paraId="1ACA63CC" w14:textId="1A54A68F" w:rsidR="003022F1" w:rsidRDefault="003022F1" w:rsidP="003022F1">
            <w:pPr>
              <w:pStyle w:val="TAL"/>
              <w:rPr>
                <w:sz w:val="16"/>
              </w:rPr>
            </w:pPr>
            <w:r>
              <w:rPr>
                <w:sz w:val="16"/>
              </w:rPr>
              <w:t>approved</w:t>
            </w:r>
          </w:p>
        </w:tc>
        <w:tc>
          <w:tcPr>
            <w:tcW w:w="1133" w:type="dxa"/>
          </w:tcPr>
          <w:p w14:paraId="61633EFB" w14:textId="3C86812F" w:rsidR="003022F1" w:rsidRDefault="003022F1" w:rsidP="003022F1">
            <w:pPr>
              <w:pStyle w:val="TAL"/>
              <w:rPr>
                <w:sz w:val="16"/>
              </w:rPr>
            </w:pPr>
            <w:r>
              <w:rPr>
                <w:sz w:val="16"/>
              </w:rPr>
              <w:t>29.591</w:t>
            </w:r>
          </w:p>
        </w:tc>
        <w:tc>
          <w:tcPr>
            <w:tcW w:w="572" w:type="dxa"/>
          </w:tcPr>
          <w:p w14:paraId="37741407" w14:textId="0F16BB9F" w:rsidR="003022F1" w:rsidRDefault="003022F1" w:rsidP="003022F1">
            <w:pPr>
              <w:pStyle w:val="TAL"/>
              <w:rPr>
                <w:sz w:val="16"/>
              </w:rPr>
            </w:pPr>
            <w:r>
              <w:rPr>
                <w:sz w:val="16"/>
              </w:rPr>
              <w:t>0273</w:t>
            </w:r>
          </w:p>
        </w:tc>
        <w:tc>
          <w:tcPr>
            <w:tcW w:w="567" w:type="dxa"/>
          </w:tcPr>
          <w:p w14:paraId="7B311925" w14:textId="76288A8A" w:rsidR="003022F1" w:rsidRDefault="003022F1" w:rsidP="003022F1">
            <w:pPr>
              <w:pStyle w:val="TAL"/>
              <w:rPr>
                <w:sz w:val="16"/>
              </w:rPr>
            </w:pPr>
            <w:r>
              <w:rPr>
                <w:sz w:val="16"/>
              </w:rPr>
              <w:t>2</w:t>
            </w:r>
          </w:p>
        </w:tc>
        <w:tc>
          <w:tcPr>
            <w:tcW w:w="567" w:type="dxa"/>
          </w:tcPr>
          <w:p w14:paraId="259EA105" w14:textId="0C57D0CA" w:rsidR="003022F1" w:rsidRDefault="003022F1" w:rsidP="003022F1">
            <w:pPr>
              <w:pStyle w:val="TAL"/>
              <w:rPr>
                <w:sz w:val="16"/>
              </w:rPr>
            </w:pPr>
            <w:r>
              <w:rPr>
                <w:sz w:val="16"/>
              </w:rPr>
              <w:t>B</w:t>
            </w:r>
          </w:p>
        </w:tc>
        <w:tc>
          <w:tcPr>
            <w:tcW w:w="510" w:type="dxa"/>
          </w:tcPr>
          <w:p w14:paraId="51940AF7" w14:textId="1FF18437" w:rsidR="003022F1" w:rsidRDefault="003022F1" w:rsidP="003022F1">
            <w:pPr>
              <w:pStyle w:val="TAL"/>
              <w:rPr>
                <w:sz w:val="16"/>
              </w:rPr>
            </w:pPr>
            <w:r>
              <w:rPr>
                <w:sz w:val="16"/>
              </w:rPr>
              <w:t>Rel-19</w:t>
            </w:r>
          </w:p>
        </w:tc>
        <w:tc>
          <w:tcPr>
            <w:tcW w:w="661" w:type="dxa"/>
          </w:tcPr>
          <w:p w14:paraId="377590E1" w14:textId="0F69F99D" w:rsidR="003022F1" w:rsidRDefault="003022F1" w:rsidP="003022F1">
            <w:pPr>
              <w:pStyle w:val="TAL"/>
              <w:rPr>
                <w:sz w:val="16"/>
              </w:rPr>
            </w:pPr>
            <w:r>
              <w:rPr>
                <w:sz w:val="16"/>
              </w:rPr>
              <w:t>19.4.0</w:t>
            </w:r>
          </w:p>
        </w:tc>
        <w:tc>
          <w:tcPr>
            <w:tcW w:w="2607" w:type="dxa"/>
          </w:tcPr>
          <w:p w14:paraId="3443D7D6" w14:textId="6F99C862" w:rsidR="003022F1" w:rsidRDefault="003022F1" w:rsidP="003022F1">
            <w:pPr>
              <w:pStyle w:val="TAL"/>
              <w:rPr>
                <w:sz w:val="16"/>
              </w:rPr>
            </w:pPr>
            <w:proofErr w:type="spellStart"/>
            <w:r>
              <w:rPr>
                <w:sz w:val="16"/>
              </w:rPr>
              <w:t>OpenAPI</w:t>
            </w:r>
            <w:proofErr w:type="spellEnd"/>
            <w:r>
              <w:rPr>
                <w:sz w:val="16"/>
              </w:rPr>
              <w:t xml:space="preserve"> definition clauses of the </w:t>
            </w:r>
            <w:proofErr w:type="spellStart"/>
            <w:r>
              <w:rPr>
                <w:sz w:val="16"/>
              </w:rPr>
              <w:t>Nnef_Training</w:t>
            </w:r>
            <w:proofErr w:type="spellEnd"/>
            <w:r>
              <w:rPr>
                <w:sz w:val="16"/>
              </w:rPr>
              <w:t xml:space="preserve"> API</w:t>
            </w:r>
          </w:p>
        </w:tc>
      </w:tr>
      <w:tr w:rsidR="009658D6" w14:paraId="550373BA" w14:textId="77777777">
        <w:tc>
          <w:tcPr>
            <w:tcW w:w="1133" w:type="dxa"/>
          </w:tcPr>
          <w:p w14:paraId="46B4C17C" w14:textId="007B9817" w:rsidR="003022F1" w:rsidRDefault="003022F1" w:rsidP="003022F1">
            <w:pPr>
              <w:pStyle w:val="TAL"/>
              <w:rPr>
                <w:sz w:val="16"/>
              </w:rPr>
            </w:pPr>
            <w:r>
              <w:rPr>
                <w:sz w:val="16"/>
              </w:rPr>
              <w:t>C3-255600</w:t>
            </w:r>
          </w:p>
        </w:tc>
        <w:tc>
          <w:tcPr>
            <w:tcW w:w="1020" w:type="dxa"/>
          </w:tcPr>
          <w:p w14:paraId="1F6F82D2" w14:textId="208664F4" w:rsidR="003022F1" w:rsidRDefault="003022F1" w:rsidP="003022F1">
            <w:pPr>
              <w:pStyle w:val="TAL"/>
              <w:rPr>
                <w:sz w:val="16"/>
              </w:rPr>
            </w:pPr>
            <w:r>
              <w:rPr>
                <w:sz w:val="16"/>
              </w:rPr>
              <w:t>agreed</w:t>
            </w:r>
          </w:p>
        </w:tc>
        <w:tc>
          <w:tcPr>
            <w:tcW w:w="1020" w:type="dxa"/>
          </w:tcPr>
          <w:p w14:paraId="13FA84CA" w14:textId="5EDB99C4" w:rsidR="003022F1" w:rsidRDefault="003022F1" w:rsidP="003022F1">
            <w:pPr>
              <w:pStyle w:val="TAL"/>
              <w:rPr>
                <w:sz w:val="16"/>
              </w:rPr>
            </w:pPr>
            <w:r>
              <w:rPr>
                <w:sz w:val="16"/>
              </w:rPr>
              <w:t>approved</w:t>
            </w:r>
          </w:p>
        </w:tc>
        <w:tc>
          <w:tcPr>
            <w:tcW w:w="1133" w:type="dxa"/>
          </w:tcPr>
          <w:p w14:paraId="0CC4EC56" w14:textId="29A6D13A" w:rsidR="003022F1" w:rsidRDefault="003022F1" w:rsidP="003022F1">
            <w:pPr>
              <w:pStyle w:val="TAL"/>
              <w:rPr>
                <w:sz w:val="16"/>
              </w:rPr>
            </w:pPr>
            <w:r>
              <w:rPr>
                <w:sz w:val="16"/>
              </w:rPr>
              <w:t>29.520</w:t>
            </w:r>
          </w:p>
        </w:tc>
        <w:tc>
          <w:tcPr>
            <w:tcW w:w="572" w:type="dxa"/>
          </w:tcPr>
          <w:p w14:paraId="79AB667F" w14:textId="7FB57821" w:rsidR="003022F1" w:rsidRDefault="003022F1" w:rsidP="003022F1">
            <w:pPr>
              <w:pStyle w:val="TAL"/>
              <w:rPr>
                <w:sz w:val="16"/>
              </w:rPr>
            </w:pPr>
            <w:r>
              <w:rPr>
                <w:sz w:val="16"/>
              </w:rPr>
              <w:t>1127</w:t>
            </w:r>
          </w:p>
        </w:tc>
        <w:tc>
          <w:tcPr>
            <w:tcW w:w="567" w:type="dxa"/>
          </w:tcPr>
          <w:p w14:paraId="3F880C60" w14:textId="6FCE96ED" w:rsidR="003022F1" w:rsidRDefault="003022F1" w:rsidP="003022F1">
            <w:pPr>
              <w:pStyle w:val="TAL"/>
              <w:rPr>
                <w:sz w:val="16"/>
              </w:rPr>
            </w:pPr>
            <w:r>
              <w:rPr>
                <w:sz w:val="16"/>
              </w:rPr>
              <w:t>2</w:t>
            </w:r>
          </w:p>
        </w:tc>
        <w:tc>
          <w:tcPr>
            <w:tcW w:w="567" w:type="dxa"/>
          </w:tcPr>
          <w:p w14:paraId="614F8AA0" w14:textId="6380F58F" w:rsidR="003022F1" w:rsidRDefault="003022F1" w:rsidP="003022F1">
            <w:pPr>
              <w:pStyle w:val="TAL"/>
              <w:rPr>
                <w:sz w:val="16"/>
              </w:rPr>
            </w:pPr>
            <w:r>
              <w:rPr>
                <w:sz w:val="16"/>
              </w:rPr>
              <w:t>F</w:t>
            </w:r>
          </w:p>
        </w:tc>
        <w:tc>
          <w:tcPr>
            <w:tcW w:w="510" w:type="dxa"/>
          </w:tcPr>
          <w:p w14:paraId="43860E77" w14:textId="65596BB4" w:rsidR="003022F1" w:rsidRDefault="003022F1" w:rsidP="003022F1">
            <w:pPr>
              <w:pStyle w:val="TAL"/>
              <w:rPr>
                <w:sz w:val="16"/>
              </w:rPr>
            </w:pPr>
            <w:r>
              <w:rPr>
                <w:sz w:val="16"/>
              </w:rPr>
              <w:t>Rel-19</w:t>
            </w:r>
          </w:p>
        </w:tc>
        <w:tc>
          <w:tcPr>
            <w:tcW w:w="661" w:type="dxa"/>
          </w:tcPr>
          <w:p w14:paraId="08E5CC1E" w14:textId="3285C2CA" w:rsidR="003022F1" w:rsidRDefault="003022F1" w:rsidP="003022F1">
            <w:pPr>
              <w:pStyle w:val="TAL"/>
              <w:rPr>
                <w:sz w:val="16"/>
              </w:rPr>
            </w:pPr>
            <w:r>
              <w:rPr>
                <w:sz w:val="16"/>
              </w:rPr>
              <w:t>19.4.0</w:t>
            </w:r>
          </w:p>
        </w:tc>
        <w:tc>
          <w:tcPr>
            <w:tcW w:w="2607" w:type="dxa"/>
          </w:tcPr>
          <w:p w14:paraId="72D4490D" w14:textId="508E9686" w:rsidR="003022F1" w:rsidRDefault="003022F1" w:rsidP="003022F1">
            <w:pPr>
              <w:pStyle w:val="TAL"/>
              <w:rPr>
                <w:sz w:val="16"/>
              </w:rPr>
            </w:pPr>
            <w:r>
              <w:rPr>
                <w:sz w:val="16"/>
              </w:rPr>
              <w:t xml:space="preserve">Plural supported feature attribute for </w:t>
            </w:r>
            <w:proofErr w:type="spellStart"/>
            <w:r>
              <w:rPr>
                <w:sz w:val="16"/>
              </w:rPr>
              <w:t>Nnwdaf_VFLTraining</w:t>
            </w:r>
            <w:proofErr w:type="spellEnd"/>
            <w:r>
              <w:rPr>
                <w:sz w:val="16"/>
              </w:rPr>
              <w:t xml:space="preserve"> API</w:t>
            </w:r>
          </w:p>
        </w:tc>
      </w:tr>
      <w:tr w:rsidR="009658D6" w14:paraId="5ADE899D" w14:textId="77777777">
        <w:tc>
          <w:tcPr>
            <w:tcW w:w="1133" w:type="dxa"/>
          </w:tcPr>
          <w:p w14:paraId="1128B9FC" w14:textId="265234F0" w:rsidR="003022F1" w:rsidRDefault="003022F1" w:rsidP="003022F1">
            <w:pPr>
              <w:pStyle w:val="TAL"/>
              <w:rPr>
                <w:sz w:val="16"/>
              </w:rPr>
            </w:pPr>
            <w:r>
              <w:rPr>
                <w:sz w:val="16"/>
              </w:rPr>
              <w:t>C3-255604</w:t>
            </w:r>
          </w:p>
        </w:tc>
        <w:tc>
          <w:tcPr>
            <w:tcW w:w="1020" w:type="dxa"/>
          </w:tcPr>
          <w:p w14:paraId="6273A92C" w14:textId="3AC59A0E" w:rsidR="003022F1" w:rsidRDefault="003022F1" w:rsidP="003022F1">
            <w:pPr>
              <w:pStyle w:val="TAL"/>
              <w:rPr>
                <w:sz w:val="16"/>
              </w:rPr>
            </w:pPr>
            <w:r>
              <w:rPr>
                <w:sz w:val="16"/>
              </w:rPr>
              <w:t>agreed</w:t>
            </w:r>
          </w:p>
        </w:tc>
        <w:tc>
          <w:tcPr>
            <w:tcW w:w="1020" w:type="dxa"/>
          </w:tcPr>
          <w:p w14:paraId="0A2DF8C5" w14:textId="49B3CDC6" w:rsidR="003022F1" w:rsidRDefault="003022F1" w:rsidP="003022F1">
            <w:pPr>
              <w:pStyle w:val="TAL"/>
              <w:rPr>
                <w:sz w:val="16"/>
              </w:rPr>
            </w:pPr>
            <w:r>
              <w:rPr>
                <w:sz w:val="16"/>
              </w:rPr>
              <w:t>approved</w:t>
            </w:r>
          </w:p>
        </w:tc>
        <w:tc>
          <w:tcPr>
            <w:tcW w:w="1133" w:type="dxa"/>
          </w:tcPr>
          <w:p w14:paraId="20AD53BE" w14:textId="11E9F1BC" w:rsidR="003022F1" w:rsidRDefault="003022F1" w:rsidP="003022F1">
            <w:pPr>
              <w:pStyle w:val="TAL"/>
              <w:rPr>
                <w:sz w:val="16"/>
              </w:rPr>
            </w:pPr>
            <w:r>
              <w:rPr>
                <w:sz w:val="16"/>
              </w:rPr>
              <w:t>29.591</w:t>
            </w:r>
          </w:p>
        </w:tc>
        <w:tc>
          <w:tcPr>
            <w:tcW w:w="572" w:type="dxa"/>
          </w:tcPr>
          <w:p w14:paraId="34726003" w14:textId="56EB73BD" w:rsidR="003022F1" w:rsidRDefault="003022F1" w:rsidP="003022F1">
            <w:pPr>
              <w:pStyle w:val="TAL"/>
              <w:rPr>
                <w:sz w:val="16"/>
              </w:rPr>
            </w:pPr>
            <w:r>
              <w:rPr>
                <w:sz w:val="16"/>
              </w:rPr>
              <w:t>0270</w:t>
            </w:r>
          </w:p>
        </w:tc>
        <w:tc>
          <w:tcPr>
            <w:tcW w:w="567" w:type="dxa"/>
          </w:tcPr>
          <w:p w14:paraId="22DA3194" w14:textId="21C40D94" w:rsidR="003022F1" w:rsidRDefault="003022F1" w:rsidP="003022F1">
            <w:pPr>
              <w:pStyle w:val="TAL"/>
              <w:rPr>
                <w:sz w:val="16"/>
              </w:rPr>
            </w:pPr>
            <w:r>
              <w:rPr>
                <w:sz w:val="16"/>
              </w:rPr>
              <w:t>1</w:t>
            </w:r>
          </w:p>
        </w:tc>
        <w:tc>
          <w:tcPr>
            <w:tcW w:w="567" w:type="dxa"/>
          </w:tcPr>
          <w:p w14:paraId="27ACB01E" w14:textId="79499A2A" w:rsidR="003022F1" w:rsidRDefault="003022F1" w:rsidP="003022F1">
            <w:pPr>
              <w:pStyle w:val="TAL"/>
              <w:rPr>
                <w:sz w:val="16"/>
              </w:rPr>
            </w:pPr>
            <w:r>
              <w:rPr>
                <w:sz w:val="16"/>
              </w:rPr>
              <w:t>B</w:t>
            </w:r>
          </w:p>
        </w:tc>
        <w:tc>
          <w:tcPr>
            <w:tcW w:w="510" w:type="dxa"/>
          </w:tcPr>
          <w:p w14:paraId="26ED2EF7" w14:textId="17AC2E54" w:rsidR="003022F1" w:rsidRDefault="003022F1" w:rsidP="003022F1">
            <w:pPr>
              <w:pStyle w:val="TAL"/>
              <w:rPr>
                <w:sz w:val="16"/>
              </w:rPr>
            </w:pPr>
            <w:r>
              <w:rPr>
                <w:sz w:val="16"/>
              </w:rPr>
              <w:t>Rel-19</w:t>
            </w:r>
          </w:p>
        </w:tc>
        <w:tc>
          <w:tcPr>
            <w:tcW w:w="661" w:type="dxa"/>
          </w:tcPr>
          <w:p w14:paraId="742F78D1" w14:textId="437A03BD" w:rsidR="003022F1" w:rsidRDefault="003022F1" w:rsidP="003022F1">
            <w:pPr>
              <w:pStyle w:val="TAL"/>
              <w:rPr>
                <w:sz w:val="16"/>
              </w:rPr>
            </w:pPr>
            <w:r>
              <w:rPr>
                <w:sz w:val="16"/>
              </w:rPr>
              <w:t>19.4.0</w:t>
            </w:r>
          </w:p>
        </w:tc>
        <w:tc>
          <w:tcPr>
            <w:tcW w:w="2607" w:type="dxa"/>
          </w:tcPr>
          <w:p w14:paraId="5C3AE7E1" w14:textId="3AEE3E7B" w:rsidR="003022F1" w:rsidRDefault="003022F1" w:rsidP="003022F1">
            <w:pPr>
              <w:pStyle w:val="TAL"/>
              <w:rPr>
                <w:sz w:val="16"/>
              </w:rPr>
            </w:pPr>
            <w:r>
              <w:rPr>
                <w:sz w:val="16"/>
              </w:rPr>
              <w:t xml:space="preserve">Definition of new parameters for </w:t>
            </w:r>
            <w:proofErr w:type="spellStart"/>
            <w:r>
              <w:rPr>
                <w:sz w:val="16"/>
              </w:rPr>
              <w:t>Nnef_Inference</w:t>
            </w:r>
            <w:proofErr w:type="spellEnd"/>
            <w:r>
              <w:rPr>
                <w:sz w:val="16"/>
              </w:rPr>
              <w:t xml:space="preserve"> API</w:t>
            </w:r>
          </w:p>
        </w:tc>
      </w:tr>
      <w:tr w:rsidR="009658D6" w14:paraId="166D03FB" w14:textId="77777777">
        <w:tc>
          <w:tcPr>
            <w:tcW w:w="1133" w:type="dxa"/>
          </w:tcPr>
          <w:p w14:paraId="099A7C04" w14:textId="6F3E7691" w:rsidR="003022F1" w:rsidRDefault="003022F1" w:rsidP="003022F1">
            <w:pPr>
              <w:pStyle w:val="TAL"/>
              <w:rPr>
                <w:sz w:val="16"/>
              </w:rPr>
            </w:pPr>
            <w:r>
              <w:rPr>
                <w:sz w:val="16"/>
              </w:rPr>
              <w:t>C3-255610</w:t>
            </w:r>
          </w:p>
        </w:tc>
        <w:tc>
          <w:tcPr>
            <w:tcW w:w="1020" w:type="dxa"/>
          </w:tcPr>
          <w:p w14:paraId="06945BEE" w14:textId="4A579655" w:rsidR="003022F1" w:rsidRDefault="003022F1" w:rsidP="003022F1">
            <w:pPr>
              <w:pStyle w:val="TAL"/>
              <w:rPr>
                <w:sz w:val="16"/>
              </w:rPr>
            </w:pPr>
            <w:r>
              <w:rPr>
                <w:sz w:val="16"/>
              </w:rPr>
              <w:t>agreed</w:t>
            </w:r>
          </w:p>
        </w:tc>
        <w:tc>
          <w:tcPr>
            <w:tcW w:w="1020" w:type="dxa"/>
          </w:tcPr>
          <w:p w14:paraId="04976EF7" w14:textId="1D2F05E2" w:rsidR="003022F1" w:rsidRDefault="003022F1" w:rsidP="003022F1">
            <w:pPr>
              <w:pStyle w:val="TAL"/>
              <w:rPr>
                <w:sz w:val="16"/>
              </w:rPr>
            </w:pPr>
            <w:r>
              <w:rPr>
                <w:sz w:val="16"/>
              </w:rPr>
              <w:t>approved</w:t>
            </w:r>
          </w:p>
        </w:tc>
        <w:tc>
          <w:tcPr>
            <w:tcW w:w="1133" w:type="dxa"/>
          </w:tcPr>
          <w:p w14:paraId="4088A15E" w14:textId="30018220" w:rsidR="003022F1" w:rsidRDefault="003022F1" w:rsidP="003022F1">
            <w:pPr>
              <w:pStyle w:val="TAL"/>
              <w:rPr>
                <w:sz w:val="16"/>
              </w:rPr>
            </w:pPr>
            <w:r>
              <w:rPr>
                <w:sz w:val="16"/>
              </w:rPr>
              <w:t>29.591</w:t>
            </w:r>
          </w:p>
        </w:tc>
        <w:tc>
          <w:tcPr>
            <w:tcW w:w="572" w:type="dxa"/>
          </w:tcPr>
          <w:p w14:paraId="54A3705C" w14:textId="44E9C2FE" w:rsidR="003022F1" w:rsidRDefault="003022F1" w:rsidP="003022F1">
            <w:pPr>
              <w:pStyle w:val="TAL"/>
              <w:rPr>
                <w:sz w:val="16"/>
              </w:rPr>
            </w:pPr>
            <w:r>
              <w:rPr>
                <w:sz w:val="16"/>
              </w:rPr>
              <w:t>0263</w:t>
            </w:r>
          </w:p>
        </w:tc>
        <w:tc>
          <w:tcPr>
            <w:tcW w:w="567" w:type="dxa"/>
          </w:tcPr>
          <w:p w14:paraId="1D1A51C4" w14:textId="56EA5B0C" w:rsidR="003022F1" w:rsidRDefault="003022F1" w:rsidP="003022F1">
            <w:pPr>
              <w:pStyle w:val="TAL"/>
              <w:rPr>
                <w:sz w:val="16"/>
              </w:rPr>
            </w:pPr>
            <w:r>
              <w:rPr>
                <w:sz w:val="16"/>
              </w:rPr>
              <w:t>2</w:t>
            </w:r>
          </w:p>
        </w:tc>
        <w:tc>
          <w:tcPr>
            <w:tcW w:w="567" w:type="dxa"/>
          </w:tcPr>
          <w:p w14:paraId="15BF859A" w14:textId="77B3ADDA" w:rsidR="003022F1" w:rsidRDefault="003022F1" w:rsidP="003022F1">
            <w:pPr>
              <w:pStyle w:val="TAL"/>
              <w:rPr>
                <w:sz w:val="16"/>
              </w:rPr>
            </w:pPr>
            <w:r>
              <w:rPr>
                <w:sz w:val="16"/>
              </w:rPr>
              <w:t>B</w:t>
            </w:r>
          </w:p>
        </w:tc>
        <w:tc>
          <w:tcPr>
            <w:tcW w:w="510" w:type="dxa"/>
          </w:tcPr>
          <w:p w14:paraId="6F751DAA" w14:textId="432183E0" w:rsidR="003022F1" w:rsidRDefault="003022F1" w:rsidP="003022F1">
            <w:pPr>
              <w:pStyle w:val="TAL"/>
              <w:rPr>
                <w:sz w:val="16"/>
              </w:rPr>
            </w:pPr>
            <w:r>
              <w:rPr>
                <w:sz w:val="16"/>
              </w:rPr>
              <w:t>Rel-19</w:t>
            </w:r>
          </w:p>
        </w:tc>
        <w:tc>
          <w:tcPr>
            <w:tcW w:w="661" w:type="dxa"/>
          </w:tcPr>
          <w:p w14:paraId="7AFFEFDA" w14:textId="77CCEFA1" w:rsidR="003022F1" w:rsidRDefault="003022F1" w:rsidP="003022F1">
            <w:pPr>
              <w:pStyle w:val="TAL"/>
              <w:rPr>
                <w:sz w:val="16"/>
              </w:rPr>
            </w:pPr>
            <w:r>
              <w:rPr>
                <w:sz w:val="16"/>
              </w:rPr>
              <w:t>19.4.0</w:t>
            </w:r>
          </w:p>
        </w:tc>
        <w:tc>
          <w:tcPr>
            <w:tcW w:w="2607" w:type="dxa"/>
          </w:tcPr>
          <w:p w14:paraId="47A16A04" w14:textId="0C11E9BB" w:rsidR="003022F1" w:rsidRDefault="003022F1" w:rsidP="003022F1">
            <w:pPr>
              <w:pStyle w:val="TAL"/>
              <w:rPr>
                <w:sz w:val="16"/>
              </w:rPr>
            </w:pPr>
            <w:r>
              <w:rPr>
                <w:sz w:val="16"/>
              </w:rPr>
              <w:t xml:space="preserve">API definition of </w:t>
            </w:r>
            <w:proofErr w:type="spellStart"/>
            <w:r>
              <w:rPr>
                <w:sz w:val="16"/>
              </w:rPr>
              <w:t>Nnef_VFLTraining</w:t>
            </w:r>
            <w:proofErr w:type="spellEnd"/>
          </w:p>
        </w:tc>
      </w:tr>
      <w:tr w:rsidR="009658D6" w14:paraId="4A061C54" w14:textId="77777777">
        <w:tc>
          <w:tcPr>
            <w:tcW w:w="1133" w:type="dxa"/>
          </w:tcPr>
          <w:p w14:paraId="7A4A51E5" w14:textId="677993D0" w:rsidR="003022F1" w:rsidRDefault="003022F1" w:rsidP="003022F1">
            <w:pPr>
              <w:pStyle w:val="TAL"/>
              <w:rPr>
                <w:sz w:val="16"/>
              </w:rPr>
            </w:pPr>
            <w:r>
              <w:rPr>
                <w:sz w:val="16"/>
              </w:rPr>
              <w:t>C3-255618</w:t>
            </w:r>
          </w:p>
        </w:tc>
        <w:tc>
          <w:tcPr>
            <w:tcW w:w="1020" w:type="dxa"/>
          </w:tcPr>
          <w:p w14:paraId="1034BBB3" w14:textId="3E286F79" w:rsidR="003022F1" w:rsidRDefault="003022F1" w:rsidP="003022F1">
            <w:pPr>
              <w:pStyle w:val="TAL"/>
              <w:rPr>
                <w:sz w:val="16"/>
              </w:rPr>
            </w:pPr>
            <w:r>
              <w:rPr>
                <w:sz w:val="16"/>
              </w:rPr>
              <w:t>agreed</w:t>
            </w:r>
          </w:p>
        </w:tc>
        <w:tc>
          <w:tcPr>
            <w:tcW w:w="1020" w:type="dxa"/>
          </w:tcPr>
          <w:p w14:paraId="52117F18" w14:textId="304957CA" w:rsidR="003022F1" w:rsidRDefault="003022F1" w:rsidP="003022F1">
            <w:pPr>
              <w:pStyle w:val="TAL"/>
              <w:rPr>
                <w:sz w:val="16"/>
              </w:rPr>
            </w:pPr>
            <w:r>
              <w:rPr>
                <w:sz w:val="16"/>
              </w:rPr>
              <w:t>approved</w:t>
            </w:r>
          </w:p>
        </w:tc>
        <w:tc>
          <w:tcPr>
            <w:tcW w:w="1133" w:type="dxa"/>
          </w:tcPr>
          <w:p w14:paraId="044596FC" w14:textId="08B9AA44" w:rsidR="003022F1" w:rsidRDefault="003022F1" w:rsidP="003022F1">
            <w:pPr>
              <w:pStyle w:val="TAL"/>
              <w:rPr>
                <w:sz w:val="16"/>
              </w:rPr>
            </w:pPr>
            <w:r>
              <w:rPr>
                <w:sz w:val="16"/>
              </w:rPr>
              <w:t>29.520</w:t>
            </w:r>
          </w:p>
        </w:tc>
        <w:tc>
          <w:tcPr>
            <w:tcW w:w="572" w:type="dxa"/>
          </w:tcPr>
          <w:p w14:paraId="7CBDFE29" w14:textId="55C5A9ED" w:rsidR="003022F1" w:rsidRDefault="003022F1" w:rsidP="003022F1">
            <w:pPr>
              <w:pStyle w:val="TAL"/>
              <w:rPr>
                <w:sz w:val="16"/>
              </w:rPr>
            </w:pPr>
            <w:r>
              <w:rPr>
                <w:sz w:val="16"/>
              </w:rPr>
              <w:t>1129</w:t>
            </w:r>
          </w:p>
        </w:tc>
        <w:tc>
          <w:tcPr>
            <w:tcW w:w="567" w:type="dxa"/>
          </w:tcPr>
          <w:p w14:paraId="1FCC6913" w14:textId="1B14BDEB" w:rsidR="003022F1" w:rsidRDefault="003022F1" w:rsidP="003022F1">
            <w:pPr>
              <w:pStyle w:val="TAL"/>
              <w:rPr>
                <w:sz w:val="16"/>
              </w:rPr>
            </w:pPr>
            <w:r>
              <w:rPr>
                <w:sz w:val="16"/>
              </w:rPr>
              <w:t>2</w:t>
            </w:r>
          </w:p>
        </w:tc>
        <w:tc>
          <w:tcPr>
            <w:tcW w:w="567" w:type="dxa"/>
          </w:tcPr>
          <w:p w14:paraId="7FE7D33E" w14:textId="05C6AB87" w:rsidR="003022F1" w:rsidRDefault="003022F1" w:rsidP="003022F1">
            <w:pPr>
              <w:pStyle w:val="TAL"/>
              <w:rPr>
                <w:sz w:val="16"/>
              </w:rPr>
            </w:pPr>
            <w:r>
              <w:rPr>
                <w:sz w:val="16"/>
              </w:rPr>
              <w:t>B</w:t>
            </w:r>
          </w:p>
        </w:tc>
        <w:tc>
          <w:tcPr>
            <w:tcW w:w="510" w:type="dxa"/>
          </w:tcPr>
          <w:p w14:paraId="7B9FED74" w14:textId="31AF14A3" w:rsidR="003022F1" w:rsidRDefault="003022F1" w:rsidP="003022F1">
            <w:pPr>
              <w:pStyle w:val="TAL"/>
              <w:rPr>
                <w:sz w:val="16"/>
              </w:rPr>
            </w:pPr>
            <w:r>
              <w:rPr>
                <w:sz w:val="16"/>
              </w:rPr>
              <w:t>Rel-19</w:t>
            </w:r>
          </w:p>
        </w:tc>
        <w:tc>
          <w:tcPr>
            <w:tcW w:w="661" w:type="dxa"/>
          </w:tcPr>
          <w:p w14:paraId="416565C4" w14:textId="24B78CB4" w:rsidR="003022F1" w:rsidRDefault="003022F1" w:rsidP="003022F1">
            <w:pPr>
              <w:pStyle w:val="TAL"/>
              <w:rPr>
                <w:sz w:val="16"/>
              </w:rPr>
            </w:pPr>
            <w:r>
              <w:rPr>
                <w:sz w:val="16"/>
              </w:rPr>
              <w:t>19.4.0</w:t>
            </w:r>
          </w:p>
        </w:tc>
        <w:tc>
          <w:tcPr>
            <w:tcW w:w="2607" w:type="dxa"/>
          </w:tcPr>
          <w:p w14:paraId="69FDD5F6" w14:textId="309DA6EA" w:rsidR="003022F1" w:rsidRDefault="003022F1" w:rsidP="003022F1">
            <w:pPr>
              <w:pStyle w:val="TAL"/>
              <w:rPr>
                <w:sz w:val="16"/>
              </w:rPr>
            </w:pPr>
            <w:r>
              <w:rPr>
                <w:sz w:val="16"/>
              </w:rPr>
              <w:t xml:space="preserve">Preparation of </w:t>
            </w:r>
            <w:proofErr w:type="spellStart"/>
            <w:r>
              <w:rPr>
                <w:sz w:val="16"/>
              </w:rPr>
              <w:t>Nnwdaf_VFLTraining</w:t>
            </w:r>
            <w:proofErr w:type="spellEnd"/>
            <w:r>
              <w:rPr>
                <w:sz w:val="16"/>
              </w:rPr>
              <w:t xml:space="preserve"> API</w:t>
            </w:r>
          </w:p>
        </w:tc>
      </w:tr>
      <w:tr w:rsidR="009658D6" w14:paraId="00B208A0" w14:textId="77777777">
        <w:tc>
          <w:tcPr>
            <w:tcW w:w="1133" w:type="dxa"/>
          </w:tcPr>
          <w:p w14:paraId="3F568296" w14:textId="49018EC8" w:rsidR="003022F1" w:rsidRDefault="003022F1" w:rsidP="003022F1">
            <w:pPr>
              <w:pStyle w:val="TAL"/>
              <w:rPr>
                <w:sz w:val="16"/>
              </w:rPr>
            </w:pPr>
            <w:r>
              <w:rPr>
                <w:sz w:val="16"/>
              </w:rPr>
              <w:t>C3-255626</w:t>
            </w:r>
          </w:p>
        </w:tc>
        <w:tc>
          <w:tcPr>
            <w:tcW w:w="1020" w:type="dxa"/>
          </w:tcPr>
          <w:p w14:paraId="74DC7E98" w14:textId="5BCF7263" w:rsidR="003022F1" w:rsidRDefault="003022F1" w:rsidP="003022F1">
            <w:pPr>
              <w:pStyle w:val="TAL"/>
              <w:rPr>
                <w:sz w:val="16"/>
              </w:rPr>
            </w:pPr>
            <w:r>
              <w:rPr>
                <w:sz w:val="16"/>
              </w:rPr>
              <w:t>agreed</w:t>
            </w:r>
          </w:p>
        </w:tc>
        <w:tc>
          <w:tcPr>
            <w:tcW w:w="1020" w:type="dxa"/>
          </w:tcPr>
          <w:p w14:paraId="49F17FB5" w14:textId="40641C34" w:rsidR="003022F1" w:rsidRDefault="003022F1" w:rsidP="003022F1">
            <w:pPr>
              <w:pStyle w:val="TAL"/>
              <w:rPr>
                <w:sz w:val="16"/>
              </w:rPr>
            </w:pPr>
            <w:r>
              <w:rPr>
                <w:sz w:val="16"/>
              </w:rPr>
              <w:t>approved</w:t>
            </w:r>
          </w:p>
        </w:tc>
        <w:tc>
          <w:tcPr>
            <w:tcW w:w="1133" w:type="dxa"/>
          </w:tcPr>
          <w:p w14:paraId="50BD3192" w14:textId="5B9AC15E" w:rsidR="003022F1" w:rsidRDefault="003022F1" w:rsidP="003022F1">
            <w:pPr>
              <w:pStyle w:val="TAL"/>
              <w:rPr>
                <w:sz w:val="16"/>
              </w:rPr>
            </w:pPr>
            <w:r>
              <w:rPr>
                <w:sz w:val="16"/>
              </w:rPr>
              <w:t>29.591</w:t>
            </w:r>
          </w:p>
        </w:tc>
        <w:tc>
          <w:tcPr>
            <w:tcW w:w="572" w:type="dxa"/>
          </w:tcPr>
          <w:p w14:paraId="0523A0AF" w14:textId="5AF9221E" w:rsidR="003022F1" w:rsidRDefault="003022F1" w:rsidP="003022F1">
            <w:pPr>
              <w:pStyle w:val="TAL"/>
              <w:rPr>
                <w:sz w:val="16"/>
              </w:rPr>
            </w:pPr>
            <w:r>
              <w:rPr>
                <w:sz w:val="16"/>
              </w:rPr>
              <w:t>0258</w:t>
            </w:r>
          </w:p>
        </w:tc>
        <w:tc>
          <w:tcPr>
            <w:tcW w:w="567" w:type="dxa"/>
          </w:tcPr>
          <w:p w14:paraId="42D8099A" w14:textId="229EB31D" w:rsidR="003022F1" w:rsidRDefault="003022F1" w:rsidP="003022F1">
            <w:pPr>
              <w:pStyle w:val="TAL"/>
              <w:rPr>
                <w:sz w:val="16"/>
              </w:rPr>
            </w:pPr>
            <w:r>
              <w:rPr>
                <w:sz w:val="16"/>
              </w:rPr>
              <w:t>2</w:t>
            </w:r>
          </w:p>
        </w:tc>
        <w:tc>
          <w:tcPr>
            <w:tcW w:w="567" w:type="dxa"/>
          </w:tcPr>
          <w:p w14:paraId="74F54357" w14:textId="3D4A2DB0" w:rsidR="003022F1" w:rsidRDefault="003022F1" w:rsidP="003022F1">
            <w:pPr>
              <w:pStyle w:val="TAL"/>
              <w:rPr>
                <w:sz w:val="16"/>
              </w:rPr>
            </w:pPr>
            <w:r>
              <w:rPr>
                <w:sz w:val="16"/>
              </w:rPr>
              <w:t>B</w:t>
            </w:r>
          </w:p>
        </w:tc>
        <w:tc>
          <w:tcPr>
            <w:tcW w:w="510" w:type="dxa"/>
          </w:tcPr>
          <w:p w14:paraId="00255E1D" w14:textId="61C77DB8" w:rsidR="003022F1" w:rsidRDefault="003022F1" w:rsidP="003022F1">
            <w:pPr>
              <w:pStyle w:val="TAL"/>
              <w:rPr>
                <w:sz w:val="16"/>
              </w:rPr>
            </w:pPr>
            <w:r>
              <w:rPr>
                <w:sz w:val="16"/>
              </w:rPr>
              <w:t>Rel-19</w:t>
            </w:r>
          </w:p>
        </w:tc>
        <w:tc>
          <w:tcPr>
            <w:tcW w:w="661" w:type="dxa"/>
          </w:tcPr>
          <w:p w14:paraId="34983B9A" w14:textId="3D2EF24E" w:rsidR="003022F1" w:rsidRDefault="003022F1" w:rsidP="003022F1">
            <w:pPr>
              <w:pStyle w:val="TAL"/>
              <w:rPr>
                <w:sz w:val="16"/>
              </w:rPr>
            </w:pPr>
            <w:r>
              <w:rPr>
                <w:sz w:val="16"/>
              </w:rPr>
              <w:t>19.4.0</w:t>
            </w:r>
          </w:p>
        </w:tc>
        <w:tc>
          <w:tcPr>
            <w:tcW w:w="2607" w:type="dxa"/>
          </w:tcPr>
          <w:p w14:paraId="4F335E35" w14:textId="4D127AD8" w:rsidR="003022F1" w:rsidRDefault="003022F1" w:rsidP="003022F1">
            <w:pPr>
              <w:pStyle w:val="TAL"/>
              <w:rPr>
                <w:sz w:val="16"/>
              </w:rPr>
            </w:pPr>
            <w:r>
              <w:rPr>
                <w:sz w:val="16"/>
              </w:rPr>
              <w:t xml:space="preserve">Support of </w:t>
            </w:r>
            <w:proofErr w:type="spellStart"/>
            <w:r>
              <w:rPr>
                <w:sz w:val="16"/>
              </w:rPr>
              <w:t>Nnef_VFLTraining</w:t>
            </w:r>
            <w:proofErr w:type="spellEnd"/>
            <w:r>
              <w:rPr>
                <w:sz w:val="16"/>
              </w:rPr>
              <w:t xml:space="preserve"> service API - Service Description and Service Operations</w:t>
            </w:r>
          </w:p>
        </w:tc>
      </w:tr>
      <w:tr w:rsidR="009658D6" w14:paraId="3F09F439" w14:textId="77777777">
        <w:tc>
          <w:tcPr>
            <w:tcW w:w="1133" w:type="dxa"/>
          </w:tcPr>
          <w:p w14:paraId="58D3AA17" w14:textId="7BEB0B8A" w:rsidR="003022F1" w:rsidRDefault="003022F1" w:rsidP="003022F1">
            <w:pPr>
              <w:pStyle w:val="TAL"/>
              <w:rPr>
                <w:sz w:val="16"/>
              </w:rPr>
            </w:pPr>
            <w:r>
              <w:rPr>
                <w:sz w:val="16"/>
              </w:rPr>
              <w:t>C3-255627</w:t>
            </w:r>
          </w:p>
        </w:tc>
        <w:tc>
          <w:tcPr>
            <w:tcW w:w="1020" w:type="dxa"/>
          </w:tcPr>
          <w:p w14:paraId="4B311E27" w14:textId="0326AF5D" w:rsidR="003022F1" w:rsidRDefault="003022F1" w:rsidP="003022F1">
            <w:pPr>
              <w:pStyle w:val="TAL"/>
              <w:rPr>
                <w:sz w:val="16"/>
              </w:rPr>
            </w:pPr>
            <w:r>
              <w:rPr>
                <w:sz w:val="16"/>
              </w:rPr>
              <w:t>agreed</w:t>
            </w:r>
          </w:p>
        </w:tc>
        <w:tc>
          <w:tcPr>
            <w:tcW w:w="1020" w:type="dxa"/>
          </w:tcPr>
          <w:p w14:paraId="365EAA4A" w14:textId="7E222A92" w:rsidR="003022F1" w:rsidRDefault="003022F1" w:rsidP="003022F1">
            <w:pPr>
              <w:pStyle w:val="TAL"/>
              <w:rPr>
                <w:sz w:val="16"/>
              </w:rPr>
            </w:pPr>
            <w:r>
              <w:rPr>
                <w:sz w:val="16"/>
              </w:rPr>
              <w:t>approved</w:t>
            </w:r>
          </w:p>
        </w:tc>
        <w:tc>
          <w:tcPr>
            <w:tcW w:w="1133" w:type="dxa"/>
          </w:tcPr>
          <w:p w14:paraId="68B7B6D7" w14:textId="7FC80E2F" w:rsidR="003022F1" w:rsidRDefault="003022F1" w:rsidP="003022F1">
            <w:pPr>
              <w:pStyle w:val="TAL"/>
              <w:rPr>
                <w:sz w:val="16"/>
              </w:rPr>
            </w:pPr>
            <w:r>
              <w:rPr>
                <w:sz w:val="16"/>
              </w:rPr>
              <w:t>29.591</w:t>
            </w:r>
          </w:p>
        </w:tc>
        <w:tc>
          <w:tcPr>
            <w:tcW w:w="572" w:type="dxa"/>
          </w:tcPr>
          <w:p w14:paraId="6AEE4DC3" w14:textId="38D52E9D" w:rsidR="003022F1" w:rsidRDefault="003022F1" w:rsidP="003022F1">
            <w:pPr>
              <w:pStyle w:val="TAL"/>
              <w:rPr>
                <w:sz w:val="16"/>
              </w:rPr>
            </w:pPr>
            <w:r>
              <w:rPr>
                <w:sz w:val="16"/>
              </w:rPr>
              <w:t>0260</w:t>
            </w:r>
          </w:p>
        </w:tc>
        <w:tc>
          <w:tcPr>
            <w:tcW w:w="567" w:type="dxa"/>
          </w:tcPr>
          <w:p w14:paraId="532A351D" w14:textId="656A1B85" w:rsidR="003022F1" w:rsidRDefault="003022F1" w:rsidP="003022F1">
            <w:pPr>
              <w:pStyle w:val="TAL"/>
              <w:rPr>
                <w:sz w:val="16"/>
              </w:rPr>
            </w:pPr>
            <w:r>
              <w:rPr>
                <w:sz w:val="16"/>
              </w:rPr>
              <w:t>2</w:t>
            </w:r>
          </w:p>
        </w:tc>
        <w:tc>
          <w:tcPr>
            <w:tcW w:w="567" w:type="dxa"/>
          </w:tcPr>
          <w:p w14:paraId="15447C5E" w14:textId="32AE9908" w:rsidR="003022F1" w:rsidRDefault="003022F1" w:rsidP="003022F1">
            <w:pPr>
              <w:pStyle w:val="TAL"/>
              <w:rPr>
                <w:sz w:val="16"/>
              </w:rPr>
            </w:pPr>
            <w:r>
              <w:rPr>
                <w:sz w:val="16"/>
              </w:rPr>
              <w:t>B</w:t>
            </w:r>
          </w:p>
        </w:tc>
        <w:tc>
          <w:tcPr>
            <w:tcW w:w="510" w:type="dxa"/>
          </w:tcPr>
          <w:p w14:paraId="7F63EC06" w14:textId="6F3187F8" w:rsidR="003022F1" w:rsidRDefault="003022F1" w:rsidP="003022F1">
            <w:pPr>
              <w:pStyle w:val="TAL"/>
              <w:rPr>
                <w:sz w:val="16"/>
              </w:rPr>
            </w:pPr>
            <w:r>
              <w:rPr>
                <w:sz w:val="16"/>
              </w:rPr>
              <w:t>Rel-19</w:t>
            </w:r>
          </w:p>
        </w:tc>
        <w:tc>
          <w:tcPr>
            <w:tcW w:w="661" w:type="dxa"/>
          </w:tcPr>
          <w:p w14:paraId="3762A621" w14:textId="5A3A1A8C" w:rsidR="003022F1" w:rsidRDefault="003022F1" w:rsidP="003022F1">
            <w:pPr>
              <w:pStyle w:val="TAL"/>
              <w:rPr>
                <w:sz w:val="16"/>
              </w:rPr>
            </w:pPr>
            <w:r>
              <w:rPr>
                <w:sz w:val="16"/>
              </w:rPr>
              <w:t>19.4.0</w:t>
            </w:r>
          </w:p>
        </w:tc>
        <w:tc>
          <w:tcPr>
            <w:tcW w:w="2607" w:type="dxa"/>
          </w:tcPr>
          <w:p w14:paraId="5E8C14E1" w14:textId="0219449B" w:rsidR="003022F1" w:rsidRDefault="003022F1" w:rsidP="003022F1">
            <w:pPr>
              <w:pStyle w:val="TAL"/>
              <w:rPr>
                <w:sz w:val="16"/>
              </w:rPr>
            </w:pPr>
            <w:r>
              <w:rPr>
                <w:sz w:val="16"/>
              </w:rPr>
              <w:t xml:space="preserve">Support of </w:t>
            </w:r>
            <w:proofErr w:type="spellStart"/>
            <w:r>
              <w:rPr>
                <w:sz w:val="16"/>
              </w:rPr>
              <w:t>Nnef_Training</w:t>
            </w:r>
            <w:proofErr w:type="spellEnd"/>
            <w:r>
              <w:rPr>
                <w:sz w:val="16"/>
              </w:rPr>
              <w:t xml:space="preserve"> service API - Service Description and Service Operations</w:t>
            </w:r>
          </w:p>
        </w:tc>
      </w:tr>
      <w:tr w:rsidR="009658D6" w14:paraId="51314F84" w14:textId="77777777">
        <w:tc>
          <w:tcPr>
            <w:tcW w:w="1133" w:type="dxa"/>
          </w:tcPr>
          <w:p w14:paraId="18C15395" w14:textId="6BC45D42" w:rsidR="003022F1" w:rsidRDefault="003022F1" w:rsidP="003022F1">
            <w:pPr>
              <w:pStyle w:val="TAL"/>
              <w:rPr>
                <w:sz w:val="16"/>
              </w:rPr>
            </w:pPr>
            <w:r>
              <w:rPr>
                <w:sz w:val="16"/>
              </w:rPr>
              <w:t>C3-255631</w:t>
            </w:r>
          </w:p>
        </w:tc>
        <w:tc>
          <w:tcPr>
            <w:tcW w:w="1020" w:type="dxa"/>
          </w:tcPr>
          <w:p w14:paraId="4BB046BB" w14:textId="673A92CD" w:rsidR="003022F1" w:rsidRDefault="003022F1" w:rsidP="003022F1">
            <w:pPr>
              <w:pStyle w:val="TAL"/>
              <w:rPr>
                <w:sz w:val="16"/>
              </w:rPr>
            </w:pPr>
            <w:r>
              <w:rPr>
                <w:sz w:val="16"/>
              </w:rPr>
              <w:t>agreed</w:t>
            </w:r>
          </w:p>
        </w:tc>
        <w:tc>
          <w:tcPr>
            <w:tcW w:w="1020" w:type="dxa"/>
          </w:tcPr>
          <w:p w14:paraId="44965856" w14:textId="4D1EBCFB" w:rsidR="003022F1" w:rsidRDefault="003022F1" w:rsidP="003022F1">
            <w:pPr>
              <w:pStyle w:val="TAL"/>
              <w:rPr>
                <w:sz w:val="16"/>
              </w:rPr>
            </w:pPr>
            <w:r>
              <w:rPr>
                <w:sz w:val="16"/>
              </w:rPr>
              <w:t>approved</w:t>
            </w:r>
          </w:p>
        </w:tc>
        <w:tc>
          <w:tcPr>
            <w:tcW w:w="1133" w:type="dxa"/>
          </w:tcPr>
          <w:p w14:paraId="56C7C45E" w14:textId="2F44C259" w:rsidR="003022F1" w:rsidRDefault="003022F1" w:rsidP="003022F1">
            <w:pPr>
              <w:pStyle w:val="TAL"/>
              <w:rPr>
                <w:sz w:val="16"/>
              </w:rPr>
            </w:pPr>
            <w:r>
              <w:rPr>
                <w:sz w:val="16"/>
              </w:rPr>
              <w:t>29.508</w:t>
            </w:r>
          </w:p>
        </w:tc>
        <w:tc>
          <w:tcPr>
            <w:tcW w:w="572" w:type="dxa"/>
          </w:tcPr>
          <w:p w14:paraId="48C51DEB" w14:textId="7BE0B003" w:rsidR="003022F1" w:rsidRDefault="003022F1" w:rsidP="003022F1">
            <w:pPr>
              <w:pStyle w:val="TAL"/>
              <w:rPr>
                <w:sz w:val="16"/>
              </w:rPr>
            </w:pPr>
            <w:r>
              <w:rPr>
                <w:sz w:val="16"/>
              </w:rPr>
              <w:t>0379</w:t>
            </w:r>
          </w:p>
        </w:tc>
        <w:tc>
          <w:tcPr>
            <w:tcW w:w="567" w:type="dxa"/>
          </w:tcPr>
          <w:p w14:paraId="4D199D0F" w14:textId="75CD6191" w:rsidR="003022F1" w:rsidRDefault="003022F1" w:rsidP="003022F1">
            <w:pPr>
              <w:pStyle w:val="TAL"/>
              <w:rPr>
                <w:sz w:val="16"/>
              </w:rPr>
            </w:pPr>
            <w:r>
              <w:rPr>
                <w:sz w:val="16"/>
              </w:rPr>
              <w:t>4</w:t>
            </w:r>
          </w:p>
        </w:tc>
        <w:tc>
          <w:tcPr>
            <w:tcW w:w="567" w:type="dxa"/>
          </w:tcPr>
          <w:p w14:paraId="6AAB165F" w14:textId="6324E8E4" w:rsidR="003022F1" w:rsidRDefault="003022F1" w:rsidP="003022F1">
            <w:pPr>
              <w:pStyle w:val="TAL"/>
              <w:rPr>
                <w:sz w:val="16"/>
              </w:rPr>
            </w:pPr>
            <w:r>
              <w:rPr>
                <w:sz w:val="16"/>
              </w:rPr>
              <w:t>F</w:t>
            </w:r>
          </w:p>
        </w:tc>
        <w:tc>
          <w:tcPr>
            <w:tcW w:w="510" w:type="dxa"/>
          </w:tcPr>
          <w:p w14:paraId="4086371E" w14:textId="1A075E5A" w:rsidR="003022F1" w:rsidRDefault="003022F1" w:rsidP="003022F1">
            <w:pPr>
              <w:pStyle w:val="TAL"/>
              <w:rPr>
                <w:sz w:val="16"/>
              </w:rPr>
            </w:pPr>
            <w:r>
              <w:rPr>
                <w:sz w:val="16"/>
              </w:rPr>
              <w:t>Rel-19</w:t>
            </w:r>
          </w:p>
        </w:tc>
        <w:tc>
          <w:tcPr>
            <w:tcW w:w="661" w:type="dxa"/>
          </w:tcPr>
          <w:p w14:paraId="77FD565B" w14:textId="27BB6F46" w:rsidR="003022F1" w:rsidRDefault="003022F1" w:rsidP="003022F1">
            <w:pPr>
              <w:pStyle w:val="TAL"/>
              <w:rPr>
                <w:sz w:val="16"/>
              </w:rPr>
            </w:pPr>
            <w:r>
              <w:rPr>
                <w:sz w:val="16"/>
              </w:rPr>
              <w:t>19.4.0</w:t>
            </w:r>
          </w:p>
        </w:tc>
        <w:tc>
          <w:tcPr>
            <w:tcW w:w="2607" w:type="dxa"/>
          </w:tcPr>
          <w:p w14:paraId="4CE6E6CE" w14:textId="5CA89C55" w:rsidR="003022F1" w:rsidRDefault="003022F1" w:rsidP="003022F1">
            <w:pPr>
              <w:pStyle w:val="TAL"/>
              <w:rPr>
                <w:sz w:val="16"/>
              </w:rPr>
            </w:pPr>
            <w:r>
              <w:rPr>
                <w:sz w:val="16"/>
              </w:rPr>
              <w:t>Signalling Storm Analytics data collection from SMF</w:t>
            </w:r>
          </w:p>
        </w:tc>
      </w:tr>
      <w:tr w:rsidR="009658D6" w14:paraId="3BC92898" w14:textId="77777777">
        <w:tc>
          <w:tcPr>
            <w:tcW w:w="1133" w:type="dxa"/>
          </w:tcPr>
          <w:p w14:paraId="46D8A950" w14:textId="2F271BF2" w:rsidR="003022F1" w:rsidRDefault="003022F1" w:rsidP="003022F1">
            <w:pPr>
              <w:pStyle w:val="TAL"/>
              <w:rPr>
                <w:sz w:val="16"/>
              </w:rPr>
            </w:pPr>
            <w:r>
              <w:rPr>
                <w:sz w:val="16"/>
              </w:rPr>
              <w:t>C3-255632</w:t>
            </w:r>
          </w:p>
        </w:tc>
        <w:tc>
          <w:tcPr>
            <w:tcW w:w="1020" w:type="dxa"/>
          </w:tcPr>
          <w:p w14:paraId="00E43144" w14:textId="0A67ECC2" w:rsidR="003022F1" w:rsidRDefault="003022F1" w:rsidP="003022F1">
            <w:pPr>
              <w:pStyle w:val="TAL"/>
              <w:rPr>
                <w:sz w:val="16"/>
              </w:rPr>
            </w:pPr>
            <w:r>
              <w:rPr>
                <w:sz w:val="16"/>
              </w:rPr>
              <w:t>agreed</w:t>
            </w:r>
          </w:p>
        </w:tc>
        <w:tc>
          <w:tcPr>
            <w:tcW w:w="1020" w:type="dxa"/>
          </w:tcPr>
          <w:p w14:paraId="4D42B0F4" w14:textId="4FF279C9" w:rsidR="003022F1" w:rsidRDefault="003022F1" w:rsidP="003022F1">
            <w:pPr>
              <w:pStyle w:val="TAL"/>
              <w:rPr>
                <w:sz w:val="16"/>
              </w:rPr>
            </w:pPr>
            <w:r>
              <w:rPr>
                <w:sz w:val="16"/>
              </w:rPr>
              <w:t>approved</w:t>
            </w:r>
          </w:p>
        </w:tc>
        <w:tc>
          <w:tcPr>
            <w:tcW w:w="1133" w:type="dxa"/>
          </w:tcPr>
          <w:p w14:paraId="128B63C6" w14:textId="2436ED69" w:rsidR="003022F1" w:rsidRDefault="003022F1" w:rsidP="003022F1">
            <w:pPr>
              <w:pStyle w:val="TAL"/>
              <w:rPr>
                <w:sz w:val="16"/>
              </w:rPr>
            </w:pPr>
            <w:r>
              <w:rPr>
                <w:sz w:val="16"/>
              </w:rPr>
              <w:t>29.520</w:t>
            </w:r>
          </w:p>
        </w:tc>
        <w:tc>
          <w:tcPr>
            <w:tcW w:w="572" w:type="dxa"/>
          </w:tcPr>
          <w:p w14:paraId="087F6DC9" w14:textId="6A3EA35E" w:rsidR="003022F1" w:rsidRDefault="003022F1" w:rsidP="003022F1">
            <w:pPr>
              <w:pStyle w:val="TAL"/>
              <w:rPr>
                <w:sz w:val="16"/>
              </w:rPr>
            </w:pPr>
            <w:r>
              <w:rPr>
                <w:sz w:val="16"/>
              </w:rPr>
              <w:t>1122</w:t>
            </w:r>
          </w:p>
        </w:tc>
        <w:tc>
          <w:tcPr>
            <w:tcW w:w="567" w:type="dxa"/>
          </w:tcPr>
          <w:p w14:paraId="1BA37D1B" w14:textId="000E3F45" w:rsidR="003022F1" w:rsidRDefault="003022F1" w:rsidP="003022F1">
            <w:pPr>
              <w:pStyle w:val="TAL"/>
              <w:rPr>
                <w:sz w:val="16"/>
              </w:rPr>
            </w:pPr>
            <w:r>
              <w:rPr>
                <w:sz w:val="16"/>
              </w:rPr>
              <w:t>3</w:t>
            </w:r>
          </w:p>
        </w:tc>
        <w:tc>
          <w:tcPr>
            <w:tcW w:w="567" w:type="dxa"/>
          </w:tcPr>
          <w:p w14:paraId="6A033A6A" w14:textId="3D9DDFAE" w:rsidR="003022F1" w:rsidRDefault="003022F1" w:rsidP="003022F1">
            <w:pPr>
              <w:pStyle w:val="TAL"/>
              <w:rPr>
                <w:sz w:val="16"/>
              </w:rPr>
            </w:pPr>
            <w:r>
              <w:rPr>
                <w:sz w:val="16"/>
              </w:rPr>
              <w:t>F</w:t>
            </w:r>
          </w:p>
        </w:tc>
        <w:tc>
          <w:tcPr>
            <w:tcW w:w="510" w:type="dxa"/>
          </w:tcPr>
          <w:p w14:paraId="18E4EAE6" w14:textId="6C9AF718" w:rsidR="003022F1" w:rsidRDefault="003022F1" w:rsidP="003022F1">
            <w:pPr>
              <w:pStyle w:val="TAL"/>
              <w:rPr>
                <w:sz w:val="16"/>
              </w:rPr>
            </w:pPr>
            <w:r>
              <w:rPr>
                <w:sz w:val="16"/>
              </w:rPr>
              <w:t>Rel-19</w:t>
            </w:r>
          </w:p>
        </w:tc>
        <w:tc>
          <w:tcPr>
            <w:tcW w:w="661" w:type="dxa"/>
          </w:tcPr>
          <w:p w14:paraId="21142CBC" w14:textId="100635E1" w:rsidR="003022F1" w:rsidRDefault="003022F1" w:rsidP="003022F1">
            <w:pPr>
              <w:pStyle w:val="TAL"/>
              <w:rPr>
                <w:sz w:val="16"/>
              </w:rPr>
            </w:pPr>
            <w:r>
              <w:rPr>
                <w:sz w:val="16"/>
              </w:rPr>
              <w:t>19.4.0</w:t>
            </w:r>
          </w:p>
        </w:tc>
        <w:tc>
          <w:tcPr>
            <w:tcW w:w="2607" w:type="dxa"/>
          </w:tcPr>
          <w:p w14:paraId="1E04DE19" w14:textId="594DAA6A" w:rsidR="003022F1" w:rsidRDefault="003022F1" w:rsidP="003022F1">
            <w:pPr>
              <w:pStyle w:val="TAL"/>
              <w:rPr>
                <w:sz w:val="16"/>
              </w:rPr>
            </w:pPr>
            <w:r>
              <w:rPr>
                <w:sz w:val="16"/>
              </w:rPr>
              <w:t>Signalling Storm Analytics report</w:t>
            </w:r>
          </w:p>
        </w:tc>
      </w:tr>
      <w:tr w:rsidR="009658D6" w14:paraId="1F84D41C" w14:textId="77777777">
        <w:tc>
          <w:tcPr>
            <w:tcW w:w="1133" w:type="dxa"/>
          </w:tcPr>
          <w:p w14:paraId="75F329A2" w14:textId="45C9FBC8" w:rsidR="003022F1" w:rsidRDefault="003022F1" w:rsidP="003022F1">
            <w:pPr>
              <w:pStyle w:val="TAL"/>
              <w:rPr>
                <w:sz w:val="16"/>
              </w:rPr>
            </w:pPr>
            <w:r>
              <w:rPr>
                <w:sz w:val="16"/>
              </w:rPr>
              <w:t>C3-255634</w:t>
            </w:r>
          </w:p>
        </w:tc>
        <w:tc>
          <w:tcPr>
            <w:tcW w:w="1020" w:type="dxa"/>
          </w:tcPr>
          <w:p w14:paraId="0C912F0E" w14:textId="70CCF7AD" w:rsidR="003022F1" w:rsidRDefault="003022F1" w:rsidP="003022F1">
            <w:pPr>
              <w:pStyle w:val="TAL"/>
              <w:rPr>
                <w:sz w:val="16"/>
              </w:rPr>
            </w:pPr>
            <w:r>
              <w:rPr>
                <w:sz w:val="16"/>
              </w:rPr>
              <w:t>agreed</w:t>
            </w:r>
          </w:p>
        </w:tc>
        <w:tc>
          <w:tcPr>
            <w:tcW w:w="1020" w:type="dxa"/>
          </w:tcPr>
          <w:p w14:paraId="38C6E1A9" w14:textId="0246A7C1" w:rsidR="003022F1" w:rsidRDefault="003022F1" w:rsidP="003022F1">
            <w:pPr>
              <w:pStyle w:val="TAL"/>
              <w:rPr>
                <w:sz w:val="16"/>
              </w:rPr>
            </w:pPr>
            <w:r>
              <w:rPr>
                <w:sz w:val="16"/>
              </w:rPr>
              <w:t>approved</w:t>
            </w:r>
          </w:p>
        </w:tc>
        <w:tc>
          <w:tcPr>
            <w:tcW w:w="1133" w:type="dxa"/>
          </w:tcPr>
          <w:p w14:paraId="40CBE55D" w14:textId="6B9E4CFC" w:rsidR="003022F1" w:rsidRDefault="003022F1" w:rsidP="003022F1">
            <w:pPr>
              <w:pStyle w:val="TAL"/>
              <w:rPr>
                <w:sz w:val="16"/>
              </w:rPr>
            </w:pPr>
            <w:r>
              <w:rPr>
                <w:sz w:val="16"/>
              </w:rPr>
              <w:t>29.552</w:t>
            </w:r>
          </w:p>
        </w:tc>
        <w:tc>
          <w:tcPr>
            <w:tcW w:w="572" w:type="dxa"/>
          </w:tcPr>
          <w:p w14:paraId="692AF9DF" w14:textId="32FC5064" w:rsidR="003022F1" w:rsidRDefault="003022F1" w:rsidP="003022F1">
            <w:pPr>
              <w:pStyle w:val="TAL"/>
              <w:rPr>
                <w:sz w:val="16"/>
              </w:rPr>
            </w:pPr>
            <w:r>
              <w:rPr>
                <w:sz w:val="16"/>
              </w:rPr>
              <w:t>0173</w:t>
            </w:r>
          </w:p>
        </w:tc>
        <w:tc>
          <w:tcPr>
            <w:tcW w:w="567" w:type="dxa"/>
          </w:tcPr>
          <w:p w14:paraId="30C0DF17" w14:textId="14A4EC04" w:rsidR="003022F1" w:rsidRDefault="003022F1" w:rsidP="003022F1">
            <w:pPr>
              <w:pStyle w:val="TAL"/>
              <w:rPr>
                <w:sz w:val="16"/>
              </w:rPr>
            </w:pPr>
            <w:r>
              <w:rPr>
                <w:sz w:val="16"/>
              </w:rPr>
              <w:t>2</w:t>
            </w:r>
          </w:p>
        </w:tc>
        <w:tc>
          <w:tcPr>
            <w:tcW w:w="567" w:type="dxa"/>
          </w:tcPr>
          <w:p w14:paraId="723B5197" w14:textId="15FF0735" w:rsidR="003022F1" w:rsidRDefault="003022F1" w:rsidP="003022F1">
            <w:pPr>
              <w:pStyle w:val="TAL"/>
              <w:rPr>
                <w:sz w:val="16"/>
              </w:rPr>
            </w:pPr>
            <w:r>
              <w:rPr>
                <w:sz w:val="16"/>
              </w:rPr>
              <w:t>F</w:t>
            </w:r>
          </w:p>
        </w:tc>
        <w:tc>
          <w:tcPr>
            <w:tcW w:w="510" w:type="dxa"/>
          </w:tcPr>
          <w:p w14:paraId="68B5FEB2" w14:textId="73C4471B" w:rsidR="003022F1" w:rsidRDefault="003022F1" w:rsidP="003022F1">
            <w:pPr>
              <w:pStyle w:val="TAL"/>
              <w:rPr>
                <w:sz w:val="16"/>
              </w:rPr>
            </w:pPr>
            <w:r>
              <w:rPr>
                <w:sz w:val="16"/>
              </w:rPr>
              <w:t>Rel-19</w:t>
            </w:r>
          </w:p>
        </w:tc>
        <w:tc>
          <w:tcPr>
            <w:tcW w:w="661" w:type="dxa"/>
          </w:tcPr>
          <w:p w14:paraId="28F8E1C9" w14:textId="4BE8C241" w:rsidR="003022F1" w:rsidRDefault="003022F1" w:rsidP="003022F1">
            <w:pPr>
              <w:pStyle w:val="TAL"/>
              <w:rPr>
                <w:sz w:val="16"/>
              </w:rPr>
            </w:pPr>
            <w:r>
              <w:rPr>
                <w:sz w:val="16"/>
              </w:rPr>
              <w:t>19.4.0</w:t>
            </w:r>
          </w:p>
        </w:tc>
        <w:tc>
          <w:tcPr>
            <w:tcW w:w="2607" w:type="dxa"/>
          </w:tcPr>
          <w:p w14:paraId="6EFA9DCE" w14:textId="3B7123BC" w:rsidR="003022F1" w:rsidRDefault="003022F1" w:rsidP="003022F1">
            <w:pPr>
              <w:pStyle w:val="TAL"/>
              <w:rPr>
                <w:sz w:val="16"/>
              </w:rPr>
            </w:pPr>
            <w:r>
              <w:rPr>
                <w:sz w:val="16"/>
              </w:rPr>
              <w:t>Correction on VFL inference procedure</w:t>
            </w:r>
          </w:p>
        </w:tc>
      </w:tr>
      <w:tr w:rsidR="009658D6" w14:paraId="67960B78" w14:textId="77777777">
        <w:tc>
          <w:tcPr>
            <w:tcW w:w="1133" w:type="dxa"/>
          </w:tcPr>
          <w:p w14:paraId="603A1C53" w14:textId="0242F3FB" w:rsidR="003022F1" w:rsidRDefault="003022F1" w:rsidP="003022F1">
            <w:pPr>
              <w:pStyle w:val="TAL"/>
              <w:rPr>
                <w:sz w:val="16"/>
              </w:rPr>
            </w:pPr>
            <w:r>
              <w:rPr>
                <w:sz w:val="16"/>
              </w:rPr>
              <w:t>C3-255644</w:t>
            </w:r>
          </w:p>
        </w:tc>
        <w:tc>
          <w:tcPr>
            <w:tcW w:w="1020" w:type="dxa"/>
          </w:tcPr>
          <w:p w14:paraId="305D9757" w14:textId="5D96A18C" w:rsidR="003022F1" w:rsidRDefault="003022F1" w:rsidP="003022F1">
            <w:pPr>
              <w:pStyle w:val="TAL"/>
              <w:rPr>
                <w:sz w:val="16"/>
              </w:rPr>
            </w:pPr>
            <w:r>
              <w:rPr>
                <w:sz w:val="16"/>
              </w:rPr>
              <w:t>revised</w:t>
            </w:r>
          </w:p>
        </w:tc>
        <w:tc>
          <w:tcPr>
            <w:tcW w:w="1020" w:type="dxa"/>
          </w:tcPr>
          <w:p w14:paraId="1183A067" w14:textId="76C06EFF" w:rsidR="003022F1" w:rsidRDefault="003022F1" w:rsidP="003022F1">
            <w:pPr>
              <w:pStyle w:val="TAL"/>
              <w:rPr>
                <w:sz w:val="16"/>
              </w:rPr>
            </w:pPr>
            <w:r>
              <w:rPr>
                <w:sz w:val="16"/>
              </w:rPr>
              <w:t>revised</w:t>
            </w:r>
          </w:p>
        </w:tc>
        <w:tc>
          <w:tcPr>
            <w:tcW w:w="1133" w:type="dxa"/>
          </w:tcPr>
          <w:p w14:paraId="01AD40F3" w14:textId="4F6F1623" w:rsidR="003022F1" w:rsidRDefault="003022F1" w:rsidP="003022F1">
            <w:pPr>
              <w:pStyle w:val="TAL"/>
              <w:rPr>
                <w:sz w:val="16"/>
              </w:rPr>
            </w:pPr>
            <w:r>
              <w:rPr>
                <w:sz w:val="16"/>
              </w:rPr>
              <w:t>29.520</w:t>
            </w:r>
          </w:p>
        </w:tc>
        <w:tc>
          <w:tcPr>
            <w:tcW w:w="572" w:type="dxa"/>
          </w:tcPr>
          <w:p w14:paraId="6EA16039" w14:textId="73B10CF6" w:rsidR="003022F1" w:rsidRDefault="003022F1" w:rsidP="003022F1">
            <w:pPr>
              <w:pStyle w:val="TAL"/>
              <w:rPr>
                <w:sz w:val="16"/>
              </w:rPr>
            </w:pPr>
            <w:r>
              <w:rPr>
                <w:sz w:val="16"/>
              </w:rPr>
              <w:t>1125</w:t>
            </w:r>
          </w:p>
        </w:tc>
        <w:tc>
          <w:tcPr>
            <w:tcW w:w="567" w:type="dxa"/>
          </w:tcPr>
          <w:p w14:paraId="3FF56285" w14:textId="6A4B27CF" w:rsidR="003022F1" w:rsidRDefault="003022F1" w:rsidP="003022F1">
            <w:pPr>
              <w:pStyle w:val="TAL"/>
              <w:rPr>
                <w:sz w:val="16"/>
              </w:rPr>
            </w:pPr>
            <w:r>
              <w:rPr>
                <w:sz w:val="16"/>
              </w:rPr>
              <w:t>4</w:t>
            </w:r>
          </w:p>
        </w:tc>
        <w:tc>
          <w:tcPr>
            <w:tcW w:w="567" w:type="dxa"/>
          </w:tcPr>
          <w:p w14:paraId="43D163CE" w14:textId="60432682" w:rsidR="003022F1" w:rsidRDefault="003022F1" w:rsidP="003022F1">
            <w:pPr>
              <w:pStyle w:val="TAL"/>
              <w:rPr>
                <w:sz w:val="16"/>
              </w:rPr>
            </w:pPr>
            <w:r>
              <w:rPr>
                <w:sz w:val="16"/>
              </w:rPr>
              <w:t>B</w:t>
            </w:r>
          </w:p>
        </w:tc>
        <w:tc>
          <w:tcPr>
            <w:tcW w:w="510" w:type="dxa"/>
          </w:tcPr>
          <w:p w14:paraId="52EEA75B" w14:textId="0B29422A" w:rsidR="003022F1" w:rsidRDefault="003022F1" w:rsidP="003022F1">
            <w:pPr>
              <w:pStyle w:val="TAL"/>
              <w:rPr>
                <w:sz w:val="16"/>
              </w:rPr>
            </w:pPr>
            <w:r>
              <w:rPr>
                <w:sz w:val="16"/>
              </w:rPr>
              <w:t>Rel-19</w:t>
            </w:r>
          </w:p>
        </w:tc>
        <w:tc>
          <w:tcPr>
            <w:tcW w:w="661" w:type="dxa"/>
          </w:tcPr>
          <w:p w14:paraId="28973FE0" w14:textId="48DBFF2D" w:rsidR="003022F1" w:rsidRDefault="003022F1" w:rsidP="003022F1">
            <w:pPr>
              <w:pStyle w:val="TAL"/>
              <w:rPr>
                <w:sz w:val="16"/>
              </w:rPr>
            </w:pPr>
            <w:r>
              <w:rPr>
                <w:sz w:val="16"/>
              </w:rPr>
              <w:t>19.4.0</w:t>
            </w:r>
          </w:p>
        </w:tc>
        <w:tc>
          <w:tcPr>
            <w:tcW w:w="2607" w:type="dxa"/>
          </w:tcPr>
          <w:p w14:paraId="4D7A4AD7" w14:textId="3AD94AD9" w:rsidR="003022F1" w:rsidRDefault="003022F1" w:rsidP="003022F1">
            <w:pPr>
              <w:pStyle w:val="TAL"/>
              <w:rPr>
                <w:sz w:val="16"/>
              </w:rPr>
            </w:pPr>
            <w:r>
              <w:rPr>
                <w:sz w:val="16"/>
              </w:rPr>
              <w:t>No completion on requested time on VFL Training and Inference</w:t>
            </w:r>
          </w:p>
        </w:tc>
      </w:tr>
      <w:tr w:rsidR="009658D6" w14:paraId="5BF65327" w14:textId="77777777">
        <w:tc>
          <w:tcPr>
            <w:tcW w:w="1133" w:type="dxa"/>
          </w:tcPr>
          <w:p w14:paraId="6D3BD780" w14:textId="13E0E3BA" w:rsidR="003022F1" w:rsidRDefault="003022F1" w:rsidP="003022F1">
            <w:pPr>
              <w:pStyle w:val="TAL"/>
              <w:rPr>
                <w:sz w:val="16"/>
              </w:rPr>
            </w:pPr>
            <w:r>
              <w:rPr>
                <w:sz w:val="16"/>
              </w:rPr>
              <w:t>C3-255645</w:t>
            </w:r>
          </w:p>
        </w:tc>
        <w:tc>
          <w:tcPr>
            <w:tcW w:w="1020" w:type="dxa"/>
          </w:tcPr>
          <w:p w14:paraId="2BC747C1" w14:textId="358D00E8" w:rsidR="003022F1" w:rsidRDefault="003022F1" w:rsidP="003022F1">
            <w:pPr>
              <w:pStyle w:val="TAL"/>
              <w:rPr>
                <w:sz w:val="16"/>
              </w:rPr>
            </w:pPr>
            <w:r>
              <w:rPr>
                <w:sz w:val="16"/>
              </w:rPr>
              <w:t>agreed</w:t>
            </w:r>
          </w:p>
        </w:tc>
        <w:tc>
          <w:tcPr>
            <w:tcW w:w="1020" w:type="dxa"/>
          </w:tcPr>
          <w:p w14:paraId="17189381" w14:textId="7D688FCE" w:rsidR="003022F1" w:rsidRDefault="003022F1" w:rsidP="003022F1">
            <w:pPr>
              <w:pStyle w:val="TAL"/>
              <w:rPr>
                <w:sz w:val="16"/>
              </w:rPr>
            </w:pPr>
            <w:r>
              <w:rPr>
                <w:sz w:val="16"/>
              </w:rPr>
              <w:t>approved</w:t>
            </w:r>
          </w:p>
        </w:tc>
        <w:tc>
          <w:tcPr>
            <w:tcW w:w="1133" w:type="dxa"/>
          </w:tcPr>
          <w:p w14:paraId="24DF6DEB" w14:textId="2F61D5A3" w:rsidR="003022F1" w:rsidRDefault="003022F1" w:rsidP="003022F1">
            <w:pPr>
              <w:pStyle w:val="TAL"/>
              <w:rPr>
                <w:sz w:val="16"/>
              </w:rPr>
            </w:pPr>
            <w:r>
              <w:rPr>
                <w:sz w:val="16"/>
              </w:rPr>
              <w:t>29.520</w:t>
            </w:r>
          </w:p>
        </w:tc>
        <w:tc>
          <w:tcPr>
            <w:tcW w:w="572" w:type="dxa"/>
          </w:tcPr>
          <w:p w14:paraId="2A8890BC" w14:textId="574D952C" w:rsidR="003022F1" w:rsidRDefault="003022F1" w:rsidP="003022F1">
            <w:pPr>
              <w:pStyle w:val="TAL"/>
              <w:rPr>
                <w:sz w:val="16"/>
              </w:rPr>
            </w:pPr>
            <w:r>
              <w:rPr>
                <w:sz w:val="16"/>
              </w:rPr>
              <w:t>1124</w:t>
            </w:r>
          </w:p>
        </w:tc>
        <w:tc>
          <w:tcPr>
            <w:tcW w:w="567" w:type="dxa"/>
          </w:tcPr>
          <w:p w14:paraId="54255742" w14:textId="56609359" w:rsidR="003022F1" w:rsidRDefault="003022F1" w:rsidP="003022F1">
            <w:pPr>
              <w:pStyle w:val="TAL"/>
              <w:rPr>
                <w:sz w:val="16"/>
              </w:rPr>
            </w:pPr>
            <w:r>
              <w:rPr>
                <w:sz w:val="16"/>
              </w:rPr>
              <w:t>2</w:t>
            </w:r>
          </w:p>
        </w:tc>
        <w:tc>
          <w:tcPr>
            <w:tcW w:w="567" w:type="dxa"/>
          </w:tcPr>
          <w:p w14:paraId="37916C73" w14:textId="5201996B" w:rsidR="003022F1" w:rsidRDefault="003022F1" w:rsidP="003022F1">
            <w:pPr>
              <w:pStyle w:val="TAL"/>
              <w:rPr>
                <w:sz w:val="16"/>
              </w:rPr>
            </w:pPr>
            <w:r>
              <w:rPr>
                <w:sz w:val="16"/>
              </w:rPr>
              <w:t>F</w:t>
            </w:r>
          </w:p>
        </w:tc>
        <w:tc>
          <w:tcPr>
            <w:tcW w:w="510" w:type="dxa"/>
          </w:tcPr>
          <w:p w14:paraId="60FA39B6" w14:textId="226780C7" w:rsidR="003022F1" w:rsidRDefault="003022F1" w:rsidP="003022F1">
            <w:pPr>
              <w:pStyle w:val="TAL"/>
              <w:rPr>
                <w:sz w:val="16"/>
              </w:rPr>
            </w:pPr>
            <w:r>
              <w:rPr>
                <w:sz w:val="16"/>
              </w:rPr>
              <w:t>Rel-19</w:t>
            </w:r>
          </w:p>
        </w:tc>
        <w:tc>
          <w:tcPr>
            <w:tcW w:w="661" w:type="dxa"/>
          </w:tcPr>
          <w:p w14:paraId="7A84F552" w14:textId="77C42323" w:rsidR="003022F1" w:rsidRDefault="003022F1" w:rsidP="003022F1">
            <w:pPr>
              <w:pStyle w:val="TAL"/>
              <w:rPr>
                <w:sz w:val="16"/>
              </w:rPr>
            </w:pPr>
            <w:r>
              <w:rPr>
                <w:sz w:val="16"/>
              </w:rPr>
              <w:t>19.4.0</w:t>
            </w:r>
          </w:p>
        </w:tc>
        <w:tc>
          <w:tcPr>
            <w:tcW w:w="2607" w:type="dxa"/>
          </w:tcPr>
          <w:p w14:paraId="59C454CE" w14:textId="3A84F58B" w:rsidR="003022F1" w:rsidRDefault="003022F1" w:rsidP="003022F1">
            <w:pPr>
              <w:pStyle w:val="TAL"/>
              <w:rPr>
                <w:sz w:val="16"/>
              </w:rPr>
            </w:pPr>
            <w:r>
              <w:rPr>
                <w:sz w:val="16"/>
              </w:rPr>
              <w:t xml:space="preserve">Correction to </w:t>
            </w:r>
            <w:proofErr w:type="spellStart"/>
            <w:r>
              <w:rPr>
                <w:sz w:val="16"/>
              </w:rPr>
              <w:t>MLEventSubscription</w:t>
            </w:r>
            <w:proofErr w:type="spellEnd"/>
          </w:p>
        </w:tc>
      </w:tr>
      <w:tr w:rsidR="009658D6" w14:paraId="2AC08603" w14:textId="77777777">
        <w:tc>
          <w:tcPr>
            <w:tcW w:w="1133" w:type="dxa"/>
          </w:tcPr>
          <w:p w14:paraId="210FDA9D" w14:textId="36E1F0D0" w:rsidR="003022F1" w:rsidRDefault="003022F1" w:rsidP="003022F1">
            <w:pPr>
              <w:pStyle w:val="TAL"/>
              <w:rPr>
                <w:sz w:val="16"/>
              </w:rPr>
            </w:pPr>
            <w:r>
              <w:rPr>
                <w:sz w:val="16"/>
              </w:rPr>
              <w:t>C3-255648</w:t>
            </w:r>
          </w:p>
        </w:tc>
        <w:tc>
          <w:tcPr>
            <w:tcW w:w="1020" w:type="dxa"/>
          </w:tcPr>
          <w:p w14:paraId="784287A2" w14:textId="14E03F98" w:rsidR="003022F1" w:rsidRDefault="003022F1" w:rsidP="003022F1">
            <w:pPr>
              <w:pStyle w:val="TAL"/>
              <w:rPr>
                <w:sz w:val="16"/>
              </w:rPr>
            </w:pPr>
            <w:r>
              <w:rPr>
                <w:sz w:val="16"/>
              </w:rPr>
              <w:t>revised</w:t>
            </w:r>
          </w:p>
        </w:tc>
        <w:tc>
          <w:tcPr>
            <w:tcW w:w="1020" w:type="dxa"/>
          </w:tcPr>
          <w:p w14:paraId="2B5A4073" w14:textId="79F47080" w:rsidR="003022F1" w:rsidRDefault="003022F1" w:rsidP="003022F1">
            <w:pPr>
              <w:pStyle w:val="TAL"/>
              <w:rPr>
                <w:sz w:val="16"/>
              </w:rPr>
            </w:pPr>
            <w:r>
              <w:rPr>
                <w:sz w:val="16"/>
              </w:rPr>
              <w:t>revised</w:t>
            </w:r>
          </w:p>
        </w:tc>
        <w:tc>
          <w:tcPr>
            <w:tcW w:w="1133" w:type="dxa"/>
          </w:tcPr>
          <w:p w14:paraId="40673326" w14:textId="318CC6E0" w:rsidR="003022F1" w:rsidRDefault="003022F1" w:rsidP="003022F1">
            <w:pPr>
              <w:pStyle w:val="TAL"/>
              <w:rPr>
                <w:sz w:val="16"/>
              </w:rPr>
            </w:pPr>
            <w:r>
              <w:rPr>
                <w:sz w:val="16"/>
              </w:rPr>
              <w:t>29.591</w:t>
            </w:r>
          </w:p>
        </w:tc>
        <w:tc>
          <w:tcPr>
            <w:tcW w:w="572" w:type="dxa"/>
          </w:tcPr>
          <w:p w14:paraId="52221B8F" w14:textId="00B65A44" w:rsidR="003022F1" w:rsidRDefault="003022F1" w:rsidP="003022F1">
            <w:pPr>
              <w:pStyle w:val="TAL"/>
              <w:rPr>
                <w:sz w:val="16"/>
              </w:rPr>
            </w:pPr>
            <w:r>
              <w:rPr>
                <w:sz w:val="16"/>
              </w:rPr>
              <w:t>0256</w:t>
            </w:r>
          </w:p>
        </w:tc>
        <w:tc>
          <w:tcPr>
            <w:tcW w:w="567" w:type="dxa"/>
          </w:tcPr>
          <w:p w14:paraId="0188263A" w14:textId="6EB1A2D7" w:rsidR="003022F1" w:rsidRDefault="003022F1" w:rsidP="003022F1">
            <w:pPr>
              <w:pStyle w:val="TAL"/>
              <w:rPr>
                <w:sz w:val="16"/>
              </w:rPr>
            </w:pPr>
            <w:r>
              <w:rPr>
                <w:sz w:val="16"/>
              </w:rPr>
              <w:t>2</w:t>
            </w:r>
          </w:p>
        </w:tc>
        <w:tc>
          <w:tcPr>
            <w:tcW w:w="567" w:type="dxa"/>
          </w:tcPr>
          <w:p w14:paraId="5F2F3A69" w14:textId="2FC0FE87" w:rsidR="003022F1" w:rsidRDefault="003022F1" w:rsidP="003022F1">
            <w:pPr>
              <w:pStyle w:val="TAL"/>
              <w:rPr>
                <w:sz w:val="16"/>
              </w:rPr>
            </w:pPr>
            <w:r>
              <w:rPr>
                <w:sz w:val="16"/>
              </w:rPr>
              <w:t>B</w:t>
            </w:r>
          </w:p>
        </w:tc>
        <w:tc>
          <w:tcPr>
            <w:tcW w:w="510" w:type="dxa"/>
          </w:tcPr>
          <w:p w14:paraId="31E0C8F4" w14:textId="19F16021" w:rsidR="003022F1" w:rsidRDefault="003022F1" w:rsidP="003022F1">
            <w:pPr>
              <w:pStyle w:val="TAL"/>
              <w:rPr>
                <w:sz w:val="16"/>
              </w:rPr>
            </w:pPr>
            <w:r>
              <w:rPr>
                <w:sz w:val="16"/>
              </w:rPr>
              <w:t>Rel-19</w:t>
            </w:r>
          </w:p>
        </w:tc>
        <w:tc>
          <w:tcPr>
            <w:tcW w:w="661" w:type="dxa"/>
          </w:tcPr>
          <w:p w14:paraId="178A12C8" w14:textId="5C0198B8" w:rsidR="003022F1" w:rsidRDefault="003022F1" w:rsidP="003022F1">
            <w:pPr>
              <w:pStyle w:val="TAL"/>
              <w:rPr>
                <w:sz w:val="16"/>
              </w:rPr>
            </w:pPr>
            <w:r>
              <w:rPr>
                <w:sz w:val="16"/>
              </w:rPr>
              <w:t>19.4.0</w:t>
            </w:r>
          </w:p>
        </w:tc>
        <w:tc>
          <w:tcPr>
            <w:tcW w:w="2607" w:type="dxa"/>
          </w:tcPr>
          <w:p w14:paraId="26FF49D7" w14:textId="444CB6AA" w:rsidR="003022F1" w:rsidRDefault="003022F1" w:rsidP="003022F1">
            <w:pPr>
              <w:pStyle w:val="TAL"/>
              <w:rPr>
                <w:sz w:val="16"/>
              </w:rPr>
            </w:pPr>
            <w:r>
              <w:rPr>
                <w:sz w:val="16"/>
              </w:rPr>
              <w:t xml:space="preserve">Completion and corrections to </w:t>
            </w:r>
            <w:proofErr w:type="spellStart"/>
            <w:r>
              <w:rPr>
                <w:sz w:val="16"/>
              </w:rPr>
              <w:t>Nnef_Inference</w:t>
            </w:r>
            <w:proofErr w:type="spellEnd"/>
          </w:p>
        </w:tc>
      </w:tr>
      <w:tr w:rsidR="009658D6" w14:paraId="41D08DC1" w14:textId="77777777">
        <w:tc>
          <w:tcPr>
            <w:tcW w:w="1133" w:type="dxa"/>
          </w:tcPr>
          <w:p w14:paraId="0FE2E9CB" w14:textId="78DAFC67" w:rsidR="003022F1" w:rsidRDefault="003022F1" w:rsidP="003022F1">
            <w:pPr>
              <w:pStyle w:val="TAL"/>
              <w:rPr>
                <w:sz w:val="16"/>
              </w:rPr>
            </w:pPr>
            <w:r>
              <w:rPr>
                <w:sz w:val="16"/>
              </w:rPr>
              <w:t>C3-255649</w:t>
            </w:r>
          </w:p>
        </w:tc>
        <w:tc>
          <w:tcPr>
            <w:tcW w:w="1020" w:type="dxa"/>
          </w:tcPr>
          <w:p w14:paraId="0F2FBA56" w14:textId="0411ECB7" w:rsidR="003022F1" w:rsidRDefault="003022F1" w:rsidP="003022F1">
            <w:pPr>
              <w:pStyle w:val="TAL"/>
              <w:rPr>
                <w:sz w:val="16"/>
              </w:rPr>
            </w:pPr>
            <w:r>
              <w:rPr>
                <w:sz w:val="16"/>
              </w:rPr>
              <w:t>agreed</w:t>
            </w:r>
          </w:p>
        </w:tc>
        <w:tc>
          <w:tcPr>
            <w:tcW w:w="1020" w:type="dxa"/>
          </w:tcPr>
          <w:p w14:paraId="350C2173" w14:textId="3EB2CE2B" w:rsidR="003022F1" w:rsidRDefault="003022F1" w:rsidP="003022F1">
            <w:pPr>
              <w:pStyle w:val="TAL"/>
              <w:rPr>
                <w:sz w:val="16"/>
              </w:rPr>
            </w:pPr>
            <w:r>
              <w:rPr>
                <w:sz w:val="16"/>
              </w:rPr>
              <w:t>approved</w:t>
            </w:r>
          </w:p>
        </w:tc>
        <w:tc>
          <w:tcPr>
            <w:tcW w:w="1133" w:type="dxa"/>
          </w:tcPr>
          <w:p w14:paraId="2D6C1910" w14:textId="6C9C2F78" w:rsidR="003022F1" w:rsidRDefault="003022F1" w:rsidP="003022F1">
            <w:pPr>
              <w:pStyle w:val="TAL"/>
              <w:rPr>
                <w:sz w:val="16"/>
              </w:rPr>
            </w:pPr>
            <w:r>
              <w:rPr>
                <w:sz w:val="16"/>
              </w:rPr>
              <w:t>29.591</w:t>
            </w:r>
          </w:p>
        </w:tc>
        <w:tc>
          <w:tcPr>
            <w:tcW w:w="572" w:type="dxa"/>
          </w:tcPr>
          <w:p w14:paraId="270A3DF3" w14:textId="3ED6055B" w:rsidR="003022F1" w:rsidRDefault="003022F1" w:rsidP="003022F1">
            <w:pPr>
              <w:pStyle w:val="TAL"/>
              <w:rPr>
                <w:sz w:val="16"/>
              </w:rPr>
            </w:pPr>
            <w:r>
              <w:rPr>
                <w:sz w:val="16"/>
              </w:rPr>
              <w:t>0257</w:t>
            </w:r>
          </w:p>
        </w:tc>
        <w:tc>
          <w:tcPr>
            <w:tcW w:w="567" w:type="dxa"/>
          </w:tcPr>
          <w:p w14:paraId="4EF76386" w14:textId="33984A27" w:rsidR="003022F1" w:rsidRDefault="003022F1" w:rsidP="003022F1">
            <w:pPr>
              <w:pStyle w:val="TAL"/>
              <w:rPr>
                <w:sz w:val="16"/>
              </w:rPr>
            </w:pPr>
            <w:r>
              <w:rPr>
                <w:sz w:val="16"/>
              </w:rPr>
              <w:t>3</w:t>
            </w:r>
          </w:p>
        </w:tc>
        <w:tc>
          <w:tcPr>
            <w:tcW w:w="567" w:type="dxa"/>
          </w:tcPr>
          <w:p w14:paraId="03B1FA21" w14:textId="746188B1" w:rsidR="003022F1" w:rsidRDefault="003022F1" w:rsidP="003022F1">
            <w:pPr>
              <w:pStyle w:val="TAL"/>
              <w:rPr>
                <w:sz w:val="16"/>
              </w:rPr>
            </w:pPr>
            <w:r>
              <w:rPr>
                <w:sz w:val="16"/>
              </w:rPr>
              <w:t>B</w:t>
            </w:r>
          </w:p>
        </w:tc>
        <w:tc>
          <w:tcPr>
            <w:tcW w:w="510" w:type="dxa"/>
          </w:tcPr>
          <w:p w14:paraId="5DD56D6C" w14:textId="5CC5D5ED" w:rsidR="003022F1" w:rsidRDefault="003022F1" w:rsidP="003022F1">
            <w:pPr>
              <w:pStyle w:val="TAL"/>
              <w:rPr>
                <w:sz w:val="16"/>
              </w:rPr>
            </w:pPr>
            <w:r>
              <w:rPr>
                <w:sz w:val="16"/>
              </w:rPr>
              <w:t>Rel-19</w:t>
            </w:r>
          </w:p>
        </w:tc>
        <w:tc>
          <w:tcPr>
            <w:tcW w:w="661" w:type="dxa"/>
          </w:tcPr>
          <w:p w14:paraId="5FD3B33B" w14:textId="2CACC708" w:rsidR="003022F1" w:rsidRDefault="003022F1" w:rsidP="003022F1">
            <w:pPr>
              <w:pStyle w:val="TAL"/>
              <w:rPr>
                <w:sz w:val="16"/>
              </w:rPr>
            </w:pPr>
            <w:r>
              <w:rPr>
                <w:sz w:val="16"/>
              </w:rPr>
              <w:t>19.4.0</w:t>
            </w:r>
          </w:p>
        </w:tc>
        <w:tc>
          <w:tcPr>
            <w:tcW w:w="2607" w:type="dxa"/>
          </w:tcPr>
          <w:p w14:paraId="578FC6F5" w14:textId="7B5C40E4" w:rsidR="003022F1" w:rsidRDefault="003022F1" w:rsidP="003022F1">
            <w:pPr>
              <w:pStyle w:val="TAL"/>
              <w:rPr>
                <w:sz w:val="16"/>
              </w:rPr>
            </w:pPr>
            <w:r>
              <w:rPr>
                <w:sz w:val="16"/>
              </w:rPr>
              <w:t xml:space="preserve">Completion and corrections to </w:t>
            </w:r>
            <w:proofErr w:type="spellStart"/>
            <w:r>
              <w:rPr>
                <w:sz w:val="16"/>
              </w:rPr>
              <w:t>Nnef_VFLInference</w:t>
            </w:r>
            <w:proofErr w:type="spellEnd"/>
          </w:p>
        </w:tc>
      </w:tr>
    </w:tbl>
    <w:p w14:paraId="09523EE0" w14:textId="77777777" w:rsidR="003022F1" w:rsidRDefault="003022F1" w:rsidP="003022F1"/>
    <w:p w14:paraId="46920E9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674AA3" w14:textId="48D08E6F" w:rsidR="003022F1" w:rsidRDefault="003022F1" w:rsidP="003022F1">
      <w:pPr>
        <w:rPr>
          <w:rFonts w:ascii="Arial" w:hAnsi="Arial" w:cs="Arial"/>
          <w:b/>
          <w:sz w:val="24"/>
        </w:rPr>
      </w:pPr>
      <w:r>
        <w:rPr>
          <w:rFonts w:ascii="Arial" w:hAnsi="Arial" w:cs="Arial"/>
          <w:b/>
          <w:color w:val="0000FF"/>
          <w:sz w:val="24"/>
        </w:rPr>
        <w:t>CP-253025</w:t>
      </w:r>
      <w:r>
        <w:rPr>
          <w:rFonts w:ascii="Arial" w:hAnsi="Arial" w:cs="Arial"/>
          <w:b/>
          <w:color w:val="0000FF"/>
          <w:sz w:val="24"/>
        </w:rPr>
        <w:tab/>
      </w:r>
      <w:r>
        <w:rPr>
          <w:rFonts w:ascii="Arial" w:hAnsi="Arial" w:cs="Arial"/>
          <w:b/>
          <w:sz w:val="24"/>
        </w:rPr>
        <w:t>CR Pack on AIML_CN - Pack 4/4</w:t>
      </w:r>
    </w:p>
    <w:p w14:paraId="2A075EC3"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EE410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B3627BC" w14:textId="77777777">
        <w:tc>
          <w:tcPr>
            <w:tcW w:w="1133" w:type="dxa"/>
          </w:tcPr>
          <w:p w14:paraId="0BBBB098" w14:textId="179F4DB0" w:rsidR="003022F1" w:rsidRDefault="003022F1">
            <w:pPr>
              <w:pStyle w:val="TAH"/>
            </w:pPr>
            <w:r>
              <w:t xml:space="preserve">WG </w:t>
            </w:r>
            <w:proofErr w:type="spellStart"/>
            <w:r>
              <w:t>TDoc</w:t>
            </w:r>
            <w:proofErr w:type="spellEnd"/>
          </w:p>
        </w:tc>
        <w:tc>
          <w:tcPr>
            <w:tcW w:w="1020" w:type="dxa"/>
          </w:tcPr>
          <w:p w14:paraId="3A725C89" w14:textId="55740C1D" w:rsidR="003022F1" w:rsidRDefault="003022F1">
            <w:pPr>
              <w:pStyle w:val="TAH"/>
            </w:pPr>
            <w:r>
              <w:t xml:space="preserve">WG </w:t>
            </w:r>
            <w:proofErr w:type="spellStart"/>
            <w:r>
              <w:t>decisn</w:t>
            </w:r>
            <w:proofErr w:type="spellEnd"/>
          </w:p>
        </w:tc>
        <w:tc>
          <w:tcPr>
            <w:tcW w:w="1020" w:type="dxa"/>
          </w:tcPr>
          <w:p w14:paraId="5054B8C7" w14:textId="600190B2" w:rsidR="003022F1" w:rsidRDefault="003022F1">
            <w:pPr>
              <w:pStyle w:val="TAH"/>
            </w:pPr>
            <w:r>
              <w:t xml:space="preserve">TSG </w:t>
            </w:r>
            <w:proofErr w:type="spellStart"/>
            <w:r>
              <w:t>decisn</w:t>
            </w:r>
            <w:proofErr w:type="spellEnd"/>
          </w:p>
        </w:tc>
        <w:tc>
          <w:tcPr>
            <w:tcW w:w="1133" w:type="dxa"/>
          </w:tcPr>
          <w:p w14:paraId="5D418F4B" w14:textId="3718E68A" w:rsidR="003022F1" w:rsidRDefault="003022F1">
            <w:pPr>
              <w:pStyle w:val="TAH"/>
            </w:pPr>
            <w:r>
              <w:t>Spec</w:t>
            </w:r>
          </w:p>
        </w:tc>
        <w:tc>
          <w:tcPr>
            <w:tcW w:w="572" w:type="dxa"/>
          </w:tcPr>
          <w:p w14:paraId="37232AC1" w14:textId="515108DC" w:rsidR="003022F1" w:rsidRDefault="003022F1">
            <w:pPr>
              <w:pStyle w:val="TAH"/>
            </w:pPr>
            <w:r>
              <w:t>CR</w:t>
            </w:r>
          </w:p>
        </w:tc>
        <w:tc>
          <w:tcPr>
            <w:tcW w:w="567" w:type="dxa"/>
          </w:tcPr>
          <w:p w14:paraId="5B2C0747" w14:textId="2CCDB9C3" w:rsidR="003022F1" w:rsidRDefault="003022F1">
            <w:pPr>
              <w:pStyle w:val="TAH"/>
            </w:pPr>
            <w:r>
              <w:t>rev</w:t>
            </w:r>
          </w:p>
        </w:tc>
        <w:tc>
          <w:tcPr>
            <w:tcW w:w="567" w:type="dxa"/>
          </w:tcPr>
          <w:p w14:paraId="43200E7A" w14:textId="6B5C3F82" w:rsidR="003022F1" w:rsidRDefault="003022F1">
            <w:pPr>
              <w:pStyle w:val="TAH"/>
            </w:pPr>
            <w:r>
              <w:t>cat</w:t>
            </w:r>
          </w:p>
        </w:tc>
        <w:tc>
          <w:tcPr>
            <w:tcW w:w="510" w:type="dxa"/>
          </w:tcPr>
          <w:p w14:paraId="3FD83670" w14:textId="4CFD5DFB" w:rsidR="003022F1" w:rsidRDefault="003022F1">
            <w:pPr>
              <w:pStyle w:val="TAH"/>
            </w:pPr>
            <w:proofErr w:type="spellStart"/>
            <w:r>
              <w:t>Rel</w:t>
            </w:r>
            <w:proofErr w:type="spellEnd"/>
          </w:p>
        </w:tc>
        <w:tc>
          <w:tcPr>
            <w:tcW w:w="661" w:type="dxa"/>
          </w:tcPr>
          <w:p w14:paraId="64AD318A" w14:textId="2F0B347C" w:rsidR="003022F1" w:rsidRDefault="003022F1">
            <w:pPr>
              <w:pStyle w:val="TAH"/>
            </w:pPr>
            <w:proofErr w:type="spellStart"/>
            <w:r>
              <w:t>init</w:t>
            </w:r>
            <w:proofErr w:type="spellEnd"/>
            <w:r>
              <w:t xml:space="preserve"> vers</w:t>
            </w:r>
          </w:p>
        </w:tc>
        <w:tc>
          <w:tcPr>
            <w:tcW w:w="2607" w:type="dxa"/>
          </w:tcPr>
          <w:p w14:paraId="63526694" w14:textId="5BE94BC4" w:rsidR="003022F1" w:rsidRDefault="003022F1">
            <w:pPr>
              <w:pStyle w:val="TAH"/>
            </w:pPr>
            <w:r>
              <w:t>Title</w:t>
            </w:r>
          </w:p>
        </w:tc>
      </w:tr>
      <w:tr w:rsidR="009658D6" w14:paraId="3A0977B2" w14:textId="77777777">
        <w:tc>
          <w:tcPr>
            <w:tcW w:w="1133" w:type="dxa"/>
          </w:tcPr>
          <w:p w14:paraId="5698F506" w14:textId="1841A841" w:rsidR="003022F1" w:rsidRDefault="003022F1">
            <w:pPr>
              <w:pStyle w:val="TAL"/>
              <w:rPr>
                <w:sz w:val="16"/>
              </w:rPr>
            </w:pPr>
            <w:r>
              <w:rPr>
                <w:sz w:val="16"/>
              </w:rPr>
              <w:t>C3-255655</w:t>
            </w:r>
          </w:p>
        </w:tc>
        <w:tc>
          <w:tcPr>
            <w:tcW w:w="1020" w:type="dxa"/>
          </w:tcPr>
          <w:p w14:paraId="44FCDB3E" w14:textId="29E08F1F" w:rsidR="003022F1" w:rsidRDefault="003022F1">
            <w:pPr>
              <w:pStyle w:val="TAL"/>
              <w:rPr>
                <w:sz w:val="16"/>
              </w:rPr>
            </w:pPr>
            <w:r>
              <w:rPr>
                <w:sz w:val="16"/>
              </w:rPr>
              <w:t>agreed</w:t>
            </w:r>
          </w:p>
        </w:tc>
        <w:tc>
          <w:tcPr>
            <w:tcW w:w="1020" w:type="dxa"/>
          </w:tcPr>
          <w:p w14:paraId="3373C13A" w14:textId="26DF5302" w:rsidR="003022F1" w:rsidRDefault="003022F1">
            <w:pPr>
              <w:pStyle w:val="TAL"/>
              <w:rPr>
                <w:sz w:val="16"/>
              </w:rPr>
            </w:pPr>
            <w:r>
              <w:rPr>
                <w:sz w:val="16"/>
              </w:rPr>
              <w:t>approved</w:t>
            </w:r>
          </w:p>
        </w:tc>
        <w:tc>
          <w:tcPr>
            <w:tcW w:w="1133" w:type="dxa"/>
          </w:tcPr>
          <w:p w14:paraId="7AC89087" w14:textId="608036C9" w:rsidR="003022F1" w:rsidRDefault="003022F1">
            <w:pPr>
              <w:pStyle w:val="TAL"/>
              <w:rPr>
                <w:sz w:val="16"/>
              </w:rPr>
            </w:pPr>
            <w:r>
              <w:rPr>
                <w:sz w:val="16"/>
              </w:rPr>
              <w:t>29.522</w:t>
            </w:r>
          </w:p>
        </w:tc>
        <w:tc>
          <w:tcPr>
            <w:tcW w:w="572" w:type="dxa"/>
          </w:tcPr>
          <w:p w14:paraId="7B5D8FAA" w14:textId="31C2ACAA" w:rsidR="003022F1" w:rsidRDefault="003022F1">
            <w:pPr>
              <w:pStyle w:val="TAL"/>
              <w:rPr>
                <w:sz w:val="16"/>
              </w:rPr>
            </w:pPr>
            <w:r>
              <w:rPr>
                <w:sz w:val="16"/>
              </w:rPr>
              <w:t>1748</w:t>
            </w:r>
          </w:p>
        </w:tc>
        <w:tc>
          <w:tcPr>
            <w:tcW w:w="567" w:type="dxa"/>
          </w:tcPr>
          <w:p w14:paraId="4F5D5A14" w14:textId="1466C1F6" w:rsidR="003022F1" w:rsidRDefault="003022F1">
            <w:pPr>
              <w:pStyle w:val="TAL"/>
              <w:rPr>
                <w:sz w:val="16"/>
              </w:rPr>
            </w:pPr>
            <w:r>
              <w:rPr>
                <w:sz w:val="16"/>
              </w:rPr>
              <w:t>4</w:t>
            </w:r>
          </w:p>
        </w:tc>
        <w:tc>
          <w:tcPr>
            <w:tcW w:w="567" w:type="dxa"/>
          </w:tcPr>
          <w:p w14:paraId="4B558BB4" w14:textId="452BC9CB" w:rsidR="003022F1" w:rsidRDefault="003022F1">
            <w:pPr>
              <w:pStyle w:val="TAL"/>
              <w:rPr>
                <w:sz w:val="16"/>
              </w:rPr>
            </w:pPr>
            <w:r>
              <w:rPr>
                <w:sz w:val="16"/>
              </w:rPr>
              <w:t>B</w:t>
            </w:r>
          </w:p>
        </w:tc>
        <w:tc>
          <w:tcPr>
            <w:tcW w:w="510" w:type="dxa"/>
          </w:tcPr>
          <w:p w14:paraId="2BDD5B73" w14:textId="3BE938E7" w:rsidR="003022F1" w:rsidRDefault="003022F1">
            <w:pPr>
              <w:pStyle w:val="TAL"/>
              <w:rPr>
                <w:sz w:val="16"/>
              </w:rPr>
            </w:pPr>
            <w:r>
              <w:rPr>
                <w:sz w:val="16"/>
              </w:rPr>
              <w:t>Rel-19</w:t>
            </w:r>
          </w:p>
        </w:tc>
        <w:tc>
          <w:tcPr>
            <w:tcW w:w="661" w:type="dxa"/>
          </w:tcPr>
          <w:p w14:paraId="660A0332" w14:textId="7D38CCAE" w:rsidR="003022F1" w:rsidRDefault="003022F1">
            <w:pPr>
              <w:pStyle w:val="TAL"/>
              <w:rPr>
                <w:sz w:val="16"/>
              </w:rPr>
            </w:pPr>
            <w:r>
              <w:rPr>
                <w:sz w:val="16"/>
              </w:rPr>
              <w:t>19.4.0</w:t>
            </w:r>
          </w:p>
        </w:tc>
        <w:tc>
          <w:tcPr>
            <w:tcW w:w="2607" w:type="dxa"/>
          </w:tcPr>
          <w:p w14:paraId="29298CC0" w14:textId="07113C74" w:rsidR="003022F1" w:rsidRDefault="003022F1">
            <w:pPr>
              <w:pStyle w:val="TAL"/>
              <w:rPr>
                <w:sz w:val="16"/>
              </w:rPr>
            </w:pPr>
            <w:r>
              <w:rPr>
                <w:sz w:val="16"/>
              </w:rPr>
              <w:t xml:space="preserve">Completion and corrections to </w:t>
            </w:r>
            <w:proofErr w:type="spellStart"/>
            <w:r>
              <w:rPr>
                <w:sz w:val="16"/>
              </w:rPr>
              <w:t>VFLInference</w:t>
            </w:r>
            <w:proofErr w:type="spellEnd"/>
            <w:r>
              <w:rPr>
                <w:sz w:val="16"/>
              </w:rPr>
              <w:t xml:space="preserve"> and </w:t>
            </w:r>
            <w:proofErr w:type="spellStart"/>
            <w:r>
              <w:rPr>
                <w:sz w:val="16"/>
              </w:rPr>
              <w:t>VFLTraining</w:t>
            </w:r>
            <w:proofErr w:type="spellEnd"/>
            <w:r>
              <w:rPr>
                <w:sz w:val="16"/>
              </w:rPr>
              <w:t xml:space="preserve"> APIs</w:t>
            </w:r>
          </w:p>
        </w:tc>
      </w:tr>
    </w:tbl>
    <w:p w14:paraId="67530040" w14:textId="77777777" w:rsidR="003022F1" w:rsidRDefault="003022F1" w:rsidP="003022F1"/>
    <w:p w14:paraId="6747E31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3797E" w14:textId="6E036013" w:rsidR="003022F1" w:rsidRDefault="003022F1" w:rsidP="003022F1">
      <w:pPr>
        <w:rPr>
          <w:rFonts w:ascii="Arial" w:hAnsi="Arial" w:cs="Arial"/>
          <w:b/>
          <w:sz w:val="24"/>
        </w:rPr>
      </w:pPr>
      <w:r>
        <w:rPr>
          <w:rFonts w:ascii="Arial" w:hAnsi="Arial" w:cs="Arial"/>
          <w:b/>
          <w:color w:val="0000FF"/>
          <w:sz w:val="24"/>
        </w:rPr>
        <w:t>CP-253150</w:t>
      </w:r>
      <w:r>
        <w:rPr>
          <w:rFonts w:ascii="Arial" w:hAnsi="Arial" w:cs="Arial"/>
          <w:b/>
          <w:color w:val="0000FF"/>
          <w:sz w:val="24"/>
        </w:rPr>
        <w:tab/>
      </w:r>
      <w:r>
        <w:rPr>
          <w:rFonts w:ascii="Arial" w:hAnsi="Arial" w:cs="Arial"/>
          <w:b/>
          <w:sz w:val="24"/>
        </w:rPr>
        <w:t>CR Pack on CT aspects of Core Network Enhanced Support for Artificial Intelligence (AI) and Machine Learning</w:t>
      </w:r>
    </w:p>
    <w:p w14:paraId="22022947"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5E531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A880539" w14:textId="77777777">
        <w:tc>
          <w:tcPr>
            <w:tcW w:w="1133" w:type="dxa"/>
          </w:tcPr>
          <w:p w14:paraId="4B455F4B" w14:textId="3F3D27E9" w:rsidR="003022F1" w:rsidRDefault="003022F1">
            <w:pPr>
              <w:pStyle w:val="TAH"/>
            </w:pPr>
            <w:r>
              <w:t xml:space="preserve">WG </w:t>
            </w:r>
            <w:proofErr w:type="spellStart"/>
            <w:r>
              <w:t>TDoc</w:t>
            </w:r>
            <w:proofErr w:type="spellEnd"/>
          </w:p>
        </w:tc>
        <w:tc>
          <w:tcPr>
            <w:tcW w:w="1020" w:type="dxa"/>
          </w:tcPr>
          <w:p w14:paraId="3F659AAF" w14:textId="2830E512" w:rsidR="003022F1" w:rsidRDefault="003022F1">
            <w:pPr>
              <w:pStyle w:val="TAH"/>
            </w:pPr>
            <w:r>
              <w:t xml:space="preserve">WG </w:t>
            </w:r>
            <w:proofErr w:type="spellStart"/>
            <w:r>
              <w:t>decisn</w:t>
            </w:r>
            <w:proofErr w:type="spellEnd"/>
          </w:p>
        </w:tc>
        <w:tc>
          <w:tcPr>
            <w:tcW w:w="1020" w:type="dxa"/>
          </w:tcPr>
          <w:p w14:paraId="37EC0EA1" w14:textId="76D0ABB1" w:rsidR="003022F1" w:rsidRDefault="003022F1">
            <w:pPr>
              <w:pStyle w:val="TAH"/>
            </w:pPr>
            <w:r>
              <w:t xml:space="preserve">TSG </w:t>
            </w:r>
            <w:proofErr w:type="spellStart"/>
            <w:r>
              <w:t>decisn</w:t>
            </w:r>
            <w:proofErr w:type="spellEnd"/>
          </w:p>
        </w:tc>
        <w:tc>
          <w:tcPr>
            <w:tcW w:w="1133" w:type="dxa"/>
          </w:tcPr>
          <w:p w14:paraId="75FA1545" w14:textId="3E57A26E" w:rsidR="003022F1" w:rsidRDefault="003022F1">
            <w:pPr>
              <w:pStyle w:val="TAH"/>
            </w:pPr>
            <w:r>
              <w:t>Spec</w:t>
            </w:r>
          </w:p>
        </w:tc>
        <w:tc>
          <w:tcPr>
            <w:tcW w:w="572" w:type="dxa"/>
          </w:tcPr>
          <w:p w14:paraId="160EEFA8" w14:textId="42FF3CFD" w:rsidR="003022F1" w:rsidRDefault="003022F1">
            <w:pPr>
              <w:pStyle w:val="TAH"/>
            </w:pPr>
            <w:r>
              <w:t>CR</w:t>
            </w:r>
          </w:p>
        </w:tc>
        <w:tc>
          <w:tcPr>
            <w:tcW w:w="567" w:type="dxa"/>
          </w:tcPr>
          <w:p w14:paraId="560CAF9C" w14:textId="54D38662" w:rsidR="003022F1" w:rsidRDefault="003022F1">
            <w:pPr>
              <w:pStyle w:val="TAH"/>
            </w:pPr>
            <w:r>
              <w:t>rev</w:t>
            </w:r>
          </w:p>
        </w:tc>
        <w:tc>
          <w:tcPr>
            <w:tcW w:w="567" w:type="dxa"/>
          </w:tcPr>
          <w:p w14:paraId="3FB9DAA0" w14:textId="51D73A96" w:rsidR="003022F1" w:rsidRDefault="003022F1">
            <w:pPr>
              <w:pStyle w:val="TAH"/>
            </w:pPr>
            <w:r>
              <w:t>cat</w:t>
            </w:r>
          </w:p>
        </w:tc>
        <w:tc>
          <w:tcPr>
            <w:tcW w:w="510" w:type="dxa"/>
          </w:tcPr>
          <w:p w14:paraId="5804F5A1" w14:textId="48EF764A" w:rsidR="003022F1" w:rsidRDefault="003022F1">
            <w:pPr>
              <w:pStyle w:val="TAH"/>
            </w:pPr>
            <w:proofErr w:type="spellStart"/>
            <w:r>
              <w:t>Rel</w:t>
            </w:r>
            <w:proofErr w:type="spellEnd"/>
          </w:p>
        </w:tc>
        <w:tc>
          <w:tcPr>
            <w:tcW w:w="661" w:type="dxa"/>
          </w:tcPr>
          <w:p w14:paraId="51500298" w14:textId="2599E102" w:rsidR="003022F1" w:rsidRDefault="003022F1">
            <w:pPr>
              <w:pStyle w:val="TAH"/>
            </w:pPr>
            <w:proofErr w:type="spellStart"/>
            <w:r>
              <w:t>init</w:t>
            </w:r>
            <w:proofErr w:type="spellEnd"/>
            <w:r>
              <w:t xml:space="preserve"> vers</w:t>
            </w:r>
          </w:p>
        </w:tc>
        <w:tc>
          <w:tcPr>
            <w:tcW w:w="2607" w:type="dxa"/>
          </w:tcPr>
          <w:p w14:paraId="05806AA6" w14:textId="1B59C153" w:rsidR="003022F1" w:rsidRDefault="003022F1">
            <w:pPr>
              <w:pStyle w:val="TAH"/>
            </w:pPr>
            <w:r>
              <w:t>Title</w:t>
            </w:r>
          </w:p>
        </w:tc>
      </w:tr>
      <w:tr w:rsidR="009658D6" w14:paraId="1950D30E" w14:textId="77777777">
        <w:tc>
          <w:tcPr>
            <w:tcW w:w="1133" w:type="dxa"/>
          </w:tcPr>
          <w:p w14:paraId="0C1D849D" w14:textId="4CBD6F97" w:rsidR="003022F1" w:rsidRDefault="003022F1">
            <w:pPr>
              <w:pStyle w:val="TAL"/>
              <w:rPr>
                <w:sz w:val="16"/>
              </w:rPr>
            </w:pPr>
            <w:r>
              <w:rPr>
                <w:sz w:val="16"/>
              </w:rPr>
              <w:t>C4-254068</w:t>
            </w:r>
          </w:p>
        </w:tc>
        <w:tc>
          <w:tcPr>
            <w:tcW w:w="1020" w:type="dxa"/>
          </w:tcPr>
          <w:p w14:paraId="63752298" w14:textId="1A6ED3D7" w:rsidR="003022F1" w:rsidRDefault="003022F1">
            <w:pPr>
              <w:pStyle w:val="TAL"/>
              <w:rPr>
                <w:sz w:val="16"/>
              </w:rPr>
            </w:pPr>
            <w:r>
              <w:rPr>
                <w:sz w:val="16"/>
              </w:rPr>
              <w:t>agreed</w:t>
            </w:r>
          </w:p>
        </w:tc>
        <w:tc>
          <w:tcPr>
            <w:tcW w:w="1020" w:type="dxa"/>
          </w:tcPr>
          <w:p w14:paraId="1FBD1DD4" w14:textId="28C1ACBC" w:rsidR="003022F1" w:rsidRDefault="003022F1">
            <w:pPr>
              <w:pStyle w:val="TAL"/>
              <w:rPr>
                <w:sz w:val="16"/>
              </w:rPr>
            </w:pPr>
            <w:r>
              <w:rPr>
                <w:sz w:val="16"/>
              </w:rPr>
              <w:t>approved</w:t>
            </w:r>
          </w:p>
        </w:tc>
        <w:tc>
          <w:tcPr>
            <w:tcW w:w="1133" w:type="dxa"/>
          </w:tcPr>
          <w:p w14:paraId="352E041D" w14:textId="290C62AB" w:rsidR="003022F1" w:rsidRDefault="003022F1">
            <w:pPr>
              <w:pStyle w:val="TAL"/>
              <w:rPr>
                <w:sz w:val="16"/>
              </w:rPr>
            </w:pPr>
            <w:r>
              <w:rPr>
                <w:sz w:val="16"/>
              </w:rPr>
              <w:t>29.570</w:t>
            </w:r>
          </w:p>
        </w:tc>
        <w:tc>
          <w:tcPr>
            <w:tcW w:w="572" w:type="dxa"/>
          </w:tcPr>
          <w:p w14:paraId="4160ABEB" w14:textId="5B3200B4" w:rsidR="003022F1" w:rsidRDefault="003022F1">
            <w:pPr>
              <w:pStyle w:val="TAL"/>
              <w:rPr>
                <w:sz w:val="16"/>
              </w:rPr>
            </w:pPr>
            <w:r>
              <w:rPr>
                <w:sz w:val="16"/>
              </w:rPr>
              <w:t>0001</w:t>
            </w:r>
          </w:p>
        </w:tc>
        <w:tc>
          <w:tcPr>
            <w:tcW w:w="567" w:type="dxa"/>
          </w:tcPr>
          <w:p w14:paraId="34B038FA" w14:textId="77777777" w:rsidR="003022F1" w:rsidRDefault="003022F1">
            <w:pPr>
              <w:pStyle w:val="TAL"/>
              <w:rPr>
                <w:sz w:val="16"/>
              </w:rPr>
            </w:pPr>
          </w:p>
        </w:tc>
        <w:tc>
          <w:tcPr>
            <w:tcW w:w="567" w:type="dxa"/>
          </w:tcPr>
          <w:p w14:paraId="6786AA28" w14:textId="2851D747" w:rsidR="003022F1" w:rsidRDefault="003022F1">
            <w:pPr>
              <w:pStyle w:val="TAL"/>
              <w:rPr>
                <w:sz w:val="16"/>
              </w:rPr>
            </w:pPr>
            <w:r>
              <w:rPr>
                <w:sz w:val="16"/>
              </w:rPr>
              <w:t>F</w:t>
            </w:r>
          </w:p>
        </w:tc>
        <w:tc>
          <w:tcPr>
            <w:tcW w:w="510" w:type="dxa"/>
          </w:tcPr>
          <w:p w14:paraId="343AAA7B" w14:textId="66BC891F" w:rsidR="003022F1" w:rsidRDefault="003022F1">
            <w:pPr>
              <w:pStyle w:val="TAL"/>
              <w:rPr>
                <w:sz w:val="16"/>
              </w:rPr>
            </w:pPr>
            <w:r>
              <w:rPr>
                <w:sz w:val="16"/>
              </w:rPr>
              <w:t>Rel-19</w:t>
            </w:r>
          </w:p>
        </w:tc>
        <w:tc>
          <w:tcPr>
            <w:tcW w:w="661" w:type="dxa"/>
          </w:tcPr>
          <w:p w14:paraId="49AB0461" w14:textId="69E54B4B" w:rsidR="003022F1" w:rsidRDefault="003022F1">
            <w:pPr>
              <w:pStyle w:val="TAL"/>
              <w:rPr>
                <w:sz w:val="16"/>
              </w:rPr>
            </w:pPr>
            <w:r>
              <w:rPr>
                <w:sz w:val="16"/>
              </w:rPr>
              <w:t>19.0.0</w:t>
            </w:r>
          </w:p>
        </w:tc>
        <w:tc>
          <w:tcPr>
            <w:tcW w:w="2607" w:type="dxa"/>
          </w:tcPr>
          <w:p w14:paraId="40D3D2F5" w14:textId="1C865EB4" w:rsidR="003022F1" w:rsidRDefault="003022F1">
            <w:pPr>
              <w:pStyle w:val="TAL"/>
              <w:rPr>
                <w:sz w:val="16"/>
              </w:rPr>
            </w:pPr>
            <w:r>
              <w:rPr>
                <w:sz w:val="16"/>
              </w:rPr>
              <w:t xml:space="preserve">Correction of </w:t>
            </w:r>
            <w:proofErr w:type="spellStart"/>
            <w:r>
              <w:rPr>
                <w:sz w:val="16"/>
              </w:rPr>
              <w:t>OpenAPI</w:t>
            </w:r>
            <w:proofErr w:type="spellEnd"/>
          </w:p>
        </w:tc>
      </w:tr>
      <w:tr w:rsidR="009658D6" w14:paraId="7A2271A3" w14:textId="77777777">
        <w:tc>
          <w:tcPr>
            <w:tcW w:w="1133" w:type="dxa"/>
          </w:tcPr>
          <w:p w14:paraId="6548A1CC" w14:textId="166E710E" w:rsidR="003022F1" w:rsidRDefault="003022F1" w:rsidP="003022F1">
            <w:pPr>
              <w:pStyle w:val="TAL"/>
              <w:rPr>
                <w:sz w:val="16"/>
              </w:rPr>
            </w:pPr>
            <w:r>
              <w:rPr>
                <w:sz w:val="16"/>
              </w:rPr>
              <w:t>C4-254133</w:t>
            </w:r>
          </w:p>
        </w:tc>
        <w:tc>
          <w:tcPr>
            <w:tcW w:w="1020" w:type="dxa"/>
          </w:tcPr>
          <w:p w14:paraId="2E73EF9E" w14:textId="25F3DCDC" w:rsidR="003022F1" w:rsidRDefault="003022F1" w:rsidP="003022F1">
            <w:pPr>
              <w:pStyle w:val="TAL"/>
              <w:rPr>
                <w:sz w:val="16"/>
              </w:rPr>
            </w:pPr>
            <w:r>
              <w:rPr>
                <w:sz w:val="16"/>
              </w:rPr>
              <w:t>agreed</w:t>
            </w:r>
          </w:p>
        </w:tc>
        <w:tc>
          <w:tcPr>
            <w:tcW w:w="1020" w:type="dxa"/>
          </w:tcPr>
          <w:p w14:paraId="30BC5871" w14:textId="176CB54C" w:rsidR="003022F1" w:rsidRDefault="003022F1" w:rsidP="003022F1">
            <w:pPr>
              <w:pStyle w:val="TAL"/>
              <w:rPr>
                <w:sz w:val="16"/>
              </w:rPr>
            </w:pPr>
            <w:r>
              <w:rPr>
                <w:sz w:val="16"/>
              </w:rPr>
              <w:t>approved</w:t>
            </w:r>
          </w:p>
        </w:tc>
        <w:tc>
          <w:tcPr>
            <w:tcW w:w="1133" w:type="dxa"/>
          </w:tcPr>
          <w:p w14:paraId="4499AAF0" w14:textId="4073E220" w:rsidR="003022F1" w:rsidRDefault="003022F1" w:rsidP="003022F1">
            <w:pPr>
              <w:pStyle w:val="TAL"/>
              <w:rPr>
                <w:sz w:val="16"/>
              </w:rPr>
            </w:pPr>
            <w:r>
              <w:rPr>
                <w:sz w:val="16"/>
              </w:rPr>
              <w:t>29.518</w:t>
            </w:r>
          </w:p>
        </w:tc>
        <w:tc>
          <w:tcPr>
            <w:tcW w:w="572" w:type="dxa"/>
          </w:tcPr>
          <w:p w14:paraId="563F8264" w14:textId="38B6C456" w:rsidR="003022F1" w:rsidRDefault="003022F1" w:rsidP="003022F1">
            <w:pPr>
              <w:pStyle w:val="TAL"/>
              <w:rPr>
                <w:sz w:val="16"/>
              </w:rPr>
            </w:pPr>
            <w:r>
              <w:rPr>
                <w:sz w:val="16"/>
              </w:rPr>
              <w:t>1257</w:t>
            </w:r>
          </w:p>
        </w:tc>
        <w:tc>
          <w:tcPr>
            <w:tcW w:w="567" w:type="dxa"/>
          </w:tcPr>
          <w:p w14:paraId="5D7A21EC" w14:textId="77777777" w:rsidR="003022F1" w:rsidRDefault="003022F1" w:rsidP="003022F1">
            <w:pPr>
              <w:pStyle w:val="TAL"/>
              <w:rPr>
                <w:sz w:val="16"/>
              </w:rPr>
            </w:pPr>
          </w:p>
        </w:tc>
        <w:tc>
          <w:tcPr>
            <w:tcW w:w="567" w:type="dxa"/>
          </w:tcPr>
          <w:p w14:paraId="317454A5" w14:textId="5696E17F" w:rsidR="003022F1" w:rsidRDefault="003022F1" w:rsidP="003022F1">
            <w:pPr>
              <w:pStyle w:val="TAL"/>
              <w:rPr>
                <w:sz w:val="16"/>
              </w:rPr>
            </w:pPr>
            <w:r>
              <w:rPr>
                <w:sz w:val="16"/>
              </w:rPr>
              <w:t>F</w:t>
            </w:r>
          </w:p>
        </w:tc>
        <w:tc>
          <w:tcPr>
            <w:tcW w:w="510" w:type="dxa"/>
          </w:tcPr>
          <w:p w14:paraId="56E005B9" w14:textId="75559F33" w:rsidR="003022F1" w:rsidRDefault="003022F1" w:rsidP="003022F1">
            <w:pPr>
              <w:pStyle w:val="TAL"/>
              <w:rPr>
                <w:sz w:val="16"/>
              </w:rPr>
            </w:pPr>
            <w:r>
              <w:rPr>
                <w:sz w:val="16"/>
              </w:rPr>
              <w:t>Rel-19</w:t>
            </w:r>
          </w:p>
        </w:tc>
        <w:tc>
          <w:tcPr>
            <w:tcW w:w="661" w:type="dxa"/>
          </w:tcPr>
          <w:p w14:paraId="6B48647E" w14:textId="70C94E1A" w:rsidR="003022F1" w:rsidRDefault="003022F1" w:rsidP="003022F1">
            <w:pPr>
              <w:pStyle w:val="TAL"/>
              <w:rPr>
                <w:sz w:val="16"/>
              </w:rPr>
            </w:pPr>
            <w:r>
              <w:rPr>
                <w:sz w:val="16"/>
              </w:rPr>
              <w:t>19.4.0</w:t>
            </w:r>
          </w:p>
        </w:tc>
        <w:tc>
          <w:tcPr>
            <w:tcW w:w="2607" w:type="dxa"/>
          </w:tcPr>
          <w:p w14:paraId="53443141" w14:textId="75C62EE8" w:rsidR="003022F1" w:rsidRDefault="003022F1" w:rsidP="003022F1">
            <w:pPr>
              <w:pStyle w:val="TAL"/>
              <w:rPr>
                <w:sz w:val="16"/>
              </w:rPr>
            </w:pPr>
            <w:r>
              <w:rPr>
                <w:sz w:val="16"/>
              </w:rPr>
              <w:t>Add UE and group IDs to event subscription and notification for signalling measurement event</w:t>
            </w:r>
          </w:p>
        </w:tc>
      </w:tr>
      <w:tr w:rsidR="009658D6" w14:paraId="79BB6527" w14:textId="77777777">
        <w:tc>
          <w:tcPr>
            <w:tcW w:w="1133" w:type="dxa"/>
          </w:tcPr>
          <w:p w14:paraId="25F98FB4" w14:textId="25248ADF" w:rsidR="003022F1" w:rsidRDefault="003022F1" w:rsidP="003022F1">
            <w:pPr>
              <w:pStyle w:val="TAL"/>
              <w:rPr>
                <w:sz w:val="16"/>
              </w:rPr>
            </w:pPr>
            <w:r>
              <w:rPr>
                <w:sz w:val="16"/>
              </w:rPr>
              <w:t>C4-254362</w:t>
            </w:r>
          </w:p>
        </w:tc>
        <w:tc>
          <w:tcPr>
            <w:tcW w:w="1020" w:type="dxa"/>
          </w:tcPr>
          <w:p w14:paraId="720AB7FE" w14:textId="05F050AD" w:rsidR="003022F1" w:rsidRDefault="003022F1" w:rsidP="003022F1">
            <w:pPr>
              <w:pStyle w:val="TAL"/>
              <w:rPr>
                <w:sz w:val="16"/>
              </w:rPr>
            </w:pPr>
            <w:r>
              <w:rPr>
                <w:sz w:val="16"/>
              </w:rPr>
              <w:t>agreed</w:t>
            </w:r>
          </w:p>
        </w:tc>
        <w:tc>
          <w:tcPr>
            <w:tcW w:w="1020" w:type="dxa"/>
          </w:tcPr>
          <w:p w14:paraId="20416FAE" w14:textId="6F53B125" w:rsidR="003022F1" w:rsidRDefault="003022F1" w:rsidP="003022F1">
            <w:pPr>
              <w:pStyle w:val="TAL"/>
              <w:rPr>
                <w:sz w:val="16"/>
              </w:rPr>
            </w:pPr>
            <w:r>
              <w:rPr>
                <w:sz w:val="16"/>
              </w:rPr>
              <w:t>approved</w:t>
            </w:r>
          </w:p>
        </w:tc>
        <w:tc>
          <w:tcPr>
            <w:tcW w:w="1133" w:type="dxa"/>
          </w:tcPr>
          <w:p w14:paraId="096628FA" w14:textId="78BFD066" w:rsidR="003022F1" w:rsidRDefault="003022F1" w:rsidP="003022F1">
            <w:pPr>
              <w:pStyle w:val="TAL"/>
              <w:rPr>
                <w:sz w:val="16"/>
              </w:rPr>
            </w:pPr>
            <w:r>
              <w:rPr>
                <w:sz w:val="16"/>
              </w:rPr>
              <w:t>29.518</w:t>
            </w:r>
          </w:p>
        </w:tc>
        <w:tc>
          <w:tcPr>
            <w:tcW w:w="572" w:type="dxa"/>
          </w:tcPr>
          <w:p w14:paraId="2F3EAC3A" w14:textId="71AAD1E9" w:rsidR="003022F1" w:rsidRDefault="003022F1" w:rsidP="003022F1">
            <w:pPr>
              <w:pStyle w:val="TAL"/>
              <w:rPr>
                <w:sz w:val="16"/>
              </w:rPr>
            </w:pPr>
            <w:r>
              <w:rPr>
                <w:sz w:val="16"/>
              </w:rPr>
              <w:t>1260</w:t>
            </w:r>
          </w:p>
        </w:tc>
        <w:tc>
          <w:tcPr>
            <w:tcW w:w="567" w:type="dxa"/>
          </w:tcPr>
          <w:p w14:paraId="126209C2" w14:textId="4143D766" w:rsidR="003022F1" w:rsidRDefault="003022F1" w:rsidP="003022F1">
            <w:pPr>
              <w:pStyle w:val="TAL"/>
              <w:rPr>
                <w:sz w:val="16"/>
              </w:rPr>
            </w:pPr>
            <w:r>
              <w:rPr>
                <w:sz w:val="16"/>
              </w:rPr>
              <w:t>2</w:t>
            </w:r>
          </w:p>
        </w:tc>
        <w:tc>
          <w:tcPr>
            <w:tcW w:w="567" w:type="dxa"/>
          </w:tcPr>
          <w:p w14:paraId="561D2567" w14:textId="62AB325A" w:rsidR="003022F1" w:rsidRDefault="003022F1" w:rsidP="003022F1">
            <w:pPr>
              <w:pStyle w:val="TAL"/>
              <w:rPr>
                <w:sz w:val="16"/>
              </w:rPr>
            </w:pPr>
            <w:r>
              <w:rPr>
                <w:sz w:val="16"/>
              </w:rPr>
              <w:t>F</w:t>
            </w:r>
          </w:p>
        </w:tc>
        <w:tc>
          <w:tcPr>
            <w:tcW w:w="510" w:type="dxa"/>
          </w:tcPr>
          <w:p w14:paraId="3730B6A9" w14:textId="5CB79FC7" w:rsidR="003022F1" w:rsidRDefault="003022F1" w:rsidP="003022F1">
            <w:pPr>
              <w:pStyle w:val="TAL"/>
              <w:rPr>
                <w:sz w:val="16"/>
              </w:rPr>
            </w:pPr>
            <w:r>
              <w:rPr>
                <w:sz w:val="16"/>
              </w:rPr>
              <w:t>Rel-19</w:t>
            </w:r>
          </w:p>
        </w:tc>
        <w:tc>
          <w:tcPr>
            <w:tcW w:w="661" w:type="dxa"/>
          </w:tcPr>
          <w:p w14:paraId="62DC4DDB" w14:textId="0B798384" w:rsidR="003022F1" w:rsidRDefault="003022F1" w:rsidP="003022F1">
            <w:pPr>
              <w:pStyle w:val="TAL"/>
              <w:rPr>
                <w:sz w:val="16"/>
              </w:rPr>
            </w:pPr>
            <w:r>
              <w:rPr>
                <w:sz w:val="16"/>
              </w:rPr>
              <w:t>19.4.0</w:t>
            </w:r>
          </w:p>
        </w:tc>
        <w:tc>
          <w:tcPr>
            <w:tcW w:w="2607" w:type="dxa"/>
          </w:tcPr>
          <w:p w14:paraId="38A3A9F1" w14:textId="4FB719D9" w:rsidR="003022F1" w:rsidRDefault="003022F1" w:rsidP="003022F1">
            <w:pPr>
              <w:pStyle w:val="TAL"/>
              <w:rPr>
                <w:sz w:val="16"/>
              </w:rPr>
            </w:pPr>
            <w:r>
              <w:rPr>
                <w:sz w:val="16"/>
              </w:rPr>
              <w:t xml:space="preserve">Correct the presence of </w:t>
            </w:r>
            <w:proofErr w:type="spellStart"/>
            <w:r>
              <w:rPr>
                <w:sz w:val="16"/>
              </w:rPr>
              <w:t>ueUpPosCap</w:t>
            </w:r>
            <w:proofErr w:type="spellEnd"/>
          </w:p>
        </w:tc>
      </w:tr>
      <w:tr w:rsidR="009658D6" w14:paraId="00E0045F" w14:textId="77777777">
        <w:tc>
          <w:tcPr>
            <w:tcW w:w="1133" w:type="dxa"/>
          </w:tcPr>
          <w:p w14:paraId="3852F9A9" w14:textId="2D146F01" w:rsidR="003022F1" w:rsidRDefault="003022F1" w:rsidP="003022F1">
            <w:pPr>
              <w:pStyle w:val="TAL"/>
              <w:rPr>
                <w:sz w:val="16"/>
              </w:rPr>
            </w:pPr>
            <w:r>
              <w:rPr>
                <w:sz w:val="16"/>
              </w:rPr>
              <w:t>C4-254373</w:t>
            </w:r>
          </w:p>
        </w:tc>
        <w:tc>
          <w:tcPr>
            <w:tcW w:w="1020" w:type="dxa"/>
          </w:tcPr>
          <w:p w14:paraId="624093C5" w14:textId="03F33F94" w:rsidR="003022F1" w:rsidRDefault="003022F1" w:rsidP="003022F1">
            <w:pPr>
              <w:pStyle w:val="TAL"/>
              <w:rPr>
                <w:sz w:val="16"/>
              </w:rPr>
            </w:pPr>
            <w:r>
              <w:rPr>
                <w:sz w:val="16"/>
              </w:rPr>
              <w:t>agreed</w:t>
            </w:r>
          </w:p>
        </w:tc>
        <w:tc>
          <w:tcPr>
            <w:tcW w:w="1020" w:type="dxa"/>
          </w:tcPr>
          <w:p w14:paraId="6271E26D" w14:textId="25DAB0F3" w:rsidR="003022F1" w:rsidRDefault="003022F1" w:rsidP="003022F1">
            <w:pPr>
              <w:pStyle w:val="TAL"/>
              <w:rPr>
                <w:sz w:val="16"/>
              </w:rPr>
            </w:pPr>
            <w:r>
              <w:rPr>
                <w:sz w:val="16"/>
              </w:rPr>
              <w:t>approved</w:t>
            </w:r>
          </w:p>
        </w:tc>
        <w:tc>
          <w:tcPr>
            <w:tcW w:w="1133" w:type="dxa"/>
          </w:tcPr>
          <w:p w14:paraId="46086516" w14:textId="51C3217F" w:rsidR="003022F1" w:rsidRDefault="003022F1" w:rsidP="003022F1">
            <w:pPr>
              <w:pStyle w:val="TAL"/>
              <w:rPr>
                <w:sz w:val="16"/>
              </w:rPr>
            </w:pPr>
            <w:r>
              <w:rPr>
                <w:sz w:val="16"/>
              </w:rPr>
              <w:t>29.572</w:t>
            </w:r>
          </w:p>
        </w:tc>
        <w:tc>
          <w:tcPr>
            <w:tcW w:w="572" w:type="dxa"/>
          </w:tcPr>
          <w:p w14:paraId="4B1ACFA3" w14:textId="45E8E4B5" w:rsidR="003022F1" w:rsidRDefault="003022F1" w:rsidP="003022F1">
            <w:pPr>
              <w:pStyle w:val="TAL"/>
              <w:rPr>
                <w:sz w:val="16"/>
              </w:rPr>
            </w:pPr>
            <w:r>
              <w:rPr>
                <w:sz w:val="16"/>
              </w:rPr>
              <w:t>0378</w:t>
            </w:r>
          </w:p>
        </w:tc>
        <w:tc>
          <w:tcPr>
            <w:tcW w:w="567" w:type="dxa"/>
          </w:tcPr>
          <w:p w14:paraId="5E9C8777" w14:textId="129AD490" w:rsidR="003022F1" w:rsidRDefault="003022F1" w:rsidP="003022F1">
            <w:pPr>
              <w:pStyle w:val="TAL"/>
              <w:rPr>
                <w:sz w:val="16"/>
              </w:rPr>
            </w:pPr>
            <w:r>
              <w:rPr>
                <w:sz w:val="16"/>
              </w:rPr>
              <w:t>2</w:t>
            </w:r>
          </w:p>
        </w:tc>
        <w:tc>
          <w:tcPr>
            <w:tcW w:w="567" w:type="dxa"/>
          </w:tcPr>
          <w:p w14:paraId="3605C59C" w14:textId="58D965DD" w:rsidR="003022F1" w:rsidRDefault="003022F1" w:rsidP="003022F1">
            <w:pPr>
              <w:pStyle w:val="TAL"/>
              <w:rPr>
                <w:sz w:val="16"/>
              </w:rPr>
            </w:pPr>
            <w:r>
              <w:rPr>
                <w:sz w:val="16"/>
              </w:rPr>
              <w:t>F</w:t>
            </w:r>
          </w:p>
        </w:tc>
        <w:tc>
          <w:tcPr>
            <w:tcW w:w="510" w:type="dxa"/>
          </w:tcPr>
          <w:p w14:paraId="167AC24C" w14:textId="2725A90D" w:rsidR="003022F1" w:rsidRDefault="003022F1" w:rsidP="003022F1">
            <w:pPr>
              <w:pStyle w:val="TAL"/>
              <w:rPr>
                <w:sz w:val="16"/>
              </w:rPr>
            </w:pPr>
            <w:r>
              <w:rPr>
                <w:sz w:val="16"/>
              </w:rPr>
              <w:t>Rel-19</w:t>
            </w:r>
          </w:p>
        </w:tc>
        <w:tc>
          <w:tcPr>
            <w:tcW w:w="661" w:type="dxa"/>
          </w:tcPr>
          <w:p w14:paraId="7E7CA22A" w14:textId="6AD3226D" w:rsidR="003022F1" w:rsidRDefault="003022F1" w:rsidP="003022F1">
            <w:pPr>
              <w:pStyle w:val="TAL"/>
              <w:rPr>
                <w:sz w:val="16"/>
              </w:rPr>
            </w:pPr>
            <w:r>
              <w:rPr>
                <w:sz w:val="16"/>
              </w:rPr>
              <w:t>19.4.0</w:t>
            </w:r>
          </w:p>
        </w:tc>
        <w:tc>
          <w:tcPr>
            <w:tcW w:w="2607" w:type="dxa"/>
          </w:tcPr>
          <w:p w14:paraId="0E662D2E" w14:textId="40DC8D1C" w:rsidR="003022F1" w:rsidRDefault="003022F1" w:rsidP="003022F1">
            <w:pPr>
              <w:pStyle w:val="TAL"/>
              <w:rPr>
                <w:sz w:val="16"/>
              </w:rPr>
            </w:pPr>
            <w:r>
              <w:rPr>
                <w:sz w:val="16"/>
              </w:rPr>
              <w:t>Adding missing application error code</w:t>
            </w:r>
          </w:p>
        </w:tc>
      </w:tr>
      <w:tr w:rsidR="009658D6" w14:paraId="26CA679A" w14:textId="77777777">
        <w:tc>
          <w:tcPr>
            <w:tcW w:w="1133" w:type="dxa"/>
          </w:tcPr>
          <w:p w14:paraId="33A613FE" w14:textId="3DF54A66" w:rsidR="003022F1" w:rsidRDefault="003022F1" w:rsidP="003022F1">
            <w:pPr>
              <w:pStyle w:val="TAL"/>
              <w:rPr>
                <w:sz w:val="16"/>
              </w:rPr>
            </w:pPr>
            <w:r>
              <w:rPr>
                <w:sz w:val="16"/>
              </w:rPr>
              <w:t>C4-255047</w:t>
            </w:r>
          </w:p>
        </w:tc>
        <w:tc>
          <w:tcPr>
            <w:tcW w:w="1020" w:type="dxa"/>
          </w:tcPr>
          <w:p w14:paraId="0559C354" w14:textId="06340187" w:rsidR="003022F1" w:rsidRDefault="003022F1" w:rsidP="003022F1">
            <w:pPr>
              <w:pStyle w:val="TAL"/>
              <w:rPr>
                <w:sz w:val="16"/>
              </w:rPr>
            </w:pPr>
            <w:r>
              <w:rPr>
                <w:sz w:val="16"/>
              </w:rPr>
              <w:t>agreed</w:t>
            </w:r>
          </w:p>
        </w:tc>
        <w:tc>
          <w:tcPr>
            <w:tcW w:w="1020" w:type="dxa"/>
          </w:tcPr>
          <w:p w14:paraId="5FA72F00" w14:textId="142B3CB0" w:rsidR="003022F1" w:rsidRDefault="003022F1" w:rsidP="003022F1">
            <w:pPr>
              <w:pStyle w:val="TAL"/>
              <w:rPr>
                <w:sz w:val="16"/>
              </w:rPr>
            </w:pPr>
            <w:r>
              <w:rPr>
                <w:sz w:val="16"/>
              </w:rPr>
              <w:t>approved</w:t>
            </w:r>
          </w:p>
        </w:tc>
        <w:tc>
          <w:tcPr>
            <w:tcW w:w="1133" w:type="dxa"/>
          </w:tcPr>
          <w:p w14:paraId="2BC309C3" w14:textId="59C3D898" w:rsidR="003022F1" w:rsidRDefault="003022F1" w:rsidP="003022F1">
            <w:pPr>
              <w:pStyle w:val="TAL"/>
              <w:rPr>
                <w:sz w:val="16"/>
              </w:rPr>
            </w:pPr>
            <w:r>
              <w:rPr>
                <w:sz w:val="16"/>
              </w:rPr>
              <w:t>29.570</w:t>
            </w:r>
          </w:p>
        </w:tc>
        <w:tc>
          <w:tcPr>
            <w:tcW w:w="572" w:type="dxa"/>
          </w:tcPr>
          <w:p w14:paraId="745A53DB" w14:textId="495922F3" w:rsidR="003022F1" w:rsidRDefault="003022F1" w:rsidP="003022F1">
            <w:pPr>
              <w:pStyle w:val="TAL"/>
              <w:rPr>
                <w:sz w:val="16"/>
              </w:rPr>
            </w:pPr>
            <w:r>
              <w:rPr>
                <w:sz w:val="16"/>
              </w:rPr>
              <w:t>0004</w:t>
            </w:r>
          </w:p>
        </w:tc>
        <w:tc>
          <w:tcPr>
            <w:tcW w:w="567" w:type="dxa"/>
          </w:tcPr>
          <w:p w14:paraId="484FE67A" w14:textId="77777777" w:rsidR="003022F1" w:rsidRDefault="003022F1" w:rsidP="003022F1">
            <w:pPr>
              <w:pStyle w:val="TAL"/>
              <w:rPr>
                <w:sz w:val="16"/>
              </w:rPr>
            </w:pPr>
          </w:p>
        </w:tc>
        <w:tc>
          <w:tcPr>
            <w:tcW w:w="567" w:type="dxa"/>
          </w:tcPr>
          <w:p w14:paraId="3C49C225" w14:textId="7B9E950C" w:rsidR="003022F1" w:rsidRDefault="003022F1" w:rsidP="003022F1">
            <w:pPr>
              <w:pStyle w:val="TAL"/>
              <w:rPr>
                <w:sz w:val="16"/>
              </w:rPr>
            </w:pPr>
            <w:r>
              <w:rPr>
                <w:sz w:val="16"/>
              </w:rPr>
              <w:t>F</w:t>
            </w:r>
          </w:p>
        </w:tc>
        <w:tc>
          <w:tcPr>
            <w:tcW w:w="510" w:type="dxa"/>
          </w:tcPr>
          <w:p w14:paraId="74A9C786" w14:textId="0DC8E639" w:rsidR="003022F1" w:rsidRDefault="003022F1" w:rsidP="003022F1">
            <w:pPr>
              <w:pStyle w:val="TAL"/>
              <w:rPr>
                <w:sz w:val="16"/>
              </w:rPr>
            </w:pPr>
            <w:r>
              <w:rPr>
                <w:sz w:val="16"/>
              </w:rPr>
              <w:t>Rel-19</w:t>
            </w:r>
          </w:p>
        </w:tc>
        <w:tc>
          <w:tcPr>
            <w:tcW w:w="661" w:type="dxa"/>
          </w:tcPr>
          <w:p w14:paraId="305867D3" w14:textId="6F34CBBB" w:rsidR="003022F1" w:rsidRDefault="003022F1" w:rsidP="003022F1">
            <w:pPr>
              <w:pStyle w:val="TAL"/>
              <w:rPr>
                <w:sz w:val="16"/>
              </w:rPr>
            </w:pPr>
            <w:r>
              <w:rPr>
                <w:sz w:val="16"/>
              </w:rPr>
              <w:t>19.0.0</w:t>
            </w:r>
          </w:p>
        </w:tc>
        <w:tc>
          <w:tcPr>
            <w:tcW w:w="2607" w:type="dxa"/>
          </w:tcPr>
          <w:p w14:paraId="4A93E524" w14:textId="5778B985" w:rsidR="003022F1" w:rsidRDefault="003022F1" w:rsidP="003022F1">
            <w:pPr>
              <w:pStyle w:val="TAL"/>
              <w:rPr>
                <w:sz w:val="16"/>
              </w:rPr>
            </w:pPr>
            <w:r>
              <w:rPr>
                <w:sz w:val="16"/>
              </w:rPr>
              <w:t>Alignment of event name with stage-2</w:t>
            </w:r>
          </w:p>
        </w:tc>
      </w:tr>
      <w:tr w:rsidR="009658D6" w14:paraId="21F9233B" w14:textId="77777777">
        <w:tc>
          <w:tcPr>
            <w:tcW w:w="1133" w:type="dxa"/>
          </w:tcPr>
          <w:p w14:paraId="586DBE3C" w14:textId="6DC94235" w:rsidR="003022F1" w:rsidRDefault="003022F1" w:rsidP="003022F1">
            <w:pPr>
              <w:pStyle w:val="TAL"/>
              <w:rPr>
                <w:sz w:val="16"/>
              </w:rPr>
            </w:pPr>
            <w:r>
              <w:rPr>
                <w:sz w:val="16"/>
              </w:rPr>
              <w:t>C4-255097</w:t>
            </w:r>
          </w:p>
        </w:tc>
        <w:tc>
          <w:tcPr>
            <w:tcW w:w="1020" w:type="dxa"/>
          </w:tcPr>
          <w:p w14:paraId="0527D865" w14:textId="5CFDD8CC" w:rsidR="003022F1" w:rsidRDefault="003022F1" w:rsidP="003022F1">
            <w:pPr>
              <w:pStyle w:val="TAL"/>
              <w:rPr>
                <w:sz w:val="16"/>
              </w:rPr>
            </w:pPr>
            <w:r>
              <w:rPr>
                <w:sz w:val="16"/>
              </w:rPr>
              <w:t>agreed</w:t>
            </w:r>
          </w:p>
        </w:tc>
        <w:tc>
          <w:tcPr>
            <w:tcW w:w="1020" w:type="dxa"/>
          </w:tcPr>
          <w:p w14:paraId="64A550F0" w14:textId="1172F988" w:rsidR="003022F1" w:rsidRDefault="003022F1" w:rsidP="003022F1">
            <w:pPr>
              <w:pStyle w:val="TAL"/>
              <w:rPr>
                <w:sz w:val="16"/>
              </w:rPr>
            </w:pPr>
            <w:r>
              <w:rPr>
                <w:sz w:val="16"/>
              </w:rPr>
              <w:t>approved</w:t>
            </w:r>
          </w:p>
        </w:tc>
        <w:tc>
          <w:tcPr>
            <w:tcW w:w="1133" w:type="dxa"/>
          </w:tcPr>
          <w:p w14:paraId="351EF482" w14:textId="02DB8DB5" w:rsidR="003022F1" w:rsidRDefault="003022F1" w:rsidP="003022F1">
            <w:pPr>
              <w:pStyle w:val="TAL"/>
              <w:rPr>
                <w:sz w:val="16"/>
              </w:rPr>
            </w:pPr>
            <w:r>
              <w:rPr>
                <w:sz w:val="16"/>
              </w:rPr>
              <w:t>29.570</w:t>
            </w:r>
          </w:p>
        </w:tc>
        <w:tc>
          <w:tcPr>
            <w:tcW w:w="572" w:type="dxa"/>
          </w:tcPr>
          <w:p w14:paraId="7F96F996" w14:textId="3BD80E2E" w:rsidR="003022F1" w:rsidRDefault="003022F1" w:rsidP="003022F1">
            <w:pPr>
              <w:pStyle w:val="TAL"/>
              <w:rPr>
                <w:sz w:val="16"/>
              </w:rPr>
            </w:pPr>
            <w:r>
              <w:rPr>
                <w:sz w:val="16"/>
              </w:rPr>
              <w:t>0005</w:t>
            </w:r>
          </w:p>
        </w:tc>
        <w:tc>
          <w:tcPr>
            <w:tcW w:w="567" w:type="dxa"/>
          </w:tcPr>
          <w:p w14:paraId="5DF1F1F1" w14:textId="77777777" w:rsidR="003022F1" w:rsidRDefault="003022F1" w:rsidP="003022F1">
            <w:pPr>
              <w:pStyle w:val="TAL"/>
              <w:rPr>
                <w:sz w:val="16"/>
              </w:rPr>
            </w:pPr>
          </w:p>
        </w:tc>
        <w:tc>
          <w:tcPr>
            <w:tcW w:w="567" w:type="dxa"/>
          </w:tcPr>
          <w:p w14:paraId="25DB8D88" w14:textId="6AA4C1BE" w:rsidR="003022F1" w:rsidRDefault="003022F1" w:rsidP="003022F1">
            <w:pPr>
              <w:pStyle w:val="TAL"/>
              <w:rPr>
                <w:sz w:val="16"/>
              </w:rPr>
            </w:pPr>
            <w:r>
              <w:rPr>
                <w:sz w:val="16"/>
              </w:rPr>
              <w:t>F</w:t>
            </w:r>
          </w:p>
        </w:tc>
        <w:tc>
          <w:tcPr>
            <w:tcW w:w="510" w:type="dxa"/>
          </w:tcPr>
          <w:p w14:paraId="72D17238" w14:textId="4DA98E5C" w:rsidR="003022F1" w:rsidRDefault="003022F1" w:rsidP="003022F1">
            <w:pPr>
              <w:pStyle w:val="TAL"/>
              <w:rPr>
                <w:sz w:val="16"/>
              </w:rPr>
            </w:pPr>
            <w:r>
              <w:rPr>
                <w:sz w:val="16"/>
              </w:rPr>
              <w:t>Rel-19</w:t>
            </w:r>
          </w:p>
        </w:tc>
        <w:tc>
          <w:tcPr>
            <w:tcW w:w="661" w:type="dxa"/>
          </w:tcPr>
          <w:p w14:paraId="6817CA0C" w14:textId="7CC72E51" w:rsidR="003022F1" w:rsidRDefault="003022F1" w:rsidP="003022F1">
            <w:pPr>
              <w:pStyle w:val="TAL"/>
              <w:rPr>
                <w:sz w:val="16"/>
              </w:rPr>
            </w:pPr>
            <w:r>
              <w:rPr>
                <w:sz w:val="16"/>
              </w:rPr>
              <w:t>19.0.0</w:t>
            </w:r>
          </w:p>
        </w:tc>
        <w:tc>
          <w:tcPr>
            <w:tcW w:w="2607" w:type="dxa"/>
          </w:tcPr>
          <w:p w14:paraId="73AF2A5D" w14:textId="0048E3E6" w:rsidR="003022F1" w:rsidRDefault="003022F1" w:rsidP="003022F1">
            <w:pPr>
              <w:pStyle w:val="TAL"/>
              <w:rPr>
                <w:sz w:val="16"/>
              </w:rPr>
            </w:pPr>
            <w:r>
              <w:rPr>
                <w:sz w:val="16"/>
              </w:rPr>
              <w:t>Clarification on expiry time handling during subscription modification</w:t>
            </w:r>
          </w:p>
        </w:tc>
      </w:tr>
      <w:tr w:rsidR="009658D6" w14:paraId="1314B08C" w14:textId="77777777">
        <w:tc>
          <w:tcPr>
            <w:tcW w:w="1133" w:type="dxa"/>
          </w:tcPr>
          <w:p w14:paraId="458ECAB3" w14:textId="1BC5AD40" w:rsidR="003022F1" w:rsidRDefault="003022F1" w:rsidP="003022F1">
            <w:pPr>
              <w:pStyle w:val="TAL"/>
              <w:rPr>
                <w:sz w:val="16"/>
              </w:rPr>
            </w:pPr>
            <w:r>
              <w:rPr>
                <w:sz w:val="16"/>
              </w:rPr>
              <w:t>C4-255259</w:t>
            </w:r>
          </w:p>
        </w:tc>
        <w:tc>
          <w:tcPr>
            <w:tcW w:w="1020" w:type="dxa"/>
          </w:tcPr>
          <w:p w14:paraId="120304C1" w14:textId="0994382F" w:rsidR="003022F1" w:rsidRDefault="003022F1" w:rsidP="003022F1">
            <w:pPr>
              <w:pStyle w:val="TAL"/>
              <w:rPr>
                <w:sz w:val="16"/>
              </w:rPr>
            </w:pPr>
            <w:r>
              <w:rPr>
                <w:sz w:val="16"/>
              </w:rPr>
              <w:t>agreed</w:t>
            </w:r>
          </w:p>
        </w:tc>
        <w:tc>
          <w:tcPr>
            <w:tcW w:w="1020" w:type="dxa"/>
          </w:tcPr>
          <w:p w14:paraId="18DA1DC8" w14:textId="163C24F0" w:rsidR="003022F1" w:rsidRDefault="003022F1" w:rsidP="003022F1">
            <w:pPr>
              <w:pStyle w:val="TAL"/>
              <w:rPr>
                <w:sz w:val="16"/>
              </w:rPr>
            </w:pPr>
            <w:r>
              <w:rPr>
                <w:sz w:val="16"/>
              </w:rPr>
              <w:t>approved</w:t>
            </w:r>
          </w:p>
        </w:tc>
        <w:tc>
          <w:tcPr>
            <w:tcW w:w="1133" w:type="dxa"/>
          </w:tcPr>
          <w:p w14:paraId="02B547F1" w14:textId="1C61D811" w:rsidR="003022F1" w:rsidRDefault="003022F1" w:rsidP="003022F1">
            <w:pPr>
              <w:pStyle w:val="TAL"/>
              <w:rPr>
                <w:sz w:val="16"/>
              </w:rPr>
            </w:pPr>
            <w:r>
              <w:rPr>
                <w:sz w:val="16"/>
              </w:rPr>
              <w:t>29.510</w:t>
            </w:r>
          </w:p>
        </w:tc>
        <w:tc>
          <w:tcPr>
            <w:tcW w:w="572" w:type="dxa"/>
          </w:tcPr>
          <w:p w14:paraId="7F95AA8F" w14:textId="70AAC596" w:rsidR="003022F1" w:rsidRDefault="003022F1" w:rsidP="003022F1">
            <w:pPr>
              <w:pStyle w:val="TAL"/>
              <w:rPr>
                <w:sz w:val="16"/>
              </w:rPr>
            </w:pPr>
            <w:r>
              <w:rPr>
                <w:sz w:val="16"/>
              </w:rPr>
              <w:t>1253</w:t>
            </w:r>
          </w:p>
        </w:tc>
        <w:tc>
          <w:tcPr>
            <w:tcW w:w="567" w:type="dxa"/>
          </w:tcPr>
          <w:p w14:paraId="2BBD3121" w14:textId="626AFB49" w:rsidR="003022F1" w:rsidRDefault="003022F1" w:rsidP="003022F1">
            <w:pPr>
              <w:pStyle w:val="TAL"/>
              <w:rPr>
                <w:sz w:val="16"/>
              </w:rPr>
            </w:pPr>
            <w:r>
              <w:rPr>
                <w:sz w:val="16"/>
              </w:rPr>
              <w:t>1</w:t>
            </w:r>
          </w:p>
        </w:tc>
        <w:tc>
          <w:tcPr>
            <w:tcW w:w="567" w:type="dxa"/>
          </w:tcPr>
          <w:p w14:paraId="14128F3D" w14:textId="3D36F9A9" w:rsidR="003022F1" w:rsidRDefault="003022F1" w:rsidP="003022F1">
            <w:pPr>
              <w:pStyle w:val="TAL"/>
              <w:rPr>
                <w:sz w:val="16"/>
              </w:rPr>
            </w:pPr>
            <w:r>
              <w:rPr>
                <w:sz w:val="16"/>
              </w:rPr>
              <w:t>F</w:t>
            </w:r>
          </w:p>
        </w:tc>
        <w:tc>
          <w:tcPr>
            <w:tcW w:w="510" w:type="dxa"/>
          </w:tcPr>
          <w:p w14:paraId="270DDF3E" w14:textId="01148F95" w:rsidR="003022F1" w:rsidRDefault="003022F1" w:rsidP="003022F1">
            <w:pPr>
              <w:pStyle w:val="TAL"/>
              <w:rPr>
                <w:sz w:val="16"/>
              </w:rPr>
            </w:pPr>
            <w:r>
              <w:rPr>
                <w:sz w:val="16"/>
              </w:rPr>
              <w:t>Rel-19</w:t>
            </w:r>
          </w:p>
        </w:tc>
        <w:tc>
          <w:tcPr>
            <w:tcW w:w="661" w:type="dxa"/>
          </w:tcPr>
          <w:p w14:paraId="5A3A1D52" w14:textId="0CD4E9AD" w:rsidR="003022F1" w:rsidRDefault="003022F1" w:rsidP="003022F1">
            <w:pPr>
              <w:pStyle w:val="TAL"/>
              <w:rPr>
                <w:sz w:val="16"/>
              </w:rPr>
            </w:pPr>
            <w:r>
              <w:rPr>
                <w:sz w:val="16"/>
              </w:rPr>
              <w:t>19.4.0</w:t>
            </w:r>
          </w:p>
        </w:tc>
        <w:tc>
          <w:tcPr>
            <w:tcW w:w="2607" w:type="dxa"/>
          </w:tcPr>
          <w:p w14:paraId="0283BDCA" w14:textId="5F153B35" w:rsidR="003022F1" w:rsidRDefault="003022F1" w:rsidP="003022F1">
            <w:pPr>
              <w:pStyle w:val="TAL"/>
              <w:rPr>
                <w:sz w:val="16"/>
              </w:rPr>
            </w:pPr>
            <w:r>
              <w:rPr>
                <w:sz w:val="16"/>
              </w:rPr>
              <w:t>Correction of VFL client and server registration</w:t>
            </w:r>
          </w:p>
        </w:tc>
      </w:tr>
      <w:tr w:rsidR="009658D6" w14:paraId="6DF8FDF9" w14:textId="77777777">
        <w:tc>
          <w:tcPr>
            <w:tcW w:w="1133" w:type="dxa"/>
          </w:tcPr>
          <w:p w14:paraId="1D76D412" w14:textId="043427E8" w:rsidR="003022F1" w:rsidRDefault="003022F1" w:rsidP="003022F1">
            <w:pPr>
              <w:pStyle w:val="TAL"/>
              <w:rPr>
                <w:sz w:val="16"/>
              </w:rPr>
            </w:pPr>
            <w:r>
              <w:rPr>
                <w:sz w:val="16"/>
              </w:rPr>
              <w:t>C4-255310</w:t>
            </w:r>
          </w:p>
        </w:tc>
        <w:tc>
          <w:tcPr>
            <w:tcW w:w="1020" w:type="dxa"/>
          </w:tcPr>
          <w:p w14:paraId="72B26C8F" w14:textId="5FEB98DD" w:rsidR="003022F1" w:rsidRDefault="003022F1" w:rsidP="003022F1">
            <w:pPr>
              <w:pStyle w:val="TAL"/>
              <w:rPr>
                <w:sz w:val="16"/>
              </w:rPr>
            </w:pPr>
            <w:r>
              <w:rPr>
                <w:sz w:val="16"/>
              </w:rPr>
              <w:t>agreed</w:t>
            </w:r>
          </w:p>
        </w:tc>
        <w:tc>
          <w:tcPr>
            <w:tcW w:w="1020" w:type="dxa"/>
          </w:tcPr>
          <w:p w14:paraId="41FBA8BA" w14:textId="6C544F38" w:rsidR="003022F1" w:rsidRDefault="003022F1" w:rsidP="003022F1">
            <w:pPr>
              <w:pStyle w:val="TAL"/>
              <w:rPr>
                <w:sz w:val="16"/>
              </w:rPr>
            </w:pPr>
            <w:r>
              <w:rPr>
                <w:sz w:val="16"/>
              </w:rPr>
              <w:t>approved</w:t>
            </w:r>
          </w:p>
        </w:tc>
        <w:tc>
          <w:tcPr>
            <w:tcW w:w="1133" w:type="dxa"/>
          </w:tcPr>
          <w:p w14:paraId="6E84CE4B" w14:textId="796FF7A0" w:rsidR="003022F1" w:rsidRDefault="003022F1" w:rsidP="003022F1">
            <w:pPr>
              <w:pStyle w:val="TAL"/>
              <w:rPr>
                <w:sz w:val="16"/>
              </w:rPr>
            </w:pPr>
            <w:r>
              <w:rPr>
                <w:sz w:val="16"/>
              </w:rPr>
              <w:t>29.518</w:t>
            </w:r>
          </w:p>
        </w:tc>
        <w:tc>
          <w:tcPr>
            <w:tcW w:w="572" w:type="dxa"/>
          </w:tcPr>
          <w:p w14:paraId="77EB1492" w14:textId="577B9EB3" w:rsidR="003022F1" w:rsidRDefault="003022F1" w:rsidP="003022F1">
            <w:pPr>
              <w:pStyle w:val="TAL"/>
              <w:rPr>
                <w:sz w:val="16"/>
              </w:rPr>
            </w:pPr>
            <w:r>
              <w:rPr>
                <w:sz w:val="16"/>
              </w:rPr>
              <w:t>1283</w:t>
            </w:r>
          </w:p>
        </w:tc>
        <w:tc>
          <w:tcPr>
            <w:tcW w:w="567" w:type="dxa"/>
          </w:tcPr>
          <w:p w14:paraId="108112AA" w14:textId="3C841052" w:rsidR="003022F1" w:rsidRDefault="003022F1" w:rsidP="003022F1">
            <w:pPr>
              <w:pStyle w:val="TAL"/>
              <w:rPr>
                <w:sz w:val="16"/>
              </w:rPr>
            </w:pPr>
            <w:r>
              <w:rPr>
                <w:sz w:val="16"/>
              </w:rPr>
              <w:t>1</w:t>
            </w:r>
          </w:p>
        </w:tc>
        <w:tc>
          <w:tcPr>
            <w:tcW w:w="567" w:type="dxa"/>
          </w:tcPr>
          <w:p w14:paraId="42B5AD58" w14:textId="3172E4B8" w:rsidR="003022F1" w:rsidRDefault="003022F1" w:rsidP="003022F1">
            <w:pPr>
              <w:pStyle w:val="TAL"/>
              <w:rPr>
                <w:sz w:val="16"/>
              </w:rPr>
            </w:pPr>
            <w:r>
              <w:rPr>
                <w:sz w:val="16"/>
              </w:rPr>
              <w:t>F</w:t>
            </w:r>
          </w:p>
        </w:tc>
        <w:tc>
          <w:tcPr>
            <w:tcW w:w="510" w:type="dxa"/>
          </w:tcPr>
          <w:p w14:paraId="4EC7DB8A" w14:textId="1FBD32E6" w:rsidR="003022F1" w:rsidRDefault="003022F1" w:rsidP="003022F1">
            <w:pPr>
              <w:pStyle w:val="TAL"/>
              <w:rPr>
                <w:sz w:val="16"/>
              </w:rPr>
            </w:pPr>
            <w:r>
              <w:rPr>
                <w:sz w:val="16"/>
              </w:rPr>
              <w:t>Rel-19</w:t>
            </w:r>
          </w:p>
        </w:tc>
        <w:tc>
          <w:tcPr>
            <w:tcW w:w="661" w:type="dxa"/>
          </w:tcPr>
          <w:p w14:paraId="643E1D6A" w14:textId="3856630B" w:rsidR="003022F1" w:rsidRDefault="003022F1" w:rsidP="003022F1">
            <w:pPr>
              <w:pStyle w:val="TAL"/>
              <w:rPr>
                <w:sz w:val="16"/>
              </w:rPr>
            </w:pPr>
            <w:r>
              <w:rPr>
                <w:sz w:val="16"/>
              </w:rPr>
              <w:t>19.4.0</w:t>
            </w:r>
          </w:p>
        </w:tc>
        <w:tc>
          <w:tcPr>
            <w:tcW w:w="2607" w:type="dxa"/>
          </w:tcPr>
          <w:p w14:paraId="3DFB5502" w14:textId="65226D64" w:rsidR="003022F1" w:rsidRDefault="003022F1" w:rsidP="003022F1">
            <w:pPr>
              <w:pStyle w:val="TAL"/>
              <w:rPr>
                <w:sz w:val="16"/>
              </w:rPr>
            </w:pPr>
            <w:r>
              <w:rPr>
                <w:sz w:val="16"/>
              </w:rPr>
              <w:t>Clarification of Signalling Measurement event descriptions to align with SA2</w:t>
            </w:r>
          </w:p>
        </w:tc>
      </w:tr>
      <w:tr w:rsidR="009658D6" w14:paraId="56A1C603" w14:textId="77777777">
        <w:tc>
          <w:tcPr>
            <w:tcW w:w="1133" w:type="dxa"/>
          </w:tcPr>
          <w:p w14:paraId="4CF5E21A" w14:textId="1736419A" w:rsidR="003022F1" w:rsidRDefault="003022F1" w:rsidP="003022F1">
            <w:pPr>
              <w:pStyle w:val="TAL"/>
              <w:rPr>
                <w:sz w:val="16"/>
              </w:rPr>
            </w:pPr>
            <w:r>
              <w:rPr>
                <w:sz w:val="16"/>
              </w:rPr>
              <w:t>C4-255311</w:t>
            </w:r>
          </w:p>
        </w:tc>
        <w:tc>
          <w:tcPr>
            <w:tcW w:w="1020" w:type="dxa"/>
          </w:tcPr>
          <w:p w14:paraId="0FEFE14E" w14:textId="177F62A0" w:rsidR="003022F1" w:rsidRDefault="003022F1" w:rsidP="003022F1">
            <w:pPr>
              <w:pStyle w:val="TAL"/>
              <w:rPr>
                <w:sz w:val="16"/>
              </w:rPr>
            </w:pPr>
            <w:r>
              <w:rPr>
                <w:sz w:val="16"/>
              </w:rPr>
              <w:t>agreed</w:t>
            </w:r>
          </w:p>
        </w:tc>
        <w:tc>
          <w:tcPr>
            <w:tcW w:w="1020" w:type="dxa"/>
          </w:tcPr>
          <w:p w14:paraId="00A3295C" w14:textId="0CF75803" w:rsidR="003022F1" w:rsidRDefault="003022F1" w:rsidP="003022F1">
            <w:pPr>
              <w:pStyle w:val="TAL"/>
              <w:rPr>
                <w:sz w:val="16"/>
              </w:rPr>
            </w:pPr>
            <w:r>
              <w:rPr>
                <w:sz w:val="16"/>
              </w:rPr>
              <w:t>approved</w:t>
            </w:r>
          </w:p>
        </w:tc>
        <w:tc>
          <w:tcPr>
            <w:tcW w:w="1133" w:type="dxa"/>
          </w:tcPr>
          <w:p w14:paraId="0E764E7F" w14:textId="07F8344C" w:rsidR="003022F1" w:rsidRDefault="003022F1" w:rsidP="003022F1">
            <w:pPr>
              <w:pStyle w:val="TAL"/>
              <w:rPr>
                <w:sz w:val="16"/>
              </w:rPr>
            </w:pPr>
            <w:r>
              <w:rPr>
                <w:sz w:val="16"/>
              </w:rPr>
              <w:t>29.570</w:t>
            </w:r>
          </w:p>
        </w:tc>
        <w:tc>
          <w:tcPr>
            <w:tcW w:w="572" w:type="dxa"/>
          </w:tcPr>
          <w:p w14:paraId="6BAE07B9" w14:textId="57FB0CD8" w:rsidR="003022F1" w:rsidRDefault="003022F1" w:rsidP="003022F1">
            <w:pPr>
              <w:pStyle w:val="TAL"/>
              <w:rPr>
                <w:sz w:val="16"/>
              </w:rPr>
            </w:pPr>
            <w:r>
              <w:rPr>
                <w:sz w:val="16"/>
              </w:rPr>
              <w:t>0006</w:t>
            </w:r>
          </w:p>
        </w:tc>
        <w:tc>
          <w:tcPr>
            <w:tcW w:w="567" w:type="dxa"/>
          </w:tcPr>
          <w:p w14:paraId="0E6B2248" w14:textId="55288E03" w:rsidR="003022F1" w:rsidRDefault="003022F1" w:rsidP="003022F1">
            <w:pPr>
              <w:pStyle w:val="TAL"/>
              <w:rPr>
                <w:sz w:val="16"/>
              </w:rPr>
            </w:pPr>
            <w:r>
              <w:rPr>
                <w:sz w:val="16"/>
              </w:rPr>
              <w:t>1</w:t>
            </w:r>
          </w:p>
        </w:tc>
        <w:tc>
          <w:tcPr>
            <w:tcW w:w="567" w:type="dxa"/>
          </w:tcPr>
          <w:p w14:paraId="3F0EECC3" w14:textId="0FDCF73D" w:rsidR="003022F1" w:rsidRDefault="003022F1" w:rsidP="003022F1">
            <w:pPr>
              <w:pStyle w:val="TAL"/>
              <w:rPr>
                <w:sz w:val="16"/>
              </w:rPr>
            </w:pPr>
            <w:r>
              <w:rPr>
                <w:sz w:val="16"/>
              </w:rPr>
              <w:t>F</w:t>
            </w:r>
          </w:p>
        </w:tc>
        <w:tc>
          <w:tcPr>
            <w:tcW w:w="510" w:type="dxa"/>
          </w:tcPr>
          <w:p w14:paraId="3A9DCF0E" w14:textId="2B059316" w:rsidR="003022F1" w:rsidRDefault="003022F1" w:rsidP="003022F1">
            <w:pPr>
              <w:pStyle w:val="TAL"/>
              <w:rPr>
                <w:sz w:val="16"/>
              </w:rPr>
            </w:pPr>
            <w:r>
              <w:rPr>
                <w:sz w:val="16"/>
              </w:rPr>
              <w:t>Rel-19</w:t>
            </w:r>
          </w:p>
        </w:tc>
        <w:tc>
          <w:tcPr>
            <w:tcW w:w="661" w:type="dxa"/>
          </w:tcPr>
          <w:p w14:paraId="531D1A3C" w14:textId="0FE8881D" w:rsidR="003022F1" w:rsidRDefault="003022F1" w:rsidP="003022F1">
            <w:pPr>
              <w:pStyle w:val="TAL"/>
              <w:rPr>
                <w:sz w:val="16"/>
              </w:rPr>
            </w:pPr>
            <w:r>
              <w:rPr>
                <w:sz w:val="16"/>
              </w:rPr>
              <w:t>19.0.0</w:t>
            </w:r>
          </w:p>
        </w:tc>
        <w:tc>
          <w:tcPr>
            <w:tcW w:w="2607" w:type="dxa"/>
          </w:tcPr>
          <w:p w14:paraId="1E845AF2" w14:textId="66BA8132" w:rsidR="003022F1" w:rsidRDefault="003022F1" w:rsidP="003022F1">
            <w:pPr>
              <w:pStyle w:val="TAL"/>
              <w:rPr>
                <w:sz w:val="16"/>
              </w:rPr>
            </w:pPr>
            <w:r>
              <w:rPr>
                <w:sz w:val="16"/>
              </w:rPr>
              <w:t>Correction of Report Type and clarification of reporting scope</w:t>
            </w:r>
          </w:p>
        </w:tc>
      </w:tr>
      <w:tr w:rsidR="009658D6" w14:paraId="47C3B71A" w14:textId="77777777">
        <w:tc>
          <w:tcPr>
            <w:tcW w:w="1133" w:type="dxa"/>
          </w:tcPr>
          <w:p w14:paraId="3C3388A0" w14:textId="3A5432F1" w:rsidR="003022F1" w:rsidRDefault="003022F1" w:rsidP="003022F1">
            <w:pPr>
              <w:pStyle w:val="TAL"/>
              <w:rPr>
                <w:sz w:val="16"/>
              </w:rPr>
            </w:pPr>
            <w:r>
              <w:rPr>
                <w:sz w:val="16"/>
              </w:rPr>
              <w:t>C4-255383</w:t>
            </w:r>
          </w:p>
        </w:tc>
        <w:tc>
          <w:tcPr>
            <w:tcW w:w="1020" w:type="dxa"/>
          </w:tcPr>
          <w:p w14:paraId="200D2D48" w14:textId="4B3320DD" w:rsidR="003022F1" w:rsidRDefault="003022F1" w:rsidP="003022F1">
            <w:pPr>
              <w:pStyle w:val="TAL"/>
              <w:rPr>
                <w:sz w:val="16"/>
              </w:rPr>
            </w:pPr>
            <w:r>
              <w:rPr>
                <w:sz w:val="16"/>
              </w:rPr>
              <w:t>agreed</w:t>
            </w:r>
          </w:p>
        </w:tc>
        <w:tc>
          <w:tcPr>
            <w:tcW w:w="1020" w:type="dxa"/>
          </w:tcPr>
          <w:p w14:paraId="348EDDC0" w14:textId="0380ABE9" w:rsidR="003022F1" w:rsidRDefault="003022F1" w:rsidP="003022F1">
            <w:pPr>
              <w:pStyle w:val="TAL"/>
              <w:rPr>
                <w:sz w:val="16"/>
              </w:rPr>
            </w:pPr>
            <w:r>
              <w:rPr>
                <w:sz w:val="16"/>
              </w:rPr>
              <w:t>approved</w:t>
            </w:r>
          </w:p>
        </w:tc>
        <w:tc>
          <w:tcPr>
            <w:tcW w:w="1133" w:type="dxa"/>
          </w:tcPr>
          <w:p w14:paraId="67DDEA3C" w14:textId="7A4FB327" w:rsidR="003022F1" w:rsidRDefault="003022F1" w:rsidP="003022F1">
            <w:pPr>
              <w:pStyle w:val="TAL"/>
              <w:rPr>
                <w:sz w:val="16"/>
              </w:rPr>
            </w:pPr>
            <w:r>
              <w:rPr>
                <w:sz w:val="16"/>
              </w:rPr>
              <w:t>29.510</w:t>
            </w:r>
          </w:p>
        </w:tc>
        <w:tc>
          <w:tcPr>
            <w:tcW w:w="572" w:type="dxa"/>
          </w:tcPr>
          <w:p w14:paraId="476FF7AF" w14:textId="5E98D122" w:rsidR="003022F1" w:rsidRDefault="003022F1" w:rsidP="003022F1">
            <w:pPr>
              <w:pStyle w:val="TAL"/>
              <w:rPr>
                <w:sz w:val="16"/>
              </w:rPr>
            </w:pPr>
            <w:r>
              <w:rPr>
                <w:sz w:val="16"/>
              </w:rPr>
              <w:t>1254</w:t>
            </w:r>
          </w:p>
        </w:tc>
        <w:tc>
          <w:tcPr>
            <w:tcW w:w="567" w:type="dxa"/>
          </w:tcPr>
          <w:p w14:paraId="2D7DC007" w14:textId="279BE9D5" w:rsidR="003022F1" w:rsidRDefault="003022F1" w:rsidP="003022F1">
            <w:pPr>
              <w:pStyle w:val="TAL"/>
              <w:rPr>
                <w:sz w:val="16"/>
              </w:rPr>
            </w:pPr>
            <w:r>
              <w:rPr>
                <w:sz w:val="16"/>
              </w:rPr>
              <w:t>2</w:t>
            </w:r>
          </w:p>
        </w:tc>
        <w:tc>
          <w:tcPr>
            <w:tcW w:w="567" w:type="dxa"/>
          </w:tcPr>
          <w:p w14:paraId="4C3CA303" w14:textId="23665A1C" w:rsidR="003022F1" w:rsidRDefault="003022F1" w:rsidP="003022F1">
            <w:pPr>
              <w:pStyle w:val="TAL"/>
              <w:rPr>
                <w:sz w:val="16"/>
              </w:rPr>
            </w:pPr>
            <w:r>
              <w:rPr>
                <w:sz w:val="16"/>
              </w:rPr>
              <w:t>F</w:t>
            </w:r>
          </w:p>
        </w:tc>
        <w:tc>
          <w:tcPr>
            <w:tcW w:w="510" w:type="dxa"/>
          </w:tcPr>
          <w:p w14:paraId="4D467518" w14:textId="289BB3D3" w:rsidR="003022F1" w:rsidRDefault="003022F1" w:rsidP="003022F1">
            <w:pPr>
              <w:pStyle w:val="TAL"/>
              <w:rPr>
                <w:sz w:val="16"/>
              </w:rPr>
            </w:pPr>
            <w:r>
              <w:rPr>
                <w:sz w:val="16"/>
              </w:rPr>
              <w:t>Rel-19</w:t>
            </w:r>
          </w:p>
        </w:tc>
        <w:tc>
          <w:tcPr>
            <w:tcW w:w="661" w:type="dxa"/>
          </w:tcPr>
          <w:p w14:paraId="2306ECBE" w14:textId="784E5C59" w:rsidR="003022F1" w:rsidRDefault="003022F1" w:rsidP="003022F1">
            <w:pPr>
              <w:pStyle w:val="TAL"/>
              <w:rPr>
                <w:sz w:val="16"/>
              </w:rPr>
            </w:pPr>
            <w:r>
              <w:rPr>
                <w:sz w:val="16"/>
              </w:rPr>
              <w:t>19.4.0</w:t>
            </w:r>
          </w:p>
        </w:tc>
        <w:tc>
          <w:tcPr>
            <w:tcW w:w="2607" w:type="dxa"/>
          </w:tcPr>
          <w:p w14:paraId="5BB4F263" w14:textId="7139B319" w:rsidR="003022F1" w:rsidRDefault="003022F1" w:rsidP="003022F1">
            <w:pPr>
              <w:pStyle w:val="TAL"/>
              <w:rPr>
                <w:sz w:val="16"/>
              </w:rPr>
            </w:pPr>
            <w:r>
              <w:rPr>
                <w:sz w:val="16"/>
              </w:rPr>
              <w:t>Correction of VFL client and server discovery</w:t>
            </w:r>
          </w:p>
        </w:tc>
      </w:tr>
      <w:tr w:rsidR="009658D6" w14:paraId="4FFAFFCA" w14:textId="77777777">
        <w:tc>
          <w:tcPr>
            <w:tcW w:w="1133" w:type="dxa"/>
          </w:tcPr>
          <w:p w14:paraId="7421C246" w14:textId="6B33B974" w:rsidR="003022F1" w:rsidRDefault="003022F1" w:rsidP="003022F1">
            <w:pPr>
              <w:pStyle w:val="TAL"/>
              <w:rPr>
                <w:sz w:val="16"/>
              </w:rPr>
            </w:pPr>
            <w:r>
              <w:rPr>
                <w:sz w:val="16"/>
              </w:rPr>
              <w:t>C4-255384</w:t>
            </w:r>
          </w:p>
        </w:tc>
        <w:tc>
          <w:tcPr>
            <w:tcW w:w="1020" w:type="dxa"/>
          </w:tcPr>
          <w:p w14:paraId="4E26E7BF" w14:textId="3A5E8583" w:rsidR="003022F1" w:rsidRDefault="003022F1" w:rsidP="003022F1">
            <w:pPr>
              <w:pStyle w:val="TAL"/>
              <w:rPr>
                <w:sz w:val="16"/>
              </w:rPr>
            </w:pPr>
            <w:r>
              <w:rPr>
                <w:sz w:val="16"/>
              </w:rPr>
              <w:t>revised</w:t>
            </w:r>
          </w:p>
        </w:tc>
        <w:tc>
          <w:tcPr>
            <w:tcW w:w="1020" w:type="dxa"/>
          </w:tcPr>
          <w:p w14:paraId="45956F04" w14:textId="5734BB7E" w:rsidR="003022F1" w:rsidRDefault="003022F1" w:rsidP="003022F1">
            <w:pPr>
              <w:pStyle w:val="TAL"/>
              <w:rPr>
                <w:sz w:val="16"/>
              </w:rPr>
            </w:pPr>
            <w:r>
              <w:rPr>
                <w:sz w:val="16"/>
              </w:rPr>
              <w:t>revised</w:t>
            </w:r>
          </w:p>
        </w:tc>
        <w:tc>
          <w:tcPr>
            <w:tcW w:w="1133" w:type="dxa"/>
          </w:tcPr>
          <w:p w14:paraId="10D0C41F" w14:textId="1D09C6DD" w:rsidR="003022F1" w:rsidRDefault="003022F1" w:rsidP="003022F1">
            <w:pPr>
              <w:pStyle w:val="TAL"/>
              <w:rPr>
                <w:sz w:val="16"/>
              </w:rPr>
            </w:pPr>
            <w:r>
              <w:rPr>
                <w:sz w:val="16"/>
              </w:rPr>
              <w:t>29.570</w:t>
            </w:r>
          </w:p>
        </w:tc>
        <w:tc>
          <w:tcPr>
            <w:tcW w:w="572" w:type="dxa"/>
          </w:tcPr>
          <w:p w14:paraId="3400A0AB" w14:textId="1B1EC9F4" w:rsidR="003022F1" w:rsidRDefault="003022F1" w:rsidP="003022F1">
            <w:pPr>
              <w:pStyle w:val="TAL"/>
              <w:rPr>
                <w:sz w:val="16"/>
              </w:rPr>
            </w:pPr>
            <w:r>
              <w:rPr>
                <w:sz w:val="16"/>
              </w:rPr>
              <w:t>0003</w:t>
            </w:r>
          </w:p>
        </w:tc>
        <w:tc>
          <w:tcPr>
            <w:tcW w:w="567" w:type="dxa"/>
          </w:tcPr>
          <w:p w14:paraId="17209DEF" w14:textId="07365BED" w:rsidR="003022F1" w:rsidRDefault="003022F1" w:rsidP="003022F1">
            <w:pPr>
              <w:pStyle w:val="TAL"/>
              <w:rPr>
                <w:sz w:val="16"/>
              </w:rPr>
            </w:pPr>
            <w:r>
              <w:rPr>
                <w:sz w:val="16"/>
              </w:rPr>
              <w:t>2</w:t>
            </w:r>
          </w:p>
        </w:tc>
        <w:tc>
          <w:tcPr>
            <w:tcW w:w="567" w:type="dxa"/>
          </w:tcPr>
          <w:p w14:paraId="59579D2F" w14:textId="4B71551C" w:rsidR="003022F1" w:rsidRDefault="003022F1" w:rsidP="003022F1">
            <w:pPr>
              <w:pStyle w:val="TAL"/>
              <w:rPr>
                <w:sz w:val="16"/>
              </w:rPr>
            </w:pPr>
            <w:r>
              <w:rPr>
                <w:sz w:val="16"/>
              </w:rPr>
              <w:t>F</w:t>
            </w:r>
          </w:p>
        </w:tc>
        <w:tc>
          <w:tcPr>
            <w:tcW w:w="510" w:type="dxa"/>
          </w:tcPr>
          <w:p w14:paraId="1135F93B" w14:textId="55DAEDFC" w:rsidR="003022F1" w:rsidRDefault="003022F1" w:rsidP="003022F1">
            <w:pPr>
              <w:pStyle w:val="TAL"/>
              <w:rPr>
                <w:sz w:val="16"/>
              </w:rPr>
            </w:pPr>
            <w:r>
              <w:rPr>
                <w:sz w:val="16"/>
              </w:rPr>
              <w:t>Rel-19</w:t>
            </w:r>
          </w:p>
        </w:tc>
        <w:tc>
          <w:tcPr>
            <w:tcW w:w="661" w:type="dxa"/>
          </w:tcPr>
          <w:p w14:paraId="5EA70826" w14:textId="4AE8BC15" w:rsidR="003022F1" w:rsidRDefault="003022F1" w:rsidP="003022F1">
            <w:pPr>
              <w:pStyle w:val="TAL"/>
              <w:rPr>
                <w:sz w:val="16"/>
              </w:rPr>
            </w:pPr>
            <w:r>
              <w:rPr>
                <w:sz w:val="16"/>
              </w:rPr>
              <w:t>19.0.0</w:t>
            </w:r>
          </w:p>
        </w:tc>
        <w:tc>
          <w:tcPr>
            <w:tcW w:w="2607" w:type="dxa"/>
          </w:tcPr>
          <w:p w14:paraId="48F09117" w14:textId="5D843BCE" w:rsidR="003022F1" w:rsidRDefault="003022F1" w:rsidP="003022F1">
            <w:pPr>
              <w:pStyle w:val="TAL"/>
              <w:rPr>
                <w:sz w:val="16"/>
              </w:rPr>
            </w:pPr>
            <w:r>
              <w:rPr>
                <w:sz w:val="16"/>
              </w:rPr>
              <w:t>Correction of SCP event report</w:t>
            </w:r>
          </w:p>
        </w:tc>
      </w:tr>
      <w:tr w:rsidR="009658D6" w14:paraId="2C2CE865" w14:textId="77777777">
        <w:tc>
          <w:tcPr>
            <w:tcW w:w="1133" w:type="dxa"/>
          </w:tcPr>
          <w:p w14:paraId="09088064" w14:textId="51DC2968" w:rsidR="003022F1" w:rsidRDefault="003022F1" w:rsidP="003022F1">
            <w:pPr>
              <w:pStyle w:val="TAL"/>
              <w:rPr>
                <w:sz w:val="16"/>
              </w:rPr>
            </w:pPr>
            <w:r>
              <w:rPr>
                <w:sz w:val="16"/>
              </w:rPr>
              <w:t>C4-255428</w:t>
            </w:r>
          </w:p>
        </w:tc>
        <w:tc>
          <w:tcPr>
            <w:tcW w:w="1020" w:type="dxa"/>
          </w:tcPr>
          <w:p w14:paraId="2632223E" w14:textId="062D55E6" w:rsidR="003022F1" w:rsidRDefault="003022F1" w:rsidP="003022F1">
            <w:pPr>
              <w:pStyle w:val="TAL"/>
              <w:rPr>
                <w:sz w:val="16"/>
              </w:rPr>
            </w:pPr>
            <w:r>
              <w:rPr>
                <w:sz w:val="16"/>
              </w:rPr>
              <w:t>agreed</w:t>
            </w:r>
          </w:p>
        </w:tc>
        <w:tc>
          <w:tcPr>
            <w:tcW w:w="1020" w:type="dxa"/>
          </w:tcPr>
          <w:p w14:paraId="6C587AEA" w14:textId="1445073D" w:rsidR="003022F1" w:rsidRDefault="003022F1" w:rsidP="003022F1">
            <w:pPr>
              <w:pStyle w:val="TAL"/>
              <w:rPr>
                <w:sz w:val="16"/>
              </w:rPr>
            </w:pPr>
            <w:r>
              <w:rPr>
                <w:sz w:val="16"/>
              </w:rPr>
              <w:t>approved</w:t>
            </w:r>
          </w:p>
        </w:tc>
        <w:tc>
          <w:tcPr>
            <w:tcW w:w="1133" w:type="dxa"/>
          </w:tcPr>
          <w:p w14:paraId="19704D69" w14:textId="373368DB" w:rsidR="003022F1" w:rsidRDefault="003022F1" w:rsidP="003022F1">
            <w:pPr>
              <w:pStyle w:val="TAL"/>
              <w:rPr>
                <w:sz w:val="16"/>
              </w:rPr>
            </w:pPr>
            <w:r>
              <w:rPr>
                <w:sz w:val="16"/>
              </w:rPr>
              <w:t>29.510</w:t>
            </w:r>
          </w:p>
        </w:tc>
        <w:tc>
          <w:tcPr>
            <w:tcW w:w="572" w:type="dxa"/>
          </w:tcPr>
          <w:p w14:paraId="045665ED" w14:textId="4A4A6E27" w:rsidR="003022F1" w:rsidRDefault="003022F1" w:rsidP="003022F1">
            <w:pPr>
              <w:pStyle w:val="TAL"/>
              <w:rPr>
                <w:sz w:val="16"/>
              </w:rPr>
            </w:pPr>
            <w:r>
              <w:rPr>
                <w:sz w:val="16"/>
              </w:rPr>
              <w:t>1248</w:t>
            </w:r>
          </w:p>
        </w:tc>
        <w:tc>
          <w:tcPr>
            <w:tcW w:w="567" w:type="dxa"/>
          </w:tcPr>
          <w:p w14:paraId="0190F218" w14:textId="2470AAC8" w:rsidR="003022F1" w:rsidRDefault="003022F1" w:rsidP="003022F1">
            <w:pPr>
              <w:pStyle w:val="TAL"/>
              <w:rPr>
                <w:sz w:val="16"/>
              </w:rPr>
            </w:pPr>
            <w:r>
              <w:rPr>
                <w:sz w:val="16"/>
              </w:rPr>
              <w:t>4</w:t>
            </w:r>
          </w:p>
        </w:tc>
        <w:tc>
          <w:tcPr>
            <w:tcW w:w="567" w:type="dxa"/>
          </w:tcPr>
          <w:p w14:paraId="30A430A7" w14:textId="1154819E" w:rsidR="003022F1" w:rsidRDefault="003022F1" w:rsidP="003022F1">
            <w:pPr>
              <w:pStyle w:val="TAL"/>
              <w:rPr>
                <w:sz w:val="16"/>
              </w:rPr>
            </w:pPr>
            <w:r>
              <w:rPr>
                <w:sz w:val="16"/>
              </w:rPr>
              <w:t>B</w:t>
            </w:r>
          </w:p>
        </w:tc>
        <w:tc>
          <w:tcPr>
            <w:tcW w:w="510" w:type="dxa"/>
          </w:tcPr>
          <w:p w14:paraId="25EB3769" w14:textId="71FD3E65" w:rsidR="003022F1" w:rsidRDefault="003022F1" w:rsidP="003022F1">
            <w:pPr>
              <w:pStyle w:val="TAL"/>
              <w:rPr>
                <w:sz w:val="16"/>
              </w:rPr>
            </w:pPr>
            <w:r>
              <w:rPr>
                <w:sz w:val="16"/>
              </w:rPr>
              <w:t>Rel-19</w:t>
            </w:r>
          </w:p>
        </w:tc>
        <w:tc>
          <w:tcPr>
            <w:tcW w:w="661" w:type="dxa"/>
          </w:tcPr>
          <w:p w14:paraId="4BB973B9" w14:textId="1B4FAB25" w:rsidR="003022F1" w:rsidRDefault="003022F1" w:rsidP="003022F1">
            <w:pPr>
              <w:pStyle w:val="TAL"/>
              <w:rPr>
                <w:sz w:val="16"/>
              </w:rPr>
            </w:pPr>
            <w:r>
              <w:rPr>
                <w:sz w:val="16"/>
              </w:rPr>
              <w:t>19.4.0</w:t>
            </w:r>
          </w:p>
        </w:tc>
        <w:tc>
          <w:tcPr>
            <w:tcW w:w="2607" w:type="dxa"/>
          </w:tcPr>
          <w:p w14:paraId="249967B9" w14:textId="5A65670F" w:rsidR="003022F1" w:rsidRDefault="003022F1" w:rsidP="003022F1">
            <w:pPr>
              <w:pStyle w:val="TAL"/>
              <w:rPr>
                <w:sz w:val="16"/>
              </w:rPr>
            </w:pPr>
            <w:r>
              <w:rPr>
                <w:sz w:val="16"/>
              </w:rPr>
              <w:t>Update of NWDAF discovery</w:t>
            </w:r>
          </w:p>
        </w:tc>
      </w:tr>
    </w:tbl>
    <w:p w14:paraId="5F72C5AA" w14:textId="77777777" w:rsidR="003022F1" w:rsidRDefault="003022F1" w:rsidP="003022F1"/>
    <w:p w14:paraId="6DE8C80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456608F" w14:textId="70D5A6AB" w:rsidR="003022F1" w:rsidRDefault="003022F1" w:rsidP="003022F1">
      <w:pPr>
        <w:rPr>
          <w:rFonts w:ascii="Arial" w:hAnsi="Arial" w:cs="Arial"/>
          <w:b/>
          <w:sz w:val="24"/>
        </w:rPr>
      </w:pPr>
      <w:r>
        <w:rPr>
          <w:rFonts w:ascii="Arial" w:hAnsi="Arial" w:cs="Arial"/>
          <w:b/>
          <w:color w:val="0000FF"/>
          <w:sz w:val="24"/>
        </w:rPr>
        <w:t>CP-253170</w:t>
      </w:r>
      <w:r>
        <w:rPr>
          <w:rFonts w:ascii="Arial" w:hAnsi="Arial" w:cs="Arial"/>
          <w:b/>
          <w:color w:val="0000FF"/>
          <w:sz w:val="24"/>
        </w:rPr>
        <w:tab/>
      </w:r>
      <w:r>
        <w:rPr>
          <w:rFonts w:ascii="Arial" w:hAnsi="Arial" w:cs="Arial"/>
          <w:b/>
          <w:sz w:val="24"/>
        </w:rPr>
        <w:t>CR Pack on Support data collection for LMF based AIML positioning</w:t>
      </w:r>
    </w:p>
    <w:p w14:paraId="466FE95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C76DC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53D49B4" w14:textId="77777777">
        <w:tc>
          <w:tcPr>
            <w:tcW w:w="1133" w:type="dxa"/>
          </w:tcPr>
          <w:p w14:paraId="55701EF0" w14:textId="2B416305" w:rsidR="003022F1" w:rsidRDefault="003022F1">
            <w:pPr>
              <w:pStyle w:val="TAH"/>
            </w:pPr>
            <w:r>
              <w:t xml:space="preserve">WG </w:t>
            </w:r>
            <w:proofErr w:type="spellStart"/>
            <w:r>
              <w:t>TDoc</w:t>
            </w:r>
            <w:proofErr w:type="spellEnd"/>
          </w:p>
        </w:tc>
        <w:tc>
          <w:tcPr>
            <w:tcW w:w="1020" w:type="dxa"/>
          </w:tcPr>
          <w:p w14:paraId="495FC6B0" w14:textId="06808E7D" w:rsidR="003022F1" w:rsidRDefault="003022F1">
            <w:pPr>
              <w:pStyle w:val="TAH"/>
            </w:pPr>
            <w:r>
              <w:t xml:space="preserve">WG </w:t>
            </w:r>
            <w:proofErr w:type="spellStart"/>
            <w:r>
              <w:t>decisn</w:t>
            </w:r>
            <w:proofErr w:type="spellEnd"/>
          </w:p>
        </w:tc>
        <w:tc>
          <w:tcPr>
            <w:tcW w:w="1020" w:type="dxa"/>
          </w:tcPr>
          <w:p w14:paraId="7A561E2F" w14:textId="0CE6F275" w:rsidR="003022F1" w:rsidRDefault="003022F1">
            <w:pPr>
              <w:pStyle w:val="TAH"/>
            </w:pPr>
            <w:r>
              <w:t xml:space="preserve">TSG </w:t>
            </w:r>
            <w:proofErr w:type="spellStart"/>
            <w:r>
              <w:t>decisn</w:t>
            </w:r>
            <w:proofErr w:type="spellEnd"/>
          </w:p>
        </w:tc>
        <w:tc>
          <w:tcPr>
            <w:tcW w:w="1133" w:type="dxa"/>
          </w:tcPr>
          <w:p w14:paraId="54D0DF85" w14:textId="12F029F4" w:rsidR="003022F1" w:rsidRDefault="003022F1">
            <w:pPr>
              <w:pStyle w:val="TAH"/>
            </w:pPr>
            <w:r>
              <w:t>Spec</w:t>
            </w:r>
          </w:p>
        </w:tc>
        <w:tc>
          <w:tcPr>
            <w:tcW w:w="572" w:type="dxa"/>
          </w:tcPr>
          <w:p w14:paraId="6C1BC143" w14:textId="22863901" w:rsidR="003022F1" w:rsidRDefault="003022F1">
            <w:pPr>
              <w:pStyle w:val="TAH"/>
            </w:pPr>
            <w:r>
              <w:t>CR</w:t>
            </w:r>
          </w:p>
        </w:tc>
        <w:tc>
          <w:tcPr>
            <w:tcW w:w="567" w:type="dxa"/>
          </w:tcPr>
          <w:p w14:paraId="7FD22045" w14:textId="12459A28" w:rsidR="003022F1" w:rsidRDefault="003022F1">
            <w:pPr>
              <w:pStyle w:val="TAH"/>
            </w:pPr>
            <w:r>
              <w:t>rev</w:t>
            </w:r>
          </w:p>
        </w:tc>
        <w:tc>
          <w:tcPr>
            <w:tcW w:w="567" w:type="dxa"/>
          </w:tcPr>
          <w:p w14:paraId="3B2CFDDD" w14:textId="1337AC41" w:rsidR="003022F1" w:rsidRDefault="003022F1">
            <w:pPr>
              <w:pStyle w:val="TAH"/>
            </w:pPr>
            <w:r>
              <w:t>cat</w:t>
            </w:r>
          </w:p>
        </w:tc>
        <w:tc>
          <w:tcPr>
            <w:tcW w:w="510" w:type="dxa"/>
          </w:tcPr>
          <w:p w14:paraId="4813D86F" w14:textId="59D7E42C" w:rsidR="003022F1" w:rsidRDefault="003022F1">
            <w:pPr>
              <w:pStyle w:val="TAH"/>
            </w:pPr>
            <w:proofErr w:type="spellStart"/>
            <w:r>
              <w:t>Rel</w:t>
            </w:r>
            <w:proofErr w:type="spellEnd"/>
          </w:p>
        </w:tc>
        <w:tc>
          <w:tcPr>
            <w:tcW w:w="661" w:type="dxa"/>
          </w:tcPr>
          <w:p w14:paraId="3C62E94D" w14:textId="4A594C6B" w:rsidR="003022F1" w:rsidRDefault="003022F1">
            <w:pPr>
              <w:pStyle w:val="TAH"/>
            </w:pPr>
            <w:proofErr w:type="spellStart"/>
            <w:r>
              <w:t>init</w:t>
            </w:r>
            <w:proofErr w:type="spellEnd"/>
            <w:r>
              <w:t xml:space="preserve"> vers</w:t>
            </w:r>
          </w:p>
        </w:tc>
        <w:tc>
          <w:tcPr>
            <w:tcW w:w="2607" w:type="dxa"/>
          </w:tcPr>
          <w:p w14:paraId="399CF3AF" w14:textId="5ED575F1" w:rsidR="003022F1" w:rsidRDefault="003022F1">
            <w:pPr>
              <w:pStyle w:val="TAH"/>
            </w:pPr>
            <w:r>
              <w:t>Title</w:t>
            </w:r>
          </w:p>
        </w:tc>
      </w:tr>
      <w:tr w:rsidR="009658D6" w14:paraId="7D4ABC61" w14:textId="77777777">
        <w:tc>
          <w:tcPr>
            <w:tcW w:w="1133" w:type="dxa"/>
          </w:tcPr>
          <w:p w14:paraId="16B55848" w14:textId="3729E062" w:rsidR="003022F1" w:rsidRDefault="003022F1">
            <w:pPr>
              <w:pStyle w:val="TAL"/>
              <w:rPr>
                <w:sz w:val="16"/>
              </w:rPr>
            </w:pPr>
            <w:r>
              <w:rPr>
                <w:sz w:val="16"/>
              </w:rPr>
              <w:t>C4-255414</w:t>
            </w:r>
          </w:p>
        </w:tc>
        <w:tc>
          <w:tcPr>
            <w:tcW w:w="1020" w:type="dxa"/>
          </w:tcPr>
          <w:p w14:paraId="460876D5" w14:textId="5C91CEEA" w:rsidR="003022F1" w:rsidRDefault="003022F1">
            <w:pPr>
              <w:pStyle w:val="TAL"/>
              <w:rPr>
                <w:sz w:val="16"/>
              </w:rPr>
            </w:pPr>
            <w:r>
              <w:rPr>
                <w:sz w:val="16"/>
              </w:rPr>
              <w:t>agreed</w:t>
            </w:r>
          </w:p>
        </w:tc>
        <w:tc>
          <w:tcPr>
            <w:tcW w:w="1020" w:type="dxa"/>
          </w:tcPr>
          <w:p w14:paraId="4DC39774" w14:textId="60BBD381" w:rsidR="003022F1" w:rsidRDefault="003022F1">
            <w:pPr>
              <w:pStyle w:val="TAL"/>
              <w:rPr>
                <w:sz w:val="16"/>
              </w:rPr>
            </w:pPr>
            <w:r>
              <w:rPr>
                <w:sz w:val="16"/>
              </w:rPr>
              <w:t>approved</w:t>
            </w:r>
          </w:p>
        </w:tc>
        <w:tc>
          <w:tcPr>
            <w:tcW w:w="1133" w:type="dxa"/>
          </w:tcPr>
          <w:p w14:paraId="63962151" w14:textId="20ADD64E" w:rsidR="003022F1" w:rsidRDefault="003022F1">
            <w:pPr>
              <w:pStyle w:val="TAL"/>
              <w:rPr>
                <w:sz w:val="16"/>
              </w:rPr>
            </w:pPr>
            <w:r>
              <w:rPr>
                <w:sz w:val="16"/>
              </w:rPr>
              <w:t>29.572</w:t>
            </w:r>
          </w:p>
        </w:tc>
        <w:tc>
          <w:tcPr>
            <w:tcW w:w="572" w:type="dxa"/>
          </w:tcPr>
          <w:p w14:paraId="11891B03" w14:textId="48032B07" w:rsidR="003022F1" w:rsidRDefault="003022F1">
            <w:pPr>
              <w:pStyle w:val="TAL"/>
              <w:rPr>
                <w:sz w:val="16"/>
              </w:rPr>
            </w:pPr>
            <w:r>
              <w:rPr>
                <w:sz w:val="16"/>
              </w:rPr>
              <w:t>0394</w:t>
            </w:r>
          </w:p>
        </w:tc>
        <w:tc>
          <w:tcPr>
            <w:tcW w:w="567" w:type="dxa"/>
          </w:tcPr>
          <w:p w14:paraId="53DDFBDC" w14:textId="3C968A54" w:rsidR="003022F1" w:rsidRDefault="003022F1">
            <w:pPr>
              <w:pStyle w:val="TAL"/>
              <w:rPr>
                <w:sz w:val="16"/>
              </w:rPr>
            </w:pPr>
            <w:r>
              <w:rPr>
                <w:sz w:val="16"/>
              </w:rPr>
              <w:t>3</w:t>
            </w:r>
          </w:p>
        </w:tc>
        <w:tc>
          <w:tcPr>
            <w:tcW w:w="567" w:type="dxa"/>
          </w:tcPr>
          <w:p w14:paraId="0614027D" w14:textId="764589BC" w:rsidR="003022F1" w:rsidRDefault="003022F1">
            <w:pPr>
              <w:pStyle w:val="TAL"/>
              <w:rPr>
                <w:sz w:val="16"/>
              </w:rPr>
            </w:pPr>
            <w:r>
              <w:rPr>
                <w:sz w:val="16"/>
              </w:rPr>
              <w:t>F</w:t>
            </w:r>
          </w:p>
        </w:tc>
        <w:tc>
          <w:tcPr>
            <w:tcW w:w="510" w:type="dxa"/>
          </w:tcPr>
          <w:p w14:paraId="48B02789" w14:textId="64C1ED9A" w:rsidR="003022F1" w:rsidRDefault="003022F1">
            <w:pPr>
              <w:pStyle w:val="TAL"/>
              <w:rPr>
                <w:sz w:val="16"/>
              </w:rPr>
            </w:pPr>
            <w:r>
              <w:rPr>
                <w:sz w:val="16"/>
              </w:rPr>
              <w:t>Rel-19</w:t>
            </w:r>
          </w:p>
        </w:tc>
        <w:tc>
          <w:tcPr>
            <w:tcW w:w="661" w:type="dxa"/>
          </w:tcPr>
          <w:p w14:paraId="28E9A077" w14:textId="7EC513F8" w:rsidR="003022F1" w:rsidRDefault="003022F1">
            <w:pPr>
              <w:pStyle w:val="TAL"/>
              <w:rPr>
                <w:sz w:val="16"/>
              </w:rPr>
            </w:pPr>
            <w:r>
              <w:rPr>
                <w:sz w:val="16"/>
              </w:rPr>
              <w:t>19.4.0</w:t>
            </w:r>
          </w:p>
        </w:tc>
        <w:tc>
          <w:tcPr>
            <w:tcW w:w="2607" w:type="dxa"/>
          </w:tcPr>
          <w:p w14:paraId="25BDCC13" w14:textId="699C07EE" w:rsidR="003022F1" w:rsidRDefault="003022F1">
            <w:pPr>
              <w:pStyle w:val="TAL"/>
              <w:rPr>
                <w:sz w:val="16"/>
              </w:rPr>
            </w:pPr>
            <w:r>
              <w:rPr>
                <w:sz w:val="16"/>
              </w:rPr>
              <w:t>Support data collection for LMF based AIML positioning</w:t>
            </w:r>
          </w:p>
        </w:tc>
      </w:tr>
    </w:tbl>
    <w:p w14:paraId="40D9DFC9" w14:textId="77777777" w:rsidR="003022F1" w:rsidRDefault="003022F1" w:rsidP="003022F1"/>
    <w:p w14:paraId="0086CBC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702F0" w14:textId="4E961D90" w:rsidR="003022F1" w:rsidRDefault="003022F1" w:rsidP="003022F1">
      <w:pPr>
        <w:rPr>
          <w:rFonts w:ascii="Arial" w:hAnsi="Arial" w:cs="Arial"/>
          <w:b/>
          <w:sz w:val="24"/>
        </w:rPr>
      </w:pPr>
      <w:r>
        <w:rPr>
          <w:rFonts w:ascii="Arial" w:hAnsi="Arial" w:cs="Arial"/>
          <w:b/>
          <w:color w:val="0000FF"/>
          <w:sz w:val="24"/>
        </w:rPr>
        <w:t>CP-253183</w:t>
      </w:r>
      <w:r>
        <w:rPr>
          <w:rFonts w:ascii="Arial" w:hAnsi="Arial" w:cs="Arial"/>
          <w:b/>
          <w:color w:val="0000FF"/>
          <w:sz w:val="24"/>
        </w:rPr>
        <w:tab/>
      </w:r>
      <w:r>
        <w:rPr>
          <w:rFonts w:ascii="Arial" w:hAnsi="Arial" w:cs="Arial"/>
          <w:b/>
          <w:sz w:val="24"/>
        </w:rPr>
        <w:t>Correction of SCP event report</w:t>
      </w:r>
    </w:p>
    <w:p w14:paraId="794B8D03" w14:textId="77777777" w:rsidR="003022F1" w:rsidRDefault="003022F1" w:rsidP="003022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29.570 v19.0.0</w:t>
      </w:r>
      <w:r>
        <w:rPr>
          <w:i/>
        </w:rPr>
        <w:tab/>
        <w:t xml:space="preserve">  CR-0003  rev 3 Cat: F (Rel-19)</w:t>
      </w:r>
      <w:r>
        <w:rPr>
          <w:i/>
        </w:rPr>
        <w:br/>
      </w:r>
      <w:r>
        <w:rPr>
          <w:i/>
        </w:rPr>
        <w:br/>
      </w:r>
      <w:r>
        <w:rPr>
          <w:i/>
        </w:rPr>
        <w:tab/>
      </w:r>
      <w:r>
        <w:rPr>
          <w:i/>
        </w:rPr>
        <w:tab/>
      </w:r>
      <w:r>
        <w:rPr>
          <w:i/>
        </w:rPr>
        <w:tab/>
      </w:r>
      <w:r>
        <w:rPr>
          <w:i/>
        </w:rPr>
        <w:tab/>
      </w:r>
      <w:r>
        <w:rPr>
          <w:i/>
        </w:rPr>
        <w:tab/>
        <w:t>Source: Huawei, Nokia, vivo</w:t>
      </w:r>
    </w:p>
    <w:p w14:paraId="21416FFB" w14:textId="77777777" w:rsidR="003022F1" w:rsidRDefault="003022F1" w:rsidP="003022F1">
      <w:pPr>
        <w:rPr>
          <w:color w:val="808080"/>
        </w:rPr>
      </w:pPr>
      <w:r>
        <w:rPr>
          <w:color w:val="808080"/>
        </w:rPr>
        <w:t>(Replaces C4-255384)</w:t>
      </w:r>
    </w:p>
    <w:p w14:paraId="72B4626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AA72B" w14:textId="5B03C43A" w:rsidR="003022F1" w:rsidRDefault="003022F1" w:rsidP="003022F1">
      <w:pPr>
        <w:rPr>
          <w:rFonts w:ascii="Arial" w:hAnsi="Arial" w:cs="Arial"/>
          <w:b/>
          <w:sz w:val="24"/>
        </w:rPr>
      </w:pPr>
      <w:r>
        <w:rPr>
          <w:rFonts w:ascii="Arial" w:hAnsi="Arial" w:cs="Arial"/>
          <w:b/>
          <w:color w:val="0000FF"/>
          <w:sz w:val="24"/>
        </w:rPr>
        <w:t>CP-253192</w:t>
      </w:r>
      <w:r>
        <w:rPr>
          <w:rFonts w:ascii="Arial" w:hAnsi="Arial" w:cs="Arial"/>
          <w:b/>
          <w:color w:val="0000FF"/>
          <w:sz w:val="24"/>
        </w:rPr>
        <w:tab/>
      </w:r>
      <w:r>
        <w:rPr>
          <w:rFonts w:ascii="Arial" w:hAnsi="Arial" w:cs="Arial"/>
          <w:b/>
          <w:sz w:val="24"/>
        </w:rPr>
        <w:t>No completion on requested time on VFL Training and Inference</w:t>
      </w:r>
    </w:p>
    <w:p w14:paraId="13FCA3C0"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v19.4.0</w:t>
      </w:r>
      <w:r>
        <w:rPr>
          <w:i/>
        </w:rPr>
        <w:tab/>
        <w:t xml:space="preserve">  CR-1125  rev 5 Cat: B (Rel-19)</w:t>
      </w:r>
      <w:r>
        <w:rPr>
          <w:i/>
        </w:rPr>
        <w:br/>
      </w:r>
      <w:r>
        <w:rPr>
          <w:i/>
        </w:rPr>
        <w:br/>
      </w:r>
      <w:r>
        <w:rPr>
          <w:i/>
        </w:rPr>
        <w:tab/>
      </w:r>
      <w:r>
        <w:rPr>
          <w:i/>
        </w:rPr>
        <w:tab/>
      </w:r>
      <w:r>
        <w:rPr>
          <w:i/>
        </w:rPr>
        <w:tab/>
      </w:r>
      <w:r>
        <w:rPr>
          <w:i/>
        </w:rPr>
        <w:tab/>
      </w:r>
      <w:r>
        <w:rPr>
          <w:i/>
        </w:rPr>
        <w:tab/>
        <w:t>Source: Ericsson</w:t>
      </w:r>
    </w:p>
    <w:p w14:paraId="72A48030" w14:textId="77777777" w:rsidR="003022F1" w:rsidRDefault="003022F1" w:rsidP="003022F1">
      <w:pPr>
        <w:rPr>
          <w:color w:val="808080"/>
        </w:rPr>
      </w:pPr>
      <w:r>
        <w:rPr>
          <w:color w:val="808080"/>
        </w:rPr>
        <w:t>(Replaces C3-255644)</w:t>
      </w:r>
    </w:p>
    <w:p w14:paraId="55659E0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15AB0" w14:textId="135F87D7" w:rsidR="003022F1" w:rsidRDefault="003022F1" w:rsidP="003022F1">
      <w:pPr>
        <w:rPr>
          <w:rFonts w:ascii="Arial" w:hAnsi="Arial" w:cs="Arial"/>
          <w:b/>
          <w:sz w:val="24"/>
        </w:rPr>
      </w:pPr>
      <w:r>
        <w:rPr>
          <w:rFonts w:ascii="Arial" w:hAnsi="Arial" w:cs="Arial"/>
          <w:b/>
          <w:color w:val="0000FF"/>
          <w:sz w:val="24"/>
        </w:rPr>
        <w:t>CP-253193</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Nnef_Inference</w:t>
      </w:r>
      <w:proofErr w:type="spellEnd"/>
    </w:p>
    <w:p w14:paraId="078B8645"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CR-0256  rev 3 Cat: B (Rel-19)</w:t>
      </w:r>
      <w:r>
        <w:rPr>
          <w:i/>
        </w:rPr>
        <w:br/>
      </w:r>
      <w:r>
        <w:rPr>
          <w:i/>
        </w:rPr>
        <w:br/>
      </w:r>
      <w:r>
        <w:rPr>
          <w:i/>
        </w:rPr>
        <w:tab/>
      </w:r>
      <w:r>
        <w:rPr>
          <w:i/>
        </w:rPr>
        <w:tab/>
      </w:r>
      <w:r>
        <w:rPr>
          <w:i/>
        </w:rPr>
        <w:tab/>
      </w:r>
      <w:r>
        <w:rPr>
          <w:i/>
        </w:rPr>
        <w:tab/>
      </w:r>
      <w:r>
        <w:rPr>
          <w:i/>
        </w:rPr>
        <w:tab/>
        <w:t>Source: Ericsson, Huawei, Nokia</w:t>
      </w:r>
    </w:p>
    <w:p w14:paraId="4862080E" w14:textId="77777777" w:rsidR="003022F1" w:rsidRDefault="003022F1" w:rsidP="003022F1">
      <w:pPr>
        <w:rPr>
          <w:color w:val="808080"/>
        </w:rPr>
      </w:pPr>
      <w:r>
        <w:rPr>
          <w:color w:val="808080"/>
        </w:rPr>
        <w:t>(Replaces C3-255648)</w:t>
      </w:r>
    </w:p>
    <w:p w14:paraId="38782920" w14:textId="5217705F" w:rsidR="0047600D" w:rsidRDefault="0047600D" w:rsidP="003022F1">
      <w:pPr>
        <w:rPr>
          <w:rFonts w:ascii="Arial" w:hAnsi="Arial" w:cs="Arial"/>
          <w:b/>
        </w:rPr>
      </w:pPr>
      <w:r>
        <w:rPr>
          <w:rFonts w:ascii="Arial" w:hAnsi="Arial" w:cs="Arial"/>
          <w:b/>
        </w:rPr>
        <w:t>Discussion:</w:t>
      </w:r>
    </w:p>
    <w:p w14:paraId="58FB5E2D" w14:textId="2EA1BB1F" w:rsidR="000E6FD0" w:rsidRPr="000E6FD0" w:rsidRDefault="00EC4FB9" w:rsidP="000E6FD0">
      <w:r>
        <w:t>C</w:t>
      </w:r>
      <w:r w:rsidR="000E6FD0" w:rsidRPr="000E6FD0">
        <w:t xml:space="preserve">orrection of </w:t>
      </w:r>
      <w:proofErr w:type="spellStart"/>
      <w:r w:rsidR="000E6FD0" w:rsidRPr="000E6FD0">
        <w:t>minItems</w:t>
      </w:r>
      <w:proofErr w:type="spellEnd"/>
      <w:r w:rsidR="000E6FD0" w:rsidRPr="000E6FD0">
        <w:t xml:space="preserve"> under </w:t>
      </w:r>
      <w:proofErr w:type="spellStart"/>
      <w:r w:rsidR="000E6FD0" w:rsidRPr="000E6FD0">
        <w:t>inferAnaSubs</w:t>
      </w:r>
      <w:proofErr w:type="spellEnd"/>
      <w:r w:rsidR="000E6FD0" w:rsidRPr="000E6FD0">
        <w:t xml:space="preserve"> to </w:t>
      </w:r>
      <w:proofErr w:type="spellStart"/>
      <w:r w:rsidR="000E6FD0" w:rsidRPr="000E6FD0">
        <w:t>minProperties</w:t>
      </w:r>
      <w:proofErr w:type="spellEnd"/>
      <w:r>
        <w:t xml:space="preserve"> needed and accepted by the source companies.</w:t>
      </w:r>
    </w:p>
    <w:p w14:paraId="6C2907DC" w14:textId="5BE69893"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CP-253228</w:t>
      </w:r>
      <w:r>
        <w:rPr>
          <w:color w:val="993300"/>
          <w:u w:val="single"/>
        </w:rPr>
        <w:t>.</w:t>
      </w:r>
    </w:p>
    <w:p w14:paraId="1B392159" w14:textId="3A7DD0D3" w:rsidR="003022F1" w:rsidRDefault="003022F1" w:rsidP="003022F1">
      <w:pPr>
        <w:rPr>
          <w:rFonts w:ascii="Arial" w:hAnsi="Arial" w:cs="Arial"/>
          <w:b/>
          <w:sz w:val="24"/>
        </w:rPr>
      </w:pPr>
      <w:r>
        <w:rPr>
          <w:rFonts w:ascii="Arial" w:hAnsi="Arial" w:cs="Arial"/>
          <w:b/>
          <w:color w:val="0000FF"/>
          <w:sz w:val="24"/>
        </w:rPr>
        <w:t>CP-253194</w:t>
      </w:r>
      <w:r>
        <w:rPr>
          <w:rFonts w:ascii="Arial" w:hAnsi="Arial" w:cs="Arial"/>
          <w:b/>
          <w:color w:val="0000FF"/>
          <w:sz w:val="24"/>
        </w:rPr>
        <w:tab/>
      </w:r>
      <w:r>
        <w:rPr>
          <w:rFonts w:ascii="Arial" w:hAnsi="Arial" w:cs="Arial"/>
          <w:b/>
          <w:sz w:val="24"/>
        </w:rPr>
        <w:t>Resolve EN for QoS profile</w:t>
      </w:r>
    </w:p>
    <w:p w14:paraId="74FAC044"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v19.4.0</w:t>
      </w:r>
      <w:r>
        <w:rPr>
          <w:i/>
        </w:rPr>
        <w:tab/>
        <w:t xml:space="preserve">  CR-0377  rev 4 Cat: B (Rel-19)</w:t>
      </w:r>
      <w:r>
        <w:rPr>
          <w:i/>
        </w:rPr>
        <w:br/>
      </w:r>
      <w:r>
        <w:rPr>
          <w:i/>
        </w:rPr>
        <w:br/>
      </w:r>
      <w:r>
        <w:rPr>
          <w:i/>
        </w:rPr>
        <w:tab/>
      </w:r>
      <w:r>
        <w:rPr>
          <w:i/>
        </w:rPr>
        <w:tab/>
      </w:r>
      <w:r>
        <w:rPr>
          <w:i/>
        </w:rPr>
        <w:tab/>
      </w:r>
      <w:r>
        <w:rPr>
          <w:i/>
        </w:rPr>
        <w:tab/>
      </w:r>
      <w:r>
        <w:rPr>
          <w:i/>
        </w:rPr>
        <w:tab/>
        <w:t>Source: Ericsson, Huawei, Nokia, ZTE</w:t>
      </w:r>
    </w:p>
    <w:p w14:paraId="1AA4F9E4" w14:textId="77777777" w:rsidR="003022F1" w:rsidRDefault="003022F1" w:rsidP="003022F1">
      <w:pPr>
        <w:rPr>
          <w:color w:val="808080"/>
        </w:rPr>
      </w:pPr>
      <w:r>
        <w:rPr>
          <w:color w:val="808080"/>
        </w:rPr>
        <w:t>(Replaces C3-254612)</w:t>
      </w:r>
    </w:p>
    <w:p w14:paraId="6C92BD1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02862" w14:textId="6896092F" w:rsidR="003022F1" w:rsidRDefault="003022F1" w:rsidP="003022F1">
      <w:pPr>
        <w:rPr>
          <w:rFonts w:ascii="Arial" w:hAnsi="Arial" w:cs="Arial"/>
          <w:b/>
          <w:sz w:val="24"/>
        </w:rPr>
      </w:pPr>
      <w:r>
        <w:rPr>
          <w:rFonts w:ascii="Arial" w:hAnsi="Arial" w:cs="Arial"/>
          <w:b/>
          <w:color w:val="0000FF"/>
          <w:sz w:val="24"/>
        </w:rPr>
        <w:t>CP-253195</w:t>
      </w:r>
      <w:r>
        <w:rPr>
          <w:rFonts w:ascii="Arial" w:hAnsi="Arial" w:cs="Arial"/>
          <w:b/>
          <w:color w:val="0000FF"/>
          <w:sz w:val="24"/>
        </w:rPr>
        <w:tab/>
      </w:r>
      <w:r>
        <w:rPr>
          <w:rFonts w:ascii="Arial" w:hAnsi="Arial" w:cs="Arial"/>
          <w:b/>
          <w:sz w:val="24"/>
        </w:rPr>
        <w:t>LMF data indication EN removal</w:t>
      </w:r>
    </w:p>
    <w:p w14:paraId="76696C81" w14:textId="77777777" w:rsidR="003022F1" w:rsidRDefault="003022F1" w:rsidP="003022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29.574 v19.4.0</w:t>
      </w:r>
      <w:r>
        <w:rPr>
          <w:i/>
        </w:rPr>
        <w:tab/>
        <w:t xml:space="preserve">  CR-0139  rev  Cat: F (Rel-19)</w:t>
      </w:r>
      <w:r>
        <w:rPr>
          <w:i/>
        </w:rPr>
        <w:br/>
      </w:r>
      <w:r>
        <w:rPr>
          <w:i/>
        </w:rPr>
        <w:br/>
      </w:r>
      <w:r>
        <w:rPr>
          <w:i/>
        </w:rPr>
        <w:tab/>
      </w:r>
      <w:r>
        <w:rPr>
          <w:i/>
        </w:rPr>
        <w:tab/>
      </w:r>
      <w:r>
        <w:rPr>
          <w:i/>
        </w:rPr>
        <w:tab/>
      </w:r>
      <w:r>
        <w:rPr>
          <w:i/>
        </w:rPr>
        <w:tab/>
      </w:r>
      <w:r>
        <w:rPr>
          <w:i/>
        </w:rPr>
        <w:tab/>
        <w:t>Source: Nokia</w:t>
      </w:r>
    </w:p>
    <w:p w14:paraId="20A6B0B0" w14:textId="77777777" w:rsidR="003022F1" w:rsidRDefault="003022F1" w:rsidP="003022F1">
      <w:pPr>
        <w:rPr>
          <w:rFonts w:ascii="Arial" w:hAnsi="Arial" w:cs="Arial"/>
          <w:b/>
        </w:rPr>
      </w:pPr>
      <w:r>
        <w:rPr>
          <w:rFonts w:ascii="Arial" w:hAnsi="Arial" w:cs="Arial"/>
          <w:b/>
        </w:rPr>
        <w:t xml:space="preserve">Abstract: </w:t>
      </w:r>
    </w:p>
    <w:p w14:paraId="4B07479D" w14:textId="77777777" w:rsidR="003022F1" w:rsidRDefault="003022F1" w:rsidP="003022F1">
      <w:r>
        <w:t>LMF data indication EN removal</w:t>
      </w:r>
    </w:p>
    <w:p w14:paraId="3EED222E" w14:textId="77777777" w:rsidR="001436E7" w:rsidRDefault="001436E7" w:rsidP="001436E7">
      <w:pPr>
        <w:rPr>
          <w:rFonts w:ascii="Arial" w:hAnsi="Arial" w:cs="Arial"/>
          <w:b/>
        </w:rPr>
      </w:pPr>
      <w:r>
        <w:rPr>
          <w:rFonts w:ascii="Arial" w:hAnsi="Arial" w:cs="Arial"/>
          <w:b/>
        </w:rPr>
        <w:t>Discussion:</w:t>
      </w:r>
    </w:p>
    <w:p w14:paraId="40D65685" w14:textId="77777777" w:rsidR="001B011B" w:rsidRPr="00A42939" w:rsidRDefault="001B011B" w:rsidP="001B011B">
      <w:r>
        <w:t>Mr. Shahab Lavasani (Huawei) objected to the CR stating that the misalignment with stage 2 is even greater with this proposal.</w:t>
      </w:r>
    </w:p>
    <w:p w14:paraId="6409521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1E22E4" w14:textId="18B5DFA5" w:rsidR="003022F1" w:rsidRDefault="003022F1" w:rsidP="003022F1">
      <w:pPr>
        <w:rPr>
          <w:rFonts w:ascii="Arial" w:hAnsi="Arial" w:cs="Arial"/>
          <w:b/>
          <w:sz w:val="24"/>
        </w:rPr>
      </w:pPr>
      <w:r>
        <w:rPr>
          <w:rFonts w:ascii="Arial" w:hAnsi="Arial" w:cs="Arial"/>
          <w:b/>
          <w:color w:val="0000FF"/>
          <w:sz w:val="24"/>
        </w:rPr>
        <w:t>CP-253209</w:t>
      </w:r>
      <w:r>
        <w:rPr>
          <w:rFonts w:ascii="Arial" w:hAnsi="Arial" w:cs="Arial"/>
          <w:b/>
          <w:color w:val="0000FF"/>
          <w:sz w:val="24"/>
        </w:rPr>
        <w:tab/>
      </w:r>
      <w:r>
        <w:rPr>
          <w:rFonts w:ascii="Arial" w:hAnsi="Arial" w:cs="Arial"/>
          <w:b/>
          <w:sz w:val="24"/>
        </w:rPr>
        <w:t>Discussion on the Working Agreement for the data collection from LMF</w:t>
      </w:r>
    </w:p>
    <w:p w14:paraId="67F1EEC6" w14:textId="77777777" w:rsidR="003022F1" w:rsidRDefault="003022F1" w:rsidP="003022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EA4A97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CP-253212</w:t>
      </w:r>
      <w:r>
        <w:rPr>
          <w:color w:val="993300"/>
          <w:u w:val="single"/>
        </w:rPr>
        <w:t>.</w:t>
      </w:r>
    </w:p>
    <w:p w14:paraId="14AE5AE6" w14:textId="03374047" w:rsidR="003022F1" w:rsidRDefault="003022F1" w:rsidP="003022F1">
      <w:pPr>
        <w:rPr>
          <w:rFonts w:ascii="Arial" w:hAnsi="Arial" w:cs="Arial"/>
          <w:b/>
          <w:sz w:val="24"/>
        </w:rPr>
      </w:pPr>
      <w:r>
        <w:rPr>
          <w:rFonts w:ascii="Arial" w:hAnsi="Arial" w:cs="Arial"/>
          <w:b/>
          <w:color w:val="0000FF"/>
          <w:sz w:val="24"/>
        </w:rPr>
        <w:t>CP-253212</w:t>
      </w:r>
      <w:r>
        <w:rPr>
          <w:rFonts w:ascii="Arial" w:hAnsi="Arial" w:cs="Arial"/>
          <w:b/>
          <w:color w:val="0000FF"/>
          <w:sz w:val="24"/>
        </w:rPr>
        <w:tab/>
      </w:r>
      <w:r>
        <w:rPr>
          <w:rFonts w:ascii="Arial" w:hAnsi="Arial" w:cs="Arial"/>
          <w:b/>
          <w:sz w:val="24"/>
        </w:rPr>
        <w:t>Discussion on the Working Agreement for the data collection from LMF</w:t>
      </w:r>
    </w:p>
    <w:p w14:paraId="71525957" w14:textId="77777777" w:rsidR="003022F1" w:rsidRDefault="003022F1" w:rsidP="003022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Unicom, SIA</w:t>
      </w:r>
    </w:p>
    <w:p w14:paraId="7BBBCF4F" w14:textId="77777777" w:rsidR="003022F1" w:rsidRDefault="003022F1" w:rsidP="003022F1">
      <w:pPr>
        <w:rPr>
          <w:color w:val="808080"/>
        </w:rPr>
      </w:pPr>
      <w:r>
        <w:rPr>
          <w:color w:val="808080"/>
        </w:rPr>
        <w:t>(Replaces CP-253209)</w:t>
      </w:r>
    </w:p>
    <w:p w14:paraId="47FC138D" w14:textId="77777777" w:rsidR="004B2EA6" w:rsidRDefault="004B2EA6" w:rsidP="004B2EA6">
      <w:pPr>
        <w:rPr>
          <w:rFonts w:ascii="Arial" w:hAnsi="Arial" w:cs="Arial"/>
          <w:b/>
        </w:rPr>
      </w:pPr>
      <w:r>
        <w:rPr>
          <w:rFonts w:ascii="Arial" w:hAnsi="Arial" w:cs="Arial"/>
          <w:b/>
        </w:rPr>
        <w:t>Discussion:</w:t>
      </w:r>
    </w:p>
    <w:p w14:paraId="7DB77727" w14:textId="77777777" w:rsidR="004B2EA6" w:rsidRDefault="004B2EA6" w:rsidP="004B2EA6">
      <w:r>
        <w:t>Mr. Peter Schmitt (CT Chair) asked interested companies to indicate position. The following companies indicated support of the Working Agreement: Ericsson, ZTE, vivo, LG Electronics, Oppo, and China Telecom.</w:t>
      </w:r>
    </w:p>
    <w:p w14:paraId="02631A7E" w14:textId="77777777" w:rsidR="004B2EA6" w:rsidRDefault="004B2EA6" w:rsidP="004B2EA6">
      <w:r>
        <w:t xml:space="preserve">Based on the positions indicated, Mr. Peter Leis (Nokia) withdrew the challenge to working agreement. Hence, the scheduled technical vote was </w:t>
      </w:r>
      <w:r w:rsidRPr="00BC70EB">
        <w:rPr>
          <w:b/>
          <w:bCs/>
          <w:color w:val="FF0000"/>
        </w:rPr>
        <w:t>CANCELLED</w:t>
      </w:r>
      <w:r>
        <w:t>.</w:t>
      </w:r>
    </w:p>
    <w:p w14:paraId="3630B8E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40E4" w14:textId="4A5A1CAB" w:rsidR="003022F1" w:rsidRDefault="003022F1" w:rsidP="003022F1">
      <w:pPr>
        <w:rPr>
          <w:rFonts w:ascii="Arial" w:hAnsi="Arial" w:cs="Arial"/>
          <w:b/>
          <w:sz w:val="24"/>
        </w:rPr>
      </w:pPr>
      <w:r>
        <w:rPr>
          <w:rFonts w:ascii="Arial" w:hAnsi="Arial" w:cs="Arial"/>
          <w:b/>
          <w:color w:val="0000FF"/>
          <w:sz w:val="24"/>
        </w:rPr>
        <w:t>CP-253228</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Nnef_Inference</w:t>
      </w:r>
      <w:proofErr w:type="spellEnd"/>
    </w:p>
    <w:p w14:paraId="36360489"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CR-0256  rev 4 Cat: B (Rel-19)</w:t>
      </w:r>
      <w:r>
        <w:rPr>
          <w:i/>
        </w:rPr>
        <w:br/>
      </w:r>
      <w:r>
        <w:rPr>
          <w:i/>
        </w:rPr>
        <w:br/>
      </w:r>
      <w:r>
        <w:rPr>
          <w:i/>
        </w:rPr>
        <w:tab/>
      </w:r>
      <w:r>
        <w:rPr>
          <w:i/>
        </w:rPr>
        <w:tab/>
      </w:r>
      <w:r>
        <w:rPr>
          <w:i/>
        </w:rPr>
        <w:tab/>
      </w:r>
      <w:r>
        <w:rPr>
          <w:i/>
        </w:rPr>
        <w:tab/>
      </w:r>
      <w:r>
        <w:rPr>
          <w:i/>
        </w:rPr>
        <w:tab/>
        <w:t>Source: Ericsson, Huawei, Nokia</w:t>
      </w:r>
    </w:p>
    <w:p w14:paraId="5971C30C" w14:textId="77777777" w:rsidR="003022F1" w:rsidRDefault="003022F1" w:rsidP="003022F1">
      <w:pPr>
        <w:rPr>
          <w:color w:val="808080"/>
        </w:rPr>
      </w:pPr>
      <w:r>
        <w:rPr>
          <w:color w:val="808080"/>
        </w:rPr>
        <w:t>(Replaces CP-253193)</w:t>
      </w:r>
    </w:p>
    <w:p w14:paraId="5D57746F" w14:textId="77777777" w:rsidR="004066A8" w:rsidRDefault="004066A8" w:rsidP="004066A8">
      <w:pPr>
        <w:rPr>
          <w:rFonts w:ascii="Arial" w:hAnsi="Arial" w:cs="Arial"/>
          <w:b/>
        </w:rPr>
      </w:pPr>
      <w:r>
        <w:rPr>
          <w:rFonts w:ascii="Arial" w:hAnsi="Arial" w:cs="Arial"/>
          <w:b/>
        </w:rPr>
        <w:t>Discussion:</w:t>
      </w:r>
    </w:p>
    <w:p w14:paraId="7F1AB870" w14:textId="0B4BD2B2" w:rsidR="004066A8" w:rsidRPr="000E6FD0" w:rsidRDefault="00EC4FB9" w:rsidP="004066A8">
      <w:r w:rsidRPr="00EC4FB9">
        <w:t xml:space="preserve">Further correction on </w:t>
      </w:r>
      <w:proofErr w:type="spellStart"/>
      <w:r w:rsidRPr="00EC4FB9">
        <w:t>OpenAPI</w:t>
      </w:r>
      <w:proofErr w:type="spellEnd"/>
      <w:r>
        <w:t xml:space="preserve"> needed and accepted by the source companies.</w:t>
      </w:r>
    </w:p>
    <w:p w14:paraId="327493E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CP-253233</w:t>
      </w:r>
      <w:r>
        <w:rPr>
          <w:color w:val="993300"/>
          <w:u w:val="single"/>
        </w:rPr>
        <w:t>.</w:t>
      </w:r>
    </w:p>
    <w:p w14:paraId="7B5C6B37" w14:textId="7B026B8F" w:rsidR="003022F1" w:rsidRDefault="003022F1" w:rsidP="003022F1">
      <w:pPr>
        <w:rPr>
          <w:rFonts w:ascii="Arial" w:hAnsi="Arial" w:cs="Arial"/>
          <w:b/>
          <w:sz w:val="24"/>
        </w:rPr>
      </w:pPr>
      <w:r>
        <w:rPr>
          <w:rFonts w:ascii="Arial" w:hAnsi="Arial" w:cs="Arial"/>
          <w:b/>
          <w:color w:val="0000FF"/>
          <w:sz w:val="24"/>
        </w:rPr>
        <w:t>CP-253233</w:t>
      </w:r>
      <w:r>
        <w:rPr>
          <w:rFonts w:ascii="Arial" w:hAnsi="Arial" w:cs="Arial"/>
          <w:b/>
          <w:color w:val="0000FF"/>
          <w:sz w:val="24"/>
        </w:rPr>
        <w:tab/>
      </w:r>
      <w:r>
        <w:rPr>
          <w:rFonts w:ascii="Arial" w:hAnsi="Arial" w:cs="Arial"/>
          <w:b/>
          <w:sz w:val="24"/>
        </w:rPr>
        <w:t xml:space="preserve">Completion and corrections to </w:t>
      </w:r>
      <w:proofErr w:type="spellStart"/>
      <w:r>
        <w:rPr>
          <w:rFonts w:ascii="Arial" w:hAnsi="Arial" w:cs="Arial"/>
          <w:b/>
          <w:sz w:val="24"/>
        </w:rPr>
        <w:t>Nnef_Inference</w:t>
      </w:r>
      <w:proofErr w:type="spellEnd"/>
    </w:p>
    <w:p w14:paraId="42E0C07A"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v19.4.0</w:t>
      </w:r>
      <w:r>
        <w:rPr>
          <w:i/>
        </w:rPr>
        <w:tab/>
        <w:t xml:space="preserve">  CR-0256  rev 5 Cat: B (Rel-19)</w:t>
      </w:r>
      <w:r>
        <w:rPr>
          <w:i/>
        </w:rPr>
        <w:br/>
      </w:r>
      <w:r>
        <w:rPr>
          <w:i/>
        </w:rPr>
        <w:br/>
      </w:r>
      <w:r>
        <w:rPr>
          <w:i/>
        </w:rPr>
        <w:tab/>
      </w:r>
      <w:r>
        <w:rPr>
          <w:i/>
        </w:rPr>
        <w:tab/>
      </w:r>
      <w:r>
        <w:rPr>
          <w:i/>
        </w:rPr>
        <w:tab/>
      </w:r>
      <w:r>
        <w:rPr>
          <w:i/>
        </w:rPr>
        <w:tab/>
      </w:r>
      <w:r>
        <w:rPr>
          <w:i/>
        </w:rPr>
        <w:tab/>
        <w:t>Source: Ericsson, Huawei, Nokia</w:t>
      </w:r>
    </w:p>
    <w:p w14:paraId="430FC2CD" w14:textId="77777777" w:rsidR="003022F1" w:rsidRDefault="003022F1" w:rsidP="003022F1">
      <w:pPr>
        <w:rPr>
          <w:color w:val="808080"/>
        </w:rPr>
      </w:pPr>
      <w:r>
        <w:rPr>
          <w:color w:val="808080"/>
        </w:rPr>
        <w:t>(Replaces CP-253228)</w:t>
      </w:r>
    </w:p>
    <w:p w14:paraId="1633583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466DE" w14:textId="77777777" w:rsidR="003022F1" w:rsidRDefault="003022F1" w:rsidP="003022F1">
      <w:pPr>
        <w:pStyle w:val="Heading3"/>
      </w:pPr>
      <w:bookmarkStart w:id="154" w:name="_Toc216219011"/>
      <w:r>
        <w:t>19.40</w:t>
      </w:r>
      <w:r>
        <w:tab/>
        <w:t>CT aspects of Next Generation Real time Communication services [NG_RTC_Ph2]</w:t>
      </w:r>
      <w:bookmarkEnd w:id="154"/>
    </w:p>
    <w:p w14:paraId="457766CB" w14:textId="6E061901" w:rsidR="003022F1" w:rsidRDefault="003022F1" w:rsidP="003022F1">
      <w:pPr>
        <w:rPr>
          <w:rFonts w:ascii="Arial" w:hAnsi="Arial" w:cs="Arial"/>
          <w:b/>
          <w:sz w:val="24"/>
        </w:rPr>
      </w:pPr>
      <w:r>
        <w:rPr>
          <w:rFonts w:ascii="Arial" w:hAnsi="Arial" w:cs="Arial"/>
          <w:b/>
          <w:color w:val="0000FF"/>
          <w:sz w:val="24"/>
        </w:rPr>
        <w:t>CP-253039</w:t>
      </w:r>
      <w:r>
        <w:rPr>
          <w:rFonts w:ascii="Arial" w:hAnsi="Arial" w:cs="Arial"/>
          <w:b/>
          <w:color w:val="0000FF"/>
          <w:sz w:val="24"/>
        </w:rPr>
        <w:tab/>
      </w:r>
      <w:r>
        <w:rPr>
          <w:rFonts w:ascii="Arial" w:hAnsi="Arial" w:cs="Arial"/>
          <w:b/>
          <w:sz w:val="24"/>
        </w:rPr>
        <w:t>CR Pack on NG_RTC_Ph2</w:t>
      </w:r>
    </w:p>
    <w:p w14:paraId="2FBBCB1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17721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A840912" w14:textId="77777777">
        <w:tc>
          <w:tcPr>
            <w:tcW w:w="1133" w:type="dxa"/>
          </w:tcPr>
          <w:p w14:paraId="349070BA" w14:textId="365CE4A3" w:rsidR="003022F1" w:rsidRDefault="003022F1">
            <w:pPr>
              <w:pStyle w:val="TAH"/>
            </w:pPr>
            <w:r>
              <w:t xml:space="preserve">WG </w:t>
            </w:r>
            <w:proofErr w:type="spellStart"/>
            <w:r>
              <w:t>TDoc</w:t>
            </w:r>
            <w:proofErr w:type="spellEnd"/>
          </w:p>
        </w:tc>
        <w:tc>
          <w:tcPr>
            <w:tcW w:w="1020" w:type="dxa"/>
          </w:tcPr>
          <w:p w14:paraId="24416E6E" w14:textId="24BC06AD" w:rsidR="003022F1" w:rsidRDefault="003022F1">
            <w:pPr>
              <w:pStyle w:val="TAH"/>
            </w:pPr>
            <w:r>
              <w:t xml:space="preserve">WG </w:t>
            </w:r>
            <w:proofErr w:type="spellStart"/>
            <w:r>
              <w:t>decisn</w:t>
            </w:r>
            <w:proofErr w:type="spellEnd"/>
          </w:p>
        </w:tc>
        <w:tc>
          <w:tcPr>
            <w:tcW w:w="1020" w:type="dxa"/>
          </w:tcPr>
          <w:p w14:paraId="7D364A26" w14:textId="5C58DCEF" w:rsidR="003022F1" w:rsidRDefault="003022F1">
            <w:pPr>
              <w:pStyle w:val="TAH"/>
            </w:pPr>
            <w:r>
              <w:t xml:space="preserve">TSG </w:t>
            </w:r>
            <w:proofErr w:type="spellStart"/>
            <w:r>
              <w:t>decisn</w:t>
            </w:r>
            <w:proofErr w:type="spellEnd"/>
          </w:p>
        </w:tc>
        <w:tc>
          <w:tcPr>
            <w:tcW w:w="1133" w:type="dxa"/>
          </w:tcPr>
          <w:p w14:paraId="26C78BFE" w14:textId="58209E9B" w:rsidR="003022F1" w:rsidRDefault="003022F1">
            <w:pPr>
              <w:pStyle w:val="TAH"/>
            </w:pPr>
            <w:r>
              <w:t>Spec</w:t>
            </w:r>
          </w:p>
        </w:tc>
        <w:tc>
          <w:tcPr>
            <w:tcW w:w="572" w:type="dxa"/>
          </w:tcPr>
          <w:p w14:paraId="5052503C" w14:textId="76717BB8" w:rsidR="003022F1" w:rsidRDefault="003022F1">
            <w:pPr>
              <w:pStyle w:val="TAH"/>
            </w:pPr>
            <w:r>
              <w:t>CR</w:t>
            </w:r>
          </w:p>
        </w:tc>
        <w:tc>
          <w:tcPr>
            <w:tcW w:w="567" w:type="dxa"/>
          </w:tcPr>
          <w:p w14:paraId="00DCFA26" w14:textId="7AA432C2" w:rsidR="003022F1" w:rsidRDefault="003022F1">
            <w:pPr>
              <w:pStyle w:val="TAH"/>
            </w:pPr>
            <w:r>
              <w:t>rev</w:t>
            </w:r>
          </w:p>
        </w:tc>
        <w:tc>
          <w:tcPr>
            <w:tcW w:w="567" w:type="dxa"/>
          </w:tcPr>
          <w:p w14:paraId="387529F2" w14:textId="083C327E" w:rsidR="003022F1" w:rsidRDefault="003022F1">
            <w:pPr>
              <w:pStyle w:val="TAH"/>
            </w:pPr>
            <w:r>
              <w:t>cat</w:t>
            </w:r>
          </w:p>
        </w:tc>
        <w:tc>
          <w:tcPr>
            <w:tcW w:w="510" w:type="dxa"/>
          </w:tcPr>
          <w:p w14:paraId="01D6EDDA" w14:textId="0869C28D" w:rsidR="003022F1" w:rsidRDefault="003022F1">
            <w:pPr>
              <w:pStyle w:val="TAH"/>
            </w:pPr>
            <w:proofErr w:type="spellStart"/>
            <w:r>
              <w:t>Rel</w:t>
            </w:r>
            <w:proofErr w:type="spellEnd"/>
          </w:p>
        </w:tc>
        <w:tc>
          <w:tcPr>
            <w:tcW w:w="661" w:type="dxa"/>
          </w:tcPr>
          <w:p w14:paraId="2D6F8755" w14:textId="5C59463B" w:rsidR="003022F1" w:rsidRDefault="003022F1">
            <w:pPr>
              <w:pStyle w:val="TAH"/>
            </w:pPr>
            <w:proofErr w:type="spellStart"/>
            <w:r>
              <w:t>init</w:t>
            </w:r>
            <w:proofErr w:type="spellEnd"/>
            <w:r>
              <w:t xml:space="preserve"> vers</w:t>
            </w:r>
          </w:p>
        </w:tc>
        <w:tc>
          <w:tcPr>
            <w:tcW w:w="2607" w:type="dxa"/>
          </w:tcPr>
          <w:p w14:paraId="2AA79822" w14:textId="67E82950" w:rsidR="003022F1" w:rsidRDefault="003022F1">
            <w:pPr>
              <w:pStyle w:val="TAH"/>
            </w:pPr>
            <w:r>
              <w:t>Title</w:t>
            </w:r>
          </w:p>
        </w:tc>
      </w:tr>
      <w:tr w:rsidR="009658D6" w14:paraId="173ADB63" w14:textId="77777777">
        <w:tc>
          <w:tcPr>
            <w:tcW w:w="1133" w:type="dxa"/>
          </w:tcPr>
          <w:p w14:paraId="45271569" w14:textId="47FF29D3" w:rsidR="003022F1" w:rsidRDefault="003022F1">
            <w:pPr>
              <w:pStyle w:val="TAL"/>
              <w:rPr>
                <w:sz w:val="16"/>
              </w:rPr>
            </w:pPr>
            <w:r>
              <w:rPr>
                <w:sz w:val="16"/>
              </w:rPr>
              <w:t>C3-254589</w:t>
            </w:r>
          </w:p>
        </w:tc>
        <w:tc>
          <w:tcPr>
            <w:tcW w:w="1020" w:type="dxa"/>
          </w:tcPr>
          <w:p w14:paraId="076D4659" w14:textId="22F45AB9" w:rsidR="003022F1" w:rsidRDefault="003022F1">
            <w:pPr>
              <w:pStyle w:val="TAL"/>
              <w:rPr>
                <w:sz w:val="16"/>
              </w:rPr>
            </w:pPr>
            <w:r>
              <w:rPr>
                <w:sz w:val="16"/>
              </w:rPr>
              <w:t>agreed</w:t>
            </w:r>
          </w:p>
        </w:tc>
        <w:tc>
          <w:tcPr>
            <w:tcW w:w="1020" w:type="dxa"/>
          </w:tcPr>
          <w:p w14:paraId="063078B6" w14:textId="1349213C" w:rsidR="003022F1" w:rsidRDefault="003022F1">
            <w:pPr>
              <w:pStyle w:val="TAL"/>
              <w:rPr>
                <w:sz w:val="16"/>
              </w:rPr>
            </w:pPr>
            <w:r>
              <w:rPr>
                <w:sz w:val="16"/>
              </w:rPr>
              <w:t>approved</w:t>
            </w:r>
          </w:p>
        </w:tc>
        <w:tc>
          <w:tcPr>
            <w:tcW w:w="1133" w:type="dxa"/>
          </w:tcPr>
          <w:p w14:paraId="0C939053" w14:textId="778CACD9" w:rsidR="003022F1" w:rsidRDefault="003022F1">
            <w:pPr>
              <w:pStyle w:val="TAL"/>
              <w:rPr>
                <w:sz w:val="16"/>
              </w:rPr>
            </w:pPr>
            <w:r>
              <w:rPr>
                <w:sz w:val="16"/>
              </w:rPr>
              <w:t>29.522</w:t>
            </w:r>
          </w:p>
        </w:tc>
        <w:tc>
          <w:tcPr>
            <w:tcW w:w="572" w:type="dxa"/>
          </w:tcPr>
          <w:p w14:paraId="14146818" w14:textId="6ACFE78E" w:rsidR="003022F1" w:rsidRDefault="003022F1">
            <w:pPr>
              <w:pStyle w:val="TAL"/>
              <w:rPr>
                <w:sz w:val="16"/>
              </w:rPr>
            </w:pPr>
            <w:r>
              <w:rPr>
                <w:sz w:val="16"/>
              </w:rPr>
              <w:t>1719</w:t>
            </w:r>
          </w:p>
        </w:tc>
        <w:tc>
          <w:tcPr>
            <w:tcW w:w="567" w:type="dxa"/>
          </w:tcPr>
          <w:p w14:paraId="6DEA0D13" w14:textId="44F333FD" w:rsidR="003022F1" w:rsidRDefault="003022F1">
            <w:pPr>
              <w:pStyle w:val="TAL"/>
              <w:rPr>
                <w:sz w:val="16"/>
              </w:rPr>
            </w:pPr>
            <w:r>
              <w:rPr>
                <w:sz w:val="16"/>
              </w:rPr>
              <w:t>2</w:t>
            </w:r>
          </w:p>
        </w:tc>
        <w:tc>
          <w:tcPr>
            <w:tcW w:w="567" w:type="dxa"/>
          </w:tcPr>
          <w:p w14:paraId="4704801F" w14:textId="411E3F10" w:rsidR="003022F1" w:rsidRDefault="003022F1">
            <w:pPr>
              <w:pStyle w:val="TAL"/>
              <w:rPr>
                <w:sz w:val="16"/>
              </w:rPr>
            </w:pPr>
            <w:r>
              <w:rPr>
                <w:sz w:val="16"/>
              </w:rPr>
              <w:t>B</w:t>
            </w:r>
          </w:p>
        </w:tc>
        <w:tc>
          <w:tcPr>
            <w:tcW w:w="510" w:type="dxa"/>
          </w:tcPr>
          <w:p w14:paraId="12B40699" w14:textId="40660D99" w:rsidR="003022F1" w:rsidRDefault="003022F1">
            <w:pPr>
              <w:pStyle w:val="TAL"/>
              <w:rPr>
                <w:sz w:val="16"/>
              </w:rPr>
            </w:pPr>
            <w:r>
              <w:rPr>
                <w:sz w:val="16"/>
              </w:rPr>
              <w:t>Rel-19</w:t>
            </w:r>
          </w:p>
        </w:tc>
        <w:tc>
          <w:tcPr>
            <w:tcW w:w="661" w:type="dxa"/>
          </w:tcPr>
          <w:p w14:paraId="1F6DCD30" w14:textId="262476AF" w:rsidR="003022F1" w:rsidRDefault="003022F1">
            <w:pPr>
              <w:pStyle w:val="TAL"/>
              <w:rPr>
                <w:sz w:val="16"/>
              </w:rPr>
            </w:pPr>
            <w:r>
              <w:rPr>
                <w:sz w:val="16"/>
              </w:rPr>
              <w:t>19.4.0</w:t>
            </w:r>
          </w:p>
        </w:tc>
        <w:tc>
          <w:tcPr>
            <w:tcW w:w="2607" w:type="dxa"/>
          </w:tcPr>
          <w:p w14:paraId="5265675A" w14:textId="5FE9D1B8" w:rsidR="003022F1" w:rsidRDefault="003022F1">
            <w:pPr>
              <w:pStyle w:val="TAL"/>
              <w:rPr>
                <w:sz w:val="16"/>
              </w:rPr>
            </w:pPr>
            <w:r>
              <w:rPr>
                <w:sz w:val="16"/>
              </w:rPr>
              <w:t>Further updates and corrections to the new IMS related NEF APIs</w:t>
            </w:r>
          </w:p>
        </w:tc>
      </w:tr>
      <w:tr w:rsidR="009658D6" w14:paraId="7F6E9239" w14:textId="77777777">
        <w:tc>
          <w:tcPr>
            <w:tcW w:w="1133" w:type="dxa"/>
          </w:tcPr>
          <w:p w14:paraId="081E1B60" w14:textId="4FEC86E6" w:rsidR="003022F1" w:rsidRDefault="003022F1" w:rsidP="003022F1">
            <w:pPr>
              <w:pStyle w:val="TAL"/>
              <w:rPr>
                <w:sz w:val="16"/>
              </w:rPr>
            </w:pPr>
            <w:r>
              <w:rPr>
                <w:sz w:val="16"/>
              </w:rPr>
              <w:t>C3-254592</w:t>
            </w:r>
          </w:p>
        </w:tc>
        <w:tc>
          <w:tcPr>
            <w:tcW w:w="1020" w:type="dxa"/>
          </w:tcPr>
          <w:p w14:paraId="060CF730" w14:textId="3FFFF880" w:rsidR="003022F1" w:rsidRDefault="003022F1" w:rsidP="003022F1">
            <w:pPr>
              <w:pStyle w:val="TAL"/>
              <w:rPr>
                <w:sz w:val="16"/>
              </w:rPr>
            </w:pPr>
            <w:r>
              <w:rPr>
                <w:sz w:val="16"/>
              </w:rPr>
              <w:t>agreed</w:t>
            </w:r>
          </w:p>
        </w:tc>
        <w:tc>
          <w:tcPr>
            <w:tcW w:w="1020" w:type="dxa"/>
          </w:tcPr>
          <w:p w14:paraId="3A73A097" w14:textId="59ED2343" w:rsidR="003022F1" w:rsidRDefault="003022F1" w:rsidP="003022F1">
            <w:pPr>
              <w:pStyle w:val="TAL"/>
              <w:rPr>
                <w:sz w:val="16"/>
              </w:rPr>
            </w:pPr>
            <w:r>
              <w:rPr>
                <w:sz w:val="16"/>
              </w:rPr>
              <w:t>approved</w:t>
            </w:r>
          </w:p>
        </w:tc>
        <w:tc>
          <w:tcPr>
            <w:tcW w:w="1133" w:type="dxa"/>
          </w:tcPr>
          <w:p w14:paraId="00E48485" w14:textId="796E963B" w:rsidR="003022F1" w:rsidRDefault="003022F1" w:rsidP="003022F1">
            <w:pPr>
              <w:pStyle w:val="TAL"/>
              <w:rPr>
                <w:sz w:val="16"/>
              </w:rPr>
            </w:pPr>
            <w:r>
              <w:rPr>
                <w:sz w:val="16"/>
              </w:rPr>
              <w:t>29.522</w:t>
            </w:r>
          </w:p>
        </w:tc>
        <w:tc>
          <w:tcPr>
            <w:tcW w:w="572" w:type="dxa"/>
          </w:tcPr>
          <w:p w14:paraId="59BC969D" w14:textId="22864DEC" w:rsidR="003022F1" w:rsidRDefault="003022F1" w:rsidP="003022F1">
            <w:pPr>
              <w:pStyle w:val="TAL"/>
              <w:rPr>
                <w:sz w:val="16"/>
              </w:rPr>
            </w:pPr>
            <w:r>
              <w:rPr>
                <w:sz w:val="16"/>
              </w:rPr>
              <w:t>1711</w:t>
            </w:r>
          </w:p>
        </w:tc>
        <w:tc>
          <w:tcPr>
            <w:tcW w:w="567" w:type="dxa"/>
          </w:tcPr>
          <w:p w14:paraId="32EAFCFF" w14:textId="15680D36" w:rsidR="003022F1" w:rsidRDefault="003022F1" w:rsidP="003022F1">
            <w:pPr>
              <w:pStyle w:val="TAL"/>
              <w:rPr>
                <w:sz w:val="16"/>
              </w:rPr>
            </w:pPr>
            <w:r>
              <w:rPr>
                <w:sz w:val="16"/>
              </w:rPr>
              <w:t>1</w:t>
            </w:r>
          </w:p>
        </w:tc>
        <w:tc>
          <w:tcPr>
            <w:tcW w:w="567" w:type="dxa"/>
          </w:tcPr>
          <w:p w14:paraId="7BF8A085" w14:textId="53CF861D" w:rsidR="003022F1" w:rsidRDefault="003022F1" w:rsidP="003022F1">
            <w:pPr>
              <w:pStyle w:val="TAL"/>
              <w:rPr>
                <w:sz w:val="16"/>
              </w:rPr>
            </w:pPr>
            <w:r>
              <w:rPr>
                <w:sz w:val="16"/>
              </w:rPr>
              <w:t>F</w:t>
            </w:r>
          </w:p>
        </w:tc>
        <w:tc>
          <w:tcPr>
            <w:tcW w:w="510" w:type="dxa"/>
          </w:tcPr>
          <w:p w14:paraId="0C32FF03" w14:textId="5B58FAE6" w:rsidR="003022F1" w:rsidRDefault="003022F1" w:rsidP="003022F1">
            <w:pPr>
              <w:pStyle w:val="TAL"/>
              <w:rPr>
                <w:sz w:val="16"/>
              </w:rPr>
            </w:pPr>
            <w:r>
              <w:rPr>
                <w:sz w:val="16"/>
              </w:rPr>
              <w:t>Rel-19</w:t>
            </w:r>
          </w:p>
        </w:tc>
        <w:tc>
          <w:tcPr>
            <w:tcW w:w="661" w:type="dxa"/>
          </w:tcPr>
          <w:p w14:paraId="1B6DD0C3" w14:textId="7F9E26C3" w:rsidR="003022F1" w:rsidRDefault="003022F1" w:rsidP="003022F1">
            <w:pPr>
              <w:pStyle w:val="TAL"/>
              <w:rPr>
                <w:sz w:val="16"/>
              </w:rPr>
            </w:pPr>
            <w:r>
              <w:rPr>
                <w:sz w:val="16"/>
              </w:rPr>
              <w:t>19.4.0</w:t>
            </w:r>
          </w:p>
        </w:tc>
        <w:tc>
          <w:tcPr>
            <w:tcW w:w="2607" w:type="dxa"/>
          </w:tcPr>
          <w:p w14:paraId="5EEE84EE" w14:textId="7142058A" w:rsidR="003022F1" w:rsidRDefault="003022F1" w:rsidP="003022F1">
            <w:pPr>
              <w:pStyle w:val="TAL"/>
              <w:rPr>
                <w:sz w:val="16"/>
              </w:rPr>
            </w:pPr>
            <w:r>
              <w:rPr>
                <w:sz w:val="16"/>
              </w:rPr>
              <w:t xml:space="preserve">Remove the attribute </w:t>
            </w:r>
            <w:proofErr w:type="spellStart"/>
            <w:r>
              <w:rPr>
                <w:sz w:val="16"/>
              </w:rPr>
              <w:t>notifUri</w:t>
            </w:r>
            <w:proofErr w:type="spellEnd"/>
            <w:r>
              <w:rPr>
                <w:sz w:val="16"/>
              </w:rPr>
              <w:t xml:space="preserve"> in </w:t>
            </w:r>
            <w:proofErr w:type="spellStart"/>
            <w:r>
              <w:rPr>
                <w:sz w:val="16"/>
              </w:rPr>
              <w:t>ImsSession</w:t>
            </w:r>
            <w:proofErr w:type="spellEnd"/>
          </w:p>
        </w:tc>
      </w:tr>
      <w:tr w:rsidR="009658D6" w14:paraId="1AAA3333" w14:textId="77777777">
        <w:tc>
          <w:tcPr>
            <w:tcW w:w="1133" w:type="dxa"/>
          </w:tcPr>
          <w:p w14:paraId="7C19647B" w14:textId="0E7AEB5F" w:rsidR="003022F1" w:rsidRDefault="003022F1" w:rsidP="003022F1">
            <w:pPr>
              <w:pStyle w:val="TAL"/>
              <w:rPr>
                <w:sz w:val="16"/>
              </w:rPr>
            </w:pPr>
            <w:r>
              <w:rPr>
                <w:sz w:val="16"/>
              </w:rPr>
              <w:t>C3-254593</w:t>
            </w:r>
          </w:p>
        </w:tc>
        <w:tc>
          <w:tcPr>
            <w:tcW w:w="1020" w:type="dxa"/>
          </w:tcPr>
          <w:p w14:paraId="7530ADE7" w14:textId="1CA445B3" w:rsidR="003022F1" w:rsidRDefault="003022F1" w:rsidP="003022F1">
            <w:pPr>
              <w:pStyle w:val="TAL"/>
              <w:rPr>
                <w:sz w:val="16"/>
              </w:rPr>
            </w:pPr>
            <w:r>
              <w:rPr>
                <w:sz w:val="16"/>
              </w:rPr>
              <w:t>agreed</w:t>
            </w:r>
          </w:p>
        </w:tc>
        <w:tc>
          <w:tcPr>
            <w:tcW w:w="1020" w:type="dxa"/>
          </w:tcPr>
          <w:p w14:paraId="678C746C" w14:textId="6512A19E" w:rsidR="003022F1" w:rsidRDefault="003022F1" w:rsidP="003022F1">
            <w:pPr>
              <w:pStyle w:val="TAL"/>
              <w:rPr>
                <w:sz w:val="16"/>
              </w:rPr>
            </w:pPr>
            <w:r>
              <w:rPr>
                <w:sz w:val="16"/>
              </w:rPr>
              <w:t>approved</w:t>
            </w:r>
          </w:p>
        </w:tc>
        <w:tc>
          <w:tcPr>
            <w:tcW w:w="1133" w:type="dxa"/>
          </w:tcPr>
          <w:p w14:paraId="125B36AB" w14:textId="16CF1014" w:rsidR="003022F1" w:rsidRDefault="003022F1" w:rsidP="003022F1">
            <w:pPr>
              <w:pStyle w:val="TAL"/>
              <w:rPr>
                <w:sz w:val="16"/>
              </w:rPr>
            </w:pPr>
            <w:r>
              <w:rPr>
                <w:sz w:val="16"/>
              </w:rPr>
              <w:t>29.522</w:t>
            </w:r>
          </w:p>
        </w:tc>
        <w:tc>
          <w:tcPr>
            <w:tcW w:w="572" w:type="dxa"/>
          </w:tcPr>
          <w:p w14:paraId="504CF305" w14:textId="20A89567" w:rsidR="003022F1" w:rsidRDefault="003022F1" w:rsidP="003022F1">
            <w:pPr>
              <w:pStyle w:val="TAL"/>
              <w:rPr>
                <w:sz w:val="16"/>
              </w:rPr>
            </w:pPr>
            <w:r>
              <w:rPr>
                <w:sz w:val="16"/>
              </w:rPr>
              <w:t>1741</w:t>
            </w:r>
          </w:p>
        </w:tc>
        <w:tc>
          <w:tcPr>
            <w:tcW w:w="567" w:type="dxa"/>
          </w:tcPr>
          <w:p w14:paraId="3313E9CC" w14:textId="7E78447D" w:rsidR="003022F1" w:rsidRDefault="003022F1" w:rsidP="003022F1">
            <w:pPr>
              <w:pStyle w:val="TAL"/>
              <w:rPr>
                <w:sz w:val="16"/>
              </w:rPr>
            </w:pPr>
            <w:r>
              <w:rPr>
                <w:sz w:val="16"/>
              </w:rPr>
              <w:t>1</w:t>
            </w:r>
          </w:p>
        </w:tc>
        <w:tc>
          <w:tcPr>
            <w:tcW w:w="567" w:type="dxa"/>
          </w:tcPr>
          <w:p w14:paraId="1DFD0EEE" w14:textId="66E878D4" w:rsidR="003022F1" w:rsidRDefault="003022F1" w:rsidP="003022F1">
            <w:pPr>
              <w:pStyle w:val="TAL"/>
              <w:rPr>
                <w:sz w:val="16"/>
              </w:rPr>
            </w:pPr>
            <w:r>
              <w:rPr>
                <w:sz w:val="16"/>
              </w:rPr>
              <w:t>B</w:t>
            </w:r>
          </w:p>
        </w:tc>
        <w:tc>
          <w:tcPr>
            <w:tcW w:w="510" w:type="dxa"/>
          </w:tcPr>
          <w:p w14:paraId="10326F72" w14:textId="7F703BF2" w:rsidR="003022F1" w:rsidRDefault="003022F1" w:rsidP="003022F1">
            <w:pPr>
              <w:pStyle w:val="TAL"/>
              <w:rPr>
                <w:sz w:val="16"/>
              </w:rPr>
            </w:pPr>
            <w:r>
              <w:rPr>
                <w:sz w:val="16"/>
              </w:rPr>
              <w:t>Rel-19</w:t>
            </w:r>
          </w:p>
        </w:tc>
        <w:tc>
          <w:tcPr>
            <w:tcW w:w="661" w:type="dxa"/>
          </w:tcPr>
          <w:p w14:paraId="79EA179E" w14:textId="0FB8B871" w:rsidR="003022F1" w:rsidRDefault="003022F1" w:rsidP="003022F1">
            <w:pPr>
              <w:pStyle w:val="TAL"/>
              <w:rPr>
                <w:sz w:val="16"/>
              </w:rPr>
            </w:pPr>
            <w:r>
              <w:rPr>
                <w:sz w:val="16"/>
              </w:rPr>
              <w:t>19.4.0</w:t>
            </w:r>
          </w:p>
        </w:tc>
        <w:tc>
          <w:tcPr>
            <w:tcW w:w="2607" w:type="dxa"/>
          </w:tcPr>
          <w:p w14:paraId="2498F2E0" w14:textId="3C886E8A" w:rsidR="003022F1" w:rsidRDefault="003022F1" w:rsidP="003022F1">
            <w:pPr>
              <w:pStyle w:val="TAL"/>
              <w:rPr>
                <w:sz w:val="16"/>
              </w:rPr>
            </w:pPr>
            <w:r>
              <w:rPr>
                <w:sz w:val="16"/>
              </w:rPr>
              <w:t xml:space="preserve">Updates for PATCH in </w:t>
            </w:r>
            <w:proofErr w:type="spellStart"/>
            <w:r>
              <w:rPr>
                <w:sz w:val="16"/>
              </w:rPr>
              <w:t>ImsSessionManagement</w:t>
            </w:r>
            <w:proofErr w:type="spellEnd"/>
            <w:r>
              <w:rPr>
                <w:sz w:val="16"/>
              </w:rPr>
              <w:t xml:space="preserve"> API and </w:t>
            </w:r>
            <w:proofErr w:type="spellStart"/>
            <w:r>
              <w:rPr>
                <w:sz w:val="16"/>
              </w:rPr>
              <w:t>ImsParamProvision</w:t>
            </w:r>
            <w:proofErr w:type="spellEnd"/>
            <w:r>
              <w:rPr>
                <w:sz w:val="16"/>
              </w:rPr>
              <w:t xml:space="preserve"> API</w:t>
            </w:r>
          </w:p>
        </w:tc>
      </w:tr>
      <w:tr w:rsidR="009658D6" w14:paraId="7679CA21" w14:textId="77777777">
        <w:tc>
          <w:tcPr>
            <w:tcW w:w="1133" w:type="dxa"/>
          </w:tcPr>
          <w:p w14:paraId="50A82278" w14:textId="394C49DA" w:rsidR="003022F1" w:rsidRDefault="003022F1" w:rsidP="003022F1">
            <w:pPr>
              <w:pStyle w:val="TAL"/>
              <w:rPr>
                <w:sz w:val="16"/>
              </w:rPr>
            </w:pPr>
            <w:r>
              <w:rPr>
                <w:sz w:val="16"/>
              </w:rPr>
              <w:t>C3-255062</w:t>
            </w:r>
          </w:p>
        </w:tc>
        <w:tc>
          <w:tcPr>
            <w:tcW w:w="1020" w:type="dxa"/>
          </w:tcPr>
          <w:p w14:paraId="5D3F4382" w14:textId="3EB9FF65" w:rsidR="003022F1" w:rsidRDefault="003022F1" w:rsidP="003022F1">
            <w:pPr>
              <w:pStyle w:val="TAL"/>
              <w:rPr>
                <w:sz w:val="16"/>
              </w:rPr>
            </w:pPr>
            <w:r>
              <w:rPr>
                <w:sz w:val="16"/>
              </w:rPr>
              <w:t>agreed</w:t>
            </w:r>
          </w:p>
        </w:tc>
        <w:tc>
          <w:tcPr>
            <w:tcW w:w="1020" w:type="dxa"/>
          </w:tcPr>
          <w:p w14:paraId="5F0DAADD" w14:textId="00879F4F" w:rsidR="003022F1" w:rsidRDefault="003022F1" w:rsidP="003022F1">
            <w:pPr>
              <w:pStyle w:val="TAL"/>
              <w:rPr>
                <w:sz w:val="16"/>
              </w:rPr>
            </w:pPr>
            <w:r>
              <w:rPr>
                <w:sz w:val="16"/>
              </w:rPr>
              <w:t>approved</w:t>
            </w:r>
          </w:p>
        </w:tc>
        <w:tc>
          <w:tcPr>
            <w:tcW w:w="1133" w:type="dxa"/>
          </w:tcPr>
          <w:p w14:paraId="2A60DBEB" w14:textId="6DF75677" w:rsidR="003022F1" w:rsidRDefault="003022F1" w:rsidP="003022F1">
            <w:pPr>
              <w:pStyle w:val="TAL"/>
              <w:rPr>
                <w:sz w:val="16"/>
              </w:rPr>
            </w:pPr>
            <w:r>
              <w:rPr>
                <w:sz w:val="16"/>
              </w:rPr>
              <w:t>29.522</w:t>
            </w:r>
          </w:p>
        </w:tc>
        <w:tc>
          <w:tcPr>
            <w:tcW w:w="572" w:type="dxa"/>
          </w:tcPr>
          <w:p w14:paraId="60E194F8" w14:textId="44BCF8FC" w:rsidR="003022F1" w:rsidRDefault="003022F1" w:rsidP="003022F1">
            <w:pPr>
              <w:pStyle w:val="TAL"/>
              <w:rPr>
                <w:sz w:val="16"/>
              </w:rPr>
            </w:pPr>
            <w:r>
              <w:rPr>
                <w:sz w:val="16"/>
              </w:rPr>
              <w:t>1710</w:t>
            </w:r>
          </w:p>
        </w:tc>
        <w:tc>
          <w:tcPr>
            <w:tcW w:w="567" w:type="dxa"/>
          </w:tcPr>
          <w:p w14:paraId="491CDCB0" w14:textId="20A8B430" w:rsidR="003022F1" w:rsidRDefault="003022F1" w:rsidP="003022F1">
            <w:pPr>
              <w:pStyle w:val="TAL"/>
              <w:rPr>
                <w:sz w:val="16"/>
              </w:rPr>
            </w:pPr>
            <w:r>
              <w:rPr>
                <w:sz w:val="16"/>
              </w:rPr>
              <w:t>1</w:t>
            </w:r>
          </w:p>
        </w:tc>
        <w:tc>
          <w:tcPr>
            <w:tcW w:w="567" w:type="dxa"/>
          </w:tcPr>
          <w:p w14:paraId="734B29AC" w14:textId="03156AB6" w:rsidR="003022F1" w:rsidRDefault="003022F1" w:rsidP="003022F1">
            <w:pPr>
              <w:pStyle w:val="TAL"/>
              <w:rPr>
                <w:sz w:val="16"/>
              </w:rPr>
            </w:pPr>
            <w:r>
              <w:rPr>
                <w:sz w:val="16"/>
              </w:rPr>
              <w:t>F</w:t>
            </w:r>
          </w:p>
        </w:tc>
        <w:tc>
          <w:tcPr>
            <w:tcW w:w="510" w:type="dxa"/>
          </w:tcPr>
          <w:p w14:paraId="258A8E3E" w14:textId="67AB705A" w:rsidR="003022F1" w:rsidRDefault="003022F1" w:rsidP="003022F1">
            <w:pPr>
              <w:pStyle w:val="TAL"/>
              <w:rPr>
                <w:sz w:val="16"/>
              </w:rPr>
            </w:pPr>
            <w:r>
              <w:rPr>
                <w:sz w:val="16"/>
              </w:rPr>
              <w:t>Rel-19</w:t>
            </w:r>
          </w:p>
        </w:tc>
        <w:tc>
          <w:tcPr>
            <w:tcW w:w="661" w:type="dxa"/>
          </w:tcPr>
          <w:p w14:paraId="4F7FA395" w14:textId="37021B4B" w:rsidR="003022F1" w:rsidRDefault="003022F1" w:rsidP="003022F1">
            <w:pPr>
              <w:pStyle w:val="TAL"/>
              <w:rPr>
                <w:sz w:val="16"/>
              </w:rPr>
            </w:pPr>
            <w:r>
              <w:rPr>
                <w:sz w:val="16"/>
              </w:rPr>
              <w:t>19.4.0</w:t>
            </w:r>
          </w:p>
        </w:tc>
        <w:tc>
          <w:tcPr>
            <w:tcW w:w="2607" w:type="dxa"/>
          </w:tcPr>
          <w:p w14:paraId="6EB37AC5" w14:textId="66DDDA9E" w:rsidR="003022F1" w:rsidRDefault="003022F1" w:rsidP="003022F1">
            <w:pPr>
              <w:pStyle w:val="TAL"/>
              <w:rPr>
                <w:sz w:val="16"/>
              </w:rPr>
            </w:pPr>
            <w:r>
              <w:rPr>
                <w:sz w:val="16"/>
              </w:rPr>
              <w:t xml:space="preserve">Remove the editor's note for attribute </w:t>
            </w:r>
            <w:proofErr w:type="spellStart"/>
            <w:r>
              <w:rPr>
                <w:sz w:val="16"/>
              </w:rPr>
              <w:t>eventFilter</w:t>
            </w:r>
            <w:proofErr w:type="spellEnd"/>
          </w:p>
        </w:tc>
      </w:tr>
      <w:tr w:rsidR="009658D6" w14:paraId="4A2C5D21" w14:textId="77777777">
        <w:tc>
          <w:tcPr>
            <w:tcW w:w="1133" w:type="dxa"/>
          </w:tcPr>
          <w:p w14:paraId="12AF30A5" w14:textId="22FD89AA" w:rsidR="003022F1" w:rsidRDefault="003022F1" w:rsidP="003022F1">
            <w:pPr>
              <w:pStyle w:val="TAL"/>
              <w:rPr>
                <w:sz w:val="16"/>
              </w:rPr>
            </w:pPr>
            <w:r>
              <w:rPr>
                <w:sz w:val="16"/>
              </w:rPr>
              <w:t>C3-255330</w:t>
            </w:r>
          </w:p>
        </w:tc>
        <w:tc>
          <w:tcPr>
            <w:tcW w:w="1020" w:type="dxa"/>
          </w:tcPr>
          <w:p w14:paraId="65E9DA45" w14:textId="73970DF4" w:rsidR="003022F1" w:rsidRDefault="003022F1" w:rsidP="003022F1">
            <w:pPr>
              <w:pStyle w:val="TAL"/>
              <w:rPr>
                <w:sz w:val="16"/>
              </w:rPr>
            </w:pPr>
            <w:r>
              <w:rPr>
                <w:sz w:val="16"/>
              </w:rPr>
              <w:t>agreed</w:t>
            </w:r>
          </w:p>
        </w:tc>
        <w:tc>
          <w:tcPr>
            <w:tcW w:w="1020" w:type="dxa"/>
          </w:tcPr>
          <w:p w14:paraId="576768F9" w14:textId="04FF499F" w:rsidR="003022F1" w:rsidRDefault="003022F1" w:rsidP="003022F1">
            <w:pPr>
              <w:pStyle w:val="TAL"/>
              <w:rPr>
                <w:sz w:val="16"/>
              </w:rPr>
            </w:pPr>
            <w:r>
              <w:rPr>
                <w:sz w:val="16"/>
              </w:rPr>
              <w:t>approved</w:t>
            </w:r>
          </w:p>
        </w:tc>
        <w:tc>
          <w:tcPr>
            <w:tcW w:w="1133" w:type="dxa"/>
          </w:tcPr>
          <w:p w14:paraId="3533057B" w14:textId="50B81587" w:rsidR="003022F1" w:rsidRDefault="003022F1" w:rsidP="003022F1">
            <w:pPr>
              <w:pStyle w:val="TAL"/>
              <w:rPr>
                <w:sz w:val="16"/>
              </w:rPr>
            </w:pPr>
            <w:r>
              <w:rPr>
                <w:sz w:val="16"/>
              </w:rPr>
              <w:t>29.522</w:t>
            </w:r>
          </w:p>
        </w:tc>
        <w:tc>
          <w:tcPr>
            <w:tcW w:w="572" w:type="dxa"/>
          </w:tcPr>
          <w:p w14:paraId="0165FE2E" w14:textId="411EC1CC" w:rsidR="003022F1" w:rsidRDefault="003022F1" w:rsidP="003022F1">
            <w:pPr>
              <w:pStyle w:val="TAL"/>
              <w:rPr>
                <w:sz w:val="16"/>
              </w:rPr>
            </w:pPr>
            <w:r>
              <w:rPr>
                <w:sz w:val="16"/>
              </w:rPr>
              <w:t>1760</w:t>
            </w:r>
          </w:p>
        </w:tc>
        <w:tc>
          <w:tcPr>
            <w:tcW w:w="567" w:type="dxa"/>
          </w:tcPr>
          <w:p w14:paraId="40D4CA8E" w14:textId="77777777" w:rsidR="003022F1" w:rsidRDefault="003022F1" w:rsidP="003022F1">
            <w:pPr>
              <w:pStyle w:val="TAL"/>
              <w:rPr>
                <w:sz w:val="16"/>
              </w:rPr>
            </w:pPr>
          </w:p>
        </w:tc>
        <w:tc>
          <w:tcPr>
            <w:tcW w:w="567" w:type="dxa"/>
          </w:tcPr>
          <w:p w14:paraId="3E6B8AFF" w14:textId="53FD7C36" w:rsidR="003022F1" w:rsidRDefault="003022F1" w:rsidP="003022F1">
            <w:pPr>
              <w:pStyle w:val="TAL"/>
              <w:rPr>
                <w:sz w:val="16"/>
              </w:rPr>
            </w:pPr>
            <w:r>
              <w:rPr>
                <w:sz w:val="16"/>
              </w:rPr>
              <w:t>F</w:t>
            </w:r>
          </w:p>
        </w:tc>
        <w:tc>
          <w:tcPr>
            <w:tcW w:w="510" w:type="dxa"/>
          </w:tcPr>
          <w:p w14:paraId="3EC01CAC" w14:textId="3E92F9EF" w:rsidR="003022F1" w:rsidRDefault="003022F1" w:rsidP="003022F1">
            <w:pPr>
              <w:pStyle w:val="TAL"/>
              <w:rPr>
                <w:sz w:val="16"/>
              </w:rPr>
            </w:pPr>
            <w:r>
              <w:rPr>
                <w:sz w:val="16"/>
              </w:rPr>
              <w:t>Rel-19</w:t>
            </w:r>
          </w:p>
        </w:tc>
        <w:tc>
          <w:tcPr>
            <w:tcW w:w="661" w:type="dxa"/>
          </w:tcPr>
          <w:p w14:paraId="6B18C9A0" w14:textId="278B2942" w:rsidR="003022F1" w:rsidRDefault="003022F1" w:rsidP="003022F1">
            <w:pPr>
              <w:pStyle w:val="TAL"/>
              <w:rPr>
                <w:sz w:val="16"/>
              </w:rPr>
            </w:pPr>
            <w:r>
              <w:rPr>
                <w:sz w:val="16"/>
              </w:rPr>
              <w:t>19.4.0</w:t>
            </w:r>
          </w:p>
        </w:tc>
        <w:tc>
          <w:tcPr>
            <w:tcW w:w="2607" w:type="dxa"/>
          </w:tcPr>
          <w:p w14:paraId="30FBE27B" w14:textId="20BA7DE1" w:rsidR="003022F1" w:rsidRDefault="003022F1" w:rsidP="003022F1">
            <w:pPr>
              <w:pStyle w:val="TAL"/>
              <w:rPr>
                <w:sz w:val="16"/>
              </w:rPr>
            </w:pPr>
            <w:r>
              <w:rPr>
                <w:sz w:val="16"/>
              </w:rPr>
              <w:t xml:space="preserve">Updates and corrections to the </w:t>
            </w:r>
            <w:proofErr w:type="spellStart"/>
            <w:r>
              <w:rPr>
                <w:sz w:val="16"/>
              </w:rPr>
              <w:t>OpenAPI</w:t>
            </w:r>
            <w:proofErr w:type="spellEnd"/>
            <w:r>
              <w:rPr>
                <w:sz w:val="16"/>
              </w:rPr>
              <w:t xml:space="preserve"> description of the </w:t>
            </w:r>
            <w:proofErr w:type="spellStart"/>
            <w:r>
              <w:rPr>
                <w:sz w:val="16"/>
              </w:rPr>
              <w:t>ImsSessionManagement</w:t>
            </w:r>
            <w:proofErr w:type="spellEnd"/>
            <w:r>
              <w:rPr>
                <w:sz w:val="16"/>
              </w:rPr>
              <w:t xml:space="preserve"> API</w:t>
            </w:r>
          </w:p>
        </w:tc>
      </w:tr>
      <w:tr w:rsidR="009658D6" w14:paraId="5ED05801" w14:textId="77777777">
        <w:tc>
          <w:tcPr>
            <w:tcW w:w="1133" w:type="dxa"/>
          </w:tcPr>
          <w:p w14:paraId="05278C76" w14:textId="79CD0456" w:rsidR="003022F1" w:rsidRDefault="003022F1" w:rsidP="003022F1">
            <w:pPr>
              <w:pStyle w:val="TAL"/>
              <w:rPr>
                <w:sz w:val="16"/>
              </w:rPr>
            </w:pPr>
            <w:r>
              <w:rPr>
                <w:sz w:val="16"/>
              </w:rPr>
              <w:t>C3-255332</w:t>
            </w:r>
          </w:p>
        </w:tc>
        <w:tc>
          <w:tcPr>
            <w:tcW w:w="1020" w:type="dxa"/>
          </w:tcPr>
          <w:p w14:paraId="59443726" w14:textId="492C5F9D" w:rsidR="003022F1" w:rsidRDefault="003022F1" w:rsidP="003022F1">
            <w:pPr>
              <w:pStyle w:val="TAL"/>
              <w:rPr>
                <w:sz w:val="16"/>
              </w:rPr>
            </w:pPr>
            <w:r>
              <w:rPr>
                <w:sz w:val="16"/>
              </w:rPr>
              <w:t>agreed</w:t>
            </w:r>
          </w:p>
        </w:tc>
        <w:tc>
          <w:tcPr>
            <w:tcW w:w="1020" w:type="dxa"/>
          </w:tcPr>
          <w:p w14:paraId="2904940F" w14:textId="465CD3FD" w:rsidR="003022F1" w:rsidRDefault="003022F1" w:rsidP="003022F1">
            <w:pPr>
              <w:pStyle w:val="TAL"/>
              <w:rPr>
                <w:sz w:val="16"/>
              </w:rPr>
            </w:pPr>
            <w:r>
              <w:rPr>
                <w:sz w:val="16"/>
              </w:rPr>
              <w:t>approved</w:t>
            </w:r>
          </w:p>
        </w:tc>
        <w:tc>
          <w:tcPr>
            <w:tcW w:w="1133" w:type="dxa"/>
          </w:tcPr>
          <w:p w14:paraId="2FB0C277" w14:textId="723D7576" w:rsidR="003022F1" w:rsidRDefault="003022F1" w:rsidP="003022F1">
            <w:pPr>
              <w:pStyle w:val="TAL"/>
              <w:rPr>
                <w:sz w:val="16"/>
              </w:rPr>
            </w:pPr>
            <w:r>
              <w:rPr>
                <w:sz w:val="16"/>
              </w:rPr>
              <w:t>29.522</w:t>
            </w:r>
          </w:p>
        </w:tc>
        <w:tc>
          <w:tcPr>
            <w:tcW w:w="572" w:type="dxa"/>
          </w:tcPr>
          <w:p w14:paraId="2B211FDB" w14:textId="3AD026EE" w:rsidR="003022F1" w:rsidRDefault="003022F1" w:rsidP="003022F1">
            <w:pPr>
              <w:pStyle w:val="TAL"/>
              <w:rPr>
                <w:sz w:val="16"/>
              </w:rPr>
            </w:pPr>
            <w:r>
              <w:rPr>
                <w:sz w:val="16"/>
              </w:rPr>
              <w:t>1762</w:t>
            </w:r>
          </w:p>
        </w:tc>
        <w:tc>
          <w:tcPr>
            <w:tcW w:w="567" w:type="dxa"/>
          </w:tcPr>
          <w:p w14:paraId="30CFD91F" w14:textId="77777777" w:rsidR="003022F1" w:rsidRDefault="003022F1" w:rsidP="003022F1">
            <w:pPr>
              <w:pStyle w:val="TAL"/>
              <w:rPr>
                <w:sz w:val="16"/>
              </w:rPr>
            </w:pPr>
          </w:p>
        </w:tc>
        <w:tc>
          <w:tcPr>
            <w:tcW w:w="567" w:type="dxa"/>
          </w:tcPr>
          <w:p w14:paraId="30C93575" w14:textId="5E724410" w:rsidR="003022F1" w:rsidRDefault="003022F1" w:rsidP="003022F1">
            <w:pPr>
              <w:pStyle w:val="TAL"/>
              <w:rPr>
                <w:sz w:val="16"/>
              </w:rPr>
            </w:pPr>
            <w:r>
              <w:rPr>
                <w:sz w:val="16"/>
              </w:rPr>
              <w:t>F</w:t>
            </w:r>
          </w:p>
        </w:tc>
        <w:tc>
          <w:tcPr>
            <w:tcW w:w="510" w:type="dxa"/>
          </w:tcPr>
          <w:p w14:paraId="32149003" w14:textId="60A9FE37" w:rsidR="003022F1" w:rsidRDefault="003022F1" w:rsidP="003022F1">
            <w:pPr>
              <w:pStyle w:val="TAL"/>
              <w:rPr>
                <w:sz w:val="16"/>
              </w:rPr>
            </w:pPr>
            <w:r>
              <w:rPr>
                <w:sz w:val="16"/>
              </w:rPr>
              <w:t>Rel-19</w:t>
            </w:r>
          </w:p>
        </w:tc>
        <w:tc>
          <w:tcPr>
            <w:tcW w:w="661" w:type="dxa"/>
          </w:tcPr>
          <w:p w14:paraId="59E59A01" w14:textId="748A6D1A" w:rsidR="003022F1" w:rsidRDefault="003022F1" w:rsidP="003022F1">
            <w:pPr>
              <w:pStyle w:val="TAL"/>
              <w:rPr>
                <w:sz w:val="16"/>
              </w:rPr>
            </w:pPr>
            <w:r>
              <w:rPr>
                <w:sz w:val="16"/>
              </w:rPr>
              <w:t>19.4.0</w:t>
            </w:r>
          </w:p>
        </w:tc>
        <w:tc>
          <w:tcPr>
            <w:tcW w:w="2607" w:type="dxa"/>
          </w:tcPr>
          <w:p w14:paraId="58520D2D" w14:textId="7D887893" w:rsidR="003022F1" w:rsidRDefault="003022F1" w:rsidP="003022F1">
            <w:pPr>
              <w:pStyle w:val="TAL"/>
              <w:rPr>
                <w:sz w:val="16"/>
              </w:rPr>
            </w:pPr>
            <w:r>
              <w:rPr>
                <w:sz w:val="16"/>
              </w:rPr>
              <w:t xml:space="preserve">Updates and corrections to the </w:t>
            </w:r>
            <w:proofErr w:type="spellStart"/>
            <w:r>
              <w:rPr>
                <w:sz w:val="16"/>
              </w:rPr>
              <w:t>OpenAPI</w:t>
            </w:r>
            <w:proofErr w:type="spellEnd"/>
            <w:r>
              <w:rPr>
                <w:sz w:val="16"/>
              </w:rPr>
              <w:t xml:space="preserve"> description of the </w:t>
            </w:r>
            <w:proofErr w:type="spellStart"/>
            <w:r>
              <w:rPr>
                <w:sz w:val="16"/>
              </w:rPr>
              <w:t>ImsParamProvision</w:t>
            </w:r>
            <w:proofErr w:type="spellEnd"/>
            <w:r>
              <w:rPr>
                <w:sz w:val="16"/>
              </w:rPr>
              <w:t xml:space="preserve"> API</w:t>
            </w:r>
          </w:p>
        </w:tc>
      </w:tr>
      <w:tr w:rsidR="009658D6" w14:paraId="71A80AE4" w14:textId="77777777">
        <w:tc>
          <w:tcPr>
            <w:tcW w:w="1133" w:type="dxa"/>
          </w:tcPr>
          <w:p w14:paraId="21CA563E" w14:textId="56B6BF05" w:rsidR="003022F1" w:rsidRDefault="003022F1" w:rsidP="003022F1">
            <w:pPr>
              <w:pStyle w:val="TAL"/>
              <w:rPr>
                <w:sz w:val="16"/>
              </w:rPr>
            </w:pPr>
            <w:r>
              <w:rPr>
                <w:sz w:val="16"/>
              </w:rPr>
              <w:t>C3-255483</w:t>
            </w:r>
          </w:p>
        </w:tc>
        <w:tc>
          <w:tcPr>
            <w:tcW w:w="1020" w:type="dxa"/>
          </w:tcPr>
          <w:p w14:paraId="6A5B3F85" w14:textId="3BCAF5C3" w:rsidR="003022F1" w:rsidRDefault="003022F1" w:rsidP="003022F1">
            <w:pPr>
              <w:pStyle w:val="TAL"/>
              <w:rPr>
                <w:sz w:val="16"/>
              </w:rPr>
            </w:pPr>
            <w:r>
              <w:rPr>
                <w:sz w:val="16"/>
              </w:rPr>
              <w:t>agreed</w:t>
            </w:r>
          </w:p>
        </w:tc>
        <w:tc>
          <w:tcPr>
            <w:tcW w:w="1020" w:type="dxa"/>
          </w:tcPr>
          <w:p w14:paraId="49A0B798" w14:textId="74431699" w:rsidR="003022F1" w:rsidRDefault="003022F1" w:rsidP="003022F1">
            <w:pPr>
              <w:pStyle w:val="TAL"/>
              <w:rPr>
                <w:sz w:val="16"/>
              </w:rPr>
            </w:pPr>
            <w:r>
              <w:rPr>
                <w:sz w:val="16"/>
              </w:rPr>
              <w:t>approved</w:t>
            </w:r>
          </w:p>
        </w:tc>
        <w:tc>
          <w:tcPr>
            <w:tcW w:w="1133" w:type="dxa"/>
          </w:tcPr>
          <w:p w14:paraId="35B019BC" w14:textId="4CC6E6D7" w:rsidR="003022F1" w:rsidRDefault="003022F1" w:rsidP="003022F1">
            <w:pPr>
              <w:pStyle w:val="TAL"/>
              <w:rPr>
                <w:sz w:val="16"/>
              </w:rPr>
            </w:pPr>
            <w:r>
              <w:rPr>
                <w:sz w:val="16"/>
              </w:rPr>
              <w:t>29.522</w:t>
            </w:r>
          </w:p>
        </w:tc>
        <w:tc>
          <w:tcPr>
            <w:tcW w:w="572" w:type="dxa"/>
          </w:tcPr>
          <w:p w14:paraId="3FD82121" w14:textId="0592984E" w:rsidR="003022F1" w:rsidRDefault="003022F1" w:rsidP="003022F1">
            <w:pPr>
              <w:pStyle w:val="TAL"/>
              <w:rPr>
                <w:sz w:val="16"/>
              </w:rPr>
            </w:pPr>
            <w:r>
              <w:rPr>
                <w:sz w:val="16"/>
              </w:rPr>
              <w:t>1747</w:t>
            </w:r>
          </w:p>
        </w:tc>
        <w:tc>
          <w:tcPr>
            <w:tcW w:w="567" w:type="dxa"/>
          </w:tcPr>
          <w:p w14:paraId="617BD50A" w14:textId="63E9A5C6" w:rsidR="003022F1" w:rsidRDefault="003022F1" w:rsidP="003022F1">
            <w:pPr>
              <w:pStyle w:val="TAL"/>
              <w:rPr>
                <w:sz w:val="16"/>
              </w:rPr>
            </w:pPr>
            <w:r>
              <w:rPr>
                <w:sz w:val="16"/>
              </w:rPr>
              <w:t>1</w:t>
            </w:r>
          </w:p>
        </w:tc>
        <w:tc>
          <w:tcPr>
            <w:tcW w:w="567" w:type="dxa"/>
          </w:tcPr>
          <w:p w14:paraId="66A8C99B" w14:textId="15899B09" w:rsidR="003022F1" w:rsidRDefault="003022F1" w:rsidP="003022F1">
            <w:pPr>
              <w:pStyle w:val="TAL"/>
              <w:rPr>
                <w:sz w:val="16"/>
              </w:rPr>
            </w:pPr>
            <w:r>
              <w:rPr>
                <w:sz w:val="16"/>
              </w:rPr>
              <w:t>B</w:t>
            </w:r>
          </w:p>
        </w:tc>
        <w:tc>
          <w:tcPr>
            <w:tcW w:w="510" w:type="dxa"/>
          </w:tcPr>
          <w:p w14:paraId="744B2B81" w14:textId="5B0D76A5" w:rsidR="003022F1" w:rsidRDefault="003022F1" w:rsidP="003022F1">
            <w:pPr>
              <w:pStyle w:val="TAL"/>
              <w:rPr>
                <w:sz w:val="16"/>
              </w:rPr>
            </w:pPr>
            <w:r>
              <w:rPr>
                <w:sz w:val="16"/>
              </w:rPr>
              <w:t>Rel-19</w:t>
            </w:r>
          </w:p>
        </w:tc>
        <w:tc>
          <w:tcPr>
            <w:tcW w:w="661" w:type="dxa"/>
          </w:tcPr>
          <w:p w14:paraId="02D0D8CC" w14:textId="2E8D71A2" w:rsidR="003022F1" w:rsidRDefault="003022F1" w:rsidP="003022F1">
            <w:pPr>
              <w:pStyle w:val="TAL"/>
              <w:rPr>
                <w:sz w:val="16"/>
              </w:rPr>
            </w:pPr>
            <w:r>
              <w:rPr>
                <w:sz w:val="16"/>
              </w:rPr>
              <w:t>19.4.0</w:t>
            </w:r>
          </w:p>
        </w:tc>
        <w:tc>
          <w:tcPr>
            <w:tcW w:w="2607" w:type="dxa"/>
          </w:tcPr>
          <w:p w14:paraId="2119B100" w14:textId="034D1797" w:rsidR="003022F1" w:rsidRDefault="003022F1" w:rsidP="003022F1">
            <w:pPr>
              <w:pStyle w:val="TAL"/>
              <w:rPr>
                <w:sz w:val="16"/>
              </w:rPr>
            </w:pPr>
            <w:r>
              <w:rPr>
                <w:sz w:val="16"/>
              </w:rPr>
              <w:t>Correction on IMS event exposure subscription</w:t>
            </w:r>
          </w:p>
        </w:tc>
      </w:tr>
      <w:tr w:rsidR="009658D6" w14:paraId="5086FC30" w14:textId="77777777">
        <w:tc>
          <w:tcPr>
            <w:tcW w:w="1133" w:type="dxa"/>
          </w:tcPr>
          <w:p w14:paraId="6052A045" w14:textId="65858FEE" w:rsidR="003022F1" w:rsidRDefault="003022F1" w:rsidP="003022F1">
            <w:pPr>
              <w:pStyle w:val="TAL"/>
              <w:rPr>
                <w:sz w:val="16"/>
              </w:rPr>
            </w:pPr>
            <w:r>
              <w:rPr>
                <w:sz w:val="16"/>
              </w:rPr>
              <w:t>C3-255484</w:t>
            </w:r>
          </w:p>
        </w:tc>
        <w:tc>
          <w:tcPr>
            <w:tcW w:w="1020" w:type="dxa"/>
          </w:tcPr>
          <w:p w14:paraId="5CDB6895" w14:textId="4FEF9D23" w:rsidR="003022F1" w:rsidRDefault="003022F1" w:rsidP="003022F1">
            <w:pPr>
              <w:pStyle w:val="TAL"/>
              <w:rPr>
                <w:sz w:val="16"/>
              </w:rPr>
            </w:pPr>
            <w:r>
              <w:rPr>
                <w:sz w:val="16"/>
              </w:rPr>
              <w:t>agreed</w:t>
            </w:r>
          </w:p>
        </w:tc>
        <w:tc>
          <w:tcPr>
            <w:tcW w:w="1020" w:type="dxa"/>
          </w:tcPr>
          <w:p w14:paraId="6847FD15" w14:textId="366C3556" w:rsidR="003022F1" w:rsidRDefault="003022F1" w:rsidP="003022F1">
            <w:pPr>
              <w:pStyle w:val="TAL"/>
              <w:rPr>
                <w:sz w:val="16"/>
              </w:rPr>
            </w:pPr>
            <w:r>
              <w:rPr>
                <w:sz w:val="16"/>
              </w:rPr>
              <w:t>approved</w:t>
            </w:r>
          </w:p>
        </w:tc>
        <w:tc>
          <w:tcPr>
            <w:tcW w:w="1133" w:type="dxa"/>
          </w:tcPr>
          <w:p w14:paraId="2CC5107B" w14:textId="7046F41D" w:rsidR="003022F1" w:rsidRDefault="003022F1" w:rsidP="003022F1">
            <w:pPr>
              <w:pStyle w:val="TAL"/>
              <w:rPr>
                <w:sz w:val="16"/>
              </w:rPr>
            </w:pPr>
            <w:r>
              <w:rPr>
                <w:sz w:val="16"/>
              </w:rPr>
              <w:t>29.165</w:t>
            </w:r>
          </w:p>
        </w:tc>
        <w:tc>
          <w:tcPr>
            <w:tcW w:w="572" w:type="dxa"/>
          </w:tcPr>
          <w:p w14:paraId="1F161035" w14:textId="6D0FEE80" w:rsidR="003022F1" w:rsidRDefault="003022F1" w:rsidP="003022F1">
            <w:pPr>
              <w:pStyle w:val="TAL"/>
              <w:rPr>
                <w:sz w:val="16"/>
              </w:rPr>
            </w:pPr>
            <w:r>
              <w:rPr>
                <w:sz w:val="16"/>
              </w:rPr>
              <w:t>1045</w:t>
            </w:r>
          </w:p>
        </w:tc>
        <w:tc>
          <w:tcPr>
            <w:tcW w:w="567" w:type="dxa"/>
          </w:tcPr>
          <w:p w14:paraId="2C788CB5" w14:textId="173D88FB" w:rsidR="003022F1" w:rsidRDefault="003022F1" w:rsidP="003022F1">
            <w:pPr>
              <w:pStyle w:val="TAL"/>
              <w:rPr>
                <w:sz w:val="16"/>
              </w:rPr>
            </w:pPr>
            <w:r>
              <w:rPr>
                <w:sz w:val="16"/>
              </w:rPr>
              <w:t>3</w:t>
            </w:r>
          </w:p>
        </w:tc>
        <w:tc>
          <w:tcPr>
            <w:tcW w:w="567" w:type="dxa"/>
          </w:tcPr>
          <w:p w14:paraId="27BAD239" w14:textId="2EBCCEFD" w:rsidR="003022F1" w:rsidRDefault="003022F1" w:rsidP="003022F1">
            <w:pPr>
              <w:pStyle w:val="TAL"/>
              <w:rPr>
                <w:sz w:val="16"/>
              </w:rPr>
            </w:pPr>
            <w:r>
              <w:rPr>
                <w:sz w:val="16"/>
              </w:rPr>
              <w:t>B</w:t>
            </w:r>
          </w:p>
        </w:tc>
        <w:tc>
          <w:tcPr>
            <w:tcW w:w="510" w:type="dxa"/>
          </w:tcPr>
          <w:p w14:paraId="451F9FB6" w14:textId="1C5D9688" w:rsidR="003022F1" w:rsidRDefault="003022F1" w:rsidP="003022F1">
            <w:pPr>
              <w:pStyle w:val="TAL"/>
              <w:rPr>
                <w:sz w:val="16"/>
              </w:rPr>
            </w:pPr>
            <w:r>
              <w:rPr>
                <w:sz w:val="16"/>
              </w:rPr>
              <w:t>Rel-19</w:t>
            </w:r>
          </w:p>
        </w:tc>
        <w:tc>
          <w:tcPr>
            <w:tcW w:w="661" w:type="dxa"/>
          </w:tcPr>
          <w:p w14:paraId="693EDC23" w14:textId="4D6491FB" w:rsidR="003022F1" w:rsidRDefault="003022F1" w:rsidP="003022F1">
            <w:pPr>
              <w:pStyle w:val="TAL"/>
              <w:rPr>
                <w:sz w:val="16"/>
              </w:rPr>
            </w:pPr>
            <w:r>
              <w:rPr>
                <w:sz w:val="16"/>
              </w:rPr>
              <w:t>19.1.0</w:t>
            </w:r>
          </w:p>
        </w:tc>
        <w:tc>
          <w:tcPr>
            <w:tcW w:w="2607" w:type="dxa"/>
          </w:tcPr>
          <w:p w14:paraId="2B900E72" w14:textId="26413B54" w:rsidR="003022F1" w:rsidRDefault="003022F1" w:rsidP="003022F1">
            <w:pPr>
              <w:pStyle w:val="TAL"/>
              <w:rPr>
                <w:sz w:val="16"/>
              </w:rPr>
            </w:pPr>
            <w:r>
              <w:rPr>
                <w:sz w:val="16"/>
              </w:rPr>
              <w:t>Introduce DC-Info to indicate a DC operation request is initiated by the DC AS</w:t>
            </w:r>
          </w:p>
        </w:tc>
      </w:tr>
      <w:tr w:rsidR="009658D6" w14:paraId="48A8BEBA" w14:textId="77777777">
        <w:tc>
          <w:tcPr>
            <w:tcW w:w="1133" w:type="dxa"/>
          </w:tcPr>
          <w:p w14:paraId="51CD10F7" w14:textId="0CA9B97E" w:rsidR="003022F1" w:rsidRDefault="003022F1" w:rsidP="003022F1">
            <w:pPr>
              <w:pStyle w:val="TAL"/>
              <w:rPr>
                <w:sz w:val="16"/>
              </w:rPr>
            </w:pPr>
            <w:r>
              <w:rPr>
                <w:sz w:val="16"/>
              </w:rPr>
              <w:t>C3-255485</w:t>
            </w:r>
          </w:p>
        </w:tc>
        <w:tc>
          <w:tcPr>
            <w:tcW w:w="1020" w:type="dxa"/>
          </w:tcPr>
          <w:p w14:paraId="4310B7E9" w14:textId="663DDB08" w:rsidR="003022F1" w:rsidRDefault="003022F1" w:rsidP="003022F1">
            <w:pPr>
              <w:pStyle w:val="TAL"/>
              <w:rPr>
                <w:sz w:val="16"/>
              </w:rPr>
            </w:pPr>
            <w:r>
              <w:rPr>
                <w:sz w:val="16"/>
              </w:rPr>
              <w:t>agreed</w:t>
            </w:r>
          </w:p>
        </w:tc>
        <w:tc>
          <w:tcPr>
            <w:tcW w:w="1020" w:type="dxa"/>
          </w:tcPr>
          <w:p w14:paraId="736C39DC" w14:textId="6E08ADF3" w:rsidR="003022F1" w:rsidRDefault="003022F1" w:rsidP="003022F1">
            <w:pPr>
              <w:pStyle w:val="TAL"/>
              <w:rPr>
                <w:sz w:val="16"/>
              </w:rPr>
            </w:pPr>
            <w:r>
              <w:rPr>
                <w:sz w:val="16"/>
              </w:rPr>
              <w:t>approved</w:t>
            </w:r>
          </w:p>
        </w:tc>
        <w:tc>
          <w:tcPr>
            <w:tcW w:w="1133" w:type="dxa"/>
          </w:tcPr>
          <w:p w14:paraId="19F4B36C" w14:textId="5E0640A2" w:rsidR="003022F1" w:rsidRDefault="003022F1" w:rsidP="003022F1">
            <w:pPr>
              <w:pStyle w:val="TAL"/>
              <w:rPr>
                <w:sz w:val="16"/>
              </w:rPr>
            </w:pPr>
            <w:r>
              <w:rPr>
                <w:sz w:val="16"/>
              </w:rPr>
              <w:t>29.522</w:t>
            </w:r>
          </w:p>
        </w:tc>
        <w:tc>
          <w:tcPr>
            <w:tcW w:w="572" w:type="dxa"/>
          </w:tcPr>
          <w:p w14:paraId="5B93EB82" w14:textId="30EA5C59" w:rsidR="003022F1" w:rsidRDefault="003022F1" w:rsidP="003022F1">
            <w:pPr>
              <w:pStyle w:val="TAL"/>
              <w:rPr>
                <w:sz w:val="16"/>
              </w:rPr>
            </w:pPr>
            <w:r>
              <w:rPr>
                <w:sz w:val="16"/>
              </w:rPr>
              <w:t>1761</w:t>
            </w:r>
          </w:p>
        </w:tc>
        <w:tc>
          <w:tcPr>
            <w:tcW w:w="567" w:type="dxa"/>
          </w:tcPr>
          <w:p w14:paraId="54BEB9AF" w14:textId="29E57F7A" w:rsidR="003022F1" w:rsidRDefault="003022F1" w:rsidP="003022F1">
            <w:pPr>
              <w:pStyle w:val="TAL"/>
              <w:rPr>
                <w:sz w:val="16"/>
              </w:rPr>
            </w:pPr>
            <w:r>
              <w:rPr>
                <w:sz w:val="16"/>
              </w:rPr>
              <w:t>1</w:t>
            </w:r>
          </w:p>
        </w:tc>
        <w:tc>
          <w:tcPr>
            <w:tcW w:w="567" w:type="dxa"/>
          </w:tcPr>
          <w:p w14:paraId="33E65826" w14:textId="64582730" w:rsidR="003022F1" w:rsidRDefault="003022F1" w:rsidP="003022F1">
            <w:pPr>
              <w:pStyle w:val="TAL"/>
              <w:rPr>
                <w:sz w:val="16"/>
              </w:rPr>
            </w:pPr>
            <w:r>
              <w:rPr>
                <w:sz w:val="16"/>
              </w:rPr>
              <w:t>F</w:t>
            </w:r>
          </w:p>
        </w:tc>
        <w:tc>
          <w:tcPr>
            <w:tcW w:w="510" w:type="dxa"/>
          </w:tcPr>
          <w:p w14:paraId="26D08106" w14:textId="24E43B4C" w:rsidR="003022F1" w:rsidRDefault="003022F1" w:rsidP="003022F1">
            <w:pPr>
              <w:pStyle w:val="TAL"/>
              <w:rPr>
                <w:sz w:val="16"/>
              </w:rPr>
            </w:pPr>
            <w:r>
              <w:rPr>
                <w:sz w:val="16"/>
              </w:rPr>
              <w:t>Rel-19</w:t>
            </w:r>
          </w:p>
        </w:tc>
        <w:tc>
          <w:tcPr>
            <w:tcW w:w="661" w:type="dxa"/>
          </w:tcPr>
          <w:p w14:paraId="27F28724" w14:textId="62C3AACC" w:rsidR="003022F1" w:rsidRDefault="003022F1" w:rsidP="003022F1">
            <w:pPr>
              <w:pStyle w:val="TAL"/>
              <w:rPr>
                <w:sz w:val="16"/>
              </w:rPr>
            </w:pPr>
            <w:r>
              <w:rPr>
                <w:sz w:val="16"/>
              </w:rPr>
              <w:t>19.4.0</w:t>
            </w:r>
          </w:p>
        </w:tc>
        <w:tc>
          <w:tcPr>
            <w:tcW w:w="2607" w:type="dxa"/>
          </w:tcPr>
          <w:p w14:paraId="1E374041" w14:textId="077C4C4C" w:rsidR="003022F1" w:rsidRDefault="003022F1" w:rsidP="003022F1">
            <w:pPr>
              <w:pStyle w:val="TAL"/>
              <w:rPr>
                <w:sz w:val="16"/>
              </w:rPr>
            </w:pPr>
            <w:r>
              <w:rPr>
                <w:sz w:val="16"/>
              </w:rPr>
              <w:t xml:space="preserve">Updates and corrections to the </w:t>
            </w:r>
            <w:proofErr w:type="spellStart"/>
            <w:r>
              <w:rPr>
                <w:sz w:val="16"/>
              </w:rPr>
              <w:t>OpenAPI</w:t>
            </w:r>
            <w:proofErr w:type="spellEnd"/>
            <w:r>
              <w:rPr>
                <w:sz w:val="16"/>
              </w:rPr>
              <w:t xml:space="preserve"> description of the </w:t>
            </w:r>
            <w:proofErr w:type="spellStart"/>
            <w:r>
              <w:rPr>
                <w:sz w:val="16"/>
              </w:rPr>
              <w:t>ImsEventExposure</w:t>
            </w:r>
            <w:proofErr w:type="spellEnd"/>
            <w:r>
              <w:rPr>
                <w:sz w:val="16"/>
              </w:rPr>
              <w:t xml:space="preserve"> API</w:t>
            </w:r>
          </w:p>
        </w:tc>
      </w:tr>
      <w:tr w:rsidR="009658D6" w14:paraId="6F869300" w14:textId="77777777">
        <w:tc>
          <w:tcPr>
            <w:tcW w:w="1133" w:type="dxa"/>
          </w:tcPr>
          <w:p w14:paraId="2242B87D" w14:textId="18C26CF9" w:rsidR="003022F1" w:rsidRDefault="003022F1" w:rsidP="003022F1">
            <w:pPr>
              <w:pStyle w:val="TAL"/>
              <w:rPr>
                <w:sz w:val="16"/>
              </w:rPr>
            </w:pPr>
            <w:r>
              <w:rPr>
                <w:sz w:val="16"/>
              </w:rPr>
              <w:t>C3-255585</w:t>
            </w:r>
          </w:p>
        </w:tc>
        <w:tc>
          <w:tcPr>
            <w:tcW w:w="1020" w:type="dxa"/>
          </w:tcPr>
          <w:p w14:paraId="74AC4ADB" w14:textId="75DB5D9A" w:rsidR="003022F1" w:rsidRDefault="003022F1" w:rsidP="003022F1">
            <w:pPr>
              <w:pStyle w:val="TAL"/>
              <w:rPr>
                <w:sz w:val="16"/>
              </w:rPr>
            </w:pPr>
            <w:r>
              <w:rPr>
                <w:sz w:val="16"/>
              </w:rPr>
              <w:t>agreed</w:t>
            </w:r>
          </w:p>
        </w:tc>
        <w:tc>
          <w:tcPr>
            <w:tcW w:w="1020" w:type="dxa"/>
          </w:tcPr>
          <w:p w14:paraId="10C09D49" w14:textId="7BA2D248" w:rsidR="003022F1" w:rsidRDefault="003022F1" w:rsidP="003022F1">
            <w:pPr>
              <w:pStyle w:val="TAL"/>
              <w:rPr>
                <w:sz w:val="16"/>
              </w:rPr>
            </w:pPr>
            <w:r>
              <w:rPr>
                <w:sz w:val="16"/>
              </w:rPr>
              <w:t>approved</w:t>
            </w:r>
          </w:p>
        </w:tc>
        <w:tc>
          <w:tcPr>
            <w:tcW w:w="1133" w:type="dxa"/>
          </w:tcPr>
          <w:p w14:paraId="485EB862" w14:textId="3069FF61" w:rsidR="003022F1" w:rsidRDefault="003022F1" w:rsidP="003022F1">
            <w:pPr>
              <w:pStyle w:val="TAL"/>
              <w:rPr>
                <w:sz w:val="16"/>
              </w:rPr>
            </w:pPr>
            <w:r>
              <w:rPr>
                <w:sz w:val="16"/>
              </w:rPr>
              <w:t>29.522</w:t>
            </w:r>
          </w:p>
        </w:tc>
        <w:tc>
          <w:tcPr>
            <w:tcW w:w="572" w:type="dxa"/>
          </w:tcPr>
          <w:p w14:paraId="74D470A6" w14:textId="6D770361" w:rsidR="003022F1" w:rsidRDefault="003022F1" w:rsidP="003022F1">
            <w:pPr>
              <w:pStyle w:val="TAL"/>
              <w:rPr>
                <w:sz w:val="16"/>
              </w:rPr>
            </w:pPr>
            <w:r>
              <w:rPr>
                <w:sz w:val="16"/>
              </w:rPr>
              <w:t>1737</w:t>
            </w:r>
          </w:p>
        </w:tc>
        <w:tc>
          <w:tcPr>
            <w:tcW w:w="567" w:type="dxa"/>
          </w:tcPr>
          <w:p w14:paraId="14F28379" w14:textId="09C98399" w:rsidR="003022F1" w:rsidRDefault="003022F1" w:rsidP="003022F1">
            <w:pPr>
              <w:pStyle w:val="TAL"/>
              <w:rPr>
                <w:sz w:val="16"/>
              </w:rPr>
            </w:pPr>
            <w:r>
              <w:rPr>
                <w:sz w:val="16"/>
              </w:rPr>
              <w:t>5</w:t>
            </w:r>
          </w:p>
        </w:tc>
        <w:tc>
          <w:tcPr>
            <w:tcW w:w="567" w:type="dxa"/>
          </w:tcPr>
          <w:p w14:paraId="36AA737A" w14:textId="12CA32AB" w:rsidR="003022F1" w:rsidRDefault="003022F1" w:rsidP="003022F1">
            <w:pPr>
              <w:pStyle w:val="TAL"/>
              <w:rPr>
                <w:sz w:val="16"/>
              </w:rPr>
            </w:pPr>
            <w:r>
              <w:rPr>
                <w:sz w:val="16"/>
              </w:rPr>
              <w:t>B</w:t>
            </w:r>
          </w:p>
        </w:tc>
        <w:tc>
          <w:tcPr>
            <w:tcW w:w="510" w:type="dxa"/>
          </w:tcPr>
          <w:p w14:paraId="441CE3D7" w14:textId="7206726E" w:rsidR="003022F1" w:rsidRDefault="003022F1" w:rsidP="003022F1">
            <w:pPr>
              <w:pStyle w:val="TAL"/>
              <w:rPr>
                <w:sz w:val="16"/>
              </w:rPr>
            </w:pPr>
            <w:r>
              <w:rPr>
                <w:sz w:val="16"/>
              </w:rPr>
              <w:t>Rel-19</w:t>
            </w:r>
          </w:p>
        </w:tc>
        <w:tc>
          <w:tcPr>
            <w:tcW w:w="661" w:type="dxa"/>
          </w:tcPr>
          <w:p w14:paraId="235D84C0" w14:textId="7C60DB85" w:rsidR="003022F1" w:rsidRDefault="003022F1" w:rsidP="003022F1">
            <w:pPr>
              <w:pStyle w:val="TAL"/>
              <w:rPr>
                <w:sz w:val="16"/>
              </w:rPr>
            </w:pPr>
            <w:r>
              <w:rPr>
                <w:sz w:val="16"/>
              </w:rPr>
              <w:t>19.4.0</w:t>
            </w:r>
          </w:p>
        </w:tc>
        <w:tc>
          <w:tcPr>
            <w:tcW w:w="2607" w:type="dxa"/>
          </w:tcPr>
          <w:p w14:paraId="55BA84D4" w14:textId="2AD27D5F" w:rsidR="003022F1" w:rsidRDefault="003022F1" w:rsidP="003022F1">
            <w:pPr>
              <w:pStyle w:val="TAL"/>
              <w:rPr>
                <w:sz w:val="16"/>
              </w:rPr>
            </w:pPr>
            <w:r>
              <w:rPr>
                <w:sz w:val="16"/>
              </w:rPr>
              <w:t>IMS Event Exposure Notification corrections</w:t>
            </w:r>
          </w:p>
        </w:tc>
      </w:tr>
    </w:tbl>
    <w:p w14:paraId="016710AB" w14:textId="77777777" w:rsidR="003022F1" w:rsidRDefault="003022F1" w:rsidP="003022F1"/>
    <w:p w14:paraId="21A226B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E796A" w14:textId="4665EAA0" w:rsidR="003022F1" w:rsidRDefault="003022F1" w:rsidP="003022F1">
      <w:pPr>
        <w:rPr>
          <w:rFonts w:ascii="Arial" w:hAnsi="Arial" w:cs="Arial"/>
          <w:b/>
          <w:sz w:val="24"/>
        </w:rPr>
      </w:pPr>
      <w:r>
        <w:rPr>
          <w:rFonts w:ascii="Arial" w:hAnsi="Arial" w:cs="Arial"/>
          <w:b/>
          <w:color w:val="0000FF"/>
          <w:sz w:val="24"/>
        </w:rPr>
        <w:t>CP-253106</w:t>
      </w:r>
      <w:r>
        <w:rPr>
          <w:rFonts w:ascii="Arial" w:hAnsi="Arial" w:cs="Arial"/>
          <w:b/>
          <w:color w:val="0000FF"/>
          <w:sz w:val="24"/>
        </w:rPr>
        <w:tab/>
      </w:r>
      <w:r>
        <w:rPr>
          <w:rFonts w:ascii="Arial" w:hAnsi="Arial" w:cs="Arial"/>
          <w:b/>
          <w:sz w:val="24"/>
        </w:rPr>
        <w:t>CR pack on NG_RTC_Ph2</w:t>
      </w:r>
    </w:p>
    <w:p w14:paraId="2FCA661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59CDC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51EB4A9" w14:textId="77777777">
        <w:tc>
          <w:tcPr>
            <w:tcW w:w="1133" w:type="dxa"/>
          </w:tcPr>
          <w:p w14:paraId="7E86C88E" w14:textId="7605805F" w:rsidR="003022F1" w:rsidRDefault="003022F1">
            <w:pPr>
              <w:pStyle w:val="TAH"/>
            </w:pPr>
            <w:r>
              <w:t xml:space="preserve">WG </w:t>
            </w:r>
            <w:proofErr w:type="spellStart"/>
            <w:r>
              <w:t>TDoc</w:t>
            </w:r>
            <w:proofErr w:type="spellEnd"/>
          </w:p>
        </w:tc>
        <w:tc>
          <w:tcPr>
            <w:tcW w:w="1020" w:type="dxa"/>
          </w:tcPr>
          <w:p w14:paraId="13C8FB5E" w14:textId="4C1AB991" w:rsidR="003022F1" w:rsidRDefault="003022F1">
            <w:pPr>
              <w:pStyle w:val="TAH"/>
            </w:pPr>
            <w:r>
              <w:t xml:space="preserve">WG </w:t>
            </w:r>
            <w:proofErr w:type="spellStart"/>
            <w:r>
              <w:t>decisn</w:t>
            </w:r>
            <w:proofErr w:type="spellEnd"/>
          </w:p>
        </w:tc>
        <w:tc>
          <w:tcPr>
            <w:tcW w:w="1020" w:type="dxa"/>
          </w:tcPr>
          <w:p w14:paraId="2060061D" w14:textId="384DCFA9" w:rsidR="003022F1" w:rsidRDefault="003022F1">
            <w:pPr>
              <w:pStyle w:val="TAH"/>
            </w:pPr>
            <w:r>
              <w:t xml:space="preserve">TSG </w:t>
            </w:r>
            <w:proofErr w:type="spellStart"/>
            <w:r>
              <w:t>decisn</w:t>
            </w:r>
            <w:proofErr w:type="spellEnd"/>
          </w:p>
        </w:tc>
        <w:tc>
          <w:tcPr>
            <w:tcW w:w="1133" w:type="dxa"/>
          </w:tcPr>
          <w:p w14:paraId="1ED74C85" w14:textId="1C245406" w:rsidR="003022F1" w:rsidRDefault="003022F1">
            <w:pPr>
              <w:pStyle w:val="TAH"/>
            </w:pPr>
            <w:r>
              <w:t>Spec</w:t>
            </w:r>
          </w:p>
        </w:tc>
        <w:tc>
          <w:tcPr>
            <w:tcW w:w="572" w:type="dxa"/>
          </w:tcPr>
          <w:p w14:paraId="449F56D1" w14:textId="38B8248D" w:rsidR="003022F1" w:rsidRDefault="003022F1">
            <w:pPr>
              <w:pStyle w:val="TAH"/>
            </w:pPr>
            <w:r>
              <w:t>CR</w:t>
            </w:r>
          </w:p>
        </w:tc>
        <w:tc>
          <w:tcPr>
            <w:tcW w:w="567" w:type="dxa"/>
          </w:tcPr>
          <w:p w14:paraId="2FD27B39" w14:textId="0B5EFBCF" w:rsidR="003022F1" w:rsidRDefault="003022F1">
            <w:pPr>
              <w:pStyle w:val="TAH"/>
            </w:pPr>
            <w:r>
              <w:t>rev</w:t>
            </w:r>
          </w:p>
        </w:tc>
        <w:tc>
          <w:tcPr>
            <w:tcW w:w="567" w:type="dxa"/>
          </w:tcPr>
          <w:p w14:paraId="38CE17BE" w14:textId="55EEEBB8" w:rsidR="003022F1" w:rsidRDefault="003022F1">
            <w:pPr>
              <w:pStyle w:val="TAH"/>
            </w:pPr>
            <w:r>
              <w:t>cat</w:t>
            </w:r>
          </w:p>
        </w:tc>
        <w:tc>
          <w:tcPr>
            <w:tcW w:w="510" w:type="dxa"/>
          </w:tcPr>
          <w:p w14:paraId="5571AC4A" w14:textId="49D5E289" w:rsidR="003022F1" w:rsidRDefault="003022F1">
            <w:pPr>
              <w:pStyle w:val="TAH"/>
            </w:pPr>
            <w:proofErr w:type="spellStart"/>
            <w:r>
              <w:t>Rel</w:t>
            </w:r>
            <w:proofErr w:type="spellEnd"/>
          </w:p>
        </w:tc>
        <w:tc>
          <w:tcPr>
            <w:tcW w:w="661" w:type="dxa"/>
          </w:tcPr>
          <w:p w14:paraId="04EB6BAD" w14:textId="2D6082CE" w:rsidR="003022F1" w:rsidRDefault="003022F1">
            <w:pPr>
              <w:pStyle w:val="TAH"/>
            </w:pPr>
            <w:proofErr w:type="spellStart"/>
            <w:r>
              <w:t>init</w:t>
            </w:r>
            <w:proofErr w:type="spellEnd"/>
            <w:r>
              <w:t xml:space="preserve"> vers</w:t>
            </w:r>
          </w:p>
        </w:tc>
        <w:tc>
          <w:tcPr>
            <w:tcW w:w="2607" w:type="dxa"/>
          </w:tcPr>
          <w:p w14:paraId="568E88B0" w14:textId="6A86D4ED" w:rsidR="003022F1" w:rsidRDefault="003022F1">
            <w:pPr>
              <w:pStyle w:val="TAH"/>
            </w:pPr>
            <w:r>
              <w:t>Title</w:t>
            </w:r>
          </w:p>
        </w:tc>
      </w:tr>
      <w:tr w:rsidR="009658D6" w14:paraId="29C43A88" w14:textId="77777777">
        <w:tc>
          <w:tcPr>
            <w:tcW w:w="1133" w:type="dxa"/>
          </w:tcPr>
          <w:p w14:paraId="5B9ADDA4" w14:textId="680648F9" w:rsidR="003022F1" w:rsidRDefault="003022F1">
            <w:pPr>
              <w:pStyle w:val="TAL"/>
              <w:rPr>
                <w:sz w:val="16"/>
              </w:rPr>
            </w:pPr>
            <w:r>
              <w:rPr>
                <w:sz w:val="16"/>
              </w:rPr>
              <w:t>C1-256213</w:t>
            </w:r>
          </w:p>
        </w:tc>
        <w:tc>
          <w:tcPr>
            <w:tcW w:w="1020" w:type="dxa"/>
          </w:tcPr>
          <w:p w14:paraId="5F35BCA2" w14:textId="542A62EE" w:rsidR="003022F1" w:rsidRDefault="003022F1">
            <w:pPr>
              <w:pStyle w:val="TAL"/>
              <w:rPr>
                <w:sz w:val="16"/>
              </w:rPr>
            </w:pPr>
            <w:r>
              <w:rPr>
                <w:sz w:val="16"/>
              </w:rPr>
              <w:t>agreed</w:t>
            </w:r>
          </w:p>
        </w:tc>
        <w:tc>
          <w:tcPr>
            <w:tcW w:w="1020" w:type="dxa"/>
          </w:tcPr>
          <w:p w14:paraId="2B928DCF" w14:textId="79222291" w:rsidR="003022F1" w:rsidRDefault="003022F1">
            <w:pPr>
              <w:pStyle w:val="TAL"/>
              <w:rPr>
                <w:sz w:val="16"/>
              </w:rPr>
            </w:pPr>
            <w:r>
              <w:rPr>
                <w:sz w:val="16"/>
              </w:rPr>
              <w:t>approved</w:t>
            </w:r>
          </w:p>
        </w:tc>
        <w:tc>
          <w:tcPr>
            <w:tcW w:w="1133" w:type="dxa"/>
          </w:tcPr>
          <w:p w14:paraId="30571AD0" w14:textId="2D951A46" w:rsidR="003022F1" w:rsidRDefault="003022F1">
            <w:pPr>
              <w:pStyle w:val="TAL"/>
              <w:rPr>
                <w:sz w:val="16"/>
              </w:rPr>
            </w:pPr>
            <w:r>
              <w:rPr>
                <w:sz w:val="16"/>
              </w:rPr>
              <w:t>24.229</w:t>
            </w:r>
          </w:p>
        </w:tc>
        <w:tc>
          <w:tcPr>
            <w:tcW w:w="572" w:type="dxa"/>
          </w:tcPr>
          <w:p w14:paraId="18AC6486" w14:textId="4C1DC42C" w:rsidR="003022F1" w:rsidRDefault="003022F1">
            <w:pPr>
              <w:pStyle w:val="TAL"/>
              <w:rPr>
                <w:sz w:val="16"/>
              </w:rPr>
            </w:pPr>
            <w:r>
              <w:rPr>
                <w:sz w:val="16"/>
              </w:rPr>
              <w:t>6750</w:t>
            </w:r>
          </w:p>
        </w:tc>
        <w:tc>
          <w:tcPr>
            <w:tcW w:w="567" w:type="dxa"/>
          </w:tcPr>
          <w:p w14:paraId="28991CAF" w14:textId="77777777" w:rsidR="003022F1" w:rsidRDefault="003022F1">
            <w:pPr>
              <w:pStyle w:val="TAL"/>
              <w:rPr>
                <w:sz w:val="16"/>
              </w:rPr>
            </w:pPr>
          </w:p>
        </w:tc>
        <w:tc>
          <w:tcPr>
            <w:tcW w:w="567" w:type="dxa"/>
          </w:tcPr>
          <w:p w14:paraId="14EE1B4D" w14:textId="2CFBB689" w:rsidR="003022F1" w:rsidRDefault="003022F1">
            <w:pPr>
              <w:pStyle w:val="TAL"/>
              <w:rPr>
                <w:sz w:val="16"/>
              </w:rPr>
            </w:pPr>
            <w:r>
              <w:rPr>
                <w:sz w:val="16"/>
              </w:rPr>
              <w:t>F</w:t>
            </w:r>
          </w:p>
        </w:tc>
        <w:tc>
          <w:tcPr>
            <w:tcW w:w="510" w:type="dxa"/>
          </w:tcPr>
          <w:p w14:paraId="0D9A1585" w14:textId="4F96647C" w:rsidR="003022F1" w:rsidRDefault="003022F1">
            <w:pPr>
              <w:pStyle w:val="TAL"/>
              <w:rPr>
                <w:sz w:val="16"/>
              </w:rPr>
            </w:pPr>
            <w:r>
              <w:rPr>
                <w:sz w:val="16"/>
              </w:rPr>
              <w:t>Rel-19</w:t>
            </w:r>
          </w:p>
        </w:tc>
        <w:tc>
          <w:tcPr>
            <w:tcW w:w="661" w:type="dxa"/>
          </w:tcPr>
          <w:p w14:paraId="6B3839CC" w14:textId="5799C429" w:rsidR="003022F1" w:rsidRDefault="003022F1">
            <w:pPr>
              <w:pStyle w:val="TAL"/>
              <w:rPr>
                <w:sz w:val="16"/>
              </w:rPr>
            </w:pPr>
            <w:r>
              <w:rPr>
                <w:sz w:val="16"/>
              </w:rPr>
              <w:t>19.4.1</w:t>
            </w:r>
          </w:p>
        </w:tc>
        <w:tc>
          <w:tcPr>
            <w:tcW w:w="2607" w:type="dxa"/>
          </w:tcPr>
          <w:p w14:paraId="670E46EF" w14:textId="41072DF0" w:rsidR="003022F1" w:rsidRDefault="003022F1">
            <w:pPr>
              <w:pStyle w:val="TAL"/>
              <w:rPr>
                <w:sz w:val="16"/>
              </w:rPr>
            </w:pPr>
            <w:r>
              <w:rPr>
                <w:sz w:val="16"/>
              </w:rPr>
              <w:t>S-CSCF procedures for signing RCD info</w:t>
            </w:r>
          </w:p>
        </w:tc>
      </w:tr>
      <w:tr w:rsidR="009658D6" w14:paraId="00303B30" w14:textId="77777777">
        <w:tc>
          <w:tcPr>
            <w:tcW w:w="1133" w:type="dxa"/>
          </w:tcPr>
          <w:p w14:paraId="7911DF95" w14:textId="555B5D34" w:rsidR="003022F1" w:rsidRDefault="003022F1" w:rsidP="003022F1">
            <w:pPr>
              <w:pStyle w:val="TAL"/>
              <w:rPr>
                <w:sz w:val="16"/>
              </w:rPr>
            </w:pPr>
            <w:r>
              <w:rPr>
                <w:sz w:val="16"/>
              </w:rPr>
              <w:t>C1-256256</w:t>
            </w:r>
          </w:p>
        </w:tc>
        <w:tc>
          <w:tcPr>
            <w:tcW w:w="1020" w:type="dxa"/>
          </w:tcPr>
          <w:p w14:paraId="3DBB5B9A" w14:textId="2D1379A5" w:rsidR="003022F1" w:rsidRDefault="003022F1" w:rsidP="003022F1">
            <w:pPr>
              <w:pStyle w:val="TAL"/>
              <w:rPr>
                <w:sz w:val="16"/>
              </w:rPr>
            </w:pPr>
            <w:r>
              <w:rPr>
                <w:sz w:val="16"/>
              </w:rPr>
              <w:t>agreed</w:t>
            </w:r>
          </w:p>
        </w:tc>
        <w:tc>
          <w:tcPr>
            <w:tcW w:w="1020" w:type="dxa"/>
          </w:tcPr>
          <w:p w14:paraId="57B6022E" w14:textId="5F2E8A6D" w:rsidR="003022F1" w:rsidRDefault="003022F1" w:rsidP="003022F1">
            <w:pPr>
              <w:pStyle w:val="TAL"/>
              <w:rPr>
                <w:sz w:val="16"/>
              </w:rPr>
            </w:pPr>
            <w:r>
              <w:rPr>
                <w:sz w:val="16"/>
              </w:rPr>
              <w:t>approved</w:t>
            </w:r>
          </w:p>
        </w:tc>
        <w:tc>
          <w:tcPr>
            <w:tcW w:w="1133" w:type="dxa"/>
          </w:tcPr>
          <w:p w14:paraId="7C7E7360" w14:textId="17816F7C" w:rsidR="003022F1" w:rsidRDefault="003022F1" w:rsidP="003022F1">
            <w:pPr>
              <w:pStyle w:val="TAL"/>
              <w:rPr>
                <w:sz w:val="16"/>
              </w:rPr>
            </w:pPr>
            <w:r>
              <w:rPr>
                <w:sz w:val="16"/>
              </w:rPr>
              <w:t>24.229</w:t>
            </w:r>
          </w:p>
        </w:tc>
        <w:tc>
          <w:tcPr>
            <w:tcW w:w="572" w:type="dxa"/>
          </w:tcPr>
          <w:p w14:paraId="1A1D33D2" w14:textId="5B9EB380" w:rsidR="003022F1" w:rsidRDefault="003022F1" w:rsidP="003022F1">
            <w:pPr>
              <w:pStyle w:val="TAL"/>
              <w:rPr>
                <w:sz w:val="16"/>
              </w:rPr>
            </w:pPr>
            <w:r>
              <w:rPr>
                <w:sz w:val="16"/>
              </w:rPr>
              <w:t>6753</w:t>
            </w:r>
          </w:p>
        </w:tc>
        <w:tc>
          <w:tcPr>
            <w:tcW w:w="567" w:type="dxa"/>
          </w:tcPr>
          <w:p w14:paraId="6D59C233" w14:textId="77777777" w:rsidR="003022F1" w:rsidRDefault="003022F1" w:rsidP="003022F1">
            <w:pPr>
              <w:pStyle w:val="TAL"/>
              <w:rPr>
                <w:sz w:val="16"/>
              </w:rPr>
            </w:pPr>
          </w:p>
        </w:tc>
        <w:tc>
          <w:tcPr>
            <w:tcW w:w="567" w:type="dxa"/>
          </w:tcPr>
          <w:p w14:paraId="277C003C" w14:textId="72590BF7" w:rsidR="003022F1" w:rsidRDefault="003022F1" w:rsidP="003022F1">
            <w:pPr>
              <w:pStyle w:val="TAL"/>
              <w:rPr>
                <w:sz w:val="16"/>
              </w:rPr>
            </w:pPr>
            <w:r>
              <w:rPr>
                <w:sz w:val="16"/>
              </w:rPr>
              <w:t>C</w:t>
            </w:r>
          </w:p>
        </w:tc>
        <w:tc>
          <w:tcPr>
            <w:tcW w:w="510" w:type="dxa"/>
          </w:tcPr>
          <w:p w14:paraId="5B21D23D" w14:textId="5D2CF418" w:rsidR="003022F1" w:rsidRDefault="003022F1" w:rsidP="003022F1">
            <w:pPr>
              <w:pStyle w:val="TAL"/>
              <w:rPr>
                <w:sz w:val="16"/>
              </w:rPr>
            </w:pPr>
            <w:r>
              <w:rPr>
                <w:sz w:val="16"/>
              </w:rPr>
              <w:t>Rel-19</w:t>
            </w:r>
          </w:p>
        </w:tc>
        <w:tc>
          <w:tcPr>
            <w:tcW w:w="661" w:type="dxa"/>
          </w:tcPr>
          <w:p w14:paraId="3B8B6333" w14:textId="209D362E" w:rsidR="003022F1" w:rsidRDefault="003022F1" w:rsidP="003022F1">
            <w:pPr>
              <w:pStyle w:val="TAL"/>
              <w:rPr>
                <w:sz w:val="16"/>
              </w:rPr>
            </w:pPr>
            <w:r>
              <w:rPr>
                <w:sz w:val="16"/>
              </w:rPr>
              <w:t>19.4.1</w:t>
            </w:r>
          </w:p>
        </w:tc>
        <w:tc>
          <w:tcPr>
            <w:tcW w:w="2607" w:type="dxa"/>
          </w:tcPr>
          <w:p w14:paraId="6D696AB9" w14:textId="4A34470C" w:rsidR="003022F1" w:rsidRDefault="003022F1" w:rsidP="003022F1">
            <w:pPr>
              <w:pStyle w:val="TAL"/>
              <w:rPr>
                <w:sz w:val="16"/>
              </w:rPr>
            </w:pPr>
            <w:r>
              <w:rPr>
                <w:sz w:val="16"/>
              </w:rPr>
              <w:t>Trust domain for DC-Info</w:t>
            </w:r>
          </w:p>
        </w:tc>
      </w:tr>
      <w:tr w:rsidR="009658D6" w14:paraId="7675E97E" w14:textId="77777777">
        <w:tc>
          <w:tcPr>
            <w:tcW w:w="1133" w:type="dxa"/>
          </w:tcPr>
          <w:p w14:paraId="0CD59D9A" w14:textId="248B7884" w:rsidR="003022F1" w:rsidRDefault="003022F1" w:rsidP="003022F1">
            <w:pPr>
              <w:pStyle w:val="TAL"/>
              <w:rPr>
                <w:sz w:val="16"/>
              </w:rPr>
            </w:pPr>
            <w:r>
              <w:rPr>
                <w:sz w:val="16"/>
              </w:rPr>
              <w:t>C1-256708</w:t>
            </w:r>
          </w:p>
        </w:tc>
        <w:tc>
          <w:tcPr>
            <w:tcW w:w="1020" w:type="dxa"/>
          </w:tcPr>
          <w:p w14:paraId="7A0BC6AD" w14:textId="159B2F9B" w:rsidR="003022F1" w:rsidRDefault="003022F1" w:rsidP="003022F1">
            <w:pPr>
              <w:pStyle w:val="TAL"/>
              <w:rPr>
                <w:sz w:val="16"/>
              </w:rPr>
            </w:pPr>
            <w:r>
              <w:rPr>
                <w:sz w:val="16"/>
              </w:rPr>
              <w:t>agreed</w:t>
            </w:r>
          </w:p>
        </w:tc>
        <w:tc>
          <w:tcPr>
            <w:tcW w:w="1020" w:type="dxa"/>
          </w:tcPr>
          <w:p w14:paraId="30D1E1B8" w14:textId="7D7E0401" w:rsidR="003022F1" w:rsidRDefault="003022F1" w:rsidP="003022F1">
            <w:pPr>
              <w:pStyle w:val="TAL"/>
              <w:rPr>
                <w:sz w:val="16"/>
              </w:rPr>
            </w:pPr>
            <w:r>
              <w:rPr>
                <w:sz w:val="16"/>
              </w:rPr>
              <w:t>approved</w:t>
            </w:r>
          </w:p>
        </w:tc>
        <w:tc>
          <w:tcPr>
            <w:tcW w:w="1133" w:type="dxa"/>
          </w:tcPr>
          <w:p w14:paraId="7ECD27E2" w14:textId="666C8B21" w:rsidR="003022F1" w:rsidRDefault="003022F1" w:rsidP="003022F1">
            <w:pPr>
              <w:pStyle w:val="TAL"/>
              <w:rPr>
                <w:sz w:val="16"/>
              </w:rPr>
            </w:pPr>
            <w:r>
              <w:rPr>
                <w:sz w:val="16"/>
              </w:rPr>
              <w:t>24.186</w:t>
            </w:r>
          </w:p>
        </w:tc>
        <w:tc>
          <w:tcPr>
            <w:tcW w:w="572" w:type="dxa"/>
          </w:tcPr>
          <w:p w14:paraId="1F7FF35A" w14:textId="6D225910" w:rsidR="003022F1" w:rsidRDefault="003022F1" w:rsidP="003022F1">
            <w:pPr>
              <w:pStyle w:val="TAL"/>
              <w:rPr>
                <w:sz w:val="16"/>
              </w:rPr>
            </w:pPr>
            <w:r>
              <w:rPr>
                <w:sz w:val="16"/>
              </w:rPr>
              <w:t>0102</w:t>
            </w:r>
          </w:p>
        </w:tc>
        <w:tc>
          <w:tcPr>
            <w:tcW w:w="567" w:type="dxa"/>
          </w:tcPr>
          <w:p w14:paraId="0AA78D0E" w14:textId="59BFA01D" w:rsidR="003022F1" w:rsidRDefault="003022F1" w:rsidP="003022F1">
            <w:pPr>
              <w:pStyle w:val="TAL"/>
              <w:rPr>
                <w:sz w:val="16"/>
              </w:rPr>
            </w:pPr>
            <w:r>
              <w:rPr>
                <w:sz w:val="16"/>
              </w:rPr>
              <w:t>1</w:t>
            </w:r>
          </w:p>
        </w:tc>
        <w:tc>
          <w:tcPr>
            <w:tcW w:w="567" w:type="dxa"/>
          </w:tcPr>
          <w:p w14:paraId="58DAFEE4" w14:textId="276E688E" w:rsidR="003022F1" w:rsidRDefault="003022F1" w:rsidP="003022F1">
            <w:pPr>
              <w:pStyle w:val="TAL"/>
              <w:rPr>
                <w:sz w:val="16"/>
              </w:rPr>
            </w:pPr>
            <w:r>
              <w:rPr>
                <w:sz w:val="16"/>
              </w:rPr>
              <w:t>F</w:t>
            </w:r>
          </w:p>
        </w:tc>
        <w:tc>
          <w:tcPr>
            <w:tcW w:w="510" w:type="dxa"/>
          </w:tcPr>
          <w:p w14:paraId="6471627E" w14:textId="51ADD844" w:rsidR="003022F1" w:rsidRDefault="003022F1" w:rsidP="003022F1">
            <w:pPr>
              <w:pStyle w:val="TAL"/>
              <w:rPr>
                <w:sz w:val="16"/>
              </w:rPr>
            </w:pPr>
            <w:r>
              <w:rPr>
                <w:sz w:val="16"/>
              </w:rPr>
              <w:t>Rel-19</w:t>
            </w:r>
          </w:p>
        </w:tc>
        <w:tc>
          <w:tcPr>
            <w:tcW w:w="661" w:type="dxa"/>
          </w:tcPr>
          <w:p w14:paraId="6CDC6AAA" w14:textId="154E89E3" w:rsidR="003022F1" w:rsidRDefault="003022F1" w:rsidP="003022F1">
            <w:pPr>
              <w:pStyle w:val="TAL"/>
              <w:rPr>
                <w:sz w:val="16"/>
              </w:rPr>
            </w:pPr>
            <w:r>
              <w:rPr>
                <w:sz w:val="16"/>
              </w:rPr>
              <w:t>19.4.0</w:t>
            </w:r>
          </w:p>
        </w:tc>
        <w:tc>
          <w:tcPr>
            <w:tcW w:w="2607" w:type="dxa"/>
          </w:tcPr>
          <w:p w14:paraId="5EF4F55D" w14:textId="010C9380" w:rsidR="003022F1" w:rsidRDefault="003022F1" w:rsidP="003022F1">
            <w:pPr>
              <w:pStyle w:val="TAL"/>
              <w:rPr>
                <w:sz w:val="16"/>
              </w:rPr>
            </w:pPr>
            <w:r>
              <w:rPr>
                <w:sz w:val="16"/>
              </w:rPr>
              <w:t>Update in UE procedures for Standalone IMS DC sessions</w:t>
            </w:r>
          </w:p>
        </w:tc>
      </w:tr>
      <w:tr w:rsidR="009658D6" w14:paraId="24B09A3E" w14:textId="77777777">
        <w:tc>
          <w:tcPr>
            <w:tcW w:w="1133" w:type="dxa"/>
          </w:tcPr>
          <w:p w14:paraId="1EDF68D1" w14:textId="2619FF83" w:rsidR="003022F1" w:rsidRDefault="003022F1" w:rsidP="003022F1">
            <w:pPr>
              <w:pStyle w:val="TAL"/>
              <w:rPr>
                <w:sz w:val="16"/>
              </w:rPr>
            </w:pPr>
            <w:r>
              <w:rPr>
                <w:sz w:val="16"/>
              </w:rPr>
              <w:t>C1-256710</w:t>
            </w:r>
          </w:p>
        </w:tc>
        <w:tc>
          <w:tcPr>
            <w:tcW w:w="1020" w:type="dxa"/>
          </w:tcPr>
          <w:p w14:paraId="7BC4D14B" w14:textId="4E6C06E7" w:rsidR="003022F1" w:rsidRDefault="003022F1" w:rsidP="003022F1">
            <w:pPr>
              <w:pStyle w:val="TAL"/>
              <w:rPr>
                <w:sz w:val="16"/>
              </w:rPr>
            </w:pPr>
            <w:r>
              <w:rPr>
                <w:sz w:val="16"/>
              </w:rPr>
              <w:t>agreed</w:t>
            </w:r>
          </w:p>
        </w:tc>
        <w:tc>
          <w:tcPr>
            <w:tcW w:w="1020" w:type="dxa"/>
          </w:tcPr>
          <w:p w14:paraId="489E335D" w14:textId="21519C3E" w:rsidR="003022F1" w:rsidRDefault="003022F1" w:rsidP="003022F1">
            <w:pPr>
              <w:pStyle w:val="TAL"/>
              <w:rPr>
                <w:sz w:val="16"/>
              </w:rPr>
            </w:pPr>
            <w:r>
              <w:rPr>
                <w:sz w:val="16"/>
              </w:rPr>
              <w:t>approved</w:t>
            </w:r>
          </w:p>
        </w:tc>
        <w:tc>
          <w:tcPr>
            <w:tcW w:w="1133" w:type="dxa"/>
          </w:tcPr>
          <w:p w14:paraId="78256035" w14:textId="52E3C592" w:rsidR="003022F1" w:rsidRDefault="003022F1" w:rsidP="003022F1">
            <w:pPr>
              <w:pStyle w:val="TAL"/>
              <w:rPr>
                <w:sz w:val="16"/>
              </w:rPr>
            </w:pPr>
            <w:r>
              <w:rPr>
                <w:sz w:val="16"/>
              </w:rPr>
              <w:t>24.186</w:t>
            </w:r>
          </w:p>
        </w:tc>
        <w:tc>
          <w:tcPr>
            <w:tcW w:w="572" w:type="dxa"/>
          </w:tcPr>
          <w:p w14:paraId="4CE8C0E6" w14:textId="071F6415" w:rsidR="003022F1" w:rsidRDefault="003022F1" w:rsidP="003022F1">
            <w:pPr>
              <w:pStyle w:val="TAL"/>
              <w:rPr>
                <w:sz w:val="16"/>
              </w:rPr>
            </w:pPr>
            <w:r>
              <w:rPr>
                <w:sz w:val="16"/>
              </w:rPr>
              <w:t>0106</w:t>
            </w:r>
          </w:p>
        </w:tc>
        <w:tc>
          <w:tcPr>
            <w:tcW w:w="567" w:type="dxa"/>
          </w:tcPr>
          <w:p w14:paraId="183D03E9" w14:textId="5A4F3EA3" w:rsidR="003022F1" w:rsidRDefault="003022F1" w:rsidP="003022F1">
            <w:pPr>
              <w:pStyle w:val="TAL"/>
              <w:rPr>
                <w:sz w:val="16"/>
              </w:rPr>
            </w:pPr>
            <w:r>
              <w:rPr>
                <w:sz w:val="16"/>
              </w:rPr>
              <w:t>1</w:t>
            </w:r>
          </w:p>
        </w:tc>
        <w:tc>
          <w:tcPr>
            <w:tcW w:w="567" w:type="dxa"/>
          </w:tcPr>
          <w:p w14:paraId="77CBB8A4" w14:textId="2D22D838" w:rsidR="003022F1" w:rsidRDefault="003022F1" w:rsidP="003022F1">
            <w:pPr>
              <w:pStyle w:val="TAL"/>
              <w:rPr>
                <w:sz w:val="16"/>
              </w:rPr>
            </w:pPr>
            <w:r>
              <w:rPr>
                <w:sz w:val="16"/>
              </w:rPr>
              <w:t>F</w:t>
            </w:r>
          </w:p>
        </w:tc>
        <w:tc>
          <w:tcPr>
            <w:tcW w:w="510" w:type="dxa"/>
          </w:tcPr>
          <w:p w14:paraId="5D7751DB" w14:textId="2CCDB07D" w:rsidR="003022F1" w:rsidRDefault="003022F1" w:rsidP="003022F1">
            <w:pPr>
              <w:pStyle w:val="TAL"/>
              <w:rPr>
                <w:sz w:val="16"/>
              </w:rPr>
            </w:pPr>
            <w:r>
              <w:rPr>
                <w:sz w:val="16"/>
              </w:rPr>
              <w:t>Rel-19</w:t>
            </w:r>
          </w:p>
        </w:tc>
        <w:tc>
          <w:tcPr>
            <w:tcW w:w="661" w:type="dxa"/>
          </w:tcPr>
          <w:p w14:paraId="458C1626" w14:textId="69F88493" w:rsidR="003022F1" w:rsidRDefault="003022F1" w:rsidP="003022F1">
            <w:pPr>
              <w:pStyle w:val="TAL"/>
              <w:rPr>
                <w:sz w:val="16"/>
              </w:rPr>
            </w:pPr>
            <w:r>
              <w:rPr>
                <w:sz w:val="16"/>
              </w:rPr>
              <w:t>19.4.0</w:t>
            </w:r>
          </w:p>
        </w:tc>
        <w:tc>
          <w:tcPr>
            <w:tcW w:w="2607" w:type="dxa"/>
          </w:tcPr>
          <w:p w14:paraId="2A3A969C" w14:textId="7E02DB15" w:rsidR="003022F1" w:rsidRDefault="003022F1" w:rsidP="003022F1">
            <w:pPr>
              <w:pStyle w:val="TAL"/>
              <w:rPr>
                <w:sz w:val="16"/>
              </w:rPr>
            </w:pPr>
            <w:r>
              <w:rPr>
                <w:sz w:val="16"/>
              </w:rPr>
              <w:t>Correction on standalone data channel</w:t>
            </w:r>
          </w:p>
        </w:tc>
      </w:tr>
      <w:tr w:rsidR="009658D6" w14:paraId="5E5A5182" w14:textId="77777777">
        <w:tc>
          <w:tcPr>
            <w:tcW w:w="1133" w:type="dxa"/>
          </w:tcPr>
          <w:p w14:paraId="77E0B05A" w14:textId="49F5C477" w:rsidR="003022F1" w:rsidRDefault="003022F1" w:rsidP="003022F1">
            <w:pPr>
              <w:pStyle w:val="TAL"/>
              <w:rPr>
                <w:sz w:val="16"/>
              </w:rPr>
            </w:pPr>
            <w:r>
              <w:rPr>
                <w:sz w:val="16"/>
              </w:rPr>
              <w:t>C1-256711</w:t>
            </w:r>
          </w:p>
        </w:tc>
        <w:tc>
          <w:tcPr>
            <w:tcW w:w="1020" w:type="dxa"/>
          </w:tcPr>
          <w:p w14:paraId="01DA65DC" w14:textId="747ED3B5" w:rsidR="003022F1" w:rsidRDefault="003022F1" w:rsidP="003022F1">
            <w:pPr>
              <w:pStyle w:val="TAL"/>
              <w:rPr>
                <w:sz w:val="16"/>
              </w:rPr>
            </w:pPr>
            <w:r>
              <w:rPr>
                <w:sz w:val="16"/>
              </w:rPr>
              <w:t>agreed</w:t>
            </w:r>
          </w:p>
        </w:tc>
        <w:tc>
          <w:tcPr>
            <w:tcW w:w="1020" w:type="dxa"/>
          </w:tcPr>
          <w:p w14:paraId="32825176" w14:textId="408CB5B9" w:rsidR="003022F1" w:rsidRDefault="003022F1" w:rsidP="003022F1">
            <w:pPr>
              <w:pStyle w:val="TAL"/>
              <w:rPr>
                <w:sz w:val="16"/>
              </w:rPr>
            </w:pPr>
            <w:r>
              <w:rPr>
                <w:sz w:val="16"/>
              </w:rPr>
              <w:t>approved</w:t>
            </w:r>
          </w:p>
        </w:tc>
        <w:tc>
          <w:tcPr>
            <w:tcW w:w="1133" w:type="dxa"/>
          </w:tcPr>
          <w:p w14:paraId="4C7BD99C" w14:textId="7124547E" w:rsidR="003022F1" w:rsidRDefault="003022F1" w:rsidP="003022F1">
            <w:pPr>
              <w:pStyle w:val="TAL"/>
              <w:rPr>
                <w:sz w:val="16"/>
              </w:rPr>
            </w:pPr>
            <w:r>
              <w:rPr>
                <w:sz w:val="16"/>
              </w:rPr>
              <w:t>24.229</w:t>
            </w:r>
          </w:p>
        </w:tc>
        <w:tc>
          <w:tcPr>
            <w:tcW w:w="572" w:type="dxa"/>
          </w:tcPr>
          <w:p w14:paraId="465819ED" w14:textId="19CA6142" w:rsidR="003022F1" w:rsidRDefault="003022F1" w:rsidP="003022F1">
            <w:pPr>
              <w:pStyle w:val="TAL"/>
              <w:rPr>
                <w:sz w:val="16"/>
              </w:rPr>
            </w:pPr>
            <w:r>
              <w:rPr>
                <w:sz w:val="16"/>
              </w:rPr>
              <w:t>6758</w:t>
            </w:r>
          </w:p>
        </w:tc>
        <w:tc>
          <w:tcPr>
            <w:tcW w:w="567" w:type="dxa"/>
          </w:tcPr>
          <w:p w14:paraId="3CE77449" w14:textId="0401E1A5" w:rsidR="003022F1" w:rsidRDefault="003022F1" w:rsidP="003022F1">
            <w:pPr>
              <w:pStyle w:val="TAL"/>
              <w:rPr>
                <w:sz w:val="16"/>
              </w:rPr>
            </w:pPr>
            <w:r>
              <w:rPr>
                <w:sz w:val="16"/>
              </w:rPr>
              <w:t>1</w:t>
            </w:r>
          </w:p>
        </w:tc>
        <w:tc>
          <w:tcPr>
            <w:tcW w:w="567" w:type="dxa"/>
          </w:tcPr>
          <w:p w14:paraId="1664F089" w14:textId="573A210D" w:rsidR="003022F1" w:rsidRDefault="003022F1" w:rsidP="003022F1">
            <w:pPr>
              <w:pStyle w:val="TAL"/>
              <w:rPr>
                <w:sz w:val="16"/>
              </w:rPr>
            </w:pPr>
            <w:r>
              <w:rPr>
                <w:sz w:val="16"/>
              </w:rPr>
              <w:t>F</w:t>
            </w:r>
          </w:p>
        </w:tc>
        <w:tc>
          <w:tcPr>
            <w:tcW w:w="510" w:type="dxa"/>
          </w:tcPr>
          <w:p w14:paraId="396C6D58" w14:textId="6C12CCB5" w:rsidR="003022F1" w:rsidRDefault="003022F1" w:rsidP="003022F1">
            <w:pPr>
              <w:pStyle w:val="TAL"/>
              <w:rPr>
                <w:sz w:val="16"/>
              </w:rPr>
            </w:pPr>
            <w:r>
              <w:rPr>
                <w:sz w:val="16"/>
              </w:rPr>
              <w:t>Rel-19</w:t>
            </w:r>
          </w:p>
        </w:tc>
        <w:tc>
          <w:tcPr>
            <w:tcW w:w="661" w:type="dxa"/>
          </w:tcPr>
          <w:p w14:paraId="0FAB9DF1" w14:textId="2844258E" w:rsidR="003022F1" w:rsidRDefault="003022F1" w:rsidP="003022F1">
            <w:pPr>
              <w:pStyle w:val="TAL"/>
              <w:rPr>
                <w:sz w:val="16"/>
              </w:rPr>
            </w:pPr>
            <w:r>
              <w:rPr>
                <w:sz w:val="16"/>
              </w:rPr>
              <w:t>19.4.1</w:t>
            </w:r>
          </w:p>
        </w:tc>
        <w:tc>
          <w:tcPr>
            <w:tcW w:w="2607" w:type="dxa"/>
          </w:tcPr>
          <w:p w14:paraId="45D6D947" w14:textId="59617E58" w:rsidR="003022F1" w:rsidRDefault="003022F1" w:rsidP="003022F1">
            <w:pPr>
              <w:pStyle w:val="TAL"/>
              <w:rPr>
                <w:sz w:val="16"/>
              </w:rPr>
            </w:pPr>
            <w:r>
              <w:rPr>
                <w:sz w:val="16"/>
              </w:rPr>
              <w:t>Abnormal scenarios related to HTTP signing/verification</w:t>
            </w:r>
          </w:p>
        </w:tc>
      </w:tr>
      <w:tr w:rsidR="009658D6" w14:paraId="6E8C5E94" w14:textId="77777777">
        <w:tc>
          <w:tcPr>
            <w:tcW w:w="1133" w:type="dxa"/>
          </w:tcPr>
          <w:p w14:paraId="15222314" w14:textId="1A1545BC" w:rsidR="003022F1" w:rsidRDefault="003022F1" w:rsidP="003022F1">
            <w:pPr>
              <w:pStyle w:val="TAL"/>
              <w:rPr>
                <w:sz w:val="16"/>
              </w:rPr>
            </w:pPr>
            <w:r>
              <w:rPr>
                <w:sz w:val="16"/>
              </w:rPr>
              <w:t>C1-256715</w:t>
            </w:r>
          </w:p>
        </w:tc>
        <w:tc>
          <w:tcPr>
            <w:tcW w:w="1020" w:type="dxa"/>
          </w:tcPr>
          <w:p w14:paraId="59A881B8" w14:textId="3D20FB6A" w:rsidR="003022F1" w:rsidRDefault="003022F1" w:rsidP="003022F1">
            <w:pPr>
              <w:pStyle w:val="TAL"/>
              <w:rPr>
                <w:sz w:val="16"/>
              </w:rPr>
            </w:pPr>
            <w:r>
              <w:rPr>
                <w:sz w:val="16"/>
              </w:rPr>
              <w:t>agreed</w:t>
            </w:r>
          </w:p>
        </w:tc>
        <w:tc>
          <w:tcPr>
            <w:tcW w:w="1020" w:type="dxa"/>
          </w:tcPr>
          <w:p w14:paraId="30854650" w14:textId="3559DB3D" w:rsidR="003022F1" w:rsidRDefault="003022F1" w:rsidP="003022F1">
            <w:pPr>
              <w:pStyle w:val="TAL"/>
              <w:rPr>
                <w:sz w:val="16"/>
              </w:rPr>
            </w:pPr>
            <w:r>
              <w:rPr>
                <w:sz w:val="16"/>
              </w:rPr>
              <w:t>approved</w:t>
            </w:r>
          </w:p>
        </w:tc>
        <w:tc>
          <w:tcPr>
            <w:tcW w:w="1133" w:type="dxa"/>
          </w:tcPr>
          <w:p w14:paraId="03E73612" w14:textId="533C82CF" w:rsidR="003022F1" w:rsidRDefault="003022F1" w:rsidP="003022F1">
            <w:pPr>
              <w:pStyle w:val="TAL"/>
              <w:rPr>
                <w:sz w:val="16"/>
              </w:rPr>
            </w:pPr>
            <w:r>
              <w:rPr>
                <w:sz w:val="16"/>
              </w:rPr>
              <w:t>24.186</w:t>
            </w:r>
          </w:p>
        </w:tc>
        <w:tc>
          <w:tcPr>
            <w:tcW w:w="572" w:type="dxa"/>
          </w:tcPr>
          <w:p w14:paraId="5811FD32" w14:textId="53731C42" w:rsidR="003022F1" w:rsidRDefault="003022F1" w:rsidP="003022F1">
            <w:pPr>
              <w:pStyle w:val="TAL"/>
              <w:rPr>
                <w:sz w:val="16"/>
              </w:rPr>
            </w:pPr>
            <w:r>
              <w:rPr>
                <w:sz w:val="16"/>
              </w:rPr>
              <w:t>0104</w:t>
            </w:r>
          </w:p>
        </w:tc>
        <w:tc>
          <w:tcPr>
            <w:tcW w:w="567" w:type="dxa"/>
          </w:tcPr>
          <w:p w14:paraId="452B4AE5" w14:textId="021000BF" w:rsidR="003022F1" w:rsidRDefault="003022F1" w:rsidP="003022F1">
            <w:pPr>
              <w:pStyle w:val="TAL"/>
              <w:rPr>
                <w:sz w:val="16"/>
              </w:rPr>
            </w:pPr>
            <w:r>
              <w:rPr>
                <w:sz w:val="16"/>
              </w:rPr>
              <w:t>2</w:t>
            </w:r>
          </w:p>
        </w:tc>
        <w:tc>
          <w:tcPr>
            <w:tcW w:w="567" w:type="dxa"/>
          </w:tcPr>
          <w:p w14:paraId="28E503F7" w14:textId="3AF96106" w:rsidR="003022F1" w:rsidRDefault="003022F1" w:rsidP="003022F1">
            <w:pPr>
              <w:pStyle w:val="TAL"/>
              <w:rPr>
                <w:sz w:val="16"/>
              </w:rPr>
            </w:pPr>
            <w:r>
              <w:rPr>
                <w:sz w:val="16"/>
              </w:rPr>
              <w:t>F</w:t>
            </w:r>
          </w:p>
        </w:tc>
        <w:tc>
          <w:tcPr>
            <w:tcW w:w="510" w:type="dxa"/>
          </w:tcPr>
          <w:p w14:paraId="74D5ED39" w14:textId="0C0C0185" w:rsidR="003022F1" w:rsidRDefault="003022F1" w:rsidP="003022F1">
            <w:pPr>
              <w:pStyle w:val="TAL"/>
              <w:rPr>
                <w:sz w:val="16"/>
              </w:rPr>
            </w:pPr>
            <w:r>
              <w:rPr>
                <w:sz w:val="16"/>
              </w:rPr>
              <w:t>Rel-19</w:t>
            </w:r>
          </w:p>
        </w:tc>
        <w:tc>
          <w:tcPr>
            <w:tcW w:w="661" w:type="dxa"/>
          </w:tcPr>
          <w:p w14:paraId="4DFAA362" w14:textId="43A309BB" w:rsidR="003022F1" w:rsidRDefault="003022F1" w:rsidP="003022F1">
            <w:pPr>
              <w:pStyle w:val="TAL"/>
              <w:rPr>
                <w:sz w:val="16"/>
              </w:rPr>
            </w:pPr>
            <w:r>
              <w:rPr>
                <w:sz w:val="16"/>
              </w:rPr>
              <w:t>19.4.0</w:t>
            </w:r>
          </w:p>
        </w:tc>
        <w:tc>
          <w:tcPr>
            <w:tcW w:w="2607" w:type="dxa"/>
          </w:tcPr>
          <w:p w14:paraId="235AD439" w14:textId="60B93089" w:rsidR="003022F1" w:rsidRDefault="003022F1" w:rsidP="003022F1">
            <w:pPr>
              <w:pStyle w:val="TAL"/>
              <w:rPr>
                <w:sz w:val="16"/>
              </w:rPr>
            </w:pPr>
            <w:r>
              <w:rPr>
                <w:sz w:val="16"/>
              </w:rPr>
              <w:t>Update on avatar communication</w:t>
            </w:r>
          </w:p>
        </w:tc>
      </w:tr>
      <w:tr w:rsidR="009658D6" w14:paraId="5FC775CB" w14:textId="77777777">
        <w:tc>
          <w:tcPr>
            <w:tcW w:w="1133" w:type="dxa"/>
          </w:tcPr>
          <w:p w14:paraId="0F3994C8" w14:textId="01FED0B4" w:rsidR="003022F1" w:rsidRDefault="003022F1" w:rsidP="003022F1">
            <w:pPr>
              <w:pStyle w:val="TAL"/>
              <w:rPr>
                <w:sz w:val="16"/>
              </w:rPr>
            </w:pPr>
            <w:r>
              <w:rPr>
                <w:sz w:val="16"/>
              </w:rPr>
              <w:t>C1-256716</w:t>
            </w:r>
          </w:p>
        </w:tc>
        <w:tc>
          <w:tcPr>
            <w:tcW w:w="1020" w:type="dxa"/>
          </w:tcPr>
          <w:p w14:paraId="2F0D8065" w14:textId="279948B5" w:rsidR="003022F1" w:rsidRDefault="003022F1" w:rsidP="003022F1">
            <w:pPr>
              <w:pStyle w:val="TAL"/>
              <w:rPr>
                <w:sz w:val="16"/>
              </w:rPr>
            </w:pPr>
            <w:r>
              <w:rPr>
                <w:sz w:val="16"/>
              </w:rPr>
              <w:t>agreed</w:t>
            </w:r>
          </w:p>
        </w:tc>
        <w:tc>
          <w:tcPr>
            <w:tcW w:w="1020" w:type="dxa"/>
          </w:tcPr>
          <w:p w14:paraId="34035DF6" w14:textId="3E870DE4" w:rsidR="003022F1" w:rsidRDefault="003022F1" w:rsidP="003022F1">
            <w:pPr>
              <w:pStyle w:val="TAL"/>
              <w:rPr>
                <w:sz w:val="16"/>
              </w:rPr>
            </w:pPr>
            <w:r>
              <w:rPr>
                <w:sz w:val="16"/>
              </w:rPr>
              <w:t>approved</w:t>
            </w:r>
          </w:p>
        </w:tc>
        <w:tc>
          <w:tcPr>
            <w:tcW w:w="1133" w:type="dxa"/>
          </w:tcPr>
          <w:p w14:paraId="003873D9" w14:textId="5E2CAEE8" w:rsidR="003022F1" w:rsidRDefault="003022F1" w:rsidP="003022F1">
            <w:pPr>
              <w:pStyle w:val="TAL"/>
              <w:rPr>
                <w:sz w:val="16"/>
              </w:rPr>
            </w:pPr>
            <w:r>
              <w:rPr>
                <w:sz w:val="16"/>
              </w:rPr>
              <w:t>24.186</w:t>
            </w:r>
          </w:p>
        </w:tc>
        <w:tc>
          <w:tcPr>
            <w:tcW w:w="572" w:type="dxa"/>
          </w:tcPr>
          <w:p w14:paraId="10C0F845" w14:textId="733ED444" w:rsidR="003022F1" w:rsidRDefault="003022F1" w:rsidP="003022F1">
            <w:pPr>
              <w:pStyle w:val="TAL"/>
              <w:rPr>
                <w:sz w:val="16"/>
              </w:rPr>
            </w:pPr>
            <w:r>
              <w:rPr>
                <w:sz w:val="16"/>
              </w:rPr>
              <w:t>0101</w:t>
            </w:r>
          </w:p>
        </w:tc>
        <w:tc>
          <w:tcPr>
            <w:tcW w:w="567" w:type="dxa"/>
          </w:tcPr>
          <w:p w14:paraId="56011787" w14:textId="4C623AAD" w:rsidR="003022F1" w:rsidRDefault="003022F1" w:rsidP="003022F1">
            <w:pPr>
              <w:pStyle w:val="TAL"/>
              <w:rPr>
                <w:sz w:val="16"/>
              </w:rPr>
            </w:pPr>
            <w:r>
              <w:rPr>
                <w:sz w:val="16"/>
              </w:rPr>
              <w:t>2</w:t>
            </w:r>
          </w:p>
        </w:tc>
        <w:tc>
          <w:tcPr>
            <w:tcW w:w="567" w:type="dxa"/>
          </w:tcPr>
          <w:p w14:paraId="02F0818D" w14:textId="6F71CFFE" w:rsidR="003022F1" w:rsidRDefault="003022F1" w:rsidP="003022F1">
            <w:pPr>
              <w:pStyle w:val="TAL"/>
              <w:rPr>
                <w:sz w:val="16"/>
              </w:rPr>
            </w:pPr>
            <w:r>
              <w:rPr>
                <w:sz w:val="16"/>
              </w:rPr>
              <w:t>F</w:t>
            </w:r>
          </w:p>
        </w:tc>
        <w:tc>
          <w:tcPr>
            <w:tcW w:w="510" w:type="dxa"/>
          </w:tcPr>
          <w:p w14:paraId="5FA6AC4D" w14:textId="7C45389C" w:rsidR="003022F1" w:rsidRDefault="003022F1" w:rsidP="003022F1">
            <w:pPr>
              <w:pStyle w:val="TAL"/>
              <w:rPr>
                <w:sz w:val="16"/>
              </w:rPr>
            </w:pPr>
            <w:r>
              <w:rPr>
                <w:sz w:val="16"/>
              </w:rPr>
              <w:t>Rel-19</w:t>
            </w:r>
          </w:p>
        </w:tc>
        <w:tc>
          <w:tcPr>
            <w:tcW w:w="661" w:type="dxa"/>
          </w:tcPr>
          <w:p w14:paraId="182CFB04" w14:textId="0699A3E6" w:rsidR="003022F1" w:rsidRDefault="003022F1" w:rsidP="003022F1">
            <w:pPr>
              <w:pStyle w:val="TAL"/>
              <w:rPr>
                <w:sz w:val="16"/>
              </w:rPr>
            </w:pPr>
            <w:r>
              <w:rPr>
                <w:sz w:val="16"/>
              </w:rPr>
              <w:t>19.4.0</w:t>
            </w:r>
          </w:p>
        </w:tc>
        <w:tc>
          <w:tcPr>
            <w:tcW w:w="2607" w:type="dxa"/>
          </w:tcPr>
          <w:p w14:paraId="10A6884C" w14:textId="4F315F55" w:rsidR="003022F1" w:rsidRDefault="003022F1" w:rsidP="003022F1">
            <w:pPr>
              <w:pStyle w:val="TAL"/>
              <w:rPr>
                <w:sz w:val="16"/>
              </w:rPr>
            </w:pPr>
            <w:r>
              <w:rPr>
                <w:sz w:val="16"/>
              </w:rPr>
              <w:t>IMS AS procedures for Standalone IMS DC sessions</w:t>
            </w:r>
          </w:p>
        </w:tc>
      </w:tr>
      <w:tr w:rsidR="009658D6" w14:paraId="08A2BB50" w14:textId="77777777">
        <w:tc>
          <w:tcPr>
            <w:tcW w:w="1133" w:type="dxa"/>
          </w:tcPr>
          <w:p w14:paraId="56CC7E74" w14:textId="65F89C2A" w:rsidR="003022F1" w:rsidRDefault="003022F1" w:rsidP="003022F1">
            <w:pPr>
              <w:pStyle w:val="TAL"/>
              <w:rPr>
                <w:sz w:val="16"/>
              </w:rPr>
            </w:pPr>
            <w:r>
              <w:rPr>
                <w:sz w:val="16"/>
              </w:rPr>
              <w:t>C1-256890</w:t>
            </w:r>
          </w:p>
        </w:tc>
        <w:tc>
          <w:tcPr>
            <w:tcW w:w="1020" w:type="dxa"/>
          </w:tcPr>
          <w:p w14:paraId="7E1C0D24" w14:textId="0D8BE8A1" w:rsidR="003022F1" w:rsidRDefault="003022F1" w:rsidP="003022F1">
            <w:pPr>
              <w:pStyle w:val="TAL"/>
              <w:rPr>
                <w:sz w:val="16"/>
              </w:rPr>
            </w:pPr>
            <w:r>
              <w:rPr>
                <w:sz w:val="16"/>
              </w:rPr>
              <w:t>agreed</w:t>
            </w:r>
          </w:p>
        </w:tc>
        <w:tc>
          <w:tcPr>
            <w:tcW w:w="1020" w:type="dxa"/>
          </w:tcPr>
          <w:p w14:paraId="15311897" w14:textId="4B681525" w:rsidR="003022F1" w:rsidRDefault="003022F1" w:rsidP="003022F1">
            <w:pPr>
              <w:pStyle w:val="TAL"/>
              <w:rPr>
                <w:sz w:val="16"/>
              </w:rPr>
            </w:pPr>
            <w:r>
              <w:rPr>
                <w:sz w:val="16"/>
              </w:rPr>
              <w:t>approved</w:t>
            </w:r>
          </w:p>
        </w:tc>
        <w:tc>
          <w:tcPr>
            <w:tcW w:w="1133" w:type="dxa"/>
          </w:tcPr>
          <w:p w14:paraId="17890BBC" w14:textId="7300102B" w:rsidR="003022F1" w:rsidRDefault="003022F1" w:rsidP="003022F1">
            <w:pPr>
              <w:pStyle w:val="TAL"/>
              <w:rPr>
                <w:sz w:val="16"/>
              </w:rPr>
            </w:pPr>
            <w:r>
              <w:rPr>
                <w:sz w:val="16"/>
              </w:rPr>
              <w:t>24.186</w:t>
            </w:r>
          </w:p>
        </w:tc>
        <w:tc>
          <w:tcPr>
            <w:tcW w:w="572" w:type="dxa"/>
          </w:tcPr>
          <w:p w14:paraId="7F93EB95" w14:textId="647938C1" w:rsidR="003022F1" w:rsidRDefault="003022F1" w:rsidP="003022F1">
            <w:pPr>
              <w:pStyle w:val="TAL"/>
              <w:rPr>
                <w:sz w:val="16"/>
              </w:rPr>
            </w:pPr>
            <w:r>
              <w:rPr>
                <w:sz w:val="16"/>
              </w:rPr>
              <w:t>0103</w:t>
            </w:r>
          </w:p>
        </w:tc>
        <w:tc>
          <w:tcPr>
            <w:tcW w:w="567" w:type="dxa"/>
          </w:tcPr>
          <w:p w14:paraId="68C1AD7C" w14:textId="19833D20" w:rsidR="003022F1" w:rsidRDefault="003022F1" w:rsidP="003022F1">
            <w:pPr>
              <w:pStyle w:val="TAL"/>
              <w:rPr>
                <w:sz w:val="16"/>
              </w:rPr>
            </w:pPr>
            <w:r>
              <w:rPr>
                <w:sz w:val="16"/>
              </w:rPr>
              <w:t>2</w:t>
            </w:r>
          </w:p>
        </w:tc>
        <w:tc>
          <w:tcPr>
            <w:tcW w:w="567" w:type="dxa"/>
          </w:tcPr>
          <w:p w14:paraId="69295FB6" w14:textId="5ACCB583" w:rsidR="003022F1" w:rsidRDefault="003022F1" w:rsidP="003022F1">
            <w:pPr>
              <w:pStyle w:val="TAL"/>
              <w:rPr>
                <w:sz w:val="16"/>
              </w:rPr>
            </w:pPr>
            <w:r>
              <w:rPr>
                <w:sz w:val="16"/>
              </w:rPr>
              <w:t>F</w:t>
            </w:r>
          </w:p>
        </w:tc>
        <w:tc>
          <w:tcPr>
            <w:tcW w:w="510" w:type="dxa"/>
          </w:tcPr>
          <w:p w14:paraId="7349B802" w14:textId="7A5C47F7" w:rsidR="003022F1" w:rsidRDefault="003022F1" w:rsidP="003022F1">
            <w:pPr>
              <w:pStyle w:val="TAL"/>
              <w:rPr>
                <w:sz w:val="16"/>
              </w:rPr>
            </w:pPr>
            <w:r>
              <w:rPr>
                <w:sz w:val="16"/>
              </w:rPr>
              <w:t>Rel-19</w:t>
            </w:r>
          </w:p>
        </w:tc>
        <w:tc>
          <w:tcPr>
            <w:tcW w:w="661" w:type="dxa"/>
          </w:tcPr>
          <w:p w14:paraId="6E251E55" w14:textId="4141C5B8" w:rsidR="003022F1" w:rsidRDefault="003022F1" w:rsidP="003022F1">
            <w:pPr>
              <w:pStyle w:val="TAL"/>
              <w:rPr>
                <w:sz w:val="16"/>
              </w:rPr>
            </w:pPr>
            <w:r>
              <w:rPr>
                <w:sz w:val="16"/>
              </w:rPr>
              <w:t>19.4.0</w:t>
            </w:r>
          </w:p>
        </w:tc>
        <w:tc>
          <w:tcPr>
            <w:tcW w:w="2607" w:type="dxa"/>
          </w:tcPr>
          <w:p w14:paraId="21099B97" w14:textId="134AE868" w:rsidR="003022F1" w:rsidRDefault="003022F1" w:rsidP="003022F1">
            <w:pPr>
              <w:pStyle w:val="TAL"/>
              <w:rPr>
                <w:sz w:val="16"/>
              </w:rPr>
            </w:pPr>
            <w:r>
              <w:rPr>
                <w:sz w:val="16"/>
              </w:rPr>
              <w:t>Providing editorial changes and correct SIP responses for clarity</w:t>
            </w:r>
          </w:p>
        </w:tc>
      </w:tr>
      <w:tr w:rsidR="009658D6" w14:paraId="35EBF407" w14:textId="77777777">
        <w:tc>
          <w:tcPr>
            <w:tcW w:w="1133" w:type="dxa"/>
          </w:tcPr>
          <w:p w14:paraId="3D4014D8" w14:textId="37FD8777" w:rsidR="003022F1" w:rsidRDefault="003022F1" w:rsidP="003022F1">
            <w:pPr>
              <w:pStyle w:val="TAL"/>
              <w:rPr>
                <w:sz w:val="16"/>
              </w:rPr>
            </w:pPr>
            <w:r>
              <w:rPr>
                <w:sz w:val="16"/>
              </w:rPr>
              <w:t>C1-257169</w:t>
            </w:r>
          </w:p>
        </w:tc>
        <w:tc>
          <w:tcPr>
            <w:tcW w:w="1020" w:type="dxa"/>
          </w:tcPr>
          <w:p w14:paraId="5E6C7C4E" w14:textId="14429F53" w:rsidR="003022F1" w:rsidRDefault="003022F1" w:rsidP="003022F1">
            <w:pPr>
              <w:pStyle w:val="TAL"/>
              <w:rPr>
                <w:sz w:val="16"/>
              </w:rPr>
            </w:pPr>
            <w:r>
              <w:rPr>
                <w:sz w:val="16"/>
              </w:rPr>
              <w:t>agreed</w:t>
            </w:r>
          </w:p>
        </w:tc>
        <w:tc>
          <w:tcPr>
            <w:tcW w:w="1020" w:type="dxa"/>
          </w:tcPr>
          <w:p w14:paraId="02E9B460" w14:textId="5AE6E461" w:rsidR="003022F1" w:rsidRDefault="003022F1" w:rsidP="003022F1">
            <w:pPr>
              <w:pStyle w:val="TAL"/>
              <w:rPr>
                <w:sz w:val="16"/>
              </w:rPr>
            </w:pPr>
            <w:r>
              <w:rPr>
                <w:sz w:val="16"/>
              </w:rPr>
              <w:t>approved</w:t>
            </w:r>
          </w:p>
        </w:tc>
        <w:tc>
          <w:tcPr>
            <w:tcW w:w="1133" w:type="dxa"/>
          </w:tcPr>
          <w:p w14:paraId="5AB979E6" w14:textId="66D4440A" w:rsidR="003022F1" w:rsidRDefault="003022F1" w:rsidP="003022F1">
            <w:pPr>
              <w:pStyle w:val="TAL"/>
              <w:rPr>
                <w:sz w:val="16"/>
              </w:rPr>
            </w:pPr>
            <w:r>
              <w:rPr>
                <w:sz w:val="16"/>
              </w:rPr>
              <w:t>24.186</w:t>
            </w:r>
          </w:p>
        </w:tc>
        <w:tc>
          <w:tcPr>
            <w:tcW w:w="572" w:type="dxa"/>
          </w:tcPr>
          <w:p w14:paraId="18866126" w14:textId="78431590" w:rsidR="003022F1" w:rsidRDefault="003022F1" w:rsidP="003022F1">
            <w:pPr>
              <w:pStyle w:val="TAL"/>
              <w:rPr>
                <w:sz w:val="16"/>
              </w:rPr>
            </w:pPr>
            <w:r>
              <w:rPr>
                <w:sz w:val="16"/>
              </w:rPr>
              <w:t>0107</w:t>
            </w:r>
          </w:p>
        </w:tc>
        <w:tc>
          <w:tcPr>
            <w:tcW w:w="567" w:type="dxa"/>
          </w:tcPr>
          <w:p w14:paraId="7649AB32" w14:textId="77777777" w:rsidR="003022F1" w:rsidRDefault="003022F1" w:rsidP="003022F1">
            <w:pPr>
              <w:pStyle w:val="TAL"/>
              <w:rPr>
                <w:sz w:val="16"/>
              </w:rPr>
            </w:pPr>
          </w:p>
        </w:tc>
        <w:tc>
          <w:tcPr>
            <w:tcW w:w="567" w:type="dxa"/>
          </w:tcPr>
          <w:p w14:paraId="03398671" w14:textId="409F1EA9" w:rsidR="003022F1" w:rsidRDefault="003022F1" w:rsidP="003022F1">
            <w:pPr>
              <w:pStyle w:val="TAL"/>
              <w:rPr>
                <w:sz w:val="16"/>
              </w:rPr>
            </w:pPr>
            <w:r>
              <w:rPr>
                <w:sz w:val="16"/>
              </w:rPr>
              <w:t>F</w:t>
            </w:r>
          </w:p>
        </w:tc>
        <w:tc>
          <w:tcPr>
            <w:tcW w:w="510" w:type="dxa"/>
          </w:tcPr>
          <w:p w14:paraId="50E75878" w14:textId="33682238" w:rsidR="003022F1" w:rsidRDefault="003022F1" w:rsidP="003022F1">
            <w:pPr>
              <w:pStyle w:val="TAL"/>
              <w:rPr>
                <w:sz w:val="16"/>
              </w:rPr>
            </w:pPr>
            <w:r>
              <w:rPr>
                <w:sz w:val="16"/>
              </w:rPr>
              <w:t>Rel-19</w:t>
            </w:r>
          </w:p>
        </w:tc>
        <w:tc>
          <w:tcPr>
            <w:tcW w:w="661" w:type="dxa"/>
          </w:tcPr>
          <w:p w14:paraId="5639CF02" w14:textId="3CF59C9B" w:rsidR="003022F1" w:rsidRDefault="003022F1" w:rsidP="003022F1">
            <w:pPr>
              <w:pStyle w:val="TAL"/>
              <w:rPr>
                <w:sz w:val="16"/>
              </w:rPr>
            </w:pPr>
            <w:r>
              <w:rPr>
                <w:sz w:val="16"/>
              </w:rPr>
              <w:t>19.4.0</w:t>
            </w:r>
          </w:p>
        </w:tc>
        <w:tc>
          <w:tcPr>
            <w:tcW w:w="2607" w:type="dxa"/>
          </w:tcPr>
          <w:p w14:paraId="02C7614A" w14:textId="3585AD1E" w:rsidR="003022F1" w:rsidRDefault="003022F1" w:rsidP="003022F1">
            <w:pPr>
              <w:pStyle w:val="TAL"/>
              <w:rPr>
                <w:sz w:val="16"/>
              </w:rPr>
            </w:pPr>
            <w:r>
              <w:rPr>
                <w:sz w:val="16"/>
              </w:rPr>
              <w:t>Solve the EN in B.1.2</w:t>
            </w:r>
          </w:p>
        </w:tc>
      </w:tr>
      <w:tr w:rsidR="009658D6" w14:paraId="3D5C1353" w14:textId="77777777">
        <w:tc>
          <w:tcPr>
            <w:tcW w:w="1133" w:type="dxa"/>
          </w:tcPr>
          <w:p w14:paraId="67A5DC54" w14:textId="105E22FC" w:rsidR="003022F1" w:rsidRDefault="003022F1" w:rsidP="003022F1">
            <w:pPr>
              <w:pStyle w:val="TAL"/>
              <w:rPr>
                <w:sz w:val="16"/>
              </w:rPr>
            </w:pPr>
            <w:r>
              <w:rPr>
                <w:sz w:val="16"/>
              </w:rPr>
              <w:t>C1-257170</w:t>
            </w:r>
          </w:p>
        </w:tc>
        <w:tc>
          <w:tcPr>
            <w:tcW w:w="1020" w:type="dxa"/>
          </w:tcPr>
          <w:p w14:paraId="61027EBF" w14:textId="0670CA22" w:rsidR="003022F1" w:rsidRDefault="003022F1" w:rsidP="003022F1">
            <w:pPr>
              <w:pStyle w:val="TAL"/>
              <w:rPr>
                <w:sz w:val="16"/>
              </w:rPr>
            </w:pPr>
            <w:r>
              <w:rPr>
                <w:sz w:val="16"/>
              </w:rPr>
              <w:t>agreed</w:t>
            </w:r>
          </w:p>
        </w:tc>
        <w:tc>
          <w:tcPr>
            <w:tcW w:w="1020" w:type="dxa"/>
          </w:tcPr>
          <w:p w14:paraId="37C5455F" w14:textId="300730C0" w:rsidR="003022F1" w:rsidRDefault="003022F1" w:rsidP="003022F1">
            <w:pPr>
              <w:pStyle w:val="TAL"/>
              <w:rPr>
                <w:sz w:val="16"/>
              </w:rPr>
            </w:pPr>
            <w:r>
              <w:rPr>
                <w:sz w:val="16"/>
              </w:rPr>
              <w:t>approved</w:t>
            </w:r>
          </w:p>
        </w:tc>
        <w:tc>
          <w:tcPr>
            <w:tcW w:w="1133" w:type="dxa"/>
          </w:tcPr>
          <w:p w14:paraId="26031B24" w14:textId="1EE60AA5" w:rsidR="003022F1" w:rsidRDefault="003022F1" w:rsidP="003022F1">
            <w:pPr>
              <w:pStyle w:val="TAL"/>
              <w:rPr>
                <w:sz w:val="16"/>
              </w:rPr>
            </w:pPr>
            <w:r>
              <w:rPr>
                <w:sz w:val="16"/>
              </w:rPr>
              <w:t>24.229</w:t>
            </w:r>
          </w:p>
        </w:tc>
        <w:tc>
          <w:tcPr>
            <w:tcW w:w="572" w:type="dxa"/>
          </w:tcPr>
          <w:p w14:paraId="6034EE72" w14:textId="7A332E0F" w:rsidR="003022F1" w:rsidRDefault="003022F1" w:rsidP="003022F1">
            <w:pPr>
              <w:pStyle w:val="TAL"/>
              <w:rPr>
                <w:sz w:val="16"/>
              </w:rPr>
            </w:pPr>
            <w:r>
              <w:rPr>
                <w:sz w:val="16"/>
              </w:rPr>
              <w:t>6763</w:t>
            </w:r>
          </w:p>
        </w:tc>
        <w:tc>
          <w:tcPr>
            <w:tcW w:w="567" w:type="dxa"/>
          </w:tcPr>
          <w:p w14:paraId="69AC785C" w14:textId="77777777" w:rsidR="003022F1" w:rsidRDefault="003022F1" w:rsidP="003022F1">
            <w:pPr>
              <w:pStyle w:val="TAL"/>
              <w:rPr>
                <w:sz w:val="16"/>
              </w:rPr>
            </w:pPr>
          </w:p>
        </w:tc>
        <w:tc>
          <w:tcPr>
            <w:tcW w:w="567" w:type="dxa"/>
          </w:tcPr>
          <w:p w14:paraId="18923F4F" w14:textId="187AF8A7" w:rsidR="003022F1" w:rsidRDefault="003022F1" w:rsidP="003022F1">
            <w:pPr>
              <w:pStyle w:val="TAL"/>
              <w:rPr>
                <w:sz w:val="16"/>
              </w:rPr>
            </w:pPr>
            <w:r>
              <w:rPr>
                <w:sz w:val="16"/>
              </w:rPr>
              <w:t>F</w:t>
            </w:r>
          </w:p>
        </w:tc>
        <w:tc>
          <w:tcPr>
            <w:tcW w:w="510" w:type="dxa"/>
          </w:tcPr>
          <w:p w14:paraId="3D938407" w14:textId="40A1D43E" w:rsidR="003022F1" w:rsidRDefault="003022F1" w:rsidP="003022F1">
            <w:pPr>
              <w:pStyle w:val="TAL"/>
              <w:rPr>
                <w:sz w:val="16"/>
              </w:rPr>
            </w:pPr>
            <w:r>
              <w:rPr>
                <w:sz w:val="16"/>
              </w:rPr>
              <w:t>Rel-19</w:t>
            </w:r>
          </w:p>
        </w:tc>
        <w:tc>
          <w:tcPr>
            <w:tcW w:w="661" w:type="dxa"/>
          </w:tcPr>
          <w:p w14:paraId="5F3CE193" w14:textId="1B58237F" w:rsidR="003022F1" w:rsidRDefault="003022F1" w:rsidP="003022F1">
            <w:pPr>
              <w:pStyle w:val="TAL"/>
              <w:rPr>
                <w:sz w:val="16"/>
              </w:rPr>
            </w:pPr>
            <w:r>
              <w:rPr>
                <w:sz w:val="16"/>
              </w:rPr>
              <w:t>19.4.1</w:t>
            </w:r>
          </w:p>
        </w:tc>
        <w:tc>
          <w:tcPr>
            <w:tcW w:w="2607" w:type="dxa"/>
          </w:tcPr>
          <w:p w14:paraId="3DA6A6DC" w14:textId="1F5671DE" w:rsidR="003022F1" w:rsidRDefault="003022F1" w:rsidP="003022F1">
            <w:pPr>
              <w:pStyle w:val="TAL"/>
              <w:rPr>
                <w:sz w:val="16"/>
              </w:rPr>
            </w:pPr>
            <w:r>
              <w:rPr>
                <w:sz w:val="16"/>
              </w:rPr>
              <w:t>Solve the EN in 7.2.23</w:t>
            </w:r>
          </w:p>
        </w:tc>
      </w:tr>
      <w:tr w:rsidR="009658D6" w14:paraId="2ABC5079" w14:textId="77777777">
        <w:tc>
          <w:tcPr>
            <w:tcW w:w="1133" w:type="dxa"/>
          </w:tcPr>
          <w:p w14:paraId="28D38DDF" w14:textId="1567F818" w:rsidR="003022F1" w:rsidRDefault="003022F1" w:rsidP="003022F1">
            <w:pPr>
              <w:pStyle w:val="TAL"/>
              <w:rPr>
                <w:sz w:val="16"/>
              </w:rPr>
            </w:pPr>
            <w:r>
              <w:rPr>
                <w:sz w:val="16"/>
              </w:rPr>
              <w:t>C1-257665</w:t>
            </w:r>
          </w:p>
        </w:tc>
        <w:tc>
          <w:tcPr>
            <w:tcW w:w="1020" w:type="dxa"/>
          </w:tcPr>
          <w:p w14:paraId="56F66D37" w14:textId="50A564CB" w:rsidR="003022F1" w:rsidRDefault="003022F1" w:rsidP="003022F1">
            <w:pPr>
              <w:pStyle w:val="TAL"/>
              <w:rPr>
                <w:sz w:val="16"/>
              </w:rPr>
            </w:pPr>
            <w:r>
              <w:rPr>
                <w:sz w:val="16"/>
              </w:rPr>
              <w:t>agreed</w:t>
            </w:r>
          </w:p>
        </w:tc>
        <w:tc>
          <w:tcPr>
            <w:tcW w:w="1020" w:type="dxa"/>
          </w:tcPr>
          <w:p w14:paraId="46C8C294" w14:textId="7418A2CC" w:rsidR="003022F1" w:rsidRDefault="003022F1" w:rsidP="003022F1">
            <w:pPr>
              <w:pStyle w:val="TAL"/>
              <w:rPr>
                <w:sz w:val="16"/>
              </w:rPr>
            </w:pPr>
            <w:r>
              <w:rPr>
                <w:sz w:val="16"/>
              </w:rPr>
              <w:t>approved</w:t>
            </w:r>
          </w:p>
        </w:tc>
        <w:tc>
          <w:tcPr>
            <w:tcW w:w="1133" w:type="dxa"/>
          </w:tcPr>
          <w:p w14:paraId="1EDD7B50" w14:textId="702A7141" w:rsidR="003022F1" w:rsidRDefault="003022F1" w:rsidP="003022F1">
            <w:pPr>
              <w:pStyle w:val="TAL"/>
              <w:rPr>
                <w:sz w:val="16"/>
              </w:rPr>
            </w:pPr>
            <w:r>
              <w:rPr>
                <w:sz w:val="16"/>
              </w:rPr>
              <w:t>24.229</w:t>
            </w:r>
          </w:p>
        </w:tc>
        <w:tc>
          <w:tcPr>
            <w:tcW w:w="572" w:type="dxa"/>
          </w:tcPr>
          <w:p w14:paraId="31D073D8" w14:textId="2747C247" w:rsidR="003022F1" w:rsidRDefault="003022F1" w:rsidP="003022F1">
            <w:pPr>
              <w:pStyle w:val="TAL"/>
              <w:rPr>
                <w:sz w:val="16"/>
              </w:rPr>
            </w:pPr>
            <w:r>
              <w:rPr>
                <w:sz w:val="16"/>
              </w:rPr>
              <w:t>6762</w:t>
            </w:r>
          </w:p>
        </w:tc>
        <w:tc>
          <w:tcPr>
            <w:tcW w:w="567" w:type="dxa"/>
          </w:tcPr>
          <w:p w14:paraId="24F8FFC2" w14:textId="06F4D46B" w:rsidR="003022F1" w:rsidRDefault="003022F1" w:rsidP="003022F1">
            <w:pPr>
              <w:pStyle w:val="TAL"/>
              <w:rPr>
                <w:sz w:val="16"/>
              </w:rPr>
            </w:pPr>
            <w:r>
              <w:rPr>
                <w:sz w:val="16"/>
              </w:rPr>
              <w:t>1</w:t>
            </w:r>
          </w:p>
        </w:tc>
        <w:tc>
          <w:tcPr>
            <w:tcW w:w="567" w:type="dxa"/>
          </w:tcPr>
          <w:p w14:paraId="7F788A97" w14:textId="7985D04E" w:rsidR="003022F1" w:rsidRDefault="003022F1" w:rsidP="003022F1">
            <w:pPr>
              <w:pStyle w:val="TAL"/>
              <w:rPr>
                <w:sz w:val="16"/>
              </w:rPr>
            </w:pPr>
            <w:r>
              <w:rPr>
                <w:sz w:val="16"/>
              </w:rPr>
              <w:t>F</w:t>
            </w:r>
          </w:p>
        </w:tc>
        <w:tc>
          <w:tcPr>
            <w:tcW w:w="510" w:type="dxa"/>
          </w:tcPr>
          <w:p w14:paraId="4E69D03F" w14:textId="1D952C76" w:rsidR="003022F1" w:rsidRDefault="003022F1" w:rsidP="003022F1">
            <w:pPr>
              <w:pStyle w:val="TAL"/>
              <w:rPr>
                <w:sz w:val="16"/>
              </w:rPr>
            </w:pPr>
            <w:r>
              <w:rPr>
                <w:sz w:val="16"/>
              </w:rPr>
              <w:t>Rel-19</w:t>
            </w:r>
          </w:p>
        </w:tc>
        <w:tc>
          <w:tcPr>
            <w:tcW w:w="661" w:type="dxa"/>
          </w:tcPr>
          <w:p w14:paraId="4C66D16F" w14:textId="7ED76289" w:rsidR="003022F1" w:rsidRDefault="003022F1" w:rsidP="003022F1">
            <w:pPr>
              <w:pStyle w:val="TAL"/>
              <w:rPr>
                <w:sz w:val="16"/>
              </w:rPr>
            </w:pPr>
            <w:r>
              <w:rPr>
                <w:sz w:val="16"/>
              </w:rPr>
              <w:t>19.4.1</w:t>
            </w:r>
          </w:p>
        </w:tc>
        <w:tc>
          <w:tcPr>
            <w:tcW w:w="2607" w:type="dxa"/>
          </w:tcPr>
          <w:p w14:paraId="1F7D7348" w14:textId="27EC2066" w:rsidR="003022F1" w:rsidRDefault="003022F1" w:rsidP="003022F1">
            <w:pPr>
              <w:pStyle w:val="TAL"/>
              <w:rPr>
                <w:sz w:val="16"/>
              </w:rPr>
            </w:pPr>
            <w:r>
              <w:rPr>
                <w:sz w:val="16"/>
              </w:rPr>
              <w:t>Resolving EN related to interaction between OIR and RCD</w:t>
            </w:r>
          </w:p>
        </w:tc>
      </w:tr>
      <w:tr w:rsidR="009658D6" w14:paraId="3E3A726B" w14:textId="77777777">
        <w:tc>
          <w:tcPr>
            <w:tcW w:w="1133" w:type="dxa"/>
          </w:tcPr>
          <w:p w14:paraId="11A9BDE6" w14:textId="63444212" w:rsidR="003022F1" w:rsidRDefault="003022F1" w:rsidP="003022F1">
            <w:pPr>
              <w:pStyle w:val="TAL"/>
              <w:rPr>
                <w:sz w:val="16"/>
              </w:rPr>
            </w:pPr>
            <w:r>
              <w:rPr>
                <w:sz w:val="16"/>
              </w:rPr>
              <w:t>C1-257667</w:t>
            </w:r>
          </w:p>
        </w:tc>
        <w:tc>
          <w:tcPr>
            <w:tcW w:w="1020" w:type="dxa"/>
          </w:tcPr>
          <w:p w14:paraId="37E6CC01" w14:textId="4CA78627" w:rsidR="003022F1" w:rsidRDefault="003022F1" w:rsidP="003022F1">
            <w:pPr>
              <w:pStyle w:val="TAL"/>
              <w:rPr>
                <w:sz w:val="16"/>
              </w:rPr>
            </w:pPr>
            <w:r>
              <w:rPr>
                <w:sz w:val="16"/>
              </w:rPr>
              <w:t>agreed</w:t>
            </w:r>
          </w:p>
        </w:tc>
        <w:tc>
          <w:tcPr>
            <w:tcW w:w="1020" w:type="dxa"/>
          </w:tcPr>
          <w:p w14:paraId="2C2D1A71" w14:textId="51D2694C" w:rsidR="003022F1" w:rsidRDefault="003022F1" w:rsidP="003022F1">
            <w:pPr>
              <w:pStyle w:val="TAL"/>
              <w:rPr>
                <w:sz w:val="16"/>
              </w:rPr>
            </w:pPr>
            <w:r>
              <w:rPr>
                <w:sz w:val="16"/>
              </w:rPr>
              <w:t>approved</w:t>
            </w:r>
          </w:p>
        </w:tc>
        <w:tc>
          <w:tcPr>
            <w:tcW w:w="1133" w:type="dxa"/>
          </w:tcPr>
          <w:p w14:paraId="595C3B90" w14:textId="101E6E5E" w:rsidR="003022F1" w:rsidRDefault="003022F1" w:rsidP="003022F1">
            <w:pPr>
              <w:pStyle w:val="TAL"/>
              <w:rPr>
                <w:sz w:val="16"/>
              </w:rPr>
            </w:pPr>
            <w:r>
              <w:rPr>
                <w:sz w:val="16"/>
              </w:rPr>
              <w:t>24.186</w:t>
            </w:r>
          </w:p>
        </w:tc>
        <w:tc>
          <w:tcPr>
            <w:tcW w:w="572" w:type="dxa"/>
          </w:tcPr>
          <w:p w14:paraId="4265ED56" w14:textId="7A7CB2E2" w:rsidR="003022F1" w:rsidRDefault="003022F1" w:rsidP="003022F1">
            <w:pPr>
              <w:pStyle w:val="TAL"/>
              <w:rPr>
                <w:sz w:val="16"/>
              </w:rPr>
            </w:pPr>
            <w:r>
              <w:rPr>
                <w:sz w:val="16"/>
              </w:rPr>
              <w:t>0108</w:t>
            </w:r>
          </w:p>
        </w:tc>
        <w:tc>
          <w:tcPr>
            <w:tcW w:w="567" w:type="dxa"/>
          </w:tcPr>
          <w:p w14:paraId="5B4ED6E7" w14:textId="1CE784C9" w:rsidR="003022F1" w:rsidRDefault="003022F1" w:rsidP="003022F1">
            <w:pPr>
              <w:pStyle w:val="TAL"/>
              <w:rPr>
                <w:sz w:val="16"/>
              </w:rPr>
            </w:pPr>
            <w:r>
              <w:rPr>
                <w:sz w:val="16"/>
              </w:rPr>
              <w:t>1</w:t>
            </w:r>
          </w:p>
        </w:tc>
        <w:tc>
          <w:tcPr>
            <w:tcW w:w="567" w:type="dxa"/>
          </w:tcPr>
          <w:p w14:paraId="7A9753E0" w14:textId="78DDD015" w:rsidR="003022F1" w:rsidRDefault="003022F1" w:rsidP="003022F1">
            <w:pPr>
              <w:pStyle w:val="TAL"/>
              <w:rPr>
                <w:sz w:val="16"/>
              </w:rPr>
            </w:pPr>
            <w:r>
              <w:rPr>
                <w:sz w:val="16"/>
              </w:rPr>
              <w:t>F</w:t>
            </w:r>
          </w:p>
        </w:tc>
        <w:tc>
          <w:tcPr>
            <w:tcW w:w="510" w:type="dxa"/>
          </w:tcPr>
          <w:p w14:paraId="1A79B129" w14:textId="7084B741" w:rsidR="003022F1" w:rsidRDefault="003022F1" w:rsidP="003022F1">
            <w:pPr>
              <w:pStyle w:val="TAL"/>
              <w:rPr>
                <w:sz w:val="16"/>
              </w:rPr>
            </w:pPr>
            <w:r>
              <w:rPr>
                <w:sz w:val="16"/>
              </w:rPr>
              <w:t>Rel-19</w:t>
            </w:r>
          </w:p>
        </w:tc>
        <w:tc>
          <w:tcPr>
            <w:tcW w:w="661" w:type="dxa"/>
          </w:tcPr>
          <w:p w14:paraId="498E443E" w14:textId="2E771BBF" w:rsidR="003022F1" w:rsidRDefault="003022F1" w:rsidP="003022F1">
            <w:pPr>
              <w:pStyle w:val="TAL"/>
              <w:rPr>
                <w:sz w:val="16"/>
              </w:rPr>
            </w:pPr>
            <w:r>
              <w:rPr>
                <w:sz w:val="16"/>
              </w:rPr>
              <w:t>19.4.0</w:t>
            </w:r>
          </w:p>
        </w:tc>
        <w:tc>
          <w:tcPr>
            <w:tcW w:w="2607" w:type="dxa"/>
          </w:tcPr>
          <w:p w14:paraId="71DCC9E6" w14:textId="2A702DDA" w:rsidR="003022F1" w:rsidRDefault="003022F1" w:rsidP="003022F1">
            <w:pPr>
              <w:pStyle w:val="TAL"/>
              <w:rPr>
                <w:sz w:val="16"/>
              </w:rPr>
            </w:pPr>
            <w:r>
              <w:rPr>
                <w:sz w:val="16"/>
              </w:rPr>
              <w:t>Add the DC-Info header field in the BYE request</w:t>
            </w:r>
          </w:p>
        </w:tc>
      </w:tr>
      <w:tr w:rsidR="009658D6" w14:paraId="326D1CD4" w14:textId="77777777">
        <w:tc>
          <w:tcPr>
            <w:tcW w:w="1133" w:type="dxa"/>
          </w:tcPr>
          <w:p w14:paraId="163FE1E0" w14:textId="1EF7C84F" w:rsidR="003022F1" w:rsidRDefault="003022F1" w:rsidP="003022F1">
            <w:pPr>
              <w:pStyle w:val="TAL"/>
              <w:rPr>
                <w:sz w:val="16"/>
              </w:rPr>
            </w:pPr>
            <w:r>
              <w:rPr>
                <w:sz w:val="16"/>
              </w:rPr>
              <w:t>C1-257668</w:t>
            </w:r>
          </w:p>
        </w:tc>
        <w:tc>
          <w:tcPr>
            <w:tcW w:w="1020" w:type="dxa"/>
          </w:tcPr>
          <w:p w14:paraId="2BC903E0" w14:textId="22CC49A1" w:rsidR="003022F1" w:rsidRDefault="003022F1" w:rsidP="003022F1">
            <w:pPr>
              <w:pStyle w:val="TAL"/>
              <w:rPr>
                <w:sz w:val="16"/>
              </w:rPr>
            </w:pPr>
            <w:r>
              <w:rPr>
                <w:sz w:val="16"/>
              </w:rPr>
              <w:t>agreed</w:t>
            </w:r>
          </w:p>
        </w:tc>
        <w:tc>
          <w:tcPr>
            <w:tcW w:w="1020" w:type="dxa"/>
          </w:tcPr>
          <w:p w14:paraId="59A67660" w14:textId="1231718B" w:rsidR="003022F1" w:rsidRDefault="003022F1" w:rsidP="003022F1">
            <w:pPr>
              <w:pStyle w:val="TAL"/>
              <w:rPr>
                <w:sz w:val="16"/>
              </w:rPr>
            </w:pPr>
            <w:r>
              <w:rPr>
                <w:sz w:val="16"/>
              </w:rPr>
              <w:t>approved</w:t>
            </w:r>
          </w:p>
        </w:tc>
        <w:tc>
          <w:tcPr>
            <w:tcW w:w="1133" w:type="dxa"/>
          </w:tcPr>
          <w:p w14:paraId="62181E16" w14:textId="0DDDA2FD" w:rsidR="003022F1" w:rsidRDefault="003022F1" w:rsidP="003022F1">
            <w:pPr>
              <w:pStyle w:val="TAL"/>
              <w:rPr>
                <w:sz w:val="16"/>
              </w:rPr>
            </w:pPr>
            <w:r>
              <w:rPr>
                <w:sz w:val="16"/>
              </w:rPr>
              <w:t>24.186</w:t>
            </w:r>
          </w:p>
        </w:tc>
        <w:tc>
          <w:tcPr>
            <w:tcW w:w="572" w:type="dxa"/>
          </w:tcPr>
          <w:p w14:paraId="52470A55" w14:textId="0AC26DF3" w:rsidR="003022F1" w:rsidRDefault="003022F1" w:rsidP="003022F1">
            <w:pPr>
              <w:pStyle w:val="TAL"/>
              <w:rPr>
                <w:sz w:val="16"/>
              </w:rPr>
            </w:pPr>
            <w:r>
              <w:rPr>
                <w:sz w:val="16"/>
              </w:rPr>
              <w:t>0109</w:t>
            </w:r>
          </w:p>
        </w:tc>
        <w:tc>
          <w:tcPr>
            <w:tcW w:w="567" w:type="dxa"/>
          </w:tcPr>
          <w:p w14:paraId="0A643EA4" w14:textId="6000B2EE" w:rsidR="003022F1" w:rsidRDefault="003022F1" w:rsidP="003022F1">
            <w:pPr>
              <w:pStyle w:val="TAL"/>
              <w:rPr>
                <w:sz w:val="16"/>
              </w:rPr>
            </w:pPr>
            <w:r>
              <w:rPr>
                <w:sz w:val="16"/>
              </w:rPr>
              <w:t>1</w:t>
            </w:r>
          </w:p>
        </w:tc>
        <w:tc>
          <w:tcPr>
            <w:tcW w:w="567" w:type="dxa"/>
          </w:tcPr>
          <w:p w14:paraId="42C3D24D" w14:textId="15DD4262" w:rsidR="003022F1" w:rsidRDefault="003022F1" w:rsidP="003022F1">
            <w:pPr>
              <w:pStyle w:val="TAL"/>
              <w:rPr>
                <w:sz w:val="16"/>
              </w:rPr>
            </w:pPr>
            <w:r>
              <w:rPr>
                <w:sz w:val="16"/>
              </w:rPr>
              <w:t>F</w:t>
            </w:r>
          </w:p>
        </w:tc>
        <w:tc>
          <w:tcPr>
            <w:tcW w:w="510" w:type="dxa"/>
          </w:tcPr>
          <w:p w14:paraId="6D679AB4" w14:textId="64486EFC" w:rsidR="003022F1" w:rsidRDefault="003022F1" w:rsidP="003022F1">
            <w:pPr>
              <w:pStyle w:val="TAL"/>
              <w:rPr>
                <w:sz w:val="16"/>
              </w:rPr>
            </w:pPr>
            <w:r>
              <w:rPr>
                <w:sz w:val="16"/>
              </w:rPr>
              <w:t>Rel-19</w:t>
            </w:r>
          </w:p>
        </w:tc>
        <w:tc>
          <w:tcPr>
            <w:tcW w:w="661" w:type="dxa"/>
          </w:tcPr>
          <w:p w14:paraId="3AA6D737" w14:textId="49D69B07" w:rsidR="003022F1" w:rsidRDefault="003022F1" w:rsidP="003022F1">
            <w:pPr>
              <w:pStyle w:val="TAL"/>
              <w:rPr>
                <w:sz w:val="16"/>
              </w:rPr>
            </w:pPr>
            <w:r>
              <w:rPr>
                <w:sz w:val="16"/>
              </w:rPr>
              <w:t>19.4.0</w:t>
            </w:r>
          </w:p>
        </w:tc>
        <w:tc>
          <w:tcPr>
            <w:tcW w:w="2607" w:type="dxa"/>
          </w:tcPr>
          <w:p w14:paraId="2D9B1B25" w14:textId="49064172" w:rsidR="003022F1" w:rsidRDefault="003022F1" w:rsidP="003022F1">
            <w:pPr>
              <w:pStyle w:val="TAL"/>
              <w:rPr>
                <w:sz w:val="16"/>
              </w:rPr>
            </w:pPr>
            <w:r>
              <w:rPr>
                <w:sz w:val="16"/>
              </w:rPr>
              <w:t>Align the standalone IMS data channel session</w:t>
            </w:r>
          </w:p>
        </w:tc>
      </w:tr>
      <w:tr w:rsidR="009658D6" w14:paraId="036B912B" w14:textId="77777777">
        <w:tc>
          <w:tcPr>
            <w:tcW w:w="1133" w:type="dxa"/>
          </w:tcPr>
          <w:p w14:paraId="79E35780" w14:textId="50ACC1B0" w:rsidR="003022F1" w:rsidRDefault="003022F1" w:rsidP="003022F1">
            <w:pPr>
              <w:pStyle w:val="TAL"/>
              <w:rPr>
                <w:sz w:val="16"/>
              </w:rPr>
            </w:pPr>
            <w:r>
              <w:rPr>
                <w:sz w:val="16"/>
              </w:rPr>
              <w:t>C1-257671</w:t>
            </w:r>
          </w:p>
        </w:tc>
        <w:tc>
          <w:tcPr>
            <w:tcW w:w="1020" w:type="dxa"/>
          </w:tcPr>
          <w:p w14:paraId="21A0B0FA" w14:textId="0E8F5714" w:rsidR="003022F1" w:rsidRDefault="003022F1" w:rsidP="003022F1">
            <w:pPr>
              <w:pStyle w:val="TAL"/>
              <w:rPr>
                <w:sz w:val="16"/>
              </w:rPr>
            </w:pPr>
            <w:r>
              <w:rPr>
                <w:sz w:val="16"/>
              </w:rPr>
              <w:t>agreed</w:t>
            </w:r>
          </w:p>
        </w:tc>
        <w:tc>
          <w:tcPr>
            <w:tcW w:w="1020" w:type="dxa"/>
          </w:tcPr>
          <w:p w14:paraId="2CB23AD1" w14:textId="2C0C6173" w:rsidR="003022F1" w:rsidRDefault="003022F1" w:rsidP="003022F1">
            <w:pPr>
              <w:pStyle w:val="TAL"/>
              <w:rPr>
                <w:sz w:val="16"/>
              </w:rPr>
            </w:pPr>
            <w:r>
              <w:rPr>
                <w:sz w:val="16"/>
              </w:rPr>
              <w:t>approved</w:t>
            </w:r>
          </w:p>
        </w:tc>
        <w:tc>
          <w:tcPr>
            <w:tcW w:w="1133" w:type="dxa"/>
          </w:tcPr>
          <w:p w14:paraId="4C872F27" w14:textId="720341AE" w:rsidR="003022F1" w:rsidRDefault="003022F1" w:rsidP="003022F1">
            <w:pPr>
              <w:pStyle w:val="TAL"/>
              <w:rPr>
                <w:sz w:val="16"/>
              </w:rPr>
            </w:pPr>
            <w:r>
              <w:rPr>
                <w:sz w:val="16"/>
              </w:rPr>
              <w:t>24.229</w:t>
            </w:r>
          </w:p>
        </w:tc>
        <w:tc>
          <w:tcPr>
            <w:tcW w:w="572" w:type="dxa"/>
          </w:tcPr>
          <w:p w14:paraId="7928D317" w14:textId="01FBA64D" w:rsidR="003022F1" w:rsidRDefault="003022F1" w:rsidP="003022F1">
            <w:pPr>
              <w:pStyle w:val="TAL"/>
              <w:rPr>
                <w:sz w:val="16"/>
              </w:rPr>
            </w:pPr>
            <w:r>
              <w:rPr>
                <w:sz w:val="16"/>
              </w:rPr>
              <w:t>6770</w:t>
            </w:r>
          </w:p>
        </w:tc>
        <w:tc>
          <w:tcPr>
            <w:tcW w:w="567" w:type="dxa"/>
          </w:tcPr>
          <w:p w14:paraId="2E371716" w14:textId="2E2795A4" w:rsidR="003022F1" w:rsidRDefault="003022F1" w:rsidP="003022F1">
            <w:pPr>
              <w:pStyle w:val="TAL"/>
              <w:rPr>
                <w:sz w:val="16"/>
              </w:rPr>
            </w:pPr>
            <w:r>
              <w:rPr>
                <w:sz w:val="16"/>
              </w:rPr>
              <w:t>1</w:t>
            </w:r>
          </w:p>
        </w:tc>
        <w:tc>
          <w:tcPr>
            <w:tcW w:w="567" w:type="dxa"/>
          </w:tcPr>
          <w:p w14:paraId="127D790B" w14:textId="3FA47ADD" w:rsidR="003022F1" w:rsidRDefault="003022F1" w:rsidP="003022F1">
            <w:pPr>
              <w:pStyle w:val="TAL"/>
              <w:rPr>
                <w:sz w:val="16"/>
              </w:rPr>
            </w:pPr>
            <w:r>
              <w:rPr>
                <w:sz w:val="16"/>
              </w:rPr>
              <w:t>F</w:t>
            </w:r>
          </w:p>
        </w:tc>
        <w:tc>
          <w:tcPr>
            <w:tcW w:w="510" w:type="dxa"/>
          </w:tcPr>
          <w:p w14:paraId="72994A7F" w14:textId="240A494D" w:rsidR="003022F1" w:rsidRDefault="003022F1" w:rsidP="003022F1">
            <w:pPr>
              <w:pStyle w:val="TAL"/>
              <w:rPr>
                <w:sz w:val="16"/>
              </w:rPr>
            </w:pPr>
            <w:r>
              <w:rPr>
                <w:sz w:val="16"/>
              </w:rPr>
              <w:t>Rel-19</w:t>
            </w:r>
          </w:p>
        </w:tc>
        <w:tc>
          <w:tcPr>
            <w:tcW w:w="661" w:type="dxa"/>
          </w:tcPr>
          <w:p w14:paraId="7DCBF07B" w14:textId="39AAE0B8" w:rsidR="003022F1" w:rsidRDefault="003022F1" w:rsidP="003022F1">
            <w:pPr>
              <w:pStyle w:val="TAL"/>
              <w:rPr>
                <w:sz w:val="16"/>
              </w:rPr>
            </w:pPr>
            <w:r>
              <w:rPr>
                <w:sz w:val="16"/>
              </w:rPr>
              <w:t>19.4.1</w:t>
            </w:r>
          </w:p>
        </w:tc>
        <w:tc>
          <w:tcPr>
            <w:tcW w:w="2607" w:type="dxa"/>
          </w:tcPr>
          <w:p w14:paraId="13D592C0" w14:textId="6B7BD333" w:rsidR="003022F1" w:rsidRDefault="003022F1" w:rsidP="003022F1">
            <w:pPr>
              <w:pStyle w:val="TAL"/>
              <w:rPr>
                <w:sz w:val="16"/>
              </w:rPr>
            </w:pPr>
            <w:r>
              <w:rPr>
                <w:sz w:val="16"/>
              </w:rPr>
              <w:t>Update in IMS AS procedures for RCD info retrieval</w:t>
            </w:r>
          </w:p>
        </w:tc>
      </w:tr>
      <w:tr w:rsidR="009658D6" w14:paraId="01B43795" w14:textId="77777777">
        <w:tc>
          <w:tcPr>
            <w:tcW w:w="1133" w:type="dxa"/>
          </w:tcPr>
          <w:p w14:paraId="413C7C17" w14:textId="79C4EF32" w:rsidR="003022F1" w:rsidRDefault="003022F1" w:rsidP="003022F1">
            <w:pPr>
              <w:pStyle w:val="TAL"/>
              <w:rPr>
                <w:sz w:val="16"/>
              </w:rPr>
            </w:pPr>
            <w:r>
              <w:rPr>
                <w:sz w:val="16"/>
              </w:rPr>
              <w:t>C1-257672</w:t>
            </w:r>
          </w:p>
        </w:tc>
        <w:tc>
          <w:tcPr>
            <w:tcW w:w="1020" w:type="dxa"/>
          </w:tcPr>
          <w:p w14:paraId="48715DAA" w14:textId="1319477B" w:rsidR="003022F1" w:rsidRDefault="003022F1" w:rsidP="003022F1">
            <w:pPr>
              <w:pStyle w:val="TAL"/>
              <w:rPr>
                <w:sz w:val="16"/>
              </w:rPr>
            </w:pPr>
            <w:r>
              <w:rPr>
                <w:sz w:val="16"/>
              </w:rPr>
              <w:t>agreed</w:t>
            </w:r>
          </w:p>
        </w:tc>
        <w:tc>
          <w:tcPr>
            <w:tcW w:w="1020" w:type="dxa"/>
          </w:tcPr>
          <w:p w14:paraId="40231E65" w14:textId="4BD7FCE5" w:rsidR="003022F1" w:rsidRDefault="003022F1" w:rsidP="003022F1">
            <w:pPr>
              <w:pStyle w:val="TAL"/>
              <w:rPr>
                <w:sz w:val="16"/>
              </w:rPr>
            </w:pPr>
            <w:r>
              <w:rPr>
                <w:sz w:val="16"/>
              </w:rPr>
              <w:t>approved</w:t>
            </w:r>
          </w:p>
        </w:tc>
        <w:tc>
          <w:tcPr>
            <w:tcW w:w="1133" w:type="dxa"/>
          </w:tcPr>
          <w:p w14:paraId="1E51E827" w14:textId="380DB469" w:rsidR="003022F1" w:rsidRDefault="003022F1" w:rsidP="003022F1">
            <w:pPr>
              <w:pStyle w:val="TAL"/>
              <w:rPr>
                <w:sz w:val="16"/>
              </w:rPr>
            </w:pPr>
            <w:r>
              <w:rPr>
                <w:sz w:val="16"/>
              </w:rPr>
              <w:t>24.229</w:t>
            </w:r>
          </w:p>
        </w:tc>
        <w:tc>
          <w:tcPr>
            <w:tcW w:w="572" w:type="dxa"/>
          </w:tcPr>
          <w:p w14:paraId="4743E361" w14:textId="00CEE41C" w:rsidR="003022F1" w:rsidRDefault="003022F1" w:rsidP="003022F1">
            <w:pPr>
              <w:pStyle w:val="TAL"/>
              <w:rPr>
                <w:sz w:val="16"/>
              </w:rPr>
            </w:pPr>
            <w:r>
              <w:rPr>
                <w:sz w:val="16"/>
              </w:rPr>
              <w:t>6771</w:t>
            </w:r>
          </w:p>
        </w:tc>
        <w:tc>
          <w:tcPr>
            <w:tcW w:w="567" w:type="dxa"/>
          </w:tcPr>
          <w:p w14:paraId="1276D775" w14:textId="1C11AFFC" w:rsidR="003022F1" w:rsidRDefault="003022F1" w:rsidP="003022F1">
            <w:pPr>
              <w:pStyle w:val="TAL"/>
              <w:rPr>
                <w:sz w:val="16"/>
              </w:rPr>
            </w:pPr>
            <w:r>
              <w:rPr>
                <w:sz w:val="16"/>
              </w:rPr>
              <w:t>1</w:t>
            </w:r>
          </w:p>
        </w:tc>
        <w:tc>
          <w:tcPr>
            <w:tcW w:w="567" w:type="dxa"/>
          </w:tcPr>
          <w:p w14:paraId="74346776" w14:textId="6D9917A9" w:rsidR="003022F1" w:rsidRDefault="003022F1" w:rsidP="003022F1">
            <w:pPr>
              <w:pStyle w:val="TAL"/>
              <w:rPr>
                <w:sz w:val="16"/>
              </w:rPr>
            </w:pPr>
            <w:r>
              <w:rPr>
                <w:sz w:val="16"/>
              </w:rPr>
              <w:t>F</w:t>
            </w:r>
          </w:p>
        </w:tc>
        <w:tc>
          <w:tcPr>
            <w:tcW w:w="510" w:type="dxa"/>
          </w:tcPr>
          <w:p w14:paraId="19721068" w14:textId="252D8DD1" w:rsidR="003022F1" w:rsidRDefault="003022F1" w:rsidP="003022F1">
            <w:pPr>
              <w:pStyle w:val="TAL"/>
              <w:rPr>
                <w:sz w:val="16"/>
              </w:rPr>
            </w:pPr>
            <w:r>
              <w:rPr>
                <w:sz w:val="16"/>
              </w:rPr>
              <w:t>Rel-19</w:t>
            </w:r>
          </w:p>
        </w:tc>
        <w:tc>
          <w:tcPr>
            <w:tcW w:w="661" w:type="dxa"/>
          </w:tcPr>
          <w:p w14:paraId="47EC270B" w14:textId="5FA65DDF" w:rsidR="003022F1" w:rsidRDefault="003022F1" w:rsidP="003022F1">
            <w:pPr>
              <w:pStyle w:val="TAL"/>
              <w:rPr>
                <w:sz w:val="16"/>
              </w:rPr>
            </w:pPr>
            <w:r>
              <w:rPr>
                <w:sz w:val="16"/>
              </w:rPr>
              <w:t>19.4.1</w:t>
            </w:r>
          </w:p>
        </w:tc>
        <w:tc>
          <w:tcPr>
            <w:tcW w:w="2607" w:type="dxa"/>
          </w:tcPr>
          <w:p w14:paraId="49A2B2DA" w14:textId="0C6C10C7" w:rsidR="003022F1" w:rsidRDefault="003022F1" w:rsidP="003022F1">
            <w:pPr>
              <w:pStyle w:val="TAL"/>
              <w:rPr>
                <w:sz w:val="16"/>
              </w:rPr>
            </w:pPr>
            <w:r>
              <w:rPr>
                <w:sz w:val="16"/>
              </w:rPr>
              <w:t>Abnormal scenarios related to RCD signing/verification</w:t>
            </w:r>
          </w:p>
        </w:tc>
      </w:tr>
      <w:tr w:rsidR="009658D6" w14:paraId="29AEB77D" w14:textId="77777777">
        <w:tc>
          <w:tcPr>
            <w:tcW w:w="1133" w:type="dxa"/>
          </w:tcPr>
          <w:p w14:paraId="15621D60" w14:textId="2EC20E14" w:rsidR="003022F1" w:rsidRDefault="003022F1" w:rsidP="003022F1">
            <w:pPr>
              <w:pStyle w:val="TAL"/>
              <w:rPr>
                <w:sz w:val="16"/>
              </w:rPr>
            </w:pPr>
            <w:r>
              <w:rPr>
                <w:sz w:val="16"/>
              </w:rPr>
              <w:t>C1-257682</w:t>
            </w:r>
          </w:p>
        </w:tc>
        <w:tc>
          <w:tcPr>
            <w:tcW w:w="1020" w:type="dxa"/>
          </w:tcPr>
          <w:p w14:paraId="700DA75E" w14:textId="65A2DCAC" w:rsidR="003022F1" w:rsidRDefault="003022F1" w:rsidP="003022F1">
            <w:pPr>
              <w:pStyle w:val="TAL"/>
              <w:rPr>
                <w:sz w:val="16"/>
              </w:rPr>
            </w:pPr>
            <w:r>
              <w:rPr>
                <w:sz w:val="16"/>
              </w:rPr>
              <w:t>agreed</w:t>
            </w:r>
          </w:p>
        </w:tc>
        <w:tc>
          <w:tcPr>
            <w:tcW w:w="1020" w:type="dxa"/>
          </w:tcPr>
          <w:p w14:paraId="56DAA387" w14:textId="33F8904C" w:rsidR="003022F1" w:rsidRDefault="003022F1" w:rsidP="003022F1">
            <w:pPr>
              <w:pStyle w:val="TAL"/>
              <w:rPr>
                <w:sz w:val="16"/>
              </w:rPr>
            </w:pPr>
            <w:r>
              <w:rPr>
                <w:sz w:val="16"/>
              </w:rPr>
              <w:t>approved</w:t>
            </w:r>
          </w:p>
        </w:tc>
        <w:tc>
          <w:tcPr>
            <w:tcW w:w="1133" w:type="dxa"/>
          </w:tcPr>
          <w:p w14:paraId="1CC05EEB" w14:textId="61C476F8" w:rsidR="003022F1" w:rsidRDefault="003022F1" w:rsidP="003022F1">
            <w:pPr>
              <w:pStyle w:val="TAL"/>
              <w:rPr>
                <w:sz w:val="16"/>
              </w:rPr>
            </w:pPr>
            <w:r>
              <w:rPr>
                <w:sz w:val="16"/>
              </w:rPr>
              <w:t>24.186</w:t>
            </w:r>
          </w:p>
        </w:tc>
        <w:tc>
          <w:tcPr>
            <w:tcW w:w="572" w:type="dxa"/>
          </w:tcPr>
          <w:p w14:paraId="1B060DED" w14:textId="4914ED3F" w:rsidR="003022F1" w:rsidRDefault="003022F1" w:rsidP="003022F1">
            <w:pPr>
              <w:pStyle w:val="TAL"/>
              <w:rPr>
                <w:sz w:val="16"/>
              </w:rPr>
            </w:pPr>
            <w:r>
              <w:rPr>
                <w:sz w:val="16"/>
              </w:rPr>
              <w:t>0110</w:t>
            </w:r>
          </w:p>
        </w:tc>
        <w:tc>
          <w:tcPr>
            <w:tcW w:w="567" w:type="dxa"/>
          </w:tcPr>
          <w:p w14:paraId="52510B8C" w14:textId="42DE6BF8" w:rsidR="003022F1" w:rsidRDefault="003022F1" w:rsidP="003022F1">
            <w:pPr>
              <w:pStyle w:val="TAL"/>
              <w:rPr>
                <w:sz w:val="16"/>
              </w:rPr>
            </w:pPr>
            <w:r>
              <w:rPr>
                <w:sz w:val="16"/>
              </w:rPr>
              <w:t>2</w:t>
            </w:r>
          </w:p>
        </w:tc>
        <w:tc>
          <w:tcPr>
            <w:tcW w:w="567" w:type="dxa"/>
          </w:tcPr>
          <w:p w14:paraId="0A34DA85" w14:textId="69E0DA04" w:rsidR="003022F1" w:rsidRDefault="003022F1" w:rsidP="003022F1">
            <w:pPr>
              <w:pStyle w:val="TAL"/>
              <w:rPr>
                <w:sz w:val="16"/>
              </w:rPr>
            </w:pPr>
            <w:r>
              <w:rPr>
                <w:sz w:val="16"/>
              </w:rPr>
              <w:t>F</w:t>
            </w:r>
          </w:p>
        </w:tc>
        <w:tc>
          <w:tcPr>
            <w:tcW w:w="510" w:type="dxa"/>
          </w:tcPr>
          <w:p w14:paraId="28AFDFEF" w14:textId="7218ABE2" w:rsidR="003022F1" w:rsidRDefault="003022F1" w:rsidP="003022F1">
            <w:pPr>
              <w:pStyle w:val="TAL"/>
              <w:rPr>
                <w:sz w:val="16"/>
              </w:rPr>
            </w:pPr>
            <w:r>
              <w:rPr>
                <w:sz w:val="16"/>
              </w:rPr>
              <w:t>Rel-19</w:t>
            </w:r>
          </w:p>
        </w:tc>
        <w:tc>
          <w:tcPr>
            <w:tcW w:w="661" w:type="dxa"/>
          </w:tcPr>
          <w:p w14:paraId="7E2E8F77" w14:textId="3786F48A" w:rsidR="003022F1" w:rsidRDefault="003022F1" w:rsidP="003022F1">
            <w:pPr>
              <w:pStyle w:val="TAL"/>
              <w:rPr>
                <w:sz w:val="16"/>
              </w:rPr>
            </w:pPr>
            <w:r>
              <w:rPr>
                <w:sz w:val="16"/>
              </w:rPr>
              <w:t>19.4.0</w:t>
            </w:r>
          </w:p>
        </w:tc>
        <w:tc>
          <w:tcPr>
            <w:tcW w:w="2607" w:type="dxa"/>
          </w:tcPr>
          <w:p w14:paraId="5B42B88C" w14:textId="4F601A4A" w:rsidR="003022F1" w:rsidRDefault="003022F1" w:rsidP="003022F1">
            <w:pPr>
              <w:pStyle w:val="TAL"/>
              <w:rPr>
                <w:sz w:val="16"/>
              </w:rPr>
            </w:pPr>
            <w:r>
              <w:rPr>
                <w:sz w:val="16"/>
              </w:rPr>
              <w:t>Update in IMS AS procedures for Standalone IMS DC sessions</w:t>
            </w:r>
          </w:p>
        </w:tc>
      </w:tr>
      <w:tr w:rsidR="009658D6" w14:paraId="4A01E0EC" w14:textId="77777777">
        <w:tc>
          <w:tcPr>
            <w:tcW w:w="1133" w:type="dxa"/>
          </w:tcPr>
          <w:p w14:paraId="45CAE234" w14:textId="451E8D62" w:rsidR="003022F1" w:rsidRDefault="003022F1" w:rsidP="003022F1">
            <w:pPr>
              <w:pStyle w:val="TAL"/>
              <w:rPr>
                <w:sz w:val="16"/>
              </w:rPr>
            </w:pPr>
            <w:r>
              <w:rPr>
                <w:sz w:val="16"/>
              </w:rPr>
              <w:t>C1-257685</w:t>
            </w:r>
          </w:p>
        </w:tc>
        <w:tc>
          <w:tcPr>
            <w:tcW w:w="1020" w:type="dxa"/>
          </w:tcPr>
          <w:p w14:paraId="1354D0DE" w14:textId="4022C5AA" w:rsidR="003022F1" w:rsidRDefault="003022F1" w:rsidP="003022F1">
            <w:pPr>
              <w:pStyle w:val="TAL"/>
              <w:rPr>
                <w:sz w:val="16"/>
              </w:rPr>
            </w:pPr>
            <w:r>
              <w:rPr>
                <w:sz w:val="16"/>
              </w:rPr>
              <w:t>agreed</w:t>
            </w:r>
          </w:p>
        </w:tc>
        <w:tc>
          <w:tcPr>
            <w:tcW w:w="1020" w:type="dxa"/>
          </w:tcPr>
          <w:p w14:paraId="37DD7E4F" w14:textId="1105D52A" w:rsidR="003022F1" w:rsidRDefault="003022F1" w:rsidP="003022F1">
            <w:pPr>
              <w:pStyle w:val="TAL"/>
              <w:rPr>
                <w:sz w:val="16"/>
              </w:rPr>
            </w:pPr>
            <w:r>
              <w:rPr>
                <w:sz w:val="16"/>
              </w:rPr>
              <w:t>approved</w:t>
            </w:r>
          </w:p>
        </w:tc>
        <w:tc>
          <w:tcPr>
            <w:tcW w:w="1133" w:type="dxa"/>
          </w:tcPr>
          <w:p w14:paraId="4743763D" w14:textId="27CF6DE6" w:rsidR="003022F1" w:rsidRDefault="003022F1" w:rsidP="003022F1">
            <w:pPr>
              <w:pStyle w:val="TAL"/>
              <w:rPr>
                <w:sz w:val="16"/>
              </w:rPr>
            </w:pPr>
            <w:r>
              <w:rPr>
                <w:sz w:val="16"/>
              </w:rPr>
              <w:t>24.229</w:t>
            </w:r>
          </w:p>
        </w:tc>
        <w:tc>
          <w:tcPr>
            <w:tcW w:w="572" w:type="dxa"/>
          </w:tcPr>
          <w:p w14:paraId="021BDE53" w14:textId="5BB7C886" w:rsidR="003022F1" w:rsidRDefault="003022F1" w:rsidP="003022F1">
            <w:pPr>
              <w:pStyle w:val="TAL"/>
              <w:rPr>
                <w:sz w:val="16"/>
              </w:rPr>
            </w:pPr>
            <w:r>
              <w:rPr>
                <w:sz w:val="16"/>
              </w:rPr>
              <w:t>6761</w:t>
            </w:r>
          </w:p>
        </w:tc>
        <w:tc>
          <w:tcPr>
            <w:tcW w:w="567" w:type="dxa"/>
          </w:tcPr>
          <w:p w14:paraId="022CD9AB" w14:textId="3494B0D2" w:rsidR="003022F1" w:rsidRDefault="003022F1" w:rsidP="003022F1">
            <w:pPr>
              <w:pStyle w:val="TAL"/>
              <w:rPr>
                <w:sz w:val="16"/>
              </w:rPr>
            </w:pPr>
            <w:r>
              <w:rPr>
                <w:sz w:val="16"/>
              </w:rPr>
              <w:t>2</w:t>
            </w:r>
          </w:p>
        </w:tc>
        <w:tc>
          <w:tcPr>
            <w:tcW w:w="567" w:type="dxa"/>
          </w:tcPr>
          <w:p w14:paraId="0DA71B7D" w14:textId="47503098" w:rsidR="003022F1" w:rsidRDefault="003022F1" w:rsidP="003022F1">
            <w:pPr>
              <w:pStyle w:val="TAL"/>
              <w:rPr>
                <w:sz w:val="16"/>
              </w:rPr>
            </w:pPr>
            <w:r>
              <w:rPr>
                <w:sz w:val="16"/>
              </w:rPr>
              <w:t>F</w:t>
            </w:r>
          </w:p>
        </w:tc>
        <w:tc>
          <w:tcPr>
            <w:tcW w:w="510" w:type="dxa"/>
          </w:tcPr>
          <w:p w14:paraId="5ED654E2" w14:textId="6A651BEC" w:rsidR="003022F1" w:rsidRDefault="003022F1" w:rsidP="003022F1">
            <w:pPr>
              <w:pStyle w:val="TAL"/>
              <w:rPr>
                <w:sz w:val="16"/>
              </w:rPr>
            </w:pPr>
            <w:r>
              <w:rPr>
                <w:sz w:val="16"/>
              </w:rPr>
              <w:t>Rel-19</w:t>
            </w:r>
          </w:p>
        </w:tc>
        <w:tc>
          <w:tcPr>
            <w:tcW w:w="661" w:type="dxa"/>
          </w:tcPr>
          <w:p w14:paraId="5F834972" w14:textId="43ED0B5E" w:rsidR="003022F1" w:rsidRDefault="003022F1" w:rsidP="003022F1">
            <w:pPr>
              <w:pStyle w:val="TAL"/>
              <w:rPr>
                <w:sz w:val="16"/>
              </w:rPr>
            </w:pPr>
            <w:r>
              <w:rPr>
                <w:sz w:val="16"/>
              </w:rPr>
              <w:t>19.4.1</w:t>
            </w:r>
          </w:p>
        </w:tc>
        <w:tc>
          <w:tcPr>
            <w:tcW w:w="2607" w:type="dxa"/>
          </w:tcPr>
          <w:p w14:paraId="4AA57EE4" w14:textId="77D9FECB" w:rsidR="003022F1" w:rsidRDefault="003022F1" w:rsidP="003022F1">
            <w:pPr>
              <w:pStyle w:val="TAL"/>
              <w:rPr>
                <w:sz w:val="16"/>
              </w:rPr>
            </w:pPr>
            <w:r>
              <w:rPr>
                <w:sz w:val="16"/>
              </w:rPr>
              <w:t>Resolving EN on updating headers based on RCD</w:t>
            </w:r>
          </w:p>
        </w:tc>
      </w:tr>
      <w:tr w:rsidR="009658D6" w14:paraId="2442A83C" w14:textId="77777777">
        <w:tc>
          <w:tcPr>
            <w:tcW w:w="1133" w:type="dxa"/>
          </w:tcPr>
          <w:p w14:paraId="2AB18D85" w14:textId="2C3CD78C" w:rsidR="003022F1" w:rsidRDefault="003022F1" w:rsidP="003022F1">
            <w:pPr>
              <w:pStyle w:val="TAL"/>
              <w:rPr>
                <w:sz w:val="16"/>
              </w:rPr>
            </w:pPr>
            <w:r>
              <w:rPr>
                <w:sz w:val="16"/>
              </w:rPr>
              <w:t>C1-257686</w:t>
            </w:r>
          </w:p>
        </w:tc>
        <w:tc>
          <w:tcPr>
            <w:tcW w:w="1020" w:type="dxa"/>
          </w:tcPr>
          <w:p w14:paraId="788EFD8E" w14:textId="3525CFDB" w:rsidR="003022F1" w:rsidRDefault="003022F1" w:rsidP="003022F1">
            <w:pPr>
              <w:pStyle w:val="TAL"/>
              <w:rPr>
                <w:sz w:val="16"/>
              </w:rPr>
            </w:pPr>
            <w:r>
              <w:rPr>
                <w:sz w:val="16"/>
              </w:rPr>
              <w:t>agreed</w:t>
            </w:r>
          </w:p>
        </w:tc>
        <w:tc>
          <w:tcPr>
            <w:tcW w:w="1020" w:type="dxa"/>
          </w:tcPr>
          <w:p w14:paraId="20A2336A" w14:textId="06A3CEAB" w:rsidR="003022F1" w:rsidRDefault="003022F1" w:rsidP="003022F1">
            <w:pPr>
              <w:pStyle w:val="TAL"/>
              <w:rPr>
                <w:sz w:val="16"/>
              </w:rPr>
            </w:pPr>
            <w:r>
              <w:rPr>
                <w:sz w:val="16"/>
              </w:rPr>
              <w:t>approved</w:t>
            </w:r>
          </w:p>
        </w:tc>
        <w:tc>
          <w:tcPr>
            <w:tcW w:w="1133" w:type="dxa"/>
          </w:tcPr>
          <w:p w14:paraId="099B22AF" w14:textId="553C1BE2" w:rsidR="003022F1" w:rsidRDefault="003022F1" w:rsidP="003022F1">
            <w:pPr>
              <w:pStyle w:val="TAL"/>
              <w:rPr>
                <w:sz w:val="16"/>
              </w:rPr>
            </w:pPr>
            <w:r>
              <w:rPr>
                <w:sz w:val="16"/>
              </w:rPr>
              <w:t>24.607</w:t>
            </w:r>
          </w:p>
        </w:tc>
        <w:tc>
          <w:tcPr>
            <w:tcW w:w="572" w:type="dxa"/>
          </w:tcPr>
          <w:p w14:paraId="1F8E3764" w14:textId="7E069BEB" w:rsidR="003022F1" w:rsidRDefault="003022F1" w:rsidP="003022F1">
            <w:pPr>
              <w:pStyle w:val="TAL"/>
              <w:rPr>
                <w:sz w:val="16"/>
              </w:rPr>
            </w:pPr>
            <w:r>
              <w:rPr>
                <w:sz w:val="16"/>
              </w:rPr>
              <w:t>0059</w:t>
            </w:r>
          </w:p>
        </w:tc>
        <w:tc>
          <w:tcPr>
            <w:tcW w:w="567" w:type="dxa"/>
          </w:tcPr>
          <w:p w14:paraId="2DEFCA6D" w14:textId="5E987903" w:rsidR="003022F1" w:rsidRDefault="003022F1" w:rsidP="003022F1">
            <w:pPr>
              <w:pStyle w:val="TAL"/>
              <w:rPr>
                <w:sz w:val="16"/>
              </w:rPr>
            </w:pPr>
            <w:r>
              <w:rPr>
                <w:sz w:val="16"/>
              </w:rPr>
              <w:t>2</w:t>
            </w:r>
          </w:p>
        </w:tc>
        <w:tc>
          <w:tcPr>
            <w:tcW w:w="567" w:type="dxa"/>
          </w:tcPr>
          <w:p w14:paraId="63357BEE" w14:textId="1A673EA2" w:rsidR="003022F1" w:rsidRDefault="003022F1" w:rsidP="003022F1">
            <w:pPr>
              <w:pStyle w:val="TAL"/>
              <w:rPr>
                <w:sz w:val="16"/>
              </w:rPr>
            </w:pPr>
            <w:r>
              <w:rPr>
                <w:sz w:val="16"/>
              </w:rPr>
              <w:t>F</w:t>
            </w:r>
          </w:p>
        </w:tc>
        <w:tc>
          <w:tcPr>
            <w:tcW w:w="510" w:type="dxa"/>
          </w:tcPr>
          <w:p w14:paraId="15E04C7B" w14:textId="05DA9ED4" w:rsidR="003022F1" w:rsidRDefault="003022F1" w:rsidP="003022F1">
            <w:pPr>
              <w:pStyle w:val="TAL"/>
              <w:rPr>
                <w:sz w:val="16"/>
              </w:rPr>
            </w:pPr>
            <w:r>
              <w:rPr>
                <w:sz w:val="16"/>
              </w:rPr>
              <w:t>Rel-19</w:t>
            </w:r>
          </w:p>
        </w:tc>
        <w:tc>
          <w:tcPr>
            <w:tcW w:w="661" w:type="dxa"/>
          </w:tcPr>
          <w:p w14:paraId="58E2B731" w14:textId="2F0BD38E" w:rsidR="003022F1" w:rsidRDefault="003022F1" w:rsidP="003022F1">
            <w:pPr>
              <w:pStyle w:val="TAL"/>
              <w:rPr>
                <w:sz w:val="16"/>
              </w:rPr>
            </w:pPr>
            <w:r>
              <w:rPr>
                <w:sz w:val="16"/>
              </w:rPr>
              <w:t>19.0.0</w:t>
            </w:r>
          </w:p>
        </w:tc>
        <w:tc>
          <w:tcPr>
            <w:tcW w:w="2607" w:type="dxa"/>
          </w:tcPr>
          <w:p w14:paraId="0C9AA899" w14:textId="73BFAC53" w:rsidR="003022F1" w:rsidRDefault="003022F1" w:rsidP="003022F1">
            <w:pPr>
              <w:pStyle w:val="TAL"/>
              <w:rPr>
                <w:sz w:val="16"/>
              </w:rPr>
            </w:pPr>
            <w:r>
              <w:rPr>
                <w:sz w:val="16"/>
              </w:rPr>
              <w:t>OIR interaction with user RCD information</w:t>
            </w:r>
          </w:p>
        </w:tc>
      </w:tr>
      <w:tr w:rsidR="009658D6" w14:paraId="10D40B89" w14:textId="77777777">
        <w:tc>
          <w:tcPr>
            <w:tcW w:w="1133" w:type="dxa"/>
          </w:tcPr>
          <w:p w14:paraId="058DE044" w14:textId="31CB3141" w:rsidR="003022F1" w:rsidRDefault="003022F1" w:rsidP="003022F1">
            <w:pPr>
              <w:pStyle w:val="TAL"/>
              <w:rPr>
                <w:sz w:val="16"/>
              </w:rPr>
            </w:pPr>
            <w:r>
              <w:rPr>
                <w:sz w:val="16"/>
              </w:rPr>
              <w:t>C1-257687</w:t>
            </w:r>
          </w:p>
        </w:tc>
        <w:tc>
          <w:tcPr>
            <w:tcW w:w="1020" w:type="dxa"/>
          </w:tcPr>
          <w:p w14:paraId="2EE15544" w14:textId="5B2D6414" w:rsidR="003022F1" w:rsidRDefault="003022F1" w:rsidP="003022F1">
            <w:pPr>
              <w:pStyle w:val="TAL"/>
              <w:rPr>
                <w:sz w:val="16"/>
              </w:rPr>
            </w:pPr>
            <w:r>
              <w:rPr>
                <w:sz w:val="16"/>
              </w:rPr>
              <w:t>agreed</w:t>
            </w:r>
          </w:p>
        </w:tc>
        <w:tc>
          <w:tcPr>
            <w:tcW w:w="1020" w:type="dxa"/>
          </w:tcPr>
          <w:p w14:paraId="1590CCE6" w14:textId="77652875" w:rsidR="003022F1" w:rsidRDefault="003022F1" w:rsidP="003022F1">
            <w:pPr>
              <w:pStyle w:val="TAL"/>
              <w:rPr>
                <w:sz w:val="16"/>
              </w:rPr>
            </w:pPr>
            <w:r>
              <w:rPr>
                <w:sz w:val="16"/>
              </w:rPr>
              <w:t>approved</w:t>
            </w:r>
          </w:p>
        </w:tc>
        <w:tc>
          <w:tcPr>
            <w:tcW w:w="1133" w:type="dxa"/>
          </w:tcPr>
          <w:p w14:paraId="6F115A0F" w14:textId="7ECDFE7F" w:rsidR="003022F1" w:rsidRDefault="003022F1" w:rsidP="003022F1">
            <w:pPr>
              <w:pStyle w:val="TAL"/>
              <w:rPr>
                <w:sz w:val="16"/>
              </w:rPr>
            </w:pPr>
            <w:r>
              <w:rPr>
                <w:sz w:val="16"/>
              </w:rPr>
              <w:t>24.186</w:t>
            </w:r>
          </w:p>
        </w:tc>
        <w:tc>
          <w:tcPr>
            <w:tcW w:w="572" w:type="dxa"/>
          </w:tcPr>
          <w:p w14:paraId="07B8EEBC" w14:textId="3FA940DA" w:rsidR="003022F1" w:rsidRDefault="003022F1" w:rsidP="003022F1">
            <w:pPr>
              <w:pStyle w:val="TAL"/>
              <w:rPr>
                <w:sz w:val="16"/>
              </w:rPr>
            </w:pPr>
            <w:r>
              <w:rPr>
                <w:sz w:val="16"/>
              </w:rPr>
              <w:t>0111</w:t>
            </w:r>
          </w:p>
        </w:tc>
        <w:tc>
          <w:tcPr>
            <w:tcW w:w="567" w:type="dxa"/>
          </w:tcPr>
          <w:p w14:paraId="5CAB4A62" w14:textId="5B29C8A1" w:rsidR="003022F1" w:rsidRDefault="003022F1" w:rsidP="003022F1">
            <w:pPr>
              <w:pStyle w:val="TAL"/>
              <w:rPr>
                <w:sz w:val="16"/>
              </w:rPr>
            </w:pPr>
            <w:r>
              <w:rPr>
                <w:sz w:val="16"/>
              </w:rPr>
              <w:t>2</w:t>
            </w:r>
          </w:p>
        </w:tc>
        <w:tc>
          <w:tcPr>
            <w:tcW w:w="567" w:type="dxa"/>
          </w:tcPr>
          <w:p w14:paraId="32517243" w14:textId="6D02B5BB" w:rsidR="003022F1" w:rsidRDefault="003022F1" w:rsidP="003022F1">
            <w:pPr>
              <w:pStyle w:val="TAL"/>
              <w:rPr>
                <w:sz w:val="16"/>
              </w:rPr>
            </w:pPr>
            <w:r>
              <w:rPr>
                <w:sz w:val="16"/>
              </w:rPr>
              <w:t>F</w:t>
            </w:r>
          </w:p>
        </w:tc>
        <w:tc>
          <w:tcPr>
            <w:tcW w:w="510" w:type="dxa"/>
          </w:tcPr>
          <w:p w14:paraId="799933F3" w14:textId="1C02C0B2" w:rsidR="003022F1" w:rsidRDefault="003022F1" w:rsidP="003022F1">
            <w:pPr>
              <w:pStyle w:val="TAL"/>
              <w:rPr>
                <w:sz w:val="16"/>
              </w:rPr>
            </w:pPr>
            <w:r>
              <w:rPr>
                <w:sz w:val="16"/>
              </w:rPr>
              <w:t>Rel-19</w:t>
            </w:r>
          </w:p>
        </w:tc>
        <w:tc>
          <w:tcPr>
            <w:tcW w:w="661" w:type="dxa"/>
          </w:tcPr>
          <w:p w14:paraId="056AF9A7" w14:textId="30A72696" w:rsidR="003022F1" w:rsidRDefault="003022F1" w:rsidP="003022F1">
            <w:pPr>
              <w:pStyle w:val="TAL"/>
              <w:rPr>
                <w:sz w:val="16"/>
              </w:rPr>
            </w:pPr>
            <w:r>
              <w:rPr>
                <w:sz w:val="16"/>
              </w:rPr>
              <w:t>19.4.0</w:t>
            </w:r>
          </w:p>
        </w:tc>
        <w:tc>
          <w:tcPr>
            <w:tcW w:w="2607" w:type="dxa"/>
          </w:tcPr>
          <w:p w14:paraId="73F81F42" w14:textId="17800BA1" w:rsidR="003022F1" w:rsidRDefault="003022F1" w:rsidP="003022F1">
            <w:pPr>
              <w:pStyle w:val="TAL"/>
              <w:rPr>
                <w:sz w:val="16"/>
              </w:rPr>
            </w:pPr>
            <w:r>
              <w:rPr>
                <w:sz w:val="16"/>
              </w:rPr>
              <w:t>Correction on the network initiated data channel operation</w:t>
            </w:r>
          </w:p>
        </w:tc>
      </w:tr>
    </w:tbl>
    <w:p w14:paraId="00F82A31" w14:textId="77777777" w:rsidR="003022F1" w:rsidRDefault="003022F1" w:rsidP="003022F1"/>
    <w:p w14:paraId="71EEF90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440D5" w14:textId="42006DA0" w:rsidR="003022F1" w:rsidRDefault="003022F1" w:rsidP="003022F1">
      <w:pPr>
        <w:rPr>
          <w:rFonts w:ascii="Arial" w:hAnsi="Arial" w:cs="Arial"/>
          <w:b/>
          <w:sz w:val="24"/>
        </w:rPr>
      </w:pPr>
      <w:r>
        <w:rPr>
          <w:rFonts w:ascii="Arial" w:hAnsi="Arial" w:cs="Arial"/>
          <w:b/>
          <w:color w:val="0000FF"/>
          <w:sz w:val="24"/>
        </w:rPr>
        <w:t>CP-253155</w:t>
      </w:r>
      <w:r>
        <w:rPr>
          <w:rFonts w:ascii="Arial" w:hAnsi="Arial" w:cs="Arial"/>
          <w:b/>
          <w:color w:val="0000FF"/>
          <w:sz w:val="24"/>
        </w:rPr>
        <w:tab/>
      </w:r>
      <w:r>
        <w:rPr>
          <w:rFonts w:ascii="Arial" w:hAnsi="Arial" w:cs="Arial"/>
          <w:b/>
          <w:sz w:val="24"/>
        </w:rPr>
        <w:t>CR Pack on CT aspects of Next Generation Real time Communication services</w:t>
      </w:r>
    </w:p>
    <w:p w14:paraId="18F80A50"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AB43A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56AB862" w14:textId="77777777">
        <w:tc>
          <w:tcPr>
            <w:tcW w:w="1133" w:type="dxa"/>
          </w:tcPr>
          <w:p w14:paraId="3DD34909" w14:textId="0A30530F" w:rsidR="003022F1" w:rsidRDefault="003022F1">
            <w:pPr>
              <w:pStyle w:val="TAH"/>
            </w:pPr>
            <w:r>
              <w:t xml:space="preserve">WG </w:t>
            </w:r>
            <w:proofErr w:type="spellStart"/>
            <w:r>
              <w:t>TDoc</w:t>
            </w:r>
            <w:proofErr w:type="spellEnd"/>
          </w:p>
        </w:tc>
        <w:tc>
          <w:tcPr>
            <w:tcW w:w="1020" w:type="dxa"/>
          </w:tcPr>
          <w:p w14:paraId="6DA5AA9E" w14:textId="7AEF168D" w:rsidR="003022F1" w:rsidRDefault="003022F1">
            <w:pPr>
              <w:pStyle w:val="TAH"/>
            </w:pPr>
            <w:r>
              <w:t xml:space="preserve">WG </w:t>
            </w:r>
            <w:proofErr w:type="spellStart"/>
            <w:r>
              <w:t>decisn</w:t>
            </w:r>
            <w:proofErr w:type="spellEnd"/>
          </w:p>
        </w:tc>
        <w:tc>
          <w:tcPr>
            <w:tcW w:w="1020" w:type="dxa"/>
          </w:tcPr>
          <w:p w14:paraId="078F7320" w14:textId="41411097" w:rsidR="003022F1" w:rsidRDefault="003022F1">
            <w:pPr>
              <w:pStyle w:val="TAH"/>
            </w:pPr>
            <w:r>
              <w:t xml:space="preserve">TSG </w:t>
            </w:r>
            <w:proofErr w:type="spellStart"/>
            <w:r>
              <w:t>decisn</w:t>
            </w:r>
            <w:proofErr w:type="spellEnd"/>
          </w:p>
        </w:tc>
        <w:tc>
          <w:tcPr>
            <w:tcW w:w="1133" w:type="dxa"/>
          </w:tcPr>
          <w:p w14:paraId="254052B1" w14:textId="782643F3" w:rsidR="003022F1" w:rsidRDefault="003022F1">
            <w:pPr>
              <w:pStyle w:val="TAH"/>
            </w:pPr>
            <w:r>
              <w:t>Spec</w:t>
            </w:r>
          </w:p>
        </w:tc>
        <w:tc>
          <w:tcPr>
            <w:tcW w:w="572" w:type="dxa"/>
          </w:tcPr>
          <w:p w14:paraId="2FB10F64" w14:textId="6F09ABF9" w:rsidR="003022F1" w:rsidRDefault="003022F1">
            <w:pPr>
              <w:pStyle w:val="TAH"/>
            </w:pPr>
            <w:r>
              <w:t>CR</w:t>
            </w:r>
          </w:p>
        </w:tc>
        <w:tc>
          <w:tcPr>
            <w:tcW w:w="567" w:type="dxa"/>
          </w:tcPr>
          <w:p w14:paraId="36A846EC" w14:textId="61176278" w:rsidR="003022F1" w:rsidRDefault="003022F1">
            <w:pPr>
              <w:pStyle w:val="TAH"/>
            </w:pPr>
            <w:r>
              <w:t>rev</w:t>
            </w:r>
          </w:p>
        </w:tc>
        <w:tc>
          <w:tcPr>
            <w:tcW w:w="567" w:type="dxa"/>
          </w:tcPr>
          <w:p w14:paraId="70B58C2C" w14:textId="59298EE7" w:rsidR="003022F1" w:rsidRDefault="003022F1">
            <w:pPr>
              <w:pStyle w:val="TAH"/>
            </w:pPr>
            <w:r>
              <w:t>cat</w:t>
            </w:r>
          </w:p>
        </w:tc>
        <w:tc>
          <w:tcPr>
            <w:tcW w:w="510" w:type="dxa"/>
          </w:tcPr>
          <w:p w14:paraId="7FCF55E9" w14:textId="2A5C10AE" w:rsidR="003022F1" w:rsidRDefault="003022F1">
            <w:pPr>
              <w:pStyle w:val="TAH"/>
            </w:pPr>
            <w:proofErr w:type="spellStart"/>
            <w:r>
              <w:t>Rel</w:t>
            </w:r>
            <w:proofErr w:type="spellEnd"/>
          </w:p>
        </w:tc>
        <w:tc>
          <w:tcPr>
            <w:tcW w:w="661" w:type="dxa"/>
          </w:tcPr>
          <w:p w14:paraId="501FDB6E" w14:textId="28F8B81B" w:rsidR="003022F1" w:rsidRDefault="003022F1">
            <w:pPr>
              <w:pStyle w:val="TAH"/>
            </w:pPr>
            <w:proofErr w:type="spellStart"/>
            <w:r>
              <w:t>init</w:t>
            </w:r>
            <w:proofErr w:type="spellEnd"/>
            <w:r>
              <w:t xml:space="preserve"> vers</w:t>
            </w:r>
          </w:p>
        </w:tc>
        <w:tc>
          <w:tcPr>
            <w:tcW w:w="2607" w:type="dxa"/>
          </w:tcPr>
          <w:p w14:paraId="7131FAAD" w14:textId="68BBB5EE" w:rsidR="003022F1" w:rsidRDefault="003022F1">
            <w:pPr>
              <w:pStyle w:val="TAH"/>
            </w:pPr>
            <w:r>
              <w:t>Title</w:t>
            </w:r>
          </w:p>
        </w:tc>
      </w:tr>
      <w:tr w:rsidR="009658D6" w14:paraId="5995E17B" w14:textId="77777777">
        <w:tc>
          <w:tcPr>
            <w:tcW w:w="1133" w:type="dxa"/>
          </w:tcPr>
          <w:p w14:paraId="7A1F9688" w14:textId="65F81016" w:rsidR="003022F1" w:rsidRDefault="003022F1">
            <w:pPr>
              <w:pStyle w:val="TAL"/>
              <w:rPr>
                <w:sz w:val="16"/>
              </w:rPr>
            </w:pPr>
            <w:r>
              <w:rPr>
                <w:sz w:val="16"/>
              </w:rPr>
              <w:t>C4-254147</w:t>
            </w:r>
          </w:p>
        </w:tc>
        <w:tc>
          <w:tcPr>
            <w:tcW w:w="1020" w:type="dxa"/>
          </w:tcPr>
          <w:p w14:paraId="28DEDD10" w14:textId="788E051D" w:rsidR="003022F1" w:rsidRDefault="003022F1">
            <w:pPr>
              <w:pStyle w:val="TAL"/>
              <w:rPr>
                <w:sz w:val="16"/>
              </w:rPr>
            </w:pPr>
            <w:r>
              <w:rPr>
                <w:sz w:val="16"/>
              </w:rPr>
              <w:t>agreed</w:t>
            </w:r>
          </w:p>
        </w:tc>
        <w:tc>
          <w:tcPr>
            <w:tcW w:w="1020" w:type="dxa"/>
          </w:tcPr>
          <w:p w14:paraId="08D379D2" w14:textId="7B6723AA" w:rsidR="003022F1" w:rsidRDefault="003022F1">
            <w:pPr>
              <w:pStyle w:val="TAL"/>
              <w:rPr>
                <w:sz w:val="16"/>
              </w:rPr>
            </w:pPr>
            <w:r>
              <w:rPr>
                <w:sz w:val="16"/>
              </w:rPr>
              <w:t>approved</w:t>
            </w:r>
          </w:p>
        </w:tc>
        <w:tc>
          <w:tcPr>
            <w:tcW w:w="1133" w:type="dxa"/>
          </w:tcPr>
          <w:p w14:paraId="33F519F3" w14:textId="3ED033F5" w:rsidR="003022F1" w:rsidRDefault="003022F1">
            <w:pPr>
              <w:pStyle w:val="TAL"/>
              <w:rPr>
                <w:sz w:val="16"/>
              </w:rPr>
            </w:pPr>
            <w:r>
              <w:rPr>
                <w:sz w:val="16"/>
              </w:rPr>
              <w:t>29.175</w:t>
            </w:r>
          </w:p>
        </w:tc>
        <w:tc>
          <w:tcPr>
            <w:tcW w:w="572" w:type="dxa"/>
          </w:tcPr>
          <w:p w14:paraId="5CF13CA4" w14:textId="546619F1" w:rsidR="003022F1" w:rsidRDefault="003022F1">
            <w:pPr>
              <w:pStyle w:val="TAL"/>
              <w:rPr>
                <w:sz w:val="16"/>
              </w:rPr>
            </w:pPr>
            <w:r>
              <w:rPr>
                <w:sz w:val="16"/>
              </w:rPr>
              <w:t>0100</w:t>
            </w:r>
          </w:p>
        </w:tc>
        <w:tc>
          <w:tcPr>
            <w:tcW w:w="567" w:type="dxa"/>
          </w:tcPr>
          <w:p w14:paraId="2DB056B7" w14:textId="77777777" w:rsidR="003022F1" w:rsidRDefault="003022F1">
            <w:pPr>
              <w:pStyle w:val="TAL"/>
              <w:rPr>
                <w:sz w:val="16"/>
              </w:rPr>
            </w:pPr>
          </w:p>
        </w:tc>
        <w:tc>
          <w:tcPr>
            <w:tcW w:w="567" w:type="dxa"/>
          </w:tcPr>
          <w:p w14:paraId="60FB7CFA" w14:textId="6BFE0784" w:rsidR="003022F1" w:rsidRDefault="003022F1">
            <w:pPr>
              <w:pStyle w:val="TAL"/>
              <w:rPr>
                <w:sz w:val="16"/>
              </w:rPr>
            </w:pPr>
            <w:r>
              <w:rPr>
                <w:sz w:val="16"/>
              </w:rPr>
              <w:t>F</w:t>
            </w:r>
          </w:p>
        </w:tc>
        <w:tc>
          <w:tcPr>
            <w:tcW w:w="510" w:type="dxa"/>
          </w:tcPr>
          <w:p w14:paraId="2AF65C23" w14:textId="0B735269" w:rsidR="003022F1" w:rsidRDefault="003022F1">
            <w:pPr>
              <w:pStyle w:val="TAL"/>
              <w:rPr>
                <w:sz w:val="16"/>
              </w:rPr>
            </w:pPr>
            <w:r>
              <w:rPr>
                <w:sz w:val="16"/>
              </w:rPr>
              <w:t>Rel-19</w:t>
            </w:r>
          </w:p>
        </w:tc>
        <w:tc>
          <w:tcPr>
            <w:tcW w:w="661" w:type="dxa"/>
          </w:tcPr>
          <w:p w14:paraId="483971F9" w14:textId="622D3892" w:rsidR="003022F1" w:rsidRDefault="003022F1">
            <w:pPr>
              <w:pStyle w:val="TAL"/>
              <w:rPr>
                <w:sz w:val="16"/>
              </w:rPr>
            </w:pPr>
            <w:r>
              <w:rPr>
                <w:sz w:val="16"/>
              </w:rPr>
              <w:t>19.3.0</w:t>
            </w:r>
          </w:p>
        </w:tc>
        <w:tc>
          <w:tcPr>
            <w:tcW w:w="2607" w:type="dxa"/>
          </w:tcPr>
          <w:p w14:paraId="5ED62D54" w14:textId="7BE01C3E" w:rsidR="003022F1" w:rsidRDefault="003022F1">
            <w:pPr>
              <w:pStyle w:val="TAL"/>
              <w:rPr>
                <w:sz w:val="16"/>
              </w:rPr>
            </w:pPr>
            <w:r>
              <w:rPr>
                <w:sz w:val="16"/>
              </w:rPr>
              <w:t xml:space="preserve">Correction on </w:t>
            </w:r>
            <w:proofErr w:type="spellStart"/>
            <w:r>
              <w:rPr>
                <w:sz w:val="16"/>
              </w:rPr>
              <w:t>Nimsas_ImsEE</w:t>
            </w:r>
            <w:proofErr w:type="spellEnd"/>
            <w:r>
              <w:rPr>
                <w:sz w:val="16"/>
              </w:rPr>
              <w:t xml:space="preserve"> service operation</w:t>
            </w:r>
          </w:p>
        </w:tc>
      </w:tr>
      <w:tr w:rsidR="009658D6" w14:paraId="16D0BC8F" w14:textId="77777777">
        <w:tc>
          <w:tcPr>
            <w:tcW w:w="1133" w:type="dxa"/>
          </w:tcPr>
          <w:p w14:paraId="5034C960" w14:textId="60DE85DA" w:rsidR="003022F1" w:rsidRDefault="003022F1" w:rsidP="003022F1">
            <w:pPr>
              <w:pStyle w:val="TAL"/>
              <w:rPr>
                <w:sz w:val="16"/>
              </w:rPr>
            </w:pPr>
            <w:r>
              <w:rPr>
                <w:sz w:val="16"/>
              </w:rPr>
              <w:t>C4-254272</w:t>
            </w:r>
          </w:p>
        </w:tc>
        <w:tc>
          <w:tcPr>
            <w:tcW w:w="1020" w:type="dxa"/>
          </w:tcPr>
          <w:p w14:paraId="141E46AA" w14:textId="53C1D61C" w:rsidR="003022F1" w:rsidRDefault="003022F1" w:rsidP="003022F1">
            <w:pPr>
              <w:pStyle w:val="TAL"/>
              <w:rPr>
                <w:sz w:val="16"/>
              </w:rPr>
            </w:pPr>
            <w:r>
              <w:rPr>
                <w:sz w:val="16"/>
              </w:rPr>
              <w:t>agreed</w:t>
            </w:r>
          </w:p>
        </w:tc>
        <w:tc>
          <w:tcPr>
            <w:tcW w:w="1020" w:type="dxa"/>
          </w:tcPr>
          <w:p w14:paraId="6889929D" w14:textId="4E3FC8D0" w:rsidR="003022F1" w:rsidRDefault="003022F1" w:rsidP="003022F1">
            <w:pPr>
              <w:pStyle w:val="TAL"/>
              <w:rPr>
                <w:sz w:val="16"/>
              </w:rPr>
            </w:pPr>
            <w:r>
              <w:rPr>
                <w:sz w:val="16"/>
              </w:rPr>
              <w:t>approved</w:t>
            </w:r>
          </w:p>
        </w:tc>
        <w:tc>
          <w:tcPr>
            <w:tcW w:w="1133" w:type="dxa"/>
          </w:tcPr>
          <w:p w14:paraId="00CA8D58" w14:textId="0007A8D6" w:rsidR="003022F1" w:rsidRDefault="003022F1" w:rsidP="003022F1">
            <w:pPr>
              <w:pStyle w:val="TAL"/>
              <w:rPr>
                <w:sz w:val="16"/>
              </w:rPr>
            </w:pPr>
            <w:r>
              <w:rPr>
                <w:sz w:val="16"/>
              </w:rPr>
              <w:t>29.175</w:t>
            </w:r>
          </w:p>
        </w:tc>
        <w:tc>
          <w:tcPr>
            <w:tcW w:w="572" w:type="dxa"/>
          </w:tcPr>
          <w:p w14:paraId="759D298E" w14:textId="40E4C1FB" w:rsidR="003022F1" w:rsidRDefault="003022F1" w:rsidP="003022F1">
            <w:pPr>
              <w:pStyle w:val="TAL"/>
              <w:rPr>
                <w:sz w:val="16"/>
              </w:rPr>
            </w:pPr>
            <w:r>
              <w:rPr>
                <w:sz w:val="16"/>
              </w:rPr>
              <w:t>0094</w:t>
            </w:r>
          </w:p>
        </w:tc>
        <w:tc>
          <w:tcPr>
            <w:tcW w:w="567" w:type="dxa"/>
          </w:tcPr>
          <w:p w14:paraId="29501C75" w14:textId="22F2826B" w:rsidR="003022F1" w:rsidRDefault="003022F1" w:rsidP="003022F1">
            <w:pPr>
              <w:pStyle w:val="TAL"/>
              <w:rPr>
                <w:sz w:val="16"/>
              </w:rPr>
            </w:pPr>
            <w:r>
              <w:rPr>
                <w:sz w:val="16"/>
              </w:rPr>
              <w:t>1</w:t>
            </w:r>
          </w:p>
        </w:tc>
        <w:tc>
          <w:tcPr>
            <w:tcW w:w="567" w:type="dxa"/>
          </w:tcPr>
          <w:p w14:paraId="01607ADE" w14:textId="4C8207E1" w:rsidR="003022F1" w:rsidRDefault="003022F1" w:rsidP="003022F1">
            <w:pPr>
              <w:pStyle w:val="TAL"/>
              <w:rPr>
                <w:sz w:val="16"/>
              </w:rPr>
            </w:pPr>
            <w:r>
              <w:rPr>
                <w:sz w:val="16"/>
              </w:rPr>
              <w:t>F</w:t>
            </w:r>
          </w:p>
        </w:tc>
        <w:tc>
          <w:tcPr>
            <w:tcW w:w="510" w:type="dxa"/>
          </w:tcPr>
          <w:p w14:paraId="6D563943" w14:textId="337527BE" w:rsidR="003022F1" w:rsidRDefault="003022F1" w:rsidP="003022F1">
            <w:pPr>
              <w:pStyle w:val="TAL"/>
              <w:rPr>
                <w:sz w:val="16"/>
              </w:rPr>
            </w:pPr>
            <w:r>
              <w:rPr>
                <w:sz w:val="16"/>
              </w:rPr>
              <w:t>Rel-19</w:t>
            </w:r>
          </w:p>
        </w:tc>
        <w:tc>
          <w:tcPr>
            <w:tcW w:w="661" w:type="dxa"/>
          </w:tcPr>
          <w:p w14:paraId="1FDFBC66" w14:textId="3082782B" w:rsidR="003022F1" w:rsidRDefault="003022F1" w:rsidP="003022F1">
            <w:pPr>
              <w:pStyle w:val="TAL"/>
              <w:rPr>
                <w:sz w:val="16"/>
              </w:rPr>
            </w:pPr>
            <w:r>
              <w:rPr>
                <w:sz w:val="16"/>
              </w:rPr>
              <w:t>19.3.0</w:t>
            </w:r>
          </w:p>
        </w:tc>
        <w:tc>
          <w:tcPr>
            <w:tcW w:w="2607" w:type="dxa"/>
          </w:tcPr>
          <w:p w14:paraId="654B5A36" w14:textId="1848E2CA" w:rsidR="003022F1" w:rsidRDefault="003022F1" w:rsidP="003022F1">
            <w:pPr>
              <w:pStyle w:val="TAL"/>
              <w:rPr>
                <w:sz w:val="16"/>
              </w:rPr>
            </w:pPr>
            <w:r>
              <w:rPr>
                <w:sz w:val="16"/>
              </w:rPr>
              <w:t>API specification file name</w:t>
            </w:r>
          </w:p>
        </w:tc>
      </w:tr>
      <w:tr w:rsidR="009658D6" w14:paraId="2C0FBF94" w14:textId="77777777">
        <w:tc>
          <w:tcPr>
            <w:tcW w:w="1133" w:type="dxa"/>
          </w:tcPr>
          <w:p w14:paraId="44EFF98D" w14:textId="73354BE2" w:rsidR="003022F1" w:rsidRDefault="003022F1" w:rsidP="003022F1">
            <w:pPr>
              <w:pStyle w:val="TAL"/>
              <w:rPr>
                <w:sz w:val="16"/>
              </w:rPr>
            </w:pPr>
            <w:r>
              <w:rPr>
                <w:sz w:val="16"/>
              </w:rPr>
              <w:t>C4-254277</w:t>
            </w:r>
          </w:p>
        </w:tc>
        <w:tc>
          <w:tcPr>
            <w:tcW w:w="1020" w:type="dxa"/>
          </w:tcPr>
          <w:p w14:paraId="454567E5" w14:textId="5EAD0301" w:rsidR="003022F1" w:rsidRDefault="003022F1" w:rsidP="003022F1">
            <w:pPr>
              <w:pStyle w:val="TAL"/>
              <w:rPr>
                <w:sz w:val="16"/>
              </w:rPr>
            </w:pPr>
            <w:r>
              <w:rPr>
                <w:sz w:val="16"/>
              </w:rPr>
              <w:t>agreed</w:t>
            </w:r>
          </w:p>
        </w:tc>
        <w:tc>
          <w:tcPr>
            <w:tcW w:w="1020" w:type="dxa"/>
          </w:tcPr>
          <w:p w14:paraId="12AF9595" w14:textId="2E591867" w:rsidR="003022F1" w:rsidRDefault="003022F1" w:rsidP="003022F1">
            <w:pPr>
              <w:pStyle w:val="TAL"/>
              <w:rPr>
                <w:sz w:val="16"/>
              </w:rPr>
            </w:pPr>
            <w:r>
              <w:rPr>
                <w:sz w:val="16"/>
              </w:rPr>
              <w:t>approved</w:t>
            </w:r>
          </w:p>
        </w:tc>
        <w:tc>
          <w:tcPr>
            <w:tcW w:w="1133" w:type="dxa"/>
          </w:tcPr>
          <w:p w14:paraId="750A435A" w14:textId="2B09F57F" w:rsidR="003022F1" w:rsidRDefault="003022F1" w:rsidP="003022F1">
            <w:pPr>
              <w:pStyle w:val="TAL"/>
              <w:rPr>
                <w:sz w:val="16"/>
              </w:rPr>
            </w:pPr>
            <w:r>
              <w:rPr>
                <w:sz w:val="16"/>
              </w:rPr>
              <w:t>29.176</w:t>
            </w:r>
          </w:p>
        </w:tc>
        <w:tc>
          <w:tcPr>
            <w:tcW w:w="572" w:type="dxa"/>
          </w:tcPr>
          <w:p w14:paraId="25C6C5D0" w14:textId="381BC6F4" w:rsidR="003022F1" w:rsidRDefault="003022F1" w:rsidP="003022F1">
            <w:pPr>
              <w:pStyle w:val="TAL"/>
              <w:rPr>
                <w:sz w:val="16"/>
              </w:rPr>
            </w:pPr>
            <w:r>
              <w:rPr>
                <w:sz w:val="16"/>
              </w:rPr>
              <w:t>0044</w:t>
            </w:r>
          </w:p>
        </w:tc>
        <w:tc>
          <w:tcPr>
            <w:tcW w:w="567" w:type="dxa"/>
          </w:tcPr>
          <w:p w14:paraId="559F889D" w14:textId="1CAC52DD" w:rsidR="003022F1" w:rsidRDefault="003022F1" w:rsidP="003022F1">
            <w:pPr>
              <w:pStyle w:val="TAL"/>
              <w:rPr>
                <w:sz w:val="16"/>
              </w:rPr>
            </w:pPr>
            <w:r>
              <w:rPr>
                <w:sz w:val="16"/>
              </w:rPr>
              <w:t>1</w:t>
            </w:r>
          </w:p>
        </w:tc>
        <w:tc>
          <w:tcPr>
            <w:tcW w:w="567" w:type="dxa"/>
          </w:tcPr>
          <w:p w14:paraId="6448D6E2" w14:textId="19F3A20F" w:rsidR="003022F1" w:rsidRDefault="003022F1" w:rsidP="003022F1">
            <w:pPr>
              <w:pStyle w:val="TAL"/>
              <w:rPr>
                <w:sz w:val="16"/>
              </w:rPr>
            </w:pPr>
            <w:r>
              <w:rPr>
                <w:sz w:val="16"/>
              </w:rPr>
              <w:t>B</w:t>
            </w:r>
          </w:p>
        </w:tc>
        <w:tc>
          <w:tcPr>
            <w:tcW w:w="510" w:type="dxa"/>
          </w:tcPr>
          <w:p w14:paraId="596892DD" w14:textId="329CCEA6" w:rsidR="003022F1" w:rsidRDefault="003022F1" w:rsidP="003022F1">
            <w:pPr>
              <w:pStyle w:val="TAL"/>
              <w:rPr>
                <w:sz w:val="16"/>
              </w:rPr>
            </w:pPr>
            <w:r>
              <w:rPr>
                <w:sz w:val="16"/>
              </w:rPr>
              <w:t>Rel-19</w:t>
            </w:r>
          </w:p>
        </w:tc>
        <w:tc>
          <w:tcPr>
            <w:tcW w:w="661" w:type="dxa"/>
          </w:tcPr>
          <w:p w14:paraId="1BD6FE4E" w14:textId="44B08ECC" w:rsidR="003022F1" w:rsidRDefault="003022F1" w:rsidP="003022F1">
            <w:pPr>
              <w:pStyle w:val="TAL"/>
              <w:rPr>
                <w:sz w:val="16"/>
              </w:rPr>
            </w:pPr>
            <w:r>
              <w:rPr>
                <w:sz w:val="16"/>
              </w:rPr>
              <w:t>19.3.0</w:t>
            </w:r>
          </w:p>
        </w:tc>
        <w:tc>
          <w:tcPr>
            <w:tcW w:w="2607" w:type="dxa"/>
          </w:tcPr>
          <w:p w14:paraId="21E6BDE5" w14:textId="4462EF71" w:rsidR="003022F1" w:rsidRDefault="003022F1" w:rsidP="003022F1">
            <w:pPr>
              <w:pStyle w:val="TAL"/>
              <w:rPr>
                <w:sz w:val="16"/>
              </w:rPr>
            </w:pPr>
            <w:r>
              <w:rPr>
                <w:sz w:val="16"/>
              </w:rPr>
              <w:t xml:space="preserve">Update to </w:t>
            </w:r>
            <w:proofErr w:type="spellStart"/>
            <w:r>
              <w:rPr>
                <w:sz w:val="16"/>
              </w:rPr>
              <w:t>AvatarMedia</w:t>
            </w:r>
            <w:proofErr w:type="spellEnd"/>
            <w:r>
              <w:rPr>
                <w:sz w:val="16"/>
              </w:rPr>
              <w:t xml:space="preserve"> data type</w:t>
            </w:r>
          </w:p>
        </w:tc>
      </w:tr>
      <w:tr w:rsidR="009658D6" w14:paraId="15ABF1E1" w14:textId="77777777">
        <w:tc>
          <w:tcPr>
            <w:tcW w:w="1133" w:type="dxa"/>
          </w:tcPr>
          <w:p w14:paraId="5754D5EB" w14:textId="006AF9B7" w:rsidR="003022F1" w:rsidRDefault="003022F1" w:rsidP="003022F1">
            <w:pPr>
              <w:pStyle w:val="TAL"/>
              <w:rPr>
                <w:sz w:val="16"/>
              </w:rPr>
            </w:pPr>
            <w:r>
              <w:rPr>
                <w:sz w:val="16"/>
              </w:rPr>
              <w:t>C4-254279</w:t>
            </w:r>
          </w:p>
        </w:tc>
        <w:tc>
          <w:tcPr>
            <w:tcW w:w="1020" w:type="dxa"/>
          </w:tcPr>
          <w:p w14:paraId="6C9F889C" w14:textId="22FAA511" w:rsidR="003022F1" w:rsidRDefault="003022F1" w:rsidP="003022F1">
            <w:pPr>
              <w:pStyle w:val="TAL"/>
              <w:rPr>
                <w:sz w:val="16"/>
              </w:rPr>
            </w:pPr>
            <w:r>
              <w:rPr>
                <w:sz w:val="16"/>
              </w:rPr>
              <w:t>agreed</w:t>
            </w:r>
          </w:p>
        </w:tc>
        <w:tc>
          <w:tcPr>
            <w:tcW w:w="1020" w:type="dxa"/>
          </w:tcPr>
          <w:p w14:paraId="3F48CC9F" w14:textId="049B50E0" w:rsidR="003022F1" w:rsidRDefault="003022F1" w:rsidP="003022F1">
            <w:pPr>
              <w:pStyle w:val="TAL"/>
              <w:rPr>
                <w:sz w:val="16"/>
              </w:rPr>
            </w:pPr>
            <w:r>
              <w:rPr>
                <w:sz w:val="16"/>
              </w:rPr>
              <w:t>approved</w:t>
            </w:r>
          </w:p>
        </w:tc>
        <w:tc>
          <w:tcPr>
            <w:tcW w:w="1133" w:type="dxa"/>
          </w:tcPr>
          <w:p w14:paraId="66DEC4A7" w14:textId="557A5C3B" w:rsidR="003022F1" w:rsidRDefault="003022F1" w:rsidP="003022F1">
            <w:pPr>
              <w:pStyle w:val="TAL"/>
              <w:rPr>
                <w:sz w:val="16"/>
              </w:rPr>
            </w:pPr>
            <w:r>
              <w:rPr>
                <w:sz w:val="16"/>
              </w:rPr>
              <w:t>29.562</w:t>
            </w:r>
          </w:p>
        </w:tc>
        <w:tc>
          <w:tcPr>
            <w:tcW w:w="572" w:type="dxa"/>
          </w:tcPr>
          <w:p w14:paraId="0B2B3328" w14:textId="52312421" w:rsidR="003022F1" w:rsidRDefault="003022F1" w:rsidP="003022F1">
            <w:pPr>
              <w:pStyle w:val="TAL"/>
              <w:rPr>
                <w:sz w:val="16"/>
              </w:rPr>
            </w:pPr>
            <w:r>
              <w:rPr>
                <w:sz w:val="16"/>
              </w:rPr>
              <w:t>0191</w:t>
            </w:r>
          </w:p>
        </w:tc>
        <w:tc>
          <w:tcPr>
            <w:tcW w:w="567" w:type="dxa"/>
          </w:tcPr>
          <w:p w14:paraId="13563C02" w14:textId="4243DC4E" w:rsidR="003022F1" w:rsidRDefault="003022F1" w:rsidP="003022F1">
            <w:pPr>
              <w:pStyle w:val="TAL"/>
              <w:rPr>
                <w:sz w:val="16"/>
              </w:rPr>
            </w:pPr>
            <w:r>
              <w:rPr>
                <w:sz w:val="16"/>
              </w:rPr>
              <w:t>1</w:t>
            </w:r>
          </w:p>
        </w:tc>
        <w:tc>
          <w:tcPr>
            <w:tcW w:w="567" w:type="dxa"/>
          </w:tcPr>
          <w:p w14:paraId="6E48CE39" w14:textId="40677FC4" w:rsidR="003022F1" w:rsidRDefault="003022F1" w:rsidP="003022F1">
            <w:pPr>
              <w:pStyle w:val="TAL"/>
              <w:rPr>
                <w:sz w:val="16"/>
              </w:rPr>
            </w:pPr>
            <w:r>
              <w:rPr>
                <w:sz w:val="16"/>
              </w:rPr>
              <w:t>B</w:t>
            </w:r>
          </w:p>
        </w:tc>
        <w:tc>
          <w:tcPr>
            <w:tcW w:w="510" w:type="dxa"/>
          </w:tcPr>
          <w:p w14:paraId="7A1C5511" w14:textId="5D9D5D77" w:rsidR="003022F1" w:rsidRDefault="003022F1" w:rsidP="003022F1">
            <w:pPr>
              <w:pStyle w:val="TAL"/>
              <w:rPr>
                <w:sz w:val="16"/>
              </w:rPr>
            </w:pPr>
            <w:r>
              <w:rPr>
                <w:sz w:val="16"/>
              </w:rPr>
              <w:t>Rel-19</w:t>
            </w:r>
          </w:p>
        </w:tc>
        <w:tc>
          <w:tcPr>
            <w:tcW w:w="661" w:type="dxa"/>
          </w:tcPr>
          <w:p w14:paraId="2BF870D4" w14:textId="79178135" w:rsidR="003022F1" w:rsidRDefault="003022F1" w:rsidP="003022F1">
            <w:pPr>
              <w:pStyle w:val="TAL"/>
              <w:rPr>
                <w:sz w:val="16"/>
              </w:rPr>
            </w:pPr>
            <w:r>
              <w:rPr>
                <w:sz w:val="16"/>
              </w:rPr>
              <w:t>19.3.0</w:t>
            </w:r>
          </w:p>
        </w:tc>
        <w:tc>
          <w:tcPr>
            <w:tcW w:w="2607" w:type="dxa"/>
          </w:tcPr>
          <w:p w14:paraId="750D2E08" w14:textId="15C4CC70" w:rsidR="003022F1" w:rsidRDefault="003022F1" w:rsidP="003022F1">
            <w:pPr>
              <w:pStyle w:val="TAL"/>
              <w:rPr>
                <w:sz w:val="16"/>
              </w:rPr>
            </w:pPr>
            <w:r>
              <w:rPr>
                <w:sz w:val="16"/>
              </w:rPr>
              <w:t xml:space="preserve">Update the name of </w:t>
            </w:r>
            <w:proofErr w:type="spellStart"/>
            <w:r>
              <w:rPr>
                <w:sz w:val="16"/>
              </w:rPr>
              <w:t>ImsasRegistrationInfoGet</w:t>
            </w:r>
            <w:proofErr w:type="spellEnd"/>
            <w:r>
              <w:rPr>
                <w:sz w:val="16"/>
              </w:rPr>
              <w:t xml:space="preserve"> service operation</w:t>
            </w:r>
          </w:p>
        </w:tc>
      </w:tr>
      <w:tr w:rsidR="009658D6" w14:paraId="274195B1" w14:textId="77777777">
        <w:tc>
          <w:tcPr>
            <w:tcW w:w="1133" w:type="dxa"/>
          </w:tcPr>
          <w:p w14:paraId="3D223837" w14:textId="1A18771A" w:rsidR="003022F1" w:rsidRDefault="003022F1" w:rsidP="003022F1">
            <w:pPr>
              <w:pStyle w:val="TAL"/>
              <w:rPr>
                <w:sz w:val="16"/>
              </w:rPr>
            </w:pPr>
            <w:r>
              <w:rPr>
                <w:sz w:val="16"/>
              </w:rPr>
              <w:t>C4-254280</w:t>
            </w:r>
          </w:p>
        </w:tc>
        <w:tc>
          <w:tcPr>
            <w:tcW w:w="1020" w:type="dxa"/>
          </w:tcPr>
          <w:p w14:paraId="64D37D9B" w14:textId="379DE515" w:rsidR="003022F1" w:rsidRDefault="003022F1" w:rsidP="003022F1">
            <w:pPr>
              <w:pStyle w:val="TAL"/>
              <w:rPr>
                <w:sz w:val="16"/>
              </w:rPr>
            </w:pPr>
            <w:r>
              <w:rPr>
                <w:sz w:val="16"/>
              </w:rPr>
              <w:t>agreed</w:t>
            </w:r>
          </w:p>
        </w:tc>
        <w:tc>
          <w:tcPr>
            <w:tcW w:w="1020" w:type="dxa"/>
          </w:tcPr>
          <w:p w14:paraId="2086852B" w14:textId="3F6A18CA" w:rsidR="003022F1" w:rsidRDefault="003022F1" w:rsidP="003022F1">
            <w:pPr>
              <w:pStyle w:val="TAL"/>
              <w:rPr>
                <w:sz w:val="16"/>
              </w:rPr>
            </w:pPr>
            <w:r>
              <w:rPr>
                <w:sz w:val="16"/>
              </w:rPr>
              <w:t>approved</w:t>
            </w:r>
          </w:p>
        </w:tc>
        <w:tc>
          <w:tcPr>
            <w:tcW w:w="1133" w:type="dxa"/>
          </w:tcPr>
          <w:p w14:paraId="63AF7EA3" w14:textId="6445E621" w:rsidR="003022F1" w:rsidRDefault="003022F1" w:rsidP="003022F1">
            <w:pPr>
              <w:pStyle w:val="TAL"/>
              <w:rPr>
                <w:sz w:val="16"/>
              </w:rPr>
            </w:pPr>
            <w:r>
              <w:rPr>
                <w:sz w:val="16"/>
              </w:rPr>
              <w:t>29.175</w:t>
            </w:r>
          </w:p>
        </w:tc>
        <w:tc>
          <w:tcPr>
            <w:tcW w:w="572" w:type="dxa"/>
          </w:tcPr>
          <w:p w14:paraId="5E9A2002" w14:textId="689A7DA4" w:rsidR="003022F1" w:rsidRDefault="003022F1" w:rsidP="003022F1">
            <w:pPr>
              <w:pStyle w:val="TAL"/>
              <w:rPr>
                <w:sz w:val="16"/>
              </w:rPr>
            </w:pPr>
            <w:r>
              <w:rPr>
                <w:sz w:val="16"/>
              </w:rPr>
              <w:t>0098</w:t>
            </w:r>
          </w:p>
        </w:tc>
        <w:tc>
          <w:tcPr>
            <w:tcW w:w="567" w:type="dxa"/>
          </w:tcPr>
          <w:p w14:paraId="59CAE309" w14:textId="09D2EDE0" w:rsidR="003022F1" w:rsidRDefault="003022F1" w:rsidP="003022F1">
            <w:pPr>
              <w:pStyle w:val="TAL"/>
              <w:rPr>
                <w:sz w:val="16"/>
              </w:rPr>
            </w:pPr>
            <w:r>
              <w:rPr>
                <w:sz w:val="16"/>
              </w:rPr>
              <w:t>1</w:t>
            </w:r>
          </w:p>
        </w:tc>
        <w:tc>
          <w:tcPr>
            <w:tcW w:w="567" w:type="dxa"/>
          </w:tcPr>
          <w:p w14:paraId="5774C934" w14:textId="7BFC5010" w:rsidR="003022F1" w:rsidRDefault="003022F1" w:rsidP="003022F1">
            <w:pPr>
              <w:pStyle w:val="TAL"/>
              <w:rPr>
                <w:sz w:val="16"/>
              </w:rPr>
            </w:pPr>
            <w:r>
              <w:rPr>
                <w:sz w:val="16"/>
              </w:rPr>
              <w:t>F</w:t>
            </w:r>
          </w:p>
        </w:tc>
        <w:tc>
          <w:tcPr>
            <w:tcW w:w="510" w:type="dxa"/>
          </w:tcPr>
          <w:p w14:paraId="3657B02D" w14:textId="19985DAA" w:rsidR="003022F1" w:rsidRDefault="003022F1" w:rsidP="003022F1">
            <w:pPr>
              <w:pStyle w:val="TAL"/>
              <w:rPr>
                <w:sz w:val="16"/>
              </w:rPr>
            </w:pPr>
            <w:r>
              <w:rPr>
                <w:sz w:val="16"/>
              </w:rPr>
              <w:t>Rel-19</w:t>
            </w:r>
          </w:p>
        </w:tc>
        <w:tc>
          <w:tcPr>
            <w:tcW w:w="661" w:type="dxa"/>
          </w:tcPr>
          <w:p w14:paraId="5D0E717B" w14:textId="054E134F" w:rsidR="003022F1" w:rsidRDefault="003022F1" w:rsidP="003022F1">
            <w:pPr>
              <w:pStyle w:val="TAL"/>
              <w:rPr>
                <w:sz w:val="16"/>
              </w:rPr>
            </w:pPr>
            <w:r>
              <w:rPr>
                <w:sz w:val="16"/>
              </w:rPr>
              <w:t>19.3.0</w:t>
            </w:r>
          </w:p>
        </w:tc>
        <w:tc>
          <w:tcPr>
            <w:tcW w:w="2607" w:type="dxa"/>
          </w:tcPr>
          <w:p w14:paraId="0E24724C" w14:textId="1F477B4B" w:rsidR="003022F1" w:rsidRDefault="003022F1" w:rsidP="003022F1">
            <w:pPr>
              <w:pStyle w:val="TAL"/>
              <w:rPr>
                <w:sz w:val="16"/>
              </w:rPr>
            </w:pPr>
            <w:r>
              <w:rPr>
                <w:sz w:val="16"/>
              </w:rPr>
              <w:t xml:space="preserve">Add 404 Not Found application error in </w:t>
            </w:r>
            <w:proofErr w:type="spellStart"/>
            <w:r>
              <w:rPr>
                <w:sz w:val="16"/>
              </w:rPr>
              <w:t>Nimsas_ImsEE</w:t>
            </w:r>
            <w:proofErr w:type="spellEnd"/>
            <w:r>
              <w:rPr>
                <w:sz w:val="16"/>
              </w:rPr>
              <w:t xml:space="preserve"> notification</w:t>
            </w:r>
          </w:p>
        </w:tc>
      </w:tr>
      <w:tr w:rsidR="009658D6" w14:paraId="4C6ADB2F" w14:textId="77777777">
        <w:tc>
          <w:tcPr>
            <w:tcW w:w="1133" w:type="dxa"/>
          </w:tcPr>
          <w:p w14:paraId="734357AF" w14:textId="3A677E07" w:rsidR="003022F1" w:rsidRDefault="003022F1" w:rsidP="003022F1">
            <w:pPr>
              <w:pStyle w:val="TAL"/>
              <w:rPr>
                <w:sz w:val="16"/>
              </w:rPr>
            </w:pPr>
            <w:r>
              <w:rPr>
                <w:sz w:val="16"/>
              </w:rPr>
              <w:t>C4-254380</w:t>
            </w:r>
          </w:p>
        </w:tc>
        <w:tc>
          <w:tcPr>
            <w:tcW w:w="1020" w:type="dxa"/>
          </w:tcPr>
          <w:p w14:paraId="7987C437" w14:textId="2F5AB839" w:rsidR="003022F1" w:rsidRDefault="003022F1" w:rsidP="003022F1">
            <w:pPr>
              <w:pStyle w:val="TAL"/>
              <w:rPr>
                <w:sz w:val="16"/>
              </w:rPr>
            </w:pPr>
            <w:r>
              <w:rPr>
                <w:sz w:val="16"/>
              </w:rPr>
              <w:t>agreed</w:t>
            </w:r>
          </w:p>
        </w:tc>
        <w:tc>
          <w:tcPr>
            <w:tcW w:w="1020" w:type="dxa"/>
          </w:tcPr>
          <w:p w14:paraId="687F64B2" w14:textId="465A28D7" w:rsidR="003022F1" w:rsidRDefault="003022F1" w:rsidP="003022F1">
            <w:pPr>
              <w:pStyle w:val="TAL"/>
              <w:rPr>
                <w:sz w:val="16"/>
              </w:rPr>
            </w:pPr>
            <w:r>
              <w:rPr>
                <w:sz w:val="16"/>
              </w:rPr>
              <w:t>approved</w:t>
            </w:r>
          </w:p>
        </w:tc>
        <w:tc>
          <w:tcPr>
            <w:tcW w:w="1133" w:type="dxa"/>
          </w:tcPr>
          <w:p w14:paraId="7A46DE19" w14:textId="0BDD9A8C" w:rsidR="003022F1" w:rsidRDefault="003022F1" w:rsidP="003022F1">
            <w:pPr>
              <w:pStyle w:val="TAL"/>
              <w:rPr>
                <w:sz w:val="16"/>
              </w:rPr>
            </w:pPr>
            <w:r>
              <w:rPr>
                <w:sz w:val="16"/>
              </w:rPr>
              <w:t>29.175</w:t>
            </w:r>
          </w:p>
        </w:tc>
        <w:tc>
          <w:tcPr>
            <w:tcW w:w="572" w:type="dxa"/>
          </w:tcPr>
          <w:p w14:paraId="0BC35255" w14:textId="4F7EA98D" w:rsidR="003022F1" w:rsidRDefault="003022F1" w:rsidP="003022F1">
            <w:pPr>
              <w:pStyle w:val="TAL"/>
              <w:rPr>
                <w:sz w:val="16"/>
              </w:rPr>
            </w:pPr>
            <w:r>
              <w:rPr>
                <w:sz w:val="16"/>
              </w:rPr>
              <w:t>0101</w:t>
            </w:r>
          </w:p>
        </w:tc>
        <w:tc>
          <w:tcPr>
            <w:tcW w:w="567" w:type="dxa"/>
          </w:tcPr>
          <w:p w14:paraId="5F3A340F" w14:textId="493B6502" w:rsidR="003022F1" w:rsidRDefault="003022F1" w:rsidP="003022F1">
            <w:pPr>
              <w:pStyle w:val="TAL"/>
              <w:rPr>
                <w:sz w:val="16"/>
              </w:rPr>
            </w:pPr>
            <w:r>
              <w:rPr>
                <w:sz w:val="16"/>
              </w:rPr>
              <w:t>2</w:t>
            </w:r>
          </w:p>
        </w:tc>
        <w:tc>
          <w:tcPr>
            <w:tcW w:w="567" w:type="dxa"/>
          </w:tcPr>
          <w:p w14:paraId="56EC1198" w14:textId="069ECEF4" w:rsidR="003022F1" w:rsidRDefault="003022F1" w:rsidP="003022F1">
            <w:pPr>
              <w:pStyle w:val="TAL"/>
              <w:rPr>
                <w:sz w:val="16"/>
              </w:rPr>
            </w:pPr>
            <w:r>
              <w:rPr>
                <w:sz w:val="16"/>
              </w:rPr>
              <w:t>F</w:t>
            </w:r>
          </w:p>
        </w:tc>
        <w:tc>
          <w:tcPr>
            <w:tcW w:w="510" w:type="dxa"/>
          </w:tcPr>
          <w:p w14:paraId="396BCE82" w14:textId="15761639" w:rsidR="003022F1" w:rsidRDefault="003022F1" w:rsidP="003022F1">
            <w:pPr>
              <w:pStyle w:val="TAL"/>
              <w:rPr>
                <w:sz w:val="16"/>
              </w:rPr>
            </w:pPr>
            <w:r>
              <w:rPr>
                <w:sz w:val="16"/>
              </w:rPr>
              <w:t>Rel-19</w:t>
            </w:r>
          </w:p>
        </w:tc>
        <w:tc>
          <w:tcPr>
            <w:tcW w:w="661" w:type="dxa"/>
          </w:tcPr>
          <w:p w14:paraId="77DE2658" w14:textId="6E3F494B" w:rsidR="003022F1" w:rsidRDefault="003022F1" w:rsidP="003022F1">
            <w:pPr>
              <w:pStyle w:val="TAL"/>
              <w:rPr>
                <w:sz w:val="16"/>
              </w:rPr>
            </w:pPr>
            <w:r>
              <w:rPr>
                <w:sz w:val="16"/>
              </w:rPr>
              <w:t>19.3.0</w:t>
            </w:r>
          </w:p>
        </w:tc>
        <w:tc>
          <w:tcPr>
            <w:tcW w:w="2607" w:type="dxa"/>
          </w:tcPr>
          <w:p w14:paraId="2071E4FF" w14:textId="0CEBB21E" w:rsidR="003022F1" w:rsidRDefault="003022F1" w:rsidP="003022F1">
            <w:pPr>
              <w:pStyle w:val="TAL"/>
              <w:rPr>
                <w:sz w:val="16"/>
              </w:rPr>
            </w:pPr>
            <w:r>
              <w:rPr>
                <w:sz w:val="16"/>
              </w:rPr>
              <w:t xml:space="preserve">Correction on the attribute </w:t>
            </w:r>
            <w:proofErr w:type="spellStart"/>
            <w:r>
              <w:rPr>
                <w:sz w:val="16"/>
              </w:rPr>
              <w:t>notifUri</w:t>
            </w:r>
            <w:proofErr w:type="spellEnd"/>
            <w:r>
              <w:rPr>
                <w:sz w:val="16"/>
              </w:rPr>
              <w:t xml:space="preserve"> and </w:t>
            </w:r>
            <w:proofErr w:type="spellStart"/>
            <w:r>
              <w:rPr>
                <w:sz w:val="16"/>
              </w:rPr>
              <w:t>notifCorrectionId</w:t>
            </w:r>
            <w:proofErr w:type="spellEnd"/>
            <w:r>
              <w:rPr>
                <w:sz w:val="16"/>
              </w:rPr>
              <w:t xml:space="preserve"> in </w:t>
            </w:r>
            <w:proofErr w:type="spellStart"/>
            <w:r>
              <w:rPr>
                <w:sz w:val="16"/>
              </w:rPr>
              <w:t>ImsSessionInfo</w:t>
            </w:r>
            <w:proofErr w:type="spellEnd"/>
          </w:p>
        </w:tc>
      </w:tr>
      <w:tr w:rsidR="009658D6" w14:paraId="440C1021" w14:textId="77777777">
        <w:tc>
          <w:tcPr>
            <w:tcW w:w="1133" w:type="dxa"/>
          </w:tcPr>
          <w:p w14:paraId="04608DBE" w14:textId="1DD39769" w:rsidR="003022F1" w:rsidRDefault="003022F1" w:rsidP="003022F1">
            <w:pPr>
              <w:pStyle w:val="TAL"/>
              <w:rPr>
                <w:sz w:val="16"/>
              </w:rPr>
            </w:pPr>
            <w:r>
              <w:rPr>
                <w:sz w:val="16"/>
              </w:rPr>
              <w:t>C4-254392</w:t>
            </w:r>
          </w:p>
        </w:tc>
        <w:tc>
          <w:tcPr>
            <w:tcW w:w="1020" w:type="dxa"/>
          </w:tcPr>
          <w:p w14:paraId="072A541F" w14:textId="59644D51" w:rsidR="003022F1" w:rsidRDefault="003022F1" w:rsidP="003022F1">
            <w:pPr>
              <w:pStyle w:val="TAL"/>
              <w:rPr>
                <w:sz w:val="16"/>
              </w:rPr>
            </w:pPr>
            <w:r>
              <w:rPr>
                <w:sz w:val="16"/>
              </w:rPr>
              <w:t>agreed</w:t>
            </w:r>
          </w:p>
        </w:tc>
        <w:tc>
          <w:tcPr>
            <w:tcW w:w="1020" w:type="dxa"/>
          </w:tcPr>
          <w:p w14:paraId="7DE9CF2C" w14:textId="77F702C6" w:rsidR="003022F1" w:rsidRDefault="003022F1" w:rsidP="003022F1">
            <w:pPr>
              <w:pStyle w:val="TAL"/>
              <w:rPr>
                <w:sz w:val="16"/>
              </w:rPr>
            </w:pPr>
            <w:r>
              <w:rPr>
                <w:sz w:val="16"/>
              </w:rPr>
              <w:t>withdrawn</w:t>
            </w:r>
          </w:p>
        </w:tc>
        <w:tc>
          <w:tcPr>
            <w:tcW w:w="1133" w:type="dxa"/>
          </w:tcPr>
          <w:p w14:paraId="0DBDC7BE" w14:textId="5A326AC7" w:rsidR="003022F1" w:rsidRDefault="003022F1" w:rsidP="003022F1">
            <w:pPr>
              <w:pStyle w:val="TAL"/>
              <w:rPr>
                <w:sz w:val="16"/>
              </w:rPr>
            </w:pPr>
            <w:r>
              <w:rPr>
                <w:sz w:val="16"/>
              </w:rPr>
              <w:t>29.175</w:t>
            </w:r>
          </w:p>
        </w:tc>
        <w:tc>
          <w:tcPr>
            <w:tcW w:w="572" w:type="dxa"/>
          </w:tcPr>
          <w:p w14:paraId="44A48822" w14:textId="5B373014" w:rsidR="003022F1" w:rsidRDefault="003022F1" w:rsidP="003022F1">
            <w:pPr>
              <w:pStyle w:val="TAL"/>
              <w:rPr>
                <w:sz w:val="16"/>
              </w:rPr>
            </w:pPr>
            <w:r>
              <w:rPr>
                <w:sz w:val="16"/>
              </w:rPr>
              <w:t>0097</w:t>
            </w:r>
          </w:p>
        </w:tc>
        <w:tc>
          <w:tcPr>
            <w:tcW w:w="567" w:type="dxa"/>
          </w:tcPr>
          <w:p w14:paraId="77075E75" w14:textId="6F3C5CA9" w:rsidR="003022F1" w:rsidRDefault="003022F1" w:rsidP="003022F1">
            <w:pPr>
              <w:pStyle w:val="TAL"/>
              <w:rPr>
                <w:sz w:val="16"/>
              </w:rPr>
            </w:pPr>
            <w:r>
              <w:rPr>
                <w:sz w:val="16"/>
              </w:rPr>
              <w:t>2</w:t>
            </w:r>
          </w:p>
        </w:tc>
        <w:tc>
          <w:tcPr>
            <w:tcW w:w="567" w:type="dxa"/>
          </w:tcPr>
          <w:p w14:paraId="70BFB419" w14:textId="79BBA0B9" w:rsidR="003022F1" w:rsidRDefault="003022F1" w:rsidP="003022F1">
            <w:pPr>
              <w:pStyle w:val="TAL"/>
              <w:rPr>
                <w:sz w:val="16"/>
              </w:rPr>
            </w:pPr>
            <w:r>
              <w:rPr>
                <w:sz w:val="16"/>
              </w:rPr>
              <w:t>B</w:t>
            </w:r>
          </w:p>
        </w:tc>
        <w:tc>
          <w:tcPr>
            <w:tcW w:w="510" w:type="dxa"/>
          </w:tcPr>
          <w:p w14:paraId="056D1E31" w14:textId="2E11D79D" w:rsidR="003022F1" w:rsidRDefault="003022F1" w:rsidP="003022F1">
            <w:pPr>
              <w:pStyle w:val="TAL"/>
              <w:rPr>
                <w:sz w:val="16"/>
              </w:rPr>
            </w:pPr>
            <w:r>
              <w:rPr>
                <w:sz w:val="16"/>
              </w:rPr>
              <w:t>Rel-19</w:t>
            </w:r>
          </w:p>
        </w:tc>
        <w:tc>
          <w:tcPr>
            <w:tcW w:w="661" w:type="dxa"/>
          </w:tcPr>
          <w:p w14:paraId="462C020F" w14:textId="7D8965FE" w:rsidR="003022F1" w:rsidRDefault="003022F1" w:rsidP="003022F1">
            <w:pPr>
              <w:pStyle w:val="TAL"/>
              <w:rPr>
                <w:sz w:val="16"/>
              </w:rPr>
            </w:pPr>
            <w:r>
              <w:rPr>
                <w:sz w:val="16"/>
              </w:rPr>
              <w:t>19.3.0</w:t>
            </w:r>
          </w:p>
        </w:tc>
        <w:tc>
          <w:tcPr>
            <w:tcW w:w="2607" w:type="dxa"/>
          </w:tcPr>
          <w:p w14:paraId="2157E57F" w14:textId="1B1AB7D0" w:rsidR="003022F1" w:rsidRDefault="003022F1" w:rsidP="003022F1">
            <w:pPr>
              <w:pStyle w:val="TAL"/>
              <w:rPr>
                <w:sz w:val="16"/>
              </w:rPr>
            </w:pPr>
            <w:r>
              <w:rPr>
                <w:sz w:val="16"/>
              </w:rPr>
              <w:t xml:space="preserve">Add the </w:t>
            </w:r>
            <w:proofErr w:type="spellStart"/>
            <w:r>
              <w:rPr>
                <w:sz w:val="16"/>
              </w:rPr>
              <w:t>MultiDcMediaSpecs</w:t>
            </w:r>
            <w:proofErr w:type="spellEnd"/>
            <w:r>
              <w:rPr>
                <w:sz w:val="16"/>
              </w:rPr>
              <w:t xml:space="preserve"> attribute to </w:t>
            </w:r>
            <w:proofErr w:type="spellStart"/>
            <w:r>
              <w:rPr>
                <w:sz w:val="16"/>
              </w:rPr>
              <w:t>MediaInfo</w:t>
            </w:r>
            <w:proofErr w:type="spellEnd"/>
          </w:p>
        </w:tc>
      </w:tr>
      <w:tr w:rsidR="009658D6" w14:paraId="34FAFCB4" w14:textId="77777777">
        <w:tc>
          <w:tcPr>
            <w:tcW w:w="1133" w:type="dxa"/>
          </w:tcPr>
          <w:p w14:paraId="10EE5B9D" w14:textId="1BBD5F3B" w:rsidR="003022F1" w:rsidRDefault="003022F1" w:rsidP="003022F1">
            <w:pPr>
              <w:pStyle w:val="TAL"/>
              <w:rPr>
                <w:sz w:val="16"/>
              </w:rPr>
            </w:pPr>
            <w:r>
              <w:rPr>
                <w:sz w:val="16"/>
              </w:rPr>
              <w:t>C4-254401</w:t>
            </w:r>
          </w:p>
        </w:tc>
        <w:tc>
          <w:tcPr>
            <w:tcW w:w="1020" w:type="dxa"/>
          </w:tcPr>
          <w:p w14:paraId="233D49E3" w14:textId="4AFB2C1B" w:rsidR="003022F1" w:rsidRDefault="003022F1" w:rsidP="003022F1">
            <w:pPr>
              <w:pStyle w:val="TAL"/>
              <w:rPr>
                <w:sz w:val="16"/>
              </w:rPr>
            </w:pPr>
            <w:r>
              <w:rPr>
                <w:sz w:val="16"/>
              </w:rPr>
              <w:t>agreed</w:t>
            </w:r>
          </w:p>
        </w:tc>
        <w:tc>
          <w:tcPr>
            <w:tcW w:w="1020" w:type="dxa"/>
          </w:tcPr>
          <w:p w14:paraId="0148579F" w14:textId="20D7E133" w:rsidR="003022F1" w:rsidRDefault="003022F1" w:rsidP="003022F1">
            <w:pPr>
              <w:pStyle w:val="TAL"/>
              <w:rPr>
                <w:sz w:val="16"/>
              </w:rPr>
            </w:pPr>
            <w:r>
              <w:rPr>
                <w:sz w:val="16"/>
              </w:rPr>
              <w:t>approved</w:t>
            </w:r>
          </w:p>
        </w:tc>
        <w:tc>
          <w:tcPr>
            <w:tcW w:w="1133" w:type="dxa"/>
          </w:tcPr>
          <w:p w14:paraId="4F560D2F" w14:textId="14E72FC1" w:rsidR="003022F1" w:rsidRDefault="003022F1" w:rsidP="003022F1">
            <w:pPr>
              <w:pStyle w:val="TAL"/>
              <w:rPr>
                <w:sz w:val="16"/>
              </w:rPr>
            </w:pPr>
            <w:r>
              <w:rPr>
                <w:sz w:val="16"/>
              </w:rPr>
              <w:t>29.329</w:t>
            </w:r>
          </w:p>
        </w:tc>
        <w:tc>
          <w:tcPr>
            <w:tcW w:w="572" w:type="dxa"/>
          </w:tcPr>
          <w:p w14:paraId="3344942D" w14:textId="041FCADF" w:rsidR="003022F1" w:rsidRDefault="003022F1" w:rsidP="003022F1">
            <w:pPr>
              <w:pStyle w:val="TAL"/>
              <w:rPr>
                <w:sz w:val="16"/>
              </w:rPr>
            </w:pPr>
            <w:r>
              <w:rPr>
                <w:sz w:val="16"/>
              </w:rPr>
              <w:t>0256</w:t>
            </w:r>
          </w:p>
        </w:tc>
        <w:tc>
          <w:tcPr>
            <w:tcW w:w="567" w:type="dxa"/>
          </w:tcPr>
          <w:p w14:paraId="68F547F4" w14:textId="52B672A0" w:rsidR="003022F1" w:rsidRDefault="003022F1" w:rsidP="003022F1">
            <w:pPr>
              <w:pStyle w:val="TAL"/>
              <w:rPr>
                <w:sz w:val="16"/>
              </w:rPr>
            </w:pPr>
            <w:r>
              <w:rPr>
                <w:sz w:val="16"/>
              </w:rPr>
              <w:t>7</w:t>
            </w:r>
          </w:p>
        </w:tc>
        <w:tc>
          <w:tcPr>
            <w:tcW w:w="567" w:type="dxa"/>
          </w:tcPr>
          <w:p w14:paraId="24D65208" w14:textId="3C584502" w:rsidR="003022F1" w:rsidRDefault="003022F1" w:rsidP="003022F1">
            <w:pPr>
              <w:pStyle w:val="TAL"/>
              <w:rPr>
                <w:sz w:val="16"/>
              </w:rPr>
            </w:pPr>
            <w:r>
              <w:rPr>
                <w:sz w:val="16"/>
              </w:rPr>
              <w:t>B</w:t>
            </w:r>
          </w:p>
        </w:tc>
        <w:tc>
          <w:tcPr>
            <w:tcW w:w="510" w:type="dxa"/>
          </w:tcPr>
          <w:p w14:paraId="4D15B015" w14:textId="215C323F" w:rsidR="003022F1" w:rsidRDefault="003022F1" w:rsidP="003022F1">
            <w:pPr>
              <w:pStyle w:val="TAL"/>
              <w:rPr>
                <w:sz w:val="16"/>
              </w:rPr>
            </w:pPr>
            <w:r>
              <w:rPr>
                <w:sz w:val="16"/>
              </w:rPr>
              <w:t>Rel-19</w:t>
            </w:r>
          </w:p>
        </w:tc>
        <w:tc>
          <w:tcPr>
            <w:tcW w:w="661" w:type="dxa"/>
          </w:tcPr>
          <w:p w14:paraId="5410F1CA" w14:textId="69007087" w:rsidR="003022F1" w:rsidRDefault="003022F1" w:rsidP="003022F1">
            <w:pPr>
              <w:pStyle w:val="TAL"/>
              <w:rPr>
                <w:sz w:val="16"/>
              </w:rPr>
            </w:pPr>
            <w:r>
              <w:rPr>
                <w:sz w:val="16"/>
              </w:rPr>
              <w:t>19.0.0</w:t>
            </w:r>
          </w:p>
        </w:tc>
        <w:tc>
          <w:tcPr>
            <w:tcW w:w="2607" w:type="dxa"/>
          </w:tcPr>
          <w:p w14:paraId="2918BC42" w14:textId="50E9DC7C" w:rsidR="003022F1" w:rsidRDefault="003022F1" w:rsidP="003022F1">
            <w:pPr>
              <w:pStyle w:val="TAL"/>
              <w:rPr>
                <w:sz w:val="16"/>
              </w:rPr>
            </w:pPr>
            <w:r>
              <w:rPr>
                <w:sz w:val="16"/>
              </w:rPr>
              <w:t>Add commands and AVPs to support HSS subscription to IMS AS and event notification</w:t>
            </w:r>
          </w:p>
        </w:tc>
      </w:tr>
      <w:tr w:rsidR="009658D6" w14:paraId="1354906B" w14:textId="77777777">
        <w:tc>
          <w:tcPr>
            <w:tcW w:w="1133" w:type="dxa"/>
          </w:tcPr>
          <w:p w14:paraId="6A7D2A08" w14:textId="2E35138B" w:rsidR="003022F1" w:rsidRDefault="003022F1" w:rsidP="003022F1">
            <w:pPr>
              <w:pStyle w:val="TAL"/>
              <w:rPr>
                <w:sz w:val="16"/>
              </w:rPr>
            </w:pPr>
            <w:r>
              <w:rPr>
                <w:sz w:val="16"/>
              </w:rPr>
              <w:t>C4-254402</w:t>
            </w:r>
          </w:p>
        </w:tc>
        <w:tc>
          <w:tcPr>
            <w:tcW w:w="1020" w:type="dxa"/>
          </w:tcPr>
          <w:p w14:paraId="5EC25483" w14:textId="453B7797" w:rsidR="003022F1" w:rsidRDefault="003022F1" w:rsidP="003022F1">
            <w:pPr>
              <w:pStyle w:val="TAL"/>
              <w:rPr>
                <w:sz w:val="16"/>
              </w:rPr>
            </w:pPr>
            <w:r>
              <w:rPr>
                <w:sz w:val="16"/>
              </w:rPr>
              <w:t>agreed</w:t>
            </w:r>
          </w:p>
        </w:tc>
        <w:tc>
          <w:tcPr>
            <w:tcW w:w="1020" w:type="dxa"/>
          </w:tcPr>
          <w:p w14:paraId="60311D19" w14:textId="1567A942" w:rsidR="003022F1" w:rsidRDefault="003022F1" w:rsidP="003022F1">
            <w:pPr>
              <w:pStyle w:val="TAL"/>
              <w:rPr>
                <w:sz w:val="16"/>
              </w:rPr>
            </w:pPr>
            <w:r>
              <w:rPr>
                <w:sz w:val="16"/>
              </w:rPr>
              <w:t>approved</w:t>
            </w:r>
          </w:p>
        </w:tc>
        <w:tc>
          <w:tcPr>
            <w:tcW w:w="1133" w:type="dxa"/>
          </w:tcPr>
          <w:p w14:paraId="57363D6B" w14:textId="44D514CE" w:rsidR="003022F1" w:rsidRDefault="003022F1" w:rsidP="003022F1">
            <w:pPr>
              <w:pStyle w:val="TAL"/>
              <w:rPr>
                <w:sz w:val="16"/>
              </w:rPr>
            </w:pPr>
            <w:r>
              <w:rPr>
                <w:sz w:val="16"/>
              </w:rPr>
              <w:t>29.328</w:t>
            </w:r>
          </w:p>
        </w:tc>
        <w:tc>
          <w:tcPr>
            <w:tcW w:w="572" w:type="dxa"/>
          </w:tcPr>
          <w:p w14:paraId="56DF1CF1" w14:textId="3D8BF5C8" w:rsidR="003022F1" w:rsidRDefault="003022F1" w:rsidP="003022F1">
            <w:pPr>
              <w:pStyle w:val="TAL"/>
              <w:rPr>
                <w:sz w:val="16"/>
              </w:rPr>
            </w:pPr>
            <w:r>
              <w:rPr>
                <w:sz w:val="16"/>
              </w:rPr>
              <w:t>0661</w:t>
            </w:r>
          </w:p>
        </w:tc>
        <w:tc>
          <w:tcPr>
            <w:tcW w:w="567" w:type="dxa"/>
          </w:tcPr>
          <w:p w14:paraId="4866390B" w14:textId="3D60D66B" w:rsidR="003022F1" w:rsidRDefault="003022F1" w:rsidP="003022F1">
            <w:pPr>
              <w:pStyle w:val="TAL"/>
              <w:rPr>
                <w:sz w:val="16"/>
              </w:rPr>
            </w:pPr>
            <w:r>
              <w:rPr>
                <w:sz w:val="16"/>
              </w:rPr>
              <w:t>8</w:t>
            </w:r>
          </w:p>
        </w:tc>
        <w:tc>
          <w:tcPr>
            <w:tcW w:w="567" w:type="dxa"/>
          </w:tcPr>
          <w:p w14:paraId="14A73FA1" w14:textId="470E9BC4" w:rsidR="003022F1" w:rsidRDefault="003022F1" w:rsidP="003022F1">
            <w:pPr>
              <w:pStyle w:val="TAL"/>
              <w:rPr>
                <w:sz w:val="16"/>
              </w:rPr>
            </w:pPr>
            <w:r>
              <w:rPr>
                <w:sz w:val="16"/>
              </w:rPr>
              <w:t>B</w:t>
            </w:r>
          </w:p>
        </w:tc>
        <w:tc>
          <w:tcPr>
            <w:tcW w:w="510" w:type="dxa"/>
          </w:tcPr>
          <w:p w14:paraId="6F40B4CA" w14:textId="167A8054" w:rsidR="003022F1" w:rsidRDefault="003022F1" w:rsidP="003022F1">
            <w:pPr>
              <w:pStyle w:val="TAL"/>
              <w:rPr>
                <w:sz w:val="16"/>
              </w:rPr>
            </w:pPr>
            <w:r>
              <w:rPr>
                <w:sz w:val="16"/>
              </w:rPr>
              <w:t>Rel-19</w:t>
            </w:r>
          </w:p>
        </w:tc>
        <w:tc>
          <w:tcPr>
            <w:tcW w:w="661" w:type="dxa"/>
          </w:tcPr>
          <w:p w14:paraId="20649728" w14:textId="7499CCFC" w:rsidR="003022F1" w:rsidRDefault="003022F1" w:rsidP="003022F1">
            <w:pPr>
              <w:pStyle w:val="TAL"/>
              <w:rPr>
                <w:sz w:val="16"/>
              </w:rPr>
            </w:pPr>
            <w:r>
              <w:rPr>
                <w:sz w:val="16"/>
              </w:rPr>
              <w:t>19.1.0</w:t>
            </w:r>
          </w:p>
        </w:tc>
        <w:tc>
          <w:tcPr>
            <w:tcW w:w="2607" w:type="dxa"/>
          </w:tcPr>
          <w:p w14:paraId="4E07910D" w14:textId="4B59E1C6" w:rsidR="003022F1" w:rsidRDefault="003022F1" w:rsidP="003022F1">
            <w:pPr>
              <w:pStyle w:val="TAL"/>
              <w:rPr>
                <w:sz w:val="16"/>
              </w:rPr>
            </w:pPr>
            <w:r>
              <w:rPr>
                <w:sz w:val="16"/>
              </w:rPr>
              <w:t xml:space="preserve">Add HSS subscription to IMA AS and event notification procedure via </w:t>
            </w:r>
            <w:proofErr w:type="spellStart"/>
            <w:r>
              <w:rPr>
                <w:sz w:val="16"/>
              </w:rPr>
              <w:t>Sh</w:t>
            </w:r>
            <w:proofErr w:type="spellEnd"/>
            <w:r>
              <w:rPr>
                <w:sz w:val="16"/>
              </w:rPr>
              <w:t xml:space="preserve"> interface</w:t>
            </w:r>
          </w:p>
        </w:tc>
      </w:tr>
      <w:tr w:rsidR="009658D6" w14:paraId="65C56589" w14:textId="77777777">
        <w:tc>
          <w:tcPr>
            <w:tcW w:w="1133" w:type="dxa"/>
          </w:tcPr>
          <w:p w14:paraId="1E5C6FD5" w14:textId="60D538AC" w:rsidR="003022F1" w:rsidRDefault="003022F1" w:rsidP="003022F1">
            <w:pPr>
              <w:pStyle w:val="TAL"/>
              <w:rPr>
                <w:sz w:val="16"/>
              </w:rPr>
            </w:pPr>
            <w:r>
              <w:rPr>
                <w:sz w:val="16"/>
              </w:rPr>
              <w:t>C4-254403</w:t>
            </w:r>
          </w:p>
        </w:tc>
        <w:tc>
          <w:tcPr>
            <w:tcW w:w="1020" w:type="dxa"/>
          </w:tcPr>
          <w:p w14:paraId="5B3AFB12" w14:textId="6EEBFAA5" w:rsidR="003022F1" w:rsidRDefault="003022F1" w:rsidP="003022F1">
            <w:pPr>
              <w:pStyle w:val="TAL"/>
              <w:rPr>
                <w:sz w:val="16"/>
              </w:rPr>
            </w:pPr>
            <w:r>
              <w:rPr>
                <w:sz w:val="16"/>
              </w:rPr>
              <w:t>agreed</w:t>
            </w:r>
          </w:p>
        </w:tc>
        <w:tc>
          <w:tcPr>
            <w:tcW w:w="1020" w:type="dxa"/>
          </w:tcPr>
          <w:p w14:paraId="00BEC054" w14:textId="6DFB75D0" w:rsidR="003022F1" w:rsidRDefault="003022F1" w:rsidP="003022F1">
            <w:pPr>
              <w:pStyle w:val="TAL"/>
              <w:rPr>
                <w:sz w:val="16"/>
              </w:rPr>
            </w:pPr>
            <w:r>
              <w:rPr>
                <w:sz w:val="16"/>
              </w:rPr>
              <w:t>approved</w:t>
            </w:r>
          </w:p>
        </w:tc>
        <w:tc>
          <w:tcPr>
            <w:tcW w:w="1133" w:type="dxa"/>
          </w:tcPr>
          <w:p w14:paraId="30E50160" w14:textId="62E39FBA" w:rsidR="003022F1" w:rsidRDefault="003022F1" w:rsidP="003022F1">
            <w:pPr>
              <w:pStyle w:val="TAL"/>
              <w:rPr>
                <w:sz w:val="16"/>
              </w:rPr>
            </w:pPr>
            <w:r>
              <w:rPr>
                <w:sz w:val="16"/>
              </w:rPr>
              <w:t>29.230</w:t>
            </w:r>
          </w:p>
        </w:tc>
        <w:tc>
          <w:tcPr>
            <w:tcW w:w="572" w:type="dxa"/>
          </w:tcPr>
          <w:p w14:paraId="5C7295D1" w14:textId="51738374" w:rsidR="003022F1" w:rsidRDefault="003022F1" w:rsidP="003022F1">
            <w:pPr>
              <w:pStyle w:val="TAL"/>
              <w:rPr>
                <w:sz w:val="16"/>
              </w:rPr>
            </w:pPr>
            <w:r>
              <w:rPr>
                <w:sz w:val="16"/>
              </w:rPr>
              <w:t>0728</w:t>
            </w:r>
          </w:p>
        </w:tc>
        <w:tc>
          <w:tcPr>
            <w:tcW w:w="567" w:type="dxa"/>
          </w:tcPr>
          <w:p w14:paraId="32EA6561" w14:textId="5786CDA9" w:rsidR="003022F1" w:rsidRDefault="003022F1" w:rsidP="003022F1">
            <w:pPr>
              <w:pStyle w:val="TAL"/>
              <w:rPr>
                <w:sz w:val="16"/>
              </w:rPr>
            </w:pPr>
            <w:r>
              <w:rPr>
                <w:sz w:val="16"/>
              </w:rPr>
              <w:t>4</w:t>
            </w:r>
          </w:p>
        </w:tc>
        <w:tc>
          <w:tcPr>
            <w:tcW w:w="567" w:type="dxa"/>
          </w:tcPr>
          <w:p w14:paraId="6540125A" w14:textId="698CA209" w:rsidR="003022F1" w:rsidRDefault="003022F1" w:rsidP="003022F1">
            <w:pPr>
              <w:pStyle w:val="TAL"/>
              <w:rPr>
                <w:sz w:val="16"/>
              </w:rPr>
            </w:pPr>
            <w:r>
              <w:rPr>
                <w:sz w:val="16"/>
              </w:rPr>
              <w:t>B</w:t>
            </w:r>
          </w:p>
        </w:tc>
        <w:tc>
          <w:tcPr>
            <w:tcW w:w="510" w:type="dxa"/>
          </w:tcPr>
          <w:p w14:paraId="660CF7E9" w14:textId="533124B6" w:rsidR="003022F1" w:rsidRDefault="003022F1" w:rsidP="003022F1">
            <w:pPr>
              <w:pStyle w:val="TAL"/>
              <w:rPr>
                <w:sz w:val="16"/>
              </w:rPr>
            </w:pPr>
            <w:r>
              <w:rPr>
                <w:sz w:val="16"/>
              </w:rPr>
              <w:t>Rel-19</w:t>
            </w:r>
          </w:p>
        </w:tc>
        <w:tc>
          <w:tcPr>
            <w:tcW w:w="661" w:type="dxa"/>
          </w:tcPr>
          <w:p w14:paraId="1A8F9118" w14:textId="1F5A341C" w:rsidR="003022F1" w:rsidRDefault="003022F1" w:rsidP="003022F1">
            <w:pPr>
              <w:pStyle w:val="TAL"/>
              <w:rPr>
                <w:sz w:val="16"/>
              </w:rPr>
            </w:pPr>
            <w:r>
              <w:rPr>
                <w:sz w:val="16"/>
              </w:rPr>
              <w:t>19.2.0</w:t>
            </w:r>
          </w:p>
        </w:tc>
        <w:tc>
          <w:tcPr>
            <w:tcW w:w="2607" w:type="dxa"/>
          </w:tcPr>
          <w:p w14:paraId="10BE0B55" w14:textId="628DCF6A" w:rsidR="003022F1" w:rsidRDefault="003022F1" w:rsidP="003022F1">
            <w:pPr>
              <w:pStyle w:val="TAL"/>
              <w:rPr>
                <w:sz w:val="16"/>
              </w:rPr>
            </w:pPr>
            <w:r>
              <w:rPr>
                <w:sz w:val="16"/>
              </w:rPr>
              <w:t>Add commands and AVP code to support HSS subscription, event notification and IMS AS registration</w:t>
            </w:r>
          </w:p>
        </w:tc>
      </w:tr>
      <w:tr w:rsidR="009658D6" w14:paraId="5B58603C" w14:textId="77777777">
        <w:tc>
          <w:tcPr>
            <w:tcW w:w="1133" w:type="dxa"/>
          </w:tcPr>
          <w:p w14:paraId="32C2A7A6" w14:textId="6870B1A4" w:rsidR="003022F1" w:rsidRDefault="003022F1" w:rsidP="003022F1">
            <w:pPr>
              <w:pStyle w:val="TAL"/>
              <w:rPr>
                <w:sz w:val="16"/>
              </w:rPr>
            </w:pPr>
            <w:r>
              <w:rPr>
                <w:sz w:val="16"/>
              </w:rPr>
              <w:t>C4-255227</w:t>
            </w:r>
          </w:p>
        </w:tc>
        <w:tc>
          <w:tcPr>
            <w:tcW w:w="1020" w:type="dxa"/>
          </w:tcPr>
          <w:p w14:paraId="70A64838" w14:textId="465BC43C" w:rsidR="003022F1" w:rsidRDefault="003022F1" w:rsidP="003022F1">
            <w:pPr>
              <w:pStyle w:val="TAL"/>
              <w:rPr>
                <w:sz w:val="16"/>
              </w:rPr>
            </w:pPr>
            <w:r>
              <w:rPr>
                <w:sz w:val="16"/>
              </w:rPr>
              <w:t>agreed</w:t>
            </w:r>
          </w:p>
        </w:tc>
        <w:tc>
          <w:tcPr>
            <w:tcW w:w="1020" w:type="dxa"/>
          </w:tcPr>
          <w:p w14:paraId="362D8009" w14:textId="4983FB9A" w:rsidR="003022F1" w:rsidRDefault="003022F1" w:rsidP="003022F1">
            <w:pPr>
              <w:pStyle w:val="TAL"/>
              <w:rPr>
                <w:sz w:val="16"/>
              </w:rPr>
            </w:pPr>
            <w:r>
              <w:rPr>
                <w:sz w:val="16"/>
              </w:rPr>
              <w:t>approved</w:t>
            </w:r>
          </w:p>
        </w:tc>
        <w:tc>
          <w:tcPr>
            <w:tcW w:w="1133" w:type="dxa"/>
          </w:tcPr>
          <w:p w14:paraId="0A959E22" w14:textId="6758198F" w:rsidR="003022F1" w:rsidRDefault="003022F1" w:rsidP="003022F1">
            <w:pPr>
              <w:pStyle w:val="TAL"/>
              <w:rPr>
                <w:sz w:val="16"/>
              </w:rPr>
            </w:pPr>
            <w:r>
              <w:rPr>
                <w:sz w:val="16"/>
              </w:rPr>
              <w:t>29.175</w:t>
            </w:r>
          </w:p>
        </w:tc>
        <w:tc>
          <w:tcPr>
            <w:tcW w:w="572" w:type="dxa"/>
          </w:tcPr>
          <w:p w14:paraId="28E02F0F" w14:textId="39D98241" w:rsidR="003022F1" w:rsidRDefault="003022F1" w:rsidP="003022F1">
            <w:pPr>
              <w:pStyle w:val="TAL"/>
              <w:rPr>
                <w:sz w:val="16"/>
              </w:rPr>
            </w:pPr>
            <w:r>
              <w:rPr>
                <w:sz w:val="16"/>
              </w:rPr>
              <w:t>0109</w:t>
            </w:r>
          </w:p>
        </w:tc>
        <w:tc>
          <w:tcPr>
            <w:tcW w:w="567" w:type="dxa"/>
          </w:tcPr>
          <w:p w14:paraId="3B7A0879" w14:textId="77777777" w:rsidR="003022F1" w:rsidRDefault="003022F1" w:rsidP="003022F1">
            <w:pPr>
              <w:pStyle w:val="TAL"/>
              <w:rPr>
                <w:sz w:val="16"/>
              </w:rPr>
            </w:pPr>
          </w:p>
        </w:tc>
        <w:tc>
          <w:tcPr>
            <w:tcW w:w="567" w:type="dxa"/>
          </w:tcPr>
          <w:p w14:paraId="53A3E25F" w14:textId="6866C264" w:rsidR="003022F1" w:rsidRDefault="003022F1" w:rsidP="003022F1">
            <w:pPr>
              <w:pStyle w:val="TAL"/>
              <w:rPr>
                <w:sz w:val="16"/>
              </w:rPr>
            </w:pPr>
            <w:r>
              <w:rPr>
                <w:sz w:val="16"/>
              </w:rPr>
              <w:t>F</w:t>
            </w:r>
          </w:p>
        </w:tc>
        <w:tc>
          <w:tcPr>
            <w:tcW w:w="510" w:type="dxa"/>
          </w:tcPr>
          <w:p w14:paraId="51303D3D" w14:textId="493C5ACF" w:rsidR="003022F1" w:rsidRDefault="003022F1" w:rsidP="003022F1">
            <w:pPr>
              <w:pStyle w:val="TAL"/>
              <w:rPr>
                <w:sz w:val="16"/>
              </w:rPr>
            </w:pPr>
            <w:r>
              <w:rPr>
                <w:sz w:val="16"/>
              </w:rPr>
              <w:t>Rel-19</w:t>
            </w:r>
          </w:p>
        </w:tc>
        <w:tc>
          <w:tcPr>
            <w:tcW w:w="661" w:type="dxa"/>
          </w:tcPr>
          <w:p w14:paraId="42AA2820" w14:textId="2B7480EE" w:rsidR="003022F1" w:rsidRDefault="003022F1" w:rsidP="003022F1">
            <w:pPr>
              <w:pStyle w:val="TAL"/>
              <w:rPr>
                <w:sz w:val="16"/>
              </w:rPr>
            </w:pPr>
            <w:r>
              <w:rPr>
                <w:sz w:val="16"/>
              </w:rPr>
              <w:t>19.3.0</w:t>
            </w:r>
          </w:p>
        </w:tc>
        <w:tc>
          <w:tcPr>
            <w:tcW w:w="2607" w:type="dxa"/>
          </w:tcPr>
          <w:p w14:paraId="14D21ABC" w14:textId="2F82FA1C" w:rsidR="003022F1" w:rsidRDefault="003022F1" w:rsidP="003022F1">
            <w:pPr>
              <w:pStyle w:val="TAL"/>
              <w:rPr>
                <w:sz w:val="16"/>
              </w:rPr>
            </w:pPr>
            <w:r>
              <w:rPr>
                <w:sz w:val="16"/>
              </w:rPr>
              <w:t xml:space="preserve">Correction on </w:t>
            </w:r>
            <w:proofErr w:type="spellStart"/>
            <w:r>
              <w:rPr>
                <w:sz w:val="16"/>
              </w:rPr>
              <w:t>Nimsas_ImsEE</w:t>
            </w:r>
            <w:proofErr w:type="spellEnd"/>
            <w:r>
              <w:rPr>
                <w:sz w:val="16"/>
              </w:rPr>
              <w:t xml:space="preserve"> service operation</w:t>
            </w:r>
          </w:p>
        </w:tc>
      </w:tr>
      <w:tr w:rsidR="009658D6" w14:paraId="4BD8B791" w14:textId="77777777">
        <w:tc>
          <w:tcPr>
            <w:tcW w:w="1133" w:type="dxa"/>
          </w:tcPr>
          <w:p w14:paraId="3C4C2655" w14:textId="5407258B" w:rsidR="003022F1" w:rsidRDefault="003022F1" w:rsidP="003022F1">
            <w:pPr>
              <w:pStyle w:val="TAL"/>
              <w:rPr>
                <w:sz w:val="16"/>
              </w:rPr>
            </w:pPr>
            <w:r>
              <w:rPr>
                <w:sz w:val="16"/>
              </w:rPr>
              <w:t>C4-255237</w:t>
            </w:r>
          </w:p>
        </w:tc>
        <w:tc>
          <w:tcPr>
            <w:tcW w:w="1020" w:type="dxa"/>
          </w:tcPr>
          <w:p w14:paraId="50675B6D" w14:textId="3138269B" w:rsidR="003022F1" w:rsidRDefault="003022F1" w:rsidP="003022F1">
            <w:pPr>
              <w:pStyle w:val="TAL"/>
              <w:rPr>
                <w:sz w:val="16"/>
              </w:rPr>
            </w:pPr>
            <w:r>
              <w:rPr>
                <w:sz w:val="16"/>
              </w:rPr>
              <w:t>agreed</w:t>
            </w:r>
          </w:p>
        </w:tc>
        <w:tc>
          <w:tcPr>
            <w:tcW w:w="1020" w:type="dxa"/>
          </w:tcPr>
          <w:p w14:paraId="282B488E" w14:textId="522DCB5E" w:rsidR="003022F1" w:rsidRDefault="003022F1" w:rsidP="003022F1">
            <w:pPr>
              <w:pStyle w:val="TAL"/>
              <w:rPr>
                <w:sz w:val="16"/>
              </w:rPr>
            </w:pPr>
            <w:r>
              <w:rPr>
                <w:sz w:val="16"/>
              </w:rPr>
              <w:t>approved</w:t>
            </w:r>
          </w:p>
        </w:tc>
        <w:tc>
          <w:tcPr>
            <w:tcW w:w="1133" w:type="dxa"/>
          </w:tcPr>
          <w:p w14:paraId="1F8B2EE7" w14:textId="41DFC4CB" w:rsidR="003022F1" w:rsidRDefault="003022F1" w:rsidP="003022F1">
            <w:pPr>
              <w:pStyle w:val="TAL"/>
              <w:rPr>
                <w:sz w:val="16"/>
              </w:rPr>
            </w:pPr>
            <w:r>
              <w:rPr>
                <w:sz w:val="16"/>
              </w:rPr>
              <w:t>29.571</w:t>
            </w:r>
          </w:p>
        </w:tc>
        <w:tc>
          <w:tcPr>
            <w:tcW w:w="572" w:type="dxa"/>
          </w:tcPr>
          <w:p w14:paraId="39931A0D" w14:textId="408D6BF3" w:rsidR="003022F1" w:rsidRDefault="003022F1" w:rsidP="003022F1">
            <w:pPr>
              <w:pStyle w:val="TAL"/>
              <w:rPr>
                <w:sz w:val="16"/>
              </w:rPr>
            </w:pPr>
            <w:r>
              <w:rPr>
                <w:sz w:val="16"/>
              </w:rPr>
              <w:t>0703</w:t>
            </w:r>
          </w:p>
        </w:tc>
        <w:tc>
          <w:tcPr>
            <w:tcW w:w="567" w:type="dxa"/>
          </w:tcPr>
          <w:p w14:paraId="5B5B3F29" w14:textId="77777777" w:rsidR="003022F1" w:rsidRDefault="003022F1" w:rsidP="003022F1">
            <w:pPr>
              <w:pStyle w:val="TAL"/>
              <w:rPr>
                <w:sz w:val="16"/>
              </w:rPr>
            </w:pPr>
          </w:p>
        </w:tc>
        <w:tc>
          <w:tcPr>
            <w:tcW w:w="567" w:type="dxa"/>
          </w:tcPr>
          <w:p w14:paraId="5692EAF3" w14:textId="0C7318B4" w:rsidR="003022F1" w:rsidRDefault="003022F1" w:rsidP="003022F1">
            <w:pPr>
              <w:pStyle w:val="TAL"/>
              <w:rPr>
                <w:sz w:val="16"/>
              </w:rPr>
            </w:pPr>
            <w:r>
              <w:rPr>
                <w:sz w:val="16"/>
              </w:rPr>
              <w:t>F</w:t>
            </w:r>
          </w:p>
        </w:tc>
        <w:tc>
          <w:tcPr>
            <w:tcW w:w="510" w:type="dxa"/>
          </w:tcPr>
          <w:p w14:paraId="5D4C4B0F" w14:textId="3687798C" w:rsidR="003022F1" w:rsidRDefault="003022F1" w:rsidP="003022F1">
            <w:pPr>
              <w:pStyle w:val="TAL"/>
              <w:rPr>
                <w:sz w:val="16"/>
              </w:rPr>
            </w:pPr>
            <w:r>
              <w:rPr>
                <w:sz w:val="16"/>
              </w:rPr>
              <w:t>Rel-19</w:t>
            </w:r>
          </w:p>
        </w:tc>
        <w:tc>
          <w:tcPr>
            <w:tcW w:w="661" w:type="dxa"/>
          </w:tcPr>
          <w:p w14:paraId="52E87609" w14:textId="064EC6A1" w:rsidR="003022F1" w:rsidRDefault="003022F1" w:rsidP="003022F1">
            <w:pPr>
              <w:pStyle w:val="TAL"/>
              <w:rPr>
                <w:sz w:val="16"/>
              </w:rPr>
            </w:pPr>
            <w:r>
              <w:rPr>
                <w:sz w:val="16"/>
              </w:rPr>
              <w:t>19.4.0</w:t>
            </w:r>
          </w:p>
        </w:tc>
        <w:tc>
          <w:tcPr>
            <w:tcW w:w="2607" w:type="dxa"/>
          </w:tcPr>
          <w:p w14:paraId="3B050D37" w14:textId="1726CF01" w:rsidR="003022F1" w:rsidRDefault="003022F1" w:rsidP="003022F1">
            <w:pPr>
              <w:pStyle w:val="TAL"/>
              <w:rPr>
                <w:sz w:val="16"/>
              </w:rPr>
            </w:pPr>
            <w:r>
              <w:rPr>
                <w:sz w:val="16"/>
              </w:rPr>
              <w:t xml:space="preserve">Remove the editor's note for </w:t>
            </w:r>
            <w:proofErr w:type="spellStart"/>
            <w:r>
              <w:rPr>
                <w:sz w:val="16"/>
              </w:rPr>
              <w:t>ImsEventFilter</w:t>
            </w:r>
            <w:proofErr w:type="spellEnd"/>
            <w:r>
              <w:rPr>
                <w:sz w:val="16"/>
              </w:rPr>
              <w:t xml:space="preserve"> data type</w:t>
            </w:r>
          </w:p>
        </w:tc>
      </w:tr>
      <w:tr w:rsidR="009658D6" w14:paraId="50C522A6" w14:textId="77777777">
        <w:tc>
          <w:tcPr>
            <w:tcW w:w="1133" w:type="dxa"/>
          </w:tcPr>
          <w:p w14:paraId="4C4C7096" w14:textId="35CF1079" w:rsidR="003022F1" w:rsidRDefault="003022F1" w:rsidP="003022F1">
            <w:pPr>
              <w:pStyle w:val="TAL"/>
              <w:rPr>
                <w:sz w:val="16"/>
              </w:rPr>
            </w:pPr>
            <w:r>
              <w:rPr>
                <w:sz w:val="16"/>
              </w:rPr>
              <w:t>C4-255266</w:t>
            </w:r>
          </w:p>
        </w:tc>
        <w:tc>
          <w:tcPr>
            <w:tcW w:w="1020" w:type="dxa"/>
          </w:tcPr>
          <w:p w14:paraId="2B880322" w14:textId="63B7C773" w:rsidR="003022F1" w:rsidRDefault="003022F1" w:rsidP="003022F1">
            <w:pPr>
              <w:pStyle w:val="TAL"/>
              <w:rPr>
                <w:sz w:val="16"/>
              </w:rPr>
            </w:pPr>
            <w:r>
              <w:rPr>
                <w:sz w:val="16"/>
              </w:rPr>
              <w:t>agreed</w:t>
            </w:r>
          </w:p>
        </w:tc>
        <w:tc>
          <w:tcPr>
            <w:tcW w:w="1020" w:type="dxa"/>
          </w:tcPr>
          <w:p w14:paraId="1BED049F" w14:textId="1C6B6A49" w:rsidR="003022F1" w:rsidRDefault="003022F1" w:rsidP="003022F1">
            <w:pPr>
              <w:pStyle w:val="TAL"/>
              <w:rPr>
                <w:sz w:val="16"/>
              </w:rPr>
            </w:pPr>
            <w:r>
              <w:rPr>
                <w:sz w:val="16"/>
              </w:rPr>
              <w:t>approved</w:t>
            </w:r>
          </w:p>
        </w:tc>
        <w:tc>
          <w:tcPr>
            <w:tcW w:w="1133" w:type="dxa"/>
          </w:tcPr>
          <w:p w14:paraId="6ED7165C" w14:textId="5FD92E63" w:rsidR="003022F1" w:rsidRDefault="003022F1" w:rsidP="003022F1">
            <w:pPr>
              <w:pStyle w:val="TAL"/>
              <w:rPr>
                <w:sz w:val="16"/>
              </w:rPr>
            </w:pPr>
            <w:r>
              <w:rPr>
                <w:sz w:val="16"/>
              </w:rPr>
              <w:t>29.562</w:t>
            </w:r>
          </w:p>
        </w:tc>
        <w:tc>
          <w:tcPr>
            <w:tcW w:w="572" w:type="dxa"/>
          </w:tcPr>
          <w:p w14:paraId="4C81B604" w14:textId="29D56AD3" w:rsidR="003022F1" w:rsidRDefault="003022F1" w:rsidP="003022F1">
            <w:pPr>
              <w:pStyle w:val="TAL"/>
              <w:rPr>
                <w:sz w:val="16"/>
              </w:rPr>
            </w:pPr>
            <w:r>
              <w:rPr>
                <w:sz w:val="16"/>
              </w:rPr>
              <w:t>0192</w:t>
            </w:r>
          </w:p>
        </w:tc>
        <w:tc>
          <w:tcPr>
            <w:tcW w:w="567" w:type="dxa"/>
          </w:tcPr>
          <w:p w14:paraId="27309531" w14:textId="7B6FF8D7" w:rsidR="003022F1" w:rsidRDefault="003022F1" w:rsidP="003022F1">
            <w:pPr>
              <w:pStyle w:val="TAL"/>
              <w:rPr>
                <w:sz w:val="16"/>
              </w:rPr>
            </w:pPr>
            <w:r>
              <w:rPr>
                <w:sz w:val="16"/>
              </w:rPr>
              <w:t>3</w:t>
            </w:r>
          </w:p>
        </w:tc>
        <w:tc>
          <w:tcPr>
            <w:tcW w:w="567" w:type="dxa"/>
          </w:tcPr>
          <w:p w14:paraId="0DD83532" w14:textId="11AA484B" w:rsidR="003022F1" w:rsidRDefault="003022F1" w:rsidP="003022F1">
            <w:pPr>
              <w:pStyle w:val="TAL"/>
              <w:rPr>
                <w:sz w:val="16"/>
              </w:rPr>
            </w:pPr>
            <w:r>
              <w:rPr>
                <w:sz w:val="16"/>
              </w:rPr>
              <w:t>B</w:t>
            </w:r>
          </w:p>
        </w:tc>
        <w:tc>
          <w:tcPr>
            <w:tcW w:w="510" w:type="dxa"/>
          </w:tcPr>
          <w:p w14:paraId="3A7D8213" w14:textId="4CA42635" w:rsidR="003022F1" w:rsidRDefault="003022F1" w:rsidP="003022F1">
            <w:pPr>
              <w:pStyle w:val="TAL"/>
              <w:rPr>
                <w:sz w:val="16"/>
              </w:rPr>
            </w:pPr>
            <w:r>
              <w:rPr>
                <w:sz w:val="16"/>
              </w:rPr>
              <w:t>Rel-19</w:t>
            </w:r>
          </w:p>
        </w:tc>
        <w:tc>
          <w:tcPr>
            <w:tcW w:w="661" w:type="dxa"/>
          </w:tcPr>
          <w:p w14:paraId="7BF3F49B" w14:textId="505AAB99" w:rsidR="003022F1" w:rsidRDefault="003022F1" w:rsidP="003022F1">
            <w:pPr>
              <w:pStyle w:val="TAL"/>
              <w:rPr>
                <w:sz w:val="16"/>
              </w:rPr>
            </w:pPr>
            <w:r>
              <w:rPr>
                <w:sz w:val="16"/>
              </w:rPr>
              <w:t>19.3.0</w:t>
            </w:r>
          </w:p>
        </w:tc>
        <w:tc>
          <w:tcPr>
            <w:tcW w:w="2607" w:type="dxa"/>
          </w:tcPr>
          <w:p w14:paraId="58FBD91D" w14:textId="4175FF73" w:rsidR="003022F1" w:rsidRDefault="003022F1" w:rsidP="003022F1">
            <w:pPr>
              <w:pStyle w:val="TAL"/>
              <w:rPr>
                <w:sz w:val="16"/>
              </w:rPr>
            </w:pPr>
            <w:r>
              <w:rPr>
                <w:sz w:val="16"/>
              </w:rPr>
              <w:t>Cancel procedure for subscriber specific IMS Events</w:t>
            </w:r>
          </w:p>
        </w:tc>
      </w:tr>
      <w:tr w:rsidR="009658D6" w14:paraId="624DDD75" w14:textId="77777777">
        <w:tc>
          <w:tcPr>
            <w:tcW w:w="1133" w:type="dxa"/>
          </w:tcPr>
          <w:p w14:paraId="12063935" w14:textId="6035C80A" w:rsidR="003022F1" w:rsidRDefault="003022F1" w:rsidP="003022F1">
            <w:pPr>
              <w:pStyle w:val="TAL"/>
              <w:rPr>
                <w:sz w:val="16"/>
              </w:rPr>
            </w:pPr>
            <w:r>
              <w:rPr>
                <w:sz w:val="16"/>
              </w:rPr>
              <w:t>C4-255267</w:t>
            </w:r>
          </w:p>
        </w:tc>
        <w:tc>
          <w:tcPr>
            <w:tcW w:w="1020" w:type="dxa"/>
          </w:tcPr>
          <w:p w14:paraId="13CD6C17" w14:textId="0A480F1D" w:rsidR="003022F1" w:rsidRDefault="003022F1" w:rsidP="003022F1">
            <w:pPr>
              <w:pStyle w:val="TAL"/>
              <w:rPr>
                <w:sz w:val="16"/>
              </w:rPr>
            </w:pPr>
            <w:r>
              <w:rPr>
                <w:sz w:val="16"/>
              </w:rPr>
              <w:t>agreed</w:t>
            </w:r>
          </w:p>
        </w:tc>
        <w:tc>
          <w:tcPr>
            <w:tcW w:w="1020" w:type="dxa"/>
          </w:tcPr>
          <w:p w14:paraId="4AB86CEC" w14:textId="09787918" w:rsidR="003022F1" w:rsidRDefault="003022F1" w:rsidP="003022F1">
            <w:pPr>
              <w:pStyle w:val="TAL"/>
              <w:rPr>
                <w:sz w:val="16"/>
              </w:rPr>
            </w:pPr>
            <w:r>
              <w:rPr>
                <w:sz w:val="16"/>
              </w:rPr>
              <w:t>approved</w:t>
            </w:r>
          </w:p>
        </w:tc>
        <w:tc>
          <w:tcPr>
            <w:tcW w:w="1133" w:type="dxa"/>
          </w:tcPr>
          <w:p w14:paraId="203766EA" w14:textId="6DCA51FA" w:rsidR="003022F1" w:rsidRDefault="003022F1" w:rsidP="003022F1">
            <w:pPr>
              <w:pStyle w:val="TAL"/>
              <w:rPr>
                <w:sz w:val="16"/>
              </w:rPr>
            </w:pPr>
            <w:r>
              <w:rPr>
                <w:sz w:val="16"/>
              </w:rPr>
              <w:t>29.175</w:t>
            </w:r>
          </w:p>
        </w:tc>
        <w:tc>
          <w:tcPr>
            <w:tcW w:w="572" w:type="dxa"/>
          </w:tcPr>
          <w:p w14:paraId="0873D5EF" w14:textId="05B7CFDF" w:rsidR="003022F1" w:rsidRDefault="003022F1" w:rsidP="003022F1">
            <w:pPr>
              <w:pStyle w:val="TAL"/>
              <w:rPr>
                <w:sz w:val="16"/>
              </w:rPr>
            </w:pPr>
            <w:r>
              <w:rPr>
                <w:sz w:val="16"/>
              </w:rPr>
              <w:t>0105</w:t>
            </w:r>
          </w:p>
        </w:tc>
        <w:tc>
          <w:tcPr>
            <w:tcW w:w="567" w:type="dxa"/>
          </w:tcPr>
          <w:p w14:paraId="5EE2EAC5" w14:textId="77AE4EC9" w:rsidR="003022F1" w:rsidRDefault="003022F1" w:rsidP="003022F1">
            <w:pPr>
              <w:pStyle w:val="TAL"/>
              <w:rPr>
                <w:sz w:val="16"/>
              </w:rPr>
            </w:pPr>
            <w:r>
              <w:rPr>
                <w:sz w:val="16"/>
              </w:rPr>
              <w:t>1</w:t>
            </w:r>
          </w:p>
        </w:tc>
        <w:tc>
          <w:tcPr>
            <w:tcW w:w="567" w:type="dxa"/>
          </w:tcPr>
          <w:p w14:paraId="42556334" w14:textId="75117EBC" w:rsidR="003022F1" w:rsidRDefault="003022F1" w:rsidP="003022F1">
            <w:pPr>
              <w:pStyle w:val="TAL"/>
              <w:rPr>
                <w:sz w:val="16"/>
              </w:rPr>
            </w:pPr>
            <w:r>
              <w:rPr>
                <w:sz w:val="16"/>
              </w:rPr>
              <w:t>F</w:t>
            </w:r>
          </w:p>
        </w:tc>
        <w:tc>
          <w:tcPr>
            <w:tcW w:w="510" w:type="dxa"/>
          </w:tcPr>
          <w:p w14:paraId="60CBA159" w14:textId="3B37ED1B" w:rsidR="003022F1" w:rsidRDefault="003022F1" w:rsidP="003022F1">
            <w:pPr>
              <w:pStyle w:val="TAL"/>
              <w:rPr>
                <w:sz w:val="16"/>
              </w:rPr>
            </w:pPr>
            <w:r>
              <w:rPr>
                <w:sz w:val="16"/>
              </w:rPr>
              <w:t>Rel-19</w:t>
            </w:r>
          </w:p>
        </w:tc>
        <w:tc>
          <w:tcPr>
            <w:tcW w:w="661" w:type="dxa"/>
          </w:tcPr>
          <w:p w14:paraId="7EF9BCE7" w14:textId="6B8FF38E" w:rsidR="003022F1" w:rsidRDefault="003022F1" w:rsidP="003022F1">
            <w:pPr>
              <w:pStyle w:val="TAL"/>
              <w:rPr>
                <w:sz w:val="16"/>
              </w:rPr>
            </w:pPr>
            <w:r>
              <w:rPr>
                <w:sz w:val="16"/>
              </w:rPr>
              <w:t>19.3.0</w:t>
            </w:r>
          </w:p>
        </w:tc>
        <w:tc>
          <w:tcPr>
            <w:tcW w:w="2607" w:type="dxa"/>
          </w:tcPr>
          <w:p w14:paraId="4DD0E77F" w14:textId="0C7F8B1F" w:rsidR="003022F1" w:rsidRDefault="003022F1" w:rsidP="003022F1">
            <w:pPr>
              <w:pStyle w:val="TAL"/>
              <w:rPr>
                <w:sz w:val="16"/>
              </w:rPr>
            </w:pPr>
            <w:r>
              <w:rPr>
                <w:sz w:val="16"/>
              </w:rPr>
              <w:t xml:space="preserve">Update on </w:t>
            </w:r>
            <w:proofErr w:type="spellStart"/>
            <w:r>
              <w:rPr>
                <w:sz w:val="16"/>
              </w:rPr>
              <w:t>ImsSessionEventNotification</w:t>
            </w:r>
            <w:proofErr w:type="spellEnd"/>
            <w:r>
              <w:rPr>
                <w:sz w:val="16"/>
              </w:rPr>
              <w:t xml:space="preserve"> for IMS session management API</w:t>
            </w:r>
          </w:p>
        </w:tc>
      </w:tr>
      <w:tr w:rsidR="009658D6" w14:paraId="315898C5" w14:textId="77777777">
        <w:tc>
          <w:tcPr>
            <w:tcW w:w="1133" w:type="dxa"/>
          </w:tcPr>
          <w:p w14:paraId="190B95E3" w14:textId="2EE99994" w:rsidR="003022F1" w:rsidRDefault="003022F1" w:rsidP="003022F1">
            <w:pPr>
              <w:pStyle w:val="TAL"/>
              <w:rPr>
                <w:sz w:val="16"/>
              </w:rPr>
            </w:pPr>
            <w:r>
              <w:rPr>
                <w:sz w:val="16"/>
              </w:rPr>
              <w:t>C4-255268</w:t>
            </w:r>
          </w:p>
        </w:tc>
        <w:tc>
          <w:tcPr>
            <w:tcW w:w="1020" w:type="dxa"/>
          </w:tcPr>
          <w:p w14:paraId="6C81D8CA" w14:textId="52B59EB4" w:rsidR="003022F1" w:rsidRDefault="003022F1" w:rsidP="003022F1">
            <w:pPr>
              <w:pStyle w:val="TAL"/>
              <w:rPr>
                <w:sz w:val="16"/>
              </w:rPr>
            </w:pPr>
            <w:r>
              <w:rPr>
                <w:sz w:val="16"/>
              </w:rPr>
              <w:t>revised</w:t>
            </w:r>
          </w:p>
        </w:tc>
        <w:tc>
          <w:tcPr>
            <w:tcW w:w="1020" w:type="dxa"/>
          </w:tcPr>
          <w:p w14:paraId="4C66A77B" w14:textId="1C96345D" w:rsidR="003022F1" w:rsidRDefault="003022F1" w:rsidP="003022F1">
            <w:pPr>
              <w:pStyle w:val="TAL"/>
              <w:rPr>
                <w:sz w:val="16"/>
              </w:rPr>
            </w:pPr>
            <w:r>
              <w:rPr>
                <w:sz w:val="16"/>
              </w:rPr>
              <w:t>revised</w:t>
            </w:r>
          </w:p>
        </w:tc>
        <w:tc>
          <w:tcPr>
            <w:tcW w:w="1133" w:type="dxa"/>
          </w:tcPr>
          <w:p w14:paraId="1933FB51" w14:textId="49638683" w:rsidR="003022F1" w:rsidRDefault="003022F1" w:rsidP="003022F1">
            <w:pPr>
              <w:pStyle w:val="TAL"/>
              <w:rPr>
                <w:sz w:val="16"/>
              </w:rPr>
            </w:pPr>
            <w:r>
              <w:rPr>
                <w:sz w:val="16"/>
              </w:rPr>
              <w:t>29.175</w:t>
            </w:r>
          </w:p>
        </w:tc>
        <w:tc>
          <w:tcPr>
            <w:tcW w:w="572" w:type="dxa"/>
          </w:tcPr>
          <w:p w14:paraId="7A3D1FE6" w14:textId="0A2C284F" w:rsidR="003022F1" w:rsidRDefault="003022F1" w:rsidP="003022F1">
            <w:pPr>
              <w:pStyle w:val="TAL"/>
              <w:rPr>
                <w:sz w:val="16"/>
              </w:rPr>
            </w:pPr>
            <w:r>
              <w:rPr>
                <w:sz w:val="16"/>
              </w:rPr>
              <w:t>0106</w:t>
            </w:r>
          </w:p>
        </w:tc>
        <w:tc>
          <w:tcPr>
            <w:tcW w:w="567" w:type="dxa"/>
          </w:tcPr>
          <w:p w14:paraId="15FDB3B7" w14:textId="5B131492" w:rsidR="003022F1" w:rsidRDefault="003022F1" w:rsidP="003022F1">
            <w:pPr>
              <w:pStyle w:val="TAL"/>
              <w:rPr>
                <w:sz w:val="16"/>
              </w:rPr>
            </w:pPr>
            <w:r>
              <w:rPr>
                <w:sz w:val="16"/>
              </w:rPr>
              <w:t>1</w:t>
            </w:r>
          </w:p>
        </w:tc>
        <w:tc>
          <w:tcPr>
            <w:tcW w:w="567" w:type="dxa"/>
          </w:tcPr>
          <w:p w14:paraId="40E44261" w14:textId="060915E3" w:rsidR="003022F1" w:rsidRDefault="003022F1" w:rsidP="003022F1">
            <w:pPr>
              <w:pStyle w:val="TAL"/>
              <w:rPr>
                <w:sz w:val="16"/>
              </w:rPr>
            </w:pPr>
            <w:r>
              <w:rPr>
                <w:sz w:val="16"/>
              </w:rPr>
              <w:t>B</w:t>
            </w:r>
          </w:p>
        </w:tc>
        <w:tc>
          <w:tcPr>
            <w:tcW w:w="510" w:type="dxa"/>
          </w:tcPr>
          <w:p w14:paraId="0FD36759" w14:textId="259947B6" w:rsidR="003022F1" w:rsidRDefault="003022F1" w:rsidP="003022F1">
            <w:pPr>
              <w:pStyle w:val="TAL"/>
              <w:rPr>
                <w:sz w:val="16"/>
              </w:rPr>
            </w:pPr>
            <w:r>
              <w:rPr>
                <w:sz w:val="16"/>
              </w:rPr>
              <w:t>Rel-19</w:t>
            </w:r>
          </w:p>
        </w:tc>
        <w:tc>
          <w:tcPr>
            <w:tcW w:w="661" w:type="dxa"/>
          </w:tcPr>
          <w:p w14:paraId="3C306838" w14:textId="0460C4F9" w:rsidR="003022F1" w:rsidRDefault="003022F1" w:rsidP="003022F1">
            <w:pPr>
              <w:pStyle w:val="TAL"/>
              <w:rPr>
                <w:sz w:val="16"/>
              </w:rPr>
            </w:pPr>
            <w:r>
              <w:rPr>
                <w:sz w:val="16"/>
              </w:rPr>
              <w:t>19.3.0</w:t>
            </w:r>
          </w:p>
        </w:tc>
        <w:tc>
          <w:tcPr>
            <w:tcW w:w="2607" w:type="dxa"/>
          </w:tcPr>
          <w:p w14:paraId="281B1099" w14:textId="0F712C3F" w:rsidR="003022F1" w:rsidRDefault="003022F1" w:rsidP="003022F1">
            <w:pPr>
              <w:pStyle w:val="TAL"/>
              <w:rPr>
                <w:sz w:val="16"/>
              </w:rPr>
            </w:pPr>
            <w:r>
              <w:rPr>
                <w:sz w:val="16"/>
              </w:rPr>
              <w:t>Audio/video support in the MDC2 interface</w:t>
            </w:r>
          </w:p>
        </w:tc>
      </w:tr>
      <w:tr w:rsidR="009658D6" w14:paraId="22A0522B" w14:textId="77777777">
        <w:tc>
          <w:tcPr>
            <w:tcW w:w="1133" w:type="dxa"/>
          </w:tcPr>
          <w:p w14:paraId="15A92867" w14:textId="7B7CF2D7" w:rsidR="003022F1" w:rsidRDefault="003022F1" w:rsidP="003022F1">
            <w:pPr>
              <w:pStyle w:val="TAL"/>
              <w:rPr>
                <w:sz w:val="16"/>
              </w:rPr>
            </w:pPr>
            <w:r>
              <w:rPr>
                <w:sz w:val="16"/>
              </w:rPr>
              <w:t>C4-255269</w:t>
            </w:r>
          </w:p>
        </w:tc>
        <w:tc>
          <w:tcPr>
            <w:tcW w:w="1020" w:type="dxa"/>
          </w:tcPr>
          <w:p w14:paraId="157FB816" w14:textId="037D1D4B" w:rsidR="003022F1" w:rsidRDefault="003022F1" w:rsidP="003022F1">
            <w:pPr>
              <w:pStyle w:val="TAL"/>
              <w:rPr>
                <w:sz w:val="16"/>
              </w:rPr>
            </w:pPr>
            <w:r>
              <w:rPr>
                <w:sz w:val="16"/>
              </w:rPr>
              <w:t>agreed</w:t>
            </w:r>
          </w:p>
        </w:tc>
        <w:tc>
          <w:tcPr>
            <w:tcW w:w="1020" w:type="dxa"/>
          </w:tcPr>
          <w:p w14:paraId="5FC5CE1A" w14:textId="71D96B08" w:rsidR="003022F1" w:rsidRDefault="003022F1" w:rsidP="003022F1">
            <w:pPr>
              <w:pStyle w:val="TAL"/>
              <w:rPr>
                <w:sz w:val="16"/>
              </w:rPr>
            </w:pPr>
            <w:r>
              <w:rPr>
                <w:sz w:val="16"/>
              </w:rPr>
              <w:t>approved</w:t>
            </w:r>
          </w:p>
        </w:tc>
        <w:tc>
          <w:tcPr>
            <w:tcW w:w="1133" w:type="dxa"/>
          </w:tcPr>
          <w:p w14:paraId="4280986E" w14:textId="3CEC193A" w:rsidR="003022F1" w:rsidRDefault="003022F1" w:rsidP="003022F1">
            <w:pPr>
              <w:pStyle w:val="TAL"/>
              <w:rPr>
                <w:sz w:val="16"/>
              </w:rPr>
            </w:pPr>
            <w:r>
              <w:rPr>
                <w:sz w:val="16"/>
              </w:rPr>
              <w:t>29.176</w:t>
            </w:r>
          </w:p>
        </w:tc>
        <w:tc>
          <w:tcPr>
            <w:tcW w:w="572" w:type="dxa"/>
          </w:tcPr>
          <w:p w14:paraId="5A649DC2" w14:textId="4890A1B5" w:rsidR="003022F1" w:rsidRDefault="003022F1" w:rsidP="003022F1">
            <w:pPr>
              <w:pStyle w:val="TAL"/>
              <w:rPr>
                <w:sz w:val="16"/>
              </w:rPr>
            </w:pPr>
            <w:r>
              <w:rPr>
                <w:sz w:val="16"/>
              </w:rPr>
              <w:t>0049</w:t>
            </w:r>
          </w:p>
        </w:tc>
        <w:tc>
          <w:tcPr>
            <w:tcW w:w="567" w:type="dxa"/>
          </w:tcPr>
          <w:p w14:paraId="61050799" w14:textId="6F987C36" w:rsidR="003022F1" w:rsidRDefault="003022F1" w:rsidP="003022F1">
            <w:pPr>
              <w:pStyle w:val="TAL"/>
              <w:rPr>
                <w:sz w:val="16"/>
              </w:rPr>
            </w:pPr>
            <w:r>
              <w:rPr>
                <w:sz w:val="16"/>
              </w:rPr>
              <w:t>1</w:t>
            </w:r>
          </w:p>
        </w:tc>
        <w:tc>
          <w:tcPr>
            <w:tcW w:w="567" w:type="dxa"/>
          </w:tcPr>
          <w:p w14:paraId="1901568B" w14:textId="47E20D31" w:rsidR="003022F1" w:rsidRDefault="003022F1" w:rsidP="003022F1">
            <w:pPr>
              <w:pStyle w:val="TAL"/>
              <w:rPr>
                <w:sz w:val="16"/>
              </w:rPr>
            </w:pPr>
            <w:r>
              <w:rPr>
                <w:sz w:val="16"/>
              </w:rPr>
              <w:t>B</w:t>
            </w:r>
          </w:p>
        </w:tc>
        <w:tc>
          <w:tcPr>
            <w:tcW w:w="510" w:type="dxa"/>
          </w:tcPr>
          <w:p w14:paraId="6361E3CB" w14:textId="4620E818" w:rsidR="003022F1" w:rsidRDefault="003022F1" w:rsidP="003022F1">
            <w:pPr>
              <w:pStyle w:val="TAL"/>
              <w:rPr>
                <w:sz w:val="16"/>
              </w:rPr>
            </w:pPr>
            <w:r>
              <w:rPr>
                <w:sz w:val="16"/>
              </w:rPr>
              <w:t>Rel-19</w:t>
            </w:r>
          </w:p>
        </w:tc>
        <w:tc>
          <w:tcPr>
            <w:tcW w:w="661" w:type="dxa"/>
          </w:tcPr>
          <w:p w14:paraId="3D6CBFA8" w14:textId="7774ABA5" w:rsidR="003022F1" w:rsidRDefault="003022F1" w:rsidP="003022F1">
            <w:pPr>
              <w:pStyle w:val="TAL"/>
              <w:rPr>
                <w:sz w:val="16"/>
              </w:rPr>
            </w:pPr>
            <w:r>
              <w:rPr>
                <w:sz w:val="16"/>
              </w:rPr>
              <w:t>19.3.0</w:t>
            </w:r>
          </w:p>
        </w:tc>
        <w:tc>
          <w:tcPr>
            <w:tcW w:w="2607" w:type="dxa"/>
          </w:tcPr>
          <w:p w14:paraId="100172DD" w14:textId="51E9CB5B" w:rsidR="003022F1" w:rsidRDefault="003022F1" w:rsidP="003022F1">
            <w:pPr>
              <w:pStyle w:val="TAL"/>
              <w:rPr>
                <w:sz w:val="16"/>
              </w:rPr>
            </w:pPr>
            <w:r>
              <w:rPr>
                <w:sz w:val="16"/>
              </w:rPr>
              <w:t>Audio/Video support in MDC2 interface</w:t>
            </w:r>
          </w:p>
        </w:tc>
      </w:tr>
      <w:tr w:rsidR="009658D6" w14:paraId="19747EBD" w14:textId="77777777">
        <w:tc>
          <w:tcPr>
            <w:tcW w:w="1133" w:type="dxa"/>
          </w:tcPr>
          <w:p w14:paraId="357FA255" w14:textId="252ED834" w:rsidR="003022F1" w:rsidRDefault="003022F1" w:rsidP="003022F1">
            <w:pPr>
              <w:pStyle w:val="TAL"/>
              <w:rPr>
                <w:sz w:val="16"/>
              </w:rPr>
            </w:pPr>
            <w:r>
              <w:rPr>
                <w:sz w:val="16"/>
              </w:rPr>
              <w:t>C4-255270</w:t>
            </w:r>
          </w:p>
        </w:tc>
        <w:tc>
          <w:tcPr>
            <w:tcW w:w="1020" w:type="dxa"/>
          </w:tcPr>
          <w:p w14:paraId="7C835D88" w14:textId="1128F792" w:rsidR="003022F1" w:rsidRDefault="003022F1" w:rsidP="003022F1">
            <w:pPr>
              <w:pStyle w:val="TAL"/>
              <w:rPr>
                <w:sz w:val="16"/>
              </w:rPr>
            </w:pPr>
            <w:r>
              <w:rPr>
                <w:sz w:val="16"/>
              </w:rPr>
              <w:t>agreed</w:t>
            </w:r>
          </w:p>
        </w:tc>
        <w:tc>
          <w:tcPr>
            <w:tcW w:w="1020" w:type="dxa"/>
          </w:tcPr>
          <w:p w14:paraId="56A8359F" w14:textId="6BAE43C0" w:rsidR="003022F1" w:rsidRDefault="003022F1" w:rsidP="003022F1">
            <w:pPr>
              <w:pStyle w:val="TAL"/>
              <w:rPr>
                <w:sz w:val="16"/>
              </w:rPr>
            </w:pPr>
            <w:r>
              <w:rPr>
                <w:sz w:val="16"/>
              </w:rPr>
              <w:t>approved</w:t>
            </w:r>
          </w:p>
        </w:tc>
        <w:tc>
          <w:tcPr>
            <w:tcW w:w="1133" w:type="dxa"/>
          </w:tcPr>
          <w:p w14:paraId="0E1E017C" w14:textId="176A00EF" w:rsidR="003022F1" w:rsidRDefault="003022F1" w:rsidP="003022F1">
            <w:pPr>
              <w:pStyle w:val="TAL"/>
              <w:rPr>
                <w:sz w:val="16"/>
              </w:rPr>
            </w:pPr>
            <w:r>
              <w:rPr>
                <w:sz w:val="16"/>
              </w:rPr>
              <w:t>29.176</w:t>
            </w:r>
          </w:p>
        </w:tc>
        <w:tc>
          <w:tcPr>
            <w:tcW w:w="572" w:type="dxa"/>
          </w:tcPr>
          <w:p w14:paraId="302BBB07" w14:textId="58B27EC1" w:rsidR="003022F1" w:rsidRDefault="003022F1" w:rsidP="003022F1">
            <w:pPr>
              <w:pStyle w:val="TAL"/>
              <w:rPr>
                <w:sz w:val="16"/>
              </w:rPr>
            </w:pPr>
            <w:r>
              <w:rPr>
                <w:sz w:val="16"/>
              </w:rPr>
              <w:t>0050</w:t>
            </w:r>
          </w:p>
        </w:tc>
        <w:tc>
          <w:tcPr>
            <w:tcW w:w="567" w:type="dxa"/>
          </w:tcPr>
          <w:p w14:paraId="18B2D23D" w14:textId="52B59937" w:rsidR="003022F1" w:rsidRDefault="003022F1" w:rsidP="003022F1">
            <w:pPr>
              <w:pStyle w:val="TAL"/>
              <w:rPr>
                <w:sz w:val="16"/>
              </w:rPr>
            </w:pPr>
            <w:r>
              <w:rPr>
                <w:sz w:val="16"/>
              </w:rPr>
              <w:t>1</w:t>
            </w:r>
          </w:p>
        </w:tc>
        <w:tc>
          <w:tcPr>
            <w:tcW w:w="567" w:type="dxa"/>
          </w:tcPr>
          <w:p w14:paraId="1F3827B5" w14:textId="1BC3AA6D" w:rsidR="003022F1" w:rsidRDefault="003022F1" w:rsidP="003022F1">
            <w:pPr>
              <w:pStyle w:val="TAL"/>
              <w:rPr>
                <w:sz w:val="16"/>
              </w:rPr>
            </w:pPr>
            <w:r>
              <w:rPr>
                <w:sz w:val="16"/>
              </w:rPr>
              <w:t>F</w:t>
            </w:r>
          </w:p>
        </w:tc>
        <w:tc>
          <w:tcPr>
            <w:tcW w:w="510" w:type="dxa"/>
          </w:tcPr>
          <w:p w14:paraId="48581169" w14:textId="3C6DCA1A" w:rsidR="003022F1" w:rsidRDefault="003022F1" w:rsidP="003022F1">
            <w:pPr>
              <w:pStyle w:val="TAL"/>
              <w:rPr>
                <w:sz w:val="16"/>
              </w:rPr>
            </w:pPr>
            <w:r>
              <w:rPr>
                <w:sz w:val="16"/>
              </w:rPr>
              <w:t>Rel-19</w:t>
            </w:r>
          </w:p>
        </w:tc>
        <w:tc>
          <w:tcPr>
            <w:tcW w:w="661" w:type="dxa"/>
          </w:tcPr>
          <w:p w14:paraId="75A0CDFF" w14:textId="5AEF0B41" w:rsidR="003022F1" w:rsidRDefault="003022F1" w:rsidP="003022F1">
            <w:pPr>
              <w:pStyle w:val="TAL"/>
              <w:rPr>
                <w:sz w:val="16"/>
              </w:rPr>
            </w:pPr>
            <w:r>
              <w:rPr>
                <w:sz w:val="16"/>
              </w:rPr>
              <w:t>19.3.0</w:t>
            </w:r>
          </w:p>
        </w:tc>
        <w:tc>
          <w:tcPr>
            <w:tcW w:w="2607" w:type="dxa"/>
          </w:tcPr>
          <w:p w14:paraId="350B9C35" w14:textId="1F8FA537" w:rsidR="003022F1" w:rsidRDefault="003022F1" w:rsidP="003022F1">
            <w:pPr>
              <w:pStyle w:val="TAL"/>
              <w:rPr>
                <w:sz w:val="16"/>
              </w:rPr>
            </w:pPr>
            <w:r>
              <w:rPr>
                <w:sz w:val="16"/>
              </w:rPr>
              <w:t xml:space="preserve">Correction on the description of </w:t>
            </w:r>
            <w:proofErr w:type="spellStart"/>
            <w:r>
              <w:rPr>
                <w:sz w:val="16"/>
              </w:rPr>
              <w:t>associatedMediaId</w:t>
            </w:r>
            <w:proofErr w:type="spellEnd"/>
          </w:p>
        </w:tc>
      </w:tr>
      <w:tr w:rsidR="009658D6" w14:paraId="030835AB" w14:textId="77777777">
        <w:tc>
          <w:tcPr>
            <w:tcW w:w="1133" w:type="dxa"/>
          </w:tcPr>
          <w:p w14:paraId="65F99979" w14:textId="6CFF8529" w:rsidR="003022F1" w:rsidRDefault="003022F1" w:rsidP="003022F1">
            <w:pPr>
              <w:pStyle w:val="TAL"/>
              <w:rPr>
                <w:sz w:val="16"/>
              </w:rPr>
            </w:pPr>
            <w:r>
              <w:rPr>
                <w:sz w:val="16"/>
              </w:rPr>
              <w:t>C4-255272</w:t>
            </w:r>
          </w:p>
        </w:tc>
        <w:tc>
          <w:tcPr>
            <w:tcW w:w="1020" w:type="dxa"/>
          </w:tcPr>
          <w:p w14:paraId="3381B12B" w14:textId="21A45DE6" w:rsidR="003022F1" w:rsidRDefault="003022F1" w:rsidP="003022F1">
            <w:pPr>
              <w:pStyle w:val="TAL"/>
              <w:rPr>
                <w:sz w:val="16"/>
              </w:rPr>
            </w:pPr>
            <w:r>
              <w:rPr>
                <w:sz w:val="16"/>
              </w:rPr>
              <w:t>agreed</w:t>
            </w:r>
          </w:p>
        </w:tc>
        <w:tc>
          <w:tcPr>
            <w:tcW w:w="1020" w:type="dxa"/>
          </w:tcPr>
          <w:p w14:paraId="11767BEA" w14:textId="39B30F9B" w:rsidR="003022F1" w:rsidRDefault="003022F1" w:rsidP="003022F1">
            <w:pPr>
              <w:pStyle w:val="TAL"/>
              <w:rPr>
                <w:sz w:val="16"/>
              </w:rPr>
            </w:pPr>
            <w:r>
              <w:rPr>
                <w:sz w:val="16"/>
              </w:rPr>
              <w:t>approved</w:t>
            </w:r>
          </w:p>
        </w:tc>
        <w:tc>
          <w:tcPr>
            <w:tcW w:w="1133" w:type="dxa"/>
          </w:tcPr>
          <w:p w14:paraId="097C89D1" w14:textId="256A78FD" w:rsidR="003022F1" w:rsidRDefault="003022F1" w:rsidP="003022F1">
            <w:pPr>
              <w:pStyle w:val="TAL"/>
              <w:rPr>
                <w:sz w:val="16"/>
              </w:rPr>
            </w:pPr>
            <w:r>
              <w:rPr>
                <w:sz w:val="16"/>
              </w:rPr>
              <w:t>29.562</w:t>
            </w:r>
          </w:p>
        </w:tc>
        <w:tc>
          <w:tcPr>
            <w:tcW w:w="572" w:type="dxa"/>
          </w:tcPr>
          <w:p w14:paraId="09BFC72F" w14:textId="00B046EC" w:rsidR="003022F1" w:rsidRDefault="003022F1" w:rsidP="003022F1">
            <w:pPr>
              <w:pStyle w:val="TAL"/>
              <w:rPr>
                <w:sz w:val="16"/>
              </w:rPr>
            </w:pPr>
            <w:r>
              <w:rPr>
                <w:sz w:val="16"/>
              </w:rPr>
              <w:t>0198</w:t>
            </w:r>
          </w:p>
        </w:tc>
        <w:tc>
          <w:tcPr>
            <w:tcW w:w="567" w:type="dxa"/>
          </w:tcPr>
          <w:p w14:paraId="1D4908A7" w14:textId="059D8A61" w:rsidR="003022F1" w:rsidRDefault="003022F1" w:rsidP="003022F1">
            <w:pPr>
              <w:pStyle w:val="TAL"/>
              <w:rPr>
                <w:sz w:val="16"/>
              </w:rPr>
            </w:pPr>
            <w:r>
              <w:rPr>
                <w:sz w:val="16"/>
              </w:rPr>
              <w:t>1</w:t>
            </w:r>
          </w:p>
        </w:tc>
        <w:tc>
          <w:tcPr>
            <w:tcW w:w="567" w:type="dxa"/>
          </w:tcPr>
          <w:p w14:paraId="15DDB973" w14:textId="07D25906" w:rsidR="003022F1" w:rsidRDefault="003022F1" w:rsidP="003022F1">
            <w:pPr>
              <w:pStyle w:val="TAL"/>
              <w:rPr>
                <w:sz w:val="16"/>
              </w:rPr>
            </w:pPr>
            <w:r>
              <w:rPr>
                <w:sz w:val="16"/>
              </w:rPr>
              <w:t>B</w:t>
            </w:r>
          </w:p>
        </w:tc>
        <w:tc>
          <w:tcPr>
            <w:tcW w:w="510" w:type="dxa"/>
          </w:tcPr>
          <w:p w14:paraId="76202EE4" w14:textId="2BADF97B" w:rsidR="003022F1" w:rsidRDefault="003022F1" w:rsidP="003022F1">
            <w:pPr>
              <w:pStyle w:val="TAL"/>
              <w:rPr>
                <w:sz w:val="16"/>
              </w:rPr>
            </w:pPr>
            <w:r>
              <w:rPr>
                <w:sz w:val="16"/>
              </w:rPr>
              <w:t>Rel-19</w:t>
            </w:r>
          </w:p>
        </w:tc>
        <w:tc>
          <w:tcPr>
            <w:tcW w:w="661" w:type="dxa"/>
          </w:tcPr>
          <w:p w14:paraId="4BB3D0EC" w14:textId="4C48A407" w:rsidR="003022F1" w:rsidRDefault="003022F1" w:rsidP="003022F1">
            <w:pPr>
              <w:pStyle w:val="TAL"/>
              <w:rPr>
                <w:sz w:val="16"/>
              </w:rPr>
            </w:pPr>
            <w:r>
              <w:rPr>
                <w:sz w:val="16"/>
              </w:rPr>
              <w:t>19.3.0</w:t>
            </w:r>
          </w:p>
        </w:tc>
        <w:tc>
          <w:tcPr>
            <w:tcW w:w="2607" w:type="dxa"/>
          </w:tcPr>
          <w:p w14:paraId="4C62BD62" w14:textId="19C98360" w:rsidR="003022F1" w:rsidRDefault="003022F1" w:rsidP="003022F1">
            <w:pPr>
              <w:pStyle w:val="TAL"/>
              <w:rPr>
                <w:sz w:val="16"/>
              </w:rPr>
            </w:pPr>
            <w:r>
              <w:rPr>
                <w:sz w:val="16"/>
              </w:rPr>
              <w:t>HSS initiated IMS AS De-registration procedure</w:t>
            </w:r>
          </w:p>
        </w:tc>
      </w:tr>
      <w:tr w:rsidR="009658D6" w14:paraId="7E672A91" w14:textId="77777777">
        <w:tc>
          <w:tcPr>
            <w:tcW w:w="1133" w:type="dxa"/>
          </w:tcPr>
          <w:p w14:paraId="420E8754" w14:textId="56D8EA4B" w:rsidR="003022F1" w:rsidRDefault="003022F1" w:rsidP="003022F1">
            <w:pPr>
              <w:pStyle w:val="TAL"/>
              <w:rPr>
                <w:sz w:val="16"/>
              </w:rPr>
            </w:pPr>
            <w:r>
              <w:rPr>
                <w:sz w:val="16"/>
              </w:rPr>
              <w:t>C4-255273</w:t>
            </w:r>
          </w:p>
        </w:tc>
        <w:tc>
          <w:tcPr>
            <w:tcW w:w="1020" w:type="dxa"/>
          </w:tcPr>
          <w:p w14:paraId="426A7D01" w14:textId="5AA1358E" w:rsidR="003022F1" w:rsidRDefault="003022F1" w:rsidP="003022F1">
            <w:pPr>
              <w:pStyle w:val="TAL"/>
              <w:rPr>
                <w:sz w:val="16"/>
              </w:rPr>
            </w:pPr>
            <w:r>
              <w:rPr>
                <w:sz w:val="16"/>
              </w:rPr>
              <w:t>agreed</w:t>
            </w:r>
          </w:p>
        </w:tc>
        <w:tc>
          <w:tcPr>
            <w:tcW w:w="1020" w:type="dxa"/>
          </w:tcPr>
          <w:p w14:paraId="0A4A60E4" w14:textId="75908184" w:rsidR="003022F1" w:rsidRDefault="003022F1" w:rsidP="003022F1">
            <w:pPr>
              <w:pStyle w:val="TAL"/>
              <w:rPr>
                <w:sz w:val="16"/>
              </w:rPr>
            </w:pPr>
            <w:r>
              <w:rPr>
                <w:sz w:val="16"/>
              </w:rPr>
              <w:t>approved</w:t>
            </w:r>
          </w:p>
        </w:tc>
        <w:tc>
          <w:tcPr>
            <w:tcW w:w="1133" w:type="dxa"/>
          </w:tcPr>
          <w:p w14:paraId="6273AFEA" w14:textId="43C5AB99" w:rsidR="003022F1" w:rsidRDefault="003022F1" w:rsidP="003022F1">
            <w:pPr>
              <w:pStyle w:val="TAL"/>
              <w:rPr>
                <w:sz w:val="16"/>
              </w:rPr>
            </w:pPr>
            <w:r>
              <w:rPr>
                <w:sz w:val="16"/>
              </w:rPr>
              <w:t>29.562</w:t>
            </w:r>
          </w:p>
        </w:tc>
        <w:tc>
          <w:tcPr>
            <w:tcW w:w="572" w:type="dxa"/>
          </w:tcPr>
          <w:p w14:paraId="0B30A0D8" w14:textId="1154F629" w:rsidR="003022F1" w:rsidRDefault="003022F1" w:rsidP="003022F1">
            <w:pPr>
              <w:pStyle w:val="TAL"/>
              <w:rPr>
                <w:sz w:val="16"/>
              </w:rPr>
            </w:pPr>
            <w:r>
              <w:rPr>
                <w:sz w:val="16"/>
              </w:rPr>
              <w:t>0199</w:t>
            </w:r>
          </w:p>
        </w:tc>
        <w:tc>
          <w:tcPr>
            <w:tcW w:w="567" w:type="dxa"/>
          </w:tcPr>
          <w:p w14:paraId="6397231B" w14:textId="037433C0" w:rsidR="003022F1" w:rsidRDefault="003022F1" w:rsidP="003022F1">
            <w:pPr>
              <w:pStyle w:val="TAL"/>
              <w:rPr>
                <w:sz w:val="16"/>
              </w:rPr>
            </w:pPr>
            <w:r>
              <w:rPr>
                <w:sz w:val="16"/>
              </w:rPr>
              <w:t>1</w:t>
            </w:r>
          </w:p>
        </w:tc>
        <w:tc>
          <w:tcPr>
            <w:tcW w:w="567" w:type="dxa"/>
          </w:tcPr>
          <w:p w14:paraId="382ABC31" w14:textId="1BF210B6" w:rsidR="003022F1" w:rsidRDefault="003022F1" w:rsidP="003022F1">
            <w:pPr>
              <w:pStyle w:val="TAL"/>
              <w:rPr>
                <w:sz w:val="16"/>
              </w:rPr>
            </w:pPr>
            <w:r>
              <w:rPr>
                <w:sz w:val="16"/>
              </w:rPr>
              <w:t>B</w:t>
            </w:r>
          </w:p>
        </w:tc>
        <w:tc>
          <w:tcPr>
            <w:tcW w:w="510" w:type="dxa"/>
          </w:tcPr>
          <w:p w14:paraId="5A828787" w14:textId="3077E64B" w:rsidR="003022F1" w:rsidRDefault="003022F1" w:rsidP="003022F1">
            <w:pPr>
              <w:pStyle w:val="TAL"/>
              <w:rPr>
                <w:sz w:val="16"/>
              </w:rPr>
            </w:pPr>
            <w:r>
              <w:rPr>
                <w:sz w:val="16"/>
              </w:rPr>
              <w:t>Rel-19</w:t>
            </w:r>
          </w:p>
        </w:tc>
        <w:tc>
          <w:tcPr>
            <w:tcW w:w="661" w:type="dxa"/>
          </w:tcPr>
          <w:p w14:paraId="5C963D2D" w14:textId="02CA8C5D" w:rsidR="003022F1" w:rsidRDefault="003022F1" w:rsidP="003022F1">
            <w:pPr>
              <w:pStyle w:val="TAL"/>
              <w:rPr>
                <w:sz w:val="16"/>
              </w:rPr>
            </w:pPr>
            <w:r>
              <w:rPr>
                <w:sz w:val="16"/>
              </w:rPr>
              <w:t>19.3.0</w:t>
            </w:r>
          </w:p>
        </w:tc>
        <w:tc>
          <w:tcPr>
            <w:tcW w:w="2607" w:type="dxa"/>
          </w:tcPr>
          <w:p w14:paraId="0AB5E036" w14:textId="2F777958" w:rsidR="003022F1" w:rsidRDefault="003022F1" w:rsidP="003022F1">
            <w:pPr>
              <w:pStyle w:val="TAL"/>
              <w:rPr>
                <w:sz w:val="16"/>
              </w:rPr>
            </w:pPr>
            <w:r>
              <w:rPr>
                <w:sz w:val="16"/>
              </w:rPr>
              <w:t>IMS AS registration with re-assignment for new sessions</w:t>
            </w:r>
          </w:p>
        </w:tc>
      </w:tr>
      <w:tr w:rsidR="009658D6" w14:paraId="0EF2D453" w14:textId="77777777">
        <w:tc>
          <w:tcPr>
            <w:tcW w:w="1133" w:type="dxa"/>
          </w:tcPr>
          <w:p w14:paraId="59D6E4BC" w14:textId="14C81D71" w:rsidR="003022F1" w:rsidRDefault="003022F1" w:rsidP="003022F1">
            <w:pPr>
              <w:pStyle w:val="TAL"/>
              <w:rPr>
                <w:sz w:val="16"/>
              </w:rPr>
            </w:pPr>
            <w:r>
              <w:rPr>
                <w:sz w:val="16"/>
              </w:rPr>
              <w:t>C4-255274</w:t>
            </w:r>
          </w:p>
        </w:tc>
        <w:tc>
          <w:tcPr>
            <w:tcW w:w="1020" w:type="dxa"/>
          </w:tcPr>
          <w:p w14:paraId="2411D618" w14:textId="5C1E2EBF" w:rsidR="003022F1" w:rsidRDefault="003022F1" w:rsidP="003022F1">
            <w:pPr>
              <w:pStyle w:val="TAL"/>
              <w:rPr>
                <w:sz w:val="16"/>
              </w:rPr>
            </w:pPr>
            <w:r>
              <w:rPr>
                <w:sz w:val="16"/>
              </w:rPr>
              <w:t>agreed</w:t>
            </w:r>
          </w:p>
        </w:tc>
        <w:tc>
          <w:tcPr>
            <w:tcW w:w="1020" w:type="dxa"/>
          </w:tcPr>
          <w:p w14:paraId="5B4F095E" w14:textId="0CF44628" w:rsidR="003022F1" w:rsidRDefault="003022F1" w:rsidP="003022F1">
            <w:pPr>
              <w:pStyle w:val="TAL"/>
              <w:rPr>
                <w:sz w:val="16"/>
              </w:rPr>
            </w:pPr>
            <w:r>
              <w:rPr>
                <w:sz w:val="16"/>
              </w:rPr>
              <w:t>approved</w:t>
            </w:r>
          </w:p>
        </w:tc>
        <w:tc>
          <w:tcPr>
            <w:tcW w:w="1133" w:type="dxa"/>
          </w:tcPr>
          <w:p w14:paraId="02275343" w14:textId="12342E2C" w:rsidR="003022F1" w:rsidRDefault="003022F1" w:rsidP="003022F1">
            <w:pPr>
              <w:pStyle w:val="TAL"/>
              <w:rPr>
                <w:sz w:val="16"/>
              </w:rPr>
            </w:pPr>
            <w:r>
              <w:rPr>
                <w:sz w:val="16"/>
              </w:rPr>
              <w:t>29.176</w:t>
            </w:r>
          </w:p>
        </w:tc>
        <w:tc>
          <w:tcPr>
            <w:tcW w:w="572" w:type="dxa"/>
          </w:tcPr>
          <w:p w14:paraId="39B1EB56" w14:textId="76DC05F4" w:rsidR="003022F1" w:rsidRDefault="003022F1" w:rsidP="003022F1">
            <w:pPr>
              <w:pStyle w:val="TAL"/>
              <w:rPr>
                <w:sz w:val="16"/>
              </w:rPr>
            </w:pPr>
            <w:r>
              <w:rPr>
                <w:sz w:val="16"/>
              </w:rPr>
              <w:t>0051</w:t>
            </w:r>
          </w:p>
        </w:tc>
        <w:tc>
          <w:tcPr>
            <w:tcW w:w="567" w:type="dxa"/>
          </w:tcPr>
          <w:p w14:paraId="799E0C58" w14:textId="71DD55C7" w:rsidR="003022F1" w:rsidRDefault="003022F1" w:rsidP="003022F1">
            <w:pPr>
              <w:pStyle w:val="TAL"/>
              <w:rPr>
                <w:sz w:val="16"/>
              </w:rPr>
            </w:pPr>
            <w:r>
              <w:rPr>
                <w:sz w:val="16"/>
              </w:rPr>
              <w:t>1</w:t>
            </w:r>
          </w:p>
        </w:tc>
        <w:tc>
          <w:tcPr>
            <w:tcW w:w="567" w:type="dxa"/>
          </w:tcPr>
          <w:p w14:paraId="3F4C9576" w14:textId="5330A21C" w:rsidR="003022F1" w:rsidRDefault="003022F1" w:rsidP="003022F1">
            <w:pPr>
              <w:pStyle w:val="TAL"/>
              <w:rPr>
                <w:sz w:val="16"/>
              </w:rPr>
            </w:pPr>
            <w:r>
              <w:rPr>
                <w:sz w:val="16"/>
              </w:rPr>
              <w:t>F</w:t>
            </w:r>
          </w:p>
        </w:tc>
        <w:tc>
          <w:tcPr>
            <w:tcW w:w="510" w:type="dxa"/>
          </w:tcPr>
          <w:p w14:paraId="780EB5B1" w14:textId="0BC7FEE4" w:rsidR="003022F1" w:rsidRDefault="003022F1" w:rsidP="003022F1">
            <w:pPr>
              <w:pStyle w:val="TAL"/>
              <w:rPr>
                <w:sz w:val="16"/>
              </w:rPr>
            </w:pPr>
            <w:r>
              <w:rPr>
                <w:sz w:val="16"/>
              </w:rPr>
              <w:t>Rel-19</w:t>
            </w:r>
          </w:p>
        </w:tc>
        <w:tc>
          <w:tcPr>
            <w:tcW w:w="661" w:type="dxa"/>
          </w:tcPr>
          <w:p w14:paraId="675D41BB" w14:textId="128A27D4" w:rsidR="003022F1" w:rsidRDefault="003022F1" w:rsidP="003022F1">
            <w:pPr>
              <w:pStyle w:val="TAL"/>
              <w:rPr>
                <w:sz w:val="16"/>
              </w:rPr>
            </w:pPr>
            <w:r>
              <w:rPr>
                <w:sz w:val="16"/>
              </w:rPr>
              <w:t>19.3.0</w:t>
            </w:r>
          </w:p>
        </w:tc>
        <w:tc>
          <w:tcPr>
            <w:tcW w:w="2607" w:type="dxa"/>
          </w:tcPr>
          <w:p w14:paraId="7FAF9BA4" w14:textId="5926AFEE" w:rsidR="003022F1" w:rsidRDefault="003022F1" w:rsidP="003022F1">
            <w:pPr>
              <w:pStyle w:val="TAL"/>
              <w:rPr>
                <w:sz w:val="16"/>
              </w:rPr>
            </w:pPr>
            <w:r>
              <w:rPr>
                <w:sz w:val="16"/>
              </w:rPr>
              <w:t>Usage of Avatar ID</w:t>
            </w:r>
          </w:p>
        </w:tc>
      </w:tr>
      <w:tr w:rsidR="009658D6" w14:paraId="30A483D5" w14:textId="77777777">
        <w:tc>
          <w:tcPr>
            <w:tcW w:w="1133" w:type="dxa"/>
          </w:tcPr>
          <w:p w14:paraId="75E1895F" w14:textId="32625626" w:rsidR="003022F1" w:rsidRDefault="003022F1" w:rsidP="003022F1">
            <w:pPr>
              <w:pStyle w:val="TAL"/>
              <w:rPr>
                <w:sz w:val="16"/>
              </w:rPr>
            </w:pPr>
            <w:r>
              <w:rPr>
                <w:sz w:val="16"/>
              </w:rPr>
              <w:t>C4-255275</w:t>
            </w:r>
          </w:p>
        </w:tc>
        <w:tc>
          <w:tcPr>
            <w:tcW w:w="1020" w:type="dxa"/>
          </w:tcPr>
          <w:p w14:paraId="68600229" w14:textId="018FCC7F" w:rsidR="003022F1" w:rsidRDefault="003022F1" w:rsidP="003022F1">
            <w:pPr>
              <w:pStyle w:val="TAL"/>
              <w:rPr>
                <w:sz w:val="16"/>
              </w:rPr>
            </w:pPr>
            <w:r>
              <w:rPr>
                <w:sz w:val="16"/>
              </w:rPr>
              <w:t>revised</w:t>
            </w:r>
          </w:p>
        </w:tc>
        <w:tc>
          <w:tcPr>
            <w:tcW w:w="1020" w:type="dxa"/>
          </w:tcPr>
          <w:p w14:paraId="463FDA74" w14:textId="04A4CBB4" w:rsidR="003022F1" w:rsidRDefault="003022F1" w:rsidP="003022F1">
            <w:pPr>
              <w:pStyle w:val="TAL"/>
              <w:rPr>
                <w:sz w:val="16"/>
              </w:rPr>
            </w:pPr>
            <w:r>
              <w:rPr>
                <w:sz w:val="16"/>
              </w:rPr>
              <w:t>revised</w:t>
            </w:r>
          </w:p>
        </w:tc>
        <w:tc>
          <w:tcPr>
            <w:tcW w:w="1133" w:type="dxa"/>
          </w:tcPr>
          <w:p w14:paraId="1AAC5BC6" w14:textId="41276845" w:rsidR="003022F1" w:rsidRDefault="003022F1" w:rsidP="003022F1">
            <w:pPr>
              <w:pStyle w:val="TAL"/>
              <w:rPr>
                <w:sz w:val="16"/>
              </w:rPr>
            </w:pPr>
            <w:r>
              <w:rPr>
                <w:sz w:val="16"/>
              </w:rPr>
              <w:t>29.175</w:t>
            </w:r>
          </w:p>
        </w:tc>
        <w:tc>
          <w:tcPr>
            <w:tcW w:w="572" w:type="dxa"/>
          </w:tcPr>
          <w:p w14:paraId="61498748" w14:textId="1FD80707" w:rsidR="003022F1" w:rsidRDefault="003022F1" w:rsidP="003022F1">
            <w:pPr>
              <w:pStyle w:val="TAL"/>
              <w:rPr>
                <w:sz w:val="16"/>
              </w:rPr>
            </w:pPr>
            <w:r>
              <w:rPr>
                <w:sz w:val="16"/>
              </w:rPr>
              <w:t>0107</w:t>
            </w:r>
          </w:p>
        </w:tc>
        <w:tc>
          <w:tcPr>
            <w:tcW w:w="567" w:type="dxa"/>
          </w:tcPr>
          <w:p w14:paraId="5CD7B284" w14:textId="3D92579B" w:rsidR="003022F1" w:rsidRDefault="003022F1" w:rsidP="003022F1">
            <w:pPr>
              <w:pStyle w:val="TAL"/>
              <w:rPr>
                <w:sz w:val="16"/>
              </w:rPr>
            </w:pPr>
            <w:r>
              <w:rPr>
                <w:sz w:val="16"/>
              </w:rPr>
              <w:t>1</w:t>
            </w:r>
          </w:p>
        </w:tc>
        <w:tc>
          <w:tcPr>
            <w:tcW w:w="567" w:type="dxa"/>
          </w:tcPr>
          <w:p w14:paraId="59E8583B" w14:textId="3237BAC3" w:rsidR="003022F1" w:rsidRDefault="003022F1" w:rsidP="003022F1">
            <w:pPr>
              <w:pStyle w:val="TAL"/>
              <w:rPr>
                <w:sz w:val="16"/>
              </w:rPr>
            </w:pPr>
            <w:r>
              <w:rPr>
                <w:sz w:val="16"/>
              </w:rPr>
              <w:t>B</w:t>
            </w:r>
          </w:p>
        </w:tc>
        <w:tc>
          <w:tcPr>
            <w:tcW w:w="510" w:type="dxa"/>
          </w:tcPr>
          <w:p w14:paraId="418DA6F3" w14:textId="1F04A26F" w:rsidR="003022F1" w:rsidRDefault="003022F1" w:rsidP="003022F1">
            <w:pPr>
              <w:pStyle w:val="TAL"/>
              <w:rPr>
                <w:sz w:val="16"/>
              </w:rPr>
            </w:pPr>
            <w:r>
              <w:rPr>
                <w:sz w:val="16"/>
              </w:rPr>
              <w:t>Rel-19</w:t>
            </w:r>
          </w:p>
        </w:tc>
        <w:tc>
          <w:tcPr>
            <w:tcW w:w="661" w:type="dxa"/>
          </w:tcPr>
          <w:p w14:paraId="724A981C" w14:textId="0FD83CC4" w:rsidR="003022F1" w:rsidRDefault="003022F1" w:rsidP="003022F1">
            <w:pPr>
              <w:pStyle w:val="TAL"/>
              <w:rPr>
                <w:sz w:val="16"/>
              </w:rPr>
            </w:pPr>
            <w:r>
              <w:rPr>
                <w:sz w:val="16"/>
              </w:rPr>
              <w:t>19.3.0</w:t>
            </w:r>
          </w:p>
        </w:tc>
        <w:tc>
          <w:tcPr>
            <w:tcW w:w="2607" w:type="dxa"/>
          </w:tcPr>
          <w:p w14:paraId="32BA503A" w14:textId="759FE6C5" w:rsidR="003022F1" w:rsidRDefault="003022F1" w:rsidP="003022F1">
            <w:pPr>
              <w:pStyle w:val="TAL"/>
              <w:rPr>
                <w:sz w:val="16"/>
              </w:rPr>
            </w:pPr>
            <w:r>
              <w:rPr>
                <w:sz w:val="16"/>
              </w:rPr>
              <w:t>Update error handling for IMS session management</w:t>
            </w:r>
          </w:p>
        </w:tc>
      </w:tr>
      <w:tr w:rsidR="009658D6" w14:paraId="331CE845" w14:textId="77777777">
        <w:tc>
          <w:tcPr>
            <w:tcW w:w="1133" w:type="dxa"/>
          </w:tcPr>
          <w:p w14:paraId="7D5EF3B6" w14:textId="77075E01" w:rsidR="003022F1" w:rsidRDefault="003022F1" w:rsidP="003022F1">
            <w:pPr>
              <w:pStyle w:val="TAL"/>
              <w:rPr>
                <w:sz w:val="16"/>
              </w:rPr>
            </w:pPr>
            <w:r>
              <w:rPr>
                <w:sz w:val="16"/>
              </w:rPr>
              <w:t>C4-255276</w:t>
            </w:r>
          </w:p>
        </w:tc>
        <w:tc>
          <w:tcPr>
            <w:tcW w:w="1020" w:type="dxa"/>
          </w:tcPr>
          <w:p w14:paraId="3EB88E12" w14:textId="70AE3C61" w:rsidR="003022F1" w:rsidRDefault="003022F1" w:rsidP="003022F1">
            <w:pPr>
              <w:pStyle w:val="TAL"/>
              <w:rPr>
                <w:sz w:val="16"/>
              </w:rPr>
            </w:pPr>
            <w:r>
              <w:rPr>
                <w:sz w:val="16"/>
              </w:rPr>
              <w:t>agreed</w:t>
            </w:r>
          </w:p>
        </w:tc>
        <w:tc>
          <w:tcPr>
            <w:tcW w:w="1020" w:type="dxa"/>
          </w:tcPr>
          <w:p w14:paraId="492F133E" w14:textId="674F445B" w:rsidR="003022F1" w:rsidRDefault="003022F1" w:rsidP="003022F1">
            <w:pPr>
              <w:pStyle w:val="TAL"/>
              <w:rPr>
                <w:sz w:val="16"/>
              </w:rPr>
            </w:pPr>
            <w:r>
              <w:rPr>
                <w:sz w:val="16"/>
              </w:rPr>
              <w:t>approved</w:t>
            </w:r>
          </w:p>
        </w:tc>
        <w:tc>
          <w:tcPr>
            <w:tcW w:w="1133" w:type="dxa"/>
          </w:tcPr>
          <w:p w14:paraId="2E020F09" w14:textId="66FE3F48" w:rsidR="003022F1" w:rsidRDefault="003022F1" w:rsidP="003022F1">
            <w:pPr>
              <w:pStyle w:val="TAL"/>
              <w:rPr>
                <w:sz w:val="16"/>
              </w:rPr>
            </w:pPr>
            <w:r>
              <w:rPr>
                <w:sz w:val="16"/>
              </w:rPr>
              <w:t>29.175</w:t>
            </w:r>
          </w:p>
        </w:tc>
        <w:tc>
          <w:tcPr>
            <w:tcW w:w="572" w:type="dxa"/>
          </w:tcPr>
          <w:p w14:paraId="20079A1F" w14:textId="42CEA065" w:rsidR="003022F1" w:rsidRDefault="003022F1" w:rsidP="003022F1">
            <w:pPr>
              <w:pStyle w:val="TAL"/>
              <w:rPr>
                <w:sz w:val="16"/>
              </w:rPr>
            </w:pPr>
            <w:r>
              <w:rPr>
                <w:sz w:val="16"/>
              </w:rPr>
              <w:t>0108</w:t>
            </w:r>
          </w:p>
        </w:tc>
        <w:tc>
          <w:tcPr>
            <w:tcW w:w="567" w:type="dxa"/>
          </w:tcPr>
          <w:p w14:paraId="5EB06689" w14:textId="0BEC2A78" w:rsidR="003022F1" w:rsidRDefault="003022F1" w:rsidP="003022F1">
            <w:pPr>
              <w:pStyle w:val="TAL"/>
              <w:rPr>
                <w:sz w:val="16"/>
              </w:rPr>
            </w:pPr>
            <w:r>
              <w:rPr>
                <w:sz w:val="16"/>
              </w:rPr>
              <w:t>1</w:t>
            </w:r>
          </w:p>
        </w:tc>
        <w:tc>
          <w:tcPr>
            <w:tcW w:w="567" w:type="dxa"/>
          </w:tcPr>
          <w:p w14:paraId="305A765A" w14:textId="7E260705" w:rsidR="003022F1" w:rsidRDefault="003022F1" w:rsidP="003022F1">
            <w:pPr>
              <w:pStyle w:val="TAL"/>
              <w:rPr>
                <w:sz w:val="16"/>
              </w:rPr>
            </w:pPr>
            <w:r>
              <w:rPr>
                <w:sz w:val="16"/>
              </w:rPr>
              <w:t>B</w:t>
            </w:r>
          </w:p>
        </w:tc>
        <w:tc>
          <w:tcPr>
            <w:tcW w:w="510" w:type="dxa"/>
          </w:tcPr>
          <w:p w14:paraId="197B39B5" w14:textId="13E84B52" w:rsidR="003022F1" w:rsidRDefault="003022F1" w:rsidP="003022F1">
            <w:pPr>
              <w:pStyle w:val="TAL"/>
              <w:rPr>
                <w:sz w:val="16"/>
              </w:rPr>
            </w:pPr>
            <w:r>
              <w:rPr>
                <w:sz w:val="16"/>
              </w:rPr>
              <w:t>Rel-19</w:t>
            </w:r>
          </w:p>
        </w:tc>
        <w:tc>
          <w:tcPr>
            <w:tcW w:w="661" w:type="dxa"/>
          </w:tcPr>
          <w:p w14:paraId="27619485" w14:textId="519E500C" w:rsidR="003022F1" w:rsidRDefault="003022F1" w:rsidP="003022F1">
            <w:pPr>
              <w:pStyle w:val="TAL"/>
              <w:rPr>
                <w:sz w:val="16"/>
              </w:rPr>
            </w:pPr>
            <w:r>
              <w:rPr>
                <w:sz w:val="16"/>
              </w:rPr>
              <w:t>19.3.0</w:t>
            </w:r>
          </w:p>
        </w:tc>
        <w:tc>
          <w:tcPr>
            <w:tcW w:w="2607" w:type="dxa"/>
          </w:tcPr>
          <w:p w14:paraId="658B7BE5" w14:textId="4171AC3C" w:rsidR="003022F1" w:rsidRDefault="003022F1" w:rsidP="003022F1">
            <w:pPr>
              <w:pStyle w:val="TAL"/>
              <w:rPr>
                <w:sz w:val="16"/>
              </w:rPr>
            </w:pPr>
            <w:r>
              <w:rPr>
                <w:sz w:val="16"/>
              </w:rPr>
              <w:t>Update PUT method on Individual IMS Session Resource</w:t>
            </w:r>
          </w:p>
        </w:tc>
      </w:tr>
      <w:tr w:rsidR="009658D6" w14:paraId="2F7B6FB4" w14:textId="77777777">
        <w:tc>
          <w:tcPr>
            <w:tcW w:w="1133" w:type="dxa"/>
          </w:tcPr>
          <w:p w14:paraId="0C664287" w14:textId="2D79129A" w:rsidR="003022F1" w:rsidRDefault="003022F1" w:rsidP="003022F1">
            <w:pPr>
              <w:pStyle w:val="TAL"/>
              <w:rPr>
                <w:sz w:val="16"/>
              </w:rPr>
            </w:pPr>
            <w:r>
              <w:rPr>
                <w:sz w:val="16"/>
              </w:rPr>
              <w:t>C4-255277</w:t>
            </w:r>
          </w:p>
        </w:tc>
        <w:tc>
          <w:tcPr>
            <w:tcW w:w="1020" w:type="dxa"/>
          </w:tcPr>
          <w:p w14:paraId="4A12F8A1" w14:textId="18CB58FE" w:rsidR="003022F1" w:rsidRDefault="003022F1" w:rsidP="003022F1">
            <w:pPr>
              <w:pStyle w:val="TAL"/>
              <w:rPr>
                <w:sz w:val="16"/>
              </w:rPr>
            </w:pPr>
            <w:r>
              <w:rPr>
                <w:sz w:val="16"/>
              </w:rPr>
              <w:t>agreed</w:t>
            </w:r>
          </w:p>
        </w:tc>
        <w:tc>
          <w:tcPr>
            <w:tcW w:w="1020" w:type="dxa"/>
          </w:tcPr>
          <w:p w14:paraId="54D90C2F" w14:textId="4C21C0D8" w:rsidR="003022F1" w:rsidRDefault="003022F1" w:rsidP="003022F1">
            <w:pPr>
              <w:pStyle w:val="TAL"/>
              <w:rPr>
                <w:sz w:val="16"/>
              </w:rPr>
            </w:pPr>
            <w:r>
              <w:rPr>
                <w:sz w:val="16"/>
              </w:rPr>
              <w:t>approved</w:t>
            </w:r>
          </w:p>
        </w:tc>
        <w:tc>
          <w:tcPr>
            <w:tcW w:w="1133" w:type="dxa"/>
          </w:tcPr>
          <w:p w14:paraId="25B53CCB" w14:textId="45EFFDA1" w:rsidR="003022F1" w:rsidRDefault="003022F1" w:rsidP="003022F1">
            <w:pPr>
              <w:pStyle w:val="TAL"/>
              <w:rPr>
                <w:sz w:val="16"/>
              </w:rPr>
            </w:pPr>
            <w:r>
              <w:rPr>
                <w:sz w:val="16"/>
              </w:rPr>
              <w:t>29.175</w:t>
            </w:r>
          </w:p>
        </w:tc>
        <w:tc>
          <w:tcPr>
            <w:tcW w:w="572" w:type="dxa"/>
          </w:tcPr>
          <w:p w14:paraId="34EA09CB" w14:textId="22E1D731" w:rsidR="003022F1" w:rsidRDefault="003022F1" w:rsidP="003022F1">
            <w:pPr>
              <w:pStyle w:val="TAL"/>
              <w:rPr>
                <w:sz w:val="16"/>
              </w:rPr>
            </w:pPr>
            <w:r>
              <w:rPr>
                <w:sz w:val="16"/>
              </w:rPr>
              <w:t>0110</w:t>
            </w:r>
          </w:p>
        </w:tc>
        <w:tc>
          <w:tcPr>
            <w:tcW w:w="567" w:type="dxa"/>
          </w:tcPr>
          <w:p w14:paraId="1186869E" w14:textId="4D093423" w:rsidR="003022F1" w:rsidRDefault="003022F1" w:rsidP="003022F1">
            <w:pPr>
              <w:pStyle w:val="TAL"/>
              <w:rPr>
                <w:sz w:val="16"/>
              </w:rPr>
            </w:pPr>
            <w:r>
              <w:rPr>
                <w:sz w:val="16"/>
              </w:rPr>
              <w:t>1</w:t>
            </w:r>
          </w:p>
        </w:tc>
        <w:tc>
          <w:tcPr>
            <w:tcW w:w="567" w:type="dxa"/>
          </w:tcPr>
          <w:p w14:paraId="70E71504" w14:textId="75220B89" w:rsidR="003022F1" w:rsidRDefault="003022F1" w:rsidP="003022F1">
            <w:pPr>
              <w:pStyle w:val="TAL"/>
              <w:rPr>
                <w:sz w:val="16"/>
              </w:rPr>
            </w:pPr>
            <w:r>
              <w:rPr>
                <w:sz w:val="16"/>
              </w:rPr>
              <w:t>F</w:t>
            </w:r>
          </w:p>
        </w:tc>
        <w:tc>
          <w:tcPr>
            <w:tcW w:w="510" w:type="dxa"/>
          </w:tcPr>
          <w:p w14:paraId="6C1E2E71" w14:textId="36218B65" w:rsidR="003022F1" w:rsidRDefault="003022F1" w:rsidP="003022F1">
            <w:pPr>
              <w:pStyle w:val="TAL"/>
              <w:rPr>
                <w:sz w:val="16"/>
              </w:rPr>
            </w:pPr>
            <w:r>
              <w:rPr>
                <w:sz w:val="16"/>
              </w:rPr>
              <w:t>Rel-19</w:t>
            </w:r>
          </w:p>
        </w:tc>
        <w:tc>
          <w:tcPr>
            <w:tcW w:w="661" w:type="dxa"/>
          </w:tcPr>
          <w:p w14:paraId="5CE885C8" w14:textId="3FED68A6" w:rsidR="003022F1" w:rsidRDefault="003022F1" w:rsidP="003022F1">
            <w:pPr>
              <w:pStyle w:val="TAL"/>
              <w:rPr>
                <w:sz w:val="16"/>
              </w:rPr>
            </w:pPr>
            <w:r>
              <w:rPr>
                <w:sz w:val="16"/>
              </w:rPr>
              <w:t>19.3.0</w:t>
            </w:r>
          </w:p>
        </w:tc>
        <w:tc>
          <w:tcPr>
            <w:tcW w:w="2607" w:type="dxa"/>
          </w:tcPr>
          <w:p w14:paraId="5F6136AD" w14:textId="11D482AC" w:rsidR="003022F1" w:rsidRDefault="003022F1" w:rsidP="003022F1">
            <w:pPr>
              <w:pStyle w:val="TAL"/>
              <w:rPr>
                <w:sz w:val="16"/>
              </w:rPr>
            </w:pPr>
            <w:r>
              <w:rPr>
                <w:sz w:val="16"/>
              </w:rPr>
              <w:t xml:space="preserve">Correction on </w:t>
            </w:r>
            <w:proofErr w:type="spellStart"/>
            <w:r>
              <w:rPr>
                <w:sz w:val="16"/>
              </w:rPr>
              <w:t>Nimsas_ImsSM</w:t>
            </w:r>
            <w:proofErr w:type="spellEnd"/>
            <w:r>
              <w:rPr>
                <w:sz w:val="16"/>
              </w:rPr>
              <w:t xml:space="preserve"> service operation</w:t>
            </w:r>
          </w:p>
        </w:tc>
      </w:tr>
      <w:tr w:rsidR="009658D6" w14:paraId="671840E3" w14:textId="77777777">
        <w:tc>
          <w:tcPr>
            <w:tcW w:w="1133" w:type="dxa"/>
          </w:tcPr>
          <w:p w14:paraId="330DDEDA" w14:textId="287E3E60" w:rsidR="003022F1" w:rsidRDefault="003022F1" w:rsidP="003022F1">
            <w:pPr>
              <w:pStyle w:val="TAL"/>
              <w:rPr>
                <w:sz w:val="16"/>
              </w:rPr>
            </w:pPr>
            <w:r>
              <w:rPr>
                <w:sz w:val="16"/>
              </w:rPr>
              <w:t>C4-255278</w:t>
            </w:r>
          </w:p>
        </w:tc>
        <w:tc>
          <w:tcPr>
            <w:tcW w:w="1020" w:type="dxa"/>
          </w:tcPr>
          <w:p w14:paraId="362B1F92" w14:textId="0E2BB0A9" w:rsidR="003022F1" w:rsidRDefault="003022F1" w:rsidP="003022F1">
            <w:pPr>
              <w:pStyle w:val="TAL"/>
              <w:rPr>
                <w:sz w:val="16"/>
              </w:rPr>
            </w:pPr>
            <w:r>
              <w:rPr>
                <w:sz w:val="16"/>
              </w:rPr>
              <w:t>agreed</w:t>
            </w:r>
          </w:p>
        </w:tc>
        <w:tc>
          <w:tcPr>
            <w:tcW w:w="1020" w:type="dxa"/>
          </w:tcPr>
          <w:p w14:paraId="2F66FDBB" w14:textId="3D24F752" w:rsidR="003022F1" w:rsidRDefault="003022F1" w:rsidP="003022F1">
            <w:pPr>
              <w:pStyle w:val="TAL"/>
              <w:rPr>
                <w:sz w:val="16"/>
              </w:rPr>
            </w:pPr>
            <w:r>
              <w:rPr>
                <w:sz w:val="16"/>
              </w:rPr>
              <w:t>approved</w:t>
            </w:r>
          </w:p>
        </w:tc>
        <w:tc>
          <w:tcPr>
            <w:tcW w:w="1133" w:type="dxa"/>
          </w:tcPr>
          <w:p w14:paraId="1D20B2AC" w14:textId="4E30D9E8" w:rsidR="003022F1" w:rsidRDefault="003022F1" w:rsidP="003022F1">
            <w:pPr>
              <w:pStyle w:val="TAL"/>
              <w:rPr>
                <w:sz w:val="16"/>
              </w:rPr>
            </w:pPr>
            <w:r>
              <w:rPr>
                <w:sz w:val="16"/>
              </w:rPr>
              <w:t>29.175</w:t>
            </w:r>
          </w:p>
        </w:tc>
        <w:tc>
          <w:tcPr>
            <w:tcW w:w="572" w:type="dxa"/>
          </w:tcPr>
          <w:p w14:paraId="0A732BC2" w14:textId="4324804F" w:rsidR="003022F1" w:rsidRDefault="003022F1" w:rsidP="003022F1">
            <w:pPr>
              <w:pStyle w:val="TAL"/>
              <w:rPr>
                <w:sz w:val="16"/>
              </w:rPr>
            </w:pPr>
            <w:r>
              <w:rPr>
                <w:sz w:val="16"/>
              </w:rPr>
              <w:t>0099</w:t>
            </w:r>
          </w:p>
        </w:tc>
        <w:tc>
          <w:tcPr>
            <w:tcW w:w="567" w:type="dxa"/>
          </w:tcPr>
          <w:p w14:paraId="7F625896" w14:textId="6A5B272C" w:rsidR="003022F1" w:rsidRDefault="003022F1" w:rsidP="003022F1">
            <w:pPr>
              <w:pStyle w:val="TAL"/>
              <w:rPr>
                <w:sz w:val="16"/>
              </w:rPr>
            </w:pPr>
            <w:r>
              <w:rPr>
                <w:sz w:val="16"/>
              </w:rPr>
              <w:t>2</w:t>
            </w:r>
          </w:p>
        </w:tc>
        <w:tc>
          <w:tcPr>
            <w:tcW w:w="567" w:type="dxa"/>
          </w:tcPr>
          <w:p w14:paraId="7AED6BA6" w14:textId="45FA9FF8" w:rsidR="003022F1" w:rsidRDefault="003022F1" w:rsidP="003022F1">
            <w:pPr>
              <w:pStyle w:val="TAL"/>
              <w:rPr>
                <w:sz w:val="16"/>
              </w:rPr>
            </w:pPr>
            <w:r>
              <w:rPr>
                <w:sz w:val="16"/>
              </w:rPr>
              <w:t>F</w:t>
            </w:r>
          </w:p>
        </w:tc>
        <w:tc>
          <w:tcPr>
            <w:tcW w:w="510" w:type="dxa"/>
          </w:tcPr>
          <w:p w14:paraId="0147B492" w14:textId="3AD7D6E5" w:rsidR="003022F1" w:rsidRDefault="003022F1" w:rsidP="003022F1">
            <w:pPr>
              <w:pStyle w:val="TAL"/>
              <w:rPr>
                <w:sz w:val="16"/>
              </w:rPr>
            </w:pPr>
            <w:r>
              <w:rPr>
                <w:sz w:val="16"/>
              </w:rPr>
              <w:t>Rel-19</w:t>
            </w:r>
          </w:p>
        </w:tc>
        <w:tc>
          <w:tcPr>
            <w:tcW w:w="661" w:type="dxa"/>
          </w:tcPr>
          <w:p w14:paraId="36E702DB" w14:textId="055BD4F4" w:rsidR="003022F1" w:rsidRDefault="003022F1" w:rsidP="003022F1">
            <w:pPr>
              <w:pStyle w:val="TAL"/>
              <w:rPr>
                <w:sz w:val="16"/>
              </w:rPr>
            </w:pPr>
            <w:r>
              <w:rPr>
                <w:sz w:val="16"/>
              </w:rPr>
              <w:t>19.3.0</w:t>
            </w:r>
          </w:p>
        </w:tc>
        <w:tc>
          <w:tcPr>
            <w:tcW w:w="2607" w:type="dxa"/>
          </w:tcPr>
          <w:p w14:paraId="57655FC7" w14:textId="2F054C3D" w:rsidR="003022F1" w:rsidRDefault="003022F1" w:rsidP="003022F1">
            <w:pPr>
              <w:pStyle w:val="TAL"/>
              <w:rPr>
                <w:sz w:val="16"/>
              </w:rPr>
            </w:pPr>
            <w:r>
              <w:rPr>
                <w:sz w:val="16"/>
              </w:rPr>
              <w:t xml:space="preserve">Add an application error for </w:t>
            </w:r>
            <w:proofErr w:type="spellStart"/>
            <w:r>
              <w:rPr>
                <w:sz w:val="16"/>
              </w:rPr>
              <w:t>Nimsas_ImsSM_update</w:t>
            </w:r>
            <w:proofErr w:type="spellEnd"/>
            <w:r>
              <w:rPr>
                <w:sz w:val="16"/>
              </w:rPr>
              <w:t xml:space="preserve"> operation</w:t>
            </w:r>
          </w:p>
        </w:tc>
      </w:tr>
      <w:tr w:rsidR="009658D6" w14:paraId="4DFF0978" w14:textId="77777777">
        <w:tc>
          <w:tcPr>
            <w:tcW w:w="1133" w:type="dxa"/>
          </w:tcPr>
          <w:p w14:paraId="2CBD6CB9" w14:textId="4C1B1902" w:rsidR="003022F1" w:rsidRDefault="003022F1" w:rsidP="003022F1">
            <w:pPr>
              <w:pStyle w:val="TAL"/>
              <w:rPr>
                <w:sz w:val="16"/>
              </w:rPr>
            </w:pPr>
            <w:r>
              <w:rPr>
                <w:sz w:val="16"/>
              </w:rPr>
              <w:t>C4-255279</w:t>
            </w:r>
          </w:p>
        </w:tc>
        <w:tc>
          <w:tcPr>
            <w:tcW w:w="1020" w:type="dxa"/>
          </w:tcPr>
          <w:p w14:paraId="7A00BC29" w14:textId="469B4874" w:rsidR="003022F1" w:rsidRDefault="003022F1" w:rsidP="003022F1">
            <w:pPr>
              <w:pStyle w:val="TAL"/>
              <w:rPr>
                <w:sz w:val="16"/>
              </w:rPr>
            </w:pPr>
            <w:r>
              <w:rPr>
                <w:sz w:val="16"/>
              </w:rPr>
              <w:t>agreed</w:t>
            </w:r>
          </w:p>
        </w:tc>
        <w:tc>
          <w:tcPr>
            <w:tcW w:w="1020" w:type="dxa"/>
          </w:tcPr>
          <w:p w14:paraId="093F71A0" w14:textId="4E37651A" w:rsidR="003022F1" w:rsidRDefault="003022F1" w:rsidP="003022F1">
            <w:pPr>
              <w:pStyle w:val="TAL"/>
              <w:rPr>
                <w:sz w:val="16"/>
              </w:rPr>
            </w:pPr>
            <w:r>
              <w:rPr>
                <w:sz w:val="16"/>
              </w:rPr>
              <w:t>approved</w:t>
            </w:r>
          </w:p>
        </w:tc>
        <w:tc>
          <w:tcPr>
            <w:tcW w:w="1133" w:type="dxa"/>
          </w:tcPr>
          <w:p w14:paraId="61F6BCFF" w14:textId="3E2E83EA" w:rsidR="003022F1" w:rsidRDefault="003022F1" w:rsidP="003022F1">
            <w:pPr>
              <w:pStyle w:val="TAL"/>
              <w:rPr>
                <w:sz w:val="16"/>
              </w:rPr>
            </w:pPr>
            <w:r>
              <w:rPr>
                <w:sz w:val="16"/>
              </w:rPr>
              <w:t>29.571</w:t>
            </w:r>
          </w:p>
        </w:tc>
        <w:tc>
          <w:tcPr>
            <w:tcW w:w="572" w:type="dxa"/>
          </w:tcPr>
          <w:p w14:paraId="51BD737A" w14:textId="19879050" w:rsidR="003022F1" w:rsidRDefault="003022F1" w:rsidP="003022F1">
            <w:pPr>
              <w:pStyle w:val="TAL"/>
              <w:rPr>
                <w:sz w:val="16"/>
              </w:rPr>
            </w:pPr>
            <w:r>
              <w:rPr>
                <w:sz w:val="16"/>
              </w:rPr>
              <w:t>0704</w:t>
            </w:r>
          </w:p>
        </w:tc>
        <w:tc>
          <w:tcPr>
            <w:tcW w:w="567" w:type="dxa"/>
          </w:tcPr>
          <w:p w14:paraId="6C03FE49" w14:textId="00B7FA8C" w:rsidR="003022F1" w:rsidRDefault="003022F1" w:rsidP="003022F1">
            <w:pPr>
              <w:pStyle w:val="TAL"/>
              <w:rPr>
                <w:sz w:val="16"/>
              </w:rPr>
            </w:pPr>
            <w:r>
              <w:rPr>
                <w:sz w:val="16"/>
              </w:rPr>
              <w:t>1</w:t>
            </w:r>
          </w:p>
        </w:tc>
        <w:tc>
          <w:tcPr>
            <w:tcW w:w="567" w:type="dxa"/>
          </w:tcPr>
          <w:p w14:paraId="703F3718" w14:textId="2D138A27" w:rsidR="003022F1" w:rsidRDefault="003022F1" w:rsidP="003022F1">
            <w:pPr>
              <w:pStyle w:val="TAL"/>
              <w:rPr>
                <w:sz w:val="16"/>
              </w:rPr>
            </w:pPr>
            <w:r>
              <w:rPr>
                <w:sz w:val="16"/>
              </w:rPr>
              <w:t>F</w:t>
            </w:r>
          </w:p>
        </w:tc>
        <w:tc>
          <w:tcPr>
            <w:tcW w:w="510" w:type="dxa"/>
          </w:tcPr>
          <w:p w14:paraId="4431883B" w14:textId="61A7C3F9" w:rsidR="003022F1" w:rsidRDefault="003022F1" w:rsidP="003022F1">
            <w:pPr>
              <w:pStyle w:val="TAL"/>
              <w:rPr>
                <w:sz w:val="16"/>
              </w:rPr>
            </w:pPr>
            <w:r>
              <w:rPr>
                <w:sz w:val="16"/>
              </w:rPr>
              <w:t>Rel-19</w:t>
            </w:r>
          </w:p>
        </w:tc>
        <w:tc>
          <w:tcPr>
            <w:tcW w:w="661" w:type="dxa"/>
          </w:tcPr>
          <w:p w14:paraId="3B442AA8" w14:textId="7C160993" w:rsidR="003022F1" w:rsidRDefault="003022F1" w:rsidP="003022F1">
            <w:pPr>
              <w:pStyle w:val="TAL"/>
              <w:rPr>
                <w:sz w:val="16"/>
              </w:rPr>
            </w:pPr>
            <w:r>
              <w:rPr>
                <w:sz w:val="16"/>
              </w:rPr>
              <w:t>19.4.0</w:t>
            </w:r>
          </w:p>
        </w:tc>
        <w:tc>
          <w:tcPr>
            <w:tcW w:w="2607" w:type="dxa"/>
          </w:tcPr>
          <w:p w14:paraId="41254619" w14:textId="747A33F3" w:rsidR="003022F1" w:rsidRDefault="003022F1" w:rsidP="003022F1">
            <w:pPr>
              <w:pStyle w:val="TAL"/>
              <w:rPr>
                <w:sz w:val="16"/>
              </w:rPr>
            </w:pPr>
            <w:r>
              <w:rPr>
                <w:sz w:val="16"/>
              </w:rPr>
              <w:t xml:space="preserve">Update on the </w:t>
            </w:r>
            <w:proofErr w:type="spellStart"/>
            <w:r>
              <w:rPr>
                <w:sz w:val="16"/>
              </w:rPr>
              <w:t>AppBindingInfo</w:t>
            </w:r>
            <w:proofErr w:type="spellEnd"/>
          </w:p>
        </w:tc>
      </w:tr>
      <w:tr w:rsidR="009658D6" w14:paraId="46889DE0" w14:textId="77777777">
        <w:tc>
          <w:tcPr>
            <w:tcW w:w="1133" w:type="dxa"/>
          </w:tcPr>
          <w:p w14:paraId="69F74B3A" w14:textId="021D830E" w:rsidR="003022F1" w:rsidRDefault="003022F1" w:rsidP="003022F1">
            <w:pPr>
              <w:pStyle w:val="TAL"/>
              <w:rPr>
                <w:sz w:val="16"/>
              </w:rPr>
            </w:pPr>
            <w:r>
              <w:rPr>
                <w:sz w:val="16"/>
              </w:rPr>
              <w:t>C4-255280</w:t>
            </w:r>
          </w:p>
        </w:tc>
        <w:tc>
          <w:tcPr>
            <w:tcW w:w="1020" w:type="dxa"/>
          </w:tcPr>
          <w:p w14:paraId="4F0DDC1E" w14:textId="41395A0C" w:rsidR="003022F1" w:rsidRDefault="003022F1" w:rsidP="003022F1">
            <w:pPr>
              <w:pStyle w:val="TAL"/>
              <w:rPr>
                <w:sz w:val="16"/>
              </w:rPr>
            </w:pPr>
            <w:r>
              <w:rPr>
                <w:sz w:val="16"/>
              </w:rPr>
              <w:t>agreed</w:t>
            </w:r>
          </w:p>
        </w:tc>
        <w:tc>
          <w:tcPr>
            <w:tcW w:w="1020" w:type="dxa"/>
          </w:tcPr>
          <w:p w14:paraId="61C241E3" w14:textId="50404D69" w:rsidR="003022F1" w:rsidRDefault="003022F1" w:rsidP="003022F1">
            <w:pPr>
              <w:pStyle w:val="TAL"/>
              <w:rPr>
                <w:sz w:val="16"/>
              </w:rPr>
            </w:pPr>
            <w:r>
              <w:rPr>
                <w:sz w:val="16"/>
              </w:rPr>
              <w:t>approved</w:t>
            </w:r>
          </w:p>
        </w:tc>
        <w:tc>
          <w:tcPr>
            <w:tcW w:w="1133" w:type="dxa"/>
          </w:tcPr>
          <w:p w14:paraId="74669D3E" w14:textId="4DE697D3" w:rsidR="003022F1" w:rsidRDefault="003022F1" w:rsidP="003022F1">
            <w:pPr>
              <w:pStyle w:val="TAL"/>
              <w:rPr>
                <w:sz w:val="16"/>
              </w:rPr>
            </w:pPr>
            <w:r>
              <w:rPr>
                <w:sz w:val="16"/>
              </w:rPr>
              <w:t>29.175</w:t>
            </w:r>
          </w:p>
        </w:tc>
        <w:tc>
          <w:tcPr>
            <w:tcW w:w="572" w:type="dxa"/>
          </w:tcPr>
          <w:p w14:paraId="1FAB566D" w14:textId="225B5BF6" w:rsidR="003022F1" w:rsidRDefault="003022F1" w:rsidP="003022F1">
            <w:pPr>
              <w:pStyle w:val="TAL"/>
              <w:rPr>
                <w:sz w:val="16"/>
              </w:rPr>
            </w:pPr>
            <w:r>
              <w:rPr>
                <w:sz w:val="16"/>
              </w:rPr>
              <w:t>0097</w:t>
            </w:r>
          </w:p>
        </w:tc>
        <w:tc>
          <w:tcPr>
            <w:tcW w:w="567" w:type="dxa"/>
          </w:tcPr>
          <w:p w14:paraId="0B1F53AA" w14:textId="25E3ABD5" w:rsidR="003022F1" w:rsidRDefault="003022F1" w:rsidP="003022F1">
            <w:pPr>
              <w:pStyle w:val="TAL"/>
              <w:rPr>
                <w:sz w:val="16"/>
              </w:rPr>
            </w:pPr>
            <w:r>
              <w:rPr>
                <w:sz w:val="16"/>
              </w:rPr>
              <w:t>4</w:t>
            </w:r>
          </w:p>
        </w:tc>
        <w:tc>
          <w:tcPr>
            <w:tcW w:w="567" w:type="dxa"/>
          </w:tcPr>
          <w:p w14:paraId="4BD95FD9" w14:textId="2A43DE73" w:rsidR="003022F1" w:rsidRDefault="003022F1" w:rsidP="003022F1">
            <w:pPr>
              <w:pStyle w:val="TAL"/>
              <w:rPr>
                <w:sz w:val="16"/>
              </w:rPr>
            </w:pPr>
            <w:r>
              <w:rPr>
                <w:sz w:val="16"/>
              </w:rPr>
              <w:t>B</w:t>
            </w:r>
          </w:p>
        </w:tc>
        <w:tc>
          <w:tcPr>
            <w:tcW w:w="510" w:type="dxa"/>
          </w:tcPr>
          <w:p w14:paraId="6D3EDF6C" w14:textId="08B9B3FA" w:rsidR="003022F1" w:rsidRDefault="003022F1" w:rsidP="003022F1">
            <w:pPr>
              <w:pStyle w:val="TAL"/>
              <w:rPr>
                <w:sz w:val="16"/>
              </w:rPr>
            </w:pPr>
            <w:r>
              <w:rPr>
                <w:sz w:val="16"/>
              </w:rPr>
              <w:t>Rel-19</w:t>
            </w:r>
          </w:p>
        </w:tc>
        <w:tc>
          <w:tcPr>
            <w:tcW w:w="661" w:type="dxa"/>
          </w:tcPr>
          <w:p w14:paraId="200E190A" w14:textId="573A3B43" w:rsidR="003022F1" w:rsidRDefault="003022F1" w:rsidP="003022F1">
            <w:pPr>
              <w:pStyle w:val="TAL"/>
              <w:rPr>
                <w:sz w:val="16"/>
              </w:rPr>
            </w:pPr>
            <w:r>
              <w:rPr>
                <w:sz w:val="16"/>
              </w:rPr>
              <w:t>19.3.0</w:t>
            </w:r>
          </w:p>
        </w:tc>
        <w:tc>
          <w:tcPr>
            <w:tcW w:w="2607" w:type="dxa"/>
          </w:tcPr>
          <w:p w14:paraId="57E35033" w14:textId="70005114" w:rsidR="003022F1" w:rsidRDefault="003022F1" w:rsidP="003022F1">
            <w:pPr>
              <w:pStyle w:val="TAL"/>
              <w:rPr>
                <w:sz w:val="16"/>
              </w:rPr>
            </w:pPr>
            <w:r>
              <w:rPr>
                <w:sz w:val="16"/>
              </w:rPr>
              <w:t xml:space="preserve">Add the </w:t>
            </w:r>
            <w:proofErr w:type="spellStart"/>
            <w:r>
              <w:rPr>
                <w:sz w:val="16"/>
              </w:rPr>
              <w:t>multiAppBindingInfo</w:t>
            </w:r>
            <w:proofErr w:type="spellEnd"/>
            <w:r>
              <w:rPr>
                <w:sz w:val="16"/>
              </w:rPr>
              <w:t xml:space="preserve"> attribute to </w:t>
            </w:r>
            <w:proofErr w:type="spellStart"/>
            <w:r>
              <w:rPr>
                <w:sz w:val="16"/>
              </w:rPr>
              <w:t>DcMediaSpec</w:t>
            </w:r>
            <w:proofErr w:type="spellEnd"/>
          </w:p>
        </w:tc>
      </w:tr>
      <w:tr w:rsidR="009658D6" w14:paraId="217FDC8A" w14:textId="77777777">
        <w:tc>
          <w:tcPr>
            <w:tcW w:w="1133" w:type="dxa"/>
          </w:tcPr>
          <w:p w14:paraId="684160E7" w14:textId="413C6ECD" w:rsidR="003022F1" w:rsidRDefault="003022F1" w:rsidP="003022F1">
            <w:pPr>
              <w:pStyle w:val="TAL"/>
              <w:rPr>
                <w:sz w:val="16"/>
              </w:rPr>
            </w:pPr>
            <w:r>
              <w:rPr>
                <w:sz w:val="16"/>
              </w:rPr>
              <w:t>C4-255422</w:t>
            </w:r>
          </w:p>
        </w:tc>
        <w:tc>
          <w:tcPr>
            <w:tcW w:w="1020" w:type="dxa"/>
          </w:tcPr>
          <w:p w14:paraId="2F2F5B21" w14:textId="4673920D" w:rsidR="003022F1" w:rsidRDefault="003022F1" w:rsidP="003022F1">
            <w:pPr>
              <w:pStyle w:val="TAL"/>
              <w:rPr>
                <w:sz w:val="16"/>
              </w:rPr>
            </w:pPr>
            <w:r>
              <w:rPr>
                <w:sz w:val="16"/>
              </w:rPr>
              <w:t>agreed</w:t>
            </w:r>
          </w:p>
        </w:tc>
        <w:tc>
          <w:tcPr>
            <w:tcW w:w="1020" w:type="dxa"/>
          </w:tcPr>
          <w:p w14:paraId="46C7D954" w14:textId="5AB6E5EC" w:rsidR="003022F1" w:rsidRDefault="003022F1" w:rsidP="003022F1">
            <w:pPr>
              <w:pStyle w:val="TAL"/>
              <w:rPr>
                <w:sz w:val="16"/>
              </w:rPr>
            </w:pPr>
            <w:r>
              <w:rPr>
                <w:sz w:val="16"/>
              </w:rPr>
              <w:t>approved</w:t>
            </w:r>
          </w:p>
        </w:tc>
        <w:tc>
          <w:tcPr>
            <w:tcW w:w="1133" w:type="dxa"/>
          </w:tcPr>
          <w:p w14:paraId="7BE94B45" w14:textId="359F6979" w:rsidR="003022F1" w:rsidRDefault="003022F1" w:rsidP="003022F1">
            <w:pPr>
              <w:pStyle w:val="TAL"/>
              <w:rPr>
                <w:sz w:val="16"/>
              </w:rPr>
            </w:pPr>
            <w:r>
              <w:rPr>
                <w:sz w:val="16"/>
              </w:rPr>
              <w:t>29.571</w:t>
            </w:r>
          </w:p>
        </w:tc>
        <w:tc>
          <w:tcPr>
            <w:tcW w:w="572" w:type="dxa"/>
          </w:tcPr>
          <w:p w14:paraId="3FF99B84" w14:textId="3F9E1F86" w:rsidR="003022F1" w:rsidRDefault="003022F1" w:rsidP="003022F1">
            <w:pPr>
              <w:pStyle w:val="TAL"/>
              <w:rPr>
                <w:sz w:val="16"/>
              </w:rPr>
            </w:pPr>
            <w:r>
              <w:rPr>
                <w:sz w:val="16"/>
              </w:rPr>
              <w:t>0696</w:t>
            </w:r>
          </w:p>
        </w:tc>
        <w:tc>
          <w:tcPr>
            <w:tcW w:w="567" w:type="dxa"/>
          </w:tcPr>
          <w:p w14:paraId="65CFDDC2" w14:textId="302C25FB" w:rsidR="003022F1" w:rsidRDefault="003022F1" w:rsidP="003022F1">
            <w:pPr>
              <w:pStyle w:val="TAL"/>
              <w:rPr>
                <w:sz w:val="16"/>
              </w:rPr>
            </w:pPr>
            <w:r>
              <w:rPr>
                <w:sz w:val="16"/>
              </w:rPr>
              <w:t>3</w:t>
            </w:r>
          </w:p>
        </w:tc>
        <w:tc>
          <w:tcPr>
            <w:tcW w:w="567" w:type="dxa"/>
          </w:tcPr>
          <w:p w14:paraId="727B4E44" w14:textId="28B9E0E8" w:rsidR="003022F1" w:rsidRDefault="003022F1" w:rsidP="003022F1">
            <w:pPr>
              <w:pStyle w:val="TAL"/>
              <w:rPr>
                <w:sz w:val="16"/>
              </w:rPr>
            </w:pPr>
            <w:r>
              <w:rPr>
                <w:sz w:val="16"/>
              </w:rPr>
              <w:t>B</w:t>
            </w:r>
          </w:p>
        </w:tc>
        <w:tc>
          <w:tcPr>
            <w:tcW w:w="510" w:type="dxa"/>
          </w:tcPr>
          <w:p w14:paraId="7F766B07" w14:textId="7DF5EC22" w:rsidR="003022F1" w:rsidRDefault="003022F1" w:rsidP="003022F1">
            <w:pPr>
              <w:pStyle w:val="TAL"/>
              <w:rPr>
                <w:sz w:val="16"/>
              </w:rPr>
            </w:pPr>
            <w:r>
              <w:rPr>
                <w:sz w:val="16"/>
              </w:rPr>
              <w:t>Rel-19</w:t>
            </w:r>
          </w:p>
        </w:tc>
        <w:tc>
          <w:tcPr>
            <w:tcW w:w="661" w:type="dxa"/>
          </w:tcPr>
          <w:p w14:paraId="7CF4F422" w14:textId="5E70DBF8" w:rsidR="003022F1" w:rsidRDefault="003022F1" w:rsidP="003022F1">
            <w:pPr>
              <w:pStyle w:val="TAL"/>
              <w:rPr>
                <w:sz w:val="16"/>
              </w:rPr>
            </w:pPr>
            <w:r>
              <w:rPr>
                <w:sz w:val="16"/>
              </w:rPr>
              <w:t>19.4.0</w:t>
            </w:r>
          </w:p>
        </w:tc>
        <w:tc>
          <w:tcPr>
            <w:tcW w:w="2607" w:type="dxa"/>
          </w:tcPr>
          <w:p w14:paraId="5C46C1A6" w14:textId="2AB3B09B" w:rsidR="003022F1" w:rsidRDefault="003022F1" w:rsidP="003022F1">
            <w:pPr>
              <w:pStyle w:val="TAL"/>
              <w:rPr>
                <w:sz w:val="16"/>
              </w:rPr>
            </w:pPr>
            <w:r>
              <w:rPr>
                <w:sz w:val="16"/>
              </w:rPr>
              <w:t>Audio/Video support in MDC2 interface</w:t>
            </w:r>
          </w:p>
        </w:tc>
      </w:tr>
    </w:tbl>
    <w:p w14:paraId="5CCBF3FB" w14:textId="77777777" w:rsidR="003022F1" w:rsidRDefault="003022F1" w:rsidP="003022F1"/>
    <w:p w14:paraId="150262E3" w14:textId="3E1E83B3" w:rsidR="0065791E" w:rsidRDefault="0065791E" w:rsidP="0065791E">
      <w:pPr>
        <w:rPr>
          <w:color w:val="993300"/>
          <w:u w:val="single"/>
        </w:rPr>
      </w:pPr>
      <w:r>
        <w:rPr>
          <w:rFonts w:ascii="Arial" w:hAnsi="Arial" w:cs="Arial"/>
          <w:b/>
        </w:rPr>
        <w:t>Discussion:</w:t>
      </w:r>
    </w:p>
    <w:p w14:paraId="6C445875" w14:textId="457153E5" w:rsidR="0065791E" w:rsidRDefault="00186C8A" w:rsidP="003022F1">
      <w:r>
        <w:t>C4-254392 was wrongly inserted into the CR Pack and only the latest revision C4-255280 (also included in the CR Pack) should be retained for the given CR. Hence, C4-254392 was considered withdrawn.</w:t>
      </w:r>
    </w:p>
    <w:p w14:paraId="5123FF3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825205E" w14:textId="1FC27990" w:rsidR="003022F1" w:rsidRDefault="003022F1" w:rsidP="003022F1">
      <w:pPr>
        <w:rPr>
          <w:rFonts w:ascii="Arial" w:hAnsi="Arial" w:cs="Arial"/>
          <w:b/>
          <w:sz w:val="24"/>
        </w:rPr>
      </w:pPr>
      <w:r>
        <w:rPr>
          <w:rFonts w:ascii="Arial" w:hAnsi="Arial" w:cs="Arial"/>
          <w:b/>
          <w:color w:val="0000FF"/>
          <w:sz w:val="24"/>
        </w:rPr>
        <w:t>CP-253198</w:t>
      </w:r>
      <w:r>
        <w:rPr>
          <w:rFonts w:ascii="Arial" w:hAnsi="Arial" w:cs="Arial"/>
          <w:b/>
          <w:color w:val="0000FF"/>
          <w:sz w:val="24"/>
        </w:rPr>
        <w:tab/>
      </w:r>
      <w:r>
        <w:rPr>
          <w:rFonts w:ascii="Arial" w:hAnsi="Arial" w:cs="Arial"/>
          <w:b/>
          <w:sz w:val="24"/>
        </w:rPr>
        <w:t>Update error handling for IMS session management</w:t>
      </w:r>
    </w:p>
    <w:p w14:paraId="02543606" w14:textId="77777777" w:rsidR="003022F1" w:rsidRDefault="003022F1" w:rsidP="003022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v19.3.0</w:t>
      </w:r>
      <w:r>
        <w:rPr>
          <w:i/>
        </w:rPr>
        <w:tab/>
        <w:t xml:space="preserve">  CR-0107  rev 2 Cat: B (Rel-19)</w:t>
      </w:r>
      <w:r>
        <w:rPr>
          <w:i/>
        </w:rPr>
        <w:br/>
      </w:r>
      <w:r>
        <w:rPr>
          <w:i/>
        </w:rPr>
        <w:br/>
      </w:r>
      <w:r>
        <w:rPr>
          <w:i/>
        </w:rPr>
        <w:tab/>
      </w:r>
      <w:r>
        <w:rPr>
          <w:i/>
        </w:rPr>
        <w:tab/>
      </w:r>
      <w:r>
        <w:rPr>
          <w:i/>
        </w:rPr>
        <w:tab/>
      </w:r>
      <w:r>
        <w:rPr>
          <w:i/>
        </w:rPr>
        <w:tab/>
      </w:r>
      <w:r>
        <w:rPr>
          <w:i/>
        </w:rPr>
        <w:tab/>
        <w:t>Source: China Mobile</w:t>
      </w:r>
    </w:p>
    <w:p w14:paraId="3B8453D4" w14:textId="77777777" w:rsidR="003022F1" w:rsidRDefault="003022F1" w:rsidP="003022F1">
      <w:pPr>
        <w:rPr>
          <w:color w:val="808080"/>
        </w:rPr>
      </w:pPr>
      <w:r>
        <w:rPr>
          <w:color w:val="808080"/>
        </w:rPr>
        <w:t>(Replaces C4-255275)</w:t>
      </w:r>
    </w:p>
    <w:p w14:paraId="19EF0CC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CP-253229</w:t>
      </w:r>
      <w:r>
        <w:rPr>
          <w:color w:val="993300"/>
          <w:u w:val="single"/>
        </w:rPr>
        <w:t>.</w:t>
      </w:r>
    </w:p>
    <w:p w14:paraId="599047A3" w14:textId="350FCD5C" w:rsidR="003022F1" w:rsidRDefault="003022F1" w:rsidP="003022F1">
      <w:pPr>
        <w:rPr>
          <w:rFonts w:ascii="Arial" w:hAnsi="Arial" w:cs="Arial"/>
          <w:b/>
          <w:sz w:val="24"/>
        </w:rPr>
      </w:pPr>
      <w:r>
        <w:rPr>
          <w:rFonts w:ascii="Arial" w:hAnsi="Arial" w:cs="Arial"/>
          <w:b/>
          <w:color w:val="0000FF"/>
          <w:sz w:val="24"/>
        </w:rPr>
        <w:t>CP-253210</w:t>
      </w:r>
      <w:r>
        <w:rPr>
          <w:rFonts w:ascii="Arial" w:hAnsi="Arial" w:cs="Arial"/>
          <w:b/>
          <w:color w:val="0000FF"/>
          <w:sz w:val="24"/>
        </w:rPr>
        <w:tab/>
      </w:r>
      <w:r>
        <w:rPr>
          <w:rFonts w:ascii="Arial" w:hAnsi="Arial" w:cs="Arial"/>
          <w:b/>
          <w:sz w:val="24"/>
        </w:rPr>
        <w:t>Audio/video support in the MDC2 interface</w:t>
      </w:r>
    </w:p>
    <w:p w14:paraId="2586F637"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v19.3.0</w:t>
      </w:r>
      <w:r>
        <w:rPr>
          <w:i/>
        </w:rPr>
        <w:tab/>
        <w:t xml:space="preserve">  CR-0106  rev 2 Cat: B (Rel-19)</w:t>
      </w:r>
      <w:r>
        <w:rPr>
          <w:i/>
        </w:rPr>
        <w:br/>
      </w:r>
      <w:r>
        <w:rPr>
          <w:i/>
        </w:rPr>
        <w:br/>
      </w:r>
      <w:r>
        <w:rPr>
          <w:i/>
        </w:rPr>
        <w:tab/>
      </w:r>
      <w:r>
        <w:rPr>
          <w:i/>
        </w:rPr>
        <w:tab/>
      </w:r>
      <w:r>
        <w:rPr>
          <w:i/>
        </w:rPr>
        <w:tab/>
      </w:r>
      <w:r>
        <w:rPr>
          <w:i/>
        </w:rPr>
        <w:tab/>
      </w:r>
      <w:r>
        <w:rPr>
          <w:i/>
        </w:rPr>
        <w:tab/>
        <w:t>Source: Huawei</w:t>
      </w:r>
    </w:p>
    <w:p w14:paraId="32B04631" w14:textId="77777777" w:rsidR="003022F1" w:rsidRDefault="003022F1" w:rsidP="003022F1">
      <w:pPr>
        <w:rPr>
          <w:color w:val="808080"/>
        </w:rPr>
      </w:pPr>
      <w:r>
        <w:rPr>
          <w:color w:val="808080"/>
        </w:rPr>
        <w:t>(Replaces C4-255268)</w:t>
      </w:r>
    </w:p>
    <w:p w14:paraId="3333630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90621" w14:textId="692CEE16" w:rsidR="003022F1" w:rsidRDefault="003022F1" w:rsidP="003022F1">
      <w:pPr>
        <w:rPr>
          <w:rFonts w:ascii="Arial" w:hAnsi="Arial" w:cs="Arial"/>
          <w:b/>
          <w:sz w:val="24"/>
        </w:rPr>
      </w:pPr>
      <w:r>
        <w:rPr>
          <w:rFonts w:ascii="Arial" w:hAnsi="Arial" w:cs="Arial"/>
          <w:b/>
          <w:color w:val="0000FF"/>
          <w:sz w:val="24"/>
        </w:rPr>
        <w:t>CP-253229</w:t>
      </w:r>
      <w:r>
        <w:rPr>
          <w:rFonts w:ascii="Arial" w:hAnsi="Arial" w:cs="Arial"/>
          <w:b/>
          <w:color w:val="0000FF"/>
          <w:sz w:val="24"/>
        </w:rPr>
        <w:tab/>
      </w:r>
      <w:r>
        <w:rPr>
          <w:rFonts w:ascii="Arial" w:hAnsi="Arial" w:cs="Arial"/>
          <w:b/>
          <w:sz w:val="24"/>
        </w:rPr>
        <w:t>Update error handling for IMS session management</w:t>
      </w:r>
    </w:p>
    <w:p w14:paraId="453E6FC8" w14:textId="77777777" w:rsidR="003022F1" w:rsidRDefault="003022F1" w:rsidP="003022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v19.3.0</w:t>
      </w:r>
      <w:r>
        <w:rPr>
          <w:i/>
        </w:rPr>
        <w:tab/>
        <w:t xml:space="preserve">  CR-0107  rev 3 Cat: B (Rel-19)</w:t>
      </w:r>
      <w:r>
        <w:rPr>
          <w:i/>
        </w:rPr>
        <w:br/>
      </w:r>
      <w:r>
        <w:rPr>
          <w:i/>
        </w:rPr>
        <w:br/>
      </w:r>
      <w:r>
        <w:rPr>
          <w:i/>
        </w:rPr>
        <w:tab/>
      </w:r>
      <w:r>
        <w:rPr>
          <w:i/>
        </w:rPr>
        <w:tab/>
      </w:r>
      <w:r>
        <w:rPr>
          <w:i/>
        </w:rPr>
        <w:tab/>
      </w:r>
      <w:r>
        <w:rPr>
          <w:i/>
        </w:rPr>
        <w:tab/>
      </w:r>
      <w:r>
        <w:rPr>
          <w:i/>
        </w:rPr>
        <w:tab/>
        <w:t>Source: China Mobile</w:t>
      </w:r>
    </w:p>
    <w:p w14:paraId="194E67C8" w14:textId="77777777" w:rsidR="003022F1" w:rsidRDefault="003022F1" w:rsidP="003022F1">
      <w:pPr>
        <w:rPr>
          <w:color w:val="808080"/>
        </w:rPr>
      </w:pPr>
      <w:r>
        <w:rPr>
          <w:color w:val="808080"/>
        </w:rPr>
        <w:t>(Replaces CP-253198)</w:t>
      </w:r>
    </w:p>
    <w:p w14:paraId="6E3BBF0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66E95" w14:textId="77777777" w:rsidR="003022F1" w:rsidRDefault="003022F1" w:rsidP="003022F1">
      <w:pPr>
        <w:pStyle w:val="Heading3"/>
      </w:pPr>
      <w:bookmarkStart w:id="155" w:name="_Toc216219012"/>
      <w:r>
        <w:t>19.41</w:t>
      </w:r>
      <w:r>
        <w:tab/>
        <w:t>CT aspects of application enablement for AIML services [</w:t>
      </w:r>
      <w:proofErr w:type="spellStart"/>
      <w:r>
        <w:t>AIML_App</w:t>
      </w:r>
      <w:proofErr w:type="spellEnd"/>
      <w:r>
        <w:t>]</w:t>
      </w:r>
      <w:bookmarkEnd w:id="155"/>
    </w:p>
    <w:p w14:paraId="2C1CB728" w14:textId="09CF578E" w:rsidR="003022F1" w:rsidRDefault="003022F1" w:rsidP="003022F1">
      <w:pPr>
        <w:rPr>
          <w:rFonts w:ascii="Arial" w:hAnsi="Arial" w:cs="Arial"/>
          <w:b/>
          <w:sz w:val="24"/>
        </w:rPr>
      </w:pPr>
      <w:r>
        <w:rPr>
          <w:rFonts w:ascii="Arial" w:hAnsi="Arial" w:cs="Arial"/>
          <w:b/>
          <w:color w:val="0000FF"/>
          <w:sz w:val="24"/>
        </w:rPr>
        <w:t>CP-253052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4843AFA4"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63443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980"/>
        <w:gridCol w:w="997"/>
        <w:gridCol w:w="1060"/>
        <w:gridCol w:w="572"/>
        <w:gridCol w:w="553"/>
        <w:gridCol w:w="552"/>
        <w:gridCol w:w="510"/>
        <w:gridCol w:w="661"/>
        <w:gridCol w:w="2902"/>
      </w:tblGrid>
      <w:tr w:rsidR="009658D6" w14:paraId="6AEE9142" w14:textId="77777777">
        <w:tc>
          <w:tcPr>
            <w:tcW w:w="1068" w:type="dxa"/>
          </w:tcPr>
          <w:p w14:paraId="47A39053" w14:textId="5D47711C" w:rsidR="003022F1" w:rsidRDefault="003022F1">
            <w:pPr>
              <w:pStyle w:val="TAH"/>
            </w:pPr>
            <w:r>
              <w:t xml:space="preserve">WG </w:t>
            </w:r>
            <w:proofErr w:type="spellStart"/>
            <w:r>
              <w:t>TDoc</w:t>
            </w:r>
            <w:proofErr w:type="spellEnd"/>
          </w:p>
        </w:tc>
        <w:tc>
          <w:tcPr>
            <w:tcW w:w="980" w:type="dxa"/>
          </w:tcPr>
          <w:p w14:paraId="68E49C76" w14:textId="18CB1AD0" w:rsidR="003022F1" w:rsidRDefault="003022F1">
            <w:pPr>
              <w:pStyle w:val="TAH"/>
            </w:pPr>
            <w:r>
              <w:t xml:space="preserve">WG </w:t>
            </w:r>
            <w:proofErr w:type="spellStart"/>
            <w:r>
              <w:t>decisn</w:t>
            </w:r>
            <w:proofErr w:type="spellEnd"/>
          </w:p>
        </w:tc>
        <w:tc>
          <w:tcPr>
            <w:tcW w:w="997" w:type="dxa"/>
          </w:tcPr>
          <w:p w14:paraId="255352AE" w14:textId="42D056A8" w:rsidR="003022F1" w:rsidRDefault="003022F1">
            <w:pPr>
              <w:pStyle w:val="TAH"/>
            </w:pPr>
            <w:r>
              <w:t xml:space="preserve">TSG </w:t>
            </w:r>
            <w:proofErr w:type="spellStart"/>
            <w:r>
              <w:t>decisn</w:t>
            </w:r>
            <w:proofErr w:type="spellEnd"/>
          </w:p>
        </w:tc>
        <w:tc>
          <w:tcPr>
            <w:tcW w:w="1060" w:type="dxa"/>
          </w:tcPr>
          <w:p w14:paraId="0897A1B3" w14:textId="4D99549B" w:rsidR="003022F1" w:rsidRDefault="003022F1">
            <w:pPr>
              <w:pStyle w:val="TAH"/>
            </w:pPr>
            <w:r>
              <w:t>Spec</w:t>
            </w:r>
          </w:p>
        </w:tc>
        <w:tc>
          <w:tcPr>
            <w:tcW w:w="572" w:type="dxa"/>
          </w:tcPr>
          <w:p w14:paraId="3C230441" w14:textId="0E4F9587" w:rsidR="003022F1" w:rsidRDefault="003022F1">
            <w:pPr>
              <w:pStyle w:val="TAH"/>
            </w:pPr>
            <w:r>
              <w:t>CR</w:t>
            </w:r>
          </w:p>
        </w:tc>
        <w:tc>
          <w:tcPr>
            <w:tcW w:w="553" w:type="dxa"/>
          </w:tcPr>
          <w:p w14:paraId="2666FC3E" w14:textId="1E282001" w:rsidR="003022F1" w:rsidRDefault="003022F1">
            <w:pPr>
              <w:pStyle w:val="TAH"/>
            </w:pPr>
            <w:r>
              <w:t>rev</w:t>
            </w:r>
          </w:p>
        </w:tc>
        <w:tc>
          <w:tcPr>
            <w:tcW w:w="552" w:type="dxa"/>
          </w:tcPr>
          <w:p w14:paraId="57E7AD11" w14:textId="0460968A" w:rsidR="003022F1" w:rsidRDefault="003022F1">
            <w:pPr>
              <w:pStyle w:val="TAH"/>
            </w:pPr>
            <w:r>
              <w:t>cat</w:t>
            </w:r>
          </w:p>
        </w:tc>
        <w:tc>
          <w:tcPr>
            <w:tcW w:w="510" w:type="dxa"/>
          </w:tcPr>
          <w:p w14:paraId="6DE73725" w14:textId="087BED40" w:rsidR="003022F1" w:rsidRDefault="003022F1">
            <w:pPr>
              <w:pStyle w:val="TAH"/>
            </w:pPr>
            <w:proofErr w:type="spellStart"/>
            <w:r>
              <w:t>Rel</w:t>
            </w:r>
            <w:proofErr w:type="spellEnd"/>
          </w:p>
        </w:tc>
        <w:tc>
          <w:tcPr>
            <w:tcW w:w="661" w:type="dxa"/>
          </w:tcPr>
          <w:p w14:paraId="5A3B7BB4" w14:textId="15495DCF" w:rsidR="003022F1" w:rsidRDefault="003022F1">
            <w:pPr>
              <w:pStyle w:val="TAH"/>
            </w:pPr>
            <w:proofErr w:type="spellStart"/>
            <w:r>
              <w:t>init</w:t>
            </w:r>
            <w:proofErr w:type="spellEnd"/>
            <w:r>
              <w:t xml:space="preserve"> vers</w:t>
            </w:r>
          </w:p>
        </w:tc>
        <w:tc>
          <w:tcPr>
            <w:tcW w:w="2902" w:type="dxa"/>
          </w:tcPr>
          <w:p w14:paraId="37058C92" w14:textId="3AA09276" w:rsidR="003022F1" w:rsidRDefault="003022F1">
            <w:pPr>
              <w:pStyle w:val="TAH"/>
            </w:pPr>
            <w:r>
              <w:t>Title</w:t>
            </w:r>
          </w:p>
        </w:tc>
      </w:tr>
      <w:tr w:rsidR="009658D6" w14:paraId="3F30CACC" w14:textId="77777777">
        <w:tc>
          <w:tcPr>
            <w:tcW w:w="1068" w:type="dxa"/>
          </w:tcPr>
          <w:p w14:paraId="3AFC96CB" w14:textId="4DE0C45B" w:rsidR="003022F1" w:rsidRDefault="003022F1">
            <w:pPr>
              <w:pStyle w:val="TAL"/>
              <w:rPr>
                <w:sz w:val="16"/>
              </w:rPr>
            </w:pPr>
            <w:r>
              <w:rPr>
                <w:sz w:val="16"/>
              </w:rPr>
              <w:t>C3-254440</w:t>
            </w:r>
          </w:p>
        </w:tc>
        <w:tc>
          <w:tcPr>
            <w:tcW w:w="980" w:type="dxa"/>
          </w:tcPr>
          <w:p w14:paraId="0731B713" w14:textId="42D9C581" w:rsidR="003022F1" w:rsidRDefault="003022F1">
            <w:pPr>
              <w:pStyle w:val="TAL"/>
              <w:rPr>
                <w:sz w:val="16"/>
              </w:rPr>
            </w:pPr>
            <w:r>
              <w:rPr>
                <w:sz w:val="16"/>
              </w:rPr>
              <w:t>agreed</w:t>
            </w:r>
          </w:p>
        </w:tc>
        <w:tc>
          <w:tcPr>
            <w:tcW w:w="997" w:type="dxa"/>
          </w:tcPr>
          <w:p w14:paraId="194918C4" w14:textId="377AB5AA" w:rsidR="003022F1" w:rsidRDefault="003022F1">
            <w:pPr>
              <w:pStyle w:val="TAL"/>
              <w:rPr>
                <w:sz w:val="16"/>
              </w:rPr>
            </w:pPr>
            <w:r>
              <w:rPr>
                <w:sz w:val="16"/>
              </w:rPr>
              <w:t>approved</w:t>
            </w:r>
          </w:p>
        </w:tc>
        <w:tc>
          <w:tcPr>
            <w:tcW w:w="1060" w:type="dxa"/>
          </w:tcPr>
          <w:p w14:paraId="2447C7E9" w14:textId="7997FF64" w:rsidR="003022F1" w:rsidRDefault="003022F1">
            <w:pPr>
              <w:pStyle w:val="TAL"/>
              <w:rPr>
                <w:sz w:val="16"/>
              </w:rPr>
            </w:pPr>
            <w:r>
              <w:rPr>
                <w:sz w:val="16"/>
              </w:rPr>
              <w:t>29.549</w:t>
            </w:r>
          </w:p>
        </w:tc>
        <w:tc>
          <w:tcPr>
            <w:tcW w:w="572" w:type="dxa"/>
          </w:tcPr>
          <w:p w14:paraId="70CCEBAA" w14:textId="572D87DA" w:rsidR="003022F1" w:rsidRDefault="003022F1">
            <w:pPr>
              <w:pStyle w:val="TAL"/>
              <w:rPr>
                <w:sz w:val="16"/>
              </w:rPr>
            </w:pPr>
            <w:r>
              <w:rPr>
                <w:sz w:val="16"/>
              </w:rPr>
              <w:t>0459</w:t>
            </w:r>
          </w:p>
        </w:tc>
        <w:tc>
          <w:tcPr>
            <w:tcW w:w="553" w:type="dxa"/>
          </w:tcPr>
          <w:p w14:paraId="0079D78A" w14:textId="08C19F06" w:rsidR="003022F1" w:rsidRDefault="003022F1">
            <w:pPr>
              <w:pStyle w:val="TAL"/>
              <w:rPr>
                <w:sz w:val="16"/>
              </w:rPr>
            </w:pPr>
            <w:r>
              <w:rPr>
                <w:sz w:val="16"/>
              </w:rPr>
              <w:t>1</w:t>
            </w:r>
          </w:p>
        </w:tc>
        <w:tc>
          <w:tcPr>
            <w:tcW w:w="552" w:type="dxa"/>
          </w:tcPr>
          <w:p w14:paraId="5D4E897F" w14:textId="06FE6114" w:rsidR="003022F1" w:rsidRDefault="003022F1">
            <w:pPr>
              <w:pStyle w:val="TAL"/>
              <w:rPr>
                <w:sz w:val="16"/>
              </w:rPr>
            </w:pPr>
            <w:r>
              <w:rPr>
                <w:sz w:val="16"/>
              </w:rPr>
              <w:t>B</w:t>
            </w:r>
          </w:p>
        </w:tc>
        <w:tc>
          <w:tcPr>
            <w:tcW w:w="510" w:type="dxa"/>
          </w:tcPr>
          <w:p w14:paraId="28FDA81A" w14:textId="67DF0312" w:rsidR="003022F1" w:rsidRDefault="003022F1">
            <w:pPr>
              <w:pStyle w:val="TAL"/>
              <w:rPr>
                <w:sz w:val="16"/>
              </w:rPr>
            </w:pPr>
            <w:r>
              <w:rPr>
                <w:sz w:val="16"/>
              </w:rPr>
              <w:t>Rel-19</w:t>
            </w:r>
          </w:p>
        </w:tc>
        <w:tc>
          <w:tcPr>
            <w:tcW w:w="661" w:type="dxa"/>
          </w:tcPr>
          <w:p w14:paraId="2626C005" w14:textId="7185BC54" w:rsidR="003022F1" w:rsidRDefault="003022F1">
            <w:pPr>
              <w:pStyle w:val="TAL"/>
              <w:rPr>
                <w:sz w:val="16"/>
              </w:rPr>
            </w:pPr>
            <w:r>
              <w:rPr>
                <w:sz w:val="16"/>
              </w:rPr>
              <w:t>19.4.0</w:t>
            </w:r>
          </w:p>
        </w:tc>
        <w:tc>
          <w:tcPr>
            <w:tcW w:w="2902" w:type="dxa"/>
          </w:tcPr>
          <w:p w14:paraId="37A139BD" w14:textId="3296C6D9" w:rsidR="003022F1" w:rsidRDefault="003022F1">
            <w:pPr>
              <w:pStyle w:val="TAL"/>
              <w:rPr>
                <w:sz w:val="16"/>
              </w:rPr>
            </w:pPr>
            <w:proofErr w:type="spellStart"/>
            <w:r>
              <w:rPr>
                <w:sz w:val="16"/>
              </w:rPr>
              <w:t>SS_ADAE_DN_energy_analytics</w:t>
            </w:r>
            <w:proofErr w:type="spellEnd"/>
            <w:r>
              <w:rPr>
                <w:sz w:val="16"/>
              </w:rPr>
              <w:t xml:space="preserve"> API</w:t>
            </w:r>
          </w:p>
        </w:tc>
      </w:tr>
      <w:tr w:rsidR="009658D6" w14:paraId="444F0562" w14:textId="77777777">
        <w:tc>
          <w:tcPr>
            <w:tcW w:w="1068" w:type="dxa"/>
          </w:tcPr>
          <w:p w14:paraId="0EC63C55" w14:textId="268E4996" w:rsidR="003022F1" w:rsidRDefault="003022F1" w:rsidP="003022F1">
            <w:pPr>
              <w:pStyle w:val="TAL"/>
              <w:rPr>
                <w:sz w:val="16"/>
              </w:rPr>
            </w:pPr>
            <w:r>
              <w:rPr>
                <w:sz w:val="16"/>
              </w:rPr>
              <w:t>C3-255117</w:t>
            </w:r>
          </w:p>
        </w:tc>
        <w:tc>
          <w:tcPr>
            <w:tcW w:w="980" w:type="dxa"/>
          </w:tcPr>
          <w:p w14:paraId="660551C8" w14:textId="3BA9C6D3" w:rsidR="003022F1" w:rsidRDefault="003022F1" w:rsidP="003022F1">
            <w:pPr>
              <w:pStyle w:val="TAL"/>
              <w:rPr>
                <w:sz w:val="16"/>
              </w:rPr>
            </w:pPr>
            <w:r>
              <w:rPr>
                <w:sz w:val="16"/>
              </w:rPr>
              <w:t>agreed</w:t>
            </w:r>
          </w:p>
        </w:tc>
        <w:tc>
          <w:tcPr>
            <w:tcW w:w="997" w:type="dxa"/>
          </w:tcPr>
          <w:p w14:paraId="751F5BBE" w14:textId="7B3D637E" w:rsidR="003022F1" w:rsidRDefault="003022F1" w:rsidP="003022F1">
            <w:pPr>
              <w:pStyle w:val="TAL"/>
              <w:rPr>
                <w:sz w:val="16"/>
              </w:rPr>
            </w:pPr>
            <w:r>
              <w:rPr>
                <w:sz w:val="16"/>
              </w:rPr>
              <w:t>approved</w:t>
            </w:r>
          </w:p>
        </w:tc>
        <w:tc>
          <w:tcPr>
            <w:tcW w:w="1060" w:type="dxa"/>
          </w:tcPr>
          <w:p w14:paraId="4F0F6C0D" w14:textId="7D1EC69D" w:rsidR="003022F1" w:rsidRDefault="003022F1" w:rsidP="003022F1">
            <w:pPr>
              <w:pStyle w:val="TAL"/>
              <w:rPr>
                <w:sz w:val="16"/>
              </w:rPr>
            </w:pPr>
            <w:r>
              <w:rPr>
                <w:sz w:val="16"/>
              </w:rPr>
              <w:t>29.549</w:t>
            </w:r>
          </w:p>
        </w:tc>
        <w:tc>
          <w:tcPr>
            <w:tcW w:w="572" w:type="dxa"/>
          </w:tcPr>
          <w:p w14:paraId="1DB11B72" w14:textId="20B68054" w:rsidR="003022F1" w:rsidRDefault="003022F1" w:rsidP="003022F1">
            <w:pPr>
              <w:pStyle w:val="TAL"/>
              <w:rPr>
                <w:sz w:val="16"/>
              </w:rPr>
            </w:pPr>
            <w:r>
              <w:rPr>
                <w:sz w:val="16"/>
              </w:rPr>
              <w:t>0466</w:t>
            </w:r>
          </w:p>
        </w:tc>
        <w:tc>
          <w:tcPr>
            <w:tcW w:w="553" w:type="dxa"/>
          </w:tcPr>
          <w:p w14:paraId="2E76AD65" w14:textId="77777777" w:rsidR="003022F1" w:rsidRDefault="003022F1" w:rsidP="003022F1">
            <w:pPr>
              <w:pStyle w:val="TAL"/>
              <w:rPr>
                <w:sz w:val="16"/>
              </w:rPr>
            </w:pPr>
          </w:p>
        </w:tc>
        <w:tc>
          <w:tcPr>
            <w:tcW w:w="552" w:type="dxa"/>
          </w:tcPr>
          <w:p w14:paraId="19E6D263" w14:textId="1465E3C5" w:rsidR="003022F1" w:rsidRDefault="003022F1" w:rsidP="003022F1">
            <w:pPr>
              <w:pStyle w:val="TAL"/>
              <w:rPr>
                <w:sz w:val="16"/>
              </w:rPr>
            </w:pPr>
            <w:r>
              <w:rPr>
                <w:sz w:val="16"/>
              </w:rPr>
              <w:t>F</w:t>
            </w:r>
          </w:p>
        </w:tc>
        <w:tc>
          <w:tcPr>
            <w:tcW w:w="510" w:type="dxa"/>
          </w:tcPr>
          <w:p w14:paraId="4721D982" w14:textId="23DFBA76" w:rsidR="003022F1" w:rsidRDefault="003022F1" w:rsidP="003022F1">
            <w:pPr>
              <w:pStyle w:val="TAL"/>
              <w:rPr>
                <w:sz w:val="16"/>
              </w:rPr>
            </w:pPr>
            <w:r>
              <w:rPr>
                <w:sz w:val="16"/>
              </w:rPr>
              <w:t>Rel-19</w:t>
            </w:r>
          </w:p>
        </w:tc>
        <w:tc>
          <w:tcPr>
            <w:tcW w:w="661" w:type="dxa"/>
          </w:tcPr>
          <w:p w14:paraId="78A23D3E" w14:textId="5900F5B1" w:rsidR="003022F1" w:rsidRDefault="003022F1" w:rsidP="003022F1">
            <w:pPr>
              <w:pStyle w:val="TAL"/>
              <w:rPr>
                <w:sz w:val="16"/>
              </w:rPr>
            </w:pPr>
            <w:r>
              <w:rPr>
                <w:sz w:val="16"/>
              </w:rPr>
              <w:t>19.4.0</w:t>
            </w:r>
          </w:p>
        </w:tc>
        <w:tc>
          <w:tcPr>
            <w:tcW w:w="2902" w:type="dxa"/>
          </w:tcPr>
          <w:p w14:paraId="03147EBF" w14:textId="14DE6351" w:rsidR="003022F1" w:rsidRDefault="003022F1" w:rsidP="003022F1">
            <w:pPr>
              <w:pStyle w:val="TAL"/>
              <w:rPr>
                <w:sz w:val="16"/>
              </w:rPr>
            </w:pPr>
            <w:r>
              <w:rPr>
                <w:sz w:val="16"/>
              </w:rPr>
              <w:t xml:space="preserve">Correction on </w:t>
            </w:r>
            <w:proofErr w:type="spellStart"/>
            <w:r>
              <w:rPr>
                <w:sz w:val="16"/>
              </w:rPr>
              <w:t>ServerToServerPerformanceAnalytics</w:t>
            </w:r>
            <w:proofErr w:type="spellEnd"/>
            <w:r>
              <w:rPr>
                <w:sz w:val="16"/>
              </w:rPr>
              <w:t xml:space="preserve"> functionality in ADAE</w:t>
            </w:r>
          </w:p>
        </w:tc>
      </w:tr>
    </w:tbl>
    <w:p w14:paraId="71E4567B" w14:textId="77777777" w:rsidR="003022F1" w:rsidRDefault="003022F1" w:rsidP="003022F1"/>
    <w:p w14:paraId="5C9FE79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1B801" w14:textId="77777777" w:rsidR="003022F1" w:rsidRDefault="003022F1" w:rsidP="003022F1">
      <w:pPr>
        <w:pStyle w:val="Heading3"/>
      </w:pPr>
      <w:bookmarkStart w:id="156" w:name="_Toc216219013"/>
      <w:r>
        <w:t>19.42</w:t>
      </w:r>
      <w:r>
        <w:tab/>
        <w:t>CT aspects for application enablement for mobile metaverse services [</w:t>
      </w:r>
      <w:proofErr w:type="spellStart"/>
      <w:r>
        <w:t>Metaverse_App</w:t>
      </w:r>
      <w:proofErr w:type="spellEnd"/>
      <w:r>
        <w:t>]</w:t>
      </w:r>
      <w:bookmarkEnd w:id="156"/>
    </w:p>
    <w:p w14:paraId="46ED5214" w14:textId="07255CFD" w:rsidR="003022F1" w:rsidRDefault="003022F1" w:rsidP="003022F1">
      <w:pPr>
        <w:rPr>
          <w:rFonts w:ascii="Arial" w:hAnsi="Arial" w:cs="Arial"/>
          <w:b/>
          <w:sz w:val="24"/>
        </w:rPr>
      </w:pPr>
      <w:r>
        <w:rPr>
          <w:rFonts w:ascii="Arial" w:hAnsi="Arial" w:cs="Arial"/>
          <w:b/>
          <w:color w:val="0000FF"/>
          <w:sz w:val="24"/>
        </w:rPr>
        <w:t>CP-253046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523E4B6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2E77B6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8426002" w14:textId="77777777">
        <w:tc>
          <w:tcPr>
            <w:tcW w:w="1133" w:type="dxa"/>
          </w:tcPr>
          <w:p w14:paraId="1E8F0CB0" w14:textId="1569E513" w:rsidR="003022F1" w:rsidRDefault="003022F1">
            <w:pPr>
              <w:pStyle w:val="TAH"/>
            </w:pPr>
            <w:r>
              <w:t xml:space="preserve">WG </w:t>
            </w:r>
            <w:proofErr w:type="spellStart"/>
            <w:r>
              <w:t>TDoc</w:t>
            </w:r>
            <w:proofErr w:type="spellEnd"/>
          </w:p>
        </w:tc>
        <w:tc>
          <w:tcPr>
            <w:tcW w:w="1020" w:type="dxa"/>
          </w:tcPr>
          <w:p w14:paraId="70E67016" w14:textId="1A85D429" w:rsidR="003022F1" w:rsidRDefault="003022F1">
            <w:pPr>
              <w:pStyle w:val="TAH"/>
            </w:pPr>
            <w:r>
              <w:t xml:space="preserve">WG </w:t>
            </w:r>
            <w:proofErr w:type="spellStart"/>
            <w:r>
              <w:t>decisn</w:t>
            </w:r>
            <w:proofErr w:type="spellEnd"/>
          </w:p>
        </w:tc>
        <w:tc>
          <w:tcPr>
            <w:tcW w:w="1020" w:type="dxa"/>
          </w:tcPr>
          <w:p w14:paraId="5366E604" w14:textId="1B28DC99" w:rsidR="003022F1" w:rsidRDefault="003022F1">
            <w:pPr>
              <w:pStyle w:val="TAH"/>
            </w:pPr>
            <w:r>
              <w:t xml:space="preserve">TSG </w:t>
            </w:r>
            <w:proofErr w:type="spellStart"/>
            <w:r>
              <w:t>decisn</w:t>
            </w:r>
            <w:proofErr w:type="spellEnd"/>
          </w:p>
        </w:tc>
        <w:tc>
          <w:tcPr>
            <w:tcW w:w="1133" w:type="dxa"/>
          </w:tcPr>
          <w:p w14:paraId="2D930231" w14:textId="09A399CD" w:rsidR="003022F1" w:rsidRDefault="003022F1">
            <w:pPr>
              <w:pStyle w:val="TAH"/>
            </w:pPr>
            <w:r>
              <w:t>Spec</w:t>
            </w:r>
          </w:p>
        </w:tc>
        <w:tc>
          <w:tcPr>
            <w:tcW w:w="572" w:type="dxa"/>
          </w:tcPr>
          <w:p w14:paraId="7BC7EA5D" w14:textId="644FF422" w:rsidR="003022F1" w:rsidRDefault="003022F1">
            <w:pPr>
              <w:pStyle w:val="TAH"/>
            </w:pPr>
            <w:r>
              <w:t>CR</w:t>
            </w:r>
          </w:p>
        </w:tc>
        <w:tc>
          <w:tcPr>
            <w:tcW w:w="567" w:type="dxa"/>
          </w:tcPr>
          <w:p w14:paraId="3F76E673" w14:textId="6A55B210" w:rsidR="003022F1" w:rsidRDefault="003022F1">
            <w:pPr>
              <w:pStyle w:val="TAH"/>
            </w:pPr>
            <w:r>
              <w:t>rev</w:t>
            </w:r>
          </w:p>
        </w:tc>
        <w:tc>
          <w:tcPr>
            <w:tcW w:w="567" w:type="dxa"/>
          </w:tcPr>
          <w:p w14:paraId="4F739C93" w14:textId="749CF75C" w:rsidR="003022F1" w:rsidRDefault="003022F1">
            <w:pPr>
              <w:pStyle w:val="TAH"/>
            </w:pPr>
            <w:r>
              <w:t>cat</w:t>
            </w:r>
          </w:p>
        </w:tc>
        <w:tc>
          <w:tcPr>
            <w:tcW w:w="510" w:type="dxa"/>
          </w:tcPr>
          <w:p w14:paraId="214A823B" w14:textId="44CA85AC" w:rsidR="003022F1" w:rsidRDefault="003022F1">
            <w:pPr>
              <w:pStyle w:val="TAH"/>
            </w:pPr>
            <w:proofErr w:type="spellStart"/>
            <w:r>
              <w:t>Rel</w:t>
            </w:r>
            <w:proofErr w:type="spellEnd"/>
          </w:p>
        </w:tc>
        <w:tc>
          <w:tcPr>
            <w:tcW w:w="661" w:type="dxa"/>
          </w:tcPr>
          <w:p w14:paraId="4272C835" w14:textId="2876FE10" w:rsidR="003022F1" w:rsidRDefault="003022F1">
            <w:pPr>
              <w:pStyle w:val="TAH"/>
            </w:pPr>
            <w:proofErr w:type="spellStart"/>
            <w:r>
              <w:t>init</w:t>
            </w:r>
            <w:proofErr w:type="spellEnd"/>
            <w:r>
              <w:t xml:space="preserve"> vers</w:t>
            </w:r>
          </w:p>
        </w:tc>
        <w:tc>
          <w:tcPr>
            <w:tcW w:w="2607" w:type="dxa"/>
          </w:tcPr>
          <w:p w14:paraId="48776AA0" w14:textId="77FD78D6" w:rsidR="003022F1" w:rsidRDefault="003022F1">
            <w:pPr>
              <w:pStyle w:val="TAH"/>
            </w:pPr>
            <w:r>
              <w:t>Title</w:t>
            </w:r>
          </w:p>
        </w:tc>
      </w:tr>
      <w:tr w:rsidR="009658D6" w14:paraId="4FA391CB" w14:textId="77777777">
        <w:tc>
          <w:tcPr>
            <w:tcW w:w="1133" w:type="dxa"/>
          </w:tcPr>
          <w:p w14:paraId="63A9D4B5" w14:textId="511CF3EF" w:rsidR="003022F1" w:rsidRDefault="003022F1">
            <w:pPr>
              <w:pStyle w:val="TAL"/>
              <w:rPr>
                <w:sz w:val="16"/>
              </w:rPr>
            </w:pPr>
            <w:r>
              <w:rPr>
                <w:sz w:val="16"/>
              </w:rPr>
              <w:t>C3-254414</w:t>
            </w:r>
          </w:p>
        </w:tc>
        <w:tc>
          <w:tcPr>
            <w:tcW w:w="1020" w:type="dxa"/>
          </w:tcPr>
          <w:p w14:paraId="055219EB" w14:textId="5EC6F3D6" w:rsidR="003022F1" w:rsidRDefault="003022F1">
            <w:pPr>
              <w:pStyle w:val="TAL"/>
              <w:rPr>
                <w:sz w:val="16"/>
              </w:rPr>
            </w:pPr>
            <w:r>
              <w:rPr>
                <w:sz w:val="16"/>
              </w:rPr>
              <w:t>agreed</w:t>
            </w:r>
          </w:p>
        </w:tc>
        <w:tc>
          <w:tcPr>
            <w:tcW w:w="1020" w:type="dxa"/>
          </w:tcPr>
          <w:p w14:paraId="39B91102" w14:textId="118534AF" w:rsidR="003022F1" w:rsidRDefault="003022F1">
            <w:pPr>
              <w:pStyle w:val="TAL"/>
              <w:rPr>
                <w:sz w:val="16"/>
              </w:rPr>
            </w:pPr>
            <w:r>
              <w:rPr>
                <w:sz w:val="16"/>
              </w:rPr>
              <w:t>approved</w:t>
            </w:r>
          </w:p>
        </w:tc>
        <w:tc>
          <w:tcPr>
            <w:tcW w:w="1133" w:type="dxa"/>
          </w:tcPr>
          <w:p w14:paraId="0BCE3BE4" w14:textId="3E42CC2E" w:rsidR="003022F1" w:rsidRDefault="003022F1">
            <w:pPr>
              <w:pStyle w:val="TAL"/>
              <w:rPr>
                <w:sz w:val="16"/>
              </w:rPr>
            </w:pPr>
            <w:r>
              <w:rPr>
                <w:sz w:val="16"/>
              </w:rPr>
              <w:t>29.549</w:t>
            </w:r>
          </w:p>
        </w:tc>
        <w:tc>
          <w:tcPr>
            <w:tcW w:w="572" w:type="dxa"/>
          </w:tcPr>
          <w:p w14:paraId="01DC5C38" w14:textId="239FD9CE" w:rsidR="003022F1" w:rsidRDefault="003022F1">
            <w:pPr>
              <w:pStyle w:val="TAL"/>
              <w:rPr>
                <w:sz w:val="16"/>
              </w:rPr>
            </w:pPr>
            <w:r>
              <w:rPr>
                <w:sz w:val="16"/>
              </w:rPr>
              <w:t>0455</w:t>
            </w:r>
          </w:p>
        </w:tc>
        <w:tc>
          <w:tcPr>
            <w:tcW w:w="567" w:type="dxa"/>
          </w:tcPr>
          <w:p w14:paraId="7DCA8145" w14:textId="46736630" w:rsidR="003022F1" w:rsidRDefault="003022F1">
            <w:pPr>
              <w:pStyle w:val="TAL"/>
              <w:rPr>
                <w:sz w:val="16"/>
              </w:rPr>
            </w:pPr>
            <w:r>
              <w:rPr>
                <w:sz w:val="16"/>
              </w:rPr>
              <w:t>1</w:t>
            </w:r>
          </w:p>
        </w:tc>
        <w:tc>
          <w:tcPr>
            <w:tcW w:w="567" w:type="dxa"/>
          </w:tcPr>
          <w:p w14:paraId="5CCE255C" w14:textId="54241BAC" w:rsidR="003022F1" w:rsidRDefault="003022F1">
            <w:pPr>
              <w:pStyle w:val="TAL"/>
              <w:rPr>
                <w:sz w:val="16"/>
              </w:rPr>
            </w:pPr>
            <w:r>
              <w:rPr>
                <w:sz w:val="16"/>
              </w:rPr>
              <w:t>F</w:t>
            </w:r>
          </w:p>
        </w:tc>
        <w:tc>
          <w:tcPr>
            <w:tcW w:w="510" w:type="dxa"/>
          </w:tcPr>
          <w:p w14:paraId="6B7C1D8D" w14:textId="08468655" w:rsidR="003022F1" w:rsidRDefault="003022F1">
            <w:pPr>
              <w:pStyle w:val="TAL"/>
              <w:rPr>
                <w:sz w:val="16"/>
              </w:rPr>
            </w:pPr>
            <w:r>
              <w:rPr>
                <w:sz w:val="16"/>
              </w:rPr>
              <w:t>Rel-19</w:t>
            </w:r>
          </w:p>
        </w:tc>
        <w:tc>
          <w:tcPr>
            <w:tcW w:w="661" w:type="dxa"/>
          </w:tcPr>
          <w:p w14:paraId="13868FFA" w14:textId="149C0D20" w:rsidR="003022F1" w:rsidRDefault="003022F1">
            <w:pPr>
              <w:pStyle w:val="TAL"/>
              <w:rPr>
                <w:sz w:val="16"/>
              </w:rPr>
            </w:pPr>
            <w:r>
              <w:rPr>
                <w:sz w:val="16"/>
              </w:rPr>
              <w:t>19.4.0</w:t>
            </w:r>
          </w:p>
        </w:tc>
        <w:tc>
          <w:tcPr>
            <w:tcW w:w="2607" w:type="dxa"/>
          </w:tcPr>
          <w:p w14:paraId="2C4E3713" w14:textId="41B0387A" w:rsidR="003022F1" w:rsidRDefault="003022F1">
            <w:pPr>
              <w:pStyle w:val="TAL"/>
              <w:rPr>
                <w:sz w:val="16"/>
              </w:rPr>
            </w:pPr>
            <w:r>
              <w:rPr>
                <w:sz w:val="16"/>
              </w:rPr>
              <w:t>Digital Asset profile management update</w:t>
            </w:r>
          </w:p>
        </w:tc>
      </w:tr>
      <w:tr w:rsidR="009658D6" w14:paraId="2FC712B7" w14:textId="77777777">
        <w:tc>
          <w:tcPr>
            <w:tcW w:w="1133" w:type="dxa"/>
          </w:tcPr>
          <w:p w14:paraId="3D0313B2" w14:textId="0325C070" w:rsidR="003022F1" w:rsidRDefault="003022F1" w:rsidP="003022F1">
            <w:pPr>
              <w:pStyle w:val="TAL"/>
              <w:rPr>
                <w:sz w:val="16"/>
              </w:rPr>
            </w:pPr>
            <w:r>
              <w:rPr>
                <w:sz w:val="16"/>
              </w:rPr>
              <w:t>C3-254415</w:t>
            </w:r>
          </w:p>
        </w:tc>
        <w:tc>
          <w:tcPr>
            <w:tcW w:w="1020" w:type="dxa"/>
          </w:tcPr>
          <w:p w14:paraId="3A1768C9" w14:textId="5A5446E0" w:rsidR="003022F1" w:rsidRDefault="003022F1" w:rsidP="003022F1">
            <w:pPr>
              <w:pStyle w:val="TAL"/>
              <w:rPr>
                <w:sz w:val="16"/>
              </w:rPr>
            </w:pPr>
            <w:r>
              <w:rPr>
                <w:sz w:val="16"/>
              </w:rPr>
              <w:t>agreed</w:t>
            </w:r>
          </w:p>
        </w:tc>
        <w:tc>
          <w:tcPr>
            <w:tcW w:w="1020" w:type="dxa"/>
          </w:tcPr>
          <w:p w14:paraId="2F1BA7AF" w14:textId="6E2FF670" w:rsidR="003022F1" w:rsidRDefault="003022F1" w:rsidP="003022F1">
            <w:pPr>
              <w:pStyle w:val="TAL"/>
              <w:rPr>
                <w:sz w:val="16"/>
              </w:rPr>
            </w:pPr>
            <w:r>
              <w:rPr>
                <w:sz w:val="16"/>
              </w:rPr>
              <w:t>approved</w:t>
            </w:r>
          </w:p>
        </w:tc>
        <w:tc>
          <w:tcPr>
            <w:tcW w:w="1133" w:type="dxa"/>
          </w:tcPr>
          <w:p w14:paraId="52FCB50C" w14:textId="410E0938" w:rsidR="003022F1" w:rsidRDefault="003022F1" w:rsidP="003022F1">
            <w:pPr>
              <w:pStyle w:val="TAL"/>
              <w:rPr>
                <w:sz w:val="16"/>
              </w:rPr>
            </w:pPr>
            <w:r>
              <w:rPr>
                <w:sz w:val="16"/>
              </w:rPr>
              <w:t>29.549</w:t>
            </w:r>
          </w:p>
        </w:tc>
        <w:tc>
          <w:tcPr>
            <w:tcW w:w="572" w:type="dxa"/>
          </w:tcPr>
          <w:p w14:paraId="43BA6A58" w14:textId="52847DCA" w:rsidR="003022F1" w:rsidRDefault="003022F1" w:rsidP="003022F1">
            <w:pPr>
              <w:pStyle w:val="TAL"/>
              <w:rPr>
                <w:sz w:val="16"/>
              </w:rPr>
            </w:pPr>
            <w:r>
              <w:rPr>
                <w:sz w:val="16"/>
              </w:rPr>
              <w:t>0456</w:t>
            </w:r>
          </w:p>
        </w:tc>
        <w:tc>
          <w:tcPr>
            <w:tcW w:w="567" w:type="dxa"/>
          </w:tcPr>
          <w:p w14:paraId="618E9BC4" w14:textId="3FDA7D0F" w:rsidR="003022F1" w:rsidRDefault="003022F1" w:rsidP="003022F1">
            <w:pPr>
              <w:pStyle w:val="TAL"/>
              <w:rPr>
                <w:sz w:val="16"/>
              </w:rPr>
            </w:pPr>
            <w:r>
              <w:rPr>
                <w:sz w:val="16"/>
              </w:rPr>
              <w:t>1</w:t>
            </w:r>
          </w:p>
        </w:tc>
        <w:tc>
          <w:tcPr>
            <w:tcW w:w="567" w:type="dxa"/>
          </w:tcPr>
          <w:p w14:paraId="36FA9A53" w14:textId="3BFC77A6" w:rsidR="003022F1" w:rsidRDefault="003022F1" w:rsidP="003022F1">
            <w:pPr>
              <w:pStyle w:val="TAL"/>
              <w:rPr>
                <w:sz w:val="16"/>
              </w:rPr>
            </w:pPr>
            <w:r>
              <w:rPr>
                <w:sz w:val="16"/>
              </w:rPr>
              <w:t>F</w:t>
            </w:r>
          </w:p>
        </w:tc>
        <w:tc>
          <w:tcPr>
            <w:tcW w:w="510" w:type="dxa"/>
          </w:tcPr>
          <w:p w14:paraId="46FF401D" w14:textId="5F86F4EB" w:rsidR="003022F1" w:rsidRDefault="003022F1" w:rsidP="003022F1">
            <w:pPr>
              <w:pStyle w:val="TAL"/>
              <w:rPr>
                <w:sz w:val="16"/>
              </w:rPr>
            </w:pPr>
            <w:r>
              <w:rPr>
                <w:sz w:val="16"/>
              </w:rPr>
              <w:t>Rel-19</w:t>
            </w:r>
          </w:p>
        </w:tc>
        <w:tc>
          <w:tcPr>
            <w:tcW w:w="661" w:type="dxa"/>
          </w:tcPr>
          <w:p w14:paraId="494B69D5" w14:textId="576EBE80" w:rsidR="003022F1" w:rsidRDefault="003022F1" w:rsidP="003022F1">
            <w:pPr>
              <w:pStyle w:val="TAL"/>
              <w:rPr>
                <w:sz w:val="16"/>
              </w:rPr>
            </w:pPr>
            <w:r>
              <w:rPr>
                <w:sz w:val="16"/>
              </w:rPr>
              <w:t>19.4.0</w:t>
            </w:r>
          </w:p>
        </w:tc>
        <w:tc>
          <w:tcPr>
            <w:tcW w:w="2607" w:type="dxa"/>
          </w:tcPr>
          <w:p w14:paraId="6D27ED4A" w14:textId="4E8F1A41" w:rsidR="003022F1" w:rsidRDefault="003022F1" w:rsidP="003022F1">
            <w:pPr>
              <w:pStyle w:val="TAL"/>
              <w:rPr>
                <w:sz w:val="16"/>
              </w:rPr>
            </w:pPr>
            <w:r>
              <w:rPr>
                <w:sz w:val="16"/>
              </w:rPr>
              <w:t>Digital Asset discovery update</w:t>
            </w:r>
          </w:p>
        </w:tc>
      </w:tr>
      <w:tr w:rsidR="009658D6" w14:paraId="532E41A9" w14:textId="77777777">
        <w:tc>
          <w:tcPr>
            <w:tcW w:w="1133" w:type="dxa"/>
          </w:tcPr>
          <w:p w14:paraId="576E2C5F" w14:textId="3099DE3E" w:rsidR="003022F1" w:rsidRDefault="003022F1" w:rsidP="003022F1">
            <w:pPr>
              <w:pStyle w:val="TAL"/>
              <w:rPr>
                <w:sz w:val="16"/>
              </w:rPr>
            </w:pPr>
            <w:r>
              <w:rPr>
                <w:sz w:val="16"/>
              </w:rPr>
              <w:t>C3-254416</w:t>
            </w:r>
          </w:p>
        </w:tc>
        <w:tc>
          <w:tcPr>
            <w:tcW w:w="1020" w:type="dxa"/>
          </w:tcPr>
          <w:p w14:paraId="38A90D42" w14:textId="19EFAEF1" w:rsidR="003022F1" w:rsidRDefault="003022F1" w:rsidP="003022F1">
            <w:pPr>
              <w:pStyle w:val="TAL"/>
              <w:rPr>
                <w:sz w:val="16"/>
              </w:rPr>
            </w:pPr>
            <w:r>
              <w:rPr>
                <w:sz w:val="16"/>
              </w:rPr>
              <w:t>agreed</w:t>
            </w:r>
          </w:p>
        </w:tc>
        <w:tc>
          <w:tcPr>
            <w:tcW w:w="1020" w:type="dxa"/>
          </w:tcPr>
          <w:p w14:paraId="486E6129" w14:textId="1B1712CB" w:rsidR="003022F1" w:rsidRDefault="003022F1" w:rsidP="003022F1">
            <w:pPr>
              <w:pStyle w:val="TAL"/>
              <w:rPr>
                <w:sz w:val="16"/>
              </w:rPr>
            </w:pPr>
            <w:r>
              <w:rPr>
                <w:sz w:val="16"/>
              </w:rPr>
              <w:t>approved</w:t>
            </w:r>
          </w:p>
        </w:tc>
        <w:tc>
          <w:tcPr>
            <w:tcW w:w="1133" w:type="dxa"/>
          </w:tcPr>
          <w:p w14:paraId="4D9246F9" w14:textId="5F38B4E9" w:rsidR="003022F1" w:rsidRDefault="003022F1" w:rsidP="003022F1">
            <w:pPr>
              <w:pStyle w:val="TAL"/>
              <w:rPr>
                <w:sz w:val="16"/>
              </w:rPr>
            </w:pPr>
            <w:r>
              <w:rPr>
                <w:sz w:val="16"/>
              </w:rPr>
              <w:t>29.549</w:t>
            </w:r>
          </w:p>
        </w:tc>
        <w:tc>
          <w:tcPr>
            <w:tcW w:w="572" w:type="dxa"/>
          </w:tcPr>
          <w:p w14:paraId="7FB99991" w14:textId="1D812D35" w:rsidR="003022F1" w:rsidRDefault="003022F1" w:rsidP="003022F1">
            <w:pPr>
              <w:pStyle w:val="TAL"/>
              <w:rPr>
                <w:sz w:val="16"/>
              </w:rPr>
            </w:pPr>
            <w:r>
              <w:rPr>
                <w:sz w:val="16"/>
              </w:rPr>
              <w:t>0457</w:t>
            </w:r>
          </w:p>
        </w:tc>
        <w:tc>
          <w:tcPr>
            <w:tcW w:w="567" w:type="dxa"/>
          </w:tcPr>
          <w:p w14:paraId="0E454B16" w14:textId="7FB00691" w:rsidR="003022F1" w:rsidRDefault="003022F1" w:rsidP="003022F1">
            <w:pPr>
              <w:pStyle w:val="TAL"/>
              <w:rPr>
                <w:sz w:val="16"/>
              </w:rPr>
            </w:pPr>
            <w:r>
              <w:rPr>
                <w:sz w:val="16"/>
              </w:rPr>
              <w:t>1</w:t>
            </w:r>
          </w:p>
        </w:tc>
        <w:tc>
          <w:tcPr>
            <w:tcW w:w="567" w:type="dxa"/>
          </w:tcPr>
          <w:p w14:paraId="135E44C4" w14:textId="1EF8F159" w:rsidR="003022F1" w:rsidRDefault="003022F1" w:rsidP="003022F1">
            <w:pPr>
              <w:pStyle w:val="TAL"/>
              <w:rPr>
                <w:sz w:val="16"/>
              </w:rPr>
            </w:pPr>
            <w:r>
              <w:rPr>
                <w:sz w:val="16"/>
              </w:rPr>
              <w:t>F</w:t>
            </w:r>
          </w:p>
        </w:tc>
        <w:tc>
          <w:tcPr>
            <w:tcW w:w="510" w:type="dxa"/>
          </w:tcPr>
          <w:p w14:paraId="2280C868" w14:textId="4F4FA2CC" w:rsidR="003022F1" w:rsidRDefault="003022F1" w:rsidP="003022F1">
            <w:pPr>
              <w:pStyle w:val="TAL"/>
              <w:rPr>
                <w:sz w:val="16"/>
              </w:rPr>
            </w:pPr>
            <w:r>
              <w:rPr>
                <w:sz w:val="16"/>
              </w:rPr>
              <w:t>Rel-19</w:t>
            </w:r>
          </w:p>
        </w:tc>
        <w:tc>
          <w:tcPr>
            <w:tcW w:w="661" w:type="dxa"/>
          </w:tcPr>
          <w:p w14:paraId="4194EFE9" w14:textId="3D25402E" w:rsidR="003022F1" w:rsidRDefault="003022F1" w:rsidP="003022F1">
            <w:pPr>
              <w:pStyle w:val="TAL"/>
              <w:rPr>
                <w:sz w:val="16"/>
              </w:rPr>
            </w:pPr>
            <w:r>
              <w:rPr>
                <w:sz w:val="16"/>
              </w:rPr>
              <w:t>19.4.0</w:t>
            </w:r>
          </w:p>
        </w:tc>
        <w:tc>
          <w:tcPr>
            <w:tcW w:w="2607" w:type="dxa"/>
          </w:tcPr>
          <w:p w14:paraId="09C484FB" w14:textId="591BF6E8" w:rsidR="003022F1" w:rsidRDefault="003022F1" w:rsidP="003022F1">
            <w:pPr>
              <w:pStyle w:val="TAL"/>
              <w:rPr>
                <w:sz w:val="16"/>
              </w:rPr>
            </w:pPr>
            <w:r>
              <w:rPr>
                <w:sz w:val="16"/>
              </w:rPr>
              <w:t>Digital Asset media management update</w:t>
            </w:r>
          </w:p>
        </w:tc>
      </w:tr>
    </w:tbl>
    <w:p w14:paraId="3FB219D0" w14:textId="77777777" w:rsidR="003022F1" w:rsidRDefault="003022F1" w:rsidP="003022F1"/>
    <w:p w14:paraId="634D811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AABD1" w14:textId="77777777" w:rsidR="003022F1" w:rsidRDefault="003022F1" w:rsidP="003022F1">
      <w:pPr>
        <w:pStyle w:val="Heading3"/>
      </w:pPr>
      <w:bookmarkStart w:id="157" w:name="_Toc216219014"/>
      <w:r>
        <w:t>19.43</w:t>
      </w:r>
      <w:r>
        <w:tab/>
        <w:t>CT Aspects of Vehicle Mounted Relays Phase 2 [VMR_Ph2]</w:t>
      </w:r>
      <w:bookmarkEnd w:id="157"/>
    </w:p>
    <w:p w14:paraId="4528DF08" w14:textId="77777777" w:rsidR="003022F1" w:rsidRDefault="003022F1" w:rsidP="003022F1">
      <w:pPr>
        <w:pStyle w:val="Heading3"/>
      </w:pPr>
      <w:bookmarkStart w:id="158" w:name="_Toc216219015"/>
      <w:r>
        <w:t>19.44</w:t>
      </w:r>
      <w:r>
        <w:tab/>
        <w:t xml:space="preserve">Alignment of </w:t>
      </w:r>
      <w:proofErr w:type="spellStart"/>
      <w:r>
        <w:t>eCall</w:t>
      </w:r>
      <w:proofErr w:type="spellEnd"/>
      <w:r>
        <w:t xml:space="preserve"> over IMS with CEN [</w:t>
      </w:r>
      <w:proofErr w:type="spellStart"/>
      <w:r>
        <w:t>eCallCEN</w:t>
      </w:r>
      <w:proofErr w:type="spellEnd"/>
      <w:r>
        <w:t>]</w:t>
      </w:r>
      <w:bookmarkEnd w:id="158"/>
    </w:p>
    <w:p w14:paraId="2AF17E45" w14:textId="60445E5E" w:rsidR="003022F1" w:rsidRDefault="003022F1" w:rsidP="003022F1">
      <w:pPr>
        <w:rPr>
          <w:rFonts w:ascii="Arial" w:hAnsi="Arial" w:cs="Arial"/>
          <w:b/>
          <w:sz w:val="24"/>
        </w:rPr>
      </w:pPr>
      <w:r>
        <w:rPr>
          <w:rFonts w:ascii="Arial" w:hAnsi="Arial" w:cs="Arial"/>
          <w:b/>
          <w:color w:val="0000FF"/>
          <w:sz w:val="24"/>
        </w:rPr>
        <w:t>CP-253081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7E84C8D7"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EA269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E5456B8" w14:textId="77777777">
        <w:tc>
          <w:tcPr>
            <w:tcW w:w="1133" w:type="dxa"/>
          </w:tcPr>
          <w:p w14:paraId="37C703C0" w14:textId="748F9FE4" w:rsidR="003022F1" w:rsidRDefault="003022F1">
            <w:pPr>
              <w:pStyle w:val="TAH"/>
            </w:pPr>
            <w:r>
              <w:t xml:space="preserve">WG </w:t>
            </w:r>
            <w:proofErr w:type="spellStart"/>
            <w:r>
              <w:t>TDoc</w:t>
            </w:r>
            <w:proofErr w:type="spellEnd"/>
          </w:p>
        </w:tc>
        <w:tc>
          <w:tcPr>
            <w:tcW w:w="1020" w:type="dxa"/>
          </w:tcPr>
          <w:p w14:paraId="68E7AAF9" w14:textId="44F5DFDE" w:rsidR="003022F1" w:rsidRDefault="003022F1">
            <w:pPr>
              <w:pStyle w:val="TAH"/>
            </w:pPr>
            <w:r>
              <w:t xml:space="preserve">WG </w:t>
            </w:r>
            <w:proofErr w:type="spellStart"/>
            <w:r>
              <w:t>decisn</w:t>
            </w:r>
            <w:proofErr w:type="spellEnd"/>
          </w:p>
        </w:tc>
        <w:tc>
          <w:tcPr>
            <w:tcW w:w="1020" w:type="dxa"/>
          </w:tcPr>
          <w:p w14:paraId="1A970493" w14:textId="279A332C" w:rsidR="003022F1" w:rsidRDefault="003022F1">
            <w:pPr>
              <w:pStyle w:val="TAH"/>
            </w:pPr>
            <w:r>
              <w:t xml:space="preserve">TSG </w:t>
            </w:r>
            <w:proofErr w:type="spellStart"/>
            <w:r>
              <w:t>decisn</w:t>
            </w:r>
            <w:proofErr w:type="spellEnd"/>
          </w:p>
        </w:tc>
        <w:tc>
          <w:tcPr>
            <w:tcW w:w="1133" w:type="dxa"/>
          </w:tcPr>
          <w:p w14:paraId="2E974762" w14:textId="61A9EB8F" w:rsidR="003022F1" w:rsidRDefault="003022F1">
            <w:pPr>
              <w:pStyle w:val="TAH"/>
            </w:pPr>
            <w:r>
              <w:t>Spec</w:t>
            </w:r>
          </w:p>
        </w:tc>
        <w:tc>
          <w:tcPr>
            <w:tcW w:w="572" w:type="dxa"/>
          </w:tcPr>
          <w:p w14:paraId="7C9A351E" w14:textId="4EBEBF37" w:rsidR="003022F1" w:rsidRDefault="003022F1">
            <w:pPr>
              <w:pStyle w:val="TAH"/>
            </w:pPr>
            <w:r>
              <w:t>CR</w:t>
            </w:r>
          </w:p>
        </w:tc>
        <w:tc>
          <w:tcPr>
            <w:tcW w:w="567" w:type="dxa"/>
          </w:tcPr>
          <w:p w14:paraId="42F4BAC8" w14:textId="06BA7AE6" w:rsidR="003022F1" w:rsidRDefault="003022F1">
            <w:pPr>
              <w:pStyle w:val="TAH"/>
            </w:pPr>
            <w:r>
              <w:t>rev</w:t>
            </w:r>
          </w:p>
        </w:tc>
        <w:tc>
          <w:tcPr>
            <w:tcW w:w="567" w:type="dxa"/>
          </w:tcPr>
          <w:p w14:paraId="41AE604D" w14:textId="3B097BD5" w:rsidR="003022F1" w:rsidRDefault="003022F1">
            <w:pPr>
              <w:pStyle w:val="TAH"/>
            </w:pPr>
            <w:r>
              <w:t>cat</w:t>
            </w:r>
          </w:p>
        </w:tc>
        <w:tc>
          <w:tcPr>
            <w:tcW w:w="510" w:type="dxa"/>
          </w:tcPr>
          <w:p w14:paraId="59B1350D" w14:textId="75E06FA5" w:rsidR="003022F1" w:rsidRDefault="003022F1">
            <w:pPr>
              <w:pStyle w:val="TAH"/>
            </w:pPr>
            <w:proofErr w:type="spellStart"/>
            <w:r>
              <w:t>Rel</w:t>
            </w:r>
            <w:proofErr w:type="spellEnd"/>
          </w:p>
        </w:tc>
        <w:tc>
          <w:tcPr>
            <w:tcW w:w="661" w:type="dxa"/>
          </w:tcPr>
          <w:p w14:paraId="7E4D0DB5" w14:textId="3E2801E8" w:rsidR="003022F1" w:rsidRDefault="003022F1">
            <w:pPr>
              <w:pStyle w:val="TAH"/>
            </w:pPr>
            <w:proofErr w:type="spellStart"/>
            <w:r>
              <w:t>init</w:t>
            </w:r>
            <w:proofErr w:type="spellEnd"/>
            <w:r>
              <w:t xml:space="preserve"> vers</w:t>
            </w:r>
          </w:p>
        </w:tc>
        <w:tc>
          <w:tcPr>
            <w:tcW w:w="2607" w:type="dxa"/>
          </w:tcPr>
          <w:p w14:paraId="6D13DEB9" w14:textId="1FDDE997" w:rsidR="003022F1" w:rsidRDefault="003022F1">
            <w:pPr>
              <w:pStyle w:val="TAH"/>
            </w:pPr>
            <w:r>
              <w:t>Title</w:t>
            </w:r>
          </w:p>
        </w:tc>
      </w:tr>
      <w:tr w:rsidR="009658D6" w14:paraId="60AD2F77" w14:textId="77777777">
        <w:tc>
          <w:tcPr>
            <w:tcW w:w="1133" w:type="dxa"/>
          </w:tcPr>
          <w:p w14:paraId="4788A797" w14:textId="6F02E55C" w:rsidR="003022F1" w:rsidRDefault="003022F1">
            <w:pPr>
              <w:pStyle w:val="TAL"/>
              <w:rPr>
                <w:sz w:val="16"/>
              </w:rPr>
            </w:pPr>
            <w:r>
              <w:rPr>
                <w:sz w:val="16"/>
              </w:rPr>
              <w:t>C1-257656</w:t>
            </w:r>
          </w:p>
        </w:tc>
        <w:tc>
          <w:tcPr>
            <w:tcW w:w="1020" w:type="dxa"/>
          </w:tcPr>
          <w:p w14:paraId="60922AA3" w14:textId="5D25E14C" w:rsidR="003022F1" w:rsidRDefault="003022F1">
            <w:pPr>
              <w:pStyle w:val="TAL"/>
              <w:rPr>
                <w:sz w:val="16"/>
              </w:rPr>
            </w:pPr>
            <w:r>
              <w:rPr>
                <w:sz w:val="16"/>
              </w:rPr>
              <w:t>agreed</w:t>
            </w:r>
          </w:p>
        </w:tc>
        <w:tc>
          <w:tcPr>
            <w:tcW w:w="1020" w:type="dxa"/>
          </w:tcPr>
          <w:p w14:paraId="627AA6CC" w14:textId="11410996" w:rsidR="003022F1" w:rsidRDefault="003022F1">
            <w:pPr>
              <w:pStyle w:val="TAL"/>
              <w:rPr>
                <w:sz w:val="16"/>
              </w:rPr>
            </w:pPr>
            <w:r>
              <w:rPr>
                <w:sz w:val="16"/>
              </w:rPr>
              <w:t>approved</w:t>
            </w:r>
          </w:p>
        </w:tc>
        <w:tc>
          <w:tcPr>
            <w:tcW w:w="1133" w:type="dxa"/>
          </w:tcPr>
          <w:p w14:paraId="165DDC6B" w14:textId="07198554" w:rsidR="003022F1" w:rsidRDefault="003022F1">
            <w:pPr>
              <w:pStyle w:val="TAL"/>
              <w:rPr>
                <w:sz w:val="16"/>
              </w:rPr>
            </w:pPr>
            <w:r>
              <w:rPr>
                <w:sz w:val="16"/>
              </w:rPr>
              <w:t>24.229</w:t>
            </w:r>
          </w:p>
        </w:tc>
        <w:tc>
          <w:tcPr>
            <w:tcW w:w="572" w:type="dxa"/>
          </w:tcPr>
          <w:p w14:paraId="29DDB576" w14:textId="791CA614" w:rsidR="003022F1" w:rsidRDefault="003022F1">
            <w:pPr>
              <w:pStyle w:val="TAL"/>
              <w:rPr>
                <w:sz w:val="16"/>
              </w:rPr>
            </w:pPr>
            <w:r>
              <w:rPr>
                <w:sz w:val="16"/>
              </w:rPr>
              <w:t>6764</w:t>
            </w:r>
          </w:p>
        </w:tc>
        <w:tc>
          <w:tcPr>
            <w:tcW w:w="567" w:type="dxa"/>
          </w:tcPr>
          <w:p w14:paraId="3987395F" w14:textId="5B1C40CE" w:rsidR="003022F1" w:rsidRDefault="003022F1">
            <w:pPr>
              <w:pStyle w:val="TAL"/>
              <w:rPr>
                <w:sz w:val="16"/>
              </w:rPr>
            </w:pPr>
            <w:r>
              <w:rPr>
                <w:sz w:val="16"/>
              </w:rPr>
              <w:t>1</w:t>
            </w:r>
          </w:p>
        </w:tc>
        <w:tc>
          <w:tcPr>
            <w:tcW w:w="567" w:type="dxa"/>
          </w:tcPr>
          <w:p w14:paraId="13B0D29F" w14:textId="65EEFC45" w:rsidR="003022F1" w:rsidRDefault="003022F1">
            <w:pPr>
              <w:pStyle w:val="TAL"/>
              <w:rPr>
                <w:sz w:val="16"/>
              </w:rPr>
            </w:pPr>
            <w:r>
              <w:rPr>
                <w:sz w:val="16"/>
              </w:rPr>
              <w:t>F</w:t>
            </w:r>
          </w:p>
        </w:tc>
        <w:tc>
          <w:tcPr>
            <w:tcW w:w="510" w:type="dxa"/>
          </w:tcPr>
          <w:p w14:paraId="018CE0D4" w14:textId="1C50D050" w:rsidR="003022F1" w:rsidRDefault="003022F1">
            <w:pPr>
              <w:pStyle w:val="TAL"/>
              <w:rPr>
                <w:sz w:val="16"/>
              </w:rPr>
            </w:pPr>
            <w:r>
              <w:rPr>
                <w:sz w:val="16"/>
              </w:rPr>
              <w:t>Rel-19</w:t>
            </w:r>
          </w:p>
        </w:tc>
        <w:tc>
          <w:tcPr>
            <w:tcW w:w="661" w:type="dxa"/>
          </w:tcPr>
          <w:p w14:paraId="1499C7EF" w14:textId="63546075" w:rsidR="003022F1" w:rsidRDefault="003022F1">
            <w:pPr>
              <w:pStyle w:val="TAL"/>
              <w:rPr>
                <w:sz w:val="16"/>
              </w:rPr>
            </w:pPr>
            <w:r>
              <w:rPr>
                <w:sz w:val="16"/>
              </w:rPr>
              <w:t>19.4.1</w:t>
            </w:r>
          </w:p>
        </w:tc>
        <w:tc>
          <w:tcPr>
            <w:tcW w:w="2607" w:type="dxa"/>
          </w:tcPr>
          <w:p w14:paraId="6A97E806" w14:textId="370548B6" w:rsidR="003022F1" w:rsidRDefault="003022F1">
            <w:pPr>
              <w:pStyle w:val="TAL"/>
              <w:rPr>
                <w:sz w:val="16"/>
              </w:rPr>
            </w:pPr>
            <w:r>
              <w:rPr>
                <w:sz w:val="16"/>
              </w:rPr>
              <w:t xml:space="preserve">Default test </w:t>
            </w:r>
            <w:proofErr w:type="spellStart"/>
            <w:r>
              <w:rPr>
                <w:sz w:val="16"/>
              </w:rPr>
              <w:t>eCall</w:t>
            </w:r>
            <w:proofErr w:type="spellEnd"/>
            <w:r>
              <w:rPr>
                <w:sz w:val="16"/>
              </w:rPr>
              <w:t xml:space="preserve"> URN</w:t>
            </w:r>
          </w:p>
        </w:tc>
      </w:tr>
    </w:tbl>
    <w:p w14:paraId="140EDBF8" w14:textId="77777777" w:rsidR="003022F1" w:rsidRDefault="003022F1" w:rsidP="003022F1"/>
    <w:p w14:paraId="23B7378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C3117" w14:textId="77777777" w:rsidR="003022F1" w:rsidRDefault="003022F1" w:rsidP="003022F1">
      <w:pPr>
        <w:pStyle w:val="Heading3"/>
      </w:pPr>
      <w:bookmarkStart w:id="159" w:name="_Toc216219016"/>
      <w:r>
        <w:t>19.45</w:t>
      </w:r>
      <w:r>
        <w:tab/>
        <w:t>CT aspects of Multi-Access (ATSSS_Ph4) [MASSS]</w:t>
      </w:r>
      <w:bookmarkEnd w:id="159"/>
    </w:p>
    <w:p w14:paraId="00FC3C7B" w14:textId="46D6DE0E" w:rsidR="003022F1" w:rsidRDefault="003022F1" w:rsidP="003022F1">
      <w:pPr>
        <w:rPr>
          <w:rFonts w:ascii="Arial" w:hAnsi="Arial" w:cs="Arial"/>
          <w:b/>
          <w:sz w:val="24"/>
        </w:rPr>
      </w:pPr>
      <w:r>
        <w:rPr>
          <w:rFonts w:ascii="Arial" w:hAnsi="Arial" w:cs="Arial"/>
          <w:b/>
          <w:color w:val="0000FF"/>
          <w:sz w:val="24"/>
        </w:rPr>
        <w:t>CP-253059</w:t>
      </w:r>
      <w:r>
        <w:rPr>
          <w:rFonts w:ascii="Arial" w:hAnsi="Arial" w:cs="Arial"/>
          <w:b/>
          <w:color w:val="0000FF"/>
          <w:sz w:val="24"/>
        </w:rPr>
        <w:tab/>
      </w:r>
      <w:r>
        <w:rPr>
          <w:rFonts w:ascii="Arial" w:hAnsi="Arial" w:cs="Arial"/>
          <w:b/>
          <w:sz w:val="24"/>
        </w:rPr>
        <w:t>CR Pack on MASSS</w:t>
      </w:r>
    </w:p>
    <w:p w14:paraId="309DC003"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67A97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F65F94F" w14:textId="77777777">
        <w:tc>
          <w:tcPr>
            <w:tcW w:w="1133" w:type="dxa"/>
          </w:tcPr>
          <w:p w14:paraId="5BCC6532" w14:textId="661A43F5" w:rsidR="003022F1" w:rsidRDefault="003022F1">
            <w:pPr>
              <w:pStyle w:val="TAH"/>
            </w:pPr>
            <w:r>
              <w:t xml:space="preserve">WG </w:t>
            </w:r>
            <w:proofErr w:type="spellStart"/>
            <w:r>
              <w:t>TDoc</w:t>
            </w:r>
            <w:proofErr w:type="spellEnd"/>
          </w:p>
        </w:tc>
        <w:tc>
          <w:tcPr>
            <w:tcW w:w="1020" w:type="dxa"/>
          </w:tcPr>
          <w:p w14:paraId="4B5311B2" w14:textId="18ADFC4D" w:rsidR="003022F1" w:rsidRDefault="003022F1">
            <w:pPr>
              <w:pStyle w:val="TAH"/>
            </w:pPr>
            <w:r>
              <w:t xml:space="preserve">WG </w:t>
            </w:r>
            <w:proofErr w:type="spellStart"/>
            <w:r>
              <w:t>decisn</w:t>
            </w:r>
            <w:proofErr w:type="spellEnd"/>
          </w:p>
        </w:tc>
        <w:tc>
          <w:tcPr>
            <w:tcW w:w="1020" w:type="dxa"/>
          </w:tcPr>
          <w:p w14:paraId="4CDAAE08" w14:textId="65B4D7D5" w:rsidR="003022F1" w:rsidRDefault="003022F1">
            <w:pPr>
              <w:pStyle w:val="TAH"/>
            </w:pPr>
            <w:r>
              <w:t xml:space="preserve">TSG </w:t>
            </w:r>
            <w:proofErr w:type="spellStart"/>
            <w:r>
              <w:t>decisn</w:t>
            </w:r>
            <w:proofErr w:type="spellEnd"/>
          </w:p>
        </w:tc>
        <w:tc>
          <w:tcPr>
            <w:tcW w:w="1133" w:type="dxa"/>
          </w:tcPr>
          <w:p w14:paraId="7C5356F9" w14:textId="65C8F99E" w:rsidR="003022F1" w:rsidRDefault="003022F1">
            <w:pPr>
              <w:pStyle w:val="TAH"/>
            </w:pPr>
            <w:r>
              <w:t>Spec</w:t>
            </w:r>
          </w:p>
        </w:tc>
        <w:tc>
          <w:tcPr>
            <w:tcW w:w="572" w:type="dxa"/>
          </w:tcPr>
          <w:p w14:paraId="243C8825" w14:textId="6A1D0A2C" w:rsidR="003022F1" w:rsidRDefault="003022F1">
            <w:pPr>
              <w:pStyle w:val="TAH"/>
            </w:pPr>
            <w:r>
              <w:t>CR</w:t>
            </w:r>
          </w:p>
        </w:tc>
        <w:tc>
          <w:tcPr>
            <w:tcW w:w="567" w:type="dxa"/>
          </w:tcPr>
          <w:p w14:paraId="413FA651" w14:textId="771C29C6" w:rsidR="003022F1" w:rsidRDefault="003022F1">
            <w:pPr>
              <w:pStyle w:val="TAH"/>
            </w:pPr>
            <w:r>
              <w:t>rev</w:t>
            </w:r>
          </w:p>
        </w:tc>
        <w:tc>
          <w:tcPr>
            <w:tcW w:w="567" w:type="dxa"/>
          </w:tcPr>
          <w:p w14:paraId="41DC5814" w14:textId="0E7B916F" w:rsidR="003022F1" w:rsidRDefault="003022F1">
            <w:pPr>
              <w:pStyle w:val="TAH"/>
            </w:pPr>
            <w:r>
              <w:t>cat</w:t>
            </w:r>
          </w:p>
        </w:tc>
        <w:tc>
          <w:tcPr>
            <w:tcW w:w="510" w:type="dxa"/>
          </w:tcPr>
          <w:p w14:paraId="3D2BCB43" w14:textId="35871695" w:rsidR="003022F1" w:rsidRDefault="003022F1">
            <w:pPr>
              <w:pStyle w:val="TAH"/>
            </w:pPr>
            <w:proofErr w:type="spellStart"/>
            <w:r>
              <w:t>Rel</w:t>
            </w:r>
            <w:proofErr w:type="spellEnd"/>
          </w:p>
        </w:tc>
        <w:tc>
          <w:tcPr>
            <w:tcW w:w="661" w:type="dxa"/>
          </w:tcPr>
          <w:p w14:paraId="54219491" w14:textId="1A7A2201" w:rsidR="003022F1" w:rsidRDefault="003022F1">
            <w:pPr>
              <w:pStyle w:val="TAH"/>
            </w:pPr>
            <w:proofErr w:type="spellStart"/>
            <w:r>
              <w:t>init</w:t>
            </w:r>
            <w:proofErr w:type="spellEnd"/>
            <w:r>
              <w:t xml:space="preserve"> vers</w:t>
            </w:r>
          </w:p>
        </w:tc>
        <w:tc>
          <w:tcPr>
            <w:tcW w:w="2607" w:type="dxa"/>
          </w:tcPr>
          <w:p w14:paraId="274D669A" w14:textId="5A774BF7" w:rsidR="003022F1" w:rsidRDefault="003022F1">
            <w:pPr>
              <w:pStyle w:val="TAH"/>
            </w:pPr>
            <w:r>
              <w:t>Title</w:t>
            </w:r>
          </w:p>
        </w:tc>
      </w:tr>
      <w:tr w:rsidR="009658D6" w14:paraId="01BCB5B9" w14:textId="77777777">
        <w:tc>
          <w:tcPr>
            <w:tcW w:w="1133" w:type="dxa"/>
          </w:tcPr>
          <w:p w14:paraId="129EF86F" w14:textId="3F9427FD" w:rsidR="003022F1" w:rsidRDefault="003022F1">
            <w:pPr>
              <w:pStyle w:val="TAL"/>
              <w:rPr>
                <w:sz w:val="16"/>
              </w:rPr>
            </w:pPr>
            <w:r>
              <w:rPr>
                <w:sz w:val="16"/>
              </w:rPr>
              <w:t>C3-254092</w:t>
            </w:r>
          </w:p>
        </w:tc>
        <w:tc>
          <w:tcPr>
            <w:tcW w:w="1020" w:type="dxa"/>
          </w:tcPr>
          <w:p w14:paraId="77AD7FC8" w14:textId="31CEEE14" w:rsidR="003022F1" w:rsidRDefault="003022F1">
            <w:pPr>
              <w:pStyle w:val="TAL"/>
              <w:rPr>
                <w:sz w:val="16"/>
              </w:rPr>
            </w:pPr>
            <w:r>
              <w:rPr>
                <w:sz w:val="16"/>
              </w:rPr>
              <w:t>agreed</w:t>
            </w:r>
          </w:p>
        </w:tc>
        <w:tc>
          <w:tcPr>
            <w:tcW w:w="1020" w:type="dxa"/>
          </w:tcPr>
          <w:p w14:paraId="560C041B" w14:textId="6A904596" w:rsidR="003022F1" w:rsidRDefault="003022F1">
            <w:pPr>
              <w:pStyle w:val="TAL"/>
              <w:rPr>
                <w:sz w:val="16"/>
              </w:rPr>
            </w:pPr>
            <w:r>
              <w:rPr>
                <w:sz w:val="16"/>
              </w:rPr>
              <w:t>approved</w:t>
            </w:r>
          </w:p>
        </w:tc>
        <w:tc>
          <w:tcPr>
            <w:tcW w:w="1133" w:type="dxa"/>
          </w:tcPr>
          <w:p w14:paraId="260661BE" w14:textId="3BCA80E8" w:rsidR="003022F1" w:rsidRDefault="003022F1">
            <w:pPr>
              <w:pStyle w:val="TAL"/>
              <w:rPr>
                <w:sz w:val="16"/>
              </w:rPr>
            </w:pPr>
            <w:r>
              <w:rPr>
                <w:sz w:val="16"/>
              </w:rPr>
              <w:t>29.512</w:t>
            </w:r>
          </w:p>
        </w:tc>
        <w:tc>
          <w:tcPr>
            <w:tcW w:w="572" w:type="dxa"/>
          </w:tcPr>
          <w:p w14:paraId="5DE07902" w14:textId="62C00FF5" w:rsidR="003022F1" w:rsidRDefault="003022F1">
            <w:pPr>
              <w:pStyle w:val="TAL"/>
              <w:rPr>
                <w:sz w:val="16"/>
              </w:rPr>
            </w:pPr>
            <w:r>
              <w:rPr>
                <w:sz w:val="16"/>
              </w:rPr>
              <w:t>1418</w:t>
            </w:r>
          </w:p>
        </w:tc>
        <w:tc>
          <w:tcPr>
            <w:tcW w:w="567" w:type="dxa"/>
          </w:tcPr>
          <w:p w14:paraId="078F2A68" w14:textId="77777777" w:rsidR="003022F1" w:rsidRDefault="003022F1">
            <w:pPr>
              <w:pStyle w:val="TAL"/>
              <w:rPr>
                <w:sz w:val="16"/>
              </w:rPr>
            </w:pPr>
          </w:p>
        </w:tc>
        <w:tc>
          <w:tcPr>
            <w:tcW w:w="567" w:type="dxa"/>
          </w:tcPr>
          <w:p w14:paraId="1A5A81BE" w14:textId="7D31155F" w:rsidR="003022F1" w:rsidRDefault="003022F1">
            <w:pPr>
              <w:pStyle w:val="TAL"/>
              <w:rPr>
                <w:sz w:val="16"/>
              </w:rPr>
            </w:pPr>
            <w:r>
              <w:rPr>
                <w:sz w:val="16"/>
              </w:rPr>
              <w:t>F</w:t>
            </w:r>
          </w:p>
        </w:tc>
        <w:tc>
          <w:tcPr>
            <w:tcW w:w="510" w:type="dxa"/>
          </w:tcPr>
          <w:p w14:paraId="1D302513" w14:textId="5F0DE8E0" w:rsidR="003022F1" w:rsidRDefault="003022F1">
            <w:pPr>
              <w:pStyle w:val="TAL"/>
              <w:rPr>
                <w:sz w:val="16"/>
              </w:rPr>
            </w:pPr>
            <w:r>
              <w:rPr>
                <w:sz w:val="16"/>
              </w:rPr>
              <w:t>Rel-19</w:t>
            </w:r>
          </w:p>
        </w:tc>
        <w:tc>
          <w:tcPr>
            <w:tcW w:w="661" w:type="dxa"/>
          </w:tcPr>
          <w:p w14:paraId="5B0B1594" w14:textId="33ABD3E2" w:rsidR="003022F1" w:rsidRDefault="003022F1">
            <w:pPr>
              <w:pStyle w:val="TAL"/>
              <w:rPr>
                <w:sz w:val="16"/>
              </w:rPr>
            </w:pPr>
            <w:r>
              <w:rPr>
                <w:sz w:val="16"/>
              </w:rPr>
              <w:t>19.4.0</w:t>
            </w:r>
          </w:p>
        </w:tc>
        <w:tc>
          <w:tcPr>
            <w:tcW w:w="2607" w:type="dxa"/>
          </w:tcPr>
          <w:p w14:paraId="5347BA23" w14:textId="61EC5E44" w:rsidR="003022F1" w:rsidRDefault="003022F1">
            <w:pPr>
              <w:pStyle w:val="TAL"/>
              <w:rPr>
                <w:sz w:val="16"/>
              </w:rPr>
            </w:pPr>
            <w:r>
              <w:rPr>
                <w:sz w:val="16"/>
              </w:rPr>
              <w:t>Update of ATSSS capabilities determination</w:t>
            </w:r>
          </w:p>
        </w:tc>
      </w:tr>
    </w:tbl>
    <w:p w14:paraId="40CB7114" w14:textId="77777777" w:rsidR="003022F1" w:rsidRDefault="003022F1" w:rsidP="003022F1"/>
    <w:p w14:paraId="481E7BF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FAFE1" w14:textId="419341DE" w:rsidR="003022F1" w:rsidRDefault="003022F1" w:rsidP="003022F1">
      <w:pPr>
        <w:rPr>
          <w:rFonts w:ascii="Arial" w:hAnsi="Arial" w:cs="Arial"/>
          <w:b/>
          <w:sz w:val="24"/>
        </w:rPr>
      </w:pPr>
      <w:r>
        <w:rPr>
          <w:rFonts w:ascii="Arial" w:hAnsi="Arial" w:cs="Arial"/>
          <w:b/>
          <w:color w:val="0000FF"/>
          <w:sz w:val="24"/>
        </w:rPr>
        <w:t>CP-253097</w:t>
      </w:r>
      <w:r>
        <w:rPr>
          <w:rFonts w:ascii="Arial" w:hAnsi="Arial" w:cs="Arial"/>
          <w:b/>
          <w:color w:val="0000FF"/>
          <w:sz w:val="24"/>
        </w:rPr>
        <w:tab/>
      </w:r>
      <w:r>
        <w:rPr>
          <w:rFonts w:ascii="Arial" w:hAnsi="Arial" w:cs="Arial"/>
          <w:b/>
          <w:sz w:val="24"/>
        </w:rPr>
        <w:t>CR pack on MASSS</w:t>
      </w:r>
    </w:p>
    <w:p w14:paraId="79E8BF2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B12C50"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BB8270E" w14:textId="77777777">
        <w:tc>
          <w:tcPr>
            <w:tcW w:w="1133" w:type="dxa"/>
          </w:tcPr>
          <w:p w14:paraId="7E64FC5C" w14:textId="02BEF7DE" w:rsidR="003022F1" w:rsidRDefault="003022F1">
            <w:pPr>
              <w:pStyle w:val="TAH"/>
            </w:pPr>
            <w:r>
              <w:t xml:space="preserve">WG </w:t>
            </w:r>
            <w:proofErr w:type="spellStart"/>
            <w:r>
              <w:t>TDoc</w:t>
            </w:r>
            <w:proofErr w:type="spellEnd"/>
          </w:p>
        </w:tc>
        <w:tc>
          <w:tcPr>
            <w:tcW w:w="1020" w:type="dxa"/>
          </w:tcPr>
          <w:p w14:paraId="03324CB6" w14:textId="7337A077" w:rsidR="003022F1" w:rsidRDefault="003022F1">
            <w:pPr>
              <w:pStyle w:val="TAH"/>
            </w:pPr>
            <w:r>
              <w:t xml:space="preserve">WG </w:t>
            </w:r>
            <w:proofErr w:type="spellStart"/>
            <w:r>
              <w:t>decisn</w:t>
            </w:r>
            <w:proofErr w:type="spellEnd"/>
          </w:p>
        </w:tc>
        <w:tc>
          <w:tcPr>
            <w:tcW w:w="1020" w:type="dxa"/>
          </w:tcPr>
          <w:p w14:paraId="3BB59C30" w14:textId="3813E481" w:rsidR="003022F1" w:rsidRDefault="003022F1">
            <w:pPr>
              <w:pStyle w:val="TAH"/>
            </w:pPr>
            <w:r>
              <w:t xml:space="preserve">TSG </w:t>
            </w:r>
            <w:proofErr w:type="spellStart"/>
            <w:r>
              <w:t>decisn</w:t>
            </w:r>
            <w:proofErr w:type="spellEnd"/>
          </w:p>
        </w:tc>
        <w:tc>
          <w:tcPr>
            <w:tcW w:w="1133" w:type="dxa"/>
          </w:tcPr>
          <w:p w14:paraId="4135AE83" w14:textId="6E31E939" w:rsidR="003022F1" w:rsidRDefault="003022F1">
            <w:pPr>
              <w:pStyle w:val="TAH"/>
            </w:pPr>
            <w:r>
              <w:t>Spec</w:t>
            </w:r>
          </w:p>
        </w:tc>
        <w:tc>
          <w:tcPr>
            <w:tcW w:w="572" w:type="dxa"/>
          </w:tcPr>
          <w:p w14:paraId="4374B699" w14:textId="0BCD3109" w:rsidR="003022F1" w:rsidRDefault="003022F1">
            <w:pPr>
              <w:pStyle w:val="TAH"/>
            </w:pPr>
            <w:r>
              <w:t>CR</w:t>
            </w:r>
          </w:p>
        </w:tc>
        <w:tc>
          <w:tcPr>
            <w:tcW w:w="567" w:type="dxa"/>
          </w:tcPr>
          <w:p w14:paraId="6F8DF1B5" w14:textId="59DEED86" w:rsidR="003022F1" w:rsidRDefault="003022F1">
            <w:pPr>
              <w:pStyle w:val="TAH"/>
            </w:pPr>
            <w:r>
              <w:t>rev</w:t>
            </w:r>
          </w:p>
        </w:tc>
        <w:tc>
          <w:tcPr>
            <w:tcW w:w="567" w:type="dxa"/>
          </w:tcPr>
          <w:p w14:paraId="337E9CB3" w14:textId="584B23EA" w:rsidR="003022F1" w:rsidRDefault="003022F1">
            <w:pPr>
              <w:pStyle w:val="TAH"/>
            </w:pPr>
            <w:r>
              <w:t>cat</w:t>
            </w:r>
          </w:p>
        </w:tc>
        <w:tc>
          <w:tcPr>
            <w:tcW w:w="510" w:type="dxa"/>
          </w:tcPr>
          <w:p w14:paraId="1B4E40E4" w14:textId="55ADB9F9" w:rsidR="003022F1" w:rsidRDefault="003022F1">
            <w:pPr>
              <w:pStyle w:val="TAH"/>
            </w:pPr>
            <w:proofErr w:type="spellStart"/>
            <w:r>
              <w:t>Rel</w:t>
            </w:r>
            <w:proofErr w:type="spellEnd"/>
          </w:p>
        </w:tc>
        <w:tc>
          <w:tcPr>
            <w:tcW w:w="661" w:type="dxa"/>
          </w:tcPr>
          <w:p w14:paraId="241C37B5" w14:textId="04C469DD" w:rsidR="003022F1" w:rsidRDefault="003022F1">
            <w:pPr>
              <w:pStyle w:val="TAH"/>
            </w:pPr>
            <w:proofErr w:type="spellStart"/>
            <w:r>
              <w:t>init</w:t>
            </w:r>
            <w:proofErr w:type="spellEnd"/>
            <w:r>
              <w:t xml:space="preserve"> vers</w:t>
            </w:r>
          </w:p>
        </w:tc>
        <w:tc>
          <w:tcPr>
            <w:tcW w:w="2607" w:type="dxa"/>
          </w:tcPr>
          <w:p w14:paraId="6991DC2A" w14:textId="7E1E060B" w:rsidR="003022F1" w:rsidRDefault="003022F1">
            <w:pPr>
              <w:pStyle w:val="TAH"/>
            </w:pPr>
            <w:r>
              <w:t>Title</w:t>
            </w:r>
          </w:p>
        </w:tc>
      </w:tr>
      <w:tr w:rsidR="009658D6" w14:paraId="4FFE73D6" w14:textId="77777777">
        <w:tc>
          <w:tcPr>
            <w:tcW w:w="1133" w:type="dxa"/>
          </w:tcPr>
          <w:p w14:paraId="0FD7961A" w14:textId="6FAEAF48" w:rsidR="003022F1" w:rsidRDefault="003022F1">
            <w:pPr>
              <w:pStyle w:val="TAL"/>
              <w:rPr>
                <w:sz w:val="16"/>
              </w:rPr>
            </w:pPr>
            <w:r>
              <w:rPr>
                <w:sz w:val="16"/>
              </w:rPr>
              <w:t>C1-256525</w:t>
            </w:r>
          </w:p>
        </w:tc>
        <w:tc>
          <w:tcPr>
            <w:tcW w:w="1020" w:type="dxa"/>
          </w:tcPr>
          <w:p w14:paraId="5CA61F3D" w14:textId="1B87557E" w:rsidR="003022F1" w:rsidRDefault="003022F1">
            <w:pPr>
              <w:pStyle w:val="TAL"/>
              <w:rPr>
                <w:sz w:val="16"/>
              </w:rPr>
            </w:pPr>
            <w:r>
              <w:rPr>
                <w:sz w:val="16"/>
              </w:rPr>
              <w:t>agreed</w:t>
            </w:r>
          </w:p>
        </w:tc>
        <w:tc>
          <w:tcPr>
            <w:tcW w:w="1020" w:type="dxa"/>
          </w:tcPr>
          <w:p w14:paraId="6C093F0C" w14:textId="31E791D3" w:rsidR="003022F1" w:rsidRDefault="003022F1">
            <w:pPr>
              <w:pStyle w:val="TAL"/>
              <w:rPr>
                <w:sz w:val="16"/>
              </w:rPr>
            </w:pPr>
            <w:r>
              <w:rPr>
                <w:sz w:val="16"/>
              </w:rPr>
              <w:t>approved</w:t>
            </w:r>
          </w:p>
        </w:tc>
        <w:tc>
          <w:tcPr>
            <w:tcW w:w="1133" w:type="dxa"/>
          </w:tcPr>
          <w:p w14:paraId="39C4B209" w14:textId="1BD21755" w:rsidR="003022F1" w:rsidRDefault="003022F1">
            <w:pPr>
              <w:pStyle w:val="TAL"/>
              <w:rPr>
                <w:sz w:val="16"/>
              </w:rPr>
            </w:pPr>
            <w:r>
              <w:rPr>
                <w:sz w:val="16"/>
              </w:rPr>
              <w:t>24.193</w:t>
            </w:r>
          </w:p>
        </w:tc>
        <w:tc>
          <w:tcPr>
            <w:tcW w:w="572" w:type="dxa"/>
          </w:tcPr>
          <w:p w14:paraId="49EED4B7" w14:textId="65D5DCE3" w:rsidR="003022F1" w:rsidRDefault="003022F1">
            <w:pPr>
              <w:pStyle w:val="TAL"/>
              <w:rPr>
                <w:sz w:val="16"/>
              </w:rPr>
            </w:pPr>
            <w:r>
              <w:rPr>
                <w:sz w:val="16"/>
              </w:rPr>
              <w:t>0232</w:t>
            </w:r>
          </w:p>
        </w:tc>
        <w:tc>
          <w:tcPr>
            <w:tcW w:w="567" w:type="dxa"/>
          </w:tcPr>
          <w:p w14:paraId="6A635B53" w14:textId="5887D578" w:rsidR="003022F1" w:rsidRDefault="003022F1">
            <w:pPr>
              <w:pStyle w:val="TAL"/>
              <w:rPr>
                <w:sz w:val="16"/>
              </w:rPr>
            </w:pPr>
            <w:r>
              <w:rPr>
                <w:sz w:val="16"/>
              </w:rPr>
              <w:t>3</w:t>
            </w:r>
          </w:p>
        </w:tc>
        <w:tc>
          <w:tcPr>
            <w:tcW w:w="567" w:type="dxa"/>
          </w:tcPr>
          <w:p w14:paraId="00B3801C" w14:textId="6E1530BC" w:rsidR="003022F1" w:rsidRDefault="003022F1">
            <w:pPr>
              <w:pStyle w:val="TAL"/>
              <w:rPr>
                <w:sz w:val="16"/>
              </w:rPr>
            </w:pPr>
            <w:r>
              <w:rPr>
                <w:sz w:val="16"/>
              </w:rPr>
              <w:t>F</w:t>
            </w:r>
          </w:p>
        </w:tc>
        <w:tc>
          <w:tcPr>
            <w:tcW w:w="510" w:type="dxa"/>
          </w:tcPr>
          <w:p w14:paraId="01465671" w14:textId="3DFB9BD3" w:rsidR="003022F1" w:rsidRDefault="003022F1">
            <w:pPr>
              <w:pStyle w:val="TAL"/>
              <w:rPr>
                <w:sz w:val="16"/>
              </w:rPr>
            </w:pPr>
            <w:r>
              <w:rPr>
                <w:sz w:val="16"/>
              </w:rPr>
              <w:t>Rel-19</w:t>
            </w:r>
          </w:p>
        </w:tc>
        <w:tc>
          <w:tcPr>
            <w:tcW w:w="661" w:type="dxa"/>
          </w:tcPr>
          <w:p w14:paraId="026EDD3C" w14:textId="7895CD7C" w:rsidR="003022F1" w:rsidRDefault="003022F1">
            <w:pPr>
              <w:pStyle w:val="TAL"/>
              <w:rPr>
                <w:sz w:val="16"/>
              </w:rPr>
            </w:pPr>
            <w:r>
              <w:rPr>
                <w:sz w:val="16"/>
              </w:rPr>
              <w:t>19.4.0</w:t>
            </w:r>
          </w:p>
        </w:tc>
        <w:tc>
          <w:tcPr>
            <w:tcW w:w="2607" w:type="dxa"/>
          </w:tcPr>
          <w:p w14:paraId="7229FDE7" w14:textId="25F8F41A" w:rsidR="003022F1" w:rsidRDefault="003022F1">
            <w:pPr>
              <w:pStyle w:val="TAL"/>
              <w:rPr>
                <w:sz w:val="16"/>
              </w:rPr>
            </w:pPr>
            <w:r>
              <w:rPr>
                <w:sz w:val="16"/>
              </w:rPr>
              <w:t>Handling of UE requested MA PDU session with invalid capabilities</w:t>
            </w:r>
          </w:p>
        </w:tc>
      </w:tr>
      <w:tr w:rsidR="009658D6" w14:paraId="4692E90F" w14:textId="77777777">
        <w:tc>
          <w:tcPr>
            <w:tcW w:w="1133" w:type="dxa"/>
          </w:tcPr>
          <w:p w14:paraId="047C390A" w14:textId="0D03CC61" w:rsidR="003022F1" w:rsidRDefault="003022F1" w:rsidP="003022F1">
            <w:pPr>
              <w:pStyle w:val="TAL"/>
              <w:rPr>
                <w:sz w:val="16"/>
              </w:rPr>
            </w:pPr>
            <w:r>
              <w:rPr>
                <w:sz w:val="16"/>
              </w:rPr>
              <w:t>C1-256527</w:t>
            </w:r>
          </w:p>
        </w:tc>
        <w:tc>
          <w:tcPr>
            <w:tcW w:w="1020" w:type="dxa"/>
          </w:tcPr>
          <w:p w14:paraId="2CA4F1ED" w14:textId="65C4563D" w:rsidR="003022F1" w:rsidRDefault="003022F1" w:rsidP="003022F1">
            <w:pPr>
              <w:pStyle w:val="TAL"/>
              <w:rPr>
                <w:sz w:val="16"/>
              </w:rPr>
            </w:pPr>
            <w:r>
              <w:rPr>
                <w:sz w:val="16"/>
              </w:rPr>
              <w:t>agreed</w:t>
            </w:r>
          </w:p>
        </w:tc>
        <w:tc>
          <w:tcPr>
            <w:tcW w:w="1020" w:type="dxa"/>
          </w:tcPr>
          <w:p w14:paraId="4EE1DAE7" w14:textId="382D5A6C" w:rsidR="003022F1" w:rsidRDefault="003022F1" w:rsidP="003022F1">
            <w:pPr>
              <w:pStyle w:val="TAL"/>
              <w:rPr>
                <w:sz w:val="16"/>
              </w:rPr>
            </w:pPr>
            <w:r>
              <w:rPr>
                <w:sz w:val="16"/>
              </w:rPr>
              <w:t>approved</w:t>
            </w:r>
          </w:p>
        </w:tc>
        <w:tc>
          <w:tcPr>
            <w:tcW w:w="1133" w:type="dxa"/>
          </w:tcPr>
          <w:p w14:paraId="4997A689" w14:textId="3EF2A92A" w:rsidR="003022F1" w:rsidRDefault="003022F1" w:rsidP="003022F1">
            <w:pPr>
              <w:pStyle w:val="TAL"/>
              <w:rPr>
                <w:sz w:val="16"/>
              </w:rPr>
            </w:pPr>
            <w:r>
              <w:rPr>
                <w:sz w:val="16"/>
              </w:rPr>
              <w:t>24.193</w:t>
            </w:r>
          </w:p>
        </w:tc>
        <w:tc>
          <w:tcPr>
            <w:tcW w:w="572" w:type="dxa"/>
          </w:tcPr>
          <w:p w14:paraId="59DCAEB5" w14:textId="7E50987B" w:rsidR="003022F1" w:rsidRDefault="003022F1" w:rsidP="003022F1">
            <w:pPr>
              <w:pStyle w:val="TAL"/>
              <w:rPr>
                <w:sz w:val="16"/>
              </w:rPr>
            </w:pPr>
            <w:r>
              <w:rPr>
                <w:sz w:val="16"/>
              </w:rPr>
              <w:t>0240</w:t>
            </w:r>
          </w:p>
        </w:tc>
        <w:tc>
          <w:tcPr>
            <w:tcW w:w="567" w:type="dxa"/>
          </w:tcPr>
          <w:p w14:paraId="022746E6" w14:textId="74F699EC" w:rsidR="003022F1" w:rsidRDefault="003022F1" w:rsidP="003022F1">
            <w:pPr>
              <w:pStyle w:val="TAL"/>
              <w:rPr>
                <w:sz w:val="16"/>
              </w:rPr>
            </w:pPr>
            <w:r>
              <w:rPr>
                <w:sz w:val="16"/>
              </w:rPr>
              <w:t>1</w:t>
            </w:r>
          </w:p>
        </w:tc>
        <w:tc>
          <w:tcPr>
            <w:tcW w:w="567" w:type="dxa"/>
          </w:tcPr>
          <w:p w14:paraId="37D7A3AC" w14:textId="337BDAA9" w:rsidR="003022F1" w:rsidRDefault="003022F1" w:rsidP="003022F1">
            <w:pPr>
              <w:pStyle w:val="TAL"/>
              <w:rPr>
                <w:sz w:val="16"/>
              </w:rPr>
            </w:pPr>
            <w:r>
              <w:rPr>
                <w:sz w:val="16"/>
              </w:rPr>
              <w:t>F</w:t>
            </w:r>
          </w:p>
        </w:tc>
        <w:tc>
          <w:tcPr>
            <w:tcW w:w="510" w:type="dxa"/>
          </w:tcPr>
          <w:p w14:paraId="66AEC737" w14:textId="31805CD6" w:rsidR="003022F1" w:rsidRDefault="003022F1" w:rsidP="003022F1">
            <w:pPr>
              <w:pStyle w:val="TAL"/>
              <w:rPr>
                <w:sz w:val="16"/>
              </w:rPr>
            </w:pPr>
            <w:r>
              <w:rPr>
                <w:sz w:val="16"/>
              </w:rPr>
              <w:t>Rel-19</w:t>
            </w:r>
          </w:p>
        </w:tc>
        <w:tc>
          <w:tcPr>
            <w:tcW w:w="661" w:type="dxa"/>
          </w:tcPr>
          <w:p w14:paraId="5A1D6FA2" w14:textId="2476569C" w:rsidR="003022F1" w:rsidRDefault="003022F1" w:rsidP="003022F1">
            <w:pPr>
              <w:pStyle w:val="TAL"/>
              <w:rPr>
                <w:sz w:val="16"/>
              </w:rPr>
            </w:pPr>
            <w:r>
              <w:rPr>
                <w:sz w:val="16"/>
              </w:rPr>
              <w:t>19.4.0</w:t>
            </w:r>
          </w:p>
        </w:tc>
        <w:tc>
          <w:tcPr>
            <w:tcW w:w="2607" w:type="dxa"/>
          </w:tcPr>
          <w:p w14:paraId="36506DD9" w14:textId="6AE5627B" w:rsidR="003022F1" w:rsidRDefault="003022F1" w:rsidP="003022F1">
            <w:pPr>
              <w:pStyle w:val="TAL"/>
              <w:rPr>
                <w:sz w:val="16"/>
              </w:rPr>
            </w:pPr>
            <w:r>
              <w:rPr>
                <w:sz w:val="16"/>
              </w:rPr>
              <w:t>The link-specific IP address(es) when using MPQUIC functionality</w:t>
            </w:r>
          </w:p>
        </w:tc>
      </w:tr>
      <w:tr w:rsidR="009658D6" w14:paraId="7B2E820B" w14:textId="77777777">
        <w:tc>
          <w:tcPr>
            <w:tcW w:w="1133" w:type="dxa"/>
          </w:tcPr>
          <w:p w14:paraId="2BEF393A" w14:textId="423FCC45" w:rsidR="003022F1" w:rsidRDefault="003022F1" w:rsidP="003022F1">
            <w:pPr>
              <w:pStyle w:val="TAL"/>
              <w:rPr>
                <w:sz w:val="16"/>
              </w:rPr>
            </w:pPr>
            <w:r>
              <w:rPr>
                <w:sz w:val="16"/>
              </w:rPr>
              <w:t>C1-257394</w:t>
            </w:r>
          </w:p>
        </w:tc>
        <w:tc>
          <w:tcPr>
            <w:tcW w:w="1020" w:type="dxa"/>
          </w:tcPr>
          <w:p w14:paraId="13732217" w14:textId="248C4F9B" w:rsidR="003022F1" w:rsidRDefault="003022F1" w:rsidP="003022F1">
            <w:pPr>
              <w:pStyle w:val="TAL"/>
              <w:rPr>
                <w:sz w:val="16"/>
              </w:rPr>
            </w:pPr>
            <w:r>
              <w:rPr>
                <w:sz w:val="16"/>
              </w:rPr>
              <w:t>agreed</w:t>
            </w:r>
          </w:p>
        </w:tc>
        <w:tc>
          <w:tcPr>
            <w:tcW w:w="1020" w:type="dxa"/>
          </w:tcPr>
          <w:p w14:paraId="42EF92CA" w14:textId="35D6AD4C" w:rsidR="003022F1" w:rsidRDefault="003022F1" w:rsidP="003022F1">
            <w:pPr>
              <w:pStyle w:val="TAL"/>
              <w:rPr>
                <w:sz w:val="16"/>
              </w:rPr>
            </w:pPr>
            <w:r>
              <w:rPr>
                <w:sz w:val="16"/>
              </w:rPr>
              <w:t>approved</w:t>
            </w:r>
          </w:p>
        </w:tc>
        <w:tc>
          <w:tcPr>
            <w:tcW w:w="1133" w:type="dxa"/>
          </w:tcPr>
          <w:p w14:paraId="7BDF1F54" w14:textId="07C31B19" w:rsidR="003022F1" w:rsidRDefault="003022F1" w:rsidP="003022F1">
            <w:pPr>
              <w:pStyle w:val="TAL"/>
              <w:rPr>
                <w:sz w:val="16"/>
              </w:rPr>
            </w:pPr>
            <w:r>
              <w:rPr>
                <w:sz w:val="16"/>
              </w:rPr>
              <w:t>24.193</w:t>
            </w:r>
          </w:p>
        </w:tc>
        <w:tc>
          <w:tcPr>
            <w:tcW w:w="572" w:type="dxa"/>
          </w:tcPr>
          <w:p w14:paraId="39C1D273" w14:textId="62F3436E" w:rsidR="003022F1" w:rsidRDefault="003022F1" w:rsidP="003022F1">
            <w:pPr>
              <w:pStyle w:val="TAL"/>
              <w:rPr>
                <w:sz w:val="16"/>
              </w:rPr>
            </w:pPr>
            <w:r>
              <w:rPr>
                <w:sz w:val="16"/>
              </w:rPr>
              <w:t>0242</w:t>
            </w:r>
          </w:p>
        </w:tc>
        <w:tc>
          <w:tcPr>
            <w:tcW w:w="567" w:type="dxa"/>
          </w:tcPr>
          <w:p w14:paraId="5BB36635" w14:textId="77777777" w:rsidR="003022F1" w:rsidRDefault="003022F1" w:rsidP="003022F1">
            <w:pPr>
              <w:pStyle w:val="TAL"/>
              <w:rPr>
                <w:sz w:val="16"/>
              </w:rPr>
            </w:pPr>
          </w:p>
        </w:tc>
        <w:tc>
          <w:tcPr>
            <w:tcW w:w="567" w:type="dxa"/>
          </w:tcPr>
          <w:p w14:paraId="0C64F6B1" w14:textId="296EB964" w:rsidR="003022F1" w:rsidRDefault="003022F1" w:rsidP="003022F1">
            <w:pPr>
              <w:pStyle w:val="TAL"/>
              <w:rPr>
                <w:sz w:val="16"/>
              </w:rPr>
            </w:pPr>
            <w:r>
              <w:rPr>
                <w:sz w:val="16"/>
              </w:rPr>
              <w:t>F</w:t>
            </w:r>
          </w:p>
        </w:tc>
        <w:tc>
          <w:tcPr>
            <w:tcW w:w="510" w:type="dxa"/>
          </w:tcPr>
          <w:p w14:paraId="1858AC4F" w14:textId="17CAF06C" w:rsidR="003022F1" w:rsidRDefault="003022F1" w:rsidP="003022F1">
            <w:pPr>
              <w:pStyle w:val="TAL"/>
              <w:rPr>
                <w:sz w:val="16"/>
              </w:rPr>
            </w:pPr>
            <w:r>
              <w:rPr>
                <w:sz w:val="16"/>
              </w:rPr>
              <w:t>Rel-19</w:t>
            </w:r>
          </w:p>
        </w:tc>
        <w:tc>
          <w:tcPr>
            <w:tcW w:w="661" w:type="dxa"/>
          </w:tcPr>
          <w:p w14:paraId="1CD71B88" w14:textId="5F761076" w:rsidR="003022F1" w:rsidRDefault="003022F1" w:rsidP="003022F1">
            <w:pPr>
              <w:pStyle w:val="TAL"/>
              <w:rPr>
                <w:sz w:val="16"/>
              </w:rPr>
            </w:pPr>
            <w:r>
              <w:rPr>
                <w:sz w:val="16"/>
              </w:rPr>
              <w:t>19.4.0</w:t>
            </w:r>
          </w:p>
        </w:tc>
        <w:tc>
          <w:tcPr>
            <w:tcW w:w="2607" w:type="dxa"/>
          </w:tcPr>
          <w:p w14:paraId="0347F92A" w14:textId="4F6265AB" w:rsidR="003022F1" w:rsidRDefault="003022F1" w:rsidP="003022F1">
            <w:pPr>
              <w:pStyle w:val="TAL"/>
              <w:rPr>
                <w:sz w:val="16"/>
              </w:rPr>
            </w:pPr>
            <w:r>
              <w:rPr>
                <w:sz w:val="16"/>
              </w:rPr>
              <w:t>Updating the draft IETF references</w:t>
            </w:r>
          </w:p>
        </w:tc>
      </w:tr>
      <w:tr w:rsidR="009658D6" w14:paraId="02871A9E" w14:textId="77777777">
        <w:tc>
          <w:tcPr>
            <w:tcW w:w="1133" w:type="dxa"/>
          </w:tcPr>
          <w:p w14:paraId="6AF0E099" w14:textId="1414C398" w:rsidR="003022F1" w:rsidRDefault="003022F1" w:rsidP="003022F1">
            <w:pPr>
              <w:pStyle w:val="TAL"/>
              <w:rPr>
                <w:sz w:val="16"/>
              </w:rPr>
            </w:pPr>
            <w:r>
              <w:rPr>
                <w:sz w:val="16"/>
              </w:rPr>
              <w:t>C1-257488</w:t>
            </w:r>
          </w:p>
        </w:tc>
        <w:tc>
          <w:tcPr>
            <w:tcW w:w="1020" w:type="dxa"/>
          </w:tcPr>
          <w:p w14:paraId="35E52B18" w14:textId="7BA0476E" w:rsidR="003022F1" w:rsidRDefault="003022F1" w:rsidP="003022F1">
            <w:pPr>
              <w:pStyle w:val="TAL"/>
              <w:rPr>
                <w:sz w:val="16"/>
              </w:rPr>
            </w:pPr>
            <w:r>
              <w:rPr>
                <w:sz w:val="16"/>
              </w:rPr>
              <w:t>agreed</w:t>
            </w:r>
          </w:p>
        </w:tc>
        <w:tc>
          <w:tcPr>
            <w:tcW w:w="1020" w:type="dxa"/>
          </w:tcPr>
          <w:p w14:paraId="33B30592" w14:textId="4EE1340E" w:rsidR="003022F1" w:rsidRDefault="003022F1" w:rsidP="003022F1">
            <w:pPr>
              <w:pStyle w:val="TAL"/>
              <w:rPr>
                <w:sz w:val="16"/>
              </w:rPr>
            </w:pPr>
            <w:r>
              <w:rPr>
                <w:sz w:val="16"/>
              </w:rPr>
              <w:t>approved</w:t>
            </w:r>
          </w:p>
        </w:tc>
        <w:tc>
          <w:tcPr>
            <w:tcW w:w="1133" w:type="dxa"/>
          </w:tcPr>
          <w:p w14:paraId="75E9814F" w14:textId="3096E8E9" w:rsidR="003022F1" w:rsidRDefault="003022F1" w:rsidP="003022F1">
            <w:pPr>
              <w:pStyle w:val="TAL"/>
              <w:rPr>
                <w:sz w:val="16"/>
              </w:rPr>
            </w:pPr>
            <w:r>
              <w:rPr>
                <w:sz w:val="16"/>
              </w:rPr>
              <w:t>24.501</w:t>
            </w:r>
          </w:p>
        </w:tc>
        <w:tc>
          <w:tcPr>
            <w:tcW w:w="572" w:type="dxa"/>
          </w:tcPr>
          <w:p w14:paraId="1A12BAA6" w14:textId="2871F4BC" w:rsidR="003022F1" w:rsidRDefault="003022F1" w:rsidP="003022F1">
            <w:pPr>
              <w:pStyle w:val="TAL"/>
              <w:rPr>
                <w:sz w:val="16"/>
              </w:rPr>
            </w:pPr>
            <w:r>
              <w:rPr>
                <w:sz w:val="16"/>
              </w:rPr>
              <w:t>7093</w:t>
            </w:r>
          </w:p>
        </w:tc>
        <w:tc>
          <w:tcPr>
            <w:tcW w:w="567" w:type="dxa"/>
          </w:tcPr>
          <w:p w14:paraId="5B8F2B06" w14:textId="36C68BB7" w:rsidR="003022F1" w:rsidRDefault="003022F1" w:rsidP="003022F1">
            <w:pPr>
              <w:pStyle w:val="TAL"/>
              <w:rPr>
                <w:sz w:val="16"/>
              </w:rPr>
            </w:pPr>
            <w:r>
              <w:rPr>
                <w:sz w:val="16"/>
              </w:rPr>
              <w:t>1</w:t>
            </w:r>
          </w:p>
        </w:tc>
        <w:tc>
          <w:tcPr>
            <w:tcW w:w="567" w:type="dxa"/>
          </w:tcPr>
          <w:p w14:paraId="1E727247" w14:textId="79EAC6E4" w:rsidR="003022F1" w:rsidRDefault="003022F1" w:rsidP="003022F1">
            <w:pPr>
              <w:pStyle w:val="TAL"/>
              <w:rPr>
                <w:sz w:val="16"/>
              </w:rPr>
            </w:pPr>
            <w:r>
              <w:rPr>
                <w:sz w:val="16"/>
              </w:rPr>
              <w:t>F</w:t>
            </w:r>
          </w:p>
        </w:tc>
        <w:tc>
          <w:tcPr>
            <w:tcW w:w="510" w:type="dxa"/>
          </w:tcPr>
          <w:p w14:paraId="2796D341" w14:textId="3EDD09BF" w:rsidR="003022F1" w:rsidRDefault="003022F1" w:rsidP="003022F1">
            <w:pPr>
              <w:pStyle w:val="TAL"/>
              <w:rPr>
                <w:sz w:val="16"/>
              </w:rPr>
            </w:pPr>
            <w:r>
              <w:rPr>
                <w:sz w:val="16"/>
              </w:rPr>
              <w:t>Rel-19</w:t>
            </w:r>
          </w:p>
        </w:tc>
        <w:tc>
          <w:tcPr>
            <w:tcW w:w="661" w:type="dxa"/>
          </w:tcPr>
          <w:p w14:paraId="603326B3" w14:textId="40CBB409" w:rsidR="003022F1" w:rsidRDefault="003022F1" w:rsidP="003022F1">
            <w:pPr>
              <w:pStyle w:val="TAL"/>
              <w:rPr>
                <w:sz w:val="16"/>
              </w:rPr>
            </w:pPr>
            <w:r>
              <w:rPr>
                <w:sz w:val="16"/>
              </w:rPr>
              <w:t>19.4.0</w:t>
            </w:r>
          </w:p>
        </w:tc>
        <w:tc>
          <w:tcPr>
            <w:tcW w:w="2607" w:type="dxa"/>
          </w:tcPr>
          <w:p w14:paraId="256082D0" w14:textId="61C69A54" w:rsidR="003022F1" w:rsidRDefault="003022F1" w:rsidP="003022F1">
            <w:pPr>
              <w:pStyle w:val="TAL"/>
              <w:rPr>
                <w:sz w:val="16"/>
              </w:rPr>
            </w:pPr>
            <w:r>
              <w:rPr>
                <w:sz w:val="16"/>
              </w:rPr>
              <w:t>Add MPQUIC related references</w:t>
            </w:r>
          </w:p>
        </w:tc>
      </w:tr>
    </w:tbl>
    <w:p w14:paraId="0C42439C" w14:textId="77777777" w:rsidR="003022F1" w:rsidRDefault="003022F1" w:rsidP="003022F1"/>
    <w:p w14:paraId="3363A6E8"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E4265" w14:textId="77777777" w:rsidR="003022F1" w:rsidRDefault="003022F1" w:rsidP="003022F1">
      <w:pPr>
        <w:pStyle w:val="Heading3"/>
      </w:pPr>
      <w:bookmarkStart w:id="160" w:name="_Toc216219017"/>
      <w:r>
        <w:t>19.46</w:t>
      </w:r>
      <w:r>
        <w:tab/>
        <w:t>CT Aspects on Subscription control for reference time distribution in EPS [TEI19_TIME_SUB_EPS]</w:t>
      </w:r>
      <w:bookmarkEnd w:id="160"/>
    </w:p>
    <w:p w14:paraId="6AEE15CA" w14:textId="77777777" w:rsidR="003022F1" w:rsidRDefault="003022F1" w:rsidP="003022F1">
      <w:pPr>
        <w:pStyle w:val="Heading3"/>
      </w:pPr>
      <w:bookmarkStart w:id="161" w:name="_Toc216219018"/>
      <w:r>
        <w:t>19.47</w:t>
      </w:r>
      <w:r>
        <w:tab/>
        <w:t xml:space="preserve">CT aspects of 5G NR </w:t>
      </w:r>
      <w:proofErr w:type="spellStart"/>
      <w:r>
        <w:t>Femto</w:t>
      </w:r>
      <w:proofErr w:type="spellEnd"/>
      <w:r>
        <w:t xml:space="preserve"> [5G_Femto]</w:t>
      </w:r>
      <w:bookmarkEnd w:id="161"/>
    </w:p>
    <w:p w14:paraId="47A646FC" w14:textId="77777777" w:rsidR="003022F1" w:rsidRDefault="003022F1" w:rsidP="003022F1">
      <w:pPr>
        <w:pStyle w:val="Heading3"/>
      </w:pPr>
      <w:bookmarkStart w:id="162" w:name="_Toc216219019"/>
      <w:r>
        <w:t>19.48</w:t>
      </w:r>
      <w:r>
        <w:tab/>
        <w:t>CT aspects of Extended Reality and Media service (XRM) Phase 2 [XRM_Ph2]</w:t>
      </w:r>
      <w:bookmarkEnd w:id="162"/>
    </w:p>
    <w:p w14:paraId="5C2D30C2" w14:textId="3EF8F044" w:rsidR="003022F1" w:rsidRDefault="003022F1" w:rsidP="003022F1">
      <w:pPr>
        <w:rPr>
          <w:rFonts w:ascii="Arial" w:hAnsi="Arial" w:cs="Arial"/>
          <w:b/>
          <w:sz w:val="24"/>
        </w:rPr>
      </w:pPr>
      <w:r>
        <w:rPr>
          <w:rFonts w:ascii="Arial" w:hAnsi="Arial" w:cs="Arial"/>
          <w:b/>
          <w:color w:val="0000FF"/>
          <w:sz w:val="24"/>
        </w:rPr>
        <w:t>CP-253033</w:t>
      </w:r>
      <w:r>
        <w:rPr>
          <w:rFonts w:ascii="Arial" w:hAnsi="Arial" w:cs="Arial"/>
          <w:b/>
          <w:color w:val="0000FF"/>
          <w:sz w:val="24"/>
        </w:rPr>
        <w:tab/>
      </w:r>
      <w:r>
        <w:rPr>
          <w:rFonts w:ascii="Arial" w:hAnsi="Arial" w:cs="Arial"/>
          <w:b/>
          <w:sz w:val="24"/>
        </w:rPr>
        <w:t>CR Pack on XRM_Ph2</w:t>
      </w:r>
    </w:p>
    <w:p w14:paraId="679DD98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3E981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B4430BA" w14:textId="77777777">
        <w:tc>
          <w:tcPr>
            <w:tcW w:w="1133" w:type="dxa"/>
          </w:tcPr>
          <w:p w14:paraId="7BD0DCB7" w14:textId="520E018C" w:rsidR="003022F1" w:rsidRDefault="003022F1">
            <w:pPr>
              <w:pStyle w:val="TAH"/>
            </w:pPr>
            <w:r>
              <w:t xml:space="preserve">WG </w:t>
            </w:r>
            <w:proofErr w:type="spellStart"/>
            <w:r>
              <w:t>TDoc</w:t>
            </w:r>
            <w:proofErr w:type="spellEnd"/>
          </w:p>
        </w:tc>
        <w:tc>
          <w:tcPr>
            <w:tcW w:w="1020" w:type="dxa"/>
          </w:tcPr>
          <w:p w14:paraId="16B059CF" w14:textId="7E5E379D" w:rsidR="003022F1" w:rsidRDefault="003022F1">
            <w:pPr>
              <w:pStyle w:val="TAH"/>
            </w:pPr>
            <w:r>
              <w:t xml:space="preserve">WG </w:t>
            </w:r>
            <w:proofErr w:type="spellStart"/>
            <w:r>
              <w:t>decisn</w:t>
            </w:r>
            <w:proofErr w:type="spellEnd"/>
          </w:p>
        </w:tc>
        <w:tc>
          <w:tcPr>
            <w:tcW w:w="1020" w:type="dxa"/>
          </w:tcPr>
          <w:p w14:paraId="06722176" w14:textId="7F88877B" w:rsidR="003022F1" w:rsidRDefault="003022F1">
            <w:pPr>
              <w:pStyle w:val="TAH"/>
            </w:pPr>
            <w:r>
              <w:t xml:space="preserve">TSG </w:t>
            </w:r>
            <w:proofErr w:type="spellStart"/>
            <w:r>
              <w:t>decisn</w:t>
            </w:r>
            <w:proofErr w:type="spellEnd"/>
          </w:p>
        </w:tc>
        <w:tc>
          <w:tcPr>
            <w:tcW w:w="1133" w:type="dxa"/>
          </w:tcPr>
          <w:p w14:paraId="637A5560" w14:textId="33C266DB" w:rsidR="003022F1" w:rsidRDefault="003022F1">
            <w:pPr>
              <w:pStyle w:val="TAH"/>
            </w:pPr>
            <w:r>
              <w:t>Spec</w:t>
            </w:r>
          </w:p>
        </w:tc>
        <w:tc>
          <w:tcPr>
            <w:tcW w:w="572" w:type="dxa"/>
          </w:tcPr>
          <w:p w14:paraId="672A35D7" w14:textId="43F0AC0F" w:rsidR="003022F1" w:rsidRDefault="003022F1">
            <w:pPr>
              <w:pStyle w:val="TAH"/>
            </w:pPr>
            <w:r>
              <w:t>CR</w:t>
            </w:r>
          </w:p>
        </w:tc>
        <w:tc>
          <w:tcPr>
            <w:tcW w:w="567" w:type="dxa"/>
          </w:tcPr>
          <w:p w14:paraId="59605D82" w14:textId="0305A6C0" w:rsidR="003022F1" w:rsidRDefault="003022F1">
            <w:pPr>
              <w:pStyle w:val="TAH"/>
            </w:pPr>
            <w:r>
              <w:t>rev</w:t>
            </w:r>
          </w:p>
        </w:tc>
        <w:tc>
          <w:tcPr>
            <w:tcW w:w="567" w:type="dxa"/>
          </w:tcPr>
          <w:p w14:paraId="60F02D59" w14:textId="0ADACB6D" w:rsidR="003022F1" w:rsidRDefault="003022F1">
            <w:pPr>
              <w:pStyle w:val="TAH"/>
            </w:pPr>
            <w:r>
              <w:t>cat</w:t>
            </w:r>
          </w:p>
        </w:tc>
        <w:tc>
          <w:tcPr>
            <w:tcW w:w="510" w:type="dxa"/>
          </w:tcPr>
          <w:p w14:paraId="7908A976" w14:textId="06BAC682" w:rsidR="003022F1" w:rsidRDefault="003022F1">
            <w:pPr>
              <w:pStyle w:val="TAH"/>
            </w:pPr>
            <w:proofErr w:type="spellStart"/>
            <w:r>
              <w:t>Rel</w:t>
            </w:r>
            <w:proofErr w:type="spellEnd"/>
          </w:p>
        </w:tc>
        <w:tc>
          <w:tcPr>
            <w:tcW w:w="661" w:type="dxa"/>
          </w:tcPr>
          <w:p w14:paraId="5C5A16EA" w14:textId="465E0C49" w:rsidR="003022F1" w:rsidRDefault="003022F1">
            <w:pPr>
              <w:pStyle w:val="TAH"/>
            </w:pPr>
            <w:proofErr w:type="spellStart"/>
            <w:r>
              <w:t>init</w:t>
            </w:r>
            <w:proofErr w:type="spellEnd"/>
            <w:r>
              <w:t xml:space="preserve"> vers</w:t>
            </w:r>
          </w:p>
        </w:tc>
        <w:tc>
          <w:tcPr>
            <w:tcW w:w="2607" w:type="dxa"/>
          </w:tcPr>
          <w:p w14:paraId="072E0360" w14:textId="210A1767" w:rsidR="003022F1" w:rsidRDefault="003022F1">
            <w:pPr>
              <w:pStyle w:val="TAH"/>
            </w:pPr>
            <w:r>
              <w:t>Title</w:t>
            </w:r>
          </w:p>
        </w:tc>
      </w:tr>
      <w:tr w:rsidR="009658D6" w14:paraId="3DDB5A26" w14:textId="77777777">
        <w:tc>
          <w:tcPr>
            <w:tcW w:w="1133" w:type="dxa"/>
          </w:tcPr>
          <w:p w14:paraId="22FD6CD1" w14:textId="231E27B1" w:rsidR="003022F1" w:rsidRDefault="003022F1">
            <w:pPr>
              <w:pStyle w:val="TAL"/>
              <w:rPr>
                <w:sz w:val="16"/>
              </w:rPr>
            </w:pPr>
            <w:r>
              <w:rPr>
                <w:sz w:val="16"/>
              </w:rPr>
              <w:t>C3-254462</w:t>
            </w:r>
          </w:p>
        </w:tc>
        <w:tc>
          <w:tcPr>
            <w:tcW w:w="1020" w:type="dxa"/>
          </w:tcPr>
          <w:p w14:paraId="6F444C6A" w14:textId="56E57A81" w:rsidR="003022F1" w:rsidRDefault="003022F1">
            <w:pPr>
              <w:pStyle w:val="TAL"/>
              <w:rPr>
                <w:sz w:val="16"/>
              </w:rPr>
            </w:pPr>
            <w:r>
              <w:rPr>
                <w:sz w:val="16"/>
              </w:rPr>
              <w:t>agreed</w:t>
            </w:r>
          </w:p>
        </w:tc>
        <w:tc>
          <w:tcPr>
            <w:tcW w:w="1020" w:type="dxa"/>
          </w:tcPr>
          <w:p w14:paraId="2A346B15" w14:textId="3C999276" w:rsidR="003022F1" w:rsidRDefault="003022F1">
            <w:pPr>
              <w:pStyle w:val="TAL"/>
              <w:rPr>
                <w:sz w:val="16"/>
              </w:rPr>
            </w:pPr>
            <w:r>
              <w:rPr>
                <w:sz w:val="16"/>
              </w:rPr>
              <w:t>approved</w:t>
            </w:r>
          </w:p>
        </w:tc>
        <w:tc>
          <w:tcPr>
            <w:tcW w:w="1133" w:type="dxa"/>
          </w:tcPr>
          <w:p w14:paraId="37FCBFC0" w14:textId="6A948C69" w:rsidR="003022F1" w:rsidRDefault="003022F1">
            <w:pPr>
              <w:pStyle w:val="TAL"/>
              <w:rPr>
                <w:sz w:val="16"/>
              </w:rPr>
            </w:pPr>
            <w:r>
              <w:rPr>
                <w:sz w:val="16"/>
              </w:rPr>
              <w:t>29.122</w:t>
            </w:r>
          </w:p>
        </w:tc>
        <w:tc>
          <w:tcPr>
            <w:tcW w:w="572" w:type="dxa"/>
          </w:tcPr>
          <w:p w14:paraId="7654E849" w14:textId="5FDB864A" w:rsidR="003022F1" w:rsidRDefault="003022F1">
            <w:pPr>
              <w:pStyle w:val="TAL"/>
              <w:rPr>
                <w:sz w:val="16"/>
              </w:rPr>
            </w:pPr>
            <w:r>
              <w:rPr>
                <w:sz w:val="16"/>
              </w:rPr>
              <w:t>0975</w:t>
            </w:r>
          </w:p>
        </w:tc>
        <w:tc>
          <w:tcPr>
            <w:tcW w:w="567" w:type="dxa"/>
          </w:tcPr>
          <w:p w14:paraId="326039EC" w14:textId="03BB9F2D" w:rsidR="003022F1" w:rsidRDefault="003022F1">
            <w:pPr>
              <w:pStyle w:val="TAL"/>
              <w:rPr>
                <w:sz w:val="16"/>
              </w:rPr>
            </w:pPr>
            <w:r>
              <w:rPr>
                <w:sz w:val="16"/>
              </w:rPr>
              <w:t>1</w:t>
            </w:r>
          </w:p>
        </w:tc>
        <w:tc>
          <w:tcPr>
            <w:tcW w:w="567" w:type="dxa"/>
          </w:tcPr>
          <w:p w14:paraId="309AE0E3" w14:textId="4FD6301A" w:rsidR="003022F1" w:rsidRDefault="003022F1">
            <w:pPr>
              <w:pStyle w:val="TAL"/>
              <w:rPr>
                <w:sz w:val="16"/>
              </w:rPr>
            </w:pPr>
            <w:r>
              <w:rPr>
                <w:sz w:val="16"/>
              </w:rPr>
              <w:t>F</w:t>
            </w:r>
          </w:p>
        </w:tc>
        <w:tc>
          <w:tcPr>
            <w:tcW w:w="510" w:type="dxa"/>
          </w:tcPr>
          <w:p w14:paraId="40B22940" w14:textId="67003C78" w:rsidR="003022F1" w:rsidRDefault="003022F1">
            <w:pPr>
              <w:pStyle w:val="TAL"/>
              <w:rPr>
                <w:sz w:val="16"/>
              </w:rPr>
            </w:pPr>
            <w:r>
              <w:rPr>
                <w:sz w:val="16"/>
              </w:rPr>
              <w:t>Rel-19</w:t>
            </w:r>
          </w:p>
        </w:tc>
        <w:tc>
          <w:tcPr>
            <w:tcW w:w="661" w:type="dxa"/>
          </w:tcPr>
          <w:p w14:paraId="0DE54C5A" w14:textId="0F1CBE6F" w:rsidR="003022F1" w:rsidRDefault="003022F1">
            <w:pPr>
              <w:pStyle w:val="TAL"/>
              <w:rPr>
                <w:sz w:val="16"/>
              </w:rPr>
            </w:pPr>
            <w:r>
              <w:rPr>
                <w:sz w:val="16"/>
              </w:rPr>
              <w:t>19.4.0</w:t>
            </w:r>
          </w:p>
        </w:tc>
        <w:tc>
          <w:tcPr>
            <w:tcW w:w="2607" w:type="dxa"/>
          </w:tcPr>
          <w:p w14:paraId="30AED2D7" w14:textId="5CC25EF2" w:rsidR="003022F1" w:rsidRDefault="003022F1">
            <w:pPr>
              <w:pStyle w:val="TAL"/>
              <w:rPr>
                <w:sz w:val="16"/>
              </w:rPr>
            </w:pPr>
            <w:r>
              <w:rPr>
                <w:sz w:val="16"/>
              </w:rPr>
              <w:t>Correction of available bitrate monitoring subscription</w:t>
            </w:r>
          </w:p>
        </w:tc>
      </w:tr>
      <w:tr w:rsidR="009658D6" w14:paraId="7D9AC750" w14:textId="77777777">
        <w:tc>
          <w:tcPr>
            <w:tcW w:w="1133" w:type="dxa"/>
          </w:tcPr>
          <w:p w14:paraId="5BD2A011" w14:textId="35DD5275" w:rsidR="003022F1" w:rsidRDefault="003022F1" w:rsidP="003022F1">
            <w:pPr>
              <w:pStyle w:val="TAL"/>
              <w:rPr>
                <w:sz w:val="16"/>
              </w:rPr>
            </w:pPr>
            <w:r>
              <w:rPr>
                <w:sz w:val="16"/>
              </w:rPr>
              <w:t>C3-254463</w:t>
            </w:r>
          </w:p>
        </w:tc>
        <w:tc>
          <w:tcPr>
            <w:tcW w:w="1020" w:type="dxa"/>
          </w:tcPr>
          <w:p w14:paraId="3A5383EB" w14:textId="06B118DE" w:rsidR="003022F1" w:rsidRDefault="003022F1" w:rsidP="003022F1">
            <w:pPr>
              <w:pStyle w:val="TAL"/>
              <w:rPr>
                <w:sz w:val="16"/>
              </w:rPr>
            </w:pPr>
            <w:r>
              <w:rPr>
                <w:sz w:val="16"/>
              </w:rPr>
              <w:t>agreed</w:t>
            </w:r>
          </w:p>
        </w:tc>
        <w:tc>
          <w:tcPr>
            <w:tcW w:w="1020" w:type="dxa"/>
          </w:tcPr>
          <w:p w14:paraId="30F89CBF" w14:textId="53139F44" w:rsidR="003022F1" w:rsidRDefault="003022F1" w:rsidP="003022F1">
            <w:pPr>
              <w:pStyle w:val="TAL"/>
              <w:rPr>
                <w:sz w:val="16"/>
              </w:rPr>
            </w:pPr>
            <w:r>
              <w:rPr>
                <w:sz w:val="16"/>
              </w:rPr>
              <w:t>approved</w:t>
            </w:r>
          </w:p>
        </w:tc>
        <w:tc>
          <w:tcPr>
            <w:tcW w:w="1133" w:type="dxa"/>
          </w:tcPr>
          <w:p w14:paraId="4CA22513" w14:textId="32D1CA65" w:rsidR="003022F1" w:rsidRDefault="003022F1" w:rsidP="003022F1">
            <w:pPr>
              <w:pStyle w:val="TAL"/>
              <w:rPr>
                <w:sz w:val="16"/>
              </w:rPr>
            </w:pPr>
            <w:r>
              <w:rPr>
                <w:sz w:val="16"/>
              </w:rPr>
              <w:t>29.522</w:t>
            </w:r>
          </w:p>
        </w:tc>
        <w:tc>
          <w:tcPr>
            <w:tcW w:w="572" w:type="dxa"/>
          </w:tcPr>
          <w:p w14:paraId="03753401" w14:textId="354E649A" w:rsidR="003022F1" w:rsidRDefault="003022F1" w:rsidP="003022F1">
            <w:pPr>
              <w:pStyle w:val="TAL"/>
              <w:rPr>
                <w:sz w:val="16"/>
              </w:rPr>
            </w:pPr>
            <w:r>
              <w:rPr>
                <w:sz w:val="16"/>
              </w:rPr>
              <w:t>1728</w:t>
            </w:r>
          </w:p>
        </w:tc>
        <w:tc>
          <w:tcPr>
            <w:tcW w:w="567" w:type="dxa"/>
          </w:tcPr>
          <w:p w14:paraId="4258C5A2" w14:textId="1B762E9B" w:rsidR="003022F1" w:rsidRDefault="003022F1" w:rsidP="003022F1">
            <w:pPr>
              <w:pStyle w:val="TAL"/>
              <w:rPr>
                <w:sz w:val="16"/>
              </w:rPr>
            </w:pPr>
            <w:r>
              <w:rPr>
                <w:sz w:val="16"/>
              </w:rPr>
              <w:t>1</w:t>
            </w:r>
          </w:p>
        </w:tc>
        <w:tc>
          <w:tcPr>
            <w:tcW w:w="567" w:type="dxa"/>
          </w:tcPr>
          <w:p w14:paraId="62A2A553" w14:textId="1FE6AECD" w:rsidR="003022F1" w:rsidRDefault="003022F1" w:rsidP="003022F1">
            <w:pPr>
              <w:pStyle w:val="TAL"/>
              <w:rPr>
                <w:sz w:val="16"/>
              </w:rPr>
            </w:pPr>
            <w:r>
              <w:rPr>
                <w:sz w:val="16"/>
              </w:rPr>
              <w:t>F</w:t>
            </w:r>
          </w:p>
        </w:tc>
        <w:tc>
          <w:tcPr>
            <w:tcW w:w="510" w:type="dxa"/>
          </w:tcPr>
          <w:p w14:paraId="14AD5A50" w14:textId="6FCCB4AE" w:rsidR="003022F1" w:rsidRDefault="003022F1" w:rsidP="003022F1">
            <w:pPr>
              <w:pStyle w:val="TAL"/>
              <w:rPr>
                <w:sz w:val="16"/>
              </w:rPr>
            </w:pPr>
            <w:r>
              <w:rPr>
                <w:sz w:val="16"/>
              </w:rPr>
              <w:t>Rel-19</w:t>
            </w:r>
          </w:p>
        </w:tc>
        <w:tc>
          <w:tcPr>
            <w:tcW w:w="661" w:type="dxa"/>
          </w:tcPr>
          <w:p w14:paraId="596E7DE3" w14:textId="1B3C589F" w:rsidR="003022F1" w:rsidRDefault="003022F1" w:rsidP="003022F1">
            <w:pPr>
              <w:pStyle w:val="TAL"/>
              <w:rPr>
                <w:sz w:val="16"/>
              </w:rPr>
            </w:pPr>
            <w:r>
              <w:rPr>
                <w:sz w:val="16"/>
              </w:rPr>
              <w:t>19.4.0</w:t>
            </w:r>
          </w:p>
        </w:tc>
        <w:tc>
          <w:tcPr>
            <w:tcW w:w="2607" w:type="dxa"/>
          </w:tcPr>
          <w:p w14:paraId="7EE04A99" w14:textId="75208454" w:rsidR="003022F1" w:rsidRDefault="003022F1" w:rsidP="003022F1">
            <w:pPr>
              <w:pStyle w:val="TAL"/>
              <w:rPr>
                <w:sz w:val="16"/>
              </w:rPr>
            </w:pPr>
            <w:r>
              <w:rPr>
                <w:sz w:val="16"/>
              </w:rPr>
              <w:t>Correction of available bitrate monitoring subscription</w:t>
            </w:r>
          </w:p>
        </w:tc>
      </w:tr>
      <w:tr w:rsidR="009658D6" w14:paraId="06AB7FEE" w14:textId="77777777">
        <w:tc>
          <w:tcPr>
            <w:tcW w:w="1133" w:type="dxa"/>
          </w:tcPr>
          <w:p w14:paraId="235056B2" w14:textId="7C5784AE" w:rsidR="003022F1" w:rsidRDefault="003022F1" w:rsidP="003022F1">
            <w:pPr>
              <w:pStyle w:val="TAL"/>
              <w:rPr>
                <w:sz w:val="16"/>
              </w:rPr>
            </w:pPr>
            <w:r>
              <w:rPr>
                <w:sz w:val="16"/>
              </w:rPr>
              <w:t>C3-254464</w:t>
            </w:r>
          </w:p>
        </w:tc>
        <w:tc>
          <w:tcPr>
            <w:tcW w:w="1020" w:type="dxa"/>
          </w:tcPr>
          <w:p w14:paraId="5C1AAB53" w14:textId="448A0265" w:rsidR="003022F1" w:rsidRDefault="003022F1" w:rsidP="003022F1">
            <w:pPr>
              <w:pStyle w:val="TAL"/>
              <w:rPr>
                <w:sz w:val="16"/>
              </w:rPr>
            </w:pPr>
            <w:r>
              <w:rPr>
                <w:sz w:val="16"/>
              </w:rPr>
              <w:t>agreed</w:t>
            </w:r>
          </w:p>
        </w:tc>
        <w:tc>
          <w:tcPr>
            <w:tcW w:w="1020" w:type="dxa"/>
          </w:tcPr>
          <w:p w14:paraId="062B85FE" w14:textId="7D8AA7D7" w:rsidR="003022F1" w:rsidRDefault="003022F1" w:rsidP="003022F1">
            <w:pPr>
              <w:pStyle w:val="TAL"/>
              <w:rPr>
                <w:sz w:val="16"/>
              </w:rPr>
            </w:pPr>
            <w:r>
              <w:rPr>
                <w:sz w:val="16"/>
              </w:rPr>
              <w:t>approved</w:t>
            </w:r>
          </w:p>
        </w:tc>
        <w:tc>
          <w:tcPr>
            <w:tcW w:w="1133" w:type="dxa"/>
          </w:tcPr>
          <w:p w14:paraId="4EC017E5" w14:textId="4B55EA6D" w:rsidR="003022F1" w:rsidRDefault="003022F1" w:rsidP="003022F1">
            <w:pPr>
              <w:pStyle w:val="TAL"/>
              <w:rPr>
                <w:sz w:val="16"/>
              </w:rPr>
            </w:pPr>
            <w:r>
              <w:rPr>
                <w:sz w:val="16"/>
              </w:rPr>
              <w:t>29.512</w:t>
            </w:r>
          </w:p>
        </w:tc>
        <w:tc>
          <w:tcPr>
            <w:tcW w:w="572" w:type="dxa"/>
          </w:tcPr>
          <w:p w14:paraId="3A6195FE" w14:textId="3A0F333C" w:rsidR="003022F1" w:rsidRDefault="003022F1" w:rsidP="003022F1">
            <w:pPr>
              <w:pStyle w:val="TAL"/>
              <w:rPr>
                <w:sz w:val="16"/>
              </w:rPr>
            </w:pPr>
            <w:r>
              <w:rPr>
                <w:sz w:val="16"/>
              </w:rPr>
              <w:t>1419</w:t>
            </w:r>
          </w:p>
        </w:tc>
        <w:tc>
          <w:tcPr>
            <w:tcW w:w="567" w:type="dxa"/>
          </w:tcPr>
          <w:p w14:paraId="4CC3F708" w14:textId="742D6441" w:rsidR="003022F1" w:rsidRDefault="003022F1" w:rsidP="003022F1">
            <w:pPr>
              <w:pStyle w:val="TAL"/>
              <w:rPr>
                <w:sz w:val="16"/>
              </w:rPr>
            </w:pPr>
            <w:r>
              <w:rPr>
                <w:sz w:val="16"/>
              </w:rPr>
              <w:t>1</w:t>
            </w:r>
          </w:p>
        </w:tc>
        <w:tc>
          <w:tcPr>
            <w:tcW w:w="567" w:type="dxa"/>
          </w:tcPr>
          <w:p w14:paraId="14E8CBDF" w14:textId="0C6BFB31" w:rsidR="003022F1" w:rsidRDefault="003022F1" w:rsidP="003022F1">
            <w:pPr>
              <w:pStyle w:val="TAL"/>
              <w:rPr>
                <w:sz w:val="16"/>
              </w:rPr>
            </w:pPr>
            <w:r>
              <w:rPr>
                <w:sz w:val="16"/>
              </w:rPr>
              <w:t>F</w:t>
            </w:r>
          </w:p>
        </w:tc>
        <w:tc>
          <w:tcPr>
            <w:tcW w:w="510" w:type="dxa"/>
          </w:tcPr>
          <w:p w14:paraId="41E1D4F2" w14:textId="259037BB" w:rsidR="003022F1" w:rsidRDefault="003022F1" w:rsidP="003022F1">
            <w:pPr>
              <w:pStyle w:val="TAL"/>
              <w:rPr>
                <w:sz w:val="16"/>
              </w:rPr>
            </w:pPr>
            <w:r>
              <w:rPr>
                <w:sz w:val="16"/>
              </w:rPr>
              <w:t>Rel-19</w:t>
            </w:r>
          </w:p>
        </w:tc>
        <w:tc>
          <w:tcPr>
            <w:tcW w:w="661" w:type="dxa"/>
          </w:tcPr>
          <w:p w14:paraId="0FB324D4" w14:textId="28B6CBDD" w:rsidR="003022F1" w:rsidRDefault="003022F1" w:rsidP="003022F1">
            <w:pPr>
              <w:pStyle w:val="TAL"/>
              <w:rPr>
                <w:sz w:val="16"/>
              </w:rPr>
            </w:pPr>
            <w:r>
              <w:rPr>
                <w:sz w:val="16"/>
              </w:rPr>
              <w:t>19.4.0</w:t>
            </w:r>
          </w:p>
        </w:tc>
        <w:tc>
          <w:tcPr>
            <w:tcW w:w="2607" w:type="dxa"/>
          </w:tcPr>
          <w:p w14:paraId="6698957B" w14:textId="07B7A957" w:rsidR="003022F1" w:rsidRDefault="003022F1" w:rsidP="003022F1">
            <w:pPr>
              <w:pStyle w:val="TAL"/>
              <w:rPr>
                <w:sz w:val="16"/>
              </w:rPr>
            </w:pPr>
            <w:r>
              <w:rPr>
                <w:sz w:val="16"/>
              </w:rPr>
              <w:t>Correction of available bitrate monitoring subscription</w:t>
            </w:r>
          </w:p>
        </w:tc>
      </w:tr>
      <w:tr w:rsidR="009658D6" w14:paraId="24B5945B" w14:textId="77777777">
        <w:tc>
          <w:tcPr>
            <w:tcW w:w="1133" w:type="dxa"/>
          </w:tcPr>
          <w:p w14:paraId="1FCE0FF8" w14:textId="65092818" w:rsidR="003022F1" w:rsidRDefault="003022F1" w:rsidP="003022F1">
            <w:pPr>
              <w:pStyle w:val="TAL"/>
              <w:rPr>
                <w:sz w:val="16"/>
              </w:rPr>
            </w:pPr>
            <w:r>
              <w:rPr>
                <w:sz w:val="16"/>
              </w:rPr>
              <w:t>C3-254465</w:t>
            </w:r>
          </w:p>
        </w:tc>
        <w:tc>
          <w:tcPr>
            <w:tcW w:w="1020" w:type="dxa"/>
          </w:tcPr>
          <w:p w14:paraId="3F47689F" w14:textId="2B541409" w:rsidR="003022F1" w:rsidRDefault="003022F1" w:rsidP="003022F1">
            <w:pPr>
              <w:pStyle w:val="TAL"/>
              <w:rPr>
                <w:sz w:val="16"/>
              </w:rPr>
            </w:pPr>
            <w:r>
              <w:rPr>
                <w:sz w:val="16"/>
              </w:rPr>
              <w:t>agreed</w:t>
            </w:r>
          </w:p>
        </w:tc>
        <w:tc>
          <w:tcPr>
            <w:tcW w:w="1020" w:type="dxa"/>
          </w:tcPr>
          <w:p w14:paraId="31857933" w14:textId="539165A6" w:rsidR="003022F1" w:rsidRDefault="003022F1" w:rsidP="003022F1">
            <w:pPr>
              <w:pStyle w:val="TAL"/>
              <w:rPr>
                <w:sz w:val="16"/>
              </w:rPr>
            </w:pPr>
            <w:r>
              <w:rPr>
                <w:sz w:val="16"/>
              </w:rPr>
              <w:t>approved</w:t>
            </w:r>
          </w:p>
        </w:tc>
        <w:tc>
          <w:tcPr>
            <w:tcW w:w="1133" w:type="dxa"/>
          </w:tcPr>
          <w:p w14:paraId="68876068" w14:textId="0BF57CFB" w:rsidR="003022F1" w:rsidRDefault="003022F1" w:rsidP="003022F1">
            <w:pPr>
              <w:pStyle w:val="TAL"/>
              <w:rPr>
                <w:sz w:val="16"/>
              </w:rPr>
            </w:pPr>
            <w:r>
              <w:rPr>
                <w:sz w:val="16"/>
              </w:rPr>
              <w:t>29.514</w:t>
            </w:r>
          </w:p>
        </w:tc>
        <w:tc>
          <w:tcPr>
            <w:tcW w:w="572" w:type="dxa"/>
          </w:tcPr>
          <w:p w14:paraId="2C8A6F8B" w14:textId="63C85D55" w:rsidR="003022F1" w:rsidRDefault="003022F1" w:rsidP="003022F1">
            <w:pPr>
              <w:pStyle w:val="TAL"/>
              <w:rPr>
                <w:sz w:val="16"/>
              </w:rPr>
            </w:pPr>
            <w:r>
              <w:rPr>
                <w:sz w:val="16"/>
              </w:rPr>
              <w:t>0800</w:t>
            </w:r>
          </w:p>
        </w:tc>
        <w:tc>
          <w:tcPr>
            <w:tcW w:w="567" w:type="dxa"/>
          </w:tcPr>
          <w:p w14:paraId="55E5E157" w14:textId="18B16FE8" w:rsidR="003022F1" w:rsidRDefault="003022F1" w:rsidP="003022F1">
            <w:pPr>
              <w:pStyle w:val="TAL"/>
              <w:rPr>
                <w:sz w:val="16"/>
              </w:rPr>
            </w:pPr>
            <w:r>
              <w:rPr>
                <w:sz w:val="16"/>
              </w:rPr>
              <w:t>1</w:t>
            </w:r>
          </w:p>
        </w:tc>
        <w:tc>
          <w:tcPr>
            <w:tcW w:w="567" w:type="dxa"/>
          </w:tcPr>
          <w:p w14:paraId="6F02A922" w14:textId="6A1ECB94" w:rsidR="003022F1" w:rsidRDefault="003022F1" w:rsidP="003022F1">
            <w:pPr>
              <w:pStyle w:val="TAL"/>
              <w:rPr>
                <w:sz w:val="16"/>
              </w:rPr>
            </w:pPr>
            <w:r>
              <w:rPr>
                <w:sz w:val="16"/>
              </w:rPr>
              <w:t>F</w:t>
            </w:r>
          </w:p>
        </w:tc>
        <w:tc>
          <w:tcPr>
            <w:tcW w:w="510" w:type="dxa"/>
          </w:tcPr>
          <w:p w14:paraId="541F7815" w14:textId="3A74E4BA" w:rsidR="003022F1" w:rsidRDefault="003022F1" w:rsidP="003022F1">
            <w:pPr>
              <w:pStyle w:val="TAL"/>
              <w:rPr>
                <w:sz w:val="16"/>
              </w:rPr>
            </w:pPr>
            <w:r>
              <w:rPr>
                <w:sz w:val="16"/>
              </w:rPr>
              <w:t>Rel-19</w:t>
            </w:r>
          </w:p>
        </w:tc>
        <w:tc>
          <w:tcPr>
            <w:tcW w:w="661" w:type="dxa"/>
          </w:tcPr>
          <w:p w14:paraId="564EABD9" w14:textId="317785FE" w:rsidR="003022F1" w:rsidRDefault="003022F1" w:rsidP="003022F1">
            <w:pPr>
              <w:pStyle w:val="TAL"/>
              <w:rPr>
                <w:sz w:val="16"/>
              </w:rPr>
            </w:pPr>
            <w:r>
              <w:rPr>
                <w:sz w:val="16"/>
              </w:rPr>
              <w:t>19.4.0</w:t>
            </w:r>
          </w:p>
        </w:tc>
        <w:tc>
          <w:tcPr>
            <w:tcW w:w="2607" w:type="dxa"/>
          </w:tcPr>
          <w:p w14:paraId="23238517" w14:textId="515C339E" w:rsidR="003022F1" w:rsidRDefault="003022F1" w:rsidP="003022F1">
            <w:pPr>
              <w:pStyle w:val="TAL"/>
              <w:rPr>
                <w:sz w:val="16"/>
              </w:rPr>
            </w:pPr>
            <w:r>
              <w:rPr>
                <w:sz w:val="16"/>
              </w:rPr>
              <w:t>Correction of available bitrate monitoring subscription</w:t>
            </w:r>
          </w:p>
        </w:tc>
      </w:tr>
      <w:tr w:rsidR="009658D6" w14:paraId="6BF642A9" w14:textId="77777777">
        <w:tc>
          <w:tcPr>
            <w:tcW w:w="1133" w:type="dxa"/>
          </w:tcPr>
          <w:p w14:paraId="3823B1A2" w14:textId="6168498D" w:rsidR="003022F1" w:rsidRDefault="003022F1" w:rsidP="003022F1">
            <w:pPr>
              <w:pStyle w:val="TAL"/>
              <w:rPr>
                <w:sz w:val="16"/>
              </w:rPr>
            </w:pPr>
            <w:r>
              <w:rPr>
                <w:sz w:val="16"/>
              </w:rPr>
              <w:t>C3-254470</w:t>
            </w:r>
          </w:p>
        </w:tc>
        <w:tc>
          <w:tcPr>
            <w:tcW w:w="1020" w:type="dxa"/>
          </w:tcPr>
          <w:p w14:paraId="4C626107" w14:textId="78DA7F4F" w:rsidR="003022F1" w:rsidRDefault="003022F1" w:rsidP="003022F1">
            <w:pPr>
              <w:pStyle w:val="TAL"/>
              <w:rPr>
                <w:sz w:val="16"/>
              </w:rPr>
            </w:pPr>
            <w:r>
              <w:rPr>
                <w:sz w:val="16"/>
              </w:rPr>
              <w:t>agreed</w:t>
            </w:r>
          </w:p>
        </w:tc>
        <w:tc>
          <w:tcPr>
            <w:tcW w:w="1020" w:type="dxa"/>
          </w:tcPr>
          <w:p w14:paraId="753126D3" w14:textId="7152F8C6" w:rsidR="003022F1" w:rsidRDefault="003022F1" w:rsidP="003022F1">
            <w:pPr>
              <w:pStyle w:val="TAL"/>
              <w:rPr>
                <w:sz w:val="16"/>
              </w:rPr>
            </w:pPr>
            <w:r>
              <w:rPr>
                <w:sz w:val="16"/>
              </w:rPr>
              <w:t>approved</w:t>
            </w:r>
          </w:p>
        </w:tc>
        <w:tc>
          <w:tcPr>
            <w:tcW w:w="1133" w:type="dxa"/>
          </w:tcPr>
          <w:p w14:paraId="79AB7252" w14:textId="171EC688" w:rsidR="003022F1" w:rsidRDefault="003022F1" w:rsidP="003022F1">
            <w:pPr>
              <w:pStyle w:val="TAL"/>
              <w:rPr>
                <w:sz w:val="16"/>
              </w:rPr>
            </w:pPr>
            <w:r>
              <w:rPr>
                <w:sz w:val="16"/>
              </w:rPr>
              <w:t>29.512</w:t>
            </w:r>
          </w:p>
        </w:tc>
        <w:tc>
          <w:tcPr>
            <w:tcW w:w="572" w:type="dxa"/>
          </w:tcPr>
          <w:p w14:paraId="414DB5CA" w14:textId="12B319F7" w:rsidR="003022F1" w:rsidRDefault="003022F1" w:rsidP="003022F1">
            <w:pPr>
              <w:pStyle w:val="TAL"/>
              <w:rPr>
                <w:sz w:val="16"/>
              </w:rPr>
            </w:pPr>
            <w:r>
              <w:rPr>
                <w:sz w:val="16"/>
              </w:rPr>
              <w:t>1425</w:t>
            </w:r>
          </w:p>
        </w:tc>
        <w:tc>
          <w:tcPr>
            <w:tcW w:w="567" w:type="dxa"/>
          </w:tcPr>
          <w:p w14:paraId="5D43E5EA" w14:textId="7BF7C1F0" w:rsidR="003022F1" w:rsidRDefault="003022F1" w:rsidP="003022F1">
            <w:pPr>
              <w:pStyle w:val="TAL"/>
              <w:rPr>
                <w:sz w:val="16"/>
              </w:rPr>
            </w:pPr>
            <w:r>
              <w:rPr>
                <w:sz w:val="16"/>
              </w:rPr>
              <w:t>1</w:t>
            </w:r>
          </w:p>
        </w:tc>
        <w:tc>
          <w:tcPr>
            <w:tcW w:w="567" w:type="dxa"/>
          </w:tcPr>
          <w:p w14:paraId="10D8328E" w14:textId="6AD810A4" w:rsidR="003022F1" w:rsidRDefault="003022F1" w:rsidP="003022F1">
            <w:pPr>
              <w:pStyle w:val="TAL"/>
              <w:rPr>
                <w:sz w:val="16"/>
              </w:rPr>
            </w:pPr>
            <w:r>
              <w:rPr>
                <w:sz w:val="16"/>
              </w:rPr>
              <w:t>F</w:t>
            </w:r>
          </w:p>
        </w:tc>
        <w:tc>
          <w:tcPr>
            <w:tcW w:w="510" w:type="dxa"/>
          </w:tcPr>
          <w:p w14:paraId="51181E51" w14:textId="7E03588A" w:rsidR="003022F1" w:rsidRDefault="003022F1" w:rsidP="003022F1">
            <w:pPr>
              <w:pStyle w:val="TAL"/>
              <w:rPr>
                <w:sz w:val="16"/>
              </w:rPr>
            </w:pPr>
            <w:r>
              <w:rPr>
                <w:sz w:val="16"/>
              </w:rPr>
              <w:t>Rel-19</w:t>
            </w:r>
          </w:p>
        </w:tc>
        <w:tc>
          <w:tcPr>
            <w:tcW w:w="661" w:type="dxa"/>
          </w:tcPr>
          <w:p w14:paraId="254FF420" w14:textId="616894CD" w:rsidR="003022F1" w:rsidRDefault="003022F1" w:rsidP="003022F1">
            <w:pPr>
              <w:pStyle w:val="TAL"/>
              <w:rPr>
                <w:sz w:val="16"/>
              </w:rPr>
            </w:pPr>
            <w:r>
              <w:rPr>
                <w:sz w:val="16"/>
              </w:rPr>
              <w:t>19.4.0</w:t>
            </w:r>
          </w:p>
        </w:tc>
        <w:tc>
          <w:tcPr>
            <w:tcW w:w="2607" w:type="dxa"/>
          </w:tcPr>
          <w:p w14:paraId="07553C48" w14:textId="04216141" w:rsidR="003022F1" w:rsidRDefault="003022F1" w:rsidP="003022F1">
            <w:pPr>
              <w:pStyle w:val="TAL"/>
              <w:rPr>
                <w:sz w:val="16"/>
              </w:rPr>
            </w:pPr>
            <w:r>
              <w:rPr>
                <w:sz w:val="16"/>
              </w:rPr>
              <w:t xml:space="preserve">Correction to the maximum number of reference to </w:t>
            </w:r>
            <w:proofErr w:type="spellStart"/>
            <w:r>
              <w:rPr>
                <w:sz w:val="16"/>
              </w:rPr>
              <w:t>QosMonitoringData</w:t>
            </w:r>
            <w:proofErr w:type="spellEnd"/>
          </w:p>
        </w:tc>
      </w:tr>
      <w:tr w:rsidR="009658D6" w14:paraId="5506B06A" w14:textId="77777777">
        <w:tc>
          <w:tcPr>
            <w:tcW w:w="1133" w:type="dxa"/>
          </w:tcPr>
          <w:p w14:paraId="603944CE" w14:textId="7CAAC226" w:rsidR="003022F1" w:rsidRDefault="003022F1" w:rsidP="003022F1">
            <w:pPr>
              <w:pStyle w:val="TAL"/>
              <w:rPr>
                <w:sz w:val="16"/>
              </w:rPr>
            </w:pPr>
            <w:r>
              <w:rPr>
                <w:sz w:val="16"/>
              </w:rPr>
              <w:t>C3-254594</w:t>
            </w:r>
          </w:p>
        </w:tc>
        <w:tc>
          <w:tcPr>
            <w:tcW w:w="1020" w:type="dxa"/>
          </w:tcPr>
          <w:p w14:paraId="10117AC4" w14:textId="3DE71E5F" w:rsidR="003022F1" w:rsidRDefault="003022F1" w:rsidP="003022F1">
            <w:pPr>
              <w:pStyle w:val="TAL"/>
              <w:rPr>
                <w:sz w:val="16"/>
              </w:rPr>
            </w:pPr>
            <w:r>
              <w:rPr>
                <w:sz w:val="16"/>
              </w:rPr>
              <w:t>agreed</w:t>
            </w:r>
          </w:p>
        </w:tc>
        <w:tc>
          <w:tcPr>
            <w:tcW w:w="1020" w:type="dxa"/>
          </w:tcPr>
          <w:p w14:paraId="099F6236" w14:textId="6684F202" w:rsidR="003022F1" w:rsidRDefault="003022F1" w:rsidP="003022F1">
            <w:pPr>
              <w:pStyle w:val="TAL"/>
              <w:rPr>
                <w:sz w:val="16"/>
              </w:rPr>
            </w:pPr>
            <w:r>
              <w:rPr>
                <w:sz w:val="16"/>
              </w:rPr>
              <w:t>approved</w:t>
            </w:r>
          </w:p>
        </w:tc>
        <w:tc>
          <w:tcPr>
            <w:tcW w:w="1133" w:type="dxa"/>
          </w:tcPr>
          <w:p w14:paraId="42875D27" w14:textId="15452C38" w:rsidR="003022F1" w:rsidRDefault="003022F1" w:rsidP="003022F1">
            <w:pPr>
              <w:pStyle w:val="TAL"/>
              <w:rPr>
                <w:sz w:val="16"/>
              </w:rPr>
            </w:pPr>
            <w:r>
              <w:rPr>
                <w:sz w:val="16"/>
              </w:rPr>
              <w:t>29.561</w:t>
            </w:r>
          </w:p>
        </w:tc>
        <w:tc>
          <w:tcPr>
            <w:tcW w:w="572" w:type="dxa"/>
          </w:tcPr>
          <w:p w14:paraId="5E0D6919" w14:textId="19BE0CA1" w:rsidR="003022F1" w:rsidRDefault="003022F1" w:rsidP="003022F1">
            <w:pPr>
              <w:pStyle w:val="TAL"/>
              <w:rPr>
                <w:sz w:val="16"/>
              </w:rPr>
            </w:pPr>
            <w:r>
              <w:rPr>
                <w:sz w:val="16"/>
              </w:rPr>
              <w:t>0202</w:t>
            </w:r>
          </w:p>
        </w:tc>
        <w:tc>
          <w:tcPr>
            <w:tcW w:w="567" w:type="dxa"/>
          </w:tcPr>
          <w:p w14:paraId="4385CC4F" w14:textId="2AF73D61" w:rsidR="003022F1" w:rsidRDefault="003022F1" w:rsidP="003022F1">
            <w:pPr>
              <w:pStyle w:val="TAL"/>
              <w:rPr>
                <w:sz w:val="16"/>
              </w:rPr>
            </w:pPr>
            <w:r>
              <w:rPr>
                <w:sz w:val="16"/>
              </w:rPr>
              <w:t>1</w:t>
            </w:r>
          </w:p>
        </w:tc>
        <w:tc>
          <w:tcPr>
            <w:tcW w:w="567" w:type="dxa"/>
          </w:tcPr>
          <w:p w14:paraId="7EFBBF92" w14:textId="69FA7140" w:rsidR="003022F1" w:rsidRDefault="003022F1" w:rsidP="003022F1">
            <w:pPr>
              <w:pStyle w:val="TAL"/>
              <w:rPr>
                <w:sz w:val="16"/>
              </w:rPr>
            </w:pPr>
            <w:r>
              <w:rPr>
                <w:sz w:val="16"/>
              </w:rPr>
              <w:t>F</w:t>
            </w:r>
          </w:p>
        </w:tc>
        <w:tc>
          <w:tcPr>
            <w:tcW w:w="510" w:type="dxa"/>
          </w:tcPr>
          <w:p w14:paraId="1AF1522E" w14:textId="47D79B3C" w:rsidR="003022F1" w:rsidRDefault="003022F1" w:rsidP="003022F1">
            <w:pPr>
              <w:pStyle w:val="TAL"/>
              <w:rPr>
                <w:sz w:val="16"/>
              </w:rPr>
            </w:pPr>
            <w:r>
              <w:rPr>
                <w:sz w:val="16"/>
              </w:rPr>
              <w:t>Rel-19</w:t>
            </w:r>
          </w:p>
        </w:tc>
        <w:tc>
          <w:tcPr>
            <w:tcW w:w="661" w:type="dxa"/>
          </w:tcPr>
          <w:p w14:paraId="36EA7837" w14:textId="356B37B8" w:rsidR="003022F1" w:rsidRDefault="003022F1" w:rsidP="003022F1">
            <w:pPr>
              <w:pStyle w:val="TAL"/>
              <w:rPr>
                <w:sz w:val="16"/>
              </w:rPr>
            </w:pPr>
            <w:r>
              <w:rPr>
                <w:sz w:val="16"/>
              </w:rPr>
              <w:t>19.3.0</w:t>
            </w:r>
          </w:p>
        </w:tc>
        <w:tc>
          <w:tcPr>
            <w:tcW w:w="2607" w:type="dxa"/>
          </w:tcPr>
          <w:p w14:paraId="5C12B716" w14:textId="6D456F66" w:rsidR="003022F1" w:rsidRDefault="003022F1" w:rsidP="003022F1">
            <w:pPr>
              <w:pStyle w:val="TAL"/>
              <w:rPr>
                <w:sz w:val="16"/>
              </w:rPr>
            </w:pPr>
            <w:r>
              <w:rPr>
                <w:sz w:val="16"/>
              </w:rPr>
              <w:t>Corrections to MRI</w:t>
            </w:r>
          </w:p>
        </w:tc>
      </w:tr>
      <w:tr w:rsidR="009658D6" w14:paraId="5B3424C5" w14:textId="77777777">
        <w:tc>
          <w:tcPr>
            <w:tcW w:w="1133" w:type="dxa"/>
          </w:tcPr>
          <w:p w14:paraId="6D6920CC" w14:textId="7A739173" w:rsidR="003022F1" w:rsidRDefault="003022F1" w:rsidP="003022F1">
            <w:pPr>
              <w:pStyle w:val="TAL"/>
              <w:rPr>
                <w:sz w:val="16"/>
              </w:rPr>
            </w:pPr>
            <w:r>
              <w:rPr>
                <w:sz w:val="16"/>
              </w:rPr>
              <w:t>C3-255081</w:t>
            </w:r>
          </w:p>
        </w:tc>
        <w:tc>
          <w:tcPr>
            <w:tcW w:w="1020" w:type="dxa"/>
          </w:tcPr>
          <w:p w14:paraId="751C140A" w14:textId="3E9FDA98" w:rsidR="003022F1" w:rsidRDefault="003022F1" w:rsidP="003022F1">
            <w:pPr>
              <w:pStyle w:val="TAL"/>
              <w:rPr>
                <w:sz w:val="16"/>
              </w:rPr>
            </w:pPr>
            <w:r>
              <w:rPr>
                <w:sz w:val="16"/>
              </w:rPr>
              <w:t>agreed</w:t>
            </w:r>
          </w:p>
        </w:tc>
        <w:tc>
          <w:tcPr>
            <w:tcW w:w="1020" w:type="dxa"/>
          </w:tcPr>
          <w:p w14:paraId="5139AD0E" w14:textId="1591CFC4" w:rsidR="003022F1" w:rsidRDefault="003022F1" w:rsidP="003022F1">
            <w:pPr>
              <w:pStyle w:val="TAL"/>
              <w:rPr>
                <w:sz w:val="16"/>
              </w:rPr>
            </w:pPr>
            <w:r>
              <w:rPr>
                <w:sz w:val="16"/>
              </w:rPr>
              <w:t>approved</w:t>
            </w:r>
          </w:p>
        </w:tc>
        <w:tc>
          <w:tcPr>
            <w:tcW w:w="1133" w:type="dxa"/>
          </w:tcPr>
          <w:p w14:paraId="2CB0E1CE" w14:textId="15DC3DD0" w:rsidR="003022F1" w:rsidRDefault="003022F1" w:rsidP="003022F1">
            <w:pPr>
              <w:pStyle w:val="TAL"/>
              <w:rPr>
                <w:sz w:val="16"/>
              </w:rPr>
            </w:pPr>
            <w:r>
              <w:rPr>
                <w:sz w:val="16"/>
              </w:rPr>
              <w:t>29.512</w:t>
            </w:r>
          </w:p>
        </w:tc>
        <w:tc>
          <w:tcPr>
            <w:tcW w:w="572" w:type="dxa"/>
          </w:tcPr>
          <w:p w14:paraId="18D36F02" w14:textId="3D3C2376" w:rsidR="003022F1" w:rsidRDefault="003022F1" w:rsidP="003022F1">
            <w:pPr>
              <w:pStyle w:val="TAL"/>
              <w:rPr>
                <w:sz w:val="16"/>
              </w:rPr>
            </w:pPr>
            <w:r>
              <w:rPr>
                <w:sz w:val="16"/>
              </w:rPr>
              <w:t>1429</w:t>
            </w:r>
          </w:p>
        </w:tc>
        <w:tc>
          <w:tcPr>
            <w:tcW w:w="567" w:type="dxa"/>
          </w:tcPr>
          <w:p w14:paraId="02566B09" w14:textId="77777777" w:rsidR="003022F1" w:rsidRDefault="003022F1" w:rsidP="003022F1">
            <w:pPr>
              <w:pStyle w:val="TAL"/>
              <w:rPr>
                <w:sz w:val="16"/>
              </w:rPr>
            </w:pPr>
          </w:p>
        </w:tc>
        <w:tc>
          <w:tcPr>
            <w:tcW w:w="567" w:type="dxa"/>
          </w:tcPr>
          <w:p w14:paraId="4854DA70" w14:textId="472949F9" w:rsidR="003022F1" w:rsidRDefault="003022F1" w:rsidP="003022F1">
            <w:pPr>
              <w:pStyle w:val="TAL"/>
              <w:rPr>
                <w:sz w:val="16"/>
              </w:rPr>
            </w:pPr>
            <w:r>
              <w:rPr>
                <w:sz w:val="16"/>
              </w:rPr>
              <w:t>F</w:t>
            </w:r>
          </w:p>
        </w:tc>
        <w:tc>
          <w:tcPr>
            <w:tcW w:w="510" w:type="dxa"/>
          </w:tcPr>
          <w:p w14:paraId="7A4CCDEF" w14:textId="1607A2B6" w:rsidR="003022F1" w:rsidRDefault="003022F1" w:rsidP="003022F1">
            <w:pPr>
              <w:pStyle w:val="TAL"/>
              <w:rPr>
                <w:sz w:val="16"/>
              </w:rPr>
            </w:pPr>
            <w:r>
              <w:rPr>
                <w:sz w:val="16"/>
              </w:rPr>
              <w:t>Rel-19</w:t>
            </w:r>
          </w:p>
        </w:tc>
        <w:tc>
          <w:tcPr>
            <w:tcW w:w="661" w:type="dxa"/>
          </w:tcPr>
          <w:p w14:paraId="6F853319" w14:textId="3DF9DE02" w:rsidR="003022F1" w:rsidRDefault="003022F1" w:rsidP="003022F1">
            <w:pPr>
              <w:pStyle w:val="TAL"/>
              <w:rPr>
                <w:sz w:val="16"/>
              </w:rPr>
            </w:pPr>
            <w:r>
              <w:rPr>
                <w:sz w:val="16"/>
              </w:rPr>
              <w:t>19.4.0</w:t>
            </w:r>
          </w:p>
        </w:tc>
        <w:tc>
          <w:tcPr>
            <w:tcW w:w="2607" w:type="dxa"/>
          </w:tcPr>
          <w:p w14:paraId="640627DD" w14:textId="35C6CDEA" w:rsidR="003022F1" w:rsidRDefault="003022F1" w:rsidP="003022F1">
            <w:pPr>
              <w:pStyle w:val="TAL"/>
              <w:rPr>
                <w:sz w:val="16"/>
              </w:rPr>
            </w:pPr>
            <w:r>
              <w:rPr>
                <w:sz w:val="16"/>
              </w:rPr>
              <w:t>Attribute update in Service Description and miscellaneous changes</w:t>
            </w:r>
          </w:p>
        </w:tc>
      </w:tr>
      <w:tr w:rsidR="009658D6" w14:paraId="632F47A8" w14:textId="77777777">
        <w:tc>
          <w:tcPr>
            <w:tcW w:w="1133" w:type="dxa"/>
          </w:tcPr>
          <w:p w14:paraId="2A9AEF80" w14:textId="27DCEB1F" w:rsidR="003022F1" w:rsidRDefault="003022F1" w:rsidP="003022F1">
            <w:pPr>
              <w:pStyle w:val="TAL"/>
              <w:rPr>
                <w:sz w:val="16"/>
              </w:rPr>
            </w:pPr>
            <w:r>
              <w:rPr>
                <w:sz w:val="16"/>
              </w:rPr>
              <w:t>C3-255254</w:t>
            </w:r>
          </w:p>
        </w:tc>
        <w:tc>
          <w:tcPr>
            <w:tcW w:w="1020" w:type="dxa"/>
          </w:tcPr>
          <w:p w14:paraId="14E2D187" w14:textId="6134DE19" w:rsidR="003022F1" w:rsidRDefault="003022F1" w:rsidP="003022F1">
            <w:pPr>
              <w:pStyle w:val="TAL"/>
              <w:rPr>
                <w:sz w:val="16"/>
              </w:rPr>
            </w:pPr>
            <w:r>
              <w:rPr>
                <w:sz w:val="16"/>
              </w:rPr>
              <w:t>agreed</w:t>
            </w:r>
          </w:p>
        </w:tc>
        <w:tc>
          <w:tcPr>
            <w:tcW w:w="1020" w:type="dxa"/>
          </w:tcPr>
          <w:p w14:paraId="5C8CDB38" w14:textId="44395D1E" w:rsidR="003022F1" w:rsidRDefault="003022F1" w:rsidP="003022F1">
            <w:pPr>
              <w:pStyle w:val="TAL"/>
              <w:rPr>
                <w:sz w:val="16"/>
              </w:rPr>
            </w:pPr>
            <w:r>
              <w:rPr>
                <w:sz w:val="16"/>
              </w:rPr>
              <w:t>approved</w:t>
            </w:r>
          </w:p>
        </w:tc>
        <w:tc>
          <w:tcPr>
            <w:tcW w:w="1133" w:type="dxa"/>
          </w:tcPr>
          <w:p w14:paraId="22C2CF82" w14:textId="67B62149" w:rsidR="003022F1" w:rsidRDefault="003022F1" w:rsidP="003022F1">
            <w:pPr>
              <w:pStyle w:val="TAL"/>
              <w:rPr>
                <w:sz w:val="16"/>
              </w:rPr>
            </w:pPr>
            <w:r>
              <w:rPr>
                <w:sz w:val="16"/>
              </w:rPr>
              <w:t>29.514</w:t>
            </w:r>
          </w:p>
        </w:tc>
        <w:tc>
          <w:tcPr>
            <w:tcW w:w="572" w:type="dxa"/>
          </w:tcPr>
          <w:p w14:paraId="269F71BD" w14:textId="5127E21B" w:rsidR="003022F1" w:rsidRDefault="003022F1" w:rsidP="003022F1">
            <w:pPr>
              <w:pStyle w:val="TAL"/>
              <w:rPr>
                <w:sz w:val="16"/>
              </w:rPr>
            </w:pPr>
            <w:r>
              <w:rPr>
                <w:sz w:val="16"/>
              </w:rPr>
              <w:t>0819</w:t>
            </w:r>
          </w:p>
        </w:tc>
        <w:tc>
          <w:tcPr>
            <w:tcW w:w="567" w:type="dxa"/>
          </w:tcPr>
          <w:p w14:paraId="4DDB2C63" w14:textId="77777777" w:rsidR="003022F1" w:rsidRDefault="003022F1" w:rsidP="003022F1">
            <w:pPr>
              <w:pStyle w:val="TAL"/>
              <w:rPr>
                <w:sz w:val="16"/>
              </w:rPr>
            </w:pPr>
          </w:p>
        </w:tc>
        <w:tc>
          <w:tcPr>
            <w:tcW w:w="567" w:type="dxa"/>
          </w:tcPr>
          <w:p w14:paraId="6C42ABCD" w14:textId="021A17EE" w:rsidR="003022F1" w:rsidRDefault="003022F1" w:rsidP="003022F1">
            <w:pPr>
              <w:pStyle w:val="TAL"/>
              <w:rPr>
                <w:sz w:val="16"/>
              </w:rPr>
            </w:pPr>
            <w:r>
              <w:rPr>
                <w:sz w:val="16"/>
              </w:rPr>
              <w:t>F</w:t>
            </w:r>
          </w:p>
        </w:tc>
        <w:tc>
          <w:tcPr>
            <w:tcW w:w="510" w:type="dxa"/>
          </w:tcPr>
          <w:p w14:paraId="54C5CF82" w14:textId="3E14AB13" w:rsidR="003022F1" w:rsidRDefault="003022F1" w:rsidP="003022F1">
            <w:pPr>
              <w:pStyle w:val="TAL"/>
              <w:rPr>
                <w:sz w:val="16"/>
              </w:rPr>
            </w:pPr>
            <w:r>
              <w:rPr>
                <w:sz w:val="16"/>
              </w:rPr>
              <w:t>Rel-19</w:t>
            </w:r>
          </w:p>
        </w:tc>
        <w:tc>
          <w:tcPr>
            <w:tcW w:w="661" w:type="dxa"/>
          </w:tcPr>
          <w:p w14:paraId="43B687C4" w14:textId="39F3D8CA" w:rsidR="003022F1" w:rsidRDefault="003022F1" w:rsidP="003022F1">
            <w:pPr>
              <w:pStyle w:val="TAL"/>
              <w:rPr>
                <w:sz w:val="16"/>
              </w:rPr>
            </w:pPr>
            <w:r>
              <w:rPr>
                <w:sz w:val="16"/>
              </w:rPr>
              <w:t>19.4.0</w:t>
            </w:r>
          </w:p>
        </w:tc>
        <w:tc>
          <w:tcPr>
            <w:tcW w:w="2607" w:type="dxa"/>
          </w:tcPr>
          <w:p w14:paraId="4C83465D" w14:textId="5AD0828A" w:rsidR="003022F1" w:rsidRDefault="003022F1" w:rsidP="003022F1">
            <w:pPr>
              <w:pStyle w:val="TAL"/>
              <w:rPr>
                <w:sz w:val="16"/>
              </w:rPr>
            </w:pPr>
            <w:r>
              <w:rPr>
                <w:sz w:val="16"/>
              </w:rPr>
              <w:t>Complete the application error table</w:t>
            </w:r>
          </w:p>
        </w:tc>
      </w:tr>
      <w:tr w:rsidR="009658D6" w14:paraId="77AA23F5" w14:textId="77777777">
        <w:tc>
          <w:tcPr>
            <w:tcW w:w="1133" w:type="dxa"/>
          </w:tcPr>
          <w:p w14:paraId="3C6E17EA" w14:textId="5532642A" w:rsidR="003022F1" w:rsidRDefault="003022F1" w:rsidP="003022F1">
            <w:pPr>
              <w:pStyle w:val="TAL"/>
              <w:rPr>
                <w:sz w:val="16"/>
              </w:rPr>
            </w:pPr>
            <w:r>
              <w:rPr>
                <w:sz w:val="16"/>
              </w:rPr>
              <w:t>C3-255398</w:t>
            </w:r>
          </w:p>
        </w:tc>
        <w:tc>
          <w:tcPr>
            <w:tcW w:w="1020" w:type="dxa"/>
          </w:tcPr>
          <w:p w14:paraId="669840D3" w14:textId="09398A56" w:rsidR="003022F1" w:rsidRDefault="003022F1" w:rsidP="003022F1">
            <w:pPr>
              <w:pStyle w:val="TAL"/>
              <w:rPr>
                <w:sz w:val="16"/>
              </w:rPr>
            </w:pPr>
            <w:r>
              <w:rPr>
                <w:sz w:val="16"/>
              </w:rPr>
              <w:t>agreed</w:t>
            </w:r>
          </w:p>
        </w:tc>
        <w:tc>
          <w:tcPr>
            <w:tcW w:w="1020" w:type="dxa"/>
          </w:tcPr>
          <w:p w14:paraId="79FBD02A" w14:textId="7F7CA801" w:rsidR="003022F1" w:rsidRDefault="003022F1" w:rsidP="003022F1">
            <w:pPr>
              <w:pStyle w:val="TAL"/>
              <w:rPr>
                <w:sz w:val="16"/>
              </w:rPr>
            </w:pPr>
            <w:r>
              <w:rPr>
                <w:sz w:val="16"/>
              </w:rPr>
              <w:t>approved</w:t>
            </w:r>
          </w:p>
        </w:tc>
        <w:tc>
          <w:tcPr>
            <w:tcW w:w="1133" w:type="dxa"/>
          </w:tcPr>
          <w:p w14:paraId="4C6DE294" w14:textId="6C46395A" w:rsidR="003022F1" w:rsidRDefault="003022F1" w:rsidP="003022F1">
            <w:pPr>
              <w:pStyle w:val="TAL"/>
              <w:rPr>
                <w:sz w:val="16"/>
              </w:rPr>
            </w:pPr>
            <w:r>
              <w:rPr>
                <w:sz w:val="16"/>
              </w:rPr>
              <w:t>29.514</w:t>
            </w:r>
          </w:p>
        </w:tc>
        <w:tc>
          <w:tcPr>
            <w:tcW w:w="572" w:type="dxa"/>
          </w:tcPr>
          <w:p w14:paraId="2E9A2368" w14:textId="5D132FCC" w:rsidR="003022F1" w:rsidRDefault="003022F1" w:rsidP="003022F1">
            <w:pPr>
              <w:pStyle w:val="TAL"/>
              <w:rPr>
                <w:sz w:val="16"/>
              </w:rPr>
            </w:pPr>
            <w:r>
              <w:rPr>
                <w:sz w:val="16"/>
              </w:rPr>
              <w:t>0809</w:t>
            </w:r>
          </w:p>
        </w:tc>
        <w:tc>
          <w:tcPr>
            <w:tcW w:w="567" w:type="dxa"/>
          </w:tcPr>
          <w:p w14:paraId="6A4D05E0" w14:textId="441D99EC" w:rsidR="003022F1" w:rsidRDefault="003022F1" w:rsidP="003022F1">
            <w:pPr>
              <w:pStyle w:val="TAL"/>
              <w:rPr>
                <w:sz w:val="16"/>
              </w:rPr>
            </w:pPr>
            <w:r>
              <w:rPr>
                <w:sz w:val="16"/>
              </w:rPr>
              <w:t>1</w:t>
            </w:r>
          </w:p>
        </w:tc>
        <w:tc>
          <w:tcPr>
            <w:tcW w:w="567" w:type="dxa"/>
          </w:tcPr>
          <w:p w14:paraId="27E74BF3" w14:textId="3EA6D364" w:rsidR="003022F1" w:rsidRDefault="003022F1" w:rsidP="003022F1">
            <w:pPr>
              <w:pStyle w:val="TAL"/>
              <w:rPr>
                <w:sz w:val="16"/>
              </w:rPr>
            </w:pPr>
            <w:r>
              <w:rPr>
                <w:sz w:val="16"/>
              </w:rPr>
              <w:t>B</w:t>
            </w:r>
          </w:p>
        </w:tc>
        <w:tc>
          <w:tcPr>
            <w:tcW w:w="510" w:type="dxa"/>
          </w:tcPr>
          <w:p w14:paraId="6F59807E" w14:textId="2108894F" w:rsidR="003022F1" w:rsidRDefault="003022F1" w:rsidP="003022F1">
            <w:pPr>
              <w:pStyle w:val="TAL"/>
              <w:rPr>
                <w:sz w:val="16"/>
              </w:rPr>
            </w:pPr>
            <w:r>
              <w:rPr>
                <w:sz w:val="16"/>
              </w:rPr>
              <w:t>Rel-19</w:t>
            </w:r>
          </w:p>
        </w:tc>
        <w:tc>
          <w:tcPr>
            <w:tcW w:w="661" w:type="dxa"/>
          </w:tcPr>
          <w:p w14:paraId="57A34C18" w14:textId="5F885757" w:rsidR="003022F1" w:rsidRDefault="003022F1" w:rsidP="003022F1">
            <w:pPr>
              <w:pStyle w:val="TAL"/>
              <w:rPr>
                <w:sz w:val="16"/>
              </w:rPr>
            </w:pPr>
            <w:r>
              <w:rPr>
                <w:sz w:val="16"/>
              </w:rPr>
              <w:t>19.4.0</w:t>
            </w:r>
          </w:p>
        </w:tc>
        <w:tc>
          <w:tcPr>
            <w:tcW w:w="2607" w:type="dxa"/>
          </w:tcPr>
          <w:p w14:paraId="2EAB2B55" w14:textId="0C8B94ED" w:rsidR="003022F1" w:rsidRDefault="003022F1" w:rsidP="003022F1">
            <w:pPr>
              <w:pStyle w:val="TAL"/>
              <w:rPr>
                <w:sz w:val="16"/>
              </w:rPr>
            </w:pPr>
            <w:r>
              <w:rPr>
                <w:sz w:val="16"/>
              </w:rPr>
              <w:t>RAN-Controlled UL Bitrate Recommendation Indication</w:t>
            </w:r>
          </w:p>
        </w:tc>
      </w:tr>
      <w:tr w:rsidR="009658D6" w14:paraId="3D65F898" w14:textId="77777777">
        <w:tc>
          <w:tcPr>
            <w:tcW w:w="1133" w:type="dxa"/>
          </w:tcPr>
          <w:p w14:paraId="1EF5BA81" w14:textId="0BFEA2CF" w:rsidR="003022F1" w:rsidRDefault="003022F1" w:rsidP="003022F1">
            <w:pPr>
              <w:pStyle w:val="TAL"/>
              <w:rPr>
                <w:sz w:val="16"/>
              </w:rPr>
            </w:pPr>
            <w:r>
              <w:rPr>
                <w:sz w:val="16"/>
              </w:rPr>
              <w:t>C3-255400</w:t>
            </w:r>
          </w:p>
        </w:tc>
        <w:tc>
          <w:tcPr>
            <w:tcW w:w="1020" w:type="dxa"/>
          </w:tcPr>
          <w:p w14:paraId="5400B04B" w14:textId="42B88C88" w:rsidR="003022F1" w:rsidRDefault="003022F1" w:rsidP="003022F1">
            <w:pPr>
              <w:pStyle w:val="TAL"/>
              <w:rPr>
                <w:sz w:val="16"/>
              </w:rPr>
            </w:pPr>
            <w:r>
              <w:rPr>
                <w:sz w:val="16"/>
              </w:rPr>
              <w:t>agreed</w:t>
            </w:r>
          </w:p>
        </w:tc>
        <w:tc>
          <w:tcPr>
            <w:tcW w:w="1020" w:type="dxa"/>
          </w:tcPr>
          <w:p w14:paraId="39780763" w14:textId="3CF41320" w:rsidR="003022F1" w:rsidRDefault="003022F1" w:rsidP="003022F1">
            <w:pPr>
              <w:pStyle w:val="TAL"/>
              <w:rPr>
                <w:sz w:val="16"/>
              </w:rPr>
            </w:pPr>
            <w:r>
              <w:rPr>
                <w:sz w:val="16"/>
              </w:rPr>
              <w:t>approved</w:t>
            </w:r>
          </w:p>
        </w:tc>
        <w:tc>
          <w:tcPr>
            <w:tcW w:w="1133" w:type="dxa"/>
          </w:tcPr>
          <w:p w14:paraId="4CC02825" w14:textId="7A8E84AB" w:rsidR="003022F1" w:rsidRDefault="003022F1" w:rsidP="003022F1">
            <w:pPr>
              <w:pStyle w:val="TAL"/>
              <w:rPr>
                <w:sz w:val="16"/>
              </w:rPr>
            </w:pPr>
            <w:r>
              <w:rPr>
                <w:sz w:val="16"/>
              </w:rPr>
              <w:t>29.514</w:t>
            </w:r>
          </w:p>
        </w:tc>
        <w:tc>
          <w:tcPr>
            <w:tcW w:w="572" w:type="dxa"/>
          </w:tcPr>
          <w:p w14:paraId="02D102B7" w14:textId="4884905A" w:rsidR="003022F1" w:rsidRDefault="003022F1" w:rsidP="003022F1">
            <w:pPr>
              <w:pStyle w:val="TAL"/>
              <w:rPr>
                <w:sz w:val="16"/>
              </w:rPr>
            </w:pPr>
            <w:r>
              <w:rPr>
                <w:sz w:val="16"/>
              </w:rPr>
              <w:t>0810</w:t>
            </w:r>
          </w:p>
        </w:tc>
        <w:tc>
          <w:tcPr>
            <w:tcW w:w="567" w:type="dxa"/>
          </w:tcPr>
          <w:p w14:paraId="2761CFD8" w14:textId="20A2ACD5" w:rsidR="003022F1" w:rsidRDefault="003022F1" w:rsidP="003022F1">
            <w:pPr>
              <w:pStyle w:val="TAL"/>
              <w:rPr>
                <w:sz w:val="16"/>
              </w:rPr>
            </w:pPr>
            <w:r>
              <w:rPr>
                <w:sz w:val="16"/>
              </w:rPr>
              <w:t>1</w:t>
            </w:r>
          </w:p>
        </w:tc>
        <w:tc>
          <w:tcPr>
            <w:tcW w:w="567" w:type="dxa"/>
          </w:tcPr>
          <w:p w14:paraId="6E6F4F22" w14:textId="1BCD1C95" w:rsidR="003022F1" w:rsidRDefault="003022F1" w:rsidP="003022F1">
            <w:pPr>
              <w:pStyle w:val="TAL"/>
              <w:rPr>
                <w:sz w:val="16"/>
              </w:rPr>
            </w:pPr>
            <w:r>
              <w:rPr>
                <w:sz w:val="16"/>
              </w:rPr>
              <w:t>F</w:t>
            </w:r>
          </w:p>
        </w:tc>
        <w:tc>
          <w:tcPr>
            <w:tcW w:w="510" w:type="dxa"/>
          </w:tcPr>
          <w:p w14:paraId="3F3BCF00" w14:textId="26CE3242" w:rsidR="003022F1" w:rsidRDefault="003022F1" w:rsidP="003022F1">
            <w:pPr>
              <w:pStyle w:val="TAL"/>
              <w:rPr>
                <w:sz w:val="16"/>
              </w:rPr>
            </w:pPr>
            <w:r>
              <w:rPr>
                <w:sz w:val="16"/>
              </w:rPr>
              <w:t>Rel-19</w:t>
            </w:r>
          </w:p>
        </w:tc>
        <w:tc>
          <w:tcPr>
            <w:tcW w:w="661" w:type="dxa"/>
          </w:tcPr>
          <w:p w14:paraId="74811261" w14:textId="4F6AD54F" w:rsidR="003022F1" w:rsidRDefault="003022F1" w:rsidP="003022F1">
            <w:pPr>
              <w:pStyle w:val="TAL"/>
              <w:rPr>
                <w:sz w:val="16"/>
              </w:rPr>
            </w:pPr>
            <w:r>
              <w:rPr>
                <w:sz w:val="16"/>
              </w:rPr>
              <w:t>19.4.0</w:t>
            </w:r>
          </w:p>
        </w:tc>
        <w:tc>
          <w:tcPr>
            <w:tcW w:w="2607" w:type="dxa"/>
          </w:tcPr>
          <w:p w14:paraId="16AB1C36" w14:textId="50860E8A" w:rsidR="003022F1" w:rsidRDefault="003022F1" w:rsidP="003022F1">
            <w:pPr>
              <w:pStyle w:val="TAL"/>
              <w:rPr>
                <w:sz w:val="16"/>
              </w:rPr>
            </w:pPr>
            <w:proofErr w:type="spellStart"/>
            <w:r>
              <w:rPr>
                <w:sz w:val="16"/>
              </w:rPr>
              <w:t>expTranInd</w:t>
            </w:r>
            <w:proofErr w:type="spellEnd"/>
            <w:r>
              <w:rPr>
                <w:sz w:val="16"/>
              </w:rPr>
              <w:t xml:space="preserve"> attribute name and Boolean handling update</w:t>
            </w:r>
          </w:p>
        </w:tc>
      </w:tr>
      <w:tr w:rsidR="009658D6" w14:paraId="20E283D0" w14:textId="77777777">
        <w:tc>
          <w:tcPr>
            <w:tcW w:w="1133" w:type="dxa"/>
          </w:tcPr>
          <w:p w14:paraId="4EABAF7F" w14:textId="2CE7943C" w:rsidR="003022F1" w:rsidRDefault="003022F1" w:rsidP="003022F1">
            <w:pPr>
              <w:pStyle w:val="TAL"/>
              <w:rPr>
                <w:sz w:val="16"/>
              </w:rPr>
            </w:pPr>
            <w:r>
              <w:rPr>
                <w:sz w:val="16"/>
              </w:rPr>
              <w:t>C3-255401</w:t>
            </w:r>
          </w:p>
        </w:tc>
        <w:tc>
          <w:tcPr>
            <w:tcW w:w="1020" w:type="dxa"/>
          </w:tcPr>
          <w:p w14:paraId="2B787341" w14:textId="4B2E9B30" w:rsidR="003022F1" w:rsidRDefault="003022F1" w:rsidP="003022F1">
            <w:pPr>
              <w:pStyle w:val="TAL"/>
              <w:rPr>
                <w:sz w:val="16"/>
              </w:rPr>
            </w:pPr>
            <w:r>
              <w:rPr>
                <w:sz w:val="16"/>
              </w:rPr>
              <w:t>agreed</w:t>
            </w:r>
          </w:p>
        </w:tc>
        <w:tc>
          <w:tcPr>
            <w:tcW w:w="1020" w:type="dxa"/>
          </w:tcPr>
          <w:p w14:paraId="46EA4F77" w14:textId="56044EA9" w:rsidR="003022F1" w:rsidRDefault="003022F1" w:rsidP="003022F1">
            <w:pPr>
              <w:pStyle w:val="TAL"/>
              <w:rPr>
                <w:sz w:val="16"/>
              </w:rPr>
            </w:pPr>
            <w:r>
              <w:rPr>
                <w:sz w:val="16"/>
              </w:rPr>
              <w:t>approved</w:t>
            </w:r>
          </w:p>
        </w:tc>
        <w:tc>
          <w:tcPr>
            <w:tcW w:w="1133" w:type="dxa"/>
          </w:tcPr>
          <w:p w14:paraId="25F773AE" w14:textId="7E4A9B82" w:rsidR="003022F1" w:rsidRDefault="003022F1" w:rsidP="003022F1">
            <w:pPr>
              <w:pStyle w:val="TAL"/>
              <w:rPr>
                <w:sz w:val="16"/>
              </w:rPr>
            </w:pPr>
            <w:r>
              <w:rPr>
                <w:sz w:val="16"/>
              </w:rPr>
              <w:t>29.514</w:t>
            </w:r>
          </w:p>
        </w:tc>
        <w:tc>
          <w:tcPr>
            <w:tcW w:w="572" w:type="dxa"/>
          </w:tcPr>
          <w:p w14:paraId="211D9FD2" w14:textId="0F3CBC92" w:rsidR="003022F1" w:rsidRDefault="003022F1" w:rsidP="003022F1">
            <w:pPr>
              <w:pStyle w:val="TAL"/>
              <w:rPr>
                <w:sz w:val="16"/>
              </w:rPr>
            </w:pPr>
            <w:r>
              <w:rPr>
                <w:sz w:val="16"/>
              </w:rPr>
              <w:t>0822</w:t>
            </w:r>
          </w:p>
        </w:tc>
        <w:tc>
          <w:tcPr>
            <w:tcW w:w="567" w:type="dxa"/>
          </w:tcPr>
          <w:p w14:paraId="08890B51" w14:textId="281AE7B6" w:rsidR="003022F1" w:rsidRDefault="003022F1" w:rsidP="003022F1">
            <w:pPr>
              <w:pStyle w:val="TAL"/>
              <w:rPr>
                <w:sz w:val="16"/>
              </w:rPr>
            </w:pPr>
            <w:r>
              <w:rPr>
                <w:sz w:val="16"/>
              </w:rPr>
              <w:t>1</w:t>
            </w:r>
          </w:p>
        </w:tc>
        <w:tc>
          <w:tcPr>
            <w:tcW w:w="567" w:type="dxa"/>
          </w:tcPr>
          <w:p w14:paraId="0C83D59B" w14:textId="2B37ED36" w:rsidR="003022F1" w:rsidRDefault="003022F1" w:rsidP="003022F1">
            <w:pPr>
              <w:pStyle w:val="TAL"/>
              <w:rPr>
                <w:sz w:val="16"/>
              </w:rPr>
            </w:pPr>
            <w:r>
              <w:rPr>
                <w:sz w:val="16"/>
              </w:rPr>
              <w:t>F</w:t>
            </w:r>
          </w:p>
        </w:tc>
        <w:tc>
          <w:tcPr>
            <w:tcW w:w="510" w:type="dxa"/>
          </w:tcPr>
          <w:p w14:paraId="38A6511C" w14:textId="1B93FE05" w:rsidR="003022F1" w:rsidRDefault="003022F1" w:rsidP="003022F1">
            <w:pPr>
              <w:pStyle w:val="TAL"/>
              <w:rPr>
                <w:sz w:val="16"/>
              </w:rPr>
            </w:pPr>
            <w:r>
              <w:rPr>
                <w:sz w:val="16"/>
              </w:rPr>
              <w:t>Rel-19</w:t>
            </w:r>
          </w:p>
        </w:tc>
        <w:tc>
          <w:tcPr>
            <w:tcW w:w="661" w:type="dxa"/>
          </w:tcPr>
          <w:p w14:paraId="5F8262AE" w14:textId="1784D1A6" w:rsidR="003022F1" w:rsidRDefault="003022F1" w:rsidP="003022F1">
            <w:pPr>
              <w:pStyle w:val="TAL"/>
              <w:rPr>
                <w:sz w:val="16"/>
              </w:rPr>
            </w:pPr>
            <w:r>
              <w:rPr>
                <w:sz w:val="16"/>
              </w:rPr>
              <w:t>19.4.0</w:t>
            </w:r>
          </w:p>
        </w:tc>
        <w:tc>
          <w:tcPr>
            <w:tcW w:w="2607" w:type="dxa"/>
          </w:tcPr>
          <w:p w14:paraId="2810A04D" w14:textId="5D6B79E3" w:rsidR="003022F1" w:rsidRDefault="003022F1" w:rsidP="003022F1">
            <w:pPr>
              <w:pStyle w:val="TAL"/>
              <w:rPr>
                <w:sz w:val="16"/>
              </w:rPr>
            </w:pPr>
            <w:r>
              <w:rPr>
                <w:sz w:val="16"/>
              </w:rPr>
              <w:t>Corrections on the removable attribute</w:t>
            </w:r>
          </w:p>
        </w:tc>
      </w:tr>
      <w:tr w:rsidR="009658D6" w14:paraId="5E313C3F" w14:textId="77777777">
        <w:tc>
          <w:tcPr>
            <w:tcW w:w="1133" w:type="dxa"/>
          </w:tcPr>
          <w:p w14:paraId="46BDAB72" w14:textId="21E129D6" w:rsidR="003022F1" w:rsidRDefault="003022F1" w:rsidP="003022F1">
            <w:pPr>
              <w:pStyle w:val="TAL"/>
              <w:rPr>
                <w:sz w:val="16"/>
              </w:rPr>
            </w:pPr>
            <w:r>
              <w:rPr>
                <w:sz w:val="16"/>
              </w:rPr>
              <w:t>C3-255402</w:t>
            </w:r>
          </w:p>
        </w:tc>
        <w:tc>
          <w:tcPr>
            <w:tcW w:w="1020" w:type="dxa"/>
          </w:tcPr>
          <w:p w14:paraId="7566FDFE" w14:textId="560EAE43" w:rsidR="003022F1" w:rsidRDefault="003022F1" w:rsidP="003022F1">
            <w:pPr>
              <w:pStyle w:val="TAL"/>
              <w:rPr>
                <w:sz w:val="16"/>
              </w:rPr>
            </w:pPr>
            <w:r>
              <w:rPr>
                <w:sz w:val="16"/>
              </w:rPr>
              <w:t>agreed</w:t>
            </w:r>
          </w:p>
        </w:tc>
        <w:tc>
          <w:tcPr>
            <w:tcW w:w="1020" w:type="dxa"/>
          </w:tcPr>
          <w:p w14:paraId="0B2AE15A" w14:textId="0C403109" w:rsidR="003022F1" w:rsidRDefault="003022F1" w:rsidP="003022F1">
            <w:pPr>
              <w:pStyle w:val="TAL"/>
              <w:rPr>
                <w:sz w:val="16"/>
              </w:rPr>
            </w:pPr>
            <w:r>
              <w:rPr>
                <w:sz w:val="16"/>
              </w:rPr>
              <w:t>approved</w:t>
            </w:r>
          </w:p>
        </w:tc>
        <w:tc>
          <w:tcPr>
            <w:tcW w:w="1133" w:type="dxa"/>
          </w:tcPr>
          <w:p w14:paraId="0713F8B7" w14:textId="15A5E0F1" w:rsidR="003022F1" w:rsidRDefault="003022F1" w:rsidP="003022F1">
            <w:pPr>
              <w:pStyle w:val="TAL"/>
              <w:rPr>
                <w:sz w:val="16"/>
              </w:rPr>
            </w:pPr>
            <w:r>
              <w:rPr>
                <w:sz w:val="16"/>
              </w:rPr>
              <w:t>29.122</w:t>
            </w:r>
          </w:p>
        </w:tc>
        <w:tc>
          <w:tcPr>
            <w:tcW w:w="572" w:type="dxa"/>
          </w:tcPr>
          <w:p w14:paraId="24392EBE" w14:textId="17B339A5" w:rsidR="003022F1" w:rsidRDefault="003022F1" w:rsidP="003022F1">
            <w:pPr>
              <w:pStyle w:val="TAL"/>
              <w:rPr>
                <w:sz w:val="16"/>
              </w:rPr>
            </w:pPr>
            <w:r>
              <w:rPr>
                <w:sz w:val="16"/>
              </w:rPr>
              <w:t>0984</w:t>
            </w:r>
          </w:p>
        </w:tc>
        <w:tc>
          <w:tcPr>
            <w:tcW w:w="567" w:type="dxa"/>
          </w:tcPr>
          <w:p w14:paraId="40C2F395" w14:textId="51B73C57" w:rsidR="003022F1" w:rsidRDefault="003022F1" w:rsidP="003022F1">
            <w:pPr>
              <w:pStyle w:val="TAL"/>
              <w:rPr>
                <w:sz w:val="16"/>
              </w:rPr>
            </w:pPr>
            <w:r>
              <w:rPr>
                <w:sz w:val="16"/>
              </w:rPr>
              <w:t>1</w:t>
            </w:r>
          </w:p>
        </w:tc>
        <w:tc>
          <w:tcPr>
            <w:tcW w:w="567" w:type="dxa"/>
          </w:tcPr>
          <w:p w14:paraId="12077CB0" w14:textId="7D92C7CB" w:rsidR="003022F1" w:rsidRDefault="003022F1" w:rsidP="003022F1">
            <w:pPr>
              <w:pStyle w:val="TAL"/>
              <w:rPr>
                <w:sz w:val="16"/>
              </w:rPr>
            </w:pPr>
            <w:r>
              <w:rPr>
                <w:sz w:val="16"/>
              </w:rPr>
              <w:t>F</w:t>
            </w:r>
          </w:p>
        </w:tc>
        <w:tc>
          <w:tcPr>
            <w:tcW w:w="510" w:type="dxa"/>
          </w:tcPr>
          <w:p w14:paraId="44473272" w14:textId="0307B00F" w:rsidR="003022F1" w:rsidRDefault="003022F1" w:rsidP="003022F1">
            <w:pPr>
              <w:pStyle w:val="TAL"/>
              <w:rPr>
                <w:sz w:val="16"/>
              </w:rPr>
            </w:pPr>
            <w:r>
              <w:rPr>
                <w:sz w:val="16"/>
              </w:rPr>
              <w:t>Rel-19</w:t>
            </w:r>
          </w:p>
        </w:tc>
        <w:tc>
          <w:tcPr>
            <w:tcW w:w="661" w:type="dxa"/>
          </w:tcPr>
          <w:p w14:paraId="7A671654" w14:textId="58F9E5EC" w:rsidR="003022F1" w:rsidRDefault="003022F1" w:rsidP="003022F1">
            <w:pPr>
              <w:pStyle w:val="TAL"/>
              <w:rPr>
                <w:sz w:val="16"/>
              </w:rPr>
            </w:pPr>
            <w:r>
              <w:rPr>
                <w:sz w:val="16"/>
              </w:rPr>
              <w:t>19.4.0</w:t>
            </w:r>
          </w:p>
        </w:tc>
        <w:tc>
          <w:tcPr>
            <w:tcW w:w="2607" w:type="dxa"/>
          </w:tcPr>
          <w:p w14:paraId="5FD08954" w14:textId="05F66A9A" w:rsidR="003022F1" w:rsidRDefault="003022F1" w:rsidP="003022F1">
            <w:pPr>
              <w:pStyle w:val="TAL"/>
              <w:rPr>
                <w:sz w:val="16"/>
              </w:rPr>
            </w:pPr>
            <w:r>
              <w:rPr>
                <w:sz w:val="16"/>
              </w:rPr>
              <w:t>Boolean handling update</w:t>
            </w:r>
          </w:p>
        </w:tc>
      </w:tr>
      <w:tr w:rsidR="009658D6" w14:paraId="342A35E0" w14:textId="77777777">
        <w:tc>
          <w:tcPr>
            <w:tcW w:w="1133" w:type="dxa"/>
          </w:tcPr>
          <w:p w14:paraId="7C6599B4" w14:textId="5261961C" w:rsidR="003022F1" w:rsidRDefault="003022F1" w:rsidP="003022F1">
            <w:pPr>
              <w:pStyle w:val="TAL"/>
              <w:rPr>
                <w:sz w:val="16"/>
              </w:rPr>
            </w:pPr>
            <w:r>
              <w:rPr>
                <w:sz w:val="16"/>
              </w:rPr>
              <w:t>C3-255415</w:t>
            </w:r>
          </w:p>
        </w:tc>
        <w:tc>
          <w:tcPr>
            <w:tcW w:w="1020" w:type="dxa"/>
          </w:tcPr>
          <w:p w14:paraId="60C69423" w14:textId="04C891CF" w:rsidR="003022F1" w:rsidRDefault="003022F1" w:rsidP="003022F1">
            <w:pPr>
              <w:pStyle w:val="TAL"/>
              <w:rPr>
                <w:sz w:val="16"/>
              </w:rPr>
            </w:pPr>
            <w:r>
              <w:rPr>
                <w:sz w:val="16"/>
              </w:rPr>
              <w:t>agreed</w:t>
            </w:r>
          </w:p>
        </w:tc>
        <w:tc>
          <w:tcPr>
            <w:tcW w:w="1020" w:type="dxa"/>
          </w:tcPr>
          <w:p w14:paraId="3D2DE565" w14:textId="1D8E5950" w:rsidR="003022F1" w:rsidRDefault="003022F1" w:rsidP="003022F1">
            <w:pPr>
              <w:pStyle w:val="TAL"/>
              <w:rPr>
                <w:sz w:val="16"/>
              </w:rPr>
            </w:pPr>
            <w:r>
              <w:rPr>
                <w:sz w:val="16"/>
              </w:rPr>
              <w:t>approved</w:t>
            </w:r>
          </w:p>
        </w:tc>
        <w:tc>
          <w:tcPr>
            <w:tcW w:w="1133" w:type="dxa"/>
          </w:tcPr>
          <w:p w14:paraId="24C63600" w14:textId="790524DB" w:rsidR="003022F1" w:rsidRDefault="003022F1" w:rsidP="003022F1">
            <w:pPr>
              <w:pStyle w:val="TAL"/>
              <w:rPr>
                <w:sz w:val="16"/>
              </w:rPr>
            </w:pPr>
            <w:r>
              <w:rPr>
                <w:sz w:val="16"/>
              </w:rPr>
              <w:t>29.561</w:t>
            </w:r>
          </w:p>
        </w:tc>
        <w:tc>
          <w:tcPr>
            <w:tcW w:w="572" w:type="dxa"/>
          </w:tcPr>
          <w:p w14:paraId="63125D76" w14:textId="5563DABF" w:rsidR="003022F1" w:rsidRDefault="003022F1" w:rsidP="003022F1">
            <w:pPr>
              <w:pStyle w:val="TAL"/>
              <w:rPr>
                <w:sz w:val="16"/>
              </w:rPr>
            </w:pPr>
            <w:r>
              <w:rPr>
                <w:sz w:val="16"/>
              </w:rPr>
              <w:t>0208</w:t>
            </w:r>
          </w:p>
        </w:tc>
        <w:tc>
          <w:tcPr>
            <w:tcW w:w="567" w:type="dxa"/>
          </w:tcPr>
          <w:p w14:paraId="5298724D" w14:textId="72CBAE85" w:rsidR="003022F1" w:rsidRDefault="003022F1" w:rsidP="003022F1">
            <w:pPr>
              <w:pStyle w:val="TAL"/>
              <w:rPr>
                <w:sz w:val="16"/>
              </w:rPr>
            </w:pPr>
            <w:r>
              <w:rPr>
                <w:sz w:val="16"/>
              </w:rPr>
              <w:t>1</w:t>
            </w:r>
          </w:p>
        </w:tc>
        <w:tc>
          <w:tcPr>
            <w:tcW w:w="567" w:type="dxa"/>
          </w:tcPr>
          <w:p w14:paraId="3D65C62B" w14:textId="0AF31C0E" w:rsidR="003022F1" w:rsidRDefault="003022F1" w:rsidP="003022F1">
            <w:pPr>
              <w:pStyle w:val="TAL"/>
              <w:rPr>
                <w:sz w:val="16"/>
              </w:rPr>
            </w:pPr>
            <w:r>
              <w:rPr>
                <w:sz w:val="16"/>
              </w:rPr>
              <w:t>B</w:t>
            </w:r>
          </w:p>
        </w:tc>
        <w:tc>
          <w:tcPr>
            <w:tcW w:w="510" w:type="dxa"/>
          </w:tcPr>
          <w:p w14:paraId="0470436E" w14:textId="2B8802C1" w:rsidR="003022F1" w:rsidRDefault="003022F1" w:rsidP="003022F1">
            <w:pPr>
              <w:pStyle w:val="TAL"/>
              <w:rPr>
                <w:sz w:val="16"/>
              </w:rPr>
            </w:pPr>
            <w:r>
              <w:rPr>
                <w:sz w:val="16"/>
              </w:rPr>
              <w:t>Rel-19</w:t>
            </w:r>
          </w:p>
        </w:tc>
        <w:tc>
          <w:tcPr>
            <w:tcW w:w="661" w:type="dxa"/>
          </w:tcPr>
          <w:p w14:paraId="61D78456" w14:textId="1BDE6C66" w:rsidR="003022F1" w:rsidRDefault="003022F1" w:rsidP="003022F1">
            <w:pPr>
              <w:pStyle w:val="TAL"/>
              <w:rPr>
                <w:sz w:val="16"/>
              </w:rPr>
            </w:pPr>
            <w:r>
              <w:rPr>
                <w:sz w:val="16"/>
              </w:rPr>
              <w:t>19.3.0</w:t>
            </w:r>
          </w:p>
        </w:tc>
        <w:tc>
          <w:tcPr>
            <w:tcW w:w="2607" w:type="dxa"/>
          </w:tcPr>
          <w:p w14:paraId="23FCCBFC" w14:textId="3EF14711" w:rsidR="003022F1" w:rsidRDefault="003022F1" w:rsidP="003022F1">
            <w:pPr>
              <w:pStyle w:val="TAL"/>
              <w:rPr>
                <w:sz w:val="16"/>
              </w:rPr>
            </w:pPr>
            <w:proofErr w:type="spellStart"/>
            <w:r>
              <w:rPr>
                <w:sz w:val="16"/>
              </w:rPr>
              <w:t>MoQT</w:t>
            </w:r>
            <w:proofErr w:type="spellEnd"/>
            <w:r>
              <w:rPr>
                <w:sz w:val="16"/>
              </w:rPr>
              <w:t xml:space="preserve"> Update</w:t>
            </w:r>
          </w:p>
        </w:tc>
      </w:tr>
      <w:tr w:rsidR="009658D6" w14:paraId="6E0F8785" w14:textId="77777777">
        <w:tc>
          <w:tcPr>
            <w:tcW w:w="1133" w:type="dxa"/>
          </w:tcPr>
          <w:p w14:paraId="458E76B6" w14:textId="64CEF7F1" w:rsidR="003022F1" w:rsidRDefault="003022F1" w:rsidP="003022F1">
            <w:pPr>
              <w:pStyle w:val="TAL"/>
              <w:rPr>
                <w:sz w:val="16"/>
              </w:rPr>
            </w:pPr>
            <w:r>
              <w:rPr>
                <w:sz w:val="16"/>
              </w:rPr>
              <w:t>C3-255416</w:t>
            </w:r>
          </w:p>
        </w:tc>
        <w:tc>
          <w:tcPr>
            <w:tcW w:w="1020" w:type="dxa"/>
          </w:tcPr>
          <w:p w14:paraId="056D030E" w14:textId="730AD7DA" w:rsidR="003022F1" w:rsidRDefault="003022F1" w:rsidP="003022F1">
            <w:pPr>
              <w:pStyle w:val="TAL"/>
              <w:rPr>
                <w:sz w:val="16"/>
              </w:rPr>
            </w:pPr>
            <w:r>
              <w:rPr>
                <w:sz w:val="16"/>
              </w:rPr>
              <w:t>agreed</w:t>
            </w:r>
          </w:p>
        </w:tc>
        <w:tc>
          <w:tcPr>
            <w:tcW w:w="1020" w:type="dxa"/>
          </w:tcPr>
          <w:p w14:paraId="421AE8E2" w14:textId="0207B757" w:rsidR="003022F1" w:rsidRDefault="003022F1" w:rsidP="003022F1">
            <w:pPr>
              <w:pStyle w:val="TAL"/>
              <w:rPr>
                <w:sz w:val="16"/>
              </w:rPr>
            </w:pPr>
            <w:r>
              <w:rPr>
                <w:sz w:val="16"/>
              </w:rPr>
              <w:t>approved</w:t>
            </w:r>
          </w:p>
        </w:tc>
        <w:tc>
          <w:tcPr>
            <w:tcW w:w="1133" w:type="dxa"/>
          </w:tcPr>
          <w:p w14:paraId="1D64F3CE" w14:textId="7D1142DE" w:rsidR="003022F1" w:rsidRDefault="003022F1" w:rsidP="003022F1">
            <w:pPr>
              <w:pStyle w:val="TAL"/>
              <w:rPr>
                <w:sz w:val="16"/>
              </w:rPr>
            </w:pPr>
            <w:r>
              <w:rPr>
                <w:sz w:val="16"/>
              </w:rPr>
              <w:t>29.514</w:t>
            </w:r>
          </w:p>
        </w:tc>
        <w:tc>
          <w:tcPr>
            <w:tcW w:w="572" w:type="dxa"/>
          </w:tcPr>
          <w:p w14:paraId="44E9E72C" w14:textId="1A3F3CAF" w:rsidR="003022F1" w:rsidRDefault="003022F1" w:rsidP="003022F1">
            <w:pPr>
              <w:pStyle w:val="TAL"/>
              <w:rPr>
                <w:sz w:val="16"/>
              </w:rPr>
            </w:pPr>
            <w:r>
              <w:rPr>
                <w:sz w:val="16"/>
              </w:rPr>
              <w:t>0820</w:t>
            </w:r>
          </w:p>
        </w:tc>
        <w:tc>
          <w:tcPr>
            <w:tcW w:w="567" w:type="dxa"/>
          </w:tcPr>
          <w:p w14:paraId="5C566BCF" w14:textId="0707BDB3" w:rsidR="003022F1" w:rsidRDefault="003022F1" w:rsidP="003022F1">
            <w:pPr>
              <w:pStyle w:val="TAL"/>
              <w:rPr>
                <w:sz w:val="16"/>
              </w:rPr>
            </w:pPr>
            <w:r>
              <w:rPr>
                <w:sz w:val="16"/>
              </w:rPr>
              <w:t>1</w:t>
            </w:r>
          </w:p>
        </w:tc>
        <w:tc>
          <w:tcPr>
            <w:tcW w:w="567" w:type="dxa"/>
          </w:tcPr>
          <w:p w14:paraId="7A72C275" w14:textId="4F053160" w:rsidR="003022F1" w:rsidRDefault="003022F1" w:rsidP="003022F1">
            <w:pPr>
              <w:pStyle w:val="TAL"/>
              <w:rPr>
                <w:sz w:val="16"/>
              </w:rPr>
            </w:pPr>
            <w:r>
              <w:rPr>
                <w:sz w:val="16"/>
              </w:rPr>
              <w:t>F</w:t>
            </w:r>
          </w:p>
        </w:tc>
        <w:tc>
          <w:tcPr>
            <w:tcW w:w="510" w:type="dxa"/>
          </w:tcPr>
          <w:p w14:paraId="1F9AEFAD" w14:textId="1544164E" w:rsidR="003022F1" w:rsidRDefault="003022F1" w:rsidP="003022F1">
            <w:pPr>
              <w:pStyle w:val="TAL"/>
              <w:rPr>
                <w:sz w:val="16"/>
              </w:rPr>
            </w:pPr>
            <w:r>
              <w:rPr>
                <w:sz w:val="16"/>
              </w:rPr>
              <w:t>Rel-19</w:t>
            </w:r>
          </w:p>
        </w:tc>
        <w:tc>
          <w:tcPr>
            <w:tcW w:w="661" w:type="dxa"/>
          </w:tcPr>
          <w:p w14:paraId="15E98C5A" w14:textId="70186D6C" w:rsidR="003022F1" w:rsidRDefault="003022F1" w:rsidP="003022F1">
            <w:pPr>
              <w:pStyle w:val="TAL"/>
              <w:rPr>
                <w:sz w:val="16"/>
              </w:rPr>
            </w:pPr>
            <w:r>
              <w:rPr>
                <w:sz w:val="16"/>
              </w:rPr>
              <w:t>19.4.0</w:t>
            </w:r>
          </w:p>
        </w:tc>
        <w:tc>
          <w:tcPr>
            <w:tcW w:w="2607" w:type="dxa"/>
          </w:tcPr>
          <w:p w14:paraId="3BBA1DA1" w14:textId="742AC630" w:rsidR="003022F1" w:rsidRDefault="003022F1" w:rsidP="003022F1">
            <w:pPr>
              <w:pStyle w:val="TAL"/>
              <w:rPr>
                <w:sz w:val="16"/>
              </w:rPr>
            </w:pPr>
            <w:r>
              <w:rPr>
                <w:sz w:val="16"/>
              </w:rPr>
              <w:t xml:space="preserve">Corrections to </w:t>
            </w:r>
            <w:proofErr w:type="spellStart"/>
            <w:r>
              <w:rPr>
                <w:sz w:val="16"/>
              </w:rPr>
              <w:t>MpxMediaInfo</w:t>
            </w:r>
            <w:proofErr w:type="spellEnd"/>
          </w:p>
        </w:tc>
      </w:tr>
      <w:tr w:rsidR="009658D6" w14:paraId="130292A4" w14:textId="77777777">
        <w:tc>
          <w:tcPr>
            <w:tcW w:w="1133" w:type="dxa"/>
          </w:tcPr>
          <w:p w14:paraId="30FB3981" w14:textId="64C05612" w:rsidR="003022F1" w:rsidRDefault="003022F1" w:rsidP="003022F1">
            <w:pPr>
              <w:pStyle w:val="TAL"/>
              <w:rPr>
                <w:sz w:val="16"/>
              </w:rPr>
            </w:pPr>
            <w:r>
              <w:rPr>
                <w:sz w:val="16"/>
              </w:rPr>
              <w:t>C3-255417</w:t>
            </w:r>
          </w:p>
        </w:tc>
        <w:tc>
          <w:tcPr>
            <w:tcW w:w="1020" w:type="dxa"/>
          </w:tcPr>
          <w:p w14:paraId="30D9CDD3" w14:textId="41B2EF18" w:rsidR="003022F1" w:rsidRDefault="003022F1" w:rsidP="003022F1">
            <w:pPr>
              <w:pStyle w:val="TAL"/>
              <w:rPr>
                <w:sz w:val="16"/>
              </w:rPr>
            </w:pPr>
            <w:r>
              <w:rPr>
                <w:sz w:val="16"/>
              </w:rPr>
              <w:t>agreed</w:t>
            </w:r>
          </w:p>
        </w:tc>
        <w:tc>
          <w:tcPr>
            <w:tcW w:w="1020" w:type="dxa"/>
          </w:tcPr>
          <w:p w14:paraId="2EB9E7D4" w14:textId="088B3D8B" w:rsidR="003022F1" w:rsidRDefault="003022F1" w:rsidP="003022F1">
            <w:pPr>
              <w:pStyle w:val="TAL"/>
              <w:rPr>
                <w:sz w:val="16"/>
              </w:rPr>
            </w:pPr>
            <w:r>
              <w:rPr>
                <w:sz w:val="16"/>
              </w:rPr>
              <w:t>approved</w:t>
            </w:r>
          </w:p>
        </w:tc>
        <w:tc>
          <w:tcPr>
            <w:tcW w:w="1133" w:type="dxa"/>
          </w:tcPr>
          <w:p w14:paraId="2CFF7121" w14:textId="60C4BE75" w:rsidR="003022F1" w:rsidRDefault="003022F1" w:rsidP="003022F1">
            <w:pPr>
              <w:pStyle w:val="TAL"/>
              <w:rPr>
                <w:sz w:val="16"/>
              </w:rPr>
            </w:pPr>
            <w:r>
              <w:rPr>
                <w:sz w:val="16"/>
              </w:rPr>
              <w:t>29.522</w:t>
            </w:r>
          </w:p>
        </w:tc>
        <w:tc>
          <w:tcPr>
            <w:tcW w:w="572" w:type="dxa"/>
          </w:tcPr>
          <w:p w14:paraId="5EA3D2E8" w14:textId="76CB7AD9" w:rsidR="003022F1" w:rsidRDefault="003022F1" w:rsidP="003022F1">
            <w:pPr>
              <w:pStyle w:val="TAL"/>
              <w:rPr>
                <w:sz w:val="16"/>
              </w:rPr>
            </w:pPr>
            <w:r>
              <w:rPr>
                <w:sz w:val="16"/>
              </w:rPr>
              <w:t>1754</w:t>
            </w:r>
          </w:p>
        </w:tc>
        <w:tc>
          <w:tcPr>
            <w:tcW w:w="567" w:type="dxa"/>
          </w:tcPr>
          <w:p w14:paraId="4DDEF8E7" w14:textId="7734C9B2" w:rsidR="003022F1" w:rsidRDefault="003022F1" w:rsidP="003022F1">
            <w:pPr>
              <w:pStyle w:val="TAL"/>
              <w:rPr>
                <w:sz w:val="16"/>
              </w:rPr>
            </w:pPr>
            <w:r>
              <w:rPr>
                <w:sz w:val="16"/>
              </w:rPr>
              <w:t>1</w:t>
            </w:r>
          </w:p>
        </w:tc>
        <w:tc>
          <w:tcPr>
            <w:tcW w:w="567" w:type="dxa"/>
          </w:tcPr>
          <w:p w14:paraId="7DFFA1F6" w14:textId="3F2A9D09" w:rsidR="003022F1" w:rsidRDefault="003022F1" w:rsidP="003022F1">
            <w:pPr>
              <w:pStyle w:val="TAL"/>
              <w:rPr>
                <w:sz w:val="16"/>
              </w:rPr>
            </w:pPr>
            <w:r>
              <w:rPr>
                <w:sz w:val="16"/>
              </w:rPr>
              <w:t>F</w:t>
            </w:r>
          </w:p>
        </w:tc>
        <w:tc>
          <w:tcPr>
            <w:tcW w:w="510" w:type="dxa"/>
          </w:tcPr>
          <w:p w14:paraId="52F557B9" w14:textId="60D74759" w:rsidR="003022F1" w:rsidRDefault="003022F1" w:rsidP="003022F1">
            <w:pPr>
              <w:pStyle w:val="TAL"/>
              <w:rPr>
                <w:sz w:val="16"/>
              </w:rPr>
            </w:pPr>
            <w:r>
              <w:rPr>
                <w:sz w:val="16"/>
              </w:rPr>
              <w:t>Rel-19</w:t>
            </w:r>
          </w:p>
        </w:tc>
        <w:tc>
          <w:tcPr>
            <w:tcW w:w="661" w:type="dxa"/>
          </w:tcPr>
          <w:p w14:paraId="293329B4" w14:textId="3DD8FC72" w:rsidR="003022F1" w:rsidRDefault="003022F1" w:rsidP="003022F1">
            <w:pPr>
              <w:pStyle w:val="TAL"/>
              <w:rPr>
                <w:sz w:val="16"/>
              </w:rPr>
            </w:pPr>
            <w:r>
              <w:rPr>
                <w:sz w:val="16"/>
              </w:rPr>
              <w:t>19.4.0</w:t>
            </w:r>
          </w:p>
        </w:tc>
        <w:tc>
          <w:tcPr>
            <w:tcW w:w="2607" w:type="dxa"/>
          </w:tcPr>
          <w:p w14:paraId="2AD39B89" w14:textId="48597675" w:rsidR="003022F1" w:rsidRDefault="003022F1" w:rsidP="003022F1">
            <w:pPr>
              <w:pStyle w:val="TAL"/>
              <w:rPr>
                <w:sz w:val="16"/>
              </w:rPr>
            </w:pPr>
            <w:r>
              <w:rPr>
                <w:sz w:val="16"/>
              </w:rPr>
              <w:t>Support of RAN-controlled UL bitrate recommendation indication</w:t>
            </w:r>
          </w:p>
        </w:tc>
      </w:tr>
      <w:tr w:rsidR="009658D6" w14:paraId="43A817AD" w14:textId="77777777">
        <w:tc>
          <w:tcPr>
            <w:tcW w:w="1133" w:type="dxa"/>
          </w:tcPr>
          <w:p w14:paraId="76FBA325" w14:textId="22A113E7" w:rsidR="003022F1" w:rsidRDefault="003022F1" w:rsidP="003022F1">
            <w:pPr>
              <w:pStyle w:val="TAL"/>
              <w:rPr>
                <w:sz w:val="16"/>
              </w:rPr>
            </w:pPr>
            <w:r>
              <w:rPr>
                <w:sz w:val="16"/>
              </w:rPr>
              <w:t>C3-255549</w:t>
            </w:r>
          </w:p>
        </w:tc>
        <w:tc>
          <w:tcPr>
            <w:tcW w:w="1020" w:type="dxa"/>
          </w:tcPr>
          <w:p w14:paraId="2EAEBD2D" w14:textId="18854668" w:rsidR="003022F1" w:rsidRDefault="003022F1" w:rsidP="003022F1">
            <w:pPr>
              <w:pStyle w:val="TAL"/>
              <w:rPr>
                <w:sz w:val="16"/>
              </w:rPr>
            </w:pPr>
            <w:r>
              <w:rPr>
                <w:sz w:val="16"/>
              </w:rPr>
              <w:t>agreed</w:t>
            </w:r>
          </w:p>
        </w:tc>
        <w:tc>
          <w:tcPr>
            <w:tcW w:w="1020" w:type="dxa"/>
          </w:tcPr>
          <w:p w14:paraId="009C2F35" w14:textId="4BEAD42E" w:rsidR="003022F1" w:rsidRDefault="003022F1" w:rsidP="003022F1">
            <w:pPr>
              <w:pStyle w:val="TAL"/>
              <w:rPr>
                <w:sz w:val="16"/>
              </w:rPr>
            </w:pPr>
            <w:r>
              <w:rPr>
                <w:sz w:val="16"/>
              </w:rPr>
              <w:t>approved</w:t>
            </w:r>
          </w:p>
        </w:tc>
        <w:tc>
          <w:tcPr>
            <w:tcW w:w="1133" w:type="dxa"/>
          </w:tcPr>
          <w:p w14:paraId="02CBBF27" w14:textId="0ADABEBB" w:rsidR="003022F1" w:rsidRDefault="003022F1" w:rsidP="003022F1">
            <w:pPr>
              <w:pStyle w:val="TAL"/>
              <w:rPr>
                <w:sz w:val="16"/>
              </w:rPr>
            </w:pPr>
            <w:r>
              <w:rPr>
                <w:sz w:val="16"/>
              </w:rPr>
              <w:t>29.561</w:t>
            </w:r>
          </w:p>
        </w:tc>
        <w:tc>
          <w:tcPr>
            <w:tcW w:w="572" w:type="dxa"/>
          </w:tcPr>
          <w:p w14:paraId="5D70E5CD" w14:textId="04D3D37E" w:rsidR="003022F1" w:rsidRDefault="003022F1" w:rsidP="003022F1">
            <w:pPr>
              <w:pStyle w:val="TAL"/>
              <w:rPr>
                <w:sz w:val="16"/>
              </w:rPr>
            </w:pPr>
            <w:r>
              <w:rPr>
                <w:sz w:val="16"/>
              </w:rPr>
              <w:t>0206</w:t>
            </w:r>
          </w:p>
        </w:tc>
        <w:tc>
          <w:tcPr>
            <w:tcW w:w="567" w:type="dxa"/>
          </w:tcPr>
          <w:p w14:paraId="4F2CDC5F" w14:textId="4D654E28" w:rsidR="003022F1" w:rsidRDefault="003022F1" w:rsidP="003022F1">
            <w:pPr>
              <w:pStyle w:val="TAL"/>
              <w:rPr>
                <w:sz w:val="16"/>
              </w:rPr>
            </w:pPr>
            <w:r>
              <w:rPr>
                <w:sz w:val="16"/>
              </w:rPr>
              <w:t>1</w:t>
            </w:r>
          </w:p>
        </w:tc>
        <w:tc>
          <w:tcPr>
            <w:tcW w:w="567" w:type="dxa"/>
          </w:tcPr>
          <w:p w14:paraId="070F1383" w14:textId="42743603" w:rsidR="003022F1" w:rsidRDefault="003022F1" w:rsidP="003022F1">
            <w:pPr>
              <w:pStyle w:val="TAL"/>
              <w:rPr>
                <w:sz w:val="16"/>
              </w:rPr>
            </w:pPr>
            <w:r>
              <w:rPr>
                <w:sz w:val="16"/>
              </w:rPr>
              <w:t>B</w:t>
            </w:r>
          </w:p>
        </w:tc>
        <w:tc>
          <w:tcPr>
            <w:tcW w:w="510" w:type="dxa"/>
          </w:tcPr>
          <w:p w14:paraId="686C4AC0" w14:textId="7F48F6FD" w:rsidR="003022F1" w:rsidRDefault="003022F1" w:rsidP="003022F1">
            <w:pPr>
              <w:pStyle w:val="TAL"/>
              <w:rPr>
                <w:sz w:val="16"/>
              </w:rPr>
            </w:pPr>
            <w:r>
              <w:rPr>
                <w:sz w:val="16"/>
              </w:rPr>
              <w:t>Rel-19</w:t>
            </w:r>
          </w:p>
        </w:tc>
        <w:tc>
          <w:tcPr>
            <w:tcW w:w="661" w:type="dxa"/>
          </w:tcPr>
          <w:p w14:paraId="1D7C9081" w14:textId="2D384950" w:rsidR="003022F1" w:rsidRDefault="003022F1" w:rsidP="003022F1">
            <w:pPr>
              <w:pStyle w:val="TAL"/>
              <w:rPr>
                <w:sz w:val="16"/>
              </w:rPr>
            </w:pPr>
            <w:r>
              <w:rPr>
                <w:sz w:val="16"/>
              </w:rPr>
              <w:t>19.3.0</w:t>
            </w:r>
          </w:p>
        </w:tc>
        <w:tc>
          <w:tcPr>
            <w:tcW w:w="2607" w:type="dxa"/>
          </w:tcPr>
          <w:p w14:paraId="4EC055CA" w14:textId="63615036" w:rsidR="003022F1" w:rsidRDefault="003022F1" w:rsidP="003022F1">
            <w:pPr>
              <w:pStyle w:val="TAL"/>
              <w:rPr>
                <w:sz w:val="16"/>
              </w:rPr>
            </w:pPr>
            <w:r>
              <w:rPr>
                <w:sz w:val="16"/>
              </w:rPr>
              <w:t>RFC reference update and IANA registration for UDP transport options</w:t>
            </w:r>
          </w:p>
        </w:tc>
      </w:tr>
      <w:tr w:rsidR="009658D6" w14:paraId="2537301C" w14:textId="77777777">
        <w:tc>
          <w:tcPr>
            <w:tcW w:w="1133" w:type="dxa"/>
          </w:tcPr>
          <w:p w14:paraId="6B06C921" w14:textId="513D6947" w:rsidR="003022F1" w:rsidRDefault="003022F1" w:rsidP="003022F1">
            <w:pPr>
              <w:pStyle w:val="TAL"/>
              <w:rPr>
                <w:sz w:val="16"/>
              </w:rPr>
            </w:pPr>
            <w:r>
              <w:rPr>
                <w:sz w:val="16"/>
              </w:rPr>
              <w:t>C3-255558</w:t>
            </w:r>
          </w:p>
        </w:tc>
        <w:tc>
          <w:tcPr>
            <w:tcW w:w="1020" w:type="dxa"/>
          </w:tcPr>
          <w:p w14:paraId="7E5EE8BA" w14:textId="3BFCB118" w:rsidR="003022F1" w:rsidRDefault="003022F1" w:rsidP="003022F1">
            <w:pPr>
              <w:pStyle w:val="TAL"/>
              <w:rPr>
                <w:sz w:val="16"/>
              </w:rPr>
            </w:pPr>
            <w:r>
              <w:rPr>
                <w:sz w:val="16"/>
              </w:rPr>
              <w:t>agreed</w:t>
            </w:r>
          </w:p>
        </w:tc>
        <w:tc>
          <w:tcPr>
            <w:tcW w:w="1020" w:type="dxa"/>
          </w:tcPr>
          <w:p w14:paraId="1A131D96" w14:textId="6822B990" w:rsidR="003022F1" w:rsidRDefault="003022F1" w:rsidP="003022F1">
            <w:pPr>
              <w:pStyle w:val="TAL"/>
              <w:rPr>
                <w:sz w:val="16"/>
              </w:rPr>
            </w:pPr>
            <w:r>
              <w:rPr>
                <w:sz w:val="16"/>
              </w:rPr>
              <w:t>approved</w:t>
            </w:r>
          </w:p>
        </w:tc>
        <w:tc>
          <w:tcPr>
            <w:tcW w:w="1133" w:type="dxa"/>
          </w:tcPr>
          <w:p w14:paraId="6A62BA43" w14:textId="1735ACF8" w:rsidR="003022F1" w:rsidRDefault="003022F1" w:rsidP="003022F1">
            <w:pPr>
              <w:pStyle w:val="TAL"/>
              <w:rPr>
                <w:sz w:val="16"/>
              </w:rPr>
            </w:pPr>
            <w:r>
              <w:rPr>
                <w:sz w:val="16"/>
              </w:rPr>
              <w:t>29.512</w:t>
            </w:r>
          </w:p>
        </w:tc>
        <w:tc>
          <w:tcPr>
            <w:tcW w:w="572" w:type="dxa"/>
          </w:tcPr>
          <w:p w14:paraId="68909413" w14:textId="01396FE7" w:rsidR="003022F1" w:rsidRDefault="003022F1" w:rsidP="003022F1">
            <w:pPr>
              <w:pStyle w:val="TAL"/>
              <w:rPr>
                <w:sz w:val="16"/>
              </w:rPr>
            </w:pPr>
            <w:r>
              <w:rPr>
                <w:sz w:val="16"/>
              </w:rPr>
              <w:t>1444</w:t>
            </w:r>
          </w:p>
        </w:tc>
        <w:tc>
          <w:tcPr>
            <w:tcW w:w="567" w:type="dxa"/>
          </w:tcPr>
          <w:p w14:paraId="0D8D80C9" w14:textId="1386A12D" w:rsidR="003022F1" w:rsidRDefault="003022F1" w:rsidP="003022F1">
            <w:pPr>
              <w:pStyle w:val="TAL"/>
              <w:rPr>
                <w:sz w:val="16"/>
              </w:rPr>
            </w:pPr>
            <w:r>
              <w:rPr>
                <w:sz w:val="16"/>
              </w:rPr>
              <w:t>2</w:t>
            </w:r>
          </w:p>
        </w:tc>
        <w:tc>
          <w:tcPr>
            <w:tcW w:w="567" w:type="dxa"/>
          </w:tcPr>
          <w:p w14:paraId="0892575F" w14:textId="2EE1EDED" w:rsidR="003022F1" w:rsidRDefault="003022F1" w:rsidP="003022F1">
            <w:pPr>
              <w:pStyle w:val="TAL"/>
              <w:rPr>
                <w:sz w:val="16"/>
              </w:rPr>
            </w:pPr>
            <w:r>
              <w:rPr>
                <w:sz w:val="16"/>
              </w:rPr>
              <w:t>F</w:t>
            </w:r>
          </w:p>
        </w:tc>
        <w:tc>
          <w:tcPr>
            <w:tcW w:w="510" w:type="dxa"/>
          </w:tcPr>
          <w:p w14:paraId="712E7B66" w14:textId="2C717361" w:rsidR="003022F1" w:rsidRDefault="003022F1" w:rsidP="003022F1">
            <w:pPr>
              <w:pStyle w:val="TAL"/>
              <w:rPr>
                <w:sz w:val="16"/>
              </w:rPr>
            </w:pPr>
            <w:r>
              <w:rPr>
                <w:sz w:val="16"/>
              </w:rPr>
              <w:t>Rel-19</w:t>
            </w:r>
          </w:p>
        </w:tc>
        <w:tc>
          <w:tcPr>
            <w:tcW w:w="661" w:type="dxa"/>
          </w:tcPr>
          <w:p w14:paraId="1F40F87C" w14:textId="17641D01" w:rsidR="003022F1" w:rsidRDefault="003022F1" w:rsidP="003022F1">
            <w:pPr>
              <w:pStyle w:val="TAL"/>
              <w:rPr>
                <w:sz w:val="16"/>
              </w:rPr>
            </w:pPr>
            <w:r>
              <w:rPr>
                <w:sz w:val="16"/>
              </w:rPr>
              <w:t>19.4.0</w:t>
            </w:r>
          </w:p>
        </w:tc>
        <w:tc>
          <w:tcPr>
            <w:tcW w:w="2607" w:type="dxa"/>
          </w:tcPr>
          <w:p w14:paraId="1A896D6A" w14:textId="76B97980" w:rsidR="003022F1" w:rsidRDefault="003022F1" w:rsidP="003022F1">
            <w:pPr>
              <w:pStyle w:val="TAL"/>
              <w:rPr>
                <w:sz w:val="16"/>
              </w:rPr>
            </w:pPr>
            <w:r>
              <w:rPr>
                <w:sz w:val="16"/>
              </w:rPr>
              <w:t>Support of RAN-controlled UL bitrate recommendation indication</w:t>
            </w:r>
          </w:p>
        </w:tc>
      </w:tr>
      <w:tr w:rsidR="009658D6" w14:paraId="781F9BDC" w14:textId="77777777">
        <w:tc>
          <w:tcPr>
            <w:tcW w:w="1133" w:type="dxa"/>
          </w:tcPr>
          <w:p w14:paraId="4DA18AD2" w14:textId="6FAB439A" w:rsidR="003022F1" w:rsidRDefault="003022F1" w:rsidP="003022F1">
            <w:pPr>
              <w:pStyle w:val="TAL"/>
              <w:rPr>
                <w:sz w:val="16"/>
              </w:rPr>
            </w:pPr>
            <w:r>
              <w:rPr>
                <w:sz w:val="16"/>
              </w:rPr>
              <w:t>C3-255591</w:t>
            </w:r>
          </w:p>
        </w:tc>
        <w:tc>
          <w:tcPr>
            <w:tcW w:w="1020" w:type="dxa"/>
          </w:tcPr>
          <w:p w14:paraId="49576BE3" w14:textId="184D4E61" w:rsidR="003022F1" w:rsidRDefault="003022F1" w:rsidP="003022F1">
            <w:pPr>
              <w:pStyle w:val="TAL"/>
              <w:rPr>
                <w:sz w:val="16"/>
              </w:rPr>
            </w:pPr>
            <w:r>
              <w:rPr>
                <w:sz w:val="16"/>
              </w:rPr>
              <w:t>agreed</w:t>
            </w:r>
          </w:p>
        </w:tc>
        <w:tc>
          <w:tcPr>
            <w:tcW w:w="1020" w:type="dxa"/>
          </w:tcPr>
          <w:p w14:paraId="39D2B5E3" w14:textId="68C49436" w:rsidR="003022F1" w:rsidRDefault="003022F1" w:rsidP="003022F1">
            <w:pPr>
              <w:pStyle w:val="TAL"/>
              <w:rPr>
                <w:sz w:val="16"/>
              </w:rPr>
            </w:pPr>
            <w:r>
              <w:rPr>
                <w:sz w:val="16"/>
              </w:rPr>
              <w:t>approved</w:t>
            </w:r>
          </w:p>
        </w:tc>
        <w:tc>
          <w:tcPr>
            <w:tcW w:w="1133" w:type="dxa"/>
          </w:tcPr>
          <w:p w14:paraId="639897CF" w14:textId="5876C591" w:rsidR="003022F1" w:rsidRDefault="003022F1" w:rsidP="003022F1">
            <w:pPr>
              <w:pStyle w:val="TAL"/>
              <w:rPr>
                <w:sz w:val="16"/>
              </w:rPr>
            </w:pPr>
            <w:r>
              <w:rPr>
                <w:sz w:val="16"/>
              </w:rPr>
              <w:t>29.122</w:t>
            </w:r>
          </w:p>
        </w:tc>
        <w:tc>
          <w:tcPr>
            <w:tcW w:w="572" w:type="dxa"/>
          </w:tcPr>
          <w:p w14:paraId="7004D1F0" w14:textId="5F861F5E" w:rsidR="003022F1" w:rsidRDefault="003022F1" w:rsidP="003022F1">
            <w:pPr>
              <w:pStyle w:val="TAL"/>
              <w:rPr>
                <w:sz w:val="16"/>
              </w:rPr>
            </w:pPr>
            <w:r>
              <w:rPr>
                <w:sz w:val="16"/>
              </w:rPr>
              <w:t>0983</w:t>
            </w:r>
          </w:p>
        </w:tc>
        <w:tc>
          <w:tcPr>
            <w:tcW w:w="567" w:type="dxa"/>
          </w:tcPr>
          <w:p w14:paraId="03F6DA0E" w14:textId="376E553B" w:rsidR="003022F1" w:rsidRDefault="003022F1" w:rsidP="003022F1">
            <w:pPr>
              <w:pStyle w:val="TAL"/>
              <w:rPr>
                <w:sz w:val="16"/>
              </w:rPr>
            </w:pPr>
            <w:r>
              <w:rPr>
                <w:sz w:val="16"/>
              </w:rPr>
              <w:t>2</w:t>
            </w:r>
          </w:p>
        </w:tc>
        <w:tc>
          <w:tcPr>
            <w:tcW w:w="567" w:type="dxa"/>
          </w:tcPr>
          <w:p w14:paraId="3017F3EC" w14:textId="1EC88A7C" w:rsidR="003022F1" w:rsidRDefault="003022F1" w:rsidP="003022F1">
            <w:pPr>
              <w:pStyle w:val="TAL"/>
              <w:rPr>
                <w:sz w:val="16"/>
              </w:rPr>
            </w:pPr>
            <w:r>
              <w:rPr>
                <w:sz w:val="16"/>
              </w:rPr>
              <w:t>B</w:t>
            </w:r>
          </w:p>
        </w:tc>
        <w:tc>
          <w:tcPr>
            <w:tcW w:w="510" w:type="dxa"/>
          </w:tcPr>
          <w:p w14:paraId="21F57E5A" w14:textId="0E75668E" w:rsidR="003022F1" w:rsidRDefault="003022F1" w:rsidP="003022F1">
            <w:pPr>
              <w:pStyle w:val="TAL"/>
              <w:rPr>
                <w:sz w:val="16"/>
              </w:rPr>
            </w:pPr>
            <w:r>
              <w:rPr>
                <w:sz w:val="16"/>
              </w:rPr>
              <w:t>Rel-19</w:t>
            </w:r>
          </w:p>
        </w:tc>
        <w:tc>
          <w:tcPr>
            <w:tcW w:w="661" w:type="dxa"/>
          </w:tcPr>
          <w:p w14:paraId="61FCFF76" w14:textId="48EC0F35" w:rsidR="003022F1" w:rsidRDefault="003022F1" w:rsidP="003022F1">
            <w:pPr>
              <w:pStyle w:val="TAL"/>
              <w:rPr>
                <w:sz w:val="16"/>
              </w:rPr>
            </w:pPr>
            <w:r>
              <w:rPr>
                <w:sz w:val="16"/>
              </w:rPr>
              <w:t>19.4.0</w:t>
            </w:r>
          </w:p>
        </w:tc>
        <w:tc>
          <w:tcPr>
            <w:tcW w:w="2607" w:type="dxa"/>
          </w:tcPr>
          <w:p w14:paraId="41E1379F" w14:textId="231031E2" w:rsidR="003022F1" w:rsidRDefault="003022F1" w:rsidP="003022F1">
            <w:pPr>
              <w:pStyle w:val="TAL"/>
              <w:rPr>
                <w:sz w:val="16"/>
              </w:rPr>
            </w:pPr>
            <w:r>
              <w:rPr>
                <w:sz w:val="16"/>
              </w:rPr>
              <w:t>RAN-Controlled UL Bitrate Recommendation Indication</w:t>
            </w:r>
          </w:p>
        </w:tc>
      </w:tr>
      <w:tr w:rsidR="009658D6" w14:paraId="3CCA6554" w14:textId="77777777">
        <w:tc>
          <w:tcPr>
            <w:tcW w:w="1133" w:type="dxa"/>
          </w:tcPr>
          <w:p w14:paraId="2EDB1266" w14:textId="3B9E216E" w:rsidR="003022F1" w:rsidRDefault="003022F1" w:rsidP="003022F1">
            <w:pPr>
              <w:pStyle w:val="TAL"/>
              <w:rPr>
                <w:sz w:val="16"/>
              </w:rPr>
            </w:pPr>
            <w:r>
              <w:rPr>
                <w:sz w:val="16"/>
              </w:rPr>
              <w:t>C3-255606</w:t>
            </w:r>
          </w:p>
        </w:tc>
        <w:tc>
          <w:tcPr>
            <w:tcW w:w="1020" w:type="dxa"/>
          </w:tcPr>
          <w:p w14:paraId="255D9CA3" w14:textId="3C75519A" w:rsidR="003022F1" w:rsidRDefault="003022F1" w:rsidP="003022F1">
            <w:pPr>
              <w:pStyle w:val="TAL"/>
              <w:rPr>
                <w:sz w:val="16"/>
              </w:rPr>
            </w:pPr>
            <w:r>
              <w:rPr>
                <w:sz w:val="16"/>
              </w:rPr>
              <w:t>agreed</w:t>
            </w:r>
          </w:p>
        </w:tc>
        <w:tc>
          <w:tcPr>
            <w:tcW w:w="1020" w:type="dxa"/>
          </w:tcPr>
          <w:p w14:paraId="134EDAEE" w14:textId="7BC85636" w:rsidR="003022F1" w:rsidRDefault="003022F1" w:rsidP="003022F1">
            <w:pPr>
              <w:pStyle w:val="TAL"/>
              <w:rPr>
                <w:sz w:val="16"/>
              </w:rPr>
            </w:pPr>
            <w:r>
              <w:rPr>
                <w:sz w:val="16"/>
              </w:rPr>
              <w:t>approved</w:t>
            </w:r>
          </w:p>
        </w:tc>
        <w:tc>
          <w:tcPr>
            <w:tcW w:w="1133" w:type="dxa"/>
          </w:tcPr>
          <w:p w14:paraId="53319B66" w14:textId="4FA04A94" w:rsidR="003022F1" w:rsidRDefault="003022F1" w:rsidP="003022F1">
            <w:pPr>
              <w:pStyle w:val="TAL"/>
              <w:rPr>
                <w:sz w:val="16"/>
              </w:rPr>
            </w:pPr>
            <w:r>
              <w:rPr>
                <w:sz w:val="16"/>
              </w:rPr>
              <w:t>29.561</w:t>
            </w:r>
          </w:p>
        </w:tc>
        <w:tc>
          <w:tcPr>
            <w:tcW w:w="572" w:type="dxa"/>
          </w:tcPr>
          <w:p w14:paraId="31238813" w14:textId="5359FE6F" w:rsidR="003022F1" w:rsidRDefault="003022F1" w:rsidP="003022F1">
            <w:pPr>
              <w:pStyle w:val="TAL"/>
              <w:rPr>
                <w:sz w:val="16"/>
              </w:rPr>
            </w:pPr>
            <w:r>
              <w:rPr>
                <w:sz w:val="16"/>
              </w:rPr>
              <w:t>0205</w:t>
            </w:r>
          </w:p>
        </w:tc>
        <w:tc>
          <w:tcPr>
            <w:tcW w:w="567" w:type="dxa"/>
          </w:tcPr>
          <w:p w14:paraId="3B280995" w14:textId="3E82CD07" w:rsidR="003022F1" w:rsidRDefault="003022F1" w:rsidP="003022F1">
            <w:pPr>
              <w:pStyle w:val="TAL"/>
              <w:rPr>
                <w:sz w:val="16"/>
              </w:rPr>
            </w:pPr>
            <w:r>
              <w:rPr>
                <w:sz w:val="16"/>
              </w:rPr>
              <w:t>6</w:t>
            </w:r>
          </w:p>
        </w:tc>
        <w:tc>
          <w:tcPr>
            <w:tcW w:w="567" w:type="dxa"/>
          </w:tcPr>
          <w:p w14:paraId="0A047A51" w14:textId="3B00642E" w:rsidR="003022F1" w:rsidRDefault="003022F1" w:rsidP="003022F1">
            <w:pPr>
              <w:pStyle w:val="TAL"/>
              <w:rPr>
                <w:sz w:val="16"/>
              </w:rPr>
            </w:pPr>
            <w:r>
              <w:rPr>
                <w:sz w:val="16"/>
              </w:rPr>
              <w:t>F</w:t>
            </w:r>
          </w:p>
        </w:tc>
        <w:tc>
          <w:tcPr>
            <w:tcW w:w="510" w:type="dxa"/>
          </w:tcPr>
          <w:p w14:paraId="68D51917" w14:textId="190FFC00" w:rsidR="003022F1" w:rsidRDefault="003022F1" w:rsidP="003022F1">
            <w:pPr>
              <w:pStyle w:val="TAL"/>
              <w:rPr>
                <w:sz w:val="16"/>
              </w:rPr>
            </w:pPr>
            <w:r>
              <w:rPr>
                <w:sz w:val="16"/>
              </w:rPr>
              <w:t>Rel-19</w:t>
            </w:r>
          </w:p>
        </w:tc>
        <w:tc>
          <w:tcPr>
            <w:tcW w:w="661" w:type="dxa"/>
          </w:tcPr>
          <w:p w14:paraId="523072E0" w14:textId="154343D3" w:rsidR="003022F1" w:rsidRDefault="003022F1" w:rsidP="003022F1">
            <w:pPr>
              <w:pStyle w:val="TAL"/>
              <w:rPr>
                <w:sz w:val="16"/>
              </w:rPr>
            </w:pPr>
            <w:r>
              <w:rPr>
                <w:sz w:val="16"/>
              </w:rPr>
              <w:t>19.3.0</w:t>
            </w:r>
          </w:p>
        </w:tc>
        <w:tc>
          <w:tcPr>
            <w:tcW w:w="2607" w:type="dxa"/>
          </w:tcPr>
          <w:p w14:paraId="27B3EE51" w14:textId="508DB57E" w:rsidR="003022F1" w:rsidRDefault="003022F1" w:rsidP="003022F1">
            <w:pPr>
              <w:pStyle w:val="TAL"/>
              <w:rPr>
                <w:sz w:val="16"/>
              </w:rPr>
            </w:pPr>
            <w:r>
              <w:rPr>
                <w:sz w:val="16"/>
              </w:rPr>
              <w:t>Forwarded Mode packet</w:t>
            </w:r>
          </w:p>
        </w:tc>
      </w:tr>
    </w:tbl>
    <w:p w14:paraId="3A34D5A9" w14:textId="77777777" w:rsidR="003022F1" w:rsidRDefault="003022F1" w:rsidP="003022F1"/>
    <w:p w14:paraId="780CE41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B19C6" w14:textId="675D905E" w:rsidR="003022F1" w:rsidRDefault="003022F1" w:rsidP="003022F1">
      <w:pPr>
        <w:rPr>
          <w:rFonts w:ascii="Arial" w:hAnsi="Arial" w:cs="Arial"/>
          <w:b/>
          <w:sz w:val="24"/>
        </w:rPr>
      </w:pPr>
      <w:r>
        <w:rPr>
          <w:rFonts w:ascii="Arial" w:hAnsi="Arial" w:cs="Arial"/>
          <w:b/>
          <w:color w:val="0000FF"/>
          <w:sz w:val="24"/>
        </w:rPr>
        <w:t>CP-253156</w:t>
      </w:r>
      <w:r>
        <w:rPr>
          <w:rFonts w:ascii="Arial" w:hAnsi="Arial" w:cs="Arial"/>
          <w:b/>
          <w:color w:val="0000FF"/>
          <w:sz w:val="24"/>
        </w:rPr>
        <w:tab/>
      </w:r>
      <w:r>
        <w:rPr>
          <w:rFonts w:ascii="Arial" w:hAnsi="Arial" w:cs="Arial"/>
          <w:b/>
          <w:sz w:val="24"/>
        </w:rPr>
        <w:t>CR Pack on Extended Reality and Media service (XRM) Phase 2</w:t>
      </w:r>
    </w:p>
    <w:p w14:paraId="58AD4CC3"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425B23"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14B275E" w14:textId="77777777">
        <w:tc>
          <w:tcPr>
            <w:tcW w:w="1133" w:type="dxa"/>
          </w:tcPr>
          <w:p w14:paraId="5887B240" w14:textId="2B320D81" w:rsidR="003022F1" w:rsidRDefault="003022F1">
            <w:pPr>
              <w:pStyle w:val="TAH"/>
            </w:pPr>
            <w:r>
              <w:t xml:space="preserve">WG </w:t>
            </w:r>
            <w:proofErr w:type="spellStart"/>
            <w:r>
              <w:t>TDoc</w:t>
            </w:r>
            <w:proofErr w:type="spellEnd"/>
          </w:p>
        </w:tc>
        <w:tc>
          <w:tcPr>
            <w:tcW w:w="1020" w:type="dxa"/>
          </w:tcPr>
          <w:p w14:paraId="68CE1B59" w14:textId="3A3CC4DD" w:rsidR="003022F1" w:rsidRDefault="003022F1">
            <w:pPr>
              <w:pStyle w:val="TAH"/>
            </w:pPr>
            <w:r>
              <w:t xml:space="preserve">WG </w:t>
            </w:r>
            <w:proofErr w:type="spellStart"/>
            <w:r>
              <w:t>decisn</w:t>
            </w:r>
            <w:proofErr w:type="spellEnd"/>
          </w:p>
        </w:tc>
        <w:tc>
          <w:tcPr>
            <w:tcW w:w="1020" w:type="dxa"/>
          </w:tcPr>
          <w:p w14:paraId="45FC229D" w14:textId="48591233" w:rsidR="003022F1" w:rsidRDefault="003022F1">
            <w:pPr>
              <w:pStyle w:val="TAH"/>
            </w:pPr>
            <w:r>
              <w:t xml:space="preserve">TSG </w:t>
            </w:r>
            <w:proofErr w:type="spellStart"/>
            <w:r>
              <w:t>decisn</w:t>
            </w:r>
            <w:proofErr w:type="spellEnd"/>
          </w:p>
        </w:tc>
        <w:tc>
          <w:tcPr>
            <w:tcW w:w="1133" w:type="dxa"/>
          </w:tcPr>
          <w:p w14:paraId="74C8AF7B" w14:textId="1C1C060C" w:rsidR="003022F1" w:rsidRDefault="003022F1">
            <w:pPr>
              <w:pStyle w:val="TAH"/>
            </w:pPr>
            <w:r>
              <w:t>Spec</w:t>
            </w:r>
          </w:p>
        </w:tc>
        <w:tc>
          <w:tcPr>
            <w:tcW w:w="572" w:type="dxa"/>
          </w:tcPr>
          <w:p w14:paraId="520108B4" w14:textId="7A20B3D3" w:rsidR="003022F1" w:rsidRDefault="003022F1">
            <w:pPr>
              <w:pStyle w:val="TAH"/>
            </w:pPr>
            <w:r>
              <w:t>CR</w:t>
            </w:r>
          </w:p>
        </w:tc>
        <w:tc>
          <w:tcPr>
            <w:tcW w:w="567" w:type="dxa"/>
          </w:tcPr>
          <w:p w14:paraId="0CB7C785" w14:textId="539FB211" w:rsidR="003022F1" w:rsidRDefault="003022F1">
            <w:pPr>
              <w:pStyle w:val="TAH"/>
            </w:pPr>
            <w:r>
              <w:t>rev</w:t>
            </w:r>
          </w:p>
        </w:tc>
        <w:tc>
          <w:tcPr>
            <w:tcW w:w="567" w:type="dxa"/>
          </w:tcPr>
          <w:p w14:paraId="016E02E6" w14:textId="307F1F4D" w:rsidR="003022F1" w:rsidRDefault="003022F1">
            <w:pPr>
              <w:pStyle w:val="TAH"/>
            </w:pPr>
            <w:r>
              <w:t>cat</w:t>
            </w:r>
          </w:p>
        </w:tc>
        <w:tc>
          <w:tcPr>
            <w:tcW w:w="510" w:type="dxa"/>
          </w:tcPr>
          <w:p w14:paraId="7471F344" w14:textId="17E0A0BF" w:rsidR="003022F1" w:rsidRDefault="003022F1">
            <w:pPr>
              <w:pStyle w:val="TAH"/>
            </w:pPr>
            <w:proofErr w:type="spellStart"/>
            <w:r>
              <w:t>Rel</w:t>
            </w:r>
            <w:proofErr w:type="spellEnd"/>
          </w:p>
        </w:tc>
        <w:tc>
          <w:tcPr>
            <w:tcW w:w="661" w:type="dxa"/>
          </w:tcPr>
          <w:p w14:paraId="528E5D02" w14:textId="1F8375B6" w:rsidR="003022F1" w:rsidRDefault="003022F1">
            <w:pPr>
              <w:pStyle w:val="TAH"/>
            </w:pPr>
            <w:proofErr w:type="spellStart"/>
            <w:r>
              <w:t>init</w:t>
            </w:r>
            <w:proofErr w:type="spellEnd"/>
            <w:r>
              <w:t xml:space="preserve"> vers</w:t>
            </w:r>
          </w:p>
        </w:tc>
        <w:tc>
          <w:tcPr>
            <w:tcW w:w="2607" w:type="dxa"/>
          </w:tcPr>
          <w:p w14:paraId="3A92EAEC" w14:textId="1147950C" w:rsidR="003022F1" w:rsidRDefault="003022F1">
            <w:pPr>
              <w:pStyle w:val="TAH"/>
            </w:pPr>
            <w:r>
              <w:t>Title</w:t>
            </w:r>
          </w:p>
        </w:tc>
      </w:tr>
      <w:tr w:rsidR="009658D6" w14:paraId="3202E304" w14:textId="77777777">
        <w:tc>
          <w:tcPr>
            <w:tcW w:w="1133" w:type="dxa"/>
          </w:tcPr>
          <w:p w14:paraId="4898E288" w14:textId="33CBDBE8" w:rsidR="003022F1" w:rsidRDefault="003022F1">
            <w:pPr>
              <w:pStyle w:val="TAL"/>
              <w:rPr>
                <w:sz w:val="16"/>
              </w:rPr>
            </w:pPr>
            <w:r>
              <w:rPr>
                <w:sz w:val="16"/>
              </w:rPr>
              <w:t>C4-254116</w:t>
            </w:r>
          </w:p>
        </w:tc>
        <w:tc>
          <w:tcPr>
            <w:tcW w:w="1020" w:type="dxa"/>
          </w:tcPr>
          <w:p w14:paraId="2C37474F" w14:textId="2EC029C0" w:rsidR="003022F1" w:rsidRDefault="003022F1">
            <w:pPr>
              <w:pStyle w:val="TAL"/>
              <w:rPr>
                <w:sz w:val="16"/>
              </w:rPr>
            </w:pPr>
            <w:r>
              <w:rPr>
                <w:sz w:val="16"/>
              </w:rPr>
              <w:t>agreed</w:t>
            </w:r>
          </w:p>
        </w:tc>
        <w:tc>
          <w:tcPr>
            <w:tcW w:w="1020" w:type="dxa"/>
          </w:tcPr>
          <w:p w14:paraId="5FB77B9D" w14:textId="1D0E75C1" w:rsidR="003022F1" w:rsidRDefault="003022F1">
            <w:pPr>
              <w:pStyle w:val="TAL"/>
              <w:rPr>
                <w:sz w:val="16"/>
              </w:rPr>
            </w:pPr>
            <w:r>
              <w:rPr>
                <w:sz w:val="16"/>
              </w:rPr>
              <w:t>approved</w:t>
            </w:r>
          </w:p>
        </w:tc>
        <w:tc>
          <w:tcPr>
            <w:tcW w:w="1133" w:type="dxa"/>
          </w:tcPr>
          <w:p w14:paraId="1D0E0EAE" w14:textId="4EC84022" w:rsidR="003022F1" w:rsidRDefault="003022F1">
            <w:pPr>
              <w:pStyle w:val="TAL"/>
              <w:rPr>
                <w:sz w:val="16"/>
              </w:rPr>
            </w:pPr>
            <w:r>
              <w:rPr>
                <w:sz w:val="16"/>
              </w:rPr>
              <w:t>29.502</w:t>
            </w:r>
          </w:p>
        </w:tc>
        <w:tc>
          <w:tcPr>
            <w:tcW w:w="572" w:type="dxa"/>
          </w:tcPr>
          <w:p w14:paraId="3F55D81E" w14:textId="73513C14" w:rsidR="003022F1" w:rsidRDefault="003022F1">
            <w:pPr>
              <w:pStyle w:val="TAL"/>
              <w:rPr>
                <w:sz w:val="16"/>
              </w:rPr>
            </w:pPr>
            <w:r>
              <w:rPr>
                <w:sz w:val="16"/>
              </w:rPr>
              <w:t>0904</w:t>
            </w:r>
          </w:p>
        </w:tc>
        <w:tc>
          <w:tcPr>
            <w:tcW w:w="567" w:type="dxa"/>
          </w:tcPr>
          <w:p w14:paraId="5B50C57F" w14:textId="77777777" w:rsidR="003022F1" w:rsidRDefault="003022F1">
            <w:pPr>
              <w:pStyle w:val="TAL"/>
              <w:rPr>
                <w:sz w:val="16"/>
              </w:rPr>
            </w:pPr>
          </w:p>
        </w:tc>
        <w:tc>
          <w:tcPr>
            <w:tcW w:w="567" w:type="dxa"/>
          </w:tcPr>
          <w:p w14:paraId="44B587BB" w14:textId="0E7AC268" w:rsidR="003022F1" w:rsidRDefault="003022F1">
            <w:pPr>
              <w:pStyle w:val="TAL"/>
              <w:rPr>
                <w:sz w:val="16"/>
              </w:rPr>
            </w:pPr>
            <w:r>
              <w:rPr>
                <w:sz w:val="16"/>
              </w:rPr>
              <w:t>F</w:t>
            </w:r>
          </w:p>
        </w:tc>
        <w:tc>
          <w:tcPr>
            <w:tcW w:w="510" w:type="dxa"/>
          </w:tcPr>
          <w:p w14:paraId="0324EEAC" w14:textId="1680BC11" w:rsidR="003022F1" w:rsidRDefault="003022F1">
            <w:pPr>
              <w:pStyle w:val="TAL"/>
              <w:rPr>
                <w:sz w:val="16"/>
              </w:rPr>
            </w:pPr>
            <w:r>
              <w:rPr>
                <w:sz w:val="16"/>
              </w:rPr>
              <w:t>Rel-19</w:t>
            </w:r>
          </w:p>
        </w:tc>
        <w:tc>
          <w:tcPr>
            <w:tcW w:w="661" w:type="dxa"/>
          </w:tcPr>
          <w:p w14:paraId="3AE4F8E1" w14:textId="63BB9910" w:rsidR="003022F1" w:rsidRDefault="003022F1">
            <w:pPr>
              <w:pStyle w:val="TAL"/>
              <w:rPr>
                <w:sz w:val="16"/>
              </w:rPr>
            </w:pPr>
            <w:r>
              <w:rPr>
                <w:sz w:val="16"/>
              </w:rPr>
              <w:t>19.4.0</w:t>
            </w:r>
          </w:p>
        </w:tc>
        <w:tc>
          <w:tcPr>
            <w:tcW w:w="2607" w:type="dxa"/>
          </w:tcPr>
          <w:p w14:paraId="7D2C92A6" w14:textId="2EEBE031" w:rsidR="003022F1" w:rsidRDefault="003022F1">
            <w:pPr>
              <w:pStyle w:val="TAL"/>
              <w:rPr>
                <w:sz w:val="16"/>
              </w:rPr>
            </w:pPr>
            <w:r>
              <w:rPr>
                <w:sz w:val="16"/>
              </w:rPr>
              <w:t>QoS Notification Control</w:t>
            </w:r>
          </w:p>
        </w:tc>
      </w:tr>
      <w:tr w:rsidR="009658D6" w14:paraId="2104A68E" w14:textId="77777777">
        <w:tc>
          <w:tcPr>
            <w:tcW w:w="1133" w:type="dxa"/>
          </w:tcPr>
          <w:p w14:paraId="586316FE" w14:textId="4A766C94" w:rsidR="003022F1" w:rsidRDefault="003022F1" w:rsidP="003022F1">
            <w:pPr>
              <w:pStyle w:val="TAL"/>
              <w:rPr>
                <w:sz w:val="16"/>
              </w:rPr>
            </w:pPr>
            <w:r>
              <w:rPr>
                <w:sz w:val="16"/>
              </w:rPr>
              <w:t>C4-254117</w:t>
            </w:r>
          </w:p>
        </w:tc>
        <w:tc>
          <w:tcPr>
            <w:tcW w:w="1020" w:type="dxa"/>
          </w:tcPr>
          <w:p w14:paraId="6C75F42C" w14:textId="3C303F2F" w:rsidR="003022F1" w:rsidRDefault="003022F1" w:rsidP="003022F1">
            <w:pPr>
              <w:pStyle w:val="TAL"/>
              <w:rPr>
                <w:sz w:val="16"/>
              </w:rPr>
            </w:pPr>
            <w:r>
              <w:rPr>
                <w:sz w:val="16"/>
              </w:rPr>
              <w:t>agreed</w:t>
            </w:r>
          </w:p>
        </w:tc>
        <w:tc>
          <w:tcPr>
            <w:tcW w:w="1020" w:type="dxa"/>
          </w:tcPr>
          <w:p w14:paraId="04253D64" w14:textId="21F4CA9D" w:rsidR="003022F1" w:rsidRDefault="003022F1" w:rsidP="003022F1">
            <w:pPr>
              <w:pStyle w:val="TAL"/>
              <w:rPr>
                <w:sz w:val="16"/>
              </w:rPr>
            </w:pPr>
            <w:r>
              <w:rPr>
                <w:sz w:val="16"/>
              </w:rPr>
              <w:t>approved</w:t>
            </w:r>
          </w:p>
        </w:tc>
        <w:tc>
          <w:tcPr>
            <w:tcW w:w="1133" w:type="dxa"/>
          </w:tcPr>
          <w:p w14:paraId="23B0CD1E" w14:textId="470DA906" w:rsidR="003022F1" w:rsidRDefault="003022F1" w:rsidP="003022F1">
            <w:pPr>
              <w:pStyle w:val="TAL"/>
              <w:rPr>
                <w:sz w:val="16"/>
              </w:rPr>
            </w:pPr>
            <w:r>
              <w:rPr>
                <w:sz w:val="16"/>
              </w:rPr>
              <w:t>29.571</w:t>
            </w:r>
          </w:p>
        </w:tc>
        <w:tc>
          <w:tcPr>
            <w:tcW w:w="572" w:type="dxa"/>
          </w:tcPr>
          <w:p w14:paraId="50B9BCAF" w14:textId="721A29A9" w:rsidR="003022F1" w:rsidRDefault="003022F1" w:rsidP="003022F1">
            <w:pPr>
              <w:pStyle w:val="TAL"/>
              <w:rPr>
                <w:sz w:val="16"/>
              </w:rPr>
            </w:pPr>
            <w:r>
              <w:rPr>
                <w:sz w:val="16"/>
              </w:rPr>
              <w:t>0689</w:t>
            </w:r>
          </w:p>
        </w:tc>
        <w:tc>
          <w:tcPr>
            <w:tcW w:w="567" w:type="dxa"/>
          </w:tcPr>
          <w:p w14:paraId="008855AD" w14:textId="77777777" w:rsidR="003022F1" w:rsidRDefault="003022F1" w:rsidP="003022F1">
            <w:pPr>
              <w:pStyle w:val="TAL"/>
              <w:rPr>
                <w:sz w:val="16"/>
              </w:rPr>
            </w:pPr>
          </w:p>
        </w:tc>
        <w:tc>
          <w:tcPr>
            <w:tcW w:w="567" w:type="dxa"/>
          </w:tcPr>
          <w:p w14:paraId="094B87FF" w14:textId="70BD3A78" w:rsidR="003022F1" w:rsidRDefault="003022F1" w:rsidP="003022F1">
            <w:pPr>
              <w:pStyle w:val="TAL"/>
              <w:rPr>
                <w:sz w:val="16"/>
              </w:rPr>
            </w:pPr>
            <w:r>
              <w:rPr>
                <w:sz w:val="16"/>
              </w:rPr>
              <w:t>F</w:t>
            </w:r>
          </w:p>
        </w:tc>
        <w:tc>
          <w:tcPr>
            <w:tcW w:w="510" w:type="dxa"/>
          </w:tcPr>
          <w:p w14:paraId="31ACF351" w14:textId="2678F406" w:rsidR="003022F1" w:rsidRDefault="003022F1" w:rsidP="003022F1">
            <w:pPr>
              <w:pStyle w:val="TAL"/>
              <w:rPr>
                <w:sz w:val="16"/>
              </w:rPr>
            </w:pPr>
            <w:r>
              <w:rPr>
                <w:sz w:val="16"/>
              </w:rPr>
              <w:t>Rel-19</w:t>
            </w:r>
          </w:p>
        </w:tc>
        <w:tc>
          <w:tcPr>
            <w:tcW w:w="661" w:type="dxa"/>
          </w:tcPr>
          <w:p w14:paraId="52FF39D0" w14:textId="09364959" w:rsidR="003022F1" w:rsidRDefault="003022F1" w:rsidP="003022F1">
            <w:pPr>
              <w:pStyle w:val="TAL"/>
              <w:rPr>
                <w:sz w:val="16"/>
              </w:rPr>
            </w:pPr>
            <w:r>
              <w:rPr>
                <w:sz w:val="16"/>
              </w:rPr>
              <w:t>19.4.0</w:t>
            </w:r>
          </w:p>
        </w:tc>
        <w:tc>
          <w:tcPr>
            <w:tcW w:w="2607" w:type="dxa"/>
          </w:tcPr>
          <w:p w14:paraId="2459B86B" w14:textId="02A89388" w:rsidR="003022F1" w:rsidRDefault="003022F1" w:rsidP="003022F1">
            <w:pPr>
              <w:pStyle w:val="TAL"/>
              <w:rPr>
                <w:sz w:val="16"/>
              </w:rPr>
            </w:pPr>
            <w:r>
              <w:rPr>
                <w:sz w:val="16"/>
              </w:rPr>
              <w:t>QoS Notification Control</w:t>
            </w:r>
          </w:p>
        </w:tc>
      </w:tr>
      <w:tr w:rsidR="009658D6" w14:paraId="1AD7626E" w14:textId="77777777">
        <w:tc>
          <w:tcPr>
            <w:tcW w:w="1133" w:type="dxa"/>
          </w:tcPr>
          <w:p w14:paraId="33603B31" w14:textId="53E7CAEF" w:rsidR="003022F1" w:rsidRDefault="003022F1" w:rsidP="003022F1">
            <w:pPr>
              <w:pStyle w:val="TAL"/>
              <w:rPr>
                <w:sz w:val="16"/>
              </w:rPr>
            </w:pPr>
            <w:r>
              <w:rPr>
                <w:sz w:val="16"/>
              </w:rPr>
              <w:t>C4-255201</w:t>
            </w:r>
          </w:p>
        </w:tc>
        <w:tc>
          <w:tcPr>
            <w:tcW w:w="1020" w:type="dxa"/>
          </w:tcPr>
          <w:p w14:paraId="0DCB9268" w14:textId="7E611CC5" w:rsidR="003022F1" w:rsidRDefault="003022F1" w:rsidP="003022F1">
            <w:pPr>
              <w:pStyle w:val="TAL"/>
              <w:rPr>
                <w:sz w:val="16"/>
              </w:rPr>
            </w:pPr>
            <w:r>
              <w:rPr>
                <w:sz w:val="16"/>
              </w:rPr>
              <w:t>agreed</w:t>
            </w:r>
          </w:p>
        </w:tc>
        <w:tc>
          <w:tcPr>
            <w:tcW w:w="1020" w:type="dxa"/>
          </w:tcPr>
          <w:p w14:paraId="55BC5DD2" w14:textId="6E99AB9F" w:rsidR="003022F1" w:rsidRDefault="003022F1" w:rsidP="003022F1">
            <w:pPr>
              <w:pStyle w:val="TAL"/>
              <w:rPr>
                <w:sz w:val="16"/>
              </w:rPr>
            </w:pPr>
            <w:r>
              <w:rPr>
                <w:sz w:val="16"/>
              </w:rPr>
              <w:t>approved</w:t>
            </w:r>
          </w:p>
        </w:tc>
        <w:tc>
          <w:tcPr>
            <w:tcW w:w="1133" w:type="dxa"/>
          </w:tcPr>
          <w:p w14:paraId="36682A6A" w14:textId="1859EEEC" w:rsidR="003022F1" w:rsidRDefault="003022F1" w:rsidP="003022F1">
            <w:pPr>
              <w:pStyle w:val="TAL"/>
              <w:rPr>
                <w:sz w:val="16"/>
              </w:rPr>
            </w:pPr>
            <w:r>
              <w:rPr>
                <w:sz w:val="16"/>
              </w:rPr>
              <w:t>29.571</w:t>
            </w:r>
          </w:p>
        </w:tc>
        <w:tc>
          <w:tcPr>
            <w:tcW w:w="572" w:type="dxa"/>
          </w:tcPr>
          <w:p w14:paraId="552FF847" w14:textId="4D2F8676" w:rsidR="003022F1" w:rsidRDefault="003022F1" w:rsidP="003022F1">
            <w:pPr>
              <w:pStyle w:val="TAL"/>
              <w:rPr>
                <w:sz w:val="16"/>
              </w:rPr>
            </w:pPr>
            <w:r>
              <w:rPr>
                <w:sz w:val="16"/>
              </w:rPr>
              <w:t>0701</w:t>
            </w:r>
          </w:p>
        </w:tc>
        <w:tc>
          <w:tcPr>
            <w:tcW w:w="567" w:type="dxa"/>
          </w:tcPr>
          <w:p w14:paraId="2C54987B" w14:textId="77777777" w:rsidR="003022F1" w:rsidRDefault="003022F1" w:rsidP="003022F1">
            <w:pPr>
              <w:pStyle w:val="TAL"/>
              <w:rPr>
                <w:sz w:val="16"/>
              </w:rPr>
            </w:pPr>
          </w:p>
        </w:tc>
        <w:tc>
          <w:tcPr>
            <w:tcW w:w="567" w:type="dxa"/>
          </w:tcPr>
          <w:p w14:paraId="446A749C" w14:textId="33463595" w:rsidR="003022F1" w:rsidRDefault="003022F1" w:rsidP="003022F1">
            <w:pPr>
              <w:pStyle w:val="TAL"/>
              <w:rPr>
                <w:sz w:val="16"/>
              </w:rPr>
            </w:pPr>
            <w:r>
              <w:rPr>
                <w:sz w:val="16"/>
              </w:rPr>
              <w:t>F</w:t>
            </w:r>
          </w:p>
        </w:tc>
        <w:tc>
          <w:tcPr>
            <w:tcW w:w="510" w:type="dxa"/>
          </w:tcPr>
          <w:p w14:paraId="43085AEA" w14:textId="2782715E" w:rsidR="003022F1" w:rsidRDefault="003022F1" w:rsidP="003022F1">
            <w:pPr>
              <w:pStyle w:val="TAL"/>
              <w:rPr>
                <w:sz w:val="16"/>
              </w:rPr>
            </w:pPr>
            <w:r>
              <w:rPr>
                <w:sz w:val="16"/>
              </w:rPr>
              <w:t>Rel-19</w:t>
            </w:r>
          </w:p>
        </w:tc>
        <w:tc>
          <w:tcPr>
            <w:tcW w:w="661" w:type="dxa"/>
          </w:tcPr>
          <w:p w14:paraId="32949F78" w14:textId="5243EDA0" w:rsidR="003022F1" w:rsidRDefault="003022F1" w:rsidP="003022F1">
            <w:pPr>
              <w:pStyle w:val="TAL"/>
              <w:rPr>
                <w:sz w:val="16"/>
              </w:rPr>
            </w:pPr>
            <w:r>
              <w:rPr>
                <w:sz w:val="16"/>
              </w:rPr>
              <w:t>19.4.0</w:t>
            </w:r>
          </w:p>
        </w:tc>
        <w:tc>
          <w:tcPr>
            <w:tcW w:w="2607" w:type="dxa"/>
          </w:tcPr>
          <w:p w14:paraId="0AB69DFB" w14:textId="13000219" w:rsidR="003022F1" w:rsidRDefault="003022F1" w:rsidP="003022F1">
            <w:pPr>
              <w:pStyle w:val="TAL"/>
              <w:rPr>
                <w:sz w:val="16"/>
              </w:rPr>
            </w:pPr>
            <w:r>
              <w:rPr>
                <w:sz w:val="16"/>
              </w:rPr>
              <w:t>Wrong reference in Table 5.5.3.17-1 of TS 29.571</w:t>
            </w:r>
          </w:p>
        </w:tc>
      </w:tr>
      <w:tr w:rsidR="009658D6" w14:paraId="76C444A6" w14:textId="77777777">
        <w:tc>
          <w:tcPr>
            <w:tcW w:w="1133" w:type="dxa"/>
          </w:tcPr>
          <w:p w14:paraId="491D19A6" w14:textId="628A896A" w:rsidR="003022F1" w:rsidRDefault="003022F1" w:rsidP="003022F1">
            <w:pPr>
              <w:pStyle w:val="TAL"/>
              <w:rPr>
                <w:sz w:val="16"/>
              </w:rPr>
            </w:pPr>
            <w:r>
              <w:rPr>
                <w:sz w:val="16"/>
              </w:rPr>
              <w:t>C4-255304</w:t>
            </w:r>
          </w:p>
        </w:tc>
        <w:tc>
          <w:tcPr>
            <w:tcW w:w="1020" w:type="dxa"/>
          </w:tcPr>
          <w:p w14:paraId="7C6DE159" w14:textId="77C6A41C" w:rsidR="003022F1" w:rsidRDefault="003022F1" w:rsidP="003022F1">
            <w:pPr>
              <w:pStyle w:val="TAL"/>
              <w:rPr>
                <w:sz w:val="16"/>
              </w:rPr>
            </w:pPr>
            <w:r>
              <w:rPr>
                <w:sz w:val="16"/>
              </w:rPr>
              <w:t>agreed</w:t>
            </w:r>
          </w:p>
        </w:tc>
        <w:tc>
          <w:tcPr>
            <w:tcW w:w="1020" w:type="dxa"/>
          </w:tcPr>
          <w:p w14:paraId="1E6B10B0" w14:textId="1A92C900" w:rsidR="003022F1" w:rsidRDefault="003022F1" w:rsidP="003022F1">
            <w:pPr>
              <w:pStyle w:val="TAL"/>
              <w:rPr>
                <w:sz w:val="16"/>
              </w:rPr>
            </w:pPr>
            <w:r>
              <w:rPr>
                <w:sz w:val="16"/>
              </w:rPr>
              <w:t>approved</w:t>
            </w:r>
          </w:p>
        </w:tc>
        <w:tc>
          <w:tcPr>
            <w:tcW w:w="1133" w:type="dxa"/>
          </w:tcPr>
          <w:p w14:paraId="0C6C056F" w14:textId="0C35BE2C" w:rsidR="003022F1" w:rsidRDefault="003022F1" w:rsidP="003022F1">
            <w:pPr>
              <w:pStyle w:val="TAL"/>
              <w:rPr>
                <w:sz w:val="16"/>
              </w:rPr>
            </w:pPr>
            <w:r>
              <w:rPr>
                <w:sz w:val="16"/>
              </w:rPr>
              <w:t>29.502</w:t>
            </w:r>
          </w:p>
        </w:tc>
        <w:tc>
          <w:tcPr>
            <w:tcW w:w="572" w:type="dxa"/>
          </w:tcPr>
          <w:p w14:paraId="27193078" w14:textId="04CD682B" w:rsidR="003022F1" w:rsidRDefault="003022F1" w:rsidP="003022F1">
            <w:pPr>
              <w:pStyle w:val="TAL"/>
              <w:rPr>
                <w:sz w:val="16"/>
              </w:rPr>
            </w:pPr>
            <w:r>
              <w:rPr>
                <w:sz w:val="16"/>
              </w:rPr>
              <w:t>0921</w:t>
            </w:r>
          </w:p>
        </w:tc>
        <w:tc>
          <w:tcPr>
            <w:tcW w:w="567" w:type="dxa"/>
          </w:tcPr>
          <w:p w14:paraId="0C652777" w14:textId="5721E65A" w:rsidR="003022F1" w:rsidRDefault="003022F1" w:rsidP="003022F1">
            <w:pPr>
              <w:pStyle w:val="TAL"/>
              <w:rPr>
                <w:sz w:val="16"/>
              </w:rPr>
            </w:pPr>
            <w:r>
              <w:rPr>
                <w:sz w:val="16"/>
              </w:rPr>
              <w:t>1</w:t>
            </w:r>
          </w:p>
        </w:tc>
        <w:tc>
          <w:tcPr>
            <w:tcW w:w="567" w:type="dxa"/>
          </w:tcPr>
          <w:p w14:paraId="1FA7B8BB" w14:textId="4A8EF565" w:rsidR="003022F1" w:rsidRDefault="003022F1" w:rsidP="003022F1">
            <w:pPr>
              <w:pStyle w:val="TAL"/>
              <w:rPr>
                <w:sz w:val="16"/>
              </w:rPr>
            </w:pPr>
            <w:r>
              <w:rPr>
                <w:sz w:val="16"/>
              </w:rPr>
              <w:t>B</w:t>
            </w:r>
          </w:p>
        </w:tc>
        <w:tc>
          <w:tcPr>
            <w:tcW w:w="510" w:type="dxa"/>
          </w:tcPr>
          <w:p w14:paraId="00668FC4" w14:textId="6968F057" w:rsidR="003022F1" w:rsidRDefault="003022F1" w:rsidP="003022F1">
            <w:pPr>
              <w:pStyle w:val="TAL"/>
              <w:rPr>
                <w:sz w:val="16"/>
              </w:rPr>
            </w:pPr>
            <w:r>
              <w:rPr>
                <w:sz w:val="16"/>
              </w:rPr>
              <w:t>Rel-19</w:t>
            </w:r>
          </w:p>
        </w:tc>
        <w:tc>
          <w:tcPr>
            <w:tcW w:w="661" w:type="dxa"/>
          </w:tcPr>
          <w:p w14:paraId="79A5FDA9" w14:textId="79D932D6" w:rsidR="003022F1" w:rsidRDefault="003022F1" w:rsidP="003022F1">
            <w:pPr>
              <w:pStyle w:val="TAL"/>
              <w:rPr>
                <w:sz w:val="16"/>
              </w:rPr>
            </w:pPr>
            <w:r>
              <w:rPr>
                <w:sz w:val="16"/>
              </w:rPr>
              <w:t>19.4.0</w:t>
            </w:r>
          </w:p>
        </w:tc>
        <w:tc>
          <w:tcPr>
            <w:tcW w:w="2607" w:type="dxa"/>
          </w:tcPr>
          <w:p w14:paraId="700123B8" w14:textId="1C8037E7" w:rsidR="003022F1" w:rsidRDefault="003022F1" w:rsidP="003022F1">
            <w:pPr>
              <w:pStyle w:val="TAL"/>
              <w:rPr>
                <w:sz w:val="16"/>
              </w:rPr>
            </w:pPr>
            <w:r>
              <w:rPr>
                <w:sz w:val="16"/>
              </w:rPr>
              <w:t>RAN controlled UL bitrate recommendation</w:t>
            </w:r>
          </w:p>
        </w:tc>
      </w:tr>
      <w:tr w:rsidR="009658D6" w14:paraId="28B4B6ED" w14:textId="77777777">
        <w:tc>
          <w:tcPr>
            <w:tcW w:w="1133" w:type="dxa"/>
          </w:tcPr>
          <w:p w14:paraId="4CBE5567" w14:textId="37DA593F" w:rsidR="003022F1" w:rsidRDefault="003022F1" w:rsidP="003022F1">
            <w:pPr>
              <w:pStyle w:val="TAL"/>
              <w:rPr>
                <w:sz w:val="16"/>
              </w:rPr>
            </w:pPr>
            <w:r>
              <w:rPr>
                <w:sz w:val="16"/>
              </w:rPr>
              <w:t>C4-255399</w:t>
            </w:r>
          </w:p>
        </w:tc>
        <w:tc>
          <w:tcPr>
            <w:tcW w:w="1020" w:type="dxa"/>
          </w:tcPr>
          <w:p w14:paraId="3CDF3725" w14:textId="4E9E93BD" w:rsidR="003022F1" w:rsidRDefault="003022F1" w:rsidP="003022F1">
            <w:pPr>
              <w:pStyle w:val="TAL"/>
              <w:rPr>
                <w:sz w:val="16"/>
              </w:rPr>
            </w:pPr>
            <w:r>
              <w:rPr>
                <w:sz w:val="16"/>
              </w:rPr>
              <w:t>agreed</w:t>
            </w:r>
          </w:p>
        </w:tc>
        <w:tc>
          <w:tcPr>
            <w:tcW w:w="1020" w:type="dxa"/>
          </w:tcPr>
          <w:p w14:paraId="5A536167" w14:textId="349688EF" w:rsidR="003022F1" w:rsidRDefault="003022F1" w:rsidP="003022F1">
            <w:pPr>
              <w:pStyle w:val="TAL"/>
              <w:rPr>
                <w:sz w:val="16"/>
              </w:rPr>
            </w:pPr>
            <w:r>
              <w:rPr>
                <w:sz w:val="16"/>
              </w:rPr>
              <w:t>approved</w:t>
            </w:r>
          </w:p>
        </w:tc>
        <w:tc>
          <w:tcPr>
            <w:tcW w:w="1133" w:type="dxa"/>
          </w:tcPr>
          <w:p w14:paraId="4BCC99E3" w14:textId="0E101969" w:rsidR="003022F1" w:rsidRDefault="003022F1" w:rsidP="003022F1">
            <w:pPr>
              <w:pStyle w:val="TAL"/>
              <w:rPr>
                <w:sz w:val="16"/>
              </w:rPr>
            </w:pPr>
            <w:r>
              <w:rPr>
                <w:sz w:val="16"/>
              </w:rPr>
              <w:t>29.244</w:t>
            </w:r>
          </w:p>
        </w:tc>
        <w:tc>
          <w:tcPr>
            <w:tcW w:w="572" w:type="dxa"/>
          </w:tcPr>
          <w:p w14:paraId="033881C5" w14:textId="1AAB89CB" w:rsidR="003022F1" w:rsidRDefault="003022F1" w:rsidP="003022F1">
            <w:pPr>
              <w:pStyle w:val="TAL"/>
              <w:rPr>
                <w:sz w:val="16"/>
              </w:rPr>
            </w:pPr>
            <w:r>
              <w:rPr>
                <w:sz w:val="16"/>
              </w:rPr>
              <w:t>1007</w:t>
            </w:r>
          </w:p>
        </w:tc>
        <w:tc>
          <w:tcPr>
            <w:tcW w:w="567" w:type="dxa"/>
          </w:tcPr>
          <w:p w14:paraId="29D7100D" w14:textId="41D1F083" w:rsidR="003022F1" w:rsidRDefault="003022F1" w:rsidP="003022F1">
            <w:pPr>
              <w:pStyle w:val="TAL"/>
              <w:rPr>
                <w:sz w:val="16"/>
              </w:rPr>
            </w:pPr>
            <w:r>
              <w:rPr>
                <w:sz w:val="16"/>
              </w:rPr>
              <w:t>2</w:t>
            </w:r>
          </w:p>
        </w:tc>
        <w:tc>
          <w:tcPr>
            <w:tcW w:w="567" w:type="dxa"/>
          </w:tcPr>
          <w:p w14:paraId="3A8F8004" w14:textId="2E049B2C" w:rsidR="003022F1" w:rsidRDefault="003022F1" w:rsidP="003022F1">
            <w:pPr>
              <w:pStyle w:val="TAL"/>
              <w:rPr>
                <w:sz w:val="16"/>
              </w:rPr>
            </w:pPr>
            <w:r>
              <w:rPr>
                <w:sz w:val="16"/>
              </w:rPr>
              <w:t>F</w:t>
            </w:r>
          </w:p>
        </w:tc>
        <w:tc>
          <w:tcPr>
            <w:tcW w:w="510" w:type="dxa"/>
          </w:tcPr>
          <w:p w14:paraId="2E2EFA43" w14:textId="01C1A8B3" w:rsidR="003022F1" w:rsidRDefault="003022F1" w:rsidP="003022F1">
            <w:pPr>
              <w:pStyle w:val="TAL"/>
              <w:rPr>
                <w:sz w:val="16"/>
              </w:rPr>
            </w:pPr>
            <w:r>
              <w:rPr>
                <w:sz w:val="16"/>
              </w:rPr>
              <w:t>Rel-19</w:t>
            </w:r>
          </w:p>
        </w:tc>
        <w:tc>
          <w:tcPr>
            <w:tcW w:w="661" w:type="dxa"/>
          </w:tcPr>
          <w:p w14:paraId="5B43A9E4" w14:textId="7D7199F7" w:rsidR="003022F1" w:rsidRDefault="003022F1" w:rsidP="003022F1">
            <w:pPr>
              <w:pStyle w:val="TAL"/>
              <w:rPr>
                <w:sz w:val="16"/>
              </w:rPr>
            </w:pPr>
            <w:r>
              <w:rPr>
                <w:sz w:val="16"/>
              </w:rPr>
              <w:t>19.3.0</w:t>
            </w:r>
          </w:p>
        </w:tc>
        <w:tc>
          <w:tcPr>
            <w:tcW w:w="2607" w:type="dxa"/>
          </w:tcPr>
          <w:p w14:paraId="4DD96997" w14:textId="0A2C88C1" w:rsidR="003022F1" w:rsidRDefault="003022F1" w:rsidP="003022F1">
            <w:pPr>
              <w:pStyle w:val="TAL"/>
              <w:rPr>
                <w:sz w:val="16"/>
              </w:rPr>
            </w:pPr>
            <w:r>
              <w:rPr>
                <w:sz w:val="16"/>
              </w:rPr>
              <w:t xml:space="preserve">Update and replace </w:t>
            </w:r>
            <w:proofErr w:type="spellStart"/>
            <w:r>
              <w:rPr>
                <w:sz w:val="16"/>
              </w:rPr>
              <w:t>ietf</w:t>
            </w:r>
            <w:proofErr w:type="spellEnd"/>
            <w:r>
              <w:rPr>
                <w:sz w:val="16"/>
              </w:rPr>
              <w:t xml:space="preserve"> draft</w:t>
            </w:r>
          </w:p>
        </w:tc>
      </w:tr>
    </w:tbl>
    <w:p w14:paraId="6277F4AB" w14:textId="77777777" w:rsidR="003022F1" w:rsidRDefault="003022F1" w:rsidP="003022F1"/>
    <w:p w14:paraId="0703C0A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F523D" w14:textId="77777777" w:rsidR="003022F1" w:rsidRDefault="003022F1" w:rsidP="003022F1">
      <w:pPr>
        <w:pStyle w:val="Heading3"/>
      </w:pPr>
      <w:bookmarkStart w:id="163" w:name="_Toc216219020"/>
      <w:r>
        <w:t>19.49</w:t>
      </w:r>
      <w:r>
        <w:tab/>
        <w:t>CT aspects for application enablement for satellite access Phase 3 [5GSAT_Ph3_App]</w:t>
      </w:r>
      <w:bookmarkEnd w:id="163"/>
    </w:p>
    <w:p w14:paraId="1974380B" w14:textId="5B91399A" w:rsidR="003022F1" w:rsidRDefault="003022F1" w:rsidP="003022F1">
      <w:pPr>
        <w:rPr>
          <w:rFonts w:ascii="Arial" w:hAnsi="Arial" w:cs="Arial"/>
          <w:b/>
          <w:sz w:val="24"/>
        </w:rPr>
      </w:pPr>
      <w:r>
        <w:rPr>
          <w:rFonts w:ascii="Arial" w:hAnsi="Arial" w:cs="Arial"/>
          <w:b/>
          <w:color w:val="0000FF"/>
          <w:sz w:val="24"/>
        </w:rPr>
        <w:t>CP-253056</w:t>
      </w:r>
      <w:r>
        <w:rPr>
          <w:rFonts w:ascii="Arial" w:hAnsi="Arial" w:cs="Arial"/>
          <w:b/>
          <w:color w:val="0000FF"/>
          <w:sz w:val="24"/>
        </w:rPr>
        <w:tab/>
      </w:r>
      <w:r>
        <w:rPr>
          <w:rFonts w:ascii="Arial" w:hAnsi="Arial" w:cs="Arial"/>
          <w:b/>
          <w:sz w:val="24"/>
        </w:rPr>
        <w:t>CR Pack on 5GSAT_Ph3_App</w:t>
      </w:r>
    </w:p>
    <w:p w14:paraId="50BC698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C49CA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0C157F5" w14:textId="77777777">
        <w:tc>
          <w:tcPr>
            <w:tcW w:w="1133" w:type="dxa"/>
          </w:tcPr>
          <w:p w14:paraId="7CB53C3D" w14:textId="44584CBD" w:rsidR="003022F1" w:rsidRDefault="003022F1">
            <w:pPr>
              <w:pStyle w:val="TAH"/>
            </w:pPr>
            <w:r>
              <w:t xml:space="preserve">WG </w:t>
            </w:r>
            <w:proofErr w:type="spellStart"/>
            <w:r>
              <w:t>TDoc</w:t>
            </w:r>
            <w:proofErr w:type="spellEnd"/>
          </w:p>
        </w:tc>
        <w:tc>
          <w:tcPr>
            <w:tcW w:w="1020" w:type="dxa"/>
          </w:tcPr>
          <w:p w14:paraId="4FD4FA2D" w14:textId="0A84B685" w:rsidR="003022F1" w:rsidRDefault="003022F1">
            <w:pPr>
              <w:pStyle w:val="TAH"/>
            </w:pPr>
            <w:r>
              <w:t xml:space="preserve">WG </w:t>
            </w:r>
            <w:proofErr w:type="spellStart"/>
            <w:r>
              <w:t>decisn</w:t>
            </w:r>
            <w:proofErr w:type="spellEnd"/>
          </w:p>
        </w:tc>
        <w:tc>
          <w:tcPr>
            <w:tcW w:w="1020" w:type="dxa"/>
          </w:tcPr>
          <w:p w14:paraId="388E80AA" w14:textId="205AC736" w:rsidR="003022F1" w:rsidRDefault="003022F1">
            <w:pPr>
              <w:pStyle w:val="TAH"/>
            </w:pPr>
            <w:r>
              <w:t xml:space="preserve">TSG </w:t>
            </w:r>
            <w:proofErr w:type="spellStart"/>
            <w:r>
              <w:t>decisn</w:t>
            </w:r>
            <w:proofErr w:type="spellEnd"/>
          </w:p>
        </w:tc>
        <w:tc>
          <w:tcPr>
            <w:tcW w:w="1133" w:type="dxa"/>
          </w:tcPr>
          <w:p w14:paraId="4DEADE50" w14:textId="5599339D" w:rsidR="003022F1" w:rsidRDefault="003022F1">
            <w:pPr>
              <w:pStyle w:val="TAH"/>
            </w:pPr>
            <w:r>
              <w:t>Spec</w:t>
            </w:r>
          </w:p>
        </w:tc>
        <w:tc>
          <w:tcPr>
            <w:tcW w:w="572" w:type="dxa"/>
          </w:tcPr>
          <w:p w14:paraId="465F73C3" w14:textId="715DF56F" w:rsidR="003022F1" w:rsidRDefault="003022F1">
            <w:pPr>
              <w:pStyle w:val="TAH"/>
            </w:pPr>
            <w:r>
              <w:t>CR</w:t>
            </w:r>
          </w:p>
        </w:tc>
        <w:tc>
          <w:tcPr>
            <w:tcW w:w="567" w:type="dxa"/>
          </w:tcPr>
          <w:p w14:paraId="56E8CB5E" w14:textId="3C9D96A4" w:rsidR="003022F1" w:rsidRDefault="003022F1">
            <w:pPr>
              <w:pStyle w:val="TAH"/>
            </w:pPr>
            <w:r>
              <w:t>rev</w:t>
            </w:r>
          </w:p>
        </w:tc>
        <w:tc>
          <w:tcPr>
            <w:tcW w:w="567" w:type="dxa"/>
          </w:tcPr>
          <w:p w14:paraId="3BCEB296" w14:textId="04A8DA0A" w:rsidR="003022F1" w:rsidRDefault="003022F1">
            <w:pPr>
              <w:pStyle w:val="TAH"/>
            </w:pPr>
            <w:r>
              <w:t>cat</w:t>
            </w:r>
          </w:p>
        </w:tc>
        <w:tc>
          <w:tcPr>
            <w:tcW w:w="510" w:type="dxa"/>
          </w:tcPr>
          <w:p w14:paraId="03A5EB61" w14:textId="5CC1578C" w:rsidR="003022F1" w:rsidRDefault="003022F1">
            <w:pPr>
              <w:pStyle w:val="TAH"/>
            </w:pPr>
            <w:proofErr w:type="spellStart"/>
            <w:r>
              <w:t>Rel</w:t>
            </w:r>
            <w:proofErr w:type="spellEnd"/>
          </w:p>
        </w:tc>
        <w:tc>
          <w:tcPr>
            <w:tcW w:w="661" w:type="dxa"/>
          </w:tcPr>
          <w:p w14:paraId="0F439546" w14:textId="00486C42" w:rsidR="003022F1" w:rsidRDefault="003022F1">
            <w:pPr>
              <w:pStyle w:val="TAH"/>
            </w:pPr>
            <w:proofErr w:type="spellStart"/>
            <w:r>
              <w:t>init</w:t>
            </w:r>
            <w:proofErr w:type="spellEnd"/>
            <w:r>
              <w:t xml:space="preserve"> vers</w:t>
            </w:r>
          </w:p>
        </w:tc>
        <w:tc>
          <w:tcPr>
            <w:tcW w:w="2607" w:type="dxa"/>
          </w:tcPr>
          <w:p w14:paraId="2EC25847" w14:textId="756DBDA5" w:rsidR="003022F1" w:rsidRDefault="003022F1">
            <w:pPr>
              <w:pStyle w:val="TAH"/>
            </w:pPr>
            <w:r>
              <w:t>Title</w:t>
            </w:r>
          </w:p>
        </w:tc>
      </w:tr>
      <w:tr w:rsidR="009658D6" w14:paraId="265A21F0" w14:textId="77777777">
        <w:tc>
          <w:tcPr>
            <w:tcW w:w="1133" w:type="dxa"/>
          </w:tcPr>
          <w:p w14:paraId="679C216F" w14:textId="6AD4B4C6" w:rsidR="003022F1" w:rsidRDefault="003022F1">
            <w:pPr>
              <w:pStyle w:val="TAL"/>
              <w:rPr>
                <w:sz w:val="16"/>
              </w:rPr>
            </w:pPr>
            <w:r>
              <w:rPr>
                <w:sz w:val="16"/>
              </w:rPr>
              <w:t>C3-254213</w:t>
            </w:r>
          </w:p>
        </w:tc>
        <w:tc>
          <w:tcPr>
            <w:tcW w:w="1020" w:type="dxa"/>
          </w:tcPr>
          <w:p w14:paraId="6BBB91AA" w14:textId="7D27FFCB" w:rsidR="003022F1" w:rsidRDefault="003022F1">
            <w:pPr>
              <w:pStyle w:val="TAL"/>
              <w:rPr>
                <w:sz w:val="16"/>
              </w:rPr>
            </w:pPr>
            <w:r>
              <w:rPr>
                <w:sz w:val="16"/>
              </w:rPr>
              <w:t>agreed</w:t>
            </w:r>
          </w:p>
        </w:tc>
        <w:tc>
          <w:tcPr>
            <w:tcW w:w="1020" w:type="dxa"/>
          </w:tcPr>
          <w:p w14:paraId="15D007A5" w14:textId="028D164C" w:rsidR="003022F1" w:rsidRDefault="003022F1">
            <w:pPr>
              <w:pStyle w:val="TAL"/>
              <w:rPr>
                <w:sz w:val="16"/>
              </w:rPr>
            </w:pPr>
            <w:r>
              <w:rPr>
                <w:sz w:val="16"/>
              </w:rPr>
              <w:t>approved</w:t>
            </w:r>
          </w:p>
        </w:tc>
        <w:tc>
          <w:tcPr>
            <w:tcW w:w="1133" w:type="dxa"/>
          </w:tcPr>
          <w:p w14:paraId="68C1F32C" w14:textId="799D0559" w:rsidR="003022F1" w:rsidRDefault="003022F1">
            <w:pPr>
              <w:pStyle w:val="TAL"/>
              <w:rPr>
                <w:sz w:val="16"/>
              </w:rPr>
            </w:pPr>
            <w:r>
              <w:rPr>
                <w:sz w:val="16"/>
              </w:rPr>
              <w:t>29.549</w:t>
            </w:r>
          </w:p>
        </w:tc>
        <w:tc>
          <w:tcPr>
            <w:tcW w:w="572" w:type="dxa"/>
          </w:tcPr>
          <w:p w14:paraId="739ABB98" w14:textId="17E319D4" w:rsidR="003022F1" w:rsidRDefault="003022F1">
            <w:pPr>
              <w:pStyle w:val="TAL"/>
              <w:rPr>
                <w:sz w:val="16"/>
              </w:rPr>
            </w:pPr>
            <w:r>
              <w:rPr>
                <w:sz w:val="16"/>
              </w:rPr>
              <w:t>0461</w:t>
            </w:r>
          </w:p>
        </w:tc>
        <w:tc>
          <w:tcPr>
            <w:tcW w:w="567" w:type="dxa"/>
          </w:tcPr>
          <w:p w14:paraId="121BA38B" w14:textId="77777777" w:rsidR="003022F1" w:rsidRDefault="003022F1">
            <w:pPr>
              <w:pStyle w:val="TAL"/>
              <w:rPr>
                <w:sz w:val="16"/>
              </w:rPr>
            </w:pPr>
          </w:p>
        </w:tc>
        <w:tc>
          <w:tcPr>
            <w:tcW w:w="567" w:type="dxa"/>
          </w:tcPr>
          <w:p w14:paraId="495DBF92" w14:textId="7E62932F" w:rsidR="003022F1" w:rsidRDefault="003022F1">
            <w:pPr>
              <w:pStyle w:val="TAL"/>
              <w:rPr>
                <w:sz w:val="16"/>
              </w:rPr>
            </w:pPr>
            <w:r>
              <w:rPr>
                <w:sz w:val="16"/>
              </w:rPr>
              <w:t>F</w:t>
            </w:r>
          </w:p>
        </w:tc>
        <w:tc>
          <w:tcPr>
            <w:tcW w:w="510" w:type="dxa"/>
          </w:tcPr>
          <w:p w14:paraId="2C8B2719" w14:textId="26B5629E" w:rsidR="003022F1" w:rsidRDefault="003022F1">
            <w:pPr>
              <w:pStyle w:val="TAL"/>
              <w:rPr>
                <w:sz w:val="16"/>
              </w:rPr>
            </w:pPr>
            <w:r>
              <w:rPr>
                <w:sz w:val="16"/>
              </w:rPr>
              <w:t>Rel-19</w:t>
            </w:r>
          </w:p>
        </w:tc>
        <w:tc>
          <w:tcPr>
            <w:tcW w:w="661" w:type="dxa"/>
          </w:tcPr>
          <w:p w14:paraId="7167A280" w14:textId="17951AA6" w:rsidR="003022F1" w:rsidRDefault="003022F1">
            <w:pPr>
              <w:pStyle w:val="TAL"/>
              <w:rPr>
                <w:sz w:val="16"/>
              </w:rPr>
            </w:pPr>
            <w:r>
              <w:rPr>
                <w:sz w:val="16"/>
              </w:rPr>
              <w:t>19.4.0</w:t>
            </w:r>
          </w:p>
        </w:tc>
        <w:tc>
          <w:tcPr>
            <w:tcW w:w="2607" w:type="dxa"/>
          </w:tcPr>
          <w:p w14:paraId="2FD20016" w14:textId="4E2BFE36" w:rsidR="003022F1" w:rsidRDefault="003022F1">
            <w:pPr>
              <w:pStyle w:val="TAL"/>
              <w:rPr>
                <w:sz w:val="16"/>
              </w:rPr>
            </w:pPr>
            <w:r>
              <w:rPr>
                <w:sz w:val="16"/>
              </w:rPr>
              <w:t xml:space="preserve">Incorrect cardinality of </w:t>
            </w:r>
            <w:proofErr w:type="spellStart"/>
            <w:r>
              <w:rPr>
                <w:sz w:val="16"/>
              </w:rPr>
              <w:t>valUeAddrInfo</w:t>
            </w:r>
            <w:proofErr w:type="spellEnd"/>
            <w:r>
              <w:rPr>
                <w:sz w:val="16"/>
              </w:rPr>
              <w:t xml:space="preserve"> attribute</w:t>
            </w:r>
          </w:p>
        </w:tc>
      </w:tr>
      <w:tr w:rsidR="009658D6" w14:paraId="185CB199" w14:textId="77777777">
        <w:tc>
          <w:tcPr>
            <w:tcW w:w="1133" w:type="dxa"/>
          </w:tcPr>
          <w:p w14:paraId="2C9E5923" w14:textId="3715F241" w:rsidR="003022F1" w:rsidRDefault="003022F1" w:rsidP="003022F1">
            <w:pPr>
              <w:pStyle w:val="TAL"/>
              <w:rPr>
                <w:sz w:val="16"/>
              </w:rPr>
            </w:pPr>
            <w:r>
              <w:rPr>
                <w:sz w:val="16"/>
              </w:rPr>
              <w:t>C3-254404</w:t>
            </w:r>
          </w:p>
        </w:tc>
        <w:tc>
          <w:tcPr>
            <w:tcW w:w="1020" w:type="dxa"/>
          </w:tcPr>
          <w:p w14:paraId="51CE65C3" w14:textId="5FFB7FE1" w:rsidR="003022F1" w:rsidRDefault="003022F1" w:rsidP="003022F1">
            <w:pPr>
              <w:pStyle w:val="TAL"/>
              <w:rPr>
                <w:sz w:val="16"/>
              </w:rPr>
            </w:pPr>
            <w:r>
              <w:rPr>
                <w:sz w:val="16"/>
              </w:rPr>
              <w:t>agreed</w:t>
            </w:r>
          </w:p>
        </w:tc>
        <w:tc>
          <w:tcPr>
            <w:tcW w:w="1020" w:type="dxa"/>
          </w:tcPr>
          <w:p w14:paraId="7622BFB4" w14:textId="4E65B387" w:rsidR="003022F1" w:rsidRDefault="003022F1" w:rsidP="003022F1">
            <w:pPr>
              <w:pStyle w:val="TAL"/>
              <w:rPr>
                <w:sz w:val="16"/>
              </w:rPr>
            </w:pPr>
            <w:r>
              <w:rPr>
                <w:sz w:val="16"/>
              </w:rPr>
              <w:t>approved</w:t>
            </w:r>
          </w:p>
        </w:tc>
        <w:tc>
          <w:tcPr>
            <w:tcW w:w="1133" w:type="dxa"/>
          </w:tcPr>
          <w:p w14:paraId="2E2162BD" w14:textId="2EA52540" w:rsidR="003022F1" w:rsidRDefault="003022F1" w:rsidP="003022F1">
            <w:pPr>
              <w:pStyle w:val="TAL"/>
              <w:rPr>
                <w:sz w:val="16"/>
              </w:rPr>
            </w:pPr>
            <w:r>
              <w:rPr>
                <w:sz w:val="16"/>
              </w:rPr>
              <w:t>29.549</w:t>
            </w:r>
          </w:p>
        </w:tc>
        <w:tc>
          <w:tcPr>
            <w:tcW w:w="572" w:type="dxa"/>
          </w:tcPr>
          <w:p w14:paraId="51D5BA5C" w14:textId="1092CE9C" w:rsidR="003022F1" w:rsidRDefault="003022F1" w:rsidP="003022F1">
            <w:pPr>
              <w:pStyle w:val="TAL"/>
              <w:rPr>
                <w:sz w:val="16"/>
              </w:rPr>
            </w:pPr>
            <w:r>
              <w:rPr>
                <w:sz w:val="16"/>
              </w:rPr>
              <w:t>0453</w:t>
            </w:r>
          </w:p>
        </w:tc>
        <w:tc>
          <w:tcPr>
            <w:tcW w:w="567" w:type="dxa"/>
          </w:tcPr>
          <w:p w14:paraId="0F5B4320" w14:textId="6B0CFFA6" w:rsidR="003022F1" w:rsidRDefault="003022F1" w:rsidP="003022F1">
            <w:pPr>
              <w:pStyle w:val="TAL"/>
              <w:rPr>
                <w:sz w:val="16"/>
              </w:rPr>
            </w:pPr>
            <w:r>
              <w:rPr>
                <w:sz w:val="16"/>
              </w:rPr>
              <w:t>1</w:t>
            </w:r>
          </w:p>
        </w:tc>
        <w:tc>
          <w:tcPr>
            <w:tcW w:w="567" w:type="dxa"/>
          </w:tcPr>
          <w:p w14:paraId="3B2AE516" w14:textId="6CB8805C" w:rsidR="003022F1" w:rsidRDefault="003022F1" w:rsidP="003022F1">
            <w:pPr>
              <w:pStyle w:val="TAL"/>
              <w:rPr>
                <w:sz w:val="16"/>
              </w:rPr>
            </w:pPr>
            <w:r>
              <w:rPr>
                <w:sz w:val="16"/>
              </w:rPr>
              <w:t>F</w:t>
            </w:r>
          </w:p>
        </w:tc>
        <w:tc>
          <w:tcPr>
            <w:tcW w:w="510" w:type="dxa"/>
          </w:tcPr>
          <w:p w14:paraId="77A35B40" w14:textId="7D212967" w:rsidR="003022F1" w:rsidRDefault="003022F1" w:rsidP="003022F1">
            <w:pPr>
              <w:pStyle w:val="TAL"/>
              <w:rPr>
                <w:sz w:val="16"/>
              </w:rPr>
            </w:pPr>
            <w:r>
              <w:rPr>
                <w:sz w:val="16"/>
              </w:rPr>
              <w:t>Rel-19</w:t>
            </w:r>
          </w:p>
        </w:tc>
        <w:tc>
          <w:tcPr>
            <w:tcW w:w="661" w:type="dxa"/>
          </w:tcPr>
          <w:p w14:paraId="50F0936B" w14:textId="7C3E487B" w:rsidR="003022F1" w:rsidRDefault="003022F1" w:rsidP="003022F1">
            <w:pPr>
              <w:pStyle w:val="TAL"/>
              <w:rPr>
                <w:sz w:val="16"/>
              </w:rPr>
            </w:pPr>
            <w:r>
              <w:rPr>
                <w:sz w:val="16"/>
              </w:rPr>
              <w:t>19.4.0</w:t>
            </w:r>
          </w:p>
        </w:tc>
        <w:tc>
          <w:tcPr>
            <w:tcW w:w="2607" w:type="dxa"/>
          </w:tcPr>
          <w:p w14:paraId="385462BD" w14:textId="7C6F7E75" w:rsidR="003022F1" w:rsidRDefault="003022F1" w:rsidP="003022F1">
            <w:pPr>
              <w:pStyle w:val="TAL"/>
              <w:rPr>
                <w:sz w:val="16"/>
              </w:rPr>
            </w:pPr>
            <w:r>
              <w:rPr>
                <w:sz w:val="16"/>
              </w:rPr>
              <w:t xml:space="preserve">Remove the NOTE for </w:t>
            </w:r>
            <w:proofErr w:type="spellStart"/>
            <w:r>
              <w:rPr>
                <w:sz w:val="16"/>
              </w:rPr>
              <w:t>SS_ASCAIInfoRetrieval</w:t>
            </w:r>
            <w:proofErr w:type="spellEnd"/>
            <w:r>
              <w:rPr>
                <w:sz w:val="16"/>
              </w:rPr>
              <w:t xml:space="preserve"> API</w:t>
            </w:r>
          </w:p>
        </w:tc>
      </w:tr>
    </w:tbl>
    <w:p w14:paraId="4BB2956B" w14:textId="77777777" w:rsidR="003022F1" w:rsidRDefault="003022F1" w:rsidP="003022F1"/>
    <w:p w14:paraId="0C7758B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39BA6" w14:textId="17E4E760" w:rsidR="003022F1" w:rsidRDefault="003022F1" w:rsidP="003022F1">
      <w:pPr>
        <w:rPr>
          <w:rFonts w:ascii="Arial" w:hAnsi="Arial" w:cs="Arial"/>
          <w:b/>
          <w:sz w:val="24"/>
        </w:rPr>
      </w:pPr>
      <w:r>
        <w:rPr>
          <w:rFonts w:ascii="Arial" w:hAnsi="Arial" w:cs="Arial"/>
          <w:b/>
          <w:color w:val="0000FF"/>
          <w:sz w:val="24"/>
        </w:rPr>
        <w:t>CP-253077</w:t>
      </w:r>
      <w:r>
        <w:rPr>
          <w:rFonts w:ascii="Arial" w:hAnsi="Arial" w:cs="Arial"/>
          <w:b/>
          <w:color w:val="0000FF"/>
          <w:sz w:val="24"/>
        </w:rPr>
        <w:tab/>
      </w:r>
      <w:r>
        <w:rPr>
          <w:rFonts w:ascii="Arial" w:hAnsi="Arial" w:cs="Arial"/>
          <w:b/>
          <w:sz w:val="24"/>
        </w:rPr>
        <w:t>CR pack on 5GSAT_Ph3_App</w:t>
      </w:r>
    </w:p>
    <w:p w14:paraId="7A66B05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D2AF0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D950D34" w14:textId="77777777">
        <w:tc>
          <w:tcPr>
            <w:tcW w:w="1133" w:type="dxa"/>
          </w:tcPr>
          <w:p w14:paraId="69FEEBC7" w14:textId="0A28769C" w:rsidR="003022F1" w:rsidRDefault="003022F1">
            <w:pPr>
              <w:pStyle w:val="TAH"/>
            </w:pPr>
            <w:r>
              <w:t xml:space="preserve">WG </w:t>
            </w:r>
            <w:proofErr w:type="spellStart"/>
            <w:r>
              <w:t>TDoc</w:t>
            </w:r>
            <w:proofErr w:type="spellEnd"/>
          </w:p>
        </w:tc>
        <w:tc>
          <w:tcPr>
            <w:tcW w:w="1020" w:type="dxa"/>
          </w:tcPr>
          <w:p w14:paraId="73A81A1D" w14:textId="4D5AF5BE" w:rsidR="003022F1" w:rsidRDefault="003022F1">
            <w:pPr>
              <w:pStyle w:val="TAH"/>
            </w:pPr>
            <w:r>
              <w:t xml:space="preserve">WG </w:t>
            </w:r>
            <w:proofErr w:type="spellStart"/>
            <w:r>
              <w:t>decisn</w:t>
            </w:r>
            <w:proofErr w:type="spellEnd"/>
          </w:p>
        </w:tc>
        <w:tc>
          <w:tcPr>
            <w:tcW w:w="1020" w:type="dxa"/>
          </w:tcPr>
          <w:p w14:paraId="12FECF29" w14:textId="35926745" w:rsidR="003022F1" w:rsidRDefault="003022F1">
            <w:pPr>
              <w:pStyle w:val="TAH"/>
            </w:pPr>
            <w:r>
              <w:t xml:space="preserve">TSG </w:t>
            </w:r>
            <w:proofErr w:type="spellStart"/>
            <w:r>
              <w:t>decisn</w:t>
            </w:r>
            <w:proofErr w:type="spellEnd"/>
          </w:p>
        </w:tc>
        <w:tc>
          <w:tcPr>
            <w:tcW w:w="1133" w:type="dxa"/>
          </w:tcPr>
          <w:p w14:paraId="545E1EDA" w14:textId="4C909576" w:rsidR="003022F1" w:rsidRDefault="003022F1">
            <w:pPr>
              <w:pStyle w:val="TAH"/>
            </w:pPr>
            <w:r>
              <w:t>Spec</w:t>
            </w:r>
          </w:p>
        </w:tc>
        <w:tc>
          <w:tcPr>
            <w:tcW w:w="572" w:type="dxa"/>
          </w:tcPr>
          <w:p w14:paraId="39D26B8F" w14:textId="61C2B013" w:rsidR="003022F1" w:rsidRDefault="003022F1">
            <w:pPr>
              <w:pStyle w:val="TAH"/>
            </w:pPr>
            <w:r>
              <w:t>CR</w:t>
            </w:r>
          </w:p>
        </w:tc>
        <w:tc>
          <w:tcPr>
            <w:tcW w:w="567" w:type="dxa"/>
          </w:tcPr>
          <w:p w14:paraId="58752909" w14:textId="04E9AB70" w:rsidR="003022F1" w:rsidRDefault="003022F1">
            <w:pPr>
              <w:pStyle w:val="TAH"/>
            </w:pPr>
            <w:r>
              <w:t>rev</w:t>
            </w:r>
          </w:p>
        </w:tc>
        <w:tc>
          <w:tcPr>
            <w:tcW w:w="567" w:type="dxa"/>
          </w:tcPr>
          <w:p w14:paraId="21B4212D" w14:textId="136295B2" w:rsidR="003022F1" w:rsidRDefault="003022F1">
            <w:pPr>
              <w:pStyle w:val="TAH"/>
            </w:pPr>
            <w:r>
              <w:t>cat</w:t>
            </w:r>
          </w:p>
        </w:tc>
        <w:tc>
          <w:tcPr>
            <w:tcW w:w="510" w:type="dxa"/>
          </w:tcPr>
          <w:p w14:paraId="16698C33" w14:textId="4815955F" w:rsidR="003022F1" w:rsidRDefault="003022F1">
            <w:pPr>
              <w:pStyle w:val="TAH"/>
            </w:pPr>
            <w:proofErr w:type="spellStart"/>
            <w:r>
              <w:t>Rel</w:t>
            </w:r>
            <w:proofErr w:type="spellEnd"/>
          </w:p>
        </w:tc>
        <w:tc>
          <w:tcPr>
            <w:tcW w:w="661" w:type="dxa"/>
          </w:tcPr>
          <w:p w14:paraId="6A3433A0" w14:textId="7F1030D4" w:rsidR="003022F1" w:rsidRDefault="003022F1">
            <w:pPr>
              <w:pStyle w:val="TAH"/>
            </w:pPr>
            <w:proofErr w:type="spellStart"/>
            <w:r>
              <w:t>init</w:t>
            </w:r>
            <w:proofErr w:type="spellEnd"/>
            <w:r>
              <w:t xml:space="preserve"> vers</w:t>
            </w:r>
          </w:p>
        </w:tc>
        <w:tc>
          <w:tcPr>
            <w:tcW w:w="2607" w:type="dxa"/>
          </w:tcPr>
          <w:p w14:paraId="6FAD7CAE" w14:textId="2B2E349F" w:rsidR="003022F1" w:rsidRDefault="003022F1">
            <w:pPr>
              <w:pStyle w:val="TAH"/>
            </w:pPr>
            <w:r>
              <w:t>Title</w:t>
            </w:r>
          </w:p>
        </w:tc>
      </w:tr>
      <w:tr w:rsidR="009658D6" w14:paraId="34D55859" w14:textId="77777777">
        <w:tc>
          <w:tcPr>
            <w:tcW w:w="1133" w:type="dxa"/>
          </w:tcPr>
          <w:p w14:paraId="6640A9A6" w14:textId="77AB2013" w:rsidR="003022F1" w:rsidRDefault="003022F1">
            <w:pPr>
              <w:pStyle w:val="TAL"/>
              <w:rPr>
                <w:sz w:val="16"/>
              </w:rPr>
            </w:pPr>
            <w:r>
              <w:rPr>
                <w:sz w:val="16"/>
              </w:rPr>
              <w:t>C1-256237</w:t>
            </w:r>
          </w:p>
        </w:tc>
        <w:tc>
          <w:tcPr>
            <w:tcW w:w="1020" w:type="dxa"/>
          </w:tcPr>
          <w:p w14:paraId="59B9328D" w14:textId="7AFA7F9F" w:rsidR="003022F1" w:rsidRDefault="003022F1">
            <w:pPr>
              <w:pStyle w:val="TAL"/>
              <w:rPr>
                <w:sz w:val="16"/>
              </w:rPr>
            </w:pPr>
            <w:r>
              <w:rPr>
                <w:sz w:val="16"/>
              </w:rPr>
              <w:t>agreed</w:t>
            </w:r>
          </w:p>
        </w:tc>
        <w:tc>
          <w:tcPr>
            <w:tcW w:w="1020" w:type="dxa"/>
          </w:tcPr>
          <w:p w14:paraId="30D52A15" w14:textId="76FEE760" w:rsidR="003022F1" w:rsidRDefault="003022F1">
            <w:pPr>
              <w:pStyle w:val="TAL"/>
              <w:rPr>
                <w:sz w:val="16"/>
              </w:rPr>
            </w:pPr>
            <w:r>
              <w:rPr>
                <w:sz w:val="16"/>
              </w:rPr>
              <w:t>approved</w:t>
            </w:r>
          </w:p>
        </w:tc>
        <w:tc>
          <w:tcPr>
            <w:tcW w:w="1133" w:type="dxa"/>
          </w:tcPr>
          <w:p w14:paraId="7CBC3FD1" w14:textId="2BFF4E61" w:rsidR="003022F1" w:rsidRDefault="003022F1">
            <w:pPr>
              <w:pStyle w:val="TAL"/>
              <w:rPr>
                <w:sz w:val="16"/>
              </w:rPr>
            </w:pPr>
            <w:r>
              <w:rPr>
                <w:sz w:val="16"/>
              </w:rPr>
              <w:t>24.558</w:t>
            </w:r>
          </w:p>
        </w:tc>
        <w:tc>
          <w:tcPr>
            <w:tcW w:w="572" w:type="dxa"/>
          </w:tcPr>
          <w:p w14:paraId="5CE92D1C" w14:textId="7C6EA67E" w:rsidR="003022F1" w:rsidRDefault="003022F1">
            <w:pPr>
              <w:pStyle w:val="TAL"/>
              <w:rPr>
                <w:sz w:val="16"/>
              </w:rPr>
            </w:pPr>
            <w:r>
              <w:rPr>
                <w:sz w:val="16"/>
              </w:rPr>
              <w:t>0170</w:t>
            </w:r>
          </w:p>
        </w:tc>
        <w:tc>
          <w:tcPr>
            <w:tcW w:w="567" w:type="dxa"/>
          </w:tcPr>
          <w:p w14:paraId="7874727F" w14:textId="77777777" w:rsidR="003022F1" w:rsidRDefault="003022F1">
            <w:pPr>
              <w:pStyle w:val="TAL"/>
              <w:rPr>
                <w:sz w:val="16"/>
              </w:rPr>
            </w:pPr>
          </w:p>
        </w:tc>
        <w:tc>
          <w:tcPr>
            <w:tcW w:w="567" w:type="dxa"/>
          </w:tcPr>
          <w:p w14:paraId="26595E7C" w14:textId="3BF62603" w:rsidR="003022F1" w:rsidRDefault="003022F1">
            <w:pPr>
              <w:pStyle w:val="TAL"/>
              <w:rPr>
                <w:sz w:val="16"/>
              </w:rPr>
            </w:pPr>
            <w:r>
              <w:rPr>
                <w:sz w:val="16"/>
              </w:rPr>
              <w:t>F</w:t>
            </w:r>
          </w:p>
        </w:tc>
        <w:tc>
          <w:tcPr>
            <w:tcW w:w="510" w:type="dxa"/>
          </w:tcPr>
          <w:p w14:paraId="4D8A87B3" w14:textId="6D1D0CD7" w:rsidR="003022F1" w:rsidRDefault="003022F1">
            <w:pPr>
              <w:pStyle w:val="TAL"/>
              <w:rPr>
                <w:sz w:val="16"/>
              </w:rPr>
            </w:pPr>
            <w:r>
              <w:rPr>
                <w:sz w:val="16"/>
              </w:rPr>
              <w:t>Rel-19</w:t>
            </w:r>
          </w:p>
        </w:tc>
        <w:tc>
          <w:tcPr>
            <w:tcW w:w="661" w:type="dxa"/>
          </w:tcPr>
          <w:p w14:paraId="5684B0E6" w14:textId="0E828673" w:rsidR="003022F1" w:rsidRDefault="003022F1">
            <w:pPr>
              <w:pStyle w:val="TAL"/>
              <w:rPr>
                <w:sz w:val="16"/>
              </w:rPr>
            </w:pPr>
            <w:r>
              <w:rPr>
                <w:sz w:val="16"/>
              </w:rPr>
              <w:t>19.4.0</w:t>
            </w:r>
          </w:p>
        </w:tc>
        <w:tc>
          <w:tcPr>
            <w:tcW w:w="2607" w:type="dxa"/>
          </w:tcPr>
          <w:p w14:paraId="3B833D59" w14:textId="406CA472" w:rsidR="003022F1" w:rsidRDefault="003022F1">
            <w:pPr>
              <w:pStyle w:val="TAL"/>
              <w:rPr>
                <w:sz w:val="16"/>
              </w:rPr>
            </w:pPr>
            <w:r>
              <w:rPr>
                <w:sz w:val="16"/>
              </w:rPr>
              <w:t>Correction to ECS Service Provisioning SCAI Info</w:t>
            </w:r>
          </w:p>
        </w:tc>
      </w:tr>
      <w:tr w:rsidR="009658D6" w14:paraId="2F85B98D" w14:textId="77777777">
        <w:tc>
          <w:tcPr>
            <w:tcW w:w="1133" w:type="dxa"/>
          </w:tcPr>
          <w:p w14:paraId="254DCF34" w14:textId="382C335C" w:rsidR="003022F1" w:rsidRDefault="003022F1" w:rsidP="003022F1">
            <w:pPr>
              <w:pStyle w:val="TAL"/>
              <w:rPr>
                <w:sz w:val="16"/>
              </w:rPr>
            </w:pPr>
            <w:r>
              <w:rPr>
                <w:sz w:val="16"/>
              </w:rPr>
              <w:t>C1-257630</w:t>
            </w:r>
          </w:p>
        </w:tc>
        <w:tc>
          <w:tcPr>
            <w:tcW w:w="1020" w:type="dxa"/>
          </w:tcPr>
          <w:p w14:paraId="3512D63B" w14:textId="12BB21CC" w:rsidR="003022F1" w:rsidRDefault="003022F1" w:rsidP="003022F1">
            <w:pPr>
              <w:pStyle w:val="TAL"/>
              <w:rPr>
                <w:sz w:val="16"/>
              </w:rPr>
            </w:pPr>
            <w:r>
              <w:rPr>
                <w:sz w:val="16"/>
              </w:rPr>
              <w:t>agreed</w:t>
            </w:r>
          </w:p>
        </w:tc>
        <w:tc>
          <w:tcPr>
            <w:tcW w:w="1020" w:type="dxa"/>
          </w:tcPr>
          <w:p w14:paraId="2EB17531" w14:textId="300C4CA0" w:rsidR="003022F1" w:rsidRDefault="003022F1" w:rsidP="003022F1">
            <w:pPr>
              <w:pStyle w:val="TAL"/>
              <w:rPr>
                <w:sz w:val="16"/>
              </w:rPr>
            </w:pPr>
            <w:r>
              <w:rPr>
                <w:sz w:val="16"/>
              </w:rPr>
              <w:t>approved</w:t>
            </w:r>
          </w:p>
        </w:tc>
        <w:tc>
          <w:tcPr>
            <w:tcW w:w="1133" w:type="dxa"/>
          </w:tcPr>
          <w:p w14:paraId="68E9B7E2" w14:textId="62E474D5" w:rsidR="003022F1" w:rsidRDefault="003022F1" w:rsidP="003022F1">
            <w:pPr>
              <w:pStyle w:val="TAL"/>
              <w:rPr>
                <w:sz w:val="16"/>
              </w:rPr>
            </w:pPr>
            <w:r>
              <w:rPr>
                <w:sz w:val="16"/>
              </w:rPr>
              <w:t>24.548</w:t>
            </w:r>
          </w:p>
        </w:tc>
        <w:tc>
          <w:tcPr>
            <w:tcW w:w="572" w:type="dxa"/>
          </w:tcPr>
          <w:p w14:paraId="69404632" w14:textId="7162FFFE" w:rsidR="003022F1" w:rsidRDefault="003022F1" w:rsidP="003022F1">
            <w:pPr>
              <w:pStyle w:val="TAL"/>
              <w:rPr>
                <w:sz w:val="16"/>
              </w:rPr>
            </w:pPr>
            <w:r>
              <w:rPr>
                <w:sz w:val="16"/>
              </w:rPr>
              <w:t>0103</w:t>
            </w:r>
          </w:p>
        </w:tc>
        <w:tc>
          <w:tcPr>
            <w:tcW w:w="567" w:type="dxa"/>
          </w:tcPr>
          <w:p w14:paraId="61D1D7FC" w14:textId="7E03B3B2" w:rsidR="003022F1" w:rsidRDefault="003022F1" w:rsidP="003022F1">
            <w:pPr>
              <w:pStyle w:val="TAL"/>
              <w:rPr>
                <w:sz w:val="16"/>
              </w:rPr>
            </w:pPr>
            <w:r>
              <w:rPr>
                <w:sz w:val="16"/>
              </w:rPr>
              <w:t>1</w:t>
            </w:r>
          </w:p>
        </w:tc>
        <w:tc>
          <w:tcPr>
            <w:tcW w:w="567" w:type="dxa"/>
          </w:tcPr>
          <w:p w14:paraId="4A57C6FF" w14:textId="6F11C0C0" w:rsidR="003022F1" w:rsidRDefault="003022F1" w:rsidP="003022F1">
            <w:pPr>
              <w:pStyle w:val="TAL"/>
              <w:rPr>
                <w:sz w:val="16"/>
              </w:rPr>
            </w:pPr>
            <w:r>
              <w:rPr>
                <w:sz w:val="16"/>
              </w:rPr>
              <w:t>F</w:t>
            </w:r>
          </w:p>
        </w:tc>
        <w:tc>
          <w:tcPr>
            <w:tcW w:w="510" w:type="dxa"/>
          </w:tcPr>
          <w:p w14:paraId="247A066C" w14:textId="171C8727" w:rsidR="003022F1" w:rsidRDefault="003022F1" w:rsidP="003022F1">
            <w:pPr>
              <w:pStyle w:val="TAL"/>
              <w:rPr>
                <w:sz w:val="16"/>
              </w:rPr>
            </w:pPr>
            <w:r>
              <w:rPr>
                <w:sz w:val="16"/>
              </w:rPr>
              <w:t>Rel-19</w:t>
            </w:r>
          </w:p>
        </w:tc>
        <w:tc>
          <w:tcPr>
            <w:tcW w:w="661" w:type="dxa"/>
          </w:tcPr>
          <w:p w14:paraId="78551248" w14:textId="3C79B152" w:rsidR="003022F1" w:rsidRDefault="003022F1" w:rsidP="003022F1">
            <w:pPr>
              <w:pStyle w:val="TAL"/>
              <w:rPr>
                <w:sz w:val="16"/>
              </w:rPr>
            </w:pPr>
            <w:r>
              <w:rPr>
                <w:sz w:val="16"/>
              </w:rPr>
              <w:t>19.0.0</w:t>
            </w:r>
          </w:p>
        </w:tc>
        <w:tc>
          <w:tcPr>
            <w:tcW w:w="2607" w:type="dxa"/>
          </w:tcPr>
          <w:p w14:paraId="72AB4512" w14:textId="23945B93" w:rsidR="003022F1" w:rsidRDefault="003022F1" w:rsidP="003022F1">
            <w:pPr>
              <w:pStyle w:val="TAL"/>
              <w:rPr>
                <w:sz w:val="16"/>
              </w:rPr>
            </w:pPr>
            <w:r>
              <w:rPr>
                <w:sz w:val="16"/>
              </w:rPr>
              <w:t xml:space="preserve">IANA registration template for the </w:t>
            </w:r>
            <w:proofErr w:type="spellStart"/>
            <w:r>
              <w:rPr>
                <w:sz w:val="16"/>
              </w:rPr>
              <w:t>SEALSatelliteS&amp;FEventsInfo</w:t>
            </w:r>
            <w:proofErr w:type="spellEnd"/>
            <w:r>
              <w:rPr>
                <w:sz w:val="16"/>
              </w:rPr>
              <w:t xml:space="preserve"> document</w:t>
            </w:r>
          </w:p>
        </w:tc>
      </w:tr>
      <w:tr w:rsidR="009658D6" w14:paraId="39777BBA" w14:textId="77777777">
        <w:tc>
          <w:tcPr>
            <w:tcW w:w="1133" w:type="dxa"/>
          </w:tcPr>
          <w:p w14:paraId="3313E822" w14:textId="37D25E25" w:rsidR="003022F1" w:rsidRDefault="003022F1" w:rsidP="003022F1">
            <w:pPr>
              <w:pStyle w:val="TAL"/>
              <w:rPr>
                <w:sz w:val="16"/>
              </w:rPr>
            </w:pPr>
            <w:r>
              <w:rPr>
                <w:sz w:val="16"/>
              </w:rPr>
              <w:t>C1-257631</w:t>
            </w:r>
          </w:p>
        </w:tc>
        <w:tc>
          <w:tcPr>
            <w:tcW w:w="1020" w:type="dxa"/>
          </w:tcPr>
          <w:p w14:paraId="1DBD34A6" w14:textId="1C728789" w:rsidR="003022F1" w:rsidRDefault="003022F1" w:rsidP="003022F1">
            <w:pPr>
              <w:pStyle w:val="TAL"/>
              <w:rPr>
                <w:sz w:val="16"/>
              </w:rPr>
            </w:pPr>
            <w:r>
              <w:rPr>
                <w:sz w:val="16"/>
              </w:rPr>
              <w:t>agreed</w:t>
            </w:r>
          </w:p>
        </w:tc>
        <w:tc>
          <w:tcPr>
            <w:tcW w:w="1020" w:type="dxa"/>
          </w:tcPr>
          <w:p w14:paraId="7E99850A" w14:textId="70C6614B" w:rsidR="003022F1" w:rsidRDefault="003022F1" w:rsidP="003022F1">
            <w:pPr>
              <w:pStyle w:val="TAL"/>
              <w:rPr>
                <w:sz w:val="16"/>
              </w:rPr>
            </w:pPr>
            <w:r>
              <w:rPr>
                <w:sz w:val="16"/>
              </w:rPr>
              <w:t>approved</w:t>
            </w:r>
          </w:p>
        </w:tc>
        <w:tc>
          <w:tcPr>
            <w:tcW w:w="1133" w:type="dxa"/>
          </w:tcPr>
          <w:p w14:paraId="6291CE70" w14:textId="058F61E0" w:rsidR="003022F1" w:rsidRDefault="003022F1" w:rsidP="003022F1">
            <w:pPr>
              <w:pStyle w:val="TAL"/>
              <w:rPr>
                <w:sz w:val="16"/>
              </w:rPr>
            </w:pPr>
            <w:r>
              <w:rPr>
                <w:sz w:val="16"/>
              </w:rPr>
              <w:t>24.546</w:t>
            </w:r>
          </w:p>
        </w:tc>
        <w:tc>
          <w:tcPr>
            <w:tcW w:w="572" w:type="dxa"/>
          </w:tcPr>
          <w:p w14:paraId="0EA977A1" w14:textId="68AA89F1" w:rsidR="003022F1" w:rsidRDefault="003022F1" w:rsidP="003022F1">
            <w:pPr>
              <w:pStyle w:val="TAL"/>
              <w:rPr>
                <w:sz w:val="16"/>
              </w:rPr>
            </w:pPr>
            <w:r>
              <w:rPr>
                <w:sz w:val="16"/>
              </w:rPr>
              <w:t>0067</w:t>
            </w:r>
          </w:p>
        </w:tc>
        <w:tc>
          <w:tcPr>
            <w:tcW w:w="567" w:type="dxa"/>
          </w:tcPr>
          <w:p w14:paraId="165F2645" w14:textId="77777777" w:rsidR="003022F1" w:rsidRDefault="003022F1" w:rsidP="003022F1">
            <w:pPr>
              <w:pStyle w:val="TAL"/>
              <w:rPr>
                <w:sz w:val="16"/>
              </w:rPr>
            </w:pPr>
          </w:p>
        </w:tc>
        <w:tc>
          <w:tcPr>
            <w:tcW w:w="567" w:type="dxa"/>
          </w:tcPr>
          <w:p w14:paraId="5B4BE32E" w14:textId="717ACBE6" w:rsidR="003022F1" w:rsidRDefault="003022F1" w:rsidP="003022F1">
            <w:pPr>
              <w:pStyle w:val="TAL"/>
              <w:rPr>
                <w:sz w:val="16"/>
              </w:rPr>
            </w:pPr>
            <w:r>
              <w:rPr>
                <w:sz w:val="16"/>
              </w:rPr>
              <w:t>F</w:t>
            </w:r>
          </w:p>
        </w:tc>
        <w:tc>
          <w:tcPr>
            <w:tcW w:w="510" w:type="dxa"/>
          </w:tcPr>
          <w:p w14:paraId="09574BCF" w14:textId="0EED1F3C" w:rsidR="003022F1" w:rsidRDefault="003022F1" w:rsidP="003022F1">
            <w:pPr>
              <w:pStyle w:val="TAL"/>
              <w:rPr>
                <w:sz w:val="16"/>
              </w:rPr>
            </w:pPr>
            <w:r>
              <w:rPr>
                <w:sz w:val="16"/>
              </w:rPr>
              <w:t>Rel-19</w:t>
            </w:r>
          </w:p>
        </w:tc>
        <w:tc>
          <w:tcPr>
            <w:tcW w:w="661" w:type="dxa"/>
          </w:tcPr>
          <w:p w14:paraId="7503ED7B" w14:textId="39D3EAD5" w:rsidR="003022F1" w:rsidRDefault="003022F1" w:rsidP="003022F1">
            <w:pPr>
              <w:pStyle w:val="TAL"/>
              <w:rPr>
                <w:sz w:val="16"/>
              </w:rPr>
            </w:pPr>
            <w:r>
              <w:rPr>
                <w:sz w:val="16"/>
              </w:rPr>
              <w:t>19.1.0</w:t>
            </w:r>
          </w:p>
        </w:tc>
        <w:tc>
          <w:tcPr>
            <w:tcW w:w="2607" w:type="dxa"/>
          </w:tcPr>
          <w:p w14:paraId="32BA8B1C" w14:textId="11E4C366" w:rsidR="003022F1" w:rsidRDefault="003022F1" w:rsidP="003022F1">
            <w:pPr>
              <w:pStyle w:val="TAL"/>
              <w:rPr>
                <w:sz w:val="16"/>
              </w:rPr>
            </w:pPr>
            <w:r>
              <w:rPr>
                <w:sz w:val="16"/>
              </w:rPr>
              <w:t>IANA registration for SEAL Satellite Info with rectification.</w:t>
            </w:r>
          </w:p>
        </w:tc>
      </w:tr>
      <w:tr w:rsidR="009658D6" w14:paraId="39A7C41F" w14:textId="77777777">
        <w:tc>
          <w:tcPr>
            <w:tcW w:w="1133" w:type="dxa"/>
          </w:tcPr>
          <w:p w14:paraId="18AD5344" w14:textId="741BAD54" w:rsidR="003022F1" w:rsidRDefault="003022F1" w:rsidP="003022F1">
            <w:pPr>
              <w:pStyle w:val="TAL"/>
              <w:rPr>
                <w:sz w:val="16"/>
              </w:rPr>
            </w:pPr>
            <w:r>
              <w:rPr>
                <w:sz w:val="16"/>
              </w:rPr>
              <w:t>C1-257796</w:t>
            </w:r>
          </w:p>
        </w:tc>
        <w:tc>
          <w:tcPr>
            <w:tcW w:w="1020" w:type="dxa"/>
          </w:tcPr>
          <w:p w14:paraId="4C601F09" w14:textId="64D56813" w:rsidR="003022F1" w:rsidRDefault="003022F1" w:rsidP="003022F1">
            <w:pPr>
              <w:pStyle w:val="TAL"/>
              <w:rPr>
                <w:sz w:val="16"/>
              </w:rPr>
            </w:pPr>
            <w:r>
              <w:rPr>
                <w:sz w:val="16"/>
              </w:rPr>
              <w:t>agreed</w:t>
            </w:r>
          </w:p>
        </w:tc>
        <w:tc>
          <w:tcPr>
            <w:tcW w:w="1020" w:type="dxa"/>
          </w:tcPr>
          <w:p w14:paraId="1E93731D" w14:textId="6A0684C8" w:rsidR="003022F1" w:rsidRDefault="003022F1" w:rsidP="003022F1">
            <w:pPr>
              <w:pStyle w:val="TAL"/>
              <w:rPr>
                <w:sz w:val="16"/>
              </w:rPr>
            </w:pPr>
            <w:r>
              <w:rPr>
                <w:sz w:val="16"/>
              </w:rPr>
              <w:t>approved</w:t>
            </w:r>
          </w:p>
        </w:tc>
        <w:tc>
          <w:tcPr>
            <w:tcW w:w="1133" w:type="dxa"/>
          </w:tcPr>
          <w:p w14:paraId="19B3E705" w14:textId="1720CB5E" w:rsidR="003022F1" w:rsidRDefault="003022F1" w:rsidP="003022F1">
            <w:pPr>
              <w:pStyle w:val="TAL"/>
              <w:rPr>
                <w:sz w:val="16"/>
              </w:rPr>
            </w:pPr>
            <w:r>
              <w:rPr>
                <w:sz w:val="16"/>
              </w:rPr>
              <w:t>24.548</w:t>
            </w:r>
          </w:p>
        </w:tc>
        <w:tc>
          <w:tcPr>
            <w:tcW w:w="572" w:type="dxa"/>
          </w:tcPr>
          <w:p w14:paraId="25B2693C" w14:textId="60269F67" w:rsidR="003022F1" w:rsidRDefault="003022F1" w:rsidP="003022F1">
            <w:pPr>
              <w:pStyle w:val="TAL"/>
              <w:rPr>
                <w:sz w:val="16"/>
              </w:rPr>
            </w:pPr>
            <w:r>
              <w:rPr>
                <w:sz w:val="16"/>
              </w:rPr>
              <w:t>0096</w:t>
            </w:r>
          </w:p>
        </w:tc>
        <w:tc>
          <w:tcPr>
            <w:tcW w:w="567" w:type="dxa"/>
          </w:tcPr>
          <w:p w14:paraId="487BE209" w14:textId="44BE0C7B" w:rsidR="003022F1" w:rsidRDefault="003022F1" w:rsidP="003022F1">
            <w:pPr>
              <w:pStyle w:val="TAL"/>
              <w:rPr>
                <w:sz w:val="16"/>
              </w:rPr>
            </w:pPr>
            <w:r>
              <w:rPr>
                <w:sz w:val="16"/>
              </w:rPr>
              <w:t>2</w:t>
            </w:r>
          </w:p>
        </w:tc>
        <w:tc>
          <w:tcPr>
            <w:tcW w:w="567" w:type="dxa"/>
          </w:tcPr>
          <w:p w14:paraId="539B58CC" w14:textId="49F1B143" w:rsidR="003022F1" w:rsidRDefault="003022F1" w:rsidP="003022F1">
            <w:pPr>
              <w:pStyle w:val="TAL"/>
              <w:rPr>
                <w:sz w:val="16"/>
              </w:rPr>
            </w:pPr>
            <w:r>
              <w:rPr>
                <w:sz w:val="16"/>
              </w:rPr>
              <w:t>F</w:t>
            </w:r>
          </w:p>
        </w:tc>
        <w:tc>
          <w:tcPr>
            <w:tcW w:w="510" w:type="dxa"/>
          </w:tcPr>
          <w:p w14:paraId="09AA68AC" w14:textId="582A245D" w:rsidR="003022F1" w:rsidRDefault="003022F1" w:rsidP="003022F1">
            <w:pPr>
              <w:pStyle w:val="TAL"/>
              <w:rPr>
                <w:sz w:val="16"/>
              </w:rPr>
            </w:pPr>
            <w:r>
              <w:rPr>
                <w:sz w:val="16"/>
              </w:rPr>
              <w:t>Rel-19</w:t>
            </w:r>
          </w:p>
        </w:tc>
        <w:tc>
          <w:tcPr>
            <w:tcW w:w="661" w:type="dxa"/>
          </w:tcPr>
          <w:p w14:paraId="697E4ACD" w14:textId="63C1F97F" w:rsidR="003022F1" w:rsidRDefault="003022F1" w:rsidP="003022F1">
            <w:pPr>
              <w:pStyle w:val="TAL"/>
              <w:rPr>
                <w:sz w:val="16"/>
              </w:rPr>
            </w:pPr>
            <w:r>
              <w:rPr>
                <w:sz w:val="16"/>
              </w:rPr>
              <w:t>19.0.0</w:t>
            </w:r>
          </w:p>
        </w:tc>
        <w:tc>
          <w:tcPr>
            <w:tcW w:w="2607" w:type="dxa"/>
          </w:tcPr>
          <w:p w14:paraId="2D087CC8" w14:textId="238D64B1" w:rsidR="003022F1" w:rsidRDefault="003022F1" w:rsidP="003022F1">
            <w:pPr>
              <w:pStyle w:val="TAL"/>
              <w:rPr>
                <w:sz w:val="16"/>
              </w:rPr>
            </w:pPr>
            <w:r>
              <w:rPr>
                <w:sz w:val="16"/>
              </w:rPr>
              <w:t>S&amp;F event configuration procedure</w:t>
            </w:r>
          </w:p>
        </w:tc>
      </w:tr>
      <w:tr w:rsidR="009658D6" w14:paraId="1AAFAD61" w14:textId="77777777">
        <w:tc>
          <w:tcPr>
            <w:tcW w:w="1133" w:type="dxa"/>
          </w:tcPr>
          <w:p w14:paraId="4D944B40" w14:textId="609B1629" w:rsidR="003022F1" w:rsidRDefault="003022F1" w:rsidP="003022F1">
            <w:pPr>
              <w:pStyle w:val="TAL"/>
              <w:rPr>
                <w:sz w:val="16"/>
              </w:rPr>
            </w:pPr>
            <w:r>
              <w:rPr>
                <w:sz w:val="16"/>
              </w:rPr>
              <w:t>C1-257797</w:t>
            </w:r>
          </w:p>
        </w:tc>
        <w:tc>
          <w:tcPr>
            <w:tcW w:w="1020" w:type="dxa"/>
          </w:tcPr>
          <w:p w14:paraId="4D17B928" w14:textId="38AE1E61" w:rsidR="003022F1" w:rsidRDefault="003022F1" w:rsidP="003022F1">
            <w:pPr>
              <w:pStyle w:val="TAL"/>
              <w:rPr>
                <w:sz w:val="16"/>
              </w:rPr>
            </w:pPr>
            <w:r>
              <w:rPr>
                <w:sz w:val="16"/>
              </w:rPr>
              <w:t>agreed</w:t>
            </w:r>
          </w:p>
        </w:tc>
        <w:tc>
          <w:tcPr>
            <w:tcW w:w="1020" w:type="dxa"/>
          </w:tcPr>
          <w:p w14:paraId="22270462" w14:textId="0AD02FE8" w:rsidR="003022F1" w:rsidRDefault="003022F1" w:rsidP="003022F1">
            <w:pPr>
              <w:pStyle w:val="TAL"/>
              <w:rPr>
                <w:sz w:val="16"/>
              </w:rPr>
            </w:pPr>
            <w:r>
              <w:rPr>
                <w:sz w:val="16"/>
              </w:rPr>
              <w:t>approved</w:t>
            </w:r>
          </w:p>
        </w:tc>
        <w:tc>
          <w:tcPr>
            <w:tcW w:w="1133" w:type="dxa"/>
          </w:tcPr>
          <w:p w14:paraId="4DDFD6B4" w14:textId="6FCA8163" w:rsidR="003022F1" w:rsidRDefault="003022F1" w:rsidP="003022F1">
            <w:pPr>
              <w:pStyle w:val="TAL"/>
              <w:rPr>
                <w:sz w:val="16"/>
              </w:rPr>
            </w:pPr>
            <w:r>
              <w:rPr>
                <w:sz w:val="16"/>
              </w:rPr>
              <w:t>24.548</w:t>
            </w:r>
          </w:p>
        </w:tc>
        <w:tc>
          <w:tcPr>
            <w:tcW w:w="572" w:type="dxa"/>
          </w:tcPr>
          <w:p w14:paraId="1F3C8C96" w14:textId="46D2B650" w:rsidR="003022F1" w:rsidRDefault="003022F1" w:rsidP="003022F1">
            <w:pPr>
              <w:pStyle w:val="TAL"/>
              <w:rPr>
                <w:sz w:val="16"/>
              </w:rPr>
            </w:pPr>
            <w:r>
              <w:rPr>
                <w:sz w:val="16"/>
              </w:rPr>
              <w:t>0097</w:t>
            </w:r>
          </w:p>
        </w:tc>
        <w:tc>
          <w:tcPr>
            <w:tcW w:w="567" w:type="dxa"/>
          </w:tcPr>
          <w:p w14:paraId="70EA1E1F" w14:textId="1CA904F0" w:rsidR="003022F1" w:rsidRDefault="003022F1" w:rsidP="003022F1">
            <w:pPr>
              <w:pStyle w:val="TAL"/>
              <w:rPr>
                <w:sz w:val="16"/>
              </w:rPr>
            </w:pPr>
            <w:r>
              <w:rPr>
                <w:sz w:val="16"/>
              </w:rPr>
              <w:t>2</w:t>
            </w:r>
          </w:p>
        </w:tc>
        <w:tc>
          <w:tcPr>
            <w:tcW w:w="567" w:type="dxa"/>
          </w:tcPr>
          <w:p w14:paraId="60927DFA" w14:textId="1B2F37EB" w:rsidR="003022F1" w:rsidRDefault="003022F1" w:rsidP="003022F1">
            <w:pPr>
              <w:pStyle w:val="TAL"/>
              <w:rPr>
                <w:sz w:val="16"/>
              </w:rPr>
            </w:pPr>
            <w:r>
              <w:rPr>
                <w:sz w:val="16"/>
              </w:rPr>
              <w:t>F</w:t>
            </w:r>
          </w:p>
        </w:tc>
        <w:tc>
          <w:tcPr>
            <w:tcW w:w="510" w:type="dxa"/>
          </w:tcPr>
          <w:p w14:paraId="6EF7BD41" w14:textId="7D80E5D8" w:rsidR="003022F1" w:rsidRDefault="003022F1" w:rsidP="003022F1">
            <w:pPr>
              <w:pStyle w:val="TAL"/>
              <w:rPr>
                <w:sz w:val="16"/>
              </w:rPr>
            </w:pPr>
            <w:r>
              <w:rPr>
                <w:sz w:val="16"/>
              </w:rPr>
              <w:t>Rel-19</w:t>
            </w:r>
          </w:p>
        </w:tc>
        <w:tc>
          <w:tcPr>
            <w:tcW w:w="661" w:type="dxa"/>
          </w:tcPr>
          <w:p w14:paraId="312453DC" w14:textId="54FE8781" w:rsidR="003022F1" w:rsidRDefault="003022F1" w:rsidP="003022F1">
            <w:pPr>
              <w:pStyle w:val="TAL"/>
              <w:rPr>
                <w:sz w:val="16"/>
              </w:rPr>
            </w:pPr>
            <w:r>
              <w:rPr>
                <w:sz w:val="16"/>
              </w:rPr>
              <w:t>19.0.0</w:t>
            </w:r>
          </w:p>
        </w:tc>
        <w:tc>
          <w:tcPr>
            <w:tcW w:w="2607" w:type="dxa"/>
          </w:tcPr>
          <w:p w14:paraId="59B1F277" w14:textId="43A13967" w:rsidR="003022F1" w:rsidRDefault="003022F1" w:rsidP="003022F1">
            <w:pPr>
              <w:pStyle w:val="TAL"/>
              <w:rPr>
                <w:sz w:val="16"/>
              </w:rPr>
            </w:pPr>
            <w:r>
              <w:rPr>
                <w:sz w:val="16"/>
              </w:rPr>
              <w:t>Coding for On-demand S&amp;F event reporting procedure</w:t>
            </w:r>
          </w:p>
        </w:tc>
      </w:tr>
      <w:tr w:rsidR="009658D6" w14:paraId="3B7989F3" w14:textId="77777777">
        <w:tc>
          <w:tcPr>
            <w:tcW w:w="1133" w:type="dxa"/>
          </w:tcPr>
          <w:p w14:paraId="0D2CC0D8" w14:textId="40ADF7F5" w:rsidR="003022F1" w:rsidRDefault="003022F1" w:rsidP="003022F1">
            <w:pPr>
              <w:pStyle w:val="TAL"/>
              <w:rPr>
                <w:sz w:val="16"/>
              </w:rPr>
            </w:pPr>
            <w:r>
              <w:rPr>
                <w:sz w:val="16"/>
              </w:rPr>
              <w:t>C1-257798</w:t>
            </w:r>
          </w:p>
        </w:tc>
        <w:tc>
          <w:tcPr>
            <w:tcW w:w="1020" w:type="dxa"/>
          </w:tcPr>
          <w:p w14:paraId="08EEC5A9" w14:textId="6D0E532F" w:rsidR="003022F1" w:rsidRDefault="003022F1" w:rsidP="003022F1">
            <w:pPr>
              <w:pStyle w:val="TAL"/>
              <w:rPr>
                <w:sz w:val="16"/>
              </w:rPr>
            </w:pPr>
            <w:r>
              <w:rPr>
                <w:sz w:val="16"/>
              </w:rPr>
              <w:t>agreed</w:t>
            </w:r>
          </w:p>
        </w:tc>
        <w:tc>
          <w:tcPr>
            <w:tcW w:w="1020" w:type="dxa"/>
          </w:tcPr>
          <w:p w14:paraId="4B2197CC" w14:textId="599A2277" w:rsidR="003022F1" w:rsidRDefault="003022F1" w:rsidP="003022F1">
            <w:pPr>
              <w:pStyle w:val="TAL"/>
              <w:rPr>
                <w:sz w:val="16"/>
              </w:rPr>
            </w:pPr>
            <w:r>
              <w:rPr>
                <w:sz w:val="16"/>
              </w:rPr>
              <w:t>approved</w:t>
            </w:r>
          </w:p>
        </w:tc>
        <w:tc>
          <w:tcPr>
            <w:tcW w:w="1133" w:type="dxa"/>
          </w:tcPr>
          <w:p w14:paraId="62C937D0" w14:textId="09291AC2" w:rsidR="003022F1" w:rsidRDefault="003022F1" w:rsidP="003022F1">
            <w:pPr>
              <w:pStyle w:val="TAL"/>
              <w:rPr>
                <w:sz w:val="16"/>
              </w:rPr>
            </w:pPr>
            <w:r>
              <w:rPr>
                <w:sz w:val="16"/>
              </w:rPr>
              <w:t>24.548</w:t>
            </w:r>
          </w:p>
        </w:tc>
        <w:tc>
          <w:tcPr>
            <w:tcW w:w="572" w:type="dxa"/>
          </w:tcPr>
          <w:p w14:paraId="5C6F0412" w14:textId="08F42AB2" w:rsidR="003022F1" w:rsidRDefault="003022F1" w:rsidP="003022F1">
            <w:pPr>
              <w:pStyle w:val="TAL"/>
              <w:rPr>
                <w:sz w:val="16"/>
              </w:rPr>
            </w:pPr>
            <w:r>
              <w:rPr>
                <w:sz w:val="16"/>
              </w:rPr>
              <w:t>0098</w:t>
            </w:r>
          </w:p>
        </w:tc>
        <w:tc>
          <w:tcPr>
            <w:tcW w:w="567" w:type="dxa"/>
          </w:tcPr>
          <w:p w14:paraId="29FC1AC1" w14:textId="1A169435" w:rsidR="003022F1" w:rsidRDefault="003022F1" w:rsidP="003022F1">
            <w:pPr>
              <w:pStyle w:val="TAL"/>
              <w:rPr>
                <w:sz w:val="16"/>
              </w:rPr>
            </w:pPr>
            <w:r>
              <w:rPr>
                <w:sz w:val="16"/>
              </w:rPr>
              <w:t>2</w:t>
            </w:r>
          </w:p>
        </w:tc>
        <w:tc>
          <w:tcPr>
            <w:tcW w:w="567" w:type="dxa"/>
          </w:tcPr>
          <w:p w14:paraId="479B2D63" w14:textId="6F4068CD" w:rsidR="003022F1" w:rsidRDefault="003022F1" w:rsidP="003022F1">
            <w:pPr>
              <w:pStyle w:val="TAL"/>
              <w:rPr>
                <w:sz w:val="16"/>
              </w:rPr>
            </w:pPr>
            <w:r>
              <w:rPr>
                <w:sz w:val="16"/>
              </w:rPr>
              <w:t>F</w:t>
            </w:r>
          </w:p>
        </w:tc>
        <w:tc>
          <w:tcPr>
            <w:tcW w:w="510" w:type="dxa"/>
          </w:tcPr>
          <w:p w14:paraId="27290F8D" w14:textId="15017F7B" w:rsidR="003022F1" w:rsidRDefault="003022F1" w:rsidP="003022F1">
            <w:pPr>
              <w:pStyle w:val="TAL"/>
              <w:rPr>
                <w:sz w:val="16"/>
              </w:rPr>
            </w:pPr>
            <w:r>
              <w:rPr>
                <w:sz w:val="16"/>
              </w:rPr>
              <w:t>Rel-19</w:t>
            </w:r>
          </w:p>
        </w:tc>
        <w:tc>
          <w:tcPr>
            <w:tcW w:w="661" w:type="dxa"/>
          </w:tcPr>
          <w:p w14:paraId="6D464CDE" w14:textId="758440A9" w:rsidR="003022F1" w:rsidRDefault="003022F1" w:rsidP="003022F1">
            <w:pPr>
              <w:pStyle w:val="TAL"/>
              <w:rPr>
                <w:sz w:val="16"/>
              </w:rPr>
            </w:pPr>
            <w:r>
              <w:rPr>
                <w:sz w:val="16"/>
              </w:rPr>
              <w:t>19.0.0</w:t>
            </w:r>
          </w:p>
        </w:tc>
        <w:tc>
          <w:tcPr>
            <w:tcW w:w="2607" w:type="dxa"/>
          </w:tcPr>
          <w:p w14:paraId="3CFFC6C7" w14:textId="6DB18F53" w:rsidR="003022F1" w:rsidRDefault="003022F1" w:rsidP="003022F1">
            <w:pPr>
              <w:pStyle w:val="TAL"/>
              <w:rPr>
                <w:sz w:val="16"/>
              </w:rPr>
            </w:pPr>
            <w:r>
              <w:rPr>
                <w:sz w:val="16"/>
              </w:rPr>
              <w:t>Update the SEAL S&amp;F events Info document</w:t>
            </w:r>
          </w:p>
        </w:tc>
      </w:tr>
    </w:tbl>
    <w:p w14:paraId="6E278198" w14:textId="77777777" w:rsidR="003022F1" w:rsidRDefault="003022F1" w:rsidP="003022F1"/>
    <w:p w14:paraId="6FED0EE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FC2A0" w14:textId="77777777" w:rsidR="003022F1" w:rsidRDefault="003022F1" w:rsidP="003022F1">
      <w:pPr>
        <w:pStyle w:val="Heading3"/>
      </w:pPr>
      <w:bookmarkStart w:id="164" w:name="_Toc216219021"/>
      <w:r>
        <w:t>19.50</w:t>
      </w:r>
      <w:r>
        <w:tab/>
        <w:t>CT aspects of Application enablement for XRM Services Phase 2 [XRM_Ph2_App]</w:t>
      </w:r>
      <w:bookmarkEnd w:id="164"/>
    </w:p>
    <w:p w14:paraId="2CC236BD" w14:textId="36EB79A4" w:rsidR="003022F1" w:rsidRDefault="003022F1" w:rsidP="003022F1">
      <w:pPr>
        <w:rPr>
          <w:rFonts w:ascii="Arial" w:hAnsi="Arial" w:cs="Arial"/>
          <w:b/>
          <w:sz w:val="24"/>
        </w:rPr>
      </w:pPr>
      <w:r>
        <w:rPr>
          <w:rFonts w:ascii="Arial" w:hAnsi="Arial" w:cs="Arial"/>
          <w:b/>
          <w:color w:val="0000FF"/>
          <w:sz w:val="24"/>
        </w:rPr>
        <w:t>CP-253041</w:t>
      </w:r>
      <w:r>
        <w:rPr>
          <w:rFonts w:ascii="Arial" w:hAnsi="Arial" w:cs="Arial"/>
          <w:b/>
          <w:color w:val="0000FF"/>
          <w:sz w:val="24"/>
        </w:rPr>
        <w:tab/>
      </w:r>
      <w:r>
        <w:rPr>
          <w:rFonts w:ascii="Arial" w:hAnsi="Arial" w:cs="Arial"/>
          <w:b/>
          <w:sz w:val="24"/>
        </w:rPr>
        <w:t>CR Pack on XRM_Ph2_App</w:t>
      </w:r>
    </w:p>
    <w:p w14:paraId="53F575E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BDEB4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5C1D2CB" w14:textId="77777777">
        <w:tc>
          <w:tcPr>
            <w:tcW w:w="1133" w:type="dxa"/>
          </w:tcPr>
          <w:p w14:paraId="2D51ABE0" w14:textId="57C093B4" w:rsidR="003022F1" w:rsidRDefault="003022F1">
            <w:pPr>
              <w:pStyle w:val="TAH"/>
            </w:pPr>
            <w:r>
              <w:t xml:space="preserve">WG </w:t>
            </w:r>
            <w:proofErr w:type="spellStart"/>
            <w:r>
              <w:t>TDoc</w:t>
            </w:r>
            <w:proofErr w:type="spellEnd"/>
          </w:p>
        </w:tc>
        <w:tc>
          <w:tcPr>
            <w:tcW w:w="1020" w:type="dxa"/>
          </w:tcPr>
          <w:p w14:paraId="313B759C" w14:textId="11EF580E" w:rsidR="003022F1" w:rsidRDefault="003022F1">
            <w:pPr>
              <w:pStyle w:val="TAH"/>
            </w:pPr>
            <w:r>
              <w:t xml:space="preserve">WG </w:t>
            </w:r>
            <w:proofErr w:type="spellStart"/>
            <w:r>
              <w:t>decisn</w:t>
            </w:r>
            <w:proofErr w:type="spellEnd"/>
          </w:p>
        </w:tc>
        <w:tc>
          <w:tcPr>
            <w:tcW w:w="1020" w:type="dxa"/>
          </w:tcPr>
          <w:p w14:paraId="511BB537" w14:textId="2611C7A3" w:rsidR="003022F1" w:rsidRDefault="003022F1">
            <w:pPr>
              <w:pStyle w:val="TAH"/>
            </w:pPr>
            <w:r>
              <w:t xml:space="preserve">TSG </w:t>
            </w:r>
            <w:proofErr w:type="spellStart"/>
            <w:r>
              <w:t>decisn</w:t>
            </w:r>
            <w:proofErr w:type="spellEnd"/>
          </w:p>
        </w:tc>
        <w:tc>
          <w:tcPr>
            <w:tcW w:w="1133" w:type="dxa"/>
          </w:tcPr>
          <w:p w14:paraId="2F03ED20" w14:textId="132474AF" w:rsidR="003022F1" w:rsidRDefault="003022F1">
            <w:pPr>
              <w:pStyle w:val="TAH"/>
            </w:pPr>
            <w:r>
              <w:t>Spec</w:t>
            </w:r>
          </w:p>
        </w:tc>
        <w:tc>
          <w:tcPr>
            <w:tcW w:w="572" w:type="dxa"/>
          </w:tcPr>
          <w:p w14:paraId="44ACBEEA" w14:textId="789D2773" w:rsidR="003022F1" w:rsidRDefault="003022F1">
            <w:pPr>
              <w:pStyle w:val="TAH"/>
            </w:pPr>
            <w:r>
              <w:t>CR</w:t>
            </w:r>
          </w:p>
        </w:tc>
        <w:tc>
          <w:tcPr>
            <w:tcW w:w="567" w:type="dxa"/>
          </w:tcPr>
          <w:p w14:paraId="3224EC21" w14:textId="3FFF6ABA" w:rsidR="003022F1" w:rsidRDefault="003022F1">
            <w:pPr>
              <w:pStyle w:val="TAH"/>
            </w:pPr>
            <w:r>
              <w:t>rev</w:t>
            </w:r>
          </w:p>
        </w:tc>
        <w:tc>
          <w:tcPr>
            <w:tcW w:w="567" w:type="dxa"/>
          </w:tcPr>
          <w:p w14:paraId="4D836EA7" w14:textId="44AE3677" w:rsidR="003022F1" w:rsidRDefault="003022F1">
            <w:pPr>
              <w:pStyle w:val="TAH"/>
            </w:pPr>
            <w:r>
              <w:t>cat</w:t>
            </w:r>
          </w:p>
        </w:tc>
        <w:tc>
          <w:tcPr>
            <w:tcW w:w="510" w:type="dxa"/>
          </w:tcPr>
          <w:p w14:paraId="4638CD24" w14:textId="6A6C455A" w:rsidR="003022F1" w:rsidRDefault="003022F1">
            <w:pPr>
              <w:pStyle w:val="TAH"/>
            </w:pPr>
            <w:proofErr w:type="spellStart"/>
            <w:r>
              <w:t>Rel</w:t>
            </w:r>
            <w:proofErr w:type="spellEnd"/>
          </w:p>
        </w:tc>
        <w:tc>
          <w:tcPr>
            <w:tcW w:w="661" w:type="dxa"/>
          </w:tcPr>
          <w:p w14:paraId="0C22BB11" w14:textId="56AD6A88" w:rsidR="003022F1" w:rsidRDefault="003022F1">
            <w:pPr>
              <w:pStyle w:val="TAH"/>
            </w:pPr>
            <w:proofErr w:type="spellStart"/>
            <w:r>
              <w:t>init</w:t>
            </w:r>
            <w:proofErr w:type="spellEnd"/>
            <w:r>
              <w:t xml:space="preserve"> vers</w:t>
            </w:r>
          </w:p>
        </w:tc>
        <w:tc>
          <w:tcPr>
            <w:tcW w:w="2607" w:type="dxa"/>
          </w:tcPr>
          <w:p w14:paraId="2B6F3E9D" w14:textId="55DCBF44" w:rsidR="003022F1" w:rsidRDefault="003022F1">
            <w:pPr>
              <w:pStyle w:val="TAH"/>
            </w:pPr>
            <w:r>
              <w:t>Title</w:t>
            </w:r>
          </w:p>
        </w:tc>
      </w:tr>
      <w:tr w:rsidR="009658D6" w14:paraId="7E17712E" w14:textId="77777777">
        <w:tc>
          <w:tcPr>
            <w:tcW w:w="1133" w:type="dxa"/>
          </w:tcPr>
          <w:p w14:paraId="422C80EE" w14:textId="645DE1A7" w:rsidR="003022F1" w:rsidRDefault="003022F1">
            <w:pPr>
              <w:pStyle w:val="TAL"/>
              <w:rPr>
                <w:sz w:val="16"/>
              </w:rPr>
            </w:pPr>
            <w:r>
              <w:rPr>
                <w:sz w:val="16"/>
              </w:rPr>
              <w:t>C3-254039</w:t>
            </w:r>
          </w:p>
        </w:tc>
        <w:tc>
          <w:tcPr>
            <w:tcW w:w="1020" w:type="dxa"/>
          </w:tcPr>
          <w:p w14:paraId="405AFBE9" w14:textId="00A6ABE6" w:rsidR="003022F1" w:rsidRDefault="003022F1">
            <w:pPr>
              <w:pStyle w:val="TAL"/>
              <w:rPr>
                <w:sz w:val="16"/>
              </w:rPr>
            </w:pPr>
            <w:r>
              <w:rPr>
                <w:sz w:val="16"/>
              </w:rPr>
              <w:t>agreed</w:t>
            </w:r>
          </w:p>
        </w:tc>
        <w:tc>
          <w:tcPr>
            <w:tcW w:w="1020" w:type="dxa"/>
          </w:tcPr>
          <w:p w14:paraId="7D7EDE20" w14:textId="151D3D12" w:rsidR="003022F1" w:rsidRDefault="003022F1">
            <w:pPr>
              <w:pStyle w:val="TAL"/>
              <w:rPr>
                <w:sz w:val="16"/>
              </w:rPr>
            </w:pPr>
            <w:r>
              <w:rPr>
                <w:sz w:val="16"/>
              </w:rPr>
              <w:t>approved</w:t>
            </w:r>
          </w:p>
        </w:tc>
        <w:tc>
          <w:tcPr>
            <w:tcW w:w="1133" w:type="dxa"/>
          </w:tcPr>
          <w:p w14:paraId="071C7295" w14:textId="1DBC9CF4" w:rsidR="003022F1" w:rsidRDefault="003022F1">
            <w:pPr>
              <w:pStyle w:val="TAL"/>
              <w:rPr>
                <w:sz w:val="16"/>
              </w:rPr>
            </w:pPr>
            <w:r>
              <w:rPr>
                <w:sz w:val="16"/>
              </w:rPr>
              <w:t>29.548</w:t>
            </w:r>
          </w:p>
        </w:tc>
        <w:tc>
          <w:tcPr>
            <w:tcW w:w="572" w:type="dxa"/>
          </w:tcPr>
          <w:p w14:paraId="69646278" w14:textId="67DE1192" w:rsidR="003022F1" w:rsidRDefault="003022F1">
            <w:pPr>
              <w:pStyle w:val="TAL"/>
              <w:rPr>
                <w:sz w:val="16"/>
              </w:rPr>
            </w:pPr>
            <w:r>
              <w:rPr>
                <w:sz w:val="16"/>
              </w:rPr>
              <w:t>0059</w:t>
            </w:r>
          </w:p>
        </w:tc>
        <w:tc>
          <w:tcPr>
            <w:tcW w:w="567" w:type="dxa"/>
          </w:tcPr>
          <w:p w14:paraId="4B22731B" w14:textId="77777777" w:rsidR="003022F1" w:rsidRDefault="003022F1">
            <w:pPr>
              <w:pStyle w:val="TAL"/>
              <w:rPr>
                <w:sz w:val="16"/>
              </w:rPr>
            </w:pPr>
          </w:p>
        </w:tc>
        <w:tc>
          <w:tcPr>
            <w:tcW w:w="567" w:type="dxa"/>
          </w:tcPr>
          <w:p w14:paraId="03A6A0AA" w14:textId="4D54F6D3" w:rsidR="003022F1" w:rsidRDefault="003022F1">
            <w:pPr>
              <w:pStyle w:val="TAL"/>
              <w:rPr>
                <w:sz w:val="16"/>
              </w:rPr>
            </w:pPr>
            <w:r>
              <w:rPr>
                <w:sz w:val="16"/>
              </w:rPr>
              <w:t>B</w:t>
            </w:r>
          </w:p>
        </w:tc>
        <w:tc>
          <w:tcPr>
            <w:tcW w:w="510" w:type="dxa"/>
          </w:tcPr>
          <w:p w14:paraId="2A6E42AC" w14:textId="4F8DEAA5" w:rsidR="003022F1" w:rsidRDefault="003022F1">
            <w:pPr>
              <w:pStyle w:val="TAL"/>
              <w:rPr>
                <w:sz w:val="16"/>
              </w:rPr>
            </w:pPr>
            <w:r>
              <w:rPr>
                <w:sz w:val="16"/>
              </w:rPr>
              <w:t>Rel-19</w:t>
            </w:r>
          </w:p>
        </w:tc>
        <w:tc>
          <w:tcPr>
            <w:tcW w:w="661" w:type="dxa"/>
          </w:tcPr>
          <w:p w14:paraId="63007AB4" w14:textId="126FAEA9" w:rsidR="003022F1" w:rsidRDefault="003022F1">
            <w:pPr>
              <w:pStyle w:val="TAL"/>
              <w:rPr>
                <w:sz w:val="16"/>
              </w:rPr>
            </w:pPr>
            <w:r>
              <w:rPr>
                <w:sz w:val="16"/>
              </w:rPr>
              <w:t>19.4.0</w:t>
            </w:r>
          </w:p>
        </w:tc>
        <w:tc>
          <w:tcPr>
            <w:tcW w:w="2607" w:type="dxa"/>
          </w:tcPr>
          <w:p w14:paraId="24702A67" w14:textId="618C4064" w:rsidR="003022F1" w:rsidRDefault="003022F1">
            <w:pPr>
              <w:pStyle w:val="TAL"/>
              <w:rPr>
                <w:sz w:val="16"/>
              </w:rPr>
            </w:pPr>
            <w:r>
              <w:rPr>
                <w:sz w:val="16"/>
              </w:rPr>
              <w:t>Updates to the definition of the UE-to-UE policy of the Multi-modal SEALDD policy</w:t>
            </w:r>
          </w:p>
        </w:tc>
      </w:tr>
      <w:tr w:rsidR="009658D6" w14:paraId="46222892" w14:textId="77777777">
        <w:tc>
          <w:tcPr>
            <w:tcW w:w="1133" w:type="dxa"/>
          </w:tcPr>
          <w:p w14:paraId="4C2EBEFD" w14:textId="277B4ABF" w:rsidR="003022F1" w:rsidRDefault="003022F1" w:rsidP="003022F1">
            <w:pPr>
              <w:pStyle w:val="TAL"/>
              <w:rPr>
                <w:sz w:val="16"/>
              </w:rPr>
            </w:pPr>
            <w:r>
              <w:rPr>
                <w:sz w:val="16"/>
              </w:rPr>
              <w:t>C3-254445</w:t>
            </w:r>
          </w:p>
        </w:tc>
        <w:tc>
          <w:tcPr>
            <w:tcW w:w="1020" w:type="dxa"/>
          </w:tcPr>
          <w:p w14:paraId="3861C34E" w14:textId="3FEF55D5" w:rsidR="003022F1" w:rsidRDefault="003022F1" w:rsidP="003022F1">
            <w:pPr>
              <w:pStyle w:val="TAL"/>
              <w:rPr>
                <w:sz w:val="16"/>
              </w:rPr>
            </w:pPr>
            <w:r>
              <w:rPr>
                <w:sz w:val="16"/>
              </w:rPr>
              <w:t>agreed</w:t>
            </w:r>
          </w:p>
        </w:tc>
        <w:tc>
          <w:tcPr>
            <w:tcW w:w="1020" w:type="dxa"/>
          </w:tcPr>
          <w:p w14:paraId="198E678C" w14:textId="5BBC9B0D" w:rsidR="003022F1" w:rsidRDefault="003022F1" w:rsidP="003022F1">
            <w:pPr>
              <w:pStyle w:val="TAL"/>
              <w:rPr>
                <w:sz w:val="16"/>
              </w:rPr>
            </w:pPr>
            <w:r>
              <w:rPr>
                <w:sz w:val="16"/>
              </w:rPr>
              <w:t>approved</w:t>
            </w:r>
          </w:p>
        </w:tc>
        <w:tc>
          <w:tcPr>
            <w:tcW w:w="1133" w:type="dxa"/>
          </w:tcPr>
          <w:p w14:paraId="07272208" w14:textId="6D953748" w:rsidR="003022F1" w:rsidRDefault="003022F1" w:rsidP="003022F1">
            <w:pPr>
              <w:pStyle w:val="TAL"/>
              <w:rPr>
                <w:sz w:val="16"/>
              </w:rPr>
            </w:pPr>
            <w:r>
              <w:rPr>
                <w:sz w:val="16"/>
              </w:rPr>
              <w:t>29.548</w:t>
            </w:r>
          </w:p>
        </w:tc>
        <w:tc>
          <w:tcPr>
            <w:tcW w:w="572" w:type="dxa"/>
          </w:tcPr>
          <w:p w14:paraId="03513AEB" w14:textId="1076C523" w:rsidR="003022F1" w:rsidRDefault="003022F1" w:rsidP="003022F1">
            <w:pPr>
              <w:pStyle w:val="TAL"/>
              <w:rPr>
                <w:sz w:val="16"/>
              </w:rPr>
            </w:pPr>
            <w:r>
              <w:rPr>
                <w:sz w:val="16"/>
              </w:rPr>
              <w:t>0058</w:t>
            </w:r>
          </w:p>
        </w:tc>
        <w:tc>
          <w:tcPr>
            <w:tcW w:w="567" w:type="dxa"/>
          </w:tcPr>
          <w:p w14:paraId="5E4DEAB6" w14:textId="37758C7C" w:rsidR="003022F1" w:rsidRDefault="003022F1" w:rsidP="003022F1">
            <w:pPr>
              <w:pStyle w:val="TAL"/>
              <w:rPr>
                <w:sz w:val="16"/>
              </w:rPr>
            </w:pPr>
            <w:r>
              <w:rPr>
                <w:sz w:val="16"/>
              </w:rPr>
              <w:t>1</w:t>
            </w:r>
          </w:p>
        </w:tc>
        <w:tc>
          <w:tcPr>
            <w:tcW w:w="567" w:type="dxa"/>
          </w:tcPr>
          <w:p w14:paraId="6E3241CD" w14:textId="339B3070" w:rsidR="003022F1" w:rsidRDefault="003022F1" w:rsidP="003022F1">
            <w:pPr>
              <w:pStyle w:val="TAL"/>
              <w:rPr>
                <w:sz w:val="16"/>
              </w:rPr>
            </w:pPr>
            <w:r>
              <w:rPr>
                <w:sz w:val="16"/>
              </w:rPr>
              <w:t>B</w:t>
            </w:r>
          </w:p>
        </w:tc>
        <w:tc>
          <w:tcPr>
            <w:tcW w:w="510" w:type="dxa"/>
          </w:tcPr>
          <w:p w14:paraId="191345B8" w14:textId="639E05C9" w:rsidR="003022F1" w:rsidRDefault="003022F1" w:rsidP="003022F1">
            <w:pPr>
              <w:pStyle w:val="TAL"/>
              <w:rPr>
                <w:sz w:val="16"/>
              </w:rPr>
            </w:pPr>
            <w:r>
              <w:rPr>
                <w:sz w:val="16"/>
              </w:rPr>
              <w:t>Rel-19</w:t>
            </w:r>
          </w:p>
        </w:tc>
        <w:tc>
          <w:tcPr>
            <w:tcW w:w="661" w:type="dxa"/>
          </w:tcPr>
          <w:p w14:paraId="13665B38" w14:textId="4050ECB3" w:rsidR="003022F1" w:rsidRDefault="003022F1" w:rsidP="003022F1">
            <w:pPr>
              <w:pStyle w:val="TAL"/>
              <w:rPr>
                <w:sz w:val="16"/>
              </w:rPr>
            </w:pPr>
            <w:r>
              <w:rPr>
                <w:sz w:val="16"/>
              </w:rPr>
              <w:t>19.4.0</w:t>
            </w:r>
          </w:p>
        </w:tc>
        <w:tc>
          <w:tcPr>
            <w:tcW w:w="2607" w:type="dxa"/>
          </w:tcPr>
          <w:p w14:paraId="58C62FBC" w14:textId="7B957274" w:rsidR="003022F1" w:rsidRDefault="003022F1" w:rsidP="003022F1">
            <w:pPr>
              <w:pStyle w:val="TAL"/>
              <w:rPr>
                <w:sz w:val="16"/>
              </w:rPr>
            </w:pPr>
            <w:r>
              <w:rPr>
                <w:sz w:val="16"/>
              </w:rPr>
              <w:t>Complete the definition of the multi-modal flow type within the Synchronization policy</w:t>
            </w:r>
          </w:p>
        </w:tc>
      </w:tr>
      <w:tr w:rsidR="009658D6" w14:paraId="496DA965" w14:textId="77777777">
        <w:tc>
          <w:tcPr>
            <w:tcW w:w="1133" w:type="dxa"/>
          </w:tcPr>
          <w:p w14:paraId="2C3E9727" w14:textId="0F086761" w:rsidR="003022F1" w:rsidRDefault="003022F1" w:rsidP="003022F1">
            <w:pPr>
              <w:pStyle w:val="TAL"/>
              <w:rPr>
                <w:sz w:val="16"/>
              </w:rPr>
            </w:pPr>
            <w:r>
              <w:rPr>
                <w:sz w:val="16"/>
              </w:rPr>
              <w:t>C3-254446</w:t>
            </w:r>
          </w:p>
        </w:tc>
        <w:tc>
          <w:tcPr>
            <w:tcW w:w="1020" w:type="dxa"/>
          </w:tcPr>
          <w:p w14:paraId="78398C08" w14:textId="5072A5FD" w:rsidR="003022F1" w:rsidRDefault="003022F1" w:rsidP="003022F1">
            <w:pPr>
              <w:pStyle w:val="TAL"/>
              <w:rPr>
                <w:sz w:val="16"/>
              </w:rPr>
            </w:pPr>
            <w:r>
              <w:rPr>
                <w:sz w:val="16"/>
              </w:rPr>
              <w:t>agreed</w:t>
            </w:r>
          </w:p>
        </w:tc>
        <w:tc>
          <w:tcPr>
            <w:tcW w:w="1020" w:type="dxa"/>
          </w:tcPr>
          <w:p w14:paraId="52BDF914" w14:textId="5956CC20" w:rsidR="003022F1" w:rsidRDefault="003022F1" w:rsidP="003022F1">
            <w:pPr>
              <w:pStyle w:val="TAL"/>
              <w:rPr>
                <w:sz w:val="16"/>
              </w:rPr>
            </w:pPr>
            <w:r>
              <w:rPr>
                <w:sz w:val="16"/>
              </w:rPr>
              <w:t>approved</w:t>
            </w:r>
          </w:p>
        </w:tc>
        <w:tc>
          <w:tcPr>
            <w:tcW w:w="1133" w:type="dxa"/>
          </w:tcPr>
          <w:p w14:paraId="5D095CF0" w14:textId="71E1D312" w:rsidR="003022F1" w:rsidRDefault="003022F1" w:rsidP="003022F1">
            <w:pPr>
              <w:pStyle w:val="TAL"/>
              <w:rPr>
                <w:sz w:val="16"/>
              </w:rPr>
            </w:pPr>
            <w:r>
              <w:rPr>
                <w:sz w:val="16"/>
              </w:rPr>
              <w:t>29.548</w:t>
            </w:r>
          </w:p>
        </w:tc>
        <w:tc>
          <w:tcPr>
            <w:tcW w:w="572" w:type="dxa"/>
          </w:tcPr>
          <w:p w14:paraId="4B3F59E0" w14:textId="7F6B4582" w:rsidR="003022F1" w:rsidRDefault="003022F1" w:rsidP="003022F1">
            <w:pPr>
              <w:pStyle w:val="TAL"/>
              <w:rPr>
                <w:sz w:val="16"/>
              </w:rPr>
            </w:pPr>
            <w:r>
              <w:rPr>
                <w:sz w:val="16"/>
              </w:rPr>
              <w:t>0062</w:t>
            </w:r>
          </w:p>
        </w:tc>
        <w:tc>
          <w:tcPr>
            <w:tcW w:w="567" w:type="dxa"/>
          </w:tcPr>
          <w:p w14:paraId="5867B56C" w14:textId="515682B0" w:rsidR="003022F1" w:rsidRDefault="003022F1" w:rsidP="003022F1">
            <w:pPr>
              <w:pStyle w:val="TAL"/>
              <w:rPr>
                <w:sz w:val="16"/>
              </w:rPr>
            </w:pPr>
            <w:r>
              <w:rPr>
                <w:sz w:val="16"/>
              </w:rPr>
              <w:t>1</w:t>
            </w:r>
          </w:p>
        </w:tc>
        <w:tc>
          <w:tcPr>
            <w:tcW w:w="567" w:type="dxa"/>
          </w:tcPr>
          <w:p w14:paraId="1DA7E247" w14:textId="7EE07A84" w:rsidR="003022F1" w:rsidRDefault="003022F1" w:rsidP="003022F1">
            <w:pPr>
              <w:pStyle w:val="TAL"/>
              <w:rPr>
                <w:sz w:val="16"/>
              </w:rPr>
            </w:pPr>
            <w:r>
              <w:rPr>
                <w:sz w:val="16"/>
              </w:rPr>
              <w:t>B</w:t>
            </w:r>
          </w:p>
        </w:tc>
        <w:tc>
          <w:tcPr>
            <w:tcW w:w="510" w:type="dxa"/>
          </w:tcPr>
          <w:p w14:paraId="4CA082CD" w14:textId="04C91F54" w:rsidR="003022F1" w:rsidRDefault="003022F1" w:rsidP="003022F1">
            <w:pPr>
              <w:pStyle w:val="TAL"/>
              <w:rPr>
                <w:sz w:val="16"/>
              </w:rPr>
            </w:pPr>
            <w:r>
              <w:rPr>
                <w:sz w:val="16"/>
              </w:rPr>
              <w:t>Rel-19</w:t>
            </w:r>
          </w:p>
        </w:tc>
        <w:tc>
          <w:tcPr>
            <w:tcW w:w="661" w:type="dxa"/>
          </w:tcPr>
          <w:p w14:paraId="44C6D77A" w14:textId="32C39948" w:rsidR="003022F1" w:rsidRDefault="003022F1" w:rsidP="003022F1">
            <w:pPr>
              <w:pStyle w:val="TAL"/>
              <w:rPr>
                <w:sz w:val="16"/>
              </w:rPr>
            </w:pPr>
            <w:r>
              <w:rPr>
                <w:sz w:val="16"/>
              </w:rPr>
              <w:t>19.4.0</w:t>
            </w:r>
          </w:p>
        </w:tc>
        <w:tc>
          <w:tcPr>
            <w:tcW w:w="2607" w:type="dxa"/>
          </w:tcPr>
          <w:p w14:paraId="1B453778" w14:textId="14DC28BD" w:rsidR="003022F1" w:rsidRDefault="003022F1" w:rsidP="003022F1">
            <w:pPr>
              <w:pStyle w:val="TAL"/>
              <w:rPr>
                <w:sz w:val="16"/>
              </w:rPr>
            </w:pPr>
            <w:r>
              <w:rPr>
                <w:sz w:val="16"/>
              </w:rPr>
              <w:t>Multimodal sync policy threshold handling</w:t>
            </w:r>
          </w:p>
        </w:tc>
      </w:tr>
      <w:tr w:rsidR="009658D6" w14:paraId="44D55109" w14:textId="77777777">
        <w:tc>
          <w:tcPr>
            <w:tcW w:w="1133" w:type="dxa"/>
          </w:tcPr>
          <w:p w14:paraId="11A43F8B" w14:textId="4692A49B" w:rsidR="003022F1" w:rsidRDefault="003022F1" w:rsidP="003022F1">
            <w:pPr>
              <w:pStyle w:val="TAL"/>
              <w:rPr>
                <w:sz w:val="16"/>
              </w:rPr>
            </w:pPr>
            <w:r>
              <w:rPr>
                <w:sz w:val="16"/>
              </w:rPr>
              <w:t>C3-254506</w:t>
            </w:r>
          </w:p>
        </w:tc>
        <w:tc>
          <w:tcPr>
            <w:tcW w:w="1020" w:type="dxa"/>
          </w:tcPr>
          <w:p w14:paraId="65266593" w14:textId="02C19C17" w:rsidR="003022F1" w:rsidRDefault="003022F1" w:rsidP="003022F1">
            <w:pPr>
              <w:pStyle w:val="TAL"/>
              <w:rPr>
                <w:sz w:val="16"/>
              </w:rPr>
            </w:pPr>
            <w:r>
              <w:rPr>
                <w:sz w:val="16"/>
              </w:rPr>
              <w:t>agreed</w:t>
            </w:r>
          </w:p>
        </w:tc>
        <w:tc>
          <w:tcPr>
            <w:tcW w:w="1020" w:type="dxa"/>
          </w:tcPr>
          <w:p w14:paraId="0D13AD72" w14:textId="588DC04C" w:rsidR="003022F1" w:rsidRDefault="003022F1" w:rsidP="003022F1">
            <w:pPr>
              <w:pStyle w:val="TAL"/>
              <w:rPr>
                <w:sz w:val="16"/>
              </w:rPr>
            </w:pPr>
            <w:r>
              <w:rPr>
                <w:sz w:val="16"/>
              </w:rPr>
              <w:t>approved</w:t>
            </w:r>
          </w:p>
        </w:tc>
        <w:tc>
          <w:tcPr>
            <w:tcW w:w="1133" w:type="dxa"/>
          </w:tcPr>
          <w:p w14:paraId="46F19740" w14:textId="51170851" w:rsidR="003022F1" w:rsidRDefault="003022F1" w:rsidP="003022F1">
            <w:pPr>
              <w:pStyle w:val="TAL"/>
              <w:rPr>
                <w:sz w:val="16"/>
              </w:rPr>
            </w:pPr>
            <w:r>
              <w:rPr>
                <w:sz w:val="16"/>
              </w:rPr>
              <w:t>29.548</w:t>
            </w:r>
          </w:p>
        </w:tc>
        <w:tc>
          <w:tcPr>
            <w:tcW w:w="572" w:type="dxa"/>
          </w:tcPr>
          <w:p w14:paraId="3D444BDD" w14:textId="7BA6DAB2" w:rsidR="003022F1" w:rsidRDefault="003022F1" w:rsidP="003022F1">
            <w:pPr>
              <w:pStyle w:val="TAL"/>
              <w:rPr>
                <w:sz w:val="16"/>
              </w:rPr>
            </w:pPr>
            <w:r>
              <w:rPr>
                <w:sz w:val="16"/>
              </w:rPr>
              <w:t>0063</w:t>
            </w:r>
          </w:p>
        </w:tc>
        <w:tc>
          <w:tcPr>
            <w:tcW w:w="567" w:type="dxa"/>
          </w:tcPr>
          <w:p w14:paraId="001F406B" w14:textId="4B20E59C" w:rsidR="003022F1" w:rsidRDefault="003022F1" w:rsidP="003022F1">
            <w:pPr>
              <w:pStyle w:val="TAL"/>
              <w:rPr>
                <w:sz w:val="16"/>
              </w:rPr>
            </w:pPr>
            <w:r>
              <w:rPr>
                <w:sz w:val="16"/>
              </w:rPr>
              <w:t>1</w:t>
            </w:r>
          </w:p>
        </w:tc>
        <w:tc>
          <w:tcPr>
            <w:tcW w:w="567" w:type="dxa"/>
          </w:tcPr>
          <w:p w14:paraId="49F70843" w14:textId="481570C1" w:rsidR="003022F1" w:rsidRDefault="003022F1" w:rsidP="003022F1">
            <w:pPr>
              <w:pStyle w:val="TAL"/>
              <w:rPr>
                <w:sz w:val="16"/>
              </w:rPr>
            </w:pPr>
            <w:r>
              <w:rPr>
                <w:sz w:val="16"/>
              </w:rPr>
              <w:t>F</w:t>
            </w:r>
          </w:p>
        </w:tc>
        <w:tc>
          <w:tcPr>
            <w:tcW w:w="510" w:type="dxa"/>
          </w:tcPr>
          <w:p w14:paraId="2504BF72" w14:textId="79938935" w:rsidR="003022F1" w:rsidRDefault="003022F1" w:rsidP="003022F1">
            <w:pPr>
              <w:pStyle w:val="TAL"/>
              <w:rPr>
                <w:sz w:val="16"/>
              </w:rPr>
            </w:pPr>
            <w:r>
              <w:rPr>
                <w:sz w:val="16"/>
              </w:rPr>
              <w:t>Rel-19</w:t>
            </w:r>
          </w:p>
        </w:tc>
        <w:tc>
          <w:tcPr>
            <w:tcW w:w="661" w:type="dxa"/>
          </w:tcPr>
          <w:p w14:paraId="423136C1" w14:textId="2C03A214" w:rsidR="003022F1" w:rsidRDefault="003022F1" w:rsidP="003022F1">
            <w:pPr>
              <w:pStyle w:val="TAL"/>
              <w:rPr>
                <w:sz w:val="16"/>
              </w:rPr>
            </w:pPr>
            <w:r>
              <w:rPr>
                <w:sz w:val="16"/>
              </w:rPr>
              <w:t>19.4.0</w:t>
            </w:r>
          </w:p>
        </w:tc>
        <w:tc>
          <w:tcPr>
            <w:tcW w:w="2607" w:type="dxa"/>
          </w:tcPr>
          <w:p w14:paraId="750E68BF" w14:textId="226D9B6E" w:rsidR="003022F1" w:rsidRDefault="003022F1" w:rsidP="003022F1">
            <w:pPr>
              <w:pStyle w:val="TAL"/>
              <w:rPr>
                <w:sz w:val="16"/>
              </w:rPr>
            </w:pPr>
            <w:proofErr w:type="spellStart"/>
            <w:r>
              <w:rPr>
                <w:sz w:val="16"/>
              </w:rPr>
              <w:t>DurationMillisec</w:t>
            </w:r>
            <w:proofErr w:type="spellEnd"/>
            <w:r>
              <w:rPr>
                <w:sz w:val="16"/>
              </w:rPr>
              <w:t xml:space="preserve"> Common </w:t>
            </w:r>
            <w:proofErr w:type="spellStart"/>
            <w:r>
              <w:rPr>
                <w:sz w:val="16"/>
              </w:rPr>
              <w:t>OpenAPI</w:t>
            </w:r>
            <w:proofErr w:type="spellEnd"/>
            <w:r>
              <w:rPr>
                <w:sz w:val="16"/>
              </w:rPr>
              <w:t xml:space="preserve"> update</w:t>
            </w:r>
          </w:p>
        </w:tc>
      </w:tr>
      <w:tr w:rsidR="009658D6" w14:paraId="0612A39A" w14:textId="77777777">
        <w:tc>
          <w:tcPr>
            <w:tcW w:w="1133" w:type="dxa"/>
          </w:tcPr>
          <w:p w14:paraId="6BB5A6FE" w14:textId="141AEC24" w:rsidR="003022F1" w:rsidRDefault="003022F1" w:rsidP="003022F1">
            <w:pPr>
              <w:pStyle w:val="TAL"/>
              <w:rPr>
                <w:sz w:val="16"/>
              </w:rPr>
            </w:pPr>
            <w:r>
              <w:rPr>
                <w:sz w:val="16"/>
              </w:rPr>
              <w:t>C3-255403</w:t>
            </w:r>
          </w:p>
        </w:tc>
        <w:tc>
          <w:tcPr>
            <w:tcW w:w="1020" w:type="dxa"/>
          </w:tcPr>
          <w:p w14:paraId="32D45FAD" w14:textId="67E1E676" w:rsidR="003022F1" w:rsidRDefault="003022F1" w:rsidP="003022F1">
            <w:pPr>
              <w:pStyle w:val="TAL"/>
              <w:rPr>
                <w:sz w:val="16"/>
              </w:rPr>
            </w:pPr>
            <w:r>
              <w:rPr>
                <w:sz w:val="16"/>
              </w:rPr>
              <w:t>agreed</w:t>
            </w:r>
          </w:p>
        </w:tc>
        <w:tc>
          <w:tcPr>
            <w:tcW w:w="1020" w:type="dxa"/>
          </w:tcPr>
          <w:p w14:paraId="18673E00" w14:textId="60531E59" w:rsidR="003022F1" w:rsidRDefault="003022F1" w:rsidP="003022F1">
            <w:pPr>
              <w:pStyle w:val="TAL"/>
              <w:rPr>
                <w:sz w:val="16"/>
              </w:rPr>
            </w:pPr>
            <w:r>
              <w:rPr>
                <w:sz w:val="16"/>
              </w:rPr>
              <w:t>approved</w:t>
            </w:r>
          </w:p>
        </w:tc>
        <w:tc>
          <w:tcPr>
            <w:tcW w:w="1133" w:type="dxa"/>
          </w:tcPr>
          <w:p w14:paraId="4BC24AC9" w14:textId="6FC0223B" w:rsidR="003022F1" w:rsidRDefault="003022F1" w:rsidP="003022F1">
            <w:pPr>
              <w:pStyle w:val="TAL"/>
              <w:rPr>
                <w:sz w:val="16"/>
              </w:rPr>
            </w:pPr>
            <w:r>
              <w:rPr>
                <w:sz w:val="16"/>
              </w:rPr>
              <w:t>29.548</w:t>
            </w:r>
          </w:p>
        </w:tc>
        <w:tc>
          <w:tcPr>
            <w:tcW w:w="572" w:type="dxa"/>
          </w:tcPr>
          <w:p w14:paraId="77BBD11D" w14:textId="38EE32D6" w:rsidR="003022F1" w:rsidRDefault="003022F1" w:rsidP="003022F1">
            <w:pPr>
              <w:pStyle w:val="TAL"/>
              <w:rPr>
                <w:sz w:val="16"/>
              </w:rPr>
            </w:pPr>
            <w:r>
              <w:rPr>
                <w:sz w:val="16"/>
              </w:rPr>
              <w:t>0066</w:t>
            </w:r>
          </w:p>
        </w:tc>
        <w:tc>
          <w:tcPr>
            <w:tcW w:w="567" w:type="dxa"/>
          </w:tcPr>
          <w:p w14:paraId="7B524C67" w14:textId="252109E5" w:rsidR="003022F1" w:rsidRDefault="003022F1" w:rsidP="003022F1">
            <w:pPr>
              <w:pStyle w:val="TAL"/>
              <w:rPr>
                <w:sz w:val="16"/>
              </w:rPr>
            </w:pPr>
            <w:r>
              <w:rPr>
                <w:sz w:val="16"/>
              </w:rPr>
              <w:t>1</w:t>
            </w:r>
          </w:p>
        </w:tc>
        <w:tc>
          <w:tcPr>
            <w:tcW w:w="567" w:type="dxa"/>
          </w:tcPr>
          <w:p w14:paraId="1F4A09D3" w14:textId="7F855AF9" w:rsidR="003022F1" w:rsidRDefault="003022F1" w:rsidP="003022F1">
            <w:pPr>
              <w:pStyle w:val="TAL"/>
              <w:rPr>
                <w:sz w:val="16"/>
              </w:rPr>
            </w:pPr>
            <w:r>
              <w:rPr>
                <w:sz w:val="16"/>
              </w:rPr>
              <w:t>B</w:t>
            </w:r>
          </w:p>
        </w:tc>
        <w:tc>
          <w:tcPr>
            <w:tcW w:w="510" w:type="dxa"/>
          </w:tcPr>
          <w:p w14:paraId="7667A79C" w14:textId="39FFF8EB" w:rsidR="003022F1" w:rsidRDefault="003022F1" w:rsidP="003022F1">
            <w:pPr>
              <w:pStyle w:val="TAL"/>
              <w:rPr>
                <w:sz w:val="16"/>
              </w:rPr>
            </w:pPr>
            <w:r>
              <w:rPr>
                <w:sz w:val="16"/>
              </w:rPr>
              <w:t>Rel-19</w:t>
            </w:r>
          </w:p>
        </w:tc>
        <w:tc>
          <w:tcPr>
            <w:tcW w:w="661" w:type="dxa"/>
          </w:tcPr>
          <w:p w14:paraId="01960236" w14:textId="2BFD2FF5" w:rsidR="003022F1" w:rsidRDefault="003022F1" w:rsidP="003022F1">
            <w:pPr>
              <w:pStyle w:val="TAL"/>
              <w:rPr>
                <w:sz w:val="16"/>
              </w:rPr>
            </w:pPr>
            <w:r>
              <w:rPr>
                <w:sz w:val="16"/>
              </w:rPr>
              <w:t>19.4.0</w:t>
            </w:r>
          </w:p>
        </w:tc>
        <w:tc>
          <w:tcPr>
            <w:tcW w:w="2607" w:type="dxa"/>
          </w:tcPr>
          <w:p w14:paraId="72DF92E1" w14:textId="2B2582A7" w:rsidR="003022F1" w:rsidRDefault="003022F1" w:rsidP="003022F1">
            <w:pPr>
              <w:pStyle w:val="TAL"/>
              <w:rPr>
                <w:sz w:val="16"/>
              </w:rPr>
            </w:pPr>
            <w:r>
              <w:rPr>
                <w:sz w:val="16"/>
              </w:rPr>
              <w:t>Multimodal handling update</w:t>
            </w:r>
          </w:p>
        </w:tc>
      </w:tr>
    </w:tbl>
    <w:p w14:paraId="6B08D6ED" w14:textId="77777777" w:rsidR="003022F1" w:rsidRDefault="003022F1" w:rsidP="003022F1"/>
    <w:p w14:paraId="5F617C6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1672D" w14:textId="21760931" w:rsidR="003022F1" w:rsidRDefault="003022F1" w:rsidP="003022F1">
      <w:pPr>
        <w:rPr>
          <w:rFonts w:ascii="Arial" w:hAnsi="Arial" w:cs="Arial"/>
          <w:b/>
          <w:sz w:val="24"/>
        </w:rPr>
      </w:pPr>
      <w:r>
        <w:rPr>
          <w:rFonts w:ascii="Arial" w:hAnsi="Arial" w:cs="Arial"/>
          <w:b/>
          <w:color w:val="0000FF"/>
          <w:sz w:val="24"/>
        </w:rPr>
        <w:t>CP-253119</w:t>
      </w:r>
      <w:r>
        <w:rPr>
          <w:rFonts w:ascii="Arial" w:hAnsi="Arial" w:cs="Arial"/>
          <w:b/>
          <w:color w:val="0000FF"/>
          <w:sz w:val="24"/>
        </w:rPr>
        <w:tab/>
      </w:r>
      <w:r>
        <w:rPr>
          <w:rFonts w:ascii="Arial" w:hAnsi="Arial" w:cs="Arial"/>
          <w:b/>
          <w:sz w:val="24"/>
        </w:rPr>
        <w:t>CR pack on XRM_Ph2_App</w:t>
      </w:r>
    </w:p>
    <w:p w14:paraId="129AA3B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B07DAB"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62"/>
      </w:tblGrid>
      <w:tr w:rsidR="009658D6" w14:paraId="5D669CC4" w14:textId="77777777">
        <w:tc>
          <w:tcPr>
            <w:tcW w:w="1133" w:type="dxa"/>
          </w:tcPr>
          <w:p w14:paraId="5A33AE55" w14:textId="4498E5DE" w:rsidR="003022F1" w:rsidRDefault="003022F1">
            <w:pPr>
              <w:pStyle w:val="TAH"/>
            </w:pPr>
            <w:r>
              <w:t xml:space="preserve">WG </w:t>
            </w:r>
            <w:proofErr w:type="spellStart"/>
            <w:r>
              <w:t>TDoc</w:t>
            </w:r>
            <w:proofErr w:type="spellEnd"/>
          </w:p>
        </w:tc>
        <w:tc>
          <w:tcPr>
            <w:tcW w:w="1020" w:type="dxa"/>
          </w:tcPr>
          <w:p w14:paraId="0BB3EBF7" w14:textId="38B7473F" w:rsidR="003022F1" w:rsidRDefault="003022F1">
            <w:pPr>
              <w:pStyle w:val="TAH"/>
            </w:pPr>
            <w:r>
              <w:t xml:space="preserve">WG </w:t>
            </w:r>
            <w:proofErr w:type="spellStart"/>
            <w:r>
              <w:t>decisn</w:t>
            </w:r>
            <w:proofErr w:type="spellEnd"/>
          </w:p>
        </w:tc>
        <w:tc>
          <w:tcPr>
            <w:tcW w:w="1020" w:type="dxa"/>
          </w:tcPr>
          <w:p w14:paraId="10702A97" w14:textId="6A350E4E" w:rsidR="003022F1" w:rsidRDefault="003022F1">
            <w:pPr>
              <w:pStyle w:val="TAH"/>
            </w:pPr>
            <w:r>
              <w:t xml:space="preserve">TSG </w:t>
            </w:r>
            <w:proofErr w:type="spellStart"/>
            <w:r>
              <w:t>decisn</w:t>
            </w:r>
            <w:proofErr w:type="spellEnd"/>
          </w:p>
        </w:tc>
        <w:tc>
          <w:tcPr>
            <w:tcW w:w="1133" w:type="dxa"/>
          </w:tcPr>
          <w:p w14:paraId="3A1E9DC0" w14:textId="1072BF0C" w:rsidR="003022F1" w:rsidRDefault="003022F1">
            <w:pPr>
              <w:pStyle w:val="TAH"/>
            </w:pPr>
            <w:r>
              <w:t>Spec</w:t>
            </w:r>
          </w:p>
        </w:tc>
        <w:tc>
          <w:tcPr>
            <w:tcW w:w="572" w:type="dxa"/>
          </w:tcPr>
          <w:p w14:paraId="43969FBF" w14:textId="1D17FABD" w:rsidR="003022F1" w:rsidRDefault="003022F1">
            <w:pPr>
              <w:pStyle w:val="TAH"/>
            </w:pPr>
            <w:r>
              <w:t>CR</w:t>
            </w:r>
          </w:p>
        </w:tc>
        <w:tc>
          <w:tcPr>
            <w:tcW w:w="567" w:type="dxa"/>
          </w:tcPr>
          <w:p w14:paraId="047B49CB" w14:textId="3BFAF429" w:rsidR="003022F1" w:rsidRDefault="003022F1">
            <w:pPr>
              <w:pStyle w:val="TAH"/>
            </w:pPr>
            <w:r>
              <w:t>rev</w:t>
            </w:r>
          </w:p>
        </w:tc>
        <w:tc>
          <w:tcPr>
            <w:tcW w:w="567" w:type="dxa"/>
          </w:tcPr>
          <w:p w14:paraId="08CA9756" w14:textId="25759805" w:rsidR="003022F1" w:rsidRDefault="003022F1">
            <w:pPr>
              <w:pStyle w:val="TAH"/>
            </w:pPr>
            <w:r>
              <w:t>cat</w:t>
            </w:r>
          </w:p>
        </w:tc>
        <w:tc>
          <w:tcPr>
            <w:tcW w:w="510" w:type="dxa"/>
          </w:tcPr>
          <w:p w14:paraId="5F1C869F" w14:textId="2B55CA77" w:rsidR="003022F1" w:rsidRDefault="003022F1">
            <w:pPr>
              <w:pStyle w:val="TAH"/>
            </w:pPr>
            <w:proofErr w:type="spellStart"/>
            <w:r>
              <w:t>Rel</w:t>
            </w:r>
            <w:proofErr w:type="spellEnd"/>
          </w:p>
        </w:tc>
        <w:tc>
          <w:tcPr>
            <w:tcW w:w="661" w:type="dxa"/>
          </w:tcPr>
          <w:p w14:paraId="64656D6F" w14:textId="1544F81F" w:rsidR="003022F1" w:rsidRDefault="003022F1">
            <w:pPr>
              <w:pStyle w:val="TAH"/>
            </w:pPr>
            <w:proofErr w:type="spellStart"/>
            <w:r>
              <w:t>init</w:t>
            </w:r>
            <w:proofErr w:type="spellEnd"/>
            <w:r>
              <w:t xml:space="preserve"> vers</w:t>
            </w:r>
          </w:p>
        </w:tc>
        <w:tc>
          <w:tcPr>
            <w:tcW w:w="2662" w:type="dxa"/>
          </w:tcPr>
          <w:p w14:paraId="222415D7" w14:textId="11EF7C48" w:rsidR="003022F1" w:rsidRDefault="003022F1">
            <w:pPr>
              <w:pStyle w:val="TAH"/>
            </w:pPr>
            <w:r>
              <w:t>Title</w:t>
            </w:r>
          </w:p>
        </w:tc>
      </w:tr>
      <w:tr w:rsidR="009658D6" w14:paraId="0F2B3313" w14:textId="77777777">
        <w:tc>
          <w:tcPr>
            <w:tcW w:w="1133" w:type="dxa"/>
          </w:tcPr>
          <w:p w14:paraId="7C7A23D9" w14:textId="0753255D" w:rsidR="003022F1" w:rsidRDefault="003022F1">
            <w:pPr>
              <w:pStyle w:val="TAL"/>
              <w:rPr>
                <w:sz w:val="16"/>
              </w:rPr>
            </w:pPr>
            <w:r>
              <w:rPr>
                <w:sz w:val="16"/>
              </w:rPr>
              <w:t>C1-256165</w:t>
            </w:r>
          </w:p>
        </w:tc>
        <w:tc>
          <w:tcPr>
            <w:tcW w:w="1020" w:type="dxa"/>
          </w:tcPr>
          <w:p w14:paraId="74BE2BB2" w14:textId="1BCD22E0" w:rsidR="003022F1" w:rsidRDefault="003022F1">
            <w:pPr>
              <w:pStyle w:val="TAL"/>
              <w:rPr>
                <w:sz w:val="16"/>
              </w:rPr>
            </w:pPr>
            <w:r>
              <w:rPr>
                <w:sz w:val="16"/>
              </w:rPr>
              <w:t>agreed</w:t>
            </w:r>
          </w:p>
        </w:tc>
        <w:tc>
          <w:tcPr>
            <w:tcW w:w="1020" w:type="dxa"/>
          </w:tcPr>
          <w:p w14:paraId="3E9F5336" w14:textId="27BFA6CC" w:rsidR="003022F1" w:rsidRDefault="003022F1">
            <w:pPr>
              <w:pStyle w:val="TAL"/>
              <w:rPr>
                <w:sz w:val="16"/>
              </w:rPr>
            </w:pPr>
            <w:r>
              <w:rPr>
                <w:sz w:val="16"/>
              </w:rPr>
              <w:t>approved</w:t>
            </w:r>
          </w:p>
        </w:tc>
        <w:tc>
          <w:tcPr>
            <w:tcW w:w="1133" w:type="dxa"/>
          </w:tcPr>
          <w:p w14:paraId="014808BA" w14:textId="7E6E9528" w:rsidR="003022F1" w:rsidRDefault="003022F1">
            <w:pPr>
              <w:pStyle w:val="TAL"/>
              <w:rPr>
                <w:sz w:val="16"/>
              </w:rPr>
            </w:pPr>
            <w:r>
              <w:rPr>
                <w:sz w:val="16"/>
              </w:rPr>
              <w:t>24.543</w:t>
            </w:r>
          </w:p>
        </w:tc>
        <w:tc>
          <w:tcPr>
            <w:tcW w:w="572" w:type="dxa"/>
          </w:tcPr>
          <w:p w14:paraId="43836D56" w14:textId="735D1072" w:rsidR="003022F1" w:rsidRDefault="003022F1">
            <w:pPr>
              <w:pStyle w:val="TAL"/>
              <w:rPr>
                <w:sz w:val="16"/>
              </w:rPr>
            </w:pPr>
            <w:r>
              <w:rPr>
                <w:sz w:val="16"/>
              </w:rPr>
              <w:t>0107</w:t>
            </w:r>
          </w:p>
        </w:tc>
        <w:tc>
          <w:tcPr>
            <w:tcW w:w="567" w:type="dxa"/>
          </w:tcPr>
          <w:p w14:paraId="240644B3" w14:textId="77777777" w:rsidR="003022F1" w:rsidRDefault="003022F1">
            <w:pPr>
              <w:pStyle w:val="TAL"/>
              <w:rPr>
                <w:sz w:val="16"/>
              </w:rPr>
            </w:pPr>
          </w:p>
        </w:tc>
        <w:tc>
          <w:tcPr>
            <w:tcW w:w="567" w:type="dxa"/>
          </w:tcPr>
          <w:p w14:paraId="1F865EC5" w14:textId="544CDB6D" w:rsidR="003022F1" w:rsidRDefault="003022F1">
            <w:pPr>
              <w:pStyle w:val="TAL"/>
              <w:rPr>
                <w:sz w:val="16"/>
              </w:rPr>
            </w:pPr>
            <w:r>
              <w:rPr>
                <w:sz w:val="16"/>
              </w:rPr>
              <w:t>F</w:t>
            </w:r>
          </w:p>
        </w:tc>
        <w:tc>
          <w:tcPr>
            <w:tcW w:w="510" w:type="dxa"/>
          </w:tcPr>
          <w:p w14:paraId="00EE79F2" w14:textId="238AC1BC" w:rsidR="003022F1" w:rsidRDefault="003022F1">
            <w:pPr>
              <w:pStyle w:val="TAL"/>
              <w:rPr>
                <w:sz w:val="16"/>
              </w:rPr>
            </w:pPr>
            <w:r>
              <w:rPr>
                <w:sz w:val="16"/>
              </w:rPr>
              <w:t>Rel-19</w:t>
            </w:r>
          </w:p>
        </w:tc>
        <w:tc>
          <w:tcPr>
            <w:tcW w:w="661" w:type="dxa"/>
          </w:tcPr>
          <w:p w14:paraId="57C8EC3D" w14:textId="1D371AAC" w:rsidR="003022F1" w:rsidRDefault="003022F1">
            <w:pPr>
              <w:pStyle w:val="TAL"/>
              <w:rPr>
                <w:sz w:val="16"/>
              </w:rPr>
            </w:pPr>
            <w:r>
              <w:rPr>
                <w:sz w:val="16"/>
              </w:rPr>
              <w:t>19.3.0</w:t>
            </w:r>
          </w:p>
        </w:tc>
        <w:tc>
          <w:tcPr>
            <w:tcW w:w="2662" w:type="dxa"/>
          </w:tcPr>
          <w:p w14:paraId="521BCA42" w14:textId="6606F600" w:rsidR="003022F1" w:rsidRDefault="003022F1">
            <w:pPr>
              <w:pStyle w:val="TAL"/>
              <w:rPr>
                <w:sz w:val="16"/>
              </w:rPr>
            </w:pPr>
            <w:r>
              <w:rPr>
                <w:sz w:val="16"/>
              </w:rPr>
              <w:t>Resolution of Editor's note to align with stage 2 on changing XR to multi-modal.</w:t>
            </w:r>
          </w:p>
        </w:tc>
      </w:tr>
      <w:tr w:rsidR="009658D6" w14:paraId="242B3AD7" w14:textId="77777777">
        <w:tc>
          <w:tcPr>
            <w:tcW w:w="1133" w:type="dxa"/>
          </w:tcPr>
          <w:p w14:paraId="5BE6745B" w14:textId="297D1B41" w:rsidR="003022F1" w:rsidRDefault="003022F1" w:rsidP="003022F1">
            <w:pPr>
              <w:pStyle w:val="TAL"/>
              <w:rPr>
                <w:sz w:val="16"/>
              </w:rPr>
            </w:pPr>
            <w:r>
              <w:rPr>
                <w:sz w:val="16"/>
              </w:rPr>
              <w:t>C1-256387</w:t>
            </w:r>
          </w:p>
        </w:tc>
        <w:tc>
          <w:tcPr>
            <w:tcW w:w="1020" w:type="dxa"/>
          </w:tcPr>
          <w:p w14:paraId="330A9D61" w14:textId="3F8B5B97" w:rsidR="003022F1" w:rsidRDefault="003022F1" w:rsidP="003022F1">
            <w:pPr>
              <w:pStyle w:val="TAL"/>
              <w:rPr>
                <w:sz w:val="16"/>
              </w:rPr>
            </w:pPr>
            <w:r>
              <w:rPr>
                <w:sz w:val="16"/>
              </w:rPr>
              <w:t>agreed</w:t>
            </w:r>
          </w:p>
        </w:tc>
        <w:tc>
          <w:tcPr>
            <w:tcW w:w="1020" w:type="dxa"/>
          </w:tcPr>
          <w:p w14:paraId="39444F4E" w14:textId="60457490" w:rsidR="003022F1" w:rsidRDefault="003022F1" w:rsidP="003022F1">
            <w:pPr>
              <w:pStyle w:val="TAL"/>
              <w:rPr>
                <w:sz w:val="16"/>
              </w:rPr>
            </w:pPr>
            <w:r>
              <w:rPr>
                <w:sz w:val="16"/>
              </w:rPr>
              <w:t>approved</w:t>
            </w:r>
          </w:p>
        </w:tc>
        <w:tc>
          <w:tcPr>
            <w:tcW w:w="1133" w:type="dxa"/>
          </w:tcPr>
          <w:p w14:paraId="0CA33E9A" w14:textId="6395A7CE" w:rsidR="003022F1" w:rsidRDefault="003022F1" w:rsidP="003022F1">
            <w:pPr>
              <w:pStyle w:val="TAL"/>
              <w:rPr>
                <w:sz w:val="16"/>
              </w:rPr>
            </w:pPr>
            <w:r>
              <w:rPr>
                <w:sz w:val="16"/>
              </w:rPr>
              <w:t>24.543</w:t>
            </w:r>
          </w:p>
        </w:tc>
        <w:tc>
          <w:tcPr>
            <w:tcW w:w="572" w:type="dxa"/>
          </w:tcPr>
          <w:p w14:paraId="6DA5568F" w14:textId="7F536E76" w:rsidR="003022F1" w:rsidRDefault="003022F1" w:rsidP="003022F1">
            <w:pPr>
              <w:pStyle w:val="TAL"/>
              <w:rPr>
                <w:sz w:val="16"/>
              </w:rPr>
            </w:pPr>
            <w:r>
              <w:rPr>
                <w:sz w:val="16"/>
              </w:rPr>
              <w:t>0111</w:t>
            </w:r>
          </w:p>
        </w:tc>
        <w:tc>
          <w:tcPr>
            <w:tcW w:w="567" w:type="dxa"/>
          </w:tcPr>
          <w:p w14:paraId="7AF6AA20" w14:textId="77777777" w:rsidR="003022F1" w:rsidRDefault="003022F1" w:rsidP="003022F1">
            <w:pPr>
              <w:pStyle w:val="TAL"/>
              <w:rPr>
                <w:sz w:val="16"/>
              </w:rPr>
            </w:pPr>
          </w:p>
        </w:tc>
        <w:tc>
          <w:tcPr>
            <w:tcW w:w="567" w:type="dxa"/>
          </w:tcPr>
          <w:p w14:paraId="63E98954" w14:textId="3EC1A2E6" w:rsidR="003022F1" w:rsidRDefault="003022F1" w:rsidP="003022F1">
            <w:pPr>
              <w:pStyle w:val="TAL"/>
              <w:rPr>
                <w:sz w:val="16"/>
              </w:rPr>
            </w:pPr>
            <w:r>
              <w:rPr>
                <w:sz w:val="16"/>
              </w:rPr>
              <w:t>F</w:t>
            </w:r>
          </w:p>
        </w:tc>
        <w:tc>
          <w:tcPr>
            <w:tcW w:w="510" w:type="dxa"/>
          </w:tcPr>
          <w:p w14:paraId="11465786" w14:textId="2593191D" w:rsidR="003022F1" w:rsidRDefault="003022F1" w:rsidP="003022F1">
            <w:pPr>
              <w:pStyle w:val="TAL"/>
              <w:rPr>
                <w:sz w:val="16"/>
              </w:rPr>
            </w:pPr>
            <w:r>
              <w:rPr>
                <w:sz w:val="16"/>
              </w:rPr>
              <w:t>Rel-19</w:t>
            </w:r>
          </w:p>
        </w:tc>
        <w:tc>
          <w:tcPr>
            <w:tcW w:w="661" w:type="dxa"/>
          </w:tcPr>
          <w:p w14:paraId="52987AC2" w14:textId="173732EC" w:rsidR="003022F1" w:rsidRDefault="003022F1" w:rsidP="003022F1">
            <w:pPr>
              <w:pStyle w:val="TAL"/>
              <w:rPr>
                <w:sz w:val="16"/>
              </w:rPr>
            </w:pPr>
            <w:r>
              <w:rPr>
                <w:sz w:val="16"/>
              </w:rPr>
              <w:t>19.3.0</w:t>
            </w:r>
          </w:p>
        </w:tc>
        <w:tc>
          <w:tcPr>
            <w:tcW w:w="2662" w:type="dxa"/>
          </w:tcPr>
          <w:p w14:paraId="3EAA3E77" w14:textId="3BA942DA" w:rsidR="003022F1" w:rsidRDefault="003022F1" w:rsidP="003022F1">
            <w:pPr>
              <w:pStyle w:val="TAL"/>
              <w:rPr>
                <w:sz w:val="16"/>
              </w:rPr>
            </w:pPr>
            <w:r>
              <w:rPr>
                <w:sz w:val="16"/>
              </w:rPr>
              <w:t>Resolution of editor's notes under clause 7.2.24.2</w:t>
            </w:r>
          </w:p>
        </w:tc>
      </w:tr>
      <w:tr w:rsidR="009658D6" w14:paraId="26EC7435" w14:textId="77777777">
        <w:tc>
          <w:tcPr>
            <w:tcW w:w="1133" w:type="dxa"/>
          </w:tcPr>
          <w:p w14:paraId="4A75EA84" w14:textId="5832ECFE" w:rsidR="003022F1" w:rsidRDefault="003022F1" w:rsidP="003022F1">
            <w:pPr>
              <w:pStyle w:val="TAL"/>
              <w:rPr>
                <w:sz w:val="16"/>
              </w:rPr>
            </w:pPr>
            <w:r>
              <w:rPr>
                <w:sz w:val="16"/>
              </w:rPr>
              <w:t>C1-256797</w:t>
            </w:r>
          </w:p>
        </w:tc>
        <w:tc>
          <w:tcPr>
            <w:tcW w:w="1020" w:type="dxa"/>
          </w:tcPr>
          <w:p w14:paraId="28B2AEBC" w14:textId="34BAC103" w:rsidR="003022F1" w:rsidRDefault="003022F1" w:rsidP="003022F1">
            <w:pPr>
              <w:pStyle w:val="TAL"/>
              <w:rPr>
                <w:sz w:val="16"/>
              </w:rPr>
            </w:pPr>
            <w:r>
              <w:rPr>
                <w:sz w:val="16"/>
              </w:rPr>
              <w:t>agreed</w:t>
            </w:r>
          </w:p>
        </w:tc>
        <w:tc>
          <w:tcPr>
            <w:tcW w:w="1020" w:type="dxa"/>
          </w:tcPr>
          <w:p w14:paraId="69E62189" w14:textId="7B8B69C7" w:rsidR="003022F1" w:rsidRDefault="003022F1" w:rsidP="003022F1">
            <w:pPr>
              <w:pStyle w:val="TAL"/>
              <w:rPr>
                <w:sz w:val="16"/>
              </w:rPr>
            </w:pPr>
            <w:r>
              <w:rPr>
                <w:sz w:val="16"/>
              </w:rPr>
              <w:t>approved</w:t>
            </w:r>
          </w:p>
        </w:tc>
        <w:tc>
          <w:tcPr>
            <w:tcW w:w="1133" w:type="dxa"/>
          </w:tcPr>
          <w:p w14:paraId="3CA16A4C" w14:textId="2E65E165" w:rsidR="003022F1" w:rsidRDefault="003022F1" w:rsidP="003022F1">
            <w:pPr>
              <w:pStyle w:val="TAL"/>
              <w:rPr>
                <w:sz w:val="16"/>
              </w:rPr>
            </w:pPr>
            <w:r>
              <w:rPr>
                <w:sz w:val="16"/>
              </w:rPr>
              <w:t>24.543</w:t>
            </w:r>
          </w:p>
        </w:tc>
        <w:tc>
          <w:tcPr>
            <w:tcW w:w="572" w:type="dxa"/>
          </w:tcPr>
          <w:p w14:paraId="1777C42C" w14:textId="15849AF6" w:rsidR="003022F1" w:rsidRDefault="003022F1" w:rsidP="003022F1">
            <w:pPr>
              <w:pStyle w:val="TAL"/>
              <w:rPr>
                <w:sz w:val="16"/>
              </w:rPr>
            </w:pPr>
            <w:r>
              <w:rPr>
                <w:sz w:val="16"/>
              </w:rPr>
              <w:t>0108</w:t>
            </w:r>
          </w:p>
        </w:tc>
        <w:tc>
          <w:tcPr>
            <w:tcW w:w="567" w:type="dxa"/>
          </w:tcPr>
          <w:p w14:paraId="68AD884D" w14:textId="1B399CD8" w:rsidR="003022F1" w:rsidRDefault="003022F1" w:rsidP="003022F1">
            <w:pPr>
              <w:pStyle w:val="TAL"/>
              <w:rPr>
                <w:sz w:val="16"/>
              </w:rPr>
            </w:pPr>
            <w:r>
              <w:rPr>
                <w:sz w:val="16"/>
              </w:rPr>
              <w:t>1</w:t>
            </w:r>
          </w:p>
        </w:tc>
        <w:tc>
          <w:tcPr>
            <w:tcW w:w="567" w:type="dxa"/>
          </w:tcPr>
          <w:p w14:paraId="6452D447" w14:textId="0C42DD45" w:rsidR="003022F1" w:rsidRDefault="003022F1" w:rsidP="003022F1">
            <w:pPr>
              <w:pStyle w:val="TAL"/>
              <w:rPr>
                <w:sz w:val="16"/>
              </w:rPr>
            </w:pPr>
            <w:r>
              <w:rPr>
                <w:sz w:val="16"/>
              </w:rPr>
              <w:t>F</w:t>
            </w:r>
          </w:p>
        </w:tc>
        <w:tc>
          <w:tcPr>
            <w:tcW w:w="510" w:type="dxa"/>
          </w:tcPr>
          <w:p w14:paraId="58A68D9F" w14:textId="7C2F4886" w:rsidR="003022F1" w:rsidRDefault="003022F1" w:rsidP="003022F1">
            <w:pPr>
              <w:pStyle w:val="TAL"/>
              <w:rPr>
                <w:sz w:val="16"/>
              </w:rPr>
            </w:pPr>
            <w:r>
              <w:rPr>
                <w:sz w:val="16"/>
              </w:rPr>
              <w:t>Rel-19</w:t>
            </w:r>
          </w:p>
        </w:tc>
        <w:tc>
          <w:tcPr>
            <w:tcW w:w="661" w:type="dxa"/>
          </w:tcPr>
          <w:p w14:paraId="0893E0D6" w14:textId="3CFE402E" w:rsidR="003022F1" w:rsidRDefault="003022F1" w:rsidP="003022F1">
            <w:pPr>
              <w:pStyle w:val="TAL"/>
              <w:rPr>
                <w:sz w:val="16"/>
              </w:rPr>
            </w:pPr>
            <w:r>
              <w:rPr>
                <w:sz w:val="16"/>
              </w:rPr>
              <w:t>19.3.0</w:t>
            </w:r>
          </w:p>
        </w:tc>
        <w:tc>
          <w:tcPr>
            <w:tcW w:w="2662" w:type="dxa"/>
          </w:tcPr>
          <w:p w14:paraId="2C251D94" w14:textId="00F0F62A" w:rsidR="003022F1" w:rsidRDefault="003022F1" w:rsidP="003022F1">
            <w:pPr>
              <w:pStyle w:val="TAL"/>
              <w:rPr>
                <w:sz w:val="16"/>
              </w:rPr>
            </w:pPr>
            <w:r>
              <w:rPr>
                <w:sz w:val="16"/>
              </w:rPr>
              <w:t>Corrections to SEALDD enabled multi-modal data transmission establishment procedure and related parameters</w:t>
            </w:r>
          </w:p>
        </w:tc>
      </w:tr>
      <w:tr w:rsidR="009658D6" w14:paraId="67B38FFD" w14:textId="77777777">
        <w:tc>
          <w:tcPr>
            <w:tcW w:w="1133" w:type="dxa"/>
          </w:tcPr>
          <w:p w14:paraId="5AFAB52F" w14:textId="6EA7C715" w:rsidR="003022F1" w:rsidRDefault="003022F1" w:rsidP="003022F1">
            <w:pPr>
              <w:pStyle w:val="TAL"/>
              <w:rPr>
                <w:sz w:val="16"/>
              </w:rPr>
            </w:pPr>
            <w:r>
              <w:rPr>
                <w:sz w:val="16"/>
              </w:rPr>
              <w:t>C1-256822</w:t>
            </w:r>
          </w:p>
        </w:tc>
        <w:tc>
          <w:tcPr>
            <w:tcW w:w="1020" w:type="dxa"/>
          </w:tcPr>
          <w:p w14:paraId="5F05C1A3" w14:textId="358D593B" w:rsidR="003022F1" w:rsidRDefault="003022F1" w:rsidP="003022F1">
            <w:pPr>
              <w:pStyle w:val="TAL"/>
              <w:rPr>
                <w:sz w:val="16"/>
              </w:rPr>
            </w:pPr>
            <w:r>
              <w:rPr>
                <w:sz w:val="16"/>
              </w:rPr>
              <w:t>agreed</w:t>
            </w:r>
          </w:p>
        </w:tc>
        <w:tc>
          <w:tcPr>
            <w:tcW w:w="1020" w:type="dxa"/>
          </w:tcPr>
          <w:p w14:paraId="7AE263D3" w14:textId="0AA4F5CB" w:rsidR="003022F1" w:rsidRDefault="003022F1" w:rsidP="003022F1">
            <w:pPr>
              <w:pStyle w:val="TAL"/>
              <w:rPr>
                <w:sz w:val="16"/>
              </w:rPr>
            </w:pPr>
            <w:r>
              <w:rPr>
                <w:sz w:val="16"/>
              </w:rPr>
              <w:t>approved</w:t>
            </w:r>
          </w:p>
        </w:tc>
        <w:tc>
          <w:tcPr>
            <w:tcW w:w="1133" w:type="dxa"/>
          </w:tcPr>
          <w:p w14:paraId="5A1C9F25" w14:textId="7576198D" w:rsidR="003022F1" w:rsidRDefault="003022F1" w:rsidP="003022F1">
            <w:pPr>
              <w:pStyle w:val="TAL"/>
              <w:rPr>
                <w:sz w:val="16"/>
              </w:rPr>
            </w:pPr>
            <w:r>
              <w:rPr>
                <w:sz w:val="16"/>
              </w:rPr>
              <w:t>24.543</w:t>
            </w:r>
          </w:p>
        </w:tc>
        <w:tc>
          <w:tcPr>
            <w:tcW w:w="572" w:type="dxa"/>
          </w:tcPr>
          <w:p w14:paraId="17123446" w14:textId="4EBF27E3" w:rsidR="003022F1" w:rsidRDefault="003022F1" w:rsidP="003022F1">
            <w:pPr>
              <w:pStyle w:val="TAL"/>
              <w:rPr>
                <w:sz w:val="16"/>
              </w:rPr>
            </w:pPr>
            <w:r>
              <w:rPr>
                <w:sz w:val="16"/>
              </w:rPr>
              <w:t>0113</w:t>
            </w:r>
          </w:p>
        </w:tc>
        <w:tc>
          <w:tcPr>
            <w:tcW w:w="567" w:type="dxa"/>
          </w:tcPr>
          <w:p w14:paraId="306C0F23" w14:textId="166A1E70" w:rsidR="003022F1" w:rsidRDefault="003022F1" w:rsidP="003022F1">
            <w:pPr>
              <w:pStyle w:val="TAL"/>
              <w:rPr>
                <w:sz w:val="16"/>
              </w:rPr>
            </w:pPr>
            <w:r>
              <w:rPr>
                <w:sz w:val="16"/>
              </w:rPr>
              <w:t>1</w:t>
            </w:r>
          </w:p>
        </w:tc>
        <w:tc>
          <w:tcPr>
            <w:tcW w:w="567" w:type="dxa"/>
          </w:tcPr>
          <w:p w14:paraId="3C8D83E9" w14:textId="001E628B" w:rsidR="003022F1" w:rsidRDefault="003022F1" w:rsidP="003022F1">
            <w:pPr>
              <w:pStyle w:val="TAL"/>
              <w:rPr>
                <w:sz w:val="16"/>
              </w:rPr>
            </w:pPr>
            <w:r>
              <w:rPr>
                <w:sz w:val="16"/>
              </w:rPr>
              <w:t>F</w:t>
            </w:r>
          </w:p>
        </w:tc>
        <w:tc>
          <w:tcPr>
            <w:tcW w:w="510" w:type="dxa"/>
          </w:tcPr>
          <w:p w14:paraId="1C0A6574" w14:textId="28B71649" w:rsidR="003022F1" w:rsidRDefault="003022F1" w:rsidP="003022F1">
            <w:pPr>
              <w:pStyle w:val="TAL"/>
              <w:rPr>
                <w:sz w:val="16"/>
              </w:rPr>
            </w:pPr>
            <w:r>
              <w:rPr>
                <w:sz w:val="16"/>
              </w:rPr>
              <w:t>Rel-19</w:t>
            </w:r>
          </w:p>
        </w:tc>
        <w:tc>
          <w:tcPr>
            <w:tcW w:w="661" w:type="dxa"/>
          </w:tcPr>
          <w:p w14:paraId="55E2C484" w14:textId="12DEB34F" w:rsidR="003022F1" w:rsidRDefault="003022F1" w:rsidP="003022F1">
            <w:pPr>
              <w:pStyle w:val="TAL"/>
              <w:rPr>
                <w:sz w:val="16"/>
              </w:rPr>
            </w:pPr>
            <w:r>
              <w:rPr>
                <w:sz w:val="16"/>
              </w:rPr>
              <w:t>19.3.0</w:t>
            </w:r>
          </w:p>
        </w:tc>
        <w:tc>
          <w:tcPr>
            <w:tcW w:w="2662" w:type="dxa"/>
          </w:tcPr>
          <w:p w14:paraId="7799F0B0" w14:textId="049195D3" w:rsidR="003022F1" w:rsidRDefault="003022F1" w:rsidP="003022F1">
            <w:pPr>
              <w:pStyle w:val="TAL"/>
              <w:rPr>
                <w:sz w:val="16"/>
              </w:rPr>
            </w:pPr>
            <w:r>
              <w:rPr>
                <w:sz w:val="16"/>
              </w:rPr>
              <w:t>Resolution of editor's note under clause A.4.4.3.2.6</w:t>
            </w:r>
          </w:p>
        </w:tc>
      </w:tr>
      <w:tr w:rsidR="009658D6" w14:paraId="192A095C" w14:textId="77777777">
        <w:tc>
          <w:tcPr>
            <w:tcW w:w="1133" w:type="dxa"/>
          </w:tcPr>
          <w:p w14:paraId="40C9E7AC" w14:textId="7CB5D9CC" w:rsidR="003022F1" w:rsidRDefault="003022F1" w:rsidP="003022F1">
            <w:pPr>
              <w:pStyle w:val="TAL"/>
              <w:rPr>
                <w:sz w:val="16"/>
              </w:rPr>
            </w:pPr>
            <w:r>
              <w:rPr>
                <w:sz w:val="16"/>
              </w:rPr>
              <w:t>C1-256823</w:t>
            </w:r>
          </w:p>
        </w:tc>
        <w:tc>
          <w:tcPr>
            <w:tcW w:w="1020" w:type="dxa"/>
          </w:tcPr>
          <w:p w14:paraId="1CC98D93" w14:textId="67715CF8" w:rsidR="003022F1" w:rsidRDefault="003022F1" w:rsidP="003022F1">
            <w:pPr>
              <w:pStyle w:val="TAL"/>
              <w:rPr>
                <w:sz w:val="16"/>
              </w:rPr>
            </w:pPr>
            <w:r>
              <w:rPr>
                <w:sz w:val="16"/>
              </w:rPr>
              <w:t>agreed</w:t>
            </w:r>
          </w:p>
        </w:tc>
        <w:tc>
          <w:tcPr>
            <w:tcW w:w="1020" w:type="dxa"/>
          </w:tcPr>
          <w:p w14:paraId="7B48FCF1" w14:textId="03088BA9" w:rsidR="003022F1" w:rsidRDefault="003022F1" w:rsidP="003022F1">
            <w:pPr>
              <w:pStyle w:val="TAL"/>
              <w:rPr>
                <w:sz w:val="16"/>
              </w:rPr>
            </w:pPr>
            <w:r>
              <w:rPr>
                <w:sz w:val="16"/>
              </w:rPr>
              <w:t>approved</w:t>
            </w:r>
          </w:p>
        </w:tc>
        <w:tc>
          <w:tcPr>
            <w:tcW w:w="1133" w:type="dxa"/>
          </w:tcPr>
          <w:p w14:paraId="3A1CA0C3" w14:textId="79E285A4" w:rsidR="003022F1" w:rsidRDefault="003022F1" w:rsidP="003022F1">
            <w:pPr>
              <w:pStyle w:val="TAL"/>
              <w:rPr>
                <w:sz w:val="16"/>
              </w:rPr>
            </w:pPr>
            <w:r>
              <w:rPr>
                <w:sz w:val="16"/>
              </w:rPr>
              <w:t>24.543</w:t>
            </w:r>
          </w:p>
        </w:tc>
        <w:tc>
          <w:tcPr>
            <w:tcW w:w="572" w:type="dxa"/>
          </w:tcPr>
          <w:p w14:paraId="77503260" w14:textId="022DEE14" w:rsidR="003022F1" w:rsidRDefault="003022F1" w:rsidP="003022F1">
            <w:pPr>
              <w:pStyle w:val="TAL"/>
              <w:rPr>
                <w:sz w:val="16"/>
              </w:rPr>
            </w:pPr>
            <w:r>
              <w:rPr>
                <w:sz w:val="16"/>
              </w:rPr>
              <w:t>0112</w:t>
            </w:r>
          </w:p>
        </w:tc>
        <w:tc>
          <w:tcPr>
            <w:tcW w:w="567" w:type="dxa"/>
          </w:tcPr>
          <w:p w14:paraId="5AA98F66" w14:textId="3713254C" w:rsidR="003022F1" w:rsidRDefault="003022F1" w:rsidP="003022F1">
            <w:pPr>
              <w:pStyle w:val="TAL"/>
              <w:rPr>
                <w:sz w:val="16"/>
              </w:rPr>
            </w:pPr>
            <w:r>
              <w:rPr>
                <w:sz w:val="16"/>
              </w:rPr>
              <w:t>1</w:t>
            </w:r>
          </w:p>
        </w:tc>
        <w:tc>
          <w:tcPr>
            <w:tcW w:w="567" w:type="dxa"/>
          </w:tcPr>
          <w:p w14:paraId="35EF2614" w14:textId="748A98A5" w:rsidR="003022F1" w:rsidRDefault="003022F1" w:rsidP="003022F1">
            <w:pPr>
              <w:pStyle w:val="TAL"/>
              <w:rPr>
                <w:sz w:val="16"/>
              </w:rPr>
            </w:pPr>
            <w:r>
              <w:rPr>
                <w:sz w:val="16"/>
              </w:rPr>
              <w:t>F</w:t>
            </w:r>
          </w:p>
        </w:tc>
        <w:tc>
          <w:tcPr>
            <w:tcW w:w="510" w:type="dxa"/>
          </w:tcPr>
          <w:p w14:paraId="3294A7EE" w14:textId="040EE017" w:rsidR="003022F1" w:rsidRDefault="003022F1" w:rsidP="003022F1">
            <w:pPr>
              <w:pStyle w:val="TAL"/>
              <w:rPr>
                <w:sz w:val="16"/>
              </w:rPr>
            </w:pPr>
            <w:r>
              <w:rPr>
                <w:sz w:val="16"/>
              </w:rPr>
              <w:t>Rel-19</w:t>
            </w:r>
          </w:p>
        </w:tc>
        <w:tc>
          <w:tcPr>
            <w:tcW w:w="661" w:type="dxa"/>
          </w:tcPr>
          <w:p w14:paraId="0BFB2710" w14:textId="49B7866E" w:rsidR="003022F1" w:rsidRDefault="003022F1" w:rsidP="003022F1">
            <w:pPr>
              <w:pStyle w:val="TAL"/>
              <w:rPr>
                <w:sz w:val="16"/>
              </w:rPr>
            </w:pPr>
            <w:r>
              <w:rPr>
                <w:sz w:val="16"/>
              </w:rPr>
              <w:t>19.3.0</w:t>
            </w:r>
          </w:p>
        </w:tc>
        <w:tc>
          <w:tcPr>
            <w:tcW w:w="2662" w:type="dxa"/>
          </w:tcPr>
          <w:p w14:paraId="3D163CDF" w14:textId="20AD0D05" w:rsidR="003022F1" w:rsidRDefault="003022F1" w:rsidP="003022F1">
            <w:pPr>
              <w:pStyle w:val="TAL"/>
              <w:rPr>
                <w:sz w:val="16"/>
              </w:rPr>
            </w:pPr>
            <w:r>
              <w:rPr>
                <w:sz w:val="16"/>
              </w:rPr>
              <w:t>Resolution of editor's note under clause 8.5</w:t>
            </w:r>
          </w:p>
        </w:tc>
      </w:tr>
      <w:tr w:rsidR="009658D6" w14:paraId="02D678F3" w14:textId="77777777">
        <w:tc>
          <w:tcPr>
            <w:tcW w:w="1133" w:type="dxa"/>
          </w:tcPr>
          <w:p w14:paraId="26B01950" w14:textId="78EAAAA9" w:rsidR="003022F1" w:rsidRDefault="003022F1" w:rsidP="003022F1">
            <w:pPr>
              <w:pStyle w:val="TAL"/>
              <w:rPr>
                <w:sz w:val="16"/>
              </w:rPr>
            </w:pPr>
            <w:r>
              <w:rPr>
                <w:sz w:val="16"/>
              </w:rPr>
              <w:t>C1-256825</w:t>
            </w:r>
          </w:p>
        </w:tc>
        <w:tc>
          <w:tcPr>
            <w:tcW w:w="1020" w:type="dxa"/>
          </w:tcPr>
          <w:p w14:paraId="4CC7EBFA" w14:textId="5DA211ED" w:rsidR="003022F1" w:rsidRDefault="003022F1" w:rsidP="003022F1">
            <w:pPr>
              <w:pStyle w:val="TAL"/>
              <w:rPr>
                <w:sz w:val="16"/>
              </w:rPr>
            </w:pPr>
            <w:r>
              <w:rPr>
                <w:sz w:val="16"/>
              </w:rPr>
              <w:t>agreed</w:t>
            </w:r>
          </w:p>
        </w:tc>
        <w:tc>
          <w:tcPr>
            <w:tcW w:w="1020" w:type="dxa"/>
          </w:tcPr>
          <w:p w14:paraId="2CB4AE76" w14:textId="2D969DAC" w:rsidR="003022F1" w:rsidRDefault="003022F1" w:rsidP="003022F1">
            <w:pPr>
              <w:pStyle w:val="TAL"/>
              <w:rPr>
                <w:sz w:val="16"/>
              </w:rPr>
            </w:pPr>
            <w:r>
              <w:rPr>
                <w:sz w:val="16"/>
              </w:rPr>
              <w:t>approved</w:t>
            </w:r>
          </w:p>
        </w:tc>
        <w:tc>
          <w:tcPr>
            <w:tcW w:w="1133" w:type="dxa"/>
          </w:tcPr>
          <w:p w14:paraId="2A95BA23" w14:textId="062B8A88" w:rsidR="003022F1" w:rsidRDefault="003022F1" w:rsidP="003022F1">
            <w:pPr>
              <w:pStyle w:val="TAL"/>
              <w:rPr>
                <w:sz w:val="16"/>
              </w:rPr>
            </w:pPr>
            <w:r>
              <w:rPr>
                <w:sz w:val="16"/>
              </w:rPr>
              <w:t>24.543</w:t>
            </w:r>
          </w:p>
        </w:tc>
        <w:tc>
          <w:tcPr>
            <w:tcW w:w="572" w:type="dxa"/>
          </w:tcPr>
          <w:p w14:paraId="4D129F50" w14:textId="4F6E3BFA" w:rsidR="003022F1" w:rsidRDefault="003022F1" w:rsidP="003022F1">
            <w:pPr>
              <w:pStyle w:val="TAL"/>
              <w:rPr>
                <w:sz w:val="16"/>
              </w:rPr>
            </w:pPr>
            <w:r>
              <w:rPr>
                <w:sz w:val="16"/>
              </w:rPr>
              <w:t>0115</w:t>
            </w:r>
          </w:p>
        </w:tc>
        <w:tc>
          <w:tcPr>
            <w:tcW w:w="567" w:type="dxa"/>
          </w:tcPr>
          <w:p w14:paraId="5E76AEA8" w14:textId="52FFC4FA" w:rsidR="003022F1" w:rsidRDefault="003022F1" w:rsidP="003022F1">
            <w:pPr>
              <w:pStyle w:val="TAL"/>
              <w:rPr>
                <w:sz w:val="16"/>
              </w:rPr>
            </w:pPr>
            <w:r>
              <w:rPr>
                <w:sz w:val="16"/>
              </w:rPr>
              <w:t>1</w:t>
            </w:r>
          </w:p>
        </w:tc>
        <w:tc>
          <w:tcPr>
            <w:tcW w:w="567" w:type="dxa"/>
          </w:tcPr>
          <w:p w14:paraId="0A1740C5" w14:textId="39349EE3" w:rsidR="003022F1" w:rsidRDefault="003022F1" w:rsidP="003022F1">
            <w:pPr>
              <w:pStyle w:val="TAL"/>
              <w:rPr>
                <w:sz w:val="16"/>
              </w:rPr>
            </w:pPr>
            <w:r>
              <w:rPr>
                <w:sz w:val="16"/>
              </w:rPr>
              <w:t>F</w:t>
            </w:r>
          </w:p>
        </w:tc>
        <w:tc>
          <w:tcPr>
            <w:tcW w:w="510" w:type="dxa"/>
          </w:tcPr>
          <w:p w14:paraId="391C81F6" w14:textId="32C02BCE" w:rsidR="003022F1" w:rsidRDefault="003022F1" w:rsidP="003022F1">
            <w:pPr>
              <w:pStyle w:val="TAL"/>
              <w:rPr>
                <w:sz w:val="16"/>
              </w:rPr>
            </w:pPr>
            <w:r>
              <w:rPr>
                <w:sz w:val="16"/>
              </w:rPr>
              <w:t>Rel-19</w:t>
            </w:r>
          </w:p>
        </w:tc>
        <w:tc>
          <w:tcPr>
            <w:tcW w:w="661" w:type="dxa"/>
          </w:tcPr>
          <w:p w14:paraId="15B27D48" w14:textId="115D404D" w:rsidR="003022F1" w:rsidRDefault="003022F1" w:rsidP="003022F1">
            <w:pPr>
              <w:pStyle w:val="TAL"/>
              <w:rPr>
                <w:sz w:val="16"/>
              </w:rPr>
            </w:pPr>
            <w:r>
              <w:rPr>
                <w:sz w:val="16"/>
              </w:rPr>
              <w:t>19.3.0</w:t>
            </w:r>
          </w:p>
        </w:tc>
        <w:tc>
          <w:tcPr>
            <w:tcW w:w="2662" w:type="dxa"/>
          </w:tcPr>
          <w:p w14:paraId="7B7CEE7F" w14:textId="417881DF" w:rsidR="003022F1" w:rsidRDefault="003022F1" w:rsidP="003022F1">
            <w:pPr>
              <w:pStyle w:val="TAL"/>
              <w:rPr>
                <w:sz w:val="16"/>
              </w:rPr>
            </w:pPr>
            <w:r>
              <w:rPr>
                <w:sz w:val="16"/>
              </w:rPr>
              <w:t>Corrections to SDDM XR transmission connection</w:t>
            </w:r>
          </w:p>
        </w:tc>
      </w:tr>
      <w:tr w:rsidR="009658D6" w14:paraId="29D0D7F3" w14:textId="77777777">
        <w:tc>
          <w:tcPr>
            <w:tcW w:w="1133" w:type="dxa"/>
          </w:tcPr>
          <w:p w14:paraId="1D79385C" w14:textId="4BF95AC5" w:rsidR="003022F1" w:rsidRDefault="003022F1" w:rsidP="003022F1">
            <w:pPr>
              <w:pStyle w:val="TAL"/>
              <w:rPr>
                <w:sz w:val="16"/>
              </w:rPr>
            </w:pPr>
            <w:r>
              <w:rPr>
                <w:sz w:val="16"/>
              </w:rPr>
              <w:t>C1-256826</w:t>
            </w:r>
          </w:p>
        </w:tc>
        <w:tc>
          <w:tcPr>
            <w:tcW w:w="1020" w:type="dxa"/>
          </w:tcPr>
          <w:p w14:paraId="4E73D0DA" w14:textId="381C1B12" w:rsidR="003022F1" w:rsidRDefault="003022F1" w:rsidP="003022F1">
            <w:pPr>
              <w:pStyle w:val="TAL"/>
              <w:rPr>
                <w:sz w:val="16"/>
              </w:rPr>
            </w:pPr>
            <w:r>
              <w:rPr>
                <w:sz w:val="16"/>
              </w:rPr>
              <w:t>agreed</w:t>
            </w:r>
          </w:p>
        </w:tc>
        <w:tc>
          <w:tcPr>
            <w:tcW w:w="1020" w:type="dxa"/>
          </w:tcPr>
          <w:p w14:paraId="4C201436" w14:textId="294763C6" w:rsidR="003022F1" w:rsidRDefault="003022F1" w:rsidP="003022F1">
            <w:pPr>
              <w:pStyle w:val="TAL"/>
              <w:rPr>
                <w:sz w:val="16"/>
              </w:rPr>
            </w:pPr>
            <w:r>
              <w:rPr>
                <w:sz w:val="16"/>
              </w:rPr>
              <w:t>approved</w:t>
            </w:r>
          </w:p>
        </w:tc>
        <w:tc>
          <w:tcPr>
            <w:tcW w:w="1133" w:type="dxa"/>
          </w:tcPr>
          <w:p w14:paraId="05B42D5E" w14:textId="32CB5B6D" w:rsidR="003022F1" w:rsidRDefault="003022F1" w:rsidP="003022F1">
            <w:pPr>
              <w:pStyle w:val="TAL"/>
              <w:rPr>
                <w:sz w:val="16"/>
              </w:rPr>
            </w:pPr>
            <w:r>
              <w:rPr>
                <w:sz w:val="16"/>
              </w:rPr>
              <w:t>24.548</w:t>
            </w:r>
          </w:p>
        </w:tc>
        <w:tc>
          <w:tcPr>
            <w:tcW w:w="572" w:type="dxa"/>
          </w:tcPr>
          <w:p w14:paraId="6C3D2924" w14:textId="3E7F3CCA" w:rsidR="003022F1" w:rsidRDefault="003022F1" w:rsidP="003022F1">
            <w:pPr>
              <w:pStyle w:val="TAL"/>
              <w:rPr>
                <w:sz w:val="16"/>
              </w:rPr>
            </w:pPr>
            <w:r>
              <w:rPr>
                <w:sz w:val="16"/>
              </w:rPr>
              <w:t>0089</w:t>
            </w:r>
          </w:p>
        </w:tc>
        <w:tc>
          <w:tcPr>
            <w:tcW w:w="567" w:type="dxa"/>
          </w:tcPr>
          <w:p w14:paraId="01603A8D" w14:textId="324BE335" w:rsidR="003022F1" w:rsidRDefault="003022F1" w:rsidP="003022F1">
            <w:pPr>
              <w:pStyle w:val="TAL"/>
              <w:rPr>
                <w:sz w:val="16"/>
              </w:rPr>
            </w:pPr>
            <w:r>
              <w:rPr>
                <w:sz w:val="16"/>
              </w:rPr>
              <w:t>3</w:t>
            </w:r>
          </w:p>
        </w:tc>
        <w:tc>
          <w:tcPr>
            <w:tcW w:w="567" w:type="dxa"/>
          </w:tcPr>
          <w:p w14:paraId="63B2D90F" w14:textId="24582938" w:rsidR="003022F1" w:rsidRDefault="003022F1" w:rsidP="003022F1">
            <w:pPr>
              <w:pStyle w:val="TAL"/>
              <w:rPr>
                <w:sz w:val="16"/>
              </w:rPr>
            </w:pPr>
            <w:r>
              <w:rPr>
                <w:sz w:val="16"/>
              </w:rPr>
              <w:t>B</w:t>
            </w:r>
          </w:p>
        </w:tc>
        <w:tc>
          <w:tcPr>
            <w:tcW w:w="510" w:type="dxa"/>
          </w:tcPr>
          <w:p w14:paraId="5F3E0A3C" w14:textId="65320F53" w:rsidR="003022F1" w:rsidRDefault="003022F1" w:rsidP="003022F1">
            <w:pPr>
              <w:pStyle w:val="TAL"/>
              <w:rPr>
                <w:sz w:val="16"/>
              </w:rPr>
            </w:pPr>
            <w:r>
              <w:rPr>
                <w:sz w:val="16"/>
              </w:rPr>
              <w:t>Rel-19</w:t>
            </w:r>
          </w:p>
        </w:tc>
        <w:tc>
          <w:tcPr>
            <w:tcW w:w="661" w:type="dxa"/>
          </w:tcPr>
          <w:p w14:paraId="6A1B99C7" w14:textId="4C82D604" w:rsidR="003022F1" w:rsidRDefault="003022F1" w:rsidP="003022F1">
            <w:pPr>
              <w:pStyle w:val="TAL"/>
              <w:rPr>
                <w:sz w:val="16"/>
              </w:rPr>
            </w:pPr>
            <w:r>
              <w:rPr>
                <w:sz w:val="16"/>
              </w:rPr>
              <w:t>19.0.0</w:t>
            </w:r>
          </w:p>
        </w:tc>
        <w:tc>
          <w:tcPr>
            <w:tcW w:w="2662" w:type="dxa"/>
          </w:tcPr>
          <w:p w14:paraId="3FE75C68" w14:textId="525942C0" w:rsidR="003022F1" w:rsidRDefault="003022F1" w:rsidP="003022F1">
            <w:pPr>
              <w:pStyle w:val="TAL"/>
              <w:rPr>
                <w:sz w:val="16"/>
              </w:rPr>
            </w:pPr>
            <w:r>
              <w:rPr>
                <w:sz w:val="16"/>
              </w:rPr>
              <w:t xml:space="preserve">Protocol Implementation For Mobile </w:t>
            </w:r>
            <w:proofErr w:type="spellStart"/>
            <w:r>
              <w:rPr>
                <w:sz w:val="16"/>
              </w:rPr>
              <w:t>Metaservice</w:t>
            </w:r>
            <w:proofErr w:type="spellEnd"/>
            <w:r>
              <w:rPr>
                <w:sz w:val="16"/>
              </w:rPr>
              <w:t xml:space="preserve"> Connectivity</w:t>
            </w:r>
          </w:p>
        </w:tc>
      </w:tr>
      <w:tr w:rsidR="009658D6" w14:paraId="6572AE38" w14:textId="77777777">
        <w:tc>
          <w:tcPr>
            <w:tcW w:w="1133" w:type="dxa"/>
          </w:tcPr>
          <w:p w14:paraId="2942C079" w14:textId="7B92918D" w:rsidR="003022F1" w:rsidRDefault="003022F1" w:rsidP="003022F1">
            <w:pPr>
              <w:pStyle w:val="TAL"/>
              <w:rPr>
                <w:sz w:val="16"/>
              </w:rPr>
            </w:pPr>
            <w:r>
              <w:rPr>
                <w:sz w:val="16"/>
              </w:rPr>
              <w:t>C1-256835</w:t>
            </w:r>
          </w:p>
        </w:tc>
        <w:tc>
          <w:tcPr>
            <w:tcW w:w="1020" w:type="dxa"/>
          </w:tcPr>
          <w:p w14:paraId="00DEA8FE" w14:textId="40E6CE0D" w:rsidR="003022F1" w:rsidRDefault="003022F1" w:rsidP="003022F1">
            <w:pPr>
              <w:pStyle w:val="TAL"/>
              <w:rPr>
                <w:sz w:val="16"/>
              </w:rPr>
            </w:pPr>
            <w:r>
              <w:rPr>
                <w:sz w:val="16"/>
              </w:rPr>
              <w:t>agreed</w:t>
            </w:r>
          </w:p>
        </w:tc>
        <w:tc>
          <w:tcPr>
            <w:tcW w:w="1020" w:type="dxa"/>
          </w:tcPr>
          <w:p w14:paraId="7905D33D" w14:textId="717B9E10" w:rsidR="003022F1" w:rsidRDefault="003022F1" w:rsidP="003022F1">
            <w:pPr>
              <w:pStyle w:val="TAL"/>
              <w:rPr>
                <w:sz w:val="16"/>
              </w:rPr>
            </w:pPr>
            <w:r>
              <w:rPr>
                <w:sz w:val="16"/>
              </w:rPr>
              <w:t>approved</w:t>
            </w:r>
          </w:p>
        </w:tc>
        <w:tc>
          <w:tcPr>
            <w:tcW w:w="1133" w:type="dxa"/>
          </w:tcPr>
          <w:p w14:paraId="6F85C97D" w14:textId="2E6BC7BF" w:rsidR="003022F1" w:rsidRDefault="003022F1" w:rsidP="003022F1">
            <w:pPr>
              <w:pStyle w:val="TAL"/>
              <w:rPr>
                <w:sz w:val="16"/>
              </w:rPr>
            </w:pPr>
            <w:r>
              <w:rPr>
                <w:sz w:val="16"/>
              </w:rPr>
              <w:t>24.543</w:t>
            </w:r>
          </w:p>
        </w:tc>
        <w:tc>
          <w:tcPr>
            <w:tcW w:w="572" w:type="dxa"/>
          </w:tcPr>
          <w:p w14:paraId="7A8FAF3A" w14:textId="77DAAEA5" w:rsidR="003022F1" w:rsidRDefault="003022F1" w:rsidP="003022F1">
            <w:pPr>
              <w:pStyle w:val="TAL"/>
              <w:rPr>
                <w:sz w:val="16"/>
              </w:rPr>
            </w:pPr>
            <w:r>
              <w:rPr>
                <w:sz w:val="16"/>
              </w:rPr>
              <w:t>0114</w:t>
            </w:r>
          </w:p>
        </w:tc>
        <w:tc>
          <w:tcPr>
            <w:tcW w:w="567" w:type="dxa"/>
          </w:tcPr>
          <w:p w14:paraId="754236C8" w14:textId="1B6ADBFE" w:rsidR="003022F1" w:rsidRDefault="003022F1" w:rsidP="003022F1">
            <w:pPr>
              <w:pStyle w:val="TAL"/>
              <w:rPr>
                <w:sz w:val="16"/>
              </w:rPr>
            </w:pPr>
            <w:r>
              <w:rPr>
                <w:sz w:val="16"/>
              </w:rPr>
              <w:t>2</w:t>
            </w:r>
          </w:p>
        </w:tc>
        <w:tc>
          <w:tcPr>
            <w:tcW w:w="567" w:type="dxa"/>
          </w:tcPr>
          <w:p w14:paraId="083C9A75" w14:textId="6D86500D" w:rsidR="003022F1" w:rsidRDefault="003022F1" w:rsidP="003022F1">
            <w:pPr>
              <w:pStyle w:val="TAL"/>
              <w:rPr>
                <w:sz w:val="16"/>
              </w:rPr>
            </w:pPr>
            <w:r>
              <w:rPr>
                <w:sz w:val="16"/>
              </w:rPr>
              <w:t>F</w:t>
            </w:r>
          </w:p>
        </w:tc>
        <w:tc>
          <w:tcPr>
            <w:tcW w:w="510" w:type="dxa"/>
          </w:tcPr>
          <w:p w14:paraId="17FE4177" w14:textId="54B9E614" w:rsidR="003022F1" w:rsidRDefault="003022F1" w:rsidP="003022F1">
            <w:pPr>
              <w:pStyle w:val="TAL"/>
              <w:rPr>
                <w:sz w:val="16"/>
              </w:rPr>
            </w:pPr>
            <w:r>
              <w:rPr>
                <w:sz w:val="16"/>
              </w:rPr>
              <w:t>Rel-19</w:t>
            </w:r>
          </w:p>
        </w:tc>
        <w:tc>
          <w:tcPr>
            <w:tcW w:w="661" w:type="dxa"/>
          </w:tcPr>
          <w:p w14:paraId="1022263C" w14:textId="7ABC61B5" w:rsidR="003022F1" w:rsidRDefault="003022F1" w:rsidP="003022F1">
            <w:pPr>
              <w:pStyle w:val="TAL"/>
              <w:rPr>
                <w:sz w:val="16"/>
              </w:rPr>
            </w:pPr>
            <w:r>
              <w:rPr>
                <w:sz w:val="16"/>
              </w:rPr>
              <w:t>19.3.0</w:t>
            </w:r>
          </w:p>
        </w:tc>
        <w:tc>
          <w:tcPr>
            <w:tcW w:w="2662" w:type="dxa"/>
          </w:tcPr>
          <w:p w14:paraId="09218186" w14:textId="27FD51CB" w:rsidR="003022F1" w:rsidRDefault="003022F1" w:rsidP="003022F1">
            <w:pPr>
              <w:pStyle w:val="TAL"/>
              <w:rPr>
                <w:sz w:val="16"/>
              </w:rPr>
            </w:pPr>
            <w:r>
              <w:rPr>
                <w:sz w:val="16"/>
              </w:rPr>
              <w:t>Resolution of editor's note under clause A.4.4.5.2</w:t>
            </w:r>
          </w:p>
        </w:tc>
      </w:tr>
      <w:tr w:rsidR="009658D6" w14:paraId="30D01B48" w14:textId="77777777">
        <w:tc>
          <w:tcPr>
            <w:tcW w:w="1133" w:type="dxa"/>
          </w:tcPr>
          <w:p w14:paraId="09618269" w14:textId="3AB3644F" w:rsidR="003022F1" w:rsidRDefault="003022F1" w:rsidP="003022F1">
            <w:pPr>
              <w:pStyle w:val="TAL"/>
              <w:rPr>
                <w:sz w:val="16"/>
              </w:rPr>
            </w:pPr>
            <w:r>
              <w:rPr>
                <w:sz w:val="16"/>
              </w:rPr>
              <w:t>C1-257324</w:t>
            </w:r>
          </w:p>
        </w:tc>
        <w:tc>
          <w:tcPr>
            <w:tcW w:w="1020" w:type="dxa"/>
          </w:tcPr>
          <w:p w14:paraId="7CD4ACC4" w14:textId="0F1C0BA9" w:rsidR="003022F1" w:rsidRDefault="003022F1" w:rsidP="003022F1">
            <w:pPr>
              <w:pStyle w:val="TAL"/>
              <w:rPr>
                <w:sz w:val="16"/>
              </w:rPr>
            </w:pPr>
            <w:r>
              <w:rPr>
                <w:sz w:val="16"/>
              </w:rPr>
              <w:t>agreed</w:t>
            </w:r>
          </w:p>
        </w:tc>
        <w:tc>
          <w:tcPr>
            <w:tcW w:w="1020" w:type="dxa"/>
          </w:tcPr>
          <w:p w14:paraId="05F4C501" w14:textId="41F80785" w:rsidR="003022F1" w:rsidRDefault="003022F1" w:rsidP="003022F1">
            <w:pPr>
              <w:pStyle w:val="TAL"/>
              <w:rPr>
                <w:sz w:val="16"/>
              </w:rPr>
            </w:pPr>
            <w:r>
              <w:rPr>
                <w:sz w:val="16"/>
              </w:rPr>
              <w:t>approved</w:t>
            </w:r>
          </w:p>
        </w:tc>
        <w:tc>
          <w:tcPr>
            <w:tcW w:w="1133" w:type="dxa"/>
          </w:tcPr>
          <w:p w14:paraId="1A367D20" w14:textId="63454AD6" w:rsidR="003022F1" w:rsidRDefault="003022F1" w:rsidP="003022F1">
            <w:pPr>
              <w:pStyle w:val="TAL"/>
              <w:rPr>
                <w:sz w:val="16"/>
              </w:rPr>
            </w:pPr>
            <w:r>
              <w:rPr>
                <w:sz w:val="16"/>
              </w:rPr>
              <w:t>24.543</w:t>
            </w:r>
          </w:p>
        </w:tc>
        <w:tc>
          <w:tcPr>
            <w:tcW w:w="572" w:type="dxa"/>
          </w:tcPr>
          <w:p w14:paraId="376AEC39" w14:textId="7454E58E" w:rsidR="003022F1" w:rsidRDefault="003022F1" w:rsidP="003022F1">
            <w:pPr>
              <w:pStyle w:val="TAL"/>
              <w:rPr>
                <w:sz w:val="16"/>
              </w:rPr>
            </w:pPr>
            <w:r>
              <w:rPr>
                <w:sz w:val="16"/>
              </w:rPr>
              <w:t>0132</w:t>
            </w:r>
          </w:p>
        </w:tc>
        <w:tc>
          <w:tcPr>
            <w:tcW w:w="567" w:type="dxa"/>
          </w:tcPr>
          <w:p w14:paraId="1BF51802" w14:textId="77777777" w:rsidR="003022F1" w:rsidRDefault="003022F1" w:rsidP="003022F1">
            <w:pPr>
              <w:pStyle w:val="TAL"/>
              <w:rPr>
                <w:sz w:val="16"/>
              </w:rPr>
            </w:pPr>
          </w:p>
        </w:tc>
        <w:tc>
          <w:tcPr>
            <w:tcW w:w="567" w:type="dxa"/>
          </w:tcPr>
          <w:p w14:paraId="24A6BB47" w14:textId="77F7756A" w:rsidR="003022F1" w:rsidRDefault="003022F1" w:rsidP="003022F1">
            <w:pPr>
              <w:pStyle w:val="TAL"/>
              <w:rPr>
                <w:sz w:val="16"/>
              </w:rPr>
            </w:pPr>
            <w:r>
              <w:rPr>
                <w:sz w:val="16"/>
              </w:rPr>
              <w:t>F</w:t>
            </w:r>
          </w:p>
        </w:tc>
        <w:tc>
          <w:tcPr>
            <w:tcW w:w="510" w:type="dxa"/>
          </w:tcPr>
          <w:p w14:paraId="2B6B4F43" w14:textId="6B605506" w:rsidR="003022F1" w:rsidRDefault="003022F1" w:rsidP="003022F1">
            <w:pPr>
              <w:pStyle w:val="TAL"/>
              <w:rPr>
                <w:sz w:val="16"/>
              </w:rPr>
            </w:pPr>
            <w:r>
              <w:rPr>
                <w:sz w:val="16"/>
              </w:rPr>
              <w:t>Rel-19</w:t>
            </w:r>
          </w:p>
        </w:tc>
        <w:tc>
          <w:tcPr>
            <w:tcW w:w="661" w:type="dxa"/>
          </w:tcPr>
          <w:p w14:paraId="4ECC8738" w14:textId="69AAA836" w:rsidR="003022F1" w:rsidRDefault="003022F1" w:rsidP="003022F1">
            <w:pPr>
              <w:pStyle w:val="TAL"/>
              <w:rPr>
                <w:sz w:val="16"/>
              </w:rPr>
            </w:pPr>
            <w:r>
              <w:rPr>
                <w:sz w:val="16"/>
              </w:rPr>
              <w:t>19.3.0</w:t>
            </w:r>
          </w:p>
        </w:tc>
        <w:tc>
          <w:tcPr>
            <w:tcW w:w="2662" w:type="dxa"/>
          </w:tcPr>
          <w:p w14:paraId="176C4CEF" w14:textId="53040226" w:rsidR="003022F1" w:rsidRDefault="003022F1" w:rsidP="003022F1">
            <w:pPr>
              <w:pStyle w:val="TAL"/>
              <w:rPr>
                <w:sz w:val="16"/>
              </w:rPr>
            </w:pPr>
            <w:r>
              <w:rPr>
                <w:sz w:val="16"/>
              </w:rPr>
              <w:t xml:space="preserve">Fixing the SDDMC </w:t>
            </w:r>
            <w:proofErr w:type="spellStart"/>
            <w:r>
              <w:rPr>
                <w:sz w:val="16"/>
              </w:rPr>
              <w:t>Sdd_XRTransmissionConnnection</w:t>
            </w:r>
            <w:proofErr w:type="spellEnd"/>
            <w:r>
              <w:rPr>
                <w:sz w:val="16"/>
              </w:rPr>
              <w:t xml:space="preserve"> API - CDDL</w:t>
            </w:r>
          </w:p>
        </w:tc>
      </w:tr>
      <w:tr w:rsidR="009658D6" w14:paraId="336C5022" w14:textId="77777777">
        <w:tc>
          <w:tcPr>
            <w:tcW w:w="1133" w:type="dxa"/>
          </w:tcPr>
          <w:p w14:paraId="30BFD8CE" w14:textId="5D4AFB4C" w:rsidR="003022F1" w:rsidRDefault="003022F1" w:rsidP="003022F1">
            <w:pPr>
              <w:pStyle w:val="TAL"/>
              <w:rPr>
                <w:sz w:val="16"/>
              </w:rPr>
            </w:pPr>
            <w:r>
              <w:rPr>
                <w:sz w:val="16"/>
              </w:rPr>
              <w:t>C1-257325</w:t>
            </w:r>
          </w:p>
        </w:tc>
        <w:tc>
          <w:tcPr>
            <w:tcW w:w="1020" w:type="dxa"/>
          </w:tcPr>
          <w:p w14:paraId="4AED36D2" w14:textId="20976F5F" w:rsidR="003022F1" w:rsidRDefault="003022F1" w:rsidP="003022F1">
            <w:pPr>
              <w:pStyle w:val="TAL"/>
              <w:rPr>
                <w:sz w:val="16"/>
              </w:rPr>
            </w:pPr>
            <w:r>
              <w:rPr>
                <w:sz w:val="16"/>
              </w:rPr>
              <w:t>agreed</w:t>
            </w:r>
          </w:p>
        </w:tc>
        <w:tc>
          <w:tcPr>
            <w:tcW w:w="1020" w:type="dxa"/>
          </w:tcPr>
          <w:p w14:paraId="095CE3EB" w14:textId="6C986467" w:rsidR="003022F1" w:rsidRDefault="003022F1" w:rsidP="003022F1">
            <w:pPr>
              <w:pStyle w:val="TAL"/>
              <w:rPr>
                <w:sz w:val="16"/>
              </w:rPr>
            </w:pPr>
            <w:r>
              <w:rPr>
                <w:sz w:val="16"/>
              </w:rPr>
              <w:t>approved</w:t>
            </w:r>
          </w:p>
        </w:tc>
        <w:tc>
          <w:tcPr>
            <w:tcW w:w="1133" w:type="dxa"/>
          </w:tcPr>
          <w:p w14:paraId="4BA068BD" w14:textId="2D50BBE7" w:rsidR="003022F1" w:rsidRDefault="003022F1" w:rsidP="003022F1">
            <w:pPr>
              <w:pStyle w:val="TAL"/>
              <w:rPr>
                <w:sz w:val="16"/>
              </w:rPr>
            </w:pPr>
            <w:r>
              <w:rPr>
                <w:sz w:val="16"/>
              </w:rPr>
              <w:t>24.543</w:t>
            </w:r>
          </w:p>
        </w:tc>
        <w:tc>
          <w:tcPr>
            <w:tcW w:w="572" w:type="dxa"/>
          </w:tcPr>
          <w:p w14:paraId="63DF079B" w14:textId="0D4569C2" w:rsidR="003022F1" w:rsidRDefault="003022F1" w:rsidP="003022F1">
            <w:pPr>
              <w:pStyle w:val="TAL"/>
              <w:rPr>
                <w:sz w:val="16"/>
              </w:rPr>
            </w:pPr>
            <w:r>
              <w:rPr>
                <w:sz w:val="16"/>
              </w:rPr>
              <w:t>0133</w:t>
            </w:r>
          </w:p>
        </w:tc>
        <w:tc>
          <w:tcPr>
            <w:tcW w:w="567" w:type="dxa"/>
          </w:tcPr>
          <w:p w14:paraId="7E33A331" w14:textId="77777777" w:rsidR="003022F1" w:rsidRDefault="003022F1" w:rsidP="003022F1">
            <w:pPr>
              <w:pStyle w:val="TAL"/>
              <w:rPr>
                <w:sz w:val="16"/>
              </w:rPr>
            </w:pPr>
          </w:p>
        </w:tc>
        <w:tc>
          <w:tcPr>
            <w:tcW w:w="567" w:type="dxa"/>
          </w:tcPr>
          <w:p w14:paraId="1E087F7F" w14:textId="3AF6ECFA" w:rsidR="003022F1" w:rsidRDefault="003022F1" w:rsidP="003022F1">
            <w:pPr>
              <w:pStyle w:val="TAL"/>
              <w:rPr>
                <w:sz w:val="16"/>
              </w:rPr>
            </w:pPr>
            <w:r>
              <w:rPr>
                <w:sz w:val="16"/>
              </w:rPr>
              <w:t>F</w:t>
            </w:r>
          </w:p>
        </w:tc>
        <w:tc>
          <w:tcPr>
            <w:tcW w:w="510" w:type="dxa"/>
          </w:tcPr>
          <w:p w14:paraId="470FE5CE" w14:textId="2DEE00D2" w:rsidR="003022F1" w:rsidRDefault="003022F1" w:rsidP="003022F1">
            <w:pPr>
              <w:pStyle w:val="TAL"/>
              <w:rPr>
                <w:sz w:val="16"/>
              </w:rPr>
            </w:pPr>
            <w:r>
              <w:rPr>
                <w:sz w:val="16"/>
              </w:rPr>
              <w:t>Rel-19</w:t>
            </w:r>
          </w:p>
        </w:tc>
        <w:tc>
          <w:tcPr>
            <w:tcW w:w="661" w:type="dxa"/>
          </w:tcPr>
          <w:p w14:paraId="47EFF24B" w14:textId="1EA25581" w:rsidR="003022F1" w:rsidRDefault="003022F1" w:rsidP="003022F1">
            <w:pPr>
              <w:pStyle w:val="TAL"/>
              <w:rPr>
                <w:sz w:val="16"/>
              </w:rPr>
            </w:pPr>
            <w:r>
              <w:rPr>
                <w:sz w:val="16"/>
              </w:rPr>
              <w:t>19.3.0</w:t>
            </w:r>
          </w:p>
        </w:tc>
        <w:tc>
          <w:tcPr>
            <w:tcW w:w="2662" w:type="dxa"/>
          </w:tcPr>
          <w:p w14:paraId="5B2EF4A5" w14:textId="54B6E7D7" w:rsidR="003022F1" w:rsidRDefault="003022F1" w:rsidP="003022F1">
            <w:pPr>
              <w:pStyle w:val="TAL"/>
              <w:rPr>
                <w:sz w:val="16"/>
              </w:rPr>
            </w:pPr>
            <w:r>
              <w:rPr>
                <w:sz w:val="16"/>
              </w:rPr>
              <w:t xml:space="preserve">Fixing the SDDMS </w:t>
            </w:r>
            <w:proofErr w:type="spellStart"/>
            <w:r>
              <w:rPr>
                <w:sz w:val="16"/>
              </w:rPr>
              <w:t>Sdd_XRTransmissionConnnection</w:t>
            </w:r>
            <w:proofErr w:type="spellEnd"/>
            <w:r>
              <w:rPr>
                <w:sz w:val="16"/>
              </w:rPr>
              <w:t xml:space="preserve"> API - CDDL</w:t>
            </w:r>
          </w:p>
        </w:tc>
      </w:tr>
      <w:tr w:rsidR="009658D6" w14:paraId="3F5C5299" w14:textId="77777777">
        <w:tc>
          <w:tcPr>
            <w:tcW w:w="1133" w:type="dxa"/>
          </w:tcPr>
          <w:p w14:paraId="781BA178" w14:textId="53D9976A" w:rsidR="003022F1" w:rsidRDefault="003022F1" w:rsidP="003022F1">
            <w:pPr>
              <w:pStyle w:val="TAL"/>
              <w:rPr>
                <w:sz w:val="16"/>
              </w:rPr>
            </w:pPr>
            <w:r>
              <w:rPr>
                <w:sz w:val="16"/>
              </w:rPr>
              <w:t>C1-257768</w:t>
            </w:r>
          </w:p>
        </w:tc>
        <w:tc>
          <w:tcPr>
            <w:tcW w:w="1020" w:type="dxa"/>
          </w:tcPr>
          <w:p w14:paraId="570E6098" w14:textId="5D92A38F" w:rsidR="003022F1" w:rsidRDefault="003022F1" w:rsidP="003022F1">
            <w:pPr>
              <w:pStyle w:val="TAL"/>
              <w:rPr>
                <w:sz w:val="16"/>
              </w:rPr>
            </w:pPr>
            <w:r>
              <w:rPr>
                <w:sz w:val="16"/>
              </w:rPr>
              <w:t>agreed</w:t>
            </w:r>
          </w:p>
        </w:tc>
        <w:tc>
          <w:tcPr>
            <w:tcW w:w="1020" w:type="dxa"/>
          </w:tcPr>
          <w:p w14:paraId="5D9C858D" w14:textId="5D998DEC" w:rsidR="003022F1" w:rsidRDefault="003022F1" w:rsidP="003022F1">
            <w:pPr>
              <w:pStyle w:val="TAL"/>
              <w:rPr>
                <w:sz w:val="16"/>
              </w:rPr>
            </w:pPr>
            <w:r>
              <w:rPr>
                <w:sz w:val="16"/>
              </w:rPr>
              <w:t>approved</w:t>
            </w:r>
          </w:p>
        </w:tc>
        <w:tc>
          <w:tcPr>
            <w:tcW w:w="1133" w:type="dxa"/>
          </w:tcPr>
          <w:p w14:paraId="58BC665C" w14:textId="66E682EE" w:rsidR="003022F1" w:rsidRDefault="003022F1" w:rsidP="003022F1">
            <w:pPr>
              <w:pStyle w:val="TAL"/>
              <w:rPr>
                <w:sz w:val="16"/>
              </w:rPr>
            </w:pPr>
            <w:r>
              <w:rPr>
                <w:sz w:val="16"/>
              </w:rPr>
              <w:t>24.543</w:t>
            </w:r>
          </w:p>
        </w:tc>
        <w:tc>
          <w:tcPr>
            <w:tcW w:w="572" w:type="dxa"/>
          </w:tcPr>
          <w:p w14:paraId="4EAFC617" w14:textId="3439C964" w:rsidR="003022F1" w:rsidRDefault="003022F1" w:rsidP="003022F1">
            <w:pPr>
              <w:pStyle w:val="TAL"/>
              <w:rPr>
                <w:sz w:val="16"/>
              </w:rPr>
            </w:pPr>
            <w:r>
              <w:rPr>
                <w:sz w:val="16"/>
              </w:rPr>
              <w:t>0118</w:t>
            </w:r>
          </w:p>
        </w:tc>
        <w:tc>
          <w:tcPr>
            <w:tcW w:w="567" w:type="dxa"/>
          </w:tcPr>
          <w:p w14:paraId="484F450F" w14:textId="27EFCE82" w:rsidR="003022F1" w:rsidRDefault="003022F1" w:rsidP="003022F1">
            <w:pPr>
              <w:pStyle w:val="TAL"/>
              <w:rPr>
                <w:sz w:val="16"/>
              </w:rPr>
            </w:pPr>
            <w:r>
              <w:rPr>
                <w:sz w:val="16"/>
              </w:rPr>
              <w:t>1</w:t>
            </w:r>
          </w:p>
        </w:tc>
        <w:tc>
          <w:tcPr>
            <w:tcW w:w="567" w:type="dxa"/>
          </w:tcPr>
          <w:p w14:paraId="24192F16" w14:textId="35D20826" w:rsidR="003022F1" w:rsidRDefault="003022F1" w:rsidP="003022F1">
            <w:pPr>
              <w:pStyle w:val="TAL"/>
              <w:rPr>
                <w:sz w:val="16"/>
              </w:rPr>
            </w:pPr>
            <w:r>
              <w:rPr>
                <w:sz w:val="16"/>
              </w:rPr>
              <w:t>B</w:t>
            </w:r>
          </w:p>
        </w:tc>
        <w:tc>
          <w:tcPr>
            <w:tcW w:w="510" w:type="dxa"/>
          </w:tcPr>
          <w:p w14:paraId="75302246" w14:textId="558F791D" w:rsidR="003022F1" w:rsidRDefault="003022F1" w:rsidP="003022F1">
            <w:pPr>
              <w:pStyle w:val="TAL"/>
              <w:rPr>
                <w:sz w:val="16"/>
              </w:rPr>
            </w:pPr>
            <w:r>
              <w:rPr>
                <w:sz w:val="16"/>
              </w:rPr>
              <w:t>Rel-19</w:t>
            </w:r>
          </w:p>
        </w:tc>
        <w:tc>
          <w:tcPr>
            <w:tcW w:w="661" w:type="dxa"/>
          </w:tcPr>
          <w:p w14:paraId="529FDBFA" w14:textId="7C26292B" w:rsidR="003022F1" w:rsidRDefault="003022F1" w:rsidP="003022F1">
            <w:pPr>
              <w:pStyle w:val="TAL"/>
              <w:rPr>
                <w:sz w:val="16"/>
              </w:rPr>
            </w:pPr>
            <w:r>
              <w:rPr>
                <w:sz w:val="16"/>
              </w:rPr>
              <w:t>19.3.0</w:t>
            </w:r>
          </w:p>
        </w:tc>
        <w:tc>
          <w:tcPr>
            <w:tcW w:w="2662" w:type="dxa"/>
          </w:tcPr>
          <w:p w14:paraId="59C6EC19" w14:textId="5F065C71" w:rsidR="003022F1" w:rsidRDefault="003022F1" w:rsidP="003022F1">
            <w:pPr>
              <w:pStyle w:val="TAL"/>
              <w:rPr>
                <w:sz w:val="16"/>
              </w:rPr>
            </w:pPr>
            <w:r>
              <w:rPr>
                <w:sz w:val="16"/>
              </w:rPr>
              <w:t>SEALDD enabled policy configuration procedure - HTTP</w:t>
            </w:r>
          </w:p>
        </w:tc>
      </w:tr>
      <w:tr w:rsidR="009658D6" w14:paraId="517AE818" w14:textId="77777777">
        <w:tc>
          <w:tcPr>
            <w:tcW w:w="1133" w:type="dxa"/>
          </w:tcPr>
          <w:p w14:paraId="45BC6DDB" w14:textId="7326B409" w:rsidR="003022F1" w:rsidRDefault="003022F1" w:rsidP="003022F1">
            <w:pPr>
              <w:pStyle w:val="TAL"/>
              <w:rPr>
                <w:sz w:val="16"/>
              </w:rPr>
            </w:pPr>
            <w:r>
              <w:rPr>
                <w:sz w:val="16"/>
              </w:rPr>
              <w:t>C1-257769</w:t>
            </w:r>
          </w:p>
        </w:tc>
        <w:tc>
          <w:tcPr>
            <w:tcW w:w="1020" w:type="dxa"/>
          </w:tcPr>
          <w:p w14:paraId="68CF5315" w14:textId="2ED5BCE0" w:rsidR="003022F1" w:rsidRDefault="003022F1" w:rsidP="003022F1">
            <w:pPr>
              <w:pStyle w:val="TAL"/>
              <w:rPr>
                <w:sz w:val="16"/>
              </w:rPr>
            </w:pPr>
            <w:r>
              <w:rPr>
                <w:sz w:val="16"/>
              </w:rPr>
              <w:t>agreed</w:t>
            </w:r>
          </w:p>
        </w:tc>
        <w:tc>
          <w:tcPr>
            <w:tcW w:w="1020" w:type="dxa"/>
          </w:tcPr>
          <w:p w14:paraId="74B33560" w14:textId="58BB9DBD" w:rsidR="003022F1" w:rsidRDefault="003022F1" w:rsidP="003022F1">
            <w:pPr>
              <w:pStyle w:val="TAL"/>
              <w:rPr>
                <w:sz w:val="16"/>
              </w:rPr>
            </w:pPr>
            <w:r>
              <w:rPr>
                <w:sz w:val="16"/>
              </w:rPr>
              <w:t>approved</w:t>
            </w:r>
          </w:p>
        </w:tc>
        <w:tc>
          <w:tcPr>
            <w:tcW w:w="1133" w:type="dxa"/>
          </w:tcPr>
          <w:p w14:paraId="1A13A188" w14:textId="309F36A0" w:rsidR="003022F1" w:rsidRDefault="003022F1" w:rsidP="003022F1">
            <w:pPr>
              <w:pStyle w:val="TAL"/>
              <w:rPr>
                <w:sz w:val="16"/>
              </w:rPr>
            </w:pPr>
            <w:r>
              <w:rPr>
                <w:sz w:val="16"/>
              </w:rPr>
              <w:t>24.543</w:t>
            </w:r>
          </w:p>
        </w:tc>
        <w:tc>
          <w:tcPr>
            <w:tcW w:w="572" w:type="dxa"/>
          </w:tcPr>
          <w:p w14:paraId="7E28A968" w14:textId="66FF5F3B" w:rsidR="003022F1" w:rsidRDefault="003022F1" w:rsidP="003022F1">
            <w:pPr>
              <w:pStyle w:val="TAL"/>
              <w:rPr>
                <w:sz w:val="16"/>
              </w:rPr>
            </w:pPr>
            <w:r>
              <w:rPr>
                <w:sz w:val="16"/>
              </w:rPr>
              <w:t>0119</w:t>
            </w:r>
          </w:p>
        </w:tc>
        <w:tc>
          <w:tcPr>
            <w:tcW w:w="567" w:type="dxa"/>
          </w:tcPr>
          <w:p w14:paraId="78F7F429" w14:textId="6DF542BB" w:rsidR="003022F1" w:rsidRDefault="003022F1" w:rsidP="003022F1">
            <w:pPr>
              <w:pStyle w:val="TAL"/>
              <w:rPr>
                <w:sz w:val="16"/>
              </w:rPr>
            </w:pPr>
            <w:r>
              <w:rPr>
                <w:sz w:val="16"/>
              </w:rPr>
              <w:t>1</w:t>
            </w:r>
          </w:p>
        </w:tc>
        <w:tc>
          <w:tcPr>
            <w:tcW w:w="567" w:type="dxa"/>
          </w:tcPr>
          <w:p w14:paraId="5B5ED2FC" w14:textId="750DFA24" w:rsidR="003022F1" w:rsidRDefault="003022F1" w:rsidP="003022F1">
            <w:pPr>
              <w:pStyle w:val="TAL"/>
              <w:rPr>
                <w:sz w:val="16"/>
              </w:rPr>
            </w:pPr>
            <w:r>
              <w:rPr>
                <w:sz w:val="16"/>
              </w:rPr>
              <w:t>B</w:t>
            </w:r>
          </w:p>
        </w:tc>
        <w:tc>
          <w:tcPr>
            <w:tcW w:w="510" w:type="dxa"/>
          </w:tcPr>
          <w:p w14:paraId="5FD104C2" w14:textId="34421ACF" w:rsidR="003022F1" w:rsidRDefault="003022F1" w:rsidP="003022F1">
            <w:pPr>
              <w:pStyle w:val="TAL"/>
              <w:rPr>
                <w:sz w:val="16"/>
              </w:rPr>
            </w:pPr>
            <w:r>
              <w:rPr>
                <w:sz w:val="16"/>
              </w:rPr>
              <w:t>Rel-19</w:t>
            </w:r>
          </w:p>
        </w:tc>
        <w:tc>
          <w:tcPr>
            <w:tcW w:w="661" w:type="dxa"/>
          </w:tcPr>
          <w:p w14:paraId="70B05FF0" w14:textId="670B480B" w:rsidR="003022F1" w:rsidRDefault="003022F1" w:rsidP="003022F1">
            <w:pPr>
              <w:pStyle w:val="TAL"/>
              <w:rPr>
                <w:sz w:val="16"/>
              </w:rPr>
            </w:pPr>
            <w:r>
              <w:rPr>
                <w:sz w:val="16"/>
              </w:rPr>
              <w:t>19.3.0</w:t>
            </w:r>
          </w:p>
        </w:tc>
        <w:tc>
          <w:tcPr>
            <w:tcW w:w="2662" w:type="dxa"/>
          </w:tcPr>
          <w:p w14:paraId="395D75BF" w14:textId="36D7CDD3" w:rsidR="003022F1" w:rsidRDefault="003022F1" w:rsidP="003022F1">
            <w:pPr>
              <w:pStyle w:val="TAL"/>
              <w:rPr>
                <w:sz w:val="16"/>
              </w:rPr>
            </w:pPr>
            <w:r>
              <w:rPr>
                <w:sz w:val="16"/>
              </w:rPr>
              <w:t>SEALDD enabled policy configuration procedure - CoAP</w:t>
            </w:r>
          </w:p>
        </w:tc>
      </w:tr>
      <w:tr w:rsidR="009658D6" w14:paraId="1C31EDAB" w14:textId="77777777">
        <w:tc>
          <w:tcPr>
            <w:tcW w:w="1133" w:type="dxa"/>
          </w:tcPr>
          <w:p w14:paraId="55386322" w14:textId="427779C9" w:rsidR="003022F1" w:rsidRDefault="003022F1" w:rsidP="003022F1">
            <w:pPr>
              <w:pStyle w:val="TAL"/>
              <w:rPr>
                <w:sz w:val="16"/>
              </w:rPr>
            </w:pPr>
            <w:r>
              <w:rPr>
                <w:sz w:val="16"/>
              </w:rPr>
              <w:t>C1-257770</w:t>
            </w:r>
          </w:p>
        </w:tc>
        <w:tc>
          <w:tcPr>
            <w:tcW w:w="1020" w:type="dxa"/>
          </w:tcPr>
          <w:p w14:paraId="6F4002E3" w14:textId="7C87E47D" w:rsidR="003022F1" w:rsidRDefault="003022F1" w:rsidP="003022F1">
            <w:pPr>
              <w:pStyle w:val="TAL"/>
              <w:rPr>
                <w:sz w:val="16"/>
              </w:rPr>
            </w:pPr>
            <w:r>
              <w:rPr>
                <w:sz w:val="16"/>
              </w:rPr>
              <w:t>agreed</w:t>
            </w:r>
          </w:p>
        </w:tc>
        <w:tc>
          <w:tcPr>
            <w:tcW w:w="1020" w:type="dxa"/>
          </w:tcPr>
          <w:p w14:paraId="05BBC21E" w14:textId="045592C3" w:rsidR="003022F1" w:rsidRDefault="003022F1" w:rsidP="003022F1">
            <w:pPr>
              <w:pStyle w:val="TAL"/>
              <w:rPr>
                <w:sz w:val="16"/>
              </w:rPr>
            </w:pPr>
            <w:r>
              <w:rPr>
                <w:sz w:val="16"/>
              </w:rPr>
              <w:t>approved</w:t>
            </w:r>
          </w:p>
        </w:tc>
        <w:tc>
          <w:tcPr>
            <w:tcW w:w="1133" w:type="dxa"/>
          </w:tcPr>
          <w:p w14:paraId="0F12B1EC" w14:textId="61EC0659" w:rsidR="003022F1" w:rsidRDefault="003022F1" w:rsidP="003022F1">
            <w:pPr>
              <w:pStyle w:val="TAL"/>
              <w:rPr>
                <w:sz w:val="16"/>
              </w:rPr>
            </w:pPr>
            <w:r>
              <w:rPr>
                <w:sz w:val="16"/>
              </w:rPr>
              <w:t>24.543</w:t>
            </w:r>
          </w:p>
        </w:tc>
        <w:tc>
          <w:tcPr>
            <w:tcW w:w="572" w:type="dxa"/>
          </w:tcPr>
          <w:p w14:paraId="5B4066FA" w14:textId="36BC776C" w:rsidR="003022F1" w:rsidRDefault="003022F1" w:rsidP="003022F1">
            <w:pPr>
              <w:pStyle w:val="TAL"/>
              <w:rPr>
                <w:sz w:val="16"/>
              </w:rPr>
            </w:pPr>
            <w:r>
              <w:rPr>
                <w:sz w:val="16"/>
              </w:rPr>
              <w:t>0120</w:t>
            </w:r>
          </w:p>
        </w:tc>
        <w:tc>
          <w:tcPr>
            <w:tcW w:w="567" w:type="dxa"/>
          </w:tcPr>
          <w:p w14:paraId="50BB6028" w14:textId="773E4412" w:rsidR="003022F1" w:rsidRDefault="003022F1" w:rsidP="003022F1">
            <w:pPr>
              <w:pStyle w:val="TAL"/>
              <w:rPr>
                <w:sz w:val="16"/>
              </w:rPr>
            </w:pPr>
            <w:r>
              <w:rPr>
                <w:sz w:val="16"/>
              </w:rPr>
              <w:t>1</w:t>
            </w:r>
          </w:p>
        </w:tc>
        <w:tc>
          <w:tcPr>
            <w:tcW w:w="567" w:type="dxa"/>
          </w:tcPr>
          <w:p w14:paraId="3F64C87B" w14:textId="2AC65E93" w:rsidR="003022F1" w:rsidRDefault="003022F1" w:rsidP="003022F1">
            <w:pPr>
              <w:pStyle w:val="TAL"/>
              <w:rPr>
                <w:sz w:val="16"/>
              </w:rPr>
            </w:pPr>
            <w:r>
              <w:rPr>
                <w:sz w:val="16"/>
              </w:rPr>
              <w:t>B</w:t>
            </w:r>
          </w:p>
        </w:tc>
        <w:tc>
          <w:tcPr>
            <w:tcW w:w="510" w:type="dxa"/>
          </w:tcPr>
          <w:p w14:paraId="186BEA62" w14:textId="172706F2" w:rsidR="003022F1" w:rsidRDefault="003022F1" w:rsidP="003022F1">
            <w:pPr>
              <w:pStyle w:val="TAL"/>
              <w:rPr>
                <w:sz w:val="16"/>
              </w:rPr>
            </w:pPr>
            <w:r>
              <w:rPr>
                <w:sz w:val="16"/>
              </w:rPr>
              <w:t>Rel-19</w:t>
            </w:r>
          </w:p>
        </w:tc>
        <w:tc>
          <w:tcPr>
            <w:tcW w:w="661" w:type="dxa"/>
          </w:tcPr>
          <w:p w14:paraId="7F0B60F4" w14:textId="4F4227B6" w:rsidR="003022F1" w:rsidRDefault="003022F1" w:rsidP="003022F1">
            <w:pPr>
              <w:pStyle w:val="TAL"/>
              <w:rPr>
                <w:sz w:val="16"/>
              </w:rPr>
            </w:pPr>
            <w:r>
              <w:rPr>
                <w:sz w:val="16"/>
              </w:rPr>
              <w:t>19.3.0</w:t>
            </w:r>
          </w:p>
        </w:tc>
        <w:tc>
          <w:tcPr>
            <w:tcW w:w="2662" w:type="dxa"/>
          </w:tcPr>
          <w:p w14:paraId="7293690C" w14:textId="37FA5AFE" w:rsidR="003022F1" w:rsidRDefault="003022F1" w:rsidP="003022F1">
            <w:pPr>
              <w:pStyle w:val="TAL"/>
              <w:rPr>
                <w:sz w:val="16"/>
              </w:rPr>
            </w:pPr>
            <w:r>
              <w:rPr>
                <w:sz w:val="16"/>
              </w:rPr>
              <w:t>SEALDD enabled policy configuration procedure coding in HTTP</w:t>
            </w:r>
          </w:p>
        </w:tc>
      </w:tr>
      <w:tr w:rsidR="009658D6" w14:paraId="1ED8133C" w14:textId="77777777">
        <w:tc>
          <w:tcPr>
            <w:tcW w:w="1133" w:type="dxa"/>
          </w:tcPr>
          <w:p w14:paraId="779A6BDB" w14:textId="6266B2DF" w:rsidR="003022F1" w:rsidRDefault="003022F1" w:rsidP="003022F1">
            <w:pPr>
              <w:pStyle w:val="TAL"/>
              <w:rPr>
                <w:sz w:val="16"/>
              </w:rPr>
            </w:pPr>
            <w:r>
              <w:rPr>
                <w:sz w:val="16"/>
              </w:rPr>
              <w:t>C1-257772</w:t>
            </w:r>
          </w:p>
        </w:tc>
        <w:tc>
          <w:tcPr>
            <w:tcW w:w="1020" w:type="dxa"/>
          </w:tcPr>
          <w:p w14:paraId="7A28B40E" w14:textId="18E8F932" w:rsidR="003022F1" w:rsidRDefault="003022F1" w:rsidP="003022F1">
            <w:pPr>
              <w:pStyle w:val="TAL"/>
              <w:rPr>
                <w:sz w:val="16"/>
              </w:rPr>
            </w:pPr>
            <w:r>
              <w:rPr>
                <w:sz w:val="16"/>
              </w:rPr>
              <w:t>agreed</w:t>
            </w:r>
          </w:p>
        </w:tc>
        <w:tc>
          <w:tcPr>
            <w:tcW w:w="1020" w:type="dxa"/>
          </w:tcPr>
          <w:p w14:paraId="069074E6" w14:textId="3CACA105" w:rsidR="003022F1" w:rsidRDefault="003022F1" w:rsidP="003022F1">
            <w:pPr>
              <w:pStyle w:val="TAL"/>
              <w:rPr>
                <w:sz w:val="16"/>
              </w:rPr>
            </w:pPr>
            <w:r>
              <w:rPr>
                <w:sz w:val="16"/>
              </w:rPr>
              <w:t>approved</w:t>
            </w:r>
          </w:p>
        </w:tc>
        <w:tc>
          <w:tcPr>
            <w:tcW w:w="1133" w:type="dxa"/>
          </w:tcPr>
          <w:p w14:paraId="6EE1601D" w14:textId="45AA1CF3" w:rsidR="003022F1" w:rsidRDefault="003022F1" w:rsidP="003022F1">
            <w:pPr>
              <w:pStyle w:val="TAL"/>
              <w:rPr>
                <w:sz w:val="16"/>
              </w:rPr>
            </w:pPr>
            <w:r>
              <w:rPr>
                <w:sz w:val="16"/>
              </w:rPr>
              <w:t>24.543</w:t>
            </w:r>
          </w:p>
        </w:tc>
        <w:tc>
          <w:tcPr>
            <w:tcW w:w="572" w:type="dxa"/>
          </w:tcPr>
          <w:p w14:paraId="57311A17" w14:textId="2A2571D7" w:rsidR="003022F1" w:rsidRDefault="003022F1" w:rsidP="003022F1">
            <w:pPr>
              <w:pStyle w:val="TAL"/>
              <w:rPr>
                <w:sz w:val="16"/>
              </w:rPr>
            </w:pPr>
            <w:r>
              <w:rPr>
                <w:sz w:val="16"/>
              </w:rPr>
              <w:t>0081</w:t>
            </w:r>
          </w:p>
        </w:tc>
        <w:tc>
          <w:tcPr>
            <w:tcW w:w="567" w:type="dxa"/>
          </w:tcPr>
          <w:p w14:paraId="11C2D161" w14:textId="798D1D98" w:rsidR="003022F1" w:rsidRDefault="003022F1" w:rsidP="003022F1">
            <w:pPr>
              <w:pStyle w:val="TAL"/>
              <w:rPr>
                <w:sz w:val="16"/>
              </w:rPr>
            </w:pPr>
            <w:r>
              <w:rPr>
                <w:sz w:val="16"/>
              </w:rPr>
              <w:t>6</w:t>
            </w:r>
          </w:p>
        </w:tc>
        <w:tc>
          <w:tcPr>
            <w:tcW w:w="567" w:type="dxa"/>
          </w:tcPr>
          <w:p w14:paraId="79E734BA" w14:textId="35B53DEA" w:rsidR="003022F1" w:rsidRDefault="003022F1" w:rsidP="003022F1">
            <w:pPr>
              <w:pStyle w:val="TAL"/>
              <w:rPr>
                <w:sz w:val="16"/>
              </w:rPr>
            </w:pPr>
            <w:r>
              <w:rPr>
                <w:sz w:val="16"/>
              </w:rPr>
              <w:t>B</w:t>
            </w:r>
          </w:p>
        </w:tc>
        <w:tc>
          <w:tcPr>
            <w:tcW w:w="510" w:type="dxa"/>
          </w:tcPr>
          <w:p w14:paraId="35DEB024" w14:textId="051510DB" w:rsidR="003022F1" w:rsidRDefault="003022F1" w:rsidP="003022F1">
            <w:pPr>
              <w:pStyle w:val="TAL"/>
              <w:rPr>
                <w:sz w:val="16"/>
              </w:rPr>
            </w:pPr>
            <w:r>
              <w:rPr>
                <w:sz w:val="16"/>
              </w:rPr>
              <w:t>Rel-19</w:t>
            </w:r>
          </w:p>
        </w:tc>
        <w:tc>
          <w:tcPr>
            <w:tcW w:w="661" w:type="dxa"/>
          </w:tcPr>
          <w:p w14:paraId="3B18368F" w14:textId="143442AE" w:rsidR="003022F1" w:rsidRDefault="003022F1" w:rsidP="003022F1">
            <w:pPr>
              <w:pStyle w:val="TAL"/>
              <w:rPr>
                <w:sz w:val="16"/>
              </w:rPr>
            </w:pPr>
            <w:r>
              <w:rPr>
                <w:sz w:val="16"/>
              </w:rPr>
              <w:t>19.3.0</w:t>
            </w:r>
          </w:p>
        </w:tc>
        <w:tc>
          <w:tcPr>
            <w:tcW w:w="2662" w:type="dxa"/>
          </w:tcPr>
          <w:p w14:paraId="2AF1F1DA" w14:textId="33EECBA1" w:rsidR="003022F1" w:rsidRDefault="003022F1" w:rsidP="003022F1">
            <w:pPr>
              <w:pStyle w:val="TAL"/>
              <w:rPr>
                <w:sz w:val="16"/>
              </w:rPr>
            </w:pPr>
            <w:r>
              <w:rPr>
                <w:sz w:val="16"/>
              </w:rPr>
              <w:t>Support for Multi-modal flows synchronization monitoring</w:t>
            </w:r>
          </w:p>
        </w:tc>
      </w:tr>
      <w:tr w:rsidR="009658D6" w14:paraId="3B484481" w14:textId="77777777">
        <w:tc>
          <w:tcPr>
            <w:tcW w:w="1133" w:type="dxa"/>
          </w:tcPr>
          <w:p w14:paraId="41682FE8" w14:textId="5E78D79D" w:rsidR="003022F1" w:rsidRDefault="003022F1" w:rsidP="003022F1">
            <w:pPr>
              <w:pStyle w:val="TAL"/>
              <w:rPr>
                <w:sz w:val="16"/>
              </w:rPr>
            </w:pPr>
            <w:r>
              <w:rPr>
                <w:sz w:val="16"/>
              </w:rPr>
              <w:t>C1-257790</w:t>
            </w:r>
          </w:p>
        </w:tc>
        <w:tc>
          <w:tcPr>
            <w:tcW w:w="1020" w:type="dxa"/>
          </w:tcPr>
          <w:p w14:paraId="5502A701" w14:textId="5CF47834" w:rsidR="003022F1" w:rsidRDefault="003022F1" w:rsidP="003022F1">
            <w:pPr>
              <w:pStyle w:val="TAL"/>
              <w:rPr>
                <w:sz w:val="16"/>
              </w:rPr>
            </w:pPr>
            <w:r>
              <w:rPr>
                <w:sz w:val="16"/>
              </w:rPr>
              <w:t>agreed</w:t>
            </w:r>
          </w:p>
        </w:tc>
        <w:tc>
          <w:tcPr>
            <w:tcW w:w="1020" w:type="dxa"/>
          </w:tcPr>
          <w:p w14:paraId="61CDB564" w14:textId="29B43863" w:rsidR="003022F1" w:rsidRDefault="003022F1" w:rsidP="003022F1">
            <w:pPr>
              <w:pStyle w:val="TAL"/>
              <w:rPr>
                <w:sz w:val="16"/>
              </w:rPr>
            </w:pPr>
            <w:r>
              <w:rPr>
                <w:sz w:val="16"/>
              </w:rPr>
              <w:t>approved</w:t>
            </w:r>
          </w:p>
        </w:tc>
        <w:tc>
          <w:tcPr>
            <w:tcW w:w="1133" w:type="dxa"/>
          </w:tcPr>
          <w:p w14:paraId="2BB4A9FA" w14:textId="01E3EB1C" w:rsidR="003022F1" w:rsidRDefault="003022F1" w:rsidP="003022F1">
            <w:pPr>
              <w:pStyle w:val="TAL"/>
              <w:rPr>
                <w:sz w:val="16"/>
              </w:rPr>
            </w:pPr>
            <w:r>
              <w:rPr>
                <w:sz w:val="16"/>
              </w:rPr>
              <w:t>24.543</w:t>
            </w:r>
          </w:p>
        </w:tc>
        <w:tc>
          <w:tcPr>
            <w:tcW w:w="572" w:type="dxa"/>
          </w:tcPr>
          <w:p w14:paraId="4CE99DD5" w14:textId="1FBF4D0B" w:rsidR="003022F1" w:rsidRDefault="003022F1" w:rsidP="003022F1">
            <w:pPr>
              <w:pStyle w:val="TAL"/>
              <w:rPr>
                <w:sz w:val="16"/>
              </w:rPr>
            </w:pPr>
            <w:r>
              <w:rPr>
                <w:sz w:val="16"/>
              </w:rPr>
              <w:t>0121</w:t>
            </w:r>
          </w:p>
        </w:tc>
        <w:tc>
          <w:tcPr>
            <w:tcW w:w="567" w:type="dxa"/>
          </w:tcPr>
          <w:p w14:paraId="3958CF31" w14:textId="08FB5780" w:rsidR="003022F1" w:rsidRDefault="003022F1" w:rsidP="003022F1">
            <w:pPr>
              <w:pStyle w:val="TAL"/>
              <w:rPr>
                <w:sz w:val="16"/>
              </w:rPr>
            </w:pPr>
            <w:r>
              <w:rPr>
                <w:sz w:val="16"/>
              </w:rPr>
              <w:t>2</w:t>
            </w:r>
          </w:p>
        </w:tc>
        <w:tc>
          <w:tcPr>
            <w:tcW w:w="567" w:type="dxa"/>
          </w:tcPr>
          <w:p w14:paraId="1F116A56" w14:textId="2D586BF8" w:rsidR="003022F1" w:rsidRDefault="003022F1" w:rsidP="003022F1">
            <w:pPr>
              <w:pStyle w:val="TAL"/>
              <w:rPr>
                <w:sz w:val="16"/>
              </w:rPr>
            </w:pPr>
            <w:r>
              <w:rPr>
                <w:sz w:val="16"/>
              </w:rPr>
              <w:t>B</w:t>
            </w:r>
          </w:p>
        </w:tc>
        <w:tc>
          <w:tcPr>
            <w:tcW w:w="510" w:type="dxa"/>
          </w:tcPr>
          <w:p w14:paraId="7A292F6B" w14:textId="3432D1DA" w:rsidR="003022F1" w:rsidRDefault="003022F1" w:rsidP="003022F1">
            <w:pPr>
              <w:pStyle w:val="TAL"/>
              <w:rPr>
                <w:sz w:val="16"/>
              </w:rPr>
            </w:pPr>
            <w:r>
              <w:rPr>
                <w:sz w:val="16"/>
              </w:rPr>
              <w:t>Rel-19</w:t>
            </w:r>
          </w:p>
        </w:tc>
        <w:tc>
          <w:tcPr>
            <w:tcW w:w="661" w:type="dxa"/>
          </w:tcPr>
          <w:p w14:paraId="190D1555" w14:textId="1CA959FC" w:rsidR="003022F1" w:rsidRDefault="003022F1" w:rsidP="003022F1">
            <w:pPr>
              <w:pStyle w:val="TAL"/>
              <w:rPr>
                <w:sz w:val="16"/>
              </w:rPr>
            </w:pPr>
            <w:r>
              <w:rPr>
                <w:sz w:val="16"/>
              </w:rPr>
              <w:t>19.3.0</w:t>
            </w:r>
          </w:p>
        </w:tc>
        <w:tc>
          <w:tcPr>
            <w:tcW w:w="2662" w:type="dxa"/>
          </w:tcPr>
          <w:p w14:paraId="25F8224A" w14:textId="27EDDE75" w:rsidR="003022F1" w:rsidRDefault="003022F1" w:rsidP="003022F1">
            <w:pPr>
              <w:pStyle w:val="TAL"/>
              <w:rPr>
                <w:sz w:val="16"/>
              </w:rPr>
            </w:pPr>
            <w:r>
              <w:rPr>
                <w:sz w:val="16"/>
              </w:rPr>
              <w:t>SEALDD enabled policy configuration procedure coding in CoAP</w:t>
            </w:r>
          </w:p>
        </w:tc>
      </w:tr>
      <w:tr w:rsidR="009658D6" w14:paraId="0D2DBECC" w14:textId="77777777">
        <w:tc>
          <w:tcPr>
            <w:tcW w:w="1133" w:type="dxa"/>
          </w:tcPr>
          <w:p w14:paraId="68D3A87D" w14:textId="2EFD5DDE" w:rsidR="003022F1" w:rsidRDefault="003022F1" w:rsidP="003022F1">
            <w:pPr>
              <w:pStyle w:val="TAL"/>
              <w:rPr>
                <w:sz w:val="16"/>
              </w:rPr>
            </w:pPr>
            <w:r>
              <w:rPr>
                <w:sz w:val="16"/>
              </w:rPr>
              <w:t>C1-257799</w:t>
            </w:r>
          </w:p>
        </w:tc>
        <w:tc>
          <w:tcPr>
            <w:tcW w:w="1020" w:type="dxa"/>
          </w:tcPr>
          <w:p w14:paraId="1AF3B2FB" w14:textId="4906EB9C" w:rsidR="003022F1" w:rsidRDefault="003022F1" w:rsidP="003022F1">
            <w:pPr>
              <w:pStyle w:val="TAL"/>
              <w:rPr>
                <w:sz w:val="16"/>
              </w:rPr>
            </w:pPr>
            <w:r>
              <w:rPr>
                <w:sz w:val="16"/>
              </w:rPr>
              <w:t>agreed</w:t>
            </w:r>
          </w:p>
        </w:tc>
        <w:tc>
          <w:tcPr>
            <w:tcW w:w="1020" w:type="dxa"/>
          </w:tcPr>
          <w:p w14:paraId="12260C6C" w14:textId="298990F9" w:rsidR="003022F1" w:rsidRDefault="003022F1" w:rsidP="003022F1">
            <w:pPr>
              <w:pStyle w:val="TAL"/>
              <w:rPr>
                <w:sz w:val="16"/>
              </w:rPr>
            </w:pPr>
            <w:r>
              <w:rPr>
                <w:sz w:val="16"/>
              </w:rPr>
              <w:t>approved</w:t>
            </w:r>
          </w:p>
        </w:tc>
        <w:tc>
          <w:tcPr>
            <w:tcW w:w="1133" w:type="dxa"/>
          </w:tcPr>
          <w:p w14:paraId="58B7386A" w14:textId="1D8B5702" w:rsidR="003022F1" w:rsidRDefault="003022F1" w:rsidP="003022F1">
            <w:pPr>
              <w:pStyle w:val="TAL"/>
              <w:rPr>
                <w:sz w:val="16"/>
              </w:rPr>
            </w:pPr>
            <w:r>
              <w:rPr>
                <w:sz w:val="16"/>
              </w:rPr>
              <w:t>24.548</w:t>
            </w:r>
          </w:p>
        </w:tc>
        <w:tc>
          <w:tcPr>
            <w:tcW w:w="572" w:type="dxa"/>
          </w:tcPr>
          <w:p w14:paraId="07FC28A8" w14:textId="0595A433" w:rsidR="003022F1" w:rsidRDefault="003022F1" w:rsidP="003022F1">
            <w:pPr>
              <w:pStyle w:val="TAL"/>
              <w:rPr>
                <w:sz w:val="16"/>
              </w:rPr>
            </w:pPr>
            <w:r>
              <w:rPr>
                <w:sz w:val="16"/>
              </w:rPr>
              <w:t>0095</w:t>
            </w:r>
          </w:p>
        </w:tc>
        <w:tc>
          <w:tcPr>
            <w:tcW w:w="567" w:type="dxa"/>
          </w:tcPr>
          <w:p w14:paraId="6FB068F4" w14:textId="58C8DC0B" w:rsidR="003022F1" w:rsidRDefault="003022F1" w:rsidP="003022F1">
            <w:pPr>
              <w:pStyle w:val="TAL"/>
              <w:rPr>
                <w:sz w:val="16"/>
              </w:rPr>
            </w:pPr>
            <w:r>
              <w:rPr>
                <w:sz w:val="16"/>
              </w:rPr>
              <w:t>2</w:t>
            </w:r>
          </w:p>
        </w:tc>
        <w:tc>
          <w:tcPr>
            <w:tcW w:w="567" w:type="dxa"/>
          </w:tcPr>
          <w:p w14:paraId="5DB7541F" w14:textId="2CAE6F95" w:rsidR="003022F1" w:rsidRDefault="003022F1" w:rsidP="003022F1">
            <w:pPr>
              <w:pStyle w:val="TAL"/>
              <w:rPr>
                <w:sz w:val="16"/>
              </w:rPr>
            </w:pPr>
            <w:r>
              <w:rPr>
                <w:sz w:val="16"/>
              </w:rPr>
              <w:t>B</w:t>
            </w:r>
          </w:p>
        </w:tc>
        <w:tc>
          <w:tcPr>
            <w:tcW w:w="510" w:type="dxa"/>
          </w:tcPr>
          <w:p w14:paraId="5D231049" w14:textId="3AFB7BF3" w:rsidR="003022F1" w:rsidRDefault="003022F1" w:rsidP="003022F1">
            <w:pPr>
              <w:pStyle w:val="TAL"/>
              <w:rPr>
                <w:sz w:val="16"/>
              </w:rPr>
            </w:pPr>
            <w:r>
              <w:rPr>
                <w:sz w:val="16"/>
              </w:rPr>
              <w:t>Rel-19</w:t>
            </w:r>
          </w:p>
        </w:tc>
        <w:tc>
          <w:tcPr>
            <w:tcW w:w="661" w:type="dxa"/>
          </w:tcPr>
          <w:p w14:paraId="2534B75C" w14:textId="5CCEE46E" w:rsidR="003022F1" w:rsidRDefault="003022F1" w:rsidP="003022F1">
            <w:pPr>
              <w:pStyle w:val="TAL"/>
              <w:rPr>
                <w:sz w:val="16"/>
              </w:rPr>
            </w:pPr>
            <w:r>
              <w:rPr>
                <w:sz w:val="16"/>
              </w:rPr>
              <w:t>19.0.0</w:t>
            </w:r>
          </w:p>
        </w:tc>
        <w:tc>
          <w:tcPr>
            <w:tcW w:w="2662" w:type="dxa"/>
          </w:tcPr>
          <w:p w14:paraId="726AFB0B" w14:textId="081E30EC" w:rsidR="003022F1" w:rsidRDefault="003022F1" w:rsidP="003022F1">
            <w:pPr>
              <w:pStyle w:val="TAL"/>
              <w:rPr>
                <w:sz w:val="16"/>
              </w:rPr>
            </w:pPr>
            <w:r>
              <w:rPr>
                <w:sz w:val="16"/>
              </w:rPr>
              <w:t>Introduction of mobile meta connectivity procedure with COAP</w:t>
            </w:r>
          </w:p>
        </w:tc>
      </w:tr>
    </w:tbl>
    <w:p w14:paraId="180D5A4D" w14:textId="77777777" w:rsidR="003022F1" w:rsidRDefault="003022F1" w:rsidP="003022F1"/>
    <w:p w14:paraId="5C4407E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109EA" w14:textId="77777777" w:rsidR="003022F1" w:rsidRDefault="003022F1" w:rsidP="003022F1">
      <w:pPr>
        <w:pStyle w:val="Heading3"/>
      </w:pPr>
      <w:bookmarkStart w:id="165" w:name="_Toc216219022"/>
      <w:r>
        <w:t>19.51</w:t>
      </w:r>
      <w:r>
        <w:tab/>
        <w:t>Rel-19 Enhancements of UE Policy [UEP19]</w:t>
      </w:r>
      <w:bookmarkEnd w:id="165"/>
    </w:p>
    <w:p w14:paraId="7188ADB2" w14:textId="26CA56F0" w:rsidR="003022F1" w:rsidRDefault="003022F1" w:rsidP="003022F1">
      <w:pPr>
        <w:rPr>
          <w:rFonts w:ascii="Arial" w:hAnsi="Arial" w:cs="Arial"/>
          <w:b/>
          <w:sz w:val="24"/>
        </w:rPr>
      </w:pPr>
      <w:r>
        <w:rPr>
          <w:rFonts w:ascii="Arial" w:hAnsi="Arial" w:cs="Arial"/>
          <w:b/>
          <w:color w:val="0000FF"/>
          <w:sz w:val="24"/>
        </w:rPr>
        <w:t>CP-253058</w:t>
      </w:r>
      <w:r>
        <w:rPr>
          <w:rFonts w:ascii="Arial" w:hAnsi="Arial" w:cs="Arial"/>
          <w:b/>
          <w:color w:val="0000FF"/>
          <w:sz w:val="24"/>
        </w:rPr>
        <w:tab/>
      </w:r>
      <w:r>
        <w:rPr>
          <w:rFonts w:ascii="Arial" w:hAnsi="Arial" w:cs="Arial"/>
          <w:b/>
          <w:sz w:val="24"/>
        </w:rPr>
        <w:t>CR Pack on UEP19</w:t>
      </w:r>
    </w:p>
    <w:p w14:paraId="09BC80D5"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A1EED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0427953" w14:textId="77777777">
        <w:tc>
          <w:tcPr>
            <w:tcW w:w="1133" w:type="dxa"/>
          </w:tcPr>
          <w:p w14:paraId="18AB439E" w14:textId="2135376D" w:rsidR="003022F1" w:rsidRDefault="003022F1">
            <w:pPr>
              <w:pStyle w:val="TAH"/>
            </w:pPr>
            <w:r>
              <w:t xml:space="preserve">WG </w:t>
            </w:r>
            <w:proofErr w:type="spellStart"/>
            <w:r>
              <w:t>TDoc</w:t>
            </w:r>
            <w:proofErr w:type="spellEnd"/>
          </w:p>
        </w:tc>
        <w:tc>
          <w:tcPr>
            <w:tcW w:w="1020" w:type="dxa"/>
          </w:tcPr>
          <w:p w14:paraId="7D4DCE93" w14:textId="119C1503" w:rsidR="003022F1" w:rsidRDefault="003022F1">
            <w:pPr>
              <w:pStyle w:val="TAH"/>
            </w:pPr>
            <w:r>
              <w:t xml:space="preserve">WG </w:t>
            </w:r>
            <w:proofErr w:type="spellStart"/>
            <w:r>
              <w:t>decisn</w:t>
            </w:r>
            <w:proofErr w:type="spellEnd"/>
          </w:p>
        </w:tc>
        <w:tc>
          <w:tcPr>
            <w:tcW w:w="1020" w:type="dxa"/>
          </w:tcPr>
          <w:p w14:paraId="2CFAD6DD" w14:textId="2BDEC159" w:rsidR="003022F1" w:rsidRDefault="003022F1">
            <w:pPr>
              <w:pStyle w:val="TAH"/>
            </w:pPr>
            <w:r>
              <w:t xml:space="preserve">TSG </w:t>
            </w:r>
            <w:proofErr w:type="spellStart"/>
            <w:r>
              <w:t>decisn</w:t>
            </w:r>
            <w:proofErr w:type="spellEnd"/>
          </w:p>
        </w:tc>
        <w:tc>
          <w:tcPr>
            <w:tcW w:w="1133" w:type="dxa"/>
          </w:tcPr>
          <w:p w14:paraId="2E11A0B2" w14:textId="1BAC4216" w:rsidR="003022F1" w:rsidRDefault="003022F1">
            <w:pPr>
              <w:pStyle w:val="TAH"/>
            </w:pPr>
            <w:r>
              <w:t>Spec</w:t>
            </w:r>
          </w:p>
        </w:tc>
        <w:tc>
          <w:tcPr>
            <w:tcW w:w="572" w:type="dxa"/>
          </w:tcPr>
          <w:p w14:paraId="754EA048" w14:textId="3A6FF5CC" w:rsidR="003022F1" w:rsidRDefault="003022F1">
            <w:pPr>
              <w:pStyle w:val="TAH"/>
            </w:pPr>
            <w:r>
              <w:t>CR</w:t>
            </w:r>
          </w:p>
        </w:tc>
        <w:tc>
          <w:tcPr>
            <w:tcW w:w="567" w:type="dxa"/>
          </w:tcPr>
          <w:p w14:paraId="6467DF44" w14:textId="7435689A" w:rsidR="003022F1" w:rsidRDefault="003022F1">
            <w:pPr>
              <w:pStyle w:val="TAH"/>
            </w:pPr>
            <w:r>
              <w:t>rev</w:t>
            </w:r>
          </w:p>
        </w:tc>
        <w:tc>
          <w:tcPr>
            <w:tcW w:w="567" w:type="dxa"/>
          </w:tcPr>
          <w:p w14:paraId="7FED304E" w14:textId="3FFABF73" w:rsidR="003022F1" w:rsidRDefault="003022F1">
            <w:pPr>
              <w:pStyle w:val="TAH"/>
            </w:pPr>
            <w:r>
              <w:t>cat</w:t>
            </w:r>
          </w:p>
        </w:tc>
        <w:tc>
          <w:tcPr>
            <w:tcW w:w="510" w:type="dxa"/>
          </w:tcPr>
          <w:p w14:paraId="49632329" w14:textId="118F8103" w:rsidR="003022F1" w:rsidRDefault="003022F1">
            <w:pPr>
              <w:pStyle w:val="TAH"/>
            </w:pPr>
            <w:proofErr w:type="spellStart"/>
            <w:r>
              <w:t>Rel</w:t>
            </w:r>
            <w:proofErr w:type="spellEnd"/>
          </w:p>
        </w:tc>
        <w:tc>
          <w:tcPr>
            <w:tcW w:w="661" w:type="dxa"/>
          </w:tcPr>
          <w:p w14:paraId="7B48BB6D" w14:textId="49550896" w:rsidR="003022F1" w:rsidRDefault="003022F1">
            <w:pPr>
              <w:pStyle w:val="TAH"/>
            </w:pPr>
            <w:proofErr w:type="spellStart"/>
            <w:r>
              <w:t>init</w:t>
            </w:r>
            <w:proofErr w:type="spellEnd"/>
            <w:r>
              <w:t xml:space="preserve"> vers</w:t>
            </w:r>
          </w:p>
        </w:tc>
        <w:tc>
          <w:tcPr>
            <w:tcW w:w="2607" w:type="dxa"/>
          </w:tcPr>
          <w:p w14:paraId="304B3524" w14:textId="5E373AAE" w:rsidR="003022F1" w:rsidRDefault="003022F1">
            <w:pPr>
              <w:pStyle w:val="TAH"/>
            </w:pPr>
            <w:r>
              <w:t>Title</w:t>
            </w:r>
          </w:p>
        </w:tc>
      </w:tr>
      <w:tr w:rsidR="009658D6" w14:paraId="5B6C0E8A" w14:textId="77777777">
        <w:tc>
          <w:tcPr>
            <w:tcW w:w="1133" w:type="dxa"/>
          </w:tcPr>
          <w:p w14:paraId="0784576C" w14:textId="5B76BBB8" w:rsidR="003022F1" w:rsidRDefault="003022F1">
            <w:pPr>
              <w:pStyle w:val="TAL"/>
              <w:rPr>
                <w:sz w:val="16"/>
              </w:rPr>
            </w:pPr>
            <w:r>
              <w:rPr>
                <w:sz w:val="16"/>
              </w:rPr>
              <w:t>C3-255256</w:t>
            </w:r>
          </w:p>
        </w:tc>
        <w:tc>
          <w:tcPr>
            <w:tcW w:w="1020" w:type="dxa"/>
          </w:tcPr>
          <w:p w14:paraId="7B1A76D0" w14:textId="750C57C9" w:rsidR="003022F1" w:rsidRDefault="003022F1">
            <w:pPr>
              <w:pStyle w:val="TAL"/>
              <w:rPr>
                <w:sz w:val="16"/>
              </w:rPr>
            </w:pPr>
            <w:r>
              <w:rPr>
                <w:sz w:val="16"/>
              </w:rPr>
              <w:t>agreed</w:t>
            </w:r>
          </w:p>
        </w:tc>
        <w:tc>
          <w:tcPr>
            <w:tcW w:w="1020" w:type="dxa"/>
          </w:tcPr>
          <w:p w14:paraId="414D0CB0" w14:textId="7590A0F8" w:rsidR="003022F1" w:rsidRDefault="003022F1">
            <w:pPr>
              <w:pStyle w:val="TAL"/>
              <w:rPr>
                <w:sz w:val="16"/>
              </w:rPr>
            </w:pPr>
            <w:r>
              <w:rPr>
                <w:sz w:val="16"/>
              </w:rPr>
              <w:t>approved</w:t>
            </w:r>
          </w:p>
        </w:tc>
        <w:tc>
          <w:tcPr>
            <w:tcW w:w="1133" w:type="dxa"/>
          </w:tcPr>
          <w:p w14:paraId="43EC90FB" w14:textId="487C3A1D" w:rsidR="003022F1" w:rsidRDefault="003022F1">
            <w:pPr>
              <w:pStyle w:val="TAL"/>
              <w:rPr>
                <w:sz w:val="16"/>
              </w:rPr>
            </w:pPr>
            <w:r>
              <w:rPr>
                <w:sz w:val="16"/>
              </w:rPr>
              <w:t>29.523</w:t>
            </w:r>
          </w:p>
        </w:tc>
        <w:tc>
          <w:tcPr>
            <w:tcW w:w="572" w:type="dxa"/>
          </w:tcPr>
          <w:p w14:paraId="6582CD3D" w14:textId="60CE334A" w:rsidR="003022F1" w:rsidRDefault="003022F1">
            <w:pPr>
              <w:pStyle w:val="TAL"/>
              <w:rPr>
                <w:sz w:val="16"/>
              </w:rPr>
            </w:pPr>
            <w:r>
              <w:rPr>
                <w:sz w:val="16"/>
              </w:rPr>
              <w:t>0129</w:t>
            </w:r>
          </w:p>
        </w:tc>
        <w:tc>
          <w:tcPr>
            <w:tcW w:w="567" w:type="dxa"/>
          </w:tcPr>
          <w:p w14:paraId="6608981E" w14:textId="77777777" w:rsidR="003022F1" w:rsidRDefault="003022F1">
            <w:pPr>
              <w:pStyle w:val="TAL"/>
              <w:rPr>
                <w:sz w:val="16"/>
              </w:rPr>
            </w:pPr>
          </w:p>
        </w:tc>
        <w:tc>
          <w:tcPr>
            <w:tcW w:w="567" w:type="dxa"/>
          </w:tcPr>
          <w:p w14:paraId="72C09382" w14:textId="61928608" w:rsidR="003022F1" w:rsidRDefault="003022F1">
            <w:pPr>
              <w:pStyle w:val="TAL"/>
              <w:rPr>
                <w:sz w:val="16"/>
              </w:rPr>
            </w:pPr>
            <w:r>
              <w:rPr>
                <w:sz w:val="16"/>
              </w:rPr>
              <w:t>F</w:t>
            </w:r>
          </w:p>
        </w:tc>
        <w:tc>
          <w:tcPr>
            <w:tcW w:w="510" w:type="dxa"/>
          </w:tcPr>
          <w:p w14:paraId="60E7CF8C" w14:textId="4D2CCD2D" w:rsidR="003022F1" w:rsidRDefault="003022F1">
            <w:pPr>
              <w:pStyle w:val="TAL"/>
              <w:rPr>
                <w:sz w:val="16"/>
              </w:rPr>
            </w:pPr>
            <w:r>
              <w:rPr>
                <w:sz w:val="16"/>
              </w:rPr>
              <w:t>Rel-19</w:t>
            </w:r>
          </w:p>
        </w:tc>
        <w:tc>
          <w:tcPr>
            <w:tcW w:w="661" w:type="dxa"/>
          </w:tcPr>
          <w:p w14:paraId="3812084C" w14:textId="4AC8233E" w:rsidR="003022F1" w:rsidRDefault="003022F1">
            <w:pPr>
              <w:pStyle w:val="TAL"/>
              <w:rPr>
                <w:sz w:val="16"/>
              </w:rPr>
            </w:pPr>
            <w:r>
              <w:rPr>
                <w:sz w:val="16"/>
              </w:rPr>
              <w:t>19.2.0</w:t>
            </w:r>
          </w:p>
        </w:tc>
        <w:tc>
          <w:tcPr>
            <w:tcW w:w="2607" w:type="dxa"/>
          </w:tcPr>
          <w:p w14:paraId="26D52EAB" w14:textId="7AFCF0F0" w:rsidR="003022F1" w:rsidRDefault="003022F1">
            <w:pPr>
              <w:pStyle w:val="TAL"/>
              <w:rPr>
                <w:sz w:val="16"/>
              </w:rPr>
            </w:pPr>
            <w:r>
              <w:rPr>
                <w:sz w:val="16"/>
              </w:rPr>
              <w:t xml:space="preserve">Corrections to </w:t>
            </w:r>
            <w:proofErr w:type="spellStart"/>
            <w:r>
              <w:rPr>
                <w:sz w:val="16"/>
              </w:rPr>
              <w:t>PcEvent</w:t>
            </w:r>
            <w:proofErr w:type="spellEnd"/>
            <w:r>
              <w:rPr>
                <w:sz w:val="16"/>
              </w:rPr>
              <w:t xml:space="preserve"> in </w:t>
            </w:r>
            <w:proofErr w:type="spellStart"/>
            <w:r>
              <w:rPr>
                <w:sz w:val="16"/>
              </w:rPr>
              <w:t>OpenAPI</w:t>
            </w:r>
            <w:proofErr w:type="spellEnd"/>
          </w:p>
        </w:tc>
      </w:tr>
    </w:tbl>
    <w:p w14:paraId="57DCD751" w14:textId="77777777" w:rsidR="003022F1" w:rsidRDefault="003022F1" w:rsidP="003022F1"/>
    <w:p w14:paraId="1A653B9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EEEB4" w14:textId="77777777" w:rsidR="003022F1" w:rsidRDefault="003022F1" w:rsidP="003022F1">
      <w:pPr>
        <w:pStyle w:val="Heading3"/>
      </w:pPr>
      <w:bookmarkStart w:id="166" w:name="_Toc216219023"/>
      <w:r>
        <w:t>19.52</w:t>
      </w:r>
      <w:r>
        <w:tab/>
        <w:t>Common API Framework (CAPIF) Phase 3 [CAPIF_Ph3]</w:t>
      </w:r>
      <w:bookmarkEnd w:id="166"/>
    </w:p>
    <w:p w14:paraId="195A148F" w14:textId="72F90BD9" w:rsidR="003022F1" w:rsidRDefault="003022F1" w:rsidP="003022F1">
      <w:pPr>
        <w:rPr>
          <w:rFonts w:ascii="Arial" w:hAnsi="Arial" w:cs="Arial"/>
          <w:b/>
          <w:sz w:val="24"/>
        </w:rPr>
      </w:pPr>
      <w:r>
        <w:rPr>
          <w:rFonts w:ascii="Arial" w:hAnsi="Arial" w:cs="Arial"/>
          <w:b/>
          <w:color w:val="0000FF"/>
          <w:sz w:val="24"/>
        </w:rPr>
        <w:t>CP-253037</w:t>
      </w:r>
      <w:r>
        <w:rPr>
          <w:rFonts w:ascii="Arial" w:hAnsi="Arial" w:cs="Arial"/>
          <w:b/>
          <w:color w:val="0000FF"/>
          <w:sz w:val="24"/>
        </w:rPr>
        <w:tab/>
      </w:r>
      <w:r>
        <w:rPr>
          <w:rFonts w:ascii="Arial" w:hAnsi="Arial" w:cs="Arial"/>
          <w:b/>
          <w:sz w:val="24"/>
        </w:rPr>
        <w:t>CR Pack on CAPIF_Ph3</w:t>
      </w:r>
    </w:p>
    <w:p w14:paraId="6690CBA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9D67F0"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989"/>
        <w:gridCol w:w="1002"/>
        <w:gridCol w:w="1077"/>
        <w:gridCol w:w="572"/>
        <w:gridCol w:w="557"/>
        <w:gridCol w:w="555"/>
        <w:gridCol w:w="510"/>
        <w:gridCol w:w="661"/>
        <w:gridCol w:w="2849"/>
      </w:tblGrid>
      <w:tr w:rsidR="009658D6" w14:paraId="1B331876" w14:textId="77777777">
        <w:tc>
          <w:tcPr>
            <w:tcW w:w="1083" w:type="dxa"/>
          </w:tcPr>
          <w:p w14:paraId="60193440" w14:textId="123E1866" w:rsidR="003022F1" w:rsidRDefault="003022F1">
            <w:pPr>
              <w:pStyle w:val="TAH"/>
            </w:pPr>
            <w:r>
              <w:t xml:space="preserve">WG </w:t>
            </w:r>
            <w:proofErr w:type="spellStart"/>
            <w:r>
              <w:t>TDoc</w:t>
            </w:r>
            <w:proofErr w:type="spellEnd"/>
          </w:p>
        </w:tc>
        <w:tc>
          <w:tcPr>
            <w:tcW w:w="989" w:type="dxa"/>
          </w:tcPr>
          <w:p w14:paraId="41F652D7" w14:textId="733AB700" w:rsidR="003022F1" w:rsidRDefault="003022F1">
            <w:pPr>
              <w:pStyle w:val="TAH"/>
            </w:pPr>
            <w:r>
              <w:t xml:space="preserve">WG </w:t>
            </w:r>
            <w:proofErr w:type="spellStart"/>
            <w:r>
              <w:t>decisn</w:t>
            </w:r>
            <w:proofErr w:type="spellEnd"/>
          </w:p>
        </w:tc>
        <w:tc>
          <w:tcPr>
            <w:tcW w:w="1002" w:type="dxa"/>
          </w:tcPr>
          <w:p w14:paraId="21D4E8E9" w14:textId="2E8B72D0" w:rsidR="003022F1" w:rsidRDefault="003022F1">
            <w:pPr>
              <w:pStyle w:val="TAH"/>
            </w:pPr>
            <w:r>
              <w:t xml:space="preserve">TSG </w:t>
            </w:r>
            <w:proofErr w:type="spellStart"/>
            <w:r>
              <w:t>decisn</w:t>
            </w:r>
            <w:proofErr w:type="spellEnd"/>
          </w:p>
        </w:tc>
        <w:tc>
          <w:tcPr>
            <w:tcW w:w="1077" w:type="dxa"/>
          </w:tcPr>
          <w:p w14:paraId="7FF7EE35" w14:textId="36C05A1F" w:rsidR="003022F1" w:rsidRDefault="003022F1">
            <w:pPr>
              <w:pStyle w:val="TAH"/>
            </w:pPr>
            <w:r>
              <w:t>Spec</w:t>
            </w:r>
          </w:p>
        </w:tc>
        <w:tc>
          <w:tcPr>
            <w:tcW w:w="572" w:type="dxa"/>
          </w:tcPr>
          <w:p w14:paraId="657A76F7" w14:textId="0C4E38D2" w:rsidR="003022F1" w:rsidRDefault="003022F1">
            <w:pPr>
              <w:pStyle w:val="TAH"/>
            </w:pPr>
            <w:r>
              <w:t>CR</w:t>
            </w:r>
          </w:p>
        </w:tc>
        <w:tc>
          <w:tcPr>
            <w:tcW w:w="557" w:type="dxa"/>
          </w:tcPr>
          <w:p w14:paraId="2632CA8F" w14:textId="2FE696CC" w:rsidR="003022F1" w:rsidRDefault="003022F1">
            <w:pPr>
              <w:pStyle w:val="TAH"/>
            </w:pPr>
            <w:r>
              <w:t>rev</w:t>
            </w:r>
          </w:p>
        </w:tc>
        <w:tc>
          <w:tcPr>
            <w:tcW w:w="555" w:type="dxa"/>
          </w:tcPr>
          <w:p w14:paraId="059187DA" w14:textId="3C33E707" w:rsidR="003022F1" w:rsidRDefault="003022F1">
            <w:pPr>
              <w:pStyle w:val="TAH"/>
            </w:pPr>
            <w:r>
              <w:t>cat</w:t>
            </w:r>
          </w:p>
        </w:tc>
        <w:tc>
          <w:tcPr>
            <w:tcW w:w="510" w:type="dxa"/>
          </w:tcPr>
          <w:p w14:paraId="3B1556A4" w14:textId="2E32C5FF" w:rsidR="003022F1" w:rsidRDefault="003022F1">
            <w:pPr>
              <w:pStyle w:val="TAH"/>
            </w:pPr>
            <w:proofErr w:type="spellStart"/>
            <w:r>
              <w:t>Rel</w:t>
            </w:r>
            <w:proofErr w:type="spellEnd"/>
          </w:p>
        </w:tc>
        <w:tc>
          <w:tcPr>
            <w:tcW w:w="661" w:type="dxa"/>
          </w:tcPr>
          <w:p w14:paraId="3CA99E01" w14:textId="6CE281EE" w:rsidR="003022F1" w:rsidRDefault="003022F1">
            <w:pPr>
              <w:pStyle w:val="TAH"/>
            </w:pPr>
            <w:proofErr w:type="spellStart"/>
            <w:r>
              <w:t>init</w:t>
            </w:r>
            <w:proofErr w:type="spellEnd"/>
            <w:r>
              <w:t xml:space="preserve"> vers</w:t>
            </w:r>
          </w:p>
        </w:tc>
        <w:tc>
          <w:tcPr>
            <w:tcW w:w="2849" w:type="dxa"/>
          </w:tcPr>
          <w:p w14:paraId="521F70B1" w14:textId="489F6D70" w:rsidR="003022F1" w:rsidRDefault="003022F1">
            <w:pPr>
              <w:pStyle w:val="TAH"/>
            </w:pPr>
            <w:r>
              <w:t>Title</w:t>
            </w:r>
          </w:p>
        </w:tc>
      </w:tr>
      <w:tr w:rsidR="009658D6" w14:paraId="2CC8FA80" w14:textId="77777777">
        <w:tc>
          <w:tcPr>
            <w:tcW w:w="1083" w:type="dxa"/>
          </w:tcPr>
          <w:p w14:paraId="7A2ACC88" w14:textId="353EC656" w:rsidR="003022F1" w:rsidRDefault="003022F1">
            <w:pPr>
              <w:pStyle w:val="TAL"/>
              <w:rPr>
                <w:sz w:val="16"/>
              </w:rPr>
            </w:pPr>
            <w:r>
              <w:rPr>
                <w:sz w:val="16"/>
              </w:rPr>
              <w:t>C3-254150</w:t>
            </w:r>
          </w:p>
        </w:tc>
        <w:tc>
          <w:tcPr>
            <w:tcW w:w="989" w:type="dxa"/>
          </w:tcPr>
          <w:p w14:paraId="56F57E0F" w14:textId="444B8FCF" w:rsidR="003022F1" w:rsidRDefault="003022F1">
            <w:pPr>
              <w:pStyle w:val="TAL"/>
              <w:rPr>
                <w:sz w:val="16"/>
              </w:rPr>
            </w:pPr>
            <w:r>
              <w:rPr>
                <w:sz w:val="16"/>
              </w:rPr>
              <w:t>agreed</w:t>
            </w:r>
          </w:p>
        </w:tc>
        <w:tc>
          <w:tcPr>
            <w:tcW w:w="1002" w:type="dxa"/>
          </w:tcPr>
          <w:p w14:paraId="22F1DAA5" w14:textId="21D8C561" w:rsidR="003022F1" w:rsidRDefault="003022F1">
            <w:pPr>
              <w:pStyle w:val="TAL"/>
              <w:rPr>
                <w:sz w:val="16"/>
              </w:rPr>
            </w:pPr>
            <w:r>
              <w:rPr>
                <w:sz w:val="16"/>
              </w:rPr>
              <w:t>approved</w:t>
            </w:r>
          </w:p>
        </w:tc>
        <w:tc>
          <w:tcPr>
            <w:tcW w:w="1077" w:type="dxa"/>
          </w:tcPr>
          <w:p w14:paraId="335DB393" w14:textId="1418D12A" w:rsidR="003022F1" w:rsidRDefault="003022F1">
            <w:pPr>
              <w:pStyle w:val="TAL"/>
              <w:rPr>
                <w:sz w:val="16"/>
              </w:rPr>
            </w:pPr>
            <w:r>
              <w:rPr>
                <w:sz w:val="16"/>
              </w:rPr>
              <w:t>29.222</w:t>
            </w:r>
          </w:p>
        </w:tc>
        <w:tc>
          <w:tcPr>
            <w:tcW w:w="572" w:type="dxa"/>
          </w:tcPr>
          <w:p w14:paraId="2CBEDAC1" w14:textId="171CF135" w:rsidR="003022F1" w:rsidRDefault="003022F1">
            <w:pPr>
              <w:pStyle w:val="TAL"/>
              <w:rPr>
                <w:sz w:val="16"/>
              </w:rPr>
            </w:pPr>
            <w:r>
              <w:rPr>
                <w:sz w:val="16"/>
              </w:rPr>
              <w:t>0433</w:t>
            </w:r>
          </w:p>
        </w:tc>
        <w:tc>
          <w:tcPr>
            <w:tcW w:w="557" w:type="dxa"/>
          </w:tcPr>
          <w:p w14:paraId="30DAFB7A" w14:textId="77777777" w:rsidR="003022F1" w:rsidRDefault="003022F1">
            <w:pPr>
              <w:pStyle w:val="TAL"/>
              <w:rPr>
                <w:sz w:val="16"/>
              </w:rPr>
            </w:pPr>
          </w:p>
        </w:tc>
        <w:tc>
          <w:tcPr>
            <w:tcW w:w="555" w:type="dxa"/>
          </w:tcPr>
          <w:p w14:paraId="5BEE373C" w14:textId="4C5E3387" w:rsidR="003022F1" w:rsidRDefault="003022F1">
            <w:pPr>
              <w:pStyle w:val="TAL"/>
              <w:rPr>
                <w:sz w:val="16"/>
              </w:rPr>
            </w:pPr>
            <w:r>
              <w:rPr>
                <w:sz w:val="16"/>
              </w:rPr>
              <w:t>F</w:t>
            </w:r>
          </w:p>
        </w:tc>
        <w:tc>
          <w:tcPr>
            <w:tcW w:w="510" w:type="dxa"/>
          </w:tcPr>
          <w:p w14:paraId="5CC9D050" w14:textId="54EBA180" w:rsidR="003022F1" w:rsidRDefault="003022F1">
            <w:pPr>
              <w:pStyle w:val="TAL"/>
              <w:rPr>
                <w:sz w:val="16"/>
              </w:rPr>
            </w:pPr>
            <w:r>
              <w:rPr>
                <w:sz w:val="16"/>
              </w:rPr>
              <w:t>Rel-19</w:t>
            </w:r>
          </w:p>
        </w:tc>
        <w:tc>
          <w:tcPr>
            <w:tcW w:w="661" w:type="dxa"/>
          </w:tcPr>
          <w:p w14:paraId="45496CE5" w14:textId="6E9F9512" w:rsidR="003022F1" w:rsidRDefault="003022F1">
            <w:pPr>
              <w:pStyle w:val="TAL"/>
              <w:rPr>
                <w:sz w:val="16"/>
              </w:rPr>
            </w:pPr>
            <w:r>
              <w:rPr>
                <w:sz w:val="16"/>
              </w:rPr>
              <w:t>19.4.0</w:t>
            </w:r>
          </w:p>
        </w:tc>
        <w:tc>
          <w:tcPr>
            <w:tcW w:w="2849" w:type="dxa"/>
          </w:tcPr>
          <w:p w14:paraId="2CE3733F" w14:textId="7B26D11E" w:rsidR="003022F1" w:rsidRDefault="003022F1">
            <w:pPr>
              <w:pStyle w:val="TAL"/>
              <w:rPr>
                <w:sz w:val="16"/>
              </w:rPr>
            </w:pPr>
            <w:r>
              <w:rPr>
                <w:sz w:val="16"/>
              </w:rPr>
              <w:t xml:space="preserve">Complete the definition of the </w:t>
            </w:r>
            <w:proofErr w:type="spellStart"/>
            <w:r>
              <w:rPr>
                <w:sz w:val="16"/>
              </w:rPr>
              <w:t>OpenAPI</w:t>
            </w:r>
            <w:proofErr w:type="spellEnd"/>
            <w:r>
              <w:rPr>
                <w:sz w:val="16"/>
              </w:rPr>
              <w:t xml:space="preserve"> description of the </w:t>
            </w:r>
            <w:proofErr w:type="spellStart"/>
            <w:r>
              <w:rPr>
                <w:sz w:val="16"/>
              </w:rPr>
              <w:t>CAPIF_Open_Discover_Service_API</w:t>
            </w:r>
            <w:proofErr w:type="spellEnd"/>
          </w:p>
        </w:tc>
      </w:tr>
      <w:tr w:rsidR="009658D6" w14:paraId="2F459A21" w14:textId="77777777">
        <w:tc>
          <w:tcPr>
            <w:tcW w:w="1083" w:type="dxa"/>
          </w:tcPr>
          <w:p w14:paraId="203F9643" w14:textId="1C36ABBC" w:rsidR="003022F1" w:rsidRDefault="003022F1" w:rsidP="003022F1">
            <w:pPr>
              <w:pStyle w:val="TAL"/>
              <w:rPr>
                <w:sz w:val="16"/>
              </w:rPr>
            </w:pPr>
            <w:r>
              <w:rPr>
                <w:sz w:val="16"/>
              </w:rPr>
              <w:t>C3-254284</w:t>
            </w:r>
          </w:p>
        </w:tc>
        <w:tc>
          <w:tcPr>
            <w:tcW w:w="989" w:type="dxa"/>
          </w:tcPr>
          <w:p w14:paraId="42743958" w14:textId="78670EEB" w:rsidR="003022F1" w:rsidRDefault="003022F1" w:rsidP="003022F1">
            <w:pPr>
              <w:pStyle w:val="TAL"/>
              <w:rPr>
                <w:sz w:val="16"/>
              </w:rPr>
            </w:pPr>
            <w:r>
              <w:rPr>
                <w:sz w:val="16"/>
              </w:rPr>
              <w:t>agreed</w:t>
            </w:r>
          </w:p>
        </w:tc>
        <w:tc>
          <w:tcPr>
            <w:tcW w:w="1002" w:type="dxa"/>
          </w:tcPr>
          <w:p w14:paraId="7FC8CDDD" w14:textId="24B437BC" w:rsidR="003022F1" w:rsidRDefault="003022F1" w:rsidP="003022F1">
            <w:pPr>
              <w:pStyle w:val="TAL"/>
              <w:rPr>
                <w:sz w:val="16"/>
              </w:rPr>
            </w:pPr>
            <w:r>
              <w:rPr>
                <w:sz w:val="16"/>
              </w:rPr>
              <w:t>approved</w:t>
            </w:r>
          </w:p>
        </w:tc>
        <w:tc>
          <w:tcPr>
            <w:tcW w:w="1077" w:type="dxa"/>
          </w:tcPr>
          <w:p w14:paraId="558EA2E0" w14:textId="30CAE7D0" w:rsidR="003022F1" w:rsidRDefault="003022F1" w:rsidP="003022F1">
            <w:pPr>
              <w:pStyle w:val="TAL"/>
              <w:rPr>
                <w:sz w:val="16"/>
              </w:rPr>
            </w:pPr>
            <w:r>
              <w:rPr>
                <w:sz w:val="16"/>
              </w:rPr>
              <w:t>29.222</w:t>
            </w:r>
          </w:p>
        </w:tc>
        <w:tc>
          <w:tcPr>
            <w:tcW w:w="572" w:type="dxa"/>
          </w:tcPr>
          <w:p w14:paraId="5C0B547F" w14:textId="732BD919" w:rsidR="003022F1" w:rsidRDefault="003022F1" w:rsidP="003022F1">
            <w:pPr>
              <w:pStyle w:val="TAL"/>
              <w:rPr>
                <w:sz w:val="16"/>
              </w:rPr>
            </w:pPr>
            <w:r>
              <w:rPr>
                <w:sz w:val="16"/>
              </w:rPr>
              <w:t>0437</w:t>
            </w:r>
          </w:p>
        </w:tc>
        <w:tc>
          <w:tcPr>
            <w:tcW w:w="557" w:type="dxa"/>
          </w:tcPr>
          <w:p w14:paraId="39B58645" w14:textId="77777777" w:rsidR="003022F1" w:rsidRDefault="003022F1" w:rsidP="003022F1">
            <w:pPr>
              <w:pStyle w:val="TAL"/>
              <w:rPr>
                <w:sz w:val="16"/>
              </w:rPr>
            </w:pPr>
          </w:p>
        </w:tc>
        <w:tc>
          <w:tcPr>
            <w:tcW w:w="555" w:type="dxa"/>
          </w:tcPr>
          <w:p w14:paraId="03ECE1C2" w14:textId="7434794F" w:rsidR="003022F1" w:rsidRDefault="003022F1" w:rsidP="003022F1">
            <w:pPr>
              <w:pStyle w:val="TAL"/>
              <w:rPr>
                <w:sz w:val="16"/>
              </w:rPr>
            </w:pPr>
            <w:r>
              <w:rPr>
                <w:sz w:val="16"/>
              </w:rPr>
              <w:t>F</w:t>
            </w:r>
          </w:p>
        </w:tc>
        <w:tc>
          <w:tcPr>
            <w:tcW w:w="510" w:type="dxa"/>
          </w:tcPr>
          <w:p w14:paraId="319D770A" w14:textId="1C1EB4D3" w:rsidR="003022F1" w:rsidRDefault="003022F1" w:rsidP="003022F1">
            <w:pPr>
              <w:pStyle w:val="TAL"/>
              <w:rPr>
                <w:sz w:val="16"/>
              </w:rPr>
            </w:pPr>
            <w:r>
              <w:rPr>
                <w:sz w:val="16"/>
              </w:rPr>
              <w:t>Rel-19</w:t>
            </w:r>
          </w:p>
        </w:tc>
        <w:tc>
          <w:tcPr>
            <w:tcW w:w="661" w:type="dxa"/>
          </w:tcPr>
          <w:p w14:paraId="00EC90E1" w14:textId="610BD67F" w:rsidR="003022F1" w:rsidRDefault="003022F1" w:rsidP="003022F1">
            <w:pPr>
              <w:pStyle w:val="TAL"/>
              <w:rPr>
                <w:sz w:val="16"/>
              </w:rPr>
            </w:pPr>
            <w:r>
              <w:rPr>
                <w:sz w:val="16"/>
              </w:rPr>
              <w:t>19.4.0</w:t>
            </w:r>
          </w:p>
        </w:tc>
        <w:tc>
          <w:tcPr>
            <w:tcW w:w="2849" w:type="dxa"/>
          </w:tcPr>
          <w:p w14:paraId="0E7EBDD7" w14:textId="1E30A9CB" w:rsidR="003022F1" w:rsidRDefault="003022F1" w:rsidP="003022F1">
            <w:pPr>
              <w:pStyle w:val="TAL"/>
              <w:rPr>
                <w:sz w:val="16"/>
              </w:rPr>
            </w:pPr>
            <w:r>
              <w:rPr>
                <w:sz w:val="16"/>
              </w:rPr>
              <w:t xml:space="preserve">Correction of missing </w:t>
            </w:r>
            <w:proofErr w:type="spellStart"/>
            <w:r>
              <w:rPr>
                <w:sz w:val="16"/>
              </w:rPr>
              <w:t>failReason</w:t>
            </w:r>
            <w:proofErr w:type="spellEnd"/>
            <w:r>
              <w:rPr>
                <w:sz w:val="16"/>
              </w:rPr>
              <w:t xml:space="preserve"> attribute in </w:t>
            </w:r>
            <w:proofErr w:type="spellStart"/>
            <w:r>
              <w:rPr>
                <w:sz w:val="16"/>
              </w:rPr>
              <w:t>OpenAPI</w:t>
            </w:r>
            <w:proofErr w:type="spellEnd"/>
            <w:r>
              <w:rPr>
                <w:sz w:val="16"/>
              </w:rPr>
              <w:t xml:space="preserve"> definition</w:t>
            </w:r>
          </w:p>
        </w:tc>
      </w:tr>
      <w:tr w:rsidR="009658D6" w14:paraId="770BE705" w14:textId="77777777">
        <w:tc>
          <w:tcPr>
            <w:tcW w:w="1083" w:type="dxa"/>
          </w:tcPr>
          <w:p w14:paraId="4EE38D3F" w14:textId="1EAA91FF" w:rsidR="003022F1" w:rsidRDefault="003022F1" w:rsidP="003022F1">
            <w:pPr>
              <w:pStyle w:val="TAL"/>
              <w:rPr>
                <w:sz w:val="16"/>
              </w:rPr>
            </w:pPr>
            <w:r>
              <w:rPr>
                <w:sz w:val="16"/>
              </w:rPr>
              <w:t>C3-254479</w:t>
            </w:r>
          </w:p>
        </w:tc>
        <w:tc>
          <w:tcPr>
            <w:tcW w:w="989" w:type="dxa"/>
          </w:tcPr>
          <w:p w14:paraId="0AAE9A82" w14:textId="10AF9BC3" w:rsidR="003022F1" w:rsidRDefault="003022F1" w:rsidP="003022F1">
            <w:pPr>
              <w:pStyle w:val="TAL"/>
              <w:rPr>
                <w:sz w:val="16"/>
              </w:rPr>
            </w:pPr>
            <w:r>
              <w:rPr>
                <w:sz w:val="16"/>
              </w:rPr>
              <w:t>agreed</w:t>
            </w:r>
          </w:p>
        </w:tc>
        <w:tc>
          <w:tcPr>
            <w:tcW w:w="1002" w:type="dxa"/>
          </w:tcPr>
          <w:p w14:paraId="676A20ED" w14:textId="3BF73D30" w:rsidR="003022F1" w:rsidRDefault="003022F1" w:rsidP="003022F1">
            <w:pPr>
              <w:pStyle w:val="TAL"/>
              <w:rPr>
                <w:sz w:val="16"/>
              </w:rPr>
            </w:pPr>
            <w:r>
              <w:rPr>
                <w:sz w:val="16"/>
              </w:rPr>
              <w:t>approved</w:t>
            </w:r>
          </w:p>
        </w:tc>
        <w:tc>
          <w:tcPr>
            <w:tcW w:w="1077" w:type="dxa"/>
          </w:tcPr>
          <w:p w14:paraId="6D7E0AAC" w14:textId="16F340DE" w:rsidR="003022F1" w:rsidRDefault="003022F1" w:rsidP="003022F1">
            <w:pPr>
              <w:pStyle w:val="TAL"/>
              <w:rPr>
                <w:sz w:val="16"/>
              </w:rPr>
            </w:pPr>
            <w:r>
              <w:rPr>
                <w:sz w:val="16"/>
              </w:rPr>
              <w:t>29.222</w:t>
            </w:r>
          </w:p>
        </w:tc>
        <w:tc>
          <w:tcPr>
            <w:tcW w:w="572" w:type="dxa"/>
          </w:tcPr>
          <w:p w14:paraId="176C5BE0" w14:textId="0D0C43BE" w:rsidR="003022F1" w:rsidRDefault="003022F1" w:rsidP="003022F1">
            <w:pPr>
              <w:pStyle w:val="TAL"/>
              <w:rPr>
                <w:sz w:val="16"/>
              </w:rPr>
            </w:pPr>
            <w:r>
              <w:rPr>
                <w:sz w:val="16"/>
              </w:rPr>
              <w:t>0432</w:t>
            </w:r>
          </w:p>
        </w:tc>
        <w:tc>
          <w:tcPr>
            <w:tcW w:w="557" w:type="dxa"/>
          </w:tcPr>
          <w:p w14:paraId="330D6FBA" w14:textId="2A8F8141" w:rsidR="003022F1" w:rsidRDefault="003022F1" w:rsidP="003022F1">
            <w:pPr>
              <w:pStyle w:val="TAL"/>
              <w:rPr>
                <w:sz w:val="16"/>
              </w:rPr>
            </w:pPr>
            <w:r>
              <w:rPr>
                <w:sz w:val="16"/>
              </w:rPr>
              <w:t>1</w:t>
            </w:r>
          </w:p>
        </w:tc>
        <w:tc>
          <w:tcPr>
            <w:tcW w:w="555" w:type="dxa"/>
          </w:tcPr>
          <w:p w14:paraId="2583F3C3" w14:textId="5E5E5B0D" w:rsidR="003022F1" w:rsidRDefault="003022F1" w:rsidP="003022F1">
            <w:pPr>
              <w:pStyle w:val="TAL"/>
              <w:rPr>
                <w:sz w:val="16"/>
              </w:rPr>
            </w:pPr>
            <w:r>
              <w:rPr>
                <w:sz w:val="16"/>
              </w:rPr>
              <w:t>F</w:t>
            </w:r>
          </w:p>
        </w:tc>
        <w:tc>
          <w:tcPr>
            <w:tcW w:w="510" w:type="dxa"/>
          </w:tcPr>
          <w:p w14:paraId="522B345D" w14:textId="64D7E3A7" w:rsidR="003022F1" w:rsidRDefault="003022F1" w:rsidP="003022F1">
            <w:pPr>
              <w:pStyle w:val="TAL"/>
              <w:rPr>
                <w:sz w:val="16"/>
              </w:rPr>
            </w:pPr>
            <w:r>
              <w:rPr>
                <w:sz w:val="16"/>
              </w:rPr>
              <w:t>Rel-19</w:t>
            </w:r>
          </w:p>
        </w:tc>
        <w:tc>
          <w:tcPr>
            <w:tcW w:w="661" w:type="dxa"/>
          </w:tcPr>
          <w:p w14:paraId="5E84BA49" w14:textId="49456704" w:rsidR="003022F1" w:rsidRDefault="003022F1" w:rsidP="003022F1">
            <w:pPr>
              <w:pStyle w:val="TAL"/>
              <w:rPr>
                <w:sz w:val="16"/>
              </w:rPr>
            </w:pPr>
            <w:r>
              <w:rPr>
                <w:sz w:val="16"/>
              </w:rPr>
              <w:t>19.4.0</w:t>
            </w:r>
          </w:p>
        </w:tc>
        <w:tc>
          <w:tcPr>
            <w:tcW w:w="2849" w:type="dxa"/>
          </w:tcPr>
          <w:p w14:paraId="24EB6EF1" w14:textId="068DED22" w:rsidR="003022F1" w:rsidRDefault="003022F1" w:rsidP="003022F1">
            <w:pPr>
              <w:pStyle w:val="TAL"/>
              <w:rPr>
                <w:sz w:val="16"/>
              </w:rPr>
            </w:pPr>
            <w:r>
              <w:rPr>
                <w:sz w:val="16"/>
              </w:rPr>
              <w:t xml:space="preserve">Complete the definition of the API definition clauses of the </w:t>
            </w:r>
            <w:proofErr w:type="spellStart"/>
            <w:r>
              <w:rPr>
                <w:sz w:val="16"/>
              </w:rPr>
              <w:t>CAPIF_Open_Discover_Service_API</w:t>
            </w:r>
            <w:proofErr w:type="spellEnd"/>
          </w:p>
        </w:tc>
      </w:tr>
      <w:tr w:rsidR="009658D6" w14:paraId="126B5687" w14:textId="77777777">
        <w:tc>
          <w:tcPr>
            <w:tcW w:w="1083" w:type="dxa"/>
          </w:tcPr>
          <w:p w14:paraId="611B3A02" w14:textId="3AE344CC" w:rsidR="003022F1" w:rsidRDefault="003022F1" w:rsidP="003022F1">
            <w:pPr>
              <w:pStyle w:val="TAL"/>
              <w:rPr>
                <w:sz w:val="16"/>
              </w:rPr>
            </w:pPr>
            <w:r>
              <w:rPr>
                <w:sz w:val="16"/>
              </w:rPr>
              <w:t>C3-254480</w:t>
            </w:r>
          </w:p>
        </w:tc>
        <w:tc>
          <w:tcPr>
            <w:tcW w:w="989" w:type="dxa"/>
          </w:tcPr>
          <w:p w14:paraId="6C8D4AB2" w14:textId="3BD31216" w:rsidR="003022F1" w:rsidRDefault="003022F1" w:rsidP="003022F1">
            <w:pPr>
              <w:pStyle w:val="TAL"/>
              <w:rPr>
                <w:sz w:val="16"/>
              </w:rPr>
            </w:pPr>
            <w:r>
              <w:rPr>
                <w:sz w:val="16"/>
              </w:rPr>
              <w:t>agreed</w:t>
            </w:r>
          </w:p>
        </w:tc>
        <w:tc>
          <w:tcPr>
            <w:tcW w:w="1002" w:type="dxa"/>
          </w:tcPr>
          <w:p w14:paraId="0377850E" w14:textId="2B69B6E0" w:rsidR="003022F1" w:rsidRDefault="003022F1" w:rsidP="003022F1">
            <w:pPr>
              <w:pStyle w:val="TAL"/>
              <w:rPr>
                <w:sz w:val="16"/>
              </w:rPr>
            </w:pPr>
            <w:r>
              <w:rPr>
                <w:sz w:val="16"/>
              </w:rPr>
              <w:t>approved</w:t>
            </w:r>
          </w:p>
        </w:tc>
        <w:tc>
          <w:tcPr>
            <w:tcW w:w="1077" w:type="dxa"/>
          </w:tcPr>
          <w:p w14:paraId="1B381D44" w14:textId="119983E6" w:rsidR="003022F1" w:rsidRDefault="003022F1" w:rsidP="003022F1">
            <w:pPr>
              <w:pStyle w:val="TAL"/>
              <w:rPr>
                <w:sz w:val="16"/>
              </w:rPr>
            </w:pPr>
            <w:r>
              <w:rPr>
                <w:sz w:val="16"/>
              </w:rPr>
              <w:t>29.222</w:t>
            </w:r>
          </w:p>
        </w:tc>
        <w:tc>
          <w:tcPr>
            <w:tcW w:w="572" w:type="dxa"/>
          </w:tcPr>
          <w:p w14:paraId="52C76F80" w14:textId="4965BDD6" w:rsidR="003022F1" w:rsidRDefault="003022F1" w:rsidP="003022F1">
            <w:pPr>
              <w:pStyle w:val="TAL"/>
              <w:rPr>
                <w:sz w:val="16"/>
              </w:rPr>
            </w:pPr>
            <w:r>
              <w:rPr>
                <w:sz w:val="16"/>
              </w:rPr>
              <w:t>0440</w:t>
            </w:r>
          </w:p>
        </w:tc>
        <w:tc>
          <w:tcPr>
            <w:tcW w:w="557" w:type="dxa"/>
          </w:tcPr>
          <w:p w14:paraId="480D6B60" w14:textId="5F3085D2" w:rsidR="003022F1" w:rsidRDefault="003022F1" w:rsidP="003022F1">
            <w:pPr>
              <w:pStyle w:val="TAL"/>
              <w:rPr>
                <w:sz w:val="16"/>
              </w:rPr>
            </w:pPr>
            <w:r>
              <w:rPr>
                <w:sz w:val="16"/>
              </w:rPr>
              <w:t>1</w:t>
            </w:r>
          </w:p>
        </w:tc>
        <w:tc>
          <w:tcPr>
            <w:tcW w:w="555" w:type="dxa"/>
          </w:tcPr>
          <w:p w14:paraId="45DD0E9A" w14:textId="638AA347" w:rsidR="003022F1" w:rsidRDefault="003022F1" w:rsidP="003022F1">
            <w:pPr>
              <w:pStyle w:val="TAL"/>
              <w:rPr>
                <w:sz w:val="16"/>
              </w:rPr>
            </w:pPr>
            <w:r>
              <w:rPr>
                <w:sz w:val="16"/>
              </w:rPr>
              <w:t>F</w:t>
            </w:r>
          </w:p>
        </w:tc>
        <w:tc>
          <w:tcPr>
            <w:tcW w:w="510" w:type="dxa"/>
          </w:tcPr>
          <w:p w14:paraId="4C8603C9" w14:textId="58A6BA66" w:rsidR="003022F1" w:rsidRDefault="003022F1" w:rsidP="003022F1">
            <w:pPr>
              <w:pStyle w:val="TAL"/>
              <w:rPr>
                <w:sz w:val="16"/>
              </w:rPr>
            </w:pPr>
            <w:r>
              <w:rPr>
                <w:sz w:val="16"/>
              </w:rPr>
              <w:t>Rel-19</w:t>
            </w:r>
          </w:p>
        </w:tc>
        <w:tc>
          <w:tcPr>
            <w:tcW w:w="661" w:type="dxa"/>
          </w:tcPr>
          <w:p w14:paraId="4C4C07B1" w14:textId="0F49D292" w:rsidR="003022F1" w:rsidRDefault="003022F1" w:rsidP="003022F1">
            <w:pPr>
              <w:pStyle w:val="TAL"/>
              <w:rPr>
                <w:sz w:val="16"/>
              </w:rPr>
            </w:pPr>
            <w:r>
              <w:rPr>
                <w:sz w:val="16"/>
              </w:rPr>
              <w:t>19.4.0</w:t>
            </w:r>
          </w:p>
        </w:tc>
        <w:tc>
          <w:tcPr>
            <w:tcW w:w="2849" w:type="dxa"/>
          </w:tcPr>
          <w:p w14:paraId="1BCFEAB1" w14:textId="1E1FD3A7" w:rsidR="003022F1" w:rsidRDefault="003022F1" w:rsidP="003022F1">
            <w:pPr>
              <w:pStyle w:val="TAL"/>
              <w:rPr>
                <w:sz w:val="16"/>
              </w:rPr>
            </w:pPr>
            <w:r>
              <w:rPr>
                <w:sz w:val="16"/>
              </w:rPr>
              <w:t>Correction to Open API Discovery Service</w:t>
            </w:r>
          </w:p>
        </w:tc>
      </w:tr>
      <w:tr w:rsidR="009658D6" w14:paraId="65966FA7" w14:textId="77777777">
        <w:tc>
          <w:tcPr>
            <w:tcW w:w="1083" w:type="dxa"/>
          </w:tcPr>
          <w:p w14:paraId="6FFA396C" w14:textId="5746548D" w:rsidR="003022F1" w:rsidRDefault="003022F1" w:rsidP="003022F1">
            <w:pPr>
              <w:pStyle w:val="TAL"/>
              <w:rPr>
                <w:sz w:val="16"/>
              </w:rPr>
            </w:pPr>
            <w:r>
              <w:rPr>
                <w:sz w:val="16"/>
              </w:rPr>
              <w:t>C3-254489</w:t>
            </w:r>
          </w:p>
        </w:tc>
        <w:tc>
          <w:tcPr>
            <w:tcW w:w="989" w:type="dxa"/>
          </w:tcPr>
          <w:p w14:paraId="6D79DBAB" w14:textId="40267ADE" w:rsidR="003022F1" w:rsidRDefault="003022F1" w:rsidP="003022F1">
            <w:pPr>
              <w:pStyle w:val="TAL"/>
              <w:rPr>
                <w:sz w:val="16"/>
              </w:rPr>
            </w:pPr>
            <w:r>
              <w:rPr>
                <w:sz w:val="16"/>
              </w:rPr>
              <w:t>agreed</w:t>
            </w:r>
          </w:p>
        </w:tc>
        <w:tc>
          <w:tcPr>
            <w:tcW w:w="1002" w:type="dxa"/>
          </w:tcPr>
          <w:p w14:paraId="76ED1DA3" w14:textId="1F4461BB" w:rsidR="003022F1" w:rsidRDefault="003022F1" w:rsidP="003022F1">
            <w:pPr>
              <w:pStyle w:val="TAL"/>
              <w:rPr>
                <w:sz w:val="16"/>
              </w:rPr>
            </w:pPr>
            <w:r>
              <w:rPr>
                <w:sz w:val="16"/>
              </w:rPr>
              <w:t>approved</w:t>
            </w:r>
          </w:p>
        </w:tc>
        <w:tc>
          <w:tcPr>
            <w:tcW w:w="1077" w:type="dxa"/>
          </w:tcPr>
          <w:p w14:paraId="0196F36D" w14:textId="1D65F690" w:rsidR="003022F1" w:rsidRDefault="003022F1" w:rsidP="003022F1">
            <w:pPr>
              <w:pStyle w:val="TAL"/>
              <w:rPr>
                <w:sz w:val="16"/>
              </w:rPr>
            </w:pPr>
            <w:r>
              <w:rPr>
                <w:sz w:val="16"/>
              </w:rPr>
              <w:t>29.222</w:t>
            </w:r>
          </w:p>
        </w:tc>
        <w:tc>
          <w:tcPr>
            <w:tcW w:w="572" w:type="dxa"/>
          </w:tcPr>
          <w:p w14:paraId="17053DCB" w14:textId="6BB0AB8E" w:rsidR="003022F1" w:rsidRDefault="003022F1" w:rsidP="003022F1">
            <w:pPr>
              <w:pStyle w:val="TAL"/>
              <w:rPr>
                <w:sz w:val="16"/>
              </w:rPr>
            </w:pPr>
            <w:r>
              <w:rPr>
                <w:sz w:val="16"/>
              </w:rPr>
              <w:t>0436</w:t>
            </w:r>
          </w:p>
        </w:tc>
        <w:tc>
          <w:tcPr>
            <w:tcW w:w="557" w:type="dxa"/>
          </w:tcPr>
          <w:p w14:paraId="3F205A22" w14:textId="73B25E18" w:rsidR="003022F1" w:rsidRDefault="003022F1" w:rsidP="003022F1">
            <w:pPr>
              <w:pStyle w:val="TAL"/>
              <w:rPr>
                <w:sz w:val="16"/>
              </w:rPr>
            </w:pPr>
            <w:r>
              <w:rPr>
                <w:sz w:val="16"/>
              </w:rPr>
              <w:t>1</w:t>
            </w:r>
          </w:p>
        </w:tc>
        <w:tc>
          <w:tcPr>
            <w:tcW w:w="555" w:type="dxa"/>
          </w:tcPr>
          <w:p w14:paraId="572E90F8" w14:textId="1CD0B422" w:rsidR="003022F1" w:rsidRDefault="003022F1" w:rsidP="003022F1">
            <w:pPr>
              <w:pStyle w:val="TAL"/>
              <w:rPr>
                <w:sz w:val="16"/>
              </w:rPr>
            </w:pPr>
            <w:r>
              <w:rPr>
                <w:sz w:val="16"/>
              </w:rPr>
              <w:t>F</w:t>
            </w:r>
          </w:p>
        </w:tc>
        <w:tc>
          <w:tcPr>
            <w:tcW w:w="510" w:type="dxa"/>
          </w:tcPr>
          <w:p w14:paraId="307C6EAF" w14:textId="0D9B481C" w:rsidR="003022F1" w:rsidRDefault="003022F1" w:rsidP="003022F1">
            <w:pPr>
              <w:pStyle w:val="TAL"/>
              <w:rPr>
                <w:sz w:val="16"/>
              </w:rPr>
            </w:pPr>
            <w:r>
              <w:rPr>
                <w:sz w:val="16"/>
              </w:rPr>
              <w:t>Rel-19</w:t>
            </w:r>
          </w:p>
        </w:tc>
        <w:tc>
          <w:tcPr>
            <w:tcW w:w="661" w:type="dxa"/>
          </w:tcPr>
          <w:p w14:paraId="30AEFB54" w14:textId="1929FFCA" w:rsidR="003022F1" w:rsidRDefault="003022F1" w:rsidP="003022F1">
            <w:pPr>
              <w:pStyle w:val="TAL"/>
              <w:rPr>
                <w:sz w:val="16"/>
              </w:rPr>
            </w:pPr>
            <w:r>
              <w:rPr>
                <w:sz w:val="16"/>
              </w:rPr>
              <w:t>19.4.0</w:t>
            </w:r>
          </w:p>
        </w:tc>
        <w:tc>
          <w:tcPr>
            <w:tcW w:w="2849" w:type="dxa"/>
          </w:tcPr>
          <w:p w14:paraId="43EC917E" w14:textId="7B46A2E6" w:rsidR="003022F1" w:rsidRDefault="003022F1" w:rsidP="003022F1">
            <w:pPr>
              <w:pStyle w:val="TAL"/>
              <w:rPr>
                <w:sz w:val="16"/>
              </w:rPr>
            </w:pPr>
            <w:r>
              <w:rPr>
                <w:sz w:val="16"/>
              </w:rPr>
              <w:t>Correction of examples for finer granularity scopes</w:t>
            </w:r>
          </w:p>
        </w:tc>
      </w:tr>
      <w:tr w:rsidR="009658D6" w14:paraId="1C36CD1C" w14:textId="77777777">
        <w:tc>
          <w:tcPr>
            <w:tcW w:w="1083" w:type="dxa"/>
          </w:tcPr>
          <w:p w14:paraId="331CB3DD" w14:textId="7D6766F6" w:rsidR="003022F1" w:rsidRDefault="003022F1" w:rsidP="003022F1">
            <w:pPr>
              <w:pStyle w:val="TAL"/>
              <w:rPr>
                <w:sz w:val="16"/>
              </w:rPr>
            </w:pPr>
            <w:r>
              <w:rPr>
                <w:sz w:val="16"/>
              </w:rPr>
              <w:t>C3-254532</w:t>
            </w:r>
          </w:p>
        </w:tc>
        <w:tc>
          <w:tcPr>
            <w:tcW w:w="989" w:type="dxa"/>
          </w:tcPr>
          <w:p w14:paraId="6F2CED10" w14:textId="02E5E9A0" w:rsidR="003022F1" w:rsidRDefault="003022F1" w:rsidP="003022F1">
            <w:pPr>
              <w:pStyle w:val="TAL"/>
              <w:rPr>
                <w:sz w:val="16"/>
              </w:rPr>
            </w:pPr>
            <w:r>
              <w:rPr>
                <w:sz w:val="16"/>
              </w:rPr>
              <w:t>agreed</w:t>
            </w:r>
          </w:p>
        </w:tc>
        <w:tc>
          <w:tcPr>
            <w:tcW w:w="1002" w:type="dxa"/>
          </w:tcPr>
          <w:p w14:paraId="298F7F77" w14:textId="49405526" w:rsidR="003022F1" w:rsidRDefault="003022F1" w:rsidP="003022F1">
            <w:pPr>
              <w:pStyle w:val="TAL"/>
              <w:rPr>
                <w:sz w:val="16"/>
              </w:rPr>
            </w:pPr>
            <w:r>
              <w:rPr>
                <w:sz w:val="16"/>
              </w:rPr>
              <w:t>approved</w:t>
            </w:r>
          </w:p>
        </w:tc>
        <w:tc>
          <w:tcPr>
            <w:tcW w:w="1077" w:type="dxa"/>
          </w:tcPr>
          <w:p w14:paraId="0119CD6E" w14:textId="440F6B39" w:rsidR="003022F1" w:rsidRDefault="003022F1" w:rsidP="003022F1">
            <w:pPr>
              <w:pStyle w:val="TAL"/>
              <w:rPr>
                <w:sz w:val="16"/>
              </w:rPr>
            </w:pPr>
            <w:r>
              <w:rPr>
                <w:sz w:val="16"/>
              </w:rPr>
              <w:t>29.222</w:t>
            </w:r>
          </w:p>
        </w:tc>
        <w:tc>
          <w:tcPr>
            <w:tcW w:w="572" w:type="dxa"/>
          </w:tcPr>
          <w:p w14:paraId="55EA963A" w14:textId="1E914113" w:rsidR="003022F1" w:rsidRDefault="003022F1" w:rsidP="003022F1">
            <w:pPr>
              <w:pStyle w:val="TAL"/>
              <w:rPr>
                <w:sz w:val="16"/>
              </w:rPr>
            </w:pPr>
            <w:r>
              <w:rPr>
                <w:sz w:val="16"/>
              </w:rPr>
              <w:t>0438</w:t>
            </w:r>
          </w:p>
        </w:tc>
        <w:tc>
          <w:tcPr>
            <w:tcW w:w="557" w:type="dxa"/>
          </w:tcPr>
          <w:p w14:paraId="239221CA" w14:textId="457A47CD" w:rsidR="003022F1" w:rsidRDefault="003022F1" w:rsidP="003022F1">
            <w:pPr>
              <w:pStyle w:val="TAL"/>
              <w:rPr>
                <w:sz w:val="16"/>
              </w:rPr>
            </w:pPr>
            <w:r>
              <w:rPr>
                <w:sz w:val="16"/>
              </w:rPr>
              <w:t>1</w:t>
            </w:r>
          </w:p>
        </w:tc>
        <w:tc>
          <w:tcPr>
            <w:tcW w:w="555" w:type="dxa"/>
          </w:tcPr>
          <w:p w14:paraId="382704D8" w14:textId="7F214B66" w:rsidR="003022F1" w:rsidRDefault="003022F1" w:rsidP="003022F1">
            <w:pPr>
              <w:pStyle w:val="TAL"/>
              <w:rPr>
                <w:sz w:val="16"/>
              </w:rPr>
            </w:pPr>
            <w:r>
              <w:rPr>
                <w:sz w:val="16"/>
              </w:rPr>
              <w:t>F</w:t>
            </w:r>
          </w:p>
        </w:tc>
        <w:tc>
          <w:tcPr>
            <w:tcW w:w="510" w:type="dxa"/>
          </w:tcPr>
          <w:p w14:paraId="4BF1B0BA" w14:textId="3B5696A5" w:rsidR="003022F1" w:rsidRDefault="003022F1" w:rsidP="003022F1">
            <w:pPr>
              <w:pStyle w:val="TAL"/>
              <w:rPr>
                <w:sz w:val="16"/>
              </w:rPr>
            </w:pPr>
            <w:r>
              <w:rPr>
                <w:sz w:val="16"/>
              </w:rPr>
              <w:t>Rel-19</w:t>
            </w:r>
          </w:p>
        </w:tc>
        <w:tc>
          <w:tcPr>
            <w:tcW w:w="661" w:type="dxa"/>
          </w:tcPr>
          <w:p w14:paraId="1215BCBE" w14:textId="03DE04E6" w:rsidR="003022F1" w:rsidRDefault="003022F1" w:rsidP="003022F1">
            <w:pPr>
              <w:pStyle w:val="TAL"/>
              <w:rPr>
                <w:sz w:val="16"/>
              </w:rPr>
            </w:pPr>
            <w:r>
              <w:rPr>
                <w:sz w:val="16"/>
              </w:rPr>
              <w:t>19.4.0</w:t>
            </w:r>
          </w:p>
        </w:tc>
        <w:tc>
          <w:tcPr>
            <w:tcW w:w="2849" w:type="dxa"/>
          </w:tcPr>
          <w:p w14:paraId="66F69173" w14:textId="776E8D92" w:rsidR="003022F1" w:rsidRDefault="003022F1" w:rsidP="003022F1">
            <w:pPr>
              <w:pStyle w:val="TAL"/>
              <w:rPr>
                <w:sz w:val="16"/>
              </w:rPr>
            </w:pPr>
            <w:r>
              <w:rPr>
                <w:sz w:val="16"/>
              </w:rPr>
              <w:t xml:space="preserve">Removal of EN and Correction of </w:t>
            </w:r>
            <w:proofErr w:type="spellStart"/>
            <w:r>
              <w:rPr>
                <w:sz w:val="16"/>
              </w:rPr>
              <w:t>OpenAPI</w:t>
            </w:r>
            <w:proofErr w:type="spellEnd"/>
            <w:r>
              <w:rPr>
                <w:sz w:val="16"/>
              </w:rPr>
              <w:t xml:space="preserve"> Definition</w:t>
            </w:r>
          </w:p>
        </w:tc>
      </w:tr>
      <w:tr w:rsidR="009658D6" w14:paraId="73325C8D" w14:textId="77777777">
        <w:tc>
          <w:tcPr>
            <w:tcW w:w="1083" w:type="dxa"/>
          </w:tcPr>
          <w:p w14:paraId="701D30CC" w14:textId="6E1577B1" w:rsidR="003022F1" w:rsidRDefault="003022F1" w:rsidP="003022F1">
            <w:pPr>
              <w:pStyle w:val="TAL"/>
              <w:rPr>
                <w:sz w:val="16"/>
              </w:rPr>
            </w:pPr>
            <w:r>
              <w:rPr>
                <w:sz w:val="16"/>
              </w:rPr>
              <w:t>C3-255285</w:t>
            </w:r>
          </w:p>
        </w:tc>
        <w:tc>
          <w:tcPr>
            <w:tcW w:w="989" w:type="dxa"/>
          </w:tcPr>
          <w:p w14:paraId="2AE5FC2B" w14:textId="489DC5D9" w:rsidR="003022F1" w:rsidRDefault="003022F1" w:rsidP="003022F1">
            <w:pPr>
              <w:pStyle w:val="TAL"/>
              <w:rPr>
                <w:sz w:val="16"/>
              </w:rPr>
            </w:pPr>
            <w:r>
              <w:rPr>
                <w:sz w:val="16"/>
              </w:rPr>
              <w:t>agreed</w:t>
            </w:r>
          </w:p>
        </w:tc>
        <w:tc>
          <w:tcPr>
            <w:tcW w:w="1002" w:type="dxa"/>
          </w:tcPr>
          <w:p w14:paraId="5407D36A" w14:textId="67BBFC1B" w:rsidR="003022F1" w:rsidRDefault="003022F1" w:rsidP="003022F1">
            <w:pPr>
              <w:pStyle w:val="TAL"/>
              <w:rPr>
                <w:sz w:val="16"/>
              </w:rPr>
            </w:pPr>
            <w:r>
              <w:rPr>
                <w:sz w:val="16"/>
              </w:rPr>
              <w:t>approved</w:t>
            </w:r>
          </w:p>
        </w:tc>
        <w:tc>
          <w:tcPr>
            <w:tcW w:w="1077" w:type="dxa"/>
          </w:tcPr>
          <w:p w14:paraId="4B466286" w14:textId="31C395B0" w:rsidR="003022F1" w:rsidRDefault="003022F1" w:rsidP="003022F1">
            <w:pPr>
              <w:pStyle w:val="TAL"/>
              <w:rPr>
                <w:sz w:val="16"/>
              </w:rPr>
            </w:pPr>
            <w:r>
              <w:rPr>
                <w:sz w:val="16"/>
              </w:rPr>
              <w:t>29.222</w:t>
            </w:r>
          </w:p>
        </w:tc>
        <w:tc>
          <w:tcPr>
            <w:tcW w:w="572" w:type="dxa"/>
          </w:tcPr>
          <w:p w14:paraId="663E806D" w14:textId="375260C6" w:rsidR="003022F1" w:rsidRDefault="003022F1" w:rsidP="003022F1">
            <w:pPr>
              <w:pStyle w:val="TAL"/>
              <w:rPr>
                <w:sz w:val="16"/>
              </w:rPr>
            </w:pPr>
            <w:r>
              <w:rPr>
                <w:sz w:val="16"/>
              </w:rPr>
              <w:t>0439</w:t>
            </w:r>
          </w:p>
        </w:tc>
        <w:tc>
          <w:tcPr>
            <w:tcW w:w="557" w:type="dxa"/>
          </w:tcPr>
          <w:p w14:paraId="06D1B5F6" w14:textId="6E574B9E" w:rsidR="003022F1" w:rsidRDefault="003022F1" w:rsidP="003022F1">
            <w:pPr>
              <w:pStyle w:val="TAL"/>
              <w:rPr>
                <w:sz w:val="16"/>
              </w:rPr>
            </w:pPr>
            <w:r>
              <w:rPr>
                <w:sz w:val="16"/>
              </w:rPr>
              <w:t>3</w:t>
            </w:r>
          </w:p>
        </w:tc>
        <w:tc>
          <w:tcPr>
            <w:tcW w:w="555" w:type="dxa"/>
          </w:tcPr>
          <w:p w14:paraId="363E421C" w14:textId="25FCD560" w:rsidR="003022F1" w:rsidRDefault="003022F1" w:rsidP="003022F1">
            <w:pPr>
              <w:pStyle w:val="TAL"/>
              <w:rPr>
                <w:sz w:val="16"/>
              </w:rPr>
            </w:pPr>
            <w:r>
              <w:rPr>
                <w:sz w:val="16"/>
              </w:rPr>
              <w:t>F</w:t>
            </w:r>
          </w:p>
        </w:tc>
        <w:tc>
          <w:tcPr>
            <w:tcW w:w="510" w:type="dxa"/>
          </w:tcPr>
          <w:p w14:paraId="0D7AF84D" w14:textId="6F9289C8" w:rsidR="003022F1" w:rsidRDefault="003022F1" w:rsidP="003022F1">
            <w:pPr>
              <w:pStyle w:val="TAL"/>
              <w:rPr>
                <w:sz w:val="16"/>
              </w:rPr>
            </w:pPr>
            <w:r>
              <w:rPr>
                <w:sz w:val="16"/>
              </w:rPr>
              <w:t>Rel-19</w:t>
            </w:r>
          </w:p>
        </w:tc>
        <w:tc>
          <w:tcPr>
            <w:tcW w:w="661" w:type="dxa"/>
          </w:tcPr>
          <w:p w14:paraId="41946A6E" w14:textId="63BCA98D" w:rsidR="003022F1" w:rsidRDefault="003022F1" w:rsidP="003022F1">
            <w:pPr>
              <w:pStyle w:val="TAL"/>
              <w:rPr>
                <w:sz w:val="16"/>
              </w:rPr>
            </w:pPr>
            <w:r>
              <w:rPr>
                <w:sz w:val="16"/>
              </w:rPr>
              <w:t>19.4.0</w:t>
            </w:r>
          </w:p>
        </w:tc>
        <w:tc>
          <w:tcPr>
            <w:tcW w:w="2849" w:type="dxa"/>
          </w:tcPr>
          <w:p w14:paraId="75C3CA3C" w14:textId="57C175A4" w:rsidR="003022F1" w:rsidRDefault="003022F1" w:rsidP="003022F1">
            <w:pPr>
              <w:pStyle w:val="TAL"/>
              <w:rPr>
                <w:sz w:val="16"/>
              </w:rPr>
            </w:pPr>
            <w:r>
              <w:rPr>
                <w:sz w:val="16"/>
              </w:rPr>
              <w:t xml:space="preserve">Corrections to </w:t>
            </w:r>
            <w:proofErr w:type="spellStart"/>
            <w:r>
              <w:rPr>
                <w:sz w:val="16"/>
              </w:rPr>
              <w:t>discoveryCount</w:t>
            </w:r>
            <w:proofErr w:type="spellEnd"/>
            <w:r>
              <w:rPr>
                <w:sz w:val="16"/>
              </w:rPr>
              <w:t xml:space="preserve"> attribute and related definitions</w:t>
            </w:r>
          </w:p>
        </w:tc>
      </w:tr>
      <w:tr w:rsidR="009658D6" w14:paraId="20E6EB6F" w14:textId="77777777">
        <w:tc>
          <w:tcPr>
            <w:tcW w:w="1083" w:type="dxa"/>
          </w:tcPr>
          <w:p w14:paraId="20DE889C" w14:textId="55E2B9F8" w:rsidR="003022F1" w:rsidRDefault="003022F1" w:rsidP="003022F1">
            <w:pPr>
              <w:pStyle w:val="TAL"/>
              <w:rPr>
                <w:sz w:val="16"/>
              </w:rPr>
            </w:pPr>
            <w:r>
              <w:rPr>
                <w:sz w:val="16"/>
              </w:rPr>
              <w:t>C3-255367</w:t>
            </w:r>
          </w:p>
        </w:tc>
        <w:tc>
          <w:tcPr>
            <w:tcW w:w="989" w:type="dxa"/>
          </w:tcPr>
          <w:p w14:paraId="142B976D" w14:textId="76054538" w:rsidR="003022F1" w:rsidRDefault="003022F1" w:rsidP="003022F1">
            <w:pPr>
              <w:pStyle w:val="TAL"/>
              <w:rPr>
                <w:sz w:val="16"/>
              </w:rPr>
            </w:pPr>
            <w:r>
              <w:rPr>
                <w:sz w:val="16"/>
              </w:rPr>
              <w:t>agreed</w:t>
            </w:r>
          </w:p>
        </w:tc>
        <w:tc>
          <w:tcPr>
            <w:tcW w:w="1002" w:type="dxa"/>
          </w:tcPr>
          <w:p w14:paraId="675CE066" w14:textId="433D6549" w:rsidR="003022F1" w:rsidRDefault="003022F1" w:rsidP="003022F1">
            <w:pPr>
              <w:pStyle w:val="TAL"/>
              <w:rPr>
                <w:sz w:val="16"/>
              </w:rPr>
            </w:pPr>
            <w:r>
              <w:rPr>
                <w:sz w:val="16"/>
              </w:rPr>
              <w:t>approved</w:t>
            </w:r>
          </w:p>
        </w:tc>
        <w:tc>
          <w:tcPr>
            <w:tcW w:w="1077" w:type="dxa"/>
          </w:tcPr>
          <w:p w14:paraId="7119A4E9" w14:textId="256389BF" w:rsidR="003022F1" w:rsidRDefault="003022F1" w:rsidP="003022F1">
            <w:pPr>
              <w:pStyle w:val="TAL"/>
              <w:rPr>
                <w:sz w:val="16"/>
              </w:rPr>
            </w:pPr>
            <w:r>
              <w:rPr>
                <w:sz w:val="16"/>
              </w:rPr>
              <w:t>29.222</w:t>
            </w:r>
          </w:p>
        </w:tc>
        <w:tc>
          <w:tcPr>
            <w:tcW w:w="572" w:type="dxa"/>
          </w:tcPr>
          <w:p w14:paraId="7FD86225" w14:textId="76A83143" w:rsidR="003022F1" w:rsidRDefault="003022F1" w:rsidP="003022F1">
            <w:pPr>
              <w:pStyle w:val="TAL"/>
              <w:rPr>
                <w:sz w:val="16"/>
              </w:rPr>
            </w:pPr>
            <w:r>
              <w:rPr>
                <w:sz w:val="16"/>
              </w:rPr>
              <w:t>0443</w:t>
            </w:r>
          </w:p>
        </w:tc>
        <w:tc>
          <w:tcPr>
            <w:tcW w:w="557" w:type="dxa"/>
          </w:tcPr>
          <w:p w14:paraId="2B3A2E0A" w14:textId="2D76BF1E" w:rsidR="003022F1" w:rsidRDefault="003022F1" w:rsidP="003022F1">
            <w:pPr>
              <w:pStyle w:val="TAL"/>
              <w:rPr>
                <w:sz w:val="16"/>
              </w:rPr>
            </w:pPr>
            <w:r>
              <w:rPr>
                <w:sz w:val="16"/>
              </w:rPr>
              <w:t>3</w:t>
            </w:r>
          </w:p>
        </w:tc>
        <w:tc>
          <w:tcPr>
            <w:tcW w:w="555" w:type="dxa"/>
          </w:tcPr>
          <w:p w14:paraId="7204EE33" w14:textId="3F8EAB67" w:rsidR="003022F1" w:rsidRDefault="003022F1" w:rsidP="003022F1">
            <w:pPr>
              <w:pStyle w:val="TAL"/>
              <w:rPr>
                <w:sz w:val="16"/>
              </w:rPr>
            </w:pPr>
            <w:r>
              <w:rPr>
                <w:sz w:val="16"/>
              </w:rPr>
              <w:t>F</w:t>
            </w:r>
          </w:p>
        </w:tc>
        <w:tc>
          <w:tcPr>
            <w:tcW w:w="510" w:type="dxa"/>
          </w:tcPr>
          <w:p w14:paraId="4233200D" w14:textId="5F526F86" w:rsidR="003022F1" w:rsidRDefault="003022F1" w:rsidP="003022F1">
            <w:pPr>
              <w:pStyle w:val="TAL"/>
              <w:rPr>
                <w:sz w:val="16"/>
              </w:rPr>
            </w:pPr>
            <w:r>
              <w:rPr>
                <w:sz w:val="16"/>
              </w:rPr>
              <w:t>Rel-19</w:t>
            </w:r>
          </w:p>
        </w:tc>
        <w:tc>
          <w:tcPr>
            <w:tcW w:w="661" w:type="dxa"/>
          </w:tcPr>
          <w:p w14:paraId="3E616093" w14:textId="788D511A" w:rsidR="003022F1" w:rsidRDefault="003022F1" w:rsidP="003022F1">
            <w:pPr>
              <w:pStyle w:val="TAL"/>
              <w:rPr>
                <w:sz w:val="16"/>
              </w:rPr>
            </w:pPr>
            <w:r>
              <w:rPr>
                <w:sz w:val="16"/>
              </w:rPr>
              <w:t>19.4.0</w:t>
            </w:r>
          </w:p>
        </w:tc>
        <w:tc>
          <w:tcPr>
            <w:tcW w:w="2849" w:type="dxa"/>
          </w:tcPr>
          <w:p w14:paraId="38C2B6AD" w14:textId="606D4216" w:rsidR="003022F1" w:rsidRDefault="003022F1" w:rsidP="003022F1">
            <w:pPr>
              <w:pStyle w:val="TAL"/>
              <w:rPr>
                <w:sz w:val="16"/>
              </w:rPr>
            </w:pPr>
            <w:r>
              <w:rPr>
                <w:sz w:val="16"/>
              </w:rPr>
              <w:t xml:space="preserve">Update clause 5.1 with </w:t>
            </w:r>
            <w:proofErr w:type="spellStart"/>
            <w:r>
              <w:rPr>
                <w:sz w:val="16"/>
              </w:rPr>
              <w:t>CAPIF_Open_Discover_Service_API</w:t>
            </w:r>
            <w:proofErr w:type="spellEnd"/>
            <w:r>
              <w:rPr>
                <w:sz w:val="16"/>
              </w:rPr>
              <w:t xml:space="preserve"> details</w:t>
            </w:r>
          </w:p>
        </w:tc>
      </w:tr>
      <w:tr w:rsidR="009658D6" w14:paraId="2884D8E0" w14:textId="77777777">
        <w:tc>
          <w:tcPr>
            <w:tcW w:w="1083" w:type="dxa"/>
          </w:tcPr>
          <w:p w14:paraId="40DBA32A" w14:textId="0B80D14F" w:rsidR="003022F1" w:rsidRDefault="003022F1" w:rsidP="003022F1">
            <w:pPr>
              <w:pStyle w:val="TAL"/>
              <w:rPr>
                <w:sz w:val="16"/>
              </w:rPr>
            </w:pPr>
            <w:r>
              <w:rPr>
                <w:sz w:val="16"/>
              </w:rPr>
              <w:t>C3-255368</w:t>
            </w:r>
          </w:p>
        </w:tc>
        <w:tc>
          <w:tcPr>
            <w:tcW w:w="989" w:type="dxa"/>
          </w:tcPr>
          <w:p w14:paraId="450F4744" w14:textId="67EA858F" w:rsidR="003022F1" w:rsidRDefault="003022F1" w:rsidP="003022F1">
            <w:pPr>
              <w:pStyle w:val="TAL"/>
              <w:rPr>
                <w:sz w:val="16"/>
              </w:rPr>
            </w:pPr>
            <w:r>
              <w:rPr>
                <w:sz w:val="16"/>
              </w:rPr>
              <w:t>agreed</w:t>
            </w:r>
          </w:p>
        </w:tc>
        <w:tc>
          <w:tcPr>
            <w:tcW w:w="1002" w:type="dxa"/>
          </w:tcPr>
          <w:p w14:paraId="762DE0B4" w14:textId="2B12B231" w:rsidR="003022F1" w:rsidRDefault="003022F1" w:rsidP="003022F1">
            <w:pPr>
              <w:pStyle w:val="TAL"/>
              <w:rPr>
                <w:sz w:val="16"/>
              </w:rPr>
            </w:pPr>
            <w:r>
              <w:rPr>
                <w:sz w:val="16"/>
              </w:rPr>
              <w:t>approved</w:t>
            </w:r>
          </w:p>
        </w:tc>
        <w:tc>
          <w:tcPr>
            <w:tcW w:w="1077" w:type="dxa"/>
          </w:tcPr>
          <w:p w14:paraId="591253E6" w14:textId="074AC338" w:rsidR="003022F1" w:rsidRDefault="003022F1" w:rsidP="003022F1">
            <w:pPr>
              <w:pStyle w:val="TAL"/>
              <w:rPr>
                <w:sz w:val="16"/>
              </w:rPr>
            </w:pPr>
            <w:r>
              <w:rPr>
                <w:sz w:val="16"/>
              </w:rPr>
              <w:t>29.222</w:t>
            </w:r>
          </w:p>
        </w:tc>
        <w:tc>
          <w:tcPr>
            <w:tcW w:w="572" w:type="dxa"/>
          </w:tcPr>
          <w:p w14:paraId="2F2977CC" w14:textId="5A2FDE69" w:rsidR="003022F1" w:rsidRDefault="003022F1" w:rsidP="003022F1">
            <w:pPr>
              <w:pStyle w:val="TAL"/>
              <w:rPr>
                <w:sz w:val="16"/>
              </w:rPr>
            </w:pPr>
            <w:r>
              <w:rPr>
                <w:sz w:val="16"/>
              </w:rPr>
              <w:t>0453</w:t>
            </w:r>
          </w:p>
        </w:tc>
        <w:tc>
          <w:tcPr>
            <w:tcW w:w="557" w:type="dxa"/>
          </w:tcPr>
          <w:p w14:paraId="64E58D65" w14:textId="79743C48" w:rsidR="003022F1" w:rsidRDefault="003022F1" w:rsidP="003022F1">
            <w:pPr>
              <w:pStyle w:val="TAL"/>
              <w:rPr>
                <w:sz w:val="16"/>
              </w:rPr>
            </w:pPr>
            <w:r>
              <w:rPr>
                <w:sz w:val="16"/>
              </w:rPr>
              <w:t>1</w:t>
            </w:r>
          </w:p>
        </w:tc>
        <w:tc>
          <w:tcPr>
            <w:tcW w:w="555" w:type="dxa"/>
          </w:tcPr>
          <w:p w14:paraId="556E560C" w14:textId="7B3983B3" w:rsidR="003022F1" w:rsidRDefault="003022F1" w:rsidP="003022F1">
            <w:pPr>
              <w:pStyle w:val="TAL"/>
              <w:rPr>
                <w:sz w:val="16"/>
              </w:rPr>
            </w:pPr>
            <w:r>
              <w:rPr>
                <w:sz w:val="16"/>
              </w:rPr>
              <w:t>F</w:t>
            </w:r>
          </w:p>
        </w:tc>
        <w:tc>
          <w:tcPr>
            <w:tcW w:w="510" w:type="dxa"/>
          </w:tcPr>
          <w:p w14:paraId="04E7FBF4" w14:textId="687E5972" w:rsidR="003022F1" w:rsidRDefault="003022F1" w:rsidP="003022F1">
            <w:pPr>
              <w:pStyle w:val="TAL"/>
              <w:rPr>
                <w:sz w:val="16"/>
              </w:rPr>
            </w:pPr>
            <w:r>
              <w:rPr>
                <w:sz w:val="16"/>
              </w:rPr>
              <w:t>Rel-19</w:t>
            </w:r>
          </w:p>
        </w:tc>
        <w:tc>
          <w:tcPr>
            <w:tcW w:w="661" w:type="dxa"/>
          </w:tcPr>
          <w:p w14:paraId="52B98134" w14:textId="523A4826" w:rsidR="003022F1" w:rsidRDefault="003022F1" w:rsidP="003022F1">
            <w:pPr>
              <w:pStyle w:val="TAL"/>
              <w:rPr>
                <w:sz w:val="16"/>
              </w:rPr>
            </w:pPr>
            <w:r>
              <w:rPr>
                <w:sz w:val="16"/>
              </w:rPr>
              <w:t>19.4.0</w:t>
            </w:r>
          </w:p>
        </w:tc>
        <w:tc>
          <w:tcPr>
            <w:tcW w:w="2849" w:type="dxa"/>
          </w:tcPr>
          <w:p w14:paraId="319E7F42" w14:textId="20EEBC90" w:rsidR="003022F1" w:rsidRDefault="003022F1" w:rsidP="003022F1">
            <w:pPr>
              <w:pStyle w:val="TAL"/>
              <w:rPr>
                <w:sz w:val="16"/>
              </w:rPr>
            </w:pPr>
            <w:r>
              <w:rPr>
                <w:sz w:val="16"/>
              </w:rPr>
              <w:t xml:space="preserve">Additional corrections to the definition of the </w:t>
            </w:r>
            <w:proofErr w:type="spellStart"/>
            <w:r>
              <w:rPr>
                <w:sz w:val="16"/>
              </w:rPr>
              <w:t>CAPIF_Open_Discover_Service_API</w:t>
            </w:r>
            <w:proofErr w:type="spellEnd"/>
          </w:p>
        </w:tc>
      </w:tr>
      <w:tr w:rsidR="009658D6" w14:paraId="0FE75EE5" w14:textId="77777777">
        <w:tc>
          <w:tcPr>
            <w:tcW w:w="1083" w:type="dxa"/>
          </w:tcPr>
          <w:p w14:paraId="639AA558" w14:textId="3A302174" w:rsidR="003022F1" w:rsidRDefault="003022F1" w:rsidP="003022F1">
            <w:pPr>
              <w:pStyle w:val="TAL"/>
              <w:rPr>
                <w:sz w:val="16"/>
              </w:rPr>
            </w:pPr>
            <w:r>
              <w:rPr>
                <w:sz w:val="16"/>
              </w:rPr>
              <w:t>C3-255560</w:t>
            </w:r>
          </w:p>
        </w:tc>
        <w:tc>
          <w:tcPr>
            <w:tcW w:w="989" w:type="dxa"/>
          </w:tcPr>
          <w:p w14:paraId="3EC610D6" w14:textId="638023B3" w:rsidR="003022F1" w:rsidRDefault="003022F1" w:rsidP="003022F1">
            <w:pPr>
              <w:pStyle w:val="TAL"/>
              <w:rPr>
                <w:sz w:val="16"/>
              </w:rPr>
            </w:pPr>
            <w:r>
              <w:rPr>
                <w:sz w:val="16"/>
              </w:rPr>
              <w:t>agreed</w:t>
            </w:r>
          </w:p>
        </w:tc>
        <w:tc>
          <w:tcPr>
            <w:tcW w:w="1002" w:type="dxa"/>
          </w:tcPr>
          <w:p w14:paraId="4F80C2D9" w14:textId="45E66B95" w:rsidR="003022F1" w:rsidRDefault="003022F1" w:rsidP="003022F1">
            <w:pPr>
              <w:pStyle w:val="TAL"/>
              <w:rPr>
                <w:sz w:val="16"/>
              </w:rPr>
            </w:pPr>
            <w:r>
              <w:rPr>
                <w:sz w:val="16"/>
              </w:rPr>
              <w:t>approved</w:t>
            </w:r>
          </w:p>
        </w:tc>
        <w:tc>
          <w:tcPr>
            <w:tcW w:w="1077" w:type="dxa"/>
          </w:tcPr>
          <w:p w14:paraId="19BFE842" w14:textId="33BA2000" w:rsidR="003022F1" w:rsidRDefault="003022F1" w:rsidP="003022F1">
            <w:pPr>
              <w:pStyle w:val="TAL"/>
              <w:rPr>
                <w:sz w:val="16"/>
              </w:rPr>
            </w:pPr>
            <w:r>
              <w:rPr>
                <w:sz w:val="16"/>
              </w:rPr>
              <w:t>29.222</w:t>
            </w:r>
          </w:p>
        </w:tc>
        <w:tc>
          <w:tcPr>
            <w:tcW w:w="572" w:type="dxa"/>
          </w:tcPr>
          <w:p w14:paraId="723DF541" w14:textId="066A76EC" w:rsidR="003022F1" w:rsidRDefault="003022F1" w:rsidP="003022F1">
            <w:pPr>
              <w:pStyle w:val="TAL"/>
              <w:rPr>
                <w:sz w:val="16"/>
              </w:rPr>
            </w:pPr>
            <w:r>
              <w:rPr>
                <w:sz w:val="16"/>
              </w:rPr>
              <w:t>0455</w:t>
            </w:r>
          </w:p>
        </w:tc>
        <w:tc>
          <w:tcPr>
            <w:tcW w:w="557" w:type="dxa"/>
          </w:tcPr>
          <w:p w14:paraId="4DF6B12E" w14:textId="3D60E3D2" w:rsidR="003022F1" w:rsidRDefault="003022F1" w:rsidP="003022F1">
            <w:pPr>
              <w:pStyle w:val="TAL"/>
              <w:rPr>
                <w:sz w:val="16"/>
              </w:rPr>
            </w:pPr>
            <w:r>
              <w:rPr>
                <w:sz w:val="16"/>
              </w:rPr>
              <w:t>2</w:t>
            </w:r>
          </w:p>
        </w:tc>
        <w:tc>
          <w:tcPr>
            <w:tcW w:w="555" w:type="dxa"/>
          </w:tcPr>
          <w:p w14:paraId="0BF80137" w14:textId="4910CFF2" w:rsidR="003022F1" w:rsidRDefault="003022F1" w:rsidP="003022F1">
            <w:pPr>
              <w:pStyle w:val="TAL"/>
              <w:rPr>
                <w:sz w:val="16"/>
              </w:rPr>
            </w:pPr>
            <w:r>
              <w:rPr>
                <w:sz w:val="16"/>
              </w:rPr>
              <w:t>F</w:t>
            </w:r>
          </w:p>
        </w:tc>
        <w:tc>
          <w:tcPr>
            <w:tcW w:w="510" w:type="dxa"/>
          </w:tcPr>
          <w:p w14:paraId="445343BE" w14:textId="25065CE5" w:rsidR="003022F1" w:rsidRDefault="003022F1" w:rsidP="003022F1">
            <w:pPr>
              <w:pStyle w:val="TAL"/>
              <w:rPr>
                <w:sz w:val="16"/>
              </w:rPr>
            </w:pPr>
            <w:r>
              <w:rPr>
                <w:sz w:val="16"/>
              </w:rPr>
              <w:t>Rel-19</w:t>
            </w:r>
          </w:p>
        </w:tc>
        <w:tc>
          <w:tcPr>
            <w:tcW w:w="661" w:type="dxa"/>
          </w:tcPr>
          <w:p w14:paraId="495AA2AB" w14:textId="002678D7" w:rsidR="003022F1" w:rsidRDefault="003022F1" w:rsidP="003022F1">
            <w:pPr>
              <w:pStyle w:val="TAL"/>
              <w:rPr>
                <w:sz w:val="16"/>
              </w:rPr>
            </w:pPr>
            <w:r>
              <w:rPr>
                <w:sz w:val="16"/>
              </w:rPr>
              <w:t>19.4.0</w:t>
            </w:r>
          </w:p>
        </w:tc>
        <w:tc>
          <w:tcPr>
            <w:tcW w:w="2849" w:type="dxa"/>
          </w:tcPr>
          <w:p w14:paraId="351F6160" w14:textId="5EF673B2" w:rsidR="003022F1" w:rsidRDefault="003022F1" w:rsidP="003022F1">
            <w:pPr>
              <w:pStyle w:val="TAL"/>
              <w:rPr>
                <w:sz w:val="16"/>
              </w:rPr>
            </w:pPr>
            <w:r>
              <w:rPr>
                <w:sz w:val="16"/>
              </w:rPr>
              <w:t xml:space="preserve">Update count attribute in </w:t>
            </w:r>
            <w:proofErr w:type="spellStart"/>
            <w:r>
              <w:rPr>
                <w:sz w:val="16"/>
              </w:rPr>
              <w:t>ApiInvokerCount</w:t>
            </w:r>
            <w:proofErr w:type="spellEnd"/>
            <w:r>
              <w:rPr>
                <w:sz w:val="16"/>
              </w:rPr>
              <w:t xml:space="preserve"> to </w:t>
            </w:r>
            <w:proofErr w:type="spellStart"/>
            <w:r>
              <w:rPr>
                <w:sz w:val="16"/>
              </w:rPr>
              <w:t>Uinteger</w:t>
            </w:r>
            <w:proofErr w:type="spellEnd"/>
          </w:p>
        </w:tc>
      </w:tr>
      <w:tr w:rsidR="009658D6" w14:paraId="4BF1146F" w14:textId="77777777">
        <w:tc>
          <w:tcPr>
            <w:tcW w:w="1083" w:type="dxa"/>
          </w:tcPr>
          <w:p w14:paraId="70B25B0E" w14:textId="7AA9BDC3" w:rsidR="003022F1" w:rsidRDefault="003022F1" w:rsidP="003022F1">
            <w:pPr>
              <w:pStyle w:val="TAL"/>
              <w:rPr>
                <w:sz w:val="16"/>
              </w:rPr>
            </w:pPr>
            <w:r>
              <w:rPr>
                <w:sz w:val="16"/>
              </w:rPr>
              <w:t>C3-255561</w:t>
            </w:r>
          </w:p>
        </w:tc>
        <w:tc>
          <w:tcPr>
            <w:tcW w:w="989" w:type="dxa"/>
          </w:tcPr>
          <w:p w14:paraId="055C2479" w14:textId="5CE1E111" w:rsidR="003022F1" w:rsidRDefault="003022F1" w:rsidP="003022F1">
            <w:pPr>
              <w:pStyle w:val="TAL"/>
              <w:rPr>
                <w:sz w:val="16"/>
              </w:rPr>
            </w:pPr>
            <w:r>
              <w:rPr>
                <w:sz w:val="16"/>
              </w:rPr>
              <w:t>agreed</w:t>
            </w:r>
          </w:p>
        </w:tc>
        <w:tc>
          <w:tcPr>
            <w:tcW w:w="1002" w:type="dxa"/>
          </w:tcPr>
          <w:p w14:paraId="3AEFD727" w14:textId="6084337F" w:rsidR="003022F1" w:rsidRDefault="003022F1" w:rsidP="003022F1">
            <w:pPr>
              <w:pStyle w:val="TAL"/>
              <w:rPr>
                <w:sz w:val="16"/>
              </w:rPr>
            </w:pPr>
            <w:r>
              <w:rPr>
                <w:sz w:val="16"/>
              </w:rPr>
              <w:t>approved</w:t>
            </w:r>
          </w:p>
        </w:tc>
        <w:tc>
          <w:tcPr>
            <w:tcW w:w="1077" w:type="dxa"/>
          </w:tcPr>
          <w:p w14:paraId="1E1DB88E" w14:textId="4AB885AC" w:rsidR="003022F1" w:rsidRDefault="003022F1" w:rsidP="003022F1">
            <w:pPr>
              <w:pStyle w:val="TAL"/>
              <w:rPr>
                <w:sz w:val="16"/>
              </w:rPr>
            </w:pPr>
            <w:r>
              <w:rPr>
                <w:sz w:val="16"/>
              </w:rPr>
              <w:t>29.222</w:t>
            </w:r>
          </w:p>
        </w:tc>
        <w:tc>
          <w:tcPr>
            <w:tcW w:w="572" w:type="dxa"/>
          </w:tcPr>
          <w:p w14:paraId="753DDAB4" w14:textId="23ECFEF6" w:rsidR="003022F1" w:rsidRDefault="003022F1" w:rsidP="003022F1">
            <w:pPr>
              <w:pStyle w:val="TAL"/>
              <w:rPr>
                <w:sz w:val="16"/>
              </w:rPr>
            </w:pPr>
            <w:r>
              <w:rPr>
                <w:sz w:val="16"/>
              </w:rPr>
              <w:t>0456</w:t>
            </w:r>
          </w:p>
        </w:tc>
        <w:tc>
          <w:tcPr>
            <w:tcW w:w="557" w:type="dxa"/>
          </w:tcPr>
          <w:p w14:paraId="60FC114B" w14:textId="55FDF749" w:rsidR="003022F1" w:rsidRDefault="003022F1" w:rsidP="003022F1">
            <w:pPr>
              <w:pStyle w:val="TAL"/>
              <w:rPr>
                <w:sz w:val="16"/>
              </w:rPr>
            </w:pPr>
            <w:r>
              <w:rPr>
                <w:sz w:val="16"/>
              </w:rPr>
              <w:t>2</w:t>
            </w:r>
          </w:p>
        </w:tc>
        <w:tc>
          <w:tcPr>
            <w:tcW w:w="555" w:type="dxa"/>
          </w:tcPr>
          <w:p w14:paraId="41304549" w14:textId="0B049625" w:rsidR="003022F1" w:rsidRDefault="003022F1" w:rsidP="003022F1">
            <w:pPr>
              <w:pStyle w:val="TAL"/>
              <w:rPr>
                <w:sz w:val="16"/>
              </w:rPr>
            </w:pPr>
            <w:r>
              <w:rPr>
                <w:sz w:val="16"/>
              </w:rPr>
              <w:t>F</w:t>
            </w:r>
          </w:p>
        </w:tc>
        <w:tc>
          <w:tcPr>
            <w:tcW w:w="510" w:type="dxa"/>
          </w:tcPr>
          <w:p w14:paraId="73DECF98" w14:textId="4A00CF20" w:rsidR="003022F1" w:rsidRDefault="003022F1" w:rsidP="003022F1">
            <w:pPr>
              <w:pStyle w:val="TAL"/>
              <w:rPr>
                <w:sz w:val="16"/>
              </w:rPr>
            </w:pPr>
            <w:r>
              <w:rPr>
                <w:sz w:val="16"/>
              </w:rPr>
              <w:t>Rel-19</w:t>
            </w:r>
          </w:p>
        </w:tc>
        <w:tc>
          <w:tcPr>
            <w:tcW w:w="661" w:type="dxa"/>
          </w:tcPr>
          <w:p w14:paraId="45CEDE66" w14:textId="1C16D59F" w:rsidR="003022F1" w:rsidRDefault="003022F1" w:rsidP="003022F1">
            <w:pPr>
              <w:pStyle w:val="TAL"/>
              <w:rPr>
                <w:sz w:val="16"/>
              </w:rPr>
            </w:pPr>
            <w:r>
              <w:rPr>
                <w:sz w:val="16"/>
              </w:rPr>
              <w:t>19.4.0</w:t>
            </w:r>
          </w:p>
        </w:tc>
        <w:tc>
          <w:tcPr>
            <w:tcW w:w="2849" w:type="dxa"/>
          </w:tcPr>
          <w:p w14:paraId="2C36C35A" w14:textId="330DE3D1" w:rsidR="003022F1" w:rsidRDefault="003022F1" w:rsidP="003022F1">
            <w:pPr>
              <w:pStyle w:val="TAL"/>
              <w:rPr>
                <w:sz w:val="16"/>
              </w:rPr>
            </w:pPr>
            <w:r>
              <w:rPr>
                <w:sz w:val="16"/>
              </w:rPr>
              <w:t>Correction to include missing data type information in Re-used Data types tables</w:t>
            </w:r>
          </w:p>
        </w:tc>
      </w:tr>
    </w:tbl>
    <w:p w14:paraId="72A20A8B" w14:textId="77777777" w:rsidR="003022F1" w:rsidRDefault="003022F1" w:rsidP="003022F1"/>
    <w:p w14:paraId="7EAD55F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23318" w14:textId="77777777" w:rsidR="003022F1" w:rsidRDefault="003022F1" w:rsidP="003022F1">
      <w:pPr>
        <w:pStyle w:val="Heading3"/>
      </w:pPr>
      <w:bookmarkStart w:id="167" w:name="_Toc216219024"/>
      <w:r>
        <w:t>19.53</w:t>
      </w:r>
      <w:r>
        <w:tab/>
        <w:t>CT aspects for enabling MSGin5G Service phase 3 [5GMARCH_Ph3]</w:t>
      </w:r>
      <w:bookmarkEnd w:id="167"/>
    </w:p>
    <w:p w14:paraId="139F8D20" w14:textId="3410A658" w:rsidR="003022F1" w:rsidRDefault="003022F1" w:rsidP="003022F1">
      <w:pPr>
        <w:rPr>
          <w:rFonts w:ascii="Arial" w:hAnsi="Arial" w:cs="Arial"/>
          <w:b/>
          <w:sz w:val="24"/>
        </w:rPr>
      </w:pPr>
      <w:r>
        <w:rPr>
          <w:rFonts w:ascii="Arial" w:hAnsi="Arial" w:cs="Arial"/>
          <w:b/>
          <w:color w:val="0000FF"/>
          <w:sz w:val="24"/>
        </w:rPr>
        <w:t>CP-253075</w:t>
      </w:r>
      <w:r>
        <w:rPr>
          <w:rFonts w:ascii="Arial" w:hAnsi="Arial" w:cs="Arial"/>
          <w:b/>
          <w:color w:val="0000FF"/>
          <w:sz w:val="24"/>
        </w:rPr>
        <w:tab/>
      </w:r>
      <w:r>
        <w:rPr>
          <w:rFonts w:ascii="Arial" w:hAnsi="Arial" w:cs="Arial"/>
          <w:b/>
          <w:sz w:val="24"/>
        </w:rPr>
        <w:t>CR pack on 5GMARCH_Ph3</w:t>
      </w:r>
    </w:p>
    <w:p w14:paraId="2104FE5E"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43D1F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28264422" w14:textId="77777777">
        <w:tc>
          <w:tcPr>
            <w:tcW w:w="1133" w:type="dxa"/>
          </w:tcPr>
          <w:p w14:paraId="7D0BEE0B" w14:textId="5F108B4A" w:rsidR="003022F1" w:rsidRDefault="003022F1">
            <w:pPr>
              <w:pStyle w:val="TAH"/>
            </w:pPr>
            <w:r>
              <w:t xml:space="preserve">WG </w:t>
            </w:r>
            <w:proofErr w:type="spellStart"/>
            <w:r>
              <w:t>TDoc</w:t>
            </w:r>
            <w:proofErr w:type="spellEnd"/>
          </w:p>
        </w:tc>
        <w:tc>
          <w:tcPr>
            <w:tcW w:w="1020" w:type="dxa"/>
          </w:tcPr>
          <w:p w14:paraId="4DB81CF2" w14:textId="18BC85E7" w:rsidR="003022F1" w:rsidRDefault="003022F1">
            <w:pPr>
              <w:pStyle w:val="TAH"/>
            </w:pPr>
            <w:r>
              <w:t xml:space="preserve">WG </w:t>
            </w:r>
            <w:proofErr w:type="spellStart"/>
            <w:r>
              <w:t>decisn</w:t>
            </w:r>
            <w:proofErr w:type="spellEnd"/>
          </w:p>
        </w:tc>
        <w:tc>
          <w:tcPr>
            <w:tcW w:w="1020" w:type="dxa"/>
          </w:tcPr>
          <w:p w14:paraId="2B3B60FC" w14:textId="1369B79A" w:rsidR="003022F1" w:rsidRDefault="003022F1">
            <w:pPr>
              <w:pStyle w:val="TAH"/>
            </w:pPr>
            <w:r>
              <w:t xml:space="preserve">TSG </w:t>
            </w:r>
            <w:proofErr w:type="spellStart"/>
            <w:r>
              <w:t>decisn</w:t>
            </w:r>
            <w:proofErr w:type="spellEnd"/>
          </w:p>
        </w:tc>
        <w:tc>
          <w:tcPr>
            <w:tcW w:w="1133" w:type="dxa"/>
          </w:tcPr>
          <w:p w14:paraId="20045AB2" w14:textId="59B549C3" w:rsidR="003022F1" w:rsidRDefault="003022F1">
            <w:pPr>
              <w:pStyle w:val="TAH"/>
            </w:pPr>
            <w:r>
              <w:t>Spec</w:t>
            </w:r>
          </w:p>
        </w:tc>
        <w:tc>
          <w:tcPr>
            <w:tcW w:w="572" w:type="dxa"/>
          </w:tcPr>
          <w:p w14:paraId="62182C83" w14:textId="1ADBAE3C" w:rsidR="003022F1" w:rsidRDefault="003022F1">
            <w:pPr>
              <w:pStyle w:val="TAH"/>
            </w:pPr>
            <w:r>
              <w:t>CR</w:t>
            </w:r>
          </w:p>
        </w:tc>
        <w:tc>
          <w:tcPr>
            <w:tcW w:w="567" w:type="dxa"/>
          </w:tcPr>
          <w:p w14:paraId="5470933A" w14:textId="78B7F8F4" w:rsidR="003022F1" w:rsidRDefault="003022F1">
            <w:pPr>
              <w:pStyle w:val="TAH"/>
            </w:pPr>
            <w:r>
              <w:t>rev</w:t>
            </w:r>
          </w:p>
        </w:tc>
        <w:tc>
          <w:tcPr>
            <w:tcW w:w="567" w:type="dxa"/>
          </w:tcPr>
          <w:p w14:paraId="7DCCF8A6" w14:textId="44D69B95" w:rsidR="003022F1" w:rsidRDefault="003022F1">
            <w:pPr>
              <w:pStyle w:val="TAH"/>
            </w:pPr>
            <w:r>
              <w:t>cat</w:t>
            </w:r>
          </w:p>
        </w:tc>
        <w:tc>
          <w:tcPr>
            <w:tcW w:w="510" w:type="dxa"/>
          </w:tcPr>
          <w:p w14:paraId="3B6BFDAD" w14:textId="781B6F2E" w:rsidR="003022F1" w:rsidRDefault="003022F1">
            <w:pPr>
              <w:pStyle w:val="TAH"/>
            </w:pPr>
            <w:proofErr w:type="spellStart"/>
            <w:r>
              <w:t>Rel</w:t>
            </w:r>
            <w:proofErr w:type="spellEnd"/>
          </w:p>
        </w:tc>
        <w:tc>
          <w:tcPr>
            <w:tcW w:w="661" w:type="dxa"/>
          </w:tcPr>
          <w:p w14:paraId="38EFBBFA" w14:textId="4F851F90" w:rsidR="003022F1" w:rsidRDefault="003022F1">
            <w:pPr>
              <w:pStyle w:val="TAH"/>
            </w:pPr>
            <w:proofErr w:type="spellStart"/>
            <w:r>
              <w:t>init</w:t>
            </w:r>
            <w:proofErr w:type="spellEnd"/>
            <w:r>
              <w:t xml:space="preserve"> vers</w:t>
            </w:r>
          </w:p>
        </w:tc>
        <w:tc>
          <w:tcPr>
            <w:tcW w:w="2607" w:type="dxa"/>
          </w:tcPr>
          <w:p w14:paraId="600B2F66" w14:textId="4118A7DC" w:rsidR="003022F1" w:rsidRDefault="003022F1">
            <w:pPr>
              <w:pStyle w:val="TAH"/>
            </w:pPr>
            <w:r>
              <w:t>Title</w:t>
            </w:r>
          </w:p>
        </w:tc>
      </w:tr>
      <w:tr w:rsidR="009658D6" w14:paraId="2CF2C879" w14:textId="77777777">
        <w:tc>
          <w:tcPr>
            <w:tcW w:w="1133" w:type="dxa"/>
          </w:tcPr>
          <w:p w14:paraId="5F50CBCA" w14:textId="79018632" w:rsidR="003022F1" w:rsidRDefault="003022F1">
            <w:pPr>
              <w:pStyle w:val="TAL"/>
              <w:rPr>
                <w:sz w:val="16"/>
              </w:rPr>
            </w:pPr>
            <w:r>
              <w:rPr>
                <w:sz w:val="16"/>
              </w:rPr>
              <w:t>C1-257311</w:t>
            </w:r>
          </w:p>
        </w:tc>
        <w:tc>
          <w:tcPr>
            <w:tcW w:w="1020" w:type="dxa"/>
          </w:tcPr>
          <w:p w14:paraId="39A6F17B" w14:textId="4A862DDD" w:rsidR="003022F1" w:rsidRDefault="003022F1">
            <w:pPr>
              <w:pStyle w:val="TAL"/>
              <w:rPr>
                <w:sz w:val="16"/>
              </w:rPr>
            </w:pPr>
            <w:r>
              <w:rPr>
                <w:sz w:val="16"/>
              </w:rPr>
              <w:t>agreed</w:t>
            </w:r>
          </w:p>
        </w:tc>
        <w:tc>
          <w:tcPr>
            <w:tcW w:w="1020" w:type="dxa"/>
          </w:tcPr>
          <w:p w14:paraId="548AC124" w14:textId="189A6150" w:rsidR="003022F1" w:rsidRDefault="003022F1">
            <w:pPr>
              <w:pStyle w:val="TAL"/>
              <w:rPr>
                <w:sz w:val="16"/>
              </w:rPr>
            </w:pPr>
            <w:r>
              <w:rPr>
                <w:sz w:val="16"/>
              </w:rPr>
              <w:t>approved</w:t>
            </w:r>
          </w:p>
        </w:tc>
        <w:tc>
          <w:tcPr>
            <w:tcW w:w="1133" w:type="dxa"/>
          </w:tcPr>
          <w:p w14:paraId="6A206A87" w14:textId="7593EE5C" w:rsidR="003022F1" w:rsidRDefault="003022F1">
            <w:pPr>
              <w:pStyle w:val="TAL"/>
              <w:rPr>
                <w:sz w:val="16"/>
              </w:rPr>
            </w:pPr>
            <w:r>
              <w:rPr>
                <w:sz w:val="16"/>
              </w:rPr>
              <w:t>24.538</w:t>
            </w:r>
          </w:p>
        </w:tc>
        <w:tc>
          <w:tcPr>
            <w:tcW w:w="572" w:type="dxa"/>
          </w:tcPr>
          <w:p w14:paraId="78A39ED2" w14:textId="472C3762" w:rsidR="003022F1" w:rsidRDefault="003022F1">
            <w:pPr>
              <w:pStyle w:val="TAL"/>
              <w:rPr>
                <w:sz w:val="16"/>
              </w:rPr>
            </w:pPr>
            <w:r>
              <w:rPr>
                <w:sz w:val="16"/>
              </w:rPr>
              <w:t>0150</w:t>
            </w:r>
          </w:p>
        </w:tc>
        <w:tc>
          <w:tcPr>
            <w:tcW w:w="567" w:type="dxa"/>
          </w:tcPr>
          <w:p w14:paraId="3810E011" w14:textId="77777777" w:rsidR="003022F1" w:rsidRDefault="003022F1">
            <w:pPr>
              <w:pStyle w:val="TAL"/>
              <w:rPr>
                <w:sz w:val="16"/>
              </w:rPr>
            </w:pPr>
          </w:p>
        </w:tc>
        <w:tc>
          <w:tcPr>
            <w:tcW w:w="567" w:type="dxa"/>
          </w:tcPr>
          <w:p w14:paraId="7A70B6BA" w14:textId="06557D1A" w:rsidR="003022F1" w:rsidRDefault="003022F1">
            <w:pPr>
              <w:pStyle w:val="TAL"/>
              <w:rPr>
                <w:sz w:val="16"/>
              </w:rPr>
            </w:pPr>
            <w:r>
              <w:rPr>
                <w:sz w:val="16"/>
              </w:rPr>
              <w:t>F</w:t>
            </w:r>
          </w:p>
        </w:tc>
        <w:tc>
          <w:tcPr>
            <w:tcW w:w="510" w:type="dxa"/>
          </w:tcPr>
          <w:p w14:paraId="511EF382" w14:textId="18AD0166" w:rsidR="003022F1" w:rsidRDefault="003022F1">
            <w:pPr>
              <w:pStyle w:val="TAL"/>
              <w:rPr>
                <w:sz w:val="16"/>
              </w:rPr>
            </w:pPr>
            <w:r>
              <w:rPr>
                <w:sz w:val="16"/>
              </w:rPr>
              <w:t>Rel-19</w:t>
            </w:r>
          </w:p>
        </w:tc>
        <w:tc>
          <w:tcPr>
            <w:tcW w:w="661" w:type="dxa"/>
          </w:tcPr>
          <w:p w14:paraId="2B709878" w14:textId="401B6D50" w:rsidR="003022F1" w:rsidRDefault="003022F1">
            <w:pPr>
              <w:pStyle w:val="TAL"/>
              <w:rPr>
                <w:sz w:val="16"/>
              </w:rPr>
            </w:pPr>
            <w:r>
              <w:rPr>
                <w:sz w:val="16"/>
              </w:rPr>
              <w:t>19.3.0</w:t>
            </w:r>
          </w:p>
        </w:tc>
        <w:tc>
          <w:tcPr>
            <w:tcW w:w="2607" w:type="dxa"/>
          </w:tcPr>
          <w:p w14:paraId="1996100F" w14:textId="773D65EF" w:rsidR="003022F1" w:rsidRDefault="003022F1">
            <w:pPr>
              <w:pStyle w:val="TAL"/>
              <w:rPr>
                <w:sz w:val="16"/>
              </w:rPr>
            </w:pPr>
            <w:r>
              <w:rPr>
                <w:sz w:val="16"/>
              </w:rPr>
              <w:t>Corrections for request to update or delete stored message</w:t>
            </w:r>
          </w:p>
        </w:tc>
      </w:tr>
    </w:tbl>
    <w:p w14:paraId="77E08DCC" w14:textId="77777777" w:rsidR="003022F1" w:rsidRDefault="003022F1" w:rsidP="003022F1"/>
    <w:p w14:paraId="7B97BF8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88C9" w14:textId="77777777" w:rsidR="003022F1" w:rsidRDefault="003022F1" w:rsidP="003022F1">
      <w:pPr>
        <w:pStyle w:val="Heading3"/>
      </w:pPr>
      <w:bookmarkStart w:id="168" w:name="_Toc216219025"/>
      <w:r>
        <w:t>19.54</w:t>
      </w:r>
      <w:r>
        <w:tab/>
        <w:t>CT aspects of security for mobility over non-3GPP access to avoid full primary authentication [Non3GPPMob_Sec]</w:t>
      </w:r>
      <w:bookmarkEnd w:id="168"/>
    </w:p>
    <w:p w14:paraId="2B1EC06A" w14:textId="77777777" w:rsidR="003022F1" w:rsidRDefault="003022F1" w:rsidP="003022F1">
      <w:pPr>
        <w:pStyle w:val="Heading3"/>
      </w:pPr>
      <w:bookmarkStart w:id="169" w:name="_Toc216219026"/>
      <w:r>
        <w:t>19.55</w:t>
      </w:r>
      <w:r>
        <w:tab/>
        <w:t xml:space="preserve">NAS layer overhead reduction for data transfer using CP </w:t>
      </w:r>
      <w:proofErr w:type="spellStart"/>
      <w:r>
        <w:t>CIoT</w:t>
      </w:r>
      <w:proofErr w:type="spellEnd"/>
      <w:r>
        <w:t xml:space="preserve"> [NORDAT_CP]</w:t>
      </w:r>
      <w:bookmarkEnd w:id="169"/>
    </w:p>
    <w:p w14:paraId="0965ABD1" w14:textId="03AB3E4C" w:rsidR="003022F1" w:rsidRDefault="003022F1" w:rsidP="003022F1">
      <w:pPr>
        <w:rPr>
          <w:rFonts w:ascii="Arial" w:hAnsi="Arial" w:cs="Arial"/>
          <w:b/>
          <w:sz w:val="24"/>
        </w:rPr>
      </w:pPr>
      <w:r>
        <w:rPr>
          <w:rFonts w:ascii="Arial" w:hAnsi="Arial" w:cs="Arial"/>
          <w:b/>
          <w:color w:val="0000FF"/>
          <w:sz w:val="24"/>
        </w:rPr>
        <w:t>CP-253107</w:t>
      </w:r>
      <w:r>
        <w:rPr>
          <w:rFonts w:ascii="Arial" w:hAnsi="Arial" w:cs="Arial"/>
          <w:b/>
          <w:color w:val="0000FF"/>
          <w:sz w:val="24"/>
        </w:rPr>
        <w:tab/>
      </w:r>
      <w:r>
        <w:rPr>
          <w:rFonts w:ascii="Arial" w:hAnsi="Arial" w:cs="Arial"/>
          <w:b/>
          <w:sz w:val="24"/>
        </w:rPr>
        <w:t>CR pack on NORDAT_CP</w:t>
      </w:r>
    </w:p>
    <w:p w14:paraId="402B0A8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99F26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4F71395" w14:textId="77777777">
        <w:tc>
          <w:tcPr>
            <w:tcW w:w="1133" w:type="dxa"/>
          </w:tcPr>
          <w:p w14:paraId="0BF9F70F" w14:textId="75B72839" w:rsidR="003022F1" w:rsidRDefault="003022F1">
            <w:pPr>
              <w:pStyle w:val="TAH"/>
            </w:pPr>
            <w:r>
              <w:t xml:space="preserve">WG </w:t>
            </w:r>
            <w:proofErr w:type="spellStart"/>
            <w:r>
              <w:t>TDoc</w:t>
            </w:r>
            <w:proofErr w:type="spellEnd"/>
          </w:p>
        </w:tc>
        <w:tc>
          <w:tcPr>
            <w:tcW w:w="1020" w:type="dxa"/>
          </w:tcPr>
          <w:p w14:paraId="0F87C11C" w14:textId="0E8EFE88" w:rsidR="003022F1" w:rsidRDefault="003022F1">
            <w:pPr>
              <w:pStyle w:val="TAH"/>
            </w:pPr>
            <w:r>
              <w:t xml:space="preserve">WG </w:t>
            </w:r>
            <w:proofErr w:type="spellStart"/>
            <w:r>
              <w:t>decisn</w:t>
            </w:r>
            <w:proofErr w:type="spellEnd"/>
          </w:p>
        </w:tc>
        <w:tc>
          <w:tcPr>
            <w:tcW w:w="1020" w:type="dxa"/>
          </w:tcPr>
          <w:p w14:paraId="66080DA9" w14:textId="1EC76992" w:rsidR="003022F1" w:rsidRDefault="003022F1">
            <w:pPr>
              <w:pStyle w:val="TAH"/>
            </w:pPr>
            <w:r>
              <w:t xml:space="preserve">TSG </w:t>
            </w:r>
            <w:proofErr w:type="spellStart"/>
            <w:r>
              <w:t>decisn</w:t>
            </w:r>
            <w:proofErr w:type="spellEnd"/>
          </w:p>
        </w:tc>
        <w:tc>
          <w:tcPr>
            <w:tcW w:w="1133" w:type="dxa"/>
          </w:tcPr>
          <w:p w14:paraId="5E00F8F7" w14:textId="6329C86C" w:rsidR="003022F1" w:rsidRDefault="003022F1">
            <w:pPr>
              <w:pStyle w:val="TAH"/>
            </w:pPr>
            <w:r>
              <w:t>Spec</w:t>
            </w:r>
          </w:p>
        </w:tc>
        <w:tc>
          <w:tcPr>
            <w:tcW w:w="572" w:type="dxa"/>
          </w:tcPr>
          <w:p w14:paraId="665BFD23" w14:textId="54FAD4E3" w:rsidR="003022F1" w:rsidRDefault="003022F1">
            <w:pPr>
              <w:pStyle w:val="TAH"/>
            </w:pPr>
            <w:r>
              <w:t>CR</w:t>
            </w:r>
          </w:p>
        </w:tc>
        <w:tc>
          <w:tcPr>
            <w:tcW w:w="567" w:type="dxa"/>
          </w:tcPr>
          <w:p w14:paraId="720B06A5" w14:textId="35C5F9C2" w:rsidR="003022F1" w:rsidRDefault="003022F1">
            <w:pPr>
              <w:pStyle w:val="TAH"/>
            </w:pPr>
            <w:r>
              <w:t>rev</w:t>
            </w:r>
          </w:p>
        </w:tc>
        <w:tc>
          <w:tcPr>
            <w:tcW w:w="567" w:type="dxa"/>
          </w:tcPr>
          <w:p w14:paraId="2C0AED77" w14:textId="070B5388" w:rsidR="003022F1" w:rsidRDefault="003022F1">
            <w:pPr>
              <w:pStyle w:val="TAH"/>
            </w:pPr>
            <w:r>
              <w:t>cat</w:t>
            </w:r>
          </w:p>
        </w:tc>
        <w:tc>
          <w:tcPr>
            <w:tcW w:w="510" w:type="dxa"/>
          </w:tcPr>
          <w:p w14:paraId="3A44BC15" w14:textId="589049E4" w:rsidR="003022F1" w:rsidRDefault="003022F1">
            <w:pPr>
              <w:pStyle w:val="TAH"/>
            </w:pPr>
            <w:proofErr w:type="spellStart"/>
            <w:r>
              <w:t>Rel</w:t>
            </w:r>
            <w:proofErr w:type="spellEnd"/>
          </w:p>
        </w:tc>
        <w:tc>
          <w:tcPr>
            <w:tcW w:w="661" w:type="dxa"/>
          </w:tcPr>
          <w:p w14:paraId="79F040E6" w14:textId="326FA697" w:rsidR="003022F1" w:rsidRDefault="003022F1">
            <w:pPr>
              <w:pStyle w:val="TAH"/>
            </w:pPr>
            <w:proofErr w:type="spellStart"/>
            <w:r>
              <w:t>init</w:t>
            </w:r>
            <w:proofErr w:type="spellEnd"/>
            <w:r>
              <w:t xml:space="preserve"> vers</w:t>
            </w:r>
          </w:p>
        </w:tc>
        <w:tc>
          <w:tcPr>
            <w:tcW w:w="2607" w:type="dxa"/>
          </w:tcPr>
          <w:p w14:paraId="10F6BE81" w14:textId="0056C4E1" w:rsidR="003022F1" w:rsidRDefault="003022F1">
            <w:pPr>
              <w:pStyle w:val="TAH"/>
            </w:pPr>
            <w:r>
              <w:t>Title</w:t>
            </w:r>
          </w:p>
        </w:tc>
      </w:tr>
      <w:tr w:rsidR="009658D6" w14:paraId="3C509C75" w14:textId="77777777">
        <w:tc>
          <w:tcPr>
            <w:tcW w:w="1133" w:type="dxa"/>
          </w:tcPr>
          <w:p w14:paraId="18BBFE01" w14:textId="7B8F1BC0" w:rsidR="003022F1" w:rsidRDefault="003022F1">
            <w:pPr>
              <w:pStyle w:val="TAL"/>
              <w:rPr>
                <w:sz w:val="16"/>
              </w:rPr>
            </w:pPr>
            <w:r>
              <w:rPr>
                <w:sz w:val="16"/>
              </w:rPr>
              <w:t>C1-256147</w:t>
            </w:r>
          </w:p>
        </w:tc>
        <w:tc>
          <w:tcPr>
            <w:tcW w:w="1020" w:type="dxa"/>
          </w:tcPr>
          <w:p w14:paraId="7F0C3AF6" w14:textId="3C28A07E" w:rsidR="003022F1" w:rsidRDefault="003022F1">
            <w:pPr>
              <w:pStyle w:val="TAL"/>
              <w:rPr>
                <w:sz w:val="16"/>
              </w:rPr>
            </w:pPr>
            <w:r>
              <w:rPr>
                <w:sz w:val="16"/>
              </w:rPr>
              <w:t>agreed</w:t>
            </w:r>
          </w:p>
        </w:tc>
        <w:tc>
          <w:tcPr>
            <w:tcW w:w="1020" w:type="dxa"/>
          </w:tcPr>
          <w:p w14:paraId="133EDDF7" w14:textId="7DA1D278" w:rsidR="003022F1" w:rsidRDefault="003022F1">
            <w:pPr>
              <w:pStyle w:val="TAL"/>
              <w:rPr>
                <w:sz w:val="16"/>
              </w:rPr>
            </w:pPr>
            <w:r>
              <w:rPr>
                <w:sz w:val="16"/>
              </w:rPr>
              <w:t>approved</w:t>
            </w:r>
          </w:p>
        </w:tc>
        <w:tc>
          <w:tcPr>
            <w:tcW w:w="1133" w:type="dxa"/>
          </w:tcPr>
          <w:p w14:paraId="6DD6041A" w14:textId="4414377C" w:rsidR="003022F1" w:rsidRDefault="003022F1">
            <w:pPr>
              <w:pStyle w:val="TAL"/>
              <w:rPr>
                <w:sz w:val="16"/>
              </w:rPr>
            </w:pPr>
            <w:r>
              <w:rPr>
                <w:sz w:val="16"/>
              </w:rPr>
              <w:t>24.301</w:t>
            </w:r>
          </w:p>
        </w:tc>
        <w:tc>
          <w:tcPr>
            <w:tcW w:w="572" w:type="dxa"/>
          </w:tcPr>
          <w:p w14:paraId="46683C33" w14:textId="56A16D7B" w:rsidR="003022F1" w:rsidRDefault="003022F1">
            <w:pPr>
              <w:pStyle w:val="TAL"/>
              <w:rPr>
                <w:sz w:val="16"/>
              </w:rPr>
            </w:pPr>
            <w:r>
              <w:rPr>
                <w:sz w:val="16"/>
              </w:rPr>
              <w:t>4534</w:t>
            </w:r>
          </w:p>
        </w:tc>
        <w:tc>
          <w:tcPr>
            <w:tcW w:w="567" w:type="dxa"/>
          </w:tcPr>
          <w:p w14:paraId="27DA59F4" w14:textId="77777777" w:rsidR="003022F1" w:rsidRDefault="003022F1">
            <w:pPr>
              <w:pStyle w:val="TAL"/>
              <w:rPr>
                <w:sz w:val="16"/>
              </w:rPr>
            </w:pPr>
          </w:p>
        </w:tc>
        <w:tc>
          <w:tcPr>
            <w:tcW w:w="567" w:type="dxa"/>
          </w:tcPr>
          <w:p w14:paraId="7EB9AEEB" w14:textId="09F1F4EF" w:rsidR="003022F1" w:rsidRDefault="003022F1">
            <w:pPr>
              <w:pStyle w:val="TAL"/>
              <w:rPr>
                <w:sz w:val="16"/>
              </w:rPr>
            </w:pPr>
            <w:r>
              <w:rPr>
                <w:sz w:val="16"/>
              </w:rPr>
              <w:t>F</w:t>
            </w:r>
          </w:p>
        </w:tc>
        <w:tc>
          <w:tcPr>
            <w:tcW w:w="510" w:type="dxa"/>
          </w:tcPr>
          <w:p w14:paraId="34785FF0" w14:textId="224E21DC" w:rsidR="003022F1" w:rsidRDefault="003022F1">
            <w:pPr>
              <w:pStyle w:val="TAL"/>
              <w:rPr>
                <w:sz w:val="16"/>
              </w:rPr>
            </w:pPr>
            <w:r>
              <w:rPr>
                <w:sz w:val="16"/>
              </w:rPr>
              <w:t>Rel-19</w:t>
            </w:r>
          </w:p>
        </w:tc>
        <w:tc>
          <w:tcPr>
            <w:tcW w:w="661" w:type="dxa"/>
          </w:tcPr>
          <w:p w14:paraId="090549B1" w14:textId="2A75AEC5" w:rsidR="003022F1" w:rsidRDefault="003022F1">
            <w:pPr>
              <w:pStyle w:val="TAL"/>
              <w:rPr>
                <w:sz w:val="16"/>
              </w:rPr>
            </w:pPr>
            <w:r>
              <w:rPr>
                <w:sz w:val="16"/>
              </w:rPr>
              <w:t>19.4.0</w:t>
            </w:r>
          </w:p>
        </w:tc>
        <w:tc>
          <w:tcPr>
            <w:tcW w:w="2607" w:type="dxa"/>
          </w:tcPr>
          <w:p w14:paraId="2AE8B410" w14:textId="7FBE77BB" w:rsidR="003022F1" w:rsidRDefault="003022F1">
            <w:pPr>
              <w:pStyle w:val="TAL"/>
              <w:rPr>
                <w:sz w:val="16"/>
              </w:rPr>
            </w:pPr>
            <w:r>
              <w:rPr>
                <w:sz w:val="16"/>
              </w:rPr>
              <w:t>Correction of EMM DATA TRANSPORT message</w:t>
            </w:r>
          </w:p>
        </w:tc>
      </w:tr>
      <w:tr w:rsidR="009658D6" w14:paraId="3CF49B2B" w14:textId="77777777">
        <w:tc>
          <w:tcPr>
            <w:tcW w:w="1133" w:type="dxa"/>
          </w:tcPr>
          <w:p w14:paraId="1357DC97" w14:textId="0EF19B36" w:rsidR="003022F1" w:rsidRDefault="003022F1" w:rsidP="003022F1">
            <w:pPr>
              <w:pStyle w:val="TAL"/>
              <w:rPr>
                <w:sz w:val="16"/>
              </w:rPr>
            </w:pPr>
            <w:r>
              <w:rPr>
                <w:sz w:val="16"/>
              </w:rPr>
              <w:t>C1-256230</w:t>
            </w:r>
          </w:p>
        </w:tc>
        <w:tc>
          <w:tcPr>
            <w:tcW w:w="1020" w:type="dxa"/>
          </w:tcPr>
          <w:p w14:paraId="2CB63877" w14:textId="65DC313E" w:rsidR="003022F1" w:rsidRDefault="003022F1" w:rsidP="003022F1">
            <w:pPr>
              <w:pStyle w:val="TAL"/>
              <w:rPr>
                <w:sz w:val="16"/>
              </w:rPr>
            </w:pPr>
            <w:r>
              <w:rPr>
                <w:sz w:val="16"/>
              </w:rPr>
              <w:t>agreed</w:t>
            </w:r>
          </w:p>
        </w:tc>
        <w:tc>
          <w:tcPr>
            <w:tcW w:w="1020" w:type="dxa"/>
          </w:tcPr>
          <w:p w14:paraId="65A0FC21" w14:textId="4B5A146E" w:rsidR="003022F1" w:rsidRDefault="003022F1" w:rsidP="003022F1">
            <w:pPr>
              <w:pStyle w:val="TAL"/>
              <w:rPr>
                <w:sz w:val="16"/>
              </w:rPr>
            </w:pPr>
            <w:r>
              <w:rPr>
                <w:sz w:val="16"/>
              </w:rPr>
              <w:t>approved</w:t>
            </w:r>
          </w:p>
        </w:tc>
        <w:tc>
          <w:tcPr>
            <w:tcW w:w="1133" w:type="dxa"/>
          </w:tcPr>
          <w:p w14:paraId="6BF56217" w14:textId="59CE91EE" w:rsidR="003022F1" w:rsidRDefault="003022F1" w:rsidP="003022F1">
            <w:pPr>
              <w:pStyle w:val="TAL"/>
              <w:rPr>
                <w:sz w:val="16"/>
              </w:rPr>
            </w:pPr>
            <w:r>
              <w:rPr>
                <w:sz w:val="16"/>
              </w:rPr>
              <w:t>24.301</w:t>
            </w:r>
          </w:p>
        </w:tc>
        <w:tc>
          <w:tcPr>
            <w:tcW w:w="572" w:type="dxa"/>
          </w:tcPr>
          <w:p w14:paraId="3FC0FFF8" w14:textId="64C14CB9" w:rsidR="003022F1" w:rsidRDefault="003022F1" w:rsidP="003022F1">
            <w:pPr>
              <w:pStyle w:val="TAL"/>
              <w:rPr>
                <w:sz w:val="16"/>
              </w:rPr>
            </w:pPr>
            <w:r>
              <w:rPr>
                <w:sz w:val="16"/>
              </w:rPr>
              <w:t>4544</w:t>
            </w:r>
          </w:p>
        </w:tc>
        <w:tc>
          <w:tcPr>
            <w:tcW w:w="567" w:type="dxa"/>
          </w:tcPr>
          <w:p w14:paraId="6A28B16C" w14:textId="77777777" w:rsidR="003022F1" w:rsidRDefault="003022F1" w:rsidP="003022F1">
            <w:pPr>
              <w:pStyle w:val="TAL"/>
              <w:rPr>
                <w:sz w:val="16"/>
              </w:rPr>
            </w:pPr>
          </w:p>
        </w:tc>
        <w:tc>
          <w:tcPr>
            <w:tcW w:w="567" w:type="dxa"/>
          </w:tcPr>
          <w:p w14:paraId="362B5E64" w14:textId="66A9394F" w:rsidR="003022F1" w:rsidRDefault="003022F1" w:rsidP="003022F1">
            <w:pPr>
              <w:pStyle w:val="TAL"/>
              <w:rPr>
                <w:sz w:val="16"/>
              </w:rPr>
            </w:pPr>
            <w:r>
              <w:rPr>
                <w:sz w:val="16"/>
              </w:rPr>
              <w:t>F</w:t>
            </w:r>
          </w:p>
        </w:tc>
        <w:tc>
          <w:tcPr>
            <w:tcW w:w="510" w:type="dxa"/>
          </w:tcPr>
          <w:p w14:paraId="38D0FA38" w14:textId="05087F51" w:rsidR="003022F1" w:rsidRDefault="003022F1" w:rsidP="003022F1">
            <w:pPr>
              <w:pStyle w:val="TAL"/>
              <w:rPr>
                <w:sz w:val="16"/>
              </w:rPr>
            </w:pPr>
            <w:r>
              <w:rPr>
                <w:sz w:val="16"/>
              </w:rPr>
              <w:t>Rel-19</w:t>
            </w:r>
          </w:p>
        </w:tc>
        <w:tc>
          <w:tcPr>
            <w:tcW w:w="661" w:type="dxa"/>
          </w:tcPr>
          <w:p w14:paraId="441C12A8" w14:textId="32090451" w:rsidR="003022F1" w:rsidRDefault="003022F1" w:rsidP="003022F1">
            <w:pPr>
              <w:pStyle w:val="TAL"/>
              <w:rPr>
                <w:sz w:val="16"/>
              </w:rPr>
            </w:pPr>
            <w:r>
              <w:rPr>
                <w:sz w:val="16"/>
              </w:rPr>
              <w:t>19.4.0</w:t>
            </w:r>
          </w:p>
        </w:tc>
        <w:tc>
          <w:tcPr>
            <w:tcW w:w="2607" w:type="dxa"/>
          </w:tcPr>
          <w:p w14:paraId="0404887B" w14:textId="1EF7729E" w:rsidR="003022F1" w:rsidRDefault="003022F1" w:rsidP="003022F1">
            <w:pPr>
              <w:pStyle w:val="TAL"/>
              <w:rPr>
                <w:sz w:val="16"/>
              </w:rPr>
            </w:pPr>
            <w:r>
              <w:rPr>
                <w:sz w:val="16"/>
              </w:rPr>
              <w:t xml:space="preserve">Initiation of data transfer using CP </w:t>
            </w:r>
            <w:proofErr w:type="spellStart"/>
            <w:r>
              <w:rPr>
                <w:sz w:val="16"/>
              </w:rPr>
              <w:t>CIoT</w:t>
            </w:r>
            <w:proofErr w:type="spellEnd"/>
            <w:r>
              <w:rPr>
                <w:sz w:val="16"/>
              </w:rPr>
              <w:t xml:space="preserve"> EPS optimization with overhead reduction</w:t>
            </w:r>
          </w:p>
        </w:tc>
      </w:tr>
      <w:tr w:rsidR="009658D6" w14:paraId="21321E0C" w14:textId="77777777">
        <w:tc>
          <w:tcPr>
            <w:tcW w:w="1133" w:type="dxa"/>
          </w:tcPr>
          <w:p w14:paraId="568D8FBC" w14:textId="1AB77486" w:rsidR="003022F1" w:rsidRDefault="003022F1" w:rsidP="003022F1">
            <w:pPr>
              <w:pStyle w:val="TAL"/>
              <w:rPr>
                <w:sz w:val="16"/>
              </w:rPr>
            </w:pPr>
            <w:r>
              <w:rPr>
                <w:sz w:val="16"/>
              </w:rPr>
              <w:t>C1-256497</w:t>
            </w:r>
          </w:p>
        </w:tc>
        <w:tc>
          <w:tcPr>
            <w:tcW w:w="1020" w:type="dxa"/>
          </w:tcPr>
          <w:p w14:paraId="0FD00787" w14:textId="0AFDFB12" w:rsidR="003022F1" w:rsidRDefault="003022F1" w:rsidP="003022F1">
            <w:pPr>
              <w:pStyle w:val="TAL"/>
              <w:rPr>
                <w:sz w:val="16"/>
              </w:rPr>
            </w:pPr>
            <w:r>
              <w:rPr>
                <w:sz w:val="16"/>
              </w:rPr>
              <w:t>agreed</w:t>
            </w:r>
          </w:p>
        </w:tc>
        <w:tc>
          <w:tcPr>
            <w:tcW w:w="1020" w:type="dxa"/>
          </w:tcPr>
          <w:p w14:paraId="3ABD6C8F" w14:textId="4C959278" w:rsidR="003022F1" w:rsidRDefault="003022F1" w:rsidP="003022F1">
            <w:pPr>
              <w:pStyle w:val="TAL"/>
              <w:rPr>
                <w:sz w:val="16"/>
              </w:rPr>
            </w:pPr>
            <w:r>
              <w:rPr>
                <w:sz w:val="16"/>
              </w:rPr>
              <w:t>approved</w:t>
            </w:r>
          </w:p>
        </w:tc>
        <w:tc>
          <w:tcPr>
            <w:tcW w:w="1133" w:type="dxa"/>
          </w:tcPr>
          <w:p w14:paraId="0FFA6B5D" w14:textId="2120D086" w:rsidR="003022F1" w:rsidRDefault="003022F1" w:rsidP="003022F1">
            <w:pPr>
              <w:pStyle w:val="TAL"/>
              <w:rPr>
                <w:sz w:val="16"/>
              </w:rPr>
            </w:pPr>
            <w:r>
              <w:rPr>
                <w:sz w:val="16"/>
              </w:rPr>
              <w:t>24.301</w:t>
            </w:r>
          </w:p>
        </w:tc>
        <w:tc>
          <w:tcPr>
            <w:tcW w:w="572" w:type="dxa"/>
          </w:tcPr>
          <w:p w14:paraId="14F59838" w14:textId="02EC70BC" w:rsidR="003022F1" w:rsidRDefault="003022F1" w:rsidP="003022F1">
            <w:pPr>
              <w:pStyle w:val="TAL"/>
              <w:rPr>
                <w:sz w:val="16"/>
              </w:rPr>
            </w:pPr>
            <w:r>
              <w:rPr>
                <w:sz w:val="16"/>
              </w:rPr>
              <w:t>4530</w:t>
            </w:r>
          </w:p>
        </w:tc>
        <w:tc>
          <w:tcPr>
            <w:tcW w:w="567" w:type="dxa"/>
          </w:tcPr>
          <w:p w14:paraId="2CDD501F" w14:textId="43AD9DC9" w:rsidR="003022F1" w:rsidRDefault="003022F1" w:rsidP="003022F1">
            <w:pPr>
              <w:pStyle w:val="TAL"/>
              <w:rPr>
                <w:sz w:val="16"/>
              </w:rPr>
            </w:pPr>
            <w:r>
              <w:rPr>
                <w:sz w:val="16"/>
              </w:rPr>
              <w:t>1</w:t>
            </w:r>
          </w:p>
        </w:tc>
        <w:tc>
          <w:tcPr>
            <w:tcW w:w="567" w:type="dxa"/>
          </w:tcPr>
          <w:p w14:paraId="41577C72" w14:textId="768AF86B" w:rsidR="003022F1" w:rsidRDefault="003022F1" w:rsidP="003022F1">
            <w:pPr>
              <w:pStyle w:val="TAL"/>
              <w:rPr>
                <w:sz w:val="16"/>
              </w:rPr>
            </w:pPr>
            <w:r>
              <w:rPr>
                <w:sz w:val="16"/>
              </w:rPr>
              <w:t>F</w:t>
            </w:r>
          </w:p>
        </w:tc>
        <w:tc>
          <w:tcPr>
            <w:tcW w:w="510" w:type="dxa"/>
          </w:tcPr>
          <w:p w14:paraId="544DEA52" w14:textId="4C690DE4" w:rsidR="003022F1" w:rsidRDefault="003022F1" w:rsidP="003022F1">
            <w:pPr>
              <w:pStyle w:val="TAL"/>
              <w:rPr>
                <w:sz w:val="16"/>
              </w:rPr>
            </w:pPr>
            <w:r>
              <w:rPr>
                <w:sz w:val="16"/>
              </w:rPr>
              <w:t>Rel-19</w:t>
            </w:r>
          </w:p>
        </w:tc>
        <w:tc>
          <w:tcPr>
            <w:tcW w:w="661" w:type="dxa"/>
          </w:tcPr>
          <w:p w14:paraId="4C231B83" w14:textId="7546C8C1" w:rsidR="003022F1" w:rsidRDefault="003022F1" w:rsidP="003022F1">
            <w:pPr>
              <w:pStyle w:val="TAL"/>
              <w:rPr>
                <w:sz w:val="16"/>
              </w:rPr>
            </w:pPr>
            <w:r>
              <w:rPr>
                <w:sz w:val="16"/>
              </w:rPr>
              <w:t>19.4.0</w:t>
            </w:r>
          </w:p>
        </w:tc>
        <w:tc>
          <w:tcPr>
            <w:tcW w:w="2607" w:type="dxa"/>
          </w:tcPr>
          <w:p w14:paraId="79E3549E" w14:textId="379087A7" w:rsidR="003022F1" w:rsidRDefault="003022F1" w:rsidP="003022F1">
            <w:pPr>
              <w:pStyle w:val="TAL"/>
              <w:rPr>
                <w:sz w:val="16"/>
              </w:rPr>
            </w:pPr>
            <w:r>
              <w:rPr>
                <w:sz w:val="16"/>
              </w:rPr>
              <w:t>ESM STATUS messages are used to indicate invalid EBIs identified from EMM TRANSPORT messages sent as part of the EMM data transport procedure</w:t>
            </w:r>
          </w:p>
        </w:tc>
      </w:tr>
      <w:tr w:rsidR="009658D6" w14:paraId="68DFBD83" w14:textId="77777777">
        <w:tc>
          <w:tcPr>
            <w:tcW w:w="1133" w:type="dxa"/>
          </w:tcPr>
          <w:p w14:paraId="22DD49A8" w14:textId="6A7632D0" w:rsidR="003022F1" w:rsidRDefault="003022F1" w:rsidP="003022F1">
            <w:pPr>
              <w:pStyle w:val="TAL"/>
              <w:rPr>
                <w:sz w:val="16"/>
              </w:rPr>
            </w:pPr>
            <w:r>
              <w:rPr>
                <w:sz w:val="16"/>
              </w:rPr>
              <w:t>C1-256500</w:t>
            </w:r>
          </w:p>
        </w:tc>
        <w:tc>
          <w:tcPr>
            <w:tcW w:w="1020" w:type="dxa"/>
          </w:tcPr>
          <w:p w14:paraId="1E5F79BD" w14:textId="538848CD" w:rsidR="003022F1" w:rsidRDefault="003022F1" w:rsidP="003022F1">
            <w:pPr>
              <w:pStyle w:val="TAL"/>
              <w:rPr>
                <w:sz w:val="16"/>
              </w:rPr>
            </w:pPr>
            <w:r>
              <w:rPr>
                <w:sz w:val="16"/>
              </w:rPr>
              <w:t>agreed</w:t>
            </w:r>
          </w:p>
        </w:tc>
        <w:tc>
          <w:tcPr>
            <w:tcW w:w="1020" w:type="dxa"/>
          </w:tcPr>
          <w:p w14:paraId="4FCE1AFB" w14:textId="2E5DC840" w:rsidR="003022F1" w:rsidRDefault="003022F1" w:rsidP="003022F1">
            <w:pPr>
              <w:pStyle w:val="TAL"/>
              <w:rPr>
                <w:sz w:val="16"/>
              </w:rPr>
            </w:pPr>
            <w:r>
              <w:rPr>
                <w:sz w:val="16"/>
              </w:rPr>
              <w:t>approved</w:t>
            </w:r>
          </w:p>
        </w:tc>
        <w:tc>
          <w:tcPr>
            <w:tcW w:w="1133" w:type="dxa"/>
          </w:tcPr>
          <w:p w14:paraId="30EDE86D" w14:textId="5ED808AE" w:rsidR="003022F1" w:rsidRDefault="003022F1" w:rsidP="003022F1">
            <w:pPr>
              <w:pStyle w:val="TAL"/>
              <w:rPr>
                <w:sz w:val="16"/>
              </w:rPr>
            </w:pPr>
            <w:r>
              <w:rPr>
                <w:sz w:val="16"/>
              </w:rPr>
              <w:t>24.301</w:t>
            </w:r>
          </w:p>
        </w:tc>
        <w:tc>
          <w:tcPr>
            <w:tcW w:w="572" w:type="dxa"/>
          </w:tcPr>
          <w:p w14:paraId="31FA5DE3" w14:textId="20D1D55A" w:rsidR="003022F1" w:rsidRDefault="003022F1" w:rsidP="003022F1">
            <w:pPr>
              <w:pStyle w:val="TAL"/>
              <w:rPr>
                <w:sz w:val="16"/>
              </w:rPr>
            </w:pPr>
            <w:r>
              <w:rPr>
                <w:sz w:val="16"/>
              </w:rPr>
              <w:t>4556</w:t>
            </w:r>
          </w:p>
        </w:tc>
        <w:tc>
          <w:tcPr>
            <w:tcW w:w="567" w:type="dxa"/>
          </w:tcPr>
          <w:p w14:paraId="6CF0A175" w14:textId="2CF2A4E1" w:rsidR="003022F1" w:rsidRDefault="003022F1" w:rsidP="003022F1">
            <w:pPr>
              <w:pStyle w:val="TAL"/>
              <w:rPr>
                <w:sz w:val="16"/>
              </w:rPr>
            </w:pPr>
            <w:r>
              <w:rPr>
                <w:sz w:val="16"/>
              </w:rPr>
              <w:t>1</w:t>
            </w:r>
          </w:p>
        </w:tc>
        <w:tc>
          <w:tcPr>
            <w:tcW w:w="567" w:type="dxa"/>
          </w:tcPr>
          <w:p w14:paraId="666EF718" w14:textId="73AC14A4" w:rsidR="003022F1" w:rsidRDefault="003022F1" w:rsidP="003022F1">
            <w:pPr>
              <w:pStyle w:val="TAL"/>
              <w:rPr>
                <w:sz w:val="16"/>
              </w:rPr>
            </w:pPr>
            <w:r>
              <w:rPr>
                <w:sz w:val="16"/>
              </w:rPr>
              <w:t>F</w:t>
            </w:r>
          </w:p>
        </w:tc>
        <w:tc>
          <w:tcPr>
            <w:tcW w:w="510" w:type="dxa"/>
          </w:tcPr>
          <w:p w14:paraId="4A0A3BA5" w14:textId="2BA0CDAB" w:rsidR="003022F1" w:rsidRDefault="003022F1" w:rsidP="003022F1">
            <w:pPr>
              <w:pStyle w:val="TAL"/>
              <w:rPr>
                <w:sz w:val="16"/>
              </w:rPr>
            </w:pPr>
            <w:r>
              <w:rPr>
                <w:sz w:val="16"/>
              </w:rPr>
              <w:t>Rel-19</w:t>
            </w:r>
          </w:p>
        </w:tc>
        <w:tc>
          <w:tcPr>
            <w:tcW w:w="661" w:type="dxa"/>
          </w:tcPr>
          <w:p w14:paraId="059F0050" w14:textId="52FED6C9" w:rsidR="003022F1" w:rsidRDefault="003022F1" w:rsidP="003022F1">
            <w:pPr>
              <w:pStyle w:val="TAL"/>
              <w:rPr>
                <w:sz w:val="16"/>
              </w:rPr>
            </w:pPr>
            <w:r>
              <w:rPr>
                <w:sz w:val="16"/>
              </w:rPr>
              <w:t>19.4.0</w:t>
            </w:r>
          </w:p>
        </w:tc>
        <w:tc>
          <w:tcPr>
            <w:tcW w:w="2607" w:type="dxa"/>
          </w:tcPr>
          <w:p w14:paraId="3FDBA899" w14:textId="1582C9AB" w:rsidR="003022F1" w:rsidRDefault="003022F1" w:rsidP="003022F1">
            <w:pPr>
              <w:pStyle w:val="TAL"/>
              <w:rPr>
                <w:sz w:val="16"/>
              </w:rPr>
            </w:pPr>
            <w:r>
              <w:rPr>
                <w:sz w:val="16"/>
              </w:rPr>
              <w:t>Correction for overhead reduction applicability</w:t>
            </w:r>
          </w:p>
        </w:tc>
      </w:tr>
      <w:tr w:rsidR="009658D6" w14:paraId="46C99EC0" w14:textId="77777777">
        <w:tc>
          <w:tcPr>
            <w:tcW w:w="1133" w:type="dxa"/>
          </w:tcPr>
          <w:p w14:paraId="0105A010" w14:textId="3FDBF627" w:rsidR="003022F1" w:rsidRDefault="003022F1" w:rsidP="003022F1">
            <w:pPr>
              <w:pStyle w:val="TAL"/>
              <w:rPr>
                <w:sz w:val="16"/>
              </w:rPr>
            </w:pPr>
            <w:r>
              <w:rPr>
                <w:sz w:val="16"/>
              </w:rPr>
              <w:t>C1-256501</w:t>
            </w:r>
          </w:p>
        </w:tc>
        <w:tc>
          <w:tcPr>
            <w:tcW w:w="1020" w:type="dxa"/>
          </w:tcPr>
          <w:p w14:paraId="4FDA4354" w14:textId="747F1E2A" w:rsidR="003022F1" w:rsidRDefault="003022F1" w:rsidP="003022F1">
            <w:pPr>
              <w:pStyle w:val="TAL"/>
              <w:rPr>
                <w:sz w:val="16"/>
              </w:rPr>
            </w:pPr>
            <w:r>
              <w:rPr>
                <w:sz w:val="16"/>
              </w:rPr>
              <w:t>agreed</w:t>
            </w:r>
          </w:p>
        </w:tc>
        <w:tc>
          <w:tcPr>
            <w:tcW w:w="1020" w:type="dxa"/>
          </w:tcPr>
          <w:p w14:paraId="0355CC3B" w14:textId="4BB535F5" w:rsidR="003022F1" w:rsidRDefault="003022F1" w:rsidP="003022F1">
            <w:pPr>
              <w:pStyle w:val="TAL"/>
              <w:rPr>
                <w:sz w:val="16"/>
              </w:rPr>
            </w:pPr>
            <w:r>
              <w:rPr>
                <w:sz w:val="16"/>
              </w:rPr>
              <w:t>approved</w:t>
            </w:r>
          </w:p>
        </w:tc>
        <w:tc>
          <w:tcPr>
            <w:tcW w:w="1133" w:type="dxa"/>
          </w:tcPr>
          <w:p w14:paraId="0D88A2CB" w14:textId="01E3C5DC" w:rsidR="003022F1" w:rsidRDefault="003022F1" w:rsidP="003022F1">
            <w:pPr>
              <w:pStyle w:val="TAL"/>
              <w:rPr>
                <w:sz w:val="16"/>
              </w:rPr>
            </w:pPr>
            <w:r>
              <w:rPr>
                <w:sz w:val="16"/>
              </w:rPr>
              <w:t>24.301</w:t>
            </w:r>
          </w:p>
        </w:tc>
        <w:tc>
          <w:tcPr>
            <w:tcW w:w="572" w:type="dxa"/>
          </w:tcPr>
          <w:p w14:paraId="4DD9F16E" w14:textId="1A2A31D6" w:rsidR="003022F1" w:rsidRDefault="003022F1" w:rsidP="003022F1">
            <w:pPr>
              <w:pStyle w:val="TAL"/>
              <w:rPr>
                <w:sz w:val="16"/>
              </w:rPr>
            </w:pPr>
            <w:r>
              <w:rPr>
                <w:sz w:val="16"/>
              </w:rPr>
              <w:t>4557</w:t>
            </w:r>
          </w:p>
        </w:tc>
        <w:tc>
          <w:tcPr>
            <w:tcW w:w="567" w:type="dxa"/>
          </w:tcPr>
          <w:p w14:paraId="3D0FDED4" w14:textId="5FC698F6" w:rsidR="003022F1" w:rsidRDefault="003022F1" w:rsidP="003022F1">
            <w:pPr>
              <w:pStyle w:val="TAL"/>
              <w:rPr>
                <w:sz w:val="16"/>
              </w:rPr>
            </w:pPr>
            <w:r>
              <w:rPr>
                <w:sz w:val="16"/>
              </w:rPr>
              <w:t>1</w:t>
            </w:r>
          </w:p>
        </w:tc>
        <w:tc>
          <w:tcPr>
            <w:tcW w:w="567" w:type="dxa"/>
          </w:tcPr>
          <w:p w14:paraId="24E44B00" w14:textId="60E70B61" w:rsidR="003022F1" w:rsidRDefault="003022F1" w:rsidP="003022F1">
            <w:pPr>
              <w:pStyle w:val="TAL"/>
              <w:rPr>
                <w:sz w:val="16"/>
              </w:rPr>
            </w:pPr>
            <w:r>
              <w:rPr>
                <w:sz w:val="16"/>
              </w:rPr>
              <w:t>F</w:t>
            </w:r>
          </w:p>
        </w:tc>
        <w:tc>
          <w:tcPr>
            <w:tcW w:w="510" w:type="dxa"/>
          </w:tcPr>
          <w:p w14:paraId="651E0CA0" w14:textId="1AAC654D" w:rsidR="003022F1" w:rsidRDefault="003022F1" w:rsidP="003022F1">
            <w:pPr>
              <w:pStyle w:val="TAL"/>
              <w:rPr>
                <w:sz w:val="16"/>
              </w:rPr>
            </w:pPr>
            <w:r>
              <w:rPr>
                <w:sz w:val="16"/>
              </w:rPr>
              <w:t>Rel-19</w:t>
            </w:r>
          </w:p>
        </w:tc>
        <w:tc>
          <w:tcPr>
            <w:tcW w:w="661" w:type="dxa"/>
          </w:tcPr>
          <w:p w14:paraId="4CD736DB" w14:textId="62B70560" w:rsidR="003022F1" w:rsidRDefault="003022F1" w:rsidP="003022F1">
            <w:pPr>
              <w:pStyle w:val="TAL"/>
              <w:rPr>
                <w:sz w:val="16"/>
              </w:rPr>
            </w:pPr>
            <w:r>
              <w:rPr>
                <w:sz w:val="16"/>
              </w:rPr>
              <w:t>19.4.0</w:t>
            </w:r>
          </w:p>
        </w:tc>
        <w:tc>
          <w:tcPr>
            <w:tcW w:w="2607" w:type="dxa"/>
          </w:tcPr>
          <w:p w14:paraId="77605C80" w14:textId="22561BE1" w:rsidR="003022F1" w:rsidRDefault="003022F1" w:rsidP="003022F1">
            <w:pPr>
              <w:pStyle w:val="TAL"/>
              <w:rPr>
                <w:sz w:val="16"/>
              </w:rPr>
            </w:pPr>
            <w:r>
              <w:rPr>
                <w:sz w:val="16"/>
              </w:rPr>
              <w:t>Correction for overhead reduction clauses</w:t>
            </w:r>
          </w:p>
        </w:tc>
      </w:tr>
      <w:tr w:rsidR="009658D6" w14:paraId="424D5DD4" w14:textId="77777777">
        <w:tc>
          <w:tcPr>
            <w:tcW w:w="1133" w:type="dxa"/>
          </w:tcPr>
          <w:p w14:paraId="7AE63CC3" w14:textId="2D157545" w:rsidR="003022F1" w:rsidRDefault="003022F1" w:rsidP="003022F1">
            <w:pPr>
              <w:pStyle w:val="TAL"/>
              <w:rPr>
                <w:sz w:val="16"/>
              </w:rPr>
            </w:pPr>
            <w:r>
              <w:rPr>
                <w:sz w:val="16"/>
              </w:rPr>
              <w:t>C1-256502</w:t>
            </w:r>
          </w:p>
        </w:tc>
        <w:tc>
          <w:tcPr>
            <w:tcW w:w="1020" w:type="dxa"/>
          </w:tcPr>
          <w:p w14:paraId="6DB5F155" w14:textId="2B409715" w:rsidR="003022F1" w:rsidRDefault="003022F1" w:rsidP="003022F1">
            <w:pPr>
              <w:pStyle w:val="TAL"/>
              <w:rPr>
                <w:sz w:val="16"/>
              </w:rPr>
            </w:pPr>
            <w:r>
              <w:rPr>
                <w:sz w:val="16"/>
              </w:rPr>
              <w:t>agreed</w:t>
            </w:r>
          </w:p>
        </w:tc>
        <w:tc>
          <w:tcPr>
            <w:tcW w:w="1020" w:type="dxa"/>
          </w:tcPr>
          <w:p w14:paraId="77F84AAD" w14:textId="67F0D140" w:rsidR="003022F1" w:rsidRDefault="003022F1" w:rsidP="003022F1">
            <w:pPr>
              <w:pStyle w:val="TAL"/>
              <w:rPr>
                <w:sz w:val="16"/>
              </w:rPr>
            </w:pPr>
            <w:r>
              <w:rPr>
                <w:sz w:val="16"/>
              </w:rPr>
              <w:t>approved</w:t>
            </w:r>
          </w:p>
        </w:tc>
        <w:tc>
          <w:tcPr>
            <w:tcW w:w="1133" w:type="dxa"/>
          </w:tcPr>
          <w:p w14:paraId="0B55D858" w14:textId="1C986F2D" w:rsidR="003022F1" w:rsidRDefault="003022F1" w:rsidP="003022F1">
            <w:pPr>
              <w:pStyle w:val="TAL"/>
              <w:rPr>
                <w:sz w:val="16"/>
              </w:rPr>
            </w:pPr>
            <w:r>
              <w:rPr>
                <w:sz w:val="16"/>
              </w:rPr>
              <w:t>24.301</w:t>
            </w:r>
          </w:p>
        </w:tc>
        <w:tc>
          <w:tcPr>
            <w:tcW w:w="572" w:type="dxa"/>
          </w:tcPr>
          <w:p w14:paraId="7759676E" w14:textId="1EEDCC8B" w:rsidR="003022F1" w:rsidRDefault="003022F1" w:rsidP="003022F1">
            <w:pPr>
              <w:pStyle w:val="TAL"/>
              <w:rPr>
                <w:sz w:val="16"/>
              </w:rPr>
            </w:pPr>
            <w:r>
              <w:rPr>
                <w:sz w:val="16"/>
              </w:rPr>
              <w:t>4574</w:t>
            </w:r>
          </w:p>
        </w:tc>
        <w:tc>
          <w:tcPr>
            <w:tcW w:w="567" w:type="dxa"/>
          </w:tcPr>
          <w:p w14:paraId="3BE1E165" w14:textId="23CCB701" w:rsidR="003022F1" w:rsidRDefault="003022F1" w:rsidP="003022F1">
            <w:pPr>
              <w:pStyle w:val="TAL"/>
              <w:rPr>
                <w:sz w:val="16"/>
              </w:rPr>
            </w:pPr>
            <w:r>
              <w:rPr>
                <w:sz w:val="16"/>
              </w:rPr>
              <w:t>1</w:t>
            </w:r>
          </w:p>
        </w:tc>
        <w:tc>
          <w:tcPr>
            <w:tcW w:w="567" w:type="dxa"/>
          </w:tcPr>
          <w:p w14:paraId="6390B209" w14:textId="7F957847" w:rsidR="003022F1" w:rsidRDefault="003022F1" w:rsidP="003022F1">
            <w:pPr>
              <w:pStyle w:val="TAL"/>
              <w:rPr>
                <w:sz w:val="16"/>
              </w:rPr>
            </w:pPr>
            <w:r>
              <w:rPr>
                <w:sz w:val="16"/>
              </w:rPr>
              <w:t>F</w:t>
            </w:r>
          </w:p>
        </w:tc>
        <w:tc>
          <w:tcPr>
            <w:tcW w:w="510" w:type="dxa"/>
          </w:tcPr>
          <w:p w14:paraId="410AF503" w14:textId="2434309C" w:rsidR="003022F1" w:rsidRDefault="003022F1" w:rsidP="003022F1">
            <w:pPr>
              <w:pStyle w:val="TAL"/>
              <w:rPr>
                <w:sz w:val="16"/>
              </w:rPr>
            </w:pPr>
            <w:r>
              <w:rPr>
                <w:sz w:val="16"/>
              </w:rPr>
              <w:t>Rel-19</w:t>
            </w:r>
          </w:p>
        </w:tc>
        <w:tc>
          <w:tcPr>
            <w:tcW w:w="661" w:type="dxa"/>
          </w:tcPr>
          <w:p w14:paraId="5C664396" w14:textId="01398B0C" w:rsidR="003022F1" w:rsidRDefault="003022F1" w:rsidP="003022F1">
            <w:pPr>
              <w:pStyle w:val="TAL"/>
              <w:rPr>
                <w:sz w:val="16"/>
              </w:rPr>
            </w:pPr>
            <w:r>
              <w:rPr>
                <w:sz w:val="16"/>
              </w:rPr>
              <w:t>19.4.0</w:t>
            </w:r>
          </w:p>
        </w:tc>
        <w:tc>
          <w:tcPr>
            <w:tcW w:w="2607" w:type="dxa"/>
          </w:tcPr>
          <w:p w14:paraId="5A3BC6FA" w14:textId="1797EB95" w:rsidR="003022F1" w:rsidRDefault="003022F1" w:rsidP="003022F1">
            <w:pPr>
              <w:pStyle w:val="TAL"/>
              <w:rPr>
                <w:sz w:val="16"/>
              </w:rPr>
            </w:pPr>
            <w:r>
              <w:rPr>
                <w:sz w:val="16"/>
              </w:rPr>
              <w:t>Allow exception data reporting with EMM TRANSPORT</w:t>
            </w:r>
          </w:p>
        </w:tc>
      </w:tr>
      <w:tr w:rsidR="009658D6" w14:paraId="67BE1248" w14:textId="77777777">
        <w:tc>
          <w:tcPr>
            <w:tcW w:w="1133" w:type="dxa"/>
          </w:tcPr>
          <w:p w14:paraId="0D2F59B7" w14:textId="01D034E5" w:rsidR="003022F1" w:rsidRDefault="003022F1" w:rsidP="003022F1">
            <w:pPr>
              <w:pStyle w:val="TAL"/>
              <w:rPr>
                <w:sz w:val="16"/>
              </w:rPr>
            </w:pPr>
            <w:r>
              <w:rPr>
                <w:sz w:val="16"/>
              </w:rPr>
              <w:t>C1-256503</w:t>
            </w:r>
          </w:p>
        </w:tc>
        <w:tc>
          <w:tcPr>
            <w:tcW w:w="1020" w:type="dxa"/>
          </w:tcPr>
          <w:p w14:paraId="6C91685E" w14:textId="2B89D56A" w:rsidR="003022F1" w:rsidRDefault="003022F1" w:rsidP="003022F1">
            <w:pPr>
              <w:pStyle w:val="TAL"/>
              <w:rPr>
                <w:sz w:val="16"/>
              </w:rPr>
            </w:pPr>
            <w:r>
              <w:rPr>
                <w:sz w:val="16"/>
              </w:rPr>
              <w:t>agreed</w:t>
            </w:r>
          </w:p>
        </w:tc>
        <w:tc>
          <w:tcPr>
            <w:tcW w:w="1020" w:type="dxa"/>
          </w:tcPr>
          <w:p w14:paraId="215DC268" w14:textId="61CCFB08" w:rsidR="003022F1" w:rsidRDefault="003022F1" w:rsidP="003022F1">
            <w:pPr>
              <w:pStyle w:val="TAL"/>
              <w:rPr>
                <w:sz w:val="16"/>
              </w:rPr>
            </w:pPr>
            <w:r>
              <w:rPr>
                <w:sz w:val="16"/>
              </w:rPr>
              <w:t>approved</w:t>
            </w:r>
          </w:p>
        </w:tc>
        <w:tc>
          <w:tcPr>
            <w:tcW w:w="1133" w:type="dxa"/>
          </w:tcPr>
          <w:p w14:paraId="24F7C4C2" w14:textId="0FC7433E" w:rsidR="003022F1" w:rsidRDefault="003022F1" w:rsidP="003022F1">
            <w:pPr>
              <w:pStyle w:val="TAL"/>
              <w:rPr>
                <w:sz w:val="16"/>
              </w:rPr>
            </w:pPr>
            <w:r>
              <w:rPr>
                <w:sz w:val="16"/>
              </w:rPr>
              <w:t>24.301</w:t>
            </w:r>
          </w:p>
        </w:tc>
        <w:tc>
          <w:tcPr>
            <w:tcW w:w="572" w:type="dxa"/>
          </w:tcPr>
          <w:p w14:paraId="50440A10" w14:textId="6A6B5320" w:rsidR="003022F1" w:rsidRDefault="003022F1" w:rsidP="003022F1">
            <w:pPr>
              <w:pStyle w:val="TAL"/>
              <w:rPr>
                <w:sz w:val="16"/>
              </w:rPr>
            </w:pPr>
            <w:r>
              <w:rPr>
                <w:sz w:val="16"/>
              </w:rPr>
              <w:t>4575</w:t>
            </w:r>
          </w:p>
        </w:tc>
        <w:tc>
          <w:tcPr>
            <w:tcW w:w="567" w:type="dxa"/>
          </w:tcPr>
          <w:p w14:paraId="5D42DB82" w14:textId="3260D5E8" w:rsidR="003022F1" w:rsidRDefault="003022F1" w:rsidP="003022F1">
            <w:pPr>
              <w:pStyle w:val="TAL"/>
              <w:rPr>
                <w:sz w:val="16"/>
              </w:rPr>
            </w:pPr>
            <w:r>
              <w:rPr>
                <w:sz w:val="16"/>
              </w:rPr>
              <w:t>1</w:t>
            </w:r>
          </w:p>
        </w:tc>
        <w:tc>
          <w:tcPr>
            <w:tcW w:w="567" w:type="dxa"/>
          </w:tcPr>
          <w:p w14:paraId="68EBDFF1" w14:textId="47FAF29B" w:rsidR="003022F1" w:rsidRDefault="003022F1" w:rsidP="003022F1">
            <w:pPr>
              <w:pStyle w:val="TAL"/>
              <w:rPr>
                <w:sz w:val="16"/>
              </w:rPr>
            </w:pPr>
            <w:r>
              <w:rPr>
                <w:sz w:val="16"/>
              </w:rPr>
              <w:t>F</w:t>
            </w:r>
          </w:p>
        </w:tc>
        <w:tc>
          <w:tcPr>
            <w:tcW w:w="510" w:type="dxa"/>
          </w:tcPr>
          <w:p w14:paraId="3BFB18F6" w14:textId="013A0F89" w:rsidR="003022F1" w:rsidRDefault="003022F1" w:rsidP="003022F1">
            <w:pPr>
              <w:pStyle w:val="TAL"/>
              <w:rPr>
                <w:sz w:val="16"/>
              </w:rPr>
            </w:pPr>
            <w:r>
              <w:rPr>
                <w:sz w:val="16"/>
              </w:rPr>
              <w:t>Rel-19</w:t>
            </w:r>
          </w:p>
        </w:tc>
        <w:tc>
          <w:tcPr>
            <w:tcW w:w="661" w:type="dxa"/>
          </w:tcPr>
          <w:p w14:paraId="2AF96B3D" w14:textId="2B72AB79" w:rsidR="003022F1" w:rsidRDefault="003022F1" w:rsidP="003022F1">
            <w:pPr>
              <w:pStyle w:val="TAL"/>
              <w:rPr>
                <w:sz w:val="16"/>
              </w:rPr>
            </w:pPr>
            <w:r>
              <w:rPr>
                <w:sz w:val="16"/>
              </w:rPr>
              <w:t>19.4.0</w:t>
            </w:r>
          </w:p>
        </w:tc>
        <w:tc>
          <w:tcPr>
            <w:tcW w:w="2607" w:type="dxa"/>
          </w:tcPr>
          <w:p w14:paraId="3D93BCC8" w14:textId="69291D58" w:rsidR="003022F1" w:rsidRDefault="003022F1" w:rsidP="003022F1">
            <w:pPr>
              <w:pStyle w:val="TAL"/>
              <w:rPr>
                <w:sz w:val="16"/>
              </w:rPr>
            </w:pPr>
            <w:r>
              <w:rPr>
                <w:sz w:val="16"/>
              </w:rPr>
              <w:t>Correction to UE abnormal case in service request</w:t>
            </w:r>
          </w:p>
        </w:tc>
      </w:tr>
      <w:tr w:rsidR="009658D6" w14:paraId="48623409" w14:textId="77777777">
        <w:tc>
          <w:tcPr>
            <w:tcW w:w="1133" w:type="dxa"/>
          </w:tcPr>
          <w:p w14:paraId="1C5D5BD4" w14:textId="7A731AED" w:rsidR="003022F1" w:rsidRDefault="003022F1" w:rsidP="003022F1">
            <w:pPr>
              <w:pStyle w:val="TAL"/>
              <w:rPr>
                <w:sz w:val="16"/>
              </w:rPr>
            </w:pPr>
            <w:r>
              <w:rPr>
                <w:sz w:val="16"/>
              </w:rPr>
              <w:t>C1-256505</w:t>
            </w:r>
          </w:p>
        </w:tc>
        <w:tc>
          <w:tcPr>
            <w:tcW w:w="1020" w:type="dxa"/>
          </w:tcPr>
          <w:p w14:paraId="4498A4F0" w14:textId="2CDCF840" w:rsidR="003022F1" w:rsidRDefault="003022F1" w:rsidP="003022F1">
            <w:pPr>
              <w:pStyle w:val="TAL"/>
              <w:rPr>
                <w:sz w:val="16"/>
              </w:rPr>
            </w:pPr>
            <w:r>
              <w:rPr>
                <w:sz w:val="16"/>
              </w:rPr>
              <w:t>agreed</w:t>
            </w:r>
          </w:p>
        </w:tc>
        <w:tc>
          <w:tcPr>
            <w:tcW w:w="1020" w:type="dxa"/>
          </w:tcPr>
          <w:p w14:paraId="2EFC6B9F" w14:textId="342C765C" w:rsidR="003022F1" w:rsidRDefault="003022F1" w:rsidP="003022F1">
            <w:pPr>
              <w:pStyle w:val="TAL"/>
              <w:rPr>
                <w:sz w:val="16"/>
              </w:rPr>
            </w:pPr>
            <w:r>
              <w:rPr>
                <w:sz w:val="16"/>
              </w:rPr>
              <w:t>approved</w:t>
            </w:r>
          </w:p>
        </w:tc>
        <w:tc>
          <w:tcPr>
            <w:tcW w:w="1133" w:type="dxa"/>
          </w:tcPr>
          <w:p w14:paraId="24B983D6" w14:textId="28C5695C" w:rsidR="003022F1" w:rsidRDefault="003022F1" w:rsidP="003022F1">
            <w:pPr>
              <w:pStyle w:val="TAL"/>
              <w:rPr>
                <w:sz w:val="16"/>
              </w:rPr>
            </w:pPr>
            <w:r>
              <w:rPr>
                <w:sz w:val="16"/>
              </w:rPr>
              <w:t>24.301</w:t>
            </w:r>
          </w:p>
        </w:tc>
        <w:tc>
          <w:tcPr>
            <w:tcW w:w="572" w:type="dxa"/>
          </w:tcPr>
          <w:p w14:paraId="7C0370BF" w14:textId="3867C244" w:rsidR="003022F1" w:rsidRDefault="003022F1" w:rsidP="003022F1">
            <w:pPr>
              <w:pStyle w:val="TAL"/>
              <w:rPr>
                <w:sz w:val="16"/>
              </w:rPr>
            </w:pPr>
            <w:r>
              <w:rPr>
                <w:sz w:val="16"/>
              </w:rPr>
              <w:t>4576</w:t>
            </w:r>
          </w:p>
        </w:tc>
        <w:tc>
          <w:tcPr>
            <w:tcW w:w="567" w:type="dxa"/>
          </w:tcPr>
          <w:p w14:paraId="2B093E95" w14:textId="7F948E5B" w:rsidR="003022F1" w:rsidRDefault="003022F1" w:rsidP="003022F1">
            <w:pPr>
              <w:pStyle w:val="TAL"/>
              <w:rPr>
                <w:sz w:val="16"/>
              </w:rPr>
            </w:pPr>
            <w:r>
              <w:rPr>
                <w:sz w:val="16"/>
              </w:rPr>
              <w:t>1</w:t>
            </w:r>
          </w:p>
        </w:tc>
        <w:tc>
          <w:tcPr>
            <w:tcW w:w="567" w:type="dxa"/>
          </w:tcPr>
          <w:p w14:paraId="1CB2A2E3" w14:textId="0126293B" w:rsidR="003022F1" w:rsidRDefault="003022F1" w:rsidP="003022F1">
            <w:pPr>
              <w:pStyle w:val="TAL"/>
              <w:rPr>
                <w:sz w:val="16"/>
              </w:rPr>
            </w:pPr>
            <w:r>
              <w:rPr>
                <w:sz w:val="16"/>
              </w:rPr>
              <w:t>F</w:t>
            </w:r>
          </w:p>
        </w:tc>
        <w:tc>
          <w:tcPr>
            <w:tcW w:w="510" w:type="dxa"/>
          </w:tcPr>
          <w:p w14:paraId="0C1FA041" w14:textId="30086CC3" w:rsidR="003022F1" w:rsidRDefault="003022F1" w:rsidP="003022F1">
            <w:pPr>
              <w:pStyle w:val="TAL"/>
              <w:rPr>
                <w:sz w:val="16"/>
              </w:rPr>
            </w:pPr>
            <w:r>
              <w:rPr>
                <w:sz w:val="16"/>
              </w:rPr>
              <w:t>Rel-19</w:t>
            </w:r>
          </w:p>
        </w:tc>
        <w:tc>
          <w:tcPr>
            <w:tcW w:w="661" w:type="dxa"/>
          </w:tcPr>
          <w:p w14:paraId="3453A386" w14:textId="4E4154C0" w:rsidR="003022F1" w:rsidRDefault="003022F1" w:rsidP="003022F1">
            <w:pPr>
              <w:pStyle w:val="TAL"/>
              <w:rPr>
                <w:sz w:val="16"/>
              </w:rPr>
            </w:pPr>
            <w:r>
              <w:rPr>
                <w:sz w:val="16"/>
              </w:rPr>
              <w:t>19.4.0</w:t>
            </w:r>
          </w:p>
        </w:tc>
        <w:tc>
          <w:tcPr>
            <w:tcW w:w="2607" w:type="dxa"/>
          </w:tcPr>
          <w:p w14:paraId="07B51138" w14:textId="3B5D1BE9" w:rsidR="003022F1" w:rsidRDefault="003022F1" w:rsidP="003022F1">
            <w:pPr>
              <w:pStyle w:val="TAL"/>
              <w:rPr>
                <w:sz w:val="16"/>
              </w:rPr>
            </w:pPr>
            <w:r>
              <w:rPr>
                <w:sz w:val="16"/>
              </w:rPr>
              <w:t>RRC establishment cause for delay tolerant service</w:t>
            </w:r>
          </w:p>
        </w:tc>
      </w:tr>
      <w:tr w:rsidR="009658D6" w14:paraId="6DBA1F48" w14:textId="77777777">
        <w:tc>
          <w:tcPr>
            <w:tcW w:w="1133" w:type="dxa"/>
          </w:tcPr>
          <w:p w14:paraId="519C8053" w14:textId="184EF622" w:rsidR="003022F1" w:rsidRDefault="003022F1" w:rsidP="003022F1">
            <w:pPr>
              <w:pStyle w:val="TAL"/>
              <w:rPr>
                <w:sz w:val="16"/>
              </w:rPr>
            </w:pPr>
            <w:r>
              <w:rPr>
                <w:sz w:val="16"/>
              </w:rPr>
              <w:t>C1-256506</w:t>
            </w:r>
          </w:p>
        </w:tc>
        <w:tc>
          <w:tcPr>
            <w:tcW w:w="1020" w:type="dxa"/>
          </w:tcPr>
          <w:p w14:paraId="7BF3E004" w14:textId="28453C43" w:rsidR="003022F1" w:rsidRDefault="003022F1" w:rsidP="003022F1">
            <w:pPr>
              <w:pStyle w:val="TAL"/>
              <w:rPr>
                <w:sz w:val="16"/>
              </w:rPr>
            </w:pPr>
            <w:r>
              <w:rPr>
                <w:sz w:val="16"/>
              </w:rPr>
              <w:t>agreed</w:t>
            </w:r>
          </w:p>
        </w:tc>
        <w:tc>
          <w:tcPr>
            <w:tcW w:w="1020" w:type="dxa"/>
          </w:tcPr>
          <w:p w14:paraId="55E600EC" w14:textId="03259BE1" w:rsidR="003022F1" w:rsidRDefault="003022F1" w:rsidP="003022F1">
            <w:pPr>
              <w:pStyle w:val="TAL"/>
              <w:rPr>
                <w:sz w:val="16"/>
              </w:rPr>
            </w:pPr>
            <w:r>
              <w:rPr>
                <w:sz w:val="16"/>
              </w:rPr>
              <w:t>approved</w:t>
            </w:r>
          </w:p>
        </w:tc>
        <w:tc>
          <w:tcPr>
            <w:tcW w:w="1133" w:type="dxa"/>
          </w:tcPr>
          <w:p w14:paraId="73BE4728" w14:textId="54D9A96E" w:rsidR="003022F1" w:rsidRDefault="003022F1" w:rsidP="003022F1">
            <w:pPr>
              <w:pStyle w:val="TAL"/>
              <w:rPr>
                <w:sz w:val="16"/>
              </w:rPr>
            </w:pPr>
            <w:r>
              <w:rPr>
                <w:sz w:val="16"/>
              </w:rPr>
              <w:t>24.301</w:t>
            </w:r>
          </w:p>
        </w:tc>
        <w:tc>
          <w:tcPr>
            <w:tcW w:w="572" w:type="dxa"/>
          </w:tcPr>
          <w:p w14:paraId="65BCB92C" w14:textId="3D45BEA0" w:rsidR="003022F1" w:rsidRDefault="003022F1" w:rsidP="003022F1">
            <w:pPr>
              <w:pStyle w:val="TAL"/>
              <w:rPr>
                <w:sz w:val="16"/>
              </w:rPr>
            </w:pPr>
            <w:r>
              <w:rPr>
                <w:sz w:val="16"/>
              </w:rPr>
              <w:t>4577</w:t>
            </w:r>
          </w:p>
        </w:tc>
        <w:tc>
          <w:tcPr>
            <w:tcW w:w="567" w:type="dxa"/>
          </w:tcPr>
          <w:p w14:paraId="1418BFB4" w14:textId="37AECC8D" w:rsidR="003022F1" w:rsidRDefault="003022F1" w:rsidP="003022F1">
            <w:pPr>
              <w:pStyle w:val="TAL"/>
              <w:rPr>
                <w:sz w:val="16"/>
              </w:rPr>
            </w:pPr>
            <w:r>
              <w:rPr>
                <w:sz w:val="16"/>
              </w:rPr>
              <w:t>1</w:t>
            </w:r>
          </w:p>
        </w:tc>
        <w:tc>
          <w:tcPr>
            <w:tcW w:w="567" w:type="dxa"/>
          </w:tcPr>
          <w:p w14:paraId="147F1364" w14:textId="47EA218D" w:rsidR="003022F1" w:rsidRDefault="003022F1" w:rsidP="003022F1">
            <w:pPr>
              <w:pStyle w:val="TAL"/>
              <w:rPr>
                <w:sz w:val="16"/>
              </w:rPr>
            </w:pPr>
            <w:r>
              <w:rPr>
                <w:sz w:val="16"/>
              </w:rPr>
              <w:t>F</w:t>
            </w:r>
          </w:p>
        </w:tc>
        <w:tc>
          <w:tcPr>
            <w:tcW w:w="510" w:type="dxa"/>
          </w:tcPr>
          <w:p w14:paraId="6A17A33D" w14:textId="7C160060" w:rsidR="003022F1" w:rsidRDefault="003022F1" w:rsidP="003022F1">
            <w:pPr>
              <w:pStyle w:val="TAL"/>
              <w:rPr>
                <w:sz w:val="16"/>
              </w:rPr>
            </w:pPr>
            <w:r>
              <w:rPr>
                <w:sz w:val="16"/>
              </w:rPr>
              <w:t>Rel-19</w:t>
            </w:r>
          </w:p>
        </w:tc>
        <w:tc>
          <w:tcPr>
            <w:tcW w:w="661" w:type="dxa"/>
          </w:tcPr>
          <w:p w14:paraId="27DE590B" w14:textId="73196120" w:rsidR="003022F1" w:rsidRDefault="003022F1" w:rsidP="003022F1">
            <w:pPr>
              <w:pStyle w:val="TAL"/>
              <w:rPr>
                <w:sz w:val="16"/>
              </w:rPr>
            </w:pPr>
            <w:r>
              <w:rPr>
                <w:sz w:val="16"/>
              </w:rPr>
              <w:t>19.4.0</w:t>
            </w:r>
          </w:p>
        </w:tc>
        <w:tc>
          <w:tcPr>
            <w:tcW w:w="2607" w:type="dxa"/>
          </w:tcPr>
          <w:p w14:paraId="180AB478" w14:textId="2FB00B60" w:rsidR="003022F1" w:rsidRDefault="003022F1" w:rsidP="003022F1">
            <w:pPr>
              <w:pStyle w:val="TAL"/>
              <w:rPr>
                <w:sz w:val="16"/>
              </w:rPr>
            </w:pPr>
            <w:r>
              <w:rPr>
                <w:sz w:val="16"/>
              </w:rPr>
              <w:t>T3440 handling when no further transport message</w:t>
            </w:r>
          </w:p>
        </w:tc>
      </w:tr>
      <w:tr w:rsidR="009658D6" w14:paraId="61755B8B" w14:textId="77777777">
        <w:tc>
          <w:tcPr>
            <w:tcW w:w="1133" w:type="dxa"/>
          </w:tcPr>
          <w:p w14:paraId="4A803838" w14:textId="6E45DAEE" w:rsidR="003022F1" w:rsidRDefault="003022F1" w:rsidP="003022F1">
            <w:pPr>
              <w:pStyle w:val="TAL"/>
              <w:rPr>
                <w:sz w:val="16"/>
              </w:rPr>
            </w:pPr>
            <w:r>
              <w:rPr>
                <w:sz w:val="16"/>
              </w:rPr>
              <w:t>C1-256645</w:t>
            </w:r>
          </w:p>
        </w:tc>
        <w:tc>
          <w:tcPr>
            <w:tcW w:w="1020" w:type="dxa"/>
          </w:tcPr>
          <w:p w14:paraId="33F99057" w14:textId="08ECCAD6" w:rsidR="003022F1" w:rsidRDefault="003022F1" w:rsidP="003022F1">
            <w:pPr>
              <w:pStyle w:val="TAL"/>
              <w:rPr>
                <w:sz w:val="16"/>
              </w:rPr>
            </w:pPr>
            <w:r>
              <w:rPr>
                <w:sz w:val="16"/>
              </w:rPr>
              <w:t>agreed</w:t>
            </w:r>
          </w:p>
        </w:tc>
        <w:tc>
          <w:tcPr>
            <w:tcW w:w="1020" w:type="dxa"/>
          </w:tcPr>
          <w:p w14:paraId="082324D6" w14:textId="7F2E1648" w:rsidR="003022F1" w:rsidRDefault="003022F1" w:rsidP="003022F1">
            <w:pPr>
              <w:pStyle w:val="TAL"/>
              <w:rPr>
                <w:sz w:val="16"/>
              </w:rPr>
            </w:pPr>
            <w:r>
              <w:rPr>
                <w:sz w:val="16"/>
              </w:rPr>
              <w:t>approved</w:t>
            </w:r>
          </w:p>
        </w:tc>
        <w:tc>
          <w:tcPr>
            <w:tcW w:w="1133" w:type="dxa"/>
          </w:tcPr>
          <w:p w14:paraId="4748E74E" w14:textId="2619BE3F" w:rsidR="003022F1" w:rsidRDefault="003022F1" w:rsidP="003022F1">
            <w:pPr>
              <w:pStyle w:val="TAL"/>
              <w:rPr>
                <w:sz w:val="16"/>
              </w:rPr>
            </w:pPr>
            <w:r>
              <w:rPr>
                <w:sz w:val="16"/>
              </w:rPr>
              <w:t>24.301</w:t>
            </w:r>
          </w:p>
        </w:tc>
        <w:tc>
          <w:tcPr>
            <w:tcW w:w="572" w:type="dxa"/>
          </w:tcPr>
          <w:p w14:paraId="52DE72B4" w14:textId="44A4348E" w:rsidR="003022F1" w:rsidRDefault="003022F1" w:rsidP="003022F1">
            <w:pPr>
              <w:pStyle w:val="TAL"/>
              <w:rPr>
                <w:sz w:val="16"/>
              </w:rPr>
            </w:pPr>
            <w:r>
              <w:rPr>
                <w:sz w:val="16"/>
              </w:rPr>
              <w:t>4533</w:t>
            </w:r>
          </w:p>
        </w:tc>
        <w:tc>
          <w:tcPr>
            <w:tcW w:w="567" w:type="dxa"/>
          </w:tcPr>
          <w:p w14:paraId="3AE3354A" w14:textId="6A80F1DE" w:rsidR="003022F1" w:rsidRDefault="003022F1" w:rsidP="003022F1">
            <w:pPr>
              <w:pStyle w:val="TAL"/>
              <w:rPr>
                <w:sz w:val="16"/>
              </w:rPr>
            </w:pPr>
            <w:r>
              <w:rPr>
                <w:sz w:val="16"/>
              </w:rPr>
              <w:t>2</w:t>
            </w:r>
          </w:p>
        </w:tc>
        <w:tc>
          <w:tcPr>
            <w:tcW w:w="567" w:type="dxa"/>
          </w:tcPr>
          <w:p w14:paraId="39801FD1" w14:textId="6FCBBA05" w:rsidR="003022F1" w:rsidRDefault="003022F1" w:rsidP="003022F1">
            <w:pPr>
              <w:pStyle w:val="TAL"/>
              <w:rPr>
                <w:sz w:val="16"/>
              </w:rPr>
            </w:pPr>
            <w:r>
              <w:rPr>
                <w:sz w:val="16"/>
              </w:rPr>
              <w:t>F</w:t>
            </w:r>
          </w:p>
        </w:tc>
        <w:tc>
          <w:tcPr>
            <w:tcW w:w="510" w:type="dxa"/>
          </w:tcPr>
          <w:p w14:paraId="035156CB" w14:textId="75AC52FD" w:rsidR="003022F1" w:rsidRDefault="003022F1" w:rsidP="003022F1">
            <w:pPr>
              <w:pStyle w:val="TAL"/>
              <w:rPr>
                <w:sz w:val="16"/>
              </w:rPr>
            </w:pPr>
            <w:r>
              <w:rPr>
                <w:sz w:val="16"/>
              </w:rPr>
              <w:t>Rel-19</w:t>
            </w:r>
          </w:p>
        </w:tc>
        <w:tc>
          <w:tcPr>
            <w:tcW w:w="661" w:type="dxa"/>
          </w:tcPr>
          <w:p w14:paraId="627B5042" w14:textId="6EF8B9CE" w:rsidR="003022F1" w:rsidRDefault="003022F1" w:rsidP="003022F1">
            <w:pPr>
              <w:pStyle w:val="TAL"/>
              <w:rPr>
                <w:sz w:val="16"/>
              </w:rPr>
            </w:pPr>
            <w:r>
              <w:rPr>
                <w:sz w:val="16"/>
              </w:rPr>
              <w:t>19.4.0</w:t>
            </w:r>
          </w:p>
        </w:tc>
        <w:tc>
          <w:tcPr>
            <w:tcW w:w="2607" w:type="dxa"/>
          </w:tcPr>
          <w:p w14:paraId="2FC2DBC2" w14:textId="56FD0474" w:rsidR="003022F1" w:rsidRDefault="003022F1" w:rsidP="003022F1">
            <w:pPr>
              <w:pStyle w:val="TAL"/>
              <w:rPr>
                <w:sz w:val="16"/>
              </w:rPr>
            </w:pPr>
            <w:r>
              <w:rPr>
                <w:sz w:val="16"/>
              </w:rPr>
              <w:t>Correction of UE initiated transport of user data via the control plane with overhead reduction</w:t>
            </w:r>
          </w:p>
        </w:tc>
      </w:tr>
      <w:tr w:rsidR="009658D6" w14:paraId="20ECBBEA" w14:textId="77777777">
        <w:tc>
          <w:tcPr>
            <w:tcW w:w="1133" w:type="dxa"/>
          </w:tcPr>
          <w:p w14:paraId="2AB86E17" w14:textId="34F1CC36" w:rsidR="003022F1" w:rsidRDefault="003022F1" w:rsidP="003022F1">
            <w:pPr>
              <w:pStyle w:val="TAL"/>
              <w:rPr>
                <w:sz w:val="16"/>
              </w:rPr>
            </w:pPr>
            <w:r>
              <w:rPr>
                <w:sz w:val="16"/>
              </w:rPr>
              <w:t>C1-256646</w:t>
            </w:r>
          </w:p>
        </w:tc>
        <w:tc>
          <w:tcPr>
            <w:tcW w:w="1020" w:type="dxa"/>
          </w:tcPr>
          <w:p w14:paraId="00643024" w14:textId="3B34030B" w:rsidR="003022F1" w:rsidRDefault="003022F1" w:rsidP="003022F1">
            <w:pPr>
              <w:pStyle w:val="TAL"/>
              <w:rPr>
                <w:sz w:val="16"/>
              </w:rPr>
            </w:pPr>
            <w:r>
              <w:rPr>
                <w:sz w:val="16"/>
              </w:rPr>
              <w:t>agreed</w:t>
            </w:r>
          </w:p>
        </w:tc>
        <w:tc>
          <w:tcPr>
            <w:tcW w:w="1020" w:type="dxa"/>
          </w:tcPr>
          <w:p w14:paraId="1E978901" w14:textId="55658527" w:rsidR="003022F1" w:rsidRDefault="003022F1" w:rsidP="003022F1">
            <w:pPr>
              <w:pStyle w:val="TAL"/>
              <w:rPr>
                <w:sz w:val="16"/>
              </w:rPr>
            </w:pPr>
            <w:r>
              <w:rPr>
                <w:sz w:val="16"/>
              </w:rPr>
              <w:t>approved</w:t>
            </w:r>
          </w:p>
        </w:tc>
        <w:tc>
          <w:tcPr>
            <w:tcW w:w="1133" w:type="dxa"/>
          </w:tcPr>
          <w:p w14:paraId="366FC07C" w14:textId="32B1FFF0" w:rsidR="003022F1" w:rsidRDefault="003022F1" w:rsidP="003022F1">
            <w:pPr>
              <w:pStyle w:val="TAL"/>
              <w:rPr>
                <w:sz w:val="16"/>
              </w:rPr>
            </w:pPr>
            <w:r>
              <w:rPr>
                <w:sz w:val="16"/>
              </w:rPr>
              <w:t>24.301</w:t>
            </w:r>
          </w:p>
        </w:tc>
        <w:tc>
          <w:tcPr>
            <w:tcW w:w="572" w:type="dxa"/>
          </w:tcPr>
          <w:p w14:paraId="78382418" w14:textId="71B45AB3" w:rsidR="003022F1" w:rsidRDefault="003022F1" w:rsidP="003022F1">
            <w:pPr>
              <w:pStyle w:val="TAL"/>
              <w:rPr>
                <w:sz w:val="16"/>
              </w:rPr>
            </w:pPr>
            <w:r>
              <w:rPr>
                <w:sz w:val="16"/>
              </w:rPr>
              <w:t>4541</w:t>
            </w:r>
          </w:p>
        </w:tc>
        <w:tc>
          <w:tcPr>
            <w:tcW w:w="567" w:type="dxa"/>
          </w:tcPr>
          <w:p w14:paraId="1CCD9EC3" w14:textId="2F086DEE" w:rsidR="003022F1" w:rsidRDefault="003022F1" w:rsidP="003022F1">
            <w:pPr>
              <w:pStyle w:val="TAL"/>
              <w:rPr>
                <w:sz w:val="16"/>
              </w:rPr>
            </w:pPr>
            <w:r>
              <w:rPr>
                <w:sz w:val="16"/>
              </w:rPr>
              <w:t>2</w:t>
            </w:r>
          </w:p>
        </w:tc>
        <w:tc>
          <w:tcPr>
            <w:tcW w:w="567" w:type="dxa"/>
          </w:tcPr>
          <w:p w14:paraId="17506400" w14:textId="716E0253" w:rsidR="003022F1" w:rsidRDefault="003022F1" w:rsidP="003022F1">
            <w:pPr>
              <w:pStyle w:val="TAL"/>
              <w:rPr>
                <w:sz w:val="16"/>
              </w:rPr>
            </w:pPr>
            <w:r>
              <w:rPr>
                <w:sz w:val="16"/>
              </w:rPr>
              <w:t>F</w:t>
            </w:r>
          </w:p>
        </w:tc>
        <w:tc>
          <w:tcPr>
            <w:tcW w:w="510" w:type="dxa"/>
          </w:tcPr>
          <w:p w14:paraId="02192095" w14:textId="245C1334" w:rsidR="003022F1" w:rsidRDefault="003022F1" w:rsidP="003022F1">
            <w:pPr>
              <w:pStyle w:val="TAL"/>
              <w:rPr>
                <w:sz w:val="16"/>
              </w:rPr>
            </w:pPr>
            <w:r>
              <w:rPr>
                <w:sz w:val="16"/>
              </w:rPr>
              <w:t>Rel-19</w:t>
            </w:r>
          </w:p>
        </w:tc>
        <w:tc>
          <w:tcPr>
            <w:tcW w:w="661" w:type="dxa"/>
          </w:tcPr>
          <w:p w14:paraId="190399AC" w14:textId="7B597ED7" w:rsidR="003022F1" w:rsidRDefault="003022F1" w:rsidP="003022F1">
            <w:pPr>
              <w:pStyle w:val="TAL"/>
              <w:rPr>
                <w:sz w:val="16"/>
              </w:rPr>
            </w:pPr>
            <w:r>
              <w:rPr>
                <w:sz w:val="16"/>
              </w:rPr>
              <w:t>19.4.0</w:t>
            </w:r>
          </w:p>
        </w:tc>
        <w:tc>
          <w:tcPr>
            <w:tcW w:w="2607" w:type="dxa"/>
          </w:tcPr>
          <w:p w14:paraId="3A2B0F0A" w14:textId="3363ECDA" w:rsidR="003022F1" w:rsidRDefault="003022F1" w:rsidP="003022F1">
            <w:pPr>
              <w:pStyle w:val="TAL"/>
              <w:rPr>
                <w:sz w:val="16"/>
              </w:rPr>
            </w:pPr>
            <w:r>
              <w:rPr>
                <w:sz w:val="16"/>
              </w:rPr>
              <w:t>Correction to the classification of EMM TRANSPORT message as partially ciphered</w:t>
            </w:r>
          </w:p>
        </w:tc>
      </w:tr>
      <w:tr w:rsidR="009658D6" w14:paraId="5CC5364F" w14:textId="77777777">
        <w:tc>
          <w:tcPr>
            <w:tcW w:w="1133" w:type="dxa"/>
          </w:tcPr>
          <w:p w14:paraId="0391C55B" w14:textId="14C14999" w:rsidR="003022F1" w:rsidRDefault="003022F1" w:rsidP="003022F1">
            <w:pPr>
              <w:pStyle w:val="TAL"/>
              <w:rPr>
                <w:sz w:val="16"/>
              </w:rPr>
            </w:pPr>
            <w:r>
              <w:rPr>
                <w:sz w:val="16"/>
              </w:rPr>
              <w:t>C1-257163</w:t>
            </w:r>
          </w:p>
        </w:tc>
        <w:tc>
          <w:tcPr>
            <w:tcW w:w="1020" w:type="dxa"/>
          </w:tcPr>
          <w:p w14:paraId="0A4CEE6E" w14:textId="56311E57" w:rsidR="003022F1" w:rsidRDefault="003022F1" w:rsidP="003022F1">
            <w:pPr>
              <w:pStyle w:val="TAL"/>
              <w:rPr>
                <w:sz w:val="16"/>
              </w:rPr>
            </w:pPr>
            <w:r>
              <w:rPr>
                <w:sz w:val="16"/>
              </w:rPr>
              <w:t>agreed</w:t>
            </w:r>
          </w:p>
        </w:tc>
        <w:tc>
          <w:tcPr>
            <w:tcW w:w="1020" w:type="dxa"/>
          </w:tcPr>
          <w:p w14:paraId="4463B88B" w14:textId="3565CC71" w:rsidR="003022F1" w:rsidRDefault="003022F1" w:rsidP="003022F1">
            <w:pPr>
              <w:pStyle w:val="TAL"/>
              <w:rPr>
                <w:sz w:val="16"/>
              </w:rPr>
            </w:pPr>
            <w:r>
              <w:rPr>
                <w:sz w:val="16"/>
              </w:rPr>
              <w:t>approved</w:t>
            </w:r>
          </w:p>
        </w:tc>
        <w:tc>
          <w:tcPr>
            <w:tcW w:w="1133" w:type="dxa"/>
          </w:tcPr>
          <w:p w14:paraId="40AB8A62" w14:textId="1D60E6EA" w:rsidR="003022F1" w:rsidRDefault="003022F1" w:rsidP="003022F1">
            <w:pPr>
              <w:pStyle w:val="TAL"/>
              <w:rPr>
                <w:sz w:val="16"/>
              </w:rPr>
            </w:pPr>
            <w:r>
              <w:rPr>
                <w:sz w:val="16"/>
              </w:rPr>
              <w:t>23.122</w:t>
            </w:r>
          </w:p>
        </w:tc>
        <w:tc>
          <w:tcPr>
            <w:tcW w:w="572" w:type="dxa"/>
          </w:tcPr>
          <w:p w14:paraId="0FE89BEF" w14:textId="29876D03" w:rsidR="003022F1" w:rsidRDefault="003022F1" w:rsidP="003022F1">
            <w:pPr>
              <w:pStyle w:val="TAL"/>
              <w:rPr>
                <w:sz w:val="16"/>
              </w:rPr>
            </w:pPr>
            <w:r>
              <w:rPr>
                <w:sz w:val="16"/>
              </w:rPr>
              <w:t>1366</w:t>
            </w:r>
          </w:p>
        </w:tc>
        <w:tc>
          <w:tcPr>
            <w:tcW w:w="567" w:type="dxa"/>
          </w:tcPr>
          <w:p w14:paraId="69B2DA7E" w14:textId="4B6DC2F0" w:rsidR="003022F1" w:rsidRDefault="003022F1" w:rsidP="003022F1">
            <w:pPr>
              <w:pStyle w:val="TAL"/>
              <w:rPr>
                <w:sz w:val="16"/>
              </w:rPr>
            </w:pPr>
            <w:r>
              <w:rPr>
                <w:sz w:val="16"/>
              </w:rPr>
              <w:t>3</w:t>
            </w:r>
          </w:p>
        </w:tc>
        <w:tc>
          <w:tcPr>
            <w:tcW w:w="567" w:type="dxa"/>
          </w:tcPr>
          <w:p w14:paraId="0D74F63C" w14:textId="4CDC4987" w:rsidR="003022F1" w:rsidRDefault="003022F1" w:rsidP="003022F1">
            <w:pPr>
              <w:pStyle w:val="TAL"/>
              <w:rPr>
                <w:sz w:val="16"/>
              </w:rPr>
            </w:pPr>
            <w:r>
              <w:rPr>
                <w:sz w:val="16"/>
              </w:rPr>
              <w:t>F</w:t>
            </w:r>
          </w:p>
        </w:tc>
        <w:tc>
          <w:tcPr>
            <w:tcW w:w="510" w:type="dxa"/>
          </w:tcPr>
          <w:p w14:paraId="5B1702D5" w14:textId="39FD9FCD" w:rsidR="003022F1" w:rsidRDefault="003022F1" w:rsidP="003022F1">
            <w:pPr>
              <w:pStyle w:val="TAL"/>
              <w:rPr>
                <w:sz w:val="16"/>
              </w:rPr>
            </w:pPr>
            <w:r>
              <w:rPr>
                <w:sz w:val="16"/>
              </w:rPr>
              <w:t>Rel-19</w:t>
            </w:r>
          </w:p>
        </w:tc>
        <w:tc>
          <w:tcPr>
            <w:tcW w:w="661" w:type="dxa"/>
          </w:tcPr>
          <w:p w14:paraId="1CD49792" w14:textId="51E85A8E" w:rsidR="003022F1" w:rsidRDefault="003022F1" w:rsidP="003022F1">
            <w:pPr>
              <w:pStyle w:val="TAL"/>
              <w:rPr>
                <w:sz w:val="16"/>
              </w:rPr>
            </w:pPr>
            <w:r>
              <w:rPr>
                <w:sz w:val="16"/>
              </w:rPr>
              <w:t>19.4.0</w:t>
            </w:r>
          </w:p>
        </w:tc>
        <w:tc>
          <w:tcPr>
            <w:tcW w:w="2607" w:type="dxa"/>
          </w:tcPr>
          <w:p w14:paraId="22C78EFD" w14:textId="59E6E6AE" w:rsidR="003022F1" w:rsidRDefault="003022F1" w:rsidP="003022F1">
            <w:pPr>
              <w:pStyle w:val="TAL"/>
              <w:rPr>
                <w:sz w:val="16"/>
              </w:rPr>
            </w:pPr>
            <w:r>
              <w:rPr>
                <w:sz w:val="16"/>
              </w:rPr>
              <w:t>PLMN selection handling for overhead reduction</w:t>
            </w:r>
          </w:p>
        </w:tc>
      </w:tr>
      <w:tr w:rsidR="009658D6" w14:paraId="2E326134" w14:textId="77777777">
        <w:tc>
          <w:tcPr>
            <w:tcW w:w="1133" w:type="dxa"/>
          </w:tcPr>
          <w:p w14:paraId="5C8A8BA4" w14:textId="5DC7CA47" w:rsidR="003022F1" w:rsidRDefault="003022F1" w:rsidP="003022F1">
            <w:pPr>
              <w:pStyle w:val="TAL"/>
              <w:rPr>
                <w:sz w:val="16"/>
              </w:rPr>
            </w:pPr>
            <w:r>
              <w:rPr>
                <w:sz w:val="16"/>
              </w:rPr>
              <w:t>C1-257347</w:t>
            </w:r>
          </w:p>
        </w:tc>
        <w:tc>
          <w:tcPr>
            <w:tcW w:w="1020" w:type="dxa"/>
          </w:tcPr>
          <w:p w14:paraId="4A1BFF60" w14:textId="54A7DD15" w:rsidR="003022F1" w:rsidRDefault="003022F1" w:rsidP="003022F1">
            <w:pPr>
              <w:pStyle w:val="TAL"/>
              <w:rPr>
                <w:sz w:val="16"/>
              </w:rPr>
            </w:pPr>
            <w:r>
              <w:rPr>
                <w:sz w:val="16"/>
              </w:rPr>
              <w:t>agreed</w:t>
            </w:r>
          </w:p>
        </w:tc>
        <w:tc>
          <w:tcPr>
            <w:tcW w:w="1020" w:type="dxa"/>
          </w:tcPr>
          <w:p w14:paraId="2F20D5D3" w14:textId="46D95FEC" w:rsidR="003022F1" w:rsidRDefault="003022F1" w:rsidP="003022F1">
            <w:pPr>
              <w:pStyle w:val="TAL"/>
              <w:rPr>
                <w:sz w:val="16"/>
              </w:rPr>
            </w:pPr>
            <w:r>
              <w:rPr>
                <w:sz w:val="16"/>
              </w:rPr>
              <w:t>approved</w:t>
            </w:r>
          </w:p>
        </w:tc>
        <w:tc>
          <w:tcPr>
            <w:tcW w:w="1133" w:type="dxa"/>
          </w:tcPr>
          <w:p w14:paraId="19B7D23A" w14:textId="1C41ACCA" w:rsidR="003022F1" w:rsidRDefault="003022F1" w:rsidP="003022F1">
            <w:pPr>
              <w:pStyle w:val="TAL"/>
              <w:rPr>
                <w:sz w:val="16"/>
              </w:rPr>
            </w:pPr>
            <w:r>
              <w:rPr>
                <w:sz w:val="16"/>
              </w:rPr>
              <w:t>24.301</w:t>
            </w:r>
          </w:p>
        </w:tc>
        <w:tc>
          <w:tcPr>
            <w:tcW w:w="572" w:type="dxa"/>
          </w:tcPr>
          <w:p w14:paraId="3C08B4FE" w14:textId="1E8E82DF" w:rsidR="003022F1" w:rsidRDefault="003022F1" w:rsidP="003022F1">
            <w:pPr>
              <w:pStyle w:val="TAL"/>
              <w:rPr>
                <w:sz w:val="16"/>
              </w:rPr>
            </w:pPr>
            <w:r>
              <w:rPr>
                <w:sz w:val="16"/>
              </w:rPr>
              <w:t>4624</w:t>
            </w:r>
          </w:p>
        </w:tc>
        <w:tc>
          <w:tcPr>
            <w:tcW w:w="567" w:type="dxa"/>
          </w:tcPr>
          <w:p w14:paraId="35143769" w14:textId="77777777" w:rsidR="003022F1" w:rsidRDefault="003022F1" w:rsidP="003022F1">
            <w:pPr>
              <w:pStyle w:val="TAL"/>
              <w:rPr>
                <w:sz w:val="16"/>
              </w:rPr>
            </w:pPr>
          </w:p>
        </w:tc>
        <w:tc>
          <w:tcPr>
            <w:tcW w:w="567" w:type="dxa"/>
          </w:tcPr>
          <w:p w14:paraId="639E8764" w14:textId="5C3F7569" w:rsidR="003022F1" w:rsidRDefault="003022F1" w:rsidP="003022F1">
            <w:pPr>
              <w:pStyle w:val="TAL"/>
              <w:rPr>
                <w:sz w:val="16"/>
              </w:rPr>
            </w:pPr>
            <w:r>
              <w:rPr>
                <w:sz w:val="16"/>
              </w:rPr>
              <w:t>F</w:t>
            </w:r>
          </w:p>
        </w:tc>
        <w:tc>
          <w:tcPr>
            <w:tcW w:w="510" w:type="dxa"/>
          </w:tcPr>
          <w:p w14:paraId="53BCF5C6" w14:textId="0988132A" w:rsidR="003022F1" w:rsidRDefault="003022F1" w:rsidP="003022F1">
            <w:pPr>
              <w:pStyle w:val="TAL"/>
              <w:rPr>
                <w:sz w:val="16"/>
              </w:rPr>
            </w:pPr>
            <w:r>
              <w:rPr>
                <w:sz w:val="16"/>
              </w:rPr>
              <w:t>Rel-19</w:t>
            </w:r>
          </w:p>
        </w:tc>
        <w:tc>
          <w:tcPr>
            <w:tcW w:w="661" w:type="dxa"/>
          </w:tcPr>
          <w:p w14:paraId="132D7CBB" w14:textId="4453F9D0" w:rsidR="003022F1" w:rsidRDefault="003022F1" w:rsidP="003022F1">
            <w:pPr>
              <w:pStyle w:val="TAL"/>
              <w:rPr>
                <w:sz w:val="16"/>
              </w:rPr>
            </w:pPr>
            <w:r>
              <w:rPr>
                <w:sz w:val="16"/>
              </w:rPr>
              <w:t>19.4.0</w:t>
            </w:r>
          </w:p>
        </w:tc>
        <w:tc>
          <w:tcPr>
            <w:tcW w:w="2607" w:type="dxa"/>
          </w:tcPr>
          <w:p w14:paraId="5316D691" w14:textId="64A38C4F" w:rsidR="003022F1" w:rsidRDefault="003022F1" w:rsidP="003022F1">
            <w:pPr>
              <w:pStyle w:val="TAL"/>
              <w:rPr>
                <w:sz w:val="16"/>
              </w:rPr>
            </w:pPr>
            <w:r>
              <w:rPr>
                <w:sz w:val="16"/>
              </w:rPr>
              <w:t>Correction to TAU initiation</w:t>
            </w:r>
          </w:p>
        </w:tc>
      </w:tr>
      <w:tr w:rsidR="009658D6" w14:paraId="7534698B" w14:textId="77777777">
        <w:tc>
          <w:tcPr>
            <w:tcW w:w="1133" w:type="dxa"/>
          </w:tcPr>
          <w:p w14:paraId="4E0643EF" w14:textId="76C1ECBC" w:rsidR="003022F1" w:rsidRDefault="003022F1" w:rsidP="003022F1">
            <w:pPr>
              <w:pStyle w:val="TAL"/>
              <w:rPr>
                <w:sz w:val="16"/>
              </w:rPr>
            </w:pPr>
            <w:r>
              <w:rPr>
                <w:sz w:val="16"/>
              </w:rPr>
              <w:t>C1-257533</w:t>
            </w:r>
          </w:p>
        </w:tc>
        <w:tc>
          <w:tcPr>
            <w:tcW w:w="1020" w:type="dxa"/>
          </w:tcPr>
          <w:p w14:paraId="6169118C" w14:textId="08A3D03A" w:rsidR="003022F1" w:rsidRDefault="003022F1" w:rsidP="003022F1">
            <w:pPr>
              <w:pStyle w:val="TAL"/>
              <w:rPr>
                <w:sz w:val="16"/>
              </w:rPr>
            </w:pPr>
            <w:r>
              <w:rPr>
                <w:sz w:val="16"/>
              </w:rPr>
              <w:t>agreed</w:t>
            </w:r>
          </w:p>
        </w:tc>
        <w:tc>
          <w:tcPr>
            <w:tcW w:w="1020" w:type="dxa"/>
          </w:tcPr>
          <w:p w14:paraId="16D30D04" w14:textId="0F77F227" w:rsidR="003022F1" w:rsidRDefault="003022F1" w:rsidP="003022F1">
            <w:pPr>
              <w:pStyle w:val="TAL"/>
              <w:rPr>
                <w:sz w:val="16"/>
              </w:rPr>
            </w:pPr>
            <w:r>
              <w:rPr>
                <w:sz w:val="16"/>
              </w:rPr>
              <w:t>approved</w:t>
            </w:r>
          </w:p>
        </w:tc>
        <w:tc>
          <w:tcPr>
            <w:tcW w:w="1133" w:type="dxa"/>
          </w:tcPr>
          <w:p w14:paraId="39A70E2C" w14:textId="079174AC" w:rsidR="003022F1" w:rsidRDefault="003022F1" w:rsidP="003022F1">
            <w:pPr>
              <w:pStyle w:val="TAL"/>
              <w:rPr>
                <w:sz w:val="16"/>
              </w:rPr>
            </w:pPr>
            <w:r>
              <w:rPr>
                <w:sz w:val="16"/>
              </w:rPr>
              <w:t>24.301</w:t>
            </w:r>
          </w:p>
        </w:tc>
        <w:tc>
          <w:tcPr>
            <w:tcW w:w="572" w:type="dxa"/>
          </w:tcPr>
          <w:p w14:paraId="58D77EE8" w14:textId="7235AE4B" w:rsidR="003022F1" w:rsidRDefault="003022F1" w:rsidP="003022F1">
            <w:pPr>
              <w:pStyle w:val="TAL"/>
              <w:rPr>
                <w:sz w:val="16"/>
              </w:rPr>
            </w:pPr>
            <w:r>
              <w:rPr>
                <w:sz w:val="16"/>
              </w:rPr>
              <w:t>4595</w:t>
            </w:r>
          </w:p>
        </w:tc>
        <w:tc>
          <w:tcPr>
            <w:tcW w:w="567" w:type="dxa"/>
          </w:tcPr>
          <w:p w14:paraId="5E2C6AB6" w14:textId="106C5BD9" w:rsidR="003022F1" w:rsidRDefault="003022F1" w:rsidP="003022F1">
            <w:pPr>
              <w:pStyle w:val="TAL"/>
              <w:rPr>
                <w:sz w:val="16"/>
              </w:rPr>
            </w:pPr>
            <w:r>
              <w:rPr>
                <w:sz w:val="16"/>
              </w:rPr>
              <w:t>1</w:t>
            </w:r>
          </w:p>
        </w:tc>
        <w:tc>
          <w:tcPr>
            <w:tcW w:w="567" w:type="dxa"/>
          </w:tcPr>
          <w:p w14:paraId="6906BF8D" w14:textId="280C5D30" w:rsidR="003022F1" w:rsidRDefault="003022F1" w:rsidP="003022F1">
            <w:pPr>
              <w:pStyle w:val="TAL"/>
              <w:rPr>
                <w:sz w:val="16"/>
              </w:rPr>
            </w:pPr>
            <w:r>
              <w:rPr>
                <w:sz w:val="16"/>
              </w:rPr>
              <w:t>F</w:t>
            </w:r>
          </w:p>
        </w:tc>
        <w:tc>
          <w:tcPr>
            <w:tcW w:w="510" w:type="dxa"/>
          </w:tcPr>
          <w:p w14:paraId="42EF7298" w14:textId="7D5FCD9B" w:rsidR="003022F1" w:rsidRDefault="003022F1" w:rsidP="003022F1">
            <w:pPr>
              <w:pStyle w:val="TAL"/>
              <w:rPr>
                <w:sz w:val="16"/>
              </w:rPr>
            </w:pPr>
            <w:r>
              <w:rPr>
                <w:sz w:val="16"/>
              </w:rPr>
              <w:t>Rel-19</w:t>
            </w:r>
          </w:p>
        </w:tc>
        <w:tc>
          <w:tcPr>
            <w:tcW w:w="661" w:type="dxa"/>
          </w:tcPr>
          <w:p w14:paraId="770BFA0C" w14:textId="5F5FA4F9" w:rsidR="003022F1" w:rsidRDefault="003022F1" w:rsidP="003022F1">
            <w:pPr>
              <w:pStyle w:val="TAL"/>
              <w:rPr>
                <w:sz w:val="16"/>
              </w:rPr>
            </w:pPr>
            <w:r>
              <w:rPr>
                <w:sz w:val="16"/>
              </w:rPr>
              <w:t>19.4.0</w:t>
            </w:r>
          </w:p>
        </w:tc>
        <w:tc>
          <w:tcPr>
            <w:tcW w:w="2607" w:type="dxa"/>
          </w:tcPr>
          <w:p w14:paraId="21848D7B" w14:textId="7348D36C" w:rsidR="003022F1" w:rsidRDefault="003022F1" w:rsidP="003022F1">
            <w:pPr>
              <w:pStyle w:val="TAL"/>
              <w:rPr>
                <w:sz w:val="16"/>
              </w:rPr>
            </w:pPr>
            <w:r>
              <w:rPr>
                <w:sz w:val="16"/>
              </w:rPr>
              <w:t>EMM TRANSPORT handling in Idle mode with suspend indication</w:t>
            </w:r>
          </w:p>
        </w:tc>
      </w:tr>
      <w:tr w:rsidR="009658D6" w14:paraId="1B7CE38B" w14:textId="77777777">
        <w:tc>
          <w:tcPr>
            <w:tcW w:w="1133" w:type="dxa"/>
          </w:tcPr>
          <w:p w14:paraId="795765CD" w14:textId="21321501" w:rsidR="003022F1" w:rsidRDefault="003022F1" w:rsidP="003022F1">
            <w:pPr>
              <w:pStyle w:val="TAL"/>
              <w:rPr>
                <w:sz w:val="16"/>
              </w:rPr>
            </w:pPr>
            <w:r>
              <w:rPr>
                <w:sz w:val="16"/>
              </w:rPr>
              <w:t>C1-257534</w:t>
            </w:r>
          </w:p>
        </w:tc>
        <w:tc>
          <w:tcPr>
            <w:tcW w:w="1020" w:type="dxa"/>
          </w:tcPr>
          <w:p w14:paraId="28E970B8" w14:textId="195C821C" w:rsidR="003022F1" w:rsidRDefault="003022F1" w:rsidP="003022F1">
            <w:pPr>
              <w:pStyle w:val="TAL"/>
              <w:rPr>
                <w:sz w:val="16"/>
              </w:rPr>
            </w:pPr>
            <w:r>
              <w:rPr>
                <w:sz w:val="16"/>
              </w:rPr>
              <w:t>agreed</w:t>
            </w:r>
          </w:p>
        </w:tc>
        <w:tc>
          <w:tcPr>
            <w:tcW w:w="1020" w:type="dxa"/>
          </w:tcPr>
          <w:p w14:paraId="1E961771" w14:textId="0CF82F3C" w:rsidR="003022F1" w:rsidRDefault="003022F1" w:rsidP="003022F1">
            <w:pPr>
              <w:pStyle w:val="TAL"/>
              <w:rPr>
                <w:sz w:val="16"/>
              </w:rPr>
            </w:pPr>
            <w:r>
              <w:rPr>
                <w:sz w:val="16"/>
              </w:rPr>
              <w:t>approved</w:t>
            </w:r>
          </w:p>
        </w:tc>
        <w:tc>
          <w:tcPr>
            <w:tcW w:w="1133" w:type="dxa"/>
          </w:tcPr>
          <w:p w14:paraId="7F0E004C" w14:textId="2838DA14" w:rsidR="003022F1" w:rsidRDefault="003022F1" w:rsidP="003022F1">
            <w:pPr>
              <w:pStyle w:val="TAL"/>
              <w:rPr>
                <w:sz w:val="16"/>
              </w:rPr>
            </w:pPr>
            <w:r>
              <w:rPr>
                <w:sz w:val="16"/>
              </w:rPr>
              <w:t>24.301</w:t>
            </w:r>
          </w:p>
        </w:tc>
        <w:tc>
          <w:tcPr>
            <w:tcW w:w="572" w:type="dxa"/>
          </w:tcPr>
          <w:p w14:paraId="572E50EE" w14:textId="2812FD78" w:rsidR="003022F1" w:rsidRDefault="003022F1" w:rsidP="003022F1">
            <w:pPr>
              <w:pStyle w:val="TAL"/>
              <w:rPr>
                <w:sz w:val="16"/>
              </w:rPr>
            </w:pPr>
            <w:r>
              <w:rPr>
                <w:sz w:val="16"/>
              </w:rPr>
              <w:t>4610</w:t>
            </w:r>
          </w:p>
        </w:tc>
        <w:tc>
          <w:tcPr>
            <w:tcW w:w="567" w:type="dxa"/>
          </w:tcPr>
          <w:p w14:paraId="26E394E7" w14:textId="7B92B404" w:rsidR="003022F1" w:rsidRDefault="003022F1" w:rsidP="003022F1">
            <w:pPr>
              <w:pStyle w:val="TAL"/>
              <w:rPr>
                <w:sz w:val="16"/>
              </w:rPr>
            </w:pPr>
            <w:r>
              <w:rPr>
                <w:sz w:val="16"/>
              </w:rPr>
              <w:t>1</w:t>
            </w:r>
          </w:p>
        </w:tc>
        <w:tc>
          <w:tcPr>
            <w:tcW w:w="567" w:type="dxa"/>
          </w:tcPr>
          <w:p w14:paraId="03D41E9D" w14:textId="4610EBF9" w:rsidR="003022F1" w:rsidRDefault="003022F1" w:rsidP="003022F1">
            <w:pPr>
              <w:pStyle w:val="TAL"/>
              <w:rPr>
                <w:sz w:val="16"/>
              </w:rPr>
            </w:pPr>
            <w:r>
              <w:rPr>
                <w:sz w:val="16"/>
              </w:rPr>
              <w:t>F</w:t>
            </w:r>
          </w:p>
        </w:tc>
        <w:tc>
          <w:tcPr>
            <w:tcW w:w="510" w:type="dxa"/>
          </w:tcPr>
          <w:p w14:paraId="7BA72574" w14:textId="1239864D" w:rsidR="003022F1" w:rsidRDefault="003022F1" w:rsidP="003022F1">
            <w:pPr>
              <w:pStyle w:val="TAL"/>
              <w:rPr>
                <w:sz w:val="16"/>
              </w:rPr>
            </w:pPr>
            <w:r>
              <w:rPr>
                <w:sz w:val="16"/>
              </w:rPr>
              <w:t>Rel-19</w:t>
            </w:r>
          </w:p>
        </w:tc>
        <w:tc>
          <w:tcPr>
            <w:tcW w:w="661" w:type="dxa"/>
          </w:tcPr>
          <w:p w14:paraId="5654CABA" w14:textId="43E1FF74" w:rsidR="003022F1" w:rsidRDefault="003022F1" w:rsidP="003022F1">
            <w:pPr>
              <w:pStyle w:val="TAL"/>
              <w:rPr>
                <w:sz w:val="16"/>
              </w:rPr>
            </w:pPr>
            <w:r>
              <w:rPr>
                <w:sz w:val="16"/>
              </w:rPr>
              <w:t>19.4.0</w:t>
            </w:r>
          </w:p>
        </w:tc>
        <w:tc>
          <w:tcPr>
            <w:tcW w:w="2607" w:type="dxa"/>
          </w:tcPr>
          <w:p w14:paraId="0DF21784" w14:textId="5011E9EB" w:rsidR="003022F1" w:rsidRDefault="003022F1" w:rsidP="003022F1">
            <w:pPr>
              <w:pStyle w:val="TAL"/>
              <w:rPr>
                <w:sz w:val="16"/>
              </w:rPr>
            </w:pPr>
            <w:r>
              <w:rPr>
                <w:sz w:val="16"/>
              </w:rPr>
              <w:t>Correction to the handling of EMM transport message</w:t>
            </w:r>
          </w:p>
        </w:tc>
      </w:tr>
      <w:tr w:rsidR="009658D6" w14:paraId="347CB544" w14:textId="77777777">
        <w:tc>
          <w:tcPr>
            <w:tcW w:w="1133" w:type="dxa"/>
          </w:tcPr>
          <w:p w14:paraId="38D648D7" w14:textId="2F42D030" w:rsidR="003022F1" w:rsidRDefault="003022F1" w:rsidP="003022F1">
            <w:pPr>
              <w:pStyle w:val="TAL"/>
              <w:rPr>
                <w:sz w:val="16"/>
              </w:rPr>
            </w:pPr>
            <w:r>
              <w:rPr>
                <w:sz w:val="16"/>
              </w:rPr>
              <w:t>C1-257535</w:t>
            </w:r>
          </w:p>
        </w:tc>
        <w:tc>
          <w:tcPr>
            <w:tcW w:w="1020" w:type="dxa"/>
          </w:tcPr>
          <w:p w14:paraId="0FB53A2C" w14:textId="31399D27" w:rsidR="003022F1" w:rsidRDefault="003022F1" w:rsidP="003022F1">
            <w:pPr>
              <w:pStyle w:val="TAL"/>
              <w:rPr>
                <w:sz w:val="16"/>
              </w:rPr>
            </w:pPr>
            <w:r>
              <w:rPr>
                <w:sz w:val="16"/>
              </w:rPr>
              <w:t>agreed</w:t>
            </w:r>
          </w:p>
        </w:tc>
        <w:tc>
          <w:tcPr>
            <w:tcW w:w="1020" w:type="dxa"/>
          </w:tcPr>
          <w:p w14:paraId="36856A33" w14:textId="0A4EA13C" w:rsidR="003022F1" w:rsidRDefault="003022F1" w:rsidP="003022F1">
            <w:pPr>
              <w:pStyle w:val="TAL"/>
              <w:rPr>
                <w:sz w:val="16"/>
              </w:rPr>
            </w:pPr>
            <w:r>
              <w:rPr>
                <w:sz w:val="16"/>
              </w:rPr>
              <w:t>approved</w:t>
            </w:r>
          </w:p>
        </w:tc>
        <w:tc>
          <w:tcPr>
            <w:tcW w:w="1133" w:type="dxa"/>
          </w:tcPr>
          <w:p w14:paraId="3747F38E" w14:textId="058C39E4" w:rsidR="003022F1" w:rsidRDefault="003022F1" w:rsidP="003022F1">
            <w:pPr>
              <w:pStyle w:val="TAL"/>
              <w:rPr>
                <w:sz w:val="16"/>
              </w:rPr>
            </w:pPr>
            <w:r>
              <w:rPr>
                <w:sz w:val="16"/>
              </w:rPr>
              <w:t>24.301</w:t>
            </w:r>
          </w:p>
        </w:tc>
        <w:tc>
          <w:tcPr>
            <w:tcW w:w="572" w:type="dxa"/>
          </w:tcPr>
          <w:p w14:paraId="5E575DEF" w14:textId="6F95910E" w:rsidR="003022F1" w:rsidRDefault="003022F1" w:rsidP="003022F1">
            <w:pPr>
              <w:pStyle w:val="TAL"/>
              <w:rPr>
                <w:sz w:val="16"/>
              </w:rPr>
            </w:pPr>
            <w:r>
              <w:rPr>
                <w:sz w:val="16"/>
              </w:rPr>
              <w:t>4611</w:t>
            </w:r>
          </w:p>
        </w:tc>
        <w:tc>
          <w:tcPr>
            <w:tcW w:w="567" w:type="dxa"/>
          </w:tcPr>
          <w:p w14:paraId="58BB8160" w14:textId="57EAACE3" w:rsidR="003022F1" w:rsidRDefault="003022F1" w:rsidP="003022F1">
            <w:pPr>
              <w:pStyle w:val="TAL"/>
              <w:rPr>
                <w:sz w:val="16"/>
              </w:rPr>
            </w:pPr>
            <w:r>
              <w:rPr>
                <w:sz w:val="16"/>
              </w:rPr>
              <w:t>1</w:t>
            </w:r>
          </w:p>
        </w:tc>
        <w:tc>
          <w:tcPr>
            <w:tcW w:w="567" w:type="dxa"/>
          </w:tcPr>
          <w:p w14:paraId="2C5F1AC4" w14:textId="60F76265" w:rsidR="003022F1" w:rsidRDefault="003022F1" w:rsidP="003022F1">
            <w:pPr>
              <w:pStyle w:val="TAL"/>
              <w:rPr>
                <w:sz w:val="16"/>
              </w:rPr>
            </w:pPr>
            <w:r>
              <w:rPr>
                <w:sz w:val="16"/>
              </w:rPr>
              <w:t>F</w:t>
            </w:r>
          </w:p>
        </w:tc>
        <w:tc>
          <w:tcPr>
            <w:tcW w:w="510" w:type="dxa"/>
          </w:tcPr>
          <w:p w14:paraId="57929157" w14:textId="0D86A60B" w:rsidR="003022F1" w:rsidRDefault="003022F1" w:rsidP="003022F1">
            <w:pPr>
              <w:pStyle w:val="TAL"/>
              <w:rPr>
                <w:sz w:val="16"/>
              </w:rPr>
            </w:pPr>
            <w:r>
              <w:rPr>
                <w:sz w:val="16"/>
              </w:rPr>
              <w:t>Rel-19</w:t>
            </w:r>
          </w:p>
        </w:tc>
        <w:tc>
          <w:tcPr>
            <w:tcW w:w="661" w:type="dxa"/>
          </w:tcPr>
          <w:p w14:paraId="2CDEA307" w14:textId="019CB650" w:rsidR="003022F1" w:rsidRDefault="003022F1" w:rsidP="003022F1">
            <w:pPr>
              <w:pStyle w:val="TAL"/>
              <w:rPr>
                <w:sz w:val="16"/>
              </w:rPr>
            </w:pPr>
            <w:r>
              <w:rPr>
                <w:sz w:val="16"/>
              </w:rPr>
              <w:t>19.4.0</w:t>
            </w:r>
          </w:p>
        </w:tc>
        <w:tc>
          <w:tcPr>
            <w:tcW w:w="2607" w:type="dxa"/>
          </w:tcPr>
          <w:p w14:paraId="74211703" w14:textId="740AC505" w:rsidR="003022F1" w:rsidRDefault="003022F1" w:rsidP="003022F1">
            <w:pPr>
              <w:pStyle w:val="TAL"/>
              <w:rPr>
                <w:sz w:val="16"/>
              </w:rPr>
            </w:pPr>
            <w:r>
              <w:rPr>
                <w:sz w:val="16"/>
              </w:rPr>
              <w:t>Clarification on network capability and Data container IE for NAS overhead reduction</w:t>
            </w:r>
          </w:p>
        </w:tc>
      </w:tr>
      <w:tr w:rsidR="009658D6" w14:paraId="09F4A85A" w14:textId="77777777">
        <w:tc>
          <w:tcPr>
            <w:tcW w:w="1133" w:type="dxa"/>
          </w:tcPr>
          <w:p w14:paraId="180624C4" w14:textId="09EB4151" w:rsidR="003022F1" w:rsidRDefault="003022F1" w:rsidP="003022F1">
            <w:pPr>
              <w:pStyle w:val="TAL"/>
              <w:rPr>
                <w:sz w:val="16"/>
              </w:rPr>
            </w:pPr>
            <w:r>
              <w:rPr>
                <w:sz w:val="16"/>
              </w:rPr>
              <w:t>C1-257536</w:t>
            </w:r>
          </w:p>
        </w:tc>
        <w:tc>
          <w:tcPr>
            <w:tcW w:w="1020" w:type="dxa"/>
          </w:tcPr>
          <w:p w14:paraId="3EBD2807" w14:textId="213571E1" w:rsidR="003022F1" w:rsidRDefault="003022F1" w:rsidP="003022F1">
            <w:pPr>
              <w:pStyle w:val="TAL"/>
              <w:rPr>
                <w:sz w:val="16"/>
              </w:rPr>
            </w:pPr>
            <w:r>
              <w:rPr>
                <w:sz w:val="16"/>
              </w:rPr>
              <w:t>agreed</w:t>
            </w:r>
          </w:p>
        </w:tc>
        <w:tc>
          <w:tcPr>
            <w:tcW w:w="1020" w:type="dxa"/>
          </w:tcPr>
          <w:p w14:paraId="79B5708D" w14:textId="1A5E9A16" w:rsidR="003022F1" w:rsidRDefault="003022F1" w:rsidP="003022F1">
            <w:pPr>
              <w:pStyle w:val="TAL"/>
              <w:rPr>
                <w:sz w:val="16"/>
              </w:rPr>
            </w:pPr>
            <w:r>
              <w:rPr>
                <w:sz w:val="16"/>
              </w:rPr>
              <w:t>approved</w:t>
            </w:r>
          </w:p>
        </w:tc>
        <w:tc>
          <w:tcPr>
            <w:tcW w:w="1133" w:type="dxa"/>
          </w:tcPr>
          <w:p w14:paraId="40ABD386" w14:textId="3A49ED33" w:rsidR="003022F1" w:rsidRDefault="003022F1" w:rsidP="003022F1">
            <w:pPr>
              <w:pStyle w:val="TAL"/>
              <w:rPr>
                <w:sz w:val="16"/>
              </w:rPr>
            </w:pPr>
            <w:r>
              <w:rPr>
                <w:sz w:val="16"/>
              </w:rPr>
              <w:t>24.301</w:t>
            </w:r>
          </w:p>
        </w:tc>
        <w:tc>
          <w:tcPr>
            <w:tcW w:w="572" w:type="dxa"/>
          </w:tcPr>
          <w:p w14:paraId="1ADE90BA" w14:textId="411D81A3" w:rsidR="003022F1" w:rsidRDefault="003022F1" w:rsidP="003022F1">
            <w:pPr>
              <w:pStyle w:val="TAL"/>
              <w:rPr>
                <w:sz w:val="16"/>
              </w:rPr>
            </w:pPr>
            <w:r>
              <w:rPr>
                <w:sz w:val="16"/>
              </w:rPr>
              <w:t>4623</w:t>
            </w:r>
          </w:p>
        </w:tc>
        <w:tc>
          <w:tcPr>
            <w:tcW w:w="567" w:type="dxa"/>
          </w:tcPr>
          <w:p w14:paraId="6762E943" w14:textId="24032854" w:rsidR="003022F1" w:rsidRDefault="003022F1" w:rsidP="003022F1">
            <w:pPr>
              <w:pStyle w:val="TAL"/>
              <w:rPr>
                <w:sz w:val="16"/>
              </w:rPr>
            </w:pPr>
            <w:r>
              <w:rPr>
                <w:sz w:val="16"/>
              </w:rPr>
              <w:t>1</w:t>
            </w:r>
          </w:p>
        </w:tc>
        <w:tc>
          <w:tcPr>
            <w:tcW w:w="567" w:type="dxa"/>
          </w:tcPr>
          <w:p w14:paraId="589BAA4C" w14:textId="282ED763" w:rsidR="003022F1" w:rsidRDefault="003022F1" w:rsidP="003022F1">
            <w:pPr>
              <w:pStyle w:val="TAL"/>
              <w:rPr>
                <w:sz w:val="16"/>
              </w:rPr>
            </w:pPr>
            <w:r>
              <w:rPr>
                <w:sz w:val="16"/>
              </w:rPr>
              <w:t>F</w:t>
            </w:r>
          </w:p>
        </w:tc>
        <w:tc>
          <w:tcPr>
            <w:tcW w:w="510" w:type="dxa"/>
          </w:tcPr>
          <w:p w14:paraId="66E10238" w14:textId="2809C5A3" w:rsidR="003022F1" w:rsidRDefault="003022F1" w:rsidP="003022F1">
            <w:pPr>
              <w:pStyle w:val="TAL"/>
              <w:rPr>
                <w:sz w:val="16"/>
              </w:rPr>
            </w:pPr>
            <w:r>
              <w:rPr>
                <w:sz w:val="16"/>
              </w:rPr>
              <w:t>Rel-19</w:t>
            </w:r>
          </w:p>
        </w:tc>
        <w:tc>
          <w:tcPr>
            <w:tcW w:w="661" w:type="dxa"/>
          </w:tcPr>
          <w:p w14:paraId="611F0BAA" w14:textId="19EFBB6F" w:rsidR="003022F1" w:rsidRDefault="003022F1" w:rsidP="003022F1">
            <w:pPr>
              <w:pStyle w:val="TAL"/>
              <w:rPr>
                <w:sz w:val="16"/>
              </w:rPr>
            </w:pPr>
            <w:r>
              <w:rPr>
                <w:sz w:val="16"/>
              </w:rPr>
              <w:t>19.4.0</w:t>
            </w:r>
          </w:p>
        </w:tc>
        <w:tc>
          <w:tcPr>
            <w:tcW w:w="2607" w:type="dxa"/>
          </w:tcPr>
          <w:p w14:paraId="7F0F531E" w14:textId="1CF6542A" w:rsidR="003022F1" w:rsidRDefault="003022F1" w:rsidP="003022F1">
            <w:pPr>
              <w:pStyle w:val="TAL"/>
              <w:rPr>
                <w:sz w:val="16"/>
              </w:rPr>
            </w:pPr>
            <w:r>
              <w:rPr>
                <w:sz w:val="16"/>
              </w:rPr>
              <w:t xml:space="preserve">Correction of network procedures for negotiation of control plane </w:t>
            </w:r>
            <w:proofErr w:type="spellStart"/>
            <w:r>
              <w:rPr>
                <w:sz w:val="16"/>
              </w:rPr>
              <w:t>CIoT</w:t>
            </w:r>
            <w:proofErr w:type="spellEnd"/>
            <w:r>
              <w:rPr>
                <w:sz w:val="16"/>
              </w:rPr>
              <w:t xml:space="preserve"> EPS optimization with overhead reduction</w:t>
            </w:r>
          </w:p>
        </w:tc>
      </w:tr>
      <w:tr w:rsidR="009658D6" w14:paraId="546C3760" w14:textId="77777777">
        <w:tc>
          <w:tcPr>
            <w:tcW w:w="1133" w:type="dxa"/>
          </w:tcPr>
          <w:p w14:paraId="73D88A2B" w14:textId="569537DD" w:rsidR="003022F1" w:rsidRDefault="003022F1" w:rsidP="003022F1">
            <w:pPr>
              <w:pStyle w:val="TAL"/>
              <w:rPr>
                <w:sz w:val="16"/>
              </w:rPr>
            </w:pPr>
            <w:r>
              <w:rPr>
                <w:sz w:val="16"/>
              </w:rPr>
              <w:t>C1-257596</w:t>
            </w:r>
          </w:p>
        </w:tc>
        <w:tc>
          <w:tcPr>
            <w:tcW w:w="1020" w:type="dxa"/>
          </w:tcPr>
          <w:p w14:paraId="55397C12" w14:textId="358CF8E5" w:rsidR="003022F1" w:rsidRDefault="003022F1" w:rsidP="003022F1">
            <w:pPr>
              <w:pStyle w:val="TAL"/>
              <w:rPr>
                <w:sz w:val="16"/>
              </w:rPr>
            </w:pPr>
            <w:r>
              <w:rPr>
                <w:sz w:val="16"/>
              </w:rPr>
              <w:t>agreed</w:t>
            </w:r>
          </w:p>
        </w:tc>
        <w:tc>
          <w:tcPr>
            <w:tcW w:w="1020" w:type="dxa"/>
          </w:tcPr>
          <w:p w14:paraId="1959A079" w14:textId="7C353A56" w:rsidR="003022F1" w:rsidRDefault="003022F1" w:rsidP="003022F1">
            <w:pPr>
              <w:pStyle w:val="TAL"/>
              <w:rPr>
                <w:sz w:val="16"/>
              </w:rPr>
            </w:pPr>
            <w:r>
              <w:rPr>
                <w:sz w:val="16"/>
              </w:rPr>
              <w:t>approved</w:t>
            </w:r>
          </w:p>
        </w:tc>
        <w:tc>
          <w:tcPr>
            <w:tcW w:w="1133" w:type="dxa"/>
          </w:tcPr>
          <w:p w14:paraId="1E6E04F2" w14:textId="210BEA95" w:rsidR="003022F1" w:rsidRDefault="003022F1" w:rsidP="003022F1">
            <w:pPr>
              <w:pStyle w:val="TAL"/>
              <w:rPr>
                <w:sz w:val="16"/>
              </w:rPr>
            </w:pPr>
            <w:r>
              <w:rPr>
                <w:sz w:val="16"/>
              </w:rPr>
              <w:t>24.301</w:t>
            </w:r>
          </w:p>
        </w:tc>
        <w:tc>
          <w:tcPr>
            <w:tcW w:w="572" w:type="dxa"/>
          </w:tcPr>
          <w:p w14:paraId="7DC07A39" w14:textId="61331AFC" w:rsidR="003022F1" w:rsidRDefault="003022F1" w:rsidP="003022F1">
            <w:pPr>
              <w:pStyle w:val="TAL"/>
              <w:rPr>
                <w:sz w:val="16"/>
              </w:rPr>
            </w:pPr>
            <w:r>
              <w:rPr>
                <w:sz w:val="16"/>
              </w:rPr>
              <w:t>4594</w:t>
            </w:r>
          </w:p>
        </w:tc>
        <w:tc>
          <w:tcPr>
            <w:tcW w:w="567" w:type="dxa"/>
          </w:tcPr>
          <w:p w14:paraId="5C1DD364" w14:textId="009F32FB" w:rsidR="003022F1" w:rsidRDefault="003022F1" w:rsidP="003022F1">
            <w:pPr>
              <w:pStyle w:val="TAL"/>
              <w:rPr>
                <w:sz w:val="16"/>
              </w:rPr>
            </w:pPr>
            <w:r>
              <w:rPr>
                <w:sz w:val="16"/>
              </w:rPr>
              <w:t>2</w:t>
            </w:r>
          </w:p>
        </w:tc>
        <w:tc>
          <w:tcPr>
            <w:tcW w:w="567" w:type="dxa"/>
          </w:tcPr>
          <w:p w14:paraId="7F4398BD" w14:textId="76737D34" w:rsidR="003022F1" w:rsidRDefault="003022F1" w:rsidP="003022F1">
            <w:pPr>
              <w:pStyle w:val="TAL"/>
              <w:rPr>
                <w:sz w:val="16"/>
              </w:rPr>
            </w:pPr>
            <w:r>
              <w:rPr>
                <w:sz w:val="16"/>
              </w:rPr>
              <w:t>F</w:t>
            </w:r>
          </w:p>
        </w:tc>
        <w:tc>
          <w:tcPr>
            <w:tcW w:w="510" w:type="dxa"/>
          </w:tcPr>
          <w:p w14:paraId="5F477CB3" w14:textId="479732AC" w:rsidR="003022F1" w:rsidRDefault="003022F1" w:rsidP="003022F1">
            <w:pPr>
              <w:pStyle w:val="TAL"/>
              <w:rPr>
                <w:sz w:val="16"/>
              </w:rPr>
            </w:pPr>
            <w:r>
              <w:rPr>
                <w:sz w:val="16"/>
              </w:rPr>
              <w:t>Rel-19</w:t>
            </w:r>
          </w:p>
        </w:tc>
        <w:tc>
          <w:tcPr>
            <w:tcW w:w="661" w:type="dxa"/>
          </w:tcPr>
          <w:p w14:paraId="5487CA8C" w14:textId="0E7FBC64" w:rsidR="003022F1" w:rsidRDefault="003022F1" w:rsidP="003022F1">
            <w:pPr>
              <w:pStyle w:val="TAL"/>
              <w:rPr>
                <w:sz w:val="16"/>
              </w:rPr>
            </w:pPr>
            <w:r>
              <w:rPr>
                <w:sz w:val="16"/>
              </w:rPr>
              <w:t>19.4.0</w:t>
            </w:r>
          </w:p>
        </w:tc>
        <w:tc>
          <w:tcPr>
            <w:tcW w:w="2607" w:type="dxa"/>
          </w:tcPr>
          <w:p w14:paraId="78724FCC" w14:textId="556AFBE1" w:rsidR="003022F1" w:rsidRDefault="003022F1" w:rsidP="003022F1">
            <w:pPr>
              <w:pStyle w:val="TAL"/>
              <w:rPr>
                <w:sz w:val="16"/>
              </w:rPr>
            </w:pPr>
            <w:r>
              <w:rPr>
                <w:sz w:val="16"/>
              </w:rPr>
              <w:t>Applying serving PLMN rate control for EMM TRANSPORT</w:t>
            </w:r>
          </w:p>
        </w:tc>
      </w:tr>
    </w:tbl>
    <w:p w14:paraId="41C8ECB4" w14:textId="77777777" w:rsidR="003022F1" w:rsidRDefault="003022F1" w:rsidP="003022F1"/>
    <w:p w14:paraId="3EBC9D9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B143B" w14:textId="77777777" w:rsidR="003022F1" w:rsidRDefault="003022F1" w:rsidP="003022F1">
      <w:pPr>
        <w:pStyle w:val="Heading3"/>
      </w:pPr>
      <w:bookmarkStart w:id="170" w:name="_Toc216219027"/>
      <w:r>
        <w:t>19.56</w:t>
      </w:r>
      <w:r>
        <w:tab/>
        <w:t xml:space="preserve">CT Aspects on Deferred 5GC-MT-LR Procedure for Periodic Location Events based </w:t>
      </w:r>
      <w:proofErr w:type="spellStart"/>
      <w:r>
        <w:t>NRPPa</w:t>
      </w:r>
      <w:proofErr w:type="spellEnd"/>
      <w:r>
        <w:t xml:space="preserve"> Periodic Measurement Reports [TEI19_DLPMR]</w:t>
      </w:r>
      <w:bookmarkEnd w:id="170"/>
    </w:p>
    <w:p w14:paraId="171364BD" w14:textId="77777777" w:rsidR="003022F1" w:rsidRDefault="003022F1" w:rsidP="003022F1">
      <w:pPr>
        <w:pStyle w:val="Heading3"/>
      </w:pPr>
      <w:bookmarkStart w:id="171" w:name="_Toc216219028"/>
      <w:r>
        <w:t>19.57</w:t>
      </w:r>
      <w:r>
        <w:tab/>
        <w:t>Reducing Information Exposure over SBI [</w:t>
      </w:r>
      <w:proofErr w:type="spellStart"/>
      <w:r>
        <w:t>RedInfExp_SBI</w:t>
      </w:r>
      <w:proofErr w:type="spellEnd"/>
      <w:r>
        <w:t>]</w:t>
      </w:r>
      <w:bookmarkEnd w:id="171"/>
    </w:p>
    <w:p w14:paraId="1F011350" w14:textId="77777777" w:rsidR="003022F1" w:rsidRDefault="003022F1" w:rsidP="003022F1">
      <w:pPr>
        <w:pStyle w:val="Heading3"/>
      </w:pPr>
      <w:bookmarkStart w:id="172" w:name="_Toc216219029"/>
      <w:r>
        <w:t>19.58</w:t>
      </w:r>
      <w:r>
        <w:tab/>
        <w:t>Network Controlled Network Slice Selection [TEI19_SliceSel]</w:t>
      </w:r>
      <w:bookmarkEnd w:id="172"/>
    </w:p>
    <w:p w14:paraId="6FE2DE60" w14:textId="72316017" w:rsidR="003022F1" w:rsidRDefault="003022F1" w:rsidP="003022F1">
      <w:pPr>
        <w:rPr>
          <w:rFonts w:ascii="Arial" w:hAnsi="Arial" w:cs="Arial"/>
          <w:b/>
          <w:sz w:val="24"/>
        </w:rPr>
      </w:pPr>
      <w:r>
        <w:rPr>
          <w:rFonts w:ascii="Arial" w:hAnsi="Arial" w:cs="Arial"/>
          <w:b/>
          <w:color w:val="0000FF"/>
          <w:sz w:val="24"/>
        </w:rPr>
        <w:t>CP-253049</w:t>
      </w:r>
      <w:r>
        <w:rPr>
          <w:rFonts w:ascii="Arial" w:hAnsi="Arial" w:cs="Arial"/>
          <w:b/>
          <w:color w:val="0000FF"/>
          <w:sz w:val="24"/>
        </w:rPr>
        <w:tab/>
      </w:r>
      <w:r>
        <w:rPr>
          <w:rFonts w:ascii="Arial" w:hAnsi="Arial" w:cs="Arial"/>
          <w:b/>
          <w:sz w:val="24"/>
        </w:rPr>
        <w:t>CR Pack on TEI19_SliceSel</w:t>
      </w:r>
    </w:p>
    <w:p w14:paraId="28B174F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1524B4"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E5F574E" w14:textId="77777777">
        <w:tc>
          <w:tcPr>
            <w:tcW w:w="1133" w:type="dxa"/>
          </w:tcPr>
          <w:p w14:paraId="063F3349" w14:textId="6AA51FA1" w:rsidR="003022F1" w:rsidRDefault="003022F1">
            <w:pPr>
              <w:pStyle w:val="TAH"/>
            </w:pPr>
            <w:r>
              <w:t xml:space="preserve">WG </w:t>
            </w:r>
            <w:proofErr w:type="spellStart"/>
            <w:r>
              <w:t>TDoc</w:t>
            </w:r>
            <w:proofErr w:type="spellEnd"/>
          </w:p>
        </w:tc>
        <w:tc>
          <w:tcPr>
            <w:tcW w:w="1020" w:type="dxa"/>
          </w:tcPr>
          <w:p w14:paraId="419F2ED1" w14:textId="5BBB4A97" w:rsidR="003022F1" w:rsidRDefault="003022F1">
            <w:pPr>
              <w:pStyle w:val="TAH"/>
            </w:pPr>
            <w:r>
              <w:t xml:space="preserve">WG </w:t>
            </w:r>
            <w:proofErr w:type="spellStart"/>
            <w:r>
              <w:t>decisn</w:t>
            </w:r>
            <w:proofErr w:type="spellEnd"/>
          </w:p>
        </w:tc>
        <w:tc>
          <w:tcPr>
            <w:tcW w:w="1020" w:type="dxa"/>
          </w:tcPr>
          <w:p w14:paraId="12D3E3B7" w14:textId="3B295A4C" w:rsidR="003022F1" w:rsidRDefault="003022F1">
            <w:pPr>
              <w:pStyle w:val="TAH"/>
            </w:pPr>
            <w:r>
              <w:t xml:space="preserve">TSG </w:t>
            </w:r>
            <w:proofErr w:type="spellStart"/>
            <w:r>
              <w:t>decisn</w:t>
            </w:r>
            <w:proofErr w:type="spellEnd"/>
          </w:p>
        </w:tc>
        <w:tc>
          <w:tcPr>
            <w:tcW w:w="1133" w:type="dxa"/>
          </w:tcPr>
          <w:p w14:paraId="65D3AA83" w14:textId="3C79EE7A" w:rsidR="003022F1" w:rsidRDefault="003022F1">
            <w:pPr>
              <w:pStyle w:val="TAH"/>
            </w:pPr>
            <w:r>
              <w:t>Spec</w:t>
            </w:r>
          </w:p>
        </w:tc>
        <w:tc>
          <w:tcPr>
            <w:tcW w:w="572" w:type="dxa"/>
          </w:tcPr>
          <w:p w14:paraId="044144ED" w14:textId="2CBE8222" w:rsidR="003022F1" w:rsidRDefault="003022F1">
            <w:pPr>
              <w:pStyle w:val="TAH"/>
            </w:pPr>
            <w:r>
              <w:t>CR</w:t>
            </w:r>
          </w:p>
        </w:tc>
        <w:tc>
          <w:tcPr>
            <w:tcW w:w="567" w:type="dxa"/>
          </w:tcPr>
          <w:p w14:paraId="56FDE9B3" w14:textId="23931497" w:rsidR="003022F1" w:rsidRDefault="003022F1">
            <w:pPr>
              <w:pStyle w:val="TAH"/>
            </w:pPr>
            <w:r>
              <w:t>rev</w:t>
            </w:r>
          </w:p>
        </w:tc>
        <w:tc>
          <w:tcPr>
            <w:tcW w:w="567" w:type="dxa"/>
          </w:tcPr>
          <w:p w14:paraId="65FB5B4E" w14:textId="5C89AE35" w:rsidR="003022F1" w:rsidRDefault="003022F1">
            <w:pPr>
              <w:pStyle w:val="TAH"/>
            </w:pPr>
            <w:r>
              <w:t>cat</w:t>
            </w:r>
          </w:p>
        </w:tc>
        <w:tc>
          <w:tcPr>
            <w:tcW w:w="510" w:type="dxa"/>
          </w:tcPr>
          <w:p w14:paraId="76EAB306" w14:textId="28ED20CA" w:rsidR="003022F1" w:rsidRDefault="003022F1">
            <w:pPr>
              <w:pStyle w:val="TAH"/>
            </w:pPr>
            <w:proofErr w:type="spellStart"/>
            <w:r>
              <w:t>Rel</w:t>
            </w:r>
            <w:proofErr w:type="spellEnd"/>
          </w:p>
        </w:tc>
        <w:tc>
          <w:tcPr>
            <w:tcW w:w="661" w:type="dxa"/>
          </w:tcPr>
          <w:p w14:paraId="24E2D867" w14:textId="2C0FB0B0" w:rsidR="003022F1" w:rsidRDefault="003022F1">
            <w:pPr>
              <w:pStyle w:val="TAH"/>
            </w:pPr>
            <w:proofErr w:type="spellStart"/>
            <w:r>
              <w:t>init</w:t>
            </w:r>
            <w:proofErr w:type="spellEnd"/>
            <w:r>
              <w:t xml:space="preserve"> vers</w:t>
            </w:r>
          </w:p>
        </w:tc>
        <w:tc>
          <w:tcPr>
            <w:tcW w:w="2607" w:type="dxa"/>
          </w:tcPr>
          <w:p w14:paraId="2D94BE90" w14:textId="70FA1877" w:rsidR="003022F1" w:rsidRDefault="003022F1">
            <w:pPr>
              <w:pStyle w:val="TAH"/>
            </w:pPr>
            <w:r>
              <w:t>Title</w:t>
            </w:r>
          </w:p>
        </w:tc>
      </w:tr>
      <w:tr w:rsidR="009658D6" w14:paraId="2DBAF78E" w14:textId="77777777">
        <w:tc>
          <w:tcPr>
            <w:tcW w:w="1133" w:type="dxa"/>
          </w:tcPr>
          <w:p w14:paraId="706BDE4C" w14:textId="78B7E08B" w:rsidR="003022F1" w:rsidRDefault="003022F1">
            <w:pPr>
              <w:pStyle w:val="TAL"/>
              <w:rPr>
                <w:sz w:val="16"/>
              </w:rPr>
            </w:pPr>
            <w:r>
              <w:rPr>
                <w:sz w:val="16"/>
              </w:rPr>
              <w:t>C3-255233</w:t>
            </w:r>
          </w:p>
        </w:tc>
        <w:tc>
          <w:tcPr>
            <w:tcW w:w="1020" w:type="dxa"/>
          </w:tcPr>
          <w:p w14:paraId="753BF6A1" w14:textId="412E2C28" w:rsidR="003022F1" w:rsidRDefault="003022F1">
            <w:pPr>
              <w:pStyle w:val="TAL"/>
              <w:rPr>
                <w:sz w:val="16"/>
              </w:rPr>
            </w:pPr>
            <w:r>
              <w:rPr>
                <w:sz w:val="16"/>
              </w:rPr>
              <w:t>agreed</w:t>
            </w:r>
          </w:p>
        </w:tc>
        <w:tc>
          <w:tcPr>
            <w:tcW w:w="1020" w:type="dxa"/>
          </w:tcPr>
          <w:p w14:paraId="1871636B" w14:textId="2360D785" w:rsidR="003022F1" w:rsidRDefault="003022F1">
            <w:pPr>
              <w:pStyle w:val="TAL"/>
              <w:rPr>
                <w:sz w:val="16"/>
              </w:rPr>
            </w:pPr>
            <w:r>
              <w:rPr>
                <w:sz w:val="16"/>
              </w:rPr>
              <w:t>approved</w:t>
            </w:r>
          </w:p>
        </w:tc>
        <w:tc>
          <w:tcPr>
            <w:tcW w:w="1133" w:type="dxa"/>
          </w:tcPr>
          <w:p w14:paraId="50FFCD1F" w14:textId="5538CCC0" w:rsidR="003022F1" w:rsidRDefault="003022F1">
            <w:pPr>
              <w:pStyle w:val="TAL"/>
              <w:rPr>
                <w:sz w:val="16"/>
              </w:rPr>
            </w:pPr>
            <w:r>
              <w:rPr>
                <w:sz w:val="16"/>
              </w:rPr>
              <w:t>29.534</w:t>
            </w:r>
          </w:p>
        </w:tc>
        <w:tc>
          <w:tcPr>
            <w:tcW w:w="572" w:type="dxa"/>
          </w:tcPr>
          <w:p w14:paraId="006D0285" w14:textId="7F13CDDE" w:rsidR="003022F1" w:rsidRDefault="003022F1">
            <w:pPr>
              <w:pStyle w:val="TAL"/>
              <w:rPr>
                <w:sz w:val="16"/>
              </w:rPr>
            </w:pPr>
            <w:r>
              <w:rPr>
                <w:sz w:val="16"/>
              </w:rPr>
              <w:t>0047</w:t>
            </w:r>
          </w:p>
        </w:tc>
        <w:tc>
          <w:tcPr>
            <w:tcW w:w="567" w:type="dxa"/>
          </w:tcPr>
          <w:p w14:paraId="71065D23" w14:textId="35CDC1F9" w:rsidR="003022F1" w:rsidRDefault="003022F1">
            <w:pPr>
              <w:pStyle w:val="TAL"/>
              <w:rPr>
                <w:sz w:val="16"/>
              </w:rPr>
            </w:pPr>
            <w:r>
              <w:rPr>
                <w:sz w:val="16"/>
              </w:rPr>
              <w:t>2</w:t>
            </w:r>
          </w:p>
        </w:tc>
        <w:tc>
          <w:tcPr>
            <w:tcW w:w="567" w:type="dxa"/>
          </w:tcPr>
          <w:p w14:paraId="1C300A18" w14:textId="31973EE8" w:rsidR="003022F1" w:rsidRDefault="003022F1">
            <w:pPr>
              <w:pStyle w:val="TAL"/>
              <w:rPr>
                <w:sz w:val="16"/>
              </w:rPr>
            </w:pPr>
            <w:r>
              <w:rPr>
                <w:sz w:val="16"/>
              </w:rPr>
              <w:t>B</w:t>
            </w:r>
          </w:p>
        </w:tc>
        <w:tc>
          <w:tcPr>
            <w:tcW w:w="510" w:type="dxa"/>
          </w:tcPr>
          <w:p w14:paraId="79FFFBD4" w14:textId="12550EC5" w:rsidR="003022F1" w:rsidRDefault="003022F1">
            <w:pPr>
              <w:pStyle w:val="TAL"/>
              <w:rPr>
                <w:sz w:val="16"/>
              </w:rPr>
            </w:pPr>
            <w:r>
              <w:rPr>
                <w:sz w:val="16"/>
              </w:rPr>
              <w:t>Rel-19</w:t>
            </w:r>
          </w:p>
        </w:tc>
        <w:tc>
          <w:tcPr>
            <w:tcW w:w="661" w:type="dxa"/>
          </w:tcPr>
          <w:p w14:paraId="6C6CEE4C" w14:textId="64244FCA" w:rsidR="003022F1" w:rsidRDefault="003022F1">
            <w:pPr>
              <w:pStyle w:val="TAL"/>
              <w:rPr>
                <w:sz w:val="16"/>
              </w:rPr>
            </w:pPr>
            <w:r>
              <w:rPr>
                <w:sz w:val="16"/>
              </w:rPr>
              <w:t>19.2.0</w:t>
            </w:r>
          </w:p>
        </w:tc>
        <w:tc>
          <w:tcPr>
            <w:tcW w:w="2607" w:type="dxa"/>
          </w:tcPr>
          <w:p w14:paraId="29FEC43C" w14:textId="6015E95F" w:rsidR="003022F1" w:rsidRDefault="003022F1">
            <w:pPr>
              <w:pStyle w:val="TAL"/>
              <w:rPr>
                <w:sz w:val="16"/>
              </w:rPr>
            </w:pPr>
            <w:r>
              <w:rPr>
                <w:sz w:val="16"/>
              </w:rPr>
              <w:t>Updates to the support of AF requested Network Slice Replacement for the Partially Allowed S-NSSAIs</w:t>
            </w:r>
          </w:p>
        </w:tc>
      </w:tr>
      <w:tr w:rsidR="009658D6" w14:paraId="15EB6F76" w14:textId="77777777">
        <w:tc>
          <w:tcPr>
            <w:tcW w:w="1133" w:type="dxa"/>
          </w:tcPr>
          <w:p w14:paraId="683AF48C" w14:textId="041FC010" w:rsidR="003022F1" w:rsidRDefault="003022F1" w:rsidP="003022F1">
            <w:pPr>
              <w:pStyle w:val="TAL"/>
              <w:rPr>
                <w:sz w:val="16"/>
              </w:rPr>
            </w:pPr>
            <w:r>
              <w:rPr>
                <w:sz w:val="16"/>
              </w:rPr>
              <w:t>C3-255373</w:t>
            </w:r>
          </w:p>
        </w:tc>
        <w:tc>
          <w:tcPr>
            <w:tcW w:w="1020" w:type="dxa"/>
          </w:tcPr>
          <w:p w14:paraId="38C49AA4" w14:textId="5117D025" w:rsidR="003022F1" w:rsidRDefault="003022F1" w:rsidP="003022F1">
            <w:pPr>
              <w:pStyle w:val="TAL"/>
              <w:rPr>
                <w:sz w:val="16"/>
              </w:rPr>
            </w:pPr>
            <w:r>
              <w:rPr>
                <w:sz w:val="16"/>
              </w:rPr>
              <w:t>agreed</w:t>
            </w:r>
          </w:p>
        </w:tc>
        <w:tc>
          <w:tcPr>
            <w:tcW w:w="1020" w:type="dxa"/>
          </w:tcPr>
          <w:p w14:paraId="696D621D" w14:textId="19990D56" w:rsidR="003022F1" w:rsidRDefault="003022F1" w:rsidP="003022F1">
            <w:pPr>
              <w:pStyle w:val="TAL"/>
              <w:rPr>
                <w:sz w:val="16"/>
              </w:rPr>
            </w:pPr>
            <w:r>
              <w:rPr>
                <w:sz w:val="16"/>
              </w:rPr>
              <w:t>approved</w:t>
            </w:r>
          </w:p>
        </w:tc>
        <w:tc>
          <w:tcPr>
            <w:tcW w:w="1133" w:type="dxa"/>
          </w:tcPr>
          <w:p w14:paraId="2459D8E4" w14:textId="1FA15351" w:rsidR="003022F1" w:rsidRDefault="003022F1" w:rsidP="003022F1">
            <w:pPr>
              <w:pStyle w:val="TAL"/>
              <w:rPr>
                <w:sz w:val="16"/>
              </w:rPr>
            </w:pPr>
            <w:r>
              <w:rPr>
                <w:sz w:val="16"/>
              </w:rPr>
              <w:t>29.523</w:t>
            </w:r>
          </w:p>
        </w:tc>
        <w:tc>
          <w:tcPr>
            <w:tcW w:w="572" w:type="dxa"/>
          </w:tcPr>
          <w:p w14:paraId="25E25AF4" w14:textId="0B061150" w:rsidR="003022F1" w:rsidRDefault="003022F1" w:rsidP="003022F1">
            <w:pPr>
              <w:pStyle w:val="TAL"/>
              <w:rPr>
                <w:sz w:val="16"/>
              </w:rPr>
            </w:pPr>
            <w:r>
              <w:rPr>
                <w:sz w:val="16"/>
              </w:rPr>
              <w:t>0130</w:t>
            </w:r>
          </w:p>
        </w:tc>
        <w:tc>
          <w:tcPr>
            <w:tcW w:w="567" w:type="dxa"/>
          </w:tcPr>
          <w:p w14:paraId="77C7F7FD" w14:textId="02D2D719" w:rsidR="003022F1" w:rsidRDefault="003022F1" w:rsidP="003022F1">
            <w:pPr>
              <w:pStyle w:val="TAL"/>
              <w:rPr>
                <w:sz w:val="16"/>
              </w:rPr>
            </w:pPr>
            <w:r>
              <w:rPr>
                <w:sz w:val="16"/>
              </w:rPr>
              <w:t>1</w:t>
            </w:r>
          </w:p>
        </w:tc>
        <w:tc>
          <w:tcPr>
            <w:tcW w:w="567" w:type="dxa"/>
          </w:tcPr>
          <w:p w14:paraId="4D818B56" w14:textId="6D9293ED" w:rsidR="003022F1" w:rsidRDefault="003022F1" w:rsidP="003022F1">
            <w:pPr>
              <w:pStyle w:val="TAL"/>
              <w:rPr>
                <w:sz w:val="16"/>
              </w:rPr>
            </w:pPr>
            <w:r>
              <w:rPr>
                <w:sz w:val="16"/>
              </w:rPr>
              <w:t>F</w:t>
            </w:r>
          </w:p>
        </w:tc>
        <w:tc>
          <w:tcPr>
            <w:tcW w:w="510" w:type="dxa"/>
          </w:tcPr>
          <w:p w14:paraId="7DCB47C4" w14:textId="2B41CDA2" w:rsidR="003022F1" w:rsidRDefault="003022F1" w:rsidP="003022F1">
            <w:pPr>
              <w:pStyle w:val="TAL"/>
              <w:rPr>
                <w:sz w:val="16"/>
              </w:rPr>
            </w:pPr>
            <w:r>
              <w:rPr>
                <w:sz w:val="16"/>
              </w:rPr>
              <w:t>Rel-19</w:t>
            </w:r>
          </w:p>
        </w:tc>
        <w:tc>
          <w:tcPr>
            <w:tcW w:w="661" w:type="dxa"/>
          </w:tcPr>
          <w:p w14:paraId="7A8D2F1F" w14:textId="167A84DD" w:rsidR="003022F1" w:rsidRDefault="003022F1" w:rsidP="003022F1">
            <w:pPr>
              <w:pStyle w:val="TAL"/>
              <w:rPr>
                <w:sz w:val="16"/>
              </w:rPr>
            </w:pPr>
            <w:r>
              <w:rPr>
                <w:sz w:val="16"/>
              </w:rPr>
              <w:t>19.2.0</w:t>
            </w:r>
          </w:p>
        </w:tc>
        <w:tc>
          <w:tcPr>
            <w:tcW w:w="2607" w:type="dxa"/>
          </w:tcPr>
          <w:p w14:paraId="1555C175" w14:textId="7547D0EC" w:rsidR="003022F1" w:rsidRDefault="003022F1" w:rsidP="003022F1">
            <w:pPr>
              <w:pStyle w:val="TAL"/>
              <w:rPr>
                <w:sz w:val="16"/>
              </w:rPr>
            </w:pPr>
            <w:r>
              <w:rPr>
                <w:sz w:val="16"/>
              </w:rPr>
              <w:t>Corrections to AF requested slice replacement outcome event</w:t>
            </w:r>
          </w:p>
        </w:tc>
      </w:tr>
    </w:tbl>
    <w:p w14:paraId="60DBB64D" w14:textId="77777777" w:rsidR="003022F1" w:rsidRDefault="003022F1" w:rsidP="003022F1"/>
    <w:p w14:paraId="3A6A3F8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EDC00" w14:textId="77777777" w:rsidR="003022F1" w:rsidRDefault="003022F1" w:rsidP="003022F1">
      <w:pPr>
        <w:pStyle w:val="Heading3"/>
      </w:pPr>
      <w:bookmarkStart w:id="173" w:name="_Toc216219030"/>
      <w:r>
        <w:t>19.59</w:t>
      </w:r>
      <w:r>
        <w:tab/>
        <w:t>PRU Usage Extension supported by Core Network [TEI19_PRUE]</w:t>
      </w:r>
      <w:bookmarkEnd w:id="173"/>
    </w:p>
    <w:p w14:paraId="0D9982DF" w14:textId="77777777" w:rsidR="003022F1" w:rsidRDefault="003022F1" w:rsidP="003022F1">
      <w:pPr>
        <w:pStyle w:val="Heading3"/>
      </w:pPr>
      <w:bookmarkStart w:id="174" w:name="_Toc216219031"/>
      <w:r>
        <w:t>19.60</w:t>
      </w:r>
      <w:r>
        <w:tab/>
        <w:t>Energy Efficiency and Energy Saving [</w:t>
      </w:r>
      <w:proofErr w:type="spellStart"/>
      <w:r>
        <w:t>EnergySys</w:t>
      </w:r>
      <w:proofErr w:type="spellEnd"/>
      <w:r>
        <w:t>]</w:t>
      </w:r>
      <w:bookmarkEnd w:id="174"/>
    </w:p>
    <w:p w14:paraId="2248844F" w14:textId="557EF1F1" w:rsidR="003022F1" w:rsidRDefault="003022F1" w:rsidP="003022F1">
      <w:pPr>
        <w:rPr>
          <w:rFonts w:ascii="Arial" w:hAnsi="Arial" w:cs="Arial"/>
          <w:b/>
          <w:sz w:val="24"/>
        </w:rPr>
      </w:pPr>
      <w:r>
        <w:rPr>
          <w:rFonts w:ascii="Arial" w:hAnsi="Arial" w:cs="Arial"/>
          <w:b/>
          <w:color w:val="0000FF"/>
          <w:sz w:val="24"/>
        </w:rPr>
        <w:t>CP-253035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6731CB9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97EB5E"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0B08BAD" w14:textId="77777777">
        <w:tc>
          <w:tcPr>
            <w:tcW w:w="1133" w:type="dxa"/>
          </w:tcPr>
          <w:p w14:paraId="661B8E30" w14:textId="1FEB3EB8" w:rsidR="003022F1" w:rsidRDefault="003022F1">
            <w:pPr>
              <w:pStyle w:val="TAH"/>
            </w:pPr>
            <w:r>
              <w:t xml:space="preserve">WG </w:t>
            </w:r>
            <w:proofErr w:type="spellStart"/>
            <w:r>
              <w:t>TDoc</w:t>
            </w:r>
            <w:proofErr w:type="spellEnd"/>
          </w:p>
        </w:tc>
        <w:tc>
          <w:tcPr>
            <w:tcW w:w="1020" w:type="dxa"/>
          </w:tcPr>
          <w:p w14:paraId="4A2AA4B9" w14:textId="1ED1EEA4" w:rsidR="003022F1" w:rsidRDefault="003022F1">
            <w:pPr>
              <w:pStyle w:val="TAH"/>
            </w:pPr>
            <w:r>
              <w:t xml:space="preserve">WG </w:t>
            </w:r>
            <w:proofErr w:type="spellStart"/>
            <w:r>
              <w:t>decisn</w:t>
            </w:r>
            <w:proofErr w:type="spellEnd"/>
          </w:p>
        </w:tc>
        <w:tc>
          <w:tcPr>
            <w:tcW w:w="1020" w:type="dxa"/>
          </w:tcPr>
          <w:p w14:paraId="60FE2C84" w14:textId="76BCBC3A" w:rsidR="003022F1" w:rsidRDefault="003022F1">
            <w:pPr>
              <w:pStyle w:val="TAH"/>
            </w:pPr>
            <w:r>
              <w:t xml:space="preserve">TSG </w:t>
            </w:r>
            <w:proofErr w:type="spellStart"/>
            <w:r>
              <w:t>decisn</w:t>
            </w:r>
            <w:proofErr w:type="spellEnd"/>
          </w:p>
        </w:tc>
        <w:tc>
          <w:tcPr>
            <w:tcW w:w="1133" w:type="dxa"/>
          </w:tcPr>
          <w:p w14:paraId="11FE9F98" w14:textId="418DF52E" w:rsidR="003022F1" w:rsidRDefault="003022F1">
            <w:pPr>
              <w:pStyle w:val="TAH"/>
            </w:pPr>
            <w:r>
              <w:t>Spec</w:t>
            </w:r>
          </w:p>
        </w:tc>
        <w:tc>
          <w:tcPr>
            <w:tcW w:w="572" w:type="dxa"/>
          </w:tcPr>
          <w:p w14:paraId="703D4350" w14:textId="7E03C624" w:rsidR="003022F1" w:rsidRDefault="003022F1">
            <w:pPr>
              <w:pStyle w:val="TAH"/>
            </w:pPr>
            <w:r>
              <w:t>CR</w:t>
            </w:r>
          </w:p>
        </w:tc>
        <w:tc>
          <w:tcPr>
            <w:tcW w:w="567" w:type="dxa"/>
          </w:tcPr>
          <w:p w14:paraId="794C3DA2" w14:textId="71D54A83" w:rsidR="003022F1" w:rsidRDefault="003022F1">
            <w:pPr>
              <w:pStyle w:val="TAH"/>
            </w:pPr>
            <w:r>
              <w:t>rev</w:t>
            </w:r>
          </w:p>
        </w:tc>
        <w:tc>
          <w:tcPr>
            <w:tcW w:w="567" w:type="dxa"/>
          </w:tcPr>
          <w:p w14:paraId="7CE56D81" w14:textId="1E98721D" w:rsidR="003022F1" w:rsidRDefault="003022F1">
            <w:pPr>
              <w:pStyle w:val="TAH"/>
            </w:pPr>
            <w:r>
              <w:t>cat</w:t>
            </w:r>
          </w:p>
        </w:tc>
        <w:tc>
          <w:tcPr>
            <w:tcW w:w="510" w:type="dxa"/>
          </w:tcPr>
          <w:p w14:paraId="08A6DF3C" w14:textId="595E7303" w:rsidR="003022F1" w:rsidRDefault="003022F1">
            <w:pPr>
              <w:pStyle w:val="TAH"/>
            </w:pPr>
            <w:proofErr w:type="spellStart"/>
            <w:r>
              <w:t>Rel</w:t>
            </w:r>
            <w:proofErr w:type="spellEnd"/>
          </w:p>
        </w:tc>
        <w:tc>
          <w:tcPr>
            <w:tcW w:w="661" w:type="dxa"/>
          </w:tcPr>
          <w:p w14:paraId="04CEAD88" w14:textId="176F27F0" w:rsidR="003022F1" w:rsidRDefault="003022F1">
            <w:pPr>
              <w:pStyle w:val="TAH"/>
            </w:pPr>
            <w:proofErr w:type="spellStart"/>
            <w:r>
              <w:t>init</w:t>
            </w:r>
            <w:proofErr w:type="spellEnd"/>
            <w:r>
              <w:t xml:space="preserve"> vers</w:t>
            </w:r>
          </w:p>
        </w:tc>
        <w:tc>
          <w:tcPr>
            <w:tcW w:w="2607" w:type="dxa"/>
          </w:tcPr>
          <w:p w14:paraId="07E3FEBF" w14:textId="1E5BE09B" w:rsidR="003022F1" w:rsidRDefault="003022F1">
            <w:pPr>
              <w:pStyle w:val="TAH"/>
            </w:pPr>
            <w:r>
              <w:t>Title</w:t>
            </w:r>
          </w:p>
        </w:tc>
      </w:tr>
      <w:tr w:rsidR="009658D6" w14:paraId="485B6E1A" w14:textId="77777777">
        <w:tc>
          <w:tcPr>
            <w:tcW w:w="1133" w:type="dxa"/>
          </w:tcPr>
          <w:p w14:paraId="3F6B33A6" w14:textId="769BC192" w:rsidR="003022F1" w:rsidRDefault="003022F1">
            <w:pPr>
              <w:pStyle w:val="TAL"/>
              <w:rPr>
                <w:sz w:val="16"/>
              </w:rPr>
            </w:pPr>
            <w:r>
              <w:rPr>
                <w:sz w:val="16"/>
              </w:rPr>
              <w:t>C3-254049</w:t>
            </w:r>
          </w:p>
        </w:tc>
        <w:tc>
          <w:tcPr>
            <w:tcW w:w="1020" w:type="dxa"/>
          </w:tcPr>
          <w:p w14:paraId="0EA939F4" w14:textId="505DEDFB" w:rsidR="003022F1" w:rsidRDefault="003022F1">
            <w:pPr>
              <w:pStyle w:val="TAL"/>
              <w:rPr>
                <w:sz w:val="16"/>
              </w:rPr>
            </w:pPr>
            <w:r>
              <w:rPr>
                <w:sz w:val="16"/>
              </w:rPr>
              <w:t>agreed</w:t>
            </w:r>
          </w:p>
        </w:tc>
        <w:tc>
          <w:tcPr>
            <w:tcW w:w="1020" w:type="dxa"/>
          </w:tcPr>
          <w:p w14:paraId="0D210688" w14:textId="3E7F9E69" w:rsidR="003022F1" w:rsidRDefault="003022F1">
            <w:pPr>
              <w:pStyle w:val="TAL"/>
              <w:rPr>
                <w:sz w:val="16"/>
              </w:rPr>
            </w:pPr>
            <w:r>
              <w:rPr>
                <w:sz w:val="16"/>
              </w:rPr>
              <w:t>approved</w:t>
            </w:r>
          </w:p>
        </w:tc>
        <w:tc>
          <w:tcPr>
            <w:tcW w:w="1133" w:type="dxa"/>
          </w:tcPr>
          <w:p w14:paraId="47044E6C" w14:textId="40ECEF05" w:rsidR="003022F1" w:rsidRDefault="003022F1">
            <w:pPr>
              <w:pStyle w:val="TAL"/>
              <w:rPr>
                <w:sz w:val="16"/>
              </w:rPr>
            </w:pPr>
            <w:r>
              <w:rPr>
                <w:sz w:val="16"/>
              </w:rPr>
              <w:t>29.507</w:t>
            </w:r>
          </w:p>
        </w:tc>
        <w:tc>
          <w:tcPr>
            <w:tcW w:w="572" w:type="dxa"/>
          </w:tcPr>
          <w:p w14:paraId="0B4155DC" w14:textId="5C9A7A97" w:rsidR="003022F1" w:rsidRDefault="003022F1">
            <w:pPr>
              <w:pStyle w:val="TAL"/>
              <w:rPr>
                <w:sz w:val="16"/>
              </w:rPr>
            </w:pPr>
            <w:r>
              <w:rPr>
                <w:sz w:val="16"/>
              </w:rPr>
              <w:t>0354</w:t>
            </w:r>
          </w:p>
        </w:tc>
        <w:tc>
          <w:tcPr>
            <w:tcW w:w="567" w:type="dxa"/>
          </w:tcPr>
          <w:p w14:paraId="64879D7B" w14:textId="77777777" w:rsidR="003022F1" w:rsidRDefault="003022F1">
            <w:pPr>
              <w:pStyle w:val="TAL"/>
              <w:rPr>
                <w:sz w:val="16"/>
              </w:rPr>
            </w:pPr>
          </w:p>
        </w:tc>
        <w:tc>
          <w:tcPr>
            <w:tcW w:w="567" w:type="dxa"/>
          </w:tcPr>
          <w:p w14:paraId="41B1593E" w14:textId="2D5DE2A6" w:rsidR="003022F1" w:rsidRDefault="003022F1">
            <w:pPr>
              <w:pStyle w:val="TAL"/>
              <w:rPr>
                <w:sz w:val="16"/>
              </w:rPr>
            </w:pPr>
            <w:r>
              <w:rPr>
                <w:sz w:val="16"/>
              </w:rPr>
              <w:t>F</w:t>
            </w:r>
          </w:p>
        </w:tc>
        <w:tc>
          <w:tcPr>
            <w:tcW w:w="510" w:type="dxa"/>
          </w:tcPr>
          <w:p w14:paraId="4BB96608" w14:textId="05CCD473" w:rsidR="003022F1" w:rsidRDefault="003022F1">
            <w:pPr>
              <w:pStyle w:val="TAL"/>
              <w:rPr>
                <w:sz w:val="16"/>
              </w:rPr>
            </w:pPr>
            <w:r>
              <w:rPr>
                <w:sz w:val="16"/>
              </w:rPr>
              <w:t>Rel-19</w:t>
            </w:r>
          </w:p>
        </w:tc>
        <w:tc>
          <w:tcPr>
            <w:tcW w:w="661" w:type="dxa"/>
          </w:tcPr>
          <w:p w14:paraId="228C17D3" w14:textId="1DFEE099" w:rsidR="003022F1" w:rsidRDefault="003022F1">
            <w:pPr>
              <w:pStyle w:val="TAL"/>
              <w:rPr>
                <w:sz w:val="16"/>
              </w:rPr>
            </w:pPr>
            <w:r>
              <w:rPr>
                <w:sz w:val="16"/>
              </w:rPr>
              <w:t>19.4.0</w:t>
            </w:r>
          </w:p>
        </w:tc>
        <w:tc>
          <w:tcPr>
            <w:tcW w:w="2607" w:type="dxa"/>
          </w:tcPr>
          <w:p w14:paraId="737AC819" w14:textId="55FB167C" w:rsidR="003022F1" w:rsidRDefault="003022F1">
            <w:pPr>
              <w:pStyle w:val="TAL"/>
              <w:rPr>
                <w:sz w:val="16"/>
              </w:rPr>
            </w:pPr>
            <w:r>
              <w:rPr>
                <w:sz w:val="16"/>
              </w:rPr>
              <w:t>Updates and corrections to Energy Consumption information management</w:t>
            </w:r>
          </w:p>
        </w:tc>
      </w:tr>
      <w:tr w:rsidR="009658D6" w14:paraId="7AC68DF1" w14:textId="77777777">
        <w:tc>
          <w:tcPr>
            <w:tcW w:w="1133" w:type="dxa"/>
          </w:tcPr>
          <w:p w14:paraId="69DADA1A" w14:textId="2E40455F" w:rsidR="003022F1" w:rsidRDefault="003022F1" w:rsidP="003022F1">
            <w:pPr>
              <w:pStyle w:val="TAL"/>
              <w:rPr>
                <w:sz w:val="16"/>
              </w:rPr>
            </w:pPr>
            <w:r>
              <w:rPr>
                <w:sz w:val="16"/>
              </w:rPr>
              <w:t>C3-254051</w:t>
            </w:r>
          </w:p>
        </w:tc>
        <w:tc>
          <w:tcPr>
            <w:tcW w:w="1020" w:type="dxa"/>
          </w:tcPr>
          <w:p w14:paraId="0BEE10E8" w14:textId="72B219DC" w:rsidR="003022F1" w:rsidRDefault="003022F1" w:rsidP="003022F1">
            <w:pPr>
              <w:pStyle w:val="TAL"/>
              <w:rPr>
                <w:sz w:val="16"/>
              </w:rPr>
            </w:pPr>
            <w:r>
              <w:rPr>
                <w:sz w:val="16"/>
              </w:rPr>
              <w:t>agreed</w:t>
            </w:r>
          </w:p>
        </w:tc>
        <w:tc>
          <w:tcPr>
            <w:tcW w:w="1020" w:type="dxa"/>
          </w:tcPr>
          <w:p w14:paraId="470B589E" w14:textId="359710A6" w:rsidR="003022F1" w:rsidRDefault="003022F1" w:rsidP="003022F1">
            <w:pPr>
              <w:pStyle w:val="TAL"/>
              <w:rPr>
                <w:sz w:val="16"/>
              </w:rPr>
            </w:pPr>
            <w:r>
              <w:rPr>
                <w:sz w:val="16"/>
              </w:rPr>
              <w:t>approved</w:t>
            </w:r>
          </w:p>
        </w:tc>
        <w:tc>
          <w:tcPr>
            <w:tcW w:w="1133" w:type="dxa"/>
          </w:tcPr>
          <w:p w14:paraId="1953720E" w14:textId="7F66705D" w:rsidR="003022F1" w:rsidRDefault="003022F1" w:rsidP="003022F1">
            <w:pPr>
              <w:pStyle w:val="TAL"/>
              <w:rPr>
                <w:sz w:val="16"/>
              </w:rPr>
            </w:pPr>
            <w:r>
              <w:rPr>
                <w:sz w:val="16"/>
              </w:rPr>
              <w:t>29.519</w:t>
            </w:r>
          </w:p>
        </w:tc>
        <w:tc>
          <w:tcPr>
            <w:tcW w:w="572" w:type="dxa"/>
          </w:tcPr>
          <w:p w14:paraId="314B2F98" w14:textId="17F1AB9B" w:rsidR="003022F1" w:rsidRDefault="003022F1" w:rsidP="003022F1">
            <w:pPr>
              <w:pStyle w:val="TAL"/>
              <w:rPr>
                <w:sz w:val="16"/>
              </w:rPr>
            </w:pPr>
            <w:r>
              <w:rPr>
                <w:sz w:val="16"/>
              </w:rPr>
              <w:t>0622</w:t>
            </w:r>
          </w:p>
        </w:tc>
        <w:tc>
          <w:tcPr>
            <w:tcW w:w="567" w:type="dxa"/>
          </w:tcPr>
          <w:p w14:paraId="2C6DB003" w14:textId="77777777" w:rsidR="003022F1" w:rsidRDefault="003022F1" w:rsidP="003022F1">
            <w:pPr>
              <w:pStyle w:val="TAL"/>
              <w:rPr>
                <w:sz w:val="16"/>
              </w:rPr>
            </w:pPr>
          </w:p>
        </w:tc>
        <w:tc>
          <w:tcPr>
            <w:tcW w:w="567" w:type="dxa"/>
          </w:tcPr>
          <w:p w14:paraId="07063C1C" w14:textId="2D510AB0" w:rsidR="003022F1" w:rsidRDefault="003022F1" w:rsidP="003022F1">
            <w:pPr>
              <w:pStyle w:val="TAL"/>
              <w:rPr>
                <w:sz w:val="16"/>
              </w:rPr>
            </w:pPr>
            <w:r>
              <w:rPr>
                <w:sz w:val="16"/>
              </w:rPr>
              <w:t>F</w:t>
            </w:r>
          </w:p>
        </w:tc>
        <w:tc>
          <w:tcPr>
            <w:tcW w:w="510" w:type="dxa"/>
          </w:tcPr>
          <w:p w14:paraId="153CA98F" w14:textId="1913D051" w:rsidR="003022F1" w:rsidRDefault="003022F1" w:rsidP="003022F1">
            <w:pPr>
              <w:pStyle w:val="TAL"/>
              <w:rPr>
                <w:sz w:val="16"/>
              </w:rPr>
            </w:pPr>
            <w:r>
              <w:rPr>
                <w:sz w:val="16"/>
              </w:rPr>
              <w:t>Rel-19</w:t>
            </w:r>
          </w:p>
        </w:tc>
        <w:tc>
          <w:tcPr>
            <w:tcW w:w="661" w:type="dxa"/>
          </w:tcPr>
          <w:p w14:paraId="53418CF1" w14:textId="282B66C1" w:rsidR="003022F1" w:rsidRDefault="003022F1" w:rsidP="003022F1">
            <w:pPr>
              <w:pStyle w:val="TAL"/>
              <w:rPr>
                <w:sz w:val="16"/>
              </w:rPr>
            </w:pPr>
            <w:r>
              <w:rPr>
                <w:sz w:val="16"/>
              </w:rPr>
              <w:t>19.4.0</w:t>
            </w:r>
          </w:p>
        </w:tc>
        <w:tc>
          <w:tcPr>
            <w:tcW w:w="2607" w:type="dxa"/>
          </w:tcPr>
          <w:p w14:paraId="14C8EA05" w14:textId="2411BDDA" w:rsidR="003022F1" w:rsidRDefault="003022F1" w:rsidP="003022F1">
            <w:pPr>
              <w:pStyle w:val="TAL"/>
              <w:rPr>
                <w:sz w:val="16"/>
              </w:rPr>
            </w:pPr>
            <w:r>
              <w:rPr>
                <w:sz w:val="16"/>
              </w:rPr>
              <w:t>Updates and corrections to Energy Consumption information management</w:t>
            </w:r>
          </w:p>
        </w:tc>
      </w:tr>
      <w:tr w:rsidR="009658D6" w14:paraId="22F39C18" w14:textId="77777777">
        <w:tc>
          <w:tcPr>
            <w:tcW w:w="1133" w:type="dxa"/>
          </w:tcPr>
          <w:p w14:paraId="4EE6F74C" w14:textId="76B7FE8F" w:rsidR="003022F1" w:rsidRDefault="003022F1" w:rsidP="003022F1">
            <w:pPr>
              <w:pStyle w:val="TAL"/>
              <w:rPr>
                <w:sz w:val="16"/>
              </w:rPr>
            </w:pPr>
            <w:r>
              <w:rPr>
                <w:sz w:val="16"/>
              </w:rPr>
              <w:t>C3-254429</w:t>
            </w:r>
          </w:p>
        </w:tc>
        <w:tc>
          <w:tcPr>
            <w:tcW w:w="1020" w:type="dxa"/>
          </w:tcPr>
          <w:p w14:paraId="0DA9FF45" w14:textId="0BADBCD9" w:rsidR="003022F1" w:rsidRDefault="003022F1" w:rsidP="003022F1">
            <w:pPr>
              <w:pStyle w:val="TAL"/>
              <w:rPr>
                <w:sz w:val="16"/>
              </w:rPr>
            </w:pPr>
            <w:r>
              <w:rPr>
                <w:sz w:val="16"/>
              </w:rPr>
              <w:t>agreed</w:t>
            </w:r>
          </w:p>
        </w:tc>
        <w:tc>
          <w:tcPr>
            <w:tcW w:w="1020" w:type="dxa"/>
          </w:tcPr>
          <w:p w14:paraId="4DB2B9AE" w14:textId="23327EEA" w:rsidR="003022F1" w:rsidRDefault="003022F1" w:rsidP="003022F1">
            <w:pPr>
              <w:pStyle w:val="TAL"/>
              <w:rPr>
                <w:sz w:val="16"/>
              </w:rPr>
            </w:pPr>
            <w:r>
              <w:rPr>
                <w:sz w:val="16"/>
              </w:rPr>
              <w:t>approved</w:t>
            </w:r>
          </w:p>
        </w:tc>
        <w:tc>
          <w:tcPr>
            <w:tcW w:w="1133" w:type="dxa"/>
          </w:tcPr>
          <w:p w14:paraId="5C8A2A37" w14:textId="633BA5AE" w:rsidR="003022F1" w:rsidRDefault="003022F1" w:rsidP="003022F1">
            <w:pPr>
              <w:pStyle w:val="TAL"/>
              <w:rPr>
                <w:sz w:val="16"/>
              </w:rPr>
            </w:pPr>
            <w:r>
              <w:rPr>
                <w:sz w:val="16"/>
              </w:rPr>
              <w:t>29.522</w:t>
            </w:r>
          </w:p>
        </w:tc>
        <w:tc>
          <w:tcPr>
            <w:tcW w:w="572" w:type="dxa"/>
          </w:tcPr>
          <w:p w14:paraId="3B82704C" w14:textId="024FF9C7" w:rsidR="003022F1" w:rsidRDefault="003022F1" w:rsidP="003022F1">
            <w:pPr>
              <w:pStyle w:val="TAL"/>
              <w:rPr>
                <w:sz w:val="16"/>
              </w:rPr>
            </w:pPr>
            <w:r>
              <w:rPr>
                <w:sz w:val="16"/>
              </w:rPr>
              <w:t>1730</w:t>
            </w:r>
          </w:p>
        </w:tc>
        <w:tc>
          <w:tcPr>
            <w:tcW w:w="567" w:type="dxa"/>
          </w:tcPr>
          <w:p w14:paraId="161AF82B" w14:textId="512DFA8B" w:rsidR="003022F1" w:rsidRDefault="003022F1" w:rsidP="003022F1">
            <w:pPr>
              <w:pStyle w:val="TAL"/>
              <w:rPr>
                <w:sz w:val="16"/>
              </w:rPr>
            </w:pPr>
            <w:r>
              <w:rPr>
                <w:sz w:val="16"/>
              </w:rPr>
              <w:t>1</w:t>
            </w:r>
          </w:p>
        </w:tc>
        <w:tc>
          <w:tcPr>
            <w:tcW w:w="567" w:type="dxa"/>
          </w:tcPr>
          <w:p w14:paraId="23AF33F5" w14:textId="6BF189A0" w:rsidR="003022F1" w:rsidRDefault="003022F1" w:rsidP="003022F1">
            <w:pPr>
              <w:pStyle w:val="TAL"/>
              <w:rPr>
                <w:sz w:val="16"/>
              </w:rPr>
            </w:pPr>
            <w:r>
              <w:rPr>
                <w:sz w:val="16"/>
              </w:rPr>
              <w:t>F</w:t>
            </w:r>
          </w:p>
        </w:tc>
        <w:tc>
          <w:tcPr>
            <w:tcW w:w="510" w:type="dxa"/>
          </w:tcPr>
          <w:p w14:paraId="13690989" w14:textId="2C39BBE2" w:rsidR="003022F1" w:rsidRDefault="003022F1" w:rsidP="003022F1">
            <w:pPr>
              <w:pStyle w:val="TAL"/>
              <w:rPr>
                <w:sz w:val="16"/>
              </w:rPr>
            </w:pPr>
            <w:r>
              <w:rPr>
                <w:sz w:val="16"/>
              </w:rPr>
              <w:t>Rel-19</w:t>
            </w:r>
          </w:p>
        </w:tc>
        <w:tc>
          <w:tcPr>
            <w:tcW w:w="661" w:type="dxa"/>
          </w:tcPr>
          <w:p w14:paraId="3F9F83D8" w14:textId="3DE99136" w:rsidR="003022F1" w:rsidRDefault="003022F1" w:rsidP="003022F1">
            <w:pPr>
              <w:pStyle w:val="TAL"/>
              <w:rPr>
                <w:sz w:val="16"/>
              </w:rPr>
            </w:pPr>
            <w:r>
              <w:rPr>
                <w:sz w:val="16"/>
              </w:rPr>
              <w:t>19.4.0</w:t>
            </w:r>
          </w:p>
        </w:tc>
        <w:tc>
          <w:tcPr>
            <w:tcW w:w="2607" w:type="dxa"/>
          </w:tcPr>
          <w:p w14:paraId="6591BC59" w14:textId="4474A2BA" w:rsidR="003022F1" w:rsidRDefault="003022F1" w:rsidP="003022F1">
            <w:pPr>
              <w:pStyle w:val="TAL"/>
              <w:rPr>
                <w:sz w:val="16"/>
              </w:rPr>
            </w:pPr>
            <w:r>
              <w:rPr>
                <w:sz w:val="16"/>
              </w:rPr>
              <w:t>Modification of BDT energy indicator</w:t>
            </w:r>
          </w:p>
        </w:tc>
      </w:tr>
      <w:tr w:rsidR="009658D6" w14:paraId="2C602CCD" w14:textId="77777777">
        <w:tc>
          <w:tcPr>
            <w:tcW w:w="1133" w:type="dxa"/>
          </w:tcPr>
          <w:p w14:paraId="3AE07459" w14:textId="00A37FDB" w:rsidR="003022F1" w:rsidRDefault="003022F1" w:rsidP="003022F1">
            <w:pPr>
              <w:pStyle w:val="TAL"/>
              <w:rPr>
                <w:sz w:val="16"/>
              </w:rPr>
            </w:pPr>
            <w:r>
              <w:rPr>
                <w:sz w:val="16"/>
              </w:rPr>
              <w:t>C3-254430</w:t>
            </w:r>
          </w:p>
        </w:tc>
        <w:tc>
          <w:tcPr>
            <w:tcW w:w="1020" w:type="dxa"/>
          </w:tcPr>
          <w:p w14:paraId="4FDC3B5F" w14:textId="1B6C9DB2" w:rsidR="003022F1" w:rsidRDefault="003022F1" w:rsidP="003022F1">
            <w:pPr>
              <w:pStyle w:val="TAL"/>
              <w:rPr>
                <w:sz w:val="16"/>
              </w:rPr>
            </w:pPr>
            <w:r>
              <w:rPr>
                <w:sz w:val="16"/>
              </w:rPr>
              <w:t>agreed</w:t>
            </w:r>
          </w:p>
        </w:tc>
        <w:tc>
          <w:tcPr>
            <w:tcW w:w="1020" w:type="dxa"/>
          </w:tcPr>
          <w:p w14:paraId="4EDE7876" w14:textId="30EA84CA" w:rsidR="003022F1" w:rsidRDefault="003022F1" w:rsidP="003022F1">
            <w:pPr>
              <w:pStyle w:val="TAL"/>
              <w:rPr>
                <w:sz w:val="16"/>
              </w:rPr>
            </w:pPr>
            <w:r>
              <w:rPr>
                <w:sz w:val="16"/>
              </w:rPr>
              <w:t>approved</w:t>
            </w:r>
          </w:p>
        </w:tc>
        <w:tc>
          <w:tcPr>
            <w:tcW w:w="1133" w:type="dxa"/>
          </w:tcPr>
          <w:p w14:paraId="47C0359C" w14:textId="2FF51788" w:rsidR="003022F1" w:rsidRDefault="003022F1" w:rsidP="003022F1">
            <w:pPr>
              <w:pStyle w:val="TAL"/>
              <w:rPr>
                <w:sz w:val="16"/>
              </w:rPr>
            </w:pPr>
            <w:r>
              <w:rPr>
                <w:sz w:val="16"/>
              </w:rPr>
              <w:t>29.554</w:t>
            </w:r>
          </w:p>
        </w:tc>
        <w:tc>
          <w:tcPr>
            <w:tcW w:w="572" w:type="dxa"/>
          </w:tcPr>
          <w:p w14:paraId="33D58D58" w14:textId="68948BF1" w:rsidR="003022F1" w:rsidRDefault="003022F1" w:rsidP="003022F1">
            <w:pPr>
              <w:pStyle w:val="TAL"/>
              <w:rPr>
                <w:sz w:val="16"/>
              </w:rPr>
            </w:pPr>
            <w:r>
              <w:rPr>
                <w:sz w:val="16"/>
              </w:rPr>
              <w:t>0106</w:t>
            </w:r>
          </w:p>
        </w:tc>
        <w:tc>
          <w:tcPr>
            <w:tcW w:w="567" w:type="dxa"/>
          </w:tcPr>
          <w:p w14:paraId="229C437C" w14:textId="25C98258" w:rsidR="003022F1" w:rsidRDefault="003022F1" w:rsidP="003022F1">
            <w:pPr>
              <w:pStyle w:val="TAL"/>
              <w:rPr>
                <w:sz w:val="16"/>
              </w:rPr>
            </w:pPr>
            <w:r>
              <w:rPr>
                <w:sz w:val="16"/>
              </w:rPr>
              <w:t>1</w:t>
            </w:r>
          </w:p>
        </w:tc>
        <w:tc>
          <w:tcPr>
            <w:tcW w:w="567" w:type="dxa"/>
          </w:tcPr>
          <w:p w14:paraId="5FD5AFB5" w14:textId="3E9A2769" w:rsidR="003022F1" w:rsidRDefault="003022F1" w:rsidP="003022F1">
            <w:pPr>
              <w:pStyle w:val="TAL"/>
              <w:rPr>
                <w:sz w:val="16"/>
              </w:rPr>
            </w:pPr>
            <w:r>
              <w:rPr>
                <w:sz w:val="16"/>
              </w:rPr>
              <w:t>F</w:t>
            </w:r>
          </w:p>
        </w:tc>
        <w:tc>
          <w:tcPr>
            <w:tcW w:w="510" w:type="dxa"/>
          </w:tcPr>
          <w:p w14:paraId="23C28D6B" w14:textId="3AE6BEE3" w:rsidR="003022F1" w:rsidRDefault="003022F1" w:rsidP="003022F1">
            <w:pPr>
              <w:pStyle w:val="TAL"/>
              <w:rPr>
                <w:sz w:val="16"/>
              </w:rPr>
            </w:pPr>
            <w:r>
              <w:rPr>
                <w:sz w:val="16"/>
              </w:rPr>
              <w:t>Rel-19</w:t>
            </w:r>
          </w:p>
        </w:tc>
        <w:tc>
          <w:tcPr>
            <w:tcW w:w="661" w:type="dxa"/>
          </w:tcPr>
          <w:p w14:paraId="79B81377" w14:textId="4135D8D7" w:rsidR="003022F1" w:rsidRDefault="003022F1" w:rsidP="003022F1">
            <w:pPr>
              <w:pStyle w:val="TAL"/>
              <w:rPr>
                <w:sz w:val="16"/>
              </w:rPr>
            </w:pPr>
            <w:r>
              <w:rPr>
                <w:sz w:val="16"/>
              </w:rPr>
              <w:t>19.1.0</w:t>
            </w:r>
          </w:p>
        </w:tc>
        <w:tc>
          <w:tcPr>
            <w:tcW w:w="2607" w:type="dxa"/>
          </w:tcPr>
          <w:p w14:paraId="25CFB504" w14:textId="49CC89CB" w:rsidR="003022F1" w:rsidRDefault="003022F1" w:rsidP="003022F1">
            <w:pPr>
              <w:pStyle w:val="TAL"/>
              <w:rPr>
                <w:sz w:val="16"/>
              </w:rPr>
            </w:pPr>
            <w:r>
              <w:rPr>
                <w:sz w:val="16"/>
              </w:rPr>
              <w:t>Updates and corrections to Energy Consumption information management</w:t>
            </w:r>
          </w:p>
        </w:tc>
      </w:tr>
      <w:tr w:rsidR="009658D6" w14:paraId="5F69A00A" w14:textId="77777777">
        <w:tc>
          <w:tcPr>
            <w:tcW w:w="1133" w:type="dxa"/>
          </w:tcPr>
          <w:p w14:paraId="2C3176B2" w14:textId="722D7A12" w:rsidR="003022F1" w:rsidRDefault="003022F1" w:rsidP="003022F1">
            <w:pPr>
              <w:pStyle w:val="TAL"/>
              <w:rPr>
                <w:sz w:val="16"/>
              </w:rPr>
            </w:pPr>
            <w:r>
              <w:rPr>
                <w:sz w:val="16"/>
              </w:rPr>
              <w:t>C3-254433</w:t>
            </w:r>
          </w:p>
        </w:tc>
        <w:tc>
          <w:tcPr>
            <w:tcW w:w="1020" w:type="dxa"/>
          </w:tcPr>
          <w:p w14:paraId="00A34AE2" w14:textId="55B0E798" w:rsidR="003022F1" w:rsidRDefault="003022F1" w:rsidP="003022F1">
            <w:pPr>
              <w:pStyle w:val="TAL"/>
              <w:rPr>
                <w:sz w:val="16"/>
              </w:rPr>
            </w:pPr>
            <w:r>
              <w:rPr>
                <w:sz w:val="16"/>
              </w:rPr>
              <w:t>agreed</w:t>
            </w:r>
          </w:p>
        </w:tc>
        <w:tc>
          <w:tcPr>
            <w:tcW w:w="1020" w:type="dxa"/>
          </w:tcPr>
          <w:p w14:paraId="137C66C5" w14:textId="7EB19126" w:rsidR="003022F1" w:rsidRDefault="003022F1" w:rsidP="003022F1">
            <w:pPr>
              <w:pStyle w:val="TAL"/>
              <w:rPr>
                <w:sz w:val="16"/>
              </w:rPr>
            </w:pPr>
            <w:r>
              <w:rPr>
                <w:sz w:val="16"/>
              </w:rPr>
              <w:t>approved</w:t>
            </w:r>
          </w:p>
        </w:tc>
        <w:tc>
          <w:tcPr>
            <w:tcW w:w="1133" w:type="dxa"/>
          </w:tcPr>
          <w:p w14:paraId="267F3C8E" w14:textId="7D1A6453" w:rsidR="003022F1" w:rsidRDefault="003022F1" w:rsidP="003022F1">
            <w:pPr>
              <w:pStyle w:val="TAL"/>
              <w:rPr>
                <w:sz w:val="16"/>
              </w:rPr>
            </w:pPr>
            <w:r>
              <w:rPr>
                <w:sz w:val="16"/>
              </w:rPr>
              <w:t>29.513</w:t>
            </w:r>
          </w:p>
        </w:tc>
        <w:tc>
          <w:tcPr>
            <w:tcW w:w="572" w:type="dxa"/>
          </w:tcPr>
          <w:p w14:paraId="7A42E046" w14:textId="7887B85D" w:rsidR="003022F1" w:rsidRDefault="003022F1" w:rsidP="003022F1">
            <w:pPr>
              <w:pStyle w:val="TAL"/>
              <w:rPr>
                <w:sz w:val="16"/>
              </w:rPr>
            </w:pPr>
            <w:r>
              <w:rPr>
                <w:sz w:val="16"/>
              </w:rPr>
              <w:t>0614</w:t>
            </w:r>
          </w:p>
        </w:tc>
        <w:tc>
          <w:tcPr>
            <w:tcW w:w="567" w:type="dxa"/>
          </w:tcPr>
          <w:p w14:paraId="72A2C6F7" w14:textId="09B8BD80" w:rsidR="003022F1" w:rsidRDefault="003022F1" w:rsidP="003022F1">
            <w:pPr>
              <w:pStyle w:val="TAL"/>
              <w:rPr>
                <w:sz w:val="16"/>
              </w:rPr>
            </w:pPr>
            <w:r>
              <w:rPr>
                <w:sz w:val="16"/>
              </w:rPr>
              <w:t>1</w:t>
            </w:r>
          </w:p>
        </w:tc>
        <w:tc>
          <w:tcPr>
            <w:tcW w:w="567" w:type="dxa"/>
          </w:tcPr>
          <w:p w14:paraId="69B7D8C1" w14:textId="0F4A98C4" w:rsidR="003022F1" w:rsidRDefault="003022F1" w:rsidP="003022F1">
            <w:pPr>
              <w:pStyle w:val="TAL"/>
              <w:rPr>
                <w:sz w:val="16"/>
              </w:rPr>
            </w:pPr>
            <w:r>
              <w:rPr>
                <w:sz w:val="16"/>
              </w:rPr>
              <w:t>F</w:t>
            </w:r>
          </w:p>
        </w:tc>
        <w:tc>
          <w:tcPr>
            <w:tcW w:w="510" w:type="dxa"/>
          </w:tcPr>
          <w:p w14:paraId="4D035B06" w14:textId="3BD352B2" w:rsidR="003022F1" w:rsidRDefault="003022F1" w:rsidP="003022F1">
            <w:pPr>
              <w:pStyle w:val="TAL"/>
              <w:rPr>
                <w:sz w:val="16"/>
              </w:rPr>
            </w:pPr>
            <w:r>
              <w:rPr>
                <w:sz w:val="16"/>
              </w:rPr>
              <w:t>Rel-19</w:t>
            </w:r>
          </w:p>
        </w:tc>
        <w:tc>
          <w:tcPr>
            <w:tcW w:w="661" w:type="dxa"/>
          </w:tcPr>
          <w:p w14:paraId="14C7D923" w14:textId="3518590C" w:rsidR="003022F1" w:rsidRDefault="003022F1" w:rsidP="003022F1">
            <w:pPr>
              <w:pStyle w:val="TAL"/>
              <w:rPr>
                <w:sz w:val="16"/>
              </w:rPr>
            </w:pPr>
            <w:r>
              <w:rPr>
                <w:sz w:val="16"/>
              </w:rPr>
              <w:t>19.4.0</w:t>
            </w:r>
          </w:p>
        </w:tc>
        <w:tc>
          <w:tcPr>
            <w:tcW w:w="2607" w:type="dxa"/>
          </w:tcPr>
          <w:p w14:paraId="51E1D307" w14:textId="021CE7CC" w:rsidR="003022F1" w:rsidRDefault="003022F1" w:rsidP="003022F1">
            <w:pPr>
              <w:pStyle w:val="TAL"/>
              <w:rPr>
                <w:sz w:val="16"/>
              </w:rPr>
            </w:pPr>
            <w:r>
              <w:rPr>
                <w:sz w:val="16"/>
              </w:rPr>
              <w:t>Modification of BDT energy indicator</w:t>
            </w:r>
          </w:p>
        </w:tc>
      </w:tr>
      <w:tr w:rsidR="009658D6" w14:paraId="21ADE89B" w14:textId="77777777">
        <w:tc>
          <w:tcPr>
            <w:tcW w:w="1133" w:type="dxa"/>
          </w:tcPr>
          <w:p w14:paraId="4B6592C1" w14:textId="27C14718" w:rsidR="003022F1" w:rsidRDefault="003022F1" w:rsidP="003022F1">
            <w:pPr>
              <w:pStyle w:val="TAL"/>
              <w:rPr>
                <w:sz w:val="16"/>
              </w:rPr>
            </w:pPr>
            <w:r>
              <w:rPr>
                <w:sz w:val="16"/>
              </w:rPr>
              <w:t>C3-254573</w:t>
            </w:r>
          </w:p>
        </w:tc>
        <w:tc>
          <w:tcPr>
            <w:tcW w:w="1020" w:type="dxa"/>
          </w:tcPr>
          <w:p w14:paraId="12BBD221" w14:textId="3CD133D1" w:rsidR="003022F1" w:rsidRDefault="003022F1" w:rsidP="003022F1">
            <w:pPr>
              <w:pStyle w:val="TAL"/>
              <w:rPr>
                <w:sz w:val="16"/>
              </w:rPr>
            </w:pPr>
            <w:r>
              <w:rPr>
                <w:sz w:val="16"/>
              </w:rPr>
              <w:t>agreed</w:t>
            </w:r>
          </w:p>
        </w:tc>
        <w:tc>
          <w:tcPr>
            <w:tcW w:w="1020" w:type="dxa"/>
          </w:tcPr>
          <w:p w14:paraId="4A78F190" w14:textId="40BDB96F" w:rsidR="003022F1" w:rsidRDefault="003022F1" w:rsidP="003022F1">
            <w:pPr>
              <w:pStyle w:val="TAL"/>
              <w:rPr>
                <w:sz w:val="16"/>
              </w:rPr>
            </w:pPr>
            <w:r>
              <w:rPr>
                <w:sz w:val="16"/>
              </w:rPr>
              <w:t>approved</w:t>
            </w:r>
          </w:p>
        </w:tc>
        <w:tc>
          <w:tcPr>
            <w:tcW w:w="1133" w:type="dxa"/>
          </w:tcPr>
          <w:p w14:paraId="1CD7F649" w14:textId="497FAF5D" w:rsidR="003022F1" w:rsidRDefault="003022F1" w:rsidP="003022F1">
            <w:pPr>
              <w:pStyle w:val="TAL"/>
              <w:rPr>
                <w:sz w:val="16"/>
              </w:rPr>
            </w:pPr>
            <w:r>
              <w:rPr>
                <w:sz w:val="16"/>
              </w:rPr>
              <w:t>29.519</w:t>
            </w:r>
          </w:p>
        </w:tc>
        <w:tc>
          <w:tcPr>
            <w:tcW w:w="572" w:type="dxa"/>
          </w:tcPr>
          <w:p w14:paraId="2410013F" w14:textId="42776D09" w:rsidR="003022F1" w:rsidRDefault="003022F1" w:rsidP="003022F1">
            <w:pPr>
              <w:pStyle w:val="TAL"/>
              <w:rPr>
                <w:sz w:val="16"/>
              </w:rPr>
            </w:pPr>
            <w:r>
              <w:rPr>
                <w:sz w:val="16"/>
              </w:rPr>
              <w:t>0624</w:t>
            </w:r>
          </w:p>
        </w:tc>
        <w:tc>
          <w:tcPr>
            <w:tcW w:w="567" w:type="dxa"/>
          </w:tcPr>
          <w:p w14:paraId="150CA69B" w14:textId="7A9EBB79" w:rsidR="003022F1" w:rsidRDefault="003022F1" w:rsidP="003022F1">
            <w:pPr>
              <w:pStyle w:val="TAL"/>
              <w:rPr>
                <w:sz w:val="16"/>
              </w:rPr>
            </w:pPr>
            <w:r>
              <w:rPr>
                <w:sz w:val="16"/>
              </w:rPr>
              <w:t>3</w:t>
            </w:r>
          </w:p>
        </w:tc>
        <w:tc>
          <w:tcPr>
            <w:tcW w:w="567" w:type="dxa"/>
          </w:tcPr>
          <w:p w14:paraId="21603E2F" w14:textId="368AFC8E" w:rsidR="003022F1" w:rsidRDefault="003022F1" w:rsidP="003022F1">
            <w:pPr>
              <w:pStyle w:val="TAL"/>
              <w:rPr>
                <w:sz w:val="16"/>
              </w:rPr>
            </w:pPr>
            <w:r>
              <w:rPr>
                <w:sz w:val="16"/>
              </w:rPr>
              <w:t>F</w:t>
            </w:r>
          </w:p>
        </w:tc>
        <w:tc>
          <w:tcPr>
            <w:tcW w:w="510" w:type="dxa"/>
          </w:tcPr>
          <w:p w14:paraId="043E5B8F" w14:textId="0D07A722" w:rsidR="003022F1" w:rsidRDefault="003022F1" w:rsidP="003022F1">
            <w:pPr>
              <w:pStyle w:val="TAL"/>
              <w:rPr>
                <w:sz w:val="16"/>
              </w:rPr>
            </w:pPr>
            <w:r>
              <w:rPr>
                <w:sz w:val="16"/>
              </w:rPr>
              <w:t>Rel-19</w:t>
            </w:r>
          </w:p>
        </w:tc>
        <w:tc>
          <w:tcPr>
            <w:tcW w:w="661" w:type="dxa"/>
          </w:tcPr>
          <w:p w14:paraId="674B1F30" w14:textId="79A38B21" w:rsidR="003022F1" w:rsidRDefault="003022F1" w:rsidP="003022F1">
            <w:pPr>
              <w:pStyle w:val="TAL"/>
              <w:rPr>
                <w:sz w:val="16"/>
              </w:rPr>
            </w:pPr>
            <w:r>
              <w:rPr>
                <w:sz w:val="16"/>
              </w:rPr>
              <w:t>19.4.0</w:t>
            </w:r>
          </w:p>
        </w:tc>
        <w:tc>
          <w:tcPr>
            <w:tcW w:w="2607" w:type="dxa"/>
          </w:tcPr>
          <w:p w14:paraId="47F87504" w14:textId="121D71A5" w:rsidR="003022F1" w:rsidRDefault="003022F1" w:rsidP="003022F1">
            <w:pPr>
              <w:pStyle w:val="TAL"/>
              <w:rPr>
                <w:sz w:val="16"/>
              </w:rPr>
            </w:pPr>
            <w:r>
              <w:rPr>
                <w:sz w:val="16"/>
              </w:rPr>
              <w:t>Modification of BDT energy indicator</w:t>
            </w:r>
          </w:p>
        </w:tc>
      </w:tr>
      <w:tr w:rsidR="009658D6" w14:paraId="57BBF3A8" w14:textId="77777777">
        <w:tc>
          <w:tcPr>
            <w:tcW w:w="1133" w:type="dxa"/>
          </w:tcPr>
          <w:p w14:paraId="04868359" w14:textId="607F57F9" w:rsidR="003022F1" w:rsidRDefault="003022F1" w:rsidP="003022F1">
            <w:pPr>
              <w:pStyle w:val="TAL"/>
              <w:rPr>
                <w:sz w:val="16"/>
              </w:rPr>
            </w:pPr>
            <w:r>
              <w:rPr>
                <w:sz w:val="16"/>
              </w:rPr>
              <w:t>C3-255427</w:t>
            </w:r>
          </w:p>
        </w:tc>
        <w:tc>
          <w:tcPr>
            <w:tcW w:w="1020" w:type="dxa"/>
          </w:tcPr>
          <w:p w14:paraId="37699425" w14:textId="105EE837" w:rsidR="003022F1" w:rsidRDefault="003022F1" w:rsidP="003022F1">
            <w:pPr>
              <w:pStyle w:val="TAL"/>
              <w:rPr>
                <w:sz w:val="16"/>
              </w:rPr>
            </w:pPr>
            <w:r>
              <w:rPr>
                <w:sz w:val="16"/>
              </w:rPr>
              <w:t>agreed</w:t>
            </w:r>
          </w:p>
        </w:tc>
        <w:tc>
          <w:tcPr>
            <w:tcW w:w="1020" w:type="dxa"/>
          </w:tcPr>
          <w:p w14:paraId="68652CBA" w14:textId="23FF4A04" w:rsidR="003022F1" w:rsidRDefault="003022F1" w:rsidP="003022F1">
            <w:pPr>
              <w:pStyle w:val="TAL"/>
              <w:rPr>
                <w:sz w:val="16"/>
              </w:rPr>
            </w:pPr>
            <w:r>
              <w:rPr>
                <w:sz w:val="16"/>
              </w:rPr>
              <w:t>approved</w:t>
            </w:r>
          </w:p>
        </w:tc>
        <w:tc>
          <w:tcPr>
            <w:tcW w:w="1133" w:type="dxa"/>
          </w:tcPr>
          <w:p w14:paraId="0C71BAE2" w14:textId="13C75299" w:rsidR="003022F1" w:rsidRDefault="003022F1" w:rsidP="003022F1">
            <w:pPr>
              <w:pStyle w:val="TAL"/>
              <w:rPr>
                <w:sz w:val="16"/>
              </w:rPr>
            </w:pPr>
            <w:r>
              <w:rPr>
                <w:sz w:val="16"/>
              </w:rPr>
              <w:t>29.508</w:t>
            </w:r>
          </w:p>
        </w:tc>
        <w:tc>
          <w:tcPr>
            <w:tcW w:w="572" w:type="dxa"/>
          </w:tcPr>
          <w:p w14:paraId="021B2561" w14:textId="60B87492" w:rsidR="003022F1" w:rsidRDefault="003022F1" w:rsidP="003022F1">
            <w:pPr>
              <w:pStyle w:val="TAL"/>
              <w:rPr>
                <w:sz w:val="16"/>
              </w:rPr>
            </w:pPr>
            <w:r>
              <w:rPr>
                <w:sz w:val="16"/>
              </w:rPr>
              <w:t>0363</w:t>
            </w:r>
          </w:p>
        </w:tc>
        <w:tc>
          <w:tcPr>
            <w:tcW w:w="567" w:type="dxa"/>
          </w:tcPr>
          <w:p w14:paraId="6675B355" w14:textId="1F5CFFB3" w:rsidR="003022F1" w:rsidRDefault="003022F1" w:rsidP="003022F1">
            <w:pPr>
              <w:pStyle w:val="TAL"/>
              <w:rPr>
                <w:sz w:val="16"/>
              </w:rPr>
            </w:pPr>
            <w:r>
              <w:rPr>
                <w:sz w:val="16"/>
              </w:rPr>
              <w:t>3</w:t>
            </w:r>
          </w:p>
        </w:tc>
        <w:tc>
          <w:tcPr>
            <w:tcW w:w="567" w:type="dxa"/>
          </w:tcPr>
          <w:p w14:paraId="4C6DAD74" w14:textId="4DCA36C4" w:rsidR="003022F1" w:rsidRDefault="003022F1" w:rsidP="003022F1">
            <w:pPr>
              <w:pStyle w:val="TAL"/>
              <w:rPr>
                <w:sz w:val="16"/>
              </w:rPr>
            </w:pPr>
            <w:r>
              <w:rPr>
                <w:sz w:val="16"/>
              </w:rPr>
              <w:t>B</w:t>
            </w:r>
          </w:p>
        </w:tc>
        <w:tc>
          <w:tcPr>
            <w:tcW w:w="510" w:type="dxa"/>
          </w:tcPr>
          <w:p w14:paraId="26A4295D" w14:textId="61A3D4A5" w:rsidR="003022F1" w:rsidRDefault="003022F1" w:rsidP="003022F1">
            <w:pPr>
              <w:pStyle w:val="TAL"/>
              <w:rPr>
                <w:sz w:val="16"/>
              </w:rPr>
            </w:pPr>
            <w:r>
              <w:rPr>
                <w:sz w:val="16"/>
              </w:rPr>
              <w:t>Rel-19</w:t>
            </w:r>
          </w:p>
        </w:tc>
        <w:tc>
          <w:tcPr>
            <w:tcW w:w="661" w:type="dxa"/>
          </w:tcPr>
          <w:p w14:paraId="02D38FAF" w14:textId="652196CE" w:rsidR="003022F1" w:rsidRDefault="003022F1" w:rsidP="003022F1">
            <w:pPr>
              <w:pStyle w:val="TAL"/>
              <w:rPr>
                <w:sz w:val="16"/>
              </w:rPr>
            </w:pPr>
            <w:r>
              <w:rPr>
                <w:sz w:val="16"/>
              </w:rPr>
              <w:t>19.4.0</w:t>
            </w:r>
          </w:p>
        </w:tc>
        <w:tc>
          <w:tcPr>
            <w:tcW w:w="2607" w:type="dxa"/>
          </w:tcPr>
          <w:p w14:paraId="093BD736" w14:textId="54A34702" w:rsidR="003022F1" w:rsidRDefault="003022F1" w:rsidP="003022F1">
            <w:pPr>
              <w:pStyle w:val="TAL"/>
              <w:rPr>
                <w:sz w:val="16"/>
              </w:rPr>
            </w:pPr>
            <w:r>
              <w:rPr>
                <w:sz w:val="16"/>
              </w:rPr>
              <w:t>Updates and corrections to Energy Consumption information exposure</w:t>
            </w:r>
          </w:p>
        </w:tc>
      </w:tr>
      <w:tr w:rsidR="009658D6" w14:paraId="6262D63E" w14:textId="77777777">
        <w:tc>
          <w:tcPr>
            <w:tcW w:w="1133" w:type="dxa"/>
          </w:tcPr>
          <w:p w14:paraId="6F288394" w14:textId="04C1E55D" w:rsidR="003022F1" w:rsidRDefault="003022F1" w:rsidP="003022F1">
            <w:pPr>
              <w:pStyle w:val="TAL"/>
              <w:rPr>
                <w:sz w:val="16"/>
              </w:rPr>
            </w:pPr>
            <w:r>
              <w:rPr>
                <w:sz w:val="16"/>
              </w:rPr>
              <w:t>C3-255444</w:t>
            </w:r>
          </w:p>
        </w:tc>
        <w:tc>
          <w:tcPr>
            <w:tcW w:w="1020" w:type="dxa"/>
          </w:tcPr>
          <w:p w14:paraId="004CB0E4" w14:textId="1D88D649" w:rsidR="003022F1" w:rsidRDefault="003022F1" w:rsidP="003022F1">
            <w:pPr>
              <w:pStyle w:val="TAL"/>
              <w:rPr>
                <w:sz w:val="16"/>
              </w:rPr>
            </w:pPr>
            <w:r>
              <w:rPr>
                <w:sz w:val="16"/>
              </w:rPr>
              <w:t>agreed</w:t>
            </w:r>
          </w:p>
        </w:tc>
        <w:tc>
          <w:tcPr>
            <w:tcW w:w="1020" w:type="dxa"/>
          </w:tcPr>
          <w:p w14:paraId="192AD281" w14:textId="25917C86" w:rsidR="003022F1" w:rsidRDefault="003022F1" w:rsidP="003022F1">
            <w:pPr>
              <w:pStyle w:val="TAL"/>
              <w:rPr>
                <w:sz w:val="16"/>
              </w:rPr>
            </w:pPr>
            <w:r>
              <w:rPr>
                <w:sz w:val="16"/>
              </w:rPr>
              <w:t>approved</w:t>
            </w:r>
          </w:p>
        </w:tc>
        <w:tc>
          <w:tcPr>
            <w:tcW w:w="1133" w:type="dxa"/>
          </w:tcPr>
          <w:p w14:paraId="1ADA50C5" w14:textId="5962D787" w:rsidR="003022F1" w:rsidRDefault="003022F1" w:rsidP="003022F1">
            <w:pPr>
              <w:pStyle w:val="TAL"/>
              <w:rPr>
                <w:sz w:val="16"/>
              </w:rPr>
            </w:pPr>
            <w:r>
              <w:rPr>
                <w:sz w:val="16"/>
              </w:rPr>
              <w:t>29.554</w:t>
            </w:r>
          </w:p>
        </w:tc>
        <w:tc>
          <w:tcPr>
            <w:tcW w:w="572" w:type="dxa"/>
          </w:tcPr>
          <w:p w14:paraId="4459565C" w14:textId="3FF32E62" w:rsidR="003022F1" w:rsidRDefault="003022F1" w:rsidP="003022F1">
            <w:pPr>
              <w:pStyle w:val="TAL"/>
              <w:rPr>
                <w:sz w:val="16"/>
              </w:rPr>
            </w:pPr>
            <w:r>
              <w:rPr>
                <w:sz w:val="16"/>
              </w:rPr>
              <w:t>0108</w:t>
            </w:r>
          </w:p>
        </w:tc>
        <w:tc>
          <w:tcPr>
            <w:tcW w:w="567" w:type="dxa"/>
          </w:tcPr>
          <w:p w14:paraId="3252EDB3" w14:textId="6F47455B" w:rsidR="003022F1" w:rsidRDefault="003022F1" w:rsidP="003022F1">
            <w:pPr>
              <w:pStyle w:val="TAL"/>
              <w:rPr>
                <w:sz w:val="16"/>
              </w:rPr>
            </w:pPr>
            <w:r>
              <w:rPr>
                <w:sz w:val="16"/>
              </w:rPr>
              <w:t>5</w:t>
            </w:r>
          </w:p>
        </w:tc>
        <w:tc>
          <w:tcPr>
            <w:tcW w:w="567" w:type="dxa"/>
          </w:tcPr>
          <w:p w14:paraId="3275C38B" w14:textId="1C3CB982" w:rsidR="003022F1" w:rsidRDefault="003022F1" w:rsidP="003022F1">
            <w:pPr>
              <w:pStyle w:val="TAL"/>
              <w:rPr>
                <w:sz w:val="16"/>
              </w:rPr>
            </w:pPr>
            <w:r>
              <w:rPr>
                <w:sz w:val="16"/>
              </w:rPr>
              <w:t>F</w:t>
            </w:r>
          </w:p>
        </w:tc>
        <w:tc>
          <w:tcPr>
            <w:tcW w:w="510" w:type="dxa"/>
          </w:tcPr>
          <w:p w14:paraId="6ADB8B54" w14:textId="60A57708" w:rsidR="003022F1" w:rsidRDefault="003022F1" w:rsidP="003022F1">
            <w:pPr>
              <w:pStyle w:val="TAL"/>
              <w:rPr>
                <w:sz w:val="16"/>
              </w:rPr>
            </w:pPr>
            <w:r>
              <w:rPr>
                <w:sz w:val="16"/>
              </w:rPr>
              <w:t>Rel-19</w:t>
            </w:r>
          </w:p>
        </w:tc>
        <w:tc>
          <w:tcPr>
            <w:tcW w:w="661" w:type="dxa"/>
          </w:tcPr>
          <w:p w14:paraId="037CFB92" w14:textId="46D460B2" w:rsidR="003022F1" w:rsidRDefault="003022F1" w:rsidP="003022F1">
            <w:pPr>
              <w:pStyle w:val="TAL"/>
              <w:rPr>
                <w:sz w:val="16"/>
              </w:rPr>
            </w:pPr>
            <w:r>
              <w:rPr>
                <w:sz w:val="16"/>
              </w:rPr>
              <w:t>19.1.0</w:t>
            </w:r>
          </w:p>
        </w:tc>
        <w:tc>
          <w:tcPr>
            <w:tcW w:w="2607" w:type="dxa"/>
          </w:tcPr>
          <w:p w14:paraId="6CCBD2CC" w14:textId="5C8E70FE" w:rsidR="003022F1" w:rsidRDefault="003022F1" w:rsidP="003022F1">
            <w:pPr>
              <w:pStyle w:val="TAL"/>
              <w:rPr>
                <w:sz w:val="16"/>
              </w:rPr>
            </w:pPr>
            <w:r>
              <w:rPr>
                <w:sz w:val="16"/>
              </w:rPr>
              <w:t>Modification of BDT energy indicator</w:t>
            </w:r>
          </w:p>
        </w:tc>
      </w:tr>
      <w:tr w:rsidR="009658D6" w14:paraId="1F1A4C95" w14:textId="77777777">
        <w:tc>
          <w:tcPr>
            <w:tcW w:w="1133" w:type="dxa"/>
          </w:tcPr>
          <w:p w14:paraId="00209F6B" w14:textId="4EF8C5D9" w:rsidR="003022F1" w:rsidRDefault="003022F1" w:rsidP="003022F1">
            <w:pPr>
              <w:pStyle w:val="TAL"/>
              <w:rPr>
                <w:sz w:val="16"/>
              </w:rPr>
            </w:pPr>
            <w:r>
              <w:rPr>
                <w:sz w:val="16"/>
              </w:rPr>
              <w:t>C3-255445</w:t>
            </w:r>
          </w:p>
        </w:tc>
        <w:tc>
          <w:tcPr>
            <w:tcW w:w="1020" w:type="dxa"/>
          </w:tcPr>
          <w:p w14:paraId="7E9072C2" w14:textId="38CAE7E1" w:rsidR="003022F1" w:rsidRDefault="003022F1" w:rsidP="003022F1">
            <w:pPr>
              <w:pStyle w:val="TAL"/>
              <w:rPr>
                <w:sz w:val="16"/>
              </w:rPr>
            </w:pPr>
            <w:r>
              <w:rPr>
                <w:sz w:val="16"/>
              </w:rPr>
              <w:t>agreed</w:t>
            </w:r>
          </w:p>
        </w:tc>
        <w:tc>
          <w:tcPr>
            <w:tcW w:w="1020" w:type="dxa"/>
          </w:tcPr>
          <w:p w14:paraId="068F77BB" w14:textId="5B2E789B" w:rsidR="003022F1" w:rsidRDefault="003022F1" w:rsidP="003022F1">
            <w:pPr>
              <w:pStyle w:val="TAL"/>
              <w:rPr>
                <w:sz w:val="16"/>
              </w:rPr>
            </w:pPr>
            <w:r>
              <w:rPr>
                <w:sz w:val="16"/>
              </w:rPr>
              <w:t>approved</w:t>
            </w:r>
          </w:p>
        </w:tc>
        <w:tc>
          <w:tcPr>
            <w:tcW w:w="1133" w:type="dxa"/>
          </w:tcPr>
          <w:p w14:paraId="48F102F2" w14:textId="20D5B24B" w:rsidR="003022F1" w:rsidRDefault="003022F1" w:rsidP="003022F1">
            <w:pPr>
              <w:pStyle w:val="TAL"/>
              <w:rPr>
                <w:sz w:val="16"/>
              </w:rPr>
            </w:pPr>
            <w:r>
              <w:rPr>
                <w:sz w:val="16"/>
              </w:rPr>
              <w:t>29.554</w:t>
            </w:r>
          </w:p>
        </w:tc>
        <w:tc>
          <w:tcPr>
            <w:tcW w:w="572" w:type="dxa"/>
          </w:tcPr>
          <w:p w14:paraId="610AD8BA" w14:textId="4125B4DF" w:rsidR="003022F1" w:rsidRDefault="003022F1" w:rsidP="003022F1">
            <w:pPr>
              <w:pStyle w:val="TAL"/>
              <w:rPr>
                <w:sz w:val="16"/>
              </w:rPr>
            </w:pPr>
            <w:r>
              <w:rPr>
                <w:sz w:val="16"/>
              </w:rPr>
              <w:t>0113</w:t>
            </w:r>
          </w:p>
        </w:tc>
        <w:tc>
          <w:tcPr>
            <w:tcW w:w="567" w:type="dxa"/>
          </w:tcPr>
          <w:p w14:paraId="7829371A" w14:textId="5E98AFBE" w:rsidR="003022F1" w:rsidRDefault="003022F1" w:rsidP="003022F1">
            <w:pPr>
              <w:pStyle w:val="TAL"/>
              <w:rPr>
                <w:sz w:val="16"/>
              </w:rPr>
            </w:pPr>
            <w:r>
              <w:rPr>
                <w:sz w:val="16"/>
              </w:rPr>
              <w:t>1</w:t>
            </w:r>
          </w:p>
        </w:tc>
        <w:tc>
          <w:tcPr>
            <w:tcW w:w="567" w:type="dxa"/>
          </w:tcPr>
          <w:p w14:paraId="6033D0FC" w14:textId="229AF8F9" w:rsidR="003022F1" w:rsidRDefault="003022F1" w:rsidP="003022F1">
            <w:pPr>
              <w:pStyle w:val="TAL"/>
              <w:rPr>
                <w:sz w:val="16"/>
              </w:rPr>
            </w:pPr>
            <w:r>
              <w:rPr>
                <w:sz w:val="16"/>
              </w:rPr>
              <w:t>F</w:t>
            </w:r>
          </w:p>
        </w:tc>
        <w:tc>
          <w:tcPr>
            <w:tcW w:w="510" w:type="dxa"/>
          </w:tcPr>
          <w:p w14:paraId="3EE54D28" w14:textId="2E4E1FFB" w:rsidR="003022F1" w:rsidRDefault="003022F1" w:rsidP="003022F1">
            <w:pPr>
              <w:pStyle w:val="TAL"/>
              <w:rPr>
                <w:sz w:val="16"/>
              </w:rPr>
            </w:pPr>
            <w:r>
              <w:rPr>
                <w:sz w:val="16"/>
              </w:rPr>
              <w:t>Rel-19</w:t>
            </w:r>
          </w:p>
        </w:tc>
        <w:tc>
          <w:tcPr>
            <w:tcW w:w="661" w:type="dxa"/>
          </w:tcPr>
          <w:p w14:paraId="7DCDC9CD" w14:textId="062DAA84" w:rsidR="003022F1" w:rsidRDefault="003022F1" w:rsidP="003022F1">
            <w:pPr>
              <w:pStyle w:val="TAL"/>
              <w:rPr>
                <w:sz w:val="16"/>
              </w:rPr>
            </w:pPr>
            <w:r>
              <w:rPr>
                <w:sz w:val="16"/>
              </w:rPr>
              <w:t>19.1.0</w:t>
            </w:r>
          </w:p>
        </w:tc>
        <w:tc>
          <w:tcPr>
            <w:tcW w:w="2607" w:type="dxa"/>
          </w:tcPr>
          <w:p w14:paraId="5AC3A83F" w14:textId="20F344A0" w:rsidR="003022F1" w:rsidRDefault="003022F1" w:rsidP="003022F1">
            <w:pPr>
              <w:pStyle w:val="TAL"/>
              <w:rPr>
                <w:sz w:val="16"/>
              </w:rPr>
            </w:pPr>
            <w:r>
              <w:rPr>
                <w:sz w:val="16"/>
              </w:rPr>
              <w:t>Corrections to Energy Indicator for BDT</w:t>
            </w:r>
          </w:p>
        </w:tc>
      </w:tr>
      <w:tr w:rsidR="009658D6" w14:paraId="40D3BC7E" w14:textId="77777777">
        <w:tc>
          <w:tcPr>
            <w:tcW w:w="1133" w:type="dxa"/>
          </w:tcPr>
          <w:p w14:paraId="79ED7CB4" w14:textId="15F31062" w:rsidR="003022F1" w:rsidRDefault="003022F1" w:rsidP="003022F1">
            <w:pPr>
              <w:pStyle w:val="TAL"/>
              <w:rPr>
                <w:sz w:val="16"/>
              </w:rPr>
            </w:pPr>
            <w:r>
              <w:rPr>
                <w:sz w:val="16"/>
              </w:rPr>
              <w:t>C3-255447</w:t>
            </w:r>
          </w:p>
        </w:tc>
        <w:tc>
          <w:tcPr>
            <w:tcW w:w="1020" w:type="dxa"/>
          </w:tcPr>
          <w:p w14:paraId="26D60419" w14:textId="28C83494" w:rsidR="003022F1" w:rsidRDefault="003022F1" w:rsidP="003022F1">
            <w:pPr>
              <w:pStyle w:val="TAL"/>
              <w:rPr>
                <w:sz w:val="16"/>
              </w:rPr>
            </w:pPr>
            <w:r>
              <w:rPr>
                <w:sz w:val="16"/>
              </w:rPr>
              <w:t>agreed</w:t>
            </w:r>
          </w:p>
        </w:tc>
        <w:tc>
          <w:tcPr>
            <w:tcW w:w="1020" w:type="dxa"/>
          </w:tcPr>
          <w:p w14:paraId="7B67EC8C" w14:textId="2395D55A" w:rsidR="003022F1" w:rsidRDefault="003022F1" w:rsidP="003022F1">
            <w:pPr>
              <w:pStyle w:val="TAL"/>
              <w:rPr>
                <w:sz w:val="16"/>
              </w:rPr>
            </w:pPr>
            <w:r>
              <w:rPr>
                <w:sz w:val="16"/>
              </w:rPr>
              <w:t>approved</w:t>
            </w:r>
          </w:p>
        </w:tc>
        <w:tc>
          <w:tcPr>
            <w:tcW w:w="1133" w:type="dxa"/>
          </w:tcPr>
          <w:p w14:paraId="5CEAC346" w14:textId="4626B164" w:rsidR="003022F1" w:rsidRDefault="003022F1" w:rsidP="003022F1">
            <w:pPr>
              <w:pStyle w:val="TAL"/>
              <w:rPr>
                <w:sz w:val="16"/>
              </w:rPr>
            </w:pPr>
            <w:r>
              <w:rPr>
                <w:sz w:val="16"/>
              </w:rPr>
              <w:t>29.522</w:t>
            </w:r>
          </w:p>
        </w:tc>
        <w:tc>
          <w:tcPr>
            <w:tcW w:w="572" w:type="dxa"/>
          </w:tcPr>
          <w:p w14:paraId="35523D8E" w14:textId="55701F0C" w:rsidR="003022F1" w:rsidRDefault="003022F1" w:rsidP="003022F1">
            <w:pPr>
              <w:pStyle w:val="TAL"/>
              <w:rPr>
                <w:sz w:val="16"/>
              </w:rPr>
            </w:pPr>
            <w:r>
              <w:rPr>
                <w:sz w:val="16"/>
              </w:rPr>
              <w:t>1758</w:t>
            </w:r>
          </w:p>
        </w:tc>
        <w:tc>
          <w:tcPr>
            <w:tcW w:w="567" w:type="dxa"/>
          </w:tcPr>
          <w:p w14:paraId="2F10445B" w14:textId="4963E168" w:rsidR="003022F1" w:rsidRDefault="003022F1" w:rsidP="003022F1">
            <w:pPr>
              <w:pStyle w:val="TAL"/>
              <w:rPr>
                <w:sz w:val="16"/>
              </w:rPr>
            </w:pPr>
            <w:r>
              <w:rPr>
                <w:sz w:val="16"/>
              </w:rPr>
              <w:t>1</w:t>
            </w:r>
          </w:p>
        </w:tc>
        <w:tc>
          <w:tcPr>
            <w:tcW w:w="567" w:type="dxa"/>
          </w:tcPr>
          <w:p w14:paraId="1E1B33BF" w14:textId="17CB28A7" w:rsidR="003022F1" w:rsidRDefault="003022F1" w:rsidP="003022F1">
            <w:pPr>
              <w:pStyle w:val="TAL"/>
              <w:rPr>
                <w:sz w:val="16"/>
              </w:rPr>
            </w:pPr>
            <w:r>
              <w:rPr>
                <w:sz w:val="16"/>
              </w:rPr>
              <w:t>F</w:t>
            </w:r>
          </w:p>
        </w:tc>
        <w:tc>
          <w:tcPr>
            <w:tcW w:w="510" w:type="dxa"/>
          </w:tcPr>
          <w:p w14:paraId="149CF451" w14:textId="67E34849" w:rsidR="003022F1" w:rsidRDefault="003022F1" w:rsidP="003022F1">
            <w:pPr>
              <w:pStyle w:val="TAL"/>
              <w:rPr>
                <w:sz w:val="16"/>
              </w:rPr>
            </w:pPr>
            <w:r>
              <w:rPr>
                <w:sz w:val="16"/>
              </w:rPr>
              <w:t>Rel-19</w:t>
            </w:r>
          </w:p>
        </w:tc>
        <w:tc>
          <w:tcPr>
            <w:tcW w:w="661" w:type="dxa"/>
          </w:tcPr>
          <w:p w14:paraId="6455774E" w14:textId="15590C83" w:rsidR="003022F1" w:rsidRDefault="003022F1" w:rsidP="003022F1">
            <w:pPr>
              <w:pStyle w:val="TAL"/>
              <w:rPr>
                <w:sz w:val="16"/>
              </w:rPr>
            </w:pPr>
            <w:r>
              <w:rPr>
                <w:sz w:val="16"/>
              </w:rPr>
              <w:t>19.4.0</w:t>
            </w:r>
          </w:p>
        </w:tc>
        <w:tc>
          <w:tcPr>
            <w:tcW w:w="2607" w:type="dxa"/>
          </w:tcPr>
          <w:p w14:paraId="3DCEC7CC" w14:textId="1441B7F6" w:rsidR="003022F1" w:rsidRDefault="003022F1" w:rsidP="003022F1">
            <w:pPr>
              <w:pStyle w:val="TAL"/>
              <w:rPr>
                <w:sz w:val="16"/>
              </w:rPr>
            </w:pPr>
            <w:r>
              <w:rPr>
                <w:sz w:val="16"/>
              </w:rPr>
              <w:t>Correction of Energy feature procedure description</w:t>
            </w:r>
          </w:p>
        </w:tc>
      </w:tr>
      <w:tr w:rsidR="009658D6" w14:paraId="2B34F502" w14:textId="77777777">
        <w:tc>
          <w:tcPr>
            <w:tcW w:w="1133" w:type="dxa"/>
          </w:tcPr>
          <w:p w14:paraId="70967705" w14:textId="29A82997" w:rsidR="003022F1" w:rsidRDefault="003022F1" w:rsidP="003022F1">
            <w:pPr>
              <w:pStyle w:val="TAL"/>
              <w:rPr>
                <w:sz w:val="16"/>
              </w:rPr>
            </w:pPr>
            <w:r>
              <w:rPr>
                <w:sz w:val="16"/>
              </w:rPr>
              <w:t>C3-255577</w:t>
            </w:r>
          </w:p>
        </w:tc>
        <w:tc>
          <w:tcPr>
            <w:tcW w:w="1020" w:type="dxa"/>
          </w:tcPr>
          <w:p w14:paraId="5760E849" w14:textId="335053DB" w:rsidR="003022F1" w:rsidRDefault="003022F1" w:rsidP="003022F1">
            <w:pPr>
              <w:pStyle w:val="TAL"/>
              <w:rPr>
                <w:sz w:val="16"/>
              </w:rPr>
            </w:pPr>
            <w:r>
              <w:rPr>
                <w:sz w:val="16"/>
              </w:rPr>
              <w:t>agreed</w:t>
            </w:r>
          </w:p>
        </w:tc>
        <w:tc>
          <w:tcPr>
            <w:tcW w:w="1020" w:type="dxa"/>
          </w:tcPr>
          <w:p w14:paraId="3BBC20E5" w14:textId="2BADD5C5" w:rsidR="003022F1" w:rsidRDefault="003022F1" w:rsidP="003022F1">
            <w:pPr>
              <w:pStyle w:val="TAL"/>
              <w:rPr>
                <w:sz w:val="16"/>
              </w:rPr>
            </w:pPr>
            <w:r>
              <w:rPr>
                <w:sz w:val="16"/>
              </w:rPr>
              <w:t>approved</w:t>
            </w:r>
          </w:p>
        </w:tc>
        <w:tc>
          <w:tcPr>
            <w:tcW w:w="1133" w:type="dxa"/>
          </w:tcPr>
          <w:p w14:paraId="3B46CC01" w14:textId="46EEBEE8" w:rsidR="003022F1" w:rsidRDefault="003022F1" w:rsidP="003022F1">
            <w:pPr>
              <w:pStyle w:val="TAL"/>
              <w:rPr>
                <w:sz w:val="16"/>
              </w:rPr>
            </w:pPr>
            <w:r>
              <w:rPr>
                <w:sz w:val="16"/>
              </w:rPr>
              <w:t>29.122</w:t>
            </w:r>
          </w:p>
        </w:tc>
        <w:tc>
          <w:tcPr>
            <w:tcW w:w="572" w:type="dxa"/>
          </w:tcPr>
          <w:p w14:paraId="260D21E6" w14:textId="501EAA0A" w:rsidR="003022F1" w:rsidRDefault="003022F1" w:rsidP="003022F1">
            <w:pPr>
              <w:pStyle w:val="TAL"/>
              <w:rPr>
                <w:sz w:val="16"/>
              </w:rPr>
            </w:pPr>
            <w:r>
              <w:rPr>
                <w:sz w:val="16"/>
              </w:rPr>
              <w:t>0992</w:t>
            </w:r>
          </w:p>
        </w:tc>
        <w:tc>
          <w:tcPr>
            <w:tcW w:w="567" w:type="dxa"/>
          </w:tcPr>
          <w:p w14:paraId="60DA3EBB" w14:textId="436E20B8" w:rsidR="003022F1" w:rsidRDefault="003022F1" w:rsidP="003022F1">
            <w:pPr>
              <w:pStyle w:val="TAL"/>
              <w:rPr>
                <w:sz w:val="16"/>
              </w:rPr>
            </w:pPr>
            <w:r>
              <w:rPr>
                <w:sz w:val="16"/>
              </w:rPr>
              <w:t>2</w:t>
            </w:r>
          </w:p>
        </w:tc>
        <w:tc>
          <w:tcPr>
            <w:tcW w:w="567" w:type="dxa"/>
          </w:tcPr>
          <w:p w14:paraId="2FA58565" w14:textId="72E9F993" w:rsidR="003022F1" w:rsidRDefault="003022F1" w:rsidP="003022F1">
            <w:pPr>
              <w:pStyle w:val="TAL"/>
              <w:rPr>
                <w:sz w:val="16"/>
              </w:rPr>
            </w:pPr>
            <w:r>
              <w:rPr>
                <w:sz w:val="16"/>
              </w:rPr>
              <w:t>F</w:t>
            </w:r>
          </w:p>
        </w:tc>
        <w:tc>
          <w:tcPr>
            <w:tcW w:w="510" w:type="dxa"/>
          </w:tcPr>
          <w:p w14:paraId="7BFB3806" w14:textId="1518683A" w:rsidR="003022F1" w:rsidRDefault="003022F1" w:rsidP="003022F1">
            <w:pPr>
              <w:pStyle w:val="TAL"/>
              <w:rPr>
                <w:sz w:val="16"/>
              </w:rPr>
            </w:pPr>
            <w:r>
              <w:rPr>
                <w:sz w:val="16"/>
              </w:rPr>
              <w:t>Rel-19</w:t>
            </w:r>
          </w:p>
        </w:tc>
        <w:tc>
          <w:tcPr>
            <w:tcW w:w="661" w:type="dxa"/>
          </w:tcPr>
          <w:p w14:paraId="6FA13131" w14:textId="64633B3B" w:rsidR="003022F1" w:rsidRDefault="003022F1" w:rsidP="003022F1">
            <w:pPr>
              <w:pStyle w:val="TAL"/>
              <w:rPr>
                <w:sz w:val="16"/>
              </w:rPr>
            </w:pPr>
            <w:r>
              <w:rPr>
                <w:sz w:val="16"/>
              </w:rPr>
              <w:t>19.4.0</w:t>
            </w:r>
          </w:p>
        </w:tc>
        <w:tc>
          <w:tcPr>
            <w:tcW w:w="2607" w:type="dxa"/>
          </w:tcPr>
          <w:p w14:paraId="15E91E1D" w14:textId="4DE42F2F" w:rsidR="003022F1" w:rsidRDefault="003022F1" w:rsidP="003022F1">
            <w:pPr>
              <w:pStyle w:val="TAL"/>
              <w:rPr>
                <w:sz w:val="16"/>
              </w:rPr>
            </w:pPr>
            <w:r>
              <w:rPr>
                <w:sz w:val="16"/>
              </w:rPr>
              <w:t xml:space="preserve">Correction of </w:t>
            </w:r>
            <w:proofErr w:type="spellStart"/>
            <w:r>
              <w:rPr>
                <w:sz w:val="16"/>
              </w:rPr>
              <w:t>energyInfoData</w:t>
            </w:r>
            <w:proofErr w:type="spellEnd"/>
          </w:p>
        </w:tc>
      </w:tr>
      <w:tr w:rsidR="009658D6" w14:paraId="3CA4343A" w14:textId="77777777">
        <w:tc>
          <w:tcPr>
            <w:tcW w:w="1133" w:type="dxa"/>
          </w:tcPr>
          <w:p w14:paraId="72BC459A" w14:textId="02747150" w:rsidR="003022F1" w:rsidRDefault="003022F1" w:rsidP="003022F1">
            <w:pPr>
              <w:pStyle w:val="TAL"/>
              <w:rPr>
                <w:sz w:val="16"/>
              </w:rPr>
            </w:pPr>
            <w:r>
              <w:rPr>
                <w:sz w:val="16"/>
              </w:rPr>
              <w:t>C3-255611</w:t>
            </w:r>
          </w:p>
        </w:tc>
        <w:tc>
          <w:tcPr>
            <w:tcW w:w="1020" w:type="dxa"/>
          </w:tcPr>
          <w:p w14:paraId="3BC71962" w14:textId="482BAE2E" w:rsidR="003022F1" w:rsidRDefault="003022F1" w:rsidP="003022F1">
            <w:pPr>
              <w:pStyle w:val="TAL"/>
              <w:rPr>
                <w:sz w:val="16"/>
              </w:rPr>
            </w:pPr>
            <w:r>
              <w:rPr>
                <w:sz w:val="16"/>
              </w:rPr>
              <w:t>agreed</w:t>
            </w:r>
          </w:p>
        </w:tc>
        <w:tc>
          <w:tcPr>
            <w:tcW w:w="1020" w:type="dxa"/>
          </w:tcPr>
          <w:p w14:paraId="6025A8EE" w14:textId="4EC5E351" w:rsidR="003022F1" w:rsidRDefault="003022F1" w:rsidP="003022F1">
            <w:pPr>
              <w:pStyle w:val="TAL"/>
              <w:rPr>
                <w:sz w:val="16"/>
              </w:rPr>
            </w:pPr>
            <w:r>
              <w:rPr>
                <w:sz w:val="16"/>
              </w:rPr>
              <w:t>approved</w:t>
            </w:r>
          </w:p>
        </w:tc>
        <w:tc>
          <w:tcPr>
            <w:tcW w:w="1133" w:type="dxa"/>
          </w:tcPr>
          <w:p w14:paraId="1FCE949F" w14:textId="18AE8BA5" w:rsidR="003022F1" w:rsidRDefault="003022F1" w:rsidP="003022F1">
            <w:pPr>
              <w:pStyle w:val="TAL"/>
              <w:rPr>
                <w:sz w:val="16"/>
              </w:rPr>
            </w:pPr>
            <w:r>
              <w:rPr>
                <w:sz w:val="16"/>
              </w:rPr>
              <w:t>29.522</w:t>
            </w:r>
          </w:p>
        </w:tc>
        <w:tc>
          <w:tcPr>
            <w:tcW w:w="572" w:type="dxa"/>
          </w:tcPr>
          <w:p w14:paraId="5328494A" w14:textId="7B2FFE06" w:rsidR="003022F1" w:rsidRDefault="003022F1" w:rsidP="003022F1">
            <w:pPr>
              <w:pStyle w:val="TAL"/>
              <w:rPr>
                <w:sz w:val="16"/>
              </w:rPr>
            </w:pPr>
            <w:r>
              <w:rPr>
                <w:sz w:val="16"/>
              </w:rPr>
              <w:t>1708</w:t>
            </w:r>
          </w:p>
        </w:tc>
        <w:tc>
          <w:tcPr>
            <w:tcW w:w="567" w:type="dxa"/>
          </w:tcPr>
          <w:p w14:paraId="4B907832" w14:textId="7B311826" w:rsidR="003022F1" w:rsidRDefault="003022F1" w:rsidP="003022F1">
            <w:pPr>
              <w:pStyle w:val="TAL"/>
              <w:rPr>
                <w:sz w:val="16"/>
              </w:rPr>
            </w:pPr>
            <w:r>
              <w:rPr>
                <w:sz w:val="16"/>
              </w:rPr>
              <w:t>5</w:t>
            </w:r>
          </w:p>
        </w:tc>
        <w:tc>
          <w:tcPr>
            <w:tcW w:w="567" w:type="dxa"/>
          </w:tcPr>
          <w:p w14:paraId="005FE79E" w14:textId="25786045" w:rsidR="003022F1" w:rsidRDefault="003022F1" w:rsidP="003022F1">
            <w:pPr>
              <w:pStyle w:val="TAL"/>
              <w:rPr>
                <w:sz w:val="16"/>
              </w:rPr>
            </w:pPr>
            <w:r>
              <w:rPr>
                <w:sz w:val="16"/>
              </w:rPr>
              <w:t>B</w:t>
            </w:r>
          </w:p>
        </w:tc>
        <w:tc>
          <w:tcPr>
            <w:tcW w:w="510" w:type="dxa"/>
          </w:tcPr>
          <w:p w14:paraId="7A453684" w14:textId="1611F14A" w:rsidR="003022F1" w:rsidRDefault="003022F1" w:rsidP="003022F1">
            <w:pPr>
              <w:pStyle w:val="TAL"/>
              <w:rPr>
                <w:sz w:val="16"/>
              </w:rPr>
            </w:pPr>
            <w:r>
              <w:rPr>
                <w:sz w:val="16"/>
              </w:rPr>
              <w:t>Rel-19</w:t>
            </w:r>
          </w:p>
        </w:tc>
        <w:tc>
          <w:tcPr>
            <w:tcW w:w="661" w:type="dxa"/>
          </w:tcPr>
          <w:p w14:paraId="4C4966E8" w14:textId="49625C87" w:rsidR="003022F1" w:rsidRDefault="003022F1" w:rsidP="003022F1">
            <w:pPr>
              <w:pStyle w:val="TAL"/>
              <w:rPr>
                <w:sz w:val="16"/>
              </w:rPr>
            </w:pPr>
            <w:r>
              <w:rPr>
                <w:sz w:val="16"/>
              </w:rPr>
              <w:t>19.4.0</w:t>
            </w:r>
          </w:p>
        </w:tc>
        <w:tc>
          <w:tcPr>
            <w:tcW w:w="2607" w:type="dxa"/>
          </w:tcPr>
          <w:p w14:paraId="36FDAB5F" w14:textId="5D848D2B" w:rsidR="003022F1" w:rsidRDefault="003022F1" w:rsidP="003022F1">
            <w:pPr>
              <w:pStyle w:val="TAL"/>
              <w:rPr>
                <w:sz w:val="16"/>
              </w:rPr>
            </w:pPr>
            <w:r>
              <w:rPr>
                <w:sz w:val="16"/>
              </w:rPr>
              <w:t>Updates and corrections to Energy Consumption information exposure</w:t>
            </w:r>
          </w:p>
        </w:tc>
      </w:tr>
      <w:tr w:rsidR="009658D6" w14:paraId="0929B3ED" w14:textId="77777777">
        <w:tc>
          <w:tcPr>
            <w:tcW w:w="1133" w:type="dxa"/>
          </w:tcPr>
          <w:p w14:paraId="3839320D" w14:textId="1FE8458B" w:rsidR="003022F1" w:rsidRDefault="003022F1" w:rsidP="003022F1">
            <w:pPr>
              <w:pStyle w:val="TAL"/>
              <w:rPr>
                <w:sz w:val="16"/>
              </w:rPr>
            </w:pPr>
            <w:r>
              <w:rPr>
                <w:sz w:val="16"/>
              </w:rPr>
              <w:t>C3-255637</w:t>
            </w:r>
          </w:p>
        </w:tc>
        <w:tc>
          <w:tcPr>
            <w:tcW w:w="1020" w:type="dxa"/>
          </w:tcPr>
          <w:p w14:paraId="0541E602" w14:textId="2CC0B30C" w:rsidR="003022F1" w:rsidRDefault="003022F1" w:rsidP="003022F1">
            <w:pPr>
              <w:pStyle w:val="TAL"/>
              <w:rPr>
                <w:sz w:val="16"/>
              </w:rPr>
            </w:pPr>
            <w:r>
              <w:rPr>
                <w:sz w:val="16"/>
              </w:rPr>
              <w:t>agreed</w:t>
            </w:r>
          </w:p>
        </w:tc>
        <w:tc>
          <w:tcPr>
            <w:tcW w:w="1020" w:type="dxa"/>
          </w:tcPr>
          <w:p w14:paraId="4C218091" w14:textId="77A1AD1F" w:rsidR="003022F1" w:rsidRDefault="003022F1" w:rsidP="003022F1">
            <w:pPr>
              <w:pStyle w:val="TAL"/>
              <w:rPr>
                <w:sz w:val="16"/>
              </w:rPr>
            </w:pPr>
            <w:r>
              <w:rPr>
                <w:sz w:val="16"/>
              </w:rPr>
              <w:t>approved</w:t>
            </w:r>
          </w:p>
        </w:tc>
        <w:tc>
          <w:tcPr>
            <w:tcW w:w="1133" w:type="dxa"/>
          </w:tcPr>
          <w:p w14:paraId="3C4E0A1A" w14:textId="107B6F55" w:rsidR="003022F1" w:rsidRDefault="003022F1" w:rsidP="003022F1">
            <w:pPr>
              <w:pStyle w:val="TAL"/>
              <w:rPr>
                <w:sz w:val="16"/>
              </w:rPr>
            </w:pPr>
            <w:r>
              <w:rPr>
                <w:sz w:val="16"/>
              </w:rPr>
              <w:t>29.122</w:t>
            </w:r>
          </w:p>
        </w:tc>
        <w:tc>
          <w:tcPr>
            <w:tcW w:w="572" w:type="dxa"/>
          </w:tcPr>
          <w:p w14:paraId="18E64F9B" w14:textId="6A6AC719" w:rsidR="003022F1" w:rsidRDefault="003022F1" w:rsidP="003022F1">
            <w:pPr>
              <w:pStyle w:val="TAL"/>
              <w:rPr>
                <w:sz w:val="16"/>
              </w:rPr>
            </w:pPr>
            <w:r>
              <w:rPr>
                <w:sz w:val="16"/>
              </w:rPr>
              <w:t>0990</w:t>
            </w:r>
          </w:p>
        </w:tc>
        <w:tc>
          <w:tcPr>
            <w:tcW w:w="567" w:type="dxa"/>
          </w:tcPr>
          <w:p w14:paraId="56889DB6" w14:textId="1D650544" w:rsidR="003022F1" w:rsidRDefault="003022F1" w:rsidP="003022F1">
            <w:pPr>
              <w:pStyle w:val="TAL"/>
              <w:rPr>
                <w:sz w:val="16"/>
              </w:rPr>
            </w:pPr>
            <w:r>
              <w:rPr>
                <w:sz w:val="16"/>
              </w:rPr>
              <w:t>2</w:t>
            </w:r>
          </w:p>
        </w:tc>
        <w:tc>
          <w:tcPr>
            <w:tcW w:w="567" w:type="dxa"/>
          </w:tcPr>
          <w:p w14:paraId="521735FE" w14:textId="4787CCDB" w:rsidR="003022F1" w:rsidRDefault="003022F1" w:rsidP="003022F1">
            <w:pPr>
              <w:pStyle w:val="TAL"/>
              <w:rPr>
                <w:sz w:val="16"/>
              </w:rPr>
            </w:pPr>
            <w:r>
              <w:rPr>
                <w:sz w:val="16"/>
              </w:rPr>
              <w:t>F</w:t>
            </w:r>
          </w:p>
        </w:tc>
        <w:tc>
          <w:tcPr>
            <w:tcW w:w="510" w:type="dxa"/>
          </w:tcPr>
          <w:p w14:paraId="5F7F3A2C" w14:textId="3FCACE84" w:rsidR="003022F1" w:rsidRDefault="003022F1" w:rsidP="003022F1">
            <w:pPr>
              <w:pStyle w:val="TAL"/>
              <w:rPr>
                <w:sz w:val="16"/>
              </w:rPr>
            </w:pPr>
            <w:r>
              <w:rPr>
                <w:sz w:val="16"/>
              </w:rPr>
              <w:t>Rel-19</w:t>
            </w:r>
          </w:p>
        </w:tc>
        <w:tc>
          <w:tcPr>
            <w:tcW w:w="661" w:type="dxa"/>
          </w:tcPr>
          <w:p w14:paraId="2EE78F37" w14:textId="62617970" w:rsidR="003022F1" w:rsidRDefault="003022F1" w:rsidP="003022F1">
            <w:pPr>
              <w:pStyle w:val="TAL"/>
              <w:rPr>
                <w:sz w:val="16"/>
              </w:rPr>
            </w:pPr>
            <w:r>
              <w:rPr>
                <w:sz w:val="16"/>
              </w:rPr>
              <w:t>19.4.0</w:t>
            </w:r>
          </w:p>
        </w:tc>
        <w:tc>
          <w:tcPr>
            <w:tcW w:w="2607" w:type="dxa"/>
          </w:tcPr>
          <w:p w14:paraId="046DF3AC" w14:textId="507CB592" w:rsidR="003022F1" w:rsidRDefault="003022F1" w:rsidP="003022F1">
            <w:pPr>
              <w:pStyle w:val="TAL"/>
              <w:rPr>
                <w:sz w:val="16"/>
              </w:rPr>
            </w:pPr>
            <w:r>
              <w:rPr>
                <w:sz w:val="16"/>
              </w:rPr>
              <w:t>Correction on exposure of energy consumption information</w:t>
            </w:r>
          </w:p>
        </w:tc>
      </w:tr>
      <w:tr w:rsidR="009658D6" w14:paraId="56C7F3CC" w14:textId="77777777">
        <w:tc>
          <w:tcPr>
            <w:tcW w:w="1133" w:type="dxa"/>
          </w:tcPr>
          <w:p w14:paraId="7F419C02" w14:textId="4FE0C9A7" w:rsidR="003022F1" w:rsidRDefault="003022F1" w:rsidP="003022F1">
            <w:pPr>
              <w:pStyle w:val="TAL"/>
              <w:rPr>
                <w:sz w:val="16"/>
              </w:rPr>
            </w:pPr>
            <w:r>
              <w:rPr>
                <w:sz w:val="16"/>
              </w:rPr>
              <w:t>C3-255639</w:t>
            </w:r>
          </w:p>
        </w:tc>
        <w:tc>
          <w:tcPr>
            <w:tcW w:w="1020" w:type="dxa"/>
          </w:tcPr>
          <w:p w14:paraId="130AE959" w14:textId="7DA4DEC3" w:rsidR="003022F1" w:rsidRDefault="003022F1" w:rsidP="003022F1">
            <w:pPr>
              <w:pStyle w:val="TAL"/>
              <w:rPr>
                <w:sz w:val="16"/>
              </w:rPr>
            </w:pPr>
            <w:r>
              <w:rPr>
                <w:sz w:val="16"/>
              </w:rPr>
              <w:t>agreed</w:t>
            </w:r>
          </w:p>
        </w:tc>
        <w:tc>
          <w:tcPr>
            <w:tcW w:w="1020" w:type="dxa"/>
          </w:tcPr>
          <w:p w14:paraId="24A6AF1C" w14:textId="3902C98A" w:rsidR="003022F1" w:rsidRDefault="003022F1" w:rsidP="003022F1">
            <w:pPr>
              <w:pStyle w:val="TAL"/>
              <w:rPr>
                <w:sz w:val="16"/>
              </w:rPr>
            </w:pPr>
            <w:r>
              <w:rPr>
                <w:sz w:val="16"/>
              </w:rPr>
              <w:t>approved</w:t>
            </w:r>
          </w:p>
        </w:tc>
        <w:tc>
          <w:tcPr>
            <w:tcW w:w="1133" w:type="dxa"/>
          </w:tcPr>
          <w:p w14:paraId="29988C5B" w14:textId="3AFA7FC9" w:rsidR="003022F1" w:rsidRDefault="003022F1" w:rsidP="003022F1">
            <w:pPr>
              <w:pStyle w:val="TAL"/>
              <w:rPr>
                <w:sz w:val="16"/>
              </w:rPr>
            </w:pPr>
            <w:r>
              <w:rPr>
                <w:sz w:val="16"/>
              </w:rPr>
              <w:t>29.122</w:t>
            </w:r>
          </w:p>
        </w:tc>
        <w:tc>
          <w:tcPr>
            <w:tcW w:w="572" w:type="dxa"/>
          </w:tcPr>
          <w:p w14:paraId="5C4D47F6" w14:textId="370514E4" w:rsidR="003022F1" w:rsidRDefault="003022F1" w:rsidP="003022F1">
            <w:pPr>
              <w:pStyle w:val="TAL"/>
              <w:rPr>
                <w:sz w:val="16"/>
              </w:rPr>
            </w:pPr>
            <w:r>
              <w:rPr>
                <w:sz w:val="16"/>
              </w:rPr>
              <w:t>0971</w:t>
            </w:r>
          </w:p>
        </w:tc>
        <w:tc>
          <w:tcPr>
            <w:tcW w:w="567" w:type="dxa"/>
          </w:tcPr>
          <w:p w14:paraId="1BCE9E75" w14:textId="58FF449F" w:rsidR="003022F1" w:rsidRDefault="003022F1" w:rsidP="003022F1">
            <w:pPr>
              <w:pStyle w:val="TAL"/>
              <w:rPr>
                <w:sz w:val="16"/>
              </w:rPr>
            </w:pPr>
            <w:r>
              <w:rPr>
                <w:sz w:val="16"/>
              </w:rPr>
              <w:t>8</w:t>
            </w:r>
          </w:p>
        </w:tc>
        <w:tc>
          <w:tcPr>
            <w:tcW w:w="567" w:type="dxa"/>
          </w:tcPr>
          <w:p w14:paraId="60A1AC2B" w14:textId="53F860C7" w:rsidR="003022F1" w:rsidRDefault="003022F1" w:rsidP="003022F1">
            <w:pPr>
              <w:pStyle w:val="TAL"/>
              <w:rPr>
                <w:sz w:val="16"/>
              </w:rPr>
            </w:pPr>
            <w:r>
              <w:rPr>
                <w:sz w:val="16"/>
              </w:rPr>
              <w:t>B</w:t>
            </w:r>
          </w:p>
        </w:tc>
        <w:tc>
          <w:tcPr>
            <w:tcW w:w="510" w:type="dxa"/>
          </w:tcPr>
          <w:p w14:paraId="3556DA45" w14:textId="7AA58409" w:rsidR="003022F1" w:rsidRDefault="003022F1" w:rsidP="003022F1">
            <w:pPr>
              <w:pStyle w:val="TAL"/>
              <w:rPr>
                <w:sz w:val="16"/>
              </w:rPr>
            </w:pPr>
            <w:r>
              <w:rPr>
                <w:sz w:val="16"/>
              </w:rPr>
              <w:t>Rel-19</w:t>
            </w:r>
          </w:p>
        </w:tc>
        <w:tc>
          <w:tcPr>
            <w:tcW w:w="661" w:type="dxa"/>
          </w:tcPr>
          <w:p w14:paraId="60004B14" w14:textId="3AC753FE" w:rsidR="003022F1" w:rsidRDefault="003022F1" w:rsidP="003022F1">
            <w:pPr>
              <w:pStyle w:val="TAL"/>
              <w:rPr>
                <w:sz w:val="16"/>
              </w:rPr>
            </w:pPr>
            <w:r>
              <w:rPr>
                <w:sz w:val="16"/>
              </w:rPr>
              <w:t>19.4.0</w:t>
            </w:r>
          </w:p>
        </w:tc>
        <w:tc>
          <w:tcPr>
            <w:tcW w:w="2607" w:type="dxa"/>
          </w:tcPr>
          <w:p w14:paraId="064D1915" w14:textId="0BEE0188" w:rsidR="003022F1" w:rsidRDefault="003022F1" w:rsidP="003022F1">
            <w:pPr>
              <w:pStyle w:val="TAL"/>
              <w:rPr>
                <w:sz w:val="16"/>
              </w:rPr>
            </w:pPr>
            <w:r>
              <w:rPr>
                <w:sz w:val="16"/>
              </w:rPr>
              <w:t>Updates and corrections to Energy Consumption information exposure</w:t>
            </w:r>
          </w:p>
        </w:tc>
      </w:tr>
    </w:tbl>
    <w:p w14:paraId="62C3AE08" w14:textId="77777777" w:rsidR="003022F1" w:rsidRDefault="003022F1" w:rsidP="003022F1"/>
    <w:p w14:paraId="68F2BC4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79051" w14:textId="028307C9" w:rsidR="003022F1" w:rsidRDefault="003022F1" w:rsidP="003022F1">
      <w:pPr>
        <w:rPr>
          <w:rFonts w:ascii="Arial" w:hAnsi="Arial" w:cs="Arial"/>
          <w:b/>
          <w:sz w:val="24"/>
        </w:rPr>
      </w:pPr>
      <w:r>
        <w:rPr>
          <w:rFonts w:ascii="Arial" w:hAnsi="Arial" w:cs="Arial"/>
          <w:b/>
          <w:color w:val="0000FF"/>
          <w:sz w:val="24"/>
        </w:rPr>
        <w:t>CP-253157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nergy</w:t>
      </w:r>
      <w:proofErr w:type="spellEnd"/>
      <w:r>
        <w:rPr>
          <w:rFonts w:ascii="Arial" w:hAnsi="Arial" w:cs="Arial"/>
          <w:b/>
          <w:sz w:val="24"/>
        </w:rPr>
        <w:t xml:space="preserve"> Efficiency and Energy Saving</w:t>
      </w:r>
    </w:p>
    <w:p w14:paraId="25A6094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094E8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4F5FD36" w14:textId="77777777">
        <w:tc>
          <w:tcPr>
            <w:tcW w:w="1133" w:type="dxa"/>
          </w:tcPr>
          <w:p w14:paraId="36B0D645" w14:textId="7BFFE8B0" w:rsidR="003022F1" w:rsidRDefault="003022F1">
            <w:pPr>
              <w:pStyle w:val="TAH"/>
            </w:pPr>
            <w:r>
              <w:t xml:space="preserve">WG </w:t>
            </w:r>
            <w:proofErr w:type="spellStart"/>
            <w:r>
              <w:t>TDoc</w:t>
            </w:r>
            <w:proofErr w:type="spellEnd"/>
          </w:p>
        </w:tc>
        <w:tc>
          <w:tcPr>
            <w:tcW w:w="1020" w:type="dxa"/>
          </w:tcPr>
          <w:p w14:paraId="3918DB46" w14:textId="238EB39B" w:rsidR="003022F1" w:rsidRDefault="003022F1">
            <w:pPr>
              <w:pStyle w:val="TAH"/>
            </w:pPr>
            <w:r>
              <w:t xml:space="preserve">WG </w:t>
            </w:r>
            <w:proofErr w:type="spellStart"/>
            <w:r>
              <w:t>decisn</w:t>
            </w:r>
            <w:proofErr w:type="spellEnd"/>
          </w:p>
        </w:tc>
        <w:tc>
          <w:tcPr>
            <w:tcW w:w="1020" w:type="dxa"/>
          </w:tcPr>
          <w:p w14:paraId="09A0EDD7" w14:textId="348D0AF7" w:rsidR="003022F1" w:rsidRDefault="003022F1">
            <w:pPr>
              <w:pStyle w:val="TAH"/>
            </w:pPr>
            <w:r>
              <w:t xml:space="preserve">TSG </w:t>
            </w:r>
            <w:proofErr w:type="spellStart"/>
            <w:r>
              <w:t>decisn</w:t>
            </w:r>
            <w:proofErr w:type="spellEnd"/>
          </w:p>
        </w:tc>
        <w:tc>
          <w:tcPr>
            <w:tcW w:w="1133" w:type="dxa"/>
          </w:tcPr>
          <w:p w14:paraId="7DD109AC" w14:textId="21EA6E6A" w:rsidR="003022F1" w:rsidRDefault="003022F1">
            <w:pPr>
              <w:pStyle w:val="TAH"/>
            </w:pPr>
            <w:r>
              <w:t>Spec</w:t>
            </w:r>
          </w:p>
        </w:tc>
        <w:tc>
          <w:tcPr>
            <w:tcW w:w="572" w:type="dxa"/>
          </w:tcPr>
          <w:p w14:paraId="576D1101" w14:textId="399A9354" w:rsidR="003022F1" w:rsidRDefault="003022F1">
            <w:pPr>
              <w:pStyle w:val="TAH"/>
            </w:pPr>
            <w:r>
              <w:t>CR</w:t>
            </w:r>
          </w:p>
        </w:tc>
        <w:tc>
          <w:tcPr>
            <w:tcW w:w="567" w:type="dxa"/>
          </w:tcPr>
          <w:p w14:paraId="0E324795" w14:textId="7A12C78B" w:rsidR="003022F1" w:rsidRDefault="003022F1">
            <w:pPr>
              <w:pStyle w:val="TAH"/>
            </w:pPr>
            <w:r>
              <w:t>rev</w:t>
            </w:r>
          </w:p>
        </w:tc>
        <w:tc>
          <w:tcPr>
            <w:tcW w:w="567" w:type="dxa"/>
          </w:tcPr>
          <w:p w14:paraId="39F0C80A" w14:textId="3D7E0B05" w:rsidR="003022F1" w:rsidRDefault="003022F1">
            <w:pPr>
              <w:pStyle w:val="TAH"/>
            </w:pPr>
            <w:r>
              <w:t>cat</w:t>
            </w:r>
          </w:p>
        </w:tc>
        <w:tc>
          <w:tcPr>
            <w:tcW w:w="510" w:type="dxa"/>
          </w:tcPr>
          <w:p w14:paraId="65370837" w14:textId="27798B78" w:rsidR="003022F1" w:rsidRDefault="003022F1">
            <w:pPr>
              <w:pStyle w:val="TAH"/>
            </w:pPr>
            <w:proofErr w:type="spellStart"/>
            <w:r>
              <w:t>Rel</w:t>
            </w:r>
            <w:proofErr w:type="spellEnd"/>
          </w:p>
        </w:tc>
        <w:tc>
          <w:tcPr>
            <w:tcW w:w="661" w:type="dxa"/>
          </w:tcPr>
          <w:p w14:paraId="0B4304FE" w14:textId="7CE84D76" w:rsidR="003022F1" w:rsidRDefault="003022F1">
            <w:pPr>
              <w:pStyle w:val="TAH"/>
            </w:pPr>
            <w:proofErr w:type="spellStart"/>
            <w:r>
              <w:t>init</w:t>
            </w:r>
            <w:proofErr w:type="spellEnd"/>
            <w:r>
              <w:t xml:space="preserve"> vers</w:t>
            </w:r>
          </w:p>
        </w:tc>
        <w:tc>
          <w:tcPr>
            <w:tcW w:w="2607" w:type="dxa"/>
          </w:tcPr>
          <w:p w14:paraId="2523440A" w14:textId="76F0A405" w:rsidR="003022F1" w:rsidRDefault="003022F1">
            <w:pPr>
              <w:pStyle w:val="TAH"/>
            </w:pPr>
            <w:r>
              <w:t>Title</w:t>
            </w:r>
          </w:p>
        </w:tc>
      </w:tr>
      <w:tr w:rsidR="009658D6" w14:paraId="5456C3B8" w14:textId="77777777">
        <w:tc>
          <w:tcPr>
            <w:tcW w:w="1133" w:type="dxa"/>
          </w:tcPr>
          <w:p w14:paraId="3F11D24D" w14:textId="1F9F567E" w:rsidR="003022F1" w:rsidRDefault="003022F1">
            <w:pPr>
              <w:pStyle w:val="TAL"/>
              <w:rPr>
                <w:sz w:val="16"/>
              </w:rPr>
            </w:pPr>
            <w:r>
              <w:rPr>
                <w:sz w:val="16"/>
              </w:rPr>
              <w:t>C4-254141</w:t>
            </w:r>
          </w:p>
        </w:tc>
        <w:tc>
          <w:tcPr>
            <w:tcW w:w="1020" w:type="dxa"/>
          </w:tcPr>
          <w:p w14:paraId="29BDB2E9" w14:textId="3EC5E1C9" w:rsidR="003022F1" w:rsidRDefault="003022F1">
            <w:pPr>
              <w:pStyle w:val="TAL"/>
              <w:rPr>
                <w:sz w:val="16"/>
              </w:rPr>
            </w:pPr>
            <w:r>
              <w:rPr>
                <w:sz w:val="16"/>
              </w:rPr>
              <w:t>agreed</w:t>
            </w:r>
          </w:p>
        </w:tc>
        <w:tc>
          <w:tcPr>
            <w:tcW w:w="1020" w:type="dxa"/>
          </w:tcPr>
          <w:p w14:paraId="6D854D70" w14:textId="4873B6D5" w:rsidR="003022F1" w:rsidRDefault="003022F1">
            <w:pPr>
              <w:pStyle w:val="TAL"/>
              <w:rPr>
                <w:sz w:val="16"/>
              </w:rPr>
            </w:pPr>
            <w:r>
              <w:rPr>
                <w:sz w:val="16"/>
              </w:rPr>
              <w:t>approved</w:t>
            </w:r>
          </w:p>
        </w:tc>
        <w:tc>
          <w:tcPr>
            <w:tcW w:w="1133" w:type="dxa"/>
          </w:tcPr>
          <w:p w14:paraId="2DF8B5C1" w14:textId="1A39E8EA" w:rsidR="003022F1" w:rsidRDefault="003022F1">
            <w:pPr>
              <w:pStyle w:val="TAL"/>
              <w:rPr>
                <w:sz w:val="16"/>
              </w:rPr>
            </w:pPr>
            <w:r>
              <w:rPr>
                <w:sz w:val="16"/>
              </w:rPr>
              <w:t>29.502</w:t>
            </w:r>
          </w:p>
        </w:tc>
        <w:tc>
          <w:tcPr>
            <w:tcW w:w="572" w:type="dxa"/>
          </w:tcPr>
          <w:p w14:paraId="39616E87" w14:textId="3AA92330" w:rsidR="003022F1" w:rsidRDefault="003022F1">
            <w:pPr>
              <w:pStyle w:val="TAL"/>
              <w:rPr>
                <w:sz w:val="16"/>
              </w:rPr>
            </w:pPr>
            <w:r>
              <w:rPr>
                <w:sz w:val="16"/>
              </w:rPr>
              <w:t>0907</w:t>
            </w:r>
          </w:p>
        </w:tc>
        <w:tc>
          <w:tcPr>
            <w:tcW w:w="567" w:type="dxa"/>
          </w:tcPr>
          <w:p w14:paraId="69D9FA78" w14:textId="77777777" w:rsidR="003022F1" w:rsidRDefault="003022F1">
            <w:pPr>
              <w:pStyle w:val="TAL"/>
              <w:rPr>
                <w:sz w:val="16"/>
              </w:rPr>
            </w:pPr>
          </w:p>
        </w:tc>
        <w:tc>
          <w:tcPr>
            <w:tcW w:w="567" w:type="dxa"/>
          </w:tcPr>
          <w:p w14:paraId="6A6ACE18" w14:textId="05B7BB89" w:rsidR="003022F1" w:rsidRDefault="003022F1">
            <w:pPr>
              <w:pStyle w:val="TAL"/>
              <w:rPr>
                <w:sz w:val="16"/>
              </w:rPr>
            </w:pPr>
            <w:r>
              <w:rPr>
                <w:sz w:val="16"/>
              </w:rPr>
              <w:t>F</w:t>
            </w:r>
          </w:p>
        </w:tc>
        <w:tc>
          <w:tcPr>
            <w:tcW w:w="510" w:type="dxa"/>
          </w:tcPr>
          <w:p w14:paraId="1E715C44" w14:textId="74A23B1A" w:rsidR="003022F1" w:rsidRDefault="003022F1">
            <w:pPr>
              <w:pStyle w:val="TAL"/>
              <w:rPr>
                <w:sz w:val="16"/>
              </w:rPr>
            </w:pPr>
            <w:r>
              <w:rPr>
                <w:sz w:val="16"/>
              </w:rPr>
              <w:t>Rel-19</w:t>
            </w:r>
          </w:p>
        </w:tc>
        <w:tc>
          <w:tcPr>
            <w:tcW w:w="661" w:type="dxa"/>
          </w:tcPr>
          <w:p w14:paraId="7DED659B" w14:textId="0EC24777" w:rsidR="003022F1" w:rsidRDefault="003022F1">
            <w:pPr>
              <w:pStyle w:val="TAL"/>
              <w:rPr>
                <w:sz w:val="16"/>
              </w:rPr>
            </w:pPr>
            <w:r>
              <w:rPr>
                <w:sz w:val="16"/>
              </w:rPr>
              <w:t>19.4.0</w:t>
            </w:r>
          </w:p>
        </w:tc>
        <w:tc>
          <w:tcPr>
            <w:tcW w:w="2607" w:type="dxa"/>
          </w:tcPr>
          <w:p w14:paraId="175FE166" w14:textId="4E3C4CD0" w:rsidR="003022F1" w:rsidRDefault="003022F1">
            <w:pPr>
              <w:pStyle w:val="TAL"/>
              <w:rPr>
                <w:sz w:val="16"/>
              </w:rPr>
            </w:pPr>
            <w:r>
              <w:rPr>
                <w:sz w:val="16"/>
              </w:rPr>
              <w:t>Clarification of ULI change reporting</w:t>
            </w:r>
          </w:p>
        </w:tc>
      </w:tr>
      <w:tr w:rsidR="009658D6" w14:paraId="6BAE2881" w14:textId="77777777">
        <w:tc>
          <w:tcPr>
            <w:tcW w:w="1133" w:type="dxa"/>
          </w:tcPr>
          <w:p w14:paraId="0DC4B846" w14:textId="1354CF0F" w:rsidR="003022F1" w:rsidRDefault="003022F1" w:rsidP="003022F1">
            <w:pPr>
              <w:pStyle w:val="TAL"/>
              <w:rPr>
                <w:sz w:val="16"/>
              </w:rPr>
            </w:pPr>
            <w:r>
              <w:rPr>
                <w:sz w:val="16"/>
              </w:rPr>
              <w:t>C4-255024</w:t>
            </w:r>
          </w:p>
        </w:tc>
        <w:tc>
          <w:tcPr>
            <w:tcW w:w="1020" w:type="dxa"/>
          </w:tcPr>
          <w:p w14:paraId="4EDE0BD4" w14:textId="37981F08" w:rsidR="003022F1" w:rsidRDefault="003022F1" w:rsidP="003022F1">
            <w:pPr>
              <w:pStyle w:val="TAL"/>
              <w:rPr>
                <w:sz w:val="16"/>
              </w:rPr>
            </w:pPr>
            <w:r>
              <w:rPr>
                <w:sz w:val="16"/>
              </w:rPr>
              <w:t>agreed</w:t>
            </w:r>
          </w:p>
        </w:tc>
        <w:tc>
          <w:tcPr>
            <w:tcW w:w="1020" w:type="dxa"/>
          </w:tcPr>
          <w:p w14:paraId="3778AFEA" w14:textId="61EB52AA" w:rsidR="003022F1" w:rsidRDefault="003022F1" w:rsidP="003022F1">
            <w:pPr>
              <w:pStyle w:val="TAL"/>
              <w:rPr>
                <w:sz w:val="16"/>
              </w:rPr>
            </w:pPr>
            <w:r>
              <w:rPr>
                <w:sz w:val="16"/>
              </w:rPr>
              <w:t>approved</w:t>
            </w:r>
          </w:p>
        </w:tc>
        <w:tc>
          <w:tcPr>
            <w:tcW w:w="1133" w:type="dxa"/>
          </w:tcPr>
          <w:p w14:paraId="2C016D10" w14:textId="1BCF3F04" w:rsidR="003022F1" w:rsidRDefault="003022F1" w:rsidP="003022F1">
            <w:pPr>
              <w:pStyle w:val="TAL"/>
              <w:rPr>
                <w:sz w:val="16"/>
              </w:rPr>
            </w:pPr>
            <w:r>
              <w:rPr>
                <w:sz w:val="16"/>
              </w:rPr>
              <w:t>29.503</w:t>
            </w:r>
          </w:p>
        </w:tc>
        <w:tc>
          <w:tcPr>
            <w:tcW w:w="572" w:type="dxa"/>
          </w:tcPr>
          <w:p w14:paraId="4DC1DC79" w14:textId="78B14E92" w:rsidR="003022F1" w:rsidRDefault="003022F1" w:rsidP="003022F1">
            <w:pPr>
              <w:pStyle w:val="TAL"/>
              <w:rPr>
                <w:sz w:val="16"/>
              </w:rPr>
            </w:pPr>
            <w:r>
              <w:rPr>
                <w:sz w:val="16"/>
              </w:rPr>
              <w:t>1518</w:t>
            </w:r>
          </w:p>
        </w:tc>
        <w:tc>
          <w:tcPr>
            <w:tcW w:w="567" w:type="dxa"/>
          </w:tcPr>
          <w:p w14:paraId="2133E9BF" w14:textId="77777777" w:rsidR="003022F1" w:rsidRDefault="003022F1" w:rsidP="003022F1">
            <w:pPr>
              <w:pStyle w:val="TAL"/>
              <w:rPr>
                <w:sz w:val="16"/>
              </w:rPr>
            </w:pPr>
          </w:p>
        </w:tc>
        <w:tc>
          <w:tcPr>
            <w:tcW w:w="567" w:type="dxa"/>
          </w:tcPr>
          <w:p w14:paraId="5F9B0B6B" w14:textId="45203A3D" w:rsidR="003022F1" w:rsidRDefault="003022F1" w:rsidP="003022F1">
            <w:pPr>
              <w:pStyle w:val="TAL"/>
              <w:rPr>
                <w:sz w:val="16"/>
              </w:rPr>
            </w:pPr>
            <w:r>
              <w:rPr>
                <w:sz w:val="16"/>
              </w:rPr>
              <w:t>B</w:t>
            </w:r>
          </w:p>
        </w:tc>
        <w:tc>
          <w:tcPr>
            <w:tcW w:w="510" w:type="dxa"/>
          </w:tcPr>
          <w:p w14:paraId="5A11E934" w14:textId="0067121A" w:rsidR="003022F1" w:rsidRDefault="003022F1" w:rsidP="003022F1">
            <w:pPr>
              <w:pStyle w:val="TAL"/>
              <w:rPr>
                <w:sz w:val="16"/>
              </w:rPr>
            </w:pPr>
            <w:r>
              <w:rPr>
                <w:sz w:val="16"/>
              </w:rPr>
              <w:t>Rel-19</w:t>
            </w:r>
          </w:p>
        </w:tc>
        <w:tc>
          <w:tcPr>
            <w:tcW w:w="661" w:type="dxa"/>
          </w:tcPr>
          <w:p w14:paraId="7C2C47DA" w14:textId="0D2E1E0E" w:rsidR="003022F1" w:rsidRDefault="003022F1" w:rsidP="003022F1">
            <w:pPr>
              <w:pStyle w:val="TAL"/>
              <w:rPr>
                <w:sz w:val="16"/>
              </w:rPr>
            </w:pPr>
            <w:r>
              <w:rPr>
                <w:sz w:val="16"/>
              </w:rPr>
              <w:t>19.4.0</w:t>
            </w:r>
          </w:p>
        </w:tc>
        <w:tc>
          <w:tcPr>
            <w:tcW w:w="2607" w:type="dxa"/>
          </w:tcPr>
          <w:p w14:paraId="49CD7FD7" w14:textId="3D43B1D0" w:rsidR="003022F1" w:rsidRDefault="003022F1" w:rsidP="003022F1">
            <w:pPr>
              <w:pStyle w:val="TAL"/>
              <w:rPr>
                <w:sz w:val="16"/>
              </w:rPr>
            </w:pPr>
            <w:r>
              <w:rPr>
                <w:sz w:val="16"/>
              </w:rPr>
              <w:t>User Consent for collection and processing of energy-related information</w:t>
            </w:r>
          </w:p>
        </w:tc>
      </w:tr>
    </w:tbl>
    <w:p w14:paraId="3D0ACE1D" w14:textId="77777777" w:rsidR="003022F1" w:rsidRDefault="003022F1" w:rsidP="003022F1"/>
    <w:p w14:paraId="0C9C351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2AE89" w14:textId="77777777" w:rsidR="003022F1" w:rsidRDefault="003022F1" w:rsidP="003022F1">
      <w:pPr>
        <w:pStyle w:val="Heading3"/>
      </w:pPr>
      <w:bookmarkStart w:id="175" w:name="_Toc216219032"/>
      <w:r>
        <w:t>19.61</w:t>
      </w:r>
      <w:r>
        <w:tab/>
        <w:t>Support for PWS in Satellite E-UTRAN and Satellite NG-RAN [PWS_NTN]</w:t>
      </w:r>
      <w:bookmarkEnd w:id="175"/>
    </w:p>
    <w:p w14:paraId="158C313E" w14:textId="4246E3D9" w:rsidR="003022F1" w:rsidRDefault="003022F1" w:rsidP="003022F1">
      <w:pPr>
        <w:rPr>
          <w:rFonts w:ascii="Arial" w:hAnsi="Arial" w:cs="Arial"/>
          <w:b/>
          <w:sz w:val="24"/>
        </w:rPr>
      </w:pPr>
      <w:r>
        <w:rPr>
          <w:rFonts w:ascii="Arial" w:hAnsi="Arial" w:cs="Arial"/>
          <w:b/>
          <w:color w:val="0000FF"/>
          <w:sz w:val="24"/>
        </w:rPr>
        <w:t>CP-253128</w:t>
      </w:r>
      <w:r>
        <w:rPr>
          <w:rFonts w:ascii="Arial" w:hAnsi="Arial" w:cs="Arial"/>
          <w:b/>
          <w:color w:val="0000FF"/>
          <w:sz w:val="24"/>
        </w:rPr>
        <w:tab/>
      </w:r>
      <w:r>
        <w:rPr>
          <w:rFonts w:ascii="Arial" w:hAnsi="Arial" w:cs="Arial"/>
          <w:b/>
          <w:sz w:val="24"/>
        </w:rPr>
        <w:t>CR pack on PWS_NTN</w:t>
      </w:r>
    </w:p>
    <w:p w14:paraId="5242DB79"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67DCE9"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5556BE4" w14:textId="77777777">
        <w:tc>
          <w:tcPr>
            <w:tcW w:w="1133" w:type="dxa"/>
          </w:tcPr>
          <w:p w14:paraId="12634BA2" w14:textId="3918CD1D" w:rsidR="003022F1" w:rsidRDefault="003022F1">
            <w:pPr>
              <w:pStyle w:val="TAH"/>
            </w:pPr>
            <w:r>
              <w:t xml:space="preserve">WG </w:t>
            </w:r>
            <w:proofErr w:type="spellStart"/>
            <w:r>
              <w:t>TDoc</w:t>
            </w:r>
            <w:proofErr w:type="spellEnd"/>
          </w:p>
        </w:tc>
        <w:tc>
          <w:tcPr>
            <w:tcW w:w="1020" w:type="dxa"/>
          </w:tcPr>
          <w:p w14:paraId="06594F96" w14:textId="0781AFB9" w:rsidR="003022F1" w:rsidRDefault="003022F1">
            <w:pPr>
              <w:pStyle w:val="TAH"/>
            </w:pPr>
            <w:r>
              <w:t xml:space="preserve">WG </w:t>
            </w:r>
            <w:proofErr w:type="spellStart"/>
            <w:r>
              <w:t>decisn</w:t>
            </w:r>
            <w:proofErr w:type="spellEnd"/>
          </w:p>
        </w:tc>
        <w:tc>
          <w:tcPr>
            <w:tcW w:w="1020" w:type="dxa"/>
          </w:tcPr>
          <w:p w14:paraId="2B4ED6C7" w14:textId="153F0C0D" w:rsidR="003022F1" w:rsidRDefault="003022F1">
            <w:pPr>
              <w:pStyle w:val="TAH"/>
            </w:pPr>
            <w:r>
              <w:t xml:space="preserve">TSG </w:t>
            </w:r>
            <w:proofErr w:type="spellStart"/>
            <w:r>
              <w:t>decisn</w:t>
            </w:r>
            <w:proofErr w:type="spellEnd"/>
          </w:p>
        </w:tc>
        <w:tc>
          <w:tcPr>
            <w:tcW w:w="1133" w:type="dxa"/>
          </w:tcPr>
          <w:p w14:paraId="0A926D5C" w14:textId="2EBDF8E9" w:rsidR="003022F1" w:rsidRDefault="003022F1">
            <w:pPr>
              <w:pStyle w:val="TAH"/>
            </w:pPr>
            <w:r>
              <w:t>Spec</w:t>
            </w:r>
          </w:p>
        </w:tc>
        <w:tc>
          <w:tcPr>
            <w:tcW w:w="572" w:type="dxa"/>
          </w:tcPr>
          <w:p w14:paraId="2E7A0677" w14:textId="4902C03C" w:rsidR="003022F1" w:rsidRDefault="003022F1">
            <w:pPr>
              <w:pStyle w:val="TAH"/>
            </w:pPr>
            <w:r>
              <w:t>CR</w:t>
            </w:r>
          </w:p>
        </w:tc>
        <w:tc>
          <w:tcPr>
            <w:tcW w:w="567" w:type="dxa"/>
          </w:tcPr>
          <w:p w14:paraId="1A56C4DF" w14:textId="0995A37A" w:rsidR="003022F1" w:rsidRDefault="003022F1">
            <w:pPr>
              <w:pStyle w:val="TAH"/>
            </w:pPr>
            <w:r>
              <w:t>rev</w:t>
            </w:r>
          </w:p>
        </w:tc>
        <w:tc>
          <w:tcPr>
            <w:tcW w:w="567" w:type="dxa"/>
          </w:tcPr>
          <w:p w14:paraId="0DCB56FD" w14:textId="4CAD4574" w:rsidR="003022F1" w:rsidRDefault="003022F1">
            <w:pPr>
              <w:pStyle w:val="TAH"/>
            </w:pPr>
            <w:r>
              <w:t>cat</w:t>
            </w:r>
          </w:p>
        </w:tc>
        <w:tc>
          <w:tcPr>
            <w:tcW w:w="510" w:type="dxa"/>
          </w:tcPr>
          <w:p w14:paraId="4CD4CF52" w14:textId="2E4E4D95" w:rsidR="003022F1" w:rsidRDefault="003022F1">
            <w:pPr>
              <w:pStyle w:val="TAH"/>
            </w:pPr>
            <w:proofErr w:type="spellStart"/>
            <w:r>
              <w:t>Rel</w:t>
            </w:r>
            <w:proofErr w:type="spellEnd"/>
          </w:p>
        </w:tc>
        <w:tc>
          <w:tcPr>
            <w:tcW w:w="661" w:type="dxa"/>
          </w:tcPr>
          <w:p w14:paraId="1B226B76" w14:textId="0D0309D3" w:rsidR="003022F1" w:rsidRDefault="003022F1">
            <w:pPr>
              <w:pStyle w:val="TAH"/>
            </w:pPr>
            <w:proofErr w:type="spellStart"/>
            <w:r>
              <w:t>init</w:t>
            </w:r>
            <w:proofErr w:type="spellEnd"/>
            <w:r>
              <w:t xml:space="preserve"> vers</w:t>
            </w:r>
          </w:p>
        </w:tc>
        <w:tc>
          <w:tcPr>
            <w:tcW w:w="2607" w:type="dxa"/>
          </w:tcPr>
          <w:p w14:paraId="12814C36" w14:textId="489C9C13" w:rsidR="003022F1" w:rsidRDefault="003022F1">
            <w:pPr>
              <w:pStyle w:val="TAH"/>
            </w:pPr>
            <w:r>
              <w:t>Title</w:t>
            </w:r>
          </w:p>
        </w:tc>
      </w:tr>
      <w:tr w:rsidR="009658D6" w14:paraId="75120B53" w14:textId="77777777">
        <w:tc>
          <w:tcPr>
            <w:tcW w:w="1133" w:type="dxa"/>
          </w:tcPr>
          <w:p w14:paraId="7FF3850E" w14:textId="50496CBB" w:rsidR="003022F1" w:rsidRDefault="003022F1">
            <w:pPr>
              <w:pStyle w:val="TAL"/>
              <w:rPr>
                <w:sz w:val="16"/>
              </w:rPr>
            </w:pPr>
            <w:r>
              <w:rPr>
                <w:sz w:val="16"/>
              </w:rPr>
              <w:t>C1-257616</w:t>
            </w:r>
          </w:p>
        </w:tc>
        <w:tc>
          <w:tcPr>
            <w:tcW w:w="1020" w:type="dxa"/>
          </w:tcPr>
          <w:p w14:paraId="3C447754" w14:textId="2BDD2C42" w:rsidR="003022F1" w:rsidRDefault="003022F1">
            <w:pPr>
              <w:pStyle w:val="TAL"/>
              <w:rPr>
                <w:sz w:val="16"/>
              </w:rPr>
            </w:pPr>
            <w:r>
              <w:rPr>
                <w:sz w:val="16"/>
              </w:rPr>
              <w:t>agreed</w:t>
            </w:r>
          </w:p>
        </w:tc>
        <w:tc>
          <w:tcPr>
            <w:tcW w:w="1020" w:type="dxa"/>
          </w:tcPr>
          <w:p w14:paraId="29A29421" w14:textId="5EF7B026" w:rsidR="003022F1" w:rsidRDefault="003022F1">
            <w:pPr>
              <w:pStyle w:val="TAL"/>
              <w:rPr>
                <w:sz w:val="16"/>
              </w:rPr>
            </w:pPr>
            <w:r>
              <w:rPr>
                <w:sz w:val="16"/>
              </w:rPr>
              <w:t>approved</w:t>
            </w:r>
          </w:p>
        </w:tc>
        <w:tc>
          <w:tcPr>
            <w:tcW w:w="1133" w:type="dxa"/>
          </w:tcPr>
          <w:p w14:paraId="5D197BD2" w14:textId="5F2D8947" w:rsidR="003022F1" w:rsidRDefault="003022F1">
            <w:pPr>
              <w:pStyle w:val="TAL"/>
              <w:rPr>
                <w:sz w:val="16"/>
              </w:rPr>
            </w:pPr>
            <w:r>
              <w:rPr>
                <w:sz w:val="16"/>
              </w:rPr>
              <w:t>23.041</w:t>
            </w:r>
          </w:p>
        </w:tc>
        <w:tc>
          <w:tcPr>
            <w:tcW w:w="572" w:type="dxa"/>
          </w:tcPr>
          <w:p w14:paraId="35B00C38" w14:textId="70F86313" w:rsidR="003022F1" w:rsidRDefault="003022F1">
            <w:pPr>
              <w:pStyle w:val="TAL"/>
              <w:rPr>
                <w:sz w:val="16"/>
              </w:rPr>
            </w:pPr>
            <w:r>
              <w:rPr>
                <w:sz w:val="16"/>
              </w:rPr>
              <w:t>0270</w:t>
            </w:r>
          </w:p>
        </w:tc>
        <w:tc>
          <w:tcPr>
            <w:tcW w:w="567" w:type="dxa"/>
          </w:tcPr>
          <w:p w14:paraId="3DD18D85" w14:textId="03FDBA88" w:rsidR="003022F1" w:rsidRDefault="003022F1">
            <w:pPr>
              <w:pStyle w:val="TAL"/>
              <w:rPr>
                <w:sz w:val="16"/>
              </w:rPr>
            </w:pPr>
            <w:r>
              <w:rPr>
                <w:sz w:val="16"/>
              </w:rPr>
              <w:t>2</w:t>
            </w:r>
          </w:p>
        </w:tc>
        <w:tc>
          <w:tcPr>
            <w:tcW w:w="567" w:type="dxa"/>
          </w:tcPr>
          <w:p w14:paraId="2B2F049B" w14:textId="37E992CD" w:rsidR="003022F1" w:rsidRDefault="003022F1">
            <w:pPr>
              <w:pStyle w:val="TAL"/>
              <w:rPr>
                <w:sz w:val="16"/>
              </w:rPr>
            </w:pPr>
            <w:r>
              <w:rPr>
                <w:sz w:val="16"/>
              </w:rPr>
              <w:t>B</w:t>
            </w:r>
          </w:p>
        </w:tc>
        <w:tc>
          <w:tcPr>
            <w:tcW w:w="510" w:type="dxa"/>
          </w:tcPr>
          <w:p w14:paraId="45D06741" w14:textId="16B1A070" w:rsidR="003022F1" w:rsidRDefault="003022F1">
            <w:pPr>
              <w:pStyle w:val="TAL"/>
              <w:rPr>
                <w:sz w:val="16"/>
              </w:rPr>
            </w:pPr>
            <w:r>
              <w:rPr>
                <w:sz w:val="16"/>
              </w:rPr>
              <w:t>Rel-19</w:t>
            </w:r>
          </w:p>
        </w:tc>
        <w:tc>
          <w:tcPr>
            <w:tcW w:w="661" w:type="dxa"/>
          </w:tcPr>
          <w:p w14:paraId="67160440" w14:textId="3764939F" w:rsidR="003022F1" w:rsidRDefault="003022F1">
            <w:pPr>
              <w:pStyle w:val="TAL"/>
              <w:rPr>
                <w:sz w:val="16"/>
              </w:rPr>
            </w:pPr>
            <w:r>
              <w:rPr>
                <w:sz w:val="16"/>
              </w:rPr>
              <w:t>19.2.0</w:t>
            </w:r>
          </w:p>
        </w:tc>
        <w:tc>
          <w:tcPr>
            <w:tcW w:w="2607" w:type="dxa"/>
          </w:tcPr>
          <w:p w14:paraId="52ADEAB5" w14:textId="288017AD" w:rsidR="003022F1" w:rsidRDefault="003022F1">
            <w:pPr>
              <w:pStyle w:val="TAL"/>
              <w:rPr>
                <w:sz w:val="16"/>
              </w:rPr>
            </w:pPr>
            <w:r>
              <w:rPr>
                <w:sz w:val="16"/>
              </w:rPr>
              <w:t>Support for PWS in terrestrial NB-IoT</w:t>
            </w:r>
          </w:p>
        </w:tc>
      </w:tr>
    </w:tbl>
    <w:p w14:paraId="2C8851A9" w14:textId="77777777" w:rsidR="003022F1" w:rsidRDefault="003022F1" w:rsidP="003022F1"/>
    <w:p w14:paraId="1E1CD6B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015E3" w14:textId="77777777" w:rsidR="003022F1" w:rsidRDefault="003022F1" w:rsidP="003022F1">
      <w:pPr>
        <w:pStyle w:val="Heading3"/>
      </w:pPr>
      <w:bookmarkStart w:id="176" w:name="_Toc216219033"/>
      <w:r>
        <w:t>19.62</w:t>
      </w:r>
      <w:r>
        <w:tab/>
        <w:t>CT aspects for application enablement aspects for MMTel [</w:t>
      </w:r>
      <w:proofErr w:type="spellStart"/>
      <w:r>
        <w:t>MMTel_App</w:t>
      </w:r>
      <w:proofErr w:type="spellEnd"/>
      <w:r>
        <w:t>]</w:t>
      </w:r>
      <w:bookmarkEnd w:id="176"/>
    </w:p>
    <w:p w14:paraId="5F35935D" w14:textId="77777777" w:rsidR="003022F1" w:rsidRDefault="003022F1" w:rsidP="003022F1">
      <w:pPr>
        <w:pStyle w:val="Heading3"/>
      </w:pPr>
      <w:bookmarkStart w:id="177" w:name="_Toc216219034"/>
      <w:r>
        <w:t>19.63</w:t>
      </w:r>
      <w:r>
        <w:tab/>
        <w:t>CT aspects of Rel-19 Application Data Analytics Enablement Service [TEI19_ADAES]</w:t>
      </w:r>
      <w:bookmarkEnd w:id="177"/>
    </w:p>
    <w:p w14:paraId="2A4EDA4D" w14:textId="68CBE19D" w:rsidR="003022F1" w:rsidRDefault="003022F1" w:rsidP="003022F1">
      <w:pPr>
        <w:rPr>
          <w:rFonts w:ascii="Arial" w:hAnsi="Arial" w:cs="Arial"/>
          <w:b/>
          <w:sz w:val="24"/>
        </w:rPr>
      </w:pPr>
      <w:r>
        <w:rPr>
          <w:rFonts w:ascii="Arial" w:hAnsi="Arial" w:cs="Arial"/>
          <w:b/>
          <w:color w:val="0000FF"/>
          <w:sz w:val="24"/>
        </w:rPr>
        <w:t>CP-253057</w:t>
      </w:r>
      <w:r>
        <w:rPr>
          <w:rFonts w:ascii="Arial" w:hAnsi="Arial" w:cs="Arial"/>
          <w:b/>
          <w:color w:val="0000FF"/>
          <w:sz w:val="24"/>
        </w:rPr>
        <w:tab/>
      </w:r>
      <w:r>
        <w:rPr>
          <w:rFonts w:ascii="Arial" w:hAnsi="Arial" w:cs="Arial"/>
          <w:b/>
          <w:sz w:val="24"/>
        </w:rPr>
        <w:t>CR Pack on TEI19_ADAES</w:t>
      </w:r>
    </w:p>
    <w:p w14:paraId="78C56AC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5FCB8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C1A9438" w14:textId="77777777">
        <w:tc>
          <w:tcPr>
            <w:tcW w:w="1133" w:type="dxa"/>
          </w:tcPr>
          <w:p w14:paraId="0527CF11" w14:textId="62B500D5" w:rsidR="003022F1" w:rsidRDefault="003022F1">
            <w:pPr>
              <w:pStyle w:val="TAH"/>
            </w:pPr>
            <w:r>
              <w:t xml:space="preserve">WG </w:t>
            </w:r>
            <w:proofErr w:type="spellStart"/>
            <w:r>
              <w:t>TDoc</w:t>
            </w:r>
            <w:proofErr w:type="spellEnd"/>
          </w:p>
        </w:tc>
        <w:tc>
          <w:tcPr>
            <w:tcW w:w="1020" w:type="dxa"/>
          </w:tcPr>
          <w:p w14:paraId="633F605E" w14:textId="54EDD913" w:rsidR="003022F1" w:rsidRDefault="003022F1">
            <w:pPr>
              <w:pStyle w:val="TAH"/>
            </w:pPr>
            <w:r>
              <w:t xml:space="preserve">WG </w:t>
            </w:r>
            <w:proofErr w:type="spellStart"/>
            <w:r>
              <w:t>decisn</w:t>
            </w:r>
            <w:proofErr w:type="spellEnd"/>
          </w:p>
        </w:tc>
        <w:tc>
          <w:tcPr>
            <w:tcW w:w="1020" w:type="dxa"/>
          </w:tcPr>
          <w:p w14:paraId="1160E1E6" w14:textId="43AD84BF" w:rsidR="003022F1" w:rsidRDefault="003022F1">
            <w:pPr>
              <w:pStyle w:val="TAH"/>
            </w:pPr>
            <w:r>
              <w:t xml:space="preserve">TSG </w:t>
            </w:r>
            <w:proofErr w:type="spellStart"/>
            <w:r>
              <w:t>decisn</w:t>
            </w:r>
            <w:proofErr w:type="spellEnd"/>
          </w:p>
        </w:tc>
        <w:tc>
          <w:tcPr>
            <w:tcW w:w="1133" w:type="dxa"/>
          </w:tcPr>
          <w:p w14:paraId="4CC6EFAC" w14:textId="72CA5ADE" w:rsidR="003022F1" w:rsidRDefault="003022F1">
            <w:pPr>
              <w:pStyle w:val="TAH"/>
            </w:pPr>
            <w:r>
              <w:t>Spec</w:t>
            </w:r>
          </w:p>
        </w:tc>
        <w:tc>
          <w:tcPr>
            <w:tcW w:w="572" w:type="dxa"/>
          </w:tcPr>
          <w:p w14:paraId="06E57F64" w14:textId="580CDB6D" w:rsidR="003022F1" w:rsidRDefault="003022F1">
            <w:pPr>
              <w:pStyle w:val="TAH"/>
            </w:pPr>
            <w:r>
              <w:t>CR</w:t>
            </w:r>
          </w:p>
        </w:tc>
        <w:tc>
          <w:tcPr>
            <w:tcW w:w="567" w:type="dxa"/>
          </w:tcPr>
          <w:p w14:paraId="2D54D401" w14:textId="004ACA48" w:rsidR="003022F1" w:rsidRDefault="003022F1">
            <w:pPr>
              <w:pStyle w:val="TAH"/>
            </w:pPr>
            <w:r>
              <w:t>rev</w:t>
            </w:r>
          </w:p>
        </w:tc>
        <w:tc>
          <w:tcPr>
            <w:tcW w:w="567" w:type="dxa"/>
          </w:tcPr>
          <w:p w14:paraId="2A55F871" w14:textId="503ECBED" w:rsidR="003022F1" w:rsidRDefault="003022F1">
            <w:pPr>
              <w:pStyle w:val="TAH"/>
            </w:pPr>
            <w:r>
              <w:t>cat</w:t>
            </w:r>
          </w:p>
        </w:tc>
        <w:tc>
          <w:tcPr>
            <w:tcW w:w="510" w:type="dxa"/>
          </w:tcPr>
          <w:p w14:paraId="3F28C4DE" w14:textId="14221D8A" w:rsidR="003022F1" w:rsidRDefault="003022F1">
            <w:pPr>
              <w:pStyle w:val="TAH"/>
            </w:pPr>
            <w:proofErr w:type="spellStart"/>
            <w:r>
              <w:t>Rel</w:t>
            </w:r>
            <w:proofErr w:type="spellEnd"/>
          </w:p>
        </w:tc>
        <w:tc>
          <w:tcPr>
            <w:tcW w:w="661" w:type="dxa"/>
          </w:tcPr>
          <w:p w14:paraId="1A154CDF" w14:textId="7BD40235" w:rsidR="003022F1" w:rsidRDefault="003022F1">
            <w:pPr>
              <w:pStyle w:val="TAH"/>
            </w:pPr>
            <w:proofErr w:type="spellStart"/>
            <w:r>
              <w:t>init</w:t>
            </w:r>
            <w:proofErr w:type="spellEnd"/>
            <w:r>
              <w:t xml:space="preserve"> vers</w:t>
            </w:r>
          </w:p>
        </w:tc>
        <w:tc>
          <w:tcPr>
            <w:tcW w:w="2607" w:type="dxa"/>
          </w:tcPr>
          <w:p w14:paraId="3E32C0C8" w14:textId="0F65AB9C" w:rsidR="003022F1" w:rsidRDefault="003022F1">
            <w:pPr>
              <w:pStyle w:val="TAH"/>
            </w:pPr>
            <w:r>
              <w:t>Title</w:t>
            </w:r>
          </w:p>
        </w:tc>
      </w:tr>
      <w:tr w:rsidR="009658D6" w14:paraId="0D33E5C2" w14:textId="77777777">
        <w:tc>
          <w:tcPr>
            <w:tcW w:w="1133" w:type="dxa"/>
          </w:tcPr>
          <w:p w14:paraId="207775E7" w14:textId="1B01FDEC" w:rsidR="003022F1" w:rsidRDefault="003022F1">
            <w:pPr>
              <w:pStyle w:val="TAL"/>
              <w:rPr>
                <w:sz w:val="16"/>
              </w:rPr>
            </w:pPr>
            <w:r>
              <w:rPr>
                <w:sz w:val="16"/>
              </w:rPr>
              <w:t>C3-254582</w:t>
            </w:r>
          </w:p>
        </w:tc>
        <w:tc>
          <w:tcPr>
            <w:tcW w:w="1020" w:type="dxa"/>
          </w:tcPr>
          <w:p w14:paraId="21F2F098" w14:textId="36771449" w:rsidR="003022F1" w:rsidRDefault="003022F1">
            <w:pPr>
              <w:pStyle w:val="TAL"/>
              <w:rPr>
                <w:sz w:val="16"/>
              </w:rPr>
            </w:pPr>
            <w:r>
              <w:rPr>
                <w:sz w:val="16"/>
              </w:rPr>
              <w:t>agreed</w:t>
            </w:r>
          </w:p>
        </w:tc>
        <w:tc>
          <w:tcPr>
            <w:tcW w:w="1020" w:type="dxa"/>
          </w:tcPr>
          <w:p w14:paraId="0004AA40" w14:textId="11520E49" w:rsidR="003022F1" w:rsidRDefault="003022F1">
            <w:pPr>
              <w:pStyle w:val="TAL"/>
              <w:rPr>
                <w:sz w:val="16"/>
              </w:rPr>
            </w:pPr>
            <w:r>
              <w:rPr>
                <w:sz w:val="16"/>
              </w:rPr>
              <w:t>approved</w:t>
            </w:r>
          </w:p>
        </w:tc>
        <w:tc>
          <w:tcPr>
            <w:tcW w:w="1133" w:type="dxa"/>
          </w:tcPr>
          <w:p w14:paraId="4E04011C" w14:textId="13FAD13A" w:rsidR="003022F1" w:rsidRDefault="003022F1">
            <w:pPr>
              <w:pStyle w:val="TAL"/>
              <w:rPr>
                <w:sz w:val="16"/>
              </w:rPr>
            </w:pPr>
            <w:r>
              <w:rPr>
                <w:sz w:val="16"/>
              </w:rPr>
              <w:t>29.549</w:t>
            </w:r>
          </w:p>
        </w:tc>
        <w:tc>
          <w:tcPr>
            <w:tcW w:w="572" w:type="dxa"/>
          </w:tcPr>
          <w:p w14:paraId="0AAB814B" w14:textId="18395538" w:rsidR="003022F1" w:rsidRDefault="003022F1">
            <w:pPr>
              <w:pStyle w:val="TAL"/>
              <w:rPr>
                <w:sz w:val="16"/>
              </w:rPr>
            </w:pPr>
            <w:r>
              <w:rPr>
                <w:sz w:val="16"/>
              </w:rPr>
              <w:t>0462</w:t>
            </w:r>
          </w:p>
        </w:tc>
        <w:tc>
          <w:tcPr>
            <w:tcW w:w="567" w:type="dxa"/>
          </w:tcPr>
          <w:p w14:paraId="708BCDB8" w14:textId="6A871331" w:rsidR="003022F1" w:rsidRDefault="003022F1">
            <w:pPr>
              <w:pStyle w:val="TAL"/>
              <w:rPr>
                <w:sz w:val="16"/>
              </w:rPr>
            </w:pPr>
            <w:r>
              <w:rPr>
                <w:sz w:val="16"/>
              </w:rPr>
              <w:t>1</w:t>
            </w:r>
          </w:p>
        </w:tc>
        <w:tc>
          <w:tcPr>
            <w:tcW w:w="567" w:type="dxa"/>
          </w:tcPr>
          <w:p w14:paraId="3E6003E1" w14:textId="5AF83470" w:rsidR="003022F1" w:rsidRDefault="003022F1">
            <w:pPr>
              <w:pStyle w:val="TAL"/>
              <w:rPr>
                <w:sz w:val="16"/>
              </w:rPr>
            </w:pPr>
            <w:r>
              <w:rPr>
                <w:sz w:val="16"/>
              </w:rPr>
              <w:t>F</w:t>
            </w:r>
          </w:p>
        </w:tc>
        <w:tc>
          <w:tcPr>
            <w:tcW w:w="510" w:type="dxa"/>
          </w:tcPr>
          <w:p w14:paraId="0481A848" w14:textId="7F008D44" w:rsidR="003022F1" w:rsidRDefault="003022F1">
            <w:pPr>
              <w:pStyle w:val="TAL"/>
              <w:rPr>
                <w:sz w:val="16"/>
              </w:rPr>
            </w:pPr>
            <w:r>
              <w:rPr>
                <w:sz w:val="16"/>
              </w:rPr>
              <w:t>Rel-19</w:t>
            </w:r>
          </w:p>
        </w:tc>
        <w:tc>
          <w:tcPr>
            <w:tcW w:w="661" w:type="dxa"/>
          </w:tcPr>
          <w:p w14:paraId="7D2187F4" w14:textId="53386F13" w:rsidR="003022F1" w:rsidRDefault="003022F1">
            <w:pPr>
              <w:pStyle w:val="TAL"/>
              <w:rPr>
                <w:sz w:val="16"/>
              </w:rPr>
            </w:pPr>
            <w:r>
              <w:rPr>
                <w:sz w:val="16"/>
              </w:rPr>
              <w:t>19.4.0</w:t>
            </w:r>
          </w:p>
        </w:tc>
        <w:tc>
          <w:tcPr>
            <w:tcW w:w="2607" w:type="dxa"/>
          </w:tcPr>
          <w:p w14:paraId="0A698585" w14:textId="370A1208" w:rsidR="003022F1" w:rsidRDefault="003022F1">
            <w:pPr>
              <w:pStyle w:val="TAL"/>
              <w:rPr>
                <w:sz w:val="16"/>
              </w:rPr>
            </w:pPr>
            <w:r>
              <w:rPr>
                <w:sz w:val="16"/>
              </w:rPr>
              <w:t>Completion of A-ADRF Data Storage Service</w:t>
            </w:r>
          </w:p>
        </w:tc>
      </w:tr>
    </w:tbl>
    <w:p w14:paraId="2F883757" w14:textId="77777777" w:rsidR="003022F1" w:rsidRDefault="003022F1" w:rsidP="003022F1"/>
    <w:p w14:paraId="3481AAA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97945" w14:textId="77777777" w:rsidR="003022F1" w:rsidRDefault="003022F1" w:rsidP="003022F1">
      <w:pPr>
        <w:pStyle w:val="Heading3"/>
      </w:pPr>
      <w:bookmarkStart w:id="178" w:name="_Toc216219035"/>
      <w:r>
        <w:t>19.64</w:t>
      </w:r>
      <w:r>
        <w:tab/>
        <w:t>Rel-19 Enhancements of SM Policy [SMPC19]</w:t>
      </w:r>
      <w:bookmarkEnd w:id="178"/>
    </w:p>
    <w:p w14:paraId="5C88A7A8" w14:textId="77777777" w:rsidR="003022F1" w:rsidRDefault="003022F1" w:rsidP="003022F1">
      <w:pPr>
        <w:pStyle w:val="Heading3"/>
      </w:pPr>
      <w:bookmarkStart w:id="179" w:name="_Toc216219036"/>
      <w:r>
        <w:t>19.65</w:t>
      </w:r>
      <w:r>
        <w:tab/>
        <w:t>CT Aspects for IP Domain usage [IPD]</w:t>
      </w:r>
      <w:bookmarkEnd w:id="179"/>
    </w:p>
    <w:p w14:paraId="406D0A33" w14:textId="77777777" w:rsidR="003022F1" w:rsidRDefault="003022F1" w:rsidP="003022F1">
      <w:pPr>
        <w:pStyle w:val="Heading3"/>
      </w:pPr>
      <w:bookmarkStart w:id="180" w:name="_Toc216219037"/>
      <w:r>
        <w:t>19.66</w:t>
      </w:r>
      <w:r>
        <w:tab/>
        <w:t xml:space="preserve">CT aspects of </w:t>
      </w:r>
      <w:proofErr w:type="spellStart"/>
      <w:r>
        <w:t>UEId</w:t>
      </w:r>
      <w:proofErr w:type="spellEnd"/>
      <w:r>
        <w:t xml:space="preserve"> Service API support for MSISDN Verification operation [TEI19_MVOSNS]</w:t>
      </w:r>
      <w:bookmarkEnd w:id="180"/>
    </w:p>
    <w:p w14:paraId="0AA6B79D" w14:textId="77777777" w:rsidR="003022F1" w:rsidRDefault="003022F1" w:rsidP="003022F1">
      <w:pPr>
        <w:pStyle w:val="Heading3"/>
      </w:pPr>
      <w:bookmarkStart w:id="181" w:name="_Toc216219038"/>
      <w:r>
        <w:t>19.67</w:t>
      </w:r>
      <w:r>
        <w:tab/>
        <w:t>IMS Disaster Prevention and Restoration Enhancement [IMS_RES-CT]</w:t>
      </w:r>
      <w:bookmarkEnd w:id="181"/>
    </w:p>
    <w:p w14:paraId="366F50F7" w14:textId="51B2A219" w:rsidR="003022F1" w:rsidRDefault="003022F1" w:rsidP="003022F1">
      <w:pPr>
        <w:rPr>
          <w:rFonts w:ascii="Arial" w:hAnsi="Arial" w:cs="Arial"/>
          <w:b/>
          <w:sz w:val="24"/>
        </w:rPr>
      </w:pPr>
      <w:r>
        <w:rPr>
          <w:rFonts w:ascii="Arial" w:hAnsi="Arial" w:cs="Arial"/>
          <w:b/>
          <w:color w:val="0000FF"/>
          <w:sz w:val="24"/>
        </w:rPr>
        <w:t>CP-253038</w:t>
      </w:r>
      <w:r>
        <w:rPr>
          <w:rFonts w:ascii="Arial" w:hAnsi="Arial" w:cs="Arial"/>
          <w:b/>
          <w:color w:val="0000FF"/>
          <w:sz w:val="24"/>
        </w:rPr>
        <w:tab/>
      </w:r>
      <w:r>
        <w:rPr>
          <w:rFonts w:ascii="Arial" w:hAnsi="Arial" w:cs="Arial"/>
          <w:b/>
          <w:sz w:val="24"/>
        </w:rPr>
        <w:t>CR Pack on IMS_RES-CT</w:t>
      </w:r>
    </w:p>
    <w:p w14:paraId="6C6FE182"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FE274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E8E33F0" w14:textId="77777777">
        <w:tc>
          <w:tcPr>
            <w:tcW w:w="1133" w:type="dxa"/>
          </w:tcPr>
          <w:p w14:paraId="0A3A9DA0" w14:textId="706B52EE" w:rsidR="003022F1" w:rsidRDefault="003022F1">
            <w:pPr>
              <w:pStyle w:val="TAH"/>
            </w:pPr>
            <w:r>
              <w:t xml:space="preserve">WG </w:t>
            </w:r>
            <w:proofErr w:type="spellStart"/>
            <w:r>
              <w:t>TDoc</w:t>
            </w:r>
            <w:proofErr w:type="spellEnd"/>
          </w:p>
        </w:tc>
        <w:tc>
          <w:tcPr>
            <w:tcW w:w="1020" w:type="dxa"/>
          </w:tcPr>
          <w:p w14:paraId="05BDB721" w14:textId="60595F02" w:rsidR="003022F1" w:rsidRDefault="003022F1">
            <w:pPr>
              <w:pStyle w:val="TAH"/>
            </w:pPr>
            <w:r>
              <w:t xml:space="preserve">WG </w:t>
            </w:r>
            <w:proofErr w:type="spellStart"/>
            <w:r>
              <w:t>decisn</w:t>
            </w:r>
            <w:proofErr w:type="spellEnd"/>
          </w:p>
        </w:tc>
        <w:tc>
          <w:tcPr>
            <w:tcW w:w="1020" w:type="dxa"/>
          </w:tcPr>
          <w:p w14:paraId="5A2722B6" w14:textId="5F9EB4F4" w:rsidR="003022F1" w:rsidRDefault="003022F1">
            <w:pPr>
              <w:pStyle w:val="TAH"/>
            </w:pPr>
            <w:r>
              <w:t xml:space="preserve">TSG </w:t>
            </w:r>
            <w:proofErr w:type="spellStart"/>
            <w:r>
              <w:t>decisn</w:t>
            </w:r>
            <w:proofErr w:type="spellEnd"/>
          </w:p>
        </w:tc>
        <w:tc>
          <w:tcPr>
            <w:tcW w:w="1133" w:type="dxa"/>
          </w:tcPr>
          <w:p w14:paraId="2A6B8306" w14:textId="6690DDB0" w:rsidR="003022F1" w:rsidRDefault="003022F1">
            <w:pPr>
              <w:pStyle w:val="TAH"/>
            </w:pPr>
            <w:r>
              <w:t>Spec</w:t>
            </w:r>
          </w:p>
        </w:tc>
        <w:tc>
          <w:tcPr>
            <w:tcW w:w="572" w:type="dxa"/>
          </w:tcPr>
          <w:p w14:paraId="798E4E06" w14:textId="5E959C1A" w:rsidR="003022F1" w:rsidRDefault="003022F1">
            <w:pPr>
              <w:pStyle w:val="TAH"/>
            </w:pPr>
            <w:r>
              <w:t>CR</w:t>
            </w:r>
          </w:p>
        </w:tc>
        <w:tc>
          <w:tcPr>
            <w:tcW w:w="567" w:type="dxa"/>
          </w:tcPr>
          <w:p w14:paraId="63543C01" w14:textId="2C927241" w:rsidR="003022F1" w:rsidRDefault="003022F1">
            <w:pPr>
              <w:pStyle w:val="TAH"/>
            </w:pPr>
            <w:r>
              <w:t>rev</w:t>
            </w:r>
          </w:p>
        </w:tc>
        <w:tc>
          <w:tcPr>
            <w:tcW w:w="567" w:type="dxa"/>
          </w:tcPr>
          <w:p w14:paraId="318EEE12" w14:textId="0935F52B" w:rsidR="003022F1" w:rsidRDefault="003022F1">
            <w:pPr>
              <w:pStyle w:val="TAH"/>
            </w:pPr>
            <w:r>
              <w:t>cat</w:t>
            </w:r>
          </w:p>
        </w:tc>
        <w:tc>
          <w:tcPr>
            <w:tcW w:w="510" w:type="dxa"/>
          </w:tcPr>
          <w:p w14:paraId="534FFE1B" w14:textId="760B2605" w:rsidR="003022F1" w:rsidRDefault="003022F1">
            <w:pPr>
              <w:pStyle w:val="TAH"/>
            </w:pPr>
            <w:proofErr w:type="spellStart"/>
            <w:r>
              <w:t>Rel</w:t>
            </w:r>
            <w:proofErr w:type="spellEnd"/>
          </w:p>
        </w:tc>
        <w:tc>
          <w:tcPr>
            <w:tcW w:w="661" w:type="dxa"/>
          </w:tcPr>
          <w:p w14:paraId="3ED43C48" w14:textId="24BE7EE3" w:rsidR="003022F1" w:rsidRDefault="003022F1">
            <w:pPr>
              <w:pStyle w:val="TAH"/>
            </w:pPr>
            <w:proofErr w:type="spellStart"/>
            <w:r>
              <w:t>init</w:t>
            </w:r>
            <w:proofErr w:type="spellEnd"/>
            <w:r>
              <w:t xml:space="preserve"> vers</w:t>
            </w:r>
          </w:p>
        </w:tc>
        <w:tc>
          <w:tcPr>
            <w:tcW w:w="2607" w:type="dxa"/>
          </w:tcPr>
          <w:p w14:paraId="6F197443" w14:textId="3B1681B0" w:rsidR="003022F1" w:rsidRDefault="003022F1">
            <w:pPr>
              <w:pStyle w:val="TAH"/>
            </w:pPr>
            <w:r>
              <w:t>Title</w:t>
            </w:r>
          </w:p>
        </w:tc>
      </w:tr>
      <w:tr w:rsidR="009658D6" w14:paraId="71E51EEA" w14:textId="77777777">
        <w:tc>
          <w:tcPr>
            <w:tcW w:w="1133" w:type="dxa"/>
          </w:tcPr>
          <w:p w14:paraId="080D3C20" w14:textId="7DDFEF6A" w:rsidR="003022F1" w:rsidRDefault="003022F1">
            <w:pPr>
              <w:pStyle w:val="TAL"/>
              <w:rPr>
                <w:sz w:val="16"/>
              </w:rPr>
            </w:pPr>
            <w:r>
              <w:rPr>
                <w:sz w:val="16"/>
              </w:rPr>
              <w:t>C3-255047</w:t>
            </w:r>
          </w:p>
        </w:tc>
        <w:tc>
          <w:tcPr>
            <w:tcW w:w="1020" w:type="dxa"/>
          </w:tcPr>
          <w:p w14:paraId="7EC84AB9" w14:textId="12F0B1D1" w:rsidR="003022F1" w:rsidRDefault="003022F1">
            <w:pPr>
              <w:pStyle w:val="TAL"/>
              <w:rPr>
                <w:sz w:val="16"/>
              </w:rPr>
            </w:pPr>
            <w:r>
              <w:rPr>
                <w:sz w:val="16"/>
              </w:rPr>
              <w:t>agreed</w:t>
            </w:r>
          </w:p>
        </w:tc>
        <w:tc>
          <w:tcPr>
            <w:tcW w:w="1020" w:type="dxa"/>
          </w:tcPr>
          <w:p w14:paraId="64E796C3" w14:textId="36E25F97" w:rsidR="003022F1" w:rsidRDefault="003022F1">
            <w:pPr>
              <w:pStyle w:val="TAL"/>
              <w:rPr>
                <w:sz w:val="16"/>
              </w:rPr>
            </w:pPr>
            <w:r>
              <w:rPr>
                <w:sz w:val="16"/>
              </w:rPr>
              <w:t>approved</w:t>
            </w:r>
          </w:p>
        </w:tc>
        <w:tc>
          <w:tcPr>
            <w:tcW w:w="1133" w:type="dxa"/>
          </w:tcPr>
          <w:p w14:paraId="238FA4E9" w14:textId="2579F455" w:rsidR="003022F1" w:rsidRDefault="003022F1">
            <w:pPr>
              <w:pStyle w:val="TAL"/>
              <w:rPr>
                <w:sz w:val="16"/>
              </w:rPr>
            </w:pPr>
            <w:r>
              <w:rPr>
                <w:sz w:val="16"/>
              </w:rPr>
              <w:t>29.513</w:t>
            </w:r>
          </w:p>
        </w:tc>
        <w:tc>
          <w:tcPr>
            <w:tcW w:w="572" w:type="dxa"/>
          </w:tcPr>
          <w:p w14:paraId="58B651F7" w14:textId="529F1780" w:rsidR="003022F1" w:rsidRDefault="003022F1">
            <w:pPr>
              <w:pStyle w:val="TAL"/>
              <w:rPr>
                <w:sz w:val="16"/>
              </w:rPr>
            </w:pPr>
            <w:r>
              <w:rPr>
                <w:sz w:val="16"/>
              </w:rPr>
              <w:t>0617</w:t>
            </w:r>
          </w:p>
        </w:tc>
        <w:tc>
          <w:tcPr>
            <w:tcW w:w="567" w:type="dxa"/>
          </w:tcPr>
          <w:p w14:paraId="657349F8" w14:textId="77777777" w:rsidR="003022F1" w:rsidRDefault="003022F1">
            <w:pPr>
              <w:pStyle w:val="TAL"/>
              <w:rPr>
                <w:sz w:val="16"/>
              </w:rPr>
            </w:pPr>
          </w:p>
        </w:tc>
        <w:tc>
          <w:tcPr>
            <w:tcW w:w="567" w:type="dxa"/>
          </w:tcPr>
          <w:p w14:paraId="12E995C0" w14:textId="3C55734D" w:rsidR="003022F1" w:rsidRDefault="003022F1">
            <w:pPr>
              <w:pStyle w:val="TAL"/>
              <w:rPr>
                <w:sz w:val="16"/>
              </w:rPr>
            </w:pPr>
            <w:r>
              <w:rPr>
                <w:sz w:val="16"/>
              </w:rPr>
              <w:t>B</w:t>
            </w:r>
          </w:p>
        </w:tc>
        <w:tc>
          <w:tcPr>
            <w:tcW w:w="510" w:type="dxa"/>
          </w:tcPr>
          <w:p w14:paraId="26229462" w14:textId="353516BB" w:rsidR="003022F1" w:rsidRDefault="003022F1">
            <w:pPr>
              <w:pStyle w:val="TAL"/>
              <w:rPr>
                <w:sz w:val="16"/>
              </w:rPr>
            </w:pPr>
            <w:r>
              <w:rPr>
                <w:sz w:val="16"/>
              </w:rPr>
              <w:t>Rel-19</w:t>
            </w:r>
          </w:p>
        </w:tc>
        <w:tc>
          <w:tcPr>
            <w:tcW w:w="661" w:type="dxa"/>
          </w:tcPr>
          <w:p w14:paraId="17A33ED5" w14:textId="50B5E1E5" w:rsidR="003022F1" w:rsidRDefault="003022F1">
            <w:pPr>
              <w:pStyle w:val="TAL"/>
              <w:rPr>
                <w:sz w:val="16"/>
              </w:rPr>
            </w:pPr>
            <w:r>
              <w:rPr>
                <w:sz w:val="16"/>
              </w:rPr>
              <w:t>19.4.0</w:t>
            </w:r>
          </w:p>
        </w:tc>
        <w:tc>
          <w:tcPr>
            <w:tcW w:w="2607" w:type="dxa"/>
          </w:tcPr>
          <w:p w14:paraId="6CAE32F0" w14:textId="6CA7DF7C" w:rsidR="003022F1" w:rsidRDefault="003022F1">
            <w:pPr>
              <w:pStyle w:val="TAL"/>
              <w:rPr>
                <w:sz w:val="16"/>
              </w:rPr>
            </w:pPr>
            <w:r>
              <w:rPr>
                <w:sz w:val="16"/>
              </w:rPr>
              <w:t>5GC Network Functions health check and failure recovery</w:t>
            </w:r>
          </w:p>
        </w:tc>
      </w:tr>
      <w:tr w:rsidR="009658D6" w14:paraId="2718123D" w14:textId="77777777">
        <w:tc>
          <w:tcPr>
            <w:tcW w:w="1133" w:type="dxa"/>
          </w:tcPr>
          <w:p w14:paraId="4B468362" w14:textId="61807378" w:rsidR="003022F1" w:rsidRDefault="003022F1" w:rsidP="003022F1">
            <w:pPr>
              <w:pStyle w:val="TAL"/>
              <w:rPr>
                <w:sz w:val="16"/>
              </w:rPr>
            </w:pPr>
            <w:r>
              <w:rPr>
                <w:sz w:val="16"/>
              </w:rPr>
              <w:t>C3-255458</w:t>
            </w:r>
          </w:p>
        </w:tc>
        <w:tc>
          <w:tcPr>
            <w:tcW w:w="1020" w:type="dxa"/>
          </w:tcPr>
          <w:p w14:paraId="6B2B13B3" w14:textId="17DA9D1C" w:rsidR="003022F1" w:rsidRDefault="003022F1" w:rsidP="003022F1">
            <w:pPr>
              <w:pStyle w:val="TAL"/>
              <w:rPr>
                <w:sz w:val="16"/>
              </w:rPr>
            </w:pPr>
            <w:r>
              <w:rPr>
                <w:sz w:val="16"/>
              </w:rPr>
              <w:t>agreed</w:t>
            </w:r>
          </w:p>
        </w:tc>
        <w:tc>
          <w:tcPr>
            <w:tcW w:w="1020" w:type="dxa"/>
          </w:tcPr>
          <w:p w14:paraId="6E9FB6B5" w14:textId="38C9FED5" w:rsidR="003022F1" w:rsidRDefault="003022F1" w:rsidP="003022F1">
            <w:pPr>
              <w:pStyle w:val="TAL"/>
              <w:rPr>
                <w:sz w:val="16"/>
              </w:rPr>
            </w:pPr>
            <w:r>
              <w:rPr>
                <w:sz w:val="16"/>
              </w:rPr>
              <w:t>approved</w:t>
            </w:r>
          </w:p>
        </w:tc>
        <w:tc>
          <w:tcPr>
            <w:tcW w:w="1133" w:type="dxa"/>
          </w:tcPr>
          <w:p w14:paraId="00312130" w14:textId="38420C0B" w:rsidR="003022F1" w:rsidRDefault="003022F1" w:rsidP="003022F1">
            <w:pPr>
              <w:pStyle w:val="TAL"/>
              <w:rPr>
                <w:sz w:val="16"/>
              </w:rPr>
            </w:pPr>
            <w:r>
              <w:rPr>
                <w:sz w:val="16"/>
              </w:rPr>
              <w:t>29.214</w:t>
            </w:r>
          </w:p>
        </w:tc>
        <w:tc>
          <w:tcPr>
            <w:tcW w:w="572" w:type="dxa"/>
          </w:tcPr>
          <w:p w14:paraId="77D2E369" w14:textId="58D4D398" w:rsidR="003022F1" w:rsidRDefault="003022F1" w:rsidP="003022F1">
            <w:pPr>
              <w:pStyle w:val="TAL"/>
              <w:rPr>
                <w:sz w:val="16"/>
              </w:rPr>
            </w:pPr>
            <w:r>
              <w:rPr>
                <w:sz w:val="16"/>
              </w:rPr>
              <w:t>1705</w:t>
            </w:r>
          </w:p>
        </w:tc>
        <w:tc>
          <w:tcPr>
            <w:tcW w:w="567" w:type="dxa"/>
          </w:tcPr>
          <w:p w14:paraId="706B1D18" w14:textId="77C640A3" w:rsidR="003022F1" w:rsidRDefault="003022F1" w:rsidP="003022F1">
            <w:pPr>
              <w:pStyle w:val="TAL"/>
              <w:rPr>
                <w:sz w:val="16"/>
              </w:rPr>
            </w:pPr>
            <w:r>
              <w:rPr>
                <w:sz w:val="16"/>
              </w:rPr>
              <w:t>1</w:t>
            </w:r>
          </w:p>
        </w:tc>
        <w:tc>
          <w:tcPr>
            <w:tcW w:w="567" w:type="dxa"/>
          </w:tcPr>
          <w:p w14:paraId="584803CC" w14:textId="0BAAA5EE" w:rsidR="003022F1" w:rsidRDefault="003022F1" w:rsidP="003022F1">
            <w:pPr>
              <w:pStyle w:val="TAL"/>
              <w:rPr>
                <w:sz w:val="16"/>
              </w:rPr>
            </w:pPr>
            <w:r>
              <w:rPr>
                <w:sz w:val="16"/>
              </w:rPr>
              <w:t>B</w:t>
            </w:r>
          </w:p>
        </w:tc>
        <w:tc>
          <w:tcPr>
            <w:tcW w:w="510" w:type="dxa"/>
          </w:tcPr>
          <w:p w14:paraId="5DC6A078" w14:textId="2CAC408D" w:rsidR="003022F1" w:rsidRDefault="003022F1" w:rsidP="003022F1">
            <w:pPr>
              <w:pStyle w:val="TAL"/>
              <w:rPr>
                <w:sz w:val="16"/>
              </w:rPr>
            </w:pPr>
            <w:r>
              <w:rPr>
                <w:sz w:val="16"/>
              </w:rPr>
              <w:t>Rel-19</w:t>
            </w:r>
          </w:p>
        </w:tc>
        <w:tc>
          <w:tcPr>
            <w:tcW w:w="661" w:type="dxa"/>
          </w:tcPr>
          <w:p w14:paraId="280702FF" w14:textId="673537B0" w:rsidR="003022F1" w:rsidRDefault="003022F1" w:rsidP="003022F1">
            <w:pPr>
              <w:pStyle w:val="TAL"/>
              <w:rPr>
                <w:sz w:val="16"/>
              </w:rPr>
            </w:pPr>
            <w:r>
              <w:rPr>
                <w:sz w:val="16"/>
              </w:rPr>
              <w:t>19.2.0</w:t>
            </w:r>
          </w:p>
        </w:tc>
        <w:tc>
          <w:tcPr>
            <w:tcW w:w="2607" w:type="dxa"/>
          </w:tcPr>
          <w:p w14:paraId="300ABD97" w14:textId="7FA64C4D" w:rsidR="003022F1" w:rsidRDefault="003022F1" w:rsidP="003022F1">
            <w:pPr>
              <w:pStyle w:val="TAL"/>
              <w:rPr>
                <w:sz w:val="16"/>
              </w:rPr>
            </w:pPr>
            <w:r>
              <w:rPr>
                <w:sz w:val="16"/>
              </w:rPr>
              <w:t>EPC and 5GC functions health check and failure recovery</w:t>
            </w:r>
          </w:p>
        </w:tc>
      </w:tr>
      <w:tr w:rsidR="009658D6" w14:paraId="3C99C4B9" w14:textId="77777777">
        <w:tc>
          <w:tcPr>
            <w:tcW w:w="1133" w:type="dxa"/>
          </w:tcPr>
          <w:p w14:paraId="378770A0" w14:textId="721CD368" w:rsidR="003022F1" w:rsidRDefault="003022F1" w:rsidP="003022F1">
            <w:pPr>
              <w:pStyle w:val="TAL"/>
              <w:rPr>
                <w:sz w:val="16"/>
              </w:rPr>
            </w:pPr>
            <w:r>
              <w:rPr>
                <w:sz w:val="16"/>
              </w:rPr>
              <w:t>C3-255459</w:t>
            </w:r>
          </w:p>
        </w:tc>
        <w:tc>
          <w:tcPr>
            <w:tcW w:w="1020" w:type="dxa"/>
          </w:tcPr>
          <w:p w14:paraId="61F8872F" w14:textId="56E733B1" w:rsidR="003022F1" w:rsidRDefault="003022F1" w:rsidP="003022F1">
            <w:pPr>
              <w:pStyle w:val="TAL"/>
              <w:rPr>
                <w:sz w:val="16"/>
              </w:rPr>
            </w:pPr>
            <w:r>
              <w:rPr>
                <w:sz w:val="16"/>
              </w:rPr>
              <w:t>revised</w:t>
            </w:r>
          </w:p>
        </w:tc>
        <w:tc>
          <w:tcPr>
            <w:tcW w:w="1020" w:type="dxa"/>
          </w:tcPr>
          <w:p w14:paraId="166706D8" w14:textId="7EB6F154" w:rsidR="003022F1" w:rsidRDefault="003022F1" w:rsidP="003022F1">
            <w:pPr>
              <w:pStyle w:val="TAL"/>
              <w:rPr>
                <w:sz w:val="16"/>
              </w:rPr>
            </w:pPr>
            <w:r>
              <w:rPr>
                <w:sz w:val="16"/>
              </w:rPr>
              <w:t>revised</w:t>
            </w:r>
          </w:p>
        </w:tc>
        <w:tc>
          <w:tcPr>
            <w:tcW w:w="1133" w:type="dxa"/>
          </w:tcPr>
          <w:p w14:paraId="097E4E1C" w14:textId="4B551029" w:rsidR="003022F1" w:rsidRDefault="003022F1" w:rsidP="003022F1">
            <w:pPr>
              <w:pStyle w:val="TAL"/>
              <w:rPr>
                <w:sz w:val="16"/>
              </w:rPr>
            </w:pPr>
            <w:r>
              <w:rPr>
                <w:sz w:val="16"/>
              </w:rPr>
              <w:t>29.514</w:t>
            </w:r>
          </w:p>
        </w:tc>
        <w:tc>
          <w:tcPr>
            <w:tcW w:w="572" w:type="dxa"/>
          </w:tcPr>
          <w:p w14:paraId="4D874025" w14:textId="1959DD6C" w:rsidR="003022F1" w:rsidRDefault="003022F1" w:rsidP="003022F1">
            <w:pPr>
              <w:pStyle w:val="TAL"/>
              <w:rPr>
                <w:sz w:val="16"/>
              </w:rPr>
            </w:pPr>
            <w:r>
              <w:rPr>
                <w:sz w:val="16"/>
              </w:rPr>
              <w:t>0807</w:t>
            </w:r>
          </w:p>
        </w:tc>
        <w:tc>
          <w:tcPr>
            <w:tcW w:w="567" w:type="dxa"/>
          </w:tcPr>
          <w:p w14:paraId="58B49937" w14:textId="27903A9F" w:rsidR="003022F1" w:rsidRDefault="003022F1" w:rsidP="003022F1">
            <w:pPr>
              <w:pStyle w:val="TAL"/>
              <w:rPr>
                <w:sz w:val="16"/>
              </w:rPr>
            </w:pPr>
            <w:r>
              <w:rPr>
                <w:sz w:val="16"/>
              </w:rPr>
              <w:t>1</w:t>
            </w:r>
          </w:p>
        </w:tc>
        <w:tc>
          <w:tcPr>
            <w:tcW w:w="567" w:type="dxa"/>
          </w:tcPr>
          <w:p w14:paraId="2366C1A7" w14:textId="6325BD0D" w:rsidR="003022F1" w:rsidRDefault="003022F1" w:rsidP="003022F1">
            <w:pPr>
              <w:pStyle w:val="TAL"/>
              <w:rPr>
                <w:sz w:val="16"/>
              </w:rPr>
            </w:pPr>
            <w:r>
              <w:rPr>
                <w:sz w:val="16"/>
              </w:rPr>
              <w:t>B</w:t>
            </w:r>
          </w:p>
        </w:tc>
        <w:tc>
          <w:tcPr>
            <w:tcW w:w="510" w:type="dxa"/>
          </w:tcPr>
          <w:p w14:paraId="381FE202" w14:textId="39D28D04" w:rsidR="003022F1" w:rsidRDefault="003022F1" w:rsidP="003022F1">
            <w:pPr>
              <w:pStyle w:val="TAL"/>
              <w:rPr>
                <w:sz w:val="16"/>
              </w:rPr>
            </w:pPr>
            <w:r>
              <w:rPr>
                <w:sz w:val="16"/>
              </w:rPr>
              <w:t>Rel-19</w:t>
            </w:r>
          </w:p>
        </w:tc>
        <w:tc>
          <w:tcPr>
            <w:tcW w:w="661" w:type="dxa"/>
          </w:tcPr>
          <w:p w14:paraId="3A2E455D" w14:textId="5D789E81" w:rsidR="003022F1" w:rsidRDefault="003022F1" w:rsidP="003022F1">
            <w:pPr>
              <w:pStyle w:val="TAL"/>
              <w:rPr>
                <w:sz w:val="16"/>
              </w:rPr>
            </w:pPr>
            <w:r>
              <w:rPr>
                <w:sz w:val="16"/>
              </w:rPr>
              <w:t>19.4.0</w:t>
            </w:r>
          </w:p>
        </w:tc>
        <w:tc>
          <w:tcPr>
            <w:tcW w:w="2607" w:type="dxa"/>
          </w:tcPr>
          <w:p w14:paraId="1C27C413" w14:textId="7765A2B6" w:rsidR="003022F1" w:rsidRDefault="003022F1" w:rsidP="003022F1">
            <w:pPr>
              <w:pStyle w:val="TAL"/>
              <w:rPr>
                <w:sz w:val="16"/>
              </w:rPr>
            </w:pPr>
            <w:r>
              <w:rPr>
                <w:sz w:val="16"/>
              </w:rPr>
              <w:t>UPF health check and failure recovery</w:t>
            </w:r>
          </w:p>
        </w:tc>
      </w:tr>
      <w:tr w:rsidR="009658D6" w14:paraId="2CDD5CB7" w14:textId="77777777">
        <w:tc>
          <w:tcPr>
            <w:tcW w:w="1133" w:type="dxa"/>
          </w:tcPr>
          <w:p w14:paraId="07258789" w14:textId="433AA668" w:rsidR="003022F1" w:rsidRDefault="003022F1" w:rsidP="003022F1">
            <w:pPr>
              <w:pStyle w:val="TAL"/>
              <w:rPr>
                <w:sz w:val="16"/>
              </w:rPr>
            </w:pPr>
            <w:r>
              <w:rPr>
                <w:sz w:val="16"/>
              </w:rPr>
              <w:t>C3-255460</w:t>
            </w:r>
          </w:p>
        </w:tc>
        <w:tc>
          <w:tcPr>
            <w:tcW w:w="1020" w:type="dxa"/>
          </w:tcPr>
          <w:p w14:paraId="45CD44D2" w14:textId="3C0EBA06" w:rsidR="003022F1" w:rsidRDefault="003022F1" w:rsidP="003022F1">
            <w:pPr>
              <w:pStyle w:val="TAL"/>
              <w:rPr>
                <w:sz w:val="16"/>
              </w:rPr>
            </w:pPr>
            <w:r>
              <w:rPr>
                <w:sz w:val="16"/>
              </w:rPr>
              <w:t>agreed</w:t>
            </w:r>
          </w:p>
        </w:tc>
        <w:tc>
          <w:tcPr>
            <w:tcW w:w="1020" w:type="dxa"/>
          </w:tcPr>
          <w:p w14:paraId="6ED61303" w14:textId="1C0354A5" w:rsidR="003022F1" w:rsidRDefault="003022F1" w:rsidP="003022F1">
            <w:pPr>
              <w:pStyle w:val="TAL"/>
              <w:rPr>
                <w:sz w:val="16"/>
              </w:rPr>
            </w:pPr>
            <w:r>
              <w:rPr>
                <w:sz w:val="16"/>
              </w:rPr>
              <w:t>revised</w:t>
            </w:r>
          </w:p>
        </w:tc>
        <w:tc>
          <w:tcPr>
            <w:tcW w:w="1133" w:type="dxa"/>
          </w:tcPr>
          <w:p w14:paraId="25A45B6B" w14:textId="46D2F6F6" w:rsidR="003022F1" w:rsidRDefault="003022F1" w:rsidP="003022F1">
            <w:pPr>
              <w:pStyle w:val="TAL"/>
              <w:rPr>
                <w:sz w:val="16"/>
              </w:rPr>
            </w:pPr>
            <w:r>
              <w:rPr>
                <w:sz w:val="16"/>
              </w:rPr>
              <w:t>29.512</w:t>
            </w:r>
          </w:p>
        </w:tc>
        <w:tc>
          <w:tcPr>
            <w:tcW w:w="572" w:type="dxa"/>
          </w:tcPr>
          <w:p w14:paraId="2D53DF21" w14:textId="26591DFA" w:rsidR="003022F1" w:rsidRDefault="003022F1" w:rsidP="003022F1">
            <w:pPr>
              <w:pStyle w:val="TAL"/>
              <w:rPr>
                <w:sz w:val="16"/>
              </w:rPr>
            </w:pPr>
            <w:r>
              <w:rPr>
                <w:sz w:val="16"/>
              </w:rPr>
              <w:t>1427</w:t>
            </w:r>
          </w:p>
        </w:tc>
        <w:tc>
          <w:tcPr>
            <w:tcW w:w="567" w:type="dxa"/>
          </w:tcPr>
          <w:p w14:paraId="05A3C4DE" w14:textId="43DFB4CB" w:rsidR="003022F1" w:rsidRDefault="003022F1" w:rsidP="003022F1">
            <w:pPr>
              <w:pStyle w:val="TAL"/>
              <w:rPr>
                <w:sz w:val="16"/>
              </w:rPr>
            </w:pPr>
            <w:r>
              <w:rPr>
                <w:sz w:val="16"/>
              </w:rPr>
              <w:t>1</w:t>
            </w:r>
          </w:p>
        </w:tc>
        <w:tc>
          <w:tcPr>
            <w:tcW w:w="567" w:type="dxa"/>
          </w:tcPr>
          <w:p w14:paraId="76C41DE3" w14:textId="7827B9B1" w:rsidR="003022F1" w:rsidRDefault="003022F1" w:rsidP="003022F1">
            <w:pPr>
              <w:pStyle w:val="TAL"/>
              <w:rPr>
                <w:sz w:val="16"/>
              </w:rPr>
            </w:pPr>
            <w:r>
              <w:rPr>
                <w:sz w:val="16"/>
              </w:rPr>
              <w:t>B</w:t>
            </w:r>
          </w:p>
        </w:tc>
        <w:tc>
          <w:tcPr>
            <w:tcW w:w="510" w:type="dxa"/>
          </w:tcPr>
          <w:p w14:paraId="5CBB71DE" w14:textId="270BB55C" w:rsidR="003022F1" w:rsidRDefault="003022F1" w:rsidP="003022F1">
            <w:pPr>
              <w:pStyle w:val="TAL"/>
              <w:rPr>
                <w:sz w:val="16"/>
              </w:rPr>
            </w:pPr>
            <w:r>
              <w:rPr>
                <w:sz w:val="16"/>
              </w:rPr>
              <w:t>Rel-19</w:t>
            </w:r>
          </w:p>
        </w:tc>
        <w:tc>
          <w:tcPr>
            <w:tcW w:w="661" w:type="dxa"/>
          </w:tcPr>
          <w:p w14:paraId="1E0C3AC6" w14:textId="07396038" w:rsidR="003022F1" w:rsidRDefault="003022F1" w:rsidP="003022F1">
            <w:pPr>
              <w:pStyle w:val="TAL"/>
              <w:rPr>
                <w:sz w:val="16"/>
              </w:rPr>
            </w:pPr>
            <w:r>
              <w:rPr>
                <w:sz w:val="16"/>
              </w:rPr>
              <w:t>19.4.0</w:t>
            </w:r>
          </w:p>
        </w:tc>
        <w:tc>
          <w:tcPr>
            <w:tcW w:w="2607" w:type="dxa"/>
          </w:tcPr>
          <w:p w14:paraId="563791B3" w14:textId="3F2CF6FF" w:rsidR="003022F1" w:rsidRDefault="003022F1" w:rsidP="003022F1">
            <w:pPr>
              <w:pStyle w:val="TAL"/>
              <w:rPr>
                <w:sz w:val="16"/>
              </w:rPr>
            </w:pPr>
            <w:r>
              <w:rPr>
                <w:sz w:val="16"/>
              </w:rPr>
              <w:t>5GC Network Function health check and failure recovery</w:t>
            </w:r>
          </w:p>
        </w:tc>
      </w:tr>
      <w:tr w:rsidR="009658D6" w14:paraId="0E79ADE4" w14:textId="77777777">
        <w:tc>
          <w:tcPr>
            <w:tcW w:w="1133" w:type="dxa"/>
          </w:tcPr>
          <w:p w14:paraId="2660DC5D" w14:textId="6D10C158" w:rsidR="003022F1" w:rsidRDefault="003022F1" w:rsidP="003022F1">
            <w:pPr>
              <w:pStyle w:val="TAL"/>
              <w:rPr>
                <w:sz w:val="16"/>
              </w:rPr>
            </w:pPr>
            <w:r>
              <w:rPr>
                <w:sz w:val="16"/>
              </w:rPr>
              <w:t>C3-255461</w:t>
            </w:r>
          </w:p>
        </w:tc>
        <w:tc>
          <w:tcPr>
            <w:tcW w:w="1020" w:type="dxa"/>
          </w:tcPr>
          <w:p w14:paraId="6CF2AA75" w14:textId="36D62BAE" w:rsidR="003022F1" w:rsidRDefault="003022F1" w:rsidP="003022F1">
            <w:pPr>
              <w:pStyle w:val="TAL"/>
              <w:rPr>
                <w:sz w:val="16"/>
              </w:rPr>
            </w:pPr>
            <w:r>
              <w:rPr>
                <w:sz w:val="16"/>
              </w:rPr>
              <w:t>agreed</w:t>
            </w:r>
          </w:p>
        </w:tc>
        <w:tc>
          <w:tcPr>
            <w:tcW w:w="1020" w:type="dxa"/>
          </w:tcPr>
          <w:p w14:paraId="34824011" w14:textId="51567C77" w:rsidR="003022F1" w:rsidRDefault="003022F1" w:rsidP="003022F1">
            <w:pPr>
              <w:pStyle w:val="TAL"/>
              <w:rPr>
                <w:sz w:val="16"/>
              </w:rPr>
            </w:pPr>
            <w:r>
              <w:rPr>
                <w:sz w:val="16"/>
              </w:rPr>
              <w:t>approved</w:t>
            </w:r>
          </w:p>
        </w:tc>
        <w:tc>
          <w:tcPr>
            <w:tcW w:w="1133" w:type="dxa"/>
          </w:tcPr>
          <w:p w14:paraId="03E0A5DE" w14:textId="7DF1BB4A" w:rsidR="003022F1" w:rsidRDefault="003022F1" w:rsidP="003022F1">
            <w:pPr>
              <w:pStyle w:val="TAL"/>
              <w:rPr>
                <w:sz w:val="16"/>
              </w:rPr>
            </w:pPr>
            <w:r>
              <w:rPr>
                <w:sz w:val="16"/>
              </w:rPr>
              <w:t>29.212</w:t>
            </w:r>
          </w:p>
        </w:tc>
        <w:tc>
          <w:tcPr>
            <w:tcW w:w="572" w:type="dxa"/>
          </w:tcPr>
          <w:p w14:paraId="5C47F962" w14:textId="3DAB12D3" w:rsidR="003022F1" w:rsidRDefault="003022F1" w:rsidP="003022F1">
            <w:pPr>
              <w:pStyle w:val="TAL"/>
              <w:rPr>
                <w:sz w:val="16"/>
              </w:rPr>
            </w:pPr>
            <w:r>
              <w:rPr>
                <w:sz w:val="16"/>
              </w:rPr>
              <w:t>1719</w:t>
            </w:r>
          </w:p>
        </w:tc>
        <w:tc>
          <w:tcPr>
            <w:tcW w:w="567" w:type="dxa"/>
          </w:tcPr>
          <w:p w14:paraId="5037063C" w14:textId="66FDF5C0" w:rsidR="003022F1" w:rsidRDefault="003022F1" w:rsidP="003022F1">
            <w:pPr>
              <w:pStyle w:val="TAL"/>
              <w:rPr>
                <w:sz w:val="16"/>
              </w:rPr>
            </w:pPr>
            <w:r>
              <w:rPr>
                <w:sz w:val="16"/>
              </w:rPr>
              <w:t>1</w:t>
            </w:r>
          </w:p>
        </w:tc>
        <w:tc>
          <w:tcPr>
            <w:tcW w:w="567" w:type="dxa"/>
          </w:tcPr>
          <w:p w14:paraId="69F6F945" w14:textId="37C9C36E" w:rsidR="003022F1" w:rsidRDefault="003022F1" w:rsidP="003022F1">
            <w:pPr>
              <w:pStyle w:val="TAL"/>
              <w:rPr>
                <w:sz w:val="16"/>
              </w:rPr>
            </w:pPr>
            <w:r>
              <w:rPr>
                <w:sz w:val="16"/>
              </w:rPr>
              <w:t>B</w:t>
            </w:r>
          </w:p>
        </w:tc>
        <w:tc>
          <w:tcPr>
            <w:tcW w:w="510" w:type="dxa"/>
          </w:tcPr>
          <w:p w14:paraId="42C5C53A" w14:textId="525B3664" w:rsidR="003022F1" w:rsidRDefault="003022F1" w:rsidP="003022F1">
            <w:pPr>
              <w:pStyle w:val="TAL"/>
              <w:rPr>
                <w:sz w:val="16"/>
              </w:rPr>
            </w:pPr>
            <w:r>
              <w:rPr>
                <w:sz w:val="16"/>
              </w:rPr>
              <w:t>Rel-19</w:t>
            </w:r>
          </w:p>
        </w:tc>
        <w:tc>
          <w:tcPr>
            <w:tcW w:w="661" w:type="dxa"/>
          </w:tcPr>
          <w:p w14:paraId="382C10E5" w14:textId="10427598" w:rsidR="003022F1" w:rsidRDefault="003022F1" w:rsidP="003022F1">
            <w:pPr>
              <w:pStyle w:val="TAL"/>
              <w:rPr>
                <w:sz w:val="16"/>
              </w:rPr>
            </w:pPr>
            <w:r>
              <w:rPr>
                <w:sz w:val="16"/>
              </w:rPr>
              <w:t>19.0.0</w:t>
            </w:r>
          </w:p>
        </w:tc>
        <w:tc>
          <w:tcPr>
            <w:tcW w:w="2607" w:type="dxa"/>
          </w:tcPr>
          <w:p w14:paraId="0D90FE55" w14:textId="60A604D6" w:rsidR="003022F1" w:rsidRDefault="003022F1" w:rsidP="003022F1">
            <w:pPr>
              <w:pStyle w:val="TAL"/>
              <w:rPr>
                <w:sz w:val="16"/>
              </w:rPr>
            </w:pPr>
            <w:r>
              <w:rPr>
                <w:sz w:val="16"/>
              </w:rPr>
              <w:t>EPC functions health check and failure recovery</w:t>
            </w:r>
          </w:p>
        </w:tc>
      </w:tr>
      <w:tr w:rsidR="009658D6" w14:paraId="40F5DE63" w14:textId="77777777">
        <w:tc>
          <w:tcPr>
            <w:tcW w:w="1133" w:type="dxa"/>
          </w:tcPr>
          <w:p w14:paraId="116559AE" w14:textId="33615BA6" w:rsidR="003022F1" w:rsidRDefault="003022F1" w:rsidP="003022F1">
            <w:pPr>
              <w:pStyle w:val="TAL"/>
              <w:rPr>
                <w:sz w:val="16"/>
              </w:rPr>
            </w:pPr>
            <w:r>
              <w:rPr>
                <w:sz w:val="16"/>
              </w:rPr>
              <w:t>C3-255518</w:t>
            </w:r>
          </w:p>
        </w:tc>
        <w:tc>
          <w:tcPr>
            <w:tcW w:w="1020" w:type="dxa"/>
          </w:tcPr>
          <w:p w14:paraId="782E30AA" w14:textId="3905C76C" w:rsidR="003022F1" w:rsidRDefault="003022F1" w:rsidP="003022F1">
            <w:pPr>
              <w:pStyle w:val="TAL"/>
              <w:rPr>
                <w:sz w:val="16"/>
              </w:rPr>
            </w:pPr>
            <w:r>
              <w:rPr>
                <w:sz w:val="16"/>
              </w:rPr>
              <w:t>agreed</w:t>
            </w:r>
          </w:p>
        </w:tc>
        <w:tc>
          <w:tcPr>
            <w:tcW w:w="1020" w:type="dxa"/>
          </w:tcPr>
          <w:p w14:paraId="1F0DDC67" w14:textId="2DC04517" w:rsidR="003022F1" w:rsidRDefault="003022F1" w:rsidP="003022F1">
            <w:pPr>
              <w:pStyle w:val="TAL"/>
              <w:rPr>
                <w:sz w:val="16"/>
              </w:rPr>
            </w:pPr>
            <w:r>
              <w:rPr>
                <w:sz w:val="16"/>
              </w:rPr>
              <w:t>approved</w:t>
            </w:r>
          </w:p>
        </w:tc>
        <w:tc>
          <w:tcPr>
            <w:tcW w:w="1133" w:type="dxa"/>
          </w:tcPr>
          <w:p w14:paraId="71CD0B98" w14:textId="44274870" w:rsidR="003022F1" w:rsidRDefault="003022F1" w:rsidP="003022F1">
            <w:pPr>
              <w:pStyle w:val="TAL"/>
              <w:rPr>
                <w:sz w:val="16"/>
              </w:rPr>
            </w:pPr>
            <w:r>
              <w:rPr>
                <w:sz w:val="16"/>
              </w:rPr>
              <w:t>29.213</w:t>
            </w:r>
          </w:p>
        </w:tc>
        <w:tc>
          <w:tcPr>
            <w:tcW w:w="572" w:type="dxa"/>
          </w:tcPr>
          <w:p w14:paraId="6242BE8D" w14:textId="3212DCA9" w:rsidR="003022F1" w:rsidRDefault="003022F1" w:rsidP="003022F1">
            <w:pPr>
              <w:pStyle w:val="TAL"/>
              <w:rPr>
                <w:sz w:val="16"/>
              </w:rPr>
            </w:pPr>
            <w:r>
              <w:rPr>
                <w:sz w:val="16"/>
              </w:rPr>
              <w:t>0757</w:t>
            </w:r>
          </w:p>
        </w:tc>
        <w:tc>
          <w:tcPr>
            <w:tcW w:w="567" w:type="dxa"/>
          </w:tcPr>
          <w:p w14:paraId="35951CA3" w14:textId="18A80F6C" w:rsidR="003022F1" w:rsidRDefault="003022F1" w:rsidP="003022F1">
            <w:pPr>
              <w:pStyle w:val="TAL"/>
              <w:rPr>
                <w:sz w:val="16"/>
              </w:rPr>
            </w:pPr>
            <w:r>
              <w:rPr>
                <w:sz w:val="16"/>
              </w:rPr>
              <w:t>1</w:t>
            </w:r>
          </w:p>
        </w:tc>
        <w:tc>
          <w:tcPr>
            <w:tcW w:w="567" w:type="dxa"/>
          </w:tcPr>
          <w:p w14:paraId="347864E5" w14:textId="0264556A" w:rsidR="003022F1" w:rsidRDefault="003022F1" w:rsidP="003022F1">
            <w:pPr>
              <w:pStyle w:val="TAL"/>
              <w:rPr>
                <w:sz w:val="16"/>
              </w:rPr>
            </w:pPr>
            <w:r>
              <w:rPr>
                <w:sz w:val="16"/>
              </w:rPr>
              <w:t>B</w:t>
            </w:r>
          </w:p>
        </w:tc>
        <w:tc>
          <w:tcPr>
            <w:tcW w:w="510" w:type="dxa"/>
          </w:tcPr>
          <w:p w14:paraId="09C36A34" w14:textId="5E2D794E" w:rsidR="003022F1" w:rsidRDefault="003022F1" w:rsidP="003022F1">
            <w:pPr>
              <w:pStyle w:val="TAL"/>
              <w:rPr>
                <w:sz w:val="16"/>
              </w:rPr>
            </w:pPr>
            <w:r>
              <w:rPr>
                <w:sz w:val="16"/>
              </w:rPr>
              <w:t>Rel-19</w:t>
            </w:r>
          </w:p>
        </w:tc>
        <w:tc>
          <w:tcPr>
            <w:tcW w:w="661" w:type="dxa"/>
          </w:tcPr>
          <w:p w14:paraId="28CE0B88" w14:textId="11938F37" w:rsidR="003022F1" w:rsidRDefault="003022F1" w:rsidP="003022F1">
            <w:pPr>
              <w:pStyle w:val="TAL"/>
              <w:rPr>
                <w:sz w:val="16"/>
              </w:rPr>
            </w:pPr>
            <w:r>
              <w:rPr>
                <w:sz w:val="16"/>
              </w:rPr>
              <w:t>19.2.0</w:t>
            </w:r>
          </w:p>
        </w:tc>
        <w:tc>
          <w:tcPr>
            <w:tcW w:w="2607" w:type="dxa"/>
          </w:tcPr>
          <w:p w14:paraId="039D348E" w14:textId="64E9EE58" w:rsidR="003022F1" w:rsidRDefault="003022F1" w:rsidP="003022F1">
            <w:pPr>
              <w:pStyle w:val="TAL"/>
              <w:rPr>
                <w:sz w:val="16"/>
              </w:rPr>
            </w:pPr>
            <w:r>
              <w:rPr>
                <w:sz w:val="16"/>
              </w:rPr>
              <w:t>EPC functions health check and failure recovery</w:t>
            </w:r>
          </w:p>
        </w:tc>
      </w:tr>
      <w:tr w:rsidR="009658D6" w14:paraId="3136698D" w14:textId="77777777">
        <w:tc>
          <w:tcPr>
            <w:tcW w:w="1133" w:type="dxa"/>
          </w:tcPr>
          <w:p w14:paraId="49F1974B" w14:textId="0F7C0ED5" w:rsidR="003022F1" w:rsidRDefault="003022F1" w:rsidP="003022F1">
            <w:pPr>
              <w:pStyle w:val="TAL"/>
              <w:rPr>
                <w:sz w:val="16"/>
              </w:rPr>
            </w:pPr>
            <w:r>
              <w:rPr>
                <w:sz w:val="16"/>
              </w:rPr>
              <w:t>C3-255581</w:t>
            </w:r>
          </w:p>
        </w:tc>
        <w:tc>
          <w:tcPr>
            <w:tcW w:w="1020" w:type="dxa"/>
          </w:tcPr>
          <w:p w14:paraId="5445E57F" w14:textId="2551B53B" w:rsidR="003022F1" w:rsidRDefault="003022F1" w:rsidP="003022F1">
            <w:pPr>
              <w:pStyle w:val="TAL"/>
              <w:rPr>
                <w:sz w:val="16"/>
              </w:rPr>
            </w:pPr>
            <w:r>
              <w:rPr>
                <w:sz w:val="16"/>
              </w:rPr>
              <w:t>agreed</w:t>
            </w:r>
          </w:p>
        </w:tc>
        <w:tc>
          <w:tcPr>
            <w:tcW w:w="1020" w:type="dxa"/>
          </w:tcPr>
          <w:p w14:paraId="18821D65" w14:textId="4AA26695" w:rsidR="003022F1" w:rsidRDefault="003022F1" w:rsidP="003022F1">
            <w:pPr>
              <w:pStyle w:val="TAL"/>
              <w:rPr>
                <w:sz w:val="16"/>
              </w:rPr>
            </w:pPr>
            <w:r>
              <w:rPr>
                <w:sz w:val="16"/>
              </w:rPr>
              <w:t>approved</w:t>
            </w:r>
          </w:p>
        </w:tc>
        <w:tc>
          <w:tcPr>
            <w:tcW w:w="1133" w:type="dxa"/>
          </w:tcPr>
          <w:p w14:paraId="52AE6084" w14:textId="53464D47" w:rsidR="003022F1" w:rsidRDefault="003022F1" w:rsidP="003022F1">
            <w:pPr>
              <w:pStyle w:val="TAL"/>
              <w:rPr>
                <w:sz w:val="16"/>
              </w:rPr>
            </w:pPr>
            <w:r>
              <w:rPr>
                <w:sz w:val="16"/>
              </w:rPr>
              <w:t>29.214</w:t>
            </w:r>
          </w:p>
        </w:tc>
        <w:tc>
          <w:tcPr>
            <w:tcW w:w="572" w:type="dxa"/>
          </w:tcPr>
          <w:p w14:paraId="06B983F8" w14:textId="4B0F6CE4" w:rsidR="003022F1" w:rsidRDefault="003022F1" w:rsidP="003022F1">
            <w:pPr>
              <w:pStyle w:val="TAL"/>
              <w:rPr>
                <w:sz w:val="16"/>
              </w:rPr>
            </w:pPr>
            <w:r>
              <w:rPr>
                <w:sz w:val="16"/>
              </w:rPr>
              <w:t>1704</w:t>
            </w:r>
          </w:p>
        </w:tc>
        <w:tc>
          <w:tcPr>
            <w:tcW w:w="567" w:type="dxa"/>
          </w:tcPr>
          <w:p w14:paraId="160876AC" w14:textId="29D14756" w:rsidR="003022F1" w:rsidRDefault="003022F1" w:rsidP="003022F1">
            <w:pPr>
              <w:pStyle w:val="TAL"/>
              <w:rPr>
                <w:sz w:val="16"/>
              </w:rPr>
            </w:pPr>
            <w:r>
              <w:rPr>
                <w:sz w:val="16"/>
              </w:rPr>
              <w:t>3</w:t>
            </w:r>
          </w:p>
        </w:tc>
        <w:tc>
          <w:tcPr>
            <w:tcW w:w="567" w:type="dxa"/>
          </w:tcPr>
          <w:p w14:paraId="5DBD5317" w14:textId="5CAA8648" w:rsidR="003022F1" w:rsidRDefault="003022F1" w:rsidP="003022F1">
            <w:pPr>
              <w:pStyle w:val="TAL"/>
              <w:rPr>
                <w:sz w:val="16"/>
              </w:rPr>
            </w:pPr>
            <w:r>
              <w:rPr>
                <w:sz w:val="16"/>
              </w:rPr>
              <w:t>B</w:t>
            </w:r>
          </w:p>
        </w:tc>
        <w:tc>
          <w:tcPr>
            <w:tcW w:w="510" w:type="dxa"/>
          </w:tcPr>
          <w:p w14:paraId="43297272" w14:textId="14EE6268" w:rsidR="003022F1" w:rsidRDefault="003022F1" w:rsidP="003022F1">
            <w:pPr>
              <w:pStyle w:val="TAL"/>
              <w:rPr>
                <w:sz w:val="16"/>
              </w:rPr>
            </w:pPr>
            <w:r>
              <w:rPr>
                <w:sz w:val="16"/>
              </w:rPr>
              <w:t>Rel-19</w:t>
            </w:r>
          </w:p>
        </w:tc>
        <w:tc>
          <w:tcPr>
            <w:tcW w:w="661" w:type="dxa"/>
          </w:tcPr>
          <w:p w14:paraId="28185822" w14:textId="1841F8FD" w:rsidR="003022F1" w:rsidRDefault="003022F1" w:rsidP="003022F1">
            <w:pPr>
              <w:pStyle w:val="TAL"/>
              <w:rPr>
                <w:sz w:val="16"/>
              </w:rPr>
            </w:pPr>
            <w:r>
              <w:rPr>
                <w:sz w:val="16"/>
              </w:rPr>
              <w:t>19.2.0</w:t>
            </w:r>
          </w:p>
        </w:tc>
        <w:tc>
          <w:tcPr>
            <w:tcW w:w="2607" w:type="dxa"/>
          </w:tcPr>
          <w:p w14:paraId="48F9C63A" w14:textId="35F9C725" w:rsidR="003022F1" w:rsidRDefault="003022F1" w:rsidP="003022F1">
            <w:pPr>
              <w:pStyle w:val="TAL"/>
              <w:rPr>
                <w:sz w:val="16"/>
              </w:rPr>
            </w:pPr>
            <w:r>
              <w:rPr>
                <w:sz w:val="16"/>
              </w:rPr>
              <w:t xml:space="preserve">Clarify the </w:t>
            </w:r>
            <w:proofErr w:type="spellStart"/>
            <w:r>
              <w:rPr>
                <w:sz w:val="16"/>
              </w:rPr>
              <w:t>behavior</w:t>
            </w:r>
            <w:proofErr w:type="spellEnd"/>
            <w:r>
              <w:rPr>
                <w:sz w:val="16"/>
              </w:rPr>
              <w:t xml:space="preserve"> of the PCRF in the case of PGW failure</w:t>
            </w:r>
          </w:p>
        </w:tc>
      </w:tr>
      <w:tr w:rsidR="009658D6" w14:paraId="5487756B" w14:textId="77777777">
        <w:tc>
          <w:tcPr>
            <w:tcW w:w="1133" w:type="dxa"/>
          </w:tcPr>
          <w:p w14:paraId="0EB768C7" w14:textId="6BB06D86" w:rsidR="003022F1" w:rsidRDefault="003022F1" w:rsidP="003022F1">
            <w:pPr>
              <w:pStyle w:val="TAL"/>
              <w:rPr>
                <w:sz w:val="16"/>
              </w:rPr>
            </w:pPr>
            <w:r>
              <w:rPr>
                <w:sz w:val="16"/>
              </w:rPr>
              <w:t>C3-255582</w:t>
            </w:r>
          </w:p>
        </w:tc>
        <w:tc>
          <w:tcPr>
            <w:tcW w:w="1020" w:type="dxa"/>
          </w:tcPr>
          <w:p w14:paraId="2D3B5CE8" w14:textId="6A669DD8" w:rsidR="003022F1" w:rsidRDefault="003022F1" w:rsidP="003022F1">
            <w:pPr>
              <w:pStyle w:val="TAL"/>
              <w:rPr>
                <w:sz w:val="16"/>
              </w:rPr>
            </w:pPr>
            <w:r>
              <w:rPr>
                <w:sz w:val="16"/>
              </w:rPr>
              <w:t>agreed</w:t>
            </w:r>
          </w:p>
        </w:tc>
        <w:tc>
          <w:tcPr>
            <w:tcW w:w="1020" w:type="dxa"/>
          </w:tcPr>
          <w:p w14:paraId="5967F61D" w14:textId="7DC26485" w:rsidR="003022F1" w:rsidRDefault="003022F1" w:rsidP="003022F1">
            <w:pPr>
              <w:pStyle w:val="TAL"/>
              <w:rPr>
                <w:sz w:val="16"/>
              </w:rPr>
            </w:pPr>
            <w:r>
              <w:rPr>
                <w:sz w:val="16"/>
              </w:rPr>
              <w:t>approved</w:t>
            </w:r>
          </w:p>
        </w:tc>
        <w:tc>
          <w:tcPr>
            <w:tcW w:w="1133" w:type="dxa"/>
          </w:tcPr>
          <w:p w14:paraId="04599B78" w14:textId="25974897" w:rsidR="003022F1" w:rsidRDefault="003022F1" w:rsidP="003022F1">
            <w:pPr>
              <w:pStyle w:val="TAL"/>
              <w:rPr>
                <w:sz w:val="16"/>
              </w:rPr>
            </w:pPr>
            <w:r>
              <w:rPr>
                <w:sz w:val="16"/>
              </w:rPr>
              <w:t>29.514</w:t>
            </w:r>
          </w:p>
        </w:tc>
        <w:tc>
          <w:tcPr>
            <w:tcW w:w="572" w:type="dxa"/>
          </w:tcPr>
          <w:p w14:paraId="7CADF167" w14:textId="37C88F84" w:rsidR="003022F1" w:rsidRDefault="003022F1" w:rsidP="003022F1">
            <w:pPr>
              <w:pStyle w:val="TAL"/>
              <w:rPr>
                <w:sz w:val="16"/>
              </w:rPr>
            </w:pPr>
            <w:r>
              <w:rPr>
                <w:sz w:val="16"/>
              </w:rPr>
              <w:t>0806</w:t>
            </w:r>
          </w:p>
        </w:tc>
        <w:tc>
          <w:tcPr>
            <w:tcW w:w="567" w:type="dxa"/>
          </w:tcPr>
          <w:p w14:paraId="38130011" w14:textId="24367972" w:rsidR="003022F1" w:rsidRDefault="003022F1" w:rsidP="003022F1">
            <w:pPr>
              <w:pStyle w:val="TAL"/>
              <w:rPr>
                <w:sz w:val="16"/>
              </w:rPr>
            </w:pPr>
            <w:r>
              <w:rPr>
                <w:sz w:val="16"/>
              </w:rPr>
              <w:t>3</w:t>
            </w:r>
          </w:p>
        </w:tc>
        <w:tc>
          <w:tcPr>
            <w:tcW w:w="567" w:type="dxa"/>
          </w:tcPr>
          <w:p w14:paraId="4BF66B8F" w14:textId="58DDD09F" w:rsidR="003022F1" w:rsidRDefault="003022F1" w:rsidP="003022F1">
            <w:pPr>
              <w:pStyle w:val="TAL"/>
              <w:rPr>
                <w:sz w:val="16"/>
              </w:rPr>
            </w:pPr>
            <w:r>
              <w:rPr>
                <w:sz w:val="16"/>
              </w:rPr>
              <w:t>B</w:t>
            </w:r>
          </w:p>
        </w:tc>
        <w:tc>
          <w:tcPr>
            <w:tcW w:w="510" w:type="dxa"/>
          </w:tcPr>
          <w:p w14:paraId="47892F8E" w14:textId="5099452B" w:rsidR="003022F1" w:rsidRDefault="003022F1" w:rsidP="003022F1">
            <w:pPr>
              <w:pStyle w:val="TAL"/>
              <w:rPr>
                <w:sz w:val="16"/>
              </w:rPr>
            </w:pPr>
            <w:r>
              <w:rPr>
                <w:sz w:val="16"/>
              </w:rPr>
              <w:t>Rel-19</w:t>
            </w:r>
          </w:p>
        </w:tc>
        <w:tc>
          <w:tcPr>
            <w:tcW w:w="661" w:type="dxa"/>
          </w:tcPr>
          <w:p w14:paraId="74F235EC" w14:textId="22FF618F" w:rsidR="003022F1" w:rsidRDefault="003022F1" w:rsidP="003022F1">
            <w:pPr>
              <w:pStyle w:val="TAL"/>
              <w:rPr>
                <w:sz w:val="16"/>
              </w:rPr>
            </w:pPr>
            <w:r>
              <w:rPr>
                <w:sz w:val="16"/>
              </w:rPr>
              <w:t>19.4.0</w:t>
            </w:r>
          </w:p>
        </w:tc>
        <w:tc>
          <w:tcPr>
            <w:tcW w:w="2607" w:type="dxa"/>
          </w:tcPr>
          <w:p w14:paraId="0B0B88B0" w14:textId="3A4E63BF" w:rsidR="003022F1" w:rsidRDefault="003022F1" w:rsidP="003022F1">
            <w:pPr>
              <w:pStyle w:val="TAL"/>
              <w:rPr>
                <w:sz w:val="16"/>
              </w:rPr>
            </w:pPr>
            <w:r>
              <w:rPr>
                <w:sz w:val="16"/>
              </w:rPr>
              <w:t xml:space="preserve">Clarify the </w:t>
            </w:r>
            <w:proofErr w:type="spellStart"/>
            <w:r>
              <w:rPr>
                <w:sz w:val="16"/>
              </w:rPr>
              <w:t>behavior</w:t>
            </w:r>
            <w:proofErr w:type="spellEnd"/>
            <w:r>
              <w:rPr>
                <w:sz w:val="16"/>
              </w:rPr>
              <w:t xml:space="preserve"> of the PCF in the case of SMF failure</w:t>
            </w:r>
          </w:p>
        </w:tc>
      </w:tr>
      <w:tr w:rsidR="009658D6" w14:paraId="6D7106B4" w14:textId="77777777">
        <w:tc>
          <w:tcPr>
            <w:tcW w:w="1133" w:type="dxa"/>
          </w:tcPr>
          <w:p w14:paraId="2F271919" w14:textId="241B0727" w:rsidR="003022F1" w:rsidRDefault="003022F1" w:rsidP="003022F1">
            <w:pPr>
              <w:pStyle w:val="TAL"/>
              <w:rPr>
                <w:sz w:val="16"/>
              </w:rPr>
            </w:pPr>
            <w:r>
              <w:rPr>
                <w:sz w:val="16"/>
              </w:rPr>
              <w:t>C3-255583</w:t>
            </w:r>
          </w:p>
        </w:tc>
        <w:tc>
          <w:tcPr>
            <w:tcW w:w="1020" w:type="dxa"/>
          </w:tcPr>
          <w:p w14:paraId="09FA908E" w14:textId="3BEE1C0A" w:rsidR="003022F1" w:rsidRDefault="003022F1" w:rsidP="003022F1">
            <w:pPr>
              <w:pStyle w:val="TAL"/>
              <w:rPr>
                <w:sz w:val="16"/>
              </w:rPr>
            </w:pPr>
            <w:r>
              <w:rPr>
                <w:sz w:val="16"/>
              </w:rPr>
              <w:t>agreed</w:t>
            </w:r>
          </w:p>
        </w:tc>
        <w:tc>
          <w:tcPr>
            <w:tcW w:w="1020" w:type="dxa"/>
          </w:tcPr>
          <w:p w14:paraId="6C883B19" w14:textId="38B6804D" w:rsidR="003022F1" w:rsidRDefault="003022F1" w:rsidP="003022F1">
            <w:pPr>
              <w:pStyle w:val="TAL"/>
              <w:rPr>
                <w:sz w:val="16"/>
              </w:rPr>
            </w:pPr>
            <w:r>
              <w:rPr>
                <w:sz w:val="16"/>
              </w:rPr>
              <w:t>approved</w:t>
            </w:r>
          </w:p>
        </w:tc>
        <w:tc>
          <w:tcPr>
            <w:tcW w:w="1133" w:type="dxa"/>
          </w:tcPr>
          <w:p w14:paraId="41503208" w14:textId="4C64ED8D" w:rsidR="003022F1" w:rsidRDefault="003022F1" w:rsidP="003022F1">
            <w:pPr>
              <w:pStyle w:val="TAL"/>
              <w:rPr>
                <w:sz w:val="16"/>
              </w:rPr>
            </w:pPr>
            <w:r>
              <w:rPr>
                <w:sz w:val="16"/>
              </w:rPr>
              <w:t>29.213</w:t>
            </w:r>
          </w:p>
        </w:tc>
        <w:tc>
          <w:tcPr>
            <w:tcW w:w="572" w:type="dxa"/>
          </w:tcPr>
          <w:p w14:paraId="3C9C31CD" w14:textId="56FA236C" w:rsidR="003022F1" w:rsidRDefault="003022F1" w:rsidP="003022F1">
            <w:pPr>
              <w:pStyle w:val="TAL"/>
              <w:rPr>
                <w:sz w:val="16"/>
              </w:rPr>
            </w:pPr>
            <w:r>
              <w:rPr>
                <w:sz w:val="16"/>
              </w:rPr>
              <w:t>0753</w:t>
            </w:r>
          </w:p>
        </w:tc>
        <w:tc>
          <w:tcPr>
            <w:tcW w:w="567" w:type="dxa"/>
          </w:tcPr>
          <w:p w14:paraId="4F2F5798" w14:textId="552DC0F9" w:rsidR="003022F1" w:rsidRDefault="003022F1" w:rsidP="003022F1">
            <w:pPr>
              <w:pStyle w:val="TAL"/>
              <w:rPr>
                <w:sz w:val="16"/>
              </w:rPr>
            </w:pPr>
            <w:r>
              <w:rPr>
                <w:sz w:val="16"/>
              </w:rPr>
              <w:t>3</w:t>
            </w:r>
          </w:p>
        </w:tc>
        <w:tc>
          <w:tcPr>
            <w:tcW w:w="567" w:type="dxa"/>
          </w:tcPr>
          <w:p w14:paraId="66403F0E" w14:textId="5750E905" w:rsidR="003022F1" w:rsidRDefault="003022F1" w:rsidP="003022F1">
            <w:pPr>
              <w:pStyle w:val="TAL"/>
              <w:rPr>
                <w:sz w:val="16"/>
              </w:rPr>
            </w:pPr>
            <w:r>
              <w:rPr>
                <w:sz w:val="16"/>
              </w:rPr>
              <w:t>B</w:t>
            </w:r>
          </w:p>
        </w:tc>
        <w:tc>
          <w:tcPr>
            <w:tcW w:w="510" w:type="dxa"/>
          </w:tcPr>
          <w:p w14:paraId="49BFD7F3" w14:textId="5608597B" w:rsidR="003022F1" w:rsidRDefault="003022F1" w:rsidP="003022F1">
            <w:pPr>
              <w:pStyle w:val="TAL"/>
              <w:rPr>
                <w:sz w:val="16"/>
              </w:rPr>
            </w:pPr>
            <w:r>
              <w:rPr>
                <w:sz w:val="16"/>
              </w:rPr>
              <w:t>Rel-19</w:t>
            </w:r>
          </w:p>
        </w:tc>
        <w:tc>
          <w:tcPr>
            <w:tcW w:w="661" w:type="dxa"/>
          </w:tcPr>
          <w:p w14:paraId="5FCC5347" w14:textId="195D9668" w:rsidR="003022F1" w:rsidRDefault="003022F1" w:rsidP="003022F1">
            <w:pPr>
              <w:pStyle w:val="TAL"/>
              <w:rPr>
                <w:sz w:val="16"/>
              </w:rPr>
            </w:pPr>
            <w:r>
              <w:rPr>
                <w:sz w:val="16"/>
              </w:rPr>
              <w:t>19.2.0</w:t>
            </w:r>
          </w:p>
        </w:tc>
        <w:tc>
          <w:tcPr>
            <w:tcW w:w="2607" w:type="dxa"/>
          </w:tcPr>
          <w:p w14:paraId="3CA3A801" w14:textId="365FDBA3" w:rsidR="003022F1" w:rsidRDefault="003022F1" w:rsidP="003022F1">
            <w:pPr>
              <w:pStyle w:val="TAL"/>
              <w:rPr>
                <w:sz w:val="16"/>
              </w:rPr>
            </w:pPr>
            <w:r>
              <w:rPr>
                <w:sz w:val="16"/>
              </w:rPr>
              <w:t>Update the procedure of AF trigger the PCEF failure checking</w:t>
            </w:r>
          </w:p>
        </w:tc>
      </w:tr>
      <w:tr w:rsidR="009658D6" w14:paraId="2E31B4C0" w14:textId="77777777">
        <w:tc>
          <w:tcPr>
            <w:tcW w:w="1133" w:type="dxa"/>
          </w:tcPr>
          <w:p w14:paraId="7DF6CC2F" w14:textId="43EFE4DE" w:rsidR="003022F1" w:rsidRDefault="003022F1" w:rsidP="003022F1">
            <w:pPr>
              <w:pStyle w:val="TAL"/>
              <w:rPr>
                <w:sz w:val="16"/>
              </w:rPr>
            </w:pPr>
            <w:r>
              <w:rPr>
                <w:sz w:val="16"/>
              </w:rPr>
              <w:t>C3-255584</w:t>
            </w:r>
          </w:p>
        </w:tc>
        <w:tc>
          <w:tcPr>
            <w:tcW w:w="1020" w:type="dxa"/>
          </w:tcPr>
          <w:p w14:paraId="00041FCA" w14:textId="652BFE8D" w:rsidR="003022F1" w:rsidRDefault="003022F1" w:rsidP="003022F1">
            <w:pPr>
              <w:pStyle w:val="TAL"/>
              <w:rPr>
                <w:sz w:val="16"/>
              </w:rPr>
            </w:pPr>
            <w:r>
              <w:rPr>
                <w:sz w:val="16"/>
              </w:rPr>
              <w:t>agreed</w:t>
            </w:r>
          </w:p>
        </w:tc>
        <w:tc>
          <w:tcPr>
            <w:tcW w:w="1020" w:type="dxa"/>
          </w:tcPr>
          <w:p w14:paraId="39442D79" w14:textId="63D14242" w:rsidR="003022F1" w:rsidRDefault="003022F1" w:rsidP="003022F1">
            <w:pPr>
              <w:pStyle w:val="TAL"/>
              <w:rPr>
                <w:sz w:val="16"/>
              </w:rPr>
            </w:pPr>
            <w:r>
              <w:rPr>
                <w:sz w:val="16"/>
              </w:rPr>
              <w:t>approved</w:t>
            </w:r>
          </w:p>
        </w:tc>
        <w:tc>
          <w:tcPr>
            <w:tcW w:w="1133" w:type="dxa"/>
          </w:tcPr>
          <w:p w14:paraId="0791516E" w14:textId="6DE7D26A" w:rsidR="003022F1" w:rsidRDefault="003022F1" w:rsidP="003022F1">
            <w:pPr>
              <w:pStyle w:val="TAL"/>
              <w:rPr>
                <w:sz w:val="16"/>
              </w:rPr>
            </w:pPr>
            <w:r>
              <w:rPr>
                <w:sz w:val="16"/>
              </w:rPr>
              <w:t>29.513</w:t>
            </w:r>
          </w:p>
        </w:tc>
        <w:tc>
          <w:tcPr>
            <w:tcW w:w="572" w:type="dxa"/>
          </w:tcPr>
          <w:p w14:paraId="6CED9B76" w14:textId="718010AF" w:rsidR="003022F1" w:rsidRDefault="003022F1" w:rsidP="003022F1">
            <w:pPr>
              <w:pStyle w:val="TAL"/>
              <w:rPr>
                <w:sz w:val="16"/>
              </w:rPr>
            </w:pPr>
            <w:r>
              <w:rPr>
                <w:sz w:val="16"/>
              </w:rPr>
              <w:t>0613</w:t>
            </w:r>
          </w:p>
        </w:tc>
        <w:tc>
          <w:tcPr>
            <w:tcW w:w="567" w:type="dxa"/>
          </w:tcPr>
          <w:p w14:paraId="7271E80A" w14:textId="590D043B" w:rsidR="003022F1" w:rsidRDefault="003022F1" w:rsidP="003022F1">
            <w:pPr>
              <w:pStyle w:val="TAL"/>
              <w:rPr>
                <w:sz w:val="16"/>
              </w:rPr>
            </w:pPr>
            <w:r>
              <w:rPr>
                <w:sz w:val="16"/>
              </w:rPr>
              <w:t>3</w:t>
            </w:r>
          </w:p>
        </w:tc>
        <w:tc>
          <w:tcPr>
            <w:tcW w:w="567" w:type="dxa"/>
          </w:tcPr>
          <w:p w14:paraId="16DFB04F" w14:textId="6368329C" w:rsidR="003022F1" w:rsidRDefault="003022F1" w:rsidP="003022F1">
            <w:pPr>
              <w:pStyle w:val="TAL"/>
              <w:rPr>
                <w:sz w:val="16"/>
              </w:rPr>
            </w:pPr>
            <w:r>
              <w:rPr>
                <w:sz w:val="16"/>
              </w:rPr>
              <w:t>B</w:t>
            </w:r>
          </w:p>
        </w:tc>
        <w:tc>
          <w:tcPr>
            <w:tcW w:w="510" w:type="dxa"/>
          </w:tcPr>
          <w:p w14:paraId="1E7B971A" w14:textId="2F6A6915" w:rsidR="003022F1" w:rsidRDefault="003022F1" w:rsidP="003022F1">
            <w:pPr>
              <w:pStyle w:val="TAL"/>
              <w:rPr>
                <w:sz w:val="16"/>
              </w:rPr>
            </w:pPr>
            <w:r>
              <w:rPr>
                <w:sz w:val="16"/>
              </w:rPr>
              <w:t>Rel-19</w:t>
            </w:r>
          </w:p>
        </w:tc>
        <w:tc>
          <w:tcPr>
            <w:tcW w:w="661" w:type="dxa"/>
          </w:tcPr>
          <w:p w14:paraId="0660701B" w14:textId="204E1F60" w:rsidR="003022F1" w:rsidRDefault="003022F1" w:rsidP="003022F1">
            <w:pPr>
              <w:pStyle w:val="TAL"/>
              <w:rPr>
                <w:sz w:val="16"/>
              </w:rPr>
            </w:pPr>
            <w:r>
              <w:rPr>
                <w:sz w:val="16"/>
              </w:rPr>
              <w:t>19.4.0</w:t>
            </w:r>
          </w:p>
        </w:tc>
        <w:tc>
          <w:tcPr>
            <w:tcW w:w="2607" w:type="dxa"/>
          </w:tcPr>
          <w:p w14:paraId="3CB95D01" w14:textId="70166A0F" w:rsidR="003022F1" w:rsidRDefault="003022F1" w:rsidP="003022F1">
            <w:pPr>
              <w:pStyle w:val="TAL"/>
              <w:rPr>
                <w:sz w:val="16"/>
              </w:rPr>
            </w:pPr>
            <w:r>
              <w:rPr>
                <w:sz w:val="16"/>
              </w:rPr>
              <w:t>Support of AF to tigger PCEF failure checking</w:t>
            </w:r>
          </w:p>
        </w:tc>
      </w:tr>
    </w:tbl>
    <w:p w14:paraId="1377ED36" w14:textId="77777777" w:rsidR="003022F1" w:rsidRDefault="003022F1" w:rsidP="003022F1"/>
    <w:p w14:paraId="35375DA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C69AF55" w14:textId="33662C8C" w:rsidR="003022F1" w:rsidRDefault="003022F1" w:rsidP="003022F1">
      <w:pPr>
        <w:rPr>
          <w:rFonts w:ascii="Arial" w:hAnsi="Arial" w:cs="Arial"/>
          <w:b/>
          <w:sz w:val="24"/>
        </w:rPr>
      </w:pPr>
      <w:r>
        <w:rPr>
          <w:rFonts w:ascii="Arial" w:hAnsi="Arial" w:cs="Arial"/>
          <w:b/>
          <w:color w:val="0000FF"/>
          <w:sz w:val="24"/>
        </w:rPr>
        <w:t>CP-253094</w:t>
      </w:r>
      <w:r>
        <w:rPr>
          <w:rFonts w:ascii="Arial" w:hAnsi="Arial" w:cs="Arial"/>
          <w:b/>
          <w:color w:val="0000FF"/>
          <w:sz w:val="24"/>
        </w:rPr>
        <w:tab/>
      </w:r>
      <w:r>
        <w:rPr>
          <w:rFonts w:ascii="Arial" w:hAnsi="Arial" w:cs="Arial"/>
          <w:b/>
          <w:sz w:val="24"/>
        </w:rPr>
        <w:t>CR pack on IMS_RES-CT</w:t>
      </w:r>
    </w:p>
    <w:p w14:paraId="51F5756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C36D4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547623C" w14:textId="77777777">
        <w:tc>
          <w:tcPr>
            <w:tcW w:w="1133" w:type="dxa"/>
          </w:tcPr>
          <w:p w14:paraId="0DA1A8DC" w14:textId="7E90917A" w:rsidR="003022F1" w:rsidRDefault="003022F1">
            <w:pPr>
              <w:pStyle w:val="TAH"/>
            </w:pPr>
            <w:r>
              <w:t xml:space="preserve">WG </w:t>
            </w:r>
            <w:proofErr w:type="spellStart"/>
            <w:r>
              <w:t>TDoc</w:t>
            </w:r>
            <w:proofErr w:type="spellEnd"/>
          </w:p>
        </w:tc>
        <w:tc>
          <w:tcPr>
            <w:tcW w:w="1020" w:type="dxa"/>
          </w:tcPr>
          <w:p w14:paraId="0DD7A8E9" w14:textId="0B29F4ED" w:rsidR="003022F1" w:rsidRDefault="003022F1">
            <w:pPr>
              <w:pStyle w:val="TAH"/>
            </w:pPr>
            <w:r>
              <w:t xml:space="preserve">WG </w:t>
            </w:r>
            <w:proofErr w:type="spellStart"/>
            <w:r>
              <w:t>decisn</w:t>
            </w:r>
            <w:proofErr w:type="spellEnd"/>
          </w:p>
        </w:tc>
        <w:tc>
          <w:tcPr>
            <w:tcW w:w="1020" w:type="dxa"/>
          </w:tcPr>
          <w:p w14:paraId="2577B3D6" w14:textId="63A5E876" w:rsidR="003022F1" w:rsidRDefault="003022F1">
            <w:pPr>
              <w:pStyle w:val="TAH"/>
            </w:pPr>
            <w:r>
              <w:t xml:space="preserve">TSG </w:t>
            </w:r>
            <w:proofErr w:type="spellStart"/>
            <w:r>
              <w:t>decisn</w:t>
            </w:r>
            <w:proofErr w:type="spellEnd"/>
          </w:p>
        </w:tc>
        <w:tc>
          <w:tcPr>
            <w:tcW w:w="1133" w:type="dxa"/>
          </w:tcPr>
          <w:p w14:paraId="7C3ACD43" w14:textId="6ED3D1D4" w:rsidR="003022F1" w:rsidRDefault="003022F1">
            <w:pPr>
              <w:pStyle w:val="TAH"/>
            </w:pPr>
            <w:r>
              <w:t>Spec</w:t>
            </w:r>
          </w:p>
        </w:tc>
        <w:tc>
          <w:tcPr>
            <w:tcW w:w="572" w:type="dxa"/>
          </w:tcPr>
          <w:p w14:paraId="76E19034" w14:textId="4F259F7C" w:rsidR="003022F1" w:rsidRDefault="003022F1">
            <w:pPr>
              <w:pStyle w:val="TAH"/>
            </w:pPr>
            <w:r>
              <w:t>CR</w:t>
            </w:r>
          </w:p>
        </w:tc>
        <w:tc>
          <w:tcPr>
            <w:tcW w:w="567" w:type="dxa"/>
          </w:tcPr>
          <w:p w14:paraId="46660750" w14:textId="7164406B" w:rsidR="003022F1" w:rsidRDefault="003022F1">
            <w:pPr>
              <w:pStyle w:val="TAH"/>
            </w:pPr>
            <w:r>
              <w:t>rev</w:t>
            </w:r>
          </w:p>
        </w:tc>
        <w:tc>
          <w:tcPr>
            <w:tcW w:w="567" w:type="dxa"/>
          </w:tcPr>
          <w:p w14:paraId="53335B9B" w14:textId="2E084A0D" w:rsidR="003022F1" w:rsidRDefault="003022F1">
            <w:pPr>
              <w:pStyle w:val="TAH"/>
            </w:pPr>
            <w:r>
              <w:t>cat</w:t>
            </w:r>
          </w:p>
        </w:tc>
        <w:tc>
          <w:tcPr>
            <w:tcW w:w="510" w:type="dxa"/>
          </w:tcPr>
          <w:p w14:paraId="744E3773" w14:textId="0F0D8DE5" w:rsidR="003022F1" w:rsidRDefault="003022F1">
            <w:pPr>
              <w:pStyle w:val="TAH"/>
            </w:pPr>
            <w:proofErr w:type="spellStart"/>
            <w:r>
              <w:t>Rel</w:t>
            </w:r>
            <w:proofErr w:type="spellEnd"/>
          </w:p>
        </w:tc>
        <w:tc>
          <w:tcPr>
            <w:tcW w:w="661" w:type="dxa"/>
          </w:tcPr>
          <w:p w14:paraId="77B2376D" w14:textId="16095460" w:rsidR="003022F1" w:rsidRDefault="003022F1">
            <w:pPr>
              <w:pStyle w:val="TAH"/>
            </w:pPr>
            <w:proofErr w:type="spellStart"/>
            <w:r>
              <w:t>init</w:t>
            </w:r>
            <w:proofErr w:type="spellEnd"/>
            <w:r>
              <w:t xml:space="preserve"> vers</w:t>
            </w:r>
          </w:p>
        </w:tc>
        <w:tc>
          <w:tcPr>
            <w:tcW w:w="2607" w:type="dxa"/>
          </w:tcPr>
          <w:p w14:paraId="0B054C28" w14:textId="7EF6939B" w:rsidR="003022F1" w:rsidRDefault="003022F1">
            <w:pPr>
              <w:pStyle w:val="TAH"/>
            </w:pPr>
            <w:r>
              <w:t>Title</w:t>
            </w:r>
          </w:p>
        </w:tc>
      </w:tr>
      <w:tr w:rsidR="009658D6" w14:paraId="0341ED09" w14:textId="77777777">
        <w:tc>
          <w:tcPr>
            <w:tcW w:w="1133" w:type="dxa"/>
          </w:tcPr>
          <w:p w14:paraId="459D19E1" w14:textId="132F1796" w:rsidR="003022F1" w:rsidRDefault="003022F1">
            <w:pPr>
              <w:pStyle w:val="TAL"/>
              <w:rPr>
                <w:sz w:val="16"/>
              </w:rPr>
            </w:pPr>
            <w:r>
              <w:rPr>
                <w:sz w:val="16"/>
              </w:rPr>
              <w:t>C1-257658</w:t>
            </w:r>
          </w:p>
        </w:tc>
        <w:tc>
          <w:tcPr>
            <w:tcW w:w="1020" w:type="dxa"/>
          </w:tcPr>
          <w:p w14:paraId="36F6AA1A" w14:textId="10A89A82" w:rsidR="003022F1" w:rsidRDefault="003022F1">
            <w:pPr>
              <w:pStyle w:val="TAL"/>
              <w:rPr>
                <w:sz w:val="16"/>
              </w:rPr>
            </w:pPr>
            <w:r>
              <w:rPr>
                <w:sz w:val="16"/>
              </w:rPr>
              <w:t>agreed</w:t>
            </w:r>
          </w:p>
        </w:tc>
        <w:tc>
          <w:tcPr>
            <w:tcW w:w="1020" w:type="dxa"/>
          </w:tcPr>
          <w:p w14:paraId="2FE8675C" w14:textId="2F3C1C82" w:rsidR="003022F1" w:rsidRDefault="003022F1">
            <w:pPr>
              <w:pStyle w:val="TAL"/>
              <w:rPr>
                <w:sz w:val="16"/>
              </w:rPr>
            </w:pPr>
            <w:r>
              <w:rPr>
                <w:sz w:val="16"/>
              </w:rPr>
              <w:t>approved</w:t>
            </w:r>
          </w:p>
        </w:tc>
        <w:tc>
          <w:tcPr>
            <w:tcW w:w="1133" w:type="dxa"/>
          </w:tcPr>
          <w:p w14:paraId="01D20BF1" w14:textId="301E724E" w:rsidR="003022F1" w:rsidRDefault="003022F1">
            <w:pPr>
              <w:pStyle w:val="TAL"/>
              <w:rPr>
                <w:sz w:val="16"/>
              </w:rPr>
            </w:pPr>
            <w:r>
              <w:rPr>
                <w:sz w:val="16"/>
              </w:rPr>
              <w:t>24.229</w:t>
            </w:r>
          </w:p>
        </w:tc>
        <w:tc>
          <w:tcPr>
            <w:tcW w:w="572" w:type="dxa"/>
          </w:tcPr>
          <w:p w14:paraId="7220D605" w14:textId="1B13F454" w:rsidR="003022F1" w:rsidRDefault="003022F1">
            <w:pPr>
              <w:pStyle w:val="TAL"/>
              <w:rPr>
                <w:sz w:val="16"/>
              </w:rPr>
            </w:pPr>
            <w:r>
              <w:rPr>
                <w:sz w:val="16"/>
              </w:rPr>
              <w:t>6760</w:t>
            </w:r>
          </w:p>
        </w:tc>
        <w:tc>
          <w:tcPr>
            <w:tcW w:w="567" w:type="dxa"/>
          </w:tcPr>
          <w:p w14:paraId="70BF63DE" w14:textId="6790F3C2" w:rsidR="003022F1" w:rsidRDefault="003022F1">
            <w:pPr>
              <w:pStyle w:val="TAL"/>
              <w:rPr>
                <w:sz w:val="16"/>
              </w:rPr>
            </w:pPr>
            <w:r>
              <w:rPr>
                <w:sz w:val="16"/>
              </w:rPr>
              <w:t>1</w:t>
            </w:r>
          </w:p>
        </w:tc>
        <w:tc>
          <w:tcPr>
            <w:tcW w:w="567" w:type="dxa"/>
          </w:tcPr>
          <w:p w14:paraId="79673BB3" w14:textId="3EE450FD" w:rsidR="003022F1" w:rsidRDefault="003022F1">
            <w:pPr>
              <w:pStyle w:val="TAL"/>
              <w:rPr>
                <w:sz w:val="16"/>
              </w:rPr>
            </w:pPr>
            <w:r>
              <w:rPr>
                <w:sz w:val="16"/>
              </w:rPr>
              <w:t>B</w:t>
            </w:r>
          </w:p>
        </w:tc>
        <w:tc>
          <w:tcPr>
            <w:tcW w:w="510" w:type="dxa"/>
          </w:tcPr>
          <w:p w14:paraId="086A2C34" w14:textId="5803C8E2" w:rsidR="003022F1" w:rsidRDefault="003022F1">
            <w:pPr>
              <w:pStyle w:val="TAL"/>
              <w:rPr>
                <w:sz w:val="16"/>
              </w:rPr>
            </w:pPr>
            <w:r>
              <w:rPr>
                <w:sz w:val="16"/>
              </w:rPr>
              <w:t>Rel-19</w:t>
            </w:r>
          </w:p>
        </w:tc>
        <w:tc>
          <w:tcPr>
            <w:tcW w:w="661" w:type="dxa"/>
          </w:tcPr>
          <w:p w14:paraId="6C2E8933" w14:textId="243E712D" w:rsidR="003022F1" w:rsidRDefault="003022F1">
            <w:pPr>
              <w:pStyle w:val="TAL"/>
              <w:rPr>
                <w:sz w:val="16"/>
              </w:rPr>
            </w:pPr>
            <w:r>
              <w:rPr>
                <w:sz w:val="16"/>
              </w:rPr>
              <w:t>19.4.1</w:t>
            </w:r>
          </w:p>
        </w:tc>
        <w:tc>
          <w:tcPr>
            <w:tcW w:w="2607" w:type="dxa"/>
          </w:tcPr>
          <w:p w14:paraId="50526037" w14:textId="0A88947B" w:rsidR="003022F1" w:rsidRDefault="003022F1">
            <w:pPr>
              <w:pStyle w:val="TAL"/>
              <w:rPr>
                <w:sz w:val="16"/>
              </w:rPr>
            </w:pPr>
            <w:r>
              <w:rPr>
                <w:sz w:val="16"/>
              </w:rPr>
              <w:t xml:space="preserve">Extension of registration timer due to overload control </w:t>
            </w:r>
            <w:proofErr w:type="spellStart"/>
            <w:r>
              <w:rPr>
                <w:sz w:val="16"/>
              </w:rPr>
              <w:t>Cx</w:t>
            </w:r>
            <w:proofErr w:type="spellEnd"/>
            <w:r>
              <w:rPr>
                <w:sz w:val="16"/>
              </w:rPr>
              <w:t>/Dx</w:t>
            </w:r>
          </w:p>
        </w:tc>
      </w:tr>
    </w:tbl>
    <w:p w14:paraId="5519970A" w14:textId="77777777" w:rsidR="003022F1" w:rsidRDefault="003022F1" w:rsidP="003022F1"/>
    <w:p w14:paraId="5CB7DA4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4FBF3" w14:textId="4777E87E" w:rsidR="003022F1" w:rsidRDefault="003022F1" w:rsidP="003022F1">
      <w:pPr>
        <w:rPr>
          <w:rFonts w:ascii="Arial" w:hAnsi="Arial" w:cs="Arial"/>
          <w:b/>
          <w:sz w:val="24"/>
        </w:rPr>
      </w:pPr>
      <w:r>
        <w:rPr>
          <w:rFonts w:ascii="Arial" w:hAnsi="Arial" w:cs="Arial"/>
          <w:b/>
          <w:color w:val="0000FF"/>
          <w:sz w:val="24"/>
        </w:rPr>
        <w:t>CP-253158</w:t>
      </w:r>
      <w:r>
        <w:rPr>
          <w:rFonts w:ascii="Arial" w:hAnsi="Arial" w:cs="Arial"/>
          <w:b/>
          <w:color w:val="0000FF"/>
          <w:sz w:val="24"/>
        </w:rPr>
        <w:tab/>
      </w:r>
      <w:r>
        <w:rPr>
          <w:rFonts w:ascii="Arial" w:hAnsi="Arial" w:cs="Arial"/>
          <w:b/>
          <w:sz w:val="24"/>
        </w:rPr>
        <w:t>CR Pack on IMS Disaster Prevention and Restoration Enhancement</w:t>
      </w:r>
    </w:p>
    <w:p w14:paraId="57764FF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B5A032"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0DA97C5A" w14:textId="77777777">
        <w:tc>
          <w:tcPr>
            <w:tcW w:w="1133" w:type="dxa"/>
          </w:tcPr>
          <w:p w14:paraId="52F69905" w14:textId="3A144610" w:rsidR="003022F1" w:rsidRDefault="003022F1">
            <w:pPr>
              <w:pStyle w:val="TAH"/>
            </w:pPr>
            <w:r>
              <w:t xml:space="preserve">WG </w:t>
            </w:r>
            <w:proofErr w:type="spellStart"/>
            <w:r>
              <w:t>TDoc</w:t>
            </w:r>
            <w:proofErr w:type="spellEnd"/>
          </w:p>
        </w:tc>
        <w:tc>
          <w:tcPr>
            <w:tcW w:w="1020" w:type="dxa"/>
          </w:tcPr>
          <w:p w14:paraId="5959425C" w14:textId="36D0A496" w:rsidR="003022F1" w:rsidRDefault="003022F1">
            <w:pPr>
              <w:pStyle w:val="TAH"/>
            </w:pPr>
            <w:r>
              <w:t xml:space="preserve">WG </w:t>
            </w:r>
            <w:proofErr w:type="spellStart"/>
            <w:r>
              <w:t>decisn</w:t>
            </w:r>
            <w:proofErr w:type="spellEnd"/>
          </w:p>
        </w:tc>
        <w:tc>
          <w:tcPr>
            <w:tcW w:w="1020" w:type="dxa"/>
          </w:tcPr>
          <w:p w14:paraId="5053B2B1" w14:textId="7D46E0FC" w:rsidR="003022F1" w:rsidRDefault="003022F1">
            <w:pPr>
              <w:pStyle w:val="TAH"/>
            </w:pPr>
            <w:r>
              <w:t xml:space="preserve">TSG </w:t>
            </w:r>
            <w:proofErr w:type="spellStart"/>
            <w:r>
              <w:t>decisn</w:t>
            </w:r>
            <w:proofErr w:type="spellEnd"/>
          </w:p>
        </w:tc>
        <w:tc>
          <w:tcPr>
            <w:tcW w:w="1133" w:type="dxa"/>
          </w:tcPr>
          <w:p w14:paraId="35FB0007" w14:textId="2332233A" w:rsidR="003022F1" w:rsidRDefault="003022F1">
            <w:pPr>
              <w:pStyle w:val="TAH"/>
            </w:pPr>
            <w:r>
              <w:t>Spec</w:t>
            </w:r>
          </w:p>
        </w:tc>
        <w:tc>
          <w:tcPr>
            <w:tcW w:w="572" w:type="dxa"/>
          </w:tcPr>
          <w:p w14:paraId="793CCA35" w14:textId="557E2F53" w:rsidR="003022F1" w:rsidRDefault="003022F1">
            <w:pPr>
              <w:pStyle w:val="TAH"/>
            </w:pPr>
            <w:r>
              <w:t>CR</w:t>
            </w:r>
          </w:p>
        </w:tc>
        <w:tc>
          <w:tcPr>
            <w:tcW w:w="567" w:type="dxa"/>
          </w:tcPr>
          <w:p w14:paraId="2C263FE7" w14:textId="64EA7963" w:rsidR="003022F1" w:rsidRDefault="003022F1">
            <w:pPr>
              <w:pStyle w:val="TAH"/>
            </w:pPr>
            <w:r>
              <w:t>rev</w:t>
            </w:r>
          </w:p>
        </w:tc>
        <w:tc>
          <w:tcPr>
            <w:tcW w:w="567" w:type="dxa"/>
          </w:tcPr>
          <w:p w14:paraId="526E4314" w14:textId="123FBCEF" w:rsidR="003022F1" w:rsidRDefault="003022F1">
            <w:pPr>
              <w:pStyle w:val="TAH"/>
            </w:pPr>
            <w:r>
              <w:t>cat</w:t>
            </w:r>
          </w:p>
        </w:tc>
        <w:tc>
          <w:tcPr>
            <w:tcW w:w="510" w:type="dxa"/>
          </w:tcPr>
          <w:p w14:paraId="6B103F03" w14:textId="323FDADE" w:rsidR="003022F1" w:rsidRDefault="003022F1">
            <w:pPr>
              <w:pStyle w:val="TAH"/>
            </w:pPr>
            <w:proofErr w:type="spellStart"/>
            <w:r>
              <w:t>Rel</w:t>
            </w:r>
            <w:proofErr w:type="spellEnd"/>
          </w:p>
        </w:tc>
        <w:tc>
          <w:tcPr>
            <w:tcW w:w="661" w:type="dxa"/>
          </w:tcPr>
          <w:p w14:paraId="694E53BE" w14:textId="56BC3969" w:rsidR="003022F1" w:rsidRDefault="003022F1">
            <w:pPr>
              <w:pStyle w:val="TAH"/>
            </w:pPr>
            <w:proofErr w:type="spellStart"/>
            <w:r>
              <w:t>init</w:t>
            </w:r>
            <w:proofErr w:type="spellEnd"/>
            <w:r>
              <w:t xml:space="preserve"> vers</w:t>
            </w:r>
          </w:p>
        </w:tc>
        <w:tc>
          <w:tcPr>
            <w:tcW w:w="2607" w:type="dxa"/>
          </w:tcPr>
          <w:p w14:paraId="7CEF9163" w14:textId="0DF344EB" w:rsidR="003022F1" w:rsidRDefault="003022F1">
            <w:pPr>
              <w:pStyle w:val="TAH"/>
            </w:pPr>
            <w:r>
              <w:t>Title</w:t>
            </w:r>
          </w:p>
        </w:tc>
      </w:tr>
      <w:tr w:rsidR="009658D6" w14:paraId="7EE63428" w14:textId="77777777">
        <w:tc>
          <w:tcPr>
            <w:tcW w:w="1133" w:type="dxa"/>
          </w:tcPr>
          <w:p w14:paraId="06A2A314" w14:textId="606BD698" w:rsidR="003022F1" w:rsidRDefault="003022F1">
            <w:pPr>
              <w:pStyle w:val="TAL"/>
              <w:rPr>
                <w:sz w:val="16"/>
              </w:rPr>
            </w:pPr>
            <w:r>
              <w:rPr>
                <w:sz w:val="16"/>
              </w:rPr>
              <w:t>C4-254158</w:t>
            </w:r>
          </w:p>
        </w:tc>
        <w:tc>
          <w:tcPr>
            <w:tcW w:w="1020" w:type="dxa"/>
          </w:tcPr>
          <w:p w14:paraId="2856E5C6" w14:textId="24146CFF" w:rsidR="003022F1" w:rsidRDefault="003022F1">
            <w:pPr>
              <w:pStyle w:val="TAL"/>
              <w:rPr>
                <w:sz w:val="16"/>
              </w:rPr>
            </w:pPr>
            <w:r>
              <w:rPr>
                <w:sz w:val="16"/>
              </w:rPr>
              <w:t>agreed</w:t>
            </w:r>
          </w:p>
        </w:tc>
        <w:tc>
          <w:tcPr>
            <w:tcW w:w="1020" w:type="dxa"/>
          </w:tcPr>
          <w:p w14:paraId="28B9968D" w14:textId="3EA63C11" w:rsidR="003022F1" w:rsidRDefault="003022F1">
            <w:pPr>
              <w:pStyle w:val="TAL"/>
              <w:rPr>
                <w:sz w:val="16"/>
              </w:rPr>
            </w:pPr>
            <w:r>
              <w:rPr>
                <w:sz w:val="16"/>
              </w:rPr>
              <w:t>approved</w:t>
            </w:r>
          </w:p>
        </w:tc>
        <w:tc>
          <w:tcPr>
            <w:tcW w:w="1133" w:type="dxa"/>
          </w:tcPr>
          <w:p w14:paraId="72D16CD8" w14:textId="0A5B3251" w:rsidR="003022F1" w:rsidRDefault="003022F1">
            <w:pPr>
              <w:pStyle w:val="TAL"/>
              <w:rPr>
                <w:sz w:val="16"/>
              </w:rPr>
            </w:pPr>
            <w:r>
              <w:rPr>
                <w:sz w:val="16"/>
              </w:rPr>
              <w:t>23.380</w:t>
            </w:r>
          </w:p>
        </w:tc>
        <w:tc>
          <w:tcPr>
            <w:tcW w:w="572" w:type="dxa"/>
          </w:tcPr>
          <w:p w14:paraId="6749A190" w14:textId="67A6149B" w:rsidR="003022F1" w:rsidRDefault="003022F1">
            <w:pPr>
              <w:pStyle w:val="TAL"/>
              <w:rPr>
                <w:sz w:val="16"/>
              </w:rPr>
            </w:pPr>
            <w:r>
              <w:rPr>
                <w:sz w:val="16"/>
              </w:rPr>
              <w:t>0133</w:t>
            </w:r>
          </w:p>
        </w:tc>
        <w:tc>
          <w:tcPr>
            <w:tcW w:w="567" w:type="dxa"/>
          </w:tcPr>
          <w:p w14:paraId="0EC7FE56" w14:textId="77777777" w:rsidR="003022F1" w:rsidRDefault="003022F1">
            <w:pPr>
              <w:pStyle w:val="TAL"/>
              <w:rPr>
                <w:sz w:val="16"/>
              </w:rPr>
            </w:pPr>
          </w:p>
        </w:tc>
        <w:tc>
          <w:tcPr>
            <w:tcW w:w="567" w:type="dxa"/>
          </w:tcPr>
          <w:p w14:paraId="2974E7BC" w14:textId="69716D93" w:rsidR="003022F1" w:rsidRDefault="003022F1">
            <w:pPr>
              <w:pStyle w:val="TAL"/>
              <w:rPr>
                <w:sz w:val="16"/>
              </w:rPr>
            </w:pPr>
            <w:r>
              <w:rPr>
                <w:sz w:val="16"/>
              </w:rPr>
              <w:t>C</w:t>
            </w:r>
          </w:p>
        </w:tc>
        <w:tc>
          <w:tcPr>
            <w:tcW w:w="510" w:type="dxa"/>
          </w:tcPr>
          <w:p w14:paraId="04EADD82" w14:textId="3F85967D" w:rsidR="003022F1" w:rsidRDefault="003022F1">
            <w:pPr>
              <w:pStyle w:val="TAL"/>
              <w:rPr>
                <w:sz w:val="16"/>
              </w:rPr>
            </w:pPr>
            <w:r>
              <w:rPr>
                <w:sz w:val="16"/>
              </w:rPr>
              <w:t>Rel-19</w:t>
            </w:r>
          </w:p>
        </w:tc>
        <w:tc>
          <w:tcPr>
            <w:tcW w:w="661" w:type="dxa"/>
          </w:tcPr>
          <w:p w14:paraId="41407F45" w14:textId="02EB1D72" w:rsidR="003022F1" w:rsidRDefault="003022F1">
            <w:pPr>
              <w:pStyle w:val="TAL"/>
              <w:rPr>
                <w:sz w:val="16"/>
              </w:rPr>
            </w:pPr>
            <w:r>
              <w:rPr>
                <w:sz w:val="16"/>
              </w:rPr>
              <w:t>19.0.0</w:t>
            </w:r>
          </w:p>
        </w:tc>
        <w:tc>
          <w:tcPr>
            <w:tcW w:w="2607" w:type="dxa"/>
          </w:tcPr>
          <w:p w14:paraId="625F5900" w14:textId="10D53E56" w:rsidR="003022F1" w:rsidRDefault="003022F1">
            <w:pPr>
              <w:pStyle w:val="TAL"/>
              <w:rPr>
                <w:sz w:val="16"/>
              </w:rPr>
            </w:pPr>
            <w:r>
              <w:rPr>
                <w:sz w:val="16"/>
              </w:rPr>
              <w:t>Add the PCRF/PCF-based restoration solution for EPC/5GC NF failure</w:t>
            </w:r>
          </w:p>
        </w:tc>
      </w:tr>
      <w:tr w:rsidR="009658D6" w14:paraId="229C8B80" w14:textId="77777777">
        <w:tc>
          <w:tcPr>
            <w:tcW w:w="1133" w:type="dxa"/>
          </w:tcPr>
          <w:p w14:paraId="097E6374" w14:textId="6AA06279" w:rsidR="003022F1" w:rsidRDefault="003022F1" w:rsidP="003022F1">
            <w:pPr>
              <w:pStyle w:val="TAL"/>
              <w:rPr>
                <w:sz w:val="16"/>
              </w:rPr>
            </w:pPr>
            <w:r>
              <w:rPr>
                <w:sz w:val="16"/>
              </w:rPr>
              <w:t>C4-254193</w:t>
            </w:r>
          </w:p>
        </w:tc>
        <w:tc>
          <w:tcPr>
            <w:tcW w:w="1020" w:type="dxa"/>
          </w:tcPr>
          <w:p w14:paraId="50B9FE61" w14:textId="25EEA5E8" w:rsidR="003022F1" w:rsidRDefault="003022F1" w:rsidP="003022F1">
            <w:pPr>
              <w:pStyle w:val="TAL"/>
              <w:rPr>
                <w:sz w:val="16"/>
              </w:rPr>
            </w:pPr>
            <w:r>
              <w:rPr>
                <w:sz w:val="16"/>
              </w:rPr>
              <w:t>agreed</w:t>
            </w:r>
          </w:p>
        </w:tc>
        <w:tc>
          <w:tcPr>
            <w:tcW w:w="1020" w:type="dxa"/>
          </w:tcPr>
          <w:p w14:paraId="0A60B3A5" w14:textId="4F5F88FA" w:rsidR="003022F1" w:rsidRDefault="003022F1" w:rsidP="003022F1">
            <w:pPr>
              <w:pStyle w:val="TAL"/>
              <w:rPr>
                <w:sz w:val="16"/>
              </w:rPr>
            </w:pPr>
            <w:r>
              <w:rPr>
                <w:sz w:val="16"/>
              </w:rPr>
              <w:t>approved</w:t>
            </w:r>
          </w:p>
        </w:tc>
        <w:tc>
          <w:tcPr>
            <w:tcW w:w="1133" w:type="dxa"/>
          </w:tcPr>
          <w:p w14:paraId="3AD883B4" w14:textId="1F16B48A" w:rsidR="003022F1" w:rsidRDefault="003022F1" w:rsidP="003022F1">
            <w:pPr>
              <w:pStyle w:val="TAL"/>
              <w:rPr>
                <w:sz w:val="16"/>
              </w:rPr>
            </w:pPr>
            <w:r>
              <w:rPr>
                <w:sz w:val="16"/>
              </w:rPr>
              <w:t>29.228</w:t>
            </w:r>
          </w:p>
        </w:tc>
        <w:tc>
          <w:tcPr>
            <w:tcW w:w="572" w:type="dxa"/>
          </w:tcPr>
          <w:p w14:paraId="1F41642A" w14:textId="4518E42E" w:rsidR="003022F1" w:rsidRDefault="003022F1" w:rsidP="003022F1">
            <w:pPr>
              <w:pStyle w:val="TAL"/>
              <w:rPr>
                <w:sz w:val="16"/>
              </w:rPr>
            </w:pPr>
            <w:r>
              <w:rPr>
                <w:sz w:val="16"/>
              </w:rPr>
              <w:t>0702</w:t>
            </w:r>
          </w:p>
        </w:tc>
        <w:tc>
          <w:tcPr>
            <w:tcW w:w="567" w:type="dxa"/>
          </w:tcPr>
          <w:p w14:paraId="2AAC5595" w14:textId="77777777" w:rsidR="003022F1" w:rsidRDefault="003022F1" w:rsidP="003022F1">
            <w:pPr>
              <w:pStyle w:val="TAL"/>
              <w:rPr>
                <w:sz w:val="16"/>
              </w:rPr>
            </w:pPr>
          </w:p>
        </w:tc>
        <w:tc>
          <w:tcPr>
            <w:tcW w:w="567" w:type="dxa"/>
          </w:tcPr>
          <w:p w14:paraId="305C030E" w14:textId="66F68E94" w:rsidR="003022F1" w:rsidRDefault="003022F1" w:rsidP="003022F1">
            <w:pPr>
              <w:pStyle w:val="TAL"/>
              <w:rPr>
                <w:sz w:val="16"/>
              </w:rPr>
            </w:pPr>
            <w:r>
              <w:rPr>
                <w:sz w:val="16"/>
              </w:rPr>
              <w:t>B</w:t>
            </w:r>
          </w:p>
        </w:tc>
        <w:tc>
          <w:tcPr>
            <w:tcW w:w="510" w:type="dxa"/>
          </w:tcPr>
          <w:p w14:paraId="54EE0654" w14:textId="1BC8A3C0" w:rsidR="003022F1" w:rsidRDefault="003022F1" w:rsidP="003022F1">
            <w:pPr>
              <w:pStyle w:val="TAL"/>
              <w:rPr>
                <w:sz w:val="16"/>
              </w:rPr>
            </w:pPr>
            <w:r>
              <w:rPr>
                <w:sz w:val="16"/>
              </w:rPr>
              <w:t>Rel-19</w:t>
            </w:r>
          </w:p>
        </w:tc>
        <w:tc>
          <w:tcPr>
            <w:tcW w:w="661" w:type="dxa"/>
          </w:tcPr>
          <w:p w14:paraId="4A75A0FA" w14:textId="7B3ECA5F" w:rsidR="003022F1" w:rsidRDefault="003022F1" w:rsidP="003022F1">
            <w:pPr>
              <w:pStyle w:val="TAL"/>
              <w:rPr>
                <w:sz w:val="16"/>
              </w:rPr>
            </w:pPr>
            <w:r>
              <w:rPr>
                <w:sz w:val="16"/>
              </w:rPr>
              <w:t>19.1.0</w:t>
            </w:r>
          </w:p>
        </w:tc>
        <w:tc>
          <w:tcPr>
            <w:tcW w:w="2607" w:type="dxa"/>
          </w:tcPr>
          <w:p w14:paraId="1DAD7635" w14:textId="32E6A59C" w:rsidR="003022F1" w:rsidRDefault="003022F1" w:rsidP="003022F1">
            <w:pPr>
              <w:pStyle w:val="TAL"/>
              <w:rPr>
                <w:sz w:val="16"/>
              </w:rPr>
            </w:pPr>
            <w:r>
              <w:rPr>
                <w:sz w:val="16"/>
              </w:rPr>
              <w:t xml:space="preserve">Overload Control over </w:t>
            </w:r>
            <w:proofErr w:type="spellStart"/>
            <w:r>
              <w:rPr>
                <w:sz w:val="16"/>
              </w:rPr>
              <w:t>Cx</w:t>
            </w:r>
            <w:proofErr w:type="spellEnd"/>
            <w:r>
              <w:rPr>
                <w:sz w:val="16"/>
              </w:rPr>
              <w:t>/Dx</w:t>
            </w:r>
          </w:p>
        </w:tc>
      </w:tr>
      <w:tr w:rsidR="009658D6" w14:paraId="5311E26D" w14:textId="77777777">
        <w:tc>
          <w:tcPr>
            <w:tcW w:w="1133" w:type="dxa"/>
          </w:tcPr>
          <w:p w14:paraId="2D5FB746" w14:textId="7028514D" w:rsidR="003022F1" w:rsidRDefault="003022F1" w:rsidP="003022F1">
            <w:pPr>
              <w:pStyle w:val="TAL"/>
              <w:rPr>
                <w:sz w:val="16"/>
              </w:rPr>
            </w:pPr>
            <w:r>
              <w:rPr>
                <w:sz w:val="16"/>
              </w:rPr>
              <w:t>C4-254198</w:t>
            </w:r>
          </w:p>
        </w:tc>
        <w:tc>
          <w:tcPr>
            <w:tcW w:w="1020" w:type="dxa"/>
          </w:tcPr>
          <w:p w14:paraId="4C06CFF2" w14:textId="55C3F1C7" w:rsidR="003022F1" w:rsidRDefault="003022F1" w:rsidP="003022F1">
            <w:pPr>
              <w:pStyle w:val="TAL"/>
              <w:rPr>
                <w:sz w:val="16"/>
              </w:rPr>
            </w:pPr>
            <w:r>
              <w:rPr>
                <w:sz w:val="16"/>
              </w:rPr>
              <w:t>agreed</w:t>
            </w:r>
          </w:p>
        </w:tc>
        <w:tc>
          <w:tcPr>
            <w:tcW w:w="1020" w:type="dxa"/>
          </w:tcPr>
          <w:p w14:paraId="3C6456BF" w14:textId="591F5468" w:rsidR="003022F1" w:rsidRDefault="003022F1" w:rsidP="003022F1">
            <w:pPr>
              <w:pStyle w:val="TAL"/>
              <w:rPr>
                <w:sz w:val="16"/>
              </w:rPr>
            </w:pPr>
            <w:r>
              <w:rPr>
                <w:sz w:val="16"/>
              </w:rPr>
              <w:t>approved</w:t>
            </w:r>
          </w:p>
        </w:tc>
        <w:tc>
          <w:tcPr>
            <w:tcW w:w="1133" w:type="dxa"/>
          </w:tcPr>
          <w:p w14:paraId="7060C370" w14:textId="21F5EFF3" w:rsidR="003022F1" w:rsidRDefault="003022F1" w:rsidP="003022F1">
            <w:pPr>
              <w:pStyle w:val="TAL"/>
              <w:rPr>
                <w:sz w:val="16"/>
              </w:rPr>
            </w:pPr>
            <w:r>
              <w:rPr>
                <w:sz w:val="16"/>
              </w:rPr>
              <w:t>29.230</w:t>
            </w:r>
          </w:p>
        </w:tc>
        <w:tc>
          <w:tcPr>
            <w:tcW w:w="572" w:type="dxa"/>
          </w:tcPr>
          <w:p w14:paraId="4B3688A9" w14:textId="730312C5" w:rsidR="003022F1" w:rsidRDefault="003022F1" w:rsidP="003022F1">
            <w:pPr>
              <w:pStyle w:val="TAL"/>
              <w:rPr>
                <w:sz w:val="16"/>
              </w:rPr>
            </w:pPr>
            <w:r>
              <w:rPr>
                <w:sz w:val="16"/>
              </w:rPr>
              <w:t>0729</w:t>
            </w:r>
          </w:p>
        </w:tc>
        <w:tc>
          <w:tcPr>
            <w:tcW w:w="567" w:type="dxa"/>
          </w:tcPr>
          <w:p w14:paraId="0625A7AB" w14:textId="77777777" w:rsidR="003022F1" w:rsidRDefault="003022F1" w:rsidP="003022F1">
            <w:pPr>
              <w:pStyle w:val="TAL"/>
              <w:rPr>
                <w:sz w:val="16"/>
              </w:rPr>
            </w:pPr>
          </w:p>
        </w:tc>
        <w:tc>
          <w:tcPr>
            <w:tcW w:w="567" w:type="dxa"/>
          </w:tcPr>
          <w:p w14:paraId="6D9E10A7" w14:textId="57F3F312" w:rsidR="003022F1" w:rsidRDefault="003022F1" w:rsidP="003022F1">
            <w:pPr>
              <w:pStyle w:val="TAL"/>
              <w:rPr>
                <w:sz w:val="16"/>
              </w:rPr>
            </w:pPr>
            <w:r>
              <w:rPr>
                <w:sz w:val="16"/>
              </w:rPr>
              <w:t>B</w:t>
            </w:r>
          </w:p>
        </w:tc>
        <w:tc>
          <w:tcPr>
            <w:tcW w:w="510" w:type="dxa"/>
          </w:tcPr>
          <w:p w14:paraId="63F1C616" w14:textId="44C0DBC5" w:rsidR="003022F1" w:rsidRDefault="003022F1" w:rsidP="003022F1">
            <w:pPr>
              <w:pStyle w:val="TAL"/>
              <w:rPr>
                <w:sz w:val="16"/>
              </w:rPr>
            </w:pPr>
            <w:r>
              <w:rPr>
                <w:sz w:val="16"/>
              </w:rPr>
              <w:t>Rel-19</w:t>
            </w:r>
          </w:p>
        </w:tc>
        <w:tc>
          <w:tcPr>
            <w:tcW w:w="661" w:type="dxa"/>
          </w:tcPr>
          <w:p w14:paraId="4D4917BA" w14:textId="35BBF36D" w:rsidR="003022F1" w:rsidRDefault="003022F1" w:rsidP="003022F1">
            <w:pPr>
              <w:pStyle w:val="TAL"/>
              <w:rPr>
                <w:sz w:val="16"/>
              </w:rPr>
            </w:pPr>
            <w:r>
              <w:rPr>
                <w:sz w:val="16"/>
              </w:rPr>
              <w:t>19.2.0</w:t>
            </w:r>
          </w:p>
        </w:tc>
        <w:tc>
          <w:tcPr>
            <w:tcW w:w="2607" w:type="dxa"/>
          </w:tcPr>
          <w:p w14:paraId="08201D54" w14:textId="067674CB" w:rsidR="003022F1" w:rsidRDefault="003022F1" w:rsidP="003022F1">
            <w:pPr>
              <w:pStyle w:val="TAL"/>
              <w:rPr>
                <w:sz w:val="16"/>
              </w:rPr>
            </w:pPr>
            <w:r>
              <w:rPr>
                <w:sz w:val="16"/>
              </w:rPr>
              <w:t xml:space="preserve">AVP code for Overload Control over </w:t>
            </w:r>
            <w:proofErr w:type="spellStart"/>
            <w:r>
              <w:rPr>
                <w:sz w:val="16"/>
              </w:rPr>
              <w:t>Cx</w:t>
            </w:r>
            <w:proofErr w:type="spellEnd"/>
            <w:r>
              <w:rPr>
                <w:sz w:val="16"/>
              </w:rPr>
              <w:t>/Dx</w:t>
            </w:r>
          </w:p>
        </w:tc>
      </w:tr>
      <w:tr w:rsidR="009658D6" w14:paraId="3CCB0355" w14:textId="77777777">
        <w:tc>
          <w:tcPr>
            <w:tcW w:w="1133" w:type="dxa"/>
          </w:tcPr>
          <w:p w14:paraId="66F21E68" w14:textId="534B9E0F" w:rsidR="003022F1" w:rsidRDefault="003022F1" w:rsidP="003022F1">
            <w:pPr>
              <w:pStyle w:val="TAL"/>
              <w:rPr>
                <w:sz w:val="16"/>
              </w:rPr>
            </w:pPr>
            <w:r>
              <w:rPr>
                <w:sz w:val="16"/>
              </w:rPr>
              <w:t>C4-254251</w:t>
            </w:r>
          </w:p>
        </w:tc>
        <w:tc>
          <w:tcPr>
            <w:tcW w:w="1020" w:type="dxa"/>
          </w:tcPr>
          <w:p w14:paraId="71855B50" w14:textId="16FB788C" w:rsidR="003022F1" w:rsidRDefault="003022F1" w:rsidP="003022F1">
            <w:pPr>
              <w:pStyle w:val="TAL"/>
              <w:rPr>
                <w:sz w:val="16"/>
              </w:rPr>
            </w:pPr>
            <w:r>
              <w:rPr>
                <w:sz w:val="16"/>
              </w:rPr>
              <w:t>agreed</w:t>
            </w:r>
          </w:p>
        </w:tc>
        <w:tc>
          <w:tcPr>
            <w:tcW w:w="1020" w:type="dxa"/>
          </w:tcPr>
          <w:p w14:paraId="240CFC9B" w14:textId="484C5732" w:rsidR="003022F1" w:rsidRDefault="003022F1" w:rsidP="003022F1">
            <w:pPr>
              <w:pStyle w:val="TAL"/>
              <w:rPr>
                <w:sz w:val="16"/>
              </w:rPr>
            </w:pPr>
            <w:r>
              <w:rPr>
                <w:sz w:val="16"/>
              </w:rPr>
              <w:t>approved</w:t>
            </w:r>
          </w:p>
        </w:tc>
        <w:tc>
          <w:tcPr>
            <w:tcW w:w="1133" w:type="dxa"/>
          </w:tcPr>
          <w:p w14:paraId="2143998E" w14:textId="33B9E5D1" w:rsidR="003022F1" w:rsidRDefault="003022F1" w:rsidP="003022F1">
            <w:pPr>
              <w:pStyle w:val="TAL"/>
              <w:rPr>
                <w:sz w:val="16"/>
              </w:rPr>
            </w:pPr>
            <w:r>
              <w:rPr>
                <w:sz w:val="16"/>
              </w:rPr>
              <w:t>29.500</w:t>
            </w:r>
          </w:p>
        </w:tc>
        <w:tc>
          <w:tcPr>
            <w:tcW w:w="572" w:type="dxa"/>
          </w:tcPr>
          <w:p w14:paraId="3966AEDC" w14:textId="7DB255CB" w:rsidR="003022F1" w:rsidRDefault="003022F1" w:rsidP="003022F1">
            <w:pPr>
              <w:pStyle w:val="TAL"/>
              <w:rPr>
                <w:sz w:val="16"/>
              </w:rPr>
            </w:pPr>
            <w:r>
              <w:rPr>
                <w:sz w:val="16"/>
              </w:rPr>
              <w:t>0479</w:t>
            </w:r>
          </w:p>
        </w:tc>
        <w:tc>
          <w:tcPr>
            <w:tcW w:w="567" w:type="dxa"/>
          </w:tcPr>
          <w:p w14:paraId="334EF255" w14:textId="3D9248E7" w:rsidR="003022F1" w:rsidRDefault="003022F1" w:rsidP="003022F1">
            <w:pPr>
              <w:pStyle w:val="TAL"/>
              <w:rPr>
                <w:sz w:val="16"/>
              </w:rPr>
            </w:pPr>
            <w:r>
              <w:rPr>
                <w:sz w:val="16"/>
              </w:rPr>
              <w:t>1</w:t>
            </w:r>
          </w:p>
        </w:tc>
        <w:tc>
          <w:tcPr>
            <w:tcW w:w="567" w:type="dxa"/>
          </w:tcPr>
          <w:p w14:paraId="76B37A7F" w14:textId="30039F02" w:rsidR="003022F1" w:rsidRDefault="003022F1" w:rsidP="003022F1">
            <w:pPr>
              <w:pStyle w:val="TAL"/>
              <w:rPr>
                <w:sz w:val="16"/>
              </w:rPr>
            </w:pPr>
            <w:r>
              <w:rPr>
                <w:sz w:val="16"/>
              </w:rPr>
              <w:t>B</w:t>
            </w:r>
          </w:p>
        </w:tc>
        <w:tc>
          <w:tcPr>
            <w:tcW w:w="510" w:type="dxa"/>
          </w:tcPr>
          <w:p w14:paraId="5E6F4F40" w14:textId="15F7E872" w:rsidR="003022F1" w:rsidRDefault="003022F1" w:rsidP="003022F1">
            <w:pPr>
              <w:pStyle w:val="TAL"/>
              <w:rPr>
                <w:sz w:val="16"/>
              </w:rPr>
            </w:pPr>
            <w:r>
              <w:rPr>
                <w:sz w:val="16"/>
              </w:rPr>
              <w:t>Rel-19</w:t>
            </w:r>
          </w:p>
        </w:tc>
        <w:tc>
          <w:tcPr>
            <w:tcW w:w="661" w:type="dxa"/>
          </w:tcPr>
          <w:p w14:paraId="6F40207D" w14:textId="629D1349" w:rsidR="003022F1" w:rsidRDefault="003022F1" w:rsidP="003022F1">
            <w:pPr>
              <w:pStyle w:val="TAL"/>
              <w:rPr>
                <w:sz w:val="16"/>
              </w:rPr>
            </w:pPr>
            <w:r>
              <w:rPr>
                <w:sz w:val="16"/>
              </w:rPr>
              <w:t>19.4.0</w:t>
            </w:r>
          </w:p>
        </w:tc>
        <w:tc>
          <w:tcPr>
            <w:tcW w:w="2607" w:type="dxa"/>
          </w:tcPr>
          <w:p w14:paraId="0A2B5E3D" w14:textId="3EF9C85D" w:rsidR="003022F1" w:rsidRDefault="003022F1" w:rsidP="003022F1">
            <w:pPr>
              <w:pStyle w:val="TAL"/>
              <w:rPr>
                <w:sz w:val="16"/>
              </w:rPr>
            </w:pPr>
            <w:r>
              <w:rPr>
                <w:sz w:val="16"/>
              </w:rPr>
              <w:t>HTTP header parameter to extend registration timer</w:t>
            </w:r>
          </w:p>
        </w:tc>
      </w:tr>
      <w:tr w:rsidR="009658D6" w14:paraId="25E3BCEC" w14:textId="77777777">
        <w:tc>
          <w:tcPr>
            <w:tcW w:w="1133" w:type="dxa"/>
          </w:tcPr>
          <w:p w14:paraId="3DA17915" w14:textId="2CD37CD5" w:rsidR="003022F1" w:rsidRDefault="003022F1" w:rsidP="003022F1">
            <w:pPr>
              <w:pStyle w:val="TAL"/>
              <w:rPr>
                <w:sz w:val="16"/>
              </w:rPr>
            </w:pPr>
            <w:r>
              <w:rPr>
                <w:sz w:val="16"/>
              </w:rPr>
              <w:t>C4-254252</w:t>
            </w:r>
          </w:p>
        </w:tc>
        <w:tc>
          <w:tcPr>
            <w:tcW w:w="1020" w:type="dxa"/>
          </w:tcPr>
          <w:p w14:paraId="76AEF30B" w14:textId="4868BBB7" w:rsidR="003022F1" w:rsidRDefault="003022F1" w:rsidP="003022F1">
            <w:pPr>
              <w:pStyle w:val="TAL"/>
              <w:rPr>
                <w:sz w:val="16"/>
              </w:rPr>
            </w:pPr>
            <w:r>
              <w:rPr>
                <w:sz w:val="16"/>
              </w:rPr>
              <w:t>agreed</w:t>
            </w:r>
          </w:p>
        </w:tc>
        <w:tc>
          <w:tcPr>
            <w:tcW w:w="1020" w:type="dxa"/>
          </w:tcPr>
          <w:p w14:paraId="30AED3B9" w14:textId="74F62821" w:rsidR="003022F1" w:rsidRDefault="003022F1" w:rsidP="003022F1">
            <w:pPr>
              <w:pStyle w:val="TAL"/>
              <w:rPr>
                <w:sz w:val="16"/>
              </w:rPr>
            </w:pPr>
            <w:r>
              <w:rPr>
                <w:sz w:val="16"/>
              </w:rPr>
              <w:t>approved</w:t>
            </w:r>
          </w:p>
        </w:tc>
        <w:tc>
          <w:tcPr>
            <w:tcW w:w="1133" w:type="dxa"/>
          </w:tcPr>
          <w:p w14:paraId="3DFD3B3F" w14:textId="226E7339" w:rsidR="003022F1" w:rsidRDefault="003022F1" w:rsidP="003022F1">
            <w:pPr>
              <w:pStyle w:val="TAL"/>
              <w:rPr>
                <w:sz w:val="16"/>
              </w:rPr>
            </w:pPr>
            <w:r>
              <w:rPr>
                <w:sz w:val="16"/>
              </w:rPr>
              <w:t>29.229</w:t>
            </w:r>
          </w:p>
        </w:tc>
        <w:tc>
          <w:tcPr>
            <w:tcW w:w="572" w:type="dxa"/>
          </w:tcPr>
          <w:p w14:paraId="36D6ADF6" w14:textId="024727A7" w:rsidR="003022F1" w:rsidRDefault="003022F1" w:rsidP="003022F1">
            <w:pPr>
              <w:pStyle w:val="TAL"/>
              <w:rPr>
                <w:sz w:val="16"/>
              </w:rPr>
            </w:pPr>
            <w:r>
              <w:rPr>
                <w:sz w:val="16"/>
              </w:rPr>
              <w:t>0311</w:t>
            </w:r>
          </w:p>
        </w:tc>
        <w:tc>
          <w:tcPr>
            <w:tcW w:w="567" w:type="dxa"/>
          </w:tcPr>
          <w:p w14:paraId="64DC9A8B" w14:textId="7EC8F241" w:rsidR="003022F1" w:rsidRDefault="003022F1" w:rsidP="003022F1">
            <w:pPr>
              <w:pStyle w:val="TAL"/>
              <w:rPr>
                <w:sz w:val="16"/>
              </w:rPr>
            </w:pPr>
            <w:r>
              <w:rPr>
                <w:sz w:val="16"/>
              </w:rPr>
              <w:t>1</w:t>
            </w:r>
          </w:p>
        </w:tc>
        <w:tc>
          <w:tcPr>
            <w:tcW w:w="567" w:type="dxa"/>
          </w:tcPr>
          <w:p w14:paraId="7E21C113" w14:textId="7E02977B" w:rsidR="003022F1" w:rsidRDefault="003022F1" w:rsidP="003022F1">
            <w:pPr>
              <w:pStyle w:val="TAL"/>
              <w:rPr>
                <w:sz w:val="16"/>
              </w:rPr>
            </w:pPr>
            <w:r>
              <w:rPr>
                <w:sz w:val="16"/>
              </w:rPr>
              <w:t>B</w:t>
            </w:r>
          </w:p>
        </w:tc>
        <w:tc>
          <w:tcPr>
            <w:tcW w:w="510" w:type="dxa"/>
          </w:tcPr>
          <w:p w14:paraId="6FF8FC65" w14:textId="447A41CB" w:rsidR="003022F1" w:rsidRDefault="003022F1" w:rsidP="003022F1">
            <w:pPr>
              <w:pStyle w:val="TAL"/>
              <w:rPr>
                <w:sz w:val="16"/>
              </w:rPr>
            </w:pPr>
            <w:r>
              <w:rPr>
                <w:sz w:val="16"/>
              </w:rPr>
              <w:t>Rel-19</w:t>
            </w:r>
          </w:p>
        </w:tc>
        <w:tc>
          <w:tcPr>
            <w:tcW w:w="661" w:type="dxa"/>
          </w:tcPr>
          <w:p w14:paraId="3DF7B0B1" w14:textId="213AE92E" w:rsidR="003022F1" w:rsidRDefault="003022F1" w:rsidP="003022F1">
            <w:pPr>
              <w:pStyle w:val="TAL"/>
              <w:rPr>
                <w:sz w:val="16"/>
              </w:rPr>
            </w:pPr>
            <w:r>
              <w:rPr>
                <w:sz w:val="16"/>
              </w:rPr>
              <w:t>19.0.0</w:t>
            </w:r>
          </w:p>
        </w:tc>
        <w:tc>
          <w:tcPr>
            <w:tcW w:w="2607" w:type="dxa"/>
          </w:tcPr>
          <w:p w14:paraId="624255D5" w14:textId="6C105AC8" w:rsidR="003022F1" w:rsidRDefault="003022F1" w:rsidP="003022F1">
            <w:pPr>
              <w:pStyle w:val="TAL"/>
              <w:rPr>
                <w:sz w:val="16"/>
              </w:rPr>
            </w:pPr>
            <w:r>
              <w:rPr>
                <w:sz w:val="16"/>
              </w:rPr>
              <w:t xml:space="preserve">Overload Control over </w:t>
            </w:r>
            <w:proofErr w:type="spellStart"/>
            <w:r>
              <w:rPr>
                <w:sz w:val="16"/>
              </w:rPr>
              <w:t>Cx</w:t>
            </w:r>
            <w:proofErr w:type="spellEnd"/>
            <w:r>
              <w:rPr>
                <w:sz w:val="16"/>
              </w:rPr>
              <w:t>/Dx</w:t>
            </w:r>
          </w:p>
        </w:tc>
      </w:tr>
      <w:tr w:rsidR="009658D6" w14:paraId="29514BDB" w14:textId="77777777">
        <w:tc>
          <w:tcPr>
            <w:tcW w:w="1133" w:type="dxa"/>
          </w:tcPr>
          <w:p w14:paraId="67A64015" w14:textId="2ED7D8B7" w:rsidR="003022F1" w:rsidRDefault="003022F1" w:rsidP="003022F1">
            <w:pPr>
              <w:pStyle w:val="TAL"/>
              <w:rPr>
                <w:sz w:val="16"/>
              </w:rPr>
            </w:pPr>
            <w:r>
              <w:rPr>
                <w:sz w:val="16"/>
              </w:rPr>
              <w:t>C4-254363</w:t>
            </w:r>
          </w:p>
        </w:tc>
        <w:tc>
          <w:tcPr>
            <w:tcW w:w="1020" w:type="dxa"/>
          </w:tcPr>
          <w:p w14:paraId="6FF558A4" w14:textId="29A1BB40" w:rsidR="003022F1" w:rsidRDefault="003022F1" w:rsidP="003022F1">
            <w:pPr>
              <w:pStyle w:val="TAL"/>
              <w:rPr>
                <w:sz w:val="16"/>
              </w:rPr>
            </w:pPr>
            <w:r>
              <w:rPr>
                <w:sz w:val="16"/>
              </w:rPr>
              <w:t>agreed</w:t>
            </w:r>
          </w:p>
        </w:tc>
        <w:tc>
          <w:tcPr>
            <w:tcW w:w="1020" w:type="dxa"/>
          </w:tcPr>
          <w:p w14:paraId="325684D0" w14:textId="3C9946C4" w:rsidR="003022F1" w:rsidRDefault="003022F1" w:rsidP="003022F1">
            <w:pPr>
              <w:pStyle w:val="TAL"/>
              <w:rPr>
                <w:sz w:val="16"/>
              </w:rPr>
            </w:pPr>
            <w:r>
              <w:rPr>
                <w:sz w:val="16"/>
              </w:rPr>
              <w:t>approved</w:t>
            </w:r>
          </w:p>
        </w:tc>
        <w:tc>
          <w:tcPr>
            <w:tcW w:w="1133" w:type="dxa"/>
          </w:tcPr>
          <w:p w14:paraId="3C31F581" w14:textId="5F3C8FBD" w:rsidR="003022F1" w:rsidRDefault="003022F1" w:rsidP="003022F1">
            <w:pPr>
              <w:pStyle w:val="TAL"/>
              <w:rPr>
                <w:sz w:val="16"/>
              </w:rPr>
            </w:pPr>
            <w:r>
              <w:rPr>
                <w:sz w:val="16"/>
              </w:rPr>
              <w:t>29.244</w:t>
            </w:r>
          </w:p>
        </w:tc>
        <w:tc>
          <w:tcPr>
            <w:tcW w:w="572" w:type="dxa"/>
          </w:tcPr>
          <w:p w14:paraId="63A43CD0" w14:textId="31632AE4" w:rsidR="003022F1" w:rsidRDefault="003022F1" w:rsidP="003022F1">
            <w:pPr>
              <w:pStyle w:val="TAL"/>
              <w:rPr>
                <w:sz w:val="16"/>
              </w:rPr>
            </w:pPr>
            <w:r>
              <w:rPr>
                <w:sz w:val="16"/>
              </w:rPr>
              <w:t>0996</w:t>
            </w:r>
          </w:p>
        </w:tc>
        <w:tc>
          <w:tcPr>
            <w:tcW w:w="567" w:type="dxa"/>
          </w:tcPr>
          <w:p w14:paraId="2EBDE76F" w14:textId="44712F84" w:rsidR="003022F1" w:rsidRDefault="003022F1" w:rsidP="003022F1">
            <w:pPr>
              <w:pStyle w:val="TAL"/>
              <w:rPr>
                <w:sz w:val="16"/>
              </w:rPr>
            </w:pPr>
            <w:r>
              <w:rPr>
                <w:sz w:val="16"/>
              </w:rPr>
              <w:t>4</w:t>
            </w:r>
          </w:p>
        </w:tc>
        <w:tc>
          <w:tcPr>
            <w:tcW w:w="567" w:type="dxa"/>
          </w:tcPr>
          <w:p w14:paraId="46644811" w14:textId="4538A7C1" w:rsidR="003022F1" w:rsidRDefault="003022F1" w:rsidP="003022F1">
            <w:pPr>
              <w:pStyle w:val="TAL"/>
              <w:rPr>
                <w:sz w:val="16"/>
              </w:rPr>
            </w:pPr>
            <w:r>
              <w:rPr>
                <w:sz w:val="16"/>
              </w:rPr>
              <w:t>B</w:t>
            </w:r>
          </w:p>
        </w:tc>
        <w:tc>
          <w:tcPr>
            <w:tcW w:w="510" w:type="dxa"/>
          </w:tcPr>
          <w:p w14:paraId="102D9D9A" w14:textId="298877EC" w:rsidR="003022F1" w:rsidRDefault="003022F1" w:rsidP="003022F1">
            <w:pPr>
              <w:pStyle w:val="TAL"/>
              <w:rPr>
                <w:sz w:val="16"/>
              </w:rPr>
            </w:pPr>
            <w:r>
              <w:rPr>
                <w:sz w:val="16"/>
              </w:rPr>
              <w:t>Rel-19</w:t>
            </w:r>
          </w:p>
        </w:tc>
        <w:tc>
          <w:tcPr>
            <w:tcW w:w="661" w:type="dxa"/>
          </w:tcPr>
          <w:p w14:paraId="4103E63A" w14:textId="736D6648" w:rsidR="003022F1" w:rsidRDefault="003022F1" w:rsidP="003022F1">
            <w:pPr>
              <w:pStyle w:val="TAL"/>
              <w:rPr>
                <w:sz w:val="16"/>
              </w:rPr>
            </w:pPr>
            <w:r>
              <w:rPr>
                <w:sz w:val="16"/>
              </w:rPr>
              <w:t>19.3.0</w:t>
            </w:r>
          </w:p>
        </w:tc>
        <w:tc>
          <w:tcPr>
            <w:tcW w:w="2607" w:type="dxa"/>
          </w:tcPr>
          <w:p w14:paraId="4DA40B46" w14:textId="46F9D849" w:rsidR="003022F1" w:rsidRDefault="003022F1" w:rsidP="003022F1">
            <w:pPr>
              <w:pStyle w:val="TAL"/>
              <w:rPr>
                <w:sz w:val="16"/>
              </w:rPr>
            </w:pPr>
            <w:r>
              <w:rPr>
                <w:sz w:val="16"/>
              </w:rPr>
              <w:t>Add new condition to support IMS restoration procedures after PCRF/PCF failure</w:t>
            </w:r>
          </w:p>
        </w:tc>
      </w:tr>
      <w:tr w:rsidR="009658D6" w14:paraId="52FDE74C" w14:textId="77777777">
        <w:tc>
          <w:tcPr>
            <w:tcW w:w="1133" w:type="dxa"/>
          </w:tcPr>
          <w:p w14:paraId="31C15BD9" w14:textId="719F401F" w:rsidR="003022F1" w:rsidRDefault="003022F1" w:rsidP="003022F1">
            <w:pPr>
              <w:pStyle w:val="TAL"/>
              <w:rPr>
                <w:sz w:val="16"/>
              </w:rPr>
            </w:pPr>
            <w:r>
              <w:rPr>
                <w:sz w:val="16"/>
              </w:rPr>
              <w:t>C4-255294</w:t>
            </w:r>
          </w:p>
        </w:tc>
        <w:tc>
          <w:tcPr>
            <w:tcW w:w="1020" w:type="dxa"/>
          </w:tcPr>
          <w:p w14:paraId="61ED504C" w14:textId="056BEC96" w:rsidR="003022F1" w:rsidRDefault="003022F1" w:rsidP="003022F1">
            <w:pPr>
              <w:pStyle w:val="TAL"/>
              <w:rPr>
                <w:sz w:val="16"/>
              </w:rPr>
            </w:pPr>
            <w:r>
              <w:rPr>
                <w:sz w:val="16"/>
              </w:rPr>
              <w:t>agreed</w:t>
            </w:r>
          </w:p>
        </w:tc>
        <w:tc>
          <w:tcPr>
            <w:tcW w:w="1020" w:type="dxa"/>
          </w:tcPr>
          <w:p w14:paraId="682E63DA" w14:textId="185FEBC5" w:rsidR="003022F1" w:rsidRDefault="003022F1" w:rsidP="003022F1">
            <w:pPr>
              <w:pStyle w:val="TAL"/>
              <w:rPr>
                <w:sz w:val="16"/>
              </w:rPr>
            </w:pPr>
            <w:r>
              <w:rPr>
                <w:sz w:val="16"/>
              </w:rPr>
              <w:t>approved</w:t>
            </w:r>
          </w:p>
        </w:tc>
        <w:tc>
          <w:tcPr>
            <w:tcW w:w="1133" w:type="dxa"/>
          </w:tcPr>
          <w:p w14:paraId="56B97FC8" w14:textId="32E49DAA" w:rsidR="003022F1" w:rsidRDefault="003022F1" w:rsidP="003022F1">
            <w:pPr>
              <w:pStyle w:val="TAL"/>
              <w:rPr>
                <w:sz w:val="16"/>
              </w:rPr>
            </w:pPr>
            <w:r>
              <w:rPr>
                <w:sz w:val="16"/>
              </w:rPr>
              <w:t>23.380</w:t>
            </w:r>
          </w:p>
        </w:tc>
        <w:tc>
          <w:tcPr>
            <w:tcW w:w="572" w:type="dxa"/>
          </w:tcPr>
          <w:p w14:paraId="2567F07A" w14:textId="078145F9" w:rsidR="003022F1" w:rsidRDefault="003022F1" w:rsidP="003022F1">
            <w:pPr>
              <w:pStyle w:val="TAL"/>
              <w:rPr>
                <w:sz w:val="16"/>
              </w:rPr>
            </w:pPr>
            <w:r>
              <w:rPr>
                <w:sz w:val="16"/>
              </w:rPr>
              <w:t>0134</w:t>
            </w:r>
          </w:p>
        </w:tc>
        <w:tc>
          <w:tcPr>
            <w:tcW w:w="567" w:type="dxa"/>
          </w:tcPr>
          <w:p w14:paraId="1F81437A" w14:textId="05661250" w:rsidR="003022F1" w:rsidRDefault="003022F1" w:rsidP="003022F1">
            <w:pPr>
              <w:pStyle w:val="TAL"/>
              <w:rPr>
                <w:sz w:val="16"/>
              </w:rPr>
            </w:pPr>
            <w:r>
              <w:rPr>
                <w:sz w:val="16"/>
              </w:rPr>
              <w:t>3</w:t>
            </w:r>
          </w:p>
        </w:tc>
        <w:tc>
          <w:tcPr>
            <w:tcW w:w="567" w:type="dxa"/>
          </w:tcPr>
          <w:p w14:paraId="3D0659EA" w14:textId="37D94B06" w:rsidR="003022F1" w:rsidRDefault="003022F1" w:rsidP="003022F1">
            <w:pPr>
              <w:pStyle w:val="TAL"/>
              <w:rPr>
                <w:sz w:val="16"/>
              </w:rPr>
            </w:pPr>
            <w:r>
              <w:rPr>
                <w:sz w:val="16"/>
              </w:rPr>
              <w:t>B</w:t>
            </w:r>
          </w:p>
        </w:tc>
        <w:tc>
          <w:tcPr>
            <w:tcW w:w="510" w:type="dxa"/>
          </w:tcPr>
          <w:p w14:paraId="37B4417F" w14:textId="261FF55B" w:rsidR="003022F1" w:rsidRDefault="003022F1" w:rsidP="003022F1">
            <w:pPr>
              <w:pStyle w:val="TAL"/>
              <w:rPr>
                <w:sz w:val="16"/>
              </w:rPr>
            </w:pPr>
            <w:r>
              <w:rPr>
                <w:sz w:val="16"/>
              </w:rPr>
              <w:t>Rel-19</w:t>
            </w:r>
          </w:p>
        </w:tc>
        <w:tc>
          <w:tcPr>
            <w:tcW w:w="661" w:type="dxa"/>
          </w:tcPr>
          <w:p w14:paraId="194176A9" w14:textId="3314652C" w:rsidR="003022F1" w:rsidRDefault="003022F1" w:rsidP="003022F1">
            <w:pPr>
              <w:pStyle w:val="TAL"/>
              <w:rPr>
                <w:sz w:val="16"/>
              </w:rPr>
            </w:pPr>
            <w:r>
              <w:rPr>
                <w:sz w:val="16"/>
              </w:rPr>
              <w:t>19.0.0</w:t>
            </w:r>
          </w:p>
        </w:tc>
        <w:tc>
          <w:tcPr>
            <w:tcW w:w="2607" w:type="dxa"/>
          </w:tcPr>
          <w:p w14:paraId="7F71FCD8" w14:textId="307A1CE8" w:rsidR="003022F1" w:rsidRDefault="003022F1" w:rsidP="003022F1">
            <w:pPr>
              <w:pStyle w:val="TAL"/>
              <w:rPr>
                <w:sz w:val="16"/>
              </w:rPr>
            </w:pPr>
            <w:r>
              <w:rPr>
                <w:sz w:val="16"/>
              </w:rPr>
              <w:t>EPC/5GC health check and recovery upon IMS Terminating Call</w:t>
            </w:r>
          </w:p>
        </w:tc>
      </w:tr>
      <w:tr w:rsidR="009658D6" w14:paraId="050A6ECF" w14:textId="77777777">
        <w:tc>
          <w:tcPr>
            <w:tcW w:w="1133" w:type="dxa"/>
          </w:tcPr>
          <w:p w14:paraId="0FE07CC9" w14:textId="7C49A9E0" w:rsidR="003022F1" w:rsidRDefault="003022F1" w:rsidP="003022F1">
            <w:pPr>
              <w:pStyle w:val="TAL"/>
              <w:rPr>
                <w:sz w:val="16"/>
              </w:rPr>
            </w:pPr>
            <w:r>
              <w:rPr>
                <w:sz w:val="16"/>
              </w:rPr>
              <w:t>C4-255295</w:t>
            </w:r>
          </w:p>
        </w:tc>
        <w:tc>
          <w:tcPr>
            <w:tcW w:w="1020" w:type="dxa"/>
          </w:tcPr>
          <w:p w14:paraId="321FEB76" w14:textId="3106FCCC" w:rsidR="003022F1" w:rsidRDefault="003022F1" w:rsidP="003022F1">
            <w:pPr>
              <w:pStyle w:val="TAL"/>
              <w:rPr>
                <w:sz w:val="16"/>
              </w:rPr>
            </w:pPr>
            <w:r>
              <w:rPr>
                <w:sz w:val="16"/>
              </w:rPr>
              <w:t>agreed</w:t>
            </w:r>
          </w:p>
        </w:tc>
        <w:tc>
          <w:tcPr>
            <w:tcW w:w="1020" w:type="dxa"/>
          </w:tcPr>
          <w:p w14:paraId="0D98C970" w14:textId="741CF2DA" w:rsidR="003022F1" w:rsidRDefault="003022F1" w:rsidP="003022F1">
            <w:pPr>
              <w:pStyle w:val="TAL"/>
              <w:rPr>
                <w:sz w:val="16"/>
              </w:rPr>
            </w:pPr>
            <w:r>
              <w:rPr>
                <w:sz w:val="16"/>
              </w:rPr>
              <w:t>approved</w:t>
            </w:r>
          </w:p>
        </w:tc>
        <w:tc>
          <w:tcPr>
            <w:tcW w:w="1133" w:type="dxa"/>
          </w:tcPr>
          <w:p w14:paraId="397490AD" w14:textId="159D7FBF" w:rsidR="003022F1" w:rsidRDefault="003022F1" w:rsidP="003022F1">
            <w:pPr>
              <w:pStyle w:val="TAL"/>
              <w:rPr>
                <w:sz w:val="16"/>
              </w:rPr>
            </w:pPr>
            <w:r>
              <w:rPr>
                <w:sz w:val="16"/>
              </w:rPr>
              <w:t>29.562</w:t>
            </w:r>
          </w:p>
        </w:tc>
        <w:tc>
          <w:tcPr>
            <w:tcW w:w="572" w:type="dxa"/>
          </w:tcPr>
          <w:p w14:paraId="47DEFF29" w14:textId="563A8140" w:rsidR="003022F1" w:rsidRDefault="003022F1" w:rsidP="003022F1">
            <w:pPr>
              <w:pStyle w:val="TAL"/>
              <w:rPr>
                <w:sz w:val="16"/>
              </w:rPr>
            </w:pPr>
            <w:r>
              <w:rPr>
                <w:sz w:val="16"/>
              </w:rPr>
              <w:t>0197</w:t>
            </w:r>
          </w:p>
        </w:tc>
        <w:tc>
          <w:tcPr>
            <w:tcW w:w="567" w:type="dxa"/>
          </w:tcPr>
          <w:p w14:paraId="50EF9838" w14:textId="1D7D5D4D" w:rsidR="003022F1" w:rsidRDefault="003022F1" w:rsidP="003022F1">
            <w:pPr>
              <w:pStyle w:val="TAL"/>
              <w:rPr>
                <w:sz w:val="16"/>
              </w:rPr>
            </w:pPr>
            <w:r>
              <w:rPr>
                <w:sz w:val="16"/>
              </w:rPr>
              <w:t>1</w:t>
            </w:r>
          </w:p>
        </w:tc>
        <w:tc>
          <w:tcPr>
            <w:tcW w:w="567" w:type="dxa"/>
          </w:tcPr>
          <w:p w14:paraId="12AF6B65" w14:textId="6D711FC6" w:rsidR="003022F1" w:rsidRDefault="003022F1" w:rsidP="003022F1">
            <w:pPr>
              <w:pStyle w:val="TAL"/>
              <w:rPr>
                <w:sz w:val="16"/>
              </w:rPr>
            </w:pPr>
            <w:r>
              <w:rPr>
                <w:sz w:val="16"/>
              </w:rPr>
              <w:t>B</w:t>
            </w:r>
          </w:p>
        </w:tc>
        <w:tc>
          <w:tcPr>
            <w:tcW w:w="510" w:type="dxa"/>
          </w:tcPr>
          <w:p w14:paraId="6EB7CD5E" w14:textId="27DCCFBD" w:rsidR="003022F1" w:rsidRDefault="003022F1" w:rsidP="003022F1">
            <w:pPr>
              <w:pStyle w:val="TAL"/>
              <w:rPr>
                <w:sz w:val="16"/>
              </w:rPr>
            </w:pPr>
            <w:r>
              <w:rPr>
                <w:sz w:val="16"/>
              </w:rPr>
              <w:t>Rel-19</w:t>
            </w:r>
          </w:p>
        </w:tc>
        <w:tc>
          <w:tcPr>
            <w:tcW w:w="661" w:type="dxa"/>
          </w:tcPr>
          <w:p w14:paraId="1C4E7A86" w14:textId="5D1A5336" w:rsidR="003022F1" w:rsidRDefault="003022F1" w:rsidP="003022F1">
            <w:pPr>
              <w:pStyle w:val="TAL"/>
              <w:rPr>
                <w:sz w:val="16"/>
              </w:rPr>
            </w:pPr>
            <w:r>
              <w:rPr>
                <w:sz w:val="16"/>
              </w:rPr>
              <w:t>19.3.0</w:t>
            </w:r>
          </w:p>
        </w:tc>
        <w:tc>
          <w:tcPr>
            <w:tcW w:w="2607" w:type="dxa"/>
          </w:tcPr>
          <w:p w14:paraId="09BF2566" w14:textId="55F71861" w:rsidR="003022F1" w:rsidRDefault="003022F1" w:rsidP="003022F1">
            <w:pPr>
              <w:pStyle w:val="TAL"/>
              <w:rPr>
                <w:sz w:val="16"/>
              </w:rPr>
            </w:pPr>
            <w:r>
              <w:rPr>
                <w:sz w:val="16"/>
              </w:rPr>
              <w:t>Registration Timer Extension</w:t>
            </w:r>
          </w:p>
        </w:tc>
      </w:tr>
      <w:tr w:rsidR="009658D6" w14:paraId="2162FABE" w14:textId="77777777">
        <w:tc>
          <w:tcPr>
            <w:tcW w:w="1133" w:type="dxa"/>
          </w:tcPr>
          <w:p w14:paraId="63012416" w14:textId="6D3A0E75" w:rsidR="003022F1" w:rsidRDefault="003022F1" w:rsidP="003022F1">
            <w:pPr>
              <w:pStyle w:val="TAL"/>
              <w:rPr>
                <w:sz w:val="16"/>
              </w:rPr>
            </w:pPr>
            <w:r>
              <w:rPr>
                <w:sz w:val="16"/>
              </w:rPr>
              <w:t>C4-255296</w:t>
            </w:r>
          </w:p>
        </w:tc>
        <w:tc>
          <w:tcPr>
            <w:tcW w:w="1020" w:type="dxa"/>
          </w:tcPr>
          <w:p w14:paraId="3DD25E8C" w14:textId="67498AA0" w:rsidR="003022F1" w:rsidRDefault="003022F1" w:rsidP="003022F1">
            <w:pPr>
              <w:pStyle w:val="TAL"/>
              <w:rPr>
                <w:sz w:val="16"/>
              </w:rPr>
            </w:pPr>
            <w:r>
              <w:rPr>
                <w:sz w:val="16"/>
              </w:rPr>
              <w:t>agreed</w:t>
            </w:r>
          </w:p>
        </w:tc>
        <w:tc>
          <w:tcPr>
            <w:tcW w:w="1020" w:type="dxa"/>
          </w:tcPr>
          <w:p w14:paraId="4A81F2AE" w14:textId="0B57FA2A" w:rsidR="003022F1" w:rsidRDefault="003022F1" w:rsidP="003022F1">
            <w:pPr>
              <w:pStyle w:val="TAL"/>
              <w:rPr>
                <w:sz w:val="16"/>
              </w:rPr>
            </w:pPr>
            <w:r>
              <w:rPr>
                <w:sz w:val="16"/>
              </w:rPr>
              <w:t>approved</w:t>
            </w:r>
          </w:p>
        </w:tc>
        <w:tc>
          <w:tcPr>
            <w:tcW w:w="1133" w:type="dxa"/>
          </w:tcPr>
          <w:p w14:paraId="7647E489" w14:textId="4924CF29" w:rsidR="003022F1" w:rsidRDefault="003022F1" w:rsidP="003022F1">
            <w:pPr>
              <w:pStyle w:val="TAL"/>
              <w:rPr>
                <w:sz w:val="16"/>
              </w:rPr>
            </w:pPr>
            <w:r>
              <w:rPr>
                <w:sz w:val="16"/>
              </w:rPr>
              <w:t>23.380</w:t>
            </w:r>
          </w:p>
        </w:tc>
        <w:tc>
          <w:tcPr>
            <w:tcW w:w="572" w:type="dxa"/>
          </w:tcPr>
          <w:p w14:paraId="3F17481E" w14:textId="242C30B0" w:rsidR="003022F1" w:rsidRDefault="003022F1" w:rsidP="003022F1">
            <w:pPr>
              <w:pStyle w:val="TAL"/>
              <w:rPr>
                <w:sz w:val="16"/>
              </w:rPr>
            </w:pPr>
            <w:r>
              <w:rPr>
                <w:sz w:val="16"/>
              </w:rPr>
              <w:t>0139</w:t>
            </w:r>
          </w:p>
        </w:tc>
        <w:tc>
          <w:tcPr>
            <w:tcW w:w="567" w:type="dxa"/>
          </w:tcPr>
          <w:p w14:paraId="7B36738C" w14:textId="4E548CC7" w:rsidR="003022F1" w:rsidRDefault="003022F1" w:rsidP="003022F1">
            <w:pPr>
              <w:pStyle w:val="TAL"/>
              <w:rPr>
                <w:sz w:val="16"/>
              </w:rPr>
            </w:pPr>
            <w:r>
              <w:rPr>
                <w:sz w:val="16"/>
              </w:rPr>
              <w:t>1</w:t>
            </w:r>
          </w:p>
        </w:tc>
        <w:tc>
          <w:tcPr>
            <w:tcW w:w="567" w:type="dxa"/>
          </w:tcPr>
          <w:p w14:paraId="72FBBB17" w14:textId="1CA99B04" w:rsidR="003022F1" w:rsidRDefault="003022F1" w:rsidP="003022F1">
            <w:pPr>
              <w:pStyle w:val="TAL"/>
              <w:rPr>
                <w:sz w:val="16"/>
              </w:rPr>
            </w:pPr>
            <w:r>
              <w:rPr>
                <w:sz w:val="16"/>
              </w:rPr>
              <w:t>F</w:t>
            </w:r>
          </w:p>
        </w:tc>
        <w:tc>
          <w:tcPr>
            <w:tcW w:w="510" w:type="dxa"/>
          </w:tcPr>
          <w:p w14:paraId="3E455DA9" w14:textId="31ACB16F" w:rsidR="003022F1" w:rsidRDefault="003022F1" w:rsidP="003022F1">
            <w:pPr>
              <w:pStyle w:val="TAL"/>
              <w:rPr>
                <w:sz w:val="16"/>
              </w:rPr>
            </w:pPr>
            <w:r>
              <w:rPr>
                <w:sz w:val="16"/>
              </w:rPr>
              <w:t>Rel-19</w:t>
            </w:r>
          </w:p>
        </w:tc>
        <w:tc>
          <w:tcPr>
            <w:tcW w:w="661" w:type="dxa"/>
          </w:tcPr>
          <w:p w14:paraId="0627036D" w14:textId="491FC604" w:rsidR="003022F1" w:rsidRDefault="003022F1" w:rsidP="003022F1">
            <w:pPr>
              <w:pStyle w:val="TAL"/>
              <w:rPr>
                <w:sz w:val="16"/>
              </w:rPr>
            </w:pPr>
            <w:r>
              <w:rPr>
                <w:sz w:val="16"/>
              </w:rPr>
              <w:t>19.0.0</w:t>
            </w:r>
          </w:p>
        </w:tc>
        <w:tc>
          <w:tcPr>
            <w:tcW w:w="2607" w:type="dxa"/>
          </w:tcPr>
          <w:p w14:paraId="21BB16B6" w14:textId="62FC675C" w:rsidR="003022F1" w:rsidRDefault="003022F1" w:rsidP="003022F1">
            <w:pPr>
              <w:pStyle w:val="TAL"/>
              <w:rPr>
                <w:sz w:val="16"/>
              </w:rPr>
            </w:pPr>
            <w:r>
              <w:rPr>
                <w:sz w:val="16"/>
              </w:rPr>
              <w:t>Clarification on enhanced H.248 MOD request for PCRF/PCF bypass procedure</w:t>
            </w:r>
          </w:p>
        </w:tc>
      </w:tr>
      <w:tr w:rsidR="009658D6" w14:paraId="29A437BA" w14:textId="77777777">
        <w:tc>
          <w:tcPr>
            <w:tcW w:w="1133" w:type="dxa"/>
          </w:tcPr>
          <w:p w14:paraId="7C60D92A" w14:textId="1BFAA20E" w:rsidR="003022F1" w:rsidRDefault="003022F1" w:rsidP="003022F1">
            <w:pPr>
              <w:pStyle w:val="TAL"/>
              <w:rPr>
                <w:sz w:val="16"/>
              </w:rPr>
            </w:pPr>
            <w:r>
              <w:rPr>
                <w:sz w:val="16"/>
              </w:rPr>
              <w:t>C4-255336</w:t>
            </w:r>
          </w:p>
        </w:tc>
        <w:tc>
          <w:tcPr>
            <w:tcW w:w="1020" w:type="dxa"/>
          </w:tcPr>
          <w:p w14:paraId="2A780BC8" w14:textId="7927B17F" w:rsidR="003022F1" w:rsidRDefault="003022F1" w:rsidP="003022F1">
            <w:pPr>
              <w:pStyle w:val="TAL"/>
              <w:rPr>
                <w:sz w:val="16"/>
              </w:rPr>
            </w:pPr>
            <w:r>
              <w:rPr>
                <w:sz w:val="16"/>
              </w:rPr>
              <w:t>agreed</w:t>
            </w:r>
          </w:p>
        </w:tc>
        <w:tc>
          <w:tcPr>
            <w:tcW w:w="1020" w:type="dxa"/>
          </w:tcPr>
          <w:p w14:paraId="5A68C44E" w14:textId="02D1611B" w:rsidR="003022F1" w:rsidRDefault="003022F1" w:rsidP="003022F1">
            <w:pPr>
              <w:pStyle w:val="TAL"/>
              <w:rPr>
                <w:sz w:val="16"/>
              </w:rPr>
            </w:pPr>
            <w:r>
              <w:rPr>
                <w:sz w:val="16"/>
              </w:rPr>
              <w:t>approved</w:t>
            </w:r>
          </w:p>
        </w:tc>
        <w:tc>
          <w:tcPr>
            <w:tcW w:w="1133" w:type="dxa"/>
          </w:tcPr>
          <w:p w14:paraId="003FDD93" w14:textId="358707F9" w:rsidR="003022F1" w:rsidRDefault="003022F1" w:rsidP="003022F1">
            <w:pPr>
              <w:pStyle w:val="TAL"/>
              <w:rPr>
                <w:sz w:val="16"/>
              </w:rPr>
            </w:pPr>
            <w:r>
              <w:rPr>
                <w:sz w:val="16"/>
              </w:rPr>
              <w:t>29.230</w:t>
            </w:r>
          </w:p>
        </w:tc>
        <w:tc>
          <w:tcPr>
            <w:tcW w:w="572" w:type="dxa"/>
          </w:tcPr>
          <w:p w14:paraId="2D23FFD5" w14:textId="1849BA06" w:rsidR="003022F1" w:rsidRDefault="003022F1" w:rsidP="003022F1">
            <w:pPr>
              <w:pStyle w:val="TAL"/>
              <w:rPr>
                <w:sz w:val="16"/>
              </w:rPr>
            </w:pPr>
            <w:r>
              <w:rPr>
                <w:sz w:val="16"/>
              </w:rPr>
              <w:t>0730</w:t>
            </w:r>
          </w:p>
        </w:tc>
        <w:tc>
          <w:tcPr>
            <w:tcW w:w="567" w:type="dxa"/>
          </w:tcPr>
          <w:p w14:paraId="591A6765" w14:textId="5F722523" w:rsidR="003022F1" w:rsidRDefault="003022F1" w:rsidP="003022F1">
            <w:pPr>
              <w:pStyle w:val="TAL"/>
              <w:rPr>
                <w:sz w:val="16"/>
              </w:rPr>
            </w:pPr>
            <w:r>
              <w:rPr>
                <w:sz w:val="16"/>
              </w:rPr>
              <w:t>1</w:t>
            </w:r>
          </w:p>
        </w:tc>
        <w:tc>
          <w:tcPr>
            <w:tcW w:w="567" w:type="dxa"/>
          </w:tcPr>
          <w:p w14:paraId="64FD6DD3" w14:textId="390788F5" w:rsidR="003022F1" w:rsidRDefault="003022F1" w:rsidP="003022F1">
            <w:pPr>
              <w:pStyle w:val="TAL"/>
              <w:rPr>
                <w:sz w:val="16"/>
              </w:rPr>
            </w:pPr>
            <w:r>
              <w:rPr>
                <w:sz w:val="16"/>
              </w:rPr>
              <w:t>B</w:t>
            </w:r>
          </w:p>
        </w:tc>
        <w:tc>
          <w:tcPr>
            <w:tcW w:w="510" w:type="dxa"/>
          </w:tcPr>
          <w:p w14:paraId="696B1336" w14:textId="711DDF4A" w:rsidR="003022F1" w:rsidRDefault="003022F1" w:rsidP="003022F1">
            <w:pPr>
              <w:pStyle w:val="TAL"/>
              <w:rPr>
                <w:sz w:val="16"/>
              </w:rPr>
            </w:pPr>
            <w:r>
              <w:rPr>
                <w:sz w:val="16"/>
              </w:rPr>
              <w:t>Rel-19</w:t>
            </w:r>
          </w:p>
        </w:tc>
        <w:tc>
          <w:tcPr>
            <w:tcW w:w="661" w:type="dxa"/>
          </w:tcPr>
          <w:p w14:paraId="4BCCFD78" w14:textId="220C143E" w:rsidR="003022F1" w:rsidRDefault="003022F1" w:rsidP="003022F1">
            <w:pPr>
              <w:pStyle w:val="TAL"/>
              <w:rPr>
                <w:sz w:val="16"/>
              </w:rPr>
            </w:pPr>
            <w:r>
              <w:rPr>
                <w:sz w:val="16"/>
              </w:rPr>
              <w:t>19.2.0</w:t>
            </w:r>
          </w:p>
        </w:tc>
        <w:tc>
          <w:tcPr>
            <w:tcW w:w="2607" w:type="dxa"/>
          </w:tcPr>
          <w:p w14:paraId="1224D24B" w14:textId="447159D4" w:rsidR="003022F1" w:rsidRDefault="003022F1" w:rsidP="003022F1">
            <w:pPr>
              <w:pStyle w:val="TAL"/>
              <w:rPr>
                <w:sz w:val="16"/>
              </w:rPr>
            </w:pPr>
            <w:r>
              <w:rPr>
                <w:sz w:val="16"/>
              </w:rPr>
              <w:t>Introduction of  new AVP and experimental result code for 29.214</w:t>
            </w:r>
          </w:p>
        </w:tc>
      </w:tr>
    </w:tbl>
    <w:p w14:paraId="3C046FF6" w14:textId="77777777" w:rsidR="003022F1" w:rsidRDefault="003022F1" w:rsidP="003022F1"/>
    <w:p w14:paraId="31B52B4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C0DE9" w14:textId="281164F4" w:rsidR="003022F1" w:rsidRDefault="003022F1" w:rsidP="003022F1">
      <w:pPr>
        <w:rPr>
          <w:rFonts w:ascii="Arial" w:hAnsi="Arial" w:cs="Arial"/>
          <w:b/>
          <w:sz w:val="24"/>
        </w:rPr>
      </w:pPr>
      <w:r>
        <w:rPr>
          <w:rFonts w:ascii="Arial" w:hAnsi="Arial" w:cs="Arial"/>
          <w:b/>
          <w:color w:val="0000FF"/>
          <w:sz w:val="24"/>
        </w:rPr>
        <w:t>CP-253171</w:t>
      </w:r>
      <w:r>
        <w:rPr>
          <w:rFonts w:ascii="Arial" w:hAnsi="Arial" w:cs="Arial"/>
          <w:b/>
          <w:color w:val="0000FF"/>
          <w:sz w:val="24"/>
        </w:rPr>
        <w:tab/>
      </w:r>
      <w:r>
        <w:rPr>
          <w:rFonts w:ascii="Arial" w:hAnsi="Arial" w:cs="Arial"/>
          <w:b/>
          <w:sz w:val="24"/>
        </w:rPr>
        <w:t>5GC Network Function health check and failure recovery</w:t>
      </w:r>
    </w:p>
    <w:p w14:paraId="773B9FE1"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CR-1427  rev 2 Cat: B (Rel-19)</w:t>
      </w:r>
      <w:r>
        <w:rPr>
          <w:i/>
        </w:rPr>
        <w:br/>
      </w:r>
      <w:r>
        <w:rPr>
          <w:i/>
        </w:rPr>
        <w:br/>
      </w:r>
      <w:r>
        <w:rPr>
          <w:i/>
        </w:rPr>
        <w:tab/>
      </w:r>
      <w:r>
        <w:rPr>
          <w:i/>
        </w:rPr>
        <w:tab/>
      </w:r>
      <w:r>
        <w:rPr>
          <w:i/>
        </w:rPr>
        <w:tab/>
      </w:r>
      <w:r>
        <w:rPr>
          <w:i/>
        </w:rPr>
        <w:tab/>
      </w:r>
      <w:r>
        <w:rPr>
          <w:i/>
        </w:rPr>
        <w:tab/>
        <w:t>Source: CT3</w:t>
      </w:r>
    </w:p>
    <w:p w14:paraId="2ABD615F" w14:textId="77777777" w:rsidR="003022F1" w:rsidRDefault="003022F1" w:rsidP="003022F1">
      <w:pPr>
        <w:rPr>
          <w:color w:val="808080"/>
        </w:rPr>
      </w:pPr>
      <w:r>
        <w:rPr>
          <w:color w:val="808080"/>
        </w:rPr>
        <w:t>(Replaces C3-255460)</w:t>
      </w:r>
    </w:p>
    <w:p w14:paraId="1F4CF66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38DDB" w14:textId="79B7B933" w:rsidR="003022F1" w:rsidRDefault="003022F1" w:rsidP="003022F1">
      <w:pPr>
        <w:rPr>
          <w:rFonts w:ascii="Arial" w:hAnsi="Arial" w:cs="Arial"/>
          <w:b/>
          <w:sz w:val="24"/>
        </w:rPr>
      </w:pPr>
      <w:r>
        <w:rPr>
          <w:rFonts w:ascii="Arial" w:hAnsi="Arial" w:cs="Arial"/>
          <w:b/>
          <w:color w:val="0000FF"/>
          <w:sz w:val="24"/>
        </w:rPr>
        <w:t>CP-253189</w:t>
      </w:r>
      <w:r>
        <w:rPr>
          <w:rFonts w:ascii="Arial" w:hAnsi="Arial" w:cs="Arial"/>
          <w:b/>
          <w:color w:val="0000FF"/>
          <w:sz w:val="24"/>
        </w:rPr>
        <w:tab/>
      </w:r>
      <w:r>
        <w:rPr>
          <w:rFonts w:ascii="Arial" w:hAnsi="Arial" w:cs="Arial"/>
          <w:b/>
          <w:sz w:val="24"/>
        </w:rPr>
        <w:t>5GC Network Function health check and failure recovery</w:t>
      </w:r>
    </w:p>
    <w:p w14:paraId="7169F2B4"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v19.4.0</w:t>
      </w:r>
      <w:r>
        <w:rPr>
          <w:i/>
        </w:rPr>
        <w:tab/>
        <w:t xml:space="preserve">  CR-1427  rev 3 Cat: B (Rel-19)</w:t>
      </w:r>
      <w:r>
        <w:rPr>
          <w:i/>
        </w:rPr>
        <w:br/>
      </w:r>
      <w:r>
        <w:rPr>
          <w:i/>
        </w:rPr>
        <w:br/>
      </w:r>
      <w:r>
        <w:rPr>
          <w:i/>
        </w:rPr>
        <w:tab/>
      </w:r>
      <w:r>
        <w:rPr>
          <w:i/>
        </w:rPr>
        <w:tab/>
      </w:r>
      <w:r>
        <w:rPr>
          <w:i/>
        </w:rPr>
        <w:tab/>
      </w:r>
      <w:r>
        <w:rPr>
          <w:i/>
        </w:rPr>
        <w:tab/>
      </w:r>
      <w:r>
        <w:rPr>
          <w:i/>
        </w:rPr>
        <w:tab/>
        <w:t>Source: Ericsson</w:t>
      </w:r>
    </w:p>
    <w:p w14:paraId="3A3E66F8" w14:textId="77777777" w:rsidR="003022F1" w:rsidRDefault="003022F1" w:rsidP="003022F1">
      <w:pPr>
        <w:rPr>
          <w:color w:val="808080"/>
        </w:rPr>
      </w:pPr>
      <w:r>
        <w:rPr>
          <w:color w:val="808080"/>
        </w:rPr>
        <w:t>(Replaces C3-255460)</w:t>
      </w:r>
    </w:p>
    <w:p w14:paraId="45748CB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7B4D4" w14:textId="2A19D6D0" w:rsidR="003022F1" w:rsidRDefault="003022F1" w:rsidP="003022F1">
      <w:pPr>
        <w:rPr>
          <w:rFonts w:ascii="Arial" w:hAnsi="Arial" w:cs="Arial"/>
          <w:b/>
          <w:sz w:val="24"/>
        </w:rPr>
      </w:pPr>
      <w:r>
        <w:rPr>
          <w:rFonts w:ascii="Arial" w:hAnsi="Arial" w:cs="Arial"/>
          <w:b/>
          <w:color w:val="0000FF"/>
          <w:sz w:val="24"/>
        </w:rPr>
        <w:t>CP-253206</w:t>
      </w:r>
      <w:r>
        <w:rPr>
          <w:rFonts w:ascii="Arial" w:hAnsi="Arial" w:cs="Arial"/>
          <w:b/>
          <w:color w:val="0000FF"/>
          <w:sz w:val="24"/>
        </w:rPr>
        <w:tab/>
      </w:r>
      <w:r>
        <w:rPr>
          <w:rFonts w:ascii="Arial" w:hAnsi="Arial" w:cs="Arial"/>
          <w:b/>
          <w:sz w:val="24"/>
        </w:rPr>
        <w:t>UPF health check and failure recovery</w:t>
      </w:r>
    </w:p>
    <w:p w14:paraId="114429C6"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CR-0807  rev 2 Cat: B (Rel-19)</w:t>
      </w:r>
      <w:r>
        <w:rPr>
          <w:i/>
        </w:rPr>
        <w:br/>
      </w:r>
      <w:r>
        <w:rPr>
          <w:i/>
        </w:rPr>
        <w:br/>
      </w:r>
      <w:r>
        <w:rPr>
          <w:i/>
        </w:rPr>
        <w:tab/>
      </w:r>
      <w:r>
        <w:rPr>
          <w:i/>
        </w:rPr>
        <w:tab/>
      </w:r>
      <w:r>
        <w:rPr>
          <w:i/>
        </w:rPr>
        <w:tab/>
      </w:r>
      <w:r>
        <w:rPr>
          <w:i/>
        </w:rPr>
        <w:tab/>
      </w:r>
      <w:r>
        <w:rPr>
          <w:i/>
        </w:rPr>
        <w:tab/>
        <w:t>Source: Ericsson</w:t>
      </w:r>
    </w:p>
    <w:p w14:paraId="3EBCB4EA" w14:textId="77777777" w:rsidR="003022F1" w:rsidRDefault="003022F1" w:rsidP="003022F1">
      <w:pPr>
        <w:rPr>
          <w:color w:val="808080"/>
        </w:rPr>
      </w:pPr>
      <w:r>
        <w:rPr>
          <w:color w:val="808080"/>
        </w:rPr>
        <w:t>(Replaces C3-255046)</w:t>
      </w:r>
    </w:p>
    <w:p w14:paraId="6AEBC44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98A02" w14:textId="506859DC" w:rsidR="003022F1" w:rsidRDefault="003022F1" w:rsidP="003022F1">
      <w:pPr>
        <w:rPr>
          <w:rFonts w:ascii="Arial" w:hAnsi="Arial" w:cs="Arial"/>
          <w:b/>
          <w:sz w:val="24"/>
        </w:rPr>
      </w:pPr>
      <w:r>
        <w:rPr>
          <w:rFonts w:ascii="Arial" w:hAnsi="Arial" w:cs="Arial"/>
          <w:b/>
          <w:color w:val="0000FF"/>
          <w:sz w:val="24"/>
        </w:rPr>
        <w:t>CP-253207</w:t>
      </w:r>
      <w:r>
        <w:rPr>
          <w:rFonts w:ascii="Arial" w:hAnsi="Arial" w:cs="Arial"/>
          <w:b/>
          <w:color w:val="0000FF"/>
          <w:sz w:val="24"/>
        </w:rPr>
        <w:tab/>
      </w:r>
      <w:r>
        <w:rPr>
          <w:rFonts w:ascii="Arial" w:hAnsi="Arial" w:cs="Arial"/>
          <w:b/>
          <w:sz w:val="24"/>
        </w:rPr>
        <w:t>UPF health check and failure recovery</w:t>
      </w:r>
    </w:p>
    <w:p w14:paraId="71E04D6F"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v19.4.0</w:t>
      </w:r>
      <w:r>
        <w:rPr>
          <w:i/>
        </w:rPr>
        <w:tab/>
        <w:t xml:space="preserve">  CR-0807  rev 3 Cat: B (Rel-19)</w:t>
      </w:r>
      <w:r>
        <w:rPr>
          <w:i/>
        </w:rPr>
        <w:br/>
      </w:r>
      <w:r>
        <w:rPr>
          <w:i/>
        </w:rPr>
        <w:br/>
      </w:r>
      <w:r>
        <w:rPr>
          <w:i/>
        </w:rPr>
        <w:tab/>
      </w:r>
      <w:r>
        <w:rPr>
          <w:i/>
        </w:rPr>
        <w:tab/>
      </w:r>
      <w:r>
        <w:rPr>
          <w:i/>
        </w:rPr>
        <w:tab/>
      </w:r>
      <w:r>
        <w:rPr>
          <w:i/>
        </w:rPr>
        <w:tab/>
      </w:r>
      <w:r>
        <w:rPr>
          <w:i/>
        </w:rPr>
        <w:tab/>
        <w:t>Source: Ericsson</w:t>
      </w:r>
    </w:p>
    <w:p w14:paraId="4BD5CA9B" w14:textId="77777777" w:rsidR="003022F1" w:rsidRDefault="003022F1" w:rsidP="003022F1">
      <w:pPr>
        <w:rPr>
          <w:color w:val="808080"/>
        </w:rPr>
      </w:pPr>
      <w:r>
        <w:rPr>
          <w:color w:val="808080"/>
        </w:rPr>
        <w:t>(Replaces C3-255459)</w:t>
      </w:r>
    </w:p>
    <w:p w14:paraId="3620736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F3671" w14:textId="77777777" w:rsidR="003022F1" w:rsidRDefault="003022F1" w:rsidP="003022F1">
      <w:pPr>
        <w:pStyle w:val="Heading3"/>
      </w:pPr>
      <w:bookmarkStart w:id="182" w:name="_Toc216219039"/>
      <w:r>
        <w:t>19.68</w:t>
      </w:r>
      <w:r>
        <w:tab/>
        <w:t>CT aspects on Advanced Media Delivery [AMD_PRO-MED-CT]</w:t>
      </w:r>
      <w:bookmarkEnd w:id="182"/>
    </w:p>
    <w:p w14:paraId="73CB2A75" w14:textId="77777777" w:rsidR="003022F1" w:rsidRDefault="003022F1" w:rsidP="003022F1">
      <w:pPr>
        <w:pStyle w:val="Heading3"/>
      </w:pPr>
      <w:bookmarkStart w:id="183" w:name="_Toc216219040"/>
      <w:r>
        <w:t>19.69</w:t>
      </w:r>
      <w:r>
        <w:tab/>
        <w:t>CT aspects for ATSSS Rule Provisioning via 3GPP access connected to EPC [TEI19_ARP3E-CT]</w:t>
      </w:r>
      <w:bookmarkEnd w:id="183"/>
    </w:p>
    <w:p w14:paraId="3A34E7AD" w14:textId="77777777" w:rsidR="003022F1" w:rsidRDefault="003022F1" w:rsidP="003022F1">
      <w:pPr>
        <w:pStyle w:val="Heading3"/>
      </w:pPr>
      <w:bookmarkStart w:id="184" w:name="_Toc216219041"/>
      <w:r>
        <w:t>19.70</w:t>
      </w:r>
      <w:r>
        <w:tab/>
        <w:t>CT aspects of Architecture support of Ambient power-enabled Internet of Things [</w:t>
      </w:r>
      <w:proofErr w:type="spellStart"/>
      <w:r>
        <w:t>AmbientIoT</w:t>
      </w:r>
      <w:proofErr w:type="spellEnd"/>
      <w:r>
        <w:t>-CT]</w:t>
      </w:r>
      <w:bookmarkEnd w:id="184"/>
    </w:p>
    <w:p w14:paraId="5D1E39FD" w14:textId="544B2365" w:rsidR="003022F1" w:rsidRDefault="003022F1" w:rsidP="003022F1">
      <w:pPr>
        <w:rPr>
          <w:rFonts w:ascii="Arial" w:hAnsi="Arial" w:cs="Arial"/>
          <w:b/>
          <w:sz w:val="24"/>
        </w:rPr>
      </w:pPr>
      <w:r>
        <w:rPr>
          <w:rFonts w:ascii="Arial" w:hAnsi="Arial" w:cs="Arial"/>
          <w:b/>
          <w:color w:val="0000FF"/>
          <w:sz w:val="24"/>
        </w:rPr>
        <w:t>CP-253034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AmbientIoT</w:t>
      </w:r>
      <w:proofErr w:type="spellEnd"/>
      <w:r>
        <w:rPr>
          <w:rFonts w:ascii="Arial" w:hAnsi="Arial" w:cs="Arial"/>
          <w:b/>
          <w:sz w:val="24"/>
        </w:rPr>
        <w:t>-CT</w:t>
      </w:r>
    </w:p>
    <w:p w14:paraId="1D1B9CB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D1CD9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A4F79AF" w14:textId="77777777">
        <w:tc>
          <w:tcPr>
            <w:tcW w:w="1133" w:type="dxa"/>
          </w:tcPr>
          <w:p w14:paraId="792B69D5" w14:textId="35FC2410" w:rsidR="003022F1" w:rsidRDefault="003022F1">
            <w:pPr>
              <w:pStyle w:val="TAH"/>
            </w:pPr>
            <w:r>
              <w:t xml:space="preserve">WG </w:t>
            </w:r>
            <w:proofErr w:type="spellStart"/>
            <w:r>
              <w:t>TDoc</w:t>
            </w:r>
            <w:proofErr w:type="spellEnd"/>
          </w:p>
        </w:tc>
        <w:tc>
          <w:tcPr>
            <w:tcW w:w="1020" w:type="dxa"/>
          </w:tcPr>
          <w:p w14:paraId="1187FFF3" w14:textId="25004C76" w:rsidR="003022F1" w:rsidRDefault="003022F1">
            <w:pPr>
              <w:pStyle w:val="TAH"/>
            </w:pPr>
            <w:r>
              <w:t xml:space="preserve">WG </w:t>
            </w:r>
            <w:proofErr w:type="spellStart"/>
            <w:r>
              <w:t>decisn</w:t>
            </w:r>
            <w:proofErr w:type="spellEnd"/>
          </w:p>
        </w:tc>
        <w:tc>
          <w:tcPr>
            <w:tcW w:w="1020" w:type="dxa"/>
          </w:tcPr>
          <w:p w14:paraId="2972D296" w14:textId="17820BC2" w:rsidR="003022F1" w:rsidRDefault="003022F1">
            <w:pPr>
              <w:pStyle w:val="TAH"/>
            </w:pPr>
            <w:r>
              <w:t xml:space="preserve">TSG </w:t>
            </w:r>
            <w:proofErr w:type="spellStart"/>
            <w:r>
              <w:t>decisn</w:t>
            </w:r>
            <w:proofErr w:type="spellEnd"/>
          </w:p>
        </w:tc>
        <w:tc>
          <w:tcPr>
            <w:tcW w:w="1133" w:type="dxa"/>
          </w:tcPr>
          <w:p w14:paraId="35059F02" w14:textId="7309D07D" w:rsidR="003022F1" w:rsidRDefault="003022F1">
            <w:pPr>
              <w:pStyle w:val="TAH"/>
            </w:pPr>
            <w:r>
              <w:t>Spec</w:t>
            </w:r>
          </w:p>
        </w:tc>
        <w:tc>
          <w:tcPr>
            <w:tcW w:w="572" w:type="dxa"/>
          </w:tcPr>
          <w:p w14:paraId="33B1D363" w14:textId="5A904265" w:rsidR="003022F1" w:rsidRDefault="003022F1">
            <w:pPr>
              <w:pStyle w:val="TAH"/>
            </w:pPr>
            <w:r>
              <w:t>CR</w:t>
            </w:r>
          </w:p>
        </w:tc>
        <w:tc>
          <w:tcPr>
            <w:tcW w:w="567" w:type="dxa"/>
          </w:tcPr>
          <w:p w14:paraId="480757A1" w14:textId="6B50079D" w:rsidR="003022F1" w:rsidRDefault="003022F1">
            <w:pPr>
              <w:pStyle w:val="TAH"/>
            </w:pPr>
            <w:r>
              <w:t>rev</w:t>
            </w:r>
          </w:p>
        </w:tc>
        <w:tc>
          <w:tcPr>
            <w:tcW w:w="567" w:type="dxa"/>
          </w:tcPr>
          <w:p w14:paraId="5CB98D15" w14:textId="7840F397" w:rsidR="003022F1" w:rsidRDefault="003022F1">
            <w:pPr>
              <w:pStyle w:val="TAH"/>
            </w:pPr>
            <w:r>
              <w:t>cat</w:t>
            </w:r>
          </w:p>
        </w:tc>
        <w:tc>
          <w:tcPr>
            <w:tcW w:w="510" w:type="dxa"/>
          </w:tcPr>
          <w:p w14:paraId="5566576A" w14:textId="6ECDD4E0" w:rsidR="003022F1" w:rsidRDefault="003022F1">
            <w:pPr>
              <w:pStyle w:val="TAH"/>
            </w:pPr>
            <w:proofErr w:type="spellStart"/>
            <w:r>
              <w:t>Rel</w:t>
            </w:r>
            <w:proofErr w:type="spellEnd"/>
          </w:p>
        </w:tc>
        <w:tc>
          <w:tcPr>
            <w:tcW w:w="661" w:type="dxa"/>
          </w:tcPr>
          <w:p w14:paraId="52344FDA" w14:textId="696C7A4D" w:rsidR="003022F1" w:rsidRDefault="003022F1">
            <w:pPr>
              <w:pStyle w:val="TAH"/>
            </w:pPr>
            <w:proofErr w:type="spellStart"/>
            <w:r>
              <w:t>init</w:t>
            </w:r>
            <w:proofErr w:type="spellEnd"/>
            <w:r>
              <w:t xml:space="preserve"> vers</w:t>
            </w:r>
          </w:p>
        </w:tc>
        <w:tc>
          <w:tcPr>
            <w:tcW w:w="2607" w:type="dxa"/>
          </w:tcPr>
          <w:p w14:paraId="3BE84FF0" w14:textId="019CCF97" w:rsidR="003022F1" w:rsidRDefault="003022F1">
            <w:pPr>
              <w:pStyle w:val="TAH"/>
            </w:pPr>
            <w:r>
              <w:t>Title</w:t>
            </w:r>
          </w:p>
        </w:tc>
      </w:tr>
      <w:tr w:rsidR="009658D6" w14:paraId="54B6EDBC" w14:textId="77777777">
        <w:tc>
          <w:tcPr>
            <w:tcW w:w="1133" w:type="dxa"/>
          </w:tcPr>
          <w:p w14:paraId="4269C600" w14:textId="08CB304C" w:rsidR="003022F1" w:rsidRDefault="003022F1">
            <w:pPr>
              <w:pStyle w:val="TAL"/>
              <w:rPr>
                <w:sz w:val="16"/>
              </w:rPr>
            </w:pPr>
            <w:r>
              <w:rPr>
                <w:sz w:val="16"/>
              </w:rPr>
              <w:t>C3-254190</w:t>
            </w:r>
          </w:p>
        </w:tc>
        <w:tc>
          <w:tcPr>
            <w:tcW w:w="1020" w:type="dxa"/>
          </w:tcPr>
          <w:p w14:paraId="6EDDB6D4" w14:textId="760895C5" w:rsidR="003022F1" w:rsidRDefault="003022F1">
            <w:pPr>
              <w:pStyle w:val="TAL"/>
              <w:rPr>
                <w:sz w:val="16"/>
              </w:rPr>
            </w:pPr>
            <w:r>
              <w:rPr>
                <w:sz w:val="16"/>
              </w:rPr>
              <w:t>agreed</w:t>
            </w:r>
          </w:p>
        </w:tc>
        <w:tc>
          <w:tcPr>
            <w:tcW w:w="1020" w:type="dxa"/>
          </w:tcPr>
          <w:p w14:paraId="4ABBD222" w14:textId="42668F51" w:rsidR="003022F1" w:rsidRDefault="003022F1">
            <w:pPr>
              <w:pStyle w:val="TAL"/>
              <w:rPr>
                <w:sz w:val="16"/>
              </w:rPr>
            </w:pPr>
            <w:r>
              <w:rPr>
                <w:sz w:val="16"/>
              </w:rPr>
              <w:t>approved</w:t>
            </w:r>
          </w:p>
        </w:tc>
        <w:tc>
          <w:tcPr>
            <w:tcW w:w="1133" w:type="dxa"/>
          </w:tcPr>
          <w:p w14:paraId="22794A94" w14:textId="7394EDDD" w:rsidR="003022F1" w:rsidRDefault="003022F1">
            <w:pPr>
              <w:pStyle w:val="TAL"/>
              <w:rPr>
                <w:sz w:val="16"/>
              </w:rPr>
            </w:pPr>
            <w:r>
              <w:rPr>
                <w:sz w:val="16"/>
              </w:rPr>
              <w:t>29.522</w:t>
            </w:r>
          </w:p>
        </w:tc>
        <w:tc>
          <w:tcPr>
            <w:tcW w:w="572" w:type="dxa"/>
          </w:tcPr>
          <w:p w14:paraId="222EDCA5" w14:textId="33763684" w:rsidR="003022F1" w:rsidRDefault="003022F1">
            <w:pPr>
              <w:pStyle w:val="TAL"/>
              <w:rPr>
                <w:sz w:val="16"/>
              </w:rPr>
            </w:pPr>
            <w:r>
              <w:rPr>
                <w:sz w:val="16"/>
              </w:rPr>
              <w:t>1726</w:t>
            </w:r>
          </w:p>
        </w:tc>
        <w:tc>
          <w:tcPr>
            <w:tcW w:w="567" w:type="dxa"/>
          </w:tcPr>
          <w:p w14:paraId="7AD3675A" w14:textId="77777777" w:rsidR="003022F1" w:rsidRDefault="003022F1">
            <w:pPr>
              <w:pStyle w:val="TAL"/>
              <w:rPr>
                <w:sz w:val="16"/>
              </w:rPr>
            </w:pPr>
          </w:p>
        </w:tc>
        <w:tc>
          <w:tcPr>
            <w:tcW w:w="567" w:type="dxa"/>
          </w:tcPr>
          <w:p w14:paraId="1B30D77E" w14:textId="591629E9" w:rsidR="003022F1" w:rsidRDefault="003022F1">
            <w:pPr>
              <w:pStyle w:val="TAL"/>
              <w:rPr>
                <w:sz w:val="16"/>
              </w:rPr>
            </w:pPr>
            <w:r>
              <w:rPr>
                <w:sz w:val="16"/>
              </w:rPr>
              <w:t>F</w:t>
            </w:r>
          </w:p>
        </w:tc>
        <w:tc>
          <w:tcPr>
            <w:tcW w:w="510" w:type="dxa"/>
          </w:tcPr>
          <w:p w14:paraId="3BC7B08D" w14:textId="4252C62E" w:rsidR="003022F1" w:rsidRDefault="003022F1">
            <w:pPr>
              <w:pStyle w:val="TAL"/>
              <w:rPr>
                <w:sz w:val="16"/>
              </w:rPr>
            </w:pPr>
            <w:r>
              <w:rPr>
                <w:sz w:val="16"/>
              </w:rPr>
              <w:t>Rel-19</w:t>
            </w:r>
          </w:p>
        </w:tc>
        <w:tc>
          <w:tcPr>
            <w:tcW w:w="661" w:type="dxa"/>
          </w:tcPr>
          <w:p w14:paraId="76CCD867" w14:textId="7C89BA2F" w:rsidR="003022F1" w:rsidRDefault="003022F1">
            <w:pPr>
              <w:pStyle w:val="TAL"/>
              <w:rPr>
                <w:sz w:val="16"/>
              </w:rPr>
            </w:pPr>
            <w:r>
              <w:rPr>
                <w:sz w:val="16"/>
              </w:rPr>
              <w:t>19.4.0</w:t>
            </w:r>
          </w:p>
        </w:tc>
        <w:tc>
          <w:tcPr>
            <w:tcW w:w="2607" w:type="dxa"/>
          </w:tcPr>
          <w:p w14:paraId="2B96D6B0" w14:textId="4AB8975B" w:rsidR="003022F1" w:rsidRDefault="003022F1">
            <w:pPr>
              <w:pStyle w:val="TAL"/>
              <w:rPr>
                <w:sz w:val="16"/>
              </w:rPr>
            </w:pPr>
            <w:r>
              <w:rPr>
                <w:sz w:val="16"/>
              </w:rPr>
              <w:t>Missing 500 Internal Server Error response code</w:t>
            </w:r>
          </w:p>
        </w:tc>
      </w:tr>
      <w:tr w:rsidR="009658D6" w14:paraId="6873E922" w14:textId="77777777">
        <w:tc>
          <w:tcPr>
            <w:tcW w:w="1133" w:type="dxa"/>
          </w:tcPr>
          <w:p w14:paraId="444D3529" w14:textId="41C3AE92" w:rsidR="003022F1" w:rsidRDefault="003022F1" w:rsidP="003022F1">
            <w:pPr>
              <w:pStyle w:val="TAL"/>
              <w:rPr>
                <w:sz w:val="16"/>
              </w:rPr>
            </w:pPr>
            <w:r>
              <w:rPr>
                <w:sz w:val="16"/>
              </w:rPr>
              <w:t>C3-254191</w:t>
            </w:r>
          </w:p>
        </w:tc>
        <w:tc>
          <w:tcPr>
            <w:tcW w:w="1020" w:type="dxa"/>
          </w:tcPr>
          <w:p w14:paraId="60FD2EF3" w14:textId="0B0CDC20" w:rsidR="003022F1" w:rsidRDefault="003022F1" w:rsidP="003022F1">
            <w:pPr>
              <w:pStyle w:val="TAL"/>
              <w:rPr>
                <w:sz w:val="16"/>
              </w:rPr>
            </w:pPr>
            <w:r>
              <w:rPr>
                <w:sz w:val="16"/>
              </w:rPr>
              <w:t>agreed</w:t>
            </w:r>
          </w:p>
        </w:tc>
        <w:tc>
          <w:tcPr>
            <w:tcW w:w="1020" w:type="dxa"/>
          </w:tcPr>
          <w:p w14:paraId="6BFEFDEF" w14:textId="07657D3D" w:rsidR="003022F1" w:rsidRDefault="003022F1" w:rsidP="003022F1">
            <w:pPr>
              <w:pStyle w:val="TAL"/>
              <w:rPr>
                <w:sz w:val="16"/>
              </w:rPr>
            </w:pPr>
            <w:r>
              <w:rPr>
                <w:sz w:val="16"/>
              </w:rPr>
              <w:t>approved</w:t>
            </w:r>
          </w:p>
        </w:tc>
        <w:tc>
          <w:tcPr>
            <w:tcW w:w="1133" w:type="dxa"/>
          </w:tcPr>
          <w:p w14:paraId="3060BBFA" w14:textId="5B8236D2" w:rsidR="003022F1" w:rsidRDefault="003022F1" w:rsidP="003022F1">
            <w:pPr>
              <w:pStyle w:val="TAL"/>
              <w:rPr>
                <w:sz w:val="16"/>
              </w:rPr>
            </w:pPr>
            <w:r>
              <w:rPr>
                <w:sz w:val="16"/>
              </w:rPr>
              <w:t>29.569</w:t>
            </w:r>
          </w:p>
        </w:tc>
        <w:tc>
          <w:tcPr>
            <w:tcW w:w="572" w:type="dxa"/>
          </w:tcPr>
          <w:p w14:paraId="0A182CEE" w14:textId="2D7DEFD4" w:rsidR="003022F1" w:rsidRDefault="003022F1" w:rsidP="003022F1">
            <w:pPr>
              <w:pStyle w:val="TAL"/>
              <w:rPr>
                <w:sz w:val="16"/>
              </w:rPr>
            </w:pPr>
            <w:r>
              <w:rPr>
                <w:sz w:val="16"/>
              </w:rPr>
              <w:t>0007</w:t>
            </w:r>
          </w:p>
        </w:tc>
        <w:tc>
          <w:tcPr>
            <w:tcW w:w="567" w:type="dxa"/>
          </w:tcPr>
          <w:p w14:paraId="5C806865" w14:textId="77777777" w:rsidR="003022F1" w:rsidRDefault="003022F1" w:rsidP="003022F1">
            <w:pPr>
              <w:pStyle w:val="TAL"/>
              <w:rPr>
                <w:sz w:val="16"/>
              </w:rPr>
            </w:pPr>
          </w:p>
        </w:tc>
        <w:tc>
          <w:tcPr>
            <w:tcW w:w="567" w:type="dxa"/>
          </w:tcPr>
          <w:p w14:paraId="4531E4E6" w14:textId="5366742D" w:rsidR="003022F1" w:rsidRDefault="003022F1" w:rsidP="003022F1">
            <w:pPr>
              <w:pStyle w:val="TAL"/>
              <w:rPr>
                <w:sz w:val="16"/>
              </w:rPr>
            </w:pPr>
            <w:r>
              <w:rPr>
                <w:sz w:val="16"/>
              </w:rPr>
              <w:t>F</w:t>
            </w:r>
          </w:p>
        </w:tc>
        <w:tc>
          <w:tcPr>
            <w:tcW w:w="510" w:type="dxa"/>
          </w:tcPr>
          <w:p w14:paraId="26272F36" w14:textId="1C83CC39" w:rsidR="003022F1" w:rsidRDefault="003022F1" w:rsidP="003022F1">
            <w:pPr>
              <w:pStyle w:val="TAL"/>
              <w:rPr>
                <w:sz w:val="16"/>
              </w:rPr>
            </w:pPr>
            <w:r>
              <w:rPr>
                <w:sz w:val="16"/>
              </w:rPr>
              <w:t>Rel-19</w:t>
            </w:r>
          </w:p>
        </w:tc>
        <w:tc>
          <w:tcPr>
            <w:tcW w:w="661" w:type="dxa"/>
          </w:tcPr>
          <w:p w14:paraId="484AF46C" w14:textId="073E7370" w:rsidR="003022F1" w:rsidRDefault="003022F1" w:rsidP="003022F1">
            <w:pPr>
              <w:pStyle w:val="TAL"/>
              <w:rPr>
                <w:sz w:val="16"/>
              </w:rPr>
            </w:pPr>
            <w:r>
              <w:rPr>
                <w:sz w:val="16"/>
              </w:rPr>
              <w:t>19.0.0</w:t>
            </w:r>
          </w:p>
        </w:tc>
        <w:tc>
          <w:tcPr>
            <w:tcW w:w="2607" w:type="dxa"/>
          </w:tcPr>
          <w:p w14:paraId="7E8FA9D9" w14:textId="01DF432B" w:rsidR="003022F1" w:rsidRDefault="003022F1" w:rsidP="003022F1">
            <w:pPr>
              <w:pStyle w:val="TAL"/>
              <w:rPr>
                <w:sz w:val="16"/>
              </w:rPr>
            </w:pPr>
            <w:r>
              <w:rPr>
                <w:sz w:val="16"/>
              </w:rPr>
              <w:t>Missing 500 Internal Server Error response code</w:t>
            </w:r>
          </w:p>
        </w:tc>
      </w:tr>
      <w:tr w:rsidR="009658D6" w14:paraId="34F648C8" w14:textId="77777777">
        <w:tc>
          <w:tcPr>
            <w:tcW w:w="1133" w:type="dxa"/>
          </w:tcPr>
          <w:p w14:paraId="09249A5C" w14:textId="6752F09A" w:rsidR="003022F1" w:rsidRDefault="003022F1" w:rsidP="003022F1">
            <w:pPr>
              <w:pStyle w:val="TAL"/>
              <w:rPr>
                <w:sz w:val="16"/>
              </w:rPr>
            </w:pPr>
            <w:r>
              <w:rPr>
                <w:sz w:val="16"/>
              </w:rPr>
              <w:t>C3-254389</w:t>
            </w:r>
          </w:p>
        </w:tc>
        <w:tc>
          <w:tcPr>
            <w:tcW w:w="1020" w:type="dxa"/>
          </w:tcPr>
          <w:p w14:paraId="5C426468" w14:textId="73E53CE0" w:rsidR="003022F1" w:rsidRDefault="003022F1" w:rsidP="003022F1">
            <w:pPr>
              <w:pStyle w:val="TAL"/>
              <w:rPr>
                <w:sz w:val="16"/>
              </w:rPr>
            </w:pPr>
            <w:r>
              <w:rPr>
                <w:sz w:val="16"/>
              </w:rPr>
              <w:t>agreed</w:t>
            </w:r>
          </w:p>
        </w:tc>
        <w:tc>
          <w:tcPr>
            <w:tcW w:w="1020" w:type="dxa"/>
          </w:tcPr>
          <w:p w14:paraId="7A12D154" w14:textId="3C5D6406" w:rsidR="003022F1" w:rsidRDefault="003022F1" w:rsidP="003022F1">
            <w:pPr>
              <w:pStyle w:val="TAL"/>
              <w:rPr>
                <w:sz w:val="16"/>
              </w:rPr>
            </w:pPr>
            <w:r>
              <w:rPr>
                <w:sz w:val="16"/>
              </w:rPr>
              <w:t>approved</w:t>
            </w:r>
          </w:p>
        </w:tc>
        <w:tc>
          <w:tcPr>
            <w:tcW w:w="1133" w:type="dxa"/>
          </w:tcPr>
          <w:p w14:paraId="3EF584C4" w14:textId="65D2FD63" w:rsidR="003022F1" w:rsidRDefault="003022F1" w:rsidP="003022F1">
            <w:pPr>
              <w:pStyle w:val="TAL"/>
              <w:rPr>
                <w:sz w:val="16"/>
              </w:rPr>
            </w:pPr>
            <w:r>
              <w:rPr>
                <w:sz w:val="16"/>
              </w:rPr>
              <w:t>29.569</w:t>
            </w:r>
          </w:p>
        </w:tc>
        <w:tc>
          <w:tcPr>
            <w:tcW w:w="572" w:type="dxa"/>
          </w:tcPr>
          <w:p w14:paraId="6BF339C7" w14:textId="6A4FBC8B" w:rsidR="003022F1" w:rsidRDefault="003022F1" w:rsidP="003022F1">
            <w:pPr>
              <w:pStyle w:val="TAL"/>
              <w:rPr>
                <w:sz w:val="16"/>
              </w:rPr>
            </w:pPr>
            <w:r>
              <w:rPr>
                <w:sz w:val="16"/>
              </w:rPr>
              <w:t>0010</w:t>
            </w:r>
          </w:p>
        </w:tc>
        <w:tc>
          <w:tcPr>
            <w:tcW w:w="567" w:type="dxa"/>
          </w:tcPr>
          <w:p w14:paraId="6CFC7AAE" w14:textId="10010AD3" w:rsidR="003022F1" w:rsidRDefault="003022F1" w:rsidP="003022F1">
            <w:pPr>
              <w:pStyle w:val="TAL"/>
              <w:rPr>
                <w:sz w:val="16"/>
              </w:rPr>
            </w:pPr>
            <w:r>
              <w:rPr>
                <w:sz w:val="16"/>
              </w:rPr>
              <w:t>1</w:t>
            </w:r>
          </w:p>
        </w:tc>
        <w:tc>
          <w:tcPr>
            <w:tcW w:w="567" w:type="dxa"/>
          </w:tcPr>
          <w:p w14:paraId="2CFB5AED" w14:textId="1308EA77" w:rsidR="003022F1" w:rsidRDefault="003022F1" w:rsidP="003022F1">
            <w:pPr>
              <w:pStyle w:val="TAL"/>
              <w:rPr>
                <w:sz w:val="16"/>
              </w:rPr>
            </w:pPr>
            <w:r>
              <w:rPr>
                <w:sz w:val="16"/>
              </w:rPr>
              <w:t>B</w:t>
            </w:r>
          </w:p>
        </w:tc>
        <w:tc>
          <w:tcPr>
            <w:tcW w:w="510" w:type="dxa"/>
          </w:tcPr>
          <w:p w14:paraId="41DBF75C" w14:textId="58179858" w:rsidR="003022F1" w:rsidRDefault="003022F1" w:rsidP="003022F1">
            <w:pPr>
              <w:pStyle w:val="TAL"/>
              <w:rPr>
                <w:sz w:val="16"/>
              </w:rPr>
            </w:pPr>
            <w:r>
              <w:rPr>
                <w:sz w:val="16"/>
              </w:rPr>
              <w:t>Rel-19</w:t>
            </w:r>
          </w:p>
        </w:tc>
        <w:tc>
          <w:tcPr>
            <w:tcW w:w="661" w:type="dxa"/>
          </w:tcPr>
          <w:p w14:paraId="2EAD6648" w14:textId="1C3C3BE4" w:rsidR="003022F1" w:rsidRDefault="003022F1" w:rsidP="003022F1">
            <w:pPr>
              <w:pStyle w:val="TAL"/>
              <w:rPr>
                <w:sz w:val="16"/>
              </w:rPr>
            </w:pPr>
            <w:r>
              <w:rPr>
                <w:sz w:val="16"/>
              </w:rPr>
              <w:t>19.0.0</w:t>
            </w:r>
          </w:p>
        </w:tc>
        <w:tc>
          <w:tcPr>
            <w:tcW w:w="2607" w:type="dxa"/>
          </w:tcPr>
          <w:p w14:paraId="4D39942C" w14:textId="4DD25E16" w:rsidR="003022F1" w:rsidRDefault="003022F1" w:rsidP="003022F1">
            <w:pPr>
              <w:pStyle w:val="TAL"/>
              <w:rPr>
                <w:sz w:val="16"/>
              </w:rPr>
            </w:pPr>
            <w:r>
              <w:rPr>
                <w:sz w:val="16"/>
              </w:rPr>
              <w:t>Support Device Location in Ambient IoT</w:t>
            </w:r>
          </w:p>
        </w:tc>
      </w:tr>
      <w:tr w:rsidR="009658D6" w14:paraId="57F2E3CF" w14:textId="77777777">
        <w:tc>
          <w:tcPr>
            <w:tcW w:w="1133" w:type="dxa"/>
          </w:tcPr>
          <w:p w14:paraId="3A2C5A74" w14:textId="1C1A5225" w:rsidR="003022F1" w:rsidRDefault="003022F1" w:rsidP="003022F1">
            <w:pPr>
              <w:pStyle w:val="TAL"/>
              <w:rPr>
                <w:sz w:val="16"/>
              </w:rPr>
            </w:pPr>
            <w:r>
              <w:rPr>
                <w:sz w:val="16"/>
              </w:rPr>
              <w:t>C3-254390</w:t>
            </w:r>
          </w:p>
        </w:tc>
        <w:tc>
          <w:tcPr>
            <w:tcW w:w="1020" w:type="dxa"/>
          </w:tcPr>
          <w:p w14:paraId="5296F253" w14:textId="38CE1608" w:rsidR="003022F1" w:rsidRDefault="003022F1" w:rsidP="003022F1">
            <w:pPr>
              <w:pStyle w:val="TAL"/>
              <w:rPr>
                <w:sz w:val="16"/>
              </w:rPr>
            </w:pPr>
            <w:r>
              <w:rPr>
                <w:sz w:val="16"/>
              </w:rPr>
              <w:t>agreed</w:t>
            </w:r>
          </w:p>
        </w:tc>
        <w:tc>
          <w:tcPr>
            <w:tcW w:w="1020" w:type="dxa"/>
          </w:tcPr>
          <w:p w14:paraId="03DB405C" w14:textId="552FFA69" w:rsidR="003022F1" w:rsidRDefault="003022F1" w:rsidP="003022F1">
            <w:pPr>
              <w:pStyle w:val="TAL"/>
              <w:rPr>
                <w:sz w:val="16"/>
              </w:rPr>
            </w:pPr>
            <w:r>
              <w:rPr>
                <w:sz w:val="16"/>
              </w:rPr>
              <w:t>approved</w:t>
            </w:r>
          </w:p>
        </w:tc>
        <w:tc>
          <w:tcPr>
            <w:tcW w:w="1133" w:type="dxa"/>
          </w:tcPr>
          <w:p w14:paraId="0D40B39C" w14:textId="2CA66F41" w:rsidR="003022F1" w:rsidRDefault="003022F1" w:rsidP="003022F1">
            <w:pPr>
              <w:pStyle w:val="TAL"/>
              <w:rPr>
                <w:sz w:val="16"/>
              </w:rPr>
            </w:pPr>
            <w:r>
              <w:rPr>
                <w:sz w:val="16"/>
              </w:rPr>
              <w:t>29.522</w:t>
            </w:r>
          </w:p>
        </w:tc>
        <w:tc>
          <w:tcPr>
            <w:tcW w:w="572" w:type="dxa"/>
          </w:tcPr>
          <w:p w14:paraId="06372544" w14:textId="0806D3AE" w:rsidR="003022F1" w:rsidRDefault="003022F1" w:rsidP="003022F1">
            <w:pPr>
              <w:pStyle w:val="TAL"/>
              <w:rPr>
                <w:sz w:val="16"/>
              </w:rPr>
            </w:pPr>
            <w:r>
              <w:rPr>
                <w:sz w:val="16"/>
              </w:rPr>
              <w:t>1742</w:t>
            </w:r>
          </w:p>
        </w:tc>
        <w:tc>
          <w:tcPr>
            <w:tcW w:w="567" w:type="dxa"/>
          </w:tcPr>
          <w:p w14:paraId="0C9D6105" w14:textId="08F35D22" w:rsidR="003022F1" w:rsidRDefault="003022F1" w:rsidP="003022F1">
            <w:pPr>
              <w:pStyle w:val="TAL"/>
              <w:rPr>
                <w:sz w:val="16"/>
              </w:rPr>
            </w:pPr>
            <w:r>
              <w:rPr>
                <w:sz w:val="16"/>
              </w:rPr>
              <w:t>1</w:t>
            </w:r>
          </w:p>
        </w:tc>
        <w:tc>
          <w:tcPr>
            <w:tcW w:w="567" w:type="dxa"/>
          </w:tcPr>
          <w:p w14:paraId="0C9FC2F4" w14:textId="7B488730" w:rsidR="003022F1" w:rsidRDefault="003022F1" w:rsidP="003022F1">
            <w:pPr>
              <w:pStyle w:val="TAL"/>
              <w:rPr>
                <w:sz w:val="16"/>
              </w:rPr>
            </w:pPr>
            <w:r>
              <w:rPr>
                <w:sz w:val="16"/>
              </w:rPr>
              <w:t>B</w:t>
            </w:r>
          </w:p>
        </w:tc>
        <w:tc>
          <w:tcPr>
            <w:tcW w:w="510" w:type="dxa"/>
          </w:tcPr>
          <w:p w14:paraId="6806BEB7" w14:textId="2877323A" w:rsidR="003022F1" w:rsidRDefault="003022F1" w:rsidP="003022F1">
            <w:pPr>
              <w:pStyle w:val="TAL"/>
              <w:rPr>
                <w:sz w:val="16"/>
              </w:rPr>
            </w:pPr>
            <w:r>
              <w:rPr>
                <w:sz w:val="16"/>
              </w:rPr>
              <w:t>Rel-19</w:t>
            </w:r>
          </w:p>
        </w:tc>
        <w:tc>
          <w:tcPr>
            <w:tcW w:w="661" w:type="dxa"/>
          </w:tcPr>
          <w:p w14:paraId="65CF5589" w14:textId="7FCEA339" w:rsidR="003022F1" w:rsidRDefault="003022F1" w:rsidP="003022F1">
            <w:pPr>
              <w:pStyle w:val="TAL"/>
              <w:rPr>
                <w:sz w:val="16"/>
              </w:rPr>
            </w:pPr>
            <w:r>
              <w:rPr>
                <w:sz w:val="16"/>
              </w:rPr>
              <w:t>19.4.0</w:t>
            </w:r>
          </w:p>
        </w:tc>
        <w:tc>
          <w:tcPr>
            <w:tcW w:w="2607" w:type="dxa"/>
          </w:tcPr>
          <w:p w14:paraId="5E11478D" w14:textId="3558BED7" w:rsidR="003022F1" w:rsidRDefault="003022F1" w:rsidP="003022F1">
            <w:pPr>
              <w:pStyle w:val="TAL"/>
              <w:rPr>
                <w:sz w:val="16"/>
              </w:rPr>
            </w:pPr>
            <w:r>
              <w:rPr>
                <w:sz w:val="16"/>
              </w:rPr>
              <w:t xml:space="preserve">Support Device Location in </w:t>
            </w:r>
            <w:proofErr w:type="spellStart"/>
            <w:r>
              <w:rPr>
                <w:sz w:val="16"/>
              </w:rPr>
              <w:t>AIoT</w:t>
            </w:r>
            <w:proofErr w:type="spellEnd"/>
            <w:r>
              <w:rPr>
                <w:sz w:val="16"/>
              </w:rPr>
              <w:t xml:space="preserve"> API</w:t>
            </w:r>
          </w:p>
        </w:tc>
      </w:tr>
      <w:tr w:rsidR="009658D6" w14:paraId="4A833B44" w14:textId="77777777">
        <w:tc>
          <w:tcPr>
            <w:tcW w:w="1133" w:type="dxa"/>
          </w:tcPr>
          <w:p w14:paraId="58810108" w14:textId="27856F81" w:rsidR="003022F1" w:rsidRDefault="003022F1" w:rsidP="003022F1">
            <w:pPr>
              <w:pStyle w:val="TAL"/>
              <w:rPr>
                <w:sz w:val="16"/>
              </w:rPr>
            </w:pPr>
            <w:r>
              <w:rPr>
                <w:sz w:val="16"/>
              </w:rPr>
              <w:t>C3-254392</w:t>
            </w:r>
          </w:p>
        </w:tc>
        <w:tc>
          <w:tcPr>
            <w:tcW w:w="1020" w:type="dxa"/>
          </w:tcPr>
          <w:p w14:paraId="681164B9" w14:textId="45136C7F" w:rsidR="003022F1" w:rsidRDefault="003022F1" w:rsidP="003022F1">
            <w:pPr>
              <w:pStyle w:val="TAL"/>
              <w:rPr>
                <w:sz w:val="16"/>
              </w:rPr>
            </w:pPr>
            <w:r>
              <w:rPr>
                <w:sz w:val="16"/>
              </w:rPr>
              <w:t>agreed</w:t>
            </w:r>
          </w:p>
        </w:tc>
        <w:tc>
          <w:tcPr>
            <w:tcW w:w="1020" w:type="dxa"/>
          </w:tcPr>
          <w:p w14:paraId="7E51FEB8" w14:textId="15362CAA" w:rsidR="003022F1" w:rsidRDefault="003022F1" w:rsidP="003022F1">
            <w:pPr>
              <w:pStyle w:val="TAL"/>
              <w:rPr>
                <w:sz w:val="16"/>
              </w:rPr>
            </w:pPr>
            <w:r>
              <w:rPr>
                <w:sz w:val="16"/>
              </w:rPr>
              <w:t>approved</w:t>
            </w:r>
          </w:p>
        </w:tc>
        <w:tc>
          <w:tcPr>
            <w:tcW w:w="1133" w:type="dxa"/>
          </w:tcPr>
          <w:p w14:paraId="2AA5E02A" w14:textId="5A5C3825" w:rsidR="003022F1" w:rsidRDefault="003022F1" w:rsidP="003022F1">
            <w:pPr>
              <w:pStyle w:val="TAL"/>
              <w:rPr>
                <w:sz w:val="16"/>
              </w:rPr>
            </w:pPr>
            <w:r>
              <w:rPr>
                <w:sz w:val="16"/>
              </w:rPr>
              <w:t>29.522</w:t>
            </w:r>
          </w:p>
        </w:tc>
        <w:tc>
          <w:tcPr>
            <w:tcW w:w="572" w:type="dxa"/>
          </w:tcPr>
          <w:p w14:paraId="389586E5" w14:textId="1EE2BABC" w:rsidR="003022F1" w:rsidRDefault="003022F1" w:rsidP="003022F1">
            <w:pPr>
              <w:pStyle w:val="TAL"/>
              <w:rPr>
                <w:sz w:val="16"/>
              </w:rPr>
            </w:pPr>
            <w:r>
              <w:rPr>
                <w:sz w:val="16"/>
              </w:rPr>
              <w:t>1717</w:t>
            </w:r>
          </w:p>
        </w:tc>
        <w:tc>
          <w:tcPr>
            <w:tcW w:w="567" w:type="dxa"/>
          </w:tcPr>
          <w:p w14:paraId="5B64DEA6" w14:textId="7B228939" w:rsidR="003022F1" w:rsidRDefault="003022F1" w:rsidP="003022F1">
            <w:pPr>
              <w:pStyle w:val="TAL"/>
              <w:rPr>
                <w:sz w:val="16"/>
              </w:rPr>
            </w:pPr>
            <w:r>
              <w:rPr>
                <w:sz w:val="16"/>
              </w:rPr>
              <w:t>1</w:t>
            </w:r>
          </w:p>
        </w:tc>
        <w:tc>
          <w:tcPr>
            <w:tcW w:w="567" w:type="dxa"/>
          </w:tcPr>
          <w:p w14:paraId="47BE6FE1" w14:textId="76F7421F" w:rsidR="003022F1" w:rsidRDefault="003022F1" w:rsidP="003022F1">
            <w:pPr>
              <w:pStyle w:val="TAL"/>
              <w:rPr>
                <w:sz w:val="16"/>
              </w:rPr>
            </w:pPr>
            <w:r>
              <w:rPr>
                <w:sz w:val="16"/>
              </w:rPr>
              <w:t>B</w:t>
            </w:r>
          </w:p>
        </w:tc>
        <w:tc>
          <w:tcPr>
            <w:tcW w:w="510" w:type="dxa"/>
          </w:tcPr>
          <w:p w14:paraId="6FD6E1F4" w14:textId="06B08731" w:rsidR="003022F1" w:rsidRDefault="003022F1" w:rsidP="003022F1">
            <w:pPr>
              <w:pStyle w:val="TAL"/>
              <w:rPr>
                <w:sz w:val="16"/>
              </w:rPr>
            </w:pPr>
            <w:r>
              <w:rPr>
                <w:sz w:val="16"/>
              </w:rPr>
              <w:t>Rel-19</w:t>
            </w:r>
          </w:p>
        </w:tc>
        <w:tc>
          <w:tcPr>
            <w:tcW w:w="661" w:type="dxa"/>
          </w:tcPr>
          <w:p w14:paraId="21A737F7" w14:textId="3D3F13E1" w:rsidR="003022F1" w:rsidRDefault="003022F1" w:rsidP="003022F1">
            <w:pPr>
              <w:pStyle w:val="TAL"/>
              <w:rPr>
                <w:sz w:val="16"/>
              </w:rPr>
            </w:pPr>
            <w:r>
              <w:rPr>
                <w:sz w:val="16"/>
              </w:rPr>
              <w:t>19.4.0</w:t>
            </w:r>
          </w:p>
        </w:tc>
        <w:tc>
          <w:tcPr>
            <w:tcW w:w="2607" w:type="dxa"/>
          </w:tcPr>
          <w:p w14:paraId="271ACEFB" w14:textId="37EA779B" w:rsidR="003022F1" w:rsidRDefault="003022F1" w:rsidP="003022F1">
            <w:pPr>
              <w:pStyle w:val="TAL"/>
              <w:rPr>
                <w:sz w:val="16"/>
              </w:rPr>
            </w:pPr>
            <w:r>
              <w:rPr>
                <w:sz w:val="16"/>
              </w:rPr>
              <w:t xml:space="preserve">Various additional updates and corrections to the </w:t>
            </w:r>
            <w:proofErr w:type="spellStart"/>
            <w:r>
              <w:rPr>
                <w:sz w:val="16"/>
              </w:rPr>
              <w:t>Nnef_AIoT</w:t>
            </w:r>
            <w:proofErr w:type="spellEnd"/>
            <w:r>
              <w:rPr>
                <w:sz w:val="16"/>
              </w:rPr>
              <w:t xml:space="preserve"> API</w:t>
            </w:r>
          </w:p>
        </w:tc>
      </w:tr>
      <w:tr w:rsidR="009658D6" w14:paraId="544589F6" w14:textId="77777777">
        <w:tc>
          <w:tcPr>
            <w:tcW w:w="1133" w:type="dxa"/>
          </w:tcPr>
          <w:p w14:paraId="5D0255DC" w14:textId="0ACA7DB5" w:rsidR="003022F1" w:rsidRDefault="003022F1" w:rsidP="003022F1">
            <w:pPr>
              <w:pStyle w:val="TAL"/>
              <w:rPr>
                <w:sz w:val="16"/>
              </w:rPr>
            </w:pPr>
            <w:r>
              <w:rPr>
                <w:sz w:val="16"/>
              </w:rPr>
              <w:t>C3-254393</w:t>
            </w:r>
          </w:p>
        </w:tc>
        <w:tc>
          <w:tcPr>
            <w:tcW w:w="1020" w:type="dxa"/>
          </w:tcPr>
          <w:p w14:paraId="3DA4B9E1" w14:textId="15454C58" w:rsidR="003022F1" w:rsidRDefault="003022F1" w:rsidP="003022F1">
            <w:pPr>
              <w:pStyle w:val="TAL"/>
              <w:rPr>
                <w:sz w:val="16"/>
              </w:rPr>
            </w:pPr>
            <w:r>
              <w:rPr>
                <w:sz w:val="16"/>
              </w:rPr>
              <w:t>agreed</w:t>
            </w:r>
          </w:p>
        </w:tc>
        <w:tc>
          <w:tcPr>
            <w:tcW w:w="1020" w:type="dxa"/>
          </w:tcPr>
          <w:p w14:paraId="737BC839" w14:textId="1E8E794E" w:rsidR="003022F1" w:rsidRDefault="003022F1" w:rsidP="003022F1">
            <w:pPr>
              <w:pStyle w:val="TAL"/>
              <w:rPr>
                <w:sz w:val="16"/>
              </w:rPr>
            </w:pPr>
            <w:r>
              <w:rPr>
                <w:sz w:val="16"/>
              </w:rPr>
              <w:t>approved</w:t>
            </w:r>
          </w:p>
        </w:tc>
        <w:tc>
          <w:tcPr>
            <w:tcW w:w="1133" w:type="dxa"/>
          </w:tcPr>
          <w:p w14:paraId="6EBD2A97" w14:textId="5AD054B0" w:rsidR="003022F1" w:rsidRDefault="003022F1" w:rsidP="003022F1">
            <w:pPr>
              <w:pStyle w:val="TAL"/>
              <w:rPr>
                <w:sz w:val="16"/>
              </w:rPr>
            </w:pPr>
            <w:r>
              <w:rPr>
                <w:sz w:val="16"/>
              </w:rPr>
              <w:t>29.522</w:t>
            </w:r>
          </w:p>
        </w:tc>
        <w:tc>
          <w:tcPr>
            <w:tcW w:w="572" w:type="dxa"/>
          </w:tcPr>
          <w:p w14:paraId="6A17D4AB" w14:textId="054DDC5A" w:rsidR="003022F1" w:rsidRDefault="003022F1" w:rsidP="003022F1">
            <w:pPr>
              <w:pStyle w:val="TAL"/>
              <w:rPr>
                <w:sz w:val="16"/>
              </w:rPr>
            </w:pPr>
            <w:r>
              <w:rPr>
                <w:sz w:val="16"/>
              </w:rPr>
              <w:t>1722</w:t>
            </w:r>
          </w:p>
        </w:tc>
        <w:tc>
          <w:tcPr>
            <w:tcW w:w="567" w:type="dxa"/>
          </w:tcPr>
          <w:p w14:paraId="2F46A107" w14:textId="170B1834" w:rsidR="003022F1" w:rsidRDefault="003022F1" w:rsidP="003022F1">
            <w:pPr>
              <w:pStyle w:val="TAL"/>
              <w:rPr>
                <w:sz w:val="16"/>
              </w:rPr>
            </w:pPr>
            <w:r>
              <w:rPr>
                <w:sz w:val="16"/>
              </w:rPr>
              <w:t>1</w:t>
            </w:r>
          </w:p>
        </w:tc>
        <w:tc>
          <w:tcPr>
            <w:tcW w:w="567" w:type="dxa"/>
          </w:tcPr>
          <w:p w14:paraId="439C5B84" w14:textId="1FAC3C83" w:rsidR="003022F1" w:rsidRDefault="003022F1" w:rsidP="003022F1">
            <w:pPr>
              <w:pStyle w:val="TAL"/>
              <w:rPr>
                <w:sz w:val="16"/>
              </w:rPr>
            </w:pPr>
            <w:r>
              <w:rPr>
                <w:sz w:val="16"/>
              </w:rPr>
              <w:t>F</w:t>
            </w:r>
          </w:p>
        </w:tc>
        <w:tc>
          <w:tcPr>
            <w:tcW w:w="510" w:type="dxa"/>
          </w:tcPr>
          <w:p w14:paraId="606FA5DA" w14:textId="2D9A3B38" w:rsidR="003022F1" w:rsidRDefault="003022F1" w:rsidP="003022F1">
            <w:pPr>
              <w:pStyle w:val="TAL"/>
              <w:rPr>
                <w:sz w:val="16"/>
              </w:rPr>
            </w:pPr>
            <w:r>
              <w:rPr>
                <w:sz w:val="16"/>
              </w:rPr>
              <w:t>Rel-19</w:t>
            </w:r>
          </w:p>
        </w:tc>
        <w:tc>
          <w:tcPr>
            <w:tcW w:w="661" w:type="dxa"/>
          </w:tcPr>
          <w:p w14:paraId="363A804D" w14:textId="10DE8DB7" w:rsidR="003022F1" w:rsidRDefault="003022F1" w:rsidP="003022F1">
            <w:pPr>
              <w:pStyle w:val="TAL"/>
              <w:rPr>
                <w:sz w:val="16"/>
              </w:rPr>
            </w:pPr>
            <w:r>
              <w:rPr>
                <w:sz w:val="16"/>
              </w:rPr>
              <w:t>19.4.0</w:t>
            </w:r>
          </w:p>
        </w:tc>
        <w:tc>
          <w:tcPr>
            <w:tcW w:w="2607" w:type="dxa"/>
          </w:tcPr>
          <w:p w14:paraId="7D58D738" w14:textId="44EF6C10" w:rsidR="003022F1" w:rsidRDefault="003022F1" w:rsidP="003022F1">
            <w:pPr>
              <w:pStyle w:val="TAL"/>
              <w:rPr>
                <w:sz w:val="16"/>
              </w:rPr>
            </w:pPr>
            <w:r>
              <w:rPr>
                <w:sz w:val="16"/>
              </w:rPr>
              <w:t xml:space="preserve">Correction of AF authorization for the </w:t>
            </w:r>
            <w:proofErr w:type="spellStart"/>
            <w:r>
              <w:rPr>
                <w:sz w:val="16"/>
              </w:rPr>
              <w:t>AIoT</w:t>
            </w:r>
            <w:proofErr w:type="spellEnd"/>
            <w:r>
              <w:rPr>
                <w:sz w:val="16"/>
              </w:rPr>
              <w:t xml:space="preserve"> Services</w:t>
            </w:r>
          </w:p>
        </w:tc>
      </w:tr>
      <w:tr w:rsidR="009658D6" w14:paraId="324B0974" w14:textId="77777777">
        <w:tc>
          <w:tcPr>
            <w:tcW w:w="1133" w:type="dxa"/>
          </w:tcPr>
          <w:p w14:paraId="40779DDE" w14:textId="03B67645" w:rsidR="003022F1" w:rsidRDefault="003022F1" w:rsidP="003022F1">
            <w:pPr>
              <w:pStyle w:val="TAL"/>
              <w:rPr>
                <w:sz w:val="16"/>
              </w:rPr>
            </w:pPr>
            <w:r>
              <w:rPr>
                <w:sz w:val="16"/>
              </w:rPr>
              <w:t>C3-254394</w:t>
            </w:r>
          </w:p>
        </w:tc>
        <w:tc>
          <w:tcPr>
            <w:tcW w:w="1020" w:type="dxa"/>
          </w:tcPr>
          <w:p w14:paraId="47F025FD" w14:textId="09E3F85B" w:rsidR="003022F1" w:rsidRDefault="003022F1" w:rsidP="003022F1">
            <w:pPr>
              <w:pStyle w:val="TAL"/>
              <w:rPr>
                <w:sz w:val="16"/>
              </w:rPr>
            </w:pPr>
            <w:r>
              <w:rPr>
                <w:sz w:val="16"/>
              </w:rPr>
              <w:t>agreed</w:t>
            </w:r>
          </w:p>
        </w:tc>
        <w:tc>
          <w:tcPr>
            <w:tcW w:w="1020" w:type="dxa"/>
          </w:tcPr>
          <w:p w14:paraId="62EE3AAB" w14:textId="09BB72E2" w:rsidR="003022F1" w:rsidRDefault="003022F1" w:rsidP="003022F1">
            <w:pPr>
              <w:pStyle w:val="TAL"/>
              <w:rPr>
                <w:sz w:val="16"/>
              </w:rPr>
            </w:pPr>
            <w:r>
              <w:rPr>
                <w:sz w:val="16"/>
              </w:rPr>
              <w:t>approved</w:t>
            </w:r>
          </w:p>
        </w:tc>
        <w:tc>
          <w:tcPr>
            <w:tcW w:w="1133" w:type="dxa"/>
          </w:tcPr>
          <w:p w14:paraId="684D9134" w14:textId="773307F0" w:rsidR="003022F1" w:rsidRDefault="003022F1" w:rsidP="003022F1">
            <w:pPr>
              <w:pStyle w:val="TAL"/>
              <w:rPr>
                <w:sz w:val="16"/>
              </w:rPr>
            </w:pPr>
            <w:r>
              <w:rPr>
                <w:sz w:val="16"/>
              </w:rPr>
              <w:t>29.522</w:t>
            </w:r>
          </w:p>
        </w:tc>
        <w:tc>
          <w:tcPr>
            <w:tcW w:w="572" w:type="dxa"/>
          </w:tcPr>
          <w:p w14:paraId="02C864FE" w14:textId="7BC47918" w:rsidR="003022F1" w:rsidRDefault="003022F1" w:rsidP="003022F1">
            <w:pPr>
              <w:pStyle w:val="TAL"/>
              <w:rPr>
                <w:sz w:val="16"/>
              </w:rPr>
            </w:pPr>
            <w:r>
              <w:rPr>
                <w:sz w:val="16"/>
              </w:rPr>
              <w:t>1723</w:t>
            </w:r>
          </w:p>
        </w:tc>
        <w:tc>
          <w:tcPr>
            <w:tcW w:w="567" w:type="dxa"/>
          </w:tcPr>
          <w:p w14:paraId="5CD7035E" w14:textId="3B66981D" w:rsidR="003022F1" w:rsidRDefault="003022F1" w:rsidP="003022F1">
            <w:pPr>
              <w:pStyle w:val="TAL"/>
              <w:rPr>
                <w:sz w:val="16"/>
              </w:rPr>
            </w:pPr>
            <w:r>
              <w:rPr>
                <w:sz w:val="16"/>
              </w:rPr>
              <w:t>1</w:t>
            </w:r>
          </w:p>
        </w:tc>
        <w:tc>
          <w:tcPr>
            <w:tcW w:w="567" w:type="dxa"/>
          </w:tcPr>
          <w:p w14:paraId="3FA9159A" w14:textId="69E656E4" w:rsidR="003022F1" w:rsidRDefault="003022F1" w:rsidP="003022F1">
            <w:pPr>
              <w:pStyle w:val="TAL"/>
              <w:rPr>
                <w:sz w:val="16"/>
              </w:rPr>
            </w:pPr>
            <w:r>
              <w:rPr>
                <w:sz w:val="16"/>
              </w:rPr>
              <w:t>F</w:t>
            </w:r>
          </w:p>
        </w:tc>
        <w:tc>
          <w:tcPr>
            <w:tcW w:w="510" w:type="dxa"/>
          </w:tcPr>
          <w:p w14:paraId="54AE875E" w14:textId="44A0582C" w:rsidR="003022F1" w:rsidRDefault="003022F1" w:rsidP="003022F1">
            <w:pPr>
              <w:pStyle w:val="TAL"/>
              <w:rPr>
                <w:sz w:val="16"/>
              </w:rPr>
            </w:pPr>
            <w:r>
              <w:rPr>
                <w:sz w:val="16"/>
              </w:rPr>
              <w:t>Rel-19</w:t>
            </w:r>
          </w:p>
        </w:tc>
        <w:tc>
          <w:tcPr>
            <w:tcW w:w="661" w:type="dxa"/>
          </w:tcPr>
          <w:p w14:paraId="468BF37F" w14:textId="566366AD" w:rsidR="003022F1" w:rsidRDefault="003022F1" w:rsidP="003022F1">
            <w:pPr>
              <w:pStyle w:val="TAL"/>
              <w:rPr>
                <w:sz w:val="16"/>
              </w:rPr>
            </w:pPr>
            <w:r>
              <w:rPr>
                <w:sz w:val="16"/>
              </w:rPr>
              <w:t>19.4.0</w:t>
            </w:r>
          </w:p>
        </w:tc>
        <w:tc>
          <w:tcPr>
            <w:tcW w:w="2607" w:type="dxa"/>
          </w:tcPr>
          <w:p w14:paraId="02091A85" w14:textId="3E66DAC2" w:rsidR="003022F1" w:rsidRDefault="003022F1" w:rsidP="003022F1">
            <w:pPr>
              <w:pStyle w:val="TAL"/>
              <w:rPr>
                <w:sz w:val="16"/>
              </w:rPr>
            </w:pPr>
            <w:r>
              <w:rPr>
                <w:sz w:val="16"/>
              </w:rPr>
              <w:t>Procedure description of AIOTF selection</w:t>
            </w:r>
          </w:p>
        </w:tc>
      </w:tr>
      <w:tr w:rsidR="009658D6" w14:paraId="1160DA20" w14:textId="77777777">
        <w:tc>
          <w:tcPr>
            <w:tcW w:w="1133" w:type="dxa"/>
          </w:tcPr>
          <w:p w14:paraId="2427DAD4" w14:textId="4B9CC914" w:rsidR="003022F1" w:rsidRDefault="003022F1" w:rsidP="003022F1">
            <w:pPr>
              <w:pStyle w:val="TAL"/>
              <w:rPr>
                <w:sz w:val="16"/>
              </w:rPr>
            </w:pPr>
            <w:r>
              <w:rPr>
                <w:sz w:val="16"/>
              </w:rPr>
              <w:t>C3-254476</w:t>
            </w:r>
          </w:p>
        </w:tc>
        <w:tc>
          <w:tcPr>
            <w:tcW w:w="1020" w:type="dxa"/>
          </w:tcPr>
          <w:p w14:paraId="2802C53E" w14:textId="58DADABB" w:rsidR="003022F1" w:rsidRDefault="003022F1" w:rsidP="003022F1">
            <w:pPr>
              <w:pStyle w:val="TAL"/>
              <w:rPr>
                <w:sz w:val="16"/>
              </w:rPr>
            </w:pPr>
            <w:r>
              <w:rPr>
                <w:sz w:val="16"/>
              </w:rPr>
              <w:t>agreed</w:t>
            </w:r>
          </w:p>
        </w:tc>
        <w:tc>
          <w:tcPr>
            <w:tcW w:w="1020" w:type="dxa"/>
          </w:tcPr>
          <w:p w14:paraId="0D55A748" w14:textId="5F06294C" w:rsidR="003022F1" w:rsidRDefault="003022F1" w:rsidP="003022F1">
            <w:pPr>
              <w:pStyle w:val="TAL"/>
              <w:rPr>
                <w:sz w:val="16"/>
              </w:rPr>
            </w:pPr>
            <w:r>
              <w:rPr>
                <w:sz w:val="16"/>
              </w:rPr>
              <w:t>approved</w:t>
            </w:r>
          </w:p>
        </w:tc>
        <w:tc>
          <w:tcPr>
            <w:tcW w:w="1133" w:type="dxa"/>
          </w:tcPr>
          <w:p w14:paraId="29FF1AC6" w14:textId="0A6B41FF" w:rsidR="003022F1" w:rsidRDefault="003022F1" w:rsidP="003022F1">
            <w:pPr>
              <w:pStyle w:val="TAL"/>
              <w:rPr>
                <w:sz w:val="16"/>
              </w:rPr>
            </w:pPr>
            <w:r>
              <w:rPr>
                <w:sz w:val="16"/>
              </w:rPr>
              <w:t>29.522</w:t>
            </w:r>
          </w:p>
        </w:tc>
        <w:tc>
          <w:tcPr>
            <w:tcW w:w="572" w:type="dxa"/>
          </w:tcPr>
          <w:p w14:paraId="3AB2D873" w14:textId="4FCF9101" w:rsidR="003022F1" w:rsidRDefault="003022F1" w:rsidP="003022F1">
            <w:pPr>
              <w:pStyle w:val="TAL"/>
              <w:rPr>
                <w:sz w:val="16"/>
              </w:rPr>
            </w:pPr>
            <w:r>
              <w:rPr>
                <w:sz w:val="16"/>
              </w:rPr>
              <w:t>1725</w:t>
            </w:r>
          </w:p>
        </w:tc>
        <w:tc>
          <w:tcPr>
            <w:tcW w:w="567" w:type="dxa"/>
          </w:tcPr>
          <w:p w14:paraId="7A26884B" w14:textId="68FAA422" w:rsidR="003022F1" w:rsidRDefault="003022F1" w:rsidP="003022F1">
            <w:pPr>
              <w:pStyle w:val="TAL"/>
              <w:rPr>
                <w:sz w:val="16"/>
              </w:rPr>
            </w:pPr>
            <w:r>
              <w:rPr>
                <w:sz w:val="16"/>
              </w:rPr>
              <w:t>1</w:t>
            </w:r>
          </w:p>
        </w:tc>
        <w:tc>
          <w:tcPr>
            <w:tcW w:w="567" w:type="dxa"/>
          </w:tcPr>
          <w:p w14:paraId="3347A141" w14:textId="7277A535" w:rsidR="003022F1" w:rsidRDefault="003022F1" w:rsidP="003022F1">
            <w:pPr>
              <w:pStyle w:val="TAL"/>
              <w:rPr>
                <w:sz w:val="16"/>
              </w:rPr>
            </w:pPr>
            <w:r>
              <w:rPr>
                <w:sz w:val="16"/>
              </w:rPr>
              <w:t>F</w:t>
            </w:r>
          </w:p>
        </w:tc>
        <w:tc>
          <w:tcPr>
            <w:tcW w:w="510" w:type="dxa"/>
          </w:tcPr>
          <w:p w14:paraId="5E0205C4" w14:textId="7309E1EE" w:rsidR="003022F1" w:rsidRDefault="003022F1" w:rsidP="003022F1">
            <w:pPr>
              <w:pStyle w:val="TAL"/>
              <w:rPr>
                <w:sz w:val="16"/>
              </w:rPr>
            </w:pPr>
            <w:r>
              <w:rPr>
                <w:sz w:val="16"/>
              </w:rPr>
              <w:t>Rel-19</w:t>
            </w:r>
          </w:p>
        </w:tc>
        <w:tc>
          <w:tcPr>
            <w:tcW w:w="661" w:type="dxa"/>
          </w:tcPr>
          <w:p w14:paraId="0EA4112A" w14:textId="5D2D5514" w:rsidR="003022F1" w:rsidRDefault="003022F1" w:rsidP="003022F1">
            <w:pPr>
              <w:pStyle w:val="TAL"/>
              <w:rPr>
                <w:sz w:val="16"/>
              </w:rPr>
            </w:pPr>
            <w:r>
              <w:rPr>
                <w:sz w:val="16"/>
              </w:rPr>
              <w:t>19.4.0</w:t>
            </w:r>
          </w:p>
        </w:tc>
        <w:tc>
          <w:tcPr>
            <w:tcW w:w="2607" w:type="dxa"/>
          </w:tcPr>
          <w:p w14:paraId="47332D62" w14:textId="2F25D694" w:rsidR="003022F1" w:rsidRDefault="003022F1" w:rsidP="003022F1">
            <w:pPr>
              <w:pStyle w:val="TAL"/>
              <w:rPr>
                <w:sz w:val="16"/>
              </w:rPr>
            </w:pPr>
            <w:r>
              <w:rPr>
                <w:sz w:val="16"/>
              </w:rPr>
              <w:t>Incomplete specific data type table</w:t>
            </w:r>
          </w:p>
        </w:tc>
      </w:tr>
      <w:tr w:rsidR="009658D6" w14:paraId="6B83A4FE" w14:textId="77777777">
        <w:tc>
          <w:tcPr>
            <w:tcW w:w="1133" w:type="dxa"/>
          </w:tcPr>
          <w:p w14:paraId="539344B4" w14:textId="345D81DC" w:rsidR="003022F1" w:rsidRDefault="003022F1" w:rsidP="003022F1">
            <w:pPr>
              <w:pStyle w:val="TAL"/>
              <w:rPr>
                <w:sz w:val="16"/>
              </w:rPr>
            </w:pPr>
            <w:r>
              <w:rPr>
                <w:sz w:val="16"/>
              </w:rPr>
              <w:t>C3-254477</w:t>
            </w:r>
          </w:p>
        </w:tc>
        <w:tc>
          <w:tcPr>
            <w:tcW w:w="1020" w:type="dxa"/>
          </w:tcPr>
          <w:p w14:paraId="53BF8428" w14:textId="024BA9D2" w:rsidR="003022F1" w:rsidRDefault="003022F1" w:rsidP="003022F1">
            <w:pPr>
              <w:pStyle w:val="TAL"/>
              <w:rPr>
                <w:sz w:val="16"/>
              </w:rPr>
            </w:pPr>
            <w:r>
              <w:rPr>
                <w:sz w:val="16"/>
              </w:rPr>
              <w:t>agreed</w:t>
            </w:r>
          </w:p>
        </w:tc>
        <w:tc>
          <w:tcPr>
            <w:tcW w:w="1020" w:type="dxa"/>
          </w:tcPr>
          <w:p w14:paraId="753DD968" w14:textId="2BBE890C" w:rsidR="003022F1" w:rsidRDefault="003022F1" w:rsidP="003022F1">
            <w:pPr>
              <w:pStyle w:val="TAL"/>
              <w:rPr>
                <w:sz w:val="16"/>
              </w:rPr>
            </w:pPr>
            <w:r>
              <w:rPr>
                <w:sz w:val="16"/>
              </w:rPr>
              <w:t>approved</w:t>
            </w:r>
          </w:p>
        </w:tc>
        <w:tc>
          <w:tcPr>
            <w:tcW w:w="1133" w:type="dxa"/>
          </w:tcPr>
          <w:p w14:paraId="60CA53AE" w14:textId="479C6E33" w:rsidR="003022F1" w:rsidRDefault="003022F1" w:rsidP="003022F1">
            <w:pPr>
              <w:pStyle w:val="TAL"/>
              <w:rPr>
                <w:sz w:val="16"/>
              </w:rPr>
            </w:pPr>
            <w:r>
              <w:rPr>
                <w:sz w:val="16"/>
              </w:rPr>
              <w:t>29.522</w:t>
            </w:r>
          </w:p>
        </w:tc>
        <w:tc>
          <w:tcPr>
            <w:tcW w:w="572" w:type="dxa"/>
          </w:tcPr>
          <w:p w14:paraId="4CF91F70" w14:textId="573C6707" w:rsidR="003022F1" w:rsidRDefault="003022F1" w:rsidP="003022F1">
            <w:pPr>
              <w:pStyle w:val="TAL"/>
              <w:rPr>
                <w:sz w:val="16"/>
              </w:rPr>
            </w:pPr>
            <w:r>
              <w:rPr>
                <w:sz w:val="16"/>
              </w:rPr>
              <w:t>1727</w:t>
            </w:r>
          </w:p>
        </w:tc>
        <w:tc>
          <w:tcPr>
            <w:tcW w:w="567" w:type="dxa"/>
          </w:tcPr>
          <w:p w14:paraId="0C37F4BE" w14:textId="434962D7" w:rsidR="003022F1" w:rsidRDefault="003022F1" w:rsidP="003022F1">
            <w:pPr>
              <w:pStyle w:val="TAL"/>
              <w:rPr>
                <w:sz w:val="16"/>
              </w:rPr>
            </w:pPr>
            <w:r>
              <w:rPr>
                <w:sz w:val="16"/>
              </w:rPr>
              <w:t>1</w:t>
            </w:r>
          </w:p>
        </w:tc>
        <w:tc>
          <w:tcPr>
            <w:tcW w:w="567" w:type="dxa"/>
          </w:tcPr>
          <w:p w14:paraId="59B4C376" w14:textId="7161B023" w:rsidR="003022F1" w:rsidRDefault="003022F1" w:rsidP="003022F1">
            <w:pPr>
              <w:pStyle w:val="TAL"/>
              <w:rPr>
                <w:sz w:val="16"/>
              </w:rPr>
            </w:pPr>
            <w:r>
              <w:rPr>
                <w:sz w:val="16"/>
              </w:rPr>
              <w:t>B</w:t>
            </w:r>
          </w:p>
        </w:tc>
        <w:tc>
          <w:tcPr>
            <w:tcW w:w="510" w:type="dxa"/>
          </w:tcPr>
          <w:p w14:paraId="06BB66AE" w14:textId="4BAF2D58" w:rsidR="003022F1" w:rsidRDefault="003022F1" w:rsidP="003022F1">
            <w:pPr>
              <w:pStyle w:val="TAL"/>
              <w:rPr>
                <w:sz w:val="16"/>
              </w:rPr>
            </w:pPr>
            <w:r>
              <w:rPr>
                <w:sz w:val="16"/>
              </w:rPr>
              <w:t>Rel-19</w:t>
            </w:r>
          </w:p>
        </w:tc>
        <w:tc>
          <w:tcPr>
            <w:tcW w:w="661" w:type="dxa"/>
          </w:tcPr>
          <w:p w14:paraId="5E5EC866" w14:textId="1A6B61E9" w:rsidR="003022F1" w:rsidRDefault="003022F1" w:rsidP="003022F1">
            <w:pPr>
              <w:pStyle w:val="TAL"/>
              <w:rPr>
                <w:sz w:val="16"/>
              </w:rPr>
            </w:pPr>
            <w:r>
              <w:rPr>
                <w:sz w:val="16"/>
              </w:rPr>
              <w:t>19.4.0</w:t>
            </w:r>
          </w:p>
        </w:tc>
        <w:tc>
          <w:tcPr>
            <w:tcW w:w="2607" w:type="dxa"/>
          </w:tcPr>
          <w:p w14:paraId="753ACAD1" w14:textId="2497F26D" w:rsidR="003022F1" w:rsidRDefault="003022F1" w:rsidP="003022F1">
            <w:pPr>
              <w:pStyle w:val="TAL"/>
              <w:rPr>
                <w:sz w:val="16"/>
              </w:rPr>
            </w:pPr>
            <w:r>
              <w:rPr>
                <w:sz w:val="16"/>
              </w:rPr>
              <w:t>Support of failure report in AIOT notify</w:t>
            </w:r>
          </w:p>
        </w:tc>
      </w:tr>
      <w:tr w:rsidR="009658D6" w14:paraId="4FCB25F0" w14:textId="77777777">
        <w:tc>
          <w:tcPr>
            <w:tcW w:w="1133" w:type="dxa"/>
          </w:tcPr>
          <w:p w14:paraId="31534FD6" w14:textId="3F7B4373" w:rsidR="003022F1" w:rsidRDefault="003022F1" w:rsidP="003022F1">
            <w:pPr>
              <w:pStyle w:val="TAL"/>
              <w:rPr>
                <w:sz w:val="16"/>
              </w:rPr>
            </w:pPr>
            <w:r>
              <w:rPr>
                <w:sz w:val="16"/>
              </w:rPr>
              <w:t>C3-254581</w:t>
            </w:r>
          </w:p>
        </w:tc>
        <w:tc>
          <w:tcPr>
            <w:tcW w:w="1020" w:type="dxa"/>
          </w:tcPr>
          <w:p w14:paraId="642A8015" w14:textId="76D775C1" w:rsidR="003022F1" w:rsidRDefault="003022F1" w:rsidP="003022F1">
            <w:pPr>
              <w:pStyle w:val="TAL"/>
              <w:rPr>
                <w:sz w:val="16"/>
              </w:rPr>
            </w:pPr>
            <w:r>
              <w:rPr>
                <w:sz w:val="16"/>
              </w:rPr>
              <w:t>agreed</w:t>
            </w:r>
          </w:p>
        </w:tc>
        <w:tc>
          <w:tcPr>
            <w:tcW w:w="1020" w:type="dxa"/>
          </w:tcPr>
          <w:p w14:paraId="4D80A070" w14:textId="42CD6B4B" w:rsidR="003022F1" w:rsidRDefault="003022F1" w:rsidP="003022F1">
            <w:pPr>
              <w:pStyle w:val="TAL"/>
              <w:rPr>
                <w:sz w:val="16"/>
              </w:rPr>
            </w:pPr>
            <w:r>
              <w:rPr>
                <w:sz w:val="16"/>
              </w:rPr>
              <w:t>approved</w:t>
            </w:r>
          </w:p>
        </w:tc>
        <w:tc>
          <w:tcPr>
            <w:tcW w:w="1133" w:type="dxa"/>
          </w:tcPr>
          <w:p w14:paraId="5A97B75C" w14:textId="5D99F197" w:rsidR="003022F1" w:rsidRDefault="003022F1" w:rsidP="003022F1">
            <w:pPr>
              <w:pStyle w:val="TAL"/>
              <w:rPr>
                <w:sz w:val="16"/>
              </w:rPr>
            </w:pPr>
            <w:r>
              <w:rPr>
                <w:sz w:val="16"/>
              </w:rPr>
              <w:t>29.569</w:t>
            </w:r>
          </w:p>
        </w:tc>
        <w:tc>
          <w:tcPr>
            <w:tcW w:w="572" w:type="dxa"/>
          </w:tcPr>
          <w:p w14:paraId="096239FD" w14:textId="75D6036C" w:rsidR="003022F1" w:rsidRDefault="003022F1" w:rsidP="003022F1">
            <w:pPr>
              <w:pStyle w:val="TAL"/>
              <w:rPr>
                <w:sz w:val="16"/>
              </w:rPr>
            </w:pPr>
            <w:r>
              <w:rPr>
                <w:sz w:val="16"/>
              </w:rPr>
              <w:t>0006</w:t>
            </w:r>
          </w:p>
        </w:tc>
        <w:tc>
          <w:tcPr>
            <w:tcW w:w="567" w:type="dxa"/>
          </w:tcPr>
          <w:p w14:paraId="1857522A" w14:textId="2E4E30B5" w:rsidR="003022F1" w:rsidRDefault="003022F1" w:rsidP="003022F1">
            <w:pPr>
              <w:pStyle w:val="TAL"/>
              <w:rPr>
                <w:sz w:val="16"/>
              </w:rPr>
            </w:pPr>
            <w:r>
              <w:rPr>
                <w:sz w:val="16"/>
              </w:rPr>
              <w:t>2</w:t>
            </w:r>
          </w:p>
        </w:tc>
        <w:tc>
          <w:tcPr>
            <w:tcW w:w="567" w:type="dxa"/>
          </w:tcPr>
          <w:p w14:paraId="68F7D206" w14:textId="08AF6DF1" w:rsidR="003022F1" w:rsidRDefault="003022F1" w:rsidP="003022F1">
            <w:pPr>
              <w:pStyle w:val="TAL"/>
              <w:rPr>
                <w:sz w:val="16"/>
              </w:rPr>
            </w:pPr>
            <w:r>
              <w:rPr>
                <w:sz w:val="16"/>
              </w:rPr>
              <w:t>B</w:t>
            </w:r>
          </w:p>
        </w:tc>
        <w:tc>
          <w:tcPr>
            <w:tcW w:w="510" w:type="dxa"/>
          </w:tcPr>
          <w:p w14:paraId="064115F0" w14:textId="4D197664" w:rsidR="003022F1" w:rsidRDefault="003022F1" w:rsidP="003022F1">
            <w:pPr>
              <w:pStyle w:val="TAL"/>
              <w:rPr>
                <w:sz w:val="16"/>
              </w:rPr>
            </w:pPr>
            <w:r>
              <w:rPr>
                <w:sz w:val="16"/>
              </w:rPr>
              <w:t>Rel-19</w:t>
            </w:r>
          </w:p>
        </w:tc>
        <w:tc>
          <w:tcPr>
            <w:tcW w:w="661" w:type="dxa"/>
          </w:tcPr>
          <w:p w14:paraId="09F33EEE" w14:textId="64DFAAE0" w:rsidR="003022F1" w:rsidRDefault="003022F1" w:rsidP="003022F1">
            <w:pPr>
              <w:pStyle w:val="TAL"/>
              <w:rPr>
                <w:sz w:val="16"/>
              </w:rPr>
            </w:pPr>
            <w:r>
              <w:rPr>
                <w:sz w:val="16"/>
              </w:rPr>
              <w:t>19.0.0</w:t>
            </w:r>
          </w:p>
        </w:tc>
        <w:tc>
          <w:tcPr>
            <w:tcW w:w="2607" w:type="dxa"/>
          </w:tcPr>
          <w:p w14:paraId="53C1E06A" w14:textId="73AB3754" w:rsidR="003022F1" w:rsidRDefault="003022F1" w:rsidP="003022F1">
            <w:pPr>
              <w:pStyle w:val="TAL"/>
              <w:rPr>
                <w:sz w:val="16"/>
              </w:rPr>
            </w:pPr>
            <w:r>
              <w:rPr>
                <w:sz w:val="16"/>
              </w:rPr>
              <w:t xml:space="preserve">Various additional updates and corrections to the </w:t>
            </w:r>
            <w:proofErr w:type="spellStart"/>
            <w:r>
              <w:rPr>
                <w:sz w:val="16"/>
              </w:rPr>
              <w:t>Naiotf_AIoT</w:t>
            </w:r>
            <w:proofErr w:type="spellEnd"/>
            <w:r>
              <w:rPr>
                <w:sz w:val="16"/>
              </w:rPr>
              <w:t xml:space="preserve"> API</w:t>
            </w:r>
          </w:p>
        </w:tc>
      </w:tr>
      <w:tr w:rsidR="009658D6" w14:paraId="6EAE2C81" w14:textId="77777777">
        <w:tc>
          <w:tcPr>
            <w:tcW w:w="1133" w:type="dxa"/>
          </w:tcPr>
          <w:p w14:paraId="1DF7D980" w14:textId="2AEE4EE5" w:rsidR="003022F1" w:rsidRDefault="003022F1" w:rsidP="003022F1">
            <w:pPr>
              <w:pStyle w:val="TAL"/>
              <w:rPr>
                <w:sz w:val="16"/>
              </w:rPr>
            </w:pPr>
            <w:r>
              <w:rPr>
                <w:sz w:val="16"/>
              </w:rPr>
              <w:t>C3-255419</w:t>
            </w:r>
          </w:p>
        </w:tc>
        <w:tc>
          <w:tcPr>
            <w:tcW w:w="1020" w:type="dxa"/>
          </w:tcPr>
          <w:p w14:paraId="485FC1D7" w14:textId="13556EC0" w:rsidR="003022F1" w:rsidRDefault="003022F1" w:rsidP="003022F1">
            <w:pPr>
              <w:pStyle w:val="TAL"/>
              <w:rPr>
                <w:sz w:val="16"/>
              </w:rPr>
            </w:pPr>
            <w:r>
              <w:rPr>
                <w:sz w:val="16"/>
              </w:rPr>
              <w:t>agreed</w:t>
            </w:r>
          </w:p>
        </w:tc>
        <w:tc>
          <w:tcPr>
            <w:tcW w:w="1020" w:type="dxa"/>
          </w:tcPr>
          <w:p w14:paraId="1C9C33BE" w14:textId="4F868122" w:rsidR="003022F1" w:rsidRDefault="003022F1" w:rsidP="003022F1">
            <w:pPr>
              <w:pStyle w:val="TAL"/>
              <w:rPr>
                <w:sz w:val="16"/>
              </w:rPr>
            </w:pPr>
            <w:r>
              <w:rPr>
                <w:sz w:val="16"/>
              </w:rPr>
              <w:t>approved</w:t>
            </w:r>
          </w:p>
        </w:tc>
        <w:tc>
          <w:tcPr>
            <w:tcW w:w="1133" w:type="dxa"/>
          </w:tcPr>
          <w:p w14:paraId="2F79C34F" w14:textId="7614D6D5" w:rsidR="003022F1" w:rsidRDefault="003022F1" w:rsidP="003022F1">
            <w:pPr>
              <w:pStyle w:val="TAL"/>
              <w:rPr>
                <w:sz w:val="16"/>
              </w:rPr>
            </w:pPr>
            <w:r>
              <w:rPr>
                <w:sz w:val="16"/>
              </w:rPr>
              <w:t>29.522</w:t>
            </w:r>
          </w:p>
        </w:tc>
        <w:tc>
          <w:tcPr>
            <w:tcW w:w="572" w:type="dxa"/>
          </w:tcPr>
          <w:p w14:paraId="6D468BE2" w14:textId="18828F49" w:rsidR="003022F1" w:rsidRDefault="003022F1" w:rsidP="003022F1">
            <w:pPr>
              <w:pStyle w:val="TAL"/>
              <w:rPr>
                <w:sz w:val="16"/>
              </w:rPr>
            </w:pPr>
            <w:r>
              <w:rPr>
                <w:sz w:val="16"/>
              </w:rPr>
              <w:t>1751</w:t>
            </w:r>
          </w:p>
        </w:tc>
        <w:tc>
          <w:tcPr>
            <w:tcW w:w="567" w:type="dxa"/>
          </w:tcPr>
          <w:p w14:paraId="4671434E" w14:textId="63BF9831" w:rsidR="003022F1" w:rsidRDefault="003022F1" w:rsidP="003022F1">
            <w:pPr>
              <w:pStyle w:val="TAL"/>
              <w:rPr>
                <w:sz w:val="16"/>
              </w:rPr>
            </w:pPr>
            <w:r>
              <w:rPr>
                <w:sz w:val="16"/>
              </w:rPr>
              <w:t>1</w:t>
            </w:r>
          </w:p>
        </w:tc>
        <w:tc>
          <w:tcPr>
            <w:tcW w:w="567" w:type="dxa"/>
          </w:tcPr>
          <w:p w14:paraId="022FD7E3" w14:textId="483E843D" w:rsidR="003022F1" w:rsidRDefault="003022F1" w:rsidP="003022F1">
            <w:pPr>
              <w:pStyle w:val="TAL"/>
              <w:rPr>
                <w:sz w:val="16"/>
              </w:rPr>
            </w:pPr>
            <w:r>
              <w:rPr>
                <w:sz w:val="16"/>
              </w:rPr>
              <w:t>F</w:t>
            </w:r>
          </w:p>
        </w:tc>
        <w:tc>
          <w:tcPr>
            <w:tcW w:w="510" w:type="dxa"/>
          </w:tcPr>
          <w:p w14:paraId="0079DD0F" w14:textId="2163FC57" w:rsidR="003022F1" w:rsidRDefault="003022F1" w:rsidP="003022F1">
            <w:pPr>
              <w:pStyle w:val="TAL"/>
              <w:rPr>
                <w:sz w:val="16"/>
              </w:rPr>
            </w:pPr>
            <w:r>
              <w:rPr>
                <w:sz w:val="16"/>
              </w:rPr>
              <w:t>Rel-19</w:t>
            </w:r>
          </w:p>
        </w:tc>
        <w:tc>
          <w:tcPr>
            <w:tcW w:w="661" w:type="dxa"/>
          </w:tcPr>
          <w:p w14:paraId="5E2247C4" w14:textId="13D469D4" w:rsidR="003022F1" w:rsidRDefault="003022F1" w:rsidP="003022F1">
            <w:pPr>
              <w:pStyle w:val="TAL"/>
              <w:rPr>
                <w:sz w:val="16"/>
              </w:rPr>
            </w:pPr>
            <w:r>
              <w:rPr>
                <w:sz w:val="16"/>
              </w:rPr>
              <w:t>19.4.0</w:t>
            </w:r>
          </w:p>
        </w:tc>
        <w:tc>
          <w:tcPr>
            <w:tcW w:w="2607" w:type="dxa"/>
          </w:tcPr>
          <w:p w14:paraId="64280755" w14:textId="56ECA3C9" w:rsidR="003022F1" w:rsidRDefault="003022F1" w:rsidP="003022F1">
            <w:pPr>
              <w:pStyle w:val="TAL"/>
              <w:rPr>
                <w:sz w:val="16"/>
              </w:rPr>
            </w:pPr>
            <w:r>
              <w:rPr>
                <w:sz w:val="16"/>
              </w:rPr>
              <w:t xml:space="preserve">Corrections to the </w:t>
            </w:r>
            <w:proofErr w:type="spellStart"/>
            <w:r>
              <w:rPr>
                <w:sz w:val="16"/>
              </w:rPr>
              <w:t>apiSpecificSuffixes</w:t>
            </w:r>
            <w:proofErr w:type="spellEnd"/>
          </w:p>
        </w:tc>
      </w:tr>
      <w:tr w:rsidR="009658D6" w14:paraId="23D4D5DF" w14:textId="77777777">
        <w:tc>
          <w:tcPr>
            <w:tcW w:w="1133" w:type="dxa"/>
          </w:tcPr>
          <w:p w14:paraId="03D5BF37" w14:textId="371D9ECF" w:rsidR="003022F1" w:rsidRDefault="003022F1" w:rsidP="003022F1">
            <w:pPr>
              <w:pStyle w:val="TAL"/>
              <w:rPr>
                <w:sz w:val="16"/>
              </w:rPr>
            </w:pPr>
            <w:r>
              <w:rPr>
                <w:sz w:val="16"/>
              </w:rPr>
              <w:t>C3-255420</w:t>
            </w:r>
          </w:p>
        </w:tc>
        <w:tc>
          <w:tcPr>
            <w:tcW w:w="1020" w:type="dxa"/>
          </w:tcPr>
          <w:p w14:paraId="3A156072" w14:textId="06623A07" w:rsidR="003022F1" w:rsidRDefault="003022F1" w:rsidP="003022F1">
            <w:pPr>
              <w:pStyle w:val="TAL"/>
              <w:rPr>
                <w:sz w:val="16"/>
              </w:rPr>
            </w:pPr>
            <w:r>
              <w:rPr>
                <w:sz w:val="16"/>
              </w:rPr>
              <w:t>agreed</w:t>
            </w:r>
          </w:p>
        </w:tc>
        <w:tc>
          <w:tcPr>
            <w:tcW w:w="1020" w:type="dxa"/>
          </w:tcPr>
          <w:p w14:paraId="6121C97B" w14:textId="0158D552" w:rsidR="003022F1" w:rsidRDefault="003022F1" w:rsidP="003022F1">
            <w:pPr>
              <w:pStyle w:val="TAL"/>
              <w:rPr>
                <w:sz w:val="16"/>
              </w:rPr>
            </w:pPr>
            <w:r>
              <w:rPr>
                <w:sz w:val="16"/>
              </w:rPr>
              <w:t>approved</w:t>
            </w:r>
          </w:p>
        </w:tc>
        <w:tc>
          <w:tcPr>
            <w:tcW w:w="1133" w:type="dxa"/>
          </w:tcPr>
          <w:p w14:paraId="683B6C3E" w14:textId="47FC55CC" w:rsidR="003022F1" w:rsidRDefault="003022F1" w:rsidP="003022F1">
            <w:pPr>
              <w:pStyle w:val="TAL"/>
              <w:rPr>
                <w:sz w:val="16"/>
              </w:rPr>
            </w:pPr>
            <w:r>
              <w:rPr>
                <w:sz w:val="16"/>
              </w:rPr>
              <w:t>29.569</w:t>
            </w:r>
          </w:p>
        </w:tc>
        <w:tc>
          <w:tcPr>
            <w:tcW w:w="572" w:type="dxa"/>
          </w:tcPr>
          <w:p w14:paraId="4AB46A54" w14:textId="367456FE" w:rsidR="003022F1" w:rsidRDefault="003022F1" w:rsidP="003022F1">
            <w:pPr>
              <w:pStyle w:val="TAL"/>
              <w:rPr>
                <w:sz w:val="16"/>
              </w:rPr>
            </w:pPr>
            <w:r>
              <w:rPr>
                <w:sz w:val="16"/>
              </w:rPr>
              <w:t>0002</w:t>
            </w:r>
          </w:p>
        </w:tc>
        <w:tc>
          <w:tcPr>
            <w:tcW w:w="567" w:type="dxa"/>
          </w:tcPr>
          <w:p w14:paraId="065FF043" w14:textId="283A1216" w:rsidR="003022F1" w:rsidRDefault="003022F1" w:rsidP="003022F1">
            <w:pPr>
              <w:pStyle w:val="TAL"/>
              <w:rPr>
                <w:sz w:val="16"/>
              </w:rPr>
            </w:pPr>
            <w:r>
              <w:rPr>
                <w:sz w:val="16"/>
              </w:rPr>
              <w:t>5</w:t>
            </w:r>
          </w:p>
        </w:tc>
        <w:tc>
          <w:tcPr>
            <w:tcW w:w="567" w:type="dxa"/>
          </w:tcPr>
          <w:p w14:paraId="2990E25A" w14:textId="56D4983A" w:rsidR="003022F1" w:rsidRDefault="003022F1" w:rsidP="003022F1">
            <w:pPr>
              <w:pStyle w:val="TAL"/>
              <w:rPr>
                <w:sz w:val="16"/>
              </w:rPr>
            </w:pPr>
            <w:r>
              <w:rPr>
                <w:sz w:val="16"/>
              </w:rPr>
              <w:t>B</w:t>
            </w:r>
          </w:p>
        </w:tc>
        <w:tc>
          <w:tcPr>
            <w:tcW w:w="510" w:type="dxa"/>
          </w:tcPr>
          <w:p w14:paraId="36487063" w14:textId="34E0D8CA" w:rsidR="003022F1" w:rsidRDefault="003022F1" w:rsidP="003022F1">
            <w:pPr>
              <w:pStyle w:val="TAL"/>
              <w:rPr>
                <w:sz w:val="16"/>
              </w:rPr>
            </w:pPr>
            <w:r>
              <w:rPr>
                <w:sz w:val="16"/>
              </w:rPr>
              <w:t>Rel-19</w:t>
            </w:r>
          </w:p>
        </w:tc>
        <w:tc>
          <w:tcPr>
            <w:tcW w:w="661" w:type="dxa"/>
          </w:tcPr>
          <w:p w14:paraId="140C49B4" w14:textId="30E9908E" w:rsidR="003022F1" w:rsidRDefault="003022F1" w:rsidP="003022F1">
            <w:pPr>
              <w:pStyle w:val="TAL"/>
              <w:rPr>
                <w:sz w:val="16"/>
              </w:rPr>
            </w:pPr>
            <w:r>
              <w:rPr>
                <w:sz w:val="16"/>
              </w:rPr>
              <w:t>19.0.0</w:t>
            </w:r>
          </w:p>
        </w:tc>
        <w:tc>
          <w:tcPr>
            <w:tcW w:w="2607" w:type="dxa"/>
          </w:tcPr>
          <w:p w14:paraId="367439A9" w14:textId="0B5B62E4" w:rsidR="003022F1" w:rsidRDefault="003022F1" w:rsidP="003022F1">
            <w:pPr>
              <w:pStyle w:val="TAL"/>
              <w:rPr>
                <w:sz w:val="16"/>
              </w:rPr>
            </w:pPr>
            <w:r>
              <w:rPr>
                <w:sz w:val="16"/>
              </w:rPr>
              <w:t>Introduce device cause report</w:t>
            </w:r>
          </w:p>
        </w:tc>
      </w:tr>
      <w:tr w:rsidR="009658D6" w14:paraId="6D998363" w14:textId="77777777">
        <w:tc>
          <w:tcPr>
            <w:tcW w:w="1133" w:type="dxa"/>
          </w:tcPr>
          <w:p w14:paraId="41F4E0F9" w14:textId="35525E8F" w:rsidR="003022F1" w:rsidRDefault="003022F1" w:rsidP="003022F1">
            <w:pPr>
              <w:pStyle w:val="TAL"/>
              <w:rPr>
                <w:sz w:val="16"/>
              </w:rPr>
            </w:pPr>
            <w:r>
              <w:rPr>
                <w:sz w:val="16"/>
              </w:rPr>
              <w:t>C3-255443</w:t>
            </w:r>
          </w:p>
        </w:tc>
        <w:tc>
          <w:tcPr>
            <w:tcW w:w="1020" w:type="dxa"/>
          </w:tcPr>
          <w:p w14:paraId="6A6788A5" w14:textId="34025583" w:rsidR="003022F1" w:rsidRDefault="003022F1" w:rsidP="003022F1">
            <w:pPr>
              <w:pStyle w:val="TAL"/>
              <w:rPr>
                <w:sz w:val="16"/>
              </w:rPr>
            </w:pPr>
            <w:r>
              <w:rPr>
                <w:sz w:val="16"/>
              </w:rPr>
              <w:t>agreed</w:t>
            </w:r>
          </w:p>
        </w:tc>
        <w:tc>
          <w:tcPr>
            <w:tcW w:w="1020" w:type="dxa"/>
          </w:tcPr>
          <w:p w14:paraId="20F21A21" w14:textId="589759F4" w:rsidR="003022F1" w:rsidRDefault="003022F1" w:rsidP="003022F1">
            <w:pPr>
              <w:pStyle w:val="TAL"/>
              <w:rPr>
                <w:sz w:val="16"/>
              </w:rPr>
            </w:pPr>
            <w:r>
              <w:rPr>
                <w:sz w:val="16"/>
              </w:rPr>
              <w:t>approved</w:t>
            </w:r>
          </w:p>
        </w:tc>
        <w:tc>
          <w:tcPr>
            <w:tcW w:w="1133" w:type="dxa"/>
          </w:tcPr>
          <w:p w14:paraId="02E124F5" w14:textId="4162DDE7" w:rsidR="003022F1" w:rsidRDefault="003022F1" w:rsidP="003022F1">
            <w:pPr>
              <w:pStyle w:val="TAL"/>
              <w:rPr>
                <w:sz w:val="16"/>
              </w:rPr>
            </w:pPr>
            <w:r>
              <w:rPr>
                <w:sz w:val="16"/>
              </w:rPr>
              <w:t>29.569</w:t>
            </w:r>
          </w:p>
        </w:tc>
        <w:tc>
          <w:tcPr>
            <w:tcW w:w="572" w:type="dxa"/>
          </w:tcPr>
          <w:p w14:paraId="12536AA0" w14:textId="08E7AEDA" w:rsidR="003022F1" w:rsidRDefault="003022F1" w:rsidP="003022F1">
            <w:pPr>
              <w:pStyle w:val="TAL"/>
              <w:rPr>
                <w:sz w:val="16"/>
              </w:rPr>
            </w:pPr>
            <w:r>
              <w:rPr>
                <w:sz w:val="16"/>
              </w:rPr>
              <w:t>0008</w:t>
            </w:r>
          </w:p>
        </w:tc>
        <w:tc>
          <w:tcPr>
            <w:tcW w:w="567" w:type="dxa"/>
          </w:tcPr>
          <w:p w14:paraId="252E48A2" w14:textId="3B2BA30F" w:rsidR="003022F1" w:rsidRDefault="003022F1" w:rsidP="003022F1">
            <w:pPr>
              <w:pStyle w:val="TAL"/>
              <w:rPr>
                <w:sz w:val="16"/>
              </w:rPr>
            </w:pPr>
            <w:r>
              <w:rPr>
                <w:sz w:val="16"/>
              </w:rPr>
              <w:t>4</w:t>
            </w:r>
          </w:p>
        </w:tc>
        <w:tc>
          <w:tcPr>
            <w:tcW w:w="567" w:type="dxa"/>
          </w:tcPr>
          <w:p w14:paraId="7BA5246C" w14:textId="141B4354" w:rsidR="003022F1" w:rsidRDefault="003022F1" w:rsidP="003022F1">
            <w:pPr>
              <w:pStyle w:val="TAL"/>
              <w:rPr>
                <w:sz w:val="16"/>
              </w:rPr>
            </w:pPr>
            <w:r>
              <w:rPr>
                <w:sz w:val="16"/>
              </w:rPr>
              <w:t>B</w:t>
            </w:r>
          </w:p>
        </w:tc>
        <w:tc>
          <w:tcPr>
            <w:tcW w:w="510" w:type="dxa"/>
          </w:tcPr>
          <w:p w14:paraId="09733E92" w14:textId="74F2AEED" w:rsidR="003022F1" w:rsidRDefault="003022F1" w:rsidP="003022F1">
            <w:pPr>
              <w:pStyle w:val="TAL"/>
              <w:rPr>
                <w:sz w:val="16"/>
              </w:rPr>
            </w:pPr>
            <w:r>
              <w:rPr>
                <w:sz w:val="16"/>
              </w:rPr>
              <w:t>Rel-19</w:t>
            </w:r>
          </w:p>
        </w:tc>
        <w:tc>
          <w:tcPr>
            <w:tcW w:w="661" w:type="dxa"/>
          </w:tcPr>
          <w:p w14:paraId="253419EB" w14:textId="1D2DA9E5" w:rsidR="003022F1" w:rsidRDefault="003022F1" w:rsidP="003022F1">
            <w:pPr>
              <w:pStyle w:val="TAL"/>
              <w:rPr>
                <w:sz w:val="16"/>
              </w:rPr>
            </w:pPr>
            <w:r>
              <w:rPr>
                <w:sz w:val="16"/>
              </w:rPr>
              <w:t>19.0.0</w:t>
            </w:r>
          </w:p>
        </w:tc>
        <w:tc>
          <w:tcPr>
            <w:tcW w:w="2607" w:type="dxa"/>
          </w:tcPr>
          <w:p w14:paraId="5AD30CA9" w14:textId="7BDB69F7" w:rsidR="003022F1" w:rsidRDefault="003022F1" w:rsidP="003022F1">
            <w:pPr>
              <w:pStyle w:val="TAL"/>
              <w:rPr>
                <w:sz w:val="16"/>
              </w:rPr>
            </w:pPr>
            <w:r>
              <w:rPr>
                <w:sz w:val="16"/>
              </w:rPr>
              <w:t>Support of failure report in AIOT notify</w:t>
            </w:r>
          </w:p>
        </w:tc>
      </w:tr>
      <w:tr w:rsidR="009658D6" w14:paraId="412FEC64" w14:textId="77777777">
        <w:tc>
          <w:tcPr>
            <w:tcW w:w="1133" w:type="dxa"/>
          </w:tcPr>
          <w:p w14:paraId="64A15222" w14:textId="668C7DDC" w:rsidR="003022F1" w:rsidRDefault="003022F1" w:rsidP="003022F1">
            <w:pPr>
              <w:pStyle w:val="TAL"/>
              <w:rPr>
                <w:sz w:val="16"/>
              </w:rPr>
            </w:pPr>
            <w:r>
              <w:rPr>
                <w:sz w:val="16"/>
              </w:rPr>
              <w:t>C3-255616</w:t>
            </w:r>
          </w:p>
        </w:tc>
        <w:tc>
          <w:tcPr>
            <w:tcW w:w="1020" w:type="dxa"/>
          </w:tcPr>
          <w:p w14:paraId="1BD8C782" w14:textId="36C55057" w:rsidR="003022F1" w:rsidRDefault="003022F1" w:rsidP="003022F1">
            <w:pPr>
              <w:pStyle w:val="TAL"/>
              <w:rPr>
                <w:sz w:val="16"/>
              </w:rPr>
            </w:pPr>
            <w:r>
              <w:rPr>
                <w:sz w:val="16"/>
              </w:rPr>
              <w:t>agreed</w:t>
            </w:r>
          </w:p>
        </w:tc>
        <w:tc>
          <w:tcPr>
            <w:tcW w:w="1020" w:type="dxa"/>
          </w:tcPr>
          <w:p w14:paraId="666A81F1" w14:textId="4AA7F744" w:rsidR="003022F1" w:rsidRDefault="003022F1" w:rsidP="003022F1">
            <w:pPr>
              <w:pStyle w:val="TAL"/>
              <w:rPr>
                <w:sz w:val="16"/>
              </w:rPr>
            </w:pPr>
            <w:r>
              <w:rPr>
                <w:sz w:val="16"/>
              </w:rPr>
              <w:t>approved</w:t>
            </w:r>
          </w:p>
        </w:tc>
        <w:tc>
          <w:tcPr>
            <w:tcW w:w="1133" w:type="dxa"/>
          </w:tcPr>
          <w:p w14:paraId="1F07F1D7" w14:textId="28C5C77E" w:rsidR="003022F1" w:rsidRDefault="003022F1" w:rsidP="003022F1">
            <w:pPr>
              <w:pStyle w:val="TAL"/>
              <w:rPr>
                <w:sz w:val="16"/>
              </w:rPr>
            </w:pPr>
            <w:r>
              <w:rPr>
                <w:sz w:val="16"/>
              </w:rPr>
              <w:t>29.569</w:t>
            </w:r>
          </w:p>
        </w:tc>
        <w:tc>
          <w:tcPr>
            <w:tcW w:w="572" w:type="dxa"/>
          </w:tcPr>
          <w:p w14:paraId="0ED57F2E" w14:textId="4682F3CE" w:rsidR="003022F1" w:rsidRDefault="003022F1" w:rsidP="003022F1">
            <w:pPr>
              <w:pStyle w:val="TAL"/>
              <w:rPr>
                <w:sz w:val="16"/>
              </w:rPr>
            </w:pPr>
            <w:r>
              <w:rPr>
                <w:sz w:val="16"/>
              </w:rPr>
              <w:t>0011</w:t>
            </w:r>
          </w:p>
        </w:tc>
        <w:tc>
          <w:tcPr>
            <w:tcW w:w="567" w:type="dxa"/>
          </w:tcPr>
          <w:p w14:paraId="2F7CB26C" w14:textId="28D0072B" w:rsidR="003022F1" w:rsidRDefault="003022F1" w:rsidP="003022F1">
            <w:pPr>
              <w:pStyle w:val="TAL"/>
              <w:rPr>
                <w:sz w:val="16"/>
              </w:rPr>
            </w:pPr>
            <w:r>
              <w:rPr>
                <w:sz w:val="16"/>
              </w:rPr>
              <w:t>2</w:t>
            </w:r>
          </w:p>
        </w:tc>
        <w:tc>
          <w:tcPr>
            <w:tcW w:w="567" w:type="dxa"/>
          </w:tcPr>
          <w:p w14:paraId="5DD5A13D" w14:textId="4FAFD496" w:rsidR="003022F1" w:rsidRDefault="003022F1" w:rsidP="003022F1">
            <w:pPr>
              <w:pStyle w:val="TAL"/>
              <w:rPr>
                <w:sz w:val="16"/>
              </w:rPr>
            </w:pPr>
            <w:r>
              <w:rPr>
                <w:sz w:val="16"/>
              </w:rPr>
              <w:t>B</w:t>
            </w:r>
          </w:p>
        </w:tc>
        <w:tc>
          <w:tcPr>
            <w:tcW w:w="510" w:type="dxa"/>
          </w:tcPr>
          <w:p w14:paraId="6797905A" w14:textId="277B61C6" w:rsidR="003022F1" w:rsidRDefault="003022F1" w:rsidP="003022F1">
            <w:pPr>
              <w:pStyle w:val="TAL"/>
              <w:rPr>
                <w:sz w:val="16"/>
              </w:rPr>
            </w:pPr>
            <w:r>
              <w:rPr>
                <w:sz w:val="16"/>
              </w:rPr>
              <w:t>Rel-19</w:t>
            </w:r>
          </w:p>
        </w:tc>
        <w:tc>
          <w:tcPr>
            <w:tcW w:w="661" w:type="dxa"/>
          </w:tcPr>
          <w:p w14:paraId="3C89BBD1" w14:textId="4362B641" w:rsidR="003022F1" w:rsidRDefault="003022F1" w:rsidP="003022F1">
            <w:pPr>
              <w:pStyle w:val="TAL"/>
              <w:rPr>
                <w:sz w:val="16"/>
              </w:rPr>
            </w:pPr>
            <w:r>
              <w:rPr>
                <w:sz w:val="16"/>
              </w:rPr>
              <w:t>19.0.0</w:t>
            </w:r>
          </w:p>
        </w:tc>
        <w:tc>
          <w:tcPr>
            <w:tcW w:w="2607" w:type="dxa"/>
          </w:tcPr>
          <w:p w14:paraId="0AF702B7" w14:textId="3CF6C6D6" w:rsidR="003022F1" w:rsidRDefault="003022F1" w:rsidP="003022F1">
            <w:pPr>
              <w:pStyle w:val="TAL"/>
              <w:rPr>
                <w:sz w:val="16"/>
              </w:rPr>
            </w:pPr>
            <w:r>
              <w:rPr>
                <w:sz w:val="16"/>
              </w:rPr>
              <w:t xml:space="preserve">Defining the </w:t>
            </w:r>
            <w:proofErr w:type="spellStart"/>
            <w:r>
              <w:rPr>
                <w:sz w:val="16"/>
              </w:rPr>
              <w:t>AIoT</w:t>
            </w:r>
            <w:proofErr w:type="spellEnd"/>
            <w:r>
              <w:rPr>
                <w:sz w:val="16"/>
              </w:rPr>
              <w:t xml:space="preserve"> message size related restrictions</w:t>
            </w:r>
          </w:p>
        </w:tc>
      </w:tr>
      <w:tr w:rsidR="009658D6" w14:paraId="29135918" w14:textId="77777777">
        <w:tc>
          <w:tcPr>
            <w:tcW w:w="1133" w:type="dxa"/>
          </w:tcPr>
          <w:p w14:paraId="4F83AEEC" w14:textId="664DBAF8" w:rsidR="003022F1" w:rsidRDefault="003022F1" w:rsidP="003022F1">
            <w:pPr>
              <w:pStyle w:val="TAL"/>
              <w:rPr>
                <w:sz w:val="16"/>
              </w:rPr>
            </w:pPr>
            <w:r>
              <w:rPr>
                <w:sz w:val="16"/>
              </w:rPr>
              <w:t>C3-255617</w:t>
            </w:r>
          </w:p>
        </w:tc>
        <w:tc>
          <w:tcPr>
            <w:tcW w:w="1020" w:type="dxa"/>
          </w:tcPr>
          <w:p w14:paraId="09DA6BA1" w14:textId="4F0AA059" w:rsidR="003022F1" w:rsidRDefault="003022F1" w:rsidP="003022F1">
            <w:pPr>
              <w:pStyle w:val="TAL"/>
              <w:rPr>
                <w:sz w:val="16"/>
              </w:rPr>
            </w:pPr>
            <w:r>
              <w:rPr>
                <w:sz w:val="16"/>
              </w:rPr>
              <w:t>agreed</w:t>
            </w:r>
          </w:p>
        </w:tc>
        <w:tc>
          <w:tcPr>
            <w:tcW w:w="1020" w:type="dxa"/>
          </w:tcPr>
          <w:p w14:paraId="1B5FB570" w14:textId="65B65185" w:rsidR="003022F1" w:rsidRDefault="003022F1" w:rsidP="003022F1">
            <w:pPr>
              <w:pStyle w:val="TAL"/>
              <w:rPr>
                <w:sz w:val="16"/>
              </w:rPr>
            </w:pPr>
            <w:r>
              <w:rPr>
                <w:sz w:val="16"/>
              </w:rPr>
              <w:t>approved</w:t>
            </w:r>
          </w:p>
        </w:tc>
        <w:tc>
          <w:tcPr>
            <w:tcW w:w="1133" w:type="dxa"/>
          </w:tcPr>
          <w:p w14:paraId="41C05B23" w14:textId="1E623755" w:rsidR="003022F1" w:rsidRDefault="003022F1" w:rsidP="003022F1">
            <w:pPr>
              <w:pStyle w:val="TAL"/>
              <w:rPr>
                <w:sz w:val="16"/>
              </w:rPr>
            </w:pPr>
            <w:r>
              <w:rPr>
                <w:sz w:val="16"/>
              </w:rPr>
              <w:t>29.522</w:t>
            </w:r>
          </w:p>
        </w:tc>
        <w:tc>
          <w:tcPr>
            <w:tcW w:w="572" w:type="dxa"/>
          </w:tcPr>
          <w:p w14:paraId="0B751234" w14:textId="38F16D74" w:rsidR="003022F1" w:rsidRDefault="003022F1" w:rsidP="003022F1">
            <w:pPr>
              <w:pStyle w:val="TAL"/>
              <w:rPr>
                <w:sz w:val="16"/>
              </w:rPr>
            </w:pPr>
            <w:r>
              <w:rPr>
                <w:sz w:val="16"/>
              </w:rPr>
              <w:t>1750</w:t>
            </w:r>
          </w:p>
        </w:tc>
        <w:tc>
          <w:tcPr>
            <w:tcW w:w="567" w:type="dxa"/>
          </w:tcPr>
          <w:p w14:paraId="2548091E" w14:textId="2100D01D" w:rsidR="003022F1" w:rsidRDefault="003022F1" w:rsidP="003022F1">
            <w:pPr>
              <w:pStyle w:val="TAL"/>
              <w:rPr>
                <w:sz w:val="16"/>
              </w:rPr>
            </w:pPr>
            <w:r>
              <w:rPr>
                <w:sz w:val="16"/>
              </w:rPr>
              <w:t>2</w:t>
            </w:r>
          </w:p>
        </w:tc>
        <w:tc>
          <w:tcPr>
            <w:tcW w:w="567" w:type="dxa"/>
          </w:tcPr>
          <w:p w14:paraId="57928E87" w14:textId="373C9B43" w:rsidR="003022F1" w:rsidRDefault="003022F1" w:rsidP="003022F1">
            <w:pPr>
              <w:pStyle w:val="TAL"/>
              <w:rPr>
                <w:sz w:val="16"/>
              </w:rPr>
            </w:pPr>
            <w:r>
              <w:rPr>
                <w:sz w:val="16"/>
              </w:rPr>
              <w:t>B</w:t>
            </w:r>
          </w:p>
        </w:tc>
        <w:tc>
          <w:tcPr>
            <w:tcW w:w="510" w:type="dxa"/>
          </w:tcPr>
          <w:p w14:paraId="2C72A796" w14:textId="2B1D320E" w:rsidR="003022F1" w:rsidRDefault="003022F1" w:rsidP="003022F1">
            <w:pPr>
              <w:pStyle w:val="TAL"/>
              <w:rPr>
                <w:sz w:val="16"/>
              </w:rPr>
            </w:pPr>
            <w:r>
              <w:rPr>
                <w:sz w:val="16"/>
              </w:rPr>
              <w:t>Rel-19</w:t>
            </w:r>
          </w:p>
        </w:tc>
        <w:tc>
          <w:tcPr>
            <w:tcW w:w="661" w:type="dxa"/>
          </w:tcPr>
          <w:p w14:paraId="4593F777" w14:textId="1A161F53" w:rsidR="003022F1" w:rsidRDefault="003022F1" w:rsidP="003022F1">
            <w:pPr>
              <w:pStyle w:val="TAL"/>
              <w:rPr>
                <w:sz w:val="16"/>
              </w:rPr>
            </w:pPr>
            <w:r>
              <w:rPr>
                <w:sz w:val="16"/>
              </w:rPr>
              <w:t>19.4.0</w:t>
            </w:r>
          </w:p>
        </w:tc>
        <w:tc>
          <w:tcPr>
            <w:tcW w:w="2607" w:type="dxa"/>
          </w:tcPr>
          <w:p w14:paraId="58895F21" w14:textId="5DBC7DA1" w:rsidR="003022F1" w:rsidRDefault="003022F1" w:rsidP="003022F1">
            <w:pPr>
              <w:pStyle w:val="TAL"/>
              <w:rPr>
                <w:sz w:val="16"/>
              </w:rPr>
            </w:pPr>
            <w:r>
              <w:rPr>
                <w:sz w:val="16"/>
              </w:rPr>
              <w:t xml:space="preserve">Defining the </w:t>
            </w:r>
            <w:proofErr w:type="spellStart"/>
            <w:r>
              <w:rPr>
                <w:sz w:val="16"/>
              </w:rPr>
              <w:t>AIoT</w:t>
            </w:r>
            <w:proofErr w:type="spellEnd"/>
            <w:r>
              <w:rPr>
                <w:sz w:val="16"/>
              </w:rPr>
              <w:t xml:space="preserve"> message size related restrictions</w:t>
            </w:r>
          </w:p>
        </w:tc>
      </w:tr>
    </w:tbl>
    <w:p w14:paraId="12925ECD" w14:textId="77777777" w:rsidR="003022F1" w:rsidRDefault="003022F1" w:rsidP="003022F1"/>
    <w:p w14:paraId="7538504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86A81" w14:textId="3CEF6140" w:rsidR="003022F1" w:rsidRDefault="003022F1" w:rsidP="003022F1">
      <w:pPr>
        <w:rPr>
          <w:rFonts w:ascii="Arial" w:hAnsi="Arial" w:cs="Arial"/>
          <w:b/>
          <w:sz w:val="24"/>
        </w:rPr>
      </w:pPr>
      <w:r>
        <w:rPr>
          <w:rFonts w:ascii="Arial" w:hAnsi="Arial" w:cs="Arial"/>
          <w:b/>
          <w:color w:val="0000FF"/>
          <w:sz w:val="24"/>
        </w:rPr>
        <w:t>CP-253080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AmbientIoT</w:t>
      </w:r>
      <w:proofErr w:type="spellEnd"/>
      <w:r>
        <w:rPr>
          <w:rFonts w:ascii="Arial" w:hAnsi="Arial" w:cs="Arial"/>
          <w:b/>
          <w:sz w:val="24"/>
        </w:rPr>
        <w:t>-CT</w:t>
      </w:r>
    </w:p>
    <w:p w14:paraId="62C2569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BA12B3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5C56FEE" w14:textId="77777777">
        <w:tc>
          <w:tcPr>
            <w:tcW w:w="1133" w:type="dxa"/>
          </w:tcPr>
          <w:p w14:paraId="6D9B88AE" w14:textId="7263C95C" w:rsidR="003022F1" w:rsidRDefault="003022F1">
            <w:pPr>
              <w:pStyle w:val="TAH"/>
            </w:pPr>
            <w:r>
              <w:t xml:space="preserve">WG </w:t>
            </w:r>
            <w:proofErr w:type="spellStart"/>
            <w:r>
              <w:t>TDoc</w:t>
            </w:r>
            <w:proofErr w:type="spellEnd"/>
          </w:p>
        </w:tc>
        <w:tc>
          <w:tcPr>
            <w:tcW w:w="1020" w:type="dxa"/>
          </w:tcPr>
          <w:p w14:paraId="02D7653D" w14:textId="7930CEB2" w:rsidR="003022F1" w:rsidRDefault="003022F1">
            <w:pPr>
              <w:pStyle w:val="TAH"/>
            </w:pPr>
            <w:r>
              <w:t xml:space="preserve">WG </w:t>
            </w:r>
            <w:proofErr w:type="spellStart"/>
            <w:r>
              <w:t>decisn</w:t>
            </w:r>
            <w:proofErr w:type="spellEnd"/>
          </w:p>
        </w:tc>
        <w:tc>
          <w:tcPr>
            <w:tcW w:w="1020" w:type="dxa"/>
          </w:tcPr>
          <w:p w14:paraId="1C53898A" w14:textId="607681AA" w:rsidR="003022F1" w:rsidRDefault="003022F1">
            <w:pPr>
              <w:pStyle w:val="TAH"/>
            </w:pPr>
            <w:r>
              <w:t xml:space="preserve">TSG </w:t>
            </w:r>
            <w:proofErr w:type="spellStart"/>
            <w:r>
              <w:t>decisn</w:t>
            </w:r>
            <w:proofErr w:type="spellEnd"/>
          </w:p>
        </w:tc>
        <w:tc>
          <w:tcPr>
            <w:tcW w:w="1133" w:type="dxa"/>
          </w:tcPr>
          <w:p w14:paraId="4BD02556" w14:textId="3D595277" w:rsidR="003022F1" w:rsidRDefault="003022F1">
            <w:pPr>
              <w:pStyle w:val="TAH"/>
            </w:pPr>
            <w:r>
              <w:t>Spec</w:t>
            </w:r>
          </w:p>
        </w:tc>
        <w:tc>
          <w:tcPr>
            <w:tcW w:w="572" w:type="dxa"/>
          </w:tcPr>
          <w:p w14:paraId="0B35398C" w14:textId="26BD74CD" w:rsidR="003022F1" w:rsidRDefault="003022F1">
            <w:pPr>
              <w:pStyle w:val="TAH"/>
            </w:pPr>
            <w:r>
              <w:t>CR</w:t>
            </w:r>
          </w:p>
        </w:tc>
        <w:tc>
          <w:tcPr>
            <w:tcW w:w="567" w:type="dxa"/>
          </w:tcPr>
          <w:p w14:paraId="13ED7984" w14:textId="4D36A095" w:rsidR="003022F1" w:rsidRDefault="003022F1">
            <w:pPr>
              <w:pStyle w:val="TAH"/>
            </w:pPr>
            <w:r>
              <w:t>rev</w:t>
            </w:r>
          </w:p>
        </w:tc>
        <w:tc>
          <w:tcPr>
            <w:tcW w:w="567" w:type="dxa"/>
          </w:tcPr>
          <w:p w14:paraId="185B85A3" w14:textId="43BB523D" w:rsidR="003022F1" w:rsidRDefault="003022F1">
            <w:pPr>
              <w:pStyle w:val="TAH"/>
            </w:pPr>
            <w:r>
              <w:t>cat</w:t>
            </w:r>
          </w:p>
        </w:tc>
        <w:tc>
          <w:tcPr>
            <w:tcW w:w="510" w:type="dxa"/>
          </w:tcPr>
          <w:p w14:paraId="0A22790A" w14:textId="044ECD66" w:rsidR="003022F1" w:rsidRDefault="003022F1">
            <w:pPr>
              <w:pStyle w:val="TAH"/>
            </w:pPr>
            <w:proofErr w:type="spellStart"/>
            <w:r>
              <w:t>Rel</w:t>
            </w:r>
            <w:proofErr w:type="spellEnd"/>
          </w:p>
        </w:tc>
        <w:tc>
          <w:tcPr>
            <w:tcW w:w="661" w:type="dxa"/>
          </w:tcPr>
          <w:p w14:paraId="678A184C" w14:textId="5E2A705C" w:rsidR="003022F1" w:rsidRDefault="003022F1">
            <w:pPr>
              <w:pStyle w:val="TAH"/>
            </w:pPr>
            <w:proofErr w:type="spellStart"/>
            <w:r>
              <w:t>init</w:t>
            </w:r>
            <w:proofErr w:type="spellEnd"/>
            <w:r>
              <w:t xml:space="preserve"> vers</w:t>
            </w:r>
          </w:p>
        </w:tc>
        <w:tc>
          <w:tcPr>
            <w:tcW w:w="2607" w:type="dxa"/>
          </w:tcPr>
          <w:p w14:paraId="37D30722" w14:textId="1D255D01" w:rsidR="003022F1" w:rsidRDefault="003022F1">
            <w:pPr>
              <w:pStyle w:val="TAH"/>
            </w:pPr>
            <w:r>
              <w:t>Title</w:t>
            </w:r>
          </w:p>
        </w:tc>
      </w:tr>
      <w:tr w:rsidR="009658D6" w14:paraId="19B8BCBB" w14:textId="77777777">
        <w:tc>
          <w:tcPr>
            <w:tcW w:w="1133" w:type="dxa"/>
          </w:tcPr>
          <w:p w14:paraId="3AE1FCC3" w14:textId="5F2D1212" w:rsidR="003022F1" w:rsidRDefault="003022F1">
            <w:pPr>
              <w:pStyle w:val="TAL"/>
              <w:rPr>
                <w:sz w:val="16"/>
              </w:rPr>
            </w:pPr>
            <w:r>
              <w:rPr>
                <w:sz w:val="16"/>
              </w:rPr>
              <w:t>C1-256643</w:t>
            </w:r>
          </w:p>
        </w:tc>
        <w:tc>
          <w:tcPr>
            <w:tcW w:w="1020" w:type="dxa"/>
          </w:tcPr>
          <w:p w14:paraId="0AAA8641" w14:textId="5F1B28F5" w:rsidR="003022F1" w:rsidRDefault="003022F1">
            <w:pPr>
              <w:pStyle w:val="TAL"/>
              <w:rPr>
                <w:sz w:val="16"/>
              </w:rPr>
            </w:pPr>
            <w:r>
              <w:rPr>
                <w:sz w:val="16"/>
              </w:rPr>
              <w:t>agreed</w:t>
            </w:r>
          </w:p>
        </w:tc>
        <w:tc>
          <w:tcPr>
            <w:tcW w:w="1020" w:type="dxa"/>
          </w:tcPr>
          <w:p w14:paraId="4AED350B" w14:textId="2FFF38D7" w:rsidR="003022F1" w:rsidRDefault="003022F1">
            <w:pPr>
              <w:pStyle w:val="TAL"/>
              <w:rPr>
                <w:sz w:val="16"/>
              </w:rPr>
            </w:pPr>
            <w:r>
              <w:rPr>
                <w:sz w:val="16"/>
              </w:rPr>
              <w:t>approved</w:t>
            </w:r>
          </w:p>
        </w:tc>
        <w:tc>
          <w:tcPr>
            <w:tcW w:w="1133" w:type="dxa"/>
          </w:tcPr>
          <w:p w14:paraId="0918C123" w14:textId="6D3450EA" w:rsidR="003022F1" w:rsidRDefault="003022F1">
            <w:pPr>
              <w:pStyle w:val="TAL"/>
              <w:rPr>
                <w:sz w:val="16"/>
              </w:rPr>
            </w:pPr>
            <w:r>
              <w:rPr>
                <w:sz w:val="16"/>
              </w:rPr>
              <w:t>24.007</w:t>
            </w:r>
          </w:p>
        </w:tc>
        <w:tc>
          <w:tcPr>
            <w:tcW w:w="572" w:type="dxa"/>
          </w:tcPr>
          <w:p w14:paraId="15B622E6" w14:textId="0B1125C9" w:rsidR="003022F1" w:rsidRDefault="003022F1">
            <w:pPr>
              <w:pStyle w:val="TAL"/>
              <w:rPr>
                <w:sz w:val="16"/>
              </w:rPr>
            </w:pPr>
            <w:r>
              <w:rPr>
                <w:sz w:val="16"/>
              </w:rPr>
              <w:t>0172</w:t>
            </w:r>
          </w:p>
        </w:tc>
        <w:tc>
          <w:tcPr>
            <w:tcW w:w="567" w:type="dxa"/>
          </w:tcPr>
          <w:p w14:paraId="07659A77" w14:textId="2BE33E67" w:rsidR="003022F1" w:rsidRDefault="003022F1">
            <w:pPr>
              <w:pStyle w:val="TAL"/>
              <w:rPr>
                <w:sz w:val="16"/>
              </w:rPr>
            </w:pPr>
            <w:r>
              <w:rPr>
                <w:sz w:val="16"/>
              </w:rPr>
              <w:t>1</w:t>
            </w:r>
          </w:p>
        </w:tc>
        <w:tc>
          <w:tcPr>
            <w:tcW w:w="567" w:type="dxa"/>
          </w:tcPr>
          <w:p w14:paraId="5FE37097" w14:textId="47DDB99A" w:rsidR="003022F1" w:rsidRDefault="003022F1">
            <w:pPr>
              <w:pStyle w:val="TAL"/>
              <w:rPr>
                <w:sz w:val="16"/>
              </w:rPr>
            </w:pPr>
            <w:r>
              <w:rPr>
                <w:sz w:val="16"/>
              </w:rPr>
              <w:t>B</w:t>
            </w:r>
          </w:p>
        </w:tc>
        <w:tc>
          <w:tcPr>
            <w:tcW w:w="510" w:type="dxa"/>
          </w:tcPr>
          <w:p w14:paraId="336334E3" w14:textId="20262E07" w:rsidR="003022F1" w:rsidRDefault="003022F1">
            <w:pPr>
              <w:pStyle w:val="TAL"/>
              <w:rPr>
                <w:sz w:val="16"/>
              </w:rPr>
            </w:pPr>
            <w:r>
              <w:rPr>
                <w:sz w:val="16"/>
              </w:rPr>
              <w:t>Rel-19</w:t>
            </w:r>
          </w:p>
        </w:tc>
        <w:tc>
          <w:tcPr>
            <w:tcW w:w="661" w:type="dxa"/>
          </w:tcPr>
          <w:p w14:paraId="7FF0AEBE" w14:textId="73C0774A" w:rsidR="003022F1" w:rsidRDefault="003022F1">
            <w:pPr>
              <w:pStyle w:val="TAL"/>
              <w:rPr>
                <w:sz w:val="16"/>
              </w:rPr>
            </w:pPr>
            <w:r>
              <w:rPr>
                <w:sz w:val="16"/>
              </w:rPr>
              <w:t>19.3.0</w:t>
            </w:r>
          </w:p>
        </w:tc>
        <w:tc>
          <w:tcPr>
            <w:tcW w:w="2607" w:type="dxa"/>
          </w:tcPr>
          <w:p w14:paraId="4F6CBDC3" w14:textId="39AD4D4A" w:rsidR="003022F1" w:rsidRDefault="003022F1">
            <w:pPr>
              <w:pStyle w:val="TAL"/>
              <w:rPr>
                <w:sz w:val="16"/>
              </w:rPr>
            </w:pPr>
            <w:proofErr w:type="spellStart"/>
            <w:r>
              <w:rPr>
                <w:sz w:val="16"/>
              </w:rPr>
              <w:t>AIoT</w:t>
            </w:r>
            <w:proofErr w:type="spellEnd"/>
            <w:r>
              <w:rPr>
                <w:sz w:val="16"/>
              </w:rPr>
              <w:t xml:space="preserve"> NAS message type extension for future use</w:t>
            </w:r>
          </w:p>
        </w:tc>
      </w:tr>
    </w:tbl>
    <w:p w14:paraId="29E81096" w14:textId="77777777" w:rsidR="003022F1" w:rsidRDefault="003022F1" w:rsidP="003022F1"/>
    <w:p w14:paraId="591D38B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CC7EA" w14:textId="59A63849" w:rsidR="003022F1" w:rsidRDefault="003022F1" w:rsidP="003022F1">
      <w:pPr>
        <w:rPr>
          <w:rFonts w:ascii="Arial" w:hAnsi="Arial" w:cs="Arial"/>
          <w:b/>
          <w:sz w:val="24"/>
        </w:rPr>
      </w:pPr>
      <w:r>
        <w:rPr>
          <w:rFonts w:ascii="Arial" w:hAnsi="Arial" w:cs="Arial"/>
          <w:b/>
          <w:color w:val="0000FF"/>
          <w:sz w:val="24"/>
        </w:rPr>
        <w:t>CP-253131</w:t>
      </w:r>
      <w:r>
        <w:rPr>
          <w:rFonts w:ascii="Arial" w:hAnsi="Arial" w:cs="Arial"/>
          <w:b/>
          <w:color w:val="0000FF"/>
          <w:sz w:val="24"/>
        </w:rPr>
        <w:tab/>
      </w:r>
      <w:r>
        <w:rPr>
          <w:rFonts w:ascii="Arial" w:hAnsi="Arial" w:cs="Arial"/>
          <w:b/>
          <w:sz w:val="24"/>
        </w:rPr>
        <w:t>Support T-ID handling information</w:t>
      </w:r>
    </w:p>
    <w:p w14:paraId="32F2FD76" w14:textId="77777777" w:rsidR="003022F1" w:rsidRDefault="003022F1" w:rsidP="003022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CR-0014  rev 2 Cat: B (Rel-19)</w:t>
      </w:r>
      <w:r>
        <w:rPr>
          <w:i/>
        </w:rPr>
        <w:br/>
      </w:r>
      <w:r>
        <w:rPr>
          <w:i/>
        </w:rPr>
        <w:br/>
      </w:r>
      <w:r>
        <w:rPr>
          <w:i/>
        </w:rPr>
        <w:tab/>
      </w:r>
      <w:r>
        <w:rPr>
          <w:i/>
        </w:rPr>
        <w:tab/>
      </w:r>
      <w:r>
        <w:rPr>
          <w:i/>
        </w:rPr>
        <w:tab/>
      </w:r>
      <w:r>
        <w:rPr>
          <w:i/>
        </w:rPr>
        <w:tab/>
      </w:r>
      <w:r>
        <w:rPr>
          <w:i/>
        </w:rPr>
        <w:tab/>
        <w:t>Source: Huawei</w:t>
      </w:r>
    </w:p>
    <w:p w14:paraId="22B10494" w14:textId="77777777" w:rsidR="003022F1" w:rsidRDefault="003022F1" w:rsidP="003022F1">
      <w:pPr>
        <w:rPr>
          <w:color w:val="808080"/>
        </w:rPr>
      </w:pPr>
      <w:r>
        <w:rPr>
          <w:color w:val="808080"/>
        </w:rPr>
        <w:t>(Replaces C4-255286)</w:t>
      </w:r>
    </w:p>
    <w:p w14:paraId="60A6682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CP-253226</w:t>
      </w:r>
      <w:r>
        <w:rPr>
          <w:color w:val="993300"/>
          <w:u w:val="single"/>
        </w:rPr>
        <w:t>.</w:t>
      </w:r>
    </w:p>
    <w:p w14:paraId="5F5840CA" w14:textId="7BA7F4B6" w:rsidR="003022F1" w:rsidRDefault="003022F1" w:rsidP="003022F1">
      <w:pPr>
        <w:rPr>
          <w:rFonts w:ascii="Arial" w:hAnsi="Arial" w:cs="Arial"/>
          <w:b/>
          <w:sz w:val="24"/>
        </w:rPr>
      </w:pPr>
      <w:r>
        <w:rPr>
          <w:rFonts w:ascii="Arial" w:hAnsi="Arial" w:cs="Arial"/>
          <w:b/>
          <w:color w:val="0000FF"/>
          <w:sz w:val="24"/>
        </w:rPr>
        <w:t>CP-253160</w:t>
      </w:r>
      <w:r>
        <w:rPr>
          <w:rFonts w:ascii="Arial" w:hAnsi="Arial" w:cs="Arial"/>
          <w:b/>
          <w:color w:val="0000FF"/>
          <w:sz w:val="24"/>
        </w:rPr>
        <w:tab/>
      </w:r>
      <w:r>
        <w:rPr>
          <w:rFonts w:ascii="Arial" w:hAnsi="Arial" w:cs="Arial"/>
          <w:b/>
          <w:sz w:val="24"/>
        </w:rPr>
        <w:t>CR Pack on CT aspects of Architecture support of Ambient power-enabled Internet of Things</w:t>
      </w:r>
    </w:p>
    <w:p w14:paraId="7897E21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E088C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62D6374" w14:textId="77777777">
        <w:tc>
          <w:tcPr>
            <w:tcW w:w="1133" w:type="dxa"/>
          </w:tcPr>
          <w:p w14:paraId="0BA2FC91" w14:textId="764D4110" w:rsidR="003022F1" w:rsidRDefault="003022F1">
            <w:pPr>
              <w:pStyle w:val="TAH"/>
            </w:pPr>
            <w:r>
              <w:t xml:space="preserve">WG </w:t>
            </w:r>
            <w:proofErr w:type="spellStart"/>
            <w:r>
              <w:t>TDoc</w:t>
            </w:r>
            <w:proofErr w:type="spellEnd"/>
          </w:p>
        </w:tc>
        <w:tc>
          <w:tcPr>
            <w:tcW w:w="1020" w:type="dxa"/>
          </w:tcPr>
          <w:p w14:paraId="06C005D8" w14:textId="0CC6008C" w:rsidR="003022F1" w:rsidRDefault="003022F1">
            <w:pPr>
              <w:pStyle w:val="TAH"/>
            </w:pPr>
            <w:r>
              <w:t xml:space="preserve">WG </w:t>
            </w:r>
            <w:proofErr w:type="spellStart"/>
            <w:r>
              <w:t>decisn</w:t>
            </w:r>
            <w:proofErr w:type="spellEnd"/>
          </w:p>
        </w:tc>
        <w:tc>
          <w:tcPr>
            <w:tcW w:w="1020" w:type="dxa"/>
          </w:tcPr>
          <w:p w14:paraId="0FACE7AB" w14:textId="230FA68B" w:rsidR="003022F1" w:rsidRDefault="003022F1">
            <w:pPr>
              <w:pStyle w:val="TAH"/>
            </w:pPr>
            <w:r>
              <w:t xml:space="preserve">TSG </w:t>
            </w:r>
            <w:proofErr w:type="spellStart"/>
            <w:r>
              <w:t>decisn</w:t>
            </w:r>
            <w:proofErr w:type="spellEnd"/>
          </w:p>
        </w:tc>
        <w:tc>
          <w:tcPr>
            <w:tcW w:w="1133" w:type="dxa"/>
          </w:tcPr>
          <w:p w14:paraId="7740476F" w14:textId="2A74F85E" w:rsidR="003022F1" w:rsidRDefault="003022F1">
            <w:pPr>
              <w:pStyle w:val="TAH"/>
            </w:pPr>
            <w:r>
              <w:t>Spec</w:t>
            </w:r>
          </w:p>
        </w:tc>
        <w:tc>
          <w:tcPr>
            <w:tcW w:w="572" w:type="dxa"/>
          </w:tcPr>
          <w:p w14:paraId="780175FE" w14:textId="6468E7C4" w:rsidR="003022F1" w:rsidRDefault="003022F1">
            <w:pPr>
              <w:pStyle w:val="TAH"/>
            </w:pPr>
            <w:r>
              <w:t>CR</w:t>
            </w:r>
          </w:p>
        </w:tc>
        <w:tc>
          <w:tcPr>
            <w:tcW w:w="567" w:type="dxa"/>
          </w:tcPr>
          <w:p w14:paraId="6B187719" w14:textId="27903E32" w:rsidR="003022F1" w:rsidRDefault="003022F1">
            <w:pPr>
              <w:pStyle w:val="TAH"/>
            </w:pPr>
            <w:r>
              <w:t>rev</w:t>
            </w:r>
          </w:p>
        </w:tc>
        <w:tc>
          <w:tcPr>
            <w:tcW w:w="567" w:type="dxa"/>
          </w:tcPr>
          <w:p w14:paraId="249DF497" w14:textId="63AEBE88" w:rsidR="003022F1" w:rsidRDefault="003022F1">
            <w:pPr>
              <w:pStyle w:val="TAH"/>
            </w:pPr>
            <w:r>
              <w:t>cat</w:t>
            </w:r>
          </w:p>
        </w:tc>
        <w:tc>
          <w:tcPr>
            <w:tcW w:w="510" w:type="dxa"/>
          </w:tcPr>
          <w:p w14:paraId="5ABD1E18" w14:textId="41D0545A" w:rsidR="003022F1" w:rsidRDefault="003022F1">
            <w:pPr>
              <w:pStyle w:val="TAH"/>
            </w:pPr>
            <w:proofErr w:type="spellStart"/>
            <w:r>
              <w:t>Rel</w:t>
            </w:r>
            <w:proofErr w:type="spellEnd"/>
          </w:p>
        </w:tc>
        <w:tc>
          <w:tcPr>
            <w:tcW w:w="661" w:type="dxa"/>
          </w:tcPr>
          <w:p w14:paraId="2438655F" w14:textId="7040DE94" w:rsidR="003022F1" w:rsidRDefault="003022F1">
            <w:pPr>
              <w:pStyle w:val="TAH"/>
            </w:pPr>
            <w:proofErr w:type="spellStart"/>
            <w:r>
              <w:t>init</w:t>
            </w:r>
            <w:proofErr w:type="spellEnd"/>
            <w:r>
              <w:t xml:space="preserve"> vers</w:t>
            </w:r>
          </w:p>
        </w:tc>
        <w:tc>
          <w:tcPr>
            <w:tcW w:w="2607" w:type="dxa"/>
          </w:tcPr>
          <w:p w14:paraId="2295C182" w14:textId="03A7C476" w:rsidR="003022F1" w:rsidRDefault="003022F1">
            <w:pPr>
              <w:pStyle w:val="TAH"/>
            </w:pPr>
            <w:r>
              <w:t>Title</w:t>
            </w:r>
          </w:p>
        </w:tc>
      </w:tr>
      <w:tr w:rsidR="009658D6" w14:paraId="61B0F6A6" w14:textId="77777777">
        <w:tc>
          <w:tcPr>
            <w:tcW w:w="1133" w:type="dxa"/>
          </w:tcPr>
          <w:p w14:paraId="67F1F0C9" w14:textId="5CF33AC2" w:rsidR="003022F1" w:rsidRDefault="003022F1">
            <w:pPr>
              <w:pStyle w:val="TAL"/>
              <w:rPr>
                <w:sz w:val="16"/>
              </w:rPr>
            </w:pPr>
            <w:r>
              <w:rPr>
                <w:sz w:val="16"/>
              </w:rPr>
              <w:t>C4-254055</w:t>
            </w:r>
          </w:p>
        </w:tc>
        <w:tc>
          <w:tcPr>
            <w:tcW w:w="1020" w:type="dxa"/>
          </w:tcPr>
          <w:p w14:paraId="47AF3C91" w14:textId="7A22195D" w:rsidR="003022F1" w:rsidRDefault="003022F1">
            <w:pPr>
              <w:pStyle w:val="TAL"/>
              <w:rPr>
                <w:sz w:val="16"/>
              </w:rPr>
            </w:pPr>
            <w:r>
              <w:rPr>
                <w:sz w:val="16"/>
              </w:rPr>
              <w:t>agreed</w:t>
            </w:r>
          </w:p>
        </w:tc>
        <w:tc>
          <w:tcPr>
            <w:tcW w:w="1020" w:type="dxa"/>
          </w:tcPr>
          <w:p w14:paraId="28B34F95" w14:textId="0933EC6A" w:rsidR="003022F1" w:rsidRDefault="003022F1">
            <w:pPr>
              <w:pStyle w:val="TAL"/>
              <w:rPr>
                <w:sz w:val="16"/>
              </w:rPr>
            </w:pPr>
            <w:r>
              <w:rPr>
                <w:sz w:val="16"/>
              </w:rPr>
              <w:t>approved</w:t>
            </w:r>
          </w:p>
        </w:tc>
        <w:tc>
          <w:tcPr>
            <w:tcW w:w="1133" w:type="dxa"/>
          </w:tcPr>
          <w:p w14:paraId="0200D6DB" w14:textId="28015A14" w:rsidR="003022F1" w:rsidRDefault="003022F1">
            <w:pPr>
              <w:pStyle w:val="TAL"/>
              <w:rPr>
                <w:sz w:val="16"/>
              </w:rPr>
            </w:pPr>
            <w:r>
              <w:rPr>
                <w:sz w:val="16"/>
              </w:rPr>
              <w:t>29.518</w:t>
            </w:r>
          </w:p>
        </w:tc>
        <w:tc>
          <w:tcPr>
            <w:tcW w:w="572" w:type="dxa"/>
          </w:tcPr>
          <w:p w14:paraId="753F4D39" w14:textId="56E97440" w:rsidR="003022F1" w:rsidRDefault="003022F1">
            <w:pPr>
              <w:pStyle w:val="TAL"/>
              <w:rPr>
                <w:sz w:val="16"/>
              </w:rPr>
            </w:pPr>
            <w:r>
              <w:rPr>
                <w:sz w:val="16"/>
              </w:rPr>
              <w:t>1251</w:t>
            </w:r>
          </w:p>
        </w:tc>
        <w:tc>
          <w:tcPr>
            <w:tcW w:w="567" w:type="dxa"/>
          </w:tcPr>
          <w:p w14:paraId="1882705C" w14:textId="77777777" w:rsidR="003022F1" w:rsidRDefault="003022F1">
            <w:pPr>
              <w:pStyle w:val="TAL"/>
              <w:rPr>
                <w:sz w:val="16"/>
              </w:rPr>
            </w:pPr>
          </w:p>
        </w:tc>
        <w:tc>
          <w:tcPr>
            <w:tcW w:w="567" w:type="dxa"/>
          </w:tcPr>
          <w:p w14:paraId="5F1D2C26" w14:textId="551DA3ED" w:rsidR="003022F1" w:rsidRDefault="003022F1">
            <w:pPr>
              <w:pStyle w:val="TAL"/>
              <w:rPr>
                <w:sz w:val="16"/>
              </w:rPr>
            </w:pPr>
            <w:r>
              <w:rPr>
                <w:sz w:val="16"/>
              </w:rPr>
              <w:t>F</w:t>
            </w:r>
          </w:p>
        </w:tc>
        <w:tc>
          <w:tcPr>
            <w:tcW w:w="510" w:type="dxa"/>
          </w:tcPr>
          <w:p w14:paraId="7D338684" w14:textId="6D268B6B" w:rsidR="003022F1" w:rsidRDefault="003022F1">
            <w:pPr>
              <w:pStyle w:val="TAL"/>
              <w:rPr>
                <w:sz w:val="16"/>
              </w:rPr>
            </w:pPr>
            <w:r>
              <w:rPr>
                <w:sz w:val="16"/>
              </w:rPr>
              <w:t>Rel-19</w:t>
            </w:r>
          </w:p>
        </w:tc>
        <w:tc>
          <w:tcPr>
            <w:tcW w:w="661" w:type="dxa"/>
          </w:tcPr>
          <w:p w14:paraId="3CBC788E" w14:textId="7ABF7D48" w:rsidR="003022F1" w:rsidRDefault="003022F1">
            <w:pPr>
              <w:pStyle w:val="TAL"/>
              <w:rPr>
                <w:sz w:val="16"/>
              </w:rPr>
            </w:pPr>
            <w:r>
              <w:rPr>
                <w:sz w:val="16"/>
              </w:rPr>
              <w:t>19.4.0</w:t>
            </w:r>
          </w:p>
        </w:tc>
        <w:tc>
          <w:tcPr>
            <w:tcW w:w="2607" w:type="dxa"/>
          </w:tcPr>
          <w:p w14:paraId="2569AA24" w14:textId="1F362546" w:rsidR="003022F1" w:rsidRDefault="003022F1">
            <w:pPr>
              <w:pStyle w:val="TAL"/>
              <w:rPr>
                <w:sz w:val="16"/>
              </w:rPr>
            </w:pPr>
            <w:r>
              <w:rPr>
                <w:sz w:val="16"/>
              </w:rPr>
              <w:t xml:space="preserve">Correction of the description of </w:t>
            </w:r>
            <w:proofErr w:type="spellStart"/>
            <w:r>
              <w:rPr>
                <w:sz w:val="16"/>
              </w:rPr>
              <w:t>Namf_AIoT</w:t>
            </w:r>
            <w:proofErr w:type="spellEnd"/>
            <w:r>
              <w:rPr>
                <w:sz w:val="16"/>
              </w:rPr>
              <w:t xml:space="preserve"> service operations</w:t>
            </w:r>
          </w:p>
        </w:tc>
      </w:tr>
      <w:tr w:rsidR="009658D6" w14:paraId="6E44A0B0" w14:textId="77777777">
        <w:tc>
          <w:tcPr>
            <w:tcW w:w="1133" w:type="dxa"/>
          </w:tcPr>
          <w:p w14:paraId="6E3D2DAE" w14:textId="59D58515" w:rsidR="003022F1" w:rsidRDefault="003022F1" w:rsidP="003022F1">
            <w:pPr>
              <w:pStyle w:val="TAL"/>
              <w:rPr>
                <w:sz w:val="16"/>
              </w:rPr>
            </w:pPr>
            <w:r>
              <w:rPr>
                <w:sz w:val="16"/>
              </w:rPr>
              <w:t>C4-254069</w:t>
            </w:r>
          </w:p>
        </w:tc>
        <w:tc>
          <w:tcPr>
            <w:tcW w:w="1020" w:type="dxa"/>
          </w:tcPr>
          <w:p w14:paraId="3C0E4D9E" w14:textId="6F5F6E49" w:rsidR="003022F1" w:rsidRDefault="003022F1" w:rsidP="003022F1">
            <w:pPr>
              <w:pStyle w:val="TAL"/>
              <w:rPr>
                <w:sz w:val="16"/>
              </w:rPr>
            </w:pPr>
            <w:r>
              <w:rPr>
                <w:sz w:val="16"/>
              </w:rPr>
              <w:t>agreed</w:t>
            </w:r>
          </w:p>
        </w:tc>
        <w:tc>
          <w:tcPr>
            <w:tcW w:w="1020" w:type="dxa"/>
          </w:tcPr>
          <w:p w14:paraId="0BC48556" w14:textId="3B16E9CB" w:rsidR="003022F1" w:rsidRDefault="003022F1" w:rsidP="003022F1">
            <w:pPr>
              <w:pStyle w:val="TAL"/>
              <w:rPr>
                <w:sz w:val="16"/>
              </w:rPr>
            </w:pPr>
            <w:r>
              <w:rPr>
                <w:sz w:val="16"/>
              </w:rPr>
              <w:t>approved</w:t>
            </w:r>
          </w:p>
        </w:tc>
        <w:tc>
          <w:tcPr>
            <w:tcW w:w="1133" w:type="dxa"/>
          </w:tcPr>
          <w:p w14:paraId="0D3BED0B" w14:textId="7913F393" w:rsidR="003022F1" w:rsidRDefault="003022F1" w:rsidP="003022F1">
            <w:pPr>
              <w:pStyle w:val="TAL"/>
              <w:rPr>
                <w:sz w:val="16"/>
              </w:rPr>
            </w:pPr>
            <w:r>
              <w:rPr>
                <w:sz w:val="16"/>
              </w:rPr>
              <w:t>29.369</w:t>
            </w:r>
          </w:p>
        </w:tc>
        <w:tc>
          <w:tcPr>
            <w:tcW w:w="572" w:type="dxa"/>
          </w:tcPr>
          <w:p w14:paraId="4F016655" w14:textId="0D743EA6" w:rsidR="003022F1" w:rsidRDefault="003022F1" w:rsidP="003022F1">
            <w:pPr>
              <w:pStyle w:val="TAL"/>
              <w:rPr>
                <w:sz w:val="16"/>
              </w:rPr>
            </w:pPr>
            <w:r>
              <w:rPr>
                <w:sz w:val="16"/>
              </w:rPr>
              <w:t>0003</w:t>
            </w:r>
          </w:p>
        </w:tc>
        <w:tc>
          <w:tcPr>
            <w:tcW w:w="567" w:type="dxa"/>
          </w:tcPr>
          <w:p w14:paraId="03BFB295" w14:textId="77777777" w:rsidR="003022F1" w:rsidRDefault="003022F1" w:rsidP="003022F1">
            <w:pPr>
              <w:pStyle w:val="TAL"/>
              <w:rPr>
                <w:sz w:val="16"/>
              </w:rPr>
            </w:pPr>
          </w:p>
        </w:tc>
        <w:tc>
          <w:tcPr>
            <w:tcW w:w="567" w:type="dxa"/>
          </w:tcPr>
          <w:p w14:paraId="6C32C097" w14:textId="3F941DAD" w:rsidR="003022F1" w:rsidRDefault="003022F1" w:rsidP="003022F1">
            <w:pPr>
              <w:pStyle w:val="TAL"/>
              <w:rPr>
                <w:sz w:val="16"/>
              </w:rPr>
            </w:pPr>
            <w:r>
              <w:rPr>
                <w:sz w:val="16"/>
              </w:rPr>
              <w:t>F</w:t>
            </w:r>
          </w:p>
        </w:tc>
        <w:tc>
          <w:tcPr>
            <w:tcW w:w="510" w:type="dxa"/>
          </w:tcPr>
          <w:p w14:paraId="72133F1D" w14:textId="3043589B" w:rsidR="003022F1" w:rsidRDefault="003022F1" w:rsidP="003022F1">
            <w:pPr>
              <w:pStyle w:val="TAL"/>
              <w:rPr>
                <w:sz w:val="16"/>
              </w:rPr>
            </w:pPr>
            <w:r>
              <w:rPr>
                <w:sz w:val="16"/>
              </w:rPr>
              <w:t>Rel-19</w:t>
            </w:r>
          </w:p>
        </w:tc>
        <w:tc>
          <w:tcPr>
            <w:tcW w:w="661" w:type="dxa"/>
          </w:tcPr>
          <w:p w14:paraId="676928DA" w14:textId="22AAF539" w:rsidR="003022F1" w:rsidRDefault="003022F1" w:rsidP="003022F1">
            <w:pPr>
              <w:pStyle w:val="TAL"/>
              <w:rPr>
                <w:sz w:val="16"/>
              </w:rPr>
            </w:pPr>
            <w:r>
              <w:rPr>
                <w:sz w:val="16"/>
              </w:rPr>
              <w:t>19.0.0</w:t>
            </w:r>
          </w:p>
        </w:tc>
        <w:tc>
          <w:tcPr>
            <w:tcW w:w="2607" w:type="dxa"/>
          </w:tcPr>
          <w:p w14:paraId="485133FF" w14:textId="138E470E" w:rsidR="003022F1" w:rsidRDefault="003022F1" w:rsidP="003022F1">
            <w:pPr>
              <w:pStyle w:val="TAL"/>
              <w:rPr>
                <w:sz w:val="16"/>
              </w:rPr>
            </w:pPr>
            <w:r>
              <w:rPr>
                <w:sz w:val="16"/>
              </w:rPr>
              <w:t xml:space="preserve">Correction of </w:t>
            </w:r>
            <w:proofErr w:type="spellStart"/>
            <w:r>
              <w:rPr>
                <w:sz w:val="16"/>
              </w:rPr>
              <w:t>OpenAPI</w:t>
            </w:r>
            <w:proofErr w:type="spellEnd"/>
          </w:p>
        </w:tc>
      </w:tr>
      <w:tr w:rsidR="009658D6" w14:paraId="4C1911D6" w14:textId="77777777">
        <w:tc>
          <w:tcPr>
            <w:tcW w:w="1133" w:type="dxa"/>
          </w:tcPr>
          <w:p w14:paraId="447CBB77" w14:textId="78CE1C40" w:rsidR="003022F1" w:rsidRDefault="003022F1" w:rsidP="003022F1">
            <w:pPr>
              <w:pStyle w:val="TAL"/>
              <w:rPr>
                <w:sz w:val="16"/>
              </w:rPr>
            </w:pPr>
            <w:r>
              <w:rPr>
                <w:sz w:val="16"/>
              </w:rPr>
              <w:t>C4-254159</w:t>
            </w:r>
          </w:p>
        </w:tc>
        <w:tc>
          <w:tcPr>
            <w:tcW w:w="1020" w:type="dxa"/>
          </w:tcPr>
          <w:p w14:paraId="003096A8" w14:textId="161EB777" w:rsidR="003022F1" w:rsidRDefault="003022F1" w:rsidP="003022F1">
            <w:pPr>
              <w:pStyle w:val="TAL"/>
              <w:rPr>
                <w:sz w:val="16"/>
              </w:rPr>
            </w:pPr>
            <w:r>
              <w:rPr>
                <w:sz w:val="16"/>
              </w:rPr>
              <w:t>agreed</w:t>
            </w:r>
          </w:p>
        </w:tc>
        <w:tc>
          <w:tcPr>
            <w:tcW w:w="1020" w:type="dxa"/>
          </w:tcPr>
          <w:p w14:paraId="63105703" w14:textId="33711F95" w:rsidR="003022F1" w:rsidRDefault="003022F1" w:rsidP="003022F1">
            <w:pPr>
              <w:pStyle w:val="TAL"/>
              <w:rPr>
                <w:sz w:val="16"/>
              </w:rPr>
            </w:pPr>
            <w:r>
              <w:rPr>
                <w:sz w:val="16"/>
              </w:rPr>
              <w:t>approved</w:t>
            </w:r>
          </w:p>
        </w:tc>
        <w:tc>
          <w:tcPr>
            <w:tcW w:w="1133" w:type="dxa"/>
          </w:tcPr>
          <w:p w14:paraId="04E6FFD6" w14:textId="15D55852" w:rsidR="003022F1" w:rsidRDefault="003022F1" w:rsidP="003022F1">
            <w:pPr>
              <w:pStyle w:val="TAL"/>
              <w:rPr>
                <w:sz w:val="16"/>
              </w:rPr>
            </w:pPr>
            <w:r>
              <w:rPr>
                <w:sz w:val="16"/>
              </w:rPr>
              <w:t>29.506</w:t>
            </w:r>
          </w:p>
        </w:tc>
        <w:tc>
          <w:tcPr>
            <w:tcW w:w="572" w:type="dxa"/>
          </w:tcPr>
          <w:p w14:paraId="2CF16C44" w14:textId="34A9F651" w:rsidR="003022F1" w:rsidRDefault="003022F1" w:rsidP="003022F1">
            <w:pPr>
              <w:pStyle w:val="TAL"/>
              <w:rPr>
                <w:sz w:val="16"/>
              </w:rPr>
            </w:pPr>
            <w:r>
              <w:rPr>
                <w:sz w:val="16"/>
              </w:rPr>
              <w:t>0001</w:t>
            </w:r>
          </w:p>
        </w:tc>
        <w:tc>
          <w:tcPr>
            <w:tcW w:w="567" w:type="dxa"/>
          </w:tcPr>
          <w:p w14:paraId="44D33708" w14:textId="77777777" w:rsidR="003022F1" w:rsidRDefault="003022F1" w:rsidP="003022F1">
            <w:pPr>
              <w:pStyle w:val="TAL"/>
              <w:rPr>
                <w:sz w:val="16"/>
              </w:rPr>
            </w:pPr>
          </w:p>
        </w:tc>
        <w:tc>
          <w:tcPr>
            <w:tcW w:w="567" w:type="dxa"/>
          </w:tcPr>
          <w:p w14:paraId="75F30EEF" w14:textId="775B4190" w:rsidR="003022F1" w:rsidRDefault="003022F1" w:rsidP="003022F1">
            <w:pPr>
              <w:pStyle w:val="TAL"/>
              <w:rPr>
                <w:sz w:val="16"/>
              </w:rPr>
            </w:pPr>
            <w:r>
              <w:rPr>
                <w:sz w:val="16"/>
              </w:rPr>
              <w:t>F</w:t>
            </w:r>
          </w:p>
        </w:tc>
        <w:tc>
          <w:tcPr>
            <w:tcW w:w="510" w:type="dxa"/>
          </w:tcPr>
          <w:p w14:paraId="0890EFA6" w14:textId="02EF1DBD" w:rsidR="003022F1" w:rsidRDefault="003022F1" w:rsidP="003022F1">
            <w:pPr>
              <w:pStyle w:val="TAL"/>
              <w:rPr>
                <w:sz w:val="16"/>
              </w:rPr>
            </w:pPr>
            <w:r>
              <w:rPr>
                <w:sz w:val="16"/>
              </w:rPr>
              <w:t>Rel-19</w:t>
            </w:r>
          </w:p>
        </w:tc>
        <w:tc>
          <w:tcPr>
            <w:tcW w:w="661" w:type="dxa"/>
          </w:tcPr>
          <w:p w14:paraId="3B465A7E" w14:textId="2A5488D8" w:rsidR="003022F1" w:rsidRDefault="003022F1" w:rsidP="003022F1">
            <w:pPr>
              <w:pStyle w:val="TAL"/>
              <w:rPr>
                <w:sz w:val="16"/>
              </w:rPr>
            </w:pPr>
            <w:r>
              <w:rPr>
                <w:sz w:val="16"/>
              </w:rPr>
              <w:t>19.0.0</w:t>
            </w:r>
          </w:p>
        </w:tc>
        <w:tc>
          <w:tcPr>
            <w:tcW w:w="2607" w:type="dxa"/>
          </w:tcPr>
          <w:p w14:paraId="150A6D8A" w14:textId="08128E42" w:rsidR="003022F1" w:rsidRDefault="003022F1" w:rsidP="003022F1">
            <w:pPr>
              <w:pStyle w:val="TAL"/>
              <w:rPr>
                <w:sz w:val="16"/>
              </w:rPr>
            </w:pPr>
            <w:r>
              <w:rPr>
                <w:sz w:val="16"/>
              </w:rPr>
              <w:t xml:space="preserve">Correct the description of </w:t>
            </w:r>
            <w:proofErr w:type="spellStart"/>
            <w:r>
              <w:rPr>
                <w:sz w:val="16"/>
              </w:rPr>
              <w:t>lastKnownAiotfInfo</w:t>
            </w:r>
            <w:proofErr w:type="spellEnd"/>
          </w:p>
        </w:tc>
      </w:tr>
      <w:tr w:rsidR="009658D6" w14:paraId="657AED16" w14:textId="77777777">
        <w:tc>
          <w:tcPr>
            <w:tcW w:w="1133" w:type="dxa"/>
          </w:tcPr>
          <w:p w14:paraId="6AB21760" w14:textId="37E66173" w:rsidR="003022F1" w:rsidRDefault="003022F1" w:rsidP="003022F1">
            <w:pPr>
              <w:pStyle w:val="TAL"/>
              <w:rPr>
                <w:sz w:val="16"/>
              </w:rPr>
            </w:pPr>
            <w:r>
              <w:rPr>
                <w:sz w:val="16"/>
              </w:rPr>
              <w:t>C4-254260</w:t>
            </w:r>
          </w:p>
        </w:tc>
        <w:tc>
          <w:tcPr>
            <w:tcW w:w="1020" w:type="dxa"/>
          </w:tcPr>
          <w:p w14:paraId="4D37B922" w14:textId="1C35474E" w:rsidR="003022F1" w:rsidRDefault="003022F1" w:rsidP="003022F1">
            <w:pPr>
              <w:pStyle w:val="TAL"/>
              <w:rPr>
                <w:sz w:val="16"/>
              </w:rPr>
            </w:pPr>
            <w:r>
              <w:rPr>
                <w:sz w:val="16"/>
              </w:rPr>
              <w:t>agreed</w:t>
            </w:r>
          </w:p>
        </w:tc>
        <w:tc>
          <w:tcPr>
            <w:tcW w:w="1020" w:type="dxa"/>
          </w:tcPr>
          <w:p w14:paraId="6DC61F78" w14:textId="42FD3C99" w:rsidR="003022F1" w:rsidRDefault="003022F1" w:rsidP="003022F1">
            <w:pPr>
              <w:pStyle w:val="TAL"/>
              <w:rPr>
                <w:sz w:val="16"/>
              </w:rPr>
            </w:pPr>
            <w:r>
              <w:rPr>
                <w:sz w:val="16"/>
              </w:rPr>
              <w:t>approved</w:t>
            </w:r>
          </w:p>
        </w:tc>
        <w:tc>
          <w:tcPr>
            <w:tcW w:w="1133" w:type="dxa"/>
          </w:tcPr>
          <w:p w14:paraId="64B241CB" w14:textId="080A9B71" w:rsidR="003022F1" w:rsidRDefault="003022F1" w:rsidP="003022F1">
            <w:pPr>
              <w:pStyle w:val="TAL"/>
              <w:rPr>
                <w:sz w:val="16"/>
              </w:rPr>
            </w:pPr>
            <w:r>
              <w:rPr>
                <w:sz w:val="16"/>
              </w:rPr>
              <w:t>23.003</w:t>
            </w:r>
          </w:p>
        </w:tc>
        <w:tc>
          <w:tcPr>
            <w:tcW w:w="572" w:type="dxa"/>
          </w:tcPr>
          <w:p w14:paraId="2592E4AF" w14:textId="19F9FA12" w:rsidR="003022F1" w:rsidRDefault="003022F1" w:rsidP="003022F1">
            <w:pPr>
              <w:pStyle w:val="TAL"/>
              <w:rPr>
                <w:sz w:val="16"/>
              </w:rPr>
            </w:pPr>
            <w:r>
              <w:rPr>
                <w:sz w:val="16"/>
              </w:rPr>
              <w:t>0726</w:t>
            </w:r>
          </w:p>
        </w:tc>
        <w:tc>
          <w:tcPr>
            <w:tcW w:w="567" w:type="dxa"/>
          </w:tcPr>
          <w:p w14:paraId="0F5BE28C" w14:textId="25FB4AF9" w:rsidR="003022F1" w:rsidRDefault="003022F1" w:rsidP="003022F1">
            <w:pPr>
              <w:pStyle w:val="TAL"/>
              <w:rPr>
                <w:sz w:val="16"/>
              </w:rPr>
            </w:pPr>
            <w:r>
              <w:rPr>
                <w:sz w:val="16"/>
              </w:rPr>
              <w:t>1</w:t>
            </w:r>
          </w:p>
        </w:tc>
        <w:tc>
          <w:tcPr>
            <w:tcW w:w="567" w:type="dxa"/>
          </w:tcPr>
          <w:p w14:paraId="530EC796" w14:textId="34780268" w:rsidR="003022F1" w:rsidRDefault="003022F1" w:rsidP="003022F1">
            <w:pPr>
              <w:pStyle w:val="TAL"/>
              <w:rPr>
                <w:sz w:val="16"/>
              </w:rPr>
            </w:pPr>
            <w:r>
              <w:rPr>
                <w:sz w:val="16"/>
              </w:rPr>
              <w:t>F</w:t>
            </w:r>
          </w:p>
        </w:tc>
        <w:tc>
          <w:tcPr>
            <w:tcW w:w="510" w:type="dxa"/>
          </w:tcPr>
          <w:p w14:paraId="790B9E34" w14:textId="7B012259" w:rsidR="003022F1" w:rsidRDefault="003022F1" w:rsidP="003022F1">
            <w:pPr>
              <w:pStyle w:val="TAL"/>
              <w:rPr>
                <w:sz w:val="16"/>
              </w:rPr>
            </w:pPr>
            <w:r>
              <w:rPr>
                <w:sz w:val="16"/>
              </w:rPr>
              <w:t>Rel-19</w:t>
            </w:r>
          </w:p>
        </w:tc>
        <w:tc>
          <w:tcPr>
            <w:tcW w:w="661" w:type="dxa"/>
          </w:tcPr>
          <w:p w14:paraId="4DC1337D" w14:textId="758FB6FA" w:rsidR="003022F1" w:rsidRDefault="003022F1" w:rsidP="003022F1">
            <w:pPr>
              <w:pStyle w:val="TAL"/>
              <w:rPr>
                <w:sz w:val="16"/>
              </w:rPr>
            </w:pPr>
            <w:r>
              <w:rPr>
                <w:sz w:val="16"/>
              </w:rPr>
              <w:t>19.4.0</w:t>
            </w:r>
          </w:p>
        </w:tc>
        <w:tc>
          <w:tcPr>
            <w:tcW w:w="2607" w:type="dxa"/>
          </w:tcPr>
          <w:p w14:paraId="07E13355" w14:textId="256B7E65" w:rsidR="003022F1" w:rsidRDefault="003022F1" w:rsidP="003022F1">
            <w:pPr>
              <w:pStyle w:val="TAL"/>
              <w:rPr>
                <w:sz w:val="16"/>
              </w:rPr>
            </w:pPr>
            <w:r>
              <w:rPr>
                <w:sz w:val="16"/>
              </w:rPr>
              <w:t>Corrections to Filtering Information</w:t>
            </w:r>
          </w:p>
        </w:tc>
      </w:tr>
      <w:tr w:rsidR="009658D6" w14:paraId="7161444B" w14:textId="77777777">
        <w:tc>
          <w:tcPr>
            <w:tcW w:w="1133" w:type="dxa"/>
          </w:tcPr>
          <w:p w14:paraId="46C45A69" w14:textId="3B85E409" w:rsidR="003022F1" w:rsidRDefault="003022F1" w:rsidP="003022F1">
            <w:pPr>
              <w:pStyle w:val="TAL"/>
              <w:rPr>
                <w:sz w:val="16"/>
              </w:rPr>
            </w:pPr>
            <w:r>
              <w:rPr>
                <w:sz w:val="16"/>
              </w:rPr>
              <w:t>C4-254263</w:t>
            </w:r>
          </w:p>
        </w:tc>
        <w:tc>
          <w:tcPr>
            <w:tcW w:w="1020" w:type="dxa"/>
          </w:tcPr>
          <w:p w14:paraId="75CD3C4B" w14:textId="1A8A119A" w:rsidR="003022F1" w:rsidRDefault="003022F1" w:rsidP="003022F1">
            <w:pPr>
              <w:pStyle w:val="TAL"/>
              <w:rPr>
                <w:sz w:val="16"/>
              </w:rPr>
            </w:pPr>
            <w:r>
              <w:rPr>
                <w:sz w:val="16"/>
              </w:rPr>
              <w:t>agreed</w:t>
            </w:r>
          </w:p>
        </w:tc>
        <w:tc>
          <w:tcPr>
            <w:tcW w:w="1020" w:type="dxa"/>
          </w:tcPr>
          <w:p w14:paraId="5D8EF464" w14:textId="3DD1FCBD" w:rsidR="003022F1" w:rsidRDefault="003022F1" w:rsidP="003022F1">
            <w:pPr>
              <w:pStyle w:val="TAL"/>
              <w:rPr>
                <w:sz w:val="16"/>
              </w:rPr>
            </w:pPr>
            <w:r>
              <w:rPr>
                <w:sz w:val="16"/>
              </w:rPr>
              <w:t>approved</w:t>
            </w:r>
          </w:p>
        </w:tc>
        <w:tc>
          <w:tcPr>
            <w:tcW w:w="1133" w:type="dxa"/>
          </w:tcPr>
          <w:p w14:paraId="504296F0" w14:textId="3BD9B68D" w:rsidR="003022F1" w:rsidRDefault="003022F1" w:rsidP="003022F1">
            <w:pPr>
              <w:pStyle w:val="TAL"/>
              <w:rPr>
                <w:sz w:val="16"/>
              </w:rPr>
            </w:pPr>
            <w:r>
              <w:rPr>
                <w:sz w:val="16"/>
              </w:rPr>
              <w:t>29.518</w:t>
            </w:r>
          </w:p>
        </w:tc>
        <w:tc>
          <w:tcPr>
            <w:tcW w:w="572" w:type="dxa"/>
          </w:tcPr>
          <w:p w14:paraId="25A563A2" w14:textId="2A3D1B89" w:rsidR="003022F1" w:rsidRDefault="003022F1" w:rsidP="003022F1">
            <w:pPr>
              <w:pStyle w:val="TAL"/>
              <w:rPr>
                <w:sz w:val="16"/>
              </w:rPr>
            </w:pPr>
            <w:r>
              <w:rPr>
                <w:sz w:val="16"/>
              </w:rPr>
              <w:t>1256</w:t>
            </w:r>
          </w:p>
        </w:tc>
        <w:tc>
          <w:tcPr>
            <w:tcW w:w="567" w:type="dxa"/>
          </w:tcPr>
          <w:p w14:paraId="54EC0DA6" w14:textId="05562838" w:rsidR="003022F1" w:rsidRDefault="003022F1" w:rsidP="003022F1">
            <w:pPr>
              <w:pStyle w:val="TAL"/>
              <w:rPr>
                <w:sz w:val="16"/>
              </w:rPr>
            </w:pPr>
            <w:r>
              <w:rPr>
                <w:sz w:val="16"/>
              </w:rPr>
              <w:t>1</w:t>
            </w:r>
          </w:p>
        </w:tc>
        <w:tc>
          <w:tcPr>
            <w:tcW w:w="567" w:type="dxa"/>
          </w:tcPr>
          <w:p w14:paraId="7ED4844C" w14:textId="5551B0D4" w:rsidR="003022F1" w:rsidRDefault="003022F1" w:rsidP="003022F1">
            <w:pPr>
              <w:pStyle w:val="TAL"/>
              <w:rPr>
                <w:sz w:val="16"/>
              </w:rPr>
            </w:pPr>
            <w:r>
              <w:rPr>
                <w:sz w:val="16"/>
              </w:rPr>
              <w:t>B</w:t>
            </w:r>
          </w:p>
        </w:tc>
        <w:tc>
          <w:tcPr>
            <w:tcW w:w="510" w:type="dxa"/>
          </w:tcPr>
          <w:p w14:paraId="39E46680" w14:textId="39F98F9B" w:rsidR="003022F1" w:rsidRDefault="003022F1" w:rsidP="003022F1">
            <w:pPr>
              <w:pStyle w:val="TAL"/>
              <w:rPr>
                <w:sz w:val="16"/>
              </w:rPr>
            </w:pPr>
            <w:r>
              <w:rPr>
                <w:sz w:val="16"/>
              </w:rPr>
              <w:t>Rel-19</w:t>
            </w:r>
          </w:p>
        </w:tc>
        <w:tc>
          <w:tcPr>
            <w:tcW w:w="661" w:type="dxa"/>
          </w:tcPr>
          <w:p w14:paraId="0A3CFEF7" w14:textId="3606F7F0" w:rsidR="003022F1" w:rsidRDefault="003022F1" w:rsidP="003022F1">
            <w:pPr>
              <w:pStyle w:val="TAL"/>
              <w:rPr>
                <w:sz w:val="16"/>
              </w:rPr>
            </w:pPr>
            <w:r>
              <w:rPr>
                <w:sz w:val="16"/>
              </w:rPr>
              <w:t>19.4.0</w:t>
            </w:r>
          </w:p>
        </w:tc>
        <w:tc>
          <w:tcPr>
            <w:tcW w:w="2607" w:type="dxa"/>
          </w:tcPr>
          <w:p w14:paraId="610E01A0" w14:textId="446288BB" w:rsidR="003022F1" w:rsidRDefault="003022F1" w:rsidP="003022F1">
            <w:pPr>
              <w:pStyle w:val="TAL"/>
              <w:rPr>
                <w:sz w:val="16"/>
              </w:rPr>
            </w:pPr>
            <w:r>
              <w:rPr>
                <w:sz w:val="16"/>
              </w:rPr>
              <w:t>Update the description of correlation Id</w:t>
            </w:r>
          </w:p>
        </w:tc>
      </w:tr>
      <w:tr w:rsidR="009658D6" w14:paraId="3FB708A4" w14:textId="77777777">
        <w:tc>
          <w:tcPr>
            <w:tcW w:w="1133" w:type="dxa"/>
          </w:tcPr>
          <w:p w14:paraId="3A2BEB25" w14:textId="6BD35617" w:rsidR="003022F1" w:rsidRDefault="003022F1" w:rsidP="003022F1">
            <w:pPr>
              <w:pStyle w:val="TAL"/>
              <w:rPr>
                <w:sz w:val="16"/>
              </w:rPr>
            </w:pPr>
            <w:r>
              <w:rPr>
                <w:sz w:val="16"/>
              </w:rPr>
              <w:t>C4-254285</w:t>
            </w:r>
          </w:p>
        </w:tc>
        <w:tc>
          <w:tcPr>
            <w:tcW w:w="1020" w:type="dxa"/>
          </w:tcPr>
          <w:p w14:paraId="41E8BE70" w14:textId="259A9A62" w:rsidR="003022F1" w:rsidRDefault="003022F1" w:rsidP="003022F1">
            <w:pPr>
              <w:pStyle w:val="TAL"/>
              <w:rPr>
                <w:sz w:val="16"/>
              </w:rPr>
            </w:pPr>
            <w:r>
              <w:rPr>
                <w:sz w:val="16"/>
              </w:rPr>
              <w:t>agreed</w:t>
            </w:r>
          </w:p>
        </w:tc>
        <w:tc>
          <w:tcPr>
            <w:tcW w:w="1020" w:type="dxa"/>
          </w:tcPr>
          <w:p w14:paraId="18DE99EB" w14:textId="372155FA" w:rsidR="003022F1" w:rsidRDefault="003022F1" w:rsidP="003022F1">
            <w:pPr>
              <w:pStyle w:val="TAL"/>
              <w:rPr>
                <w:sz w:val="16"/>
              </w:rPr>
            </w:pPr>
            <w:r>
              <w:rPr>
                <w:sz w:val="16"/>
              </w:rPr>
              <w:t>approved</w:t>
            </w:r>
          </w:p>
        </w:tc>
        <w:tc>
          <w:tcPr>
            <w:tcW w:w="1133" w:type="dxa"/>
          </w:tcPr>
          <w:p w14:paraId="2EC38DEF" w14:textId="14EC3063" w:rsidR="003022F1" w:rsidRDefault="003022F1" w:rsidP="003022F1">
            <w:pPr>
              <w:pStyle w:val="TAL"/>
              <w:rPr>
                <w:sz w:val="16"/>
              </w:rPr>
            </w:pPr>
            <w:r>
              <w:rPr>
                <w:sz w:val="16"/>
              </w:rPr>
              <w:t>29.369</w:t>
            </w:r>
          </w:p>
        </w:tc>
        <w:tc>
          <w:tcPr>
            <w:tcW w:w="572" w:type="dxa"/>
          </w:tcPr>
          <w:p w14:paraId="1F28E131" w14:textId="44091444" w:rsidR="003022F1" w:rsidRDefault="003022F1" w:rsidP="003022F1">
            <w:pPr>
              <w:pStyle w:val="TAL"/>
              <w:rPr>
                <w:sz w:val="16"/>
              </w:rPr>
            </w:pPr>
            <w:r>
              <w:rPr>
                <w:sz w:val="16"/>
              </w:rPr>
              <w:t>0001</w:t>
            </w:r>
          </w:p>
        </w:tc>
        <w:tc>
          <w:tcPr>
            <w:tcW w:w="567" w:type="dxa"/>
          </w:tcPr>
          <w:p w14:paraId="7E53E6B2" w14:textId="2B5B476D" w:rsidR="003022F1" w:rsidRDefault="003022F1" w:rsidP="003022F1">
            <w:pPr>
              <w:pStyle w:val="TAL"/>
              <w:rPr>
                <w:sz w:val="16"/>
              </w:rPr>
            </w:pPr>
            <w:r>
              <w:rPr>
                <w:sz w:val="16"/>
              </w:rPr>
              <w:t>1</w:t>
            </w:r>
          </w:p>
        </w:tc>
        <w:tc>
          <w:tcPr>
            <w:tcW w:w="567" w:type="dxa"/>
          </w:tcPr>
          <w:p w14:paraId="73C628F5" w14:textId="67CFE874" w:rsidR="003022F1" w:rsidRDefault="003022F1" w:rsidP="003022F1">
            <w:pPr>
              <w:pStyle w:val="TAL"/>
              <w:rPr>
                <w:sz w:val="16"/>
              </w:rPr>
            </w:pPr>
            <w:r>
              <w:rPr>
                <w:sz w:val="16"/>
              </w:rPr>
              <w:t>D</w:t>
            </w:r>
          </w:p>
        </w:tc>
        <w:tc>
          <w:tcPr>
            <w:tcW w:w="510" w:type="dxa"/>
          </w:tcPr>
          <w:p w14:paraId="141E273B" w14:textId="2E158B66" w:rsidR="003022F1" w:rsidRDefault="003022F1" w:rsidP="003022F1">
            <w:pPr>
              <w:pStyle w:val="TAL"/>
              <w:rPr>
                <w:sz w:val="16"/>
              </w:rPr>
            </w:pPr>
            <w:r>
              <w:rPr>
                <w:sz w:val="16"/>
              </w:rPr>
              <w:t>Rel-19</w:t>
            </w:r>
          </w:p>
        </w:tc>
        <w:tc>
          <w:tcPr>
            <w:tcW w:w="661" w:type="dxa"/>
          </w:tcPr>
          <w:p w14:paraId="63D3CF62" w14:textId="0B91990E" w:rsidR="003022F1" w:rsidRDefault="003022F1" w:rsidP="003022F1">
            <w:pPr>
              <w:pStyle w:val="TAL"/>
              <w:rPr>
                <w:sz w:val="16"/>
              </w:rPr>
            </w:pPr>
            <w:r>
              <w:rPr>
                <w:sz w:val="16"/>
              </w:rPr>
              <w:t>19.0.0</w:t>
            </w:r>
          </w:p>
        </w:tc>
        <w:tc>
          <w:tcPr>
            <w:tcW w:w="2607" w:type="dxa"/>
          </w:tcPr>
          <w:p w14:paraId="4FC7D158" w14:textId="6BA96F1F" w:rsidR="003022F1" w:rsidRDefault="003022F1" w:rsidP="003022F1">
            <w:pPr>
              <w:pStyle w:val="TAL"/>
              <w:rPr>
                <w:sz w:val="16"/>
              </w:rPr>
            </w:pPr>
            <w:r>
              <w:rPr>
                <w:sz w:val="16"/>
              </w:rPr>
              <w:t>Editorial Correction</w:t>
            </w:r>
          </w:p>
        </w:tc>
      </w:tr>
      <w:tr w:rsidR="009658D6" w14:paraId="1EE55E11" w14:textId="77777777">
        <w:tc>
          <w:tcPr>
            <w:tcW w:w="1133" w:type="dxa"/>
          </w:tcPr>
          <w:p w14:paraId="1D19A8EB" w14:textId="60566A12" w:rsidR="003022F1" w:rsidRDefault="003022F1" w:rsidP="003022F1">
            <w:pPr>
              <w:pStyle w:val="TAL"/>
              <w:rPr>
                <w:sz w:val="16"/>
              </w:rPr>
            </w:pPr>
            <w:r>
              <w:rPr>
                <w:sz w:val="16"/>
              </w:rPr>
              <w:t>C4-254286</w:t>
            </w:r>
          </w:p>
        </w:tc>
        <w:tc>
          <w:tcPr>
            <w:tcW w:w="1020" w:type="dxa"/>
          </w:tcPr>
          <w:p w14:paraId="7C720A4C" w14:textId="6E3021B5" w:rsidR="003022F1" w:rsidRDefault="003022F1" w:rsidP="003022F1">
            <w:pPr>
              <w:pStyle w:val="TAL"/>
              <w:rPr>
                <w:sz w:val="16"/>
              </w:rPr>
            </w:pPr>
            <w:r>
              <w:rPr>
                <w:sz w:val="16"/>
              </w:rPr>
              <w:t>agreed</w:t>
            </w:r>
          </w:p>
        </w:tc>
        <w:tc>
          <w:tcPr>
            <w:tcW w:w="1020" w:type="dxa"/>
          </w:tcPr>
          <w:p w14:paraId="3E01F806" w14:textId="478A0F8B" w:rsidR="003022F1" w:rsidRDefault="003022F1" w:rsidP="003022F1">
            <w:pPr>
              <w:pStyle w:val="TAL"/>
              <w:rPr>
                <w:sz w:val="16"/>
              </w:rPr>
            </w:pPr>
            <w:r>
              <w:rPr>
                <w:sz w:val="16"/>
              </w:rPr>
              <w:t>approved</w:t>
            </w:r>
          </w:p>
        </w:tc>
        <w:tc>
          <w:tcPr>
            <w:tcW w:w="1133" w:type="dxa"/>
          </w:tcPr>
          <w:p w14:paraId="6C94E61A" w14:textId="16832BD4" w:rsidR="003022F1" w:rsidRDefault="003022F1" w:rsidP="003022F1">
            <w:pPr>
              <w:pStyle w:val="TAL"/>
              <w:rPr>
                <w:sz w:val="16"/>
              </w:rPr>
            </w:pPr>
            <w:r>
              <w:rPr>
                <w:sz w:val="16"/>
              </w:rPr>
              <w:t>29.369</w:t>
            </w:r>
          </w:p>
        </w:tc>
        <w:tc>
          <w:tcPr>
            <w:tcW w:w="572" w:type="dxa"/>
          </w:tcPr>
          <w:p w14:paraId="274C712D" w14:textId="41351FCF" w:rsidR="003022F1" w:rsidRDefault="003022F1" w:rsidP="003022F1">
            <w:pPr>
              <w:pStyle w:val="TAL"/>
              <w:rPr>
                <w:sz w:val="16"/>
              </w:rPr>
            </w:pPr>
            <w:r>
              <w:rPr>
                <w:sz w:val="16"/>
              </w:rPr>
              <w:t>0002</w:t>
            </w:r>
          </w:p>
        </w:tc>
        <w:tc>
          <w:tcPr>
            <w:tcW w:w="567" w:type="dxa"/>
          </w:tcPr>
          <w:p w14:paraId="3A9E9D65" w14:textId="2E122017" w:rsidR="003022F1" w:rsidRDefault="003022F1" w:rsidP="003022F1">
            <w:pPr>
              <w:pStyle w:val="TAL"/>
              <w:rPr>
                <w:sz w:val="16"/>
              </w:rPr>
            </w:pPr>
            <w:r>
              <w:rPr>
                <w:sz w:val="16"/>
              </w:rPr>
              <w:t>1</w:t>
            </w:r>
          </w:p>
        </w:tc>
        <w:tc>
          <w:tcPr>
            <w:tcW w:w="567" w:type="dxa"/>
          </w:tcPr>
          <w:p w14:paraId="7209018E" w14:textId="0865EEAC" w:rsidR="003022F1" w:rsidRDefault="003022F1" w:rsidP="003022F1">
            <w:pPr>
              <w:pStyle w:val="TAL"/>
              <w:rPr>
                <w:sz w:val="16"/>
              </w:rPr>
            </w:pPr>
            <w:r>
              <w:rPr>
                <w:sz w:val="16"/>
              </w:rPr>
              <w:t>F</w:t>
            </w:r>
          </w:p>
        </w:tc>
        <w:tc>
          <w:tcPr>
            <w:tcW w:w="510" w:type="dxa"/>
          </w:tcPr>
          <w:p w14:paraId="5E8DAAEE" w14:textId="4981E791" w:rsidR="003022F1" w:rsidRDefault="003022F1" w:rsidP="003022F1">
            <w:pPr>
              <w:pStyle w:val="TAL"/>
              <w:rPr>
                <w:sz w:val="16"/>
              </w:rPr>
            </w:pPr>
            <w:r>
              <w:rPr>
                <w:sz w:val="16"/>
              </w:rPr>
              <w:t>Rel-19</w:t>
            </w:r>
          </w:p>
        </w:tc>
        <w:tc>
          <w:tcPr>
            <w:tcW w:w="661" w:type="dxa"/>
          </w:tcPr>
          <w:p w14:paraId="7BE36086" w14:textId="179D9087" w:rsidR="003022F1" w:rsidRDefault="003022F1" w:rsidP="003022F1">
            <w:pPr>
              <w:pStyle w:val="TAL"/>
              <w:rPr>
                <w:sz w:val="16"/>
              </w:rPr>
            </w:pPr>
            <w:r>
              <w:rPr>
                <w:sz w:val="16"/>
              </w:rPr>
              <w:t>19.0.0</w:t>
            </w:r>
          </w:p>
        </w:tc>
        <w:tc>
          <w:tcPr>
            <w:tcW w:w="2607" w:type="dxa"/>
          </w:tcPr>
          <w:p w14:paraId="5CFADC61" w14:textId="12BE3F45" w:rsidR="003022F1" w:rsidRDefault="003022F1" w:rsidP="003022F1">
            <w:pPr>
              <w:pStyle w:val="TAL"/>
              <w:rPr>
                <w:sz w:val="16"/>
              </w:rPr>
            </w:pPr>
            <w:r>
              <w:rPr>
                <w:sz w:val="16"/>
              </w:rPr>
              <w:t>Editorial Correction</w:t>
            </w:r>
          </w:p>
        </w:tc>
      </w:tr>
      <w:tr w:rsidR="009658D6" w14:paraId="62A41786" w14:textId="77777777">
        <w:tc>
          <w:tcPr>
            <w:tcW w:w="1133" w:type="dxa"/>
          </w:tcPr>
          <w:p w14:paraId="06D718C0" w14:textId="4C274BD7" w:rsidR="003022F1" w:rsidRDefault="003022F1" w:rsidP="003022F1">
            <w:pPr>
              <w:pStyle w:val="TAL"/>
              <w:rPr>
                <w:sz w:val="16"/>
              </w:rPr>
            </w:pPr>
            <w:r>
              <w:rPr>
                <w:sz w:val="16"/>
              </w:rPr>
              <w:t>C4-254287</w:t>
            </w:r>
          </w:p>
        </w:tc>
        <w:tc>
          <w:tcPr>
            <w:tcW w:w="1020" w:type="dxa"/>
          </w:tcPr>
          <w:p w14:paraId="04DD307B" w14:textId="1A9560FB" w:rsidR="003022F1" w:rsidRDefault="003022F1" w:rsidP="003022F1">
            <w:pPr>
              <w:pStyle w:val="TAL"/>
              <w:rPr>
                <w:sz w:val="16"/>
              </w:rPr>
            </w:pPr>
            <w:r>
              <w:rPr>
                <w:sz w:val="16"/>
              </w:rPr>
              <w:t>agreed</w:t>
            </w:r>
          </w:p>
        </w:tc>
        <w:tc>
          <w:tcPr>
            <w:tcW w:w="1020" w:type="dxa"/>
          </w:tcPr>
          <w:p w14:paraId="34999109" w14:textId="6FB649E8" w:rsidR="003022F1" w:rsidRDefault="003022F1" w:rsidP="003022F1">
            <w:pPr>
              <w:pStyle w:val="TAL"/>
              <w:rPr>
                <w:sz w:val="16"/>
              </w:rPr>
            </w:pPr>
            <w:r>
              <w:rPr>
                <w:sz w:val="16"/>
              </w:rPr>
              <w:t>approved</w:t>
            </w:r>
          </w:p>
        </w:tc>
        <w:tc>
          <w:tcPr>
            <w:tcW w:w="1133" w:type="dxa"/>
          </w:tcPr>
          <w:p w14:paraId="025DE283" w14:textId="3F3E497C" w:rsidR="003022F1" w:rsidRDefault="003022F1" w:rsidP="003022F1">
            <w:pPr>
              <w:pStyle w:val="TAL"/>
              <w:rPr>
                <w:sz w:val="16"/>
              </w:rPr>
            </w:pPr>
            <w:r>
              <w:rPr>
                <w:sz w:val="16"/>
              </w:rPr>
              <w:t>29.505</w:t>
            </w:r>
          </w:p>
        </w:tc>
        <w:tc>
          <w:tcPr>
            <w:tcW w:w="572" w:type="dxa"/>
          </w:tcPr>
          <w:p w14:paraId="66C75FB4" w14:textId="5395EBCB" w:rsidR="003022F1" w:rsidRDefault="003022F1" w:rsidP="003022F1">
            <w:pPr>
              <w:pStyle w:val="TAL"/>
              <w:rPr>
                <w:sz w:val="16"/>
              </w:rPr>
            </w:pPr>
            <w:r>
              <w:rPr>
                <w:sz w:val="16"/>
              </w:rPr>
              <w:t>0541</w:t>
            </w:r>
          </w:p>
        </w:tc>
        <w:tc>
          <w:tcPr>
            <w:tcW w:w="567" w:type="dxa"/>
          </w:tcPr>
          <w:p w14:paraId="09AF6B5E" w14:textId="3983AB1B" w:rsidR="003022F1" w:rsidRDefault="003022F1" w:rsidP="003022F1">
            <w:pPr>
              <w:pStyle w:val="TAL"/>
              <w:rPr>
                <w:sz w:val="16"/>
              </w:rPr>
            </w:pPr>
            <w:r>
              <w:rPr>
                <w:sz w:val="16"/>
              </w:rPr>
              <w:t>1</w:t>
            </w:r>
          </w:p>
        </w:tc>
        <w:tc>
          <w:tcPr>
            <w:tcW w:w="567" w:type="dxa"/>
          </w:tcPr>
          <w:p w14:paraId="29B699A4" w14:textId="0B47F4EB" w:rsidR="003022F1" w:rsidRDefault="003022F1" w:rsidP="003022F1">
            <w:pPr>
              <w:pStyle w:val="TAL"/>
              <w:rPr>
                <w:sz w:val="16"/>
              </w:rPr>
            </w:pPr>
            <w:r>
              <w:rPr>
                <w:sz w:val="16"/>
              </w:rPr>
              <w:t>F</w:t>
            </w:r>
          </w:p>
        </w:tc>
        <w:tc>
          <w:tcPr>
            <w:tcW w:w="510" w:type="dxa"/>
          </w:tcPr>
          <w:p w14:paraId="5D30EDA9" w14:textId="628B8122" w:rsidR="003022F1" w:rsidRDefault="003022F1" w:rsidP="003022F1">
            <w:pPr>
              <w:pStyle w:val="TAL"/>
              <w:rPr>
                <w:sz w:val="16"/>
              </w:rPr>
            </w:pPr>
            <w:r>
              <w:rPr>
                <w:sz w:val="16"/>
              </w:rPr>
              <w:t>Rel-19</w:t>
            </w:r>
          </w:p>
        </w:tc>
        <w:tc>
          <w:tcPr>
            <w:tcW w:w="661" w:type="dxa"/>
          </w:tcPr>
          <w:p w14:paraId="391A585E" w14:textId="1CE5E42C" w:rsidR="003022F1" w:rsidRDefault="003022F1" w:rsidP="003022F1">
            <w:pPr>
              <w:pStyle w:val="TAL"/>
              <w:rPr>
                <w:sz w:val="16"/>
              </w:rPr>
            </w:pPr>
            <w:r>
              <w:rPr>
                <w:sz w:val="16"/>
              </w:rPr>
              <w:t>19.4.0</w:t>
            </w:r>
          </w:p>
        </w:tc>
        <w:tc>
          <w:tcPr>
            <w:tcW w:w="2607" w:type="dxa"/>
          </w:tcPr>
          <w:p w14:paraId="42BCDE2C" w14:textId="3A6F3843" w:rsidR="003022F1" w:rsidRDefault="003022F1" w:rsidP="003022F1">
            <w:pPr>
              <w:pStyle w:val="TAL"/>
              <w:rPr>
                <w:sz w:val="16"/>
              </w:rPr>
            </w:pPr>
            <w:r>
              <w:rPr>
                <w:sz w:val="16"/>
              </w:rPr>
              <w:t>Update on scope</w:t>
            </w:r>
          </w:p>
        </w:tc>
      </w:tr>
      <w:tr w:rsidR="009658D6" w14:paraId="08015062" w14:textId="77777777">
        <w:tc>
          <w:tcPr>
            <w:tcW w:w="1133" w:type="dxa"/>
          </w:tcPr>
          <w:p w14:paraId="356FA56C" w14:textId="357579E6" w:rsidR="003022F1" w:rsidRDefault="003022F1" w:rsidP="003022F1">
            <w:pPr>
              <w:pStyle w:val="TAL"/>
              <w:rPr>
                <w:sz w:val="16"/>
              </w:rPr>
            </w:pPr>
            <w:r>
              <w:rPr>
                <w:sz w:val="16"/>
              </w:rPr>
              <w:t>C4-254288</w:t>
            </w:r>
          </w:p>
        </w:tc>
        <w:tc>
          <w:tcPr>
            <w:tcW w:w="1020" w:type="dxa"/>
          </w:tcPr>
          <w:p w14:paraId="1729F368" w14:textId="76D22C2A" w:rsidR="003022F1" w:rsidRDefault="003022F1" w:rsidP="003022F1">
            <w:pPr>
              <w:pStyle w:val="TAL"/>
              <w:rPr>
                <w:sz w:val="16"/>
              </w:rPr>
            </w:pPr>
            <w:r>
              <w:rPr>
                <w:sz w:val="16"/>
              </w:rPr>
              <w:t>agreed</w:t>
            </w:r>
          </w:p>
        </w:tc>
        <w:tc>
          <w:tcPr>
            <w:tcW w:w="1020" w:type="dxa"/>
          </w:tcPr>
          <w:p w14:paraId="3F6BA816" w14:textId="77F54FA0" w:rsidR="003022F1" w:rsidRDefault="003022F1" w:rsidP="003022F1">
            <w:pPr>
              <w:pStyle w:val="TAL"/>
              <w:rPr>
                <w:sz w:val="16"/>
              </w:rPr>
            </w:pPr>
            <w:r>
              <w:rPr>
                <w:sz w:val="16"/>
              </w:rPr>
              <w:t>approved</w:t>
            </w:r>
          </w:p>
        </w:tc>
        <w:tc>
          <w:tcPr>
            <w:tcW w:w="1133" w:type="dxa"/>
          </w:tcPr>
          <w:p w14:paraId="201C1C86" w14:textId="18FC9D72" w:rsidR="003022F1" w:rsidRDefault="003022F1" w:rsidP="003022F1">
            <w:pPr>
              <w:pStyle w:val="TAL"/>
              <w:rPr>
                <w:sz w:val="16"/>
              </w:rPr>
            </w:pPr>
            <w:r>
              <w:rPr>
                <w:sz w:val="16"/>
              </w:rPr>
              <w:t>29.369</w:t>
            </w:r>
          </w:p>
        </w:tc>
        <w:tc>
          <w:tcPr>
            <w:tcW w:w="572" w:type="dxa"/>
          </w:tcPr>
          <w:p w14:paraId="717F13EC" w14:textId="2E30DCAE" w:rsidR="003022F1" w:rsidRDefault="003022F1" w:rsidP="003022F1">
            <w:pPr>
              <w:pStyle w:val="TAL"/>
              <w:rPr>
                <w:sz w:val="16"/>
              </w:rPr>
            </w:pPr>
            <w:r>
              <w:rPr>
                <w:sz w:val="16"/>
              </w:rPr>
              <w:t>0004</w:t>
            </w:r>
          </w:p>
        </w:tc>
        <w:tc>
          <w:tcPr>
            <w:tcW w:w="567" w:type="dxa"/>
          </w:tcPr>
          <w:p w14:paraId="332C3D5F" w14:textId="238ED6E1" w:rsidR="003022F1" w:rsidRDefault="003022F1" w:rsidP="003022F1">
            <w:pPr>
              <w:pStyle w:val="TAL"/>
              <w:rPr>
                <w:sz w:val="16"/>
              </w:rPr>
            </w:pPr>
            <w:r>
              <w:rPr>
                <w:sz w:val="16"/>
              </w:rPr>
              <w:t>1</w:t>
            </w:r>
          </w:p>
        </w:tc>
        <w:tc>
          <w:tcPr>
            <w:tcW w:w="567" w:type="dxa"/>
          </w:tcPr>
          <w:p w14:paraId="433B2A12" w14:textId="39D63D25" w:rsidR="003022F1" w:rsidRDefault="003022F1" w:rsidP="003022F1">
            <w:pPr>
              <w:pStyle w:val="TAL"/>
              <w:rPr>
                <w:sz w:val="16"/>
              </w:rPr>
            </w:pPr>
            <w:r>
              <w:rPr>
                <w:sz w:val="16"/>
              </w:rPr>
              <w:t>F</w:t>
            </w:r>
          </w:p>
        </w:tc>
        <w:tc>
          <w:tcPr>
            <w:tcW w:w="510" w:type="dxa"/>
          </w:tcPr>
          <w:p w14:paraId="4FC9D618" w14:textId="6AF49240" w:rsidR="003022F1" w:rsidRDefault="003022F1" w:rsidP="003022F1">
            <w:pPr>
              <w:pStyle w:val="TAL"/>
              <w:rPr>
                <w:sz w:val="16"/>
              </w:rPr>
            </w:pPr>
            <w:r>
              <w:rPr>
                <w:sz w:val="16"/>
              </w:rPr>
              <w:t>Rel-19</w:t>
            </w:r>
          </w:p>
        </w:tc>
        <w:tc>
          <w:tcPr>
            <w:tcW w:w="661" w:type="dxa"/>
          </w:tcPr>
          <w:p w14:paraId="0D274398" w14:textId="439B8AF9" w:rsidR="003022F1" w:rsidRDefault="003022F1" w:rsidP="003022F1">
            <w:pPr>
              <w:pStyle w:val="TAL"/>
              <w:rPr>
                <w:sz w:val="16"/>
              </w:rPr>
            </w:pPr>
            <w:r>
              <w:rPr>
                <w:sz w:val="16"/>
              </w:rPr>
              <w:t>19.0.0</w:t>
            </w:r>
          </w:p>
        </w:tc>
        <w:tc>
          <w:tcPr>
            <w:tcW w:w="2607" w:type="dxa"/>
          </w:tcPr>
          <w:p w14:paraId="3658CEC6" w14:textId="412F57AF" w:rsidR="003022F1" w:rsidRDefault="003022F1" w:rsidP="003022F1">
            <w:pPr>
              <w:pStyle w:val="TAL"/>
              <w:rPr>
                <w:sz w:val="16"/>
              </w:rPr>
            </w:pPr>
            <w:r>
              <w:rPr>
                <w:sz w:val="16"/>
              </w:rPr>
              <w:t>Missing HTTP Response Code</w:t>
            </w:r>
          </w:p>
        </w:tc>
      </w:tr>
      <w:tr w:rsidR="009658D6" w14:paraId="5E0CDAF6" w14:textId="77777777">
        <w:tc>
          <w:tcPr>
            <w:tcW w:w="1133" w:type="dxa"/>
          </w:tcPr>
          <w:p w14:paraId="6CB0C6B6" w14:textId="2E38E709" w:rsidR="003022F1" w:rsidRDefault="003022F1" w:rsidP="003022F1">
            <w:pPr>
              <w:pStyle w:val="TAL"/>
              <w:rPr>
                <w:sz w:val="16"/>
              </w:rPr>
            </w:pPr>
            <w:r>
              <w:rPr>
                <w:sz w:val="16"/>
              </w:rPr>
              <w:t>C4-254365</w:t>
            </w:r>
          </w:p>
        </w:tc>
        <w:tc>
          <w:tcPr>
            <w:tcW w:w="1020" w:type="dxa"/>
          </w:tcPr>
          <w:p w14:paraId="54C42F00" w14:textId="58040BAD" w:rsidR="003022F1" w:rsidRDefault="003022F1" w:rsidP="003022F1">
            <w:pPr>
              <w:pStyle w:val="TAL"/>
              <w:rPr>
                <w:sz w:val="16"/>
              </w:rPr>
            </w:pPr>
            <w:r>
              <w:rPr>
                <w:sz w:val="16"/>
              </w:rPr>
              <w:t>agreed</w:t>
            </w:r>
          </w:p>
        </w:tc>
        <w:tc>
          <w:tcPr>
            <w:tcW w:w="1020" w:type="dxa"/>
          </w:tcPr>
          <w:p w14:paraId="054BE8A6" w14:textId="2E40C9A9" w:rsidR="003022F1" w:rsidRDefault="003022F1" w:rsidP="003022F1">
            <w:pPr>
              <w:pStyle w:val="TAL"/>
              <w:rPr>
                <w:sz w:val="16"/>
              </w:rPr>
            </w:pPr>
            <w:r>
              <w:rPr>
                <w:sz w:val="16"/>
              </w:rPr>
              <w:t>approved</w:t>
            </w:r>
          </w:p>
        </w:tc>
        <w:tc>
          <w:tcPr>
            <w:tcW w:w="1133" w:type="dxa"/>
          </w:tcPr>
          <w:p w14:paraId="4C28CD05" w14:textId="06851BC2" w:rsidR="003022F1" w:rsidRDefault="003022F1" w:rsidP="003022F1">
            <w:pPr>
              <w:pStyle w:val="TAL"/>
              <w:rPr>
                <w:sz w:val="16"/>
              </w:rPr>
            </w:pPr>
            <w:r>
              <w:rPr>
                <w:sz w:val="16"/>
              </w:rPr>
              <w:t>29.518</w:t>
            </w:r>
          </w:p>
        </w:tc>
        <w:tc>
          <w:tcPr>
            <w:tcW w:w="572" w:type="dxa"/>
          </w:tcPr>
          <w:p w14:paraId="544E12CE" w14:textId="3B86A044" w:rsidR="003022F1" w:rsidRDefault="003022F1" w:rsidP="003022F1">
            <w:pPr>
              <w:pStyle w:val="TAL"/>
              <w:rPr>
                <w:sz w:val="16"/>
              </w:rPr>
            </w:pPr>
            <w:r>
              <w:rPr>
                <w:sz w:val="16"/>
              </w:rPr>
              <w:t>1255</w:t>
            </w:r>
          </w:p>
        </w:tc>
        <w:tc>
          <w:tcPr>
            <w:tcW w:w="567" w:type="dxa"/>
          </w:tcPr>
          <w:p w14:paraId="52344872" w14:textId="36BF32C9" w:rsidR="003022F1" w:rsidRDefault="003022F1" w:rsidP="003022F1">
            <w:pPr>
              <w:pStyle w:val="TAL"/>
              <w:rPr>
                <w:sz w:val="16"/>
              </w:rPr>
            </w:pPr>
            <w:r>
              <w:rPr>
                <w:sz w:val="16"/>
              </w:rPr>
              <w:t>2</w:t>
            </w:r>
          </w:p>
        </w:tc>
        <w:tc>
          <w:tcPr>
            <w:tcW w:w="567" w:type="dxa"/>
          </w:tcPr>
          <w:p w14:paraId="3ACC0E90" w14:textId="600C19F1" w:rsidR="003022F1" w:rsidRDefault="003022F1" w:rsidP="003022F1">
            <w:pPr>
              <w:pStyle w:val="TAL"/>
              <w:rPr>
                <w:sz w:val="16"/>
              </w:rPr>
            </w:pPr>
            <w:r>
              <w:rPr>
                <w:sz w:val="16"/>
              </w:rPr>
              <w:t>F</w:t>
            </w:r>
          </w:p>
        </w:tc>
        <w:tc>
          <w:tcPr>
            <w:tcW w:w="510" w:type="dxa"/>
          </w:tcPr>
          <w:p w14:paraId="4157794A" w14:textId="4B4C12FC" w:rsidR="003022F1" w:rsidRDefault="003022F1" w:rsidP="003022F1">
            <w:pPr>
              <w:pStyle w:val="TAL"/>
              <w:rPr>
                <w:sz w:val="16"/>
              </w:rPr>
            </w:pPr>
            <w:r>
              <w:rPr>
                <w:sz w:val="16"/>
              </w:rPr>
              <w:t>Rel-19</w:t>
            </w:r>
          </w:p>
        </w:tc>
        <w:tc>
          <w:tcPr>
            <w:tcW w:w="661" w:type="dxa"/>
          </w:tcPr>
          <w:p w14:paraId="53D4D097" w14:textId="40811E9F" w:rsidR="003022F1" w:rsidRDefault="003022F1" w:rsidP="003022F1">
            <w:pPr>
              <w:pStyle w:val="TAL"/>
              <w:rPr>
                <w:sz w:val="16"/>
              </w:rPr>
            </w:pPr>
            <w:r>
              <w:rPr>
                <w:sz w:val="16"/>
              </w:rPr>
              <w:t>19.4.0</w:t>
            </w:r>
          </w:p>
        </w:tc>
        <w:tc>
          <w:tcPr>
            <w:tcW w:w="2607" w:type="dxa"/>
          </w:tcPr>
          <w:p w14:paraId="2653205A" w14:textId="348081C5" w:rsidR="003022F1" w:rsidRDefault="003022F1" w:rsidP="003022F1">
            <w:pPr>
              <w:pStyle w:val="TAL"/>
              <w:rPr>
                <w:sz w:val="16"/>
              </w:rPr>
            </w:pPr>
            <w:r>
              <w:rPr>
                <w:sz w:val="16"/>
              </w:rPr>
              <w:t>Update the reference</w:t>
            </w:r>
          </w:p>
        </w:tc>
      </w:tr>
      <w:tr w:rsidR="009658D6" w14:paraId="38837CD8" w14:textId="77777777">
        <w:tc>
          <w:tcPr>
            <w:tcW w:w="1133" w:type="dxa"/>
          </w:tcPr>
          <w:p w14:paraId="33660B59" w14:textId="27593CBE" w:rsidR="003022F1" w:rsidRDefault="003022F1" w:rsidP="003022F1">
            <w:pPr>
              <w:pStyle w:val="TAL"/>
              <w:rPr>
                <w:sz w:val="16"/>
              </w:rPr>
            </w:pPr>
            <w:r>
              <w:rPr>
                <w:sz w:val="16"/>
              </w:rPr>
              <w:t>C4-254393</w:t>
            </w:r>
          </w:p>
        </w:tc>
        <w:tc>
          <w:tcPr>
            <w:tcW w:w="1020" w:type="dxa"/>
          </w:tcPr>
          <w:p w14:paraId="6CCE31B7" w14:textId="257C096F" w:rsidR="003022F1" w:rsidRDefault="003022F1" w:rsidP="003022F1">
            <w:pPr>
              <w:pStyle w:val="TAL"/>
              <w:rPr>
                <w:sz w:val="16"/>
              </w:rPr>
            </w:pPr>
            <w:r>
              <w:rPr>
                <w:sz w:val="16"/>
              </w:rPr>
              <w:t>agreed</w:t>
            </w:r>
          </w:p>
        </w:tc>
        <w:tc>
          <w:tcPr>
            <w:tcW w:w="1020" w:type="dxa"/>
          </w:tcPr>
          <w:p w14:paraId="3D563842" w14:textId="2282BAF2" w:rsidR="003022F1" w:rsidRDefault="003022F1" w:rsidP="003022F1">
            <w:pPr>
              <w:pStyle w:val="TAL"/>
              <w:rPr>
                <w:sz w:val="16"/>
              </w:rPr>
            </w:pPr>
            <w:r>
              <w:rPr>
                <w:sz w:val="16"/>
              </w:rPr>
              <w:t>approved</w:t>
            </w:r>
          </w:p>
        </w:tc>
        <w:tc>
          <w:tcPr>
            <w:tcW w:w="1133" w:type="dxa"/>
          </w:tcPr>
          <w:p w14:paraId="2FB922B4" w14:textId="0C4AA4AB" w:rsidR="003022F1" w:rsidRDefault="003022F1" w:rsidP="003022F1">
            <w:pPr>
              <w:pStyle w:val="TAL"/>
              <w:rPr>
                <w:sz w:val="16"/>
              </w:rPr>
            </w:pPr>
            <w:r>
              <w:rPr>
                <w:sz w:val="16"/>
              </w:rPr>
              <w:t>23.003</w:t>
            </w:r>
          </w:p>
        </w:tc>
        <w:tc>
          <w:tcPr>
            <w:tcW w:w="572" w:type="dxa"/>
          </w:tcPr>
          <w:p w14:paraId="6C752E5A" w14:textId="269BE3ED" w:rsidR="003022F1" w:rsidRDefault="003022F1" w:rsidP="003022F1">
            <w:pPr>
              <w:pStyle w:val="TAL"/>
              <w:rPr>
                <w:sz w:val="16"/>
              </w:rPr>
            </w:pPr>
            <w:r>
              <w:rPr>
                <w:sz w:val="16"/>
              </w:rPr>
              <w:t>0725</w:t>
            </w:r>
          </w:p>
        </w:tc>
        <w:tc>
          <w:tcPr>
            <w:tcW w:w="567" w:type="dxa"/>
          </w:tcPr>
          <w:p w14:paraId="6680202A" w14:textId="4583D097" w:rsidR="003022F1" w:rsidRDefault="003022F1" w:rsidP="003022F1">
            <w:pPr>
              <w:pStyle w:val="TAL"/>
              <w:rPr>
                <w:sz w:val="16"/>
              </w:rPr>
            </w:pPr>
            <w:r>
              <w:rPr>
                <w:sz w:val="16"/>
              </w:rPr>
              <w:t>2</w:t>
            </w:r>
          </w:p>
        </w:tc>
        <w:tc>
          <w:tcPr>
            <w:tcW w:w="567" w:type="dxa"/>
          </w:tcPr>
          <w:p w14:paraId="5C5ED3A2" w14:textId="6CE6145C" w:rsidR="003022F1" w:rsidRDefault="003022F1" w:rsidP="003022F1">
            <w:pPr>
              <w:pStyle w:val="TAL"/>
              <w:rPr>
                <w:sz w:val="16"/>
              </w:rPr>
            </w:pPr>
            <w:r>
              <w:rPr>
                <w:sz w:val="16"/>
              </w:rPr>
              <w:t>F</w:t>
            </w:r>
          </w:p>
        </w:tc>
        <w:tc>
          <w:tcPr>
            <w:tcW w:w="510" w:type="dxa"/>
          </w:tcPr>
          <w:p w14:paraId="3CE9C8AA" w14:textId="51A7EFA7" w:rsidR="003022F1" w:rsidRDefault="003022F1" w:rsidP="003022F1">
            <w:pPr>
              <w:pStyle w:val="TAL"/>
              <w:rPr>
                <w:sz w:val="16"/>
              </w:rPr>
            </w:pPr>
            <w:r>
              <w:rPr>
                <w:sz w:val="16"/>
              </w:rPr>
              <w:t>Rel-19</w:t>
            </w:r>
          </w:p>
        </w:tc>
        <w:tc>
          <w:tcPr>
            <w:tcW w:w="661" w:type="dxa"/>
          </w:tcPr>
          <w:p w14:paraId="6FC4014A" w14:textId="32A1B89A" w:rsidR="003022F1" w:rsidRDefault="003022F1" w:rsidP="003022F1">
            <w:pPr>
              <w:pStyle w:val="TAL"/>
              <w:rPr>
                <w:sz w:val="16"/>
              </w:rPr>
            </w:pPr>
            <w:r>
              <w:rPr>
                <w:sz w:val="16"/>
              </w:rPr>
              <w:t>19.4.0</w:t>
            </w:r>
          </w:p>
        </w:tc>
        <w:tc>
          <w:tcPr>
            <w:tcW w:w="2607" w:type="dxa"/>
          </w:tcPr>
          <w:p w14:paraId="4D72646D" w14:textId="0133CB1C" w:rsidR="003022F1" w:rsidRDefault="003022F1" w:rsidP="003022F1">
            <w:pPr>
              <w:pStyle w:val="TAL"/>
              <w:rPr>
                <w:sz w:val="16"/>
              </w:rPr>
            </w:pPr>
            <w:r>
              <w:rPr>
                <w:sz w:val="16"/>
              </w:rPr>
              <w:t>Updates on filtering information</w:t>
            </w:r>
          </w:p>
        </w:tc>
      </w:tr>
      <w:tr w:rsidR="009658D6" w14:paraId="548DD459" w14:textId="77777777">
        <w:tc>
          <w:tcPr>
            <w:tcW w:w="1133" w:type="dxa"/>
          </w:tcPr>
          <w:p w14:paraId="3AA6203C" w14:textId="6018342B" w:rsidR="003022F1" w:rsidRDefault="003022F1" w:rsidP="003022F1">
            <w:pPr>
              <w:pStyle w:val="TAL"/>
              <w:rPr>
                <w:sz w:val="16"/>
              </w:rPr>
            </w:pPr>
            <w:r>
              <w:rPr>
                <w:sz w:val="16"/>
              </w:rPr>
              <w:t>C4-255043</w:t>
            </w:r>
          </w:p>
        </w:tc>
        <w:tc>
          <w:tcPr>
            <w:tcW w:w="1020" w:type="dxa"/>
          </w:tcPr>
          <w:p w14:paraId="122F7D7C" w14:textId="1B964DA9" w:rsidR="003022F1" w:rsidRDefault="003022F1" w:rsidP="003022F1">
            <w:pPr>
              <w:pStyle w:val="TAL"/>
              <w:rPr>
                <w:sz w:val="16"/>
              </w:rPr>
            </w:pPr>
            <w:r>
              <w:rPr>
                <w:sz w:val="16"/>
              </w:rPr>
              <w:t>agreed</w:t>
            </w:r>
          </w:p>
        </w:tc>
        <w:tc>
          <w:tcPr>
            <w:tcW w:w="1020" w:type="dxa"/>
          </w:tcPr>
          <w:p w14:paraId="42EDAFCD" w14:textId="702DFF6B" w:rsidR="003022F1" w:rsidRDefault="003022F1" w:rsidP="003022F1">
            <w:pPr>
              <w:pStyle w:val="TAL"/>
              <w:rPr>
                <w:sz w:val="16"/>
              </w:rPr>
            </w:pPr>
            <w:r>
              <w:rPr>
                <w:sz w:val="16"/>
              </w:rPr>
              <w:t>approved</w:t>
            </w:r>
          </w:p>
        </w:tc>
        <w:tc>
          <w:tcPr>
            <w:tcW w:w="1133" w:type="dxa"/>
          </w:tcPr>
          <w:p w14:paraId="337E1654" w14:textId="2FACA076" w:rsidR="003022F1" w:rsidRDefault="003022F1" w:rsidP="003022F1">
            <w:pPr>
              <w:pStyle w:val="TAL"/>
              <w:rPr>
                <w:sz w:val="16"/>
              </w:rPr>
            </w:pPr>
            <w:r>
              <w:rPr>
                <w:sz w:val="16"/>
              </w:rPr>
              <w:t>29.518</w:t>
            </w:r>
          </w:p>
        </w:tc>
        <w:tc>
          <w:tcPr>
            <w:tcW w:w="572" w:type="dxa"/>
          </w:tcPr>
          <w:p w14:paraId="072B599A" w14:textId="0C949AA0" w:rsidR="003022F1" w:rsidRDefault="003022F1" w:rsidP="003022F1">
            <w:pPr>
              <w:pStyle w:val="TAL"/>
              <w:rPr>
                <w:sz w:val="16"/>
              </w:rPr>
            </w:pPr>
            <w:r>
              <w:rPr>
                <w:sz w:val="16"/>
              </w:rPr>
              <w:t>1252</w:t>
            </w:r>
          </w:p>
        </w:tc>
        <w:tc>
          <w:tcPr>
            <w:tcW w:w="567" w:type="dxa"/>
          </w:tcPr>
          <w:p w14:paraId="25192E8E" w14:textId="3BFC91BD" w:rsidR="003022F1" w:rsidRDefault="003022F1" w:rsidP="003022F1">
            <w:pPr>
              <w:pStyle w:val="TAL"/>
              <w:rPr>
                <w:sz w:val="16"/>
              </w:rPr>
            </w:pPr>
            <w:r>
              <w:rPr>
                <w:sz w:val="16"/>
              </w:rPr>
              <w:t>2</w:t>
            </w:r>
          </w:p>
        </w:tc>
        <w:tc>
          <w:tcPr>
            <w:tcW w:w="567" w:type="dxa"/>
          </w:tcPr>
          <w:p w14:paraId="521BCD9C" w14:textId="636FE08A" w:rsidR="003022F1" w:rsidRDefault="003022F1" w:rsidP="003022F1">
            <w:pPr>
              <w:pStyle w:val="TAL"/>
              <w:rPr>
                <w:sz w:val="16"/>
              </w:rPr>
            </w:pPr>
            <w:r>
              <w:rPr>
                <w:sz w:val="16"/>
              </w:rPr>
              <w:t>B</w:t>
            </w:r>
          </w:p>
        </w:tc>
        <w:tc>
          <w:tcPr>
            <w:tcW w:w="510" w:type="dxa"/>
          </w:tcPr>
          <w:p w14:paraId="0FABB337" w14:textId="56060904" w:rsidR="003022F1" w:rsidRDefault="003022F1" w:rsidP="003022F1">
            <w:pPr>
              <w:pStyle w:val="TAL"/>
              <w:rPr>
                <w:sz w:val="16"/>
              </w:rPr>
            </w:pPr>
            <w:r>
              <w:rPr>
                <w:sz w:val="16"/>
              </w:rPr>
              <w:t>Rel-19</w:t>
            </w:r>
          </w:p>
        </w:tc>
        <w:tc>
          <w:tcPr>
            <w:tcW w:w="661" w:type="dxa"/>
          </w:tcPr>
          <w:p w14:paraId="4906FAC7" w14:textId="4094B419" w:rsidR="003022F1" w:rsidRDefault="003022F1" w:rsidP="003022F1">
            <w:pPr>
              <w:pStyle w:val="TAL"/>
              <w:rPr>
                <w:sz w:val="16"/>
              </w:rPr>
            </w:pPr>
            <w:r>
              <w:rPr>
                <w:sz w:val="16"/>
              </w:rPr>
              <w:t>19.4.0</w:t>
            </w:r>
          </w:p>
        </w:tc>
        <w:tc>
          <w:tcPr>
            <w:tcW w:w="2607" w:type="dxa"/>
          </w:tcPr>
          <w:p w14:paraId="2BCF8E2B" w14:textId="23CDEE2A" w:rsidR="003022F1" w:rsidRDefault="003022F1" w:rsidP="003022F1">
            <w:pPr>
              <w:pStyle w:val="TAL"/>
              <w:rPr>
                <w:sz w:val="16"/>
              </w:rPr>
            </w:pPr>
            <w:r>
              <w:rPr>
                <w:sz w:val="16"/>
              </w:rPr>
              <w:t>Aligning the procedure list with stage-2</w:t>
            </w:r>
          </w:p>
        </w:tc>
      </w:tr>
      <w:tr w:rsidR="009658D6" w14:paraId="26C71E67" w14:textId="77777777">
        <w:tc>
          <w:tcPr>
            <w:tcW w:w="1133" w:type="dxa"/>
          </w:tcPr>
          <w:p w14:paraId="49F2BF09" w14:textId="3FE60F7D" w:rsidR="003022F1" w:rsidRDefault="003022F1" w:rsidP="003022F1">
            <w:pPr>
              <w:pStyle w:val="TAL"/>
              <w:rPr>
                <w:sz w:val="16"/>
              </w:rPr>
            </w:pPr>
            <w:r>
              <w:rPr>
                <w:sz w:val="16"/>
              </w:rPr>
              <w:t>C4-255284</w:t>
            </w:r>
          </w:p>
        </w:tc>
        <w:tc>
          <w:tcPr>
            <w:tcW w:w="1020" w:type="dxa"/>
          </w:tcPr>
          <w:p w14:paraId="00979BE2" w14:textId="77ECFF7B" w:rsidR="003022F1" w:rsidRDefault="003022F1" w:rsidP="003022F1">
            <w:pPr>
              <w:pStyle w:val="TAL"/>
              <w:rPr>
                <w:sz w:val="16"/>
              </w:rPr>
            </w:pPr>
            <w:r>
              <w:rPr>
                <w:sz w:val="16"/>
              </w:rPr>
              <w:t>agreed</w:t>
            </w:r>
          </w:p>
        </w:tc>
        <w:tc>
          <w:tcPr>
            <w:tcW w:w="1020" w:type="dxa"/>
          </w:tcPr>
          <w:p w14:paraId="5343D7E3" w14:textId="5A12000D" w:rsidR="003022F1" w:rsidRDefault="003022F1" w:rsidP="003022F1">
            <w:pPr>
              <w:pStyle w:val="TAL"/>
              <w:rPr>
                <w:sz w:val="16"/>
              </w:rPr>
            </w:pPr>
            <w:r>
              <w:rPr>
                <w:sz w:val="16"/>
              </w:rPr>
              <w:t>approved</w:t>
            </w:r>
          </w:p>
        </w:tc>
        <w:tc>
          <w:tcPr>
            <w:tcW w:w="1133" w:type="dxa"/>
          </w:tcPr>
          <w:p w14:paraId="6CBDEE70" w14:textId="7F98E1FD" w:rsidR="003022F1" w:rsidRDefault="003022F1" w:rsidP="003022F1">
            <w:pPr>
              <w:pStyle w:val="TAL"/>
              <w:rPr>
                <w:sz w:val="16"/>
              </w:rPr>
            </w:pPr>
            <w:r>
              <w:rPr>
                <w:sz w:val="16"/>
              </w:rPr>
              <w:t>29.506</w:t>
            </w:r>
          </w:p>
        </w:tc>
        <w:tc>
          <w:tcPr>
            <w:tcW w:w="572" w:type="dxa"/>
          </w:tcPr>
          <w:p w14:paraId="4D713539" w14:textId="27229D00" w:rsidR="003022F1" w:rsidRDefault="003022F1" w:rsidP="003022F1">
            <w:pPr>
              <w:pStyle w:val="TAL"/>
              <w:rPr>
                <w:sz w:val="16"/>
              </w:rPr>
            </w:pPr>
            <w:r>
              <w:rPr>
                <w:sz w:val="16"/>
              </w:rPr>
              <w:t>0003</w:t>
            </w:r>
          </w:p>
        </w:tc>
        <w:tc>
          <w:tcPr>
            <w:tcW w:w="567" w:type="dxa"/>
          </w:tcPr>
          <w:p w14:paraId="0B13B356" w14:textId="75EDC6AA" w:rsidR="003022F1" w:rsidRDefault="003022F1" w:rsidP="003022F1">
            <w:pPr>
              <w:pStyle w:val="TAL"/>
              <w:rPr>
                <w:sz w:val="16"/>
              </w:rPr>
            </w:pPr>
            <w:r>
              <w:rPr>
                <w:sz w:val="16"/>
              </w:rPr>
              <w:t>1</w:t>
            </w:r>
          </w:p>
        </w:tc>
        <w:tc>
          <w:tcPr>
            <w:tcW w:w="567" w:type="dxa"/>
          </w:tcPr>
          <w:p w14:paraId="0DD3A5BD" w14:textId="3DEB5468" w:rsidR="003022F1" w:rsidRDefault="003022F1" w:rsidP="003022F1">
            <w:pPr>
              <w:pStyle w:val="TAL"/>
              <w:rPr>
                <w:sz w:val="16"/>
              </w:rPr>
            </w:pPr>
            <w:r>
              <w:rPr>
                <w:sz w:val="16"/>
              </w:rPr>
              <w:t>F</w:t>
            </w:r>
          </w:p>
        </w:tc>
        <w:tc>
          <w:tcPr>
            <w:tcW w:w="510" w:type="dxa"/>
          </w:tcPr>
          <w:p w14:paraId="0B89FFAE" w14:textId="0811DBF2" w:rsidR="003022F1" w:rsidRDefault="003022F1" w:rsidP="003022F1">
            <w:pPr>
              <w:pStyle w:val="TAL"/>
              <w:rPr>
                <w:sz w:val="16"/>
              </w:rPr>
            </w:pPr>
            <w:r>
              <w:rPr>
                <w:sz w:val="16"/>
              </w:rPr>
              <w:t>Rel-19</w:t>
            </w:r>
          </w:p>
        </w:tc>
        <w:tc>
          <w:tcPr>
            <w:tcW w:w="661" w:type="dxa"/>
          </w:tcPr>
          <w:p w14:paraId="48227CA5" w14:textId="302F954D" w:rsidR="003022F1" w:rsidRDefault="003022F1" w:rsidP="003022F1">
            <w:pPr>
              <w:pStyle w:val="TAL"/>
              <w:rPr>
                <w:sz w:val="16"/>
              </w:rPr>
            </w:pPr>
            <w:r>
              <w:rPr>
                <w:sz w:val="16"/>
              </w:rPr>
              <w:t>19.0.0</w:t>
            </w:r>
          </w:p>
        </w:tc>
        <w:tc>
          <w:tcPr>
            <w:tcW w:w="2607" w:type="dxa"/>
          </w:tcPr>
          <w:p w14:paraId="6E1495E3" w14:textId="2C7F8244" w:rsidR="003022F1" w:rsidRDefault="003022F1" w:rsidP="003022F1">
            <w:pPr>
              <w:pStyle w:val="TAL"/>
              <w:rPr>
                <w:sz w:val="16"/>
              </w:rPr>
            </w:pPr>
            <w:r>
              <w:rPr>
                <w:sz w:val="16"/>
              </w:rPr>
              <w:t xml:space="preserve">Corrections on UDR service for </w:t>
            </w:r>
            <w:proofErr w:type="spellStart"/>
            <w:r>
              <w:rPr>
                <w:sz w:val="16"/>
              </w:rPr>
              <w:t>AIoT</w:t>
            </w:r>
            <w:proofErr w:type="spellEnd"/>
          </w:p>
        </w:tc>
      </w:tr>
      <w:tr w:rsidR="009658D6" w14:paraId="72AE41A6" w14:textId="77777777">
        <w:tc>
          <w:tcPr>
            <w:tcW w:w="1133" w:type="dxa"/>
          </w:tcPr>
          <w:p w14:paraId="65C98278" w14:textId="22196395" w:rsidR="003022F1" w:rsidRDefault="003022F1" w:rsidP="003022F1">
            <w:pPr>
              <w:pStyle w:val="TAL"/>
              <w:rPr>
                <w:sz w:val="16"/>
              </w:rPr>
            </w:pPr>
            <w:r>
              <w:rPr>
                <w:sz w:val="16"/>
              </w:rPr>
              <w:t>C4-255286</w:t>
            </w:r>
          </w:p>
        </w:tc>
        <w:tc>
          <w:tcPr>
            <w:tcW w:w="1020" w:type="dxa"/>
          </w:tcPr>
          <w:p w14:paraId="7E9F31E5" w14:textId="430E22B8" w:rsidR="003022F1" w:rsidRDefault="003022F1" w:rsidP="003022F1">
            <w:pPr>
              <w:pStyle w:val="TAL"/>
              <w:rPr>
                <w:sz w:val="16"/>
              </w:rPr>
            </w:pPr>
            <w:r>
              <w:rPr>
                <w:sz w:val="16"/>
              </w:rPr>
              <w:t>agreed</w:t>
            </w:r>
          </w:p>
        </w:tc>
        <w:tc>
          <w:tcPr>
            <w:tcW w:w="1020" w:type="dxa"/>
          </w:tcPr>
          <w:p w14:paraId="3C4A2B82" w14:textId="1056D3A6" w:rsidR="003022F1" w:rsidRDefault="003022F1" w:rsidP="003022F1">
            <w:pPr>
              <w:pStyle w:val="TAL"/>
              <w:rPr>
                <w:sz w:val="16"/>
              </w:rPr>
            </w:pPr>
            <w:r>
              <w:rPr>
                <w:sz w:val="16"/>
              </w:rPr>
              <w:t>revised</w:t>
            </w:r>
          </w:p>
        </w:tc>
        <w:tc>
          <w:tcPr>
            <w:tcW w:w="1133" w:type="dxa"/>
          </w:tcPr>
          <w:p w14:paraId="0473E3E3" w14:textId="6E0242DF" w:rsidR="003022F1" w:rsidRDefault="003022F1" w:rsidP="003022F1">
            <w:pPr>
              <w:pStyle w:val="TAL"/>
              <w:rPr>
                <w:sz w:val="16"/>
              </w:rPr>
            </w:pPr>
            <w:r>
              <w:rPr>
                <w:sz w:val="16"/>
              </w:rPr>
              <w:t>29.369</w:t>
            </w:r>
          </w:p>
        </w:tc>
        <w:tc>
          <w:tcPr>
            <w:tcW w:w="572" w:type="dxa"/>
          </w:tcPr>
          <w:p w14:paraId="6CFA1DC8" w14:textId="67CC4E5C" w:rsidR="003022F1" w:rsidRDefault="003022F1" w:rsidP="003022F1">
            <w:pPr>
              <w:pStyle w:val="TAL"/>
              <w:rPr>
                <w:sz w:val="16"/>
              </w:rPr>
            </w:pPr>
            <w:r>
              <w:rPr>
                <w:sz w:val="16"/>
              </w:rPr>
              <w:t>0014</w:t>
            </w:r>
          </w:p>
        </w:tc>
        <w:tc>
          <w:tcPr>
            <w:tcW w:w="567" w:type="dxa"/>
          </w:tcPr>
          <w:p w14:paraId="525562D6" w14:textId="23E70840" w:rsidR="003022F1" w:rsidRDefault="003022F1" w:rsidP="003022F1">
            <w:pPr>
              <w:pStyle w:val="TAL"/>
              <w:rPr>
                <w:sz w:val="16"/>
              </w:rPr>
            </w:pPr>
            <w:r>
              <w:rPr>
                <w:sz w:val="16"/>
              </w:rPr>
              <w:t>1</w:t>
            </w:r>
          </w:p>
        </w:tc>
        <w:tc>
          <w:tcPr>
            <w:tcW w:w="567" w:type="dxa"/>
          </w:tcPr>
          <w:p w14:paraId="30BD9C36" w14:textId="71343725" w:rsidR="003022F1" w:rsidRDefault="003022F1" w:rsidP="003022F1">
            <w:pPr>
              <w:pStyle w:val="TAL"/>
              <w:rPr>
                <w:sz w:val="16"/>
              </w:rPr>
            </w:pPr>
            <w:r>
              <w:rPr>
                <w:sz w:val="16"/>
              </w:rPr>
              <w:t>B</w:t>
            </w:r>
          </w:p>
        </w:tc>
        <w:tc>
          <w:tcPr>
            <w:tcW w:w="510" w:type="dxa"/>
          </w:tcPr>
          <w:p w14:paraId="751E8FBE" w14:textId="7B34739C" w:rsidR="003022F1" w:rsidRDefault="003022F1" w:rsidP="003022F1">
            <w:pPr>
              <w:pStyle w:val="TAL"/>
              <w:rPr>
                <w:sz w:val="16"/>
              </w:rPr>
            </w:pPr>
            <w:r>
              <w:rPr>
                <w:sz w:val="16"/>
              </w:rPr>
              <w:t>Rel-19</w:t>
            </w:r>
          </w:p>
        </w:tc>
        <w:tc>
          <w:tcPr>
            <w:tcW w:w="661" w:type="dxa"/>
          </w:tcPr>
          <w:p w14:paraId="307D5AD8" w14:textId="26441A8A" w:rsidR="003022F1" w:rsidRDefault="003022F1" w:rsidP="003022F1">
            <w:pPr>
              <w:pStyle w:val="TAL"/>
              <w:rPr>
                <w:sz w:val="16"/>
              </w:rPr>
            </w:pPr>
            <w:r>
              <w:rPr>
                <w:sz w:val="16"/>
              </w:rPr>
              <w:t>19.0.0</w:t>
            </w:r>
          </w:p>
        </w:tc>
        <w:tc>
          <w:tcPr>
            <w:tcW w:w="2607" w:type="dxa"/>
          </w:tcPr>
          <w:p w14:paraId="5412DCD2" w14:textId="1DBAE525" w:rsidR="003022F1" w:rsidRDefault="003022F1" w:rsidP="003022F1">
            <w:pPr>
              <w:pStyle w:val="TAL"/>
              <w:rPr>
                <w:sz w:val="16"/>
              </w:rPr>
            </w:pPr>
            <w:r>
              <w:rPr>
                <w:sz w:val="16"/>
              </w:rPr>
              <w:t>Support T-ID handling information</w:t>
            </w:r>
          </w:p>
        </w:tc>
      </w:tr>
      <w:tr w:rsidR="009658D6" w14:paraId="7A552A8E" w14:textId="77777777">
        <w:tc>
          <w:tcPr>
            <w:tcW w:w="1133" w:type="dxa"/>
          </w:tcPr>
          <w:p w14:paraId="598F28F7" w14:textId="304E80B9" w:rsidR="003022F1" w:rsidRDefault="003022F1" w:rsidP="003022F1">
            <w:pPr>
              <w:pStyle w:val="TAL"/>
              <w:rPr>
                <w:sz w:val="16"/>
              </w:rPr>
            </w:pPr>
            <w:r>
              <w:rPr>
                <w:sz w:val="16"/>
              </w:rPr>
              <w:t>C4-255287</w:t>
            </w:r>
          </w:p>
        </w:tc>
        <w:tc>
          <w:tcPr>
            <w:tcW w:w="1020" w:type="dxa"/>
          </w:tcPr>
          <w:p w14:paraId="64236F9C" w14:textId="4EAD0BDA" w:rsidR="003022F1" w:rsidRDefault="003022F1" w:rsidP="003022F1">
            <w:pPr>
              <w:pStyle w:val="TAL"/>
              <w:rPr>
                <w:sz w:val="16"/>
              </w:rPr>
            </w:pPr>
            <w:r>
              <w:rPr>
                <w:sz w:val="16"/>
              </w:rPr>
              <w:t>agreed</w:t>
            </w:r>
          </w:p>
        </w:tc>
        <w:tc>
          <w:tcPr>
            <w:tcW w:w="1020" w:type="dxa"/>
          </w:tcPr>
          <w:p w14:paraId="3E7D9262" w14:textId="5FAC9172" w:rsidR="003022F1" w:rsidRDefault="003022F1" w:rsidP="003022F1">
            <w:pPr>
              <w:pStyle w:val="TAL"/>
              <w:rPr>
                <w:sz w:val="16"/>
              </w:rPr>
            </w:pPr>
            <w:r>
              <w:rPr>
                <w:sz w:val="16"/>
              </w:rPr>
              <w:t>approved</w:t>
            </w:r>
          </w:p>
        </w:tc>
        <w:tc>
          <w:tcPr>
            <w:tcW w:w="1133" w:type="dxa"/>
          </w:tcPr>
          <w:p w14:paraId="726583DA" w14:textId="7A54A7CA" w:rsidR="003022F1" w:rsidRDefault="003022F1" w:rsidP="003022F1">
            <w:pPr>
              <w:pStyle w:val="TAL"/>
              <w:rPr>
                <w:sz w:val="16"/>
              </w:rPr>
            </w:pPr>
            <w:r>
              <w:rPr>
                <w:sz w:val="16"/>
              </w:rPr>
              <w:t>23.003</w:t>
            </w:r>
          </w:p>
        </w:tc>
        <w:tc>
          <w:tcPr>
            <w:tcW w:w="572" w:type="dxa"/>
          </w:tcPr>
          <w:p w14:paraId="3B80429F" w14:textId="1CB5E75F" w:rsidR="003022F1" w:rsidRDefault="003022F1" w:rsidP="003022F1">
            <w:pPr>
              <w:pStyle w:val="TAL"/>
              <w:rPr>
                <w:sz w:val="16"/>
              </w:rPr>
            </w:pPr>
            <w:r>
              <w:rPr>
                <w:sz w:val="16"/>
              </w:rPr>
              <w:t>0736</w:t>
            </w:r>
          </w:p>
        </w:tc>
        <w:tc>
          <w:tcPr>
            <w:tcW w:w="567" w:type="dxa"/>
          </w:tcPr>
          <w:p w14:paraId="4288B47D" w14:textId="0979EC13" w:rsidR="003022F1" w:rsidRDefault="003022F1" w:rsidP="003022F1">
            <w:pPr>
              <w:pStyle w:val="TAL"/>
              <w:rPr>
                <w:sz w:val="16"/>
              </w:rPr>
            </w:pPr>
            <w:r>
              <w:rPr>
                <w:sz w:val="16"/>
              </w:rPr>
              <w:t>1</w:t>
            </w:r>
          </w:p>
        </w:tc>
        <w:tc>
          <w:tcPr>
            <w:tcW w:w="567" w:type="dxa"/>
          </w:tcPr>
          <w:p w14:paraId="1180FA60" w14:textId="25625019" w:rsidR="003022F1" w:rsidRDefault="003022F1" w:rsidP="003022F1">
            <w:pPr>
              <w:pStyle w:val="TAL"/>
              <w:rPr>
                <w:sz w:val="16"/>
              </w:rPr>
            </w:pPr>
            <w:r>
              <w:rPr>
                <w:sz w:val="16"/>
              </w:rPr>
              <w:t>B</w:t>
            </w:r>
          </w:p>
        </w:tc>
        <w:tc>
          <w:tcPr>
            <w:tcW w:w="510" w:type="dxa"/>
          </w:tcPr>
          <w:p w14:paraId="1C11FBFC" w14:textId="47A79597" w:rsidR="003022F1" w:rsidRDefault="003022F1" w:rsidP="003022F1">
            <w:pPr>
              <w:pStyle w:val="TAL"/>
              <w:rPr>
                <w:sz w:val="16"/>
              </w:rPr>
            </w:pPr>
            <w:r>
              <w:rPr>
                <w:sz w:val="16"/>
              </w:rPr>
              <w:t>Rel-19</w:t>
            </w:r>
          </w:p>
        </w:tc>
        <w:tc>
          <w:tcPr>
            <w:tcW w:w="661" w:type="dxa"/>
          </w:tcPr>
          <w:p w14:paraId="78FCB47B" w14:textId="032298C7" w:rsidR="003022F1" w:rsidRDefault="003022F1" w:rsidP="003022F1">
            <w:pPr>
              <w:pStyle w:val="TAL"/>
              <w:rPr>
                <w:sz w:val="16"/>
              </w:rPr>
            </w:pPr>
            <w:r>
              <w:rPr>
                <w:sz w:val="16"/>
              </w:rPr>
              <w:t>19.4.0</w:t>
            </w:r>
          </w:p>
        </w:tc>
        <w:tc>
          <w:tcPr>
            <w:tcW w:w="2607" w:type="dxa"/>
          </w:tcPr>
          <w:p w14:paraId="11A4CCE5" w14:textId="614BB261" w:rsidR="003022F1" w:rsidRDefault="003022F1" w:rsidP="003022F1">
            <w:pPr>
              <w:pStyle w:val="TAL"/>
              <w:rPr>
                <w:sz w:val="16"/>
              </w:rPr>
            </w:pPr>
            <w:r>
              <w:rPr>
                <w:sz w:val="16"/>
              </w:rPr>
              <w:t>Update on the length of Identification Information</w:t>
            </w:r>
          </w:p>
        </w:tc>
      </w:tr>
      <w:tr w:rsidR="009658D6" w14:paraId="77F29B7F" w14:textId="77777777">
        <w:tc>
          <w:tcPr>
            <w:tcW w:w="1133" w:type="dxa"/>
          </w:tcPr>
          <w:p w14:paraId="40AB5D6C" w14:textId="31444894" w:rsidR="003022F1" w:rsidRDefault="003022F1" w:rsidP="003022F1">
            <w:pPr>
              <w:pStyle w:val="TAL"/>
              <w:rPr>
                <w:sz w:val="16"/>
              </w:rPr>
            </w:pPr>
            <w:r>
              <w:rPr>
                <w:sz w:val="16"/>
              </w:rPr>
              <w:t>C4-255415</w:t>
            </w:r>
          </w:p>
        </w:tc>
        <w:tc>
          <w:tcPr>
            <w:tcW w:w="1020" w:type="dxa"/>
          </w:tcPr>
          <w:p w14:paraId="092BC1E4" w14:textId="23A12FE8" w:rsidR="003022F1" w:rsidRDefault="003022F1" w:rsidP="003022F1">
            <w:pPr>
              <w:pStyle w:val="TAL"/>
              <w:rPr>
                <w:sz w:val="16"/>
              </w:rPr>
            </w:pPr>
            <w:r>
              <w:rPr>
                <w:sz w:val="16"/>
              </w:rPr>
              <w:t>agreed</w:t>
            </w:r>
          </w:p>
        </w:tc>
        <w:tc>
          <w:tcPr>
            <w:tcW w:w="1020" w:type="dxa"/>
          </w:tcPr>
          <w:p w14:paraId="6EBA1082" w14:textId="79B79E76" w:rsidR="003022F1" w:rsidRDefault="003022F1" w:rsidP="003022F1">
            <w:pPr>
              <w:pStyle w:val="TAL"/>
              <w:rPr>
                <w:sz w:val="16"/>
              </w:rPr>
            </w:pPr>
            <w:r>
              <w:rPr>
                <w:sz w:val="16"/>
              </w:rPr>
              <w:t>approved</w:t>
            </w:r>
          </w:p>
        </w:tc>
        <w:tc>
          <w:tcPr>
            <w:tcW w:w="1133" w:type="dxa"/>
          </w:tcPr>
          <w:p w14:paraId="73182C68" w14:textId="14470424" w:rsidR="003022F1" w:rsidRDefault="003022F1" w:rsidP="003022F1">
            <w:pPr>
              <w:pStyle w:val="TAL"/>
              <w:rPr>
                <w:sz w:val="16"/>
              </w:rPr>
            </w:pPr>
            <w:r>
              <w:rPr>
                <w:sz w:val="16"/>
              </w:rPr>
              <w:t>23.003</w:t>
            </w:r>
          </w:p>
        </w:tc>
        <w:tc>
          <w:tcPr>
            <w:tcW w:w="572" w:type="dxa"/>
          </w:tcPr>
          <w:p w14:paraId="016C8241" w14:textId="03768284" w:rsidR="003022F1" w:rsidRDefault="003022F1" w:rsidP="003022F1">
            <w:pPr>
              <w:pStyle w:val="TAL"/>
              <w:rPr>
                <w:sz w:val="16"/>
              </w:rPr>
            </w:pPr>
            <w:r>
              <w:rPr>
                <w:sz w:val="16"/>
              </w:rPr>
              <w:t>0734</w:t>
            </w:r>
          </w:p>
        </w:tc>
        <w:tc>
          <w:tcPr>
            <w:tcW w:w="567" w:type="dxa"/>
          </w:tcPr>
          <w:p w14:paraId="3ACD9D74" w14:textId="7479C696" w:rsidR="003022F1" w:rsidRDefault="003022F1" w:rsidP="003022F1">
            <w:pPr>
              <w:pStyle w:val="TAL"/>
              <w:rPr>
                <w:sz w:val="16"/>
              </w:rPr>
            </w:pPr>
            <w:r>
              <w:rPr>
                <w:sz w:val="16"/>
              </w:rPr>
              <w:t>3</w:t>
            </w:r>
          </w:p>
        </w:tc>
        <w:tc>
          <w:tcPr>
            <w:tcW w:w="567" w:type="dxa"/>
          </w:tcPr>
          <w:p w14:paraId="7D1E3A90" w14:textId="7EC45103" w:rsidR="003022F1" w:rsidRDefault="003022F1" w:rsidP="003022F1">
            <w:pPr>
              <w:pStyle w:val="TAL"/>
              <w:rPr>
                <w:sz w:val="16"/>
              </w:rPr>
            </w:pPr>
            <w:r>
              <w:rPr>
                <w:sz w:val="16"/>
              </w:rPr>
              <w:t>B</w:t>
            </w:r>
          </w:p>
        </w:tc>
        <w:tc>
          <w:tcPr>
            <w:tcW w:w="510" w:type="dxa"/>
          </w:tcPr>
          <w:p w14:paraId="0BB9A04D" w14:textId="4C64EF47" w:rsidR="003022F1" w:rsidRDefault="003022F1" w:rsidP="003022F1">
            <w:pPr>
              <w:pStyle w:val="TAL"/>
              <w:rPr>
                <w:sz w:val="16"/>
              </w:rPr>
            </w:pPr>
            <w:r>
              <w:rPr>
                <w:sz w:val="16"/>
              </w:rPr>
              <w:t>Rel-19</w:t>
            </w:r>
          </w:p>
        </w:tc>
        <w:tc>
          <w:tcPr>
            <w:tcW w:w="661" w:type="dxa"/>
          </w:tcPr>
          <w:p w14:paraId="6B47525B" w14:textId="573C5520" w:rsidR="003022F1" w:rsidRDefault="003022F1" w:rsidP="003022F1">
            <w:pPr>
              <w:pStyle w:val="TAL"/>
              <w:rPr>
                <w:sz w:val="16"/>
              </w:rPr>
            </w:pPr>
            <w:r>
              <w:rPr>
                <w:sz w:val="16"/>
              </w:rPr>
              <w:t>19.4.0</w:t>
            </w:r>
          </w:p>
        </w:tc>
        <w:tc>
          <w:tcPr>
            <w:tcW w:w="2607" w:type="dxa"/>
          </w:tcPr>
          <w:p w14:paraId="2A2F6997" w14:textId="409AA0C4" w:rsidR="003022F1" w:rsidRDefault="003022F1" w:rsidP="003022F1">
            <w:pPr>
              <w:pStyle w:val="TAL"/>
              <w:rPr>
                <w:sz w:val="16"/>
              </w:rPr>
            </w:pPr>
            <w:r>
              <w:rPr>
                <w:sz w:val="16"/>
              </w:rPr>
              <w:t xml:space="preserve">Define </w:t>
            </w:r>
            <w:proofErr w:type="spellStart"/>
            <w:r>
              <w:rPr>
                <w:sz w:val="16"/>
              </w:rPr>
              <w:t>AIoT</w:t>
            </w:r>
            <w:proofErr w:type="spellEnd"/>
            <w:r>
              <w:rPr>
                <w:sz w:val="16"/>
              </w:rPr>
              <w:t xml:space="preserve"> Device Identification Information</w:t>
            </w:r>
          </w:p>
        </w:tc>
      </w:tr>
      <w:tr w:rsidR="009658D6" w14:paraId="1A179A0A" w14:textId="77777777">
        <w:tc>
          <w:tcPr>
            <w:tcW w:w="1133" w:type="dxa"/>
          </w:tcPr>
          <w:p w14:paraId="2CFB92D6" w14:textId="167D2E8D" w:rsidR="003022F1" w:rsidRDefault="003022F1" w:rsidP="003022F1">
            <w:pPr>
              <w:pStyle w:val="TAL"/>
              <w:rPr>
                <w:sz w:val="16"/>
              </w:rPr>
            </w:pPr>
            <w:r>
              <w:rPr>
                <w:sz w:val="16"/>
              </w:rPr>
              <w:t>C4-255423</w:t>
            </w:r>
          </w:p>
        </w:tc>
        <w:tc>
          <w:tcPr>
            <w:tcW w:w="1020" w:type="dxa"/>
          </w:tcPr>
          <w:p w14:paraId="4A3CE47F" w14:textId="5B6FA48C" w:rsidR="003022F1" w:rsidRDefault="003022F1" w:rsidP="003022F1">
            <w:pPr>
              <w:pStyle w:val="TAL"/>
              <w:rPr>
                <w:sz w:val="16"/>
              </w:rPr>
            </w:pPr>
            <w:r>
              <w:rPr>
                <w:sz w:val="16"/>
              </w:rPr>
              <w:t>revised</w:t>
            </w:r>
          </w:p>
        </w:tc>
        <w:tc>
          <w:tcPr>
            <w:tcW w:w="1020" w:type="dxa"/>
          </w:tcPr>
          <w:p w14:paraId="1D16C44A" w14:textId="65087A14" w:rsidR="003022F1" w:rsidRDefault="003022F1" w:rsidP="003022F1">
            <w:pPr>
              <w:pStyle w:val="TAL"/>
              <w:rPr>
                <w:sz w:val="16"/>
              </w:rPr>
            </w:pPr>
            <w:r>
              <w:rPr>
                <w:sz w:val="16"/>
              </w:rPr>
              <w:t>revised</w:t>
            </w:r>
          </w:p>
        </w:tc>
        <w:tc>
          <w:tcPr>
            <w:tcW w:w="1133" w:type="dxa"/>
          </w:tcPr>
          <w:p w14:paraId="0D7510CB" w14:textId="11404EB3" w:rsidR="003022F1" w:rsidRDefault="003022F1" w:rsidP="003022F1">
            <w:pPr>
              <w:pStyle w:val="TAL"/>
              <w:rPr>
                <w:sz w:val="16"/>
              </w:rPr>
            </w:pPr>
            <w:r>
              <w:rPr>
                <w:sz w:val="16"/>
              </w:rPr>
              <w:t>29.369</w:t>
            </w:r>
          </w:p>
        </w:tc>
        <w:tc>
          <w:tcPr>
            <w:tcW w:w="572" w:type="dxa"/>
          </w:tcPr>
          <w:p w14:paraId="5F120147" w14:textId="6B17DF0C" w:rsidR="003022F1" w:rsidRDefault="003022F1" w:rsidP="003022F1">
            <w:pPr>
              <w:pStyle w:val="TAL"/>
              <w:rPr>
                <w:sz w:val="16"/>
              </w:rPr>
            </w:pPr>
            <w:r>
              <w:rPr>
                <w:sz w:val="16"/>
              </w:rPr>
              <w:t>0008</w:t>
            </w:r>
          </w:p>
        </w:tc>
        <w:tc>
          <w:tcPr>
            <w:tcW w:w="567" w:type="dxa"/>
          </w:tcPr>
          <w:p w14:paraId="50C7F036" w14:textId="0DD4CE24" w:rsidR="003022F1" w:rsidRDefault="003022F1" w:rsidP="003022F1">
            <w:pPr>
              <w:pStyle w:val="TAL"/>
              <w:rPr>
                <w:sz w:val="16"/>
              </w:rPr>
            </w:pPr>
            <w:r>
              <w:rPr>
                <w:sz w:val="16"/>
              </w:rPr>
              <w:t>2</w:t>
            </w:r>
          </w:p>
        </w:tc>
        <w:tc>
          <w:tcPr>
            <w:tcW w:w="567" w:type="dxa"/>
          </w:tcPr>
          <w:p w14:paraId="21572548" w14:textId="37F4FB71" w:rsidR="003022F1" w:rsidRDefault="003022F1" w:rsidP="003022F1">
            <w:pPr>
              <w:pStyle w:val="TAL"/>
              <w:rPr>
                <w:sz w:val="16"/>
              </w:rPr>
            </w:pPr>
            <w:r>
              <w:rPr>
                <w:sz w:val="16"/>
              </w:rPr>
              <w:t>B</w:t>
            </w:r>
          </w:p>
        </w:tc>
        <w:tc>
          <w:tcPr>
            <w:tcW w:w="510" w:type="dxa"/>
          </w:tcPr>
          <w:p w14:paraId="273DF095" w14:textId="4C5EF903" w:rsidR="003022F1" w:rsidRDefault="003022F1" w:rsidP="003022F1">
            <w:pPr>
              <w:pStyle w:val="TAL"/>
              <w:rPr>
                <w:sz w:val="16"/>
              </w:rPr>
            </w:pPr>
            <w:r>
              <w:rPr>
                <w:sz w:val="16"/>
              </w:rPr>
              <w:t>Rel-19</w:t>
            </w:r>
          </w:p>
        </w:tc>
        <w:tc>
          <w:tcPr>
            <w:tcW w:w="661" w:type="dxa"/>
          </w:tcPr>
          <w:p w14:paraId="0E434B2A" w14:textId="7283D58F" w:rsidR="003022F1" w:rsidRDefault="003022F1" w:rsidP="003022F1">
            <w:pPr>
              <w:pStyle w:val="TAL"/>
              <w:rPr>
                <w:sz w:val="16"/>
              </w:rPr>
            </w:pPr>
            <w:r>
              <w:rPr>
                <w:sz w:val="16"/>
              </w:rPr>
              <w:t>19.0.0</w:t>
            </w:r>
          </w:p>
        </w:tc>
        <w:tc>
          <w:tcPr>
            <w:tcW w:w="2607" w:type="dxa"/>
          </w:tcPr>
          <w:p w14:paraId="46A7453A" w14:textId="46A4B740" w:rsidR="003022F1" w:rsidRDefault="003022F1" w:rsidP="003022F1">
            <w:pPr>
              <w:pStyle w:val="TAL"/>
              <w:rPr>
                <w:sz w:val="16"/>
              </w:rPr>
            </w:pPr>
            <w:r>
              <w:rPr>
                <w:sz w:val="16"/>
              </w:rPr>
              <w:t>New ADM security service</w:t>
            </w:r>
          </w:p>
        </w:tc>
      </w:tr>
      <w:tr w:rsidR="009658D6" w14:paraId="55505610" w14:textId="77777777">
        <w:tc>
          <w:tcPr>
            <w:tcW w:w="1133" w:type="dxa"/>
          </w:tcPr>
          <w:p w14:paraId="472667AF" w14:textId="060279D6" w:rsidR="003022F1" w:rsidRDefault="003022F1" w:rsidP="003022F1">
            <w:pPr>
              <w:pStyle w:val="TAL"/>
              <w:rPr>
                <w:sz w:val="16"/>
              </w:rPr>
            </w:pPr>
            <w:r>
              <w:rPr>
                <w:sz w:val="16"/>
              </w:rPr>
              <w:t>C4-255424</w:t>
            </w:r>
          </w:p>
        </w:tc>
        <w:tc>
          <w:tcPr>
            <w:tcW w:w="1020" w:type="dxa"/>
          </w:tcPr>
          <w:p w14:paraId="27648E73" w14:textId="2808A7F0" w:rsidR="003022F1" w:rsidRDefault="003022F1" w:rsidP="003022F1">
            <w:pPr>
              <w:pStyle w:val="TAL"/>
              <w:rPr>
                <w:sz w:val="16"/>
              </w:rPr>
            </w:pPr>
            <w:r>
              <w:rPr>
                <w:sz w:val="16"/>
              </w:rPr>
              <w:t>agreed</w:t>
            </w:r>
          </w:p>
        </w:tc>
        <w:tc>
          <w:tcPr>
            <w:tcW w:w="1020" w:type="dxa"/>
          </w:tcPr>
          <w:p w14:paraId="57B99E81" w14:textId="6F1F6792" w:rsidR="003022F1" w:rsidRDefault="003022F1" w:rsidP="003022F1">
            <w:pPr>
              <w:pStyle w:val="TAL"/>
              <w:rPr>
                <w:sz w:val="16"/>
              </w:rPr>
            </w:pPr>
            <w:r>
              <w:rPr>
                <w:sz w:val="16"/>
              </w:rPr>
              <w:t>approved</w:t>
            </w:r>
          </w:p>
        </w:tc>
        <w:tc>
          <w:tcPr>
            <w:tcW w:w="1133" w:type="dxa"/>
          </w:tcPr>
          <w:p w14:paraId="070294B5" w14:textId="22D52D86" w:rsidR="003022F1" w:rsidRDefault="003022F1" w:rsidP="003022F1">
            <w:pPr>
              <w:pStyle w:val="TAL"/>
              <w:rPr>
                <w:sz w:val="16"/>
              </w:rPr>
            </w:pPr>
            <w:r>
              <w:rPr>
                <w:sz w:val="16"/>
              </w:rPr>
              <w:t>29.369</w:t>
            </w:r>
          </w:p>
        </w:tc>
        <w:tc>
          <w:tcPr>
            <w:tcW w:w="572" w:type="dxa"/>
          </w:tcPr>
          <w:p w14:paraId="090F8F11" w14:textId="67402D4B" w:rsidR="003022F1" w:rsidRDefault="003022F1" w:rsidP="003022F1">
            <w:pPr>
              <w:pStyle w:val="TAL"/>
              <w:rPr>
                <w:sz w:val="16"/>
              </w:rPr>
            </w:pPr>
            <w:r>
              <w:rPr>
                <w:sz w:val="16"/>
              </w:rPr>
              <w:t>0005</w:t>
            </w:r>
          </w:p>
        </w:tc>
        <w:tc>
          <w:tcPr>
            <w:tcW w:w="567" w:type="dxa"/>
          </w:tcPr>
          <w:p w14:paraId="34F03234" w14:textId="24167841" w:rsidR="003022F1" w:rsidRDefault="003022F1" w:rsidP="003022F1">
            <w:pPr>
              <w:pStyle w:val="TAL"/>
              <w:rPr>
                <w:sz w:val="16"/>
              </w:rPr>
            </w:pPr>
            <w:r>
              <w:rPr>
                <w:sz w:val="16"/>
              </w:rPr>
              <w:t>7</w:t>
            </w:r>
          </w:p>
        </w:tc>
        <w:tc>
          <w:tcPr>
            <w:tcW w:w="567" w:type="dxa"/>
          </w:tcPr>
          <w:p w14:paraId="7DC2C31D" w14:textId="0D101F92" w:rsidR="003022F1" w:rsidRDefault="003022F1" w:rsidP="003022F1">
            <w:pPr>
              <w:pStyle w:val="TAL"/>
              <w:rPr>
                <w:sz w:val="16"/>
              </w:rPr>
            </w:pPr>
            <w:r>
              <w:rPr>
                <w:sz w:val="16"/>
              </w:rPr>
              <w:t>B</w:t>
            </w:r>
          </w:p>
        </w:tc>
        <w:tc>
          <w:tcPr>
            <w:tcW w:w="510" w:type="dxa"/>
          </w:tcPr>
          <w:p w14:paraId="33C421A7" w14:textId="3E97E23B" w:rsidR="003022F1" w:rsidRDefault="003022F1" w:rsidP="003022F1">
            <w:pPr>
              <w:pStyle w:val="TAL"/>
              <w:rPr>
                <w:sz w:val="16"/>
              </w:rPr>
            </w:pPr>
            <w:r>
              <w:rPr>
                <w:sz w:val="16"/>
              </w:rPr>
              <w:t>Rel-19</w:t>
            </w:r>
          </w:p>
        </w:tc>
        <w:tc>
          <w:tcPr>
            <w:tcW w:w="661" w:type="dxa"/>
          </w:tcPr>
          <w:p w14:paraId="064BCFB9" w14:textId="63CEC221" w:rsidR="003022F1" w:rsidRDefault="003022F1" w:rsidP="003022F1">
            <w:pPr>
              <w:pStyle w:val="TAL"/>
              <w:rPr>
                <w:sz w:val="16"/>
              </w:rPr>
            </w:pPr>
            <w:r>
              <w:rPr>
                <w:sz w:val="16"/>
              </w:rPr>
              <w:t>19.0.0</w:t>
            </w:r>
          </w:p>
        </w:tc>
        <w:tc>
          <w:tcPr>
            <w:tcW w:w="2607" w:type="dxa"/>
          </w:tcPr>
          <w:p w14:paraId="256CADB2" w14:textId="0DFA5DE2" w:rsidR="003022F1" w:rsidRDefault="003022F1" w:rsidP="003022F1">
            <w:pPr>
              <w:pStyle w:val="TAL"/>
              <w:rPr>
                <w:sz w:val="16"/>
              </w:rPr>
            </w:pPr>
            <w:proofErr w:type="spellStart"/>
            <w:r>
              <w:rPr>
                <w:sz w:val="16"/>
              </w:rPr>
              <w:t>AIoT</w:t>
            </w:r>
            <w:proofErr w:type="spellEnd"/>
            <w:r>
              <w:rPr>
                <w:sz w:val="16"/>
              </w:rPr>
              <w:t xml:space="preserve"> support for T-IDs</w:t>
            </w:r>
          </w:p>
        </w:tc>
      </w:tr>
    </w:tbl>
    <w:p w14:paraId="55FB7B60" w14:textId="77777777" w:rsidR="003022F1" w:rsidRDefault="003022F1" w:rsidP="003022F1"/>
    <w:p w14:paraId="2BA82F3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0E42C65" w14:textId="37AC281D" w:rsidR="003022F1" w:rsidRDefault="003022F1" w:rsidP="003022F1">
      <w:pPr>
        <w:rPr>
          <w:rFonts w:ascii="Arial" w:hAnsi="Arial" w:cs="Arial"/>
          <w:b/>
          <w:sz w:val="24"/>
        </w:rPr>
      </w:pPr>
      <w:r>
        <w:rPr>
          <w:rFonts w:ascii="Arial" w:hAnsi="Arial" w:cs="Arial"/>
          <w:b/>
          <w:color w:val="0000FF"/>
          <w:sz w:val="24"/>
        </w:rPr>
        <w:t>CP-253190</w:t>
      </w:r>
      <w:r>
        <w:rPr>
          <w:rFonts w:ascii="Arial" w:hAnsi="Arial" w:cs="Arial"/>
          <w:b/>
          <w:color w:val="0000FF"/>
          <w:sz w:val="24"/>
        </w:rPr>
        <w:tab/>
      </w:r>
      <w:r>
        <w:rPr>
          <w:rFonts w:ascii="Arial" w:hAnsi="Arial" w:cs="Arial"/>
          <w:b/>
          <w:sz w:val="24"/>
        </w:rPr>
        <w:t>New ADM security service</w:t>
      </w:r>
    </w:p>
    <w:p w14:paraId="0041D219" w14:textId="77777777" w:rsidR="003022F1" w:rsidRDefault="003022F1" w:rsidP="003022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v19.0.0</w:t>
      </w:r>
      <w:r>
        <w:rPr>
          <w:i/>
        </w:rPr>
        <w:tab/>
        <w:t xml:space="preserve">  CR-0008  rev 3 Cat: B (Rel-19)</w:t>
      </w:r>
      <w:r>
        <w:rPr>
          <w:i/>
        </w:rPr>
        <w:br/>
      </w:r>
      <w:r>
        <w:rPr>
          <w:i/>
        </w:rPr>
        <w:br/>
      </w:r>
      <w:r>
        <w:rPr>
          <w:i/>
        </w:rPr>
        <w:tab/>
      </w:r>
      <w:r>
        <w:rPr>
          <w:i/>
        </w:rPr>
        <w:tab/>
      </w:r>
      <w:r>
        <w:rPr>
          <w:i/>
        </w:rPr>
        <w:tab/>
      </w:r>
      <w:r>
        <w:rPr>
          <w:i/>
        </w:rPr>
        <w:tab/>
      </w:r>
      <w:r>
        <w:rPr>
          <w:i/>
        </w:rPr>
        <w:tab/>
        <w:t>Source: Lenovo, Samsung, Huawei, Ericsson</w:t>
      </w:r>
    </w:p>
    <w:p w14:paraId="5CAB1582" w14:textId="77777777" w:rsidR="003022F1" w:rsidRDefault="003022F1" w:rsidP="003022F1">
      <w:pPr>
        <w:rPr>
          <w:color w:val="808080"/>
        </w:rPr>
      </w:pPr>
      <w:r>
        <w:rPr>
          <w:color w:val="808080"/>
        </w:rPr>
        <w:t>(Replaces C4-255423)</w:t>
      </w:r>
    </w:p>
    <w:p w14:paraId="31233AB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291AC" w14:textId="4794AFCD" w:rsidR="003022F1" w:rsidRDefault="003022F1" w:rsidP="003022F1">
      <w:pPr>
        <w:rPr>
          <w:rFonts w:ascii="Arial" w:hAnsi="Arial" w:cs="Arial"/>
          <w:b/>
          <w:sz w:val="24"/>
        </w:rPr>
      </w:pPr>
      <w:r>
        <w:rPr>
          <w:rFonts w:ascii="Arial" w:hAnsi="Arial" w:cs="Arial"/>
          <w:b/>
          <w:color w:val="0000FF"/>
          <w:sz w:val="24"/>
        </w:rPr>
        <w:t>CP-253226</w:t>
      </w:r>
      <w:r>
        <w:rPr>
          <w:rFonts w:ascii="Arial" w:hAnsi="Arial" w:cs="Arial"/>
          <w:b/>
          <w:color w:val="0000FF"/>
          <w:sz w:val="24"/>
        </w:rPr>
        <w:tab/>
      </w:r>
      <w:r>
        <w:rPr>
          <w:rFonts w:ascii="Arial" w:hAnsi="Arial" w:cs="Arial"/>
          <w:b/>
          <w:sz w:val="24"/>
        </w:rPr>
        <w:t>Support T-ID handling information</w:t>
      </w:r>
    </w:p>
    <w:p w14:paraId="3FB831A2" w14:textId="77777777" w:rsidR="003022F1" w:rsidRDefault="003022F1" w:rsidP="003022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v19.0.0</w:t>
      </w:r>
      <w:r>
        <w:rPr>
          <w:i/>
        </w:rPr>
        <w:tab/>
        <w:t xml:space="preserve">  CR-0014  rev 3 Cat: B (Rel-19)</w:t>
      </w:r>
      <w:r>
        <w:rPr>
          <w:i/>
        </w:rPr>
        <w:br/>
      </w:r>
      <w:r>
        <w:rPr>
          <w:i/>
        </w:rPr>
        <w:br/>
      </w:r>
      <w:r>
        <w:rPr>
          <w:i/>
        </w:rPr>
        <w:tab/>
      </w:r>
      <w:r>
        <w:rPr>
          <w:i/>
        </w:rPr>
        <w:tab/>
      </w:r>
      <w:r>
        <w:rPr>
          <w:i/>
        </w:rPr>
        <w:tab/>
      </w:r>
      <w:r>
        <w:rPr>
          <w:i/>
        </w:rPr>
        <w:tab/>
      </w:r>
      <w:r>
        <w:rPr>
          <w:i/>
        </w:rPr>
        <w:tab/>
        <w:t>Source: Huawei</w:t>
      </w:r>
    </w:p>
    <w:p w14:paraId="0CBC7626" w14:textId="77777777" w:rsidR="003022F1" w:rsidRDefault="003022F1" w:rsidP="003022F1">
      <w:pPr>
        <w:rPr>
          <w:color w:val="808080"/>
        </w:rPr>
      </w:pPr>
      <w:r>
        <w:rPr>
          <w:color w:val="808080"/>
        </w:rPr>
        <w:t>(Replaces CP-253131)</w:t>
      </w:r>
    </w:p>
    <w:p w14:paraId="5AF5085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990B3" w14:textId="77777777" w:rsidR="003022F1" w:rsidRDefault="003022F1" w:rsidP="003022F1">
      <w:pPr>
        <w:pStyle w:val="Heading3"/>
      </w:pPr>
      <w:bookmarkStart w:id="185" w:name="_Toc216219042"/>
      <w:r>
        <w:t>19.71</w:t>
      </w:r>
      <w:r>
        <w:tab/>
        <w:t>Harmonization of test case definitions for cross-RAT usability [</w:t>
      </w:r>
      <w:proofErr w:type="spellStart"/>
      <w:r>
        <w:t>TestHarmon_CrossRAT</w:t>
      </w:r>
      <w:proofErr w:type="spellEnd"/>
      <w:r>
        <w:t>]</w:t>
      </w:r>
      <w:bookmarkEnd w:id="185"/>
    </w:p>
    <w:p w14:paraId="00763365" w14:textId="77777777" w:rsidR="003022F1" w:rsidRDefault="003022F1" w:rsidP="003022F1">
      <w:pPr>
        <w:pStyle w:val="Heading3"/>
      </w:pPr>
      <w:bookmarkStart w:id="186" w:name="_Toc216219043"/>
      <w:r>
        <w:t>19.72</w:t>
      </w:r>
      <w:r>
        <w:tab/>
        <w:t>CT aspects of MINT support in EPS for 5G-only national roaming UE [MINT_Ph2]</w:t>
      </w:r>
      <w:bookmarkEnd w:id="186"/>
    </w:p>
    <w:p w14:paraId="79BD546C" w14:textId="4460412C" w:rsidR="003022F1" w:rsidRDefault="003022F1" w:rsidP="003022F1">
      <w:pPr>
        <w:rPr>
          <w:rFonts w:ascii="Arial" w:hAnsi="Arial" w:cs="Arial"/>
          <w:b/>
          <w:sz w:val="24"/>
        </w:rPr>
      </w:pPr>
      <w:r>
        <w:rPr>
          <w:rFonts w:ascii="Arial" w:hAnsi="Arial" w:cs="Arial"/>
          <w:b/>
          <w:color w:val="0000FF"/>
          <w:sz w:val="24"/>
        </w:rPr>
        <w:t>CP-253104</w:t>
      </w:r>
      <w:r>
        <w:rPr>
          <w:rFonts w:ascii="Arial" w:hAnsi="Arial" w:cs="Arial"/>
          <w:b/>
          <w:color w:val="0000FF"/>
          <w:sz w:val="24"/>
        </w:rPr>
        <w:tab/>
      </w:r>
      <w:r>
        <w:rPr>
          <w:rFonts w:ascii="Arial" w:hAnsi="Arial" w:cs="Arial"/>
          <w:b/>
          <w:sz w:val="24"/>
        </w:rPr>
        <w:t>CR pack on MINT_Ph2 (1/2)</w:t>
      </w:r>
    </w:p>
    <w:p w14:paraId="4A6D562F"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CEAEB7"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9EEDB0D" w14:textId="77777777">
        <w:tc>
          <w:tcPr>
            <w:tcW w:w="1133" w:type="dxa"/>
          </w:tcPr>
          <w:p w14:paraId="7D1535D7" w14:textId="7B56442E" w:rsidR="003022F1" w:rsidRDefault="003022F1">
            <w:pPr>
              <w:pStyle w:val="TAH"/>
            </w:pPr>
            <w:r>
              <w:t xml:space="preserve">WG </w:t>
            </w:r>
            <w:proofErr w:type="spellStart"/>
            <w:r>
              <w:t>TDoc</w:t>
            </w:r>
            <w:proofErr w:type="spellEnd"/>
          </w:p>
        </w:tc>
        <w:tc>
          <w:tcPr>
            <w:tcW w:w="1020" w:type="dxa"/>
          </w:tcPr>
          <w:p w14:paraId="31BF74BD" w14:textId="37829D56" w:rsidR="003022F1" w:rsidRDefault="003022F1">
            <w:pPr>
              <w:pStyle w:val="TAH"/>
            </w:pPr>
            <w:r>
              <w:t xml:space="preserve">WG </w:t>
            </w:r>
            <w:proofErr w:type="spellStart"/>
            <w:r>
              <w:t>decisn</w:t>
            </w:r>
            <w:proofErr w:type="spellEnd"/>
          </w:p>
        </w:tc>
        <w:tc>
          <w:tcPr>
            <w:tcW w:w="1020" w:type="dxa"/>
          </w:tcPr>
          <w:p w14:paraId="18EE456A" w14:textId="28DAB333" w:rsidR="003022F1" w:rsidRDefault="003022F1">
            <w:pPr>
              <w:pStyle w:val="TAH"/>
            </w:pPr>
            <w:r>
              <w:t xml:space="preserve">TSG </w:t>
            </w:r>
            <w:proofErr w:type="spellStart"/>
            <w:r>
              <w:t>decisn</w:t>
            </w:r>
            <w:proofErr w:type="spellEnd"/>
          </w:p>
        </w:tc>
        <w:tc>
          <w:tcPr>
            <w:tcW w:w="1133" w:type="dxa"/>
          </w:tcPr>
          <w:p w14:paraId="07E9A351" w14:textId="691985E4" w:rsidR="003022F1" w:rsidRDefault="003022F1">
            <w:pPr>
              <w:pStyle w:val="TAH"/>
            </w:pPr>
            <w:r>
              <w:t>Spec</w:t>
            </w:r>
          </w:p>
        </w:tc>
        <w:tc>
          <w:tcPr>
            <w:tcW w:w="572" w:type="dxa"/>
          </w:tcPr>
          <w:p w14:paraId="292B098F" w14:textId="133257EB" w:rsidR="003022F1" w:rsidRDefault="003022F1">
            <w:pPr>
              <w:pStyle w:val="TAH"/>
            </w:pPr>
            <w:r>
              <w:t>CR</w:t>
            </w:r>
          </w:p>
        </w:tc>
        <w:tc>
          <w:tcPr>
            <w:tcW w:w="567" w:type="dxa"/>
          </w:tcPr>
          <w:p w14:paraId="731A7017" w14:textId="0D638EEB" w:rsidR="003022F1" w:rsidRDefault="003022F1">
            <w:pPr>
              <w:pStyle w:val="TAH"/>
            </w:pPr>
            <w:r>
              <w:t>rev</w:t>
            </w:r>
          </w:p>
        </w:tc>
        <w:tc>
          <w:tcPr>
            <w:tcW w:w="567" w:type="dxa"/>
          </w:tcPr>
          <w:p w14:paraId="584B0496" w14:textId="3F6E77DB" w:rsidR="003022F1" w:rsidRDefault="003022F1">
            <w:pPr>
              <w:pStyle w:val="TAH"/>
            </w:pPr>
            <w:r>
              <w:t>cat</w:t>
            </w:r>
          </w:p>
        </w:tc>
        <w:tc>
          <w:tcPr>
            <w:tcW w:w="510" w:type="dxa"/>
          </w:tcPr>
          <w:p w14:paraId="50FBCD6D" w14:textId="0BF8E607" w:rsidR="003022F1" w:rsidRDefault="003022F1">
            <w:pPr>
              <w:pStyle w:val="TAH"/>
            </w:pPr>
            <w:proofErr w:type="spellStart"/>
            <w:r>
              <w:t>Rel</w:t>
            </w:r>
            <w:proofErr w:type="spellEnd"/>
          </w:p>
        </w:tc>
        <w:tc>
          <w:tcPr>
            <w:tcW w:w="661" w:type="dxa"/>
          </w:tcPr>
          <w:p w14:paraId="6704ADC1" w14:textId="669D495F" w:rsidR="003022F1" w:rsidRDefault="003022F1">
            <w:pPr>
              <w:pStyle w:val="TAH"/>
            </w:pPr>
            <w:proofErr w:type="spellStart"/>
            <w:r>
              <w:t>init</w:t>
            </w:r>
            <w:proofErr w:type="spellEnd"/>
            <w:r>
              <w:t xml:space="preserve"> vers</w:t>
            </w:r>
          </w:p>
        </w:tc>
        <w:tc>
          <w:tcPr>
            <w:tcW w:w="2607" w:type="dxa"/>
          </w:tcPr>
          <w:p w14:paraId="398AB92E" w14:textId="3B14AF82" w:rsidR="003022F1" w:rsidRDefault="003022F1">
            <w:pPr>
              <w:pStyle w:val="TAH"/>
            </w:pPr>
            <w:r>
              <w:t>Title</w:t>
            </w:r>
          </w:p>
        </w:tc>
      </w:tr>
      <w:tr w:rsidR="009658D6" w14:paraId="5A22C867" w14:textId="77777777">
        <w:tc>
          <w:tcPr>
            <w:tcW w:w="1133" w:type="dxa"/>
          </w:tcPr>
          <w:p w14:paraId="07BCC03F" w14:textId="036EF190" w:rsidR="003022F1" w:rsidRDefault="003022F1">
            <w:pPr>
              <w:pStyle w:val="TAL"/>
              <w:rPr>
                <w:sz w:val="16"/>
              </w:rPr>
            </w:pPr>
            <w:r>
              <w:rPr>
                <w:sz w:val="16"/>
              </w:rPr>
              <w:t>C1-256169</w:t>
            </w:r>
          </w:p>
        </w:tc>
        <w:tc>
          <w:tcPr>
            <w:tcW w:w="1020" w:type="dxa"/>
          </w:tcPr>
          <w:p w14:paraId="6F27D573" w14:textId="5235C221" w:rsidR="003022F1" w:rsidRDefault="003022F1">
            <w:pPr>
              <w:pStyle w:val="TAL"/>
              <w:rPr>
                <w:sz w:val="16"/>
              </w:rPr>
            </w:pPr>
            <w:r>
              <w:rPr>
                <w:sz w:val="16"/>
              </w:rPr>
              <w:t>agreed</w:t>
            </w:r>
          </w:p>
        </w:tc>
        <w:tc>
          <w:tcPr>
            <w:tcW w:w="1020" w:type="dxa"/>
          </w:tcPr>
          <w:p w14:paraId="66348F31" w14:textId="73655B41" w:rsidR="003022F1" w:rsidRDefault="003022F1">
            <w:pPr>
              <w:pStyle w:val="TAL"/>
              <w:rPr>
                <w:sz w:val="16"/>
              </w:rPr>
            </w:pPr>
            <w:r>
              <w:rPr>
                <w:sz w:val="16"/>
              </w:rPr>
              <w:t>approved</w:t>
            </w:r>
          </w:p>
        </w:tc>
        <w:tc>
          <w:tcPr>
            <w:tcW w:w="1133" w:type="dxa"/>
          </w:tcPr>
          <w:p w14:paraId="096632BB" w14:textId="126AC2B4" w:rsidR="003022F1" w:rsidRDefault="003022F1">
            <w:pPr>
              <w:pStyle w:val="TAL"/>
              <w:rPr>
                <w:sz w:val="16"/>
              </w:rPr>
            </w:pPr>
            <w:r>
              <w:rPr>
                <w:sz w:val="16"/>
              </w:rPr>
              <w:t>24.501</w:t>
            </w:r>
          </w:p>
        </w:tc>
        <w:tc>
          <w:tcPr>
            <w:tcW w:w="572" w:type="dxa"/>
          </w:tcPr>
          <w:p w14:paraId="30B4E0F0" w14:textId="24BC310F" w:rsidR="003022F1" w:rsidRDefault="003022F1">
            <w:pPr>
              <w:pStyle w:val="TAL"/>
              <w:rPr>
                <w:sz w:val="16"/>
              </w:rPr>
            </w:pPr>
            <w:r>
              <w:rPr>
                <w:sz w:val="16"/>
              </w:rPr>
              <w:t>7018</w:t>
            </w:r>
          </w:p>
        </w:tc>
        <w:tc>
          <w:tcPr>
            <w:tcW w:w="567" w:type="dxa"/>
          </w:tcPr>
          <w:p w14:paraId="26262916" w14:textId="77777777" w:rsidR="003022F1" w:rsidRDefault="003022F1">
            <w:pPr>
              <w:pStyle w:val="TAL"/>
              <w:rPr>
                <w:sz w:val="16"/>
              </w:rPr>
            </w:pPr>
          </w:p>
        </w:tc>
        <w:tc>
          <w:tcPr>
            <w:tcW w:w="567" w:type="dxa"/>
          </w:tcPr>
          <w:p w14:paraId="2102F8ED" w14:textId="62B2D2BB" w:rsidR="003022F1" w:rsidRDefault="003022F1">
            <w:pPr>
              <w:pStyle w:val="TAL"/>
              <w:rPr>
                <w:sz w:val="16"/>
              </w:rPr>
            </w:pPr>
            <w:r>
              <w:rPr>
                <w:sz w:val="16"/>
              </w:rPr>
              <w:t>F</w:t>
            </w:r>
          </w:p>
        </w:tc>
        <w:tc>
          <w:tcPr>
            <w:tcW w:w="510" w:type="dxa"/>
          </w:tcPr>
          <w:p w14:paraId="0A145DF7" w14:textId="014B3850" w:rsidR="003022F1" w:rsidRDefault="003022F1">
            <w:pPr>
              <w:pStyle w:val="TAL"/>
              <w:rPr>
                <w:sz w:val="16"/>
              </w:rPr>
            </w:pPr>
            <w:r>
              <w:rPr>
                <w:sz w:val="16"/>
              </w:rPr>
              <w:t>Rel-19</w:t>
            </w:r>
          </w:p>
        </w:tc>
        <w:tc>
          <w:tcPr>
            <w:tcW w:w="661" w:type="dxa"/>
          </w:tcPr>
          <w:p w14:paraId="4A65733E" w14:textId="3DBC0983" w:rsidR="003022F1" w:rsidRDefault="003022F1">
            <w:pPr>
              <w:pStyle w:val="TAL"/>
              <w:rPr>
                <w:sz w:val="16"/>
              </w:rPr>
            </w:pPr>
            <w:r>
              <w:rPr>
                <w:sz w:val="16"/>
              </w:rPr>
              <w:t>19.4.0</w:t>
            </w:r>
          </w:p>
        </w:tc>
        <w:tc>
          <w:tcPr>
            <w:tcW w:w="2607" w:type="dxa"/>
          </w:tcPr>
          <w:p w14:paraId="3102F94D" w14:textId="71C5C61F" w:rsidR="003022F1" w:rsidRDefault="003022F1">
            <w:pPr>
              <w:pStyle w:val="TAL"/>
              <w:rPr>
                <w:sz w:val="16"/>
              </w:rPr>
            </w:pPr>
            <w:r>
              <w:rPr>
                <w:sz w:val="16"/>
              </w:rPr>
              <w:t>MINT_Ph2: definition of MINT-EPS</w:t>
            </w:r>
          </w:p>
        </w:tc>
      </w:tr>
      <w:tr w:rsidR="009658D6" w14:paraId="668B498B" w14:textId="77777777">
        <w:tc>
          <w:tcPr>
            <w:tcW w:w="1133" w:type="dxa"/>
          </w:tcPr>
          <w:p w14:paraId="0CB8B030" w14:textId="08914BD7" w:rsidR="003022F1" w:rsidRDefault="003022F1" w:rsidP="003022F1">
            <w:pPr>
              <w:pStyle w:val="TAL"/>
              <w:rPr>
                <w:sz w:val="16"/>
              </w:rPr>
            </w:pPr>
            <w:r>
              <w:rPr>
                <w:sz w:val="16"/>
              </w:rPr>
              <w:t>C1-256365</w:t>
            </w:r>
          </w:p>
        </w:tc>
        <w:tc>
          <w:tcPr>
            <w:tcW w:w="1020" w:type="dxa"/>
          </w:tcPr>
          <w:p w14:paraId="244BC687" w14:textId="491731A0" w:rsidR="003022F1" w:rsidRDefault="003022F1" w:rsidP="003022F1">
            <w:pPr>
              <w:pStyle w:val="TAL"/>
              <w:rPr>
                <w:sz w:val="16"/>
              </w:rPr>
            </w:pPr>
            <w:r>
              <w:rPr>
                <w:sz w:val="16"/>
              </w:rPr>
              <w:t>agreed</w:t>
            </w:r>
          </w:p>
        </w:tc>
        <w:tc>
          <w:tcPr>
            <w:tcW w:w="1020" w:type="dxa"/>
          </w:tcPr>
          <w:p w14:paraId="0A0BFF84" w14:textId="19D79BA6" w:rsidR="003022F1" w:rsidRDefault="003022F1" w:rsidP="003022F1">
            <w:pPr>
              <w:pStyle w:val="TAL"/>
              <w:rPr>
                <w:sz w:val="16"/>
              </w:rPr>
            </w:pPr>
            <w:r>
              <w:rPr>
                <w:sz w:val="16"/>
              </w:rPr>
              <w:t>approved</w:t>
            </w:r>
          </w:p>
        </w:tc>
        <w:tc>
          <w:tcPr>
            <w:tcW w:w="1133" w:type="dxa"/>
          </w:tcPr>
          <w:p w14:paraId="09560F99" w14:textId="7F7ADE95" w:rsidR="003022F1" w:rsidRDefault="003022F1" w:rsidP="003022F1">
            <w:pPr>
              <w:pStyle w:val="TAL"/>
              <w:rPr>
                <w:sz w:val="16"/>
              </w:rPr>
            </w:pPr>
            <w:r>
              <w:rPr>
                <w:sz w:val="16"/>
              </w:rPr>
              <w:t>23.122</w:t>
            </w:r>
          </w:p>
        </w:tc>
        <w:tc>
          <w:tcPr>
            <w:tcW w:w="572" w:type="dxa"/>
          </w:tcPr>
          <w:p w14:paraId="45A10D3D" w14:textId="27B9EB92" w:rsidR="003022F1" w:rsidRDefault="003022F1" w:rsidP="003022F1">
            <w:pPr>
              <w:pStyle w:val="TAL"/>
              <w:rPr>
                <w:sz w:val="16"/>
              </w:rPr>
            </w:pPr>
            <w:r>
              <w:rPr>
                <w:sz w:val="16"/>
              </w:rPr>
              <w:t>1362</w:t>
            </w:r>
          </w:p>
        </w:tc>
        <w:tc>
          <w:tcPr>
            <w:tcW w:w="567" w:type="dxa"/>
          </w:tcPr>
          <w:p w14:paraId="4E85C0E4" w14:textId="77777777" w:rsidR="003022F1" w:rsidRDefault="003022F1" w:rsidP="003022F1">
            <w:pPr>
              <w:pStyle w:val="TAL"/>
              <w:rPr>
                <w:sz w:val="16"/>
              </w:rPr>
            </w:pPr>
          </w:p>
        </w:tc>
        <w:tc>
          <w:tcPr>
            <w:tcW w:w="567" w:type="dxa"/>
          </w:tcPr>
          <w:p w14:paraId="7C45BB99" w14:textId="228F1A2E" w:rsidR="003022F1" w:rsidRDefault="003022F1" w:rsidP="003022F1">
            <w:pPr>
              <w:pStyle w:val="TAL"/>
              <w:rPr>
                <w:sz w:val="16"/>
              </w:rPr>
            </w:pPr>
            <w:r>
              <w:rPr>
                <w:sz w:val="16"/>
              </w:rPr>
              <w:t>F</w:t>
            </w:r>
          </w:p>
        </w:tc>
        <w:tc>
          <w:tcPr>
            <w:tcW w:w="510" w:type="dxa"/>
          </w:tcPr>
          <w:p w14:paraId="1A3AD572" w14:textId="66EC1DE4" w:rsidR="003022F1" w:rsidRDefault="003022F1" w:rsidP="003022F1">
            <w:pPr>
              <w:pStyle w:val="TAL"/>
              <w:rPr>
                <w:sz w:val="16"/>
              </w:rPr>
            </w:pPr>
            <w:r>
              <w:rPr>
                <w:sz w:val="16"/>
              </w:rPr>
              <w:t>Rel-19</w:t>
            </w:r>
          </w:p>
        </w:tc>
        <w:tc>
          <w:tcPr>
            <w:tcW w:w="661" w:type="dxa"/>
          </w:tcPr>
          <w:p w14:paraId="5E1B2970" w14:textId="0B43A31A" w:rsidR="003022F1" w:rsidRDefault="003022F1" w:rsidP="003022F1">
            <w:pPr>
              <w:pStyle w:val="TAL"/>
              <w:rPr>
                <w:sz w:val="16"/>
              </w:rPr>
            </w:pPr>
            <w:r>
              <w:rPr>
                <w:sz w:val="16"/>
              </w:rPr>
              <w:t>19.4.0</w:t>
            </w:r>
          </w:p>
        </w:tc>
        <w:tc>
          <w:tcPr>
            <w:tcW w:w="2607" w:type="dxa"/>
          </w:tcPr>
          <w:p w14:paraId="5311A246" w14:textId="3CD4C5CE" w:rsidR="003022F1" w:rsidRDefault="003022F1" w:rsidP="003022F1">
            <w:pPr>
              <w:pStyle w:val="TAL"/>
              <w:rPr>
                <w:sz w:val="16"/>
              </w:rPr>
            </w:pPr>
            <w:r>
              <w:rPr>
                <w:sz w:val="16"/>
              </w:rPr>
              <w:t>Exception for RPLMN at switch-on</w:t>
            </w:r>
          </w:p>
        </w:tc>
      </w:tr>
      <w:tr w:rsidR="009658D6" w14:paraId="7EBF1980" w14:textId="77777777">
        <w:tc>
          <w:tcPr>
            <w:tcW w:w="1133" w:type="dxa"/>
          </w:tcPr>
          <w:p w14:paraId="32534589" w14:textId="04423EE9" w:rsidR="003022F1" w:rsidRDefault="003022F1" w:rsidP="003022F1">
            <w:pPr>
              <w:pStyle w:val="TAL"/>
              <w:rPr>
                <w:sz w:val="16"/>
              </w:rPr>
            </w:pPr>
            <w:r>
              <w:rPr>
                <w:sz w:val="16"/>
              </w:rPr>
              <w:t>C1-256428</w:t>
            </w:r>
          </w:p>
        </w:tc>
        <w:tc>
          <w:tcPr>
            <w:tcW w:w="1020" w:type="dxa"/>
          </w:tcPr>
          <w:p w14:paraId="3F9F73A8" w14:textId="7C742A69" w:rsidR="003022F1" w:rsidRDefault="003022F1" w:rsidP="003022F1">
            <w:pPr>
              <w:pStyle w:val="TAL"/>
              <w:rPr>
                <w:sz w:val="16"/>
              </w:rPr>
            </w:pPr>
            <w:r>
              <w:rPr>
                <w:sz w:val="16"/>
              </w:rPr>
              <w:t>agreed</w:t>
            </w:r>
          </w:p>
        </w:tc>
        <w:tc>
          <w:tcPr>
            <w:tcW w:w="1020" w:type="dxa"/>
          </w:tcPr>
          <w:p w14:paraId="6324DA88" w14:textId="0F8C0013" w:rsidR="003022F1" w:rsidRDefault="003022F1" w:rsidP="003022F1">
            <w:pPr>
              <w:pStyle w:val="TAL"/>
              <w:rPr>
                <w:sz w:val="16"/>
              </w:rPr>
            </w:pPr>
            <w:r>
              <w:rPr>
                <w:sz w:val="16"/>
              </w:rPr>
              <w:t>approved</w:t>
            </w:r>
          </w:p>
        </w:tc>
        <w:tc>
          <w:tcPr>
            <w:tcW w:w="1133" w:type="dxa"/>
          </w:tcPr>
          <w:p w14:paraId="17E07FD5" w14:textId="08EB8B2F" w:rsidR="003022F1" w:rsidRDefault="003022F1" w:rsidP="003022F1">
            <w:pPr>
              <w:pStyle w:val="TAL"/>
              <w:rPr>
                <w:sz w:val="16"/>
              </w:rPr>
            </w:pPr>
            <w:r>
              <w:rPr>
                <w:sz w:val="16"/>
              </w:rPr>
              <w:t>24.301</w:t>
            </w:r>
          </w:p>
        </w:tc>
        <w:tc>
          <w:tcPr>
            <w:tcW w:w="572" w:type="dxa"/>
          </w:tcPr>
          <w:p w14:paraId="1A94BB7D" w14:textId="4F4738FB" w:rsidR="003022F1" w:rsidRDefault="003022F1" w:rsidP="003022F1">
            <w:pPr>
              <w:pStyle w:val="TAL"/>
              <w:rPr>
                <w:sz w:val="16"/>
              </w:rPr>
            </w:pPr>
            <w:r>
              <w:rPr>
                <w:sz w:val="16"/>
              </w:rPr>
              <w:t>4581</w:t>
            </w:r>
          </w:p>
        </w:tc>
        <w:tc>
          <w:tcPr>
            <w:tcW w:w="567" w:type="dxa"/>
          </w:tcPr>
          <w:p w14:paraId="56E96B39" w14:textId="77777777" w:rsidR="003022F1" w:rsidRDefault="003022F1" w:rsidP="003022F1">
            <w:pPr>
              <w:pStyle w:val="TAL"/>
              <w:rPr>
                <w:sz w:val="16"/>
              </w:rPr>
            </w:pPr>
          </w:p>
        </w:tc>
        <w:tc>
          <w:tcPr>
            <w:tcW w:w="567" w:type="dxa"/>
          </w:tcPr>
          <w:p w14:paraId="53C3481E" w14:textId="7A61C3C8" w:rsidR="003022F1" w:rsidRDefault="003022F1" w:rsidP="003022F1">
            <w:pPr>
              <w:pStyle w:val="TAL"/>
              <w:rPr>
                <w:sz w:val="16"/>
              </w:rPr>
            </w:pPr>
            <w:r>
              <w:rPr>
                <w:sz w:val="16"/>
              </w:rPr>
              <w:t>F</w:t>
            </w:r>
          </w:p>
        </w:tc>
        <w:tc>
          <w:tcPr>
            <w:tcW w:w="510" w:type="dxa"/>
          </w:tcPr>
          <w:p w14:paraId="05B27BA5" w14:textId="13A0BE41" w:rsidR="003022F1" w:rsidRDefault="003022F1" w:rsidP="003022F1">
            <w:pPr>
              <w:pStyle w:val="TAL"/>
              <w:rPr>
                <w:sz w:val="16"/>
              </w:rPr>
            </w:pPr>
            <w:r>
              <w:rPr>
                <w:sz w:val="16"/>
              </w:rPr>
              <w:t>Rel-19</w:t>
            </w:r>
          </w:p>
        </w:tc>
        <w:tc>
          <w:tcPr>
            <w:tcW w:w="661" w:type="dxa"/>
          </w:tcPr>
          <w:p w14:paraId="2B3E2D21" w14:textId="18AF7AFD" w:rsidR="003022F1" w:rsidRDefault="003022F1" w:rsidP="003022F1">
            <w:pPr>
              <w:pStyle w:val="TAL"/>
              <w:rPr>
                <w:sz w:val="16"/>
              </w:rPr>
            </w:pPr>
            <w:r>
              <w:rPr>
                <w:sz w:val="16"/>
              </w:rPr>
              <w:t>19.4.0</w:t>
            </w:r>
          </w:p>
        </w:tc>
        <w:tc>
          <w:tcPr>
            <w:tcW w:w="2607" w:type="dxa"/>
          </w:tcPr>
          <w:p w14:paraId="0B5609B5" w14:textId="1F0DF84E" w:rsidR="003022F1" w:rsidRDefault="003022F1" w:rsidP="003022F1">
            <w:pPr>
              <w:pStyle w:val="TAL"/>
              <w:rPr>
                <w:sz w:val="16"/>
              </w:rPr>
            </w:pPr>
            <w:r>
              <w:rPr>
                <w:sz w:val="16"/>
              </w:rPr>
              <w:t>Clarification to storage of MINT parameters for UEs supporting both MINT phase 1 and MINT phase 2</w:t>
            </w:r>
          </w:p>
        </w:tc>
      </w:tr>
      <w:tr w:rsidR="009658D6" w14:paraId="26AEFA27" w14:textId="77777777">
        <w:tc>
          <w:tcPr>
            <w:tcW w:w="1133" w:type="dxa"/>
          </w:tcPr>
          <w:p w14:paraId="396D729E" w14:textId="21BF67D6" w:rsidR="003022F1" w:rsidRDefault="003022F1" w:rsidP="003022F1">
            <w:pPr>
              <w:pStyle w:val="TAL"/>
              <w:rPr>
                <w:sz w:val="16"/>
              </w:rPr>
            </w:pPr>
            <w:r>
              <w:rPr>
                <w:sz w:val="16"/>
              </w:rPr>
              <w:t>C1-256543</w:t>
            </w:r>
          </w:p>
        </w:tc>
        <w:tc>
          <w:tcPr>
            <w:tcW w:w="1020" w:type="dxa"/>
          </w:tcPr>
          <w:p w14:paraId="36D2EF24" w14:textId="46FF4306" w:rsidR="003022F1" w:rsidRDefault="003022F1" w:rsidP="003022F1">
            <w:pPr>
              <w:pStyle w:val="TAL"/>
              <w:rPr>
                <w:sz w:val="16"/>
              </w:rPr>
            </w:pPr>
            <w:r>
              <w:rPr>
                <w:sz w:val="16"/>
              </w:rPr>
              <w:t>agreed</w:t>
            </w:r>
          </w:p>
        </w:tc>
        <w:tc>
          <w:tcPr>
            <w:tcW w:w="1020" w:type="dxa"/>
          </w:tcPr>
          <w:p w14:paraId="552D0674" w14:textId="49BB258E" w:rsidR="003022F1" w:rsidRDefault="003022F1" w:rsidP="003022F1">
            <w:pPr>
              <w:pStyle w:val="TAL"/>
              <w:rPr>
                <w:sz w:val="16"/>
              </w:rPr>
            </w:pPr>
            <w:r>
              <w:rPr>
                <w:sz w:val="16"/>
              </w:rPr>
              <w:t>approved</w:t>
            </w:r>
          </w:p>
        </w:tc>
        <w:tc>
          <w:tcPr>
            <w:tcW w:w="1133" w:type="dxa"/>
          </w:tcPr>
          <w:p w14:paraId="3B5D69D5" w14:textId="2B9C9367" w:rsidR="003022F1" w:rsidRDefault="003022F1" w:rsidP="003022F1">
            <w:pPr>
              <w:pStyle w:val="TAL"/>
              <w:rPr>
                <w:sz w:val="16"/>
              </w:rPr>
            </w:pPr>
            <w:r>
              <w:rPr>
                <w:sz w:val="16"/>
              </w:rPr>
              <w:t>23.122</w:t>
            </w:r>
          </w:p>
        </w:tc>
        <w:tc>
          <w:tcPr>
            <w:tcW w:w="572" w:type="dxa"/>
          </w:tcPr>
          <w:p w14:paraId="09B1D41E" w14:textId="30CF8F97" w:rsidR="003022F1" w:rsidRDefault="003022F1" w:rsidP="003022F1">
            <w:pPr>
              <w:pStyle w:val="TAL"/>
              <w:rPr>
                <w:sz w:val="16"/>
              </w:rPr>
            </w:pPr>
            <w:r>
              <w:rPr>
                <w:sz w:val="16"/>
              </w:rPr>
              <w:t>1351</w:t>
            </w:r>
          </w:p>
        </w:tc>
        <w:tc>
          <w:tcPr>
            <w:tcW w:w="567" w:type="dxa"/>
          </w:tcPr>
          <w:p w14:paraId="06233E2C" w14:textId="25C45E09" w:rsidR="003022F1" w:rsidRDefault="003022F1" w:rsidP="003022F1">
            <w:pPr>
              <w:pStyle w:val="TAL"/>
              <w:rPr>
                <w:sz w:val="16"/>
              </w:rPr>
            </w:pPr>
            <w:r>
              <w:rPr>
                <w:sz w:val="16"/>
              </w:rPr>
              <w:t>1</w:t>
            </w:r>
          </w:p>
        </w:tc>
        <w:tc>
          <w:tcPr>
            <w:tcW w:w="567" w:type="dxa"/>
          </w:tcPr>
          <w:p w14:paraId="1114C51A" w14:textId="7958525D" w:rsidR="003022F1" w:rsidRDefault="003022F1" w:rsidP="003022F1">
            <w:pPr>
              <w:pStyle w:val="TAL"/>
              <w:rPr>
                <w:sz w:val="16"/>
              </w:rPr>
            </w:pPr>
            <w:r>
              <w:rPr>
                <w:sz w:val="16"/>
              </w:rPr>
              <w:t>F</w:t>
            </w:r>
          </w:p>
        </w:tc>
        <w:tc>
          <w:tcPr>
            <w:tcW w:w="510" w:type="dxa"/>
          </w:tcPr>
          <w:p w14:paraId="64DA22E0" w14:textId="4C5CA47C" w:rsidR="003022F1" w:rsidRDefault="003022F1" w:rsidP="003022F1">
            <w:pPr>
              <w:pStyle w:val="TAL"/>
              <w:rPr>
                <w:sz w:val="16"/>
              </w:rPr>
            </w:pPr>
            <w:r>
              <w:rPr>
                <w:sz w:val="16"/>
              </w:rPr>
              <w:t>Rel-19</w:t>
            </w:r>
          </w:p>
        </w:tc>
        <w:tc>
          <w:tcPr>
            <w:tcW w:w="661" w:type="dxa"/>
          </w:tcPr>
          <w:p w14:paraId="1F78E091" w14:textId="191EF5B4" w:rsidR="003022F1" w:rsidRDefault="003022F1" w:rsidP="003022F1">
            <w:pPr>
              <w:pStyle w:val="TAL"/>
              <w:rPr>
                <w:sz w:val="16"/>
              </w:rPr>
            </w:pPr>
            <w:r>
              <w:rPr>
                <w:sz w:val="16"/>
              </w:rPr>
              <w:t>19.4.0</w:t>
            </w:r>
          </w:p>
        </w:tc>
        <w:tc>
          <w:tcPr>
            <w:tcW w:w="2607" w:type="dxa"/>
          </w:tcPr>
          <w:p w14:paraId="7B4BD172" w14:textId="53C4A6E6" w:rsidR="003022F1" w:rsidRDefault="003022F1" w:rsidP="003022F1">
            <w:pPr>
              <w:pStyle w:val="TAL"/>
              <w:rPr>
                <w:sz w:val="16"/>
              </w:rPr>
            </w:pPr>
            <w:r>
              <w:rPr>
                <w:sz w:val="16"/>
              </w:rPr>
              <w:t>Corrections to general clause for MINT functionality in EPS for 5G-only national roaming UEs</w:t>
            </w:r>
          </w:p>
        </w:tc>
      </w:tr>
      <w:tr w:rsidR="009658D6" w14:paraId="2007C064" w14:textId="77777777">
        <w:tc>
          <w:tcPr>
            <w:tcW w:w="1133" w:type="dxa"/>
          </w:tcPr>
          <w:p w14:paraId="04CFC3EF" w14:textId="646C8202" w:rsidR="003022F1" w:rsidRDefault="003022F1" w:rsidP="003022F1">
            <w:pPr>
              <w:pStyle w:val="TAL"/>
              <w:rPr>
                <w:sz w:val="16"/>
              </w:rPr>
            </w:pPr>
            <w:r>
              <w:rPr>
                <w:sz w:val="16"/>
              </w:rPr>
              <w:t>C1-256546</w:t>
            </w:r>
          </w:p>
        </w:tc>
        <w:tc>
          <w:tcPr>
            <w:tcW w:w="1020" w:type="dxa"/>
          </w:tcPr>
          <w:p w14:paraId="319C64D1" w14:textId="31C48415" w:rsidR="003022F1" w:rsidRDefault="003022F1" w:rsidP="003022F1">
            <w:pPr>
              <w:pStyle w:val="TAL"/>
              <w:rPr>
                <w:sz w:val="16"/>
              </w:rPr>
            </w:pPr>
            <w:r>
              <w:rPr>
                <w:sz w:val="16"/>
              </w:rPr>
              <w:t>agreed</w:t>
            </w:r>
          </w:p>
        </w:tc>
        <w:tc>
          <w:tcPr>
            <w:tcW w:w="1020" w:type="dxa"/>
          </w:tcPr>
          <w:p w14:paraId="57D47A38" w14:textId="5B0BEF0C" w:rsidR="003022F1" w:rsidRDefault="003022F1" w:rsidP="003022F1">
            <w:pPr>
              <w:pStyle w:val="TAL"/>
              <w:rPr>
                <w:sz w:val="16"/>
              </w:rPr>
            </w:pPr>
            <w:r>
              <w:rPr>
                <w:sz w:val="16"/>
              </w:rPr>
              <w:t>approved</w:t>
            </w:r>
          </w:p>
        </w:tc>
        <w:tc>
          <w:tcPr>
            <w:tcW w:w="1133" w:type="dxa"/>
          </w:tcPr>
          <w:p w14:paraId="0D619D73" w14:textId="73DE7BE5" w:rsidR="003022F1" w:rsidRDefault="003022F1" w:rsidP="003022F1">
            <w:pPr>
              <w:pStyle w:val="TAL"/>
              <w:rPr>
                <w:sz w:val="16"/>
              </w:rPr>
            </w:pPr>
            <w:r>
              <w:rPr>
                <w:sz w:val="16"/>
              </w:rPr>
              <w:t>23.122</w:t>
            </w:r>
          </w:p>
        </w:tc>
        <w:tc>
          <w:tcPr>
            <w:tcW w:w="572" w:type="dxa"/>
          </w:tcPr>
          <w:p w14:paraId="74E1F5DA" w14:textId="3943E68B" w:rsidR="003022F1" w:rsidRDefault="003022F1" w:rsidP="003022F1">
            <w:pPr>
              <w:pStyle w:val="TAL"/>
              <w:rPr>
                <w:sz w:val="16"/>
              </w:rPr>
            </w:pPr>
            <w:r>
              <w:rPr>
                <w:sz w:val="16"/>
              </w:rPr>
              <w:t>1363</w:t>
            </w:r>
          </w:p>
        </w:tc>
        <w:tc>
          <w:tcPr>
            <w:tcW w:w="567" w:type="dxa"/>
          </w:tcPr>
          <w:p w14:paraId="1BA1AB6D" w14:textId="7CF04121" w:rsidR="003022F1" w:rsidRDefault="003022F1" w:rsidP="003022F1">
            <w:pPr>
              <w:pStyle w:val="TAL"/>
              <w:rPr>
                <w:sz w:val="16"/>
              </w:rPr>
            </w:pPr>
            <w:r>
              <w:rPr>
                <w:sz w:val="16"/>
              </w:rPr>
              <w:t>1</w:t>
            </w:r>
          </w:p>
        </w:tc>
        <w:tc>
          <w:tcPr>
            <w:tcW w:w="567" w:type="dxa"/>
          </w:tcPr>
          <w:p w14:paraId="243A388F" w14:textId="27FF78A4" w:rsidR="003022F1" w:rsidRDefault="003022F1" w:rsidP="003022F1">
            <w:pPr>
              <w:pStyle w:val="TAL"/>
              <w:rPr>
                <w:sz w:val="16"/>
              </w:rPr>
            </w:pPr>
            <w:r>
              <w:rPr>
                <w:sz w:val="16"/>
              </w:rPr>
              <w:t>B</w:t>
            </w:r>
          </w:p>
        </w:tc>
        <w:tc>
          <w:tcPr>
            <w:tcW w:w="510" w:type="dxa"/>
          </w:tcPr>
          <w:p w14:paraId="6898961F" w14:textId="0EC3E38E" w:rsidR="003022F1" w:rsidRDefault="003022F1" w:rsidP="003022F1">
            <w:pPr>
              <w:pStyle w:val="TAL"/>
              <w:rPr>
                <w:sz w:val="16"/>
              </w:rPr>
            </w:pPr>
            <w:r>
              <w:rPr>
                <w:sz w:val="16"/>
              </w:rPr>
              <w:t>Rel-19</w:t>
            </w:r>
          </w:p>
        </w:tc>
        <w:tc>
          <w:tcPr>
            <w:tcW w:w="661" w:type="dxa"/>
          </w:tcPr>
          <w:p w14:paraId="40C40ABD" w14:textId="0BFD6600" w:rsidR="003022F1" w:rsidRDefault="003022F1" w:rsidP="003022F1">
            <w:pPr>
              <w:pStyle w:val="TAL"/>
              <w:rPr>
                <w:sz w:val="16"/>
              </w:rPr>
            </w:pPr>
            <w:r>
              <w:rPr>
                <w:sz w:val="16"/>
              </w:rPr>
              <w:t>19.4.0</w:t>
            </w:r>
          </w:p>
        </w:tc>
        <w:tc>
          <w:tcPr>
            <w:tcW w:w="2607" w:type="dxa"/>
          </w:tcPr>
          <w:p w14:paraId="3BDCC895" w14:textId="133ED64F" w:rsidR="003022F1" w:rsidRDefault="003022F1" w:rsidP="003022F1">
            <w:pPr>
              <w:pStyle w:val="TAL"/>
              <w:rPr>
                <w:sz w:val="16"/>
              </w:rPr>
            </w:pPr>
            <w:r>
              <w:rPr>
                <w:sz w:val="16"/>
              </w:rPr>
              <w:t>Disaster roaming services on CSG cell</w:t>
            </w:r>
          </w:p>
        </w:tc>
      </w:tr>
      <w:tr w:rsidR="009658D6" w14:paraId="2264345F" w14:textId="77777777">
        <w:tc>
          <w:tcPr>
            <w:tcW w:w="1133" w:type="dxa"/>
          </w:tcPr>
          <w:p w14:paraId="70D8D420" w14:textId="7939E78A" w:rsidR="003022F1" w:rsidRDefault="003022F1" w:rsidP="003022F1">
            <w:pPr>
              <w:pStyle w:val="TAL"/>
              <w:rPr>
                <w:sz w:val="16"/>
              </w:rPr>
            </w:pPr>
            <w:r>
              <w:rPr>
                <w:sz w:val="16"/>
              </w:rPr>
              <w:t>C1-256547</w:t>
            </w:r>
          </w:p>
        </w:tc>
        <w:tc>
          <w:tcPr>
            <w:tcW w:w="1020" w:type="dxa"/>
          </w:tcPr>
          <w:p w14:paraId="494ECEB4" w14:textId="3D74A0D4" w:rsidR="003022F1" w:rsidRDefault="003022F1" w:rsidP="003022F1">
            <w:pPr>
              <w:pStyle w:val="TAL"/>
              <w:rPr>
                <w:sz w:val="16"/>
              </w:rPr>
            </w:pPr>
            <w:r>
              <w:rPr>
                <w:sz w:val="16"/>
              </w:rPr>
              <w:t>agreed</w:t>
            </w:r>
          </w:p>
        </w:tc>
        <w:tc>
          <w:tcPr>
            <w:tcW w:w="1020" w:type="dxa"/>
          </w:tcPr>
          <w:p w14:paraId="6F5CABA0" w14:textId="3E4ABD0F" w:rsidR="003022F1" w:rsidRDefault="003022F1" w:rsidP="003022F1">
            <w:pPr>
              <w:pStyle w:val="TAL"/>
              <w:rPr>
                <w:sz w:val="16"/>
              </w:rPr>
            </w:pPr>
            <w:r>
              <w:rPr>
                <w:sz w:val="16"/>
              </w:rPr>
              <w:t>approved</w:t>
            </w:r>
          </w:p>
        </w:tc>
        <w:tc>
          <w:tcPr>
            <w:tcW w:w="1133" w:type="dxa"/>
          </w:tcPr>
          <w:p w14:paraId="513109F7" w14:textId="5443AC55" w:rsidR="003022F1" w:rsidRDefault="003022F1" w:rsidP="003022F1">
            <w:pPr>
              <w:pStyle w:val="TAL"/>
              <w:rPr>
                <w:sz w:val="16"/>
              </w:rPr>
            </w:pPr>
            <w:r>
              <w:rPr>
                <w:sz w:val="16"/>
              </w:rPr>
              <w:t>23.122</w:t>
            </w:r>
          </w:p>
        </w:tc>
        <w:tc>
          <w:tcPr>
            <w:tcW w:w="572" w:type="dxa"/>
          </w:tcPr>
          <w:p w14:paraId="615837D9" w14:textId="43372872" w:rsidR="003022F1" w:rsidRDefault="003022F1" w:rsidP="003022F1">
            <w:pPr>
              <w:pStyle w:val="TAL"/>
              <w:rPr>
                <w:sz w:val="16"/>
              </w:rPr>
            </w:pPr>
            <w:r>
              <w:rPr>
                <w:sz w:val="16"/>
              </w:rPr>
              <w:t>1364</w:t>
            </w:r>
          </w:p>
        </w:tc>
        <w:tc>
          <w:tcPr>
            <w:tcW w:w="567" w:type="dxa"/>
          </w:tcPr>
          <w:p w14:paraId="106367FC" w14:textId="36178903" w:rsidR="003022F1" w:rsidRDefault="003022F1" w:rsidP="003022F1">
            <w:pPr>
              <w:pStyle w:val="TAL"/>
              <w:rPr>
                <w:sz w:val="16"/>
              </w:rPr>
            </w:pPr>
            <w:r>
              <w:rPr>
                <w:sz w:val="16"/>
              </w:rPr>
              <w:t>1</w:t>
            </w:r>
          </w:p>
        </w:tc>
        <w:tc>
          <w:tcPr>
            <w:tcW w:w="567" w:type="dxa"/>
          </w:tcPr>
          <w:p w14:paraId="5098F474" w14:textId="3FF00BA3" w:rsidR="003022F1" w:rsidRDefault="003022F1" w:rsidP="003022F1">
            <w:pPr>
              <w:pStyle w:val="TAL"/>
              <w:rPr>
                <w:sz w:val="16"/>
              </w:rPr>
            </w:pPr>
            <w:r>
              <w:rPr>
                <w:sz w:val="16"/>
              </w:rPr>
              <w:t>F</w:t>
            </w:r>
          </w:p>
        </w:tc>
        <w:tc>
          <w:tcPr>
            <w:tcW w:w="510" w:type="dxa"/>
          </w:tcPr>
          <w:p w14:paraId="16E6F20A" w14:textId="76FB33FE" w:rsidR="003022F1" w:rsidRDefault="003022F1" w:rsidP="003022F1">
            <w:pPr>
              <w:pStyle w:val="TAL"/>
              <w:rPr>
                <w:sz w:val="16"/>
              </w:rPr>
            </w:pPr>
            <w:r>
              <w:rPr>
                <w:sz w:val="16"/>
              </w:rPr>
              <w:t>Rel-19</w:t>
            </w:r>
          </w:p>
        </w:tc>
        <w:tc>
          <w:tcPr>
            <w:tcW w:w="661" w:type="dxa"/>
          </w:tcPr>
          <w:p w14:paraId="34E032B0" w14:textId="1E0697ED" w:rsidR="003022F1" w:rsidRDefault="003022F1" w:rsidP="003022F1">
            <w:pPr>
              <w:pStyle w:val="TAL"/>
              <w:rPr>
                <w:sz w:val="16"/>
              </w:rPr>
            </w:pPr>
            <w:r>
              <w:rPr>
                <w:sz w:val="16"/>
              </w:rPr>
              <w:t>19.4.0</w:t>
            </w:r>
          </w:p>
        </w:tc>
        <w:tc>
          <w:tcPr>
            <w:tcW w:w="2607" w:type="dxa"/>
          </w:tcPr>
          <w:p w14:paraId="1805679A" w14:textId="7DFF344A" w:rsidR="003022F1" w:rsidRDefault="003022F1" w:rsidP="003022F1">
            <w:pPr>
              <w:pStyle w:val="TAL"/>
              <w:rPr>
                <w:sz w:val="16"/>
              </w:rPr>
            </w:pPr>
            <w:r>
              <w:rPr>
                <w:sz w:val="16"/>
              </w:rPr>
              <w:t>Disaster end conditions</w:t>
            </w:r>
          </w:p>
        </w:tc>
      </w:tr>
      <w:tr w:rsidR="009658D6" w14:paraId="54062DDC" w14:textId="77777777">
        <w:tc>
          <w:tcPr>
            <w:tcW w:w="1133" w:type="dxa"/>
          </w:tcPr>
          <w:p w14:paraId="6C3FAC5D" w14:textId="0C1A2765" w:rsidR="003022F1" w:rsidRDefault="003022F1" w:rsidP="003022F1">
            <w:pPr>
              <w:pStyle w:val="TAL"/>
              <w:rPr>
                <w:sz w:val="16"/>
              </w:rPr>
            </w:pPr>
            <w:r>
              <w:rPr>
                <w:sz w:val="16"/>
              </w:rPr>
              <w:t>C1-256552</w:t>
            </w:r>
          </w:p>
        </w:tc>
        <w:tc>
          <w:tcPr>
            <w:tcW w:w="1020" w:type="dxa"/>
          </w:tcPr>
          <w:p w14:paraId="61C46F6F" w14:textId="6265F254" w:rsidR="003022F1" w:rsidRDefault="003022F1" w:rsidP="003022F1">
            <w:pPr>
              <w:pStyle w:val="TAL"/>
              <w:rPr>
                <w:sz w:val="16"/>
              </w:rPr>
            </w:pPr>
            <w:r>
              <w:rPr>
                <w:sz w:val="16"/>
              </w:rPr>
              <w:t>agreed</w:t>
            </w:r>
          </w:p>
        </w:tc>
        <w:tc>
          <w:tcPr>
            <w:tcW w:w="1020" w:type="dxa"/>
          </w:tcPr>
          <w:p w14:paraId="47F3D4B5" w14:textId="7C0E79E5" w:rsidR="003022F1" w:rsidRDefault="003022F1" w:rsidP="003022F1">
            <w:pPr>
              <w:pStyle w:val="TAL"/>
              <w:rPr>
                <w:sz w:val="16"/>
              </w:rPr>
            </w:pPr>
            <w:r>
              <w:rPr>
                <w:sz w:val="16"/>
              </w:rPr>
              <w:t>approved</w:t>
            </w:r>
          </w:p>
        </w:tc>
        <w:tc>
          <w:tcPr>
            <w:tcW w:w="1133" w:type="dxa"/>
          </w:tcPr>
          <w:p w14:paraId="7034065B" w14:textId="52675049" w:rsidR="003022F1" w:rsidRDefault="003022F1" w:rsidP="003022F1">
            <w:pPr>
              <w:pStyle w:val="TAL"/>
              <w:rPr>
                <w:sz w:val="16"/>
              </w:rPr>
            </w:pPr>
            <w:r>
              <w:rPr>
                <w:sz w:val="16"/>
              </w:rPr>
              <w:t>24.301</w:t>
            </w:r>
          </w:p>
        </w:tc>
        <w:tc>
          <w:tcPr>
            <w:tcW w:w="572" w:type="dxa"/>
          </w:tcPr>
          <w:p w14:paraId="16E4D2C3" w14:textId="607FD15E" w:rsidR="003022F1" w:rsidRDefault="003022F1" w:rsidP="003022F1">
            <w:pPr>
              <w:pStyle w:val="TAL"/>
              <w:rPr>
                <w:sz w:val="16"/>
              </w:rPr>
            </w:pPr>
            <w:r>
              <w:rPr>
                <w:sz w:val="16"/>
              </w:rPr>
              <w:t>4567</w:t>
            </w:r>
          </w:p>
        </w:tc>
        <w:tc>
          <w:tcPr>
            <w:tcW w:w="567" w:type="dxa"/>
          </w:tcPr>
          <w:p w14:paraId="63764680" w14:textId="228FDC9D" w:rsidR="003022F1" w:rsidRDefault="003022F1" w:rsidP="003022F1">
            <w:pPr>
              <w:pStyle w:val="TAL"/>
              <w:rPr>
                <w:sz w:val="16"/>
              </w:rPr>
            </w:pPr>
            <w:r>
              <w:rPr>
                <w:sz w:val="16"/>
              </w:rPr>
              <w:t>1</w:t>
            </w:r>
          </w:p>
        </w:tc>
        <w:tc>
          <w:tcPr>
            <w:tcW w:w="567" w:type="dxa"/>
          </w:tcPr>
          <w:p w14:paraId="4B7B772A" w14:textId="040F483C" w:rsidR="003022F1" w:rsidRDefault="003022F1" w:rsidP="003022F1">
            <w:pPr>
              <w:pStyle w:val="TAL"/>
              <w:rPr>
                <w:sz w:val="16"/>
              </w:rPr>
            </w:pPr>
            <w:r>
              <w:rPr>
                <w:sz w:val="16"/>
              </w:rPr>
              <w:t>B</w:t>
            </w:r>
          </w:p>
        </w:tc>
        <w:tc>
          <w:tcPr>
            <w:tcW w:w="510" w:type="dxa"/>
          </w:tcPr>
          <w:p w14:paraId="5A9757DA" w14:textId="5952C710" w:rsidR="003022F1" w:rsidRDefault="003022F1" w:rsidP="003022F1">
            <w:pPr>
              <w:pStyle w:val="TAL"/>
              <w:rPr>
                <w:sz w:val="16"/>
              </w:rPr>
            </w:pPr>
            <w:r>
              <w:rPr>
                <w:sz w:val="16"/>
              </w:rPr>
              <w:t>Rel-19</w:t>
            </w:r>
          </w:p>
        </w:tc>
        <w:tc>
          <w:tcPr>
            <w:tcW w:w="661" w:type="dxa"/>
          </w:tcPr>
          <w:p w14:paraId="7B123EFA" w14:textId="57ABA387" w:rsidR="003022F1" w:rsidRDefault="003022F1" w:rsidP="003022F1">
            <w:pPr>
              <w:pStyle w:val="TAL"/>
              <w:rPr>
                <w:sz w:val="16"/>
              </w:rPr>
            </w:pPr>
            <w:r>
              <w:rPr>
                <w:sz w:val="16"/>
              </w:rPr>
              <w:t>19.4.0</w:t>
            </w:r>
          </w:p>
        </w:tc>
        <w:tc>
          <w:tcPr>
            <w:tcW w:w="2607" w:type="dxa"/>
          </w:tcPr>
          <w:p w14:paraId="0606F589" w14:textId="6EAD4F67" w:rsidR="003022F1" w:rsidRDefault="003022F1" w:rsidP="003022F1">
            <w:pPr>
              <w:pStyle w:val="TAL"/>
              <w:rPr>
                <w:sz w:val="16"/>
              </w:rPr>
            </w:pPr>
            <w:r>
              <w:rPr>
                <w:sz w:val="16"/>
              </w:rPr>
              <w:t>PLMN-specific attempt counter for the UE attached for the disaster roaming services</w:t>
            </w:r>
          </w:p>
        </w:tc>
      </w:tr>
      <w:tr w:rsidR="009658D6" w14:paraId="4238BEA5" w14:textId="77777777">
        <w:tc>
          <w:tcPr>
            <w:tcW w:w="1133" w:type="dxa"/>
          </w:tcPr>
          <w:p w14:paraId="1D7D11A0" w14:textId="15F6900B" w:rsidR="003022F1" w:rsidRDefault="003022F1" w:rsidP="003022F1">
            <w:pPr>
              <w:pStyle w:val="TAL"/>
              <w:rPr>
                <w:sz w:val="16"/>
              </w:rPr>
            </w:pPr>
            <w:r>
              <w:rPr>
                <w:sz w:val="16"/>
              </w:rPr>
              <w:t>C1-256555</w:t>
            </w:r>
          </w:p>
        </w:tc>
        <w:tc>
          <w:tcPr>
            <w:tcW w:w="1020" w:type="dxa"/>
          </w:tcPr>
          <w:p w14:paraId="6219E89C" w14:textId="2F00B024" w:rsidR="003022F1" w:rsidRDefault="003022F1" w:rsidP="003022F1">
            <w:pPr>
              <w:pStyle w:val="TAL"/>
              <w:rPr>
                <w:sz w:val="16"/>
              </w:rPr>
            </w:pPr>
            <w:r>
              <w:rPr>
                <w:sz w:val="16"/>
              </w:rPr>
              <w:t>agreed</w:t>
            </w:r>
          </w:p>
        </w:tc>
        <w:tc>
          <w:tcPr>
            <w:tcW w:w="1020" w:type="dxa"/>
          </w:tcPr>
          <w:p w14:paraId="16FD9F70" w14:textId="48722D1E" w:rsidR="003022F1" w:rsidRDefault="003022F1" w:rsidP="003022F1">
            <w:pPr>
              <w:pStyle w:val="TAL"/>
              <w:rPr>
                <w:sz w:val="16"/>
              </w:rPr>
            </w:pPr>
            <w:r>
              <w:rPr>
                <w:sz w:val="16"/>
              </w:rPr>
              <w:t>approved</w:t>
            </w:r>
          </w:p>
        </w:tc>
        <w:tc>
          <w:tcPr>
            <w:tcW w:w="1133" w:type="dxa"/>
          </w:tcPr>
          <w:p w14:paraId="1ADA3B58" w14:textId="5F39C225" w:rsidR="003022F1" w:rsidRDefault="003022F1" w:rsidP="003022F1">
            <w:pPr>
              <w:pStyle w:val="TAL"/>
              <w:rPr>
                <w:sz w:val="16"/>
              </w:rPr>
            </w:pPr>
            <w:r>
              <w:rPr>
                <w:sz w:val="16"/>
              </w:rPr>
              <w:t>24.301</w:t>
            </w:r>
          </w:p>
        </w:tc>
        <w:tc>
          <w:tcPr>
            <w:tcW w:w="572" w:type="dxa"/>
          </w:tcPr>
          <w:p w14:paraId="41236687" w14:textId="45D9F502" w:rsidR="003022F1" w:rsidRDefault="003022F1" w:rsidP="003022F1">
            <w:pPr>
              <w:pStyle w:val="TAL"/>
              <w:rPr>
                <w:sz w:val="16"/>
              </w:rPr>
            </w:pPr>
            <w:r>
              <w:rPr>
                <w:sz w:val="16"/>
              </w:rPr>
              <w:t>4566</w:t>
            </w:r>
          </w:p>
        </w:tc>
        <w:tc>
          <w:tcPr>
            <w:tcW w:w="567" w:type="dxa"/>
          </w:tcPr>
          <w:p w14:paraId="06210E6E" w14:textId="55993953" w:rsidR="003022F1" w:rsidRDefault="003022F1" w:rsidP="003022F1">
            <w:pPr>
              <w:pStyle w:val="TAL"/>
              <w:rPr>
                <w:sz w:val="16"/>
              </w:rPr>
            </w:pPr>
            <w:r>
              <w:rPr>
                <w:sz w:val="16"/>
              </w:rPr>
              <w:t>1</w:t>
            </w:r>
          </w:p>
        </w:tc>
        <w:tc>
          <w:tcPr>
            <w:tcW w:w="567" w:type="dxa"/>
          </w:tcPr>
          <w:p w14:paraId="3D334D14" w14:textId="7238F8B2" w:rsidR="003022F1" w:rsidRDefault="003022F1" w:rsidP="003022F1">
            <w:pPr>
              <w:pStyle w:val="TAL"/>
              <w:rPr>
                <w:sz w:val="16"/>
              </w:rPr>
            </w:pPr>
            <w:r>
              <w:rPr>
                <w:sz w:val="16"/>
              </w:rPr>
              <w:t>B</w:t>
            </w:r>
          </w:p>
        </w:tc>
        <w:tc>
          <w:tcPr>
            <w:tcW w:w="510" w:type="dxa"/>
          </w:tcPr>
          <w:p w14:paraId="7420DE2A" w14:textId="0EA9B2D0" w:rsidR="003022F1" w:rsidRDefault="003022F1" w:rsidP="003022F1">
            <w:pPr>
              <w:pStyle w:val="TAL"/>
              <w:rPr>
                <w:sz w:val="16"/>
              </w:rPr>
            </w:pPr>
            <w:r>
              <w:rPr>
                <w:sz w:val="16"/>
              </w:rPr>
              <w:t>Rel-19</w:t>
            </w:r>
          </w:p>
        </w:tc>
        <w:tc>
          <w:tcPr>
            <w:tcW w:w="661" w:type="dxa"/>
          </w:tcPr>
          <w:p w14:paraId="2BF7F2A9" w14:textId="1F3D89A4" w:rsidR="003022F1" w:rsidRDefault="003022F1" w:rsidP="003022F1">
            <w:pPr>
              <w:pStyle w:val="TAL"/>
              <w:rPr>
                <w:sz w:val="16"/>
              </w:rPr>
            </w:pPr>
            <w:r>
              <w:rPr>
                <w:sz w:val="16"/>
              </w:rPr>
              <w:t>19.4.0</w:t>
            </w:r>
          </w:p>
        </w:tc>
        <w:tc>
          <w:tcPr>
            <w:tcW w:w="2607" w:type="dxa"/>
          </w:tcPr>
          <w:p w14:paraId="62250B8B" w14:textId="16D61546" w:rsidR="003022F1" w:rsidRDefault="003022F1" w:rsidP="003022F1">
            <w:pPr>
              <w:pStyle w:val="TAL"/>
              <w:rPr>
                <w:sz w:val="16"/>
              </w:rPr>
            </w:pPr>
            <w:r>
              <w:rPr>
                <w:sz w:val="16"/>
              </w:rPr>
              <w:t>Deletion of forbidden PLMNs from list of equivalent PMNs when UE is attached for disaster roaming services</w:t>
            </w:r>
          </w:p>
        </w:tc>
      </w:tr>
      <w:tr w:rsidR="009658D6" w14:paraId="6B090D0A" w14:textId="77777777">
        <w:tc>
          <w:tcPr>
            <w:tcW w:w="1133" w:type="dxa"/>
          </w:tcPr>
          <w:p w14:paraId="2B25D04E" w14:textId="55462E32" w:rsidR="003022F1" w:rsidRDefault="003022F1" w:rsidP="003022F1">
            <w:pPr>
              <w:pStyle w:val="TAL"/>
              <w:rPr>
                <w:sz w:val="16"/>
              </w:rPr>
            </w:pPr>
            <w:r>
              <w:rPr>
                <w:sz w:val="16"/>
              </w:rPr>
              <w:t>C1-257223</w:t>
            </w:r>
          </w:p>
        </w:tc>
        <w:tc>
          <w:tcPr>
            <w:tcW w:w="1020" w:type="dxa"/>
          </w:tcPr>
          <w:p w14:paraId="64B518F9" w14:textId="00670DDC" w:rsidR="003022F1" w:rsidRDefault="003022F1" w:rsidP="003022F1">
            <w:pPr>
              <w:pStyle w:val="TAL"/>
              <w:rPr>
                <w:sz w:val="16"/>
              </w:rPr>
            </w:pPr>
            <w:r>
              <w:rPr>
                <w:sz w:val="16"/>
              </w:rPr>
              <w:t>agreed</w:t>
            </w:r>
          </w:p>
        </w:tc>
        <w:tc>
          <w:tcPr>
            <w:tcW w:w="1020" w:type="dxa"/>
          </w:tcPr>
          <w:p w14:paraId="128C0418" w14:textId="0C8B4E4C" w:rsidR="003022F1" w:rsidRDefault="003022F1" w:rsidP="003022F1">
            <w:pPr>
              <w:pStyle w:val="TAL"/>
              <w:rPr>
                <w:sz w:val="16"/>
              </w:rPr>
            </w:pPr>
            <w:r>
              <w:rPr>
                <w:sz w:val="16"/>
              </w:rPr>
              <w:t>approved</w:t>
            </w:r>
          </w:p>
        </w:tc>
        <w:tc>
          <w:tcPr>
            <w:tcW w:w="1133" w:type="dxa"/>
          </w:tcPr>
          <w:p w14:paraId="2085B4F5" w14:textId="574774E1" w:rsidR="003022F1" w:rsidRDefault="003022F1" w:rsidP="003022F1">
            <w:pPr>
              <w:pStyle w:val="TAL"/>
              <w:rPr>
                <w:sz w:val="16"/>
              </w:rPr>
            </w:pPr>
            <w:r>
              <w:rPr>
                <w:sz w:val="16"/>
              </w:rPr>
              <w:t>23.122</w:t>
            </w:r>
          </w:p>
        </w:tc>
        <w:tc>
          <w:tcPr>
            <w:tcW w:w="572" w:type="dxa"/>
          </w:tcPr>
          <w:p w14:paraId="447BE33C" w14:textId="6B5BB797" w:rsidR="003022F1" w:rsidRDefault="003022F1" w:rsidP="003022F1">
            <w:pPr>
              <w:pStyle w:val="TAL"/>
              <w:rPr>
                <w:sz w:val="16"/>
              </w:rPr>
            </w:pPr>
            <w:r>
              <w:rPr>
                <w:sz w:val="16"/>
              </w:rPr>
              <w:t>1377</w:t>
            </w:r>
          </w:p>
        </w:tc>
        <w:tc>
          <w:tcPr>
            <w:tcW w:w="567" w:type="dxa"/>
          </w:tcPr>
          <w:p w14:paraId="5FC95288" w14:textId="77777777" w:rsidR="003022F1" w:rsidRDefault="003022F1" w:rsidP="003022F1">
            <w:pPr>
              <w:pStyle w:val="TAL"/>
              <w:rPr>
                <w:sz w:val="16"/>
              </w:rPr>
            </w:pPr>
          </w:p>
        </w:tc>
        <w:tc>
          <w:tcPr>
            <w:tcW w:w="567" w:type="dxa"/>
          </w:tcPr>
          <w:p w14:paraId="49700E29" w14:textId="389F00EF" w:rsidR="003022F1" w:rsidRDefault="003022F1" w:rsidP="003022F1">
            <w:pPr>
              <w:pStyle w:val="TAL"/>
              <w:rPr>
                <w:sz w:val="16"/>
              </w:rPr>
            </w:pPr>
            <w:r>
              <w:rPr>
                <w:sz w:val="16"/>
              </w:rPr>
              <w:t>F</w:t>
            </w:r>
          </w:p>
        </w:tc>
        <w:tc>
          <w:tcPr>
            <w:tcW w:w="510" w:type="dxa"/>
          </w:tcPr>
          <w:p w14:paraId="6ADC242B" w14:textId="46F3AC03" w:rsidR="003022F1" w:rsidRDefault="003022F1" w:rsidP="003022F1">
            <w:pPr>
              <w:pStyle w:val="TAL"/>
              <w:rPr>
                <w:sz w:val="16"/>
              </w:rPr>
            </w:pPr>
            <w:r>
              <w:rPr>
                <w:sz w:val="16"/>
              </w:rPr>
              <w:t>Rel-19</w:t>
            </w:r>
          </w:p>
        </w:tc>
        <w:tc>
          <w:tcPr>
            <w:tcW w:w="661" w:type="dxa"/>
          </w:tcPr>
          <w:p w14:paraId="1A646755" w14:textId="0D1ACB1B" w:rsidR="003022F1" w:rsidRDefault="003022F1" w:rsidP="003022F1">
            <w:pPr>
              <w:pStyle w:val="TAL"/>
              <w:rPr>
                <w:sz w:val="16"/>
              </w:rPr>
            </w:pPr>
            <w:r>
              <w:rPr>
                <w:sz w:val="16"/>
              </w:rPr>
              <w:t>19.4.0</w:t>
            </w:r>
          </w:p>
        </w:tc>
        <w:tc>
          <w:tcPr>
            <w:tcW w:w="2607" w:type="dxa"/>
          </w:tcPr>
          <w:p w14:paraId="18DCD5F6" w14:textId="57EE8062" w:rsidR="003022F1" w:rsidRDefault="003022F1" w:rsidP="003022F1">
            <w:pPr>
              <w:pStyle w:val="TAL"/>
              <w:rPr>
                <w:sz w:val="16"/>
              </w:rPr>
            </w:pPr>
            <w:r>
              <w:rPr>
                <w:sz w:val="16"/>
              </w:rPr>
              <w:t>Disaster roaming support indication to the user</w:t>
            </w:r>
          </w:p>
        </w:tc>
      </w:tr>
      <w:tr w:rsidR="009658D6" w14:paraId="5E727E92" w14:textId="77777777">
        <w:tc>
          <w:tcPr>
            <w:tcW w:w="1133" w:type="dxa"/>
          </w:tcPr>
          <w:p w14:paraId="25C8B996" w14:textId="696E80E0" w:rsidR="003022F1" w:rsidRDefault="003022F1" w:rsidP="003022F1">
            <w:pPr>
              <w:pStyle w:val="TAL"/>
              <w:rPr>
                <w:sz w:val="16"/>
              </w:rPr>
            </w:pPr>
            <w:r>
              <w:rPr>
                <w:sz w:val="16"/>
              </w:rPr>
              <w:t>C1-257387</w:t>
            </w:r>
          </w:p>
        </w:tc>
        <w:tc>
          <w:tcPr>
            <w:tcW w:w="1020" w:type="dxa"/>
          </w:tcPr>
          <w:p w14:paraId="20846A8A" w14:textId="4F530969" w:rsidR="003022F1" w:rsidRDefault="003022F1" w:rsidP="003022F1">
            <w:pPr>
              <w:pStyle w:val="TAL"/>
              <w:rPr>
                <w:sz w:val="16"/>
              </w:rPr>
            </w:pPr>
            <w:r>
              <w:rPr>
                <w:sz w:val="16"/>
              </w:rPr>
              <w:t>agreed</w:t>
            </w:r>
          </w:p>
        </w:tc>
        <w:tc>
          <w:tcPr>
            <w:tcW w:w="1020" w:type="dxa"/>
          </w:tcPr>
          <w:p w14:paraId="12F7E8B5" w14:textId="3F9CDA89" w:rsidR="003022F1" w:rsidRDefault="003022F1" w:rsidP="003022F1">
            <w:pPr>
              <w:pStyle w:val="TAL"/>
              <w:rPr>
                <w:sz w:val="16"/>
              </w:rPr>
            </w:pPr>
            <w:r>
              <w:rPr>
                <w:sz w:val="16"/>
              </w:rPr>
              <w:t>approved</w:t>
            </w:r>
          </w:p>
        </w:tc>
        <w:tc>
          <w:tcPr>
            <w:tcW w:w="1133" w:type="dxa"/>
          </w:tcPr>
          <w:p w14:paraId="4BA7208D" w14:textId="7F7887FE" w:rsidR="003022F1" w:rsidRDefault="003022F1" w:rsidP="003022F1">
            <w:pPr>
              <w:pStyle w:val="TAL"/>
              <w:rPr>
                <w:sz w:val="16"/>
              </w:rPr>
            </w:pPr>
            <w:r>
              <w:rPr>
                <w:sz w:val="16"/>
              </w:rPr>
              <w:t>23.122</w:t>
            </w:r>
          </w:p>
        </w:tc>
        <w:tc>
          <w:tcPr>
            <w:tcW w:w="572" w:type="dxa"/>
          </w:tcPr>
          <w:p w14:paraId="65988EEC" w14:textId="4E060D64" w:rsidR="003022F1" w:rsidRDefault="003022F1" w:rsidP="003022F1">
            <w:pPr>
              <w:pStyle w:val="TAL"/>
              <w:rPr>
                <w:sz w:val="16"/>
              </w:rPr>
            </w:pPr>
            <w:r>
              <w:rPr>
                <w:sz w:val="16"/>
              </w:rPr>
              <w:t>1381</w:t>
            </w:r>
          </w:p>
        </w:tc>
        <w:tc>
          <w:tcPr>
            <w:tcW w:w="567" w:type="dxa"/>
          </w:tcPr>
          <w:p w14:paraId="28AFDB70" w14:textId="77777777" w:rsidR="003022F1" w:rsidRDefault="003022F1" w:rsidP="003022F1">
            <w:pPr>
              <w:pStyle w:val="TAL"/>
              <w:rPr>
                <w:sz w:val="16"/>
              </w:rPr>
            </w:pPr>
          </w:p>
        </w:tc>
        <w:tc>
          <w:tcPr>
            <w:tcW w:w="567" w:type="dxa"/>
          </w:tcPr>
          <w:p w14:paraId="7D821A25" w14:textId="593C8161" w:rsidR="003022F1" w:rsidRDefault="003022F1" w:rsidP="003022F1">
            <w:pPr>
              <w:pStyle w:val="TAL"/>
              <w:rPr>
                <w:sz w:val="16"/>
              </w:rPr>
            </w:pPr>
            <w:r>
              <w:rPr>
                <w:sz w:val="16"/>
              </w:rPr>
              <w:t>F</w:t>
            </w:r>
          </w:p>
        </w:tc>
        <w:tc>
          <w:tcPr>
            <w:tcW w:w="510" w:type="dxa"/>
          </w:tcPr>
          <w:p w14:paraId="03320212" w14:textId="013C4E18" w:rsidR="003022F1" w:rsidRDefault="003022F1" w:rsidP="003022F1">
            <w:pPr>
              <w:pStyle w:val="TAL"/>
              <w:rPr>
                <w:sz w:val="16"/>
              </w:rPr>
            </w:pPr>
            <w:r>
              <w:rPr>
                <w:sz w:val="16"/>
              </w:rPr>
              <w:t>Rel-19</w:t>
            </w:r>
          </w:p>
        </w:tc>
        <w:tc>
          <w:tcPr>
            <w:tcW w:w="661" w:type="dxa"/>
          </w:tcPr>
          <w:p w14:paraId="30860D22" w14:textId="018C98C2" w:rsidR="003022F1" w:rsidRDefault="003022F1" w:rsidP="003022F1">
            <w:pPr>
              <w:pStyle w:val="TAL"/>
              <w:rPr>
                <w:sz w:val="16"/>
              </w:rPr>
            </w:pPr>
            <w:r>
              <w:rPr>
                <w:sz w:val="16"/>
              </w:rPr>
              <w:t>19.4.0</w:t>
            </w:r>
          </w:p>
        </w:tc>
        <w:tc>
          <w:tcPr>
            <w:tcW w:w="2607" w:type="dxa"/>
          </w:tcPr>
          <w:p w14:paraId="21B2ABB8" w14:textId="09CCFA23" w:rsidR="003022F1" w:rsidRDefault="003022F1" w:rsidP="003022F1">
            <w:pPr>
              <w:pStyle w:val="TAL"/>
              <w:rPr>
                <w:sz w:val="16"/>
              </w:rPr>
            </w:pPr>
            <w:r>
              <w:rPr>
                <w:sz w:val="16"/>
              </w:rPr>
              <w:t>MINT_Ph2: Corrections to general clause for MINT functionality in EPS for 5G-only national roaming UEs</w:t>
            </w:r>
          </w:p>
        </w:tc>
      </w:tr>
      <w:tr w:rsidR="009658D6" w14:paraId="24381ED0" w14:textId="77777777">
        <w:tc>
          <w:tcPr>
            <w:tcW w:w="1133" w:type="dxa"/>
          </w:tcPr>
          <w:p w14:paraId="372338AC" w14:textId="1802DD5B" w:rsidR="003022F1" w:rsidRDefault="003022F1" w:rsidP="003022F1">
            <w:pPr>
              <w:pStyle w:val="TAL"/>
              <w:rPr>
                <w:sz w:val="16"/>
              </w:rPr>
            </w:pPr>
            <w:r>
              <w:rPr>
                <w:sz w:val="16"/>
              </w:rPr>
              <w:t>C1-257528</w:t>
            </w:r>
          </w:p>
        </w:tc>
        <w:tc>
          <w:tcPr>
            <w:tcW w:w="1020" w:type="dxa"/>
          </w:tcPr>
          <w:p w14:paraId="5D41EE0F" w14:textId="40F2A857" w:rsidR="003022F1" w:rsidRDefault="003022F1" w:rsidP="003022F1">
            <w:pPr>
              <w:pStyle w:val="TAL"/>
              <w:rPr>
                <w:sz w:val="16"/>
              </w:rPr>
            </w:pPr>
            <w:r>
              <w:rPr>
                <w:sz w:val="16"/>
              </w:rPr>
              <w:t>agreed</w:t>
            </w:r>
          </w:p>
        </w:tc>
        <w:tc>
          <w:tcPr>
            <w:tcW w:w="1020" w:type="dxa"/>
          </w:tcPr>
          <w:p w14:paraId="45568B8B" w14:textId="3830DD3F" w:rsidR="003022F1" w:rsidRDefault="003022F1" w:rsidP="003022F1">
            <w:pPr>
              <w:pStyle w:val="TAL"/>
              <w:rPr>
                <w:sz w:val="16"/>
              </w:rPr>
            </w:pPr>
            <w:r>
              <w:rPr>
                <w:sz w:val="16"/>
              </w:rPr>
              <w:t>approved</w:t>
            </w:r>
          </w:p>
        </w:tc>
        <w:tc>
          <w:tcPr>
            <w:tcW w:w="1133" w:type="dxa"/>
          </w:tcPr>
          <w:p w14:paraId="24342206" w14:textId="45A48E8E" w:rsidR="003022F1" w:rsidRDefault="003022F1" w:rsidP="003022F1">
            <w:pPr>
              <w:pStyle w:val="TAL"/>
              <w:rPr>
                <w:sz w:val="16"/>
              </w:rPr>
            </w:pPr>
            <w:r>
              <w:rPr>
                <w:sz w:val="16"/>
              </w:rPr>
              <w:t>23.122</w:t>
            </w:r>
          </w:p>
        </w:tc>
        <w:tc>
          <w:tcPr>
            <w:tcW w:w="572" w:type="dxa"/>
          </w:tcPr>
          <w:p w14:paraId="7F0A0170" w14:textId="54FDC12A" w:rsidR="003022F1" w:rsidRDefault="003022F1" w:rsidP="003022F1">
            <w:pPr>
              <w:pStyle w:val="TAL"/>
              <w:rPr>
                <w:sz w:val="16"/>
              </w:rPr>
            </w:pPr>
            <w:r>
              <w:rPr>
                <w:sz w:val="16"/>
              </w:rPr>
              <w:t>1378</w:t>
            </w:r>
          </w:p>
        </w:tc>
        <w:tc>
          <w:tcPr>
            <w:tcW w:w="567" w:type="dxa"/>
          </w:tcPr>
          <w:p w14:paraId="3DE62DE8" w14:textId="25E85176" w:rsidR="003022F1" w:rsidRDefault="003022F1" w:rsidP="003022F1">
            <w:pPr>
              <w:pStyle w:val="TAL"/>
              <w:rPr>
                <w:sz w:val="16"/>
              </w:rPr>
            </w:pPr>
            <w:r>
              <w:rPr>
                <w:sz w:val="16"/>
              </w:rPr>
              <w:t>1</w:t>
            </w:r>
          </w:p>
        </w:tc>
        <w:tc>
          <w:tcPr>
            <w:tcW w:w="567" w:type="dxa"/>
          </w:tcPr>
          <w:p w14:paraId="427BFFD0" w14:textId="5C89D03E" w:rsidR="003022F1" w:rsidRDefault="003022F1" w:rsidP="003022F1">
            <w:pPr>
              <w:pStyle w:val="TAL"/>
              <w:rPr>
                <w:sz w:val="16"/>
              </w:rPr>
            </w:pPr>
            <w:r>
              <w:rPr>
                <w:sz w:val="16"/>
              </w:rPr>
              <w:t>F</w:t>
            </w:r>
          </w:p>
        </w:tc>
        <w:tc>
          <w:tcPr>
            <w:tcW w:w="510" w:type="dxa"/>
          </w:tcPr>
          <w:p w14:paraId="2A11A2EF" w14:textId="2E06B317" w:rsidR="003022F1" w:rsidRDefault="003022F1" w:rsidP="003022F1">
            <w:pPr>
              <w:pStyle w:val="TAL"/>
              <w:rPr>
                <w:sz w:val="16"/>
              </w:rPr>
            </w:pPr>
            <w:r>
              <w:rPr>
                <w:sz w:val="16"/>
              </w:rPr>
              <w:t>Rel-19</w:t>
            </w:r>
          </w:p>
        </w:tc>
        <w:tc>
          <w:tcPr>
            <w:tcW w:w="661" w:type="dxa"/>
          </w:tcPr>
          <w:p w14:paraId="01A47289" w14:textId="521147A8" w:rsidR="003022F1" w:rsidRDefault="003022F1" w:rsidP="003022F1">
            <w:pPr>
              <w:pStyle w:val="TAL"/>
              <w:rPr>
                <w:sz w:val="16"/>
              </w:rPr>
            </w:pPr>
            <w:r>
              <w:rPr>
                <w:sz w:val="16"/>
              </w:rPr>
              <w:t>19.4.0</w:t>
            </w:r>
          </w:p>
        </w:tc>
        <w:tc>
          <w:tcPr>
            <w:tcW w:w="2607" w:type="dxa"/>
          </w:tcPr>
          <w:p w14:paraId="1CCA9EBB" w14:textId="7BF6CAC0" w:rsidR="003022F1" w:rsidRDefault="003022F1" w:rsidP="003022F1">
            <w:pPr>
              <w:pStyle w:val="TAL"/>
              <w:rPr>
                <w:sz w:val="16"/>
              </w:rPr>
            </w:pPr>
            <w:r>
              <w:rPr>
                <w:sz w:val="16"/>
              </w:rPr>
              <w:t>Disaster roaming services on disabled S1 access</w:t>
            </w:r>
          </w:p>
        </w:tc>
      </w:tr>
      <w:tr w:rsidR="009658D6" w14:paraId="537F6131" w14:textId="77777777">
        <w:tc>
          <w:tcPr>
            <w:tcW w:w="1133" w:type="dxa"/>
          </w:tcPr>
          <w:p w14:paraId="434DA4EB" w14:textId="58C06473" w:rsidR="003022F1" w:rsidRDefault="003022F1" w:rsidP="003022F1">
            <w:pPr>
              <w:pStyle w:val="TAL"/>
              <w:rPr>
                <w:sz w:val="16"/>
              </w:rPr>
            </w:pPr>
            <w:r>
              <w:rPr>
                <w:sz w:val="16"/>
              </w:rPr>
              <w:t>C1-257529</w:t>
            </w:r>
          </w:p>
        </w:tc>
        <w:tc>
          <w:tcPr>
            <w:tcW w:w="1020" w:type="dxa"/>
          </w:tcPr>
          <w:p w14:paraId="14BC927B" w14:textId="67DA6CD6" w:rsidR="003022F1" w:rsidRDefault="003022F1" w:rsidP="003022F1">
            <w:pPr>
              <w:pStyle w:val="TAL"/>
              <w:rPr>
                <w:sz w:val="16"/>
              </w:rPr>
            </w:pPr>
            <w:r>
              <w:rPr>
                <w:sz w:val="16"/>
              </w:rPr>
              <w:t>agreed</w:t>
            </w:r>
          </w:p>
        </w:tc>
        <w:tc>
          <w:tcPr>
            <w:tcW w:w="1020" w:type="dxa"/>
          </w:tcPr>
          <w:p w14:paraId="214C3A9F" w14:textId="418E3E82" w:rsidR="003022F1" w:rsidRDefault="003022F1" w:rsidP="003022F1">
            <w:pPr>
              <w:pStyle w:val="TAL"/>
              <w:rPr>
                <w:sz w:val="16"/>
              </w:rPr>
            </w:pPr>
            <w:r>
              <w:rPr>
                <w:sz w:val="16"/>
              </w:rPr>
              <w:t>approved</w:t>
            </w:r>
          </w:p>
        </w:tc>
        <w:tc>
          <w:tcPr>
            <w:tcW w:w="1133" w:type="dxa"/>
          </w:tcPr>
          <w:p w14:paraId="0471B99C" w14:textId="0900E93B" w:rsidR="003022F1" w:rsidRDefault="003022F1" w:rsidP="003022F1">
            <w:pPr>
              <w:pStyle w:val="TAL"/>
              <w:rPr>
                <w:sz w:val="16"/>
              </w:rPr>
            </w:pPr>
            <w:r>
              <w:rPr>
                <w:sz w:val="16"/>
              </w:rPr>
              <w:t>24.301</w:t>
            </w:r>
          </w:p>
        </w:tc>
        <w:tc>
          <w:tcPr>
            <w:tcW w:w="572" w:type="dxa"/>
          </w:tcPr>
          <w:p w14:paraId="19EA52F7" w14:textId="03003469" w:rsidR="003022F1" w:rsidRDefault="003022F1" w:rsidP="003022F1">
            <w:pPr>
              <w:pStyle w:val="TAL"/>
              <w:rPr>
                <w:sz w:val="16"/>
              </w:rPr>
            </w:pPr>
            <w:r>
              <w:rPr>
                <w:sz w:val="16"/>
              </w:rPr>
              <w:t>4615</w:t>
            </w:r>
          </w:p>
        </w:tc>
        <w:tc>
          <w:tcPr>
            <w:tcW w:w="567" w:type="dxa"/>
          </w:tcPr>
          <w:p w14:paraId="4D7D9789" w14:textId="39E7478F" w:rsidR="003022F1" w:rsidRDefault="003022F1" w:rsidP="003022F1">
            <w:pPr>
              <w:pStyle w:val="TAL"/>
              <w:rPr>
                <w:sz w:val="16"/>
              </w:rPr>
            </w:pPr>
            <w:r>
              <w:rPr>
                <w:sz w:val="16"/>
              </w:rPr>
              <w:t>1</w:t>
            </w:r>
          </w:p>
        </w:tc>
        <w:tc>
          <w:tcPr>
            <w:tcW w:w="567" w:type="dxa"/>
          </w:tcPr>
          <w:p w14:paraId="662B3962" w14:textId="78B10141" w:rsidR="003022F1" w:rsidRDefault="003022F1" w:rsidP="003022F1">
            <w:pPr>
              <w:pStyle w:val="TAL"/>
              <w:rPr>
                <w:sz w:val="16"/>
              </w:rPr>
            </w:pPr>
            <w:r>
              <w:rPr>
                <w:sz w:val="16"/>
              </w:rPr>
              <w:t>F</w:t>
            </w:r>
          </w:p>
        </w:tc>
        <w:tc>
          <w:tcPr>
            <w:tcW w:w="510" w:type="dxa"/>
          </w:tcPr>
          <w:p w14:paraId="234563E8" w14:textId="398A1652" w:rsidR="003022F1" w:rsidRDefault="003022F1" w:rsidP="003022F1">
            <w:pPr>
              <w:pStyle w:val="TAL"/>
              <w:rPr>
                <w:sz w:val="16"/>
              </w:rPr>
            </w:pPr>
            <w:r>
              <w:rPr>
                <w:sz w:val="16"/>
              </w:rPr>
              <w:t>Rel-19</w:t>
            </w:r>
          </w:p>
        </w:tc>
        <w:tc>
          <w:tcPr>
            <w:tcW w:w="661" w:type="dxa"/>
          </w:tcPr>
          <w:p w14:paraId="3816860F" w14:textId="01871D70" w:rsidR="003022F1" w:rsidRDefault="003022F1" w:rsidP="003022F1">
            <w:pPr>
              <w:pStyle w:val="TAL"/>
              <w:rPr>
                <w:sz w:val="16"/>
              </w:rPr>
            </w:pPr>
            <w:r>
              <w:rPr>
                <w:sz w:val="16"/>
              </w:rPr>
              <w:t>19.4.0</w:t>
            </w:r>
          </w:p>
        </w:tc>
        <w:tc>
          <w:tcPr>
            <w:tcW w:w="2607" w:type="dxa"/>
          </w:tcPr>
          <w:p w14:paraId="5321D1ED" w14:textId="3780F667" w:rsidR="003022F1" w:rsidRDefault="003022F1" w:rsidP="003022F1">
            <w:pPr>
              <w:pStyle w:val="TAL"/>
              <w:rPr>
                <w:sz w:val="16"/>
              </w:rPr>
            </w:pPr>
            <w:r>
              <w:rPr>
                <w:sz w:val="16"/>
              </w:rPr>
              <w:t>Correction Initial ATTACH REJECT message for MINT-EPS</w:t>
            </w:r>
          </w:p>
        </w:tc>
      </w:tr>
      <w:tr w:rsidR="009658D6" w14:paraId="5F186A68" w14:textId="77777777">
        <w:tc>
          <w:tcPr>
            <w:tcW w:w="1133" w:type="dxa"/>
          </w:tcPr>
          <w:p w14:paraId="59E14906" w14:textId="46B6F84A" w:rsidR="003022F1" w:rsidRDefault="003022F1" w:rsidP="003022F1">
            <w:pPr>
              <w:pStyle w:val="TAL"/>
              <w:rPr>
                <w:sz w:val="16"/>
              </w:rPr>
            </w:pPr>
            <w:r>
              <w:rPr>
                <w:sz w:val="16"/>
              </w:rPr>
              <w:t>C1-257571</w:t>
            </w:r>
          </w:p>
        </w:tc>
        <w:tc>
          <w:tcPr>
            <w:tcW w:w="1020" w:type="dxa"/>
          </w:tcPr>
          <w:p w14:paraId="32BB5D5F" w14:textId="746006EC" w:rsidR="003022F1" w:rsidRDefault="003022F1" w:rsidP="003022F1">
            <w:pPr>
              <w:pStyle w:val="TAL"/>
              <w:rPr>
                <w:sz w:val="16"/>
              </w:rPr>
            </w:pPr>
            <w:r>
              <w:rPr>
                <w:sz w:val="16"/>
              </w:rPr>
              <w:t>agreed</w:t>
            </w:r>
          </w:p>
        </w:tc>
        <w:tc>
          <w:tcPr>
            <w:tcW w:w="1020" w:type="dxa"/>
          </w:tcPr>
          <w:p w14:paraId="58F9D875" w14:textId="22F675FC" w:rsidR="003022F1" w:rsidRDefault="003022F1" w:rsidP="003022F1">
            <w:pPr>
              <w:pStyle w:val="TAL"/>
              <w:rPr>
                <w:sz w:val="16"/>
              </w:rPr>
            </w:pPr>
            <w:r>
              <w:rPr>
                <w:sz w:val="16"/>
              </w:rPr>
              <w:t>approved</w:t>
            </w:r>
          </w:p>
        </w:tc>
        <w:tc>
          <w:tcPr>
            <w:tcW w:w="1133" w:type="dxa"/>
          </w:tcPr>
          <w:p w14:paraId="03F1DD45" w14:textId="64190DE6" w:rsidR="003022F1" w:rsidRDefault="003022F1" w:rsidP="003022F1">
            <w:pPr>
              <w:pStyle w:val="TAL"/>
              <w:rPr>
                <w:sz w:val="16"/>
              </w:rPr>
            </w:pPr>
            <w:r>
              <w:rPr>
                <w:sz w:val="16"/>
              </w:rPr>
              <w:t>24.301</w:t>
            </w:r>
          </w:p>
        </w:tc>
        <w:tc>
          <w:tcPr>
            <w:tcW w:w="572" w:type="dxa"/>
          </w:tcPr>
          <w:p w14:paraId="70C24E98" w14:textId="30372A17" w:rsidR="003022F1" w:rsidRDefault="003022F1" w:rsidP="003022F1">
            <w:pPr>
              <w:pStyle w:val="TAL"/>
              <w:rPr>
                <w:sz w:val="16"/>
              </w:rPr>
            </w:pPr>
            <w:r>
              <w:rPr>
                <w:sz w:val="16"/>
              </w:rPr>
              <w:t>4617</w:t>
            </w:r>
          </w:p>
        </w:tc>
        <w:tc>
          <w:tcPr>
            <w:tcW w:w="567" w:type="dxa"/>
          </w:tcPr>
          <w:p w14:paraId="694E15B4" w14:textId="4F567FA8" w:rsidR="003022F1" w:rsidRDefault="003022F1" w:rsidP="003022F1">
            <w:pPr>
              <w:pStyle w:val="TAL"/>
              <w:rPr>
                <w:sz w:val="16"/>
              </w:rPr>
            </w:pPr>
            <w:r>
              <w:rPr>
                <w:sz w:val="16"/>
              </w:rPr>
              <w:t>1</w:t>
            </w:r>
          </w:p>
        </w:tc>
        <w:tc>
          <w:tcPr>
            <w:tcW w:w="567" w:type="dxa"/>
          </w:tcPr>
          <w:p w14:paraId="73A37739" w14:textId="446C3EED" w:rsidR="003022F1" w:rsidRDefault="003022F1" w:rsidP="003022F1">
            <w:pPr>
              <w:pStyle w:val="TAL"/>
              <w:rPr>
                <w:sz w:val="16"/>
              </w:rPr>
            </w:pPr>
            <w:r>
              <w:rPr>
                <w:sz w:val="16"/>
              </w:rPr>
              <w:t>F</w:t>
            </w:r>
          </w:p>
        </w:tc>
        <w:tc>
          <w:tcPr>
            <w:tcW w:w="510" w:type="dxa"/>
          </w:tcPr>
          <w:p w14:paraId="6121C7EE" w14:textId="07B6DD59" w:rsidR="003022F1" w:rsidRDefault="003022F1" w:rsidP="003022F1">
            <w:pPr>
              <w:pStyle w:val="TAL"/>
              <w:rPr>
                <w:sz w:val="16"/>
              </w:rPr>
            </w:pPr>
            <w:r>
              <w:rPr>
                <w:sz w:val="16"/>
              </w:rPr>
              <w:t>Rel-19</w:t>
            </w:r>
          </w:p>
        </w:tc>
        <w:tc>
          <w:tcPr>
            <w:tcW w:w="661" w:type="dxa"/>
          </w:tcPr>
          <w:p w14:paraId="67FFE9F9" w14:textId="0D564B3E" w:rsidR="003022F1" w:rsidRDefault="003022F1" w:rsidP="003022F1">
            <w:pPr>
              <w:pStyle w:val="TAL"/>
              <w:rPr>
                <w:sz w:val="16"/>
              </w:rPr>
            </w:pPr>
            <w:r>
              <w:rPr>
                <w:sz w:val="16"/>
              </w:rPr>
              <w:t>19.4.0</w:t>
            </w:r>
          </w:p>
        </w:tc>
        <w:tc>
          <w:tcPr>
            <w:tcW w:w="2607" w:type="dxa"/>
          </w:tcPr>
          <w:p w14:paraId="5FBFE09A" w14:textId="42914DEF" w:rsidR="003022F1" w:rsidRDefault="003022F1" w:rsidP="003022F1">
            <w:pPr>
              <w:pStyle w:val="TAL"/>
              <w:rPr>
                <w:sz w:val="16"/>
              </w:rPr>
            </w:pPr>
            <w:r>
              <w:rPr>
                <w:sz w:val="16"/>
              </w:rPr>
              <w:t>Access technology utilization control with EMM cause#15 for the disaster roaming services</w:t>
            </w:r>
          </w:p>
        </w:tc>
      </w:tr>
      <w:tr w:rsidR="009658D6" w14:paraId="42B274C8" w14:textId="77777777">
        <w:tc>
          <w:tcPr>
            <w:tcW w:w="1133" w:type="dxa"/>
          </w:tcPr>
          <w:p w14:paraId="37C9EE21" w14:textId="5336F944" w:rsidR="003022F1" w:rsidRDefault="003022F1" w:rsidP="003022F1">
            <w:pPr>
              <w:pStyle w:val="TAL"/>
              <w:rPr>
                <w:sz w:val="16"/>
              </w:rPr>
            </w:pPr>
            <w:r>
              <w:rPr>
                <w:sz w:val="16"/>
              </w:rPr>
              <w:t>C1-257601</w:t>
            </w:r>
          </w:p>
        </w:tc>
        <w:tc>
          <w:tcPr>
            <w:tcW w:w="1020" w:type="dxa"/>
          </w:tcPr>
          <w:p w14:paraId="58C13B75" w14:textId="7F059305" w:rsidR="003022F1" w:rsidRDefault="003022F1" w:rsidP="003022F1">
            <w:pPr>
              <w:pStyle w:val="TAL"/>
              <w:rPr>
                <w:sz w:val="16"/>
              </w:rPr>
            </w:pPr>
            <w:r>
              <w:rPr>
                <w:sz w:val="16"/>
              </w:rPr>
              <w:t>agreed</w:t>
            </w:r>
          </w:p>
        </w:tc>
        <w:tc>
          <w:tcPr>
            <w:tcW w:w="1020" w:type="dxa"/>
          </w:tcPr>
          <w:p w14:paraId="0812DEAF" w14:textId="13E6278C" w:rsidR="003022F1" w:rsidRDefault="003022F1" w:rsidP="003022F1">
            <w:pPr>
              <w:pStyle w:val="TAL"/>
              <w:rPr>
                <w:sz w:val="16"/>
              </w:rPr>
            </w:pPr>
            <w:r>
              <w:rPr>
                <w:sz w:val="16"/>
              </w:rPr>
              <w:t>approved</w:t>
            </w:r>
          </w:p>
        </w:tc>
        <w:tc>
          <w:tcPr>
            <w:tcW w:w="1133" w:type="dxa"/>
          </w:tcPr>
          <w:p w14:paraId="56F5979F" w14:textId="7F87DBBB" w:rsidR="003022F1" w:rsidRDefault="003022F1" w:rsidP="003022F1">
            <w:pPr>
              <w:pStyle w:val="TAL"/>
              <w:rPr>
                <w:sz w:val="16"/>
              </w:rPr>
            </w:pPr>
            <w:r>
              <w:rPr>
                <w:sz w:val="16"/>
              </w:rPr>
              <w:t>24.301</w:t>
            </w:r>
          </w:p>
        </w:tc>
        <w:tc>
          <w:tcPr>
            <w:tcW w:w="572" w:type="dxa"/>
          </w:tcPr>
          <w:p w14:paraId="26C68382" w14:textId="1A0585C7" w:rsidR="003022F1" w:rsidRDefault="003022F1" w:rsidP="003022F1">
            <w:pPr>
              <w:pStyle w:val="TAL"/>
              <w:rPr>
                <w:sz w:val="16"/>
              </w:rPr>
            </w:pPr>
            <w:r>
              <w:rPr>
                <w:sz w:val="16"/>
              </w:rPr>
              <w:t>4613</w:t>
            </w:r>
          </w:p>
        </w:tc>
        <w:tc>
          <w:tcPr>
            <w:tcW w:w="567" w:type="dxa"/>
          </w:tcPr>
          <w:p w14:paraId="28AFD66A" w14:textId="60E9EC0C" w:rsidR="003022F1" w:rsidRDefault="003022F1" w:rsidP="003022F1">
            <w:pPr>
              <w:pStyle w:val="TAL"/>
              <w:rPr>
                <w:sz w:val="16"/>
              </w:rPr>
            </w:pPr>
            <w:r>
              <w:rPr>
                <w:sz w:val="16"/>
              </w:rPr>
              <w:t>2</w:t>
            </w:r>
          </w:p>
        </w:tc>
        <w:tc>
          <w:tcPr>
            <w:tcW w:w="567" w:type="dxa"/>
          </w:tcPr>
          <w:p w14:paraId="7CC15F38" w14:textId="09117083" w:rsidR="003022F1" w:rsidRDefault="003022F1" w:rsidP="003022F1">
            <w:pPr>
              <w:pStyle w:val="TAL"/>
              <w:rPr>
                <w:sz w:val="16"/>
              </w:rPr>
            </w:pPr>
            <w:r>
              <w:rPr>
                <w:sz w:val="16"/>
              </w:rPr>
              <w:t>F</w:t>
            </w:r>
          </w:p>
        </w:tc>
        <w:tc>
          <w:tcPr>
            <w:tcW w:w="510" w:type="dxa"/>
          </w:tcPr>
          <w:p w14:paraId="216EE8D2" w14:textId="7D16177F" w:rsidR="003022F1" w:rsidRDefault="003022F1" w:rsidP="003022F1">
            <w:pPr>
              <w:pStyle w:val="TAL"/>
              <w:rPr>
                <w:sz w:val="16"/>
              </w:rPr>
            </w:pPr>
            <w:r>
              <w:rPr>
                <w:sz w:val="16"/>
              </w:rPr>
              <w:t>Rel-19</w:t>
            </w:r>
          </w:p>
        </w:tc>
        <w:tc>
          <w:tcPr>
            <w:tcW w:w="661" w:type="dxa"/>
          </w:tcPr>
          <w:p w14:paraId="36E69555" w14:textId="53904F08" w:rsidR="003022F1" w:rsidRDefault="003022F1" w:rsidP="003022F1">
            <w:pPr>
              <w:pStyle w:val="TAL"/>
              <w:rPr>
                <w:sz w:val="16"/>
              </w:rPr>
            </w:pPr>
            <w:r>
              <w:rPr>
                <w:sz w:val="16"/>
              </w:rPr>
              <w:t>19.4.0</w:t>
            </w:r>
          </w:p>
        </w:tc>
        <w:tc>
          <w:tcPr>
            <w:tcW w:w="2607" w:type="dxa"/>
          </w:tcPr>
          <w:p w14:paraId="46FBBDF0" w14:textId="6234D553" w:rsidR="003022F1" w:rsidRDefault="003022F1" w:rsidP="003022F1">
            <w:pPr>
              <w:pStyle w:val="TAL"/>
              <w:rPr>
                <w:sz w:val="16"/>
              </w:rPr>
            </w:pPr>
            <w:r>
              <w:rPr>
                <w:sz w:val="16"/>
              </w:rPr>
              <w:t>Access barring for disaster roaming in case of emergency call</w:t>
            </w:r>
          </w:p>
        </w:tc>
      </w:tr>
      <w:tr w:rsidR="009658D6" w14:paraId="6420709D" w14:textId="77777777">
        <w:tc>
          <w:tcPr>
            <w:tcW w:w="1133" w:type="dxa"/>
          </w:tcPr>
          <w:p w14:paraId="356B4255" w14:textId="4B8D3417" w:rsidR="003022F1" w:rsidRDefault="003022F1" w:rsidP="003022F1">
            <w:pPr>
              <w:pStyle w:val="TAL"/>
              <w:rPr>
                <w:sz w:val="16"/>
              </w:rPr>
            </w:pPr>
            <w:r>
              <w:rPr>
                <w:sz w:val="16"/>
              </w:rPr>
              <w:t>C1-257602</w:t>
            </w:r>
          </w:p>
        </w:tc>
        <w:tc>
          <w:tcPr>
            <w:tcW w:w="1020" w:type="dxa"/>
          </w:tcPr>
          <w:p w14:paraId="6EDC773D" w14:textId="03143645" w:rsidR="003022F1" w:rsidRDefault="003022F1" w:rsidP="003022F1">
            <w:pPr>
              <w:pStyle w:val="TAL"/>
              <w:rPr>
                <w:sz w:val="16"/>
              </w:rPr>
            </w:pPr>
            <w:r>
              <w:rPr>
                <w:sz w:val="16"/>
              </w:rPr>
              <w:t>agreed</w:t>
            </w:r>
          </w:p>
        </w:tc>
        <w:tc>
          <w:tcPr>
            <w:tcW w:w="1020" w:type="dxa"/>
          </w:tcPr>
          <w:p w14:paraId="1AD7607D" w14:textId="3972955C" w:rsidR="003022F1" w:rsidRDefault="003022F1" w:rsidP="003022F1">
            <w:pPr>
              <w:pStyle w:val="TAL"/>
              <w:rPr>
                <w:sz w:val="16"/>
              </w:rPr>
            </w:pPr>
            <w:r>
              <w:rPr>
                <w:sz w:val="16"/>
              </w:rPr>
              <w:t>approved</w:t>
            </w:r>
          </w:p>
        </w:tc>
        <w:tc>
          <w:tcPr>
            <w:tcW w:w="1133" w:type="dxa"/>
          </w:tcPr>
          <w:p w14:paraId="539D62AB" w14:textId="7BD8CF46" w:rsidR="003022F1" w:rsidRDefault="003022F1" w:rsidP="003022F1">
            <w:pPr>
              <w:pStyle w:val="TAL"/>
              <w:rPr>
                <w:sz w:val="16"/>
              </w:rPr>
            </w:pPr>
            <w:r>
              <w:rPr>
                <w:sz w:val="16"/>
              </w:rPr>
              <w:t>24.501</w:t>
            </w:r>
          </w:p>
        </w:tc>
        <w:tc>
          <w:tcPr>
            <w:tcW w:w="572" w:type="dxa"/>
          </w:tcPr>
          <w:p w14:paraId="57DF09FE" w14:textId="4794B401" w:rsidR="003022F1" w:rsidRDefault="003022F1" w:rsidP="003022F1">
            <w:pPr>
              <w:pStyle w:val="TAL"/>
              <w:rPr>
                <w:sz w:val="16"/>
              </w:rPr>
            </w:pPr>
            <w:r>
              <w:rPr>
                <w:sz w:val="16"/>
              </w:rPr>
              <w:t>7080</w:t>
            </w:r>
          </w:p>
        </w:tc>
        <w:tc>
          <w:tcPr>
            <w:tcW w:w="567" w:type="dxa"/>
          </w:tcPr>
          <w:p w14:paraId="228F473E" w14:textId="2ECA62B5" w:rsidR="003022F1" w:rsidRDefault="003022F1" w:rsidP="003022F1">
            <w:pPr>
              <w:pStyle w:val="TAL"/>
              <w:rPr>
                <w:sz w:val="16"/>
              </w:rPr>
            </w:pPr>
            <w:r>
              <w:rPr>
                <w:sz w:val="16"/>
              </w:rPr>
              <w:t>1</w:t>
            </w:r>
          </w:p>
        </w:tc>
        <w:tc>
          <w:tcPr>
            <w:tcW w:w="567" w:type="dxa"/>
          </w:tcPr>
          <w:p w14:paraId="6DACD390" w14:textId="25397327" w:rsidR="003022F1" w:rsidRDefault="003022F1" w:rsidP="003022F1">
            <w:pPr>
              <w:pStyle w:val="TAL"/>
              <w:rPr>
                <w:sz w:val="16"/>
              </w:rPr>
            </w:pPr>
            <w:r>
              <w:rPr>
                <w:sz w:val="16"/>
              </w:rPr>
              <w:t>C</w:t>
            </w:r>
          </w:p>
        </w:tc>
        <w:tc>
          <w:tcPr>
            <w:tcW w:w="510" w:type="dxa"/>
          </w:tcPr>
          <w:p w14:paraId="1A3D2471" w14:textId="280357E4" w:rsidR="003022F1" w:rsidRDefault="003022F1" w:rsidP="003022F1">
            <w:pPr>
              <w:pStyle w:val="TAL"/>
              <w:rPr>
                <w:sz w:val="16"/>
              </w:rPr>
            </w:pPr>
            <w:r>
              <w:rPr>
                <w:sz w:val="16"/>
              </w:rPr>
              <w:t>Rel-19</w:t>
            </w:r>
          </w:p>
        </w:tc>
        <w:tc>
          <w:tcPr>
            <w:tcW w:w="661" w:type="dxa"/>
          </w:tcPr>
          <w:p w14:paraId="36ABB088" w14:textId="234F8C90" w:rsidR="003022F1" w:rsidRDefault="003022F1" w:rsidP="003022F1">
            <w:pPr>
              <w:pStyle w:val="TAL"/>
              <w:rPr>
                <w:sz w:val="16"/>
              </w:rPr>
            </w:pPr>
            <w:r>
              <w:rPr>
                <w:sz w:val="16"/>
              </w:rPr>
              <w:t>19.4.0</w:t>
            </w:r>
          </w:p>
        </w:tc>
        <w:tc>
          <w:tcPr>
            <w:tcW w:w="2607" w:type="dxa"/>
          </w:tcPr>
          <w:p w14:paraId="73A0350F" w14:textId="3DD035C6" w:rsidR="003022F1" w:rsidRDefault="003022F1" w:rsidP="003022F1">
            <w:pPr>
              <w:pStyle w:val="TAL"/>
              <w:rPr>
                <w:sz w:val="16"/>
              </w:rPr>
            </w:pPr>
            <w:r>
              <w:rPr>
                <w:sz w:val="16"/>
              </w:rPr>
              <w:t>Update of MINT clause for MINT-EPS handling</w:t>
            </w:r>
          </w:p>
        </w:tc>
      </w:tr>
      <w:tr w:rsidR="009658D6" w14:paraId="3B777EE4" w14:textId="77777777">
        <w:tc>
          <w:tcPr>
            <w:tcW w:w="1133" w:type="dxa"/>
          </w:tcPr>
          <w:p w14:paraId="65875F5B" w14:textId="724BCFC2" w:rsidR="003022F1" w:rsidRDefault="003022F1" w:rsidP="003022F1">
            <w:pPr>
              <w:pStyle w:val="TAL"/>
              <w:rPr>
                <w:sz w:val="16"/>
              </w:rPr>
            </w:pPr>
            <w:r>
              <w:rPr>
                <w:sz w:val="16"/>
              </w:rPr>
              <w:t>C1-257603</w:t>
            </w:r>
          </w:p>
        </w:tc>
        <w:tc>
          <w:tcPr>
            <w:tcW w:w="1020" w:type="dxa"/>
          </w:tcPr>
          <w:p w14:paraId="156221C5" w14:textId="616E4AFF" w:rsidR="003022F1" w:rsidRDefault="003022F1" w:rsidP="003022F1">
            <w:pPr>
              <w:pStyle w:val="TAL"/>
              <w:rPr>
                <w:sz w:val="16"/>
              </w:rPr>
            </w:pPr>
            <w:r>
              <w:rPr>
                <w:sz w:val="16"/>
              </w:rPr>
              <w:t>agreed</w:t>
            </w:r>
          </w:p>
        </w:tc>
        <w:tc>
          <w:tcPr>
            <w:tcW w:w="1020" w:type="dxa"/>
          </w:tcPr>
          <w:p w14:paraId="70B631C5" w14:textId="5F400CD9" w:rsidR="003022F1" w:rsidRDefault="003022F1" w:rsidP="003022F1">
            <w:pPr>
              <w:pStyle w:val="TAL"/>
              <w:rPr>
                <w:sz w:val="16"/>
              </w:rPr>
            </w:pPr>
            <w:r>
              <w:rPr>
                <w:sz w:val="16"/>
              </w:rPr>
              <w:t>approved</w:t>
            </w:r>
          </w:p>
        </w:tc>
        <w:tc>
          <w:tcPr>
            <w:tcW w:w="1133" w:type="dxa"/>
          </w:tcPr>
          <w:p w14:paraId="18A03D0B" w14:textId="3739D678" w:rsidR="003022F1" w:rsidRDefault="003022F1" w:rsidP="003022F1">
            <w:pPr>
              <w:pStyle w:val="TAL"/>
              <w:rPr>
                <w:sz w:val="16"/>
              </w:rPr>
            </w:pPr>
            <w:r>
              <w:rPr>
                <w:sz w:val="16"/>
              </w:rPr>
              <w:t>24.301</w:t>
            </w:r>
          </w:p>
        </w:tc>
        <w:tc>
          <w:tcPr>
            <w:tcW w:w="572" w:type="dxa"/>
          </w:tcPr>
          <w:p w14:paraId="565286D1" w14:textId="40E59A2D" w:rsidR="003022F1" w:rsidRDefault="003022F1" w:rsidP="003022F1">
            <w:pPr>
              <w:pStyle w:val="TAL"/>
              <w:rPr>
                <w:sz w:val="16"/>
              </w:rPr>
            </w:pPr>
            <w:r>
              <w:rPr>
                <w:sz w:val="16"/>
              </w:rPr>
              <w:t>4626</w:t>
            </w:r>
          </w:p>
        </w:tc>
        <w:tc>
          <w:tcPr>
            <w:tcW w:w="567" w:type="dxa"/>
          </w:tcPr>
          <w:p w14:paraId="370AE621" w14:textId="43588F5B" w:rsidR="003022F1" w:rsidRDefault="003022F1" w:rsidP="003022F1">
            <w:pPr>
              <w:pStyle w:val="TAL"/>
              <w:rPr>
                <w:sz w:val="16"/>
              </w:rPr>
            </w:pPr>
            <w:r>
              <w:rPr>
                <w:sz w:val="16"/>
              </w:rPr>
              <w:t>2</w:t>
            </w:r>
          </w:p>
        </w:tc>
        <w:tc>
          <w:tcPr>
            <w:tcW w:w="567" w:type="dxa"/>
          </w:tcPr>
          <w:p w14:paraId="382B5089" w14:textId="37807C30" w:rsidR="003022F1" w:rsidRDefault="003022F1" w:rsidP="003022F1">
            <w:pPr>
              <w:pStyle w:val="TAL"/>
              <w:rPr>
                <w:sz w:val="16"/>
              </w:rPr>
            </w:pPr>
            <w:r>
              <w:rPr>
                <w:sz w:val="16"/>
              </w:rPr>
              <w:t>F</w:t>
            </w:r>
          </w:p>
        </w:tc>
        <w:tc>
          <w:tcPr>
            <w:tcW w:w="510" w:type="dxa"/>
          </w:tcPr>
          <w:p w14:paraId="70BD7BB9" w14:textId="57290704" w:rsidR="003022F1" w:rsidRDefault="003022F1" w:rsidP="003022F1">
            <w:pPr>
              <w:pStyle w:val="TAL"/>
              <w:rPr>
                <w:sz w:val="16"/>
              </w:rPr>
            </w:pPr>
            <w:r>
              <w:rPr>
                <w:sz w:val="16"/>
              </w:rPr>
              <w:t>Rel-19</w:t>
            </w:r>
          </w:p>
        </w:tc>
        <w:tc>
          <w:tcPr>
            <w:tcW w:w="661" w:type="dxa"/>
          </w:tcPr>
          <w:p w14:paraId="30404DE3" w14:textId="5BFF0C87" w:rsidR="003022F1" w:rsidRDefault="003022F1" w:rsidP="003022F1">
            <w:pPr>
              <w:pStyle w:val="TAL"/>
              <w:rPr>
                <w:sz w:val="16"/>
              </w:rPr>
            </w:pPr>
            <w:r>
              <w:rPr>
                <w:sz w:val="16"/>
              </w:rPr>
              <w:t>19.4.0</w:t>
            </w:r>
          </w:p>
        </w:tc>
        <w:tc>
          <w:tcPr>
            <w:tcW w:w="2607" w:type="dxa"/>
          </w:tcPr>
          <w:p w14:paraId="2DF8C3AD" w14:textId="62907C58" w:rsidR="003022F1" w:rsidRDefault="003022F1" w:rsidP="003022F1">
            <w:pPr>
              <w:pStyle w:val="TAL"/>
              <w:rPr>
                <w:sz w:val="16"/>
              </w:rPr>
            </w:pPr>
            <w:r>
              <w:rPr>
                <w:sz w:val="16"/>
              </w:rPr>
              <w:t>MINT_Ph2: disaster condition no longer being applicable when UE is attached for disaster roaming services in EPS</w:t>
            </w:r>
          </w:p>
        </w:tc>
      </w:tr>
    </w:tbl>
    <w:p w14:paraId="72549011" w14:textId="77777777" w:rsidR="003022F1" w:rsidRDefault="003022F1" w:rsidP="003022F1"/>
    <w:p w14:paraId="10B46AE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0599B" w14:textId="01FD872F" w:rsidR="003022F1" w:rsidRDefault="003022F1" w:rsidP="003022F1">
      <w:pPr>
        <w:rPr>
          <w:rFonts w:ascii="Arial" w:hAnsi="Arial" w:cs="Arial"/>
          <w:b/>
          <w:sz w:val="24"/>
        </w:rPr>
      </w:pPr>
      <w:r>
        <w:rPr>
          <w:rFonts w:ascii="Arial" w:hAnsi="Arial" w:cs="Arial"/>
          <w:b/>
          <w:color w:val="0000FF"/>
          <w:sz w:val="24"/>
        </w:rPr>
        <w:t>CP-253129</w:t>
      </w:r>
      <w:r>
        <w:rPr>
          <w:rFonts w:ascii="Arial" w:hAnsi="Arial" w:cs="Arial"/>
          <w:b/>
          <w:color w:val="0000FF"/>
          <w:sz w:val="24"/>
        </w:rPr>
        <w:tab/>
      </w:r>
      <w:r>
        <w:rPr>
          <w:rFonts w:ascii="Arial" w:hAnsi="Arial" w:cs="Arial"/>
          <w:b/>
          <w:sz w:val="24"/>
        </w:rPr>
        <w:t>CR pack on MINT_Ph2 (2/2)</w:t>
      </w:r>
    </w:p>
    <w:p w14:paraId="0010AAE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F8C4DA"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182E35C" w14:textId="77777777">
        <w:tc>
          <w:tcPr>
            <w:tcW w:w="1133" w:type="dxa"/>
          </w:tcPr>
          <w:p w14:paraId="64EC1A1E" w14:textId="75591B02" w:rsidR="003022F1" w:rsidRDefault="003022F1">
            <w:pPr>
              <w:pStyle w:val="TAH"/>
            </w:pPr>
            <w:r>
              <w:t xml:space="preserve">WG </w:t>
            </w:r>
            <w:proofErr w:type="spellStart"/>
            <w:r>
              <w:t>TDoc</w:t>
            </w:r>
            <w:proofErr w:type="spellEnd"/>
          </w:p>
        </w:tc>
        <w:tc>
          <w:tcPr>
            <w:tcW w:w="1020" w:type="dxa"/>
          </w:tcPr>
          <w:p w14:paraId="50B2E93C" w14:textId="766E0CB7" w:rsidR="003022F1" w:rsidRDefault="003022F1">
            <w:pPr>
              <w:pStyle w:val="TAH"/>
            </w:pPr>
            <w:r>
              <w:t xml:space="preserve">WG </w:t>
            </w:r>
            <w:proofErr w:type="spellStart"/>
            <w:r>
              <w:t>decisn</w:t>
            </w:r>
            <w:proofErr w:type="spellEnd"/>
          </w:p>
        </w:tc>
        <w:tc>
          <w:tcPr>
            <w:tcW w:w="1020" w:type="dxa"/>
          </w:tcPr>
          <w:p w14:paraId="7AAA71B1" w14:textId="76EAC562" w:rsidR="003022F1" w:rsidRDefault="003022F1">
            <w:pPr>
              <w:pStyle w:val="TAH"/>
            </w:pPr>
            <w:r>
              <w:t xml:space="preserve">TSG </w:t>
            </w:r>
            <w:proofErr w:type="spellStart"/>
            <w:r>
              <w:t>decisn</w:t>
            </w:r>
            <w:proofErr w:type="spellEnd"/>
          </w:p>
        </w:tc>
        <w:tc>
          <w:tcPr>
            <w:tcW w:w="1133" w:type="dxa"/>
          </w:tcPr>
          <w:p w14:paraId="77D89DC4" w14:textId="27A33903" w:rsidR="003022F1" w:rsidRDefault="003022F1">
            <w:pPr>
              <w:pStyle w:val="TAH"/>
            </w:pPr>
            <w:r>
              <w:t>Spec</w:t>
            </w:r>
          </w:p>
        </w:tc>
        <w:tc>
          <w:tcPr>
            <w:tcW w:w="572" w:type="dxa"/>
          </w:tcPr>
          <w:p w14:paraId="4C295BD1" w14:textId="3BCEFE08" w:rsidR="003022F1" w:rsidRDefault="003022F1">
            <w:pPr>
              <w:pStyle w:val="TAH"/>
            </w:pPr>
            <w:r>
              <w:t>CR</w:t>
            </w:r>
          </w:p>
        </w:tc>
        <w:tc>
          <w:tcPr>
            <w:tcW w:w="567" w:type="dxa"/>
          </w:tcPr>
          <w:p w14:paraId="69B44541" w14:textId="0EF45FDC" w:rsidR="003022F1" w:rsidRDefault="003022F1">
            <w:pPr>
              <w:pStyle w:val="TAH"/>
            </w:pPr>
            <w:r>
              <w:t>rev</w:t>
            </w:r>
          </w:p>
        </w:tc>
        <w:tc>
          <w:tcPr>
            <w:tcW w:w="567" w:type="dxa"/>
          </w:tcPr>
          <w:p w14:paraId="43D1B0C5" w14:textId="500E446D" w:rsidR="003022F1" w:rsidRDefault="003022F1">
            <w:pPr>
              <w:pStyle w:val="TAH"/>
            </w:pPr>
            <w:r>
              <w:t>cat</w:t>
            </w:r>
          </w:p>
        </w:tc>
        <w:tc>
          <w:tcPr>
            <w:tcW w:w="510" w:type="dxa"/>
          </w:tcPr>
          <w:p w14:paraId="5E774D75" w14:textId="4E63EAB4" w:rsidR="003022F1" w:rsidRDefault="003022F1">
            <w:pPr>
              <w:pStyle w:val="TAH"/>
            </w:pPr>
            <w:proofErr w:type="spellStart"/>
            <w:r>
              <w:t>Rel</w:t>
            </w:r>
            <w:proofErr w:type="spellEnd"/>
          </w:p>
        </w:tc>
        <w:tc>
          <w:tcPr>
            <w:tcW w:w="661" w:type="dxa"/>
          </w:tcPr>
          <w:p w14:paraId="21E35DD1" w14:textId="6A2FE4D0" w:rsidR="003022F1" w:rsidRDefault="003022F1">
            <w:pPr>
              <w:pStyle w:val="TAH"/>
            </w:pPr>
            <w:proofErr w:type="spellStart"/>
            <w:r>
              <w:t>init</w:t>
            </w:r>
            <w:proofErr w:type="spellEnd"/>
            <w:r>
              <w:t xml:space="preserve"> vers</w:t>
            </w:r>
          </w:p>
        </w:tc>
        <w:tc>
          <w:tcPr>
            <w:tcW w:w="2607" w:type="dxa"/>
          </w:tcPr>
          <w:p w14:paraId="2A92EC60" w14:textId="4A69EF35" w:rsidR="003022F1" w:rsidRDefault="003022F1">
            <w:pPr>
              <w:pStyle w:val="TAH"/>
            </w:pPr>
            <w:r>
              <w:t>Title</w:t>
            </w:r>
          </w:p>
        </w:tc>
      </w:tr>
      <w:tr w:rsidR="009658D6" w14:paraId="4743E7E1" w14:textId="77777777">
        <w:tc>
          <w:tcPr>
            <w:tcW w:w="1133" w:type="dxa"/>
          </w:tcPr>
          <w:p w14:paraId="0CDD507D" w14:textId="13236EDE" w:rsidR="003022F1" w:rsidRDefault="003022F1">
            <w:pPr>
              <w:pStyle w:val="TAL"/>
              <w:rPr>
                <w:sz w:val="16"/>
              </w:rPr>
            </w:pPr>
            <w:r>
              <w:rPr>
                <w:sz w:val="16"/>
              </w:rPr>
              <w:t>C1-256562</w:t>
            </w:r>
          </w:p>
        </w:tc>
        <w:tc>
          <w:tcPr>
            <w:tcW w:w="1020" w:type="dxa"/>
          </w:tcPr>
          <w:p w14:paraId="21658AE0" w14:textId="5161031A" w:rsidR="003022F1" w:rsidRDefault="003022F1">
            <w:pPr>
              <w:pStyle w:val="TAL"/>
              <w:rPr>
                <w:sz w:val="16"/>
              </w:rPr>
            </w:pPr>
            <w:r>
              <w:rPr>
                <w:sz w:val="16"/>
              </w:rPr>
              <w:t>agreed</w:t>
            </w:r>
          </w:p>
        </w:tc>
        <w:tc>
          <w:tcPr>
            <w:tcW w:w="1020" w:type="dxa"/>
          </w:tcPr>
          <w:p w14:paraId="4F8D8772" w14:textId="11C0EF17" w:rsidR="003022F1" w:rsidRDefault="003022F1">
            <w:pPr>
              <w:pStyle w:val="TAL"/>
              <w:rPr>
                <w:sz w:val="16"/>
              </w:rPr>
            </w:pPr>
            <w:r>
              <w:rPr>
                <w:sz w:val="16"/>
              </w:rPr>
              <w:t>approved</w:t>
            </w:r>
          </w:p>
        </w:tc>
        <w:tc>
          <w:tcPr>
            <w:tcW w:w="1133" w:type="dxa"/>
          </w:tcPr>
          <w:p w14:paraId="0391F29D" w14:textId="31A0F563" w:rsidR="003022F1" w:rsidRDefault="003022F1">
            <w:pPr>
              <w:pStyle w:val="TAL"/>
              <w:rPr>
                <w:sz w:val="16"/>
              </w:rPr>
            </w:pPr>
            <w:r>
              <w:rPr>
                <w:sz w:val="16"/>
              </w:rPr>
              <w:t>24.301</w:t>
            </w:r>
          </w:p>
        </w:tc>
        <w:tc>
          <w:tcPr>
            <w:tcW w:w="572" w:type="dxa"/>
          </w:tcPr>
          <w:p w14:paraId="11152E7B" w14:textId="06F29B01" w:rsidR="003022F1" w:rsidRDefault="003022F1">
            <w:pPr>
              <w:pStyle w:val="TAL"/>
              <w:rPr>
                <w:sz w:val="16"/>
              </w:rPr>
            </w:pPr>
            <w:r>
              <w:rPr>
                <w:sz w:val="16"/>
              </w:rPr>
              <w:t>4558</w:t>
            </w:r>
          </w:p>
        </w:tc>
        <w:tc>
          <w:tcPr>
            <w:tcW w:w="567" w:type="dxa"/>
          </w:tcPr>
          <w:p w14:paraId="74A4D60F" w14:textId="24312625" w:rsidR="003022F1" w:rsidRDefault="003022F1">
            <w:pPr>
              <w:pStyle w:val="TAL"/>
              <w:rPr>
                <w:sz w:val="16"/>
              </w:rPr>
            </w:pPr>
            <w:r>
              <w:rPr>
                <w:sz w:val="16"/>
              </w:rPr>
              <w:t>1</w:t>
            </w:r>
          </w:p>
        </w:tc>
        <w:tc>
          <w:tcPr>
            <w:tcW w:w="567" w:type="dxa"/>
          </w:tcPr>
          <w:p w14:paraId="72B4F22F" w14:textId="0C911670" w:rsidR="003022F1" w:rsidRDefault="003022F1">
            <w:pPr>
              <w:pStyle w:val="TAL"/>
              <w:rPr>
                <w:sz w:val="16"/>
              </w:rPr>
            </w:pPr>
            <w:r>
              <w:rPr>
                <w:sz w:val="16"/>
              </w:rPr>
              <w:t>F</w:t>
            </w:r>
          </w:p>
        </w:tc>
        <w:tc>
          <w:tcPr>
            <w:tcW w:w="510" w:type="dxa"/>
          </w:tcPr>
          <w:p w14:paraId="22BBF547" w14:textId="3516749F" w:rsidR="003022F1" w:rsidRDefault="003022F1">
            <w:pPr>
              <w:pStyle w:val="TAL"/>
              <w:rPr>
                <w:sz w:val="16"/>
              </w:rPr>
            </w:pPr>
            <w:r>
              <w:rPr>
                <w:sz w:val="16"/>
              </w:rPr>
              <w:t>Rel-19</w:t>
            </w:r>
          </w:p>
        </w:tc>
        <w:tc>
          <w:tcPr>
            <w:tcW w:w="661" w:type="dxa"/>
          </w:tcPr>
          <w:p w14:paraId="1FBD768B" w14:textId="3984B880" w:rsidR="003022F1" w:rsidRDefault="003022F1">
            <w:pPr>
              <w:pStyle w:val="TAL"/>
              <w:rPr>
                <w:sz w:val="16"/>
              </w:rPr>
            </w:pPr>
            <w:r>
              <w:rPr>
                <w:sz w:val="16"/>
              </w:rPr>
              <w:t>19.4.0</w:t>
            </w:r>
          </w:p>
        </w:tc>
        <w:tc>
          <w:tcPr>
            <w:tcW w:w="2607" w:type="dxa"/>
          </w:tcPr>
          <w:p w14:paraId="42796C7E" w14:textId="33A6DDF1" w:rsidR="003022F1" w:rsidRDefault="003022F1">
            <w:pPr>
              <w:pStyle w:val="TAL"/>
              <w:rPr>
                <w:sz w:val="16"/>
              </w:rPr>
            </w:pPr>
            <w:r>
              <w:rPr>
                <w:sz w:val="16"/>
              </w:rPr>
              <w:t>Editorial corrections</w:t>
            </w:r>
          </w:p>
        </w:tc>
      </w:tr>
      <w:tr w:rsidR="009658D6" w14:paraId="1F2DE600" w14:textId="77777777">
        <w:tc>
          <w:tcPr>
            <w:tcW w:w="1133" w:type="dxa"/>
          </w:tcPr>
          <w:p w14:paraId="06D2A097" w14:textId="3EDD5AE0" w:rsidR="003022F1" w:rsidRDefault="003022F1" w:rsidP="003022F1">
            <w:pPr>
              <w:pStyle w:val="TAL"/>
              <w:rPr>
                <w:sz w:val="16"/>
              </w:rPr>
            </w:pPr>
            <w:r>
              <w:rPr>
                <w:sz w:val="16"/>
              </w:rPr>
              <w:t>C1-256648</w:t>
            </w:r>
          </w:p>
        </w:tc>
        <w:tc>
          <w:tcPr>
            <w:tcW w:w="1020" w:type="dxa"/>
          </w:tcPr>
          <w:p w14:paraId="59676D23" w14:textId="4CF42B26" w:rsidR="003022F1" w:rsidRDefault="003022F1" w:rsidP="003022F1">
            <w:pPr>
              <w:pStyle w:val="TAL"/>
              <w:rPr>
                <w:sz w:val="16"/>
              </w:rPr>
            </w:pPr>
            <w:r>
              <w:rPr>
                <w:sz w:val="16"/>
              </w:rPr>
              <w:t>agreed</w:t>
            </w:r>
          </w:p>
        </w:tc>
        <w:tc>
          <w:tcPr>
            <w:tcW w:w="1020" w:type="dxa"/>
          </w:tcPr>
          <w:p w14:paraId="6FD2BEF7" w14:textId="4E284099" w:rsidR="003022F1" w:rsidRDefault="003022F1" w:rsidP="003022F1">
            <w:pPr>
              <w:pStyle w:val="TAL"/>
              <w:rPr>
                <w:sz w:val="16"/>
              </w:rPr>
            </w:pPr>
            <w:r>
              <w:rPr>
                <w:sz w:val="16"/>
              </w:rPr>
              <w:t>approved</w:t>
            </w:r>
          </w:p>
        </w:tc>
        <w:tc>
          <w:tcPr>
            <w:tcW w:w="1133" w:type="dxa"/>
          </w:tcPr>
          <w:p w14:paraId="02F4EF1D" w14:textId="794307B8" w:rsidR="003022F1" w:rsidRDefault="003022F1" w:rsidP="003022F1">
            <w:pPr>
              <w:pStyle w:val="TAL"/>
              <w:rPr>
                <w:sz w:val="16"/>
              </w:rPr>
            </w:pPr>
            <w:r>
              <w:rPr>
                <w:sz w:val="16"/>
              </w:rPr>
              <w:t>23.122</w:t>
            </w:r>
          </w:p>
        </w:tc>
        <w:tc>
          <w:tcPr>
            <w:tcW w:w="572" w:type="dxa"/>
          </w:tcPr>
          <w:p w14:paraId="0985D5E0" w14:textId="1B8C0B64" w:rsidR="003022F1" w:rsidRDefault="003022F1" w:rsidP="003022F1">
            <w:pPr>
              <w:pStyle w:val="TAL"/>
              <w:rPr>
                <w:sz w:val="16"/>
              </w:rPr>
            </w:pPr>
            <w:r>
              <w:rPr>
                <w:sz w:val="16"/>
              </w:rPr>
              <w:t>1358</w:t>
            </w:r>
          </w:p>
        </w:tc>
        <w:tc>
          <w:tcPr>
            <w:tcW w:w="567" w:type="dxa"/>
          </w:tcPr>
          <w:p w14:paraId="6E6A978A" w14:textId="669DC462" w:rsidR="003022F1" w:rsidRDefault="003022F1" w:rsidP="003022F1">
            <w:pPr>
              <w:pStyle w:val="TAL"/>
              <w:rPr>
                <w:sz w:val="16"/>
              </w:rPr>
            </w:pPr>
            <w:r>
              <w:rPr>
                <w:sz w:val="16"/>
              </w:rPr>
              <w:t>2</w:t>
            </w:r>
          </w:p>
        </w:tc>
        <w:tc>
          <w:tcPr>
            <w:tcW w:w="567" w:type="dxa"/>
          </w:tcPr>
          <w:p w14:paraId="0A447D91" w14:textId="4D83C143" w:rsidR="003022F1" w:rsidRDefault="003022F1" w:rsidP="003022F1">
            <w:pPr>
              <w:pStyle w:val="TAL"/>
              <w:rPr>
                <w:sz w:val="16"/>
              </w:rPr>
            </w:pPr>
            <w:r>
              <w:rPr>
                <w:sz w:val="16"/>
              </w:rPr>
              <w:t>F</w:t>
            </w:r>
          </w:p>
        </w:tc>
        <w:tc>
          <w:tcPr>
            <w:tcW w:w="510" w:type="dxa"/>
          </w:tcPr>
          <w:p w14:paraId="0091D25C" w14:textId="529A0320" w:rsidR="003022F1" w:rsidRDefault="003022F1" w:rsidP="003022F1">
            <w:pPr>
              <w:pStyle w:val="TAL"/>
              <w:rPr>
                <w:sz w:val="16"/>
              </w:rPr>
            </w:pPr>
            <w:r>
              <w:rPr>
                <w:sz w:val="16"/>
              </w:rPr>
              <w:t>Rel-19</w:t>
            </w:r>
          </w:p>
        </w:tc>
        <w:tc>
          <w:tcPr>
            <w:tcW w:w="661" w:type="dxa"/>
          </w:tcPr>
          <w:p w14:paraId="753FCD1D" w14:textId="7976D004" w:rsidR="003022F1" w:rsidRDefault="003022F1" w:rsidP="003022F1">
            <w:pPr>
              <w:pStyle w:val="TAL"/>
              <w:rPr>
                <w:sz w:val="16"/>
              </w:rPr>
            </w:pPr>
            <w:r>
              <w:rPr>
                <w:sz w:val="16"/>
              </w:rPr>
              <w:t>19.4.0</w:t>
            </w:r>
          </w:p>
        </w:tc>
        <w:tc>
          <w:tcPr>
            <w:tcW w:w="2607" w:type="dxa"/>
          </w:tcPr>
          <w:p w14:paraId="2BACCC7F" w14:textId="5E173126" w:rsidR="003022F1" w:rsidRDefault="003022F1" w:rsidP="003022F1">
            <w:pPr>
              <w:pStyle w:val="TAL"/>
              <w:rPr>
                <w:sz w:val="16"/>
              </w:rPr>
            </w:pPr>
            <w:r>
              <w:rPr>
                <w:sz w:val="16"/>
              </w:rPr>
              <w:t>Minor updates for MINT-EPS</w:t>
            </w:r>
          </w:p>
        </w:tc>
      </w:tr>
      <w:tr w:rsidR="009658D6" w14:paraId="0BF2CAFD" w14:textId="77777777">
        <w:tc>
          <w:tcPr>
            <w:tcW w:w="1133" w:type="dxa"/>
          </w:tcPr>
          <w:p w14:paraId="32E0ED5E" w14:textId="7C621290" w:rsidR="003022F1" w:rsidRDefault="003022F1" w:rsidP="003022F1">
            <w:pPr>
              <w:pStyle w:val="TAL"/>
              <w:rPr>
                <w:sz w:val="16"/>
              </w:rPr>
            </w:pPr>
            <w:r>
              <w:rPr>
                <w:sz w:val="16"/>
              </w:rPr>
              <w:t>C1-256649</w:t>
            </w:r>
          </w:p>
        </w:tc>
        <w:tc>
          <w:tcPr>
            <w:tcW w:w="1020" w:type="dxa"/>
          </w:tcPr>
          <w:p w14:paraId="79FEF295" w14:textId="596F2987" w:rsidR="003022F1" w:rsidRDefault="003022F1" w:rsidP="003022F1">
            <w:pPr>
              <w:pStyle w:val="TAL"/>
              <w:rPr>
                <w:sz w:val="16"/>
              </w:rPr>
            </w:pPr>
            <w:r>
              <w:rPr>
                <w:sz w:val="16"/>
              </w:rPr>
              <w:t>agreed</w:t>
            </w:r>
          </w:p>
        </w:tc>
        <w:tc>
          <w:tcPr>
            <w:tcW w:w="1020" w:type="dxa"/>
          </w:tcPr>
          <w:p w14:paraId="44AD2A40" w14:textId="18990CC4" w:rsidR="003022F1" w:rsidRDefault="003022F1" w:rsidP="003022F1">
            <w:pPr>
              <w:pStyle w:val="TAL"/>
              <w:rPr>
                <w:sz w:val="16"/>
              </w:rPr>
            </w:pPr>
            <w:r>
              <w:rPr>
                <w:sz w:val="16"/>
              </w:rPr>
              <w:t>approved</w:t>
            </w:r>
          </w:p>
        </w:tc>
        <w:tc>
          <w:tcPr>
            <w:tcW w:w="1133" w:type="dxa"/>
          </w:tcPr>
          <w:p w14:paraId="423AB749" w14:textId="428B842F" w:rsidR="003022F1" w:rsidRDefault="003022F1" w:rsidP="003022F1">
            <w:pPr>
              <w:pStyle w:val="TAL"/>
              <w:rPr>
                <w:sz w:val="16"/>
              </w:rPr>
            </w:pPr>
            <w:r>
              <w:rPr>
                <w:sz w:val="16"/>
              </w:rPr>
              <w:t>24.301</w:t>
            </w:r>
          </w:p>
        </w:tc>
        <w:tc>
          <w:tcPr>
            <w:tcW w:w="572" w:type="dxa"/>
          </w:tcPr>
          <w:p w14:paraId="619643C9" w14:textId="7D5AD5C3" w:rsidR="003022F1" w:rsidRDefault="003022F1" w:rsidP="003022F1">
            <w:pPr>
              <w:pStyle w:val="TAL"/>
              <w:rPr>
                <w:sz w:val="16"/>
              </w:rPr>
            </w:pPr>
            <w:r>
              <w:rPr>
                <w:sz w:val="16"/>
              </w:rPr>
              <w:t>4560</w:t>
            </w:r>
          </w:p>
        </w:tc>
        <w:tc>
          <w:tcPr>
            <w:tcW w:w="567" w:type="dxa"/>
          </w:tcPr>
          <w:p w14:paraId="5CB34ECF" w14:textId="20C7A01D" w:rsidR="003022F1" w:rsidRDefault="003022F1" w:rsidP="003022F1">
            <w:pPr>
              <w:pStyle w:val="TAL"/>
              <w:rPr>
                <w:sz w:val="16"/>
              </w:rPr>
            </w:pPr>
            <w:r>
              <w:rPr>
                <w:sz w:val="16"/>
              </w:rPr>
              <w:t>2</w:t>
            </w:r>
          </w:p>
        </w:tc>
        <w:tc>
          <w:tcPr>
            <w:tcW w:w="567" w:type="dxa"/>
          </w:tcPr>
          <w:p w14:paraId="65E33E67" w14:textId="25563F32" w:rsidR="003022F1" w:rsidRDefault="003022F1" w:rsidP="003022F1">
            <w:pPr>
              <w:pStyle w:val="TAL"/>
              <w:rPr>
                <w:sz w:val="16"/>
              </w:rPr>
            </w:pPr>
            <w:r>
              <w:rPr>
                <w:sz w:val="16"/>
              </w:rPr>
              <w:t>B</w:t>
            </w:r>
          </w:p>
        </w:tc>
        <w:tc>
          <w:tcPr>
            <w:tcW w:w="510" w:type="dxa"/>
          </w:tcPr>
          <w:p w14:paraId="59DDE223" w14:textId="78C31FA7" w:rsidR="003022F1" w:rsidRDefault="003022F1" w:rsidP="003022F1">
            <w:pPr>
              <w:pStyle w:val="TAL"/>
              <w:rPr>
                <w:sz w:val="16"/>
              </w:rPr>
            </w:pPr>
            <w:r>
              <w:rPr>
                <w:sz w:val="16"/>
              </w:rPr>
              <w:t>Rel-19</w:t>
            </w:r>
          </w:p>
        </w:tc>
        <w:tc>
          <w:tcPr>
            <w:tcW w:w="661" w:type="dxa"/>
          </w:tcPr>
          <w:p w14:paraId="3039480F" w14:textId="70A2363D" w:rsidR="003022F1" w:rsidRDefault="003022F1" w:rsidP="003022F1">
            <w:pPr>
              <w:pStyle w:val="TAL"/>
              <w:rPr>
                <w:sz w:val="16"/>
              </w:rPr>
            </w:pPr>
            <w:r>
              <w:rPr>
                <w:sz w:val="16"/>
              </w:rPr>
              <w:t>19.4.0</w:t>
            </w:r>
          </w:p>
        </w:tc>
        <w:tc>
          <w:tcPr>
            <w:tcW w:w="2607" w:type="dxa"/>
          </w:tcPr>
          <w:p w14:paraId="208E3E25" w14:textId="1A07A3A5" w:rsidR="003022F1" w:rsidRDefault="003022F1" w:rsidP="003022F1">
            <w:pPr>
              <w:pStyle w:val="TAL"/>
              <w:rPr>
                <w:sz w:val="16"/>
              </w:rPr>
            </w:pPr>
            <w:r>
              <w:rPr>
                <w:sz w:val="16"/>
              </w:rPr>
              <w:t>EN removal for MINT-EPS</w:t>
            </w:r>
          </w:p>
        </w:tc>
      </w:tr>
      <w:tr w:rsidR="009658D6" w14:paraId="326E8B87" w14:textId="77777777">
        <w:tc>
          <w:tcPr>
            <w:tcW w:w="1133" w:type="dxa"/>
          </w:tcPr>
          <w:p w14:paraId="78E67EA9" w14:textId="55EB7AC8" w:rsidR="003022F1" w:rsidRDefault="003022F1" w:rsidP="003022F1">
            <w:pPr>
              <w:pStyle w:val="TAL"/>
              <w:rPr>
                <w:sz w:val="16"/>
              </w:rPr>
            </w:pPr>
            <w:r>
              <w:rPr>
                <w:sz w:val="16"/>
              </w:rPr>
              <w:t>C1-256651</w:t>
            </w:r>
          </w:p>
        </w:tc>
        <w:tc>
          <w:tcPr>
            <w:tcW w:w="1020" w:type="dxa"/>
          </w:tcPr>
          <w:p w14:paraId="3D9616FA" w14:textId="45D22219" w:rsidR="003022F1" w:rsidRDefault="003022F1" w:rsidP="003022F1">
            <w:pPr>
              <w:pStyle w:val="TAL"/>
              <w:rPr>
                <w:sz w:val="16"/>
              </w:rPr>
            </w:pPr>
            <w:r>
              <w:rPr>
                <w:sz w:val="16"/>
              </w:rPr>
              <w:t>agreed</w:t>
            </w:r>
          </w:p>
        </w:tc>
        <w:tc>
          <w:tcPr>
            <w:tcW w:w="1020" w:type="dxa"/>
          </w:tcPr>
          <w:p w14:paraId="41FC38C8" w14:textId="2972F1F3" w:rsidR="003022F1" w:rsidRDefault="003022F1" w:rsidP="003022F1">
            <w:pPr>
              <w:pStyle w:val="TAL"/>
              <w:rPr>
                <w:sz w:val="16"/>
              </w:rPr>
            </w:pPr>
            <w:r>
              <w:rPr>
                <w:sz w:val="16"/>
              </w:rPr>
              <w:t>approved</w:t>
            </w:r>
          </w:p>
        </w:tc>
        <w:tc>
          <w:tcPr>
            <w:tcW w:w="1133" w:type="dxa"/>
          </w:tcPr>
          <w:p w14:paraId="041B20D5" w14:textId="39B8BB17" w:rsidR="003022F1" w:rsidRDefault="003022F1" w:rsidP="003022F1">
            <w:pPr>
              <w:pStyle w:val="TAL"/>
              <w:rPr>
                <w:sz w:val="16"/>
              </w:rPr>
            </w:pPr>
            <w:r>
              <w:rPr>
                <w:sz w:val="16"/>
              </w:rPr>
              <w:t>24.301</w:t>
            </w:r>
          </w:p>
        </w:tc>
        <w:tc>
          <w:tcPr>
            <w:tcW w:w="572" w:type="dxa"/>
          </w:tcPr>
          <w:p w14:paraId="1FC74C7E" w14:textId="7EEE2397" w:rsidR="003022F1" w:rsidRDefault="003022F1" w:rsidP="003022F1">
            <w:pPr>
              <w:pStyle w:val="TAL"/>
              <w:rPr>
                <w:sz w:val="16"/>
              </w:rPr>
            </w:pPr>
            <w:r>
              <w:rPr>
                <w:sz w:val="16"/>
              </w:rPr>
              <w:t>4559</w:t>
            </w:r>
          </w:p>
        </w:tc>
        <w:tc>
          <w:tcPr>
            <w:tcW w:w="567" w:type="dxa"/>
          </w:tcPr>
          <w:p w14:paraId="3BCE51B2" w14:textId="10D84794" w:rsidR="003022F1" w:rsidRDefault="003022F1" w:rsidP="003022F1">
            <w:pPr>
              <w:pStyle w:val="TAL"/>
              <w:rPr>
                <w:sz w:val="16"/>
              </w:rPr>
            </w:pPr>
            <w:r>
              <w:rPr>
                <w:sz w:val="16"/>
              </w:rPr>
              <w:t>2</w:t>
            </w:r>
          </w:p>
        </w:tc>
        <w:tc>
          <w:tcPr>
            <w:tcW w:w="567" w:type="dxa"/>
          </w:tcPr>
          <w:p w14:paraId="7520DDEC" w14:textId="543EA5A6" w:rsidR="003022F1" w:rsidRDefault="003022F1" w:rsidP="003022F1">
            <w:pPr>
              <w:pStyle w:val="TAL"/>
              <w:rPr>
                <w:sz w:val="16"/>
              </w:rPr>
            </w:pPr>
            <w:r>
              <w:rPr>
                <w:sz w:val="16"/>
              </w:rPr>
              <w:t>B</w:t>
            </w:r>
          </w:p>
        </w:tc>
        <w:tc>
          <w:tcPr>
            <w:tcW w:w="510" w:type="dxa"/>
          </w:tcPr>
          <w:p w14:paraId="08EE92C9" w14:textId="0265A394" w:rsidR="003022F1" w:rsidRDefault="003022F1" w:rsidP="003022F1">
            <w:pPr>
              <w:pStyle w:val="TAL"/>
              <w:rPr>
                <w:sz w:val="16"/>
              </w:rPr>
            </w:pPr>
            <w:r>
              <w:rPr>
                <w:sz w:val="16"/>
              </w:rPr>
              <w:t>Rel-19</w:t>
            </w:r>
          </w:p>
        </w:tc>
        <w:tc>
          <w:tcPr>
            <w:tcW w:w="661" w:type="dxa"/>
          </w:tcPr>
          <w:p w14:paraId="4381D9CC" w14:textId="1041292E" w:rsidR="003022F1" w:rsidRDefault="003022F1" w:rsidP="003022F1">
            <w:pPr>
              <w:pStyle w:val="TAL"/>
              <w:rPr>
                <w:sz w:val="16"/>
              </w:rPr>
            </w:pPr>
            <w:r>
              <w:rPr>
                <w:sz w:val="16"/>
              </w:rPr>
              <w:t>19.4.0</w:t>
            </w:r>
          </w:p>
        </w:tc>
        <w:tc>
          <w:tcPr>
            <w:tcW w:w="2607" w:type="dxa"/>
          </w:tcPr>
          <w:p w14:paraId="678D4A76" w14:textId="2ED576F9" w:rsidR="003022F1" w:rsidRDefault="003022F1" w:rsidP="003022F1">
            <w:pPr>
              <w:pStyle w:val="TAL"/>
              <w:rPr>
                <w:sz w:val="16"/>
              </w:rPr>
            </w:pPr>
            <w:r>
              <w:rPr>
                <w:sz w:val="16"/>
              </w:rPr>
              <w:t>Abnormal case handling for MINT-EPS</w:t>
            </w:r>
          </w:p>
        </w:tc>
      </w:tr>
      <w:tr w:rsidR="009658D6" w14:paraId="6AF31AF7" w14:textId="77777777">
        <w:tc>
          <w:tcPr>
            <w:tcW w:w="1133" w:type="dxa"/>
          </w:tcPr>
          <w:p w14:paraId="56F0DA95" w14:textId="0B5E7749" w:rsidR="003022F1" w:rsidRDefault="003022F1" w:rsidP="003022F1">
            <w:pPr>
              <w:pStyle w:val="TAL"/>
              <w:rPr>
                <w:sz w:val="16"/>
              </w:rPr>
            </w:pPr>
            <w:r>
              <w:rPr>
                <w:sz w:val="16"/>
              </w:rPr>
              <w:t>C1-256653</w:t>
            </w:r>
          </w:p>
        </w:tc>
        <w:tc>
          <w:tcPr>
            <w:tcW w:w="1020" w:type="dxa"/>
          </w:tcPr>
          <w:p w14:paraId="70FE5D1E" w14:textId="4212E13E" w:rsidR="003022F1" w:rsidRDefault="003022F1" w:rsidP="003022F1">
            <w:pPr>
              <w:pStyle w:val="TAL"/>
              <w:rPr>
                <w:sz w:val="16"/>
              </w:rPr>
            </w:pPr>
            <w:r>
              <w:rPr>
                <w:sz w:val="16"/>
              </w:rPr>
              <w:t>agreed</w:t>
            </w:r>
          </w:p>
        </w:tc>
        <w:tc>
          <w:tcPr>
            <w:tcW w:w="1020" w:type="dxa"/>
          </w:tcPr>
          <w:p w14:paraId="694743AE" w14:textId="6957EA6D" w:rsidR="003022F1" w:rsidRDefault="003022F1" w:rsidP="003022F1">
            <w:pPr>
              <w:pStyle w:val="TAL"/>
              <w:rPr>
                <w:sz w:val="16"/>
              </w:rPr>
            </w:pPr>
            <w:r>
              <w:rPr>
                <w:sz w:val="16"/>
              </w:rPr>
              <w:t>approved</w:t>
            </w:r>
          </w:p>
        </w:tc>
        <w:tc>
          <w:tcPr>
            <w:tcW w:w="1133" w:type="dxa"/>
          </w:tcPr>
          <w:p w14:paraId="6DFC46BF" w14:textId="6CC94ECE" w:rsidR="003022F1" w:rsidRDefault="003022F1" w:rsidP="003022F1">
            <w:pPr>
              <w:pStyle w:val="TAL"/>
              <w:rPr>
                <w:sz w:val="16"/>
              </w:rPr>
            </w:pPr>
            <w:r>
              <w:rPr>
                <w:sz w:val="16"/>
              </w:rPr>
              <w:t>24.301</w:t>
            </w:r>
          </w:p>
        </w:tc>
        <w:tc>
          <w:tcPr>
            <w:tcW w:w="572" w:type="dxa"/>
          </w:tcPr>
          <w:p w14:paraId="0232F3BE" w14:textId="01E134AB" w:rsidR="003022F1" w:rsidRDefault="003022F1" w:rsidP="003022F1">
            <w:pPr>
              <w:pStyle w:val="TAL"/>
              <w:rPr>
                <w:sz w:val="16"/>
              </w:rPr>
            </w:pPr>
            <w:r>
              <w:rPr>
                <w:sz w:val="16"/>
              </w:rPr>
              <w:t>4589</w:t>
            </w:r>
          </w:p>
        </w:tc>
        <w:tc>
          <w:tcPr>
            <w:tcW w:w="567" w:type="dxa"/>
          </w:tcPr>
          <w:p w14:paraId="77BD784B" w14:textId="37AE331A" w:rsidR="003022F1" w:rsidRDefault="003022F1" w:rsidP="003022F1">
            <w:pPr>
              <w:pStyle w:val="TAL"/>
              <w:rPr>
                <w:sz w:val="16"/>
              </w:rPr>
            </w:pPr>
            <w:r>
              <w:rPr>
                <w:sz w:val="16"/>
              </w:rPr>
              <w:t>2</w:t>
            </w:r>
          </w:p>
        </w:tc>
        <w:tc>
          <w:tcPr>
            <w:tcW w:w="567" w:type="dxa"/>
          </w:tcPr>
          <w:p w14:paraId="3ABCBEE6" w14:textId="30EB4204" w:rsidR="003022F1" w:rsidRDefault="003022F1" w:rsidP="003022F1">
            <w:pPr>
              <w:pStyle w:val="TAL"/>
              <w:rPr>
                <w:sz w:val="16"/>
              </w:rPr>
            </w:pPr>
            <w:r>
              <w:rPr>
                <w:sz w:val="16"/>
              </w:rPr>
              <w:t>F</w:t>
            </w:r>
          </w:p>
        </w:tc>
        <w:tc>
          <w:tcPr>
            <w:tcW w:w="510" w:type="dxa"/>
          </w:tcPr>
          <w:p w14:paraId="75F44C74" w14:textId="4C506E91" w:rsidR="003022F1" w:rsidRDefault="003022F1" w:rsidP="003022F1">
            <w:pPr>
              <w:pStyle w:val="TAL"/>
              <w:rPr>
                <w:sz w:val="16"/>
              </w:rPr>
            </w:pPr>
            <w:r>
              <w:rPr>
                <w:sz w:val="16"/>
              </w:rPr>
              <w:t>Rel-19</w:t>
            </w:r>
          </w:p>
        </w:tc>
        <w:tc>
          <w:tcPr>
            <w:tcW w:w="661" w:type="dxa"/>
          </w:tcPr>
          <w:p w14:paraId="3825E23F" w14:textId="44AE85B8" w:rsidR="003022F1" w:rsidRDefault="003022F1" w:rsidP="003022F1">
            <w:pPr>
              <w:pStyle w:val="TAL"/>
              <w:rPr>
                <w:sz w:val="16"/>
              </w:rPr>
            </w:pPr>
            <w:r>
              <w:rPr>
                <w:sz w:val="16"/>
              </w:rPr>
              <w:t>19.4.0</w:t>
            </w:r>
          </w:p>
        </w:tc>
        <w:tc>
          <w:tcPr>
            <w:tcW w:w="2607" w:type="dxa"/>
          </w:tcPr>
          <w:p w14:paraId="20655824" w14:textId="764CC3E6" w:rsidR="003022F1" w:rsidRDefault="003022F1" w:rsidP="003022F1">
            <w:pPr>
              <w:pStyle w:val="TAL"/>
              <w:rPr>
                <w:sz w:val="16"/>
              </w:rPr>
            </w:pPr>
            <w:r>
              <w:rPr>
                <w:sz w:val="16"/>
              </w:rPr>
              <w:t>MINT Ph2 Corrections</w:t>
            </w:r>
          </w:p>
        </w:tc>
      </w:tr>
      <w:tr w:rsidR="009658D6" w14:paraId="64FEA4E3" w14:textId="77777777">
        <w:tc>
          <w:tcPr>
            <w:tcW w:w="1133" w:type="dxa"/>
          </w:tcPr>
          <w:p w14:paraId="74881A3F" w14:textId="18089167" w:rsidR="003022F1" w:rsidRDefault="003022F1" w:rsidP="003022F1">
            <w:pPr>
              <w:pStyle w:val="TAL"/>
              <w:rPr>
                <w:sz w:val="16"/>
              </w:rPr>
            </w:pPr>
            <w:r>
              <w:rPr>
                <w:sz w:val="16"/>
              </w:rPr>
              <w:t>C1-256670</w:t>
            </w:r>
          </w:p>
        </w:tc>
        <w:tc>
          <w:tcPr>
            <w:tcW w:w="1020" w:type="dxa"/>
          </w:tcPr>
          <w:p w14:paraId="2463E4AA" w14:textId="1BBED657" w:rsidR="003022F1" w:rsidRDefault="003022F1" w:rsidP="003022F1">
            <w:pPr>
              <w:pStyle w:val="TAL"/>
              <w:rPr>
                <w:sz w:val="16"/>
              </w:rPr>
            </w:pPr>
            <w:r>
              <w:rPr>
                <w:sz w:val="16"/>
              </w:rPr>
              <w:t>agreed</w:t>
            </w:r>
          </w:p>
        </w:tc>
        <w:tc>
          <w:tcPr>
            <w:tcW w:w="1020" w:type="dxa"/>
          </w:tcPr>
          <w:p w14:paraId="27481850" w14:textId="03318ABF" w:rsidR="003022F1" w:rsidRDefault="003022F1" w:rsidP="003022F1">
            <w:pPr>
              <w:pStyle w:val="TAL"/>
              <w:rPr>
                <w:sz w:val="16"/>
              </w:rPr>
            </w:pPr>
            <w:r>
              <w:rPr>
                <w:sz w:val="16"/>
              </w:rPr>
              <w:t>approved</w:t>
            </w:r>
          </w:p>
        </w:tc>
        <w:tc>
          <w:tcPr>
            <w:tcW w:w="1133" w:type="dxa"/>
          </w:tcPr>
          <w:p w14:paraId="13D984A4" w14:textId="1EA46B46" w:rsidR="003022F1" w:rsidRDefault="003022F1" w:rsidP="003022F1">
            <w:pPr>
              <w:pStyle w:val="TAL"/>
              <w:rPr>
                <w:sz w:val="16"/>
              </w:rPr>
            </w:pPr>
            <w:r>
              <w:rPr>
                <w:sz w:val="16"/>
              </w:rPr>
              <w:t>24.301</w:t>
            </w:r>
          </w:p>
        </w:tc>
        <w:tc>
          <w:tcPr>
            <w:tcW w:w="572" w:type="dxa"/>
          </w:tcPr>
          <w:p w14:paraId="1AC2374F" w14:textId="24B42484" w:rsidR="003022F1" w:rsidRDefault="003022F1" w:rsidP="003022F1">
            <w:pPr>
              <w:pStyle w:val="TAL"/>
              <w:rPr>
                <w:sz w:val="16"/>
              </w:rPr>
            </w:pPr>
            <w:r>
              <w:rPr>
                <w:sz w:val="16"/>
              </w:rPr>
              <w:t>4562</w:t>
            </w:r>
          </w:p>
        </w:tc>
        <w:tc>
          <w:tcPr>
            <w:tcW w:w="567" w:type="dxa"/>
          </w:tcPr>
          <w:p w14:paraId="27D0A03A" w14:textId="2DE99C65" w:rsidR="003022F1" w:rsidRDefault="003022F1" w:rsidP="003022F1">
            <w:pPr>
              <w:pStyle w:val="TAL"/>
              <w:rPr>
                <w:sz w:val="16"/>
              </w:rPr>
            </w:pPr>
            <w:r>
              <w:rPr>
                <w:sz w:val="16"/>
              </w:rPr>
              <w:t>3</w:t>
            </w:r>
          </w:p>
        </w:tc>
        <w:tc>
          <w:tcPr>
            <w:tcW w:w="567" w:type="dxa"/>
          </w:tcPr>
          <w:p w14:paraId="099F9256" w14:textId="76218A42" w:rsidR="003022F1" w:rsidRDefault="003022F1" w:rsidP="003022F1">
            <w:pPr>
              <w:pStyle w:val="TAL"/>
              <w:rPr>
                <w:sz w:val="16"/>
              </w:rPr>
            </w:pPr>
            <w:r>
              <w:rPr>
                <w:sz w:val="16"/>
              </w:rPr>
              <w:t>B</w:t>
            </w:r>
          </w:p>
        </w:tc>
        <w:tc>
          <w:tcPr>
            <w:tcW w:w="510" w:type="dxa"/>
          </w:tcPr>
          <w:p w14:paraId="49BDA8BC" w14:textId="7FC1EF52" w:rsidR="003022F1" w:rsidRDefault="003022F1" w:rsidP="003022F1">
            <w:pPr>
              <w:pStyle w:val="TAL"/>
              <w:rPr>
                <w:sz w:val="16"/>
              </w:rPr>
            </w:pPr>
            <w:r>
              <w:rPr>
                <w:sz w:val="16"/>
              </w:rPr>
              <w:t>Rel-19</w:t>
            </w:r>
          </w:p>
        </w:tc>
        <w:tc>
          <w:tcPr>
            <w:tcW w:w="661" w:type="dxa"/>
          </w:tcPr>
          <w:p w14:paraId="0BFF16AE" w14:textId="4E072BFA" w:rsidR="003022F1" w:rsidRDefault="003022F1" w:rsidP="003022F1">
            <w:pPr>
              <w:pStyle w:val="TAL"/>
              <w:rPr>
                <w:sz w:val="16"/>
              </w:rPr>
            </w:pPr>
            <w:r>
              <w:rPr>
                <w:sz w:val="16"/>
              </w:rPr>
              <w:t>19.4.0</w:t>
            </w:r>
          </w:p>
        </w:tc>
        <w:tc>
          <w:tcPr>
            <w:tcW w:w="2607" w:type="dxa"/>
          </w:tcPr>
          <w:p w14:paraId="5415D7A5" w14:textId="042EF429" w:rsidR="003022F1" w:rsidRDefault="003022F1" w:rsidP="003022F1">
            <w:pPr>
              <w:pStyle w:val="TAL"/>
              <w:rPr>
                <w:sz w:val="16"/>
              </w:rPr>
            </w:pPr>
            <w:r>
              <w:rPr>
                <w:sz w:val="16"/>
              </w:rPr>
              <w:t>TAU update in MINT-EPS</w:t>
            </w:r>
          </w:p>
        </w:tc>
      </w:tr>
      <w:tr w:rsidR="009658D6" w14:paraId="6A527237" w14:textId="77777777">
        <w:tc>
          <w:tcPr>
            <w:tcW w:w="1133" w:type="dxa"/>
          </w:tcPr>
          <w:p w14:paraId="6B23582E" w14:textId="77F49F6A" w:rsidR="003022F1" w:rsidRDefault="003022F1" w:rsidP="003022F1">
            <w:pPr>
              <w:pStyle w:val="TAL"/>
              <w:rPr>
                <w:sz w:val="16"/>
              </w:rPr>
            </w:pPr>
            <w:r>
              <w:rPr>
                <w:sz w:val="16"/>
              </w:rPr>
              <w:t>C1-256671</w:t>
            </w:r>
          </w:p>
        </w:tc>
        <w:tc>
          <w:tcPr>
            <w:tcW w:w="1020" w:type="dxa"/>
          </w:tcPr>
          <w:p w14:paraId="45FAC8FB" w14:textId="7E9493E0" w:rsidR="003022F1" w:rsidRDefault="003022F1" w:rsidP="003022F1">
            <w:pPr>
              <w:pStyle w:val="TAL"/>
              <w:rPr>
                <w:sz w:val="16"/>
              </w:rPr>
            </w:pPr>
            <w:r>
              <w:rPr>
                <w:sz w:val="16"/>
              </w:rPr>
              <w:t>agreed</w:t>
            </w:r>
          </w:p>
        </w:tc>
        <w:tc>
          <w:tcPr>
            <w:tcW w:w="1020" w:type="dxa"/>
          </w:tcPr>
          <w:p w14:paraId="40FD3128" w14:textId="24F9E7A5" w:rsidR="003022F1" w:rsidRDefault="003022F1" w:rsidP="003022F1">
            <w:pPr>
              <w:pStyle w:val="TAL"/>
              <w:rPr>
                <w:sz w:val="16"/>
              </w:rPr>
            </w:pPr>
            <w:r>
              <w:rPr>
                <w:sz w:val="16"/>
              </w:rPr>
              <w:t>approved</w:t>
            </w:r>
          </w:p>
        </w:tc>
        <w:tc>
          <w:tcPr>
            <w:tcW w:w="1133" w:type="dxa"/>
          </w:tcPr>
          <w:p w14:paraId="4C539B8E" w14:textId="223874BE" w:rsidR="003022F1" w:rsidRDefault="003022F1" w:rsidP="003022F1">
            <w:pPr>
              <w:pStyle w:val="TAL"/>
              <w:rPr>
                <w:sz w:val="16"/>
              </w:rPr>
            </w:pPr>
            <w:r>
              <w:rPr>
                <w:sz w:val="16"/>
              </w:rPr>
              <w:t>24.301</w:t>
            </w:r>
          </w:p>
        </w:tc>
        <w:tc>
          <w:tcPr>
            <w:tcW w:w="572" w:type="dxa"/>
          </w:tcPr>
          <w:p w14:paraId="3E837020" w14:textId="6AE361A8" w:rsidR="003022F1" w:rsidRDefault="003022F1" w:rsidP="003022F1">
            <w:pPr>
              <w:pStyle w:val="TAL"/>
              <w:rPr>
                <w:sz w:val="16"/>
              </w:rPr>
            </w:pPr>
            <w:r>
              <w:rPr>
                <w:sz w:val="16"/>
              </w:rPr>
              <w:t>4587</w:t>
            </w:r>
          </w:p>
        </w:tc>
        <w:tc>
          <w:tcPr>
            <w:tcW w:w="567" w:type="dxa"/>
          </w:tcPr>
          <w:p w14:paraId="537157C9" w14:textId="3026528F" w:rsidR="003022F1" w:rsidRDefault="003022F1" w:rsidP="003022F1">
            <w:pPr>
              <w:pStyle w:val="TAL"/>
              <w:rPr>
                <w:sz w:val="16"/>
              </w:rPr>
            </w:pPr>
            <w:r>
              <w:rPr>
                <w:sz w:val="16"/>
              </w:rPr>
              <w:t>2</w:t>
            </w:r>
          </w:p>
        </w:tc>
        <w:tc>
          <w:tcPr>
            <w:tcW w:w="567" w:type="dxa"/>
          </w:tcPr>
          <w:p w14:paraId="3E41A3E5" w14:textId="4939FA69" w:rsidR="003022F1" w:rsidRDefault="003022F1" w:rsidP="003022F1">
            <w:pPr>
              <w:pStyle w:val="TAL"/>
              <w:rPr>
                <w:sz w:val="16"/>
              </w:rPr>
            </w:pPr>
            <w:r>
              <w:rPr>
                <w:sz w:val="16"/>
              </w:rPr>
              <w:t>F</w:t>
            </w:r>
          </w:p>
        </w:tc>
        <w:tc>
          <w:tcPr>
            <w:tcW w:w="510" w:type="dxa"/>
          </w:tcPr>
          <w:p w14:paraId="773954EA" w14:textId="50486C67" w:rsidR="003022F1" w:rsidRDefault="003022F1" w:rsidP="003022F1">
            <w:pPr>
              <w:pStyle w:val="TAL"/>
              <w:rPr>
                <w:sz w:val="16"/>
              </w:rPr>
            </w:pPr>
            <w:r>
              <w:rPr>
                <w:sz w:val="16"/>
              </w:rPr>
              <w:t>Rel-19</w:t>
            </w:r>
          </w:p>
        </w:tc>
        <w:tc>
          <w:tcPr>
            <w:tcW w:w="661" w:type="dxa"/>
          </w:tcPr>
          <w:p w14:paraId="6D7B9535" w14:textId="05739898" w:rsidR="003022F1" w:rsidRDefault="003022F1" w:rsidP="003022F1">
            <w:pPr>
              <w:pStyle w:val="TAL"/>
              <w:rPr>
                <w:sz w:val="16"/>
              </w:rPr>
            </w:pPr>
            <w:r>
              <w:rPr>
                <w:sz w:val="16"/>
              </w:rPr>
              <w:t>19.4.0</w:t>
            </w:r>
          </w:p>
        </w:tc>
        <w:tc>
          <w:tcPr>
            <w:tcW w:w="2607" w:type="dxa"/>
          </w:tcPr>
          <w:p w14:paraId="39180A5D" w14:textId="3EB1A548" w:rsidR="003022F1" w:rsidRDefault="003022F1" w:rsidP="003022F1">
            <w:pPr>
              <w:pStyle w:val="TAL"/>
              <w:rPr>
                <w:sz w:val="16"/>
              </w:rPr>
            </w:pPr>
            <w:r>
              <w:rPr>
                <w:sz w:val="16"/>
              </w:rPr>
              <w:t xml:space="preserve">Adding a new </w:t>
            </w:r>
            <w:proofErr w:type="spellStart"/>
            <w:r>
              <w:rPr>
                <w:sz w:val="16"/>
              </w:rPr>
              <w:t>trigerring</w:t>
            </w:r>
            <w:proofErr w:type="spellEnd"/>
            <w:r>
              <w:rPr>
                <w:sz w:val="16"/>
              </w:rPr>
              <w:t xml:space="preserve"> condition for the UE to detach for EPS services</w:t>
            </w:r>
          </w:p>
        </w:tc>
      </w:tr>
      <w:tr w:rsidR="009658D6" w14:paraId="25B60A76" w14:textId="77777777">
        <w:tc>
          <w:tcPr>
            <w:tcW w:w="1133" w:type="dxa"/>
          </w:tcPr>
          <w:p w14:paraId="32CC8573" w14:textId="53BC070A" w:rsidR="003022F1" w:rsidRDefault="003022F1" w:rsidP="003022F1">
            <w:pPr>
              <w:pStyle w:val="TAL"/>
              <w:rPr>
                <w:sz w:val="16"/>
              </w:rPr>
            </w:pPr>
            <w:r>
              <w:rPr>
                <w:sz w:val="16"/>
              </w:rPr>
              <w:t>C1-256883</w:t>
            </w:r>
          </w:p>
        </w:tc>
        <w:tc>
          <w:tcPr>
            <w:tcW w:w="1020" w:type="dxa"/>
          </w:tcPr>
          <w:p w14:paraId="6B286437" w14:textId="6F66F0FB" w:rsidR="003022F1" w:rsidRDefault="003022F1" w:rsidP="003022F1">
            <w:pPr>
              <w:pStyle w:val="TAL"/>
              <w:rPr>
                <w:sz w:val="16"/>
              </w:rPr>
            </w:pPr>
            <w:r>
              <w:rPr>
                <w:sz w:val="16"/>
              </w:rPr>
              <w:t>agreed</w:t>
            </w:r>
          </w:p>
        </w:tc>
        <w:tc>
          <w:tcPr>
            <w:tcW w:w="1020" w:type="dxa"/>
          </w:tcPr>
          <w:p w14:paraId="07999136" w14:textId="5B37D208" w:rsidR="003022F1" w:rsidRDefault="003022F1" w:rsidP="003022F1">
            <w:pPr>
              <w:pStyle w:val="TAL"/>
              <w:rPr>
                <w:sz w:val="16"/>
              </w:rPr>
            </w:pPr>
            <w:r>
              <w:rPr>
                <w:sz w:val="16"/>
              </w:rPr>
              <w:t>approved</w:t>
            </w:r>
          </w:p>
        </w:tc>
        <w:tc>
          <w:tcPr>
            <w:tcW w:w="1133" w:type="dxa"/>
          </w:tcPr>
          <w:p w14:paraId="29648894" w14:textId="078158B2" w:rsidR="003022F1" w:rsidRDefault="003022F1" w:rsidP="003022F1">
            <w:pPr>
              <w:pStyle w:val="TAL"/>
              <w:rPr>
                <w:sz w:val="16"/>
              </w:rPr>
            </w:pPr>
            <w:r>
              <w:rPr>
                <w:sz w:val="16"/>
              </w:rPr>
              <w:t>24.301</w:t>
            </w:r>
          </w:p>
        </w:tc>
        <w:tc>
          <w:tcPr>
            <w:tcW w:w="572" w:type="dxa"/>
          </w:tcPr>
          <w:p w14:paraId="10D865F1" w14:textId="08346BB3" w:rsidR="003022F1" w:rsidRDefault="003022F1" w:rsidP="003022F1">
            <w:pPr>
              <w:pStyle w:val="TAL"/>
              <w:rPr>
                <w:sz w:val="16"/>
              </w:rPr>
            </w:pPr>
            <w:r>
              <w:rPr>
                <w:sz w:val="16"/>
              </w:rPr>
              <w:t>4572</w:t>
            </w:r>
          </w:p>
        </w:tc>
        <w:tc>
          <w:tcPr>
            <w:tcW w:w="567" w:type="dxa"/>
          </w:tcPr>
          <w:p w14:paraId="58CB8FAA" w14:textId="5E146CFF" w:rsidR="003022F1" w:rsidRDefault="003022F1" w:rsidP="003022F1">
            <w:pPr>
              <w:pStyle w:val="TAL"/>
              <w:rPr>
                <w:sz w:val="16"/>
              </w:rPr>
            </w:pPr>
            <w:r>
              <w:rPr>
                <w:sz w:val="16"/>
              </w:rPr>
              <w:t>2</w:t>
            </w:r>
          </w:p>
        </w:tc>
        <w:tc>
          <w:tcPr>
            <w:tcW w:w="567" w:type="dxa"/>
          </w:tcPr>
          <w:p w14:paraId="145340AE" w14:textId="50A64A9A" w:rsidR="003022F1" w:rsidRDefault="003022F1" w:rsidP="003022F1">
            <w:pPr>
              <w:pStyle w:val="TAL"/>
              <w:rPr>
                <w:sz w:val="16"/>
              </w:rPr>
            </w:pPr>
            <w:r>
              <w:rPr>
                <w:sz w:val="16"/>
              </w:rPr>
              <w:t>B</w:t>
            </w:r>
          </w:p>
        </w:tc>
        <w:tc>
          <w:tcPr>
            <w:tcW w:w="510" w:type="dxa"/>
          </w:tcPr>
          <w:p w14:paraId="58E51778" w14:textId="1688D93A" w:rsidR="003022F1" w:rsidRDefault="003022F1" w:rsidP="003022F1">
            <w:pPr>
              <w:pStyle w:val="TAL"/>
              <w:rPr>
                <w:sz w:val="16"/>
              </w:rPr>
            </w:pPr>
            <w:r>
              <w:rPr>
                <w:sz w:val="16"/>
              </w:rPr>
              <w:t>Rel-19</w:t>
            </w:r>
          </w:p>
        </w:tc>
        <w:tc>
          <w:tcPr>
            <w:tcW w:w="661" w:type="dxa"/>
          </w:tcPr>
          <w:p w14:paraId="67C242A3" w14:textId="1B025366" w:rsidR="003022F1" w:rsidRDefault="003022F1" w:rsidP="003022F1">
            <w:pPr>
              <w:pStyle w:val="TAL"/>
              <w:rPr>
                <w:sz w:val="16"/>
              </w:rPr>
            </w:pPr>
            <w:r>
              <w:rPr>
                <w:sz w:val="16"/>
              </w:rPr>
              <w:t>19.4.0</w:t>
            </w:r>
          </w:p>
        </w:tc>
        <w:tc>
          <w:tcPr>
            <w:tcW w:w="2607" w:type="dxa"/>
          </w:tcPr>
          <w:p w14:paraId="22836492" w14:textId="434634EA" w:rsidR="003022F1" w:rsidRDefault="003022F1" w:rsidP="003022F1">
            <w:pPr>
              <w:pStyle w:val="TAL"/>
              <w:rPr>
                <w:sz w:val="16"/>
              </w:rPr>
            </w:pPr>
            <w:r>
              <w:rPr>
                <w:sz w:val="16"/>
              </w:rPr>
              <w:t>MME behaviour when the disaster condition has ended and the UE maintains a PDN connection for emergency bearer services</w:t>
            </w:r>
          </w:p>
        </w:tc>
      </w:tr>
      <w:tr w:rsidR="009658D6" w14:paraId="5B614C5E" w14:textId="77777777">
        <w:tc>
          <w:tcPr>
            <w:tcW w:w="1133" w:type="dxa"/>
          </w:tcPr>
          <w:p w14:paraId="30C1256A" w14:textId="3EBB8BB0" w:rsidR="003022F1" w:rsidRDefault="003022F1" w:rsidP="003022F1">
            <w:pPr>
              <w:pStyle w:val="TAL"/>
              <w:rPr>
                <w:sz w:val="16"/>
              </w:rPr>
            </w:pPr>
            <w:r>
              <w:rPr>
                <w:sz w:val="16"/>
              </w:rPr>
              <w:t>C1-256884</w:t>
            </w:r>
          </w:p>
        </w:tc>
        <w:tc>
          <w:tcPr>
            <w:tcW w:w="1020" w:type="dxa"/>
          </w:tcPr>
          <w:p w14:paraId="7CC50F72" w14:textId="3BEABB1A" w:rsidR="003022F1" w:rsidRDefault="003022F1" w:rsidP="003022F1">
            <w:pPr>
              <w:pStyle w:val="TAL"/>
              <w:rPr>
                <w:sz w:val="16"/>
              </w:rPr>
            </w:pPr>
            <w:r>
              <w:rPr>
                <w:sz w:val="16"/>
              </w:rPr>
              <w:t>agreed</w:t>
            </w:r>
          </w:p>
        </w:tc>
        <w:tc>
          <w:tcPr>
            <w:tcW w:w="1020" w:type="dxa"/>
          </w:tcPr>
          <w:p w14:paraId="2EEE949B" w14:textId="371897F5" w:rsidR="003022F1" w:rsidRDefault="003022F1" w:rsidP="003022F1">
            <w:pPr>
              <w:pStyle w:val="TAL"/>
              <w:rPr>
                <w:sz w:val="16"/>
              </w:rPr>
            </w:pPr>
            <w:r>
              <w:rPr>
                <w:sz w:val="16"/>
              </w:rPr>
              <w:t>approved</w:t>
            </w:r>
          </w:p>
        </w:tc>
        <w:tc>
          <w:tcPr>
            <w:tcW w:w="1133" w:type="dxa"/>
          </w:tcPr>
          <w:p w14:paraId="11C7D275" w14:textId="458A5EBB" w:rsidR="003022F1" w:rsidRDefault="003022F1" w:rsidP="003022F1">
            <w:pPr>
              <w:pStyle w:val="TAL"/>
              <w:rPr>
                <w:sz w:val="16"/>
              </w:rPr>
            </w:pPr>
            <w:r>
              <w:rPr>
                <w:sz w:val="16"/>
              </w:rPr>
              <w:t>24.301</w:t>
            </w:r>
          </w:p>
        </w:tc>
        <w:tc>
          <w:tcPr>
            <w:tcW w:w="572" w:type="dxa"/>
          </w:tcPr>
          <w:p w14:paraId="39E1854E" w14:textId="686105C5" w:rsidR="003022F1" w:rsidRDefault="003022F1" w:rsidP="003022F1">
            <w:pPr>
              <w:pStyle w:val="TAL"/>
              <w:rPr>
                <w:sz w:val="16"/>
              </w:rPr>
            </w:pPr>
            <w:r>
              <w:rPr>
                <w:sz w:val="16"/>
              </w:rPr>
              <w:t>4586</w:t>
            </w:r>
          </w:p>
        </w:tc>
        <w:tc>
          <w:tcPr>
            <w:tcW w:w="567" w:type="dxa"/>
          </w:tcPr>
          <w:p w14:paraId="1BC3E106" w14:textId="6D274E99" w:rsidR="003022F1" w:rsidRDefault="003022F1" w:rsidP="003022F1">
            <w:pPr>
              <w:pStyle w:val="TAL"/>
              <w:rPr>
                <w:sz w:val="16"/>
              </w:rPr>
            </w:pPr>
            <w:r>
              <w:rPr>
                <w:sz w:val="16"/>
              </w:rPr>
              <w:t>3</w:t>
            </w:r>
          </w:p>
        </w:tc>
        <w:tc>
          <w:tcPr>
            <w:tcW w:w="567" w:type="dxa"/>
          </w:tcPr>
          <w:p w14:paraId="449C54EF" w14:textId="17FF4356" w:rsidR="003022F1" w:rsidRDefault="003022F1" w:rsidP="003022F1">
            <w:pPr>
              <w:pStyle w:val="TAL"/>
              <w:rPr>
                <w:sz w:val="16"/>
              </w:rPr>
            </w:pPr>
            <w:r>
              <w:rPr>
                <w:sz w:val="16"/>
              </w:rPr>
              <w:t>F</w:t>
            </w:r>
          </w:p>
        </w:tc>
        <w:tc>
          <w:tcPr>
            <w:tcW w:w="510" w:type="dxa"/>
          </w:tcPr>
          <w:p w14:paraId="3C731FAE" w14:textId="36C7088B" w:rsidR="003022F1" w:rsidRDefault="003022F1" w:rsidP="003022F1">
            <w:pPr>
              <w:pStyle w:val="TAL"/>
              <w:rPr>
                <w:sz w:val="16"/>
              </w:rPr>
            </w:pPr>
            <w:r>
              <w:rPr>
                <w:sz w:val="16"/>
              </w:rPr>
              <w:t>Rel-19</w:t>
            </w:r>
          </w:p>
        </w:tc>
        <w:tc>
          <w:tcPr>
            <w:tcW w:w="661" w:type="dxa"/>
          </w:tcPr>
          <w:p w14:paraId="27931B4C" w14:textId="0C9F8F38" w:rsidR="003022F1" w:rsidRDefault="003022F1" w:rsidP="003022F1">
            <w:pPr>
              <w:pStyle w:val="TAL"/>
              <w:rPr>
                <w:sz w:val="16"/>
              </w:rPr>
            </w:pPr>
            <w:r>
              <w:rPr>
                <w:sz w:val="16"/>
              </w:rPr>
              <w:t>19.4.0</w:t>
            </w:r>
          </w:p>
        </w:tc>
        <w:tc>
          <w:tcPr>
            <w:tcW w:w="2607" w:type="dxa"/>
          </w:tcPr>
          <w:p w14:paraId="518AF838" w14:textId="60461F33" w:rsidR="003022F1" w:rsidRDefault="003022F1" w:rsidP="003022F1">
            <w:pPr>
              <w:pStyle w:val="TAL"/>
              <w:rPr>
                <w:sz w:val="16"/>
              </w:rPr>
            </w:pPr>
            <w:r>
              <w:rPr>
                <w:sz w:val="16"/>
              </w:rPr>
              <w:t>Adding a new TAU reject cause for disaster service</w:t>
            </w:r>
          </w:p>
        </w:tc>
      </w:tr>
      <w:tr w:rsidR="009658D6" w14:paraId="2E00CD7D" w14:textId="77777777">
        <w:tc>
          <w:tcPr>
            <w:tcW w:w="1133" w:type="dxa"/>
          </w:tcPr>
          <w:p w14:paraId="033989F7" w14:textId="6FD80E9F" w:rsidR="003022F1" w:rsidRDefault="003022F1" w:rsidP="003022F1">
            <w:pPr>
              <w:pStyle w:val="TAL"/>
              <w:rPr>
                <w:sz w:val="16"/>
              </w:rPr>
            </w:pPr>
            <w:r>
              <w:rPr>
                <w:sz w:val="16"/>
              </w:rPr>
              <w:t>C1-256885</w:t>
            </w:r>
          </w:p>
        </w:tc>
        <w:tc>
          <w:tcPr>
            <w:tcW w:w="1020" w:type="dxa"/>
          </w:tcPr>
          <w:p w14:paraId="516E716A" w14:textId="4EB5DE46" w:rsidR="003022F1" w:rsidRDefault="003022F1" w:rsidP="003022F1">
            <w:pPr>
              <w:pStyle w:val="TAL"/>
              <w:rPr>
                <w:sz w:val="16"/>
              </w:rPr>
            </w:pPr>
            <w:r>
              <w:rPr>
                <w:sz w:val="16"/>
              </w:rPr>
              <w:t>agreed</w:t>
            </w:r>
          </w:p>
        </w:tc>
        <w:tc>
          <w:tcPr>
            <w:tcW w:w="1020" w:type="dxa"/>
          </w:tcPr>
          <w:p w14:paraId="1501E18E" w14:textId="321D0EA7" w:rsidR="003022F1" w:rsidRDefault="003022F1" w:rsidP="003022F1">
            <w:pPr>
              <w:pStyle w:val="TAL"/>
              <w:rPr>
                <w:sz w:val="16"/>
              </w:rPr>
            </w:pPr>
            <w:r>
              <w:rPr>
                <w:sz w:val="16"/>
              </w:rPr>
              <w:t>approved</w:t>
            </w:r>
          </w:p>
        </w:tc>
        <w:tc>
          <w:tcPr>
            <w:tcW w:w="1133" w:type="dxa"/>
          </w:tcPr>
          <w:p w14:paraId="0436BA3D" w14:textId="1FC7F3BD" w:rsidR="003022F1" w:rsidRDefault="003022F1" w:rsidP="003022F1">
            <w:pPr>
              <w:pStyle w:val="TAL"/>
              <w:rPr>
                <w:sz w:val="16"/>
              </w:rPr>
            </w:pPr>
            <w:r>
              <w:rPr>
                <w:sz w:val="16"/>
              </w:rPr>
              <w:t>24.301</w:t>
            </w:r>
          </w:p>
        </w:tc>
        <w:tc>
          <w:tcPr>
            <w:tcW w:w="572" w:type="dxa"/>
          </w:tcPr>
          <w:p w14:paraId="42936BBC" w14:textId="54DE4FAF" w:rsidR="003022F1" w:rsidRDefault="003022F1" w:rsidP="003022F1">
            <w:pPr>
              <w:pStyle w:val="TAL"/>
              <w:rPr>
                <w:sz w:val="16"/>
              </w:rPr>
            </w:pPr>
            <w:r>
              <w:rPr>
                <w:sz w:val="16"/>
              </w:rPr>
              <w:t>4569</w:t>
            </w:r>
          </w:p>
        </w:tc>
        <w:tc>
          <w:tcPr>
            <w:tcW w:w="567" w:type="dxa"/>
          </w:tcPr>
          <w:p w14:paraId="2C98E044" w14:textId="6FA3C4FD" w:rsidR="003022F1" w:rsidRDefault="003022F1" w:rsidP="003022F1">
            <w:pPr>
              <w:pStyle w:val="TAL"/>
              <w:rPr>
                <w:sz w:val="16"/>
              </w:rPr>
            </w:pPr>
            <w:r>
              <w:rPr>
                <w:sz w:val="16"/>
              </w:rPr>
              <w:t>2</w:t>
            </w:r>
          </w:p>
        </w:tc>
        <w:tc>
          <w:tcPr>
            <w:tcW w:w="567" w:type="dxa"/>
          </w:tcPr>
          <w:p w14:paraId="7FE069CA" w14:textId="78C904A2" w:rsidR="003022F1" w:rsidRDefault="003022F1" w:rsidP="003022F1">
            <w:pPr>
              <w:pStyle w:val="TAL"/>
              <w:rPr>
                <w:sz w:val="16"/>
              </w:rPr>
            </w:pPr>
            <w:r>
              <w:rPr>
                <w:sz w:val="16"/>
              </w:rPr>
              <w:t>B</w:t>
            </w:r>
          </w:p>
        </w:tc>
        <w:tc>
          <w:tcPr>
            <w:tcW w:w="510" w:type="dxa"/>
          </w:tcPr>
          <w:p w14:paraId="5F476976" w14:textId="52C3BC40" w:rsidR="003022F1" w:rsidRDefault="003022F1" w:rsidP="003022F1">
            <w:pPr>
              <w:pStyle w:val="TAL"/>
              <w:rPr>
                <w:sz w:val="16"/>
              </w:rPr>
            </w:pPr>
            <w:r>
              <w:rPr>
                <w:sz w:val="16"/>
              </w:rPr>
              <w:t>Rel-19</w:t>
            </w:r>
          </w:p>
        </w:tc>
        <w:tc>
          <w:tcPr>
            <w:tcW w:w="661" w:type="dxa"/>
          </w:tcPr>
          <w:p w14:paraId="51A5B01A" w14:textId="3A19D7C4" w:rsidR="003022F1" w:rsidRDefault="003022F1" w:rsidP="003022F1">
            <w:pPr>
              <w:pStyle w:val="TAL"/>
              <w:rPr>
                <w:sz w:val="16"/>
              </w:rPr>
            </w:pPr>
            <w:r>
              <w:rPr>
                <w:sz w:val="16"/>
              </w:rPr>
              <w:t>19.4.0</w:t>
            </w:r>
          </w:p>
        </w:tc>
        <w:tc>
          <w:tcPr>
            <w:tcW w:w="2607" w:type="dxa"/>
          </w:tcPr>
          <w:p w14:paraId="5C61C649" w14:textId="0C773EFE" w:rsidR="003022F1" w:rsidRDefault="003022F1" w:rsidP="003022F1">
            <w:pPr>
              <w:pStyle w:val="TAL"/>
              <w:rPr>
                <w:sz w:val="16"/>
              </w:rPr>
            </w:pPr>
            <w:r>
              <w:rPr>
                <w:sz w:val="16"/>
              </w:rPr>
              <w:t>UE attached for disaster roaming services doesn't delete FPLMN lists when timer T3245 expires</w:t>
            </w:r>
          </w:p>
        </w:tc>
      </w:tr>
      <w:tr w:rsidR="009658D6" w14:paraId="3B02EA79" w14:textId="77777777">
        <w:tc>
          <w:tcPr>
            <w:tcW w:w="1133" w:type="dxa"/>
          </w:tcPr>
          <w:p w14:paraId="751F9A9D" w14:textId="79E9F494" w:rsidR="003022F1" w:rsidRDefault="003022F1" w:rsidP="003022F1">
            <w:pPr>
              <w:pStyle w:val="TAL"/>
              <w:rPr>
                <w:sz w:val="16"/>
              </w:rPr>
            </w:pPr>
            <w:r>
              <w:rPr>
                <w:sz w:val="16"/>
              </w:rPr>
              <w:t>C1-256891</w:t>
            </w:r>
          </w:p>
        </w:tc>
        <w:tc>
          <w:tcPr>
            <w:tcW w:w="1020" w:type="dxa"/>
          </w:tcPr>
          <w:p w14:paraId="587B70EB" w14:textId="1F58BCB1" w:rsidR="003022F1" w:rsidRDefault="003022F1" w:rsidP="003022F1">
            <w:pPr>
              <w:pStyle w:val="TAL"/>
              <w:rPr>
                <w:sz w:val="16"/>
              </w:rPr>
            </w:pPr>
            <w:r>
              <w:rPr>
                <w:sz w:val="16"/>
              </w:rPr>
              <w:t>agreed</w:t>
            </w:r>
          </w:p>
        </w:tc>
        <w:tc>
          <w:tcPr>
            <w:tcW w:w="1020" w:type="dxa"/>
          </w:tcPr>
          <w:p w14:paraId="12A7D931" w14:textId="2A4B8D92" w:rsidR="003022F1" w:rsidRDefault="003022F1" w:rsidP="003022F1">
            <w:pPr>
              <w:pStyle w:val="TAL"/>
              <w:rPr>
                <w:sz w:val="16"/>
              </w:rPr>
            </w:pPr>
            <w:r>
              <w:rPr>
                <w:sz w:val="16"/>
              </w:rPr>
              <w:t>approved</w:t>
            </w:r>
          </w:p>
        </w:tc>
        <w:tc>
          <w:tcPr>
            <w:tcW w:w="1133" w:type="dxa"/>
          </w:tcPr>
          <w:p w14:paraId="4C43DCE8" w14:textId="2F82E784" w:rsidR="003022F1" w:rsidRDefault="003022F1" w:rsidP="003022F1">
            <w:pPr>
              <w:pStyle w:val="TAL"/>
              <w:rPr>
                <w:sz w:val="16"/>
              </w:rPr>
            </w:pPr>
            <w:r>
              <w:rPr>
                <w:sz w:val="16"/>
              </w:rPr>
              <w:t>24.301</w:t>
            </w:r>
          </w:p>
        </w:tc>
        <w:tc>
          <w:tcPr>
            <w:tcW w:w="572" w:type="dxa"/>
          </w:tcPr>
          <w:p w14:paraId="627E7B48" w14:textId="4BF885C0" w:rsidR="003022F1" w:rsidRDefault="003022F1" w:rsidP="003022F1">
            <w:pPr>
              <w:pStyle w:val="TAL"/>
              <w:rPr>
                <w:sz w:val="16"/>
              </w:rPr>
            </w:pPr>
            <w:r>
              <w:rPr>
                <w:sz w:val="16"/>
              </w:rPr>
              <w:t>4571</w:t>
            </w:r>
          </w:p>
        </w:tc>
        <w:tc>
          <w:tcPr>
            <w:tcW w:w="567" w:type="dxa"/>
          </w:tcPr>
          <w:p w14:paraId="294C728B" w14:textId="182FE594" w:rsidR="003022F1" w:rsidRDefault="003022F1" w:rsidP="003022F1">
            <w:pPr>
              <w:pStyle w:val="TAL"/>
              <w:rPr>
                <w:sz w:val="16"/>
              </w:rPr>
            </w:pPr>
            <w:r>
              <w:rPr>
                <w:sz w:val="16"/>
              </w:rPr>
              <w:t>3</w:t>
            </w:r>
          </w:p>
        </w:tc>
        <w:tc>
          <w:tcPr>
            <w:tcW w:w="567" w:type="dxa"/>
          </w:tcPr>
          <w:p w14:paraId="74D2FBDC" w14:textId="0087158B" w:rsidR="003022F1" w:rsidRDefault="003022F1" w:rsidP="003022F1">
            <w:pPr>
              <w:pStyle w:val="TAL"/>
              <w:rPr>
                <w:sz w:val="16"/>
              </w:rPr>
            </w:pPr>
            <w:r>
              <w:rPr>
                <w:sz w:val="16"/>
              </w:rPr>
              <w:t>B</w:t>
            </w:r>
          </w:p>
        </w:tc>
        <w:tc>
          <w:tcPr>
            <w:tcW w:w="510" w:type="dxa"/>
          </w:tcPr>
          <w:p w14:paraId="5D151E0E" w14:textId="59522081" w:rsidR="003022F1" w:rsidRDefault="003022F1" w:rsidP="003022F1">
            <w:pPr>
              <w:pStyle w:val="TAL"/>
              <w:rPr>
                <w:sz w:val="16"/>
              </w:rPr>
            </w:pPr>
            <w:r>
              <w:rPr>
                <w:sz w:val="16"/>
              </w:rPr>
              <w:t>Rel-19</w:t>
            </w:r>
          </w:p>
        </w:tc>
        <w:tc>
          <w:tcPr>
            <w:tcW w:w="661" w:type="dxa"/>
          </w:tcPr>
          <w:p w14:paraId="0E2EF819" w14:textId="3EB5D8BF" w:rsidR="003022F1" w:rsidRDefault="003022F1" w:rsidP="003022F1">
            <w:pPr>
              <w:pStyle w:val="TAL"/>
              <w:rPr>
                <w:sz w:val="16"/>
              </w:rPr>
            </w:pPr>
            <w:r>
              <w:rPr>
                <w:sz w:val="16"/>
              </w:rPr>
              <w:t>19.4.0</w:t>
            </w:r>
          </w:p>
        </w:tc>
        <w:tc>
          <w:tcPr>
            <w:tcW w:w="2607" w:type="dxa"/>
          </w:tcPr>
          <w:p w14:paraId="3AF097F8" w14:textId="6148DB32" w:rsidR="003022F1" w:rsidRDefault="003022F1" w:rsidP="003022F1">
            <w:pPr>
              <w:pStyle w:val="TAL"/>
              <w:rPr>
                <w:sz w:val="16"/>
              </w:rPr>
            </w:pPr>
            <w:r>
              <w:rPr>
                <w:sz w:val="16"/>
              </w:rPr>
              <w:t>Clarification of TAU procedure for disaster roaming update</w:t>
            </w:r>
          </w:p>
        </w:tc>
      </w:tr>
      <w:tr w:rsidR="009658D6" w14:paraId="4C50C5B9" w14:textId="77777777">
        <w:tc>
          <w:tcPr>
            <w:tcW w:w="1133" w:type="dxa"/>
          </w:tcPr>
          <w:p w14:paraId="4B79FF67" w14:textId="51BE1D74" w:rsidR="003022F1" w:rsidRDefault="003022F1" w:rsidP="003022F1">
            <w:pPr>
              <w:pStyle w:val="TAL"/>
              <w:rPr>
                <w:sz w:val="16"/>
              </w:rPr>
            </w:pPr>
            <w:r>
              <w:rPr>
                <w:sz w:val="16"/>
              </w:rPr>
              <w:t>C1-256896</w:t>
            </w:r>
          </w:p>
        </w:tc>
        <w:tc>
          <w:tcPr>
            <w:tcW w:w="1020" w:type="dxa"/>
          </w:tcPr>
          <w:p w14:paraId="2247E6B7" w14:textId="057CBD6A" w:rsidR="003022F1" w:rsidRDefault="003022F1" w:rsidP="003022F1">
            <w:pPr>
              <w:pStyle w:val="TAL"/>
              <w:rPr>
                <w:sz w:val="16"/>
              </w:rPr>
            </w:pPr>
            <w:r>
              <w:rPr>
                <w:sz w:val="16"/>
              </w:rPr>
              <w:t>agreed</w:t>
            </w:r>
          </w:p>
        </w:tc>
        <w:tc>
          <w:tcPr>
            <w:tcW w:w="1020" w:type="dxa"/>
          </w:tcPr>
          <w:p w14:paraId="3B6ABB38" w14:textId="1D7B4FEB" w:rsidR="003022F1" w:rsidRDefault="003022F1" w:rsidP="003022F1">
            <w:pPr>
              <w:pStyle w:val="TAL"/>
              <w:rPr>
                <w:sz w:val="16"/>
              </w:rPr>
            </w:pPr>
            <w:r>
              <w:rPr>
                <w:sz w:val="16"/>
              </w:rPr>
              <w:t>approved</w:t>
            </w:r>
          </w:p>
        </w:tc>
        <w:tc>
          <w:tcPr>
            <w:tcW w:w="1133" w:type="dxa"/>
          </w:tcPr>
          <w:p w14:paraId="089D2ACA" w14:textId="1EB5BDFE" w:rsidR="003022F1" w:rsidRDefault="003022F1" w:rsidP="003022F1">
            <w:pPr>
              <w:pStyle w:val="TAL"/>
              <w:rPr>
                <w:sz w:val="16"/>
              </w:rPr>
            </w:pPr>
            <w:r>
              <w:rPr>
                <w:sz w:val="16"/>
              </w:rPr>
              <w:t>23.122</w:t>
            </w:r>
          </w:p>
        </w:tc>
        <w:tc>
          <w:tcPr>
            <w:tcW w:w="572" w:type="dxa"/>
          </w:tcPr>
          <w:p w14:paraId="107F39E3" w14:textId="3D468806" w:rsidR="003022F1" w:rsidRDefault="003022F1" w:rsidP="003022F1">
            <w:pPr>
              <w:pStyle w:val="TAL"/>
              <w:rPr>
                <w:sz w:val="16"/>
              </w:rPr>
            </w:pPr>
            <w:r>
              <w:rPr>
                <w:sz w:val="16"/>
              </w:rPr>
              <w:t>1355</w:t>
            </w:r>
          </w:p>
        </w:tc>
        <w:tc>
          <w:tcPr>
            <w:tcW w:w="567" w:type="dxa"/>
          </w:tcPr>
          <w:p w14:paraId="7BDC7D46" w14:textId="55DD2459" w:rsidR="003022F1" w:rsidRDefault="003022F1" w:rsidP="003022F1">
            <w:pPr>
              <w:pStyle w:val="TAL"/>
              <w:rPr>
                <w:sz w:val="16"/>
              </w:rPr>
            </w:pPr>
            <w:r>
              <w:rPr>
                <w:sz w:val="16"/>
              </w:rPr>
              <w:t>2</w:t>
            </w:r>
          </w:p>
        </w:tc>
        <w:tc>
          <w:tcPr>
            <w:tcW w:w="567" w:type="dxa"/>
          </w:tcPr>
          <w:p w14:paraId="54BECF07" w14:textId="1FC83FD4" w:rsidR="003022F1" w:rsidRDefault="003022F1" w:rsidP="003022F1">
            <w:pPr>
              <w:pStyle w:val="TAL"/>
              <w:rPr>
                <w:sz w:val="16"/>
              </w:rPr>
            </w:pPr>
            <w:r>
              <w:rPr>
                <w:sz w:val="16"/>
              </w:rPr>
              <w:t>F</w:t>
            </w:r>
          </w:p>
        </w:tc>
        <w:tc>
          <w:tcPr>
            <w:tcW w:w="510" w:type="dxa"/>
          </w:tcPr>
          <w:p w14:paraId="37192F43" w14:textId="60456528" w:rsidR="003022F1" w:rsidRDefault="003022F1" w:rsidP="003022F1">
            <w:pPr>
              <w:pStyle w:val="TAL"/>
              <w:rPr>
                <w:sz w:val="16"/>
              </w:rPr>
            </w:pPr>
            <w:r>
              <w:rPr>
                <w:sz w:val="16"/>
              </w:rPr>
              <w:t>Rel-19</w:t>
            </w:r>
          </w:p>
        </w:tc>
        <w:tc>
          <w:tcPr>
            <w:tcW w:w="661" w:type="dxa"/>
          </w:tcPr>
          <w:p w14:paraId="5C36F082" w14:textId="614691C3" w:rsidR="003022F1" w:rsidRDefault="003022F1" w:rsidP="003022F1">
            <w:pPr>
              <w:pStyle w:val="TAL"/>
              <w:rPr>
                <w:sz w:val="16"/>
              </w:rPr>
            </w:pPr>
            <w:r>
              <w:rPr>
                <w:sz w:val="16"/>
              </w:rPr>
              <w:t>19.4.0</w:t>
            </w:r>
          </w:p>
        </w:tc>
        <w:tc>
          <w:tcPr>
            <w:tcW w:w="2607" w:type="dxa"/>
          </w:tcPr>
          <w:p w14:paraId="42B59CE5" w14:textId="6B52C4B2" w:rsidR="003022F1" w:rsidRDefault="003022F1" w:rsidP="003022F1">
            <w:pPr>
              <w:pStyle w:val="TAL"/>
              <w:rPr>
                <w:sz w:val="16"/>
              </w:rPr>
            </w:pPr>
            <w:r>
              <w:rPr>
                <w:sz w:val="16"/>
              </w:rPr>
              <w:t>PLMN selection for providing disaster roaming services in NG-RAN &amp; E-UTRAN</w:t>
            </w:r>
          </w:p>
        </w:tc>
      </w:tr>
    </w:tbl>
    <w:p w14:paraId="493DA9E7" w14:textId="77777777" w:rsidR="003022F1" w:rsidRDefault="003022F1" w:rsidP="003022F1"/>
    <w:p w14:paraId="6A0F040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29C4F" w14:textId="53611D6F" w:rsidR="003022F1" w:rsidRDefault="003022F1" w:rsidP="003022F1">
      <w:pPr>
        <w:rPr>
          <w:rFonts w:ascii="Arial" w:hAnsi="Arial" w:cs="Arial"/>
          <w:b/>
          <w:sz w:val="24"/>
        </w:rPr>
      </w:pPr>
      <w:r>
        <w:rPr>
          <w:rFonts w:ascii="Arial" w:hAnsi="Arial" w:cs="Arial"/>
          <w:b/>
          <w:color w:val="0000FF"/>
          <w:sz w:val="24"/>
        </w:rPr>
        <w:t>CP-253161</w:t>
      </w:r>
      <w:r>
        <w:rPr>
          <w:rFonts w:ascii="Arial" w:hAnsi="Arial" w:cs="Arial"/>
          <w:b/>
          <w:color w:val="0000FF"/>
          <w:sz w:val="24"/>
        </w:rPr>
        <w:tab/>
      </w:r>
      <w:r>
        <w:rPr>
          <w:rFonts w:ascii="Arial" w:hAnsi="Arial" w:cs="Arial"/>
          <w:b/>
          <w:sz w:val="24"/>
        </w:rPr>
        <w:t>CR Pack on CT aspects of MINT support in EPS for 5G-only national roaming UE</w:t>
      </w:r>
    </w:p>
    <w:p w14:paraId="7D52C976"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A5AA1D"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6D23BAB2" w14:textId="77777777">
        <w:tc>
          <w:tcPr>
            <w:tcW w:w="1133" w:type="dxa"/>
          </w:tcPr>
          <w:p w14:paraId="5BDDE140" w14:textId="0EBE20AC" w:rsidR="003022F1" w:rsidRDefault="003022F1">
            <w:pPr>
              <w:pStyle w:val="TAH"/>
            </w:pPr>
            <w:r>
              <w:t xml:space="preserve">WG </w:t>
            </w:r>
            <w:proofErr w:type="spellStart"/>
            <w:r>
              <w:t>TDoc</w:t>
            </w:r>
            <w:proofErr w:type="spellEnd"/>
          </w:p>
        </w:tc>
        <w:tc>
          <w:tcPr>
            <w:tcW w:w="1020" w:type="dxa"/>
          </w:tcPr>
          <w:p w14:paraId="6A174790" w14:textId="2EF83071" w:rsidR="003022F1" w:rsidRDefault="003022F1">
            <w:pPr>
              <w:pStyle w:val="TAH"/>
            </w:pPr>
            <w:r>
              <w:t xml:space="preserve">WG </w:t>
            </w:r>
            <w:proofErr w:type="spellStart"/>
            <w:r>
              <w:t>decisn</w:t>
            </w:r>
            <w:proofErr w:type="spellEnd"/>
          </w:p>
        </w:tc>
        <w:tc>
          <w:tcPr>
            <w:tcW w:w="1020" w:type="dxa"/>
          </w:tcPr>
          <w:p w14:paraId="1A214E0F" w14:textId="02671D3F" w:rsidR="003022F1" w:rsidRDefault="003022F1">
            <w:pPr>
              <w:pStyle w:val="TAH"/>
            </w:pPr>
            <w:r>
              <w:t xml:space="preserve">TSG </w:t>
            </w:r>
            <w:proofErr w:type="spellStart"/>
            <w:r>
              <w:t>decisn</w:t>
            </w:r>
            <w:proofErr w:type="spellEnd"/>
          </w:p>
        </w:tc>
        <w:tc>
          <w:tcPr>
            <w:tcW w:w="1133" w:type="dxa"/>
          </w:tcPr>
          <w:p w14:paraId="0ABC5AC3" w14:textId="48D9A439" w:rsidR="003022F1" w:rsidRDefault="003022F1">
            <w:pPr>
              <w:pStyle w:val="TAH"/>
            </w:pPr>
            <w:r>
              <w:t>Spec</w:t>
            </w:r>
          </w:p>
        </w:tc>
        <w:tc>
          <w:tcPr>
            <w:tcW w:w="572" w:type="dxa"/>
          </w:tcPr>
          <w:p w14:paraId="76F29EFD" w14:textId="607DEA3C" w:rsidR="003022F1" w:rsidRDefault="003022F1">
            <w:pPr>
              <w:pStyle w:val="TAH"/>
            </w:pPr>
            <w:r>
              <w:t>CR</w:t>
            </w:r>
          </w:p>
        </w:tc>
        <w:tc>
          <w:tcPr>
            <w:tcW w:w="567" w:type="dxa"/>
          </w:tcPr>
          <w:p w14:paraId="54CA39EF" w14:textId="598FF43C" w:rsidR="003022F1" w:rsidRDefault="003022F1">
            <w:pPr>
              <w:pStyle w:val="TAH"/>
            </w:pPr>
            <w:r>
              <w:t>rev</w:t>
            </w:r>
          </w:p>
        </w:tc>
        <w:tc>
          <w:tcPr>
            <w:tcW w:w="567" w:type="dxa"/>
          </w:tcPr>
          <w:p w14:paraId="6D1D608F" w14:textId="029985FB" w:rsidR="003022F1" w:rsidRDefault="003022F1">
            <w:pPr>
              <w:pStyle w:val="TAH"/>
            </w:pPr>
            <w:r>
              <w:t>cat</w:t>
            </w:r>
          </w:p>
        </w:tc>
        <w:tc>
          <w:tcPr>
            <w:tcW w:w="510" w:type="dxa"/>
          </w:tcPr>
          <w:p w14:paraId="1B0E4CE1" w14:textId="56B59C0A" w:rsidR="003022F1" w:rsidRDefault="003022F1">
            <w:pPr>
              <w:pStyle w:val="TAH"/>
            </w:pPr>
            <w:proofErr w:type="spellStart"/>
            <w:r>
              <w:t>Rel</w:t>
            </w:r>
            <w:proofErr w:type="spellEnd"/>
          </w:p>
        </w:tc>
        <w:tc>
          <w:tcPr>
            <w:tcW w:w="661" w:type="dxa"/>
          </w:tcPr>
          <w:p w14:paraId="0EA82231" w14:textId="10300BC5" w:rsidR="003022F1" w:rsidRDefault="003022F1">
            <w:pPr>
              <w:pStyle w:val="TAH"/>
            </w:pPr>
            <w:proofErr w:type="spellStart"/>
            <w:r>
              <w:t>init</w:t>
            </w:r>
            <w:proofErr w:type="spellEnd"/>
            <w:r>
              <w:t xml:space="preserve"> vers</w:t>
            </w:r>
          </w:p>
        </w:tc>
        <w:tc>
          <w:tcPr>
            <w:tcW w:w="2607" w:type="dxa"/>
          </w:tcPr>
          <w:p w14:paraId="63346C18" w14:textId="1E4050C5" w:rsidR="003022F1" w:rsidRDefault="003022F1">
            <w:pPr>
              <w:pStyle w:val="TAH"/>
            </w:pPr>
            <w:r>
              <w:t>Title</w:t>
            </w:r>
          </w:p>
        </w:tc>
      </w:tr>
      <w:tr w:rsidR="009658D6" w14:paraId="26C3F579" w14:textId="77777777">
        <w:tc>
          <w:tcPr>
            <w:tcW w:w="1133" w:type="dxa"/>
          </w:tcPr>
          <w:p w14:paraId="2EAE60A4" w14:textId="46ACEDA9" w:rsidR="003022F1" w:rsidRDefault="003022F1">
            <w:pPr>
              <w:pStyle w:val="TAL"/>
              <w:rPr>
                <w:sz w:val="16"/>
              </w:rPr>
            </w:pPr>
            <w:r>
              <w:rPr>
                <w:sz w:val="16"/>
              </w:rPr>
              <w:t>C4-254245</w:t>
            </w:r>
          </w:p>
        </w:tc>
        <w:tc>
          <w:tcPr>
            <w:tcW w:w="1020" w:type="dxa"/>
          </w:tcPr>
          <w:p w14:paraId="72BE3E47" w14:textId="732649E7" w:rsidR="003022F1" w:rsidRDefault="003022F1">
            <w:pPr>
              <w:pStyle w:val="TAL"/>
              <w:rPr>
                <w:sz w:val="16"/>
              </w:rPr>
            </w:pPr>
            <w:r>
              <w:rPr>
                <w:sz w:val="16"/>
              </w:rPr>
              <w:t>agreed</w:t>
            </w:r>
          </w:p>
        </w:tc>
        <w:tc>
          <w:tcPr>
            <w:tcW w:w="1020" w:type="dxa"/>
          </w:tcPr>
          <w:p w14:paraId="07682DAC" w14:textId="1EEE1722" w:rsidR="003022F1" w:rsidRDefault="003022F1">
            <w:pPr>
              <w:pStyle w:val="TAL"/>
              <w:rPr>
                <w:sz w:val="16"/>
              </w:rPr>
            </w:pPr>
            <w:r>
              <w:rPr>
                <w:sz w:val="16"/>
              </w:rPr>
              <w:t>approved</w:t>
            </w:r>
          </w:p>
        </w:tc>
        <w:tc>
          <w:tcPr>
            <w:tcW w:w="1133" w:type="dxa"/>
          </w:tcPr>
          <w:p w14:paraId="42ACC6F9" w14:textId="2EFA42B4" w:rsidR="003022F1" w:rsidRDefault="003022F1">
            <w:pPr>
              <w:pStyle w:val="TAL"/>
              <w:rPr>
                <w:sz w:val="16"/>
              </w:rPr>
            </w:pPr>
            <w:r>
              <w:rPr>
                <w:sz w:val="16"/>
              </w:rPr>
              <w:t>29.272</w:t>
            </w:r>
          </w:p>
        </w:tc>
        <w:tc>
          <w:tcPr>
            <w:tcW w:w="572" w:type="dxa"/>
          </w:tcPr>
          <w:p w14:paraId="795A0DBA" w14:textId="51DDB494" w:rsidR="003022F1" w:rsidRDefault="003022F1">
            <w:pPr>
              <w:pStyle w:val="TAL"/>
              <w:rPr>
                <w:sz w:val="16"/>
              </w:rPr>
            </w:pPr>
            <w:r>
              <w:rPr>
                <w:sz w:val="16"/>
              </w:rPr>
              <w:t>0884</w:t>
            </w:r>
          </w:p>
        </w:tc>
        <w:tc>
          <w:tcPr>
            <w:tcW w:w="567" w:type="dxa"/>
          </w:tcPr>
          <w:p w14:paraId="0ECD9F85" w14:textId="41656CA7" w:rsidR="003022F1" w:rsidRDefault="003022F1">
            <w:pPr>
              <w:pStyle w:val="TAL"/>
              <w:rPr>
                <w:sz w:val="16"/>
              </w:rPr>
            </w:pPr>
            <w:r>
              <w:rPr>
                <w:sz w:val="16"/>
              </w:rPr>
              <w:t>1</w:t>
            </w:r>
          </w:p>
        </w:tc>
        <w:tc>
          <w:tcPr>
            <w:tcW w:w="567" w:type="dxa"/>
          </w:tcPr>
          <w:p w14:paraId="016D6A0B" w14:textId="6B06292B" w:rsidR="003022F1" w:rsidRDefault="003022F1">
            <w:pPr>
              <w:pStyle w:val="TAL"/>
              <w:rPr>
                <w:sz w:val="16"/>
              </w:rPr>
            </w:pPr>
            <w:r>
              <w:rPr>
                <w:sz w:val="16"/>
              </w:rPr>
              <w:t>B</w:t>
            </w:r>
          </w:p>
        </w:tc>
        <w:tc>
          <w:tcPr>
            <w:tcW w:w="510" w:type="dxa"/>
          </w:tcPr>
          <w:p w14:paraId="5D89C85D" w14:textId="6666430A" w:rsidR="003022F1" w:rsidRDefault="003022F1">
            <w:pPr>
              <w:pStyle w:val="TAL"/>
              <w:rPr>
                <w:sz w:val="16"/>
              </w:rPr>
            </w:pPr>
            <w:r>
              <w:rPr>
                <w:sz w:val="16"/>
              </w:rPr>
              <w:t>Rel-19</w:t>
            </w:r>
          </w:p>
        </w:tc>
        <w:tc>
          <w:tcPr>
            <w:tcW w:w="661" w:type="dxa"/>
          </w:tcPr>
          <w:p w14:paraId="09D8839D" w14:textId="7C26D08A" w:rsidR="003022F1" w:rsidRDefault="003022F1">
            <w:pPr>
              <w:pStyle w:val="TAL"/>
              <w:rPr>
                <w:sz w:val="16"/>
              </w:rPr>
            </w:pPr>
            <w:r>
              <w:rPr>
                <w:sz w:val="16"/>
              </w:rPr>
              <w:t>19.3.0</w:t>
            </w:r>
          </w:p>
        </w:tc>
        <w:tc>
          <w:tcPr>
            <w:tcW w:w="2607" w:type="dxa"/>
          </w:tcPr>
          <w:p w14:paraId="523DC539" w14:textId="781B2C46" w:rsidR="003022F1" w:rsidRDefault="003022F1">
            <w:pPr>
              <w:pStyle w:val="TAL"/>
              <w:rPr>
                <w:sz w:val="16"/>
              </w:rPr>
            </w:pPr>
            <w:r>
              <w:rPr>
                <w:sz w:val="16"/>
              </w:rPr>
              <w:t>Support of MINT in EPS</w:t>
            </w:r>
          </w:p>
        </w:tc>
      </w:tr>
      <w:tr w:rsidR="009658D6" w14:paraId="3F568C0C" w14:textId="77777777">
        <w:tc>
          <w:tcPr>
            <w:tcW w:w="1133" w:type="dxa"/>
          </w:tcPr>
          <w:p w14:paraId="4E9E88CE" w14:textId="764778E8" w:rsidR="003022F1" w:rsidRDefault="003022F1" w:rsidP="003022F1">
            <w:pPr>
              <w:pStyle w:val="TAL"/>
              <w:rPr>
                <w:sz w:val="16"/>
              </w:rPr>
            </w:pPr>
            <w:r>
              <w:rPr>
                <w:sz w:val="16"/>
              </w:rPr>
              <w:t>C4-254246</w:t>
            </w:r>
          </w:p>
        </w:tc>
        <w:tc>
          <w:tcPr>
            <w:tcW w:w="1020" w:type="dxa"/>
          </w:tcPr>
          <w:p w14:paraId="32F33176" w14:textId="2EF6403D" w:rsidR="003022F1" w:rsidRDefault="003022F1" w:rsidP="003022F1">
            <w:pPr>
              <w:pStyle w:val="TAL"/>
              <w:rPr>
                <w:sz w:val="16"/>
              </w:rPr>
            </w:pPr>
            <w:r>
              <w:rPr>
                <w:sz w:val="16"/>
              </w:rPr>
              <w:t>agreed</w:t>
            </w:r>
          </w:p>
        </w:tc>
        <w:tc>
          <w:tcPr>
            <w:tcW w:w="1020" w:type="dxa"/>
          </w:tcPr>
          <w:p w14:paraId="36BD418D" w14:textId="380B23A0" w:rsidR="003022F1" w:rsidRDefault="003022F1" w:rsidP="003022F1">
            <w:pPr>
              <w:pStyle w:val="TAL"/>
              <w:rPr>
                <w:sz w:val="16"/>
              </w:rPr>
            </w:pPr>
            <w:r>
              <w:rPr>
                <w:sz w:val="16"/>
              </w:rPr>
              <w:t>approved</w:t>
            </w:r>
          </w:p>
        </w:tc>
        <w:tc>
          <w:tcPr>
            <w:tcW w:w="1133" w:type="dxa"/>
          </w:tcPr>
          <w:p w14:paraId="15889538" w14:textId="1E628532" w:rsidR="003022F1" w:rsidRDefault="003022F1" w:rsidP="003022F1">
            <w:pPr>
              <w:pStyle w:val="TAL"/>
              <w:rPr>
                <w:sz w:val="16"/>
              </w:rPr>
            </w:pPr>
            <w:r>
              <w:rPr>
                <w:sz w:val="16"/>
              </w:rPr>
              <w:t>29.274</w:t>
            </w:r>
          </w:p>
        </w:tc>
        <w:tc>
          <w:tcPr>
            <w:tcW w:w="572" w:type="dxa"/>
          </w:tcPr>
          <w:p w14:paraId="33D13466" w14:textId="449CA15C" w:rsidR="003022F1" w:rsidRDefault="003022F1" w:rsidP="003022F1">
            <w:pPr>
              <w:pStyle w:val="TAL"/>
              <w:rPr>
                <w:sz w:val="16"/>
              </w:rPr>
            </w:pPr>
            <w:r>
              <w:rPr>
                <w:sz w:val="16"/>
              </w:rPr>
              <w:t>2134</w:t>
            </w:r>
          </w:p>
        </w:tc>
        <w:tc>
          <w:tcPr>
            <w:tcW w:w="567" w:type="dxa"/>
          </w:tcPr>
          <w:p w14:paraId="7BD40996" w14:textId="47E72A3A" w:rsidR="003022F1" w:rsidRDefault="003022F1" w:rsidP="003022F1">
            <w:pPr>
              <w:pStyle w:val="TAL"/>
              <w:rPr>
                <w:sz w:val="16"/>
              </w:rPr>
            </w:pPr>
            <w:r>
              <w:rPr>
                <w:sz w:val="16"/>
              </w:rPr>
              <w:t>1</w:t>
            </w:r>
          </w:p>
        </w:tc>
        <w:tc>
          <w:tcPr>
            <w:tcW w:w="567" w:type="dxa"/>
          </w:tcPr>
          <w:p w14:paraId="1080CC36" w14:textId="0A4BCAD1" w:rsidR="003022F1" w:rsidRDefault="003022F1" w:rsidP="003022F1">
            <w:pPr>
              <w:pStyle w:val="TAL"/>
              <w:rPr>
                <w:sz w:val="16"/>
              </w:rPr>
            </w:pPr>
            <w:r>
              <w:rPr>
                <w:sz w:val="16"/>
              </w:rPr>
              <w:t>B</w:t>
            </w:r>
          </w:p>
        </w:tc>
        <w:tc>
          <w:tcPr>
            <w:tcW w:w="510" w:type="dxa"/>
          </w:tcPr>
          <w:p w14:paraId="3826EBE4" w14:textId="18B05BF1" w:rsidR="003022F1" w:rsidRDefault="003022F1" w:rsidP="003022F1">
            <w:pPr>
              <w:pStyle w:val="TAL"/>
              <w:rPr>
                <w:sz w:val="16"/>
              </w:rPr>
            </w:pPr>
            <w:r>
              <w:rPr>
                <w:sz w:val="16"/>
              </w:rPr>
              <w:t>Rel-19</w:t>
            </w:r>
          </w:p>
        </w:tc>
        <w:tc>
          <w:tcPr>
            <w:tcW w:w="661" w:type="dxa"/>
          </w:tcPr>
          <w:p w14:paraId="48344D1D" w14:textId="40C3DFE0" w:rsidR="003022F1" w:rsidRDefault="003022F1" w:rsidP="003022F1">
            <w:pPr>
              <w:pStyle w:val="TAL"/>
              <w:rPr>
                <w:sz w:val="16"/>
              </w:rPr>
            </w:pPr>
            <w:r>
              <w:rPr>
                <w:sz w:val="16"/>
              </w:rPr>
              <w:t>19.4.0</w:t>
            </w:r>
          </w:p>
        </w:tc>
        <w:tc>
          <w:tcPr>
            <w:tcW w:w="2607" w:type="dxa"/>
          </w:tcPr>
          <w:p w14:paraId="197F2FB9" w14:textId="35707E79" w:rsidR="003022F1" w:rsidRDefault="003022F1" w:rsidP="003022F1">
            <w:pPr>
              <w:pStyle w:val="TAL"/>
              <w:rPr>
                <w:sz w:val="16"/>
              </w:rPr>
            </w:pPr>
            <w:r>
              <w:rPr>
                <w:sz w:val="16"/>
              </w:rPr>
              <w:t>UE registered in EPS for Disaster Roaming service</w:t>
            </w:r>
          </w:p>
        </w:tc>
      </w:tr>
      <w:tr w:rsidR="009658D6" w14:paraId="0D7B676D" w14:textId="77777777">
        <w:tc>
          <w:tcPr>
            <w:tcW w:w="1133" w:type="dxa"/>
          </w:tcPr>
          <w:p w14:paraId="4E139426" w14:textId="523B7978" w:rsidR="003022F1" w:rsidRDefault="003022F1" w:rsidP="003022F1">
            <w:pPr>
              <w:pStyle w:val="TAL"/>
              <w:rPr>
                <w:sz w:val="16"/>
              </w:rPr>
            </w:pPr>
            <w:r>
              <w:rPr>
                <w:sz w:val="16"/>
              </w:rPr>
              <w:t>C4-254394</w:t>
            </w:r>
          </w:p>
        </w:tc>
        <w:tc>
          <w:tcPr>
            <w:tcW w:w="1020" w:type="dxa"/>
          </w:tcPr>
          <w:p w14:paraId="602742E7" w14:textId="4EAFC543" w:rsidR="003022F1" w:rsidRDefault="003022F1" w:rsidP="003022F1">
            <w:pPr>
              <w:pStyle w:val="TAL"/>
              <w:rPr>
                <w:sz w:val="16"/>
              </w:rPr>
            </w:pPr>
            <w:r>
              <w:rPr>
                <w:sz w:val="16"/>
              </w:rPr>
              <w:t>agreed</w:t>
            </w:r>
          </w:p>
        </w:tc>
        <w:tc>
          <w:tcPr>
            <w:tcW w:w="1020" w:type="dxa"/>
          </w:tcPr>
          <w:p w14:paraId="5D3E9499" w14:textId="482F7EEB" w:rsidR="003022F1" w:rsidRDefault="003022F1" w:rsidP="003022F1">
            <w:pPr>
              <w:pStyle w:val="TAL"/>
              <w:rPr>
                <w:sz w:val="16"/>
              </w:rPr>
            </w:pPr>
            <w:r>
              <w:rPr>
                <w:sz w:val="16"/>
              </w:rPr>
              <w:t>approved</w:t>
            </w:r>
          </w:p>
        </w:tc>
        <w:tc>
          <w:tcPr>
            <w:tcW w:w="1133" w:type="dxa"/>
          </w:tcPr>
          <w:p w14:paraId="44D79503" w14:textId="6124E692" w:rsidR="003022F1" w:rsidRDefault="003022F1" w:rsidP="003022F1">
            <w:pPr>
              <w:pStyle w:val="TAL"/>
              <w:rPr>
                <w:sz w:val="16"/>
              </w:rPr>
            </w:pPr>
            <w:r>
              <w:rPr>
                <w:sz w:val="16"/>
              </w:rPr>
              <w:t>29.272</w:t>
            </w:r>
          </w:p>
        </w:tc>
        <w:tc>
          <w:tcPr>
            <w:tcW w:w="572" w:type="dxa"/>
          </w:tcPr>
          <w:p w14:paraId="1D7C6F5B" w14:textId="5FAE49C7" w:rsidR="003022F1" w:rsidRDefault="003022F1" w:rsidP="003022F1">
            <w:pPr>
              <w:pStyle w:val="TAL"/>
              <w:rPr>
                <w:sz w:val="16"/>
              </w:rPr>
            </w:pPr>
            <w:r>
              <w:rPr>
                <w:sz w:val="16"/>
              </w:rPr>
              <w:t>0882</w:t>
            </w:r>
          </w:p>
        </w:tc>
        <w:tc>
          <w:tcPr>
            <w:tcW w:w="567" w:type="dxa"/>
          </w:tcPr>
          <w:p w14:paraId="49C8B2AD" w14:textId="3C512FDC" w:rsidR="003022F1" w:rsidRDefault="003022F1" w:rsidP="003022F1">
            <w:pPr>
              <w:pStyle w:val="TAL"/>
              <w:rPr>
                <w:sz w:val="16"/>
              </w:rPr>
            </w:pPr>
            <w:r>
              <w:rPr>
                <w:sz w:val="16"/>
              </w:rPr>
              <w:t>4</w:t>
            </w:r>
          </w:p>
        </w:tc>
        <w:tc>
          <w:tcPr>
            <w:tcW w:w="567" w:type="dxa"/>
          </w:tcPr>
          <w:p w14:paraId="337B6EAA" w14:textId="11A5D93A" w:rsidR="003022F1" w:rsidRDefault="003022F1" w:rsidP="003022F1">
            <w:pPr>
              <w:pStyle w:val="TAL"/>
              <w:rPr>
                <w:sz w:val="16"/>
              </w:rPr>
            </w:pPr>
            <w:r>
              <w:rPr>
                <w:sz w:val="16"/>
              </w:rPr>
              <w:t>B</w:t>
            </w:r>
          </w:p>
        </w:tc>
        <w:tc>
          <w:tcPr>
            <w:tcW w:w="510" w:type="dxa"/>
          </w:tcPr>
          <w:p w14:paraId="2151451A" w14:textId="228B326E" w:rsidR="003022F1" w:rsidRDefault="003022F1" w:rsidP="003022F1">
            <w:pPr>
              <w:pStyle w:val="TAL"/>
              <w:rPr>
                <w:sz w:val="16"/>
              </w:rPr>
            </w:pPr>
            <w:r>
              <w:rPr>
                <w:sz w:val="16"/>
              </w:rPr>
              <w:t>Rel-19</w:t>
            </w:r>
          </w:p>
        </w:tc>
        <w:tc>
          <w:tcPr>
            <w:tcW w:w="661" w:type="dxa"/>
          </w:tcPr>
          <w:p w14:paraId="45D4CC03" w14:textId="511A6DD1" w:rsidR="003022F1" w:rsidRDefault="003022F1" w:rsidP="003022F1">
            <w:pPr>
              <w:pStyle w:val="TAL"/>
              <w:rPr>
                <w:sz w:val="16"/>
              </w:rPr>
            </w:pPr>
            <w:r>
              <w:rPr>
                <w:sz w:val="16"/>
              </w:rPr>
              <w:t>19.3.0</w:t>
            </w:r>
          </w:p>
        </w:tc>
        <w:tc>
          <w:tcPr>
            <w:tcW w:w="2607" w:type="dxa"/>
          </w:tcPr>
          <w:p w14:paraId="0FA37991" w14:textId="7DF3CC2E" w:rsidR="003022F1" w:rsidRDefault="003022F1" w:rsidP="003022F1">
            <w:pPr>
              <w:pStyle w:val="TAL"/>
              <w:rPr>
                <w:sz w:val="16"/>
              </w:rPr>
            </w:pPr>
            <w:r>
              <w:rPr>
                <w:sz w:val="16"/>
              </w:rPr>
              <w:t>Disaster Roaming Ceased</w:t>
            </w:r>
          </w:p>
        </w:tc>
      </w:tr>
      <w:tr w:rsidR="009658D6" w14:paraId="03D8DFFF" w14:textId="77777777">
        <w:tc>
          <w:tcPr>
            <w:tcW w:w="1133" w:type="dxa"/>
          </w:tcPr>
          <w:p w14:paraId="64834486" w14:textId="3215EBD7" w:rsidR="003022F1" w:rsidRDefault="003022F1" w:rsidP="003022F1">
            <w:pPr>
              <w:pStyle w:val="TAL"/>
              <w:rPr>
                <w:sz w:val="16"/>
              </w:rPr>
            </w:pPr>
            <w:r>
              <w:rPr>
                <w:sz w:val="16"/>
              </w:rPr>
              <w:t>C4-255262</w:t>
            </w:r>
          </w:p>
        </w:tc>
        <w:tc>
          <w:tcPr>
            <w:tcW w:w="1020" w:type="dxa"/>
          </w:tcPr>
          <w:p w14:paraId="1AE8AC30" w14:textId="0E056569" w:rsidR="003022F1" w:rsidRDefault="003022F1" w:rsidP="003022F1">
            <w:pPr>
              <w:pStyle w:val="TAL"/>
              <w:rPr>
                <w:sz w:val="16"/>
              </w:rPr>
            </w:pPr>
            <w:r>
              <w:rPr>
                <w:sz w:val="16"/>
              </w:rPr>
              <w:t>agreed</w:t>
            </w:r>
          </w:p>
        </w:tc>
        <w:tc>
          <w:tcPr>
            <w:tcW w:w="1020" w:type="dxa"/>
          </w:tcPr>
          <w:p w14:paraId="6B22694E" w14:textId="00101982" w:rsidR="003022F1" w:rsidRDefault="003022F1" w:rsidP="003022F1">
            <w:pPr>
              <w:pStyle w:val="TAL"/>
              <w:rPr>
                <w:sz w:val="16"/>
              </w:rPr>
            </w:pPr>
            <w:r>
              <w:rPr>
                <w:sz w:val="16"/>
              </w:rPr>
              <w:t>approved</w:t>
            </w:r>
          </w:p>
        </w:tc>
        <w:tc>
          <w:tcPr>
            <w:tcW w:w="1133" w:type="dxa"/>
          </w:tcPr>
          <w:p w14:paraId="222EB433" w14:textId="04AF31B9" w:rsidR="003022F1" w:rsidRDefault="003022F1" w:rsidP="003022F1">
            <w:pPr>
              <w:pStyle w:val="TAL"/>
              <w:rPr>
                <w:sz w:val="16"/>
              </w:rPr>
            </w:pPr>
            <w:r>
              <w:rPr>
                <w:sz w:val="16"/>
              </w:rPr>
              <w:t>29.272</w:t>
            </w:r>
          </w:p>
        </w:tc>
        <w:tc>
          <w:tcPr>
            <w:tcW w:w="572" w:type="dxa"/>
          </w:tcPr>
          <w:p w14:paraId="74C3BA80" w14:textId="5013411A" w:rsidR="003022F1" w:rsidRDefault="003022F1" w:rsidP="003022F1">
            <w:pPr>
              <w:pStyle w:val="TAL"/>
              <w:rPr>
                <w:sz w:val="16"/>
              </w:rPr>
            </w:pPr>
            <w:r>
              <w:rPr>
                <w:sz w:val="16"/>
              </w:rPr>
              <w:t>0888</w:t>
            </w:r>
          </w:p>
        </w:tc>
        <w:tc>
          <w:tcPr>
            <w:tcW w:w="567" w:type="dxa"/>
          </w:tcPr>
          <w:p w14:paraId="13D6C6A0" w14:textId="0DB5611A" w:rsidR="003022F1" w:rsidRDefault="003022F1" w:rsidP="003022F1">
            <w:pPr>
              <w:pStyle w:val="TAL"/>
              <w:rPr>
                <w:sz w:val="16"/>
              </w:rPr>
            </w:pPr>
            <w:r>
              <w:rPr>
                <w:sz w:val="16"/>
              </w:rPr>
              <w:t>1</w:t>
            </w:r>
          </w:p>
        </w:tc>
        <w:tc>
          <w:tcPr>
            <w:tcW w:w="567" w:type="dxa"/>
          </w:tcPr>
          <w:p w14:paraId="318EA0FF" w14:textId="025ADDDE" w:rsidR="003022F1" w:rsidRDefault="003022F1" w:rsidP="003022F1">
            <w:pPr>
              <w:pStyle w:val="TAL"/>
              <w:rPr>
                <w:sz w:val="16"/>
              </w:rPr>
            </w:pPr>
            <w:r>
              <w:rPr>
                <w:sz w:val="16"/>
              </w:rPr>
              <w:t>B</w:t>
            </w:r>
          </w:p>
        </w:tc>
        <w:tc>
          <w:tcPr>
            <w:tcW w:w="510" w:type="dxa"/>
          </w:tcPr>
          <w:p w14:paraId="47C32B4E" w14:textId="72FE42B2" w:rsidR="003022F1" w:rsidRDefault="003022F1" w:rsidP="003022F1">
            <w:pPr>
              <w:pStyle w:val="TAL"/>
              <w:rPr>
                <w:sz w:val="16"/>
              </w:rPr>
            </w:pPr>
            <w:r>
              <w:rPr>
                <w:sz w:val="16"/>
              </w:rPr>
              <w:t>Rel-19</w:t>
            </w:r>
          </w:p>
        </w:tc>
        <w:tc>
          <w:tcPr>
            <w:tcW w:w="661" w:type="dxa"/>
          </w:tcPr>
          <w:p w14:paraId="256132EB" w14:textId="1F519796" w:rsidR="003022F1" w:rsidRDefault="003022F1" w:rsidP="003022F1">
            <w:pPr>
              <w:pStyle w:val="TAL"/>
              <w:rPr>
                <w:sz w:val="16"/>
              </w:rPr>
            </w:pPr>
            <w:r>
              <w:rPr>
                <w:sz w:val="16"/>
              </w:rPr>
              <w:t>19.3.0</w:t>
            </w:r>
          </w:p>
        </w:tc>
        <w:tc>
          <w:tcPr>
            <w:tcW w:w="2607" w:type="dxa"/>
          </w:tcPr>
          <w:p w14:paraId="1CEB2436" w14:textId="183115B5" w:rsidR="003022F1" w:rsidRDefault="003022F1" w:rsidP="003022F1">
            <w:pPr>
              <w:pStyle w:val="TAL"/>
              <w:rPr>
                <w:sz w:val="16"/>
              </w:rPr>
            </w:pPr>
            <w:r>
              <w:rPr>
                <w:sz w:val="16"/>
              </w:rPr>
              <w:t xml:space="preserve">Clarify MME and HSS </w:t>
            </w:r>
            <w:proofErr w:type="spellStart"/>
            <w:r>
              <w:rPr>
                <w:sz w:val="16"/>
              </w:rPr>
              <w:t>behavior</w:t>
            </w:r>
            <w:proofErr w:type="spellEnd"/>
            <w:r>
              <w:rPr>
                <w:sz w:val="16"/>
              </w:rPr>
              <w:t xml:space="preserve"> on authentication in disaster roaming service</w:t>
            </w:r>
          </w:p>
        </w:tc>
      </w:tr>
      <w:tr w:rsidR="009658D6" w14:paraId="06C9C6AE" w14:textId="77777777">
        <w:tc>
          <w:tcPr>
            <w:tcW w:w="1133" w:type="dxa"/>
          </w:tcPr>
          <w:p w14:paraId="493E8721" w14:textId="05D7A375" w:rsidR="003022F1" w:rsidRDefault="003022F1" w:rsidP="003022F1">
            <w:pPr>
              <w:pStyle w:val="TAL"/>
              <w:rPr>
                <w:sz w:val="16"/>
              </w:rPr>
            </w:pPr>
            <w:r>
              <w:rPr>
                <w:sz w:val="16"/>
              </w:rPr>
              <w:t>C4-255282</w:t>
            </w:r>
          </w:p>
        </w:tc>
        <w:tc>
          <w:tcPr>
            <w:tcW w:w="1020" w:type="dxa"/>
          </w:tcPr>
          <w:p w14:paraId="7ED2E237" w14:textId="3CA6735B" w:rsidR="003022F1" w:rsidRDefault="003022F1" w:rsidP="003022F1">
            <w:pPr>
              <w:pStyle w:val="TAL"/>
              <w:rPr>
                <w:sz w:val="16"/>
              </w:rPr>
            </w:pPr>
            <w:r>
              <w:rPr>
                <w:sz w:val="16"/>
              </w:rPr>
              <w:t>agreed</w:t>
            </w:r>
          </w:p>
        </w:tc>
        <w:tc>
          <w:tcPr>
            <w:tcW w:w="1020" w:type="dxa"/>
          </w:tcPr>
          <w:p w14:paraId="7B3D4107" w14:textId="58A43835" w:rsidR="003022F1" w:rsidRDefault="003022F1" w:rsidP="003022F1">
            <w:pPr>
              <w:pStyle w:val="TAL"/>
              <w:rPr>
                <w:sz w:val="16"/>
              </w:rPr>
            </w:pPr>
            <w:r>
              <w:rPr>
                <w:sz w:val="16"/>
              </w:rPr>
              <w:t>approved</w:t>
            </w:r>
          </w:p>
        </w:tc>
        <w:tc>
          <w:tcPr>
            <w:tcW w:w="1133" w:type="dxa"/>
          </w:tcPr>
          <w:p w14:paraId="77F49CDB" w14:textId="2F0D3467" w:rsidR="003022F1" w:rsidRDefault="003022F1" w:rsidP="003022F1">
            <w:pPr>
              <w:pStyle w:val="TAL"/>
              <w:rPr>
                <w:sz w:val="16"/>
              </w:rPr>
            </w:pPr>
            <w:r>
              <w:rPr>
                <w:sz w:val="16"/>
              </w:rPr>
              <w:t>29.509</w:t>
            </w:r>
          </w:p>
        </w:tc>
        <w:tc>
          <w:tcPr>
            <w:tcW w:w="572" w:type="dxa"/>
          </w:tcPr>
          <w:p w14:paraId="7E326C60" w14:textId="28A02385" w:rsidR="003022F1" w:rsidRDefault="003022F1" w:rsidP="003022F1">
            <w:pPr>
              <w:pStyle w:val="TAL"/>
              <w:rPr>
                <w:sz w:val="16"/>
              </w:rPr>
            </w:pPr>
            <w:r>
              <w:rPr>
                <w:sz w:val="16"/>
              </w:rPr>
              <w:t>0242</w:t>
            </w:r>
          </w:p>
        </w:tc>
        <w:tc>
          <w:tcPr>
            <w:tcW w:w="567" w:type="dxa"/>
          </w:tcPr>
          <w:p w14:paraId="6F749196" w14:textId="227F5F77" w:rsidR="003022F1" w:rsidRDefault="003022F1" w:rsidP="003022F1">
            <w:pPr>
              <w:pStyle w:val="TAL"/>
              <w:rPr>
                <w:sz w:val="16"/>
              </w:rPr>
            </w:pPr>
            <w:r>
              <w:rPr>
                <w:sz w:val="16"/>
              </w:rPr>
              <w:t>1</w:t>
            </w:r>
          </w:p>
        </w:tc>
        <w:tc>
          <w:tcPr>
            <w:tcW w:w="567" w:type="dxa"/>
          </w:tcPr>
          <w:p w14:paraId="66022B4A" w14:textId="0B7E09E9" w:rsidR="003022F1" w:rsidRDefault="003022F1" w:rsidP="003022F1">
            <w:pPr>
              <w:pStyle w:val="TAL"/>
              <w:rPr>
                <w:sz w:val="16"/>
              </w:rPr>
            </w:pPr>
            <w:r>
              <w:rPr>
                <w:sz w:val="16"/>
              </w:rPr>
              <w:t>B</w:t>
            </w:r>
          </w:p>
        </w:tc>
        <w:tc>
          <w:tcPr>
            <w:tcW w:w="510" w:type="dxa"/>
          </w:tcPr>
          <w:p w14:paraId="7C43A333" w14:textId="7D4EF387" w:rsidR="003022F1" w:rsidRDefault="003022F1" w:rsidP="003022F1">
            <w:pPr>
              <w:pStyle w:val="TAL"/>
              <w:rPr>
                <w:sz w:val="16"/>
              </w:rPr>
            </w:pPr>
            <w:r>
              <w:rPr>
                <w:sz w:val="16"/>
              </w:rPr>
              <w:t>Rel-19</w:t>
            </w:r>
          </w:p>
        </w:tc>
        <w:tc>
          <w:tcPr>
            <w:tcW w:w="661" w:type="dxa"/>
          </w:tcPr>
          <w:p w14:paraId="49D8DC41" w14:textId="58E1719C" w:rsidR="003022F1" w:rsidRDefault="003022F1" w:rsidP="003022F1">
            <w:pPr>
              <w:pStyle w:val="TAL"/>
              <w:rPr>
                <w:sz w:val="16"/>
              </w:rPr>
            </w:pPr>
            <w:r>
              <w:rPr>
                <w:sz w:val="16"/>
              </w:rPr>
              <w:t>19.4.0</w:t>
            </w:r>
          </w:p>
        </w:tc>
        <w:tc>
          <w:tcPr>
            <w:tcW w:w="2607" w:type="dxa"/>
          </w:tcPr>
          <w:p w14:paraId="1F8685DA" w14:textId="5BD05958" w:rsidR="003022F1" w:rsidRDefault="003022F1" w:rsidP="003022F1">
            <w:pPr>
              <w:pStyle w:val="TAL"/>
              <w:rPr>
                <w:sz w:val="16"/>
              </w:rPr>
            </w:pPr>
            <w:r>
              <w:rPr>
                <w:sz w:val="16"/>
              </w:rPr>
              <w:t>Support of MINT-EPS</w:t>
            </w:r>
          </w:p>
        </w:tc>
      </w:tr>
      <w:tr w:rsidR="009658D6" w14:paraId="5B9E3D81" w14:textId="77777777">
        <w:tc>
          <w:tcPr>
            <w:tcW w:w="1133" w:type="dxa"/>
          </w:tcPr>
          <w:p w14:paraId="71938BF2" w14:textId="60AA632A" w:rsidR="003022F1" w:rsidRDefault="003022F1" w:rsidP="003022F1">
            <w:pPr>
              <w:pStyle w:val="TAL"/>
              <w:rPr>
                <w:sz w:val="16"/>
              </w:rPr>
            </w:pPr>
            <w:r>
              <w:rPr>
                <w:sz w:val="16"/>
              </w:rPr>
              <w:t>C4-255389</w:t>
            </w:r>
          </w:p>
        </w:tc>
        <w:tc>
          <w:tcPr>
            <w:tcW w:w="1020" w:type="dxa"/>
          </w:tcPr>
          <w:p w14:paraId="446CBD0C" w14:textId="03AB3DBE" w:rsidR="003022F1" w:rsidRDefault="003022F1" w:rsidP="003022F1">
            <w:pPr>
              <w:pStyle w:val="TAL"/>
              <w:rPr>
                <w:sz w:val="16"/>
              </w:rPr>
            </w:pPr>
            <w:r>
              <w:rPr>
                <w:sz w:val="16"/>
              </w:rPr>
              <w:t>agreed</w:t>
            </w:r>
          </w:p>
        </w:tc>
        <w:tc>
          <w:tcPr>
            <w:tcW w:w="1020" w:type="dxa"/>
          </w:tcPr>
          <w:p w14:paraId="1A9D5233" w14:textId="5B6C62AF" w:rsidR="003022F1" w:rsidRDefault="003022F1" w:rsidP="003022F1">
            <w:pPr>
              <w:pStyle w:val="TAL"/>
              <w:rPr>
                <w:sz w:val="16"/>
              </w:rPr>
            </w:pPr>
            <w:r>
              <w:rPr>
                <w:sz w:val="16"/>
              </w:rPr>
              <w:t>approved</w:t>
            </w:r>
          </w:p>
        </w:tc>
        <w:tc>
          <w:tcPr>
            <w:tcW w:w="1133" w:type="dxa"/>
          </w:tcPr>
          <w:p w14:paraId="20672407" w14:textId="6812CA69" w:rsidR="003022F1" w:rsidRDefault="003022F1" w:rsidP="003022F1">
            <w:pPr>
              <w:pStyle w:val="TAL"/>
              <w:rPr>
                <w:sz w:val="16"/>
              </w:rPr>
            </w:pPr>
            <w:r>
              <w:rPr>
                <w:sz w:val="16"/>
              </w:rPr>
              <w:t>29.503</w:t>
            </w:r>
          </w:p>
        </w:tc>
        <w:tc>
          <w:tcPr>
            <w:tcW w:w="572" w:type="dxa"/>
          </w:tcPr>
          <w:p w14:paraId="2FDDEE8B" w14:textId="33EBFB22" w:rsidR="003022F1" w:rsidRDefault="003022F1" w:rsidP="003022F1">
            <w:pPr>
              <w:pStyle w:val="TAL"/>
              <w:rPr>
                <w:sz w:val="16"/>
              </w:rPr>
            </w:pPr>
            <w:r>
              <w:rPr>
                <w:sz w:val="16"/>
              </w:rPr>
              <w:t>1527</w:t>
            </w:r>
          </w:p>
        </w:tc>
        <w:tc>
          <w:tcPr>
            <w:tcW w:w="567" w:type="dxa"/>
          </w:tcPr>
          <w:p w14:paraId="701527B4" w14:textId="7F0E0AC9" w:rsidR="003022F1" w:rsidRDefault="003022F1" w:rsidP="003022F1">
            <w:pPr>
              <w:pStyle w:val="TAL"/>
              <w:rPr>
                <w:sz w:val="16"/>
              </w:rPr>
            </w:pPr>
            <w:r>
              <w:rPr>
                <w:sz w:val="16"/>
              </w:rPr>
              <w:t>2</w:t>
            </w:r>
          </w:p>
        </w:tc>
        <w:tc>
          <w:tcPr>
            <w:tcW w:w="567" w:type="dxa"/>
          </w:tcPr>
          <w:p w14:paraId="76A12317" w14:textId="58C0AD24" w:rsidR="003022F1" w:rsidRDefault="003022F1" w:rsidP="003022F1">
            <w:pPr>
              <w:pStyle w:val="TAL"/>
              <w:rPr>
                <w:sz w:val="16"/>
              </w:rPr>
            </w:pPr>
            <w:r>
              <w:rPr>
                <w:sz w:val="16"/>
              </w:rPr>
              <w:t>B</w:t>
            </w:r>
          </w:p>
        </w:tc>
        <w:tc>
          <w:tcPr>
            <w:tcW w:w="510" w:type="dxa"/>
          </w:tcPr>
          <w:p w14:paraId="1ECC2F8E" w14:textId="72BF1C1C" w:rsidR="003022F1" w:rsidRDefault="003022F1" w:rsidP="003022F1">
            <w:pPr>
              <w:pStyle w:val="TAL"/>
              <w:rPr>
                <w:sz w:val="16"/>
              </w:rPr>
            </w:pPr>
            <w:r>
              <w:rPr>
                <w:sz w:val="16"/>
              </w:rPr>
              <w:t>Rel-19</w:t>
            </w:r>
          </w:p>
        </w:tc>
        <w:tc>
          <w:tcPr>
            <w:tcW w:w="661" w:type="dxa"/>
          </w:tcPr>
          <w:p w14:paraId="1A491A5A" w14:textId="28A65CCD" w:rsidR="003022F1" w:rsidRDefault="003022F1" w:rsidP="003022F1">
            <w:pPr>
              <w:pStyle w:val="TAL"/>
              <w:rPr>
                <w:sz w:val="16"/>
              </w:rPr>
            </w:pPr>
            <w:r>
              <w:rPr>
                <w:sz w:val="16"/>
              </w:rPr>
              <w:t>19.4.0</w:t>
            </w:r>
          </w:p>
        </w:tc>
        <w:tc>
          <w:tcPr>
            <w:tcW w:w="2607" w:type="dxa"/>
          </w:tcPr>
          <w:p w14:paraId="0184B847" w14:textId="1142FD6A" w:rsidR="003022F1" w:rsidRDefault="003022F1" w:rsidP="003022F1">
            <w:pPr>
              <w:pStyle w:val="TAL"/>
              <w:rPr>
                <w:sz w:val="16"/>
              </w:rPr>
            </w:pPr>
            <w:r>
              <w:rPr>
                <w:sz w:val="16"/>
              </w:rPr>
              <w:t>Support of MINT-EPS</w:t>
            </w:r>
          </w:p>
        </w:tc>
      </w:tr>
    </w:tbl>
    <w:p w14:paraId="3999BEC2" w14:textId="77777777" w:rsidR="003022F1" w:rsidRDefault="003022F1" w:rsidP="003022F1"/>
    <w:p w14:paraId="50B9023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913EC" w14:textId="642D9EE4" w:rsidR="003022F1" w:rsidRDefault="003022F1" w:rsidP="003022F1">
      <w:pPr>
        <w:rPr>
          <w:rFonts w:ascii="Arial" w:hAnsi="Arial" w:cs="Arial"/>
          <w:b/>
          <w:sz w:val="24"/>
        </w:rPr>
      </w:pPr>
      <w:r>
        <w:rPr>
          <w:rFonts w:ascii="Arial" w:hAnsi="Arial" w:cs="Arial"/>
          <w:b/>
          <w:color w:val="0000FF"/>
          <w:sz w:val="24"/>
        </w:rPr>
        <w:t>CP-253187</w:t>
      </w:r>
      <w:r>
        <w:rPr>
          <w:rFonts w:ascii="Arial" w:hAnsi="Arial" w:cs="Arial"/>
          <w:b/>
          <w:color w:val="0000FF"/>
          <w:sz w:val="24"/>
        </w:rPr>
        <w:tab/>
      </w:r>
      <w:r>
        <w:rPr>
          <w:rFonts w:ascii="Arial" w:hAnsi="Arial" w:cs="Arial"/>
          <w:b/>
          <w:sz w:val="24"/>
        </w:rPr>
        <w:t>CR Pack on CT aspects of MINT support in EPS for 5G-only national roaming UE</w:t>
      </w:r>
    </w:p>
    <w:p w14:paraId="5F6DAB7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C696C3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7DA3E669" w14:textId="77777777">
        <w:tc>
          <w:tcPr>
            <w:tcW w:w="1133" w:type="dxa"/>
          </w:tcPr>
          <w:p w14:paraId="40AB001F" w14:textId="13CB488D" w:rsidR="003022F1" w:rsidRDefault="003022F1">
            <w:pPr>
              <w:pStyle w:val="TAH"/>
            </w:pPr>
            <w:r>
              <w:t xml:space="preserve">WG </w:t>
            </w:r>
            <w:proofErr w:type="spellStart"/>
            <w:r>
              <w:t>TDoc</w:t>
            </w:r>
            <w:proofErr w:type="spellEnd"/>
          </w:p>
        </w:tc>
        <w:tc>
          <w:tcPr>
            <w:tcW w:w="1020" w:type="dxa"/>
          </w:tcPr>
          <w:p w14:paraId="7B306C37" w14:textId="78AB0D2E" w:rsidR="003022F1" w:rsidRDefault="003022F1">
            <w:pPr>
              <w:pStyle w:val="TAH"/>
            </w:pPr>
            <w:r>
              <w:t xml:space="preserve">WG </w:t>
            </w:r>
            <w:proofErr w:type="spellStart"/>
            <w:r>
              <w:t>decisn</w:t>
            </w:r>
            <w:proofErr w:type="spellEnd"/>
          </w:p>
        </w:tc>
        <w:tc>
          <w:tcPr>
            <w:tcW w:w="1020" w:type="dxa"/>
          </w:tcPr>
          <w:p w14:paraId="0BB47AB6" w14:textId="5525943F" w:rsidR="003022F1" w:rsidRDefault="003022F1">
            <w:pPr>
              <w:pStyle w:val="TAH"/>
            </w:pPr>
            <w:r>
              <w:t xml:space="preserve">TSG </w:t>
            </w:r>
            <w:proofErr w:type="spellStart"/>
            <w:r>
              <w:t>decisn</w:t>
            </w:r>
            <w:proofErr w:type="spellEnd"/>
          </w:p>
        </w:tc>
        <w:tc>
          <w:tcPr>
            <w:tcW w:w="1133" w:type="dxa"/>
          </w:tcPr>
          <w:p w14:paraId="25D44DFE" w14:textId="1DB51C84" w:rsidR="003022F1" w:rsidRDefault="003022F1">
            <w:pPr>
              <w:pStyle w:val="TAH"/>
            </w:pPr>
            <w:r>
              <w:t>Spec</w:t>
            </w:r>
          </w:p>
        </w:tc>
        <w:tc>
          <w:tcPr>
            <w:tcW w:w="572" w:type="dxa"/>
          </w:tcPr>
          <w:p w14:paraId="5CC0D3C0" w14:textId="4813AF72" w:rsidR="003022F1" w:rsidRDefault="003022F1">
            <w:pPr>
              <w:pStyle w:val="TAH"/>
            </w:pPr>
            <w:r>
              <w:t>CR</w:t>
            </w:r>
          </w:p>
        </w:tc>
        <w:tc>
          <w:tcPr>
            <w:tcW w:w="567" w:type="dxa"/>
          </w:tcPr>
          <w:p w14:paraId="6C885BB7" w14:textId="363E8ACC" w:rsidR="003022F1" w:rsidRDefault="003022F1">
            <w:pPr>
              <w:pStyle w:val="TAH"/>
            </w:pPr>
            <w:r>
              <w:t>rev</w:t>
            </w:r>
          </w:p>
        </w:tc>
        <w:tc>
          <w:tcPr>
            <w:tcW w:w="567" w:type="dxa"/>
          </w:tcPr>
          <w:p w14:paraId="46337C0F" w14:textId="185F7A8B" w:rsidR="003022F1" w:rsidRDefault="003022F1">
            <w:pPr>
              <w:pStyle w:val="TAH"/>
            </w:pPr>
            <w:r>
              <w:t>cat</w:t>
            </w:r>
          </w:p>
        </w:tc>
        <w:tc>
          <w:tcPr>
            <w:tcW w:w="510" w:type="dxa"/>
          </w:tcPr>
          <w:p w14:paraId="402B199A" w14:textId="21ECF672" w:rsidR="003022F1" w:rsidRDefault="003022F1">
            <w:pPr>
              <w:pStyle w:val="TAH"/>
            </w:pPr>
            <w:proofErr w:type="spellStart"/>
            <w:r>
              <w:t>Rel</w:t>
            </w:r>
            <w:proofErr w:type="spellEnd"/>
          </w:p>
        </w:tc>
        <w:tc>
          <w:tcPr>
            <w:tcW w:w="661" w:type="dxa"/>
          </w:tcPr>
          <w:p w14:paraId="5081EDBB" w14:textId="1AB745FD" w:rsidR="003022F1" w:rsidRDefault="003022F1">
            <w:pPr>
              <w:pStyle w:val="TAH"/>
            </w:pPr>
            <w:proofErr w:type="spellStart"/>
            <w:r>
              <w:t>init</w:t>
            </w:r>
            <w:proofErr w:type="spellEnd"/>
            <w:r>
              <w:t xml:space="preserve"> vers</w:t>
            </w:r>
          </w:p>
        </w:tc>
        <w:tc>
          <w:tcPr>
            <w:tcW w:w="2607" w:type="dxa"/>
          </w:tcPr>
          <w:p w14:paraId="2389EF09" w14:textId="0404B4D5" w:rsidR="003022F1" w:rsidRDefault="003022F1">
            <w:pPr>
              <w:pStyle w:val="TAH"/>
            </w:pPr>
            <w:r>
              <w:t>Title</w:t>
            </w:r>
          </w:p>
        </w:tc>
      </w:tr>
      <w:tr w:rsidR="009658D6" w14:paraId="42C035B8" w14:textId="77777777">
        <w:tc>
          <w:tcPr>
            <w:tcW w:w="1133" w:type="dxa"/>
          </w:tcPr>
          <w:p w14:paraId="7BFC3031" w14:textId="62D99C26" w:rsidR="003022F1" w:rsidRDefault="003022F1">
            <w:pPr>
              <w:pStyle w:val="TAL"/>
              <w:rPr>
                <w:sz w:val="16"/>
              </w:rPr>
            </w:pPr>
            <w:r>
              <w:rPr>
                <w:sz w:val="16"/>
              </w:rPr>
              <w:t>C6-250675</w:t>
            </w:r>
          </w:p>
        </w:tc>
        <w:tc>
          <w:tcPr>
            <w:tcW w:w="1020" w:type="dxa"/>
          </w:tcPr>
          <w:p w14:paraId="14D1B799" w14:textId="51484282" w:rsidR="003022F1" w:rsidRDefault="003022F1">
            <w:pPr>
              <w:pStyle w:val="TAL"/>
              <w:rPr>
                <w:sz w:val="16"/>
              </w:rPr>
            </w:pPr>
            <w:r>
              <w:rPr>
                <w:sz w:val="16"/>
              </w:rPr>
              <w:t>agreed</w:t>
            </w:r>
          </w:p>
        </w:tc>
        <w:tc>
          <w:tcPr>
            <w:tcW w:w="1020" w:type="dxa"/>
          </w:tcPr>
          <w:p w14:paraId="4C7D1C5B" w14:textId="5C2C53DC" w:rsidR="003022F1" w:rsidRDefault="003022F1">
            <w:pPr>
              <w:pStyle w:val="TAL"/>
              <w:rPr>
                <w:sz w:val="16"/>
              </w:rPr>
            </w:pPr>
            <w:r>
              <w:rPr>
                <w:sz w:val="16"/>
              </w:rPr>
              <w:t>approved</w:t>
            </w:r>
          </w:p>
        </w:tc>
        <w:tc>
          <w:tcPr>
            <w:tcW w:w="1133" w:type="dxa"/>
          </w:tcPr>
          <w:p w14:paraId="76B5BC9A" w14:textId="2B9A0893" w:rsidR="003022F1" w:rsidRDefault="003022F1">
            <w:pPr>
              <w:pStyle w:val="TAL"/>
              <w:rPr>
                <w:sz w:val="16"/>
              </w:rPr>
            </w:pPr>
            <w:r>
              <w:rPr>
                <w:sz w:val="16"/>
              </w:rPr>
              <w:t>31.102</w:t>
            </w:r>
          </w:p>
        </w:tc>
        <w:tc>
          <w:tcPr>
            <w:tcW w:w="572" w:type="dxa"/>
          </w:tcPr>
          <w:p w14:paraId="35114F37" w14:textId="4F47A739" w:rsidR="003022F1" w:rsidRDefault="003022F1">
            <w:pPr>
              <w:pStyle w:val="TAL"/>
              <w:rPr>
                <w:sz w:val="16"/>
              </w:rPr>
            </w:pPr>
            <w:r>
              <w:rPr>
                <w:sz w:val="16"/>
              </w:rPr>
              <w:t>1082</w:t>
            </w:r>
          </w:p>
        </w:tc>
        <w:tc>
          <w:tcPr>
            <w:tcW w:w="567" w:type="dxa"/>
          </w:tcPr>
          <w:p w14:paraId="7418C0C7" w14:textId="0AE71BEA" w:rsidR="003022F1" w:rsidRDefault="003022F1">
            <w:pPr>
              <w:pStyle w:val="TAL"/>
              <w:rPr>
                <w:sz w:val="16"/>
              </w:rPr>
            </w:pPr>
            <w:r>
              <w:rPr>
                <w:sz w:val="16"/>
              </w:rPr>
              <w:t>1</w:t>
            </w:r>
          </w:p>
        </w:tc>
        <w:tc>
          <w:tcPr>
            <w:tcW w:w="567" w:type="dxa"/>
          </w:tcPr>
          <w:p w14:paraId="74A87D4A" w14:textId="5F268A31" w:rsidR="003022F1" w:rsidRDefault="003022F1">
            <w:pPr>
              <w:pStyle w:val="TAL"/>
              <w:rPr>
                <w:sz w:val="16"/>
              </w:rPr>
            </w:pPr>
            <w:r>
              <w:rPr>
                <w:sz w:val="16"/>
              </w:rPr>
              <w:t>F</w:t>
            </w:r>
          </w:p>
        </w:tc>
        <w:tc>
          <w:tcPr>
            <w:tcW w:w="510" w:type="dxa"/>
          </w:tcPr>
          <w:p w14:paraId="7EDB6867" w14:textId="64905DC1" w:rsidR="003022F1" w:rsidRDefault="003022F1">
            <w:pPr>
              <w:pStyle w:val="TAL"/>
              <w:rPr>
                <w:sz w:val="16"/>
              </w:rPr>
            </w:pPr>
            <w:r>
              <w:rPr>
                <w:sz w:val="16"/>
              </w:rPr>
              <w:t>Rel-19</w:t>
            </w:r>
          </w:p>
        </w:tc>
        <w:tc>
          <w:tcPr>
            <w:tcW w:w="661" w:type="dxa"/>
          </w:tcPr>
          <w:p w14:paraId="4241469B" w14:textId="11699ACB" w:rsidR="003022F1" w:rsidRDefault="003022F1">
            <w:pPr>
              <w:pStyle w:val="TAL"/>
              <w:rPr>
                <w:sz w:val="16"/>
              </w:rPr>
            </w:pPr>
            <w:r>
              <w:rPr>
                <w:sz w:val="16"/>
              </w:rPr>
              <w:t>19.3.0</w:t>
            </w:r>
          </w:p>
        </w:tc>
        <w:tc>
          <w:tcPr>
            <w:tcW w:w="2607" w:type="dxa"/>
          </w:tcPr>
          <w:p w14:paraId="5D3E86A4" w14:textId="1B6423E2" w:rsidR="003022F1" w:rsidRDefault="003022F1">
            <w:pPr>
              <w:pStyle w:val="TAL"/>
              <w:rPr>
                <w:sz w:val="16"/>
              </w:rPr>
            </w:pPr>
            <w:r>
              <w:rPr>
                <w:sz w:val="16"/>
              </w:rPr>
              <w:t>Support of MINT-EPS</w:t>
            </w:r>
          </w:p>
        </w:tc>
      </w:tr>
    </w:tbl>
    <w:p w14:paraId="06DBFDD7" w14:textId="77777777" w:rsidR="003022F1" w:rsidRDefault="003022F1" w:rsidP="003022F1"/>
    <w:p w14:paraId="2B6A8A2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35EE0" w14:textId="77777777" w:rsidR="003022F1" w:rsidRDefault="003022F1" w:rsidP="003022F1">
      <w:pPr>
        <w:pStyle w:val="Heading3"/>
      </w:pPr>
      <w:bookmarkStart w:id="187" w:name="_Toc216219044"/>
      <w:r>
        <w:t>19.73</w:t>
      </w:r>
      <w:r>
        <w:tab/>
        <w:t>Protocol for AI Data Collection from UPF [PAIDC_UPF]</w:t>
      </w:r>
      <w:bookmarkEnd w:id="187"/>
    </w:p>
    <w:p w14:paraId="365D3858" w14:textId="70C13B19" w:rsidR="003022F1" w:rsidRDefault="003022F1" w:rsidP="003022F1">
      <w:pPr>
        <w:rPr>
          <w:rFonts w:ascii="Arial" w:hAnsi="Arial" w:cs="Arial"/>
          <w:b/>
          <w:sz w:val="24"/>
        </w:rPr>
      </w:pPr>
      <w:r>
        <w:rPr>
          <w:rFonts w:ascii="Arial" w:hAnsi="Arial" w:cs="Arial"/>
          <w:b/>
          <w:color w:val="0000FF"/>
          <w:sz w:val="24"/>
        </w:rPr>
        <w:t>CP-253055</w:t>
      </w:r>
      <w:r>
        <w:rPr>
          <w:rFonts w:ascii="Arial" w:hAnsi="Arial" w:cs="Arial"/>
          <w:b/>
          <w:color w:val="0000FF"/>
          <w:sz w:val="24"/>
        </w:rPr>
        <w:tab/>
      </w:r>
      <w:r>
        <w:rPr>
          <w:rFonts w:ascii="Arial" w:hAnsi="Arial" w:cs="Arial"/>
          <w:b/>
          <w:sz w:val="24"/>
        </w:rPr>
        <w:t>CR Pack on PAIDC_UPF</w:t>
      </w:r>
    </w:p>
    <w:p w14:paraId="465938A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C7887F"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0CDC5CC" w14:textId="77777777">
        <w:tc>
          <w:tcPr>
            <w:tcW w:w="1133" w:type="dxa"/>
          </w:tcPr>
          <w:p w14:paraId="244B1849" w14:textId="6129E3C6" w:rsidR="003022F1" w:rsidRDefault="003022F1">
            <w:pPr>
              <w:pStyle w:val="TAH"/>
            </w:pPr>
            <w:r>
              <w:t xml:space="preserve">WG </w:t>
            </w:r>
            <w:proofErr w:type="spellStart"/>
            <w:r>
              <w:t>TDoc</w:t>
            </w:r>
            <w:proofErr w:type="spellEnd"/>
          </w:p>
        </w:tc>
        <w:tc>
          <w:tcPr>
            <w:tcW w:w="1020" w:type="dxa"/>
          </w:tcPr>
          <w:p w14:paraId="6FEF789E" w14:textId="1F13FEE8" w:rsidR="003022F1" w:rsidRDefault="003022F1">
            <w:pPr>
              <w:pStyle w:val="TAH"/>
            </w:pPr>
            <w:r>
              <w:t xml:space="preserve">WG </w:t>
            </w:r>
            <w:proofErr w:type="spellStart"/>
            <w:r>
              <w:t>decisn</w:t>
            </w:r>
            <w:proofErr w:type="spellEnd"/>
          </w:p>
        </w:tc>
        <w:tc>
          <w:tcPr>
            <w:tcW w:w="1020" w:type="dxa"/>
          </w:tcPr>
          <w:p w14:paraId="50F325E8" w14:textId="5D26CF83" w:rsidR="003022F1" w:rsidRDefault="003022F1">
            <w:pPr>
              <w:pStyle w:val="TAH"/>
            </w:pPr>
            <w:r>
              <w:t xml:space="preserve">TSG </w:t>
            </w:r>
            <w:proofErr w:type="spellStart"/>
            <w:r>
              <w:t>decisn</w:t>
            </w:r>
            <w:proofErr w:type="spellEnd"/>
          </w:p>
        </w:tc>
        <w:tc>
          <w:tcPr>
            <w:tcW w:w="1133" w:type="dxa"/>
          </w:tcPr>
          <w:p w14:paraId="1B020D53" w14:textId="34F3CE80" w:rsidR="003022F1" w:rsidRDefault="003022F1">
            <w:pPr>
              <w:pStyle w:val="TAH"/>
            </w:pPr>
            <w:r>
              <w:t>Spec</w:t>
            </w:r>
          </w:p>
        </w:tc>
        <w:tc>
          <w:tcPr>
            <w:tcW w:w="572" w:type="dxa"/>
          </w:tcPr>
          <w:p w14:paraId="38C5ED0A" w14:textId="0845CC49" w:rsidR="003022F1" w:rsidRDefault="003022F1">
            <w:pPr>
              <w:pStyle w:val="TAH"/>
            </w:pPr>
            <w:r>
              <w:t>CR</w:t>
            </w:r>
          </w:p>
        </w:tc>
        <w:tc>
          <w:tcPr>
            <w:tcW w:w="567" w:type="dxa"/>
          </w:tcPr>
          <w:p w14:paraId="1C2361D7" w14:textId="78BAC071" w:rsidR="003022F1" w:rsidRDefault="003022F1">
            <w:pPr>
              <w:pStyle w:val="TAH"/>
            </w:pPr>
            <w:r>
              <w:t>rev</w:t>
            </w:r>
          </w:p>
        </w:tc>
        <w:tc>
          <w:tcPr>
            <w:tcW w:w="567" w:type="dxa"/>
          </w:tcPr>
          <w:p w14:paraId="146D3A58" w14:textId="2F75AA89" w:rsidR="003022F1" w:rsidRDefault="003022F1">
            <w:pPr>
              <w:pStyle w:val="TAH"/>
            </w:pPr>
            <w:r>
              <w:t>cat</w:t>
            </w:r>
          </w:p>
        </w:tc>
        <w:tc>
          <w:tcPr>
            <w:tcW w:w="510" w:type="dxa"/>
          </w:tcPr>
          <w:p w14:paraId="3D63EF27" w14:textId="501C0A6F" w:rsidR="003022F1" w:rsidRDefault="003022F1">
            <w:pPr>
              <w:pStyle w:val="TAH"/>
            </w:pPr>
            <w:proofErr w:type="spellStart"/>
            <w:r>
              <w:t>Rel</w:t>
            </w:r>
            <w:proofErr w:type="spellEnd"/>
          </w:p>
        </w:tc>
        <w:tc>
          <w:tcPr>
            <w:tcW w:w="661" w:type="dxa"/>
          </w:tcPr>
          <w:p w14:paraId="3DDA72F3" w14:textId="5EC914CC" w:rsidR="003022F1" w:rsidRDefault="003022F1">
            <w:pPr>
              <w:pStyle w:val="TAH"/>
            </w:pPr>
            <w:proofErr w:type="spellStart"/>
            <w:r>
              <w:t>init</w:t>
            </w:r>
            <w:proofErr w:type="spellEnd"/>
            <w:r>
              <w:t xml:space="preserve"> vers</w:t>
            </w:r>
          </w:p>
        </w:tc>
        <w:tc>
          <w:tcPr>
            <w:tcW w:w="2607" w:type="dxa"/>
          </w:tcPr>
          <w:p w14:paraId="0078AE92" w14:textId="632FB318" w:rsidR="003022F1" w:rsidRDefault="003022F1">
            <w:pPr>
              <w:pStyle w:val="TAH"/>
            </w:pPr>
            <w:r>
              <w:t>Title</w:t>
            </w:r>
          </w:p>
        </w:tc>
      </w:tr>
      <w:tr w:rsidR="009658D6" w14:paraId="0CF6D27A" w14:textId="77777777">
        <w:tc>
          <w:tcPr>
            <w:tcW w:w="1133" w:type="dxa"/>
          </w:tcPr>
          <w:p w14:paraId="44D3B1F4" w14:textId="73F53EFA" w:rsidR="003022F1" w:rsidRDefault="003022F1">
            <w:pPr>
              <w:pStyle w:val="TAL"/>
              <w:rPr>
                <w:sz w:val="16"/>
              </w:rPr>
            </w:pPr>
            <w:r>
              <w:rPr>
                <w:sz w:val="16"/>
              </w:rPr>
              <w:t>C3-254276</w:t>
            </w:r>
          </w:p>
        </w:tc>
        <w:tc>
          <w:tcPr>
            <w:tcW w:w="1020" w:type="dxa"/>
          </w:tcPr>
          <w:p w14:paraId="085EA786" w14:textId="227DE08D" w:rsidR="003022F1" w:rsidRDefault="003022F1">
            <w:pPr>
              <w:pStyle w:val="TAL"/>
              <w:rPr>
                <w:sz w:val="16"/>
              </w:rPr>
            </w:pPr>
            <w:r>
              <w:rPr>
                <w:sz w:val="16"/>
              </w:rPr>
              <w:t>agreed</w:t>
            </w:r>
          </w:p>
        </w:tc>
        <w:tc>
          <w:tcPr>
            <w:tcW w:w="1020" w:type="dxa"/>
          </w:tcPr>
          <w:p w14:paraId="324D76E7" w14:textId="521C5212" w:rsidR="003022F1" w:rsidRDefault="003022F1">
            <w:pPr>
              <w:pStyle w:val="TAL"/>
              <w:rPr>
                <w:sz w:val="16"/>
              </w:rPr>
            </w:pPr>
            <w:r>
              <w:rPr>
                <w:sz w:val="16"/>
              </w:rPr>
              <w:t>approved</w:t>
            </w:r>
          </w:p>
        </w:tc>
        <w:tc>
          <w:tcPr>
            <w:tcW w:w="1133" w:type="dxa"/>
          </w:tcPr>
          <w:p w14:paraId="60D750BC" w14:textId="23855601" w:rsidR="003022F1" w:rsidRDefault="003022F1">
            <w:pPr>
              <w:pStyle w:val="TAL"/>
              <w:rPr>
                <w:sz w:val="16"/>
              </w:rPr>
            </w:pPr>
            <w:r>
              <w:rPr>
                <w:sz w:val="16"/>
              </w:rPr>
              <w:t>29.508</w:t>
            </w:r>
          </w:p>
        </w:tc>
        <w:tc>
          <w:tcPr>
            <w:tcW w:w="572" w:type="dxa"/>
          </w:tcPr>
          <w:p w14:paraId="3F412DD0" w14:textId="4D41398E" w:rsidR="003022F1" w:rsidRDefault="003022F1">
            <w:pPr>
              <w:pStyle w:val="TAL"/>
              <w:rPr>
                <w:sz w:val="16"/>
              </w:rPr>
            </w:pPr>
            <w:r>
              <w:rPr>
                <w:sz w:val="16"/>
              </w:rPr>
              <w:t>0372</w:t>
            </w:r>
          </w:p>
        </w:tc>
        <w:tc>
          <w:tcPr>
            <w:tcW w:w="567" w:type="dxa"/>
          </w:tcPr>
          <w:p w14:paraId="42876585" w14:textId="77777777" w:rsidR="003022F1" w:rsidRDefault="003022F1">
            <w:pPr>
              <w:pStyle w:val="TAL"/>
              <w:rPr>
                <w:sz w:val="16"/>
              </w:rPr>
            </w:pPr>
          </w:p>
        </w:tc>
        <w:tc>
          <w:tcPr>
            <w:tcW w:w="567" w:type="dxa"/>
          </w:tcPr>
          <w:p w14:paraId="5F4E7ACD" w14:textId="5A49EA94" w:rsidR="003022F1" w:rsidRDefault="003022F1">
            <w:pPr>
              <w:pStyle w:val="TAL"/>
              <w:rPr>
                <w:sz w:val="16"/>
              </w:rPr>
            </w:pPr>
            <w:r>
              <w:rPr>
                <w:sz w:val="16"/>
              </w:rPr>
              <w:t>F</w:t>
            </w:r>
          </w:p>
        </w:tc>
        <w:tc>
          <w:tcPr>
            <w:tcW w:w="510" w:type="dxa"/>
          </w:tcPr>
          <w:p w14:paraId="60CA025B" w14:textId="60B9227B" w:rsidR="003022F1" w:rsidRDefault="003022F1">
            <w:pPr>
              <w:pStyle w:val="TAL"/>
              <w:rPr>
                <w:sz w:val="16"/>
              </w:rPr>
            </w:pPr>
            <w:r>
              <w:rPr>
                <w:sz w:val="16"/>
              </w:rPr>
              <w:t>Rel-19</w:t>
            </w:r>
          </w:p>
        </w:tc>
        <w:tc>
          <w:tcPr>
            <w:tcW w:w="661" w:type="dxa"/>
          </w:tcPr>
          <w:p w14:paraId="40C94EE0" w14:textId="396CA60C" w:rsidR="003022F1" w:rsidRDefault="003022F1">
            <w:pPr>
              <w:pStyle w:val="TAL"/>
              <w:rPr>
                <w:sz w:val="16"/>
              </w:rPr>
            </w:pPr>
            <w:r>
              <w:rPr>
                <w:sz w:val="16"/>
              </w:rPr>
              <w:t>19.4.0</w:t>
            </w:r>
          </w:p>
        </w:tc>
        <w:tc>
          <w:tcPr>
            <w:tcW w:w="2607" w:type="dxa"/>
          </w:tcPr>
          <w:p w14:paraId="05E3BDD9" w14:textId="182ADA47" w:rsidR="003022F1" w:rsidRDefault="003022F1">
            <w:pPr>
              <w:pStyle w:val="TAL"/>
              <w:rPr>
                <w:sz w:val="16"/>
              </w:rPr>
            </w:pPr>
            <w:r>
              <w:rPr>
                <w:sz w:val="16"/>
              </w:rPr>
              <w:t>Skip notifications support</w:t>
            </w:r>
          </w:p>
        </w:tc>
      </w:tr>
      <w:tr w:rsidR="009658D6" w14:paraId="42A696C0" w14:textId="77777777">
        <w:tc>
          <w:tcPr>
            <w:tcW w:w="1133" w:type="dxa"/>
          </w:tcPr>
          <w:p w14:paraId="188C4FF3" w14:textId="0BF2204A" w:rsidR="003022F1" w:rsidRDefault="003022F1" w:rsidP="003022F1">
            <w:pPr>
              <w:pStyle w:val="TAL"/>
              <w:rPr>
                <w:sz w:val="16"/>
              </w:rPr>
            </w:pPr>
            <w:r>
              <w:rPr>
                <w:sz w:val="16"/>
              </w:rPr>
              <w:t>C3-254402</w:t>
            </w:r>
          </w:p>
        </w:tc>
        <w:tc>
          <w:tcPr>
            <w:tcW w:w="1020" w:type="dxa"/>
          </w:tcPr>
          <w:p w14:paraId="59E3E07D" w14:textId="62CD76DF" w:rsidR="003022F1" w:rsidRDefault="003022F1" w:rsidP="003022F1">
            <w:pPr>
              <w:pStyle w:val="TAL"/>
              <w:rPr>
                <w:sz w:val="16"/>
              </w:rPr>
            </w:pPr>
            <w:r>
              <w:rPr>
                <w:sz w:val="16"/>
              </w:rPr>
              <w:t>agreed</w:t>
            </w:r>
          </w:p>
        </w:tc>
        <w:tc>
          <w:tcPr>
            <w:tcW w:w="1020" w:type="dxa"/>
          </w:tcPr>
          <w:p w14:paraId="1627F2A1" w14:textId="7F56277E" w:rsidR="003022F1" w:rsidRDefault="003022F1" w:rsidP="003022F1">
            <w:pPr>
              <w:pStyle w:val="TAL"/>
              <w:rPr>
                <w:sz w:val="16"/>
              </w:rPr>
            </w:pPr>
            <w:r>
              <w:rPr>
                <w:sz w:val="16"/>
              </w:rPr>
              <w:t>approved</w:t>
            </w:r>
          </w:p>
        </w:tc>
        <w:tc>
          <w:tcPr>
            <w:tcW w:w="1133" w:type="dxa"/>
          </w:tcPr>
          <w:p w14:paraId="1593CE73" w14:textId="27360EDA" w:rsidR="003022F1" w:rsidRDefault="003022F1" w:rsidP="003022F1">
            <w:pPr>
              <w:pStyle w:val="TAL"/>
              <w:rPr>
                <w:sz w:val="16"/>
              </w:rPr>
            </w:pPr>
            <w:r>
              <w:rPr>
                <w:sz w:val="16"/>
              </w:rPr>
              <w:t>29.508</w:t>
            </w:r>
          </w:p>
        </w:tc>
        <w:tc>
          <w:tcPr>
            <w:tcW w:w="572" w:type="dxa"/>
          </w:tcPr>
          <w:p w14:paraId="6263E1F3" w14:textId="5FE48142" w:rsidR="003022F1" w:rsidRDefault="003022F1" w:rsidP="003022F1">
            <w:pPr>
              <w:pStyle w:val="TAL"/>
              <w:rPr>
                <w:sz w:val="16"/>
              </w:rPr>
            </w:pPr>
            <w:r>
              <w:rPr>
                <w:sz w:val="16"/>
              </w:rPr>
              <w:t>0373</w:t>
            </w:r>
          </w:p>
        </w:tc>
        <w:tc>
          <w:tcPr>
            <w:tcW w:w="567" w:type="dxa"/>
          </w:tcPr>
          <w:p w14:paraId="2CE00EC1" w14:textId="5C3FA66E" w:rsidR="003022F1" w:rsidRDefault="003022F1" w:rsidP="003022F1">
            <w:pPr>
              <w:pStyle w:val="TAL"/>
              <w:rPr>
                <w:sz w:val="16"/>
              </w:rPr>
            </w:pPr>
            <w:r>
              <w:rPr>
                <w:sz w:val="16"/>
              </w:rPr>
              <w:t>1</w:t>
            </w:r>
          </w:p>
        </w:tc>
        <w:tc>
          <w:tcPr>
            <w:tcW w:w="567" w:type="dxa"/>
          </w:tcPr>
          <w:p w14:paraId="2AA2D609" w14:textId="10E0A18E" w:rsidR="003022F1" w:rsidRDefault="003022F1" w:rsidP="003022F1">
            <w:pPr>
              <w:pStyle w:val="TAL"/>
              <w:rPr>
                <w:sz w:val="16"/>
              </w:rPr>
            </w:pPr>
            <w:r>
              <w:rPr>
                <w:sz w:val="16"/>
              </w:rPr>
              <w:t>F</w:t>
            </w:r>
          </w:p>
        </w:tc>
        <w:tc>
          <w:tcPr>
            <w:tcW w:w="510" w:type="dxa"/>
          </w:tcPr>
          <w:p w14:paraId="43F9DB87" w14:textId="14A28507" w:rsidR="003022F1" w:rsidRDefault="003022F1" w:rsidP="003022F1">
            <w:pPr>
              <w:pStyle w:val="TAL"/>
              <w:rPr>
                <w:sz w:val="16"/>
              </w:rPr>
            </w:pPr>
            <w:r>
              <w:rPr>
                <w:sz w:val="16"/>
              </w:rPr>
              <w:t>Rel-19</w:t>
            </w:r>
          </w:p>
        </w:tc>
        <w:tc>
          <w:tcPr>
            <w:tcW w:w="661" w:type="dxa"/>
          </w:tcPr>
          <w:p w14:paraId="6367B616" w14:textId="39D6191D" w:rsidR="003022F1" w:rsidRDefault="003022F1" w:rsidP="003022F1">
            <w:pPr>
              <w:pStyle w:val="TAL"/>
              <w:rPr>
                <w:sz w:val="16"/>
              </w:rPr>
            </w:pPr>
            <w:r>
              <w:rPr>
                <w:sz w:val="16"/>
              </w:rPr>
              <w:t>19.4.0</w:t>
            </w:r>
          </w:p>
        </w:tc>
        <w:tc>
          <w:tcPr>
            <w:tcW w:w="2607" w:type="dxa"/>
          </w:tcPr>
          <w:p w14:paraId="1CC1675A" w14:textId="658E3085" w:rsidR="003022F1" w:rsidRDefault="003022F1" w:rsidP="003022F1">
            <w:pPr>
              <w:pStyle w:val="TAL"/>
              <w:rPr>
                <w:sz w:val="16"/>
              </w:rPr>
            </w:pPr>
            <w:r>
              <w:rPr>
                <w:sz w:val="16"/>
              </w:rPr>
              <w:t>RAT Type information exposure support</w:t>
            </w:r>
          </w:p>
        </w:tc>
      </w:tr>
    </w:tbl>
    <w:p w14:paraId="21E8E865" w14:textId="77777777" w:rsidR="003022F1" w:rsidRDefault="003022F1" w:rsidP="003022F1"/>
    <w:p w14:paraId="7FE8D26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2D34F" w14:textId="38F882AE" w:rsidR="003022F1" w:rsidRDefault="003022F1" w:rsidP="003022F1">
      <w:pPr>
        <w:rPr>
          <w:rFonts w:ascii="Arial" w:hAnsi="Arial" w:cs="Arial"/>
          <w:b/>
          <w:sz w:val="24"/>
        </w:rPr>
      </w:pPr>
      <w:r>
        <w:rPr>
          <w:rFonts w:ascii="Arial" w:hAnsi="Arial" w:cs="Arial"/>
          <w:b/>
          <w:color w:val="0000FF"/>
          <w:sz w:val="24"/>
        </w:rPr>
        <w:t>CP-253162</w:t>
      </w:r>
      <w:r>
        <w:rPr>
          <w:rFonts w:ascii="Arial" w:hAnsi="Arial" w:cs="Arial"/>
          <w:b/>
          <w:color w:val="0000FF"/>
          <w:sz w:val="24"/>
        </w:rPr>
        <w:tab/>
      </w:r>
      <w:r>
        <w:rPr>
          <w:rFonts w:ascii="Arial" w:hAnsi="Arial" w:cs="Arial"/>
          <w:b/>
          <w:sz w:val="24"/>
        </w:rPr>
        <w:t>CR Pack on Protocol for AI Data Collection from UPF</w:t>
      </w:r>
    </w:p>
    <w:p w14:paraId="2E6290C1"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6ECD66"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1E3F048A" w14:textId="77777777">
        <w:tc>
          <w:tcPr>
            <w:tcW w:w="1133" w:type="dxa"/>
          </w:tcPr>
          <w:p w14:paraId="2FCDB4E4" w14:textId="729DE63D" w:rsidR="003022F1" w:rsidRDefault="003022F1">
            <w:pPr>
              <w:pStyle w:val="TAH"/>
            </w:pPr>
            <w:r>
              <w:t xml:space="preserve">WG </w:t>
            </w:r>
            <w:proofErr w:type="spellStart"/>
            <w:r>
              <w:t>TDoc</w:t>
            </w:r>
            <w:proofErr w:type="spellEnd"/>
          </w:p>
        </w:tc>
        <w:tc>
          <w:tcPr>
            <w:tcW w:w="1020" w:type="dxa"/>
          </w:tcPr>
          <w:p w14:paraId="01A151D1" w14:textId="2E96B6A2" w:rsidR="003022F1" w:rsidRDefault="003022F1">
            <w:pPr>
              <w:pStyle w:val="TAH"/>
            </w:pPr>
            <w:r>
              <w:t xml:space="preserve">WG </w:t>
            </w:r>
            <w:proofErr w:type="spellStart"/>
            <w:r>
              <w:t>decisn</w:t>
            </w:r>
            <w:proofErr w:type="spellEnd"/>
          </w:p>
        </w:tc>
        <w:tc>
          <w:tcPr>
            <w:tcW w:w="1020" w:type="dxa"/>
          </w:tcPr>
          <w:p w14:paraId="24CC813D" w14:textId="66E94415" w:rsidR="003022F1" w:rsidRDefault="003022F1">
            <w:pPr>
              <w:pStyle w:val="TAH"/>
            </w:pPr>
            <w:r>
              <w:t xml:space="preserve">TSG </w:t>
            </w:r>
            <w:proofErr w:type="spellStart"/>
            <w:r>
              <w:t>decisn</w:t>
            </w:r>
            <w:proofErr w:type="spellEnd"/>
          </w:p>
        </w:tc>
        <w:tc>
          <w:tcPr>
            <w:tcW w:w="1133" w:type="dxa"/>
          </w:tcPr>
          <w:p w14:paraId="5486D17C" w14:textId="1DE5D4AA" w:rsidR="003022F1" w:rsidRDefault="003022F1">
            <w:pPr>
              <w:pStyle w:val="TAH"/>
            </w:pPr>
            <w:r>
              <w:t>Spec</w:t>
            </w:r>
          </w:p>
        </w:tc>
        <w:tc>
          <w:tcPr>
            <w:tcW w:w="572" w:type="dxa"/>
          </w:tcPr>
          <w:p w14:paraId="531F5C99" w14:textId="151C3AFA" w:rsidR="003022F1" w:rsidRDefault="003022F1">
            <w:pPr>
              <w:pStyle w:val="TAH"/>
            </w:pPr>
            <w:r>
              <w:t>CR</w:t>
            </w:r>
          </w:p>
        </w:tc>
        <w:tc>
          <w:tcPr>
            <w:tcW w:w="567" w:type="dxa"/>
          </w:tcPr>
          <w:p w14:paraId="753033F1" w14:textId="770F4BA7" w:rsidR="003022F1" w:rsidRDefault="003022F1">
            <w:pPr>
              <w:pStyle w:val="TAH"/>
            </w:pPr>
            <w:r>
              <w:t>rev</w:t>
            </w:r>
          </w:p>
        </w:tc>
        <w:tc>
          <w:tcPr>
            <w:tcW w:w="567" w:type="dxa"/>
          </w:tcPr>
          <w:p w14:paraId="5545A700" w14:textId="20D646C6" w:rsidR="003022F1" w:rsidRDefault="003022F1">
            <w:pPr>
              <w:pStyle w:val="TAH"/>
            </w:pPr>
            <w:r>
              <w:t>cat</w:t>
            </w:r>
          </w:p>
        </w:tc>
        <w:tc>
          <w:tcPr>
            <w:tcW w:w="510" w:type="dxa"/>
          </w:tcPr>
          <w:p w14:paraId="6C248DFA" w14:textId="5765CC35" w:rsidR="003022F1" w:rsidRDefault="003022F1">
            <w:pPr>
              <w:pStyle w:val="TAH"/>
            </w:pPr>
            <w:proofErr w:type="spellStart"/>
            <w:r>
              <w:t>Rel</w:t>
            </w:r>
            <w:proofErr w:type="spellEnd"/>
          </w:p>
        </w:tc>
        <w:tc>
          <w:tcPr>
            <w:tcW w:w="661" w:type="dxa"/>
          </w:tcPr>
          <w:p w14:paraId="5167AE00" w14:textId="7757E285" w:rsidR="003022F1" w:rsidRDefault="003022F1">
            <w:pPr>
              <w:pStyle w:val="TAH"/>
            </w:pPr>
            <w:proofErr w:type="spellStart"/>
            <w:r>
              <w:t>init</w:t>
            </w:r>
            <w:proofErr w:type="spellEnd"/>
            <w:r>
              <w:t xml:space="preserve"> vers</w:t>
            </w:r>
          </w:p>
        </w:tc>
        <w:tc>
          <w:tcPr>
            <w:tcW w:w="2607" w:type="dxa"/>
          </w:tcPr>
          <w:p w14:paraId="118B0B59" w14:textId="0199FD49" w:rsidR="003022F1" w:rsidRDefault="003022F1">
            <w:pPr>
              <w:pStyle w:val="TAH"/>
            </w:pPr>
            <w:r>
              <w:t>Title</w:t>
            </w:r>
          </w:p>
        </w:tc>
      </w:tr>
      <w:tr w:rsidR="009658D6" w14:paraId="486B675D" w14:textId="77777777">
        <w:tc>
          <w:tcPr>
            <w:tcW w:w="1133" w:type="dxa"/>
          </w:tcPr>
          <w:p w14:paraId="09EFFB09" w14:textId="5B693F1D" w:rsidR="003022F1" w:rsidRDefault="003022F1">
            <w:pPr>
              <w:pStyle w:val="TAL"/>
              <w:rPr>
                <w:sz w:val="16"/>
              </w:rPr>
            </w:pPr>
            <w:r>
              <w:rPr>
                <w:sz w:val="16"/>
              </w:rPr>
              <w:t>C4-254248</w:t>
            </w:r>
          </w:p>
        </w:tc>
        <w:tc>
          <w:tcPr>
            <w:tcW w:w="1020" w:type="dxa"/>
          </w:tcPr>
          <w:p w14:paraId="567E4E7A" w14:textId="6FA71DB0" w:rsidR="003022F1" w:rsidRDefault="003022F1">
            <w:pPr>
              <w:pStyle w:val="TAL"/>
              <w:rPr>
                <w:sz w:val="16"/>
              </w:rPr>
            </w:pPr>
            <w:r>
              <w:rPr>
                <w:sz w:val="16"/>
              </w:rPr>
              <w:t>agreed</w:t>
            </w:r>
          </w:p>
        </w:tc>
        <w:tc>
          <w:tcPr>
            <w:tcW w:w="1020" w:type="dxa"/>
          </w:tcPr>
          <w:p w14:paraId="46957FBA" w14:textId="792AE730" w:rsidR="003022F1" w:rsidRDefault="003022F1">
            <w:pPr>
              <w:pStyle w:val="TAL"/>
              <w:rPr>
                <w:sz w:val="16"/>
              </w:rPr>
            </w:pPr>
            <w:r>
              <w:rPr>
                <w:sz w:val="16"/>
              </w:rPr>
              <w:t>approved</w:t>
            </w:r>
          </w:p>
        </w:tc>
        <w:tc>
          <w:tcPr>
            <w:tcW w:w="1133" w:type="dxa"/>
          </w:tcPr>
          <w:p w14:paraId="7051E180" w14:textId="7DF41F2F" w:rsidR="003022F1" w:rsidRDefault="003022F1">
            <w:pPr>
              <w:pStyle w:val="TAL"/>
              <w:rPr>
                <w:sz w:val="16"/>
              </w:rPr>
            </w:pPr>
            <w:r>
              <w:rPr>
                <w:sz w:val="16"/>
              </w:rPr>
              <w:t>29.564</w:t>
            </w:r>
          </w:p>
        </w:tc>
        <w:tc>
          <w:tcPr>
            <w:tcW w:w="572" w:type="dxa"/>
          </w:tcPr>
          <w:p w14:paraId="1044F107" w14:textId="195D4CEE" w:rsidR="003022F1" w:rsidRDefault="003022F1">
            <w:pPr>
              <w:pStyle w:val="TAL"/>
              <w:rPr>
                <w:sz w:val="16"/>
              </w:rPr>
            </w:pPr>
            <w:r>
              <w:rPr>
                <w:sz w:val="16"/>
              </w:rPr>
              <w:t>0150</w:t>
            </w:r>
          </w:p>
        </w:tc>
        <w:tc>
          <w:tcPr>
            <w:tcW w:w="567" w:type="dxa"/>
          </w:tcPr>
          <w:p w14:paraId="3FDF4108" w14:textId="2B5D0DDF" w:rsidR="003022F1" w:rsidRDefault="003022F1">
            <w:pPr>
              <w:pStyle w:val="TAL"/>
              <w:rPr>
                <w:sz w:val="16"/>
              </w:rPr>
            </w:pPr>
            <w:r>
              <w:rPr>
                <w:sz w:val="16"/>
              </w:rPr>
              <w:t>1</w:t>
            </w:r>
          </w:p>
        </w:tc>
        <w:tc>
          <w:tcPr>
            <w:tcW w:w="567" w:type="dxa"/>
          </w:tcPr>
          <w:p w14:paraId="72CE9F2D" w14:textId="2BE9DB76" w:rsidR="003022F1" w:rsidRDefault="003022F1">
            <w:pPr>
              <w:pStyle w:val="TAL"/>
              <w:rPr>
                <w:sz w:val="16"/>
              </w:rPr>
            </w:pPr>
            <w:r>
              <w:rPr>
                <w:sz w:val="16"/>
              </w:rPr>
              <w:t>F</w:t>
            </w:r>
          </w:p>
        </w:tc>
        <w:tc>
          <w:tcPr>
            <w:tcW w:w="510" w:type="dxa"/>
          </w:tcPr>
          <w:p w14:paraId="7BBD884A" w14:textId="4595013A" w:rsidR="003022F1" w:rsidRDefault="003022F1">
            <w:pPr>
              <w:pStyle w:val="TAL"/>
              <w:rPr>
                <w:sz w:val="16"/>
              </w:rPr>
            </w:pPr>
            <w:r>
              <w:rPr>
                <w:sz w:val="16"/>
              </w:rPr>
              <w:t>Rel-19</w:t>
            </w:r>
          </w:p>
        </w:tc>
        <w:tc>
          <w:tcPr>
            <w:tcW w:w="661" w:type="dxa"/>
          </w:tcPr>
          <w:p w14:paraId="31228455" w14:textId="005CF33A" w:rsidR="003022F1" w:rsidRDefault="003022F1">
            <w:pPr>
              <w:pStyle w:val="TAL"/>
              <w:rPr>
                <w:sz w:val="16"/>
              </w:rPr>
            </w:pPr>
            <w:r>
              <w:rPr>
                <w:sz w:val="16"/>
              </w:rPr>
              <w:t>19.4.0</w:t>
            </w:r>
          </w:p>
        </w:tc>
        <w:tc>
          <w:tcPr>
            <w:tcW w:w="2607" w:type="dxa"/>
          </w:tcPr>
          <w:p w14:paraId="143B77B0" w14:textId="08EBB3CB" w:rsidR="003022F1" w:rsidRDefault="003022F1">
            <w:pPr>
              <w:pStyle w:val="TAL"/>
              <w:rPr>
                <w:sz w:val="16"/>
              </w:rPr>
            </w:pPr>
            <w:r>
              <w:rPr>
                <w:sz w:val="16"/>
              </w:rPr>
              <w:t>Corrections to UPF measurements reporting per RAT Type</w:t>
            </w:r>
          </w:p>
        </w:tc>
      </w:tr>
    </w:tbl>
    <w:p w14:paraId="1DE7D98D" w14:textId="77777777" w:rsidR="003022F1" w:rsidRDefault="003022F1" w:rsidP="003022F1"/>
    <w:p w14:paraId="721B4A4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5EF0B" w14:textId="77777777" w:rsidR="003022F1" w:rsidRDefault="003022F1" w:rsidP="003022F1">
      <w:pPr>
        <w:pStyle w:val="Heading3"/>
      </w:pPr>
      <w:bookmarkStart w:id="188" w:name="_Toc216219045"/>
      <w:r>
        <w:t>19.74</w:t>
      </w:r>
      <w:r>
        <w:tab/>
        <w:t>CT aspects of Lower Selection-priority for PLMN Selection [</w:t>
      </w:r>
      <w:proofErr w:type="spellStart"/>
      <w:r>
        <w:t>LoSePLMN</w:t>
      </w:r>
      <w:proofErr w:type="spellEnd"/>
      <w:r>
        <w:t>-CT]</w:t>
      </w:r>
      <w:bookmarkEnd w:id="188"/>
    </w:p>
    <w:p w14:paraId="0DBCD4F0" w14:textId="7D0ABBF4" w:rsidR="003022F1" w:rsidRDefault="003022F1" w:rsidP="003022F1">
      <w:pPr>
        <w:rPr>
          <w:rFonts w:ascii="Arial" w:hAnsi="Arial" w:cs="Arial"/>
          <w:b/>
          <w:sz w:val="24"/>
        </w:rPr>
      </w:pPr>
      <w:r>
        <w:rPr>
          <w:rFonts w:ascii="Arial" w:hAnsi="Arial" w:cs="Arial"/>
          <w:b/>
          <w:color w:val="0000FF"/>
          <w:sz w:val="24"/>
        </w:rPr>
        <w:t>CP-253096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LoSePLMN</w:t>
      </w:r>
      <w:proofErr w:type="spellEnd"/>
      <w:r>
        <w:rPr>
          <w:rFonts w:ascii="Arial" w:hAnsi="Arial" w:cs="Arial"/>
          <w:b/>
          <w:sz w:val="24"/>
        </w:rPr>
        <w:t>-CT</w:t>
      </w:r>
    </w:p>
    <w:p w14:paraId="7B1E13BC"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74FBF1"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339B8CB8" w14:textId="77777777">
        <w:tc>
          <w:tcPr>
            <w:tcW w:w="1133" w:type="dxa"/>
          </w:tcPr>
          <w:p w14:paraId="195317DF" w14:textId="71722D1B" w:rsidR="003022F1" w:rsidRDefault="003022F1">
            <w:pPr>
              <w:pStyle w:val="TAH"/>
            </w:pPr>
            <w:r>
              <w:t xml:space="preserve">WG </w:t>
            </w:r>
            <w:proofErr w:type="spellStart"/>
            <w:r>
              <w:t>TDoc</w:t>
            </w:r>
            <w:proofErr w:type="spellEnd"/>
          </w:p>
        </w:tc>
        <w:tc>
          <w:tcPr>
            <w:tcW w:w="1020" w:type="dxa"/>
          </w:tcPr>
          <w:p w14:paraId="23C7900B" w14:textId="443962D7" w:rsidR="003022F1" w:rsidRDefault="003022F1">
            <w:pPr>
              <w:pStyle w:val="TAH"/>
            </w:pPr>
            <w:r>
              <w:t xml:space="preserve">WG </w:t>
            </w:r>
            <w:proofErr w:type="spellStart"/>
            <w:r>
              <w:t>decisn</w:t>
            </w:r>
            <w:proofErr w:type="spellEnd"/>
          </w:p>
        </w:tc>
        <w:tc>
          <w:tcPr>
            <w:tcW w:w="1020" w:type="dxa"/>
          </w:tcPr>
          <w:p w14:paraId="39EDBB28" w14:textId="689199A9" w:rsidR="003022F1" w:rsidRDefault="003022F1">
            <w:pPr>
              <w:pStyle w:val="TAH"/>
            </w:pPr>
            <w:r>
              <w:t xml:space="preserve">TSG </w:t>
            </w:r>
            <w:proofErr w:type="spellStart"/>
            <w:r>
              <w:t>decisn</w:t>
            </w:r>
            <w:proofErr w:type="spellEnd"/>
          </w:p>
        </w:tc>
        <w:tc>
          <w:tcPr>
            <w:tcW w:w="1133" w:type="dxa"/>
          </w:tcPr>
          <w:p w14:paraId="7031BA1B" w14:textId="34C0D424" w:rsidR="003022F1" w:rsidRDefault="003022F1">
            <w:pPr>
              <w:pStyle w:val="TAH"/>
            </w:pPr>
            <w:r>
              <w:t>Spec</w:t>
            </w:r>
          </w:p>
        </w:tc>
        <w:tc>
          <w:tcPr>
            <w:tcW w:w="572" w:type="dxa"/>
          </w:tcPr>
          <w:p w14:paraId="3EBD9013" w14:textId="64974A8F" w:rsidR="003022F1" w:rsidRDefault="003022F1">
            <w:pPr>
              <w:pStyle w:val="TAH"/>
            </w:pPr>
            <w:r>
              <w:t>CR</w:t>
            </w:r>
          </w:p>
        </w:tc>
        <w:tc>
          <w:tcPr>
            <w:tcW w:w="567" w:type="dxa"/>
          </w:tcPr>
          <w:p w14:paraId="094D02E5" w14:textId="1B1435DB" w:rsidR="003022F1" w:rsidRDefault="003022F1">
            <w:pPr>
              <w:pStyle w:val="TAH"/>
            </w:pPr>
            <w:r>
              <w:t>rev</w:t>
            </w:r>
          </w:p>
        </w:tc>
        <w:tc>
          <w:tcPr>
            <w:tcW w:w="567" w:type="dxa"/>
          </w:tcPr>
          <w:p w14:paraId="6A74C46F" w14:textId="7162C73B" w:rsidR="003022F1" w:rsidRDefault="003022F1">
            <w:pPr>
              <w:pStyle w:val="TAH"/>
            </w:pPr>
            <w:r>
              <w:t>cat</w:t>
            </w:r>
          </w:p>
        </w:tc>
        <w:tc>
          <w:tcPr>
            <w:tcW w:w="510" w:type="dxa"/>
          </w:tcPr>
          <w:p w14:paraId="1CA0CDD6" w14:textId="758216DF" w:rsidR="003022F1" w:rsidRDefault="003022F1">
            <w:pPr>
              <w:pStyle w:val="TAH"/>
            </w:pPr>
            <w:proofErr w:type="spellStart"/>
            <w:r>
              <w:t>Rel</w:t>
            </w:r>
            <w:proofErr w:type="spellEnd"/>
          </w:p>
        </w:tc>
        <w:tc>
          <w:tcPr>
            <w:tcW w:w="661" w:type="dxa"/>
          </w:tcPr>
          <w:p w14:paraId="600559B7" w14:textId="1AB44D58" w:rsidR="003022F1" w:rsidRDefault="003022F1">
            <w:pPr>
              <w:pStyle w:val="TAH"/>
            </w:pPr>
            <w:proofErr w:type="spellStart"/>
            <w:r>
              <w:t>init</w:t>
            </w:r>
            <w:proofErr w:type="spellEnd"/>
            <w:r>
              <w:t xml:space="preserve"> vers</w:t>
            </w:r>
          </w:p>
        </w:tc>
        <w:tc>
          <w:tcPr>
            <w:tcW w:w="2607" w:type="dxa"/>
          </w:tcPr>
          <w:p w14:paraId="484FAC8E" w14:textId="1207E4D7" w:rsidR="003022F1" w:rsidRDefault="003022F1">
            <w:pPr>
              <w:pStyle w:val="TAH"/>
            </w:pPr>
            <w:r>
              <w:t>Title</w:t>
            </w:r>
          </w:p>
        </w:tc>
      </w:tr>
      <w:tr w:rsidR="009658D6" w14:paraId="03C7D458" w14:textId="77777777">
        <w:tc>
          <w:tcPr>
            <w:tcW w:w="1133" w:type="dxa"/>
          </w:tcPr>
          <w:p w14:paraId="0666A4DE" w14:textId="2429E7BF" w:rsidR="003022F1" w:rsidRDefault="003022F1">
            <w:pPr>
              <w:pStyle w:val="TAL"/>
              <w:rPr>
                <w:sz w:val="16"/>
              </w:rPr>
            </w:pPr>
            <w:r>
              <w:rPr>
                <w:sz w:val="16"/>
              </w:rPr>
              <w:t>C1-257477</w:t>
            </w:r>
          </w:p>
        </w:tc>
        <w:tc>
          <w:tcPr>
            <w:tcW w:w="1020" w:type="dxa"/>
          </w:tcPr>
          <w:p w14:paraId="2ACF8741" w14:textId="76AC5191" w:rsidR="003022F1" w:rsidRDefault="003022F1">
            <w:pPr>
              <w:pStyle w:val="TAL"/>
              <w:rPr>
                <w:sz w:val="16"/>
              </w:rPr>
            </w:pPr>
            <w:r>
              <w:rPr>
                <w:sz w:val="16"/>
              </w:rPr>
              <w:t>agreed</w:t>
            </w:r>
          </w:p>
        </w:tc>
        <w:tc>
          <w:tcPr>
            <w:tcW w:w="1020" w:type="dxa"/>
          </w:tcPr>
          <w:p w14:paraId="7684A1B3" w14:textId="4BC216F2" w:rsidR="003022F1" w:rsidRDefault="003022F1">
            <w:pPr>
              <w:pStyle w:val="TAL"/>
              <w:rPr>
                <w:sz w:val="16"/>
              </w:rPr>
            </w:pPr>
            <w:r>
              <w:rPr>
                <w:sz w:val="16"/>
              </w:rPr>
              <w:t>approved</w:t>
            </w:r>
          </w:p>
        </w:tc>
        <w:tc>
          <w:tcPr>
            <w:tcW w:w="1133" w:type="dxa"/>
          </w:tcPr>
          <w:p w14:paraId="593C4F1B" w14:textId="6FF711B6" w:rsidR="003022F1" w:rsidRDefault="003022F1">
            <w:pPr>
              <w:pStyle w:val="TAL"/>
              <w:rPr>
                <w:sz w:val="16"/>
              </w:rPr>
            </w:pPr>
            <w:r>
              <w:rPr>
                <w:sz w:val="16"/>
              </w:rPr>
              <w:t>24.368</w:t>
            </w:r>
          </w:p>
        </w:tc>
        <w:tc>
          <w:tcPr>
            <w:tcW w:w="572" w:type="dxa"/>
          </w:tcPr>
          <w:p w14:paraId="79B39B0B" w14:textId="746F5E1D" w:rsidR="003022F1" w:rsidRDefault="003022F1">
            <w:pPr>
              <w:pStyle w:val="TAL"/>
              <w:rPr>
                <w:sz w:val="16"/>
              </w:rPr>
            </w:pPr>
            <w:r>
              <w:rPr>
                <w:sz w:val="16"/>
              </w:rPr>
              <w:t>0087</w:t>
            </w:r>
          </w:p>
        </w:tc>
        <w:tc>
          <w:tcPr>
            <w:tcW w:w="567" w:type="dxa"/>
          </w:tcPr>
          <w:p w14:paraId="7A4FE5D6" w14:textId="6F7A670F" w:rsidR="003022F1" w:rsidRDefault="003022F1">
            <w:pPr>
              <w:pStyle w:val="TAL"/>
              <w:rPr>
                <w:sz w:val="16"/>
              </w:rPr>
            </w:pPr>
            <w:r>
              <w:rPr>
                <w:sz w:val="16"/>
              </w:rPr>
              <w:t>6</w:t>
            </w:r>
          </w:p>
        </w:tc>
        <w:tc>
          <w:tcPr>
            <w:tcW w:w="567" w:type="dxa"/>
          </w:tcPr>
          <w:p w14:paraId="663131DC" w14:textId="45D09346" w:rsidR="003022F1" w:rsidRDefault="003022F1">
            <w:pPr>
              <w:pStyle w:val="TAL"/>
              <w:rPr>
                <w:sz w:val="16"/>
              </w:rPr>
            </w:pPr>
            <w:r>
              <w:rPr>
                <w:sz w:val="16"/>
              </w:rPr>
              <w:t>B</w:t>
            </w:r>
          </w:p>
        </w:tc>
        <w:tc>
          <w:tcPr>
            <w:tcW w:w="510" w:type="dxa"/>
          </w:tcPr>
          <w:p w14:paraId="0852AD27" w14:textId="6DAEC2C3" w:rsidR="003022F1" w:rsidRDefault="003022F1">
            <w:pPr>
              <w:pStyle w:val="TAL"/>
              <w:rPr>
                <w:sz w:val="16"/>
              </w:rPr>
            </w:pPr>
            <w:r>
              <w:rPr>
                <w:sz w:val="16"/>
              </w:rPr>
              <w:t>Rel-19</w:t>
            </w:r>
          </w:p>
        </w:tc>
        <w:tc>
          <w:tcPr>
            <w:tcW w:w="661" w:type="dxa"/>
          </w:tcPr>
          <w:p w14:paraId="66C957AE" w14:textId="6472A6FA" w:rsidR="003022F1" w:rsidRDefault="003022F1">
            <w:pPr>
              <w:pStyle w:val="TAL"/>
              <w:rPr>
                <w:sz w:val="16"/>
              </w:rPr>
            </w:pPr>
            <w:r>
              <w:rPr>
                <w:sz w:val="16"/>
              </w:rPr>
              <w:t>19.3.0</w:t>
            </w:r>
          </w:p>
        </w:tc>
        <w:tc>
          <w:tcPr>
            <w:tcW w:w="2607" w:type="dxa"/>
          </w:tcPr>
          <w:p w14:paraId="553595FC" w14:textId="1D7CB3A4" w:rsidR="003022F1" w:rsidRDefault="003022F1">
            <w:pPr>
              <w:pStyle w:val="TAL"/>
              <w:rPr>
                <w:sz w:val="16"/>
              </w:rPr>
            </w:pPr>
            <w:r>
              <w:rPr>
                <w:sz w:val="16"/>
              </w:rPr>
              <w:t>NAS MO Lower Selection-priority for PLMN Selection</w:t>
            </w:r>
          </w:p>
        </w:tc>
      </w:tr>
      <w:tr w:rsidR="009658D6" w14:paraId="60528B8E" w14:textId="77777777">
        <w:tc>
          <w:tcPr>
            <w:tcW w:w="1133" w:type="dxa"/>
          </w:tcPr>
          <w:p w14:paraId="7232AD9C" w14:textId="59C0B375" w:rsidR="003022F1" w:rsidRDefault="003022F1" w:rsidP="003022F1">
            <w:pPr>
              <w:pStyle w:val="TAL"/>
              <w:rPr>
                <w:sz w:val="16"/>
              </w:rPr>
            </w:pPr>
            <w:r>
              <w:rPr>
                <w:sz w:val="16"/>
              </w:rPr>
              <w:t>C1-257605</w:t>
            </w:r>
          </w:p>
        </w:tc>
        <w:tc>
          <w:tcPr>
            <w:tcW w:w="1020" w:type="dxa"/>
          </w:tcPr>
          <w:p w14:paraId="1D3B2964" w14:textId="50B1666C" w:rsidR="003022F1" w:rsidRDefault="003022F1" w:rsidP="003022F1">
            <w:pPr>
              <w:pStyle w:val="TAL"/>
              <w:rPr>
                <w:sz w:val="16"/>
              </w:rPr>
            </w:pPr>
            <w:r>
              <w:rPr>
                <w:sz w:val="16"/>
              </w:rPr>
              <w:t>agreed</w:t>
            </w:r>
          </w:p>
        </w:tc>
        <w:tc>
          <w:tcPr>
            <w:tcW w:w="1020" w:type="dxa"/>
          </w:tcPr>
          <w:p w14:paraId="01AFB494" w14:textId="40B30BAF" w:rsidR="003022F1" w:rsidRDefault="003022F1" w:rsidP="003022F1">
            <w:pPr>
              <w:pStyle w:val="TAL"/>
              <w:rPr>
                <w:sz w:val="16"/>
              </w:rPr>
            </w:pPr>
            <w:r>
              <w:rPr>
                <w:sz w:val="16"/>
              </w:rPr>
              <w:t>approved</w:t>
            </w:r>
          </w:p>
        </w:tc>
        <w:tc>
          <w:tcPr>
            <w:tcW w:w="1133" w:type="dxa"/>
          </w:tcPr>
          <w:p w14:paraId="4CAF3DAC" w14:textId="2FD4193C" w:rsidR="003022F1" w:rsidRDefault="003022F1" w:rsidP="003022F1">
            <w:pPr>
              <w:pStyle w:val="TAL"/>
              <w:rPr>
                <w:sz w:val="16"/>
              </w:rPr>
            </w:pPr>
            <w:r>
              <w:rPr>
                <w:sz w:val="16"/>
              </w:rPr>
              <w:t>23.122</w:t>
            </w:r>
          </w:p>
        </w:tc>
        <w:tc>
          <w:tcPr>
            <w:tcW w:w="572" w:type="dxa"/>
          </w:tcPr>
          <w:p w14:paraId="79DDDA42" w14:textId="76D8D268" w:rsidR="003022F1" w:rsidRDefault="003022F1" w:rsidP="003022F1">
            <w:pPr>
              <w:pStyle w:val="TAL"/>
              <w:rPr>
                <w:sz w:val="16"/>
              </w:rPr>
            </w:pPr>
            <w:r>
              <w:rPr>
                <w:sz w:val="16"/>
              </w:rPr>
              <w:t>1344</w:t>
            </w:r>
          </w:p>
        </w:tc>
        <w:tc>
          <w:tcPr>
            <w:tcW w:w="567" w:type="dxa"/>
          </w:tcPr>
          <w:p w14:paraId="4F0B0099" w14:textId="770CE826" w:rsidR="003022F1" w:rsidRDefault="003022F1" w:rsidP="003022F1">
            <w:pPr>
              <w:pStyle w:val="TAL"/>
              <w:rPr>
                <w:sz w:val="16"/>
              </w:rPr>
            </w:pPr>
            <w:r>
              <w:rPr>
                <w:sz w:val="16"/>
              </w:rPr>
              <w:t>6</w:t>
            </w:r>
          </w:p>
        </w:tc>
        <w:tc>
          <w:tcPr>
            <w:tcW w:w="567" w:type="dxa"/>
          </w:tcPr>
          <w:p w14:paraId="7422D9B3" w14:textId="4532EA1F" w:rsidR="003022F1" w:rsidRDefault="003022F1" w:rsidP="003022F1">
            <w:pPr>
              <w:pStyle w:val="TAL"/>
              <w:rPr>
                <w:sz w:val="16"/>
              </w:rPr>
            </w:pPr>
            <w:r>
              <w:rPr>
                <w:sz w:val="16"/>
              </w:rPr>
              <w:t>B</w:t>
            </w:r>
          </w:p>
        </w:tc>
        <w:tc>
          <w:tcPr>
            <w:tcW w:w="510" w:type="dxa"/>
          </w:tcPr>
          <w:p w14:paraId="7806AC59" w14:textId="4D4C8BE4" w:rsidR="003022F1" w:rsidRDefault="003022F1" w:rsidP="003022F1">
            <w:pPr>
              <w:pStyle w:val="TAL"/>
              <w:rPr>
                <w:sz w:val="16"/>
              </w:rPr>
            </w:pPr>
            <w:r>
              <w:rPr>
                <w:sz w:val="16"/>
              </w:rPr>
              <w:t>Rel-19</w:t>
            </w:r>
          </w:p>
        </w:tc>
        <w:tc>
          <w:tcPr>
            <w:tcW w:w="661" w:type="dxa"/>
          </w:tcPr>
          <w:p w14:paraId="330ECA25" w14:textId="0C9F817F" w:rsidR="003022F1" w:rsidRDefault="003022F1" w:rsidP="003022F1">
            <w:pPr>
              <w:pStyle w:val="TAL"/>
              <w:rPr>
                <w:sz w:val="16"/>
              </w:rPr>
            </w:pPr>
            <w:r>
              <w:rPr>
                <w:sz w:val="16"/>
              </w:rPr>
              <w:t>19.4.0</w:t>
            </w:r>
          </w:p>
        </w:tc>
        <w:tc>
          <w:tcPr>
            <w:tcW w:w="2607" w:type="dxa"/>
          </w:tcPr>
          <w:p w14:paraId="596DB200" w14:textId="5E37AC8B" w:rsidR="003022F1" w:rsidRDefault="003022F1" w:rsidP="003022F1">
            <w:pPr>
              <w:pStyle w:val="TAL"/>
              <w:rPr>
                <w:sz w:val="16"/>
              </w:rPr>
            </w:pPr>
            <w:r>
              <w:rPr>
                <w:sz w:val="16"/>
              </w:rPr>
              <w:t>Enhancement of PLMN selection considering operator controlled lower selection-priority PLMNs</w:t>
            </w:r>
          </w:p>
        </w:tc>
      </w:tr>
    </w:tbl>
    <w:p w14:paraId="1205E68D" w14:textId="77777777" w:rsidR="003022F1" w:rsidRDefault="003022F1" w:rsidP="003022F1"/>
    <w:p w14:paraId="3CDF0F7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F08D9" w14:textId="2E61D2D5" w:rsidR="003022F1" w:rsidRDefault="003022F1" w:rsidP="003022F1">
      <w:pPr>
        <w:rPr>
          <w:rFonts w:ascii="Arial" w:hAnsi="Arial" w:cs="Arial"/>
          <w:b/>
          <w:sz w:val="24"/>
        </w:rPr>
      </w:pPr>
      <w:r>
        <w:rPr>
          <w:rFonts w:ascii="Arial" w:hAnsi="Arial" w:cs="Arial"/>
          <w:b/>
          <w:color w:val="0000FF"/>
          <w:sz w:val="24"/>
        </w:rPr>
        <w:t>CP-253188</w:t>
      </w:r>
      <w:r>
        <w:rPr>
          <w:rFonts w:ascii="Arial" w:hAnsi="Arial" w:cs="Arial"/>
          <w:b/>
          <w:color w:val="0000FF"/>
          <w:sz w:val="24"/>
        </w:rPr>
        <w:tab/>
      </w:r>
      <w:r>
        <w:rPr>
          <w:rFonts w:ascii="Arial" w:hAnsi="Arial" w:cs="Arial"/>
          <w:b/>
          <w:sz w:val="24"/>
        </w:rPr>
        <w:t>CR pack on CT aspects of Lower Selection-priority for PLMN Selection</w:t>
      </w:r>
    </w:p>
    <w:p w14:paraId="2F7CE978"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D636FE5"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4261C94D" w14:textId="77777777">
        <w:tc>
          <w:tcPr>
            <w:tcW w:w="1133" w:type="dxa"/>
          </w:tcPr>
          <w:p w14:paraId="0BAC775D" w14:textId="3C7479E5" w:rsidR="003022F1" w:rsidRDefault="003022F1">
            <w:pPr>
              <w:pStyle w:val="TAH"/>
            </w:pPr>
            <w:r>
              <w:t xml:space="preserve">WG </w:t>
            </w:r>
            <w:proofErr w:type="spellStart"/>
            <w:r>
              <w:t>TDoc</w:t>
            </w:r>
            <w:proofErr w:type="spellEnd"/>
          </w:p>
        </w:tc>
        <w:tc>
          <w:tcPr>
            <w:tcW w:w="1020" w:type="dxa"/>
          </w:tcPr>
          <w:p w14:paraId="726BEA3F" w14:textId="5B7527BF" w:rsidR="003022F1" w:rsidRDefault="003022F1">
            <w:pPr>
              <w:pStyle w:val="TAH"/>
            </w:pPr>
            <w:r>
              <w:t xml:space="preserve">WG </w:t>
            </w:r>
            <w:proofErr w:type="spellStart"/>
            <w:r>
              <w:t>decisn</w:t>
            </w:r>
            <w:proofErr w:type="spellEnd"/>
          </w:p>
        </w:tc>
        <w:tc>
          <w:tcPr>
            <w:tcW w:w="1020" w:type="dxa"/>
          </w:tcPr>
          <w:p w14:paraId="31066D52" w14:textId="3882B742" w:rsidR="003022F1" w:rsidRDefault="003022F1">
            <w:pPr>
              <w:pStyle w:val="TAH"/>
            </w:pPr>
            <w:r>
              <w:t xml:space="preserve">TSG </w:t>
            </w:r>
            <w:proofErr w:type="spellStart"/>
            <w:r>
              <w:t>decisn</w:t>
            </w:r>
            <w:proofErr w:type="spellEnd"/>
          </w:p>
        </w:tc>
        <w:tc>
          <w:tcPr>
            <w:tcW w:w="1133" w:type="dxa"/>
          </w:tcPr>
          <w:p w14:paraId="5E9CB522" w14:textId="09BD35E6" w:rsidR="003022F1" w:rsidRDefault="003022F1">
            <w:pPr>
              <w:pStyle w:val="TAH"/>
            </w:pPr>
            <w:r>
              <w:t>Spec</w:t>
            </w:r>
          </w:p>
        </w:tc>
        <w:tc>
          <w:tcPr>
            <w:tcW w:w="572" w:type="dxa"/>
          </w:tcPr>
          <w:p w14:paraId="3CDDCB18" w14:textId="3AC960A4" w:rsidR="003022F1" w:rsidRDefault="003022F1">
            <w:pPr>
              <w:pStyle w:val="TAH"/>
            </w:pPr>
            <w:r>
              <w:t>CR</w:t>
            </w:r>
          </w:p>
        </w:tc>
        <w:tc>
          <w:tcPr>
            <w:tcW w:w="567" w:type="dxa"/>
          </w:tcPr>
          <w:p w14:paraId="23C52738" w14:textId="5A8D543C" w:rsidR="003022F1" w:rsidRDefault="003022F1">
            <w:pPr>
              <w:pStyle w:val="TAH"/>
            </w:pPr>
            <w:r>
              <w:t>rev</w:t>
            </w:r>
          </w:p>
        </w:tc>
        <w:tc>
          <w:tcPr>
            <w:tcW w:w="567" w:type="dxa"/>
          </w:tcPr>
          <w:p w14:paraId="5D7E5E77" w14:textId="7AE567C5" w:rsidR="003022F1" w:rsidRDefault="003022F1">
            <w:pPr>
              <w:pStyle w:val="TAH"/>
            </w:pPr>
            <w:r>
              <w:t>cat</w:t>
            </w:r>
          </w:p>
        </w:tc>
        <w:tc>
          <w:tcPr>
            <w:tcW w:w="510" w:type="dxa"/>
          </w:tcPr>
          <w:p w14:paraId="53FAF43D" w14:textId="4DCAF8EF" w:rsidR="003022F1" w:rsidRDefault="003022F1">
            <w:pPr>
              <w:pStyle w:val="TAH"/>
            </w:pPr>
            <w:proofErr w:type="spellStart"/>
            <w:r>
              <w:t>Rel</w:t>
            </w:r>
            <w:proofErr w:type="spellEnd"/>
          </w:p>
        </w:tc>
        <w:tc>
          <w:tcPr>
            <w:tcW w:w="661" w:type="dxa"/>
          </w:tcPr>
          <w:p w14:paraId="5D78AF69" w14:textId="7EBCD923" w:rsidR="003022F1" w:rsidRDefault="003022F1">
            <w:pPr>
              <w:pStyle w:val="TAH"/>
            </w:pPr>
            <w:proofErr w:type="spellStart"/>
            <w:r>
              <w:t>init</w:t>
            </w:r>
            <w:proofErr w:type="spellEnd"/>
            <w:r>
              <w:t xml:space="preserve"> vers</w:t>
            </w:r>
          </w:p>
        </w:tc>
        <w:tc>
          <w:tcPr>
            <w:tcW w:w="2607" w:type="dxa"/>
          </w:tcPr>
          <w:p w14:paraId="79EE3485" w14:textId="2DE31EA2" w:rsidR="003022F1" w:rsidRDefault="003022F1">
            <w:pPr>
              <w:pStyle w:val="TAH"/>
            </w:pPr>
            <w:r>
              <w:t>Title</w:t>
            </w:r>
          </w:p>
        </w:tc>
      </w:tr>
      <w:tr w:rsidR="009658D6" w14:paraId="3ADB103E" w14:textId="77777777">
        <w:tc>
          <w:tcPr>
            <w:tcW w:w="1133" w:type="dxa"/>
          </w:tcPr>
          <w:p w14:paraId="24D31F4B" w14:textId="010AF6EA" w:rsidR="003022F1" w:rsidRDefault="003022F1">
            <w:pPr>
              <w:pStyle w:val="TAL"/>
              <w:rPr>
                <w:sz w:val="16"/>
              </w:rPr>
            </w:pPr>
            <w:r>
              <w:rPr>
                <w:sz w:val="16"/>
              </w:rPr>
              <w:t>C6-250687</w:t>
            </w:r>
          </w:p>
        </w:tc>
        <w:tc>
          <w:tcPr>
            <w:tcW w:w="1020" w:type="dxa"/>
          </w:tcPr>
          <w:p w14:paraId="526458CF" w14:textId="1CAF2110" w:rsidR="003022F1" w:rsidRDefault="003022F1">
            <w:pPr>
              <w:pStyle w:val="TAL"/>
              <w:rPr>
                <w:sz w:val="16"/>
              </w:rPr>
            </w:pPr>
            <w:r>
              <w:rPr>
                <w:sz w:val="16"/>
              </w:rPr>
              <w:t>agreed</w:t>
            </w:r>
          </w:p>
        </w:tc>
        <w:tc>
          <w:tcPr>
            <w:tcW w:w="1020" w:type="dxa"/>
          </w:tcPr>
          <w:p w14:paraId="6EAFF1DC" w14:textId="0594232E" w:rsidR="003022F1" w:rsidRDefault="003022F1">
            <w:pPr>
              <w:pStyle w:val="TAL"/>
              <w:rPr>
                <w:sz w:val="16"/>
              </w:rPr>
            </w:pPr>
            <w:r>
              <w:rPr>
                <w:sz w:val="16"/>
              </w:rPr>
              <w:t>approved</w:t>
            </w:r>
          </w:p>
        </w:tc>
        <w:tc>
          <w:tcPr>
            <w:tcW w:w="1133" w:type="dxa"/>
          </w:tcPr>
          <w:p w14:paraId="6EDE7E01" w14:textId="1F165BD0" w:rsidR="003022F1" w:rsidRDefault="003022F1">
            <w:pPr>
              <w:pStyle w:val="TAL"/>
              <w:rPr>
                <w:sz w:val="16"/>
              </w:rPr>
            </w:pPr>
            <w:r>
              <w:rPr>
                <w:sz w:val="16"/>
              </w:rPr>
              <w:t>31.102</w:t>
            </w:r>
          </w:p>
        </w:tc>
        <w:tc>
          <w:tcPr>
            <w:tcW w:w="572" w:type="dxa"/>
          </w:tcPr>
          <w:p w14:paraId="6894DA95" w14:textId="37CD1052" w:rsidR="003022F1" w:rsidRDefault="003022F1">
            <w:pPr>
              <w:pStyle w:val="TAL"/>
              <w:rPr>
                <w:sz w:val="16"/>
              </w:rPr>
            </w:pPr>
            <w:r>
              <w:rPr>
                <w:sz w:val="16"/>
              </w:rPr>
              <w:t>1081</w:t>
            </w:r>
          </w:p>
        </w:tc>
        <w:tc>
          <w:tcPr>
            <w:tcW w:w="567" w:type="dxa"/>
          </w:tcPr>
          <w:p w14:paraId="31926776" w14:textId="50F7DC23" w:rsidR="003022F1" w:rsidRDefault="003022F1">
            <w:pPr>
              <w:pStyle w:val="TAL"/>
              <w:rPr>
                <w:sz w:val="16"/>
              </w:rPr>
            </w:pPr>
            <w:r>
              <w:rPr>
                <w:sz w:val="16"/>
              </w:rPr>
              <w:t>3</w:t>
            </w:r>
          </w:p>
        </w:tc>
        <w:tc>
          <w:tcPr>
            <w:tcW w:w="567" w:type="dxa"/>
          </w:tcPr>
          <w:p w14:paraId="5897F1D5" w14:textId="4FC511AA" w:rsidR="003022F1" w:rsidRDefault="003022F1">
            <w:pPr>
              <w:pStyle w:val="TAL"/>
              <w:rPr>
                <w:sz w:val="16"/>
              </w:rPr>
            </w:pPr>
            <w:r>
              <w:rPr>
                <w:sz w:val="16"/>
              </w:rPr>
              <w:t>B</w:t>
            </w:r>
          </w:p>
        </w:tc>
        <w:tc>
          <w:tcPr>
            <w:tcW w:w="510" w:type="dxa"/>
          </w:tcPr>
          <w:p w14:paraId="58255BA8" w14:textId="564396A0" w:rsidR="003022F1" w:rsidRDefault="003022F1">
            <w:pPr>
              <w:pStyle w:val="TAL"/>
              <w:rPr>
                <w:sz w:val="16"/>
              </w:rPr>
            </w:pPr>
            <w:r>
              <w:rPr>
                <w:sz w:val="16"/>
              </w:rPr>
              <w:t>Rel-19</w:t>
            </w:r>
          </w:p>
        </w:tc>
        <w:tc>
          <w:tcPr>
            <w:tcW w:w="661" w:type="dxa"/>
          </w:tcPr>
          <w:p w14:paraId="2C3A2FB9" w14:textId="79F6593B" w:rsidR="003022F1" w:rsidRDefault="003022F1">
            <w:pPr>
              <w:pStyle w:val="TAL"/>
              <w:rPr>
                <w:sz w:val="16"/>
              </w:rPr>
            </w:pPr>
            <w:r>
              <w:rPr>
                <w:sz w:val="16"/>
              </w:rPr>
              <w:t>19.3.0</w:t>
            </w:r>
          </w:p>
        </w:tc>
        <w:tc>
          <w:tcPr>
            <w:tcW w:w="2607" w:type="dxa"/>
          </w:tcPr>
          <w:p w14:paraId="4F459111" w14:textId="7ACA15DB" w:rsidR="003022F1" w:rsidRDefault="003022F1">
            <w:pPr>
              <w:pStyle w:val="TAL"/>
              <w:rPr>
                <w:sz w:val="16"/>
              </w:rPr>
            </w:pPr>
            <w:r>
              <w:rPr>
                <w:sz w:val="16"/>
              </w:rPr>
              <w:t xml:space="preserve">Introducing Operator-controlled-LSP-PLMN and </w:t>
            </w:r>
            <w:proofErr w:type="spellStart"/>
            <w:r>
              <w:rPr>
                <w:sz w:val="16"/>
              </w:rPr>
              <w:t>PeriodicSearchTimerNonLSP</w:t>
            </w:r>
            <w:proofErr w:type="spellEnd"/>
          </w:p>
        </w:tc>
      </w:tr>
    </w:tbl>
    <w:p w14:paraId="0D26D613" w14:textId="77777777" w:rsidR="003022F1" w:rsidRDefault="003022F1" w:rsidP="003022F1"/>
    <w:p w14:paraId="4D96AFE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9CE37" w14:textId="77777777" w:rsidR="003022F1" w:rsidRDefault="003022F1" w:rsidP="003022F1">
      <w:pPr>
        <w:pStyle w:val="Heading3"/>
      </w:pPr>
      <w:bookmarkStart w:id="189" w:name="_Toc216219046"/>
      <w:r>
        <w:t>19.75</w:t>
      </w:r>
      <w:r>
        <w:tab/>
        <w:t>Any other Rel-19 Work item or Study item</w:t>
      </w:r>
      <w:bookmarkEnd w:id="189"/>
    </w:p>
    <w:p w14:paraId="6A2D2414" w14:textId="2C01AA77" w:rsidR="003022F1" w:rsidRDefault="003022F1" w:rsidP="003022F1">
      <w:pPr>
        <w:rPr>
          <w:rFonts w:ascii="Arial" w:hAnsi="Arial" w:cs="Arial"/>
          <w:b/>
          <w:sz w:val="24"/>
        </w:rPr>
      </w:pPr>
      <w:r>
        <w:rPr>
          <w:rFonts w:ascii="Arial" w:hAnsi="Arial" w:cs="Arial"/>
          <w:b/>
          <w:color w:val="0000FF"/>
          <w:sz w:val="24"/>
        </w:rPr>
        <w:t>CP-253163</w:t>
      </w:r>
      <w:r>
        <w:rPr>
          <w:rFonts w:ascii="Arial" w:hAnsi="Arial" w:cs="Arial"/>
          <w:b/>
          <w:color w:val="0000FF"/>
          <w:sz w:val="24"/>
        </w:rPr>
        <w:tab/>
      </w:r>
      <w:r>
        <w:rPr>
          <w:rFonts w:ascii="Arial" w:hAnsi="Arial" w:cs="Arial"/>
          <w:b/>
          <w:sz w:val="24"/>
        </w:rPr>
        <w:t>CR Pack on Study on Protocol for AI Data Collection from UPF</w:t>
      </w:r>
    </w:p>
    <w:p w14:paraId="5F2358CB" w14:textId="77777777" w:rsidR="003022F1" w:rsidRDefault="003022F1" w:rsidP="003022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977538" w14:textId="77777777" w:rsidR="003022F1" w:rsidRDefault="003022F1" w:rsidP="003022F1">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9658D6" w14:paraId="53F77385" w14:textId="77777777">
        <w:tc>
          <w:tcPr>
            <w:tcW w:w="1133" w:type="dxa"/>
          </w:tcPr>
          <w:p w14:paraId="4483CF3C" w14:textId="57179EE4" w:rsidR="003022F1" w:rsidRDefault="003022F1">
            <w:pPr>
              <w:pStyle w:val="TAH"/>
            </w:pPr>
            <w:r>
              <w:t xml:space="preserve">WG </w:t>
            </w:r>
            <w:proofErr w:type="spellStart"/>
            <w:r>
              <w:t>TDoc</w:t>
            </w:r>
            <w:proofErr w:type="spellEnd"/>
          </w:p>
        </w:tc>
        <w:tc>
          <w:tcPr>
            <w:tcW w:w="1020" w:type="dxa"/>
          </w:tcPr>
          <w:p w14:paraId="0FB2094A" w14:textId="4037680C" w:rsidR="003022F1" w:rsidRDefault="003022F1">
            <w:pPr>
              <w:pStyle w:val="TAH"/>
            </w:pPr>
            <w:r>
              <w:t xml:space="preserve">WG </w:t>
            </w:r>
            <w:proofErr w:type="spellStart"/>
            <w:r>
              <w:t>decisn</w:t>
            </w:r>
            <w:proofErr w:type="spellEnd"/>
          </w:p>
        </w:tc>
        <w:tc>
          <w:tcPr>
            <w:tcW w:w="1020" w:type="dxa"/>
          </w:tcPr>
          <w:p w14:paraId="3C1B2337" w14:textId="289F5852" w:rsidR="003022F1" w:rsidRDefault="003022F1">
            <w:pPr>
              <w:pStyle w:val="TAH"/>
            </w:pPr>
            <w:r>
              <w:t xml:space="preserve">TSG </w:t>
            </w:r>
            <w:proofErr w:type="spellStart"/>
            <w:r>
              <w:t>decisn</w:t>
            </w:r>
            <w:proofErr w:type="spellEnd"/>
          </w:p>
        </w:tc>
        <w:tc>
          <w:tcPr>
            <w:tcW w:w="1133" w:type="dxa"/>
          </w:tcPr>
          <w:p w14:paraId="7822CBD2" w14:textId="040C11F7" w:rsidR="003022F1" w:rsidRDefault="003022F1">
            <w:pPr>
              <w:pStyle w:val="TAH"/>
            </w:pPr>
            <w:r>
              <w:t>Spec</w:t>
            </w:r>
          </w:p>
        </w:tc>
        <w:tc>
          <w:tcPr>
            <w:tcW w:w="572" w:type="dxa"/>
          </w:tcPr>
          <w:p w14:paraId="69F22522" w14:textId="5E19F1D7" w:rsidR="003022F1" w:rsidRDefault="003022F1">
            <w:pPr>
              <w:pStyle w:val="TAH"/>
            </w:pPr>
            <w:r>
              <w:t>CR</w:t>
            </w:r>
          </w:p>
        </w:tc>
        <w:tc>
          <w:tcPr>
            <w:tcW w:w="567" w:type="dxa"/>
          </w:tcPr>
          <w:p w14:paraId="09876E49" w14:textId="245FBF64" w:rsidR="003022F1" w:rsidRDefault="003022F1">
            <w:pPr>
              <w:pStyle w:val="TAH"/>
            </w:pPr>
            <w:r>
              <w:t>rev</w:t>
            </w:r>
          </w:p>
        </w:tc>
        <w:tc>
          <w:tcPr>
            <w:tcW w:w="567" w:type="dxa"/>
          </w:tcPr>
          <w:p w14:paraId="2B9E8D55" w14:textId="083E2397" w:rsidR="003022F1" w:rsidRDefault="003022F1">
            <w:pPr>
              <w:pStyle w:val="TAH"/>
            </w:pPr>
            <w:r>
              <w:t>cat</w:t>
            </w:r>
          </w:p>
        </w:tc>
        <w:tc>
          <w:tcPr>
            <w:tcW w:w="510" w:type="dxa"/>
          </w:tcPr>
          <w:p w14:paraId="7CA0D329" w14:textId="52E81D8A" w:rsidR="003022F1" w:rsidRDefault="003022F1">
            <w:pPr>
              <w:pStyle w:val="TAH"/>
            </w:pPr>
            <w:proofErr w:type="spellStart"/>
            <w:r>
              <w:t>Rel</w:t>
            </w:r>
            <w:proofErr w:type="spellEnd"/>
          </w:p>
        </w:tc>
        <w:tc>
          <w:tcPr>
            <w:tcW w:w="661" w:type="dxa"/>
          </w:tcPr>
          <w:p w14:paraId="40D1D191" w14:textId="2DC20E20" w:rsidR="003022F1" w:rsidRDefault="003022F1">
            <w:pPr>
              <w:pStyle w:val="TAH"/>
            </w:pPr>
            <w:proofErr w:type="spellStart"/>
            <w:r>
              <w:t>init</w:t>
            </w:r>
            <w:proofErr w:type="spellEnd"/>
            <w:r>
              <w:t xml:space="preserve"> vers</w:t>
            </w:r>
          </w:p>
        </w:tc>
        <w:tc>
          <w:tcPr>
            <w:tcW w:w="2607" w:type="dxa"/>
          </w:tcPr>
          <w:p w14:paraId="4C618350" w14:textId="08A4B70C" w:rsidR="003022F1" w:rsidRDefault="003022F1">
            <w:pPr>
              <w:pStyle w:val="TAH"/>
            </w:pPr>
            <w:r>
              <w:t>Title</w:t>
            </w:r>
          </w:p>
        </w:tc>
      </w:tr>
      <w:tr w:rsidR="009658D6" w14:paraId="413AE2D8" w14:textId="77777777">
        <w:tc>
          <w:tcPr>
            <w:tcW w:w="1133" w:type="dxa"/>
          </w:tcPr>
          <w:p w14:paraId="0929D2D6" w14:textId="0B1D6066" w:rsidR="003022F1" w:rsidRDefault="003022F1">
            <w:pPr>
              <w:pStyle w:val="TAL"/>
              <w:rPr>
                <w:sz w:val="16"/>
              </w:rPr>
            </w:pPr>
            <w:r>
              <w:rPr>
                <w:sz w:val="16"/>
              </w:rPr>
              <w:t>C4-255430</w:t>
            </w:r>
          </w:p>
        </w:tc>
        <w:tc>
          <w:tcPr>
            <w:tcW w:w="1020" w:type="dxa"/>
          </w:tcPr>
          <w:p w14:paraId="248A05B4" w14:textId="0107DA10" w:rsidR="003022F1" w:rsidRDefault="003022F1">
            <w:pPr>
              <w:pStyle w:val="TAL"/>
              <w:rPr>
                <w:sz w:val="16"/>
              </w:rPr>
            </w:pPr>
            <w:r>
              <w:rPr>
                <w:sz w:val="16"/>
              </w:rPr>
              <w:t>agreed</w:t>
            </w:r>
          </w:p>
        </w:tc>
        <w:tc>
          <w:tcPr>
            <w:tcW w:w="1020" w:type="dxa"/>
          </w:tcPr>
          <w:p w14:paraId="5E099970" w14:textId="25454359" w:rsidR="003022F1" w:rsidRDefault="003022F1">
            <w:pPr>
              <w:pStyle w:val="TAL"/>
              <w:rPr>
                <w:sz w:val="16"/>
              </w:rPr>
            </w:pPr>
            <w:r>
              <w:rPr>
                <w:sz w:val="16"/>
              </w:rPr>
              <w:t>approved</w:t>
            </w:r>
          </w:p>
        </w:tc>
        <w:tc>
          <w:tcPr>
            <w:tcW w:w="1133" w:type="dxa"/>
          </w:tcPr>
          <w:p w14:paraId="31504FBB" w14:textId="6D357543" w:rsidR="003022F1" w:rsidRDefault="003022F1">
            <w:pPr>
              <w:pStyle w:val="TAL"/>
              <w:rPr>
                <w:sz w:val="16"/>
              </w:rPr>
            </w:pPr>
            <w:r>
              <w:rPr>
                <w:sz w:val="16"/>
              </w:rPr>
              <w:t>29.889</w:t>
            </w:r>
          </w:p>
        </w:tc>
        <w:tc>
          <w:tcPr>
            <w:tcW w:w="572" w:type="dxa"/>
          </w:tcPr>
          <w:p w14:paraId="710F7DF1" w14:textId="36E07F11" w:rsidR="003022F1" w:rsidRDefault="003022F1">
            <w:pPr>
              <w:pStyle w:val="TAL"/>
              <w:rPr>
                <w:sz w:val="16"/>
              </w:rPr>
            </w:pPr>
            <w:r>
              <w:rPr>
                <w:sz w:val="16"/>
              </w:rPr>
              <w:t>0001</w:t>
            </w:r>
          </w:p>
        </w:tc>
        <w:tc>
          <w:tcPr>
            <w:tcW w:w="567" w:type="dxa"/>
          </w:tcPr>
          <w:p w14:paraId="7A5F6B8D" w14:textId="5D778AD0" w:rsidR="003022F1" w:rsidRDefault="003022F1">
            <w:pPr>
              <w:pStyle w:val="TAL"/>
              <w:rPr>
                <w:sz w:val="16"/>
              </w:rPr>
            </w:pPr>
            <w:r>
              <w:rPr>
                <w:sz w:val="16"/>
              </w:rPr>
              <w:t>2</w:t>
            </w:r>
          </w:p>
        </w:tc>
        <w:tc>
          <w:tcPr>
            <w:tcW w:w="567" w:type="dxa"/>
          </w:tcPr>
          <w:p w14:paraId="39ADFABB" w14:textId="4E152D05" w:rsidR="003022F1" w:rsidRDefault="003022F1">
            <w:pPr>
              <w:pStyle w:val="TAL"/>
              <w:rPr>
                <w:sz w:val="16"/>
              </w:rPr>
            </w:pPr>
            <w:r>
              <w:rPr>
                <w:sz w:val="16"/>
              </w:rPr>
              <w:t>F</w:t>
            </w:r>
          </w:p>
        </w:tc>
        <w:tc>
          <w:tcPr>
            <w:tcW w:w="510" w:type="dxa"/>
          </w:tcPr>
          <w:p w14:paraId="6278B12C" w14:textId="1D6D0265" w:rsidR="003022F1" w:rsidRDefault="003022F1">
            <w:pPr>
              <w:pStyle w:val="TAL"/>
              <w:rPr>
                <w:sz w:val="16"/>
              </w:rPr>
            </w:pPr>
            <w:r>
              <w:rPr>
                <w:sz w:val="16"/>
              </w:rPr>
              <w:t>Rel-19</w:t>
            </w:r>
          </w:p>
        </w:tc>
        <w:tc>
          <w:tcPr>
            <w:tcW w:w="661" w:type="dxa"/>
          </w:tcPr>
          <w:p w14:paraId="4B31CBA3" w14:textId="7A018D8B" w:rsidR="003022F1" w:rsidRDefault="003022F1">
            <w:pPr>
              <w:pStyle w:val="TAL"/>
              <w:rPr>
                <w:sz w:val="16"/>
              </w:rPr>
            </w:pPr>
            <w:r>
              <w:rPr>
                <w:sz w:val="16"/>
              </w:rPr>
              <w:t>19.0.0</w:t>
            </w:r>
          </w:p>
        </w:tc>
        <w:tc>
          <w:tcPr>
            <w:tcW w:w="2607" w:type="dxa"/>
          </w:tcPr>
          <w:p w14:paraId="505E0035" w14:textId="289FF7D2" w:rsidR="003022F1" w:rsidRDefault="003022F1">
            <w:pPr>
              <w:pStyle w:val="TAL"/>
              <w:rPr>
                <w:sz w:val="16"/>
              </w:rPr>
            </w:pPr>
            <w:r>
              <w:rPr>
                <w:sz w:val="16"/>
              </w:rPr>
              <w:t>Update conclusion for KI#1</w:t>
            </w:r>
          </w:p>
        </w:tc>
      </w:tr>
    </w:tbl>
    <w:p w14:paraId="21E9019E" w14:textId="77777777" w:rsidR="003022F1" w:rsidRDefault="003022F1" w:rsidP="003022F1"/>
    <w:p w14:paraId="383E9E6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1EC91" w14:textId="77777777" w:rsidR="003022F1" w:rsidRDefault="003022F1" w:rsidP="003022F1">
      <w:pPr>
        <w:pStyle w:val="Heading2"/>
      </w:pPr>
      <w:bookmarkStart w:id="190" w:name="_Toc216219047"/>
      <w:r>
        <w:t>20</w:t>
      </w:r>
      <w:r>
        <w:tab/>
        <w:t>Release 20</w:t>
      </w:r>
      <w:bookmarkEnd w:id="190"/>
    </w:p>
    <w:p w14:paraId="794C4855" w14:textId="77777777" w:rsidR="003022F1" w:rsidRDefault="003022F1" w:rsidP="003022F1">
      <w:pPr>
        <w:pStyle w:val="Heading3"/>
      </w:pPr>
      <w:bookmarkStart w:id="191" w:name="_Toc216219048"/>
      <w:r>
        <w:t>20.1</w:t>
      </w:r>
      <w:r>
        <w:tab/>
        <w:t>Rel-20 Exception sheets or other Rel-20 work planning</w:t>
      </w:r>
      <w:bookmarkEnd w:id="191"/>
    </w:p>
    <w:p w14:paraId="4217AEC3" w14:textId="08622C63" w:rsidR="003022F1" w:rsidRDefault="003022F1" w:rsidP="003022F1">
      <w:pPr>
        <w:rPr>
          <w:rFonts w:ascii="Arial" w:hAnsi="Arial" w:cs="Arial"/>
          <w:b/>
          <w:sz w:val="24"/>
        </w:rPr>
      </w:pPr>
      <w:r>
        <w:rPr>
          <w:rFonts w:ascii="Arial" w:hAnsi="Arial" w:cs="Arial"/>
          <w:b/>
          <w:color w:val="0000FF"/>
          <w:sz w:val="24"/>
        </w:rPr>
        <w:t>CP-253196</w:t>
      </w:r>
      <w:r>
        <w:rPr>
          <w:rFonts w:ascii="Arial" w:hAnsi="Arial" w:cs="Arial"/>
          <w:b/>
          <w:color w:val="0000FF"/>
          <w:sz w:val="24"/>
        </w:rPr>
        <w:tab/>
      </w:r>
      <w:r>
        <w:rPr>
          <w:rFonts w:ascii="Arial" w:hAnsi="Arial" w:cs="Arial"/>
          <w:b/>
          <w:sz w:val="24"/>
        </w:rPr>
        <w:t>Proposal for Restructuring the 5GS NAS Specification TS 24.501</w:t>
      </w:r>
    </w:p>
    <w:p w14:paraId="1360C372" w14:textId="77777777" w:rsidR="003022F1" w:rsidRDefault="003022F1" w:rsidP="003022F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50FE006" w14:textId="12DDF1E0" w:rsidR="000410DD" w:rsidRDefault="000410DD" w:rsidP="003022F1">
      <w:pPr>
        <w:rPr>
          <w:rFonts w:ascii="Arial" w:hAnsi="Arial" w:cs="Arial"/>
          <w:b/>
        </w:rPr>
      </w:pPr>
      <w:r>
        <w:rPr>
          <w:rFonts w:ascii="Arial" w:hAnsi="Arial" w:cs="Arial"/>
          <w:b/>
        </w:rPr>
        <w:t>Discussion:</w:t>
      </w:r>
    </w:p>
    <w:p w14:paraId="529FCB18" w14:textId="77777777" w:rsidR="004514AD" w:rsidRDefault="004514AD" w:rsidP="004514AD">
      <w:r>
        <w:t>There was a discussion on whether restructuring is appropriate at this point in time.</w:t>
      </w:r>
    </w:p>
    <w:p w14:paraId="573F2E43" w14:textId="77777777" w:rsidR="004514AD" w:rsidRPr="00D11D67" w:rsidRDefault="004514AD" w:rsidP="004514AD">
      <w:pPr>
        <w:rPr>
          <w:b/>
          <w:bCs/>
        </w:rPr>
      </w:pPr>
      <w:r w:rsidRPr="00D11D67">
        <w:rPr>
          <w:b/>
          <w:bCs/>
        </w:rPr>
        <w:t xml:space="preserve">Based on the discussion, Mr. Peter Schmitt (CT Chair) indicated that there will be no guidance or message from the plenary and CT1 should discuss the proposal first. </w:t>
      </w:r>
    </w:p>
    <w:p w14:paraId="5B2977DB" w14:textId="30862395"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5A18B" w14:textId="77777777" w:rsidR="003022F1" w:rsidRDefault="003022F1" w:rsidP="003022F1">
      <w:pPr>
        <w:pStyle w:val="Heading3"/>
      </w:pPr>
      <w:bookmarkStart w:id="192" w:name="_Toc216219049"/>
      <w:r>
        <w:t>20.2</w:t>
      </w:r>
      <w:r>
        <w:tab/>
        <w:t>New WIDs/SIDs for Rel-20</w:t>
      </w:r>
      <w:bookmarkEnd w:id="192"/>
    </w:p>
    <w:p w14:paraId="7C195907" w14:textId="77777777" w:rsidR="003022F1" w:rsidRDefault="003022F1" w:rsidP="003022F1">
      <w:pPr>
        <w:pStyle w:val="Heading3"/>
      </w:pPr>
      <w:bookmarkStart w:id="193" w:name="_Toc216219050"/>
      <w:r>
        <w:t>20.3</w:t>
      </w:r>
      <w:r>
        <w:tab/>
        <w:t>Revised WIDs/SIDs for Rel-20</w:t>
      </w:r>
      <w:bookmarkEnd w:id="193"/>
    </w:p>
    <w:p w14:paraId="119C5A3D" w14:textId="77777777" w:rsidR="003022F1" w:rsidRDefault="003022F1" w:rsidP="003022F1">
      <w:pPr>
        <w:pStyle w:val="Heading3"/>
      </w:pPr>
      <w:bookmarkStart w:id="194" w:name="_Toc216219051"/>
      <w:r>
        <w:t>20.4</w:t>
      </w:r>
      <w:r>
        <w:tab/>
        <w:t>TEI20 [TEI20]</w:t>
      </w:r>
      <w:bookmarkEnd w:id="194"/>
    </w:p>
    <w:p w14:paraId="1A2CED21" w14:textId="77777777" w:rsidR="003022F1" w:rsidRDefault="003022F1" w:rsidP="003022F1">
      <w:pPr>
        <w:pStyle w:val="Heading2"/>
      </w:pPr>
      <w:bookmarkStart w:id="195" w:name="_Toc216219052"/>
      <w:r>
        <w:t>21</w:t>
      </w:r>
      <w:r>
        <w:tab/>
        <w:t>Specification in TSG-CT domain</w:t>
      </w:r>
      <w:bookmarkEnd w:id="195"/>
    </w:p>
    <w:p w14:paraId="1ABD6779" w14:textId="77777777" w:rsidR="003022F1" w:rsidRDefault="003022F1" w:rsidP="003022F1">
      <w:pPr>
        <w:pStyle w:val="Heading3"/>
      </w:pPr>
      <w:bookmarkStart w:id="196" w:name="_Toc216219053"/>
      <w:r>
        <w:t>21.1</w:t>
      </w:r>
      <w:r>
        <w:tab/>
        <w:t>Specification status</w:t>
      </w:r>
      <w:bookmarkEnd w:id="196"/>
    </w:p>
    <w:p w14:paraId="386D1471" w14:textId="77777777" w:rsidR="003022F1" w:rsidRDefault="003022F1" w:rsidP="003022F1">
      <w:pPr>
        <w:pStyle w:val="Heading3"/>
      </w:pPr>
      <w:bookmarkStart w:id="197" w:name="_Toc216219054"/>
      <w:r>
        <w:t>21.2</w:t>
      </w:r>
      <w:r>
        <w:tab/>
        <w:t>3GPP TS/TR for information</w:t>
      </w:r>
      <w:bookmarkEnd w:id="197"/>
    </w:p>
    <w:p w14:paraId="20D766FD" w14:textId="77777777" w:rsidR="003022F1" w:rsidRDefault="003022F1" w:rsidP="003022F1">
      <w:pPr>
        <w:pStyle w:val="Heading3"/>
      </w:pPr>
      <w:bookmarkStart w:id="198" w:name="_Toc216219055"/>
      <w:r>
        <w:t>21.3</w:t>
      </w:r>
      <w:r>
        <w:tab/>
        <w:t>3GPP TS/TR for approval</w:t>
      </w:r>
      <w:bookmarkEnd w:id="198"/>
    </w:p>
    <w:p w14:paraId="6DCB944F" w14:textId="69568557" w:rsidR="003022F1" w:rsidRDefault="003022F1" w:rsidP="003022F1">
      <w:pPr>
        <w:rPr>
          <w:rFonts w:ascii="Arial" w:hAnsi="Arial" w:cs="Arial"/>
          <w:b/>
          <w:sz w:val="24"/>
        </w:rPr>
      </w:pPr>
      <w:r>
        <w:rPr>
          <w:rFonts w:ascii="Arial" w:hAnsi="Arial" w:cs="Arial"/>
          <w:b/>
          <w:color w:val="0000FF"/>
          <w:sz w:val="24"/>
        </w:rPr>
        <w:t>CP-253017</w:t>
      </w:r>
      <w:r>
        <w:rPr>
          <w:rFonts w:ascii="Arial" w:hAnsi="Arial" w:cs="Arial"/>
          <w:b/>
          <w:color w:val="0000FF"/>
          <w:sz w:val="24"/>
        </w:rPr>
        <w:tab/>
      </w:r>
      <w:r>
        <w:rPr>
          <w:rFonts w:ascii="Arial" w:hAnsi="Arial" w:cs="Arial"/>
          <w:b/>
          <w:sz w:val="24"/>
        </w:rPr>
        <w:t>Presentation of 3GPP TS 29.392 v2.0.0 for approval</w:t>
      </w:r>
    </w:p>
    <w:p w14:paraId="7A232331"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29.392 v2.0.0</w:t>
      </w:r>
      <w:r>
        <w:rPr>
          <w:i/>
        </w:rPr>
        <w:tab/>
        <w:t xml:space="preserve">  CR-  rev  Cat:  (Rel-19)</w:t>
      </w:r>
      <w:r>
        <w:rPr>
          <w:i/>
        </w:rPr>
        <w:br/>
      </w:r>
      <w:r>
        <w:rPr>
          <w:i/>
        </w:rPr>
        <w:br/>
      </w:r>
      <w:r>
        <w:rPr>
          <w:i/>
        </w:rPr>
        <w:tab/>
      </w:r>
      <w:r>
        <w:rPr>
          <w:i/>
        </w:rPr>
        <w:tab/>
      </w:r>
      <w:r>
        <w:rPr>
          <w:i/>
        </w:rPr>
        <w:tab/>
      </w:r>
      <w:r>
        <w:rPr>
          <w:i/>
        </w:rPr>
        <w:tab/>
      </w:r>
      <w:r>
        <w:rPr>
          <w:i/>
        </w:rPr>
        <w:tab/>
        <w:t>Source: CT3</w:t>
      </w:r>
    </w:p>
    <w:p w14:paraId="6114967C"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82591" w14:textId="778A7E7A" w:rsidR="003022F1" w:rsidRDefault="003022F1" w:rsidP="003022F1">
      <w:pPr>
        <w:rPr>
          <w:rFonts w:ascii="Arial" w:hAnsi="Arial" w:cs="Arial"/>
          <w:b/>
          <w:sz w:val="24"/>
        </w:rPr>
      </w:pPr>
      <w:r>
        <w:rPr>
          <w:rFonts w:ascii="Arial" w:hAnsi="Arial" w:cs="Arial"/>
          <w:b/>
          <w:color w:val="0000FF"/>
          <w:sz w:val="24"/>
        </w:rPr>
        <w:t>CP-253018</w:t>
      </w:r>
      <w:r>
        <w:rPr>
          <w:rFonts w:ascii="Arial" w:hAnsi="Arial" w:cs="Arial"/>
          <w:b/>
          <w:color w:val="0000FF"/>
          <w:sz w:val="24"/>
        </w:rPr>
        <w:tab/>
      </w:r>
      <w:r>
        <w:rPr>
          <w:rFonts w:ascii="Arial" w:hAnsi="Arial" w:cs="Arial"/>
          <w:b/>
          <w:sz w:val="24"/>
        </w:rPr>
        <w:t>Presentation of 3GPP TS 29.437 v2.0.0 for approval</w:t>
      </w:r>
    </w:p>
    <w:p w14:paraId="00393528"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29.437 v2.0.0</w:t>
      </w:r>
      <w:r>
        <w:rPr>
          <w:i/>
        </w:rPr>
        <w:tab/>
        <w:t xml:space="preserve">  CR-  rev  Cat:  (Rel-19)</w:t>
      </w:r>
      <w:r>
        <w:rPr>
          <w:i/>
        </w:rPr>
        <w:br/>
      </w:r>
      <w:r>
        <w:rPr>
          <w:i/>
        </w:rPr>
        <w:br/>
      </w:r>
      <w:r>
        <w:rPr>
          <w:i/>
        </w:rPr>
        <w:tab/>
      </w:r>
      <w:r>
        <w:rPr>
          <w:i/>
        </w:rPr>
        <w:tab/>
      </w:r>
      <w:r>
        <w:rPr>
          <w:i/>
        </w:rPr>
        <w:tab/>
      </w:r>
      <w:r>
        <w:rPr>
          <w:i/>
        </w:rPr>
        <w:tab/>
      </w:r>
      <w:r>
        <w:rPr>
          <w:i/>
        </w:rPr>
        <w:tab/>
        <w:t>Source: CT3</w:t>
      </w:r>
    </w:p>
    <w:p w14:paraId="3DEDA81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292AC" w14:textId="5E3E329B" w:rsidR="003022F1" w:rsidRDefault="003022F1" w:rsidP="003022F1">
      <w:pPr>
        <w:rPr>
          <w:rFonts w:ascii="Arial" w:hAnsi="Arial" w:cs="Arial"/>
          <w:b/>
          <w:sz w:val="24"/>
        </w:rPr>
      </w:pPr>
      <w:r>
        <w:rPr>
          <w:rFonts w:ascii="Arial" w:hAnsi="Arial" w:cs="Arial"/>
          <w:b/>
          <w:color w:val="0000FF"/>
          <w:sz w:val="24"/>
        </w:rPr>
        <w:t>CP-253019</w:t>
      </w:r>
      <w:r>
        <w:rPr>
          <w:rFonts w:ascii="Arial" w:hAnsi="Arial" w:cs="Arial"/>
          <w:b/>
          <w:color w:val="0000FF"/>
          <w:sz w:val="24"/>
        </w:rPr>
        <w:tab/>
      </w:r>
      <w:r>
        <w:rPr>
          <w:rFonts w:ascii="Arial" w:hAnsi="Arial" w:cs="Arial"/>
          <w:b/>
          <w:sz w:val="24"/>
        </w:rPr>
        <w:t>Presentation of 3GPP TS 29.482 v2.0.0 for approval</w:t>
      </w:r>
    </w:p>
    <w:p w14:paraId="0888E09D"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29.482 v2.0.0</w:t>
      </w:r>
      <w:r>
        <w:rPr>
          <w:i/>
        </w:rPr>
        <w:tab/>
        <w:t xml:space="preserve">  CR-  rev  Cat:  (Rel-19)</w:t>
      </w:r>
      <w:r>
        <w:rPr>
          <w:i/>
        </w:rPr>
        <w:br/>
      </w:r>
      <w:r>
        <w:rPr>
          <w:i/>
        </w:rPr>
        <w:br/>
      </w:r>
      <w:r>
        <w:rPr>
          <w:i/>
        </w:rPr>
        <w:tab/>
      </w:r>
      <w:r>
        <w:rPr>
          <w:i/>
        </w:rPr>
        <w:tab/>
      </w:r>
      <w:r>
        <w:rPr>
          <w:i/>
        </w:rPr>
        <w:tab/>
      </w:r>
      <w:r>
        <w:rPr>
          <w:i/>
        </w:rPr>
        <w:tab/>
      </w:r>
      <w:r>
        <w:rPr>
          <w:i/>
        </w:rPr>
        <w:tab/>
        <w:t>Source: CT3</w:t>
      </w:r>
    </w:p>
    <w:p w14:paraId="3F13919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513E2" w14:textId="6CCE3363" w:rsidR="003022F1" w:rsidRDefault="003022F1" w:rsidP="003022F1">
      <w:pPr>
        <w:rPr>
          <w:rFonts w:ascii="Arial" w:hAnsi="Arial" w:cs="Arial"/>
          <w:b/>
          <w:sz w:val="24"/>
        </w:rPr>
      </w:pPr>
      <w:r>
        <w:rPr>
          <w:rFonts w:ascii="Arial" w:hAnsi="Arial" w:cs="Arial"/>
          <w:b/>
          <w:color w:val="0000FF"/>
          <w:sz w:val="24"/>
        </w:rPr>
        <w:t>CP-253020</w:t>
      </w:r>
      <w:r>
        <w:rPr>
          <w:rFonts w:ascii="Arial" w:hAnsi="Arial" w:cs="Arial"/>
          <w:b/>
          <w:color w:val="0000FF"/>
          <w:sz w:val="24"/>
        </w:rPr>
        <w:tab/>
      </w:r>
      <w:r>
        <w:rPr>
          <w:rFonts w:ascii="Arial" w:hAnsi="Arial" w:cs="Arial"/>
          <w:b/>
          <w:sz w:val="24"/>
        </w:rPr>
        <w:t>Presentation of 3GPP TS 29.530 v2.0.0 for approval</w:t>
      </w:r>
    </w:p>
    <w:p w14:paraId="63D3EE86"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29.530 v2.0.0</w:t>
      </w:r>
      <w:r>
        <w:rPr>
          <w:i/>
        </w:rPr>
        <w:tab/>
        <w:t xml:space="preserve">  CR-  rev  Cat:  (Rel-19)</w:t>
      </w:r>
      <w:r>
        <w:rPr>
          <w:i/>
        </w:rPr>
        <w:br/>
      </w:r>
      <w:r>
        <w:rPr>
          <w:i/>
        </w:rPr>
        <w:br/>
      </w:r>
      <w:r>
        <w:rPr>
          <w:i/>
        </w:rPr>
        <w:tab/>
      </w:r>
      <w:r>
        <w:rPr>
          <w:i/>
        </w:rPr>
        <w:tab/>
      </w:r>
      <w:r>
        <w:rPr>
          <w:i/>
        </w:rPr>
        <w:tab/>
      </w:r>
      <w:r>
        <w:rPr>
          <w:i/>
        </w:rPr>
        <w:tab/>
      </w:r>
      <w:r>
        <w:rPr>
          <w:i/>
        </w:rPr>
        <w:tab/>
        <w:t>Source: CT3</w:t>
      </w:r>
    </w:p>
    <w:p w14:paraId="2B75818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38AD1" w14:textId="264D08BF" w:rsidR="003022F1" w:rsidRDefault="003022F1" w:rsidP="003022F1">
      <w:pPr>
        <w:rPr>
          <w:rFonts w:ascii="Arial" w:hAnsi="Arial" w:cs="Arial"/>
          <w:b/>
          <w:sz w:val="24"/>
        </w:rPr>
      </w:pPr>
      <w:r>
        <w:rPr>
          <w:rFonts w:ascii="Arial" w:hAnsi="Arial" w:cs="Arial"/>
          <w:b/>
          <w:color w:val="0000FF"/>
          <w:sz w:val="24"/>
        </w:rPr>
        <w:t>CP-253021</w:t>
      </w:r>
      <w:r>
        <w:rPr>
          <w:rFonts w:ascii="Arial" w:hAnsi="Arial" w:cs="Arial"/>
          <w:b/>
          <w:color w:val="0000FF"/>
          <w:sz w:val="24"/>
        </w:rPr>
        <w:tab/>
      </w:r>
      <w:r>
        <w:rPr>
          <w:rFonts w:ascii="Arial" w:hAnsi="Arial" w:cs="Arial"/>
          <w:b/>
          <w:sz w:val="24"/>
        </w:rPr>
        <w:t>Presentation of 3GPP TS 29.566 v2.0.0 for approval</w:t>
      </w:r>
    </w:p>
    <w:p w14:paraId="604622E3"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29.566 v2.0.0</w:t>
      </w:r>
      <w:r>
        <w:rPr>
          <w:i/>
        </w:rPr>
        <w:tab/>
        <w:t xml:space="preserve">  CR-  rev  Cat:  (Rel-19)</w:t>
      </w:r>
      <w:r>
        <w:rPr>
          <w:i/>
        </w:rPr>
        <w:br/>
      </w:r>
      <w:r>
        <w:rPr>
          <w:i/>
        </w:rPr>
        <w:br/>
      </w:r>
      <w:r>
        <w:rPr>
          <w:i/>
        </w:rPr>
        <w:tab/>
      </w:r>
      <w:r>
        <w:rPr>
          <w:i/>
        </w:rPr>
        <w:tab/>
      </w:r>
      <w:r>
        <w:rPr>
          <w:i/>
        </w:rPr>
        <w:tab/>
      </w:r>
      <w:r>
        <w:rPr>
          <w:i/>
        </w:rPr>
        <w:tab/>
      </w:r>
      <w:r>
        <w:rPr>
          <w:i/>
        </w:rPr>
        <w:tab/>
        <w:t>Source: CT3</w:t>
      </w:r>
    </w:p>
    <w:p w14:paraId="123EB9BA"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052D4" w14:textId="26B48E92" w:rsidR="003022F1" w:rsidRDefault="003022F1" w:rsidP="003022F1">
      <w:pPr>
        <w:rPr>
          <w:rFonts w:ascii="Arial" w:hAnsi="Arial" w:cs="Arial"/>
          <w:b/>
          <w:sz w:val="24"/>
        </w:rPr>
      </w:pPr>
      <w:r>
        <w:rPr>
          <w:rFonts w:ascii="Arial" w:hAnsi="Arial" w:cs="Arial"/>
          <w:b/>
          <w:color w:val="0000FF"/>
          <w:sz w:val="24"/>
        </w:rPr>
        <w:t>CP-253068</w:t>
      </w:r>
      <w:r>
        <w:rPr>
          <w:rFonts w:ascii="Arial" w:hAnsi="Arial" w:cs="Arial"/>
          <w:b/>
          <w:color w:val="0000FF"/>
          <w:sz w:val="24"/>
        </w:rPr>
        <w:tab/>
      </w:r>
      <w:r>
        <w:rPr>
          <w:rFonts w:ascii="Arial" w:hAnsi="Arial" w:cs="Arial"/>
          <w:b/>
          <w:sz w:val="24"/>
        </w:rPr>
        <w:t>Presentation of 3GPP TS 24.560 v2.0.0 to TSG for approval</w:t>
      </w:r>
    </w:p>
    <w:p w14:paraId="198C4C52"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24.560 v2.0.0</w:t>
      </w:r>
      <w:r>
        <w:rPr>
          <w:i/>
        </w:rPr>
        <w:tab/>
        <w:t xml:space="preserve">  CR-  rev  Cat:  (Rel-19)</w:t>
      </w:r>
      <w:r>
        <w:rPr>
          <w:i/>
        </w:rPr>
        <w:br/>
      </w:r>
      <w:r>
        <w:rPr>
          <w:i/>
        </w:rPr>
        <w:br/>
      </w:r>
      <w:r>
        <w:rPr>
          <w:i/>
        </w:rPr>
        <w:tab/>
      </w:r>
      <w:r>
        <w:rPr>
          <w:i/>
        </w:rPr>
        <w:tab/>
      </w:r>
      <w:r>
        <w:rPr>
          <w:i/>
        </w:rPr>
        <w:tab/>
      </w:r>
      <w:r>
        <w:rPr>
          <w:i/>
        </w:rPr>
        <w:tab/>
      </w:r>
      <w:r>
        <w:rPr>
          <w:i/>
        </w:rPr>
        <w:tab/>
        <w:t>Source: CT1</w:t>
      </w:r>
    </w:p>
    <w:p w14:paraId="0C3EA226"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4D674" w14:textId="644F218B" w:rsidR="003022F1" w:rsidRDefault="003022F1" w:rsidP="003022F1">
      <w:pPr>
        <w:rPr>
          <w:rFonts w:ascii="Arial" w:hAnsi="Arial" w:cs="Arial"/>
          <w:b/>
          <w:sz w:val="24"/>
        </w:rPr>
      </w:pPr>
      <w:r>
        <w:rPr>
          <w:rFonts w:ascii="Arial" w:hAnsi="Arial" w:cs="Arial"/>
          <w:b/>
          <w:color w:val="0000FF"/>
          <w:sz w:val="24"/>
        </w:rPr>
        <w:t>CP-253069</w:t>
      </w:r>
      <w:r>
        <w:rPr>
          <w:rFonts w:ascii="Arial" w:hAnsi="Arial" w:cs="Arial"/>
          <w:b/>
          <w:color w:val="0000FF"/>
          <w:sz w:val="24"/>
        </w:rPr>
        <w:tab/>
      </w:r>
      <w:r>
        <w:rPr>
          <w:rFonts w:ascii="Arial" w:hAnsi="Arial" w:cs="Arial"/>
          <w:b/>
          <w:sz w:val="24"/>
        </w:rPr>
        <w:t>Presentation of 3GPP TS 24.369 v2.0.0 to TSG for approval</w:t>
      </w:r>
    </w:p>
    <w:p w14:paraId="2895D059"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24.369 v2.0.0</w:t>
      </w:r>
      <w:r>
        <w:rPr>
          <w:i/>
        </w:rPr>
        <w:tab/>
        <w:t xml:space="preserve">  CR-  rev  Cat:  (Rel-19)</w:t>
      </w:r>
      <w:r>
        <w:rPr>
          <w:i/>
        </w:rPr>
        <w:br/>
      </w:r>
      <w:r>
        <w:rPr>
          <w:i/>
        </w:rPr>
        <w:br/>
      </w:r>
      <w:r>
        <w:rPr>
          <w:i/>
        </w:rPr>
        <w:tab/>
      </w:r>
      <w:r>
        <w:rPr>
          <w:i/>
        </w:rPr>
        <w:tab/>
      </w:r>
      <w:r>
        <w:rPr>
          <w:i/>
        </w:rPr>
        <w:tab/>
      </w:r>
      <w:r>
        <w:rPr>
          <w:i/>
        </w:rPr>
        <w:tab/>
      </w:r>
      <w:r>
        <w:rPr>
          <w:i/>
        </w:rPr>
        <w:tab/>
        <w:t>Source: CT1</w:t>
      </w:r>
    </w:p>
    <w:p w14:paraId="388F63C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F23C0" w14:textId="05D6AE69" w:rsidR="003022F1" w:rsidRDefault="003022F1" w:rsidP="003022F1">
      <w:pPr>
        <w:rPr>
          <w:rFonts w:ascii="Arial" w:hAnsi="Arial" w:cs="Arial"/>
          <w:b/>
          <w:sz w:val="24"/>
        </w:rPr>
      </w:pPr>
      <w:r>
        <w:rPr>
          <w:rFonts w:ascii="Arial" w:hAnsi="Arial" w:cs="Arial"/>
          <w:b/>
          <w:color w:val="0000FF"/>
          <w:sz w:val="24"/>
        </w:rPr>
        <w:t>CP-253070</w:t>
      </w:r>
      <w:r>
        <w:rPr>
          <w:rFonts w:ascii="Arial" w:hAnsi="Arial" w:cs="Arial"/>
          <w:b/>
          <w:color w:val="0000FF"/>
          <w:sz w:val="24"/>
        </w:rPr>
        <w:tab/>
      </w:r>
      <w:r>
        <w:rPr>
          <w:rFonts w:ascii="Arial" w:hAnsi="Arial" w:cs="Arial"/>
          <w:b/>
          <w:sz w:val="24"/>
        </w:rPr>
        <w:t>Presentation of 3GPP TS 24.550 v2.0.0 to TSG for approval</w:t>
      </w:r>
    </w:p>
    <w:p w14:paraId="500ADC7A"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24.550 v2.0.0</w:t>
      </w:r>
      <w:r>
        <w:rPr>
          <w:i/>
        </w:rPr>
        <w:tab/>
        <w:t xml:space="preserve">  CR-  rev  Cat:  (Rel-19)</w:t>
      </w:r>
      <w:r>
        <w:rPr>
          <w:i/>
        </w:rPr>
        <w:br/>
      </w:r>
      <w:r>
        <w:rPr>
          <w:i/>
        </w:rPr>
        <w:br/>
      </w:r>
      <w:r>
        <w:rPr>
          <w:i/>
        </w:rPr>
        <w:tab/>
      </w:r>
      <w:r>
        <w:rPr>
          <w:i/>
        </w:rPr>
        <w:tab/>
      </w:r>
      <w:r>
        <w:rPr>
          <w:i/>
        </w:rPr>
        <w:tab/>
      </w:r>
      <w:r>
        <w:rPr>
          <w:i/>
        </w:rPr>
        <w:tab/>
      </w:r>
      <w:r>
        <w:rPr>
          <w:i/>
        </w:rPr>
        <w:tab/>
        <w:t>Source: CT1</w:t>
      </w:r>
    </w:p>
    <w:p w14:paraId="26683F90"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97766" w14:textId="30650C70" w:rsidR="003022F1" w:rsidRDefault="003022F1" w:rsidP="003022F1">
      <w:pPr>
        <w:rPr>
          <w:rFonts w:ascii="Arial" w:hAnsi="Arial" w:cs="Arial"/>
          <w:b/>
          <w:sz w:val="24"/>
        </w:rPr>
      </w:pPr>
      <w:r>
        <w:rPr>
          <w:rFonts w:ascii="Arial" w:hAnsi="Arial" w:cs="Arial"/>
          <w:b/>
          <w:color w:val="0000FF"/>
          <w:sz w:val="24"/>
        </w:rPr>
        <w:t>CP-253071</w:t>
      </w:r>
      <w:r>
        <w:rPr>
          <w:rFonts w:ascii="Arial" w:hAnsi="Arial" w:cs="Arial"/>
          <w:b/>
          <w:color w:val="0000FF"/>
          <w:sz w:val="24"/>
        </w:rPr>
        <w:tab/>
      </w:r>
      <w:r>
        <w:rPr>
          <w:rFonts w:ascii="Arial" w:hAnsi="Arial" w:cs="Arial"/>
          <w:b/>
          <w:sz w:val="24"/>
        </w:rPr>
        <w:t>Presentation of 3GPP TS 24.392 v2.0.0 to TSG for approval</w:t>
      </w:r>
    </w:p>
    <w:p w14:paraId="7FE1914D" w14:textId="77777777" w:rsidR="003022F1" w:rsidRDefault="003022F1" w:rsidP="003022F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24.392 v2.0.0</w:t>
      </w:r>
      <w:r>
        <w:rPr>
          <w:i/>
        </w:rPr>
        <w:tab/>
        <w:t xml:space="preserve">  CR-  rev  Cat:  (Rel-19)</w:t>
      </w:r>
      <w:r>
        <w:rPr>
          <w:i/>
        </w:rPr>
        <w:br/>
      </w:r>
      <w:r>
        <w:rPr>
          <w:i/>
        </w:rPr>
        <w:br/>
      </w:r>
      <w:r>
        <w:rPr>
          <w:i/>
        </w:rPr>
        <w:tab/>
      </w:r>
      <w:r>
        <w:rPr>
          <w:i/>
        </w:rPr>
        <w:tab/>
      </w:r>
      <w:r>
        <w:rPr>
          <w:i/>
        </w:rPr>
        <w:tab/>
      </w:r>
      <w:r>
        <w:rPr>
          <w:i/>
        </w:rPr>
        <w:tab/>
      </w:r>
      <w:r>
        <w:rPr>
          <w:i/>
        </w:rPr>
        <w:tab/>
        <w:t>Source: CT1</w:t>
      </w:r>
    </w:p>
    <w:p w14:paraId="443CBCAD"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15D3B" w14:textId="77777777" w:rsidR="003022F1" w:rsidRDefault="003022F1" w:rsidP="003022F1">
      <w:pPr>
        <w:pStyle w:val="Heading2"/>
      </w:pPr>
      <w:bookmarkStart w:id="199" w:name="_Toc216219056"/>
      <w:r>
        <w:t>22</w:t>
      </w:r>
      <w:r>
        <w:tab/>
        <w:t>TSG CT work organization</w:t>
      </w:r>
      <w:bookmarkEnd w:id="199"/>
    </w:p>
    <w:p w14:paraId="77F0A451" w14:textId="77777777" w:rsidR="003022F1" w:rsidRDefault="003022F1" w:rsidP="003022F1">
      <w:pPr>
        <w:pStyle w:val="Heading3"/>
      </w:pPr>
      <w:bookmarkStart w:id="200" w:name="_Toc216219057"/>
      <w:r>
        <w:t>22.1</w:t>
      </w:r>
      <w:r>
        <w:tab/>
        <w:t>Election of CT-officials</w:t>
      </w:r>
      <w:bookmarkEnd w:id="200"/>
    </w:p>
    <w:p w14:paraId="5C9D8E57" w14:textId="77777777" w:rsidR="003022F1" w:rsidRDefault="003022F1" w:rsidP="003022F1">
      <w:pPr>
        <w:pStyle w:val="Heading3"/>
      </w:pPr>
      <w:bookmarkStart w:id="201" w:name="_Toc216219058"/>
      <w:r>
        <w:t>22.2</w:t>
      </w:r>
      <w:r>
        <w:tab/>
        <w:t>Principles for work organization within CT</w:t>
      </w:r>
      <w:bookmarkEnd w:id="201"/>
    </w:p>
    <w:p w14:paraId="4A9BCFBA" w14:textId="77777777" w:rsidR="003022F1" w:rsidRDefault="003022F1" w:rsidP="003022F1">
      <w:pPr>
        <w:pStyle w:val="Heading3"/>
      </w:pPr>
      <w:bookmarkStart w:id="202" w:name="_Toc216219059"/>
      <w:r>
        <w:t>22.3</w:t>
      </w:r>
      <w:r>
        <w:tab/>
        <w:t>Terms of Reference</w:t>
      </w:r>
      <w:bookmarkEnd w:id="202"/>
    </w:p>
    <w:p w14:paraId="67B8F77F" w14:textId="12582061" w:rsidR="003022F1" w:rsidRDefault="003022F1" w:rsidP="003022F1">
      <w:pPr>
        <w:rPr>
          <w:rFonts w:ascii="Arial" w:hAnsi="Arial" w:cs="Arial"/>
          <w:b/>
          <w:sz w:val="24"/>
        </w:rPr>
      </w:pPr>
      <w:r>
        <w:rPr>
          <w:rFonts w:ascii="Arial" w:hAnsi="Arial" w:cs="Arial"/>
          <w:b/>
          <w:color w:val="0000FF"/>
          <w:sz w:val="24"/>
        </w:rPr>
        <w:t>CP-253169</w:t>
      </w:r>
      <w:r>
        <w:rPr>
          <w:rFonts w:ascii="Arial" w:hAnsi="Arial" w:cs="Arial"/>
          <w:b/>
          <w:color w:val="0000FF"/>
          <w:sz w:val="24"/>
        </w:rPr>
        <w:tab/>
      </w:r>
      <w:r>
        <w:rPr>
          <w:rFonts w:ascii="Arial" w:hAnsi="Arial" w:cs="Arial"/>
          <w:b/>
          <w:sz w:val="24"/>
        </w:rPr>
        <w:t>Updated Terms of Reference (</w:t>
      </w:r>
      <w:proofErr w:type="spellStart"/>
      <w:r>
        <w:rPr>
          <w:rFonts w:ascii="Arial" w:hAnsi="Arial" w:cs="Arial"/>
          <w:b/>
          <w:sz w:val="24"/>
        </w:rPr>
        <w:t>ToR</w:t>
      </w:r>
      <w:proofErr w:type="spellEnd"/>
      <w:r>
        <w:rPr>
          <w:rFonts w:ascii="Arial" w:hAnsi="Arial" w:cs="Arial"/>
          <w:b/>
          <w:sz w:val="24"/>
        </w:rPr>
        <w:t>) for 3GPP TSG CT WG4 (CT4)</w:t>
      </w:r>
    </w:p>
    <w:p w14:paraId="359339DA" w14:textId="77777777" w:rsidR="003022F1" w:rsidRDefault="003022F1" w:rsidP="003022F1">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CT4</w:t>
      </w:r>
    </w:p>
    <w:p w14:paraId="1835B6C3" w14:textId="23588191" w:rsidR="00EB45D0" w:rsidRDefault="00EB45D0" w:rsidP="003022F1">
      <w:pPr>
        <w:rPr>
          <w:rFonts w:ascii="Arial" w:hAnsi="Arial" w:cs="Arial"/>
          <w:b/>
        </w:rPr>
      </w:pPr>
      <w:r>
        <w:rPr>
          <w:rFonts w:ascii="Arial" w:hAnsi="Arial" w:cs="Arial"/>
          <w:b/>
        </w:rPr>
        <w:t>Discussion:</w:t>
      </w:r>
    </w:p>
    <w:p w14:paraId="6A49A156" w14:textId="15016E03" w:rsidR="00EB45D0" w:rsidRPr="00B024BD" w:rsidRDefault="00B024BD" w:rsidP="003022F1">
      <w:pPr>
        <w:rPr>
          <w:b/>
          <w:bCs/>
        </w:rPr>
      </w:pPr>
      <w:r w:rsidRPr="00A87D64">
        <w:rPr>
          <w:b/>
          <w:bCs/>
        </w:rPr>
        <w:t xml:space="preserve">It was decided that MCC will upload clean version of CP-253169 in 3GPP FTP Server for 3GPP website to cite the approved </w:t>
      </w:r>
      <w:proofErr w:type="spellStart"/>
      <w:r w:rsidRPr="00A87D64">
        <w:rPr>
          <w:b/>
          <w:bCs/>
        </w:rPr>
        <w:t>ToR</w:t>
      </w:r>
      <w:proofErr w:type="spellEnd"/>
      <w:r w:rsidRPr="00A87D64">
        <w:rPr>
          <w:b/>
          <w:bCs/>
        </w:rPr>
        <w:t>.</w:t>
      </w:r>
    </w:p>
    <w:p w14:paraId="5F2B6D7C" w14:textId="337E880A"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DC074" w14:textId="3F8FF252" w:rsidR="003022F1" w:rsidRDefault="003022F1" w:rsidP="003022F1">
      <w:pPr>
        <w:rPr>
          <w:rFonts w:ascii="Arial" w:hAnsi="Arial" w:cs="Arial"/>
          <w:b/>
          <w:sz w:val="24"/>
        </w:rPr>
      </w:pPr>
      <w:r>
        <w:rPr>
          <w:rFonts w:ascii="Arial" w:hAnsi="Arial" w:cs="Arial"/>
          <w:b/>
          <w:color w:val="0000FF"/>
          <w:sz w:val="24"/>
        </w:rPr>
        <w:t>CP-253175</w:t>
      </w:r>
      <w:r>
        <w:rPr>
          <w:rFonts w:ascii="Arial" w:hAnsi="Arial" w:cs="Arial"/>
          <w:b/>
          <w:color w:val="0000FF"/>
          <w:sz w:val="24"/>
        </w:rPr>
        <w:tab/>
      </w:r>
      <w:r>
        <w:rPr>
          <w:rFonts w:ascii="Arial" w:hAnsi="Arial" w:cs="Arial"/>
          <w:b/>
          <w:sz w:val="24"/>
        </w:rPr>
        <w:t>Updated Terms of Reference (</w:t>
      </w:r>
      <w:proofErr w:type="spellStart"/>
      <w:r>
        <w:rPr>
          <w:rFonts w:ascii="Arial" w:hAnsi="Arial" w:cs="Arial"/>
          <w:b/>
          <w:sz w:val="24"/>
        </w:rPr>
        <w:t>ToR</w:t>
      </w:r>
      <w:proofErr w:type="spellEnd"/>
      <w:r>
        <w:rPr>
          <w:rFonts w:ascii="Arial" w:hAnsi="Arial" w:cs="Arial"/>
          <w:b/>
          <w:sz w:val="24"/>
        </w:rPr>
        <w:t>) for 3GPP TSG CT WG3 (CT3)</w:t>
      </w:r>
    </w:p>
    <w:p w14:paraId="1C76F554" w14:textId="77777777" w:rsidR="003022F1" w:rsidRDefault="003022F1" w:rsidP="003022F1">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 Chair</w:t>
      </w:r>
    </w:p>
    <w:p w14:paraId="2F6EC93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CP-253230</w:t>
      </w:r>
      <w:r>
        <w:rPr>
          <w:color w:val="993300"/>
          <w:u w:val="single"/>
        </w:rPr>
        <w:t>.</w:t>
      </w:r>
    </w:p>
    <w:p w14:paraId="6ABD246F" w14:textId="6F9AE953" w:rsidR="003022F1" w:rsidRDefault="003022F1" w:rsidP="003022F1">
      <w:pPr>
        <w:rPr>
          <w:rFonts w:ascii="Arial" w:hAnsi="Arial" w:cs="Arial"/>
          <w:b/>
          <w:sz w:val="24"/>
        </w:rPr>
      </w:pPr>
      <w:r>
        <w:rPr>
          <w:rFonts w:ascii="Arial" w:hAnsi="Arial" w:cs="Arial"/>
          <w:b/>
          <w:color w:val="0000FF"/>
          <w:sz w:val="24"/>
        </w:rPr>
        <w:t>CP-253197</w:t>
      </w:r>
      <w:r>
        <w:rPr>
          <w:rFonts w:ascii="Arial" w:hAnsi="Arial" w:cs="Arial"/>
          <w:b/>
          <w:color w:val="0000FF"/>
          <w:sz w:val="24"/>
        </w:rPr>
        <w:tab/>
      </w:r>
      <w:r>
        <w:rPr>
          <w:rFonts w:ascii="Arial" w:hAnsi="Arial" w:cs="Arial"/>
          <w:b/>
          <w:sz w:val="24"/>
        </w:rPr>
        <w:t>Updated Terms of Reference (</w:t>
      </w:r>
      <w:proofErr w:type="spellStart"/>
      <w:r>
        <w:rPr>
          <w:rFonts w:ascii="Arial" w:hAnsi="Arial" w:cs="Arial"/>
          <w:b/>
          <w:sz w:val="24"/>
        </w:rPr>
        <w:t>ToR</w:t>
      </w:r>
      <w:proofErr w:type="spellEnd"/>
      <w:r>
        <w:rPr>
          <w:rFonts w:ascii="Arial" w:hAnsi="Arial" w:cs="Arial"/>
          <w:b/>
          <w:sz w:val="24"/>
        </w:rPr>
        <w:t>) for 3GPP TSG CT WG1 (CT1)</w:t>
      </w:r>
    </w:p>
    <w:p w14:paraId="353BF77C" w14:textId="77777777" w:rsidR="003022F1" w:rsidRDefault="003022F1" w:rsidP="003022F1">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CT1 Chair</w:t>
      </w:r>
    </w:p>
    <w:p w14:paraId="2830DA78" w14:textId="77777777" w:rsidR="00B024BD" w:rsidRDefault="00B024BD" w:rsidP="00B024BD">
      <w:pPr>
        <w:rPr>
          <w:rFonts w:ascii="Arial" w:hAnsi="Arial" w:cs="Arial"/>
          <w:b/>
        </w:rPr>
      </w:pPr>
      <w:r>
        <w:rPr>
          <w:rFonts w:ascii="Arial" w:hAnsi="Arial" w:cs="Arial"/>
          <w:b/>
        </w:rPr>
        <w:t>Discussion:</w:t>
      </w:r>
    </w:p>
    <w:p w14:paraId="59B7D7D6" w14:textId="77777777" w:rsidR="00485BC1" w:rsidRPr="00D567FC" w:rsidRDefault="00485BC1" w:rsidP="00485BC1">
      <w:r w:rsidRPr="00A87D64">
        <w:rPr>
          <w:b/>
          <w:bCs/>
        </w:rPr>
        <w:t>It was decided that MCC will upload clean version of CP-253</w:t>
      </w:r>
      <w:r>
        <w:rPr>
          <w:b/>
          <w:bCs/>
        </w:rPr>
        <w:t>197</w:t>
      </w:r>
      <w:r w:rsidRPr="00A87D64">
        <w:rPr>
          <w:b/>
          <w:bCs/>
        </w:rPr>
        <w:t xml:space="preserve"> in 3GPP FTP Server for 3GPP website to cite the approved </w:t>
      </w:r>
      <w:proofErr w:type="spellStart"/>
      <w:r w:rsidRPr="00A87D64">
        <w:rPr>
          <w:b/>
          <w:bCs/>
        </w:rPr>
        <w:t>ToR</w:t>
      </w:r>
      <w:proofErr w:type="spellEnd"/>
      <w:r w:rsidRPr="00A87D64">
        <w:rPr>
          <w:b/>
          <w:bCs/>
        </w:rPr>
        <w:t>.</w:t>
      </w:r>
    </w:p>
    <w:p w14:paraId="2B93C563"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4B36D" w14:textId="5912C2DF" w:rsidR="003022F1" w:rsidRDefault="003022F1" w:rsidP="003022F1">
      <w:pPr>
        <w:rPr>
          <w:rFonts w:ascii="Arial" w:hAnsi="Arial" w:cs="Arial"/>
          <w:b/>
          <w:sz w:val="24"/>
        </w:rPr>
      </w:pPr>
      <w:r>
        <w:rPr>
          <w:rFonts w:ascii="Arial" w:hAnsi="Arial" w:cs="Arial"/>
          <w:b/>
          <w:color w:val="0000FF"/>
          <w:sz w:val="24"/>
        </w:rPr>
        <w:t>CP-253214</w:t>
      </w:r>
      <w:r>
        <w:rPr>
          <w:rFonts w:ascii="Arial" w:hAnsi="Arial" w:cs="Arial"/>
          <w:b/>
          <w:color w:val="0000FF"/>
          <w:sz w:val="24"/>
        </w:rPr>
        <w:tab/>
      </w:r>
      <w:proofErr w:type="spellStart"/>
      <w:r>
        <w:rPr>
          <w:rFonts w:ascii="Arial" w:hAnsi="Arial" w:cs="Arial"/>
          <w:b/>
          <w:sz w:val="24"/>
        </w:rPr>
        <w:t>ToR</w:t>
      </w:r>
      <w:proofErr w:type="spellEnd"/>
      <w:r>
        <w:rPr>
          <w:rFonts w:ascii="Arial" w:hAnsi="Arial" w:cs="Arial"/>
          <w:b/>
          <w:sz w:val="24"/>
        </w:rPr>
        <w:t xml:space="preserve"> Terms of Reference (</w:t>
      </w:r>
      <w:proofErr w:type="spellStart"/>
      <w:r>
        <w:rPr>
          <w:rFonts w:ascii="Arial" w:hAnsi="Arial" w:cs="Arial"/>
          <w:b/>
          <w:sz w:val="24"/>
        </w:rPr>
        <w:t>ToR</w:t>
      </w:r>
      <w:proofErr w:type="spellEnd"/>
      <w:r>
        <w:rPr>
          <w:rFonts w:ascii="Arial" w:hAnsi="Arial" w:cs="Arial"/>
          <w:b/>
          <w:sz w:val="24"/>
        </w:rPr>
        <w:t>) for CT6</w:t>
      </w:r>
    </w:p>
    <w:p w14:paraId="35CC266E" w14:textId="77777777" w:rsidR="003022F1" w:rsidRDefault="003022F1" w:rsidP="003022F1">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CT6</w:t>
      </w:r>
    </w:p>
    <w:p w14:paraId="1EFFDEB1" w14:textId="77777777" w:rsidR="003022F1" w:rsidRDefault="003022F1" w:rsidP="003022F1">
      <w:pPr>
        <w:rPr>
          <w:color w:val="808080"/>
        </w:rPr>
      </w:pPr>
      <w:r>
        <w:rPr>
          <w:color w:val="808080"/>
        </w:rPr>
        <w:t>(Replaces CP-252232)</w:t>
      </w:r>
    </w:p>
    <w:p w14:paraId="5A1B312A" w14:textId="77777777" w:rsidR="00B024BD" w:rsidRDefault="00B024BD" w:rsidP="00B024BD">
      <w:pPr>
        <w:rPr>
          <w:rFonts w:ascii="Arial" w:hAnsi="Arial" w:cs="Arial"/>
          <w:b/>
        </w:rPr>
      </w:pPr>
      <w:r>
        <w:rPr>
          <w:rFonts w:ascii="Arial" w:hAnsi="Arial" w:cs="Arial"/>
          <w:b/>
        </w:rPr>
        <w:t>Discussion:</w:t>
      </w:r>
    </w:p>
    <w:p w14:paraId="20347FD2" w14:textId="77777777" w:rsidR="00592864" w:rsidRPr="00D567FC" w:rsidRDefault="00592864" w:rsidP="00592864">
      <w:r w:rsidRPr="00A87D64">
        <w:rPr>
          <w:b/>
          <w:bCs/>
        </w:rPr>
        <w:t>It was decided that MCC will upload clean version of CP-253</w:t>
      </w:r>
      <w:r>
        <w:rPr>
          <w:b/>
          <w:bCs/>
        </w:rPr>
        <w:t>214</w:t>
      </w:r>
      <w:r w:rsidRPr="00A87D64">
        <w:rPr>
          <w:b/>
          <w:bCs/>
        </w:rPr>
        <w:t xml:space="preserve"> in 3GPP FTP Server for 3GPP website to cite the approved </w:t>
      </w:r>
      <w:proofErr w:type="spellStart"/>
      <w:r w:rsidRPr="00A87D64">
        <w:rPr>
          <w:b/>
          <w:bCs/>
        </w:rPr>
        <w:t>ToR</w:t>
      </w:r>
      <w:proofErr w:type="spellEnd"/>
      <w:r w:rsidRPr="00A87D64">
        <w:rPr>
          <w:b/>
          <w:bCs/>
        </w:rPr>
        <w:t>.</w:t>
      </w:r>
    </w:p>
    <w:p w14:paraId="298C319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CF2D4" w14:textId="4A600EAA" w:rsidR="003022F1" w:rsidRDefault="003022F1" w:rsidP="003022F1">
      <w:pPr>
        <w:rPr>
          <w:rFonts w:ascii="Arial" w:hAnsi="Arial" w:cs="Arial"/>
          <w:b/>
          <w:sz w:val="24"/>
        </w:rPr>
      </w:pPr>
      <w:r>
        <w:rPr>
          <w:rFonts w:ascii="Arial" w:hAnsi="Arial" w:cs="Arial"/>
          <w:b/>
          <w:color w:val="0000FF"/>
          <w:sz w:val="24"/>
        </w:rPr>
        <w:t>CP-253230</w:t>
      </w:r>
      <w:r>
        <w:rPr>
          <w:rFonts w:ascii="Arial" w:hAnsi="Arial" w:cs="Arial"/>
          <w:b/>
          <w:color w:val="0000FF"/>
          <w:sz w:val="24"/>
        </w:rPr>
        <w:tab/>
      </w:r>
      <w:r>
        <w:rPr>
          <w:rFonts w:ascii="Arial" w:hAnsi="Arial" w:cs="Arial"/>
          <w:b/>
          <w:sz w:val="24"/>
        </w:rPr>
        <w:t>Updated Terms of Reference (</w:t>
      </w:r>
      <w:proofErr w:type="spellStart"/>
      <w:r>
        <w:rPr>
          <w:rFonts w:ascii="Arial" w:hAnsi="Arial" w:cs="Arial"/>
          <w:b/>
          <w:sz w:val="24"/>
        </w:rPr>
        <w:t>ToR</w:t>
      </w:r>
      <w:proofErr w:type="spellEnd"/>
      <w:r>
        <w:rPr>
          <w:rFonts w:ascii="Arial" w:hAnsi="Arial" w:cs="Arial"/>
          <w:b/>
          <w:sz w:val="24"/>
        </w:rPr>
        <w:t>) for 3GPP TSG CT WG3 (CT3)</w:t>
      </w:r>
    </w:p>
    <w:p w14:paraId="73A1EC1C" w14:textId="77777777" w:rsidR="003022F1" w:rsidRDefault="003022F1" w:rsidP="003022F1">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 Chair</w:t>
      </w:r>
    </w:p>
    <w:p w14:paraId="664D143F" w14:textId="77777777" w:rsidR="003022F1" w:rsidRDefault="003022F1" w:rsidP="003022F1">
      <w:pPr>
        <w:rPr>
          <w:color w:val="808080"/>
        </w:rPr>
      </w:pPr>
      <w:r>
        <w:rPr>
          <w:color w:val="808080"/>
        </w:rPr>
        <w:t>(Replaces CP-253175)</w:t>
      </w:r>
    </w:p>
    <w:p w14:paraId="702379C3" w14:textId="77777777" w:rsidR="00B024BD" w:rsidRDefault="00B024BD" w:rsidP="00B024BD">
      <w:pPr>
        <w:rPr>
          <w:rFonts w:ascii="Arial" w:hAnsi="Arial" w:cs="Arial"/>
          <w:b/>
        </w:rPr>
      </w:pPr>
      <w:r>
        <w:rPr>
          <w:rFonts w:ascii="Arial" w:hAnsi="Arial" w:cs="Arial"/>
          <w:b/>
        </w:rPr>
        <w:t>Discussion:</w:t>
      </w:r>
    </w:p>
    <w:p w14:paraId="7E552AB9" w14:textId="77777777" w:rsidR="007F517E" w:rsidRPr="00D567FC" w:rsidRDefault="007F517E" w:rsidP="007F517E">
      <w:r w:rsidRPr="00A87D64">
        <w:rPr>
          <w:b/>
          <w:bCs/>
        </w:rPr>
        <w:t>It was decided that MCC will upload clean version of CP-253</w:t>
      </w:r>
      <w:r>
        <w:rPr>
          <w:b/>
          <w:bCs/>
        </w:rPr>
        <w:t>230</w:t>
      </w:r>
      <w:r w:rsidRPr="00A87D64">
        <w:rPr>
          <w:b/>
          <w:bCs/>
        </w:rPr>
        <w:t xml:space="preserve"> in 3GPP FTP Server for 3GPP website to cite the approved </w:t>
      </w:r>
      <w:proofErr w:type="spellStart"/>
      <w:r w:rsidRPr="00A87D64">
        <w:rPr>
          <w:b/>
          <w:bCs/>
        </w:rPr>
        <w:t>ToR</w:t>
      </w:r>
      <w:proofErr w:type="spellEnd"/>
      <w:r w:rsidRPr="00A87D64">
        <w:rPr>
          <w:b/>
          <w:bCs/>
        </w:rPr>
        <w:t>.</w:t>
      </w:r>
    </w:p>
    <w:p w14:paraId="5A57040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B1BB4" w14:textId="77777777" w:rsidR="003022F1" w:rsidRDefault="003022F1" w:rsidP="003022F1">
      <w:pPr>
        <w:pStyle w:val="Heading3"/>
      </w:pPr>
      <w:bookmarkStart w:id="203" w:name="_Toc216219060"/>
      <w:r>
        <w:t>22.4</w:t>
      </w:r>
      <w:r>
        <w:tab/>
        <w:t>Support Arrangements</w:t>
      </w:r>
      <w:bookmarkEnd w:id="203"/>
    </w:p>
    <w:p w14:paraId="68F528D5" w14:textId="113ABD29" w:rsidR="003022F1" w:rsidRDefault="003022F1" w:rsidP="003022F1">
      <w:pPr>
        <w:rPr>
          <w:rFonts w:ascii="Arial" w:hAnsi="Arial" w:cs="Arial"/>
          <w:b/>
          <w:sz w:val="24"/>
        </w:rPr>
      </w:pPr>
      <w:r>
        <w:rPr>
          <w:rFonts w:ascii="Arial" w:hAnsi="Arial" w:cs="Arial"/>
          <w:b/>
          <w:color w:val="0000FF"/>
          <w:sz w:val="24"/>
        </w:rPr>
        <w:t>CP-253010</w:t>
      </w:r>
      <w:r>
        <w:rPr>
          <w:rFonts w:ascii="Arial" w:hAnsi="Arial" w:cs="Arial"/>
          <w:b/>
          <w:color w:val="0000FF"/>
          <w:sz w:val="24"/>
        </w:rPr>
        <w:tab/>
      </w:r>
      <w:r>
        <w:rPr>
          <w:rFonts w:ascii="Arial" w:hAnsi="Arial" w:cs="Arial"/>
          <w:b/>
          <w:sz w:val="24"/>
        </w:rPr>
        <w:t>Support Team Report</w:t>
      </w:r>
    </w:p>
    <w:p w14:paraId="1E66571D" w14:textId="77777777" w:rsidR="003022F1" w:rsidRDefault="003022F1" w:rsidP="003022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3EEF154" w14:textId="77777777" w:rsidR="00592864" w:rsidRDefault="00592864" w:rsidP="00592864">
      <w:pPr>
        <w:rPr>
          <w:rFonts w:ascii="Arial" w:hAnsi="Arial" w:cs="Arial"/>
          <w:b/>
        </w:rPr>
      </w:pPr>
      <w:r>
        <w:rPr>
          <w:rFonts w:ascii="Arial" w:hAnsi="Arial" w:cs="Arial"/>
          <w:b/>
        </w:rPr>
        <w:t>Discussion:</w:t>
      </w:r>
    </w:p>
    <w:p w14:paraId="7F4F052D" w14:textId="77777777" w:rsidR="00EB6547" w:rsidRDefault="00EB6547" w:rsidP="00EB6547">
      <w:r>
        <w:t>There were discussions on whether CR template needs to be enforced for the MCC tools to work and the need to provide easily editable and consistent templates per meeting.</w:t>
      </w:r>
    </w:p>
    <w:p w14:paraId="15869699" w14:textId="77777777" w:rsidR="00EB6547" w:rsidRPr="006D3DDF" w:rsidRDefault="00EB6547" w:rsidP="00EB6547">
      <w:pPr>
        <w:rPr>
          <w:b/>
          <w:bCs/>
        </w:rPr>
      </w:pPr>
      <w:r w:rsidRPr="006D3DDF">
        <w:rPr>
          <w:b/>
          <w:bCs/>
        </w:rPr>
        <w:t xml:space="preserve">MCC will consider providing templates for each WG/TSG meeting and revising </w:t>
      </w:r>
      <w:proofErr w:type="spellStart"/>
      <w:r w:rsidRPr="006D3DDF">
        <w:rPr>
          <w:b/>
          <w:bCs/>
        </w:rPr>
        <w:t>Powerpoint</w:t>
      </w:r>
      <w:proofErr w:type="spellEnd"/>
      <w:r w:rsidRPr="006D3DDF">
        <w:rPr>
          <w:b/>
          <w:bCs/>
        </w:rPr>
        <w:t xml:space="preserve"> template to have </w:t>
      </w:r>
      <w:proofErr w:type="spellStart"/>
      <w:r w:rsidRPr="006D3DDF">
        <w:rPr>
          <w:b/>
          <w:bCs/>
        </w:rPr>
        <w:t>TDoc</w:t>
      </w:r>
      <w:proofErr w:type="spellEnd"/>
      <w:r w:rsidRPr="006D3DDF">
        <w:rPr>
          <w:b/>
          <w:bCs/>
        </w:rPr>
        <w:t xml:space="preserve"> number on the slides instead of the master slide.</w:t>
      </w:r>
    </w:p>
    <w:p w14:paraId="2CBD41D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752C1" w14:textId="77777777" w:rsidR="003022F1" w:rsidRDefault="003022F1" w:rsidP="003022F1">
      <w:pPr>
        <w:pStyle w:val="Heading3"/>
      </w:pPr>
      <w:bookmarkStart w:id="204" w:name="_Toc216219061"/>
      <w:r>
        <w:t>22.5</w:t>
      </w:r>
      <w:r>
        <w:tab/>
        <w:t>Working methods</w:t>
      </w:r>
      <w:bookmarkEnd w:id="204"/>
    </w:p>
    <w:p w14:paraId="24EFE815" w14:textId="7C9E0FE1" w:rsidR="003022F1" w:rsidRDefault="003022F1" w:rsidP="003022F1">
      <w:pPr>
        <w:rPr>
          <w:rFonts w:ascii="Arial" w:hAnsi="Arial" w:cs="Arial"/>
          <w:b/>
          <w:sz w:val="24"/>
        </w:rPr>
      </w:pPr>
      <w:r>
        <w:rPr>
          <w:rFonts w:ascii="Arial" w:hAnsi="Arial" w:cs="Arial"/>
          <w:b/>
          <w:color w:val="0000FF"/>
          <w:sz w:val="24"/>
        </w:rPr>
        <w:t>CP-253066</w:t>
      </w:r>
      <w:r>
        <w:rPr>
          <w:rFonts w:ascii="Arial" w:hAnsi="Arial" w:cs="Arial"/>
          <w:b/>
          <w:color w:val="0000FF"/>
          <w:sz w:val="24"/>
        </w:rPr>
        <w:tab/>
      </w:r>
      <w:r>
        <w:rPr>
          <w:rFonts w:ascii="Arial" w:hAnsi="Arial" w:cs="Arial"/>
          <w:b/>
          <w:sz w:val="24"/>
        </w:rPr>
        <w:t>MCC contributions to TSG SA and MCC-owned specifications</w:t>
      </w:r>
    </w:p>
    <w:p w14:paraId="625D2DD6" w14:textId="77777777" w:rsidR="003022F1" w:rsidRDefault="003022F1" w:rsidP="003022F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25EC15BB" w14:textId="77777777" w:rsidR="00EB6547" w:rsidRDefault="00EB6547" w:rsidP="00EB6547">
      <w:pPr>
        <w:rPr>
          <w:rFonts w:ascii="Arial" w:hAnsi="Arial" w:cs="Arial"/>
          <w:b/>
        </w:rPr>
      </w:pPr>
      <w:r>
        <w:rPr>
          <w:rFonts w:ascii="Arial" w:hAnsi="Arial" w:cs="Arial"/>
          <w:b/>
        </w:rPr>
        <w:t>Discussion:</w:t>
      </w:r>
    </w:p>
    <w:p w14:paraId="647A9638" w14:textId="77777777" w:rsidR="0090466D" w:rsidRDefault="0090466D" w:rsidP="0090466D">
      <w:r>
        <w:t>There were discussions on the clarification of the requirement presented by the CR on 21.900, definition of different roles mentioned in the text, editorial improvements, and coversheet issues (clauses affected).</w:t>
      </w:r>
    </w:p>
    <w:p w14:paraId="4DE1E129" w14:textId="54D1FF4B" w:rsidR="0090466D" w:rsidRPr="00675523" w:rsidRDefault="0090466D" w:rsidP="0090466D">
      <w:pPr>
        <w:rPr>
          <w:b/>
          <w:bCs/>
        </w:rPr>
      </w:pPr>
      <w:r w:rsidRPr="00675523">
        <w:rPr>
          <w:b/>
          <w:bCs/>
        </w:rPr>
        <w:t>MCC provide</w:t>
      </w:r>
      <w:r>
        <w:rPr>
          <w:b/>
          <w:bCs/>
        </w:rPr>
        <w:t>d</w:t>
      </w:r>
      <w:r w:rsidRPr="00675523">
        <w:rPr>
          <w:b/>
          <w:bCs/>
        </w:rPr>
        <w:t xml:space="preserve"> a revision of this document including the revision of the CR on 21.900 reflecting the comments received on Day 1 of CT#110.</w:t>
      </w:r>
    </w:p>
    <w:p w14:paraId="02194CA7"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CP-253231</w:t>
      </w:r>
      <w:r>
        <w:rPr>
          <w:color w:val="993300"/>
          <w:u w:val="single"/>
        </w:rPr>
        <w:t>.</w:t>
      </w:r>
    </w:p>
    <w:p w14:paraId="217DD3F6" w14:textId="19D9E9EB" w:rsidR="003022F1" w:rsidRDefault="003022F1" w:rsidP="003022F1">
      <w:pPr>
        <w:rPr>
          <w:rFonts w:ascii="Arial" w:hAnsi="Arial" w:cs="Arial"/>
          <w:b/>
          <w:sz w:val="24"/>
        </w:rPr>
      </w:pPr>
      <w:r>
        <w:rPr>
          <w:rFonts w:ascii="Arial" w:hAnsi="Arial" w:cs="Arial"/>
          <w:b/>
          <w:color w:val="0000FF"/>
          <w:sz w:val="24"/>
        </w:rPr>
        <w:t>CP-253208</w:t>
      </w:r>
      <w:r>
        <w:rPr>
          <w:rFonts w:ascii="Arial" w:hAnsi="Arial" w:cs="Arial"/>
          <w:b/>
          <w:color w:val="0000FF"/>
          <w:sz w:val="24"/>
        </w:rPr>
        <w:tab/>
      </w:r>
      <w:r>
        <w:rPr>
          <w:rFonts w:ascii="Arial" w:hAnsi="Arial" w:cs="Arial"/>
          <w:b/>
          <w:sz w:val="24"/>
        </w:rPr>
        <w:t>Enhancement of SID/WID template to increase reliability and resilience of 3GPP system</w:t>
      </w:r>
    </w:p>
    <w:p w14:paraId="0A2A9CB0" w14:textId="77777777" w:rsidR="003022F1" w:rsidRDefault="003022F1" w:rsidP="003022F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Erillisverkot</w:t>
      </w:r>
      <w:proofErr w:type="spellEnd"/>
    </w:p>
    <w:p w14:paraId="1953DC19" w14:textId="77777777" w:rsidR="003022F1" w:rsidRDefault="003022F1" w:rsidP="003022F1">
      <w:pPr>
        <w:rPr>
          <w:rFonts w:ascii="Arial" w:hAnsi="Arial" w:cs="Arial"/>
          <w:b/>
        </w:rPr>
      </w:pPr>
      <w:r>
        <w:rPr>
          <w:rFonts w:ascii="Arial" w:hAnsi="Arial" w:cs="Arial"/>
          <w:b/>
        </w:rPr>
        <w:t xml:space="preserve">Abstract: </w:t>
      </w:r>
    </w:p>
    <w:p w14:paraId="51B2E0F7" w14:textId="77777777" w:rsidR="003022F1" w:rsidRDefault="003022F1" w:rsidP="003022F1">
      <w:r>
        <w:t>Proposal to include a section on reliability and resiliency impact to SID/WID template</w:t>
      </w:r>
    </w:p>
    <w:p w14:paraId="1715C9AF" w14:textId="77777777" w:rsidR="004A3153" w:rsidRDefault="004A3153" w:rsidP="004A3153">
      <w:pPr>
        <w:rPr>
          <w:rFonts w:ascii="Arial" w:hAnsi="Arial" w:cs="Arial"/>
          <w:b/>
        </w:rPr>
      </w:pPr>
      <w:r>
        <w:rPr>
          <w:rFonts w:ascii="Arial" w:hAnsi="Arial" w:cs="Arial"/>
          <w:b/>
        </w:rPr>
        <w:t>Discussion:</w:t>
      </w:r>
    </w:p>
    <w:p w14:paraId="18AA6BD0" w14:textId="77777777" w:rsidR="00727915" w:rsidRDefault="00727915" w:rsidP="00727915">
      <w:r>
        <w:t>There were discussions on whether including reliability and resilience as separate topics (i.e. revising the current template) in the WID/SID template would be appropriate, and on what is meant by reliability and resilience.</w:t>
      </w:r>
    </w:p>
    <w:p w14:paraId="5CF6BB1D" w14:textId="77777777" w:rsidR="00727915" w:rsidRDefault="00727915" w:rsidP="00727915">
      <w:r>
        <w:t xml:space="preserve">Mr. Puneet Jain (SA Chair, Intel) indicated that there should be one template that applies across all TSG/WGs. TSG SA will take into account feedbacks from TSG SA, RAN and CT for the upcoming discussion of this proposal in TSG SA. </w:t>
      </w:r>
    </w:p>
    <w:p w14:paraId="00753C5A" w14:textId="77777777" w:rsidR="00727915" w:rsidRPr="002B157D" w:rsidRDefault="00727915" w:rsidP="00727915">
      <w:pPr>
        <w:rPr>
          <w:b/>
          <w:bCs/>
        </w:rPr>
      </w:pPr>
      <w:r w:rsidRPr="002B157D">
        <w:rPr>
          <w:b/>
          <w:bCs/>
        </w:rPr>
        <w:t>Based on the discussion, Mr. Peter Schmitt (CT Chair) indicated that it is good in principle to consider reliability and resilience. However, there is no need to change the WID/SID template and any feature that requires reliability and resilience should describe such considerations which can be done in the existing template.</w:t>
      </w:r>
    </w:p>
    <w:p w14:paraId="697D79C5"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8F597" w14:textId="02653515" w:rsidR="003022F1" w:rsidRDefault="003022F1" w:rsidP="003022F1">
      <w:pPr>
        <w:rPr>
          <w:rFonts w:ascii="Arial" w:hAnsi="Arial" w:cs="Arial"/>
          <w:b/>
          <w:sz w:val="24"/>
        </w:rPr>
      </w:pPr>
      <w:r>
        <w:rPr>
          <w:rFonts w:ascii="Arial" w:hAnsi="Arial" w:cs="Arial"/>
          <w:b/>
          <w:color w:val="0000FF"/>
          <w:sz w:val="24"/>
        </w:rPr>
        <w:t>CP-253231</w:t>
      </w:r>
      <w:r>
        <w:rPr>
          <w:rFonts w:ascii="Arial" w:hAnsi="Arial" w:cs="Arial"/>
          <w:b/>
          <w:color w:val="0000FF"/>
          <w:sz w:val="24"/>
        </w:rPr>
        <w:tab/>
      </w:r>
      <w:r>
        <w:rPr>
          <w:rFonts w:ascii="Arial" w:hAnsi="Arial" w:cs="Arial"/>
          <w:b/>
          <w:sz w:val="24"/>
        </w:rPr>
        <w:t>MCC contributions to TSG SA and MCC-owned specifications</w:t>
      </w:r>
    </w:p>
    <w:p w14:paraId="7C9E7D6C" w14:textId="77777777" w:rsidR="003022F1" w:rsidRDefault="003022F1" w:rsidP="003022F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69703B27" w14:textId="77777777" w:rsidR="003022F1" w:rsidRDefault="003022F1" w:rsidP="003022F1">
      <w:pPr>
        <w:rPr>
          <w:color w:val="808080"/>
        </w:rPr>
      </w:pPr>
      <w:r>
        <w:rPr>
          <w:color w:val="808080"/>
        </w:rPr>
        <w:t>(Replaces CP-253066)</w:t>
      </w:r>
    </w:p>
    <w:p w14:paraId="759241BF" w14:textId="77777777" w:rsidR="00A5284C" w:rsidRDefault="00A5284C" w:rsidP="00A5284C">
      <w:pPr>
        <w:rPr>
          <w:rFonts w:ascii="Arial" w:hAnsi="Arial" w:cs="Arial"/>
          <w:b/>
        </w:rPr>
      </w:pPr>
      <w:r>
        <w:rPr>
          <w:rFonts w:ascii="Arial" w:hAnsi="Arial" w:cs="Arial"/>
          <w:b/>
        </w:rPr>
        <w:t>Discussion:</w:t>
      </w:r>
    </w:p>
    <w:p w14:paraId="79B6F636" w14:textId="77777777" w:rsidR="00A62B95" w:rsidRDefault="00A62B95" w:rsidP="00A62B95">
      <w:r>
        <w:t>There were discussions on the need for discussing the CR to 21.900 in TSG CT meeting, coordinating responses/inputs on TSG SA owned specifications from other TSGs, and relaxation of the mandated requirement.</w:t>
      </w:r>
    </w:p>
    <w:p w14:paraId="7B1076F1" w14:textId="77777777" w:rsidR="00A62B95" w:rsidRPr="00FB31C2" w:rsidRDefault="00A62B95" w:rsidP="00A62B95">
      <w:pPr>
        <w:rPr>
          <w:b/>
          <w:bCs/>
        </w:rPr>
      </w:pPr>
      <w:r w:rsidRPr="00201AFB">
        <w:rPr>
          <w:b/>
          <w:bCs/>
        </w:rPr>
        <w:t>Based on the discussions,</w:t>
      </w:r>
      <w:r>
        <w:t xml:space="preserve"> </w:t>
      </w:r>
      <w:r w:rsidRPr="00FB31C2">
        <w:rPr>
          <w:b/>
          <w:bCs/>
        </w:rPr>
        <w:t>MCC will still retain the original version (1414) to be submitted to the SA plenary</w:t>
      </w:r>
      <w:r>
        <w:rPr>
          <w:b/>
          <w:bCs/>
        </w:rPr>
        <w:t xml:space="preserve"> while CT Chair will include the CT inputs in the CT report to SA</w:t>
      </w:r>
      <w:r w:rsidRPr="00FB31C2">
        <w:rPr>
          <w:b/>
          <w:bCs/>
        </w:rPr>
        <w:t>.</w:t>
      </w:r>
    </w:p>
    <w:p w14:paraId="61F849E4"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86365" w14:textId="77777777" w:rsidR="003022F1" w:rsidRDefault="003022F1" w:rsidP="003022F1">
      <w:pPr>
        <w:pStyle w:val="Heading3"/>
      </w:pPr>
      <w:bookmarkStart w:id="205" w:name="_Toc216219062"/>
      <w:r>
        <w:t>22.6</w:t>
      </w:r>
      <w:r>
        <w:tab/>
        <w:t>Future Meeting Schedule</w:t>
      </w:r>
      <w:bookmarkEnd w:id="205"/>
    </w:p>
    <w:p w14:paraId="6678825A" w14:textId="77777777" w:rsidR="003022F1" w:rsidRDefault="003022F1" w:rsidP="003022F1">
      <w:pPr>
        <w:pStyle w:val="Heading3"/>
      </w:pPr>
      <w:bookmarkStart w:id="206" w:name="_Toc216219063"/>
      <w:r>
        <w:t>22.7</w:t>
      </w:r>
      <w:r>
        <w:tab/>
        <w:t>Future Releases and time planning</w:t>
      </w:r>
      <w:bookmarkEnd w:id="206"/>
    </w:p>
    <w:p w14:paraId="70F354B6" w14:textId="4C053047" w:rsidR="003022F1" w:rsidRDefault="003022F1" w:rsidP="003022F1">
      <w:pPr>
        <w:rPr>
          <w:rFonts w:ascii="Arial" w:hAnsi="Arial" w:cs="Arial"/>
          <w:b/>
          <w:sz w:val="24"/>
        </w:rPr>
      </w:pPr>
      <w:r>
        <w:rPr>
          <w:rFonts w:ascii="Arial" w:hAnsi="Arial" w:cs="Arial"/>
          <w:b/>
          <w:color w:val="0000FF"/>
          <w:sz w:val="24"/>
        </w:rPr>
        <w:t>CP-253067</w:t>
      </w:r>
      <w:r>
        <w:rPr>
          <w:rFonts w:ascii="Arial" w:hAnsi="Arial" w:cs="Arial"/>
          <w:b/>
          <w:color w:val="0000FF"/>
          <w:sz w:val="24"/>
        </w:rPr>
        <w:tab/>
      </w:r>
      <w:r>
        <w:rPr>
          <w:rFonts w:ascii="Arial" w:hAnsi="Arial" w:cs="Arial"/>
          <w:b/>
          <w:sz w:val="24"/>
        </w:rPr>
        <w:t>FS_6GSpecs inputs for information</w:t>
      </w:r>
    </w:p>
    <w:p w14:paraId="4F430DD3" w14:textId="77777777" w:rsidR="003022F1" w:rsidRDefault="003022F1" w:rsidP="003022F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w:t>
      </w:r>
    </w:p>
    <w:p w14:paraId="397D180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59B0C" w14:textId="77777777" w:rsidR="003022F1" w:rsidRDefault="003022F1" w:rsidP="003022F1">
      <w:pPr>
        <w:pStyle w:val="Heading2"/>
      </w:pPr>
      <w:bookmarkStart w:id="207" w:name="_Toc216219064"/>
      <w:r>
        <w:t>23</w:t>
      </w:r>
      <w:r>
        <w:tab/>
        <w:t>Review of 3GPP Work Plan</w:t>
      </w:r>
      <w:bookmarkEnd w:id="207"/>
    </w:p>
    <w:p w14:paraId="46A98FE6" w14:textId="303FA821" w:rsidR="003022F1" w:rsidRDefault="003022F1" w:rsidP="003022F1">
      <w:pPr>
        <w:rPr>
          <w:rFonts w:ascii="Arial" w:hAnsi="Arial" w:cs="Arial"/>
          <w:b/>
          <w:sz w:val="24"/>
        </w:rPr>
      </w:pPr>
      <w:r>
        <w:rPr>
          <w:rFonts w:ascii="Arial" w:hAnsi="Arial" w:cs="Arial"/>
          <w:b/>
          <w:color w:val="0000FF"/>
          <w:sz w:val="24"/>
        </w:rPr>
        <w:t>CP-253011</w:t>
      </w:r>
      <w:r>
        <w:rPr>
          <w:rFonts w:ascii="Arial" w:hAnsi="Arial" w:cs="Arial"/>
          <w:b/>
          <w:color w:val="0000FF"/>
          <w:sz w:val="24"/>
        </w:rPr>
        <w:tab/>
      </w:r>
      <w:r>
        <w:rPr>
          <w:rFonts w:ascii="Arial" w:hAnsi="Arial" w:cs="Arial"/>
          <w:b/>
          <w:sz w:val="24"/>
        </w:rPr>
        <w:t>Work Plan</w:t>
      </w:r>
    </w:p>
    <w:p w14:paraId="2B960BA9" w14:textId="77777777" w:rsidR="003022F1" w:rsidRDefault="003022F1" w:rsidP="003022F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143BC282" w14:textId="77777777" w:rsidR="000055E1" w:rsidRDefault="000055E1" w:rsidP="000055E1">
      <w:pPr>
        <w:rPr>
          <w:rFonts w:ascii="Arial" w:hAnsi="Arial" w:cs="Arial"/>
          <w:b/>
        </w:rPr>
      </w:pPr>
      <w:r>
        <w:rPr>
          <w:rFonts w:ascii="Arial" w:hAnsi="Arial" w:cs="Arial"/>
          <w:b/>
        </w:rPr>
        <w:t>Discussion:</w:t>
      </w:r>
    </w:p>
    <w:p w14:paraId="3CA707D9" w14:textId="77777777" w:rsidR="00645A94" w:rsidRPr="00232A69" w:rsidRDefault="00645A94" w:rsidP="00645A94">
      <w:pPr>
        <w:rPr>
          <w:b/>
          <w:bCs/>
        </w:rPr>
      </w:pPr>
      <w:r w:rsidRPr="00232A69">
        <w:rPr>
          <w:b/>
          <w:bCs/>
        </w:rPr>
        <w:t>The document was revised to 3231 with the correction that both Stage 2 and Stage 3 will be mentioned for CT in Slides 12 and 15.</w:t>
      </w:r>
    </w:p>
    <w:p w14:paraId="287D0FCE"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CP-253232</w:t>
      </w:r>
      <w:r>
        <w:rPr>
          <w:color w:val="993300"/>
          <w:u w:val="single"/>
        </w:rPr>
        <w:t>.</w:t>
      </w:r>
    </w:p>
    <w:p w14:paraId="4A7E0394" w14:textId="4429B9B6" w:rsidR="003022F1" w:rsidRDefault="003022F1" w:rsidP="003022F1">
      <w:pPr>
        <w:rPr>
          <w:rFonts w:ascii="Arial" w:hAnsi="Arial" w:cs="Arial"/>
          <w:b/>
          <w:sz w:val="24"/>
        </w:rPr>
      </w:pPr>
      <w:r>
        <w:rPr>
          <w:rFonts w:ascii="Arial" w:hAnsi="Arial" w:cs="Arial"/>
          <w:b/>
          <w:color w:val="0000FF"/>
          <w:sz w:val="24"/>
        </w:rPr>
        <w:t>CP-253174</w:t>
      </w:r>
      <w:r>
        <w:rPr>
          <w:rFonts w:ascii="Arial" w:hAnsi="Arial" w:cs="Arial"/>
          <w:b/>
          <w:color w:val="0000FF"/>
          <w:sz w:val="24"/>
        </w:rPr>
        <w:tab/>
      </w:r>
      <w:r>
        <w:rPr>
          <w:rFonts w:ascii="Arial" w:hAnsi="Arial" w:cs="Arial"/>
          <w:b/>
          <w:sz w:val="24"/>
        </w:rPr>
        <w:t>Summary for Rel-19 Enhancements of UE Policy</w:t>
      </w:r>
    </w:p>
    <w:p w14:paraId="413D3A78" w14:textId="77777777" w:rsidR="003022F1" w:rsidRDefault="003022F1" w:rsidP="003022F1">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14:paraId="32446B31"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0BF1C7" w14:textId="3E840BC1" w:rsidR="003022F1" w:rsidRDefault="003022F1" w:rsidP="003022F1">
      <w:pPr>
        <w:rPr>
          <w:rFonts w:ascii="Arial" w:hAnsi="Arial" w:cs="Arial"/>
          <w:b/>
          <w:sz w:val="24"/>
        </w:rPr>
      </w:pPr>
      <w:r>
        <w:rPr>
          <w:rFonts w:ascii="Arial" w:hAnsi="Arial" w:cs="Arial"/>
          <w:b/>
          <w:color w:val="0000FF"/>
          <w:sz w:val="24"/>
        </w:rPr>
        <w:t>CP-253216</w:t>
      </w:r>
      <w:r>
        <w:rPr>
          <w:rFonts w:ascii="Arial" w:hAnsi="Arial" w:cs="Arial"/>
          <w:b/>
          <w:color w:val="0000FF"/>
          <w:sz w:val="24"/>
        </w:rPr>
        <w:tab/>
      </w:r>
      <w:r>
        <w:rPr>
          <w:rFonts w:ascii="Arial" w:hAnsi="Arial" w:cs="Arial"/>
          <w:b/>
          <w:sz w:val="24"/>
        </w:rPr>
        <w:t>Work Item Summary for SMPC19</w:t>
      </w:r>
    </w:p>
    <w:p w14:paraId="47DF2D42" w14:textId="77777777" w:rsidR="003022F1" w:rsidRDefault="003022F1" w:rsidP="003022F1">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w:t>
      </w:r>
    </w:p>
    <w:p w14:paraId="1068220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902B85" w14:textId="7D2BD440" w:rsidR="003022F1" w:rsidRDefault="003022F1" w:rsidP="003022F1">
      <w:pPr>
        <w:rPr>
          <w:rFonts w:ascii="Arial" w:hAnsi="Arial" w:cs="Arial"/>
          <w:b/>
          <w:sz w:val="24"/>
        </w:rPr>
      </w:pPr>
      <w:r>
        <w:rPr>
          <w:rFonts w:ascii="Arial" w:hAnsi="Arial" w:cs="Arial"/>
          <w:b/>
          <w:color w:val="0000FF"/>
          <w:sz w:val="24"/>
        </w:rPr>
        <w:t>CP-253217</w:t>
      </w:r>
      <w:r>
        <w:rPr>
          <w:rFonts w:ascii="Arial" w:hAnsi="Arial" w:cs="Arial"/>
          <w:b/>
          <w:color w:val="0000FF"/>
          <w:sz w:val="24"/>
        </w:rPr>
        <w:tab/>
      </w:r>
      <w:r>
        <w:rPr>
          <w:rFonts w:ascii="Arial" w:hAnsi="Arial" w:cs="Arial"/>
          <w:b/>
          <w:sz w:val="24"/>
        </w:rPr>
        <w:t>Summary for Rel-19 Enhancements of 3GPP Northbound Interfaces and Application Layer APIs</w:t>
      </w:r>
    </w:p>
    <w:p w14:paraId="420A60BB" w14:textId="77777777" w:rsidR="003022F1" w:rsidRDefault="003022F1" w:rsidP="003022F1">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Huawei</w:t>
      </w:r>
    </w:p>
    <w:p w14:paraId="354764DB"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06D5C6" w14:textId="6610F395" w:rsidR="003022F1" w:rsidRDefault="003022F1" w:rsidP="003022F1">
      <w:pPr>
        <w:rPr>
          <w:rFonts w:ascii="Arial" w:hAnsi="Arial" w:cs="Arial"/>
          <w:b/>
          <w:sz w:val="24"/>
        </w:rPr>
      </w:pPr>
      <w:r>
        <w:rPr>
          <w:rFonts w:ascii="Arial" w:hAnsi="Arial" w:cs="Arial"/>
          <w:b/>
          <w:color w:val="0000FF"/>
          <w:sz w:val="24"/>
        </w:rPr>
        <w:t>CP-253218</w:t>
      </w:r>
      <w:r>
        <w:rPr>
          <w:rFonts w:ascii="Arial" w:hAnsi="Arial" w:cs="Arial"/>
          <w:b/>
          <w:color w:val="0000FF"/>
          <w:sz w:val="24"/>
        </w:rPr>
        <w:tab/>
      </w:r>
      <w:r>
        <w:rPr>
          <w:rFonts w:ascii="Arial" w:hAnsi="Arial" w:cs="Arial"/>
          <w:b/>
          <w:sz w:val="24"/>
        </w:rPr>
        <w:t>TR 21.919 REL-19 description</w:t>
      </w:r>
    </w:p>
    <w:p w14:paraId="688DFF1A" w14:textId="77777777" w:rsidR="003022F1" w:rsidRDefault="003022F1" w:rsidP="003022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72890079"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EF654" w14:textId="276C8BBB" w:rsidR="003022F1" w:rsidRDefault="003022F1" w:rsidP="003022F1">
      <w:pPr>
        <w:rPr>
          <w:rFonts w:ascii="Arial" w:hAnsi="Arial" w:cs="Arial"/>
          <w:b/>
          <w:sz w:val="24"/>
        </w:rPr>
      </w:pPr>
      <w:r>
        <w:rPr>
          <w:rFonts w:ascii="Arial" w:hAnsi="Arial" w:cs="Arial"/>
          <w:b/>
          <w:color w:val="0000FF"/>
          <w:sz w:val="24"/>
        </w:rPr>
        <w:t>CP-253232</w:t>
      </w:r>
      <w:r>
        <w:rPr>
          <w:rFonts w:ascii="Arial" w:hAnsi="Arial" w:cs="Arial"/>
          <w:b/>
          <w:color w:val="0000FF"/>
          <w:sz w:val="24"/>
        </w:rPr>
        <w:tab/>
      </w:r>
      <w:r>
        <w:rPr>
          <w:rFonts w:ascii="Arial" w:hAnsi="Arial" w:cs="Arial"/>
          <w:b/>
          <w:sz w:val="24"/>
        </w:rPr>
        <w:t>Work Plan</w:t>
      </w:r>
    </w:p>
    <w:p w14:paraId="42A37707" w14:textId="77777777" w:rsidR="003022F1" w:rsidRDefault="003022F1" w:rsidP="003022F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4671A173" w14:textId="77777777" w:rsidR="003022F1" w:rsidRDefault="003022F1" w:rsidP="003022F1">
      <w:pPr>
        <w:rPr>
          <w:color w:val="808080"/>
        </w:rPr>
      </w:pPr>
      <w:r>
        <w:rPr>
          <w:color w:val="808080"/>
        </w:rPr>
        <w:t>(Replaces CP-253011)</w:t>
      </w:r>
    </w:p>
    <w:p w14:paraId="075DC0CF"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24A0C" w14:textId="77777777" w:rsidR="003022F1" w:rsidRDefault="003022F1" w:rsidP="003022F1">
      <w:pPr>
        <w:pStyle w:val="Heading2"/>
      </w:pPr>
      <w:bookmarkStart w:id="208" w:name="_Toc216219065"/>
      <w:r>
        <w:t>24</w:t>
      </w:r>
      <w:r>
        <w:tab/>
        <w:t>Any other business</w:t>
      </w:r>
      <w:bookmarkEnd w:id="208"/>
    </w:p>
    <w:p w14:paraId="50B73FFF" w14:textId="22AC705D" w:rsidR="003022F1" w:rsidRDefault="003022F1" w:rsidP="003022F1">
      <w:pPr>
        <w:rPr>
          <w:rFonts w:ascii="Arial" w:hAnsi="Arial" w:cs="Arial"/>
          <w:b/>
          <w:sz w:val="24"/>
        </w:rPr>
      </w:pPr>
      <w:r>
        <w:rPr>
          <w:rFonts w:ascii="Arial" w:hAnsi="Arial" w:cs="Arial"/>
          <w:b/>
          <w:color w:val="0000FF"/>
          <w:sz w:val="24"/>
        </w:rPr>
        <w:t>CP-253227</w:t>
      </w:r>
      <w:r>
        <w:rPr>
          <w:rFonts w:ascii="Arial" w:hAnsi="Arial" w:cs="Arial"/>
          <w:b/>
          <w:color w:val="0000FF"/>
          <w:sz w:val="24"/>
        </w:rPr>
        <w:tab/>
      </w:r>
      <w:r>
        <w:rPr>
          <w:rFonts w:ascii="Arial" w:hAnsi="Arial" w:cs="Arial"/>
          <w:b/>
          <w:sz w:val="24"/>
        </w:rPr>
        <w:t>3GPP Newcomers "quick-start" guide</w:t>
      </w:r>
    </w:p>
    <w:p w14:paraId="337C2CC2" w14:textId="77777777" w:rsidR="003022F1" w:rsidRDefault="003022F1" w:rsidP="003022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TSG Chairs, MCC</w:t>
      </w:r>
    </w:p>
    <w:p w14:paraId="461614F2" w14:textId="77777777" w:rsidR="003022F1" w:rsidRDefault="003022F1" w:rsidP="003022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331ED" w14:textId="1BDC4EE0" w:rsidR="00AF30AF" w:rsidRDefault="00AF30AF" w:rsidP="00AF30AF">
      <w:pPr>
        <w:pStyle w:val="Heading2"/>
      </w:pPr>
      <w:bookmarkStart w:id="209" w:name="_Toc208975695"/>
      <w:r>
        <w:t>25</w:t>
      </w:r>
      <w:r>
        <w:tab/>
        <w:t>Close of Meeting</w:t>
      </w:r>
      <w:bookmarkEnd w:id="209"/>
    </w:p>
    <w:p w14:paraId="52B8B158" w14:textId="42E6BC1F" w:rsidR="00AF30AF" w:rsidRPr="00AF30AF" w:rsidRDefault="0020170D" w:rsidP="00AF30AF">
      <w:r>
        <w:t xml:space="preserve">Before closing the meeting, </w:t>
      </w:r>
      <w:r w:rsidRPr="00645A94">
        <w:rPr>
          <w:b/>
          <w:bCs/>
        </w:rPr>
        <w:t>Mr. Peter Schmitt (CT Chair) officially declared the code freeze for Release 19</w:t>
      </w:r>
      <w:r w:rsidRPr="0020170D">
        <w:t>.</w:t>
      </w:r>
    </w:p>
    <w:p w14:paraId="7F1F3B44" w14:textId="132751E7" w:rsidR="00AF30AF" w:rsidRDefault="00AF30AF" w:rsidP="00AF30AF">
      <w:pPr>
        <w:pStyle w:val="Heading2"/>
      </w:pPr>
      <w:bookmarkStart w:id="210" w:name="_Toc476377741"/>
      <w:bookmarkStart w:id="211" w:name="_Toc492975684"/>
      <w:bookmarkStart w:id="212" w:name="_Toc501435358"/>
      <w:bookmarkStart w:id="213" w:name="_Toc516750082"/>
      <w:bookmarkStart w:id="214" w:name="_Toc524514256"/>
      <w:bookmarkStart w:id="215" w:name="_Toc532399180"/>
      <w:bookmarkStart w:id="216" w:name="_Toc73787808"/>
      <w:bookmarkStart w:id="217" w:name="_Toc81397716"/>
      <w:bookmarkStart w:id="218" w:name="_Toc88733053"/>
      <w:bookmarkStart w:id="219" w:name="_Toc94025109"/>
      <w:bookmarkStart w:id="220" w:name="_Toc98478543"/>
      <w:bookmarkStart w:id="221" w:name="_Toc121985662"/>
      <w:bookmarkStart w:id="222" w:name="_Toc130455086"/>
      <w:bookmarkStart w:id="223" w:name="_Toc137621012"/>
      <w:bookmarkStart w:id="224" w:name="_Toc145582900"/>
      <w:bookmarkStart w:id="225" w:name="_Toc161765011"/>
      <w:bookmarkStart w:id="226" w:name="_Toc169667752"/>
      <w:bookmarkStart w:id="227" w:name="_Toc192811980"/>
      <w:bookmarkStart w:id="228" w:name="_Toc200544123"/>
      <w:bookmarkStart w:id="229" w:name="_Toc450727272"/>
      <w:bookmarkStart w:id="230" w:name="_Toc417393103"/>
      <w:bookmarkStart w:id="231" w:name="_Toc453065828"/>
      <w:bookmarkStart w:id="232" w:name="_Toc466021548"/>
      <w:r>
        <w:t>26</w:t>
      </w:r>
      <w:r>
        <w:tab/>
        <w:t>History table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AF30AF" w14:paraId="2F278043" w14:textId="77777777" w:rsidTr="00570880">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C31AEBD" w14:textId="77777777" w:rsidR="00AF30AF" w:rsidRDefault="00AF30AF" w:rsidP="0057088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9097F6C" w14:textId="77777777" w:rsidR="00AF30AF" w:rsidRDefault="00AF30AF" w:rsidP="00570880">
            <w:pPr>
              <w:pStyle w:val="TAL"/>
              <w:rPr>
                <w:b/>
                <w:sz w:val="16"/>
              </w:rPr>
            </w:pPr>
            <w:r>
              <w:rPr>
                <w:b/>
                <w:sz w:val="16"/>
              </w:rPr>
              <w:t>Subject/Comment</w:t>
            </w:r>
          </w:p>
          <w:p w14:paraId="0C6A2855" w14:textId="77777777" w:rsidR="00AF30AF" w:rsidRDefault="00AF30AF" w:rsidP="0057088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F99ED0A" w14:textId="77777777" w:rsidR="00AF30AF" w:rsidRDefault="00AF30AF" w:rsidP="00570880">
            <w:pPr>
              <w:pStyle w:val="TAL"/>
              <w:rPr>
                <w:b/>
                <w:sz w:val="16"/>
              </w:rPr>
            </w:pPr>
            <w:r>
              <w:rPr>
                <w:b/>
                <w:sz w:val="16"/>
              </w:rPr>
              <w:t>New</w:t>
            </w:r>
          </w:p>
        </w:tc>
      </w:tr>
      <w:tr w:rsidR="00AF30AF" w14:paraId="25D23E62" w14:textId="77777777" w:rsidTr="00570880">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97045D6" w14:textId="7895380F" w:rsidR="00AF30AF" w:rsidRDefault="00AF30AF" w:rsidP="00570880">
            <w:pPr>
              <w:pStyle w:val="TAL"/>
              <w:rPr>
                <w:lang w:val="fi-FI"/>
              </w:rPr>
            </w:pPr>
            <w:r>
              <w:t>2025-12-10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333DEC4" w14:textId="77777777" w:rsidR="00AF30AF" w:rsidRDefault="00AF30AF" w:rsidP="00570880">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F5A545" w14:textId="77777777" w:rsidR="00AF30AF" w:rsidRDefault="00AF30AF" w:rsidP="00570880">
            <w:pPr>
              <w:pStyle w:val="TAL"/>
            </w:pPr>
            <w:r>
              <w:t>1.0.0</w:t>
            </w:r>
          </w:p>
        </w:tc>
      </w:tr>
      <w:tr w:rsidR="00B955BE" w14:paraId="7719B42D" w14:textId="77777777" w:rsidTr="00570880">
        <w:tc>
          <w:tcPr>
            <w:tcW w:w="1134" w:type="dxa"/>
            <w:tcBorders>
              <w:top w:val="single" w:sz="6" w:space="0" w:color="auto"/>
              <w:left w:val="single" w:sz="6" w:space="0" w:color="auto"/>
              <w:bottom w:val="single" w:sz="6" w:space="0" w:color="auto"/>
              <w:right w:val="single" w:sz="6" w:space="0" w:color="auto"/>
            </w:tcBorders>
            <w:shd w:val="solid" w:color="FFFFFF" w:fill="auto"/>
          </w:tcPr>
          <w:p w14:paraId="2F25C0E5" w14:textId="37D5D988" w:rsidR="00B955BE" w:rsidRDefault="00B955BE" w:rsidP="00570880">
            <w:pPr>
              <w:pStyle w:val="TAL"/>
            </w:pPr>
            <w:r>
              <w:t>2025-12-11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5DAC6" w14:textId="7EBF5A41" w:rsidR="00B955BE" w:rsidRDefault="00B955BE" w:rsidP="00570880">
            <w:pPr>
              <w:pStyle w:val="TAL"/>
            </w:pPr>
            <w:r>
              <w:t>Corrected the participants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6B6A6" w14:textId="4B6A272F" w:rsidR="00B955BE" w:rsidRDefault="00B955BE" w:rsidP="00570880">
            <w:pPr>
              <w:pStyle w:val="TAL"/>
            </w:pPr>
            <w:r>
              <w:t>1.</w:t>
            </w:r>
            <w:r w:rsidR="005B45D2">
              <w:t>1</w:t>
            </w:r>
            <w:r>
              <w:t>.</w:t>
            </w:r>
            <w:r w:rsidR="005B45D2">
              <w:t>0</w:t>
            </w:r>
          </w:p>
        </w:tc>
      </w:tr>
      <w:bookmarkEnd w:id="229"/>
      <w:bookmarkEnd w:id="230"/>
      <w:bookmarkEnd w:id="231"/>
      <w:bookmarkEnd w:id="232"/>
    </w:tbl>
    <w:p w14:paraId="6FF4541C" w14:textId="77777777" w:rsidR="003022F1" w:rsidRDefault="003022F1" w:rsidP="003022F1">
      <w:pPr>
        <w:pStyle w:val="FP"/>
      </w:pPr>
    </w:p>
    <w:p w14:paraId="708F6A6A" w14:textId="77777777" w:rsidR="003022F1" w:rsidRDefault="003022F1" w:rsidP="003022F1">
      <w:pPr>
        <w:pStyle w:val="FP"/>
      </w:pPr>
      <w:r>
        <w:t>Report prepared by: MCC</w:t>
      </w:r>
    </w:p>
    <w:p w14:paraId="02E1424C" w14:textId="0B4BA897" w:rsidR="003022F1" w:rsidRPr="003022F1" w:rsidRDefault="003022F1" w:rsidP="003022F1">
      <w:pPr>
        <w:pStyle w:val="FP"/>
      </w:pPr>
    </w:p>
    <w:p w14:paraId="7941FC24" w14:textId="77777777" w:rsidR="009845E5" w:rsidRDefault="009845E5" w:rsidP="009845E5">
      <w:pPr>
        <w:pStyle w:val="Heading2"/>
      </w:pPr>
      <w:r>
        <w:br w:type="page"/>
        <w:t>Annex A: Contribution documents and status</w:t>
      </w:r>
    </w:p>
    <w:p w14:paraId="7372E4EA" w14:textId="77777777" w:rsidR="009845E5" w:rsidRDefault="009845E5" w:rsidP="009845E5">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9845E5" w14:paraId="54487F37" w14:textId="77777777" w:rsidTr="00570880">
        <w:trPr>
          <w:trHeight w:val="20"/>
        </w:trPr>
        <w:tc>
          <w:tcPr>
            <w:tcW w:w="503" w:type="pct"/>
          </w:tcPr>
          <w:p w14:paraId="19C4DE52" w14:textId="77777777" w:rsidR="009845E5" w:rsidRDefault="009845E5" w:rsidP="00570880">
            <w:pPr>
              <w:pStyle w:val="TAC"/>
              <w:rPr>
                <w:b/>
                <w:bCs/>
              </w:rPr>
            </w:pPr>
            <w:r>
              <w:rPr>
                <w:b/>
                <w:bCs/>
              </w:rPr>
              <w:t>Document</w:t>
            </w:r>
          </w:p>
        </w:tc>
        <w:tc>
          <w:tcPr>
            <w:tcW w:w="2248" w:type="pct"/>
          </w:tcPr>
          <w:p w14:paraId="3091A643" w14:textId="77777777" w:rsidR="009845E5" w:rsidRDefault="009845E5" w:rsidP="00570880">
            <w:pPr>
              <w:pStyle w:val="TAC"/>
              <w:rPr>
                <w:b/>
                <w:bCs/>
              </w:rPr>
            </w:pPr>
            <w:r>
              <w:rPr>
                <w:b/>
                <w:bCs/>
              </w:rPr>
              <w:t>Title</w:t>
            </w:r>
          </w:p>
        </w:tc>
        <w:tc>
          <w:tcPr>
            <w:tcW w:w="579" w:type="pct"/>
          </w:tcPr>
          <w:p w14:paraId="5EA43433" w14:textId="77777777" w:rsidR="009845E5" w:rsidRDefault="009845E5" w:rsidP="00570880">
            <w:pPr>
              <w:pStyle w:val="TAC"/>
              <w:rPr>
                <w:b/>
                <w:bCs/>
              </w:rPr>
            </w:pPr>
            <w:r>
              <w:rPr>
                <w:b/>
                <w:bCs/>
              </w:rPr>
              <w:t>Source</w:t>
            </w:r>
          </w:p>
        </w:tc>
        <w:tc>
          <w:tcPr>
            <w:tcW w:w="513" w:type="pct"/>
          </w:tcPr>
          <w:p w14:paraId="5C737CE4" w14:textId="77777777" w:rsidR="009845E5" w:rsidRDefault="009845E5" w:rsidP="00570880">
            <w:pPr>
              <w:pStyle w:val="TAC"/>
              <w:rPr>
                <w:b/>
                <w:bCs/>
              </w:rPr>
            </w:pPr>
            <w:r>
              <w:rPr>
                <w:b/>
                <w:bCs/>
              </w:rPr>
              <w:t>Decision</w:t>
            </w:r>
          </w:p>
        </w:tc>
        <w:tc>
          <w:tcPr>
            <w:tcW w:w="578" w:type="pct"/>
          </w:tcPr>
          <w:p w14:paraId="558B140A" w14:textId="77777777" w:rsidR="009845E5" w:rsidRDefault="009845E5" w:rsidP="00570880">
            <w:pPr>
              <w:pStyle w:val="TAC"/>
              <w:rPr>
                <w:b/>
                <w:bCs/>
              </w:rPr>
            </w:pPr>
            <w:r>
              <w:rPr>
                <w:b/>
                <w:bCs/>
              </w:rPr>
              <w:t>Replaces</w:t>
            </w:r>
          </w:p>
        </w:tc>
        <w:tc>
          <w:tcPr>
            <w:tcW w:w="579" w:type="pct"/>
          </w:tcPr>
          <w:p w14:paraId="538C9BF9" w14:textId="77777777" w:rsidR="009845E5" w:rsidRDefault="009845E5" w:rsidP="00570880">
            <w:pPr>
              <w:pStyle w:val="TAC"/>
              <w:rPr>
                <w:b/>
                <w:bCs/>
              </w:rPr>
            </w:pPr>
            <w:r>
              <w:rPr>
                <w:b/>
                <w:bCs/>
              </w:rPr>
              <w:t>Replaced by</w:t>
            </w:r>
          </w:p>
        </w:tc>
      </w:tr>
      <w:tr w:rsidR="009845E5" w:rsidRPr="00327D29" w14:paraId="1D26F19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454010" w14:textId="77777777" w:rsidR="009845E5" w:rsidRPr="00327D29" w:rsidRDefault="009845E5" w:rsidP="00570880">
            <w:pPr>
              <w:pStyle w:val="TAL"/>
              <w:rPr>
                <w:color w:val="000000"/>
                <w:sz w:val="16"/>
                <w:szCs w:val="16"/>
              </w:rPr>
            </w:pPr>
            <w:r w:rsidRPr="00327D29">
              <w:rPr>
                <w:color w:val="000000"/>
                <w:sz w:val="16"/>
                <w:szCs w:val="16"/>
              </w:rPr>
              <w:t>CP-253001</w:t>
            </w:r>
          </w:p>
        </w:tc>
        <w:tc>
          <w:tcPr>
            <w:tcW w:w="2248" w:type="pct"/>
            <w:tcBorders>
              <w:top w:val="single" w:sz="4" w:space="0" w:color="auto"/>
              <w:left w:val="single" w:sz="4" w:space="0" w:color="auto"/>
              <w:bottom w:val="single" w:sz="4" w:space="0" w:color="auto"/>
              <w:right w:val="single" w:sz="4" w:space="0" w:color="auto"/>
            </w:tcBorders>
            <w:noWrap/>
            <w:hideMark/>
          </w:tcPr>
          <w:p w14:paraId="07B792E9" w14:textId="77777777" w:rsidR="009845E5" w:rsidRPr="00327D29" w:rsidRDefault="009845E5" w:rsidP="00570880">
            <w:pPr>
              <w:pStyle w:val="TAL"/>
              <w:rPr>
                <w:color w:val="000000"/>
                <w:sz w:val="16"/>
                <w:szCs w:val="16"/>
              </w:rPr>
            </w:pPr>
            <w:r w:rsidRPr="00327D29">
              <w:rPr>
                <w:color w:val="000000"/>
                <w:sz w:val="16"/>
                <w:szCs w:val="16"/>
              </w:rPr>
              <w:t>Proposed Agenda</w:t>
            </w:r>
          </w:p>
        </w:tc>
        <w:tc>
          <w:tcPr>
            <w:tcW w:w="579" w:type="pct"/>
            <w:tcBorders>
              <w:top w:val="single" w:sz="4" w:space="0" w:color="auto"/>
              <w:left w:val="single" w:sz="4" w:space="0" w:color="auto"/>
              <w:bottom w:val="single" w:sz="4" w:space="0" w:color="auto"/>
              <w:right w:val="single" w:sz="4" w:space="0" w:color="auto"/>
            </w:tcBorders>
            <w:noWrap/>
            <w:hideMark/>
          </w:tcPr>
          <w:p w14:paraId="288BBA1B"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136F5FE6"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BEB5F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57ECDE" w14:textId="77777777" w:rsidR="009845E5" w:rsidRPr="00327D29" w:rsidRDefault="009845E5" w:rsidP="00570880">
            <w:pPr>
              <w:pStyle w:val="TAL"/>
              <w:rPr>
                <w:sz w:val="16"/>
                <w:szCs w:val="16"/>
              </w:rPr>
            </w:pPr>
          </w:p>
        </w:tc>
      </w:tr>
      <w:tr w:rsidR="009845E5" w:rsidRPr="00327D29" w14:paraId="5489905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0E173F" w14:textId="77777777" w:rsidR="009845E5" w:rsidRPr="00327D29" w:rsidRDefault="009845E5" w:rsidP="00570880">
            <w:pPr>
              <w:pStyle w:val="TAL"/>
              <w:rPr>
                <w:color w:val="000000"/>
                <w:sz w:val="16"/>
                <w:szCs w:val="16"/>
              </w:rPr>
            </w:pPr>
            <w:r w:rsidRPr="00327D29">
              <w:rPr>
                <w:color w:val="000000"/>
                <w:sz w:val="16"/>
                <w:szCs w:val="16"/>
              </w:rPr>
              <w:t>CP-253002</w:t>
            </w:r>
          </w:p>
        </w:tc>
        <w:tc>
          <w:tcPr>
            <w:tcW w:w="2248" w:type="pct"/>
            <w:tcBorders>
              <w:top w:val="single" w:sz="4" w:space="0" w:color="auto"/>
              <w:left w:val="single" w:sz="4" w:space="0" w:color="auto"/>
              <w:bottom w:val="single" w:sz="4" w:space="0" w:color="auto"/>
              <w:right w:val="single" w:sz="4" w:space="0" w:color="auto"/>
            </w:tcBorders>
            <w:noWrap/>
            <w:hideMark/>
          </w:tcPr>
          <w:p w14:paraId="099EC859" w14:textId="77777777" w:rsidR="009845E5" w:rsidRPr="00327D29" w:rsidRDefault="009845E5" w:rsidP="00570880">
            <w:pPr>
              <w:pStyle w:val="TAL"/>
              <w:rPr>
                <w:color w:val="000000"/>
                <w:sz w:val="16"/>
                <w:szCs w:val="16"/>
              </w:rPr>
            </w:pPr>
            <w:r w:rsidRPr="00327D29">
              <w:rPr>
                <w:color w:val="000000"/>
                <w:sz w:val="16"/>
                <w:szCs w:val="16"/>
              </w:rPr>
              <w:t xml:space="preserve">CT Plenary </w:t>
            </w:r>
            <w:proofErr w:type="spellStart"/>
            <w:r w:rsidRPr="00327D29">
              <w:rPr>
                <w:color w:val="000000"/>
                <w:sz w:val="16"/>
                <w:szCs w:val="16"/>
              </w:rPr>
              <w:t>Guidances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B78A692"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4E9AF745"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A0CEFC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586E3A" w14:textId="77777777" w:rsidR="009845E5" w:rsidRPr="00327D29" w:rsidRDefault="009845E5" w:rsidP="00570880">
            <w:pPr>
              <w:pStyle w:val="TAL"/>
              <w:rPr>
                <w:sz w:val="16"/>
                <w:szCs w:val="16"/>
              </w:rPr>
            </w:pPr>
          </w:p>
        </w:tc>
      </w:tr>
      <w:tr w:rsidR="009845E5" w:rsidRPr="00327D29" w14:paraId="641CCDA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7361AD" w14:textId="77777777" w:rsidR="009845E5" w:rsidRPr="00327D29" w:rsidRDefault="009845E5" w:rsidP="00570880">
            <w:pPr>
              <w:pStyle w:val="TAL"/>
              <w:rPr>
                <w:color w:val="000000"/>
                <w:sz w:val="16"/>
                <w:szCs w:val="16"/>
              </w:rPr>
            </w:pPr>
            <w:r w:rsidRPr="00327D29">
              <w:rPr>
                <w:color w:val="000000"/>
                <w:sz w:val="16"/>
                <w:szCs w:val="16"/>
              </w:rPr>
              <w:t>CP-253003</w:t>
            </w:r>
          </w:p>
        </w:tc>
        <w:tc>
          <w:tcPr>
            <w:tcW w:w="2248" w:type="pct"/>
            <w:tcBorders>
              <w:top w:val="single" w:sz="4" w:space="0" w:color="auto"/>
              <w:left w:val="single" w:sz="4" w:space="0" w:color="auto"/>
              <w:bottom w:val="single" w:sz="4" w:space="0" w:color="auto"/>
              <w:right w:val="single" w:sz="4" w:space="0" w:color="auto"/>
            </w:tcBorders>
            <w:noWrap/>
            <w:hideMark/>
          </w:tcPr>
          <w:p w14:paraId="3176FE4B" w14:textId="77777777" w:rsidR="009845E5" w:rsidRPr="00327D29" w:rsidRDefault="009845E5" w:rsidP="00570880">
            <w:pPr>
              <w:pStyle w:val="TAL"/>
              <w:rPr>
                <w:color w:val="000000"/>
                <w:sz w:val="16"/>
                <w:szCs w:val="16"/>
              </w:rPr>
            </w:pPr>
            <w:r w:rsidRPr="00327D29">
              <w:rPr>
                <w:color w:val="000000"/>
                <w:sz w:val="16"/>
                <w:szCs w:val="16"/>
              </w:rPr>
              <w:t>Proposed allocation of documents to agenda items</w:t>
            </w:r>
          </w:p>
        </w:tc>
        <w:tc>
          <w:tcPr>
            <w:tcW w:w="579" w:type="pct"/>
            <w:tcBorders>
              <w:top w:val="single" w:sz="4" w:space="0" w:color="auto"/>
              <w:left w:val="single" w:sz="4" w:space="0" w:color="auto"/>
              <w:bottom w:val="single" w:sz="4" w:space="0" w:color="auto"/>
              <w:right w:val="single" w:sz="4" w:space="0" w:color="auto"/>
            </w:tcBorders>
            <w:noWrap/>
            <w:hideMark/>
          </w:tcPr>
          <w:p w14:paraId="3D0651EC"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368199EF"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4FB3F7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BD8ED1" w14:textId="77777777" w:rsidR="009845E5" w:rsidRPr="00327D29" w:rsidRDefault="009845E5" w:rsidP="00570880">
            <w:pPr>
              <w:pStyle w:val="TAL"/>
              <w:rPr>
                <w:sz w:val="16"/>
                <w:szCs w:val="16"/>
              </w:rPr>
            </w:pPr>
          </w:p>
        </w:tc>
      </w:tr>
      <w:tr w:rsidR="009845E5" w:rsidRPr="00327D29" w14:paraId="54D3F54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0B5950" w14:textId="77777777" w:rsidR="009845E5" w:rsidRPr="00327D29" w:rsidRDefault="009845E5" w:rsidP="00570880">
            <w:pPr>
              <w:pStyle w:val="TAL"/>
              <w:rPr>
                <w:color w:val="000000"/>
                <w:sz w:val="16"/>
                <w:szCs w:val="16"/>
              </w:rPr>
            </w:pPr>
            <w:r w:rsidRPr="00327D29">
              <w:rPr>
                <w:color w:val="000000"/>
                <w:sz w:val="16"/>
                <w:szCs w:val="16"/>
              </w:rPr>
              <w:t>CP-253004</w:t>
            </w:r>
          </w:p>
        </w:tc>
        <w:tc>
          <w:tcPr>
            <w:tcW w:w="2248" w:type="pct"/>
            <w:tcBorders>
              <w:top w:val="single" w:sz="4" w:space="0" w:color="auto"/>
              <w:left w:val="single" w:sz="4" w:space="0" w:color="auto"/>
              <w:bottom w:val="single" w:sz="4" w:space="0" w:color="auto"/>
              <w:right w:val="single" w:sz="4" w:space="0" w:color="auto"/>
            </w:tcBorders>
            <w:noWrap/>
            <w:hideMark/>
          </w:tcPr>
          <w:p w14:paraId="0E6E2862" w14:textId="77777777" w:rsidR="009845E5" w:rsidRPr="00327D29" w:rsidRDefault="009845E5" w:rsidP="00570880">
            <w:pPr>
              <w:pStyle w:val="TAL"/>
              <w:rPr>
                <w:color w:val="000000"/>
                <w:sz w:val="16"/>
                <w:szCs w:val="16"/>
              </w:rPr>
            </w:pPr>
            <w:r w:rsidRPr="00327D29">
              <w:rPr>
                <w:color w:val="000000"/>
                <w:sz w:val="16"/>
                <w:szCs w:val="16"/>
              </w:rPr>
              <w:t>Allocation of documents to agenda items: status on Monday morning</w:t>
            </w:r>
          </w:p>
        </w:tc>
        <w:tc>
          <w:tcPr>
            <w:tcW w:w="579" w:type="pct"/>
            <w:tcBorders>
              <w:top w:val="single" w:sz="4" w:space="0" w:color="auto"/>
              <w:left w:val="single" w:sz="4" w:space="0" w:color="auto"/>
              <w:bottom w:val="single" w:sz="4" w:space="0" w:color="auto"/>
              <w:right w:val="single" w:sz="4" w:space="0" w:color="auto"/>
            </w:tcBorders>
            <w:noWrap/>
            <w:hideMark/>
          </w:tcPr>
          <w:p w14:paraId="330FF4AB"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062A1F63"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02D59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C88CF3" w14:textId="77777777" w:rsidR="009845E5" w:rsidRPr="00327D29" w:rsidRDefault="009845E5" w:rsidP="00570880">
            <w:pPr>
              <w:pStyle w:val="TAL"/>
              <w:rPr>
                <w:sz w:val="16"/>
                <w:szCs w:val="16"/>
              </w:rPr>
            </w:pPr>
          </w:p>
        </w:tc>
      </w:tr>
      <w:tr w:rsidR="009845E5" w:rsidRPr="00327D29" w14:paraId="6B39B1D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74BA8B" w14:textId="77777777" w:rsidR="009845E5" w:rsidRPr="00327D29" w:rsidRDefault="009845E5" w:rsidP="00570880">
            <w:pPr>
              <w:pStyle w:val="TAL"/>
              <w:rPr>
                <w:color w:val="000000"/>
                <w:sz w:val="16"/>
                <w:szCs w:val="16"/>
              </w:rPr>
            </w:pPr>
            <w:r w:rsidRPr="00327D29">
              <w:rPr>
                <w:color w:val="000000"/>
                <w:sz w:val="16"/>
                <w:szCs w:val="16"/>
              </w:rPr>
              <w:t>CP-253005</w:t>
            </w:r>
          </w:p>
        </w:tc>
        <w:tc>
          <w:tcPr>
            <w:tcW w:w="2248" w:type="pct"/>
            <w:tcBorders>
              <w:top w:val="single" w:sz="4" w:space="0" w:color="auto"/>
              <w:left w:val="single" w:sz="4" w:space="0" w:color="auto"/>
              <w:bottom w:val="single" w:sz="4" w:space="0" w:color="auto"/>
              <w:right w:val="single" w:sz="4" w:space="0" w:color="auto"/>
            </w:tcBorders>
            <w:noWrap/>
            <w:hideMark/>
          </w:tcPr>
          <w:p w14:paraId="332550F8" w14:textId="77777777" w:rsidR="009845E5" w:rsidRPr="00327D29" w:rsidRDefault="009845E5" w:rsidP="00570880">
            <w:pPr>
              <w:pStyle w:val="TAL"/>
              <w:rPr>
                <w:color w:val="000000"/>
                <w:sz w:val="16"/>
                <w:szCs w:val="16"/>
              </w:rPr>
            </w:pPr>
            <w:r w:rsidRPr="00327D29">
              <w:rPr>
                <w:color w:val="000000"/>
                <w:sz w:val="16"/>
                <w:szCs w:val="16"/>
              </w:rPr>
              <w:t>Allocation of documents to agenda items: status after Monday</w:t>
            </w:r>
          </w:p>
        </w:tc>
        <w:tc>
          <w:tcPr>
            <w:tcW w:w="579" w:type="pct"/>
            <w:tcBorders>
              <w:top w:val="single" w:sz="4" w:space="0" w:color="auto"/>
              <w:left w:val="single" w:sz="4" w:space="0" w:color="auto"/>
              <w:bottom w:val="single" w:sz="4" w:space="0" w:color="auto"/>
              <w:right w:val="single" w:sz="4" w:space="0" w:color="auto"/>
            </w:tcBorders>
            <w:noWrap/>
            <w:hideMark/>
          </w:tcPr>
          <w:p w14:paraId="39A01834"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4DCD6220"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B3A3A4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B32D3" w14:textId="77777777" w:rsidR="009845E5" w:rsidRPr="00327D29" w:rsidRDefault="009845E5" w:rsidP="00570880">
            <w:pPr>
              <w:pStyle w:val="TAL"/>
              <w:rPr>
                <w:sz w:val="16"/>
                <w:szCs w:val="16"/>
              </w:rPr>
            </w:pPr>
          </w:p>
        </w:tc>
      </w:tr>
      <w:tr w:rsidR="009845E5" w:rsidRPr="00327D29" w14:paraId="2E0C69A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68D2F0" w14:textId="77777777" w:rsidR="009845E5" w:rsidRPr="00327D29" w:rsidRDefault="009845E5" w:rsidP="00570880">
            <w:pPr>
              <w:pStyle w:val="TAL"/>
              <w:rPr>
                <w:color w:val="000000"/>
                <w:sz w:val="16"/>
                <w:szCs w:val="16"/>
              </w:rPr>
            </w:pPr>
            <w:r w:rsidRPr="00327D29">
              <w:rPr>
                <w:color w:val="000000"/>
                <w:sz w:val="16"/>
                <w:szCs w:val="16"/>
              </w:rPr>
              <w:t>CP-253006</w:t>
            </w:r>
          </w:p>
        </w:tc>
        <w:tc>
          <w:tcPr>
            <w:tcW w:w="2248" w:type="pct"/>
            <w:tcBorders>
              <w:top w:val="single" w:sz="4" w:space="0" w:color="auto"/>
              <w:left w:val="single" w:sz="4" w:space="0" w:color="auto"/>
              <w:bottom w:val="single" w:sz="4" w:space="0" w:color="auto"/>
              <w:right w:val="single" w:sz="4" w:space="0" w:color="auto"/>
            </w:tcBorders>
            <w:noWrap/>
            <w:hideMark/>
          </w:tcPr>
          <w:p w14:paraId="1370F378" w14:textId="77777777" w:rsidR="009845E5" w:rsidRPr="00327D29" w:rsidRDefault="009845E5" w:rsidP="00570880">
            <w:pPr>
              <w:pStyle w:val="TAL"/>
              <w:rPr>
                <w:color w:val="000000"/>
                <w:sz w:val="16"/>
                <w:szCs w:val="16"/>
              </w:rPr>
            </w:pPr>
            <w:r w:rsidRPr="00327D29">
              <w:rPr>
                <w:color w:val="000000"/>
                <w:sz w:val="16"/>
                <w:szCs w:val="16"/>
              </w:rPr>
              <w:t>Allocation of documents to agenda items: status after Tuesday</w:t>
            </w:r>
          </w:p>
        </w:tc>
        <w:tc>
          <w:tcPr>
            <w:tcW w:w="579" w:type="pct"/>
            <w:tcBorders>
              <w:top w:val="single" w:sz="4" w:space="0" w:color="auto"/>
              <w:left w:val="single" w:sz="4" w:space="0" w:color="auto"/>
              <w:bottom w:val="single" w:sz="4" w:space="0" w:color="auto"/>
              <w:right w:val="single" w:sz="4" w:space="0" w:color="auto"/>
            </w:tcBorders>
            <w:noWrap/>
            <w:hideMark/>
          </w:tcPr>
          <w:p w14:paraId="6F38F17F"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76958A19"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1DFCFC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31DD87" w14:textId="77777777" w:rsidR="009845E5" w:rsidRPr="00327D29" w:rsidRDefault="009845E5" w:rsidP="00570880">
            <w:pPr>
              <w:pStyle w:val="TAL"/>
              <w:rPr>
                <w:sz w:val="16"/>
                <w:szCs w:val="16"/>
              </w:rPr>
            </w:pPr>
          </w:p>
        </w:tc>
      </w:tr>
      <w:tr w:rsidR="009845E5" w:rsidRPr="00327D29" w14:paraId="1D89ABE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DC479" w14:textId="77777777" w:rsidR="009845E5" w:rsidRPr="00327D29" w:rsidRDefault="009845E5" w:rsidP="00570880">
            <w:pPr>
              <w:pStyle w:val="TAL"/>
              <w:rPr>
                <w:color w:val="000000"/>
                <w:sz w:val="16"/>
                <w:szCs w:val="16"/>
              </w:rPr>
            </w:pPr>
            <w:r w:rsidRPr="00327D29">
              <w:rPr>
                <w:color w:val="000000"/>
                <w:sz w:val="16"/>
                <w:szCs w:val="16"/>
              </w:rPr>
              <w:t>CP-253007</w:t>
            </w:r>
          </w:p>
        </w:tc>
        <w:tc>
          <w:tcPr>
            <w:tcW w:w="2248" w:type="pct"/>
            <w:tcBorders>
              <w:top w:val="single" w:sz="4" w:space="0" w:color="auto"/>
              <w:left w:val="single" w:sz="4" w:space="0" w:color="auto"/>
              <w:bottom w:val="single" w:sz="4" w:space="0" w:color="auto"/>
              <w:right w:val="single" w:sz="4" w:space="0" w:color="auto"/>
            </w:tcBorders>
            <w:noWrap/>
            <w:hideMark/>
          </w:tcPr>
          <w:p w14:paraId="35A70E27" w14:textId="77777777" w:rsidR="009845E5" w:rsidRPr="00327D29" w:rsidRDefault="009845E5" w:rsidP="00570880">
            <w:pPr>
              <w:pStyle w:val="TAL"/>
              <w:rPr>
                <w:color w:val="000000"/>
                <w:sz w:val="16"/>
                <w:szCs w:val="16"/>
              </w:rPr>
            </w:pPr>
            <w:r w:rsidRPr="00327D29">
              <w:rPr>
                <w:color w:val="000000"/>
                <w:sz w:val="16"/>
                <w:szCs w:val="16"/>
              </w:rPr>
              <w:t>Allocation of documents to agenda items: status After CT Plenary</w:t>
            </w:r>
          </w:p>
        </w:tc>
        <w:tc>
          <w:tcPr>
            <w:tcW w:w="579" w:type="pct"/>
            <w:tcBorders>
              <w:top w:val="single" w:sz="4" w:space="0" w:color="auto"/>
              <w:left w:val="single" w:sz="4" w:space="0" w:color="auto"/>
              <w:bottom w:val="single" w:sz="4" w:space="0" w:color="auto"/>
              <w:right w:val="single" w:sz="4" w:space="0" w:color="auto"/>
            </w:tcBorders>
            <w:noWrap/>
            <w:hideMark/>
          </w:tcPr>
          <w:p w14:paraId="64D6D0D9"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2016F724"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13DF8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3AB92" w14:textId="77777777" w:rsidR="009845E5" w:rsidRPr="00327D29" w:rsidRDefault="009845E5" w:rsidP="00570880">
            <w:pPr>
              <w:pStyle w:val="TAL"/>
              <w:rPr>
                <w:sz w:val="16"/>
                <w:szCs w:val="16"/>
              </w:rPr>
            </w:pPr>
          </w:p>
        </w:tc>
      </w:tr>
      <w:tr w:rsidR="009845E5" w:rsidRPr="00327D29" w14:paraId="4262BD1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936DD1" w14:textId="77777777" w:rsidR="009845E5" w:rsidRPr="00327D29" w:rsidRDefault="009845E5" w:rsidP="00570880">
            <w:pPr>
              <w:pStyle w:val="TAL"/>
              <w:rPr>
                <w:color w:val="000000"/>
                <w:sz w:val="16"/>
                <w:szCs w:val="16"/>
              </w:rPr>
            </w:pPr>
            <w:r w:rsidRPr="00327D29">
              <w:rPr>
                <w:color w:val="000000"/>
                <w:sz w:val="16"/>
                <w:szCs w:val="16"/>
              </w:rPr>
              <w:t>CP-253008</w:t>
            </w:r>
          </w:p>
        </w:tc>
        <w:tc>
          <w:tcPr>
            <w:tcW w:w="2248" w:type="pct"/>
            <w:tcBorders>
              <w:top w:val="single" w:sz="4" w:space="0" w:color="auto"/>
              <w:left w:val="single" w:sz="4" w:space="0" w:color="auto"/>
              <w:bottom w:val="single" w:sz="4" w:space="0" w:color="auto"/>
              <w:right w:val="single" w:sz="4" w:space="0" w:color="auto"/>
            </w:tcBorders>
            <w:noWrap/>
            <w:hideMark/>
          </w:tcPr>
          <w:p w14:paraId="43E8C2AB" w14:textId="77777777" w:rsidR="009845E5" w:rsidRPr="00327D29" w:rsidRDefault="009845E5" w:rsidP="00570880">
            <w:pPr>
              <w:pStyle w:val="TAL"/>
              <w:rPr>
                <w:color w:val="000000"/>
                <w:sz w:val="16"/>
                <w:szCs w:val="16"/>
              </w:rPr>
            </w:pPr>
            <w:r w:rsidRPr="00327D29">
              <w:rPr>
                <w:color w:val="000000"/>
                <w:sz w:val="16"/>
                <w:szCs w:val="16"/>
              </w:rPr>
              <w:t>IETF status report</w:t>
            </w:r>
          </w:p>
        </w:tc>
        <w:tc>
          <w:tcPr>
            <w:tcW w:w="579" w:type="pct"/>
            <w:tcBorders>
              <w:top w:val="single" w:sz="4" w:space="0" w:color="auto"/>
              <w:left w:val="single" w:sz="4" w:space="0" w:color="auto"/>
              <w:bottom w:val="single" w:sz="4" w:space="0" w:color="auto"/>
              <w:right w:val="single" w:sz="4" w:space="0" w:color="auto"/>
            </w:tcBorders>
            <w:noWrap/>
            <w:hideMark/>
          </w:tcPr>
          <w:p w14:paraId="5380E87F" w14:textId="77777777" w:rsidR="009845E5" w:rsidRPr="00327D29" w:rsidRDefault="009845E5" w:rsidP="00570880">
            <w:pPr>
              <w:pStyle w:val="TAL"/>
              <w:rPr>
                <w:color w:val="000000"/>
                <w:sz w:val="16"/>
                <w:szCs w:val="16"/>
              </w:rPr>
            </w:pPr>
            <w:r w:rsidRPr="00327D29">
              <w:rPr>
                <w:color w:val="000000"/>
                <w:sz w:val="16"/>
                <w:szCs w:val="16"/>
              </w:rPr>
              <w:t>CT Chair</w:t>
            </w:r>
          </w:p>
        </w:tc>
        <w:tc>
          <w:tcPr>
            <w:tcW w:w="513" w:type="pct"/>
            <w:tcBorders>
              <w:top w:val="single" w:sz="4" w:space="0" w:color="auto"/>
              <w:left w:val="single" w:sz="4" w:space="0" w:color="auto"/>
              <w:bottom w:val="single" w:sz="4" w:space="0" w:color="auto"/>
              <w:right w:val="single" w:sz="4" w:space="0" w:color="auto"/>
            </w:tcBorders>
            <w:noWrap/>
            <w:hideMark/>
          </w:tcPr>
          <w:p w14:paraId="136429D4"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4A56DC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704061" w14:textId="77777777" w:rsidR="009845E5" w:rsidRPr="00327D29" w:rsidRDefault="009845E5" w:rsidP="00570880">
            <w:pPr>
              <w:pStyle w:val="TAL"/>
              <w:rPr>
                <w:sz w:val="16"/>
                <w:szCs w:val="16"/>
              </w:rPr>
            </w:pPr>
          </w:p>
        </w:tc>
      </w:tr>
      <w:tr w:rsidR="009845E5" w:rsidRPr="00327D29" w14:paraId="389A1E5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C7B0F" w14:textId="77777777" w:rsidR="009845E5" w:rsidRPr="00327D29" w:rsidRDefault="009845E5" w:rsidP="00570880">
            <w:pPr>
              <w:pStyle w:val="TAL"/>
              <w:rPr>
                <w:color w:val="000000"/>
                <w:sz w:val="16"/>
                <w:szCs w:val="16"/>
              </w:rPr>
            </w:pPr>
            <w:r w:rsidRPr="00327D29">
              <w:rPr>
                <w:color w:val="000000"/>
                <w:sz w:val="16"/>
                <w:szCs w:val="16"/>
              </w:rPr>
              <w:t>CP-253009</w:t>
            </w:r>
          </w:p>
        </w:tc>
        <w:tc>
          <w:tcPr>
            <w:tcW w:w="2248" w:type="pct"/>
            <w:tcBorders>
              <w:top w:val="single" w:sz="4" w:space="0" w:color="auto"/>
              <w:left w:val="single" w:sz="4" w:space="0" w:color="auto"/>
              <w:bottom w:val="single" w:sz="4" w:space="0" w:color="auto"/>
              <w:right w:val="single" w:sz="4" w:space="0" w:color="auto"/>
            </w:tcBorders>
            <w:noWrap/>
            <w:hideMark/>
          </w:tcPr>
          <w:p w14:paraId="5109E3A3" w14:textId="77777777" w:rsidR="009845E5" w:rsidRPr="00327D29" w:rsidRDefault="009845E5" w:rsidP="00570880">
            <w:pPr>
              <w:pStyle w:val="TAL"/>
              <w:rPr>
                <w:color w:val="000000"/>
                <w:sz w:val="16"/>
                <w:szCs w:val="16"/>
              </w:rPr>
            </w:pPr>
            <w:r w:rsidRPr="00327D29">
              <w:rPr>
                <w:color w:val="000000"/>
                <w:sz w:val="16"/>
                <w:szCs w:val="16"/>
              </w:rPr>
              <w:t>Previous TSG CT meeting report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036EC15B" w14:textId="77777777" w:rsidR="009845E5" w:rsidRPr="00327D29" w:rsidRDefault="009845E5" w:rsidP="00570880">
            <w:pPr>
              <w:pStyle w:val="TAL"/>
              <w:rPr>
                <w:color w:val="000000"/>
                <w:sz w:val="16"/>
                <w:szCs w:val="16"/>
              </w:rPr>
            </w:pPr>
            <w:r w:rsidRPr="00327D2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4AFC6B1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0A44F0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9AACC" w14:textId="77777777" w:rsidR="009845E5" w:rsidRPr="00327D29" w:rsidRDefault="009845E5" w:rsidP="00570880">
            <w:pPr>
              <w:pStyle w:val="TAL"/>
              <w:rPr>
                <w:sz w:val="16"/>
                <w:szCs w:val="16"/>
              </w:rPr>
            </w:pPr>
          </w:p>
        </w:tc>
      </w:tr>
      <w:tr w:rsidR="009845E5" w:rsidRPr="00327D29" w14:paraId="68D0B91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8BAFDA" w14:textId="77777777" w:rsidR="009845E5" w:rsidRPr="00327D29" w:rsidRDefault="009845E5" w:rsidP="00570880">
            <w:pPr>
              <w:pStyle w:val="TAL"/>
              <w:rPr>
                <w:color w:val="000000"/>
                <w:sz w:val="16"/>
                <w:szCs w:val="16"/>
              </w:rPr>
            </w:pPr>
            <w:r w:rsidRPr="00327D29">
              <w:rPr>
                <w:color w:val="000000"/>
                <w:sz w:val="16"/>
                <w:szCs w:val="16"/>
              </w:rPr>
              <w:t>CP-253010</w:t>
            </w:r>
          </w:p>
        </w:tc>
        <w:tc>
          <w:tcPr>
            <w:tcW w:w="2248" w:type="pct"/>
            <w:tcBorders>
              <w:top w:val="single" w:sz="4" w:space="0" w:color="auto"/>
              <w:left w:val="single" w:sz="4" w:space="0" w:color="auto"/>
              <w:bottom w:val="single" w:sz="4" w:space="0" w:color="auto"/>
              <w:right w:val="single" w:sz="4" w:space="0" w:color="auto"/>
            </w:tcBorders>
            <w:noWrap/>
            <w:hideMark/>
          </w:tcPr>
          <w:p w14:paraId="08E5FE6A" w14:textId="77777777" w:rsidR="009845E5" w:rsidRPr="00327D29" w:rsidRDefault="009845E5" w:rsidP="00570880">
            <w:pPr>
              <w:pStyle w:val="TAL"/>
              <w:rPr>
                <w:color w:val="000000"/>
                <w:sz w:val="16"/>
                <w:szCs w:val="16"/>
              </w:rPr>
            </w:pPr>
            <w:r w:rsidRPr="00327D29">
              <w:rPr>
                <w:color w:val="000000"/>
                <w:sz w:val="16"/>
                <w:szCs w:val="16"/>
              </w:rPr>
              <w:t>Support Team Report</w:t>
            </w:r>
          </w:p>
        </w:tc>
        <w:tc>
          <w:tcPr>
            <w:tcW w:w="579" w:type="pct"/>
            <w:tcBorders>
              <w:top w:val="single" w:sz="4" w:space="0" w:color="auto"/>
              <w:left w:val="single" w:sz="4" w:space="0" w:color="auto"/>
              <w:bottom w:val="single" w:sz="4" w:space="0" w:color="auto"/>
              <w:right w:val="single" w:sz="4" w:space="0" w:color="auto"/>
            </w:tcBorders>
            <w:noWrap/>
            <w:hideMark/>
          </w:tcPr>
          <w:p w14:paraId="7A5DCF2B" w14:textId="77777777" w:rsidR="009845E5" w:rsidRPr="00327D29" w:rsidRDefault="009845E5" w:rsidP="00570880">
            <w:pPr>
              <w:pStyle w:val="TAL"/>
              <w:rPr>
                <w:color w:val="000000"/>
                <w:sz w:val="16"/>
                <w:szCs w:val="16"/>
              </w:rPr>
            </w:pPr>
            <w:r w:rsidRPr="00327D2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7BE19A55"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8EA968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9CB4CB" w14:textId="77777777" w:rsidR="009845E5" w:rsidRPr="00327D29" w:rsidRDefault="009845E5" w:rsidP="00570880">
            <w:pPr>
              <w:pStyle w:val="TAL"/>
              <w:rPr>
                <w:sz w:val="16"/>
                <w:szCs w:val="16"/>
              </w:rPr>
            </w:pPr>
          </w:p>
        </w:tc>
      </w:tr>
      <w:tr w:rsidR="009845E5" w:rsidRPr="00327D29" w14:paraId="5039B41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59B68C" w14:textId="77777777" w:rsidR="009845E5" w:rsidRPr="00327D29" w:rsidRDefault="009845E5" w:rsidP="00570880">
            <w:pPr>
              <w:pStyle w:val="TAL"/>
              <w:rPr>
                <w:color w:val="000000"/>
                <w:sz w:val="16"/>
                <w:szCs w:val="16"/>
              </w:rPr>
            </w:pPr>
            <w:r w:rsidRPr="00327D29">
              <w:rPr>
                <w:color w:val="000000"/>
                <w:sz w:val="16"/>
                <w:szCs w:val="16"/>
              </w:rPr>
              <w:t>CP-253011</w:t>
            </w:r>
          </w:p>
        </w:tc>
        <w:tc>
          <w:tcPr>
            <w:tcW w:w="2248" w:type="pct"/>
            <w:tcBorders>
              <w:top w:val="single" w:sz="4" w:space="0" w:color="auto"/>
              <w:left w:val="single" w:sz="4" w:space="0" w:color="auto"/>
              <w:bottom w:val="single" w:sz="4" w:space="0" w:color="auto"/>
              <w:right w:val="single" w:sz="4" w:space="0" w:color="auto"/>
            </w:tcBorders>
            <w:noWrap/>
            <w:hideMark/>
          </w:tcPr>
          <w:p w14:paraId="4EBCD0C1" w14:textId="77777777" w:rsidR="009845E5" w:rsidRPr="00327D29" w:rsidRDefault="009845E5" w:rsidP="00570880">
            <w:pPr>
              <w:pStyle w:val="TAL"/>
              <w:rPr>
                <w:color w:val="000000"/>
                <w:sz w:val="16"/>
                <w:szCs w:val="16"/>
              </w:rPr>
            </w:pPr>
            <w:r w:rsidRPr="00327D29">
              <w:rPr>
                <w:color w:val="000000"/>
                <w:sz w:val="16"/>
                <w:szCs w:val="16"/>
              </w:rPr>
              <w:t>Work Plan</w:t>
            </w:r>
          </w:p>
        </w:tc>
        <w:tc>
          <w:tcPr>
            <w:tcW w:w="579" w:type="pct"/>
            <w:tcBorders>
              <w:top w:val="single" w:sz="4" w:space="0" w:color="auto"/>
              <w:left w:val="single" w:sz="4" w:space="0" w:color="auto"/>
              <w:bottom w:val="single" w:sz="4" w:space="0" w:color="auto"/>
              <w:right w:val="single" w:sz="4" w:space="0" w:color="auto"/>
            </w:tcBorders>
            <w:noWrap/>
            <w:hideMark/>
          </w:tcPr>
          <w:p w14:paraId="3CA16949" w14:textId="77777777" w:rsidR="009845E5" w:rsidRPr="00327D29" w:rsidRDefault="009845E5" w:rsidP="00570880">
            <w:pPr>
              <w:pStyle w:val="TAL"/>
              <w:rPr>
                <w:color w:val="000000"/>
                <w:sz w:val="16"/>
                <w:szCs w:val="16"/>
              </w:rPr>
            </w:pPr>
            <w:r w:rsidRPr="00327D2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750E1F3"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F8E53F"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7F5DAE" w14:textId="77777777" w:rsidR="009845E5" w:rsidRPr="00327D29" w:rsidRDefault="009845E5" w:rsidP="00570880">
            <w:pPr>
              <w:pStyle w:val="TAL"/>
              <w:rPr>
                <w:sz w:val="16"/>
                <w:szCs w:val="16"/>
              </w:rPr>
            </w:pPr>
            <w:r w:rsidRPr="00327D29">
              <w:rPr>
                <w:sz w:val="16"/>
                <w:szCs w:val="16"/>
              </w:rPr>
              <w:t>CP-253232</w:t>
            </w:r>
          </w:p>
        </w:tc>
      </w:tr>
      <w:tr w:rsidR="009845E5" w:rsidRPr="00327D29" w14:paraId="39C28F7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BF25C2" w14:textId="77777777" w:rsidR="009845E5" w:rsidRPr="00327D29" w:rsidRDefault="009845E5" w:rsidP="00570880">
            <w:pPr>
              <w:pStyle w:val="TAL"/>
              <w:rPr>
                <w:color w:val="000000"/>
                <w:sz w:val="16"/>
                <w:szCs w:val="16"/>
              </w:rPr>
            </w:pPr>
            <w:r w:rsidRPr="00327D29">
              <w:rPr>
                <w:color w:val="000000"/>
                <w:sz w:val="16"/>
                <w:szCs w:val="16"/>
              </w:rPr>
              <w:t>CP-253012</w:t>
            </w:r>
          </w:p>
        </w:tc>
        <w:tc>
          <w:tcPr>
            <w:tcW w:w="2248" w:type="pct"/>
            <w:tcBorders>
              <w:top w:val="single" w:sz="4" w:space="0" w:color="auto"/>
              <w:left w:val="single" w:sz="4" w:space="0" w:color="auto"/>
              <w:bottom w:val="single" w:sz="4" w:space="0" w:color="auto"/>
              <w:right w:val="single" w:sz="4" w:space="0" w:color="auto"/>
            </w:tcBorders>
            <w:noWrap/>
            <w:hideMark/>
          </w:tcPr>
          <w:p w14:paraId="501854EC" w14:textId="77777777" w:rsidR="009845E5" w:rsidRPr="00327D29" w:rsidRDefault="009845E5" w:rsidP="00570880">
            <w:pPr>
              <w:pStyle w:val="TAL"/>
              <w:rPr>
                <w:color w:val="000000"/>
                <w:sz w:val="16"/>
                <w:szCs w:val="16"/>
              </w:rPr>
            </w:pPr>
            <w:r w:rsidRPr="00327D29">
              <w:rPr>
                <w:color w:val="000000"/>
                <w:sz w:val="16"/>
                <w:szCs w:val="16"/>
              </w:rPr>
              <w:t>CT1 Status Report</w:t>
            </w:r>
          </w:p>
        </w:tc>
        <w:tc>
          <w:tcPr>
            <w:tcW w:w="579" w:type="pct"/>
            <w:tcBorders>
              <w:top w:val="single" w:sz="4" w:space="0" w:color="auto"/>
              <w:left w:val="single" w:sz="4" w:space="0" w:color="auto"/>
              <w:bottom w:val="single" w:sz="4" w:space="0" w:color="auto"/>
              <w:right w:val="single" w:sz="4" w:space="0" w:color="auto"/>
            </w:tcBorders>
            <w:noWrap/>
            <w:hideMark/>
          </w:tcPr>
          <w:p w14:paraId="507ECC95" w14:textId="77777777" w:rsidR="009845E5" w:rsidRPr="00327D29" w:rsidRDefault="009845E5" w:rsidP="00570880">
            <w:pPr>
              <w:pStyle w:val="TAL"/>
              <w:rPr>
                <w:color w:val="000000"/>
                <w:sz w:val="16"/>
                <w:szCs w:val="16"/>
              </w:rPr>
            </w:pPr>
            <w:r w:rsidRPr="00327D29">
              <w:rPr>
                <w:color w:val="000000"/>
                <w:sz w:val="16"/>
                <w:szCs w:val="16"/>
              </w:rPr>
              <w:t>CT1 Chair</w:t>
            </w:r>
          </w:p>
        </w:tc>
        <w:tc>
          <w:tcPr>
            <w:tcW w:w="513" w:type="pct"/>
            <w:tcBorders>
              <w:top w:val="single" w:sz="4" w:space="0" w:color="auto"/>
              <w:left w:val="single" w:sz="4" w:space="0" w:color="auto"/>
              <w:bottom w:val="single" w:sz="4" w:space="0" w:color="auto"/>
              <w:right w:val="single" w:sz="4" w:space="0" w:color="auto"/>
            </w:tcBorders>
            <w:noWrap/>
            <w:hideMark/>
          </w:tcPr>
          <w:p w14:paraId="2B7B4AB8"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EE3F7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05DB80" w14:textId="77777777" w:rsidR="009845E5" w:rsidRPr="00327D29" w:rsidRDefault="009845E5" w:rsidP="00570880">
            <w:pPr>
              <w:pStyle w:val="TAL"/>
              <w:rPr>
                <w:sz w:val="16"/>
                <w:szCs w:val="16"/>
              </w:rPr>
            </w:pPr>
          </w:p>
        </w:tc>
      </w:tr>
      <w:tr w:rsidR="009845E5" w:rsidRPr="00327D29" w14:paraId="5139578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06E3DA" w14:textId="77777777" w:rsidR="009845E5" w:rsidRPr="00327D29" w:rsidRDefault="009845E5" w:rsidP="00570880">
            <w:pPr>
              <w:pStyle w:val="TAL"/>
              <w:rPr>
                <w:color w:val="000000"/>
                <w:sz w:val="16"/>
                <w:szCs w:val="16"/>
              </w:rPr>
            </w:pPr>
            <w:r w:rsidRPr="00327D29">
              <w:rPr>
                <w:color w:val="000000"/>
                <w:sz w:val="16"/>
                <w:szCs w:val="16"/>
              </w:rPr>
              <w:t>CP-253013</w:t>
            </w:r>
          </w:p>
        </w:tc>
        <w:tc>
          <w:tcPr>
            <w:tcW w:w="2248" w:type="pct"/>
            <w:tcBorders>
              <w:top w:val="single" w:sz="4" w:space="0" w:color="auto"/>
              <w:left w:val="single" w:sz="4" w:space="0" w:color="auto"/>
              <w:bottom w:val="single" w:sz="4" w:space="0" w:color="auto"/>
              <w:right w:val="single" w:sz="4" w:space="0" w:color="auto"/>
            </w:tcBorders>
            <w:noWrap/>
            <w:hideMark/>
          </w:tcPr>
          <w:p w14:paraId="3B602CAA" w14:textId="77777777" w:rsidR="009845E5" w:rsidRPr="00327D29" w:rsidRDefault="009845E5" w:rsidP="00570880">
            <w:pPr>
              <w:pStyle w:val="TAL"/>
              <w:rPr>
                <w:color w:val="000000"/>
                <w:sz w:val="16"/>
                <w:szCs w:val="16"/>
              </w:rPr>
            </w:pPr>
            <w:r w:rsidRPr="00327D29">
              <w:rPr>
                <w:color w:val="000000"/>
                <w:sz w:val="16"/>
                <w:szCs w:val="16"/>
              </w:rPr>
              <w:t>CT3 Status Report</w:t>
            </w:r>
          </w:p>
        </w:tc>
        <w:tc>
          <w:tcPr>
            <w:tcW w:w="579" w:type="pct"/>
            <w:tcBorders>
              <w:top w:val="single" w:sz="4" w:space="0" w:color="auto"/>
              <w:left w:val="single" w:sz="4" w:space="0" w:color="auto"/>
              <w:bottom w:val="single" w:sz="4" w:space="0" w:color="auto"/>
              <w:right w:val="single" w:sz="4" w:space="0" w:color="auto"/>
            </w:tcBorders>
            <w:noWrap/>
            <w:hideMark/>
          </w:tcPr>
          <w:p w14:paraId="739E4302" w14:textId="77777777" w:rsidR="009845E5" w:rsidRPr="00327D29" w:rsidRDefault="009845E5" w:rsidP="00570880">
            <w:pPr>
              <w:pStyle w:val="TAL"/>
              <w:rPr>
                <w:color w:val="000000"/>
                <w:sz w:val="16"/>
                <w:szCs w:val="16"/>
              </w:rPr>
            </w:pPr>
            <w:r w:rsidRPr="00327D29">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97D87FC"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FD6838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806F43" w14:textId="77777777" w:rsidR="009845E5" w:rsidRPr="00327D29" w:rsidRDefault="009845E5" w:rsidP="00570880">
            <w:pPr>
              <w:pStyle w:val="TAL"/>
              <w:rPr>
                <w:sz w:val="16"/>
                <w:szCs w:val="16"/>
              </w:rPr>
            </w:pPr>
          </w:p>
        </w:tc>
      </w:tr>
      <w:tr w:rsidR="009845E5" w:rsidRPr="00327D29" w14:paraId="3334DE2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E07984" w14:textId="77777777" w:rsidR="009845E5" w:rsidRPr="00327D29" w:rsidRDefault="009845E5" w:rsidP="00570880">
            <w:pPr>
              <w:pStyle w:val="TAL"/>
              <w:rPr>
                <w:color w:val="000000"/>
                <w:sz w:val="16"/>
                <w:szCs w:val="16"/>
              </w:rPr>
            </w:pPr>
            <w:r w:rsidRPr="00327D29">
              <w:rPr>
                <w:color w:val="000000"/>
                <w:sz w:val="16"/>
                <w:szCs w:val="16"/>
              </w:rPr>
              <w:t>CP-253014</w:t>
            </w:r>
          </w:p>
        </w:tc>
        <w:tc>
          <w:tcPr>
            <w:tcW w:w="2248" w:type="pct"/>
            <w:tcBorders>
              <w:top w:val="single" w:sz="4" w:space="0" w:color="auto"/>
              <w:left w:val="single" w:sz="4" w:space="0" w:color="auto"/>
              <w:bottom w:val="single" w:sz="4" w:space="0" w:color="auto"/>
              <w:right w:val="single" w:sz="4" w:space="0" w:color="auto"/>
            </w:tcBorders>
            <w:noWrap/>
            <w:hideMark/>
          </w:tcPr>
          <w:p w14:paraId="01A286C3" w14:textId="77777777" w:rsidR="009845E5" w:rsidRPr="00327D29" w:rsidRDefault="009845E5" w:rsidP="00570880">
            <w:pPr>
              <w:pStyle w:val="TAL"/>
              <w:rPr>
                <w:color w:val="000000"/>
                <w:sz w:val="16"/>
                <w:szCs w:val="16"/>
              </w:rPr>
            </w:pPr>
            <w:r w:rsidRPr="00327D29">
              <w:rPr>
                <w:color w:val="000000"/>
                <w:sz w:val="16"/>
                <w:szCs w:val="16"/>
              </w:rPr>
              <w:t>CT4 Status Report</w:t>
            </w:r>
          </w:p>
        </w:tc>
        <w:tc>
          <w:tcPr>
            <w:tcW w:w="579" w:type="pct"/>
            <w:tcBorders>
              <w:top w:val="single" w:sz="4" w:space="0" w:color="auto"/>
              <w:left w:val="single" w:sz="4" w:space="0" w:color="auto"/>
              <w:bottom w:val="single" w:sz="4" w:space="0" w:color="auto"/>
              <w:right w:val="single" w:sz="4" w:space="0" w:color="auto"/>
            </w:tcBorders>
            <w:noWrap/>
            <w:hideMark/>
          </w:tcPr>
          <w:p w14:paraId="53189718" w14:textId="77777777" w:rsidR="009845E5" w:rsidRPr="00327D29" w:rsidRDefault="009845E5" w:rsidP="00570880">
            <w:pPr>
              <w:pStyle w:val="TAL"/>
              <w:rPr>
                <w:color w:val="000000"/>
                <w:sz w:val="16"/>
                <w:szCs w:val="16"/>
              </w:rPr>
            </w:pPr>
            <w:r w:rsidRPr="00327D29">
              <w:rPr>
                <w:color w:val="000000"/>
                <w:sz w:val="16"/>
                <w:szCs w:val="16"/>
              </w:rPr>
              <w:t>CT4 Chair</w:t>
            </w:r>
          </w:p>
        </w:tc>
        <w:tc>
          <w:tcPr>
            <w:tcW w:w="513" w:type="pct"/>
            <w:tcBorders>
              <w:top w:val="single" w:sz="4" w:space="0" w:color="auto"/>
              <w:left w:val="single" w:sz="4" w:space="0" w:color="auto"/>
              <w:bottom w:val="single" w:sz="4" w:space="0" w:color="auto"/>
              <w:right w:val="single" w:sz="4" w:space="0" w:color="auto"/>
            </w:tcBorders>
            <w:noWrap/>
            <w:hideMark/>
          </w:tcPr>
          <w:p w14:paraId="71694CA8"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FAEC5A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E0DAC1" w14:textId="77777777" w:rsidR="009845E5" w:rsidRPr="00327D29" w:rsidRDefault="009845E5" w:rsidP="00570880">
            <w:pPr>
              <w:pStyle w:val="TAL"/>
              <w:rPr>
                <w:sz w:val="16"/>
                <w:szCs w:val="16"/>
              </w:rPr>
            </w:pPr>
          </w:p>
        </w:tc>
      </w:tr>
      <w:tr w:rsidR="009845E5" w:rsidRPr="00327D29" w14:paraId="16BC72E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3C49CE" w14:textId="77777777" w:rsidR="009845E5" w:rsidRPr="00327D29" w:rsidRDefault="009845E5" w:rsidP="00570880">
            <w:pPr>
              <w:pStyle w:val="TAL"/>
              <w:rPr>
                <w:color w:val="000000"/>
                <w:sz w:val="16"/>
                <w:szCs w:val="16"/>
              </w:rPr>
            </w:pPr>
            <w:r w:rsidRPr="00327D29">
              <w:rPr>
                <w:color w:val="000000"/>
                <w:sz w:val="16"/>
                <w:szCs w:val="16"/>
              </w:rPr>
              <w:t>CP-253015</w:t>
            </w:r>
          </w:p>
        </w:tc>
        <w:tc>
          <w:tcPr>
            <w:tcW w:w="2248" w:type="pct"/>
            <w:tcBorders>
              <w:top w:val="single" w:sz="4" w:space="0" w:color="auto"/>
              <w:left w:val="single" w:sz="4" w:space="0" w:color="auto"/>
              <w:bottom w:val="single" w:sz="4" w:space="0" w:color="auto"/>
              <w:right w:val="single" w:sz="4" w:space="0" w:color="auto"/>
            </w:tcBorders>
            <w:noWrap/>
            <w:hideMark/>
          </w:tcPr>
          <w:p w14:paraId="39E81511" w14:textId="77777777" w:rsidR="009845E5" w:rsidRPr="00327D29" w:rsidRDefault="009845E5" w:rsidP="00570880">
            <w:pPr>
              <w:pStyle w:val="TAL"/>
              <w:rPr>
                <w:color w:val="000000"/>
                <w:sz w:val="16"/>
                <w:szCs w:val="16"/>
              </w:rPr>
            </w:pPr>
            <w:r w:rsidRPr="00327D29">
              <w:rPr>
                <w:color w:val="000000"/>
                <w:sz w:val="16"/>
                <w:szCs w:val="16"/>
              </w:rPr>
              <w:t>CT6 Status Report</w:t>
            </w:r>
          </w:p>
        </w:tc>
        <w:tc>
          <w:tcPr>
            <w:tcW w:w="579" w:type="pct"/>
            <w:tcBorders>
              <w:top w:val="single" w:sz="4" w:space="0" w:color="auto"/>
              <w:left w:val="single" w:sz="4" w:space="0" w:color="auto"/>
              <w:bottom w:val="single" w:sz="4" w:space="0" w:color="auto"/>
              <w:right w:val="single" w:sz="4" w:space="0" w:color="auto"/>
            </w:tcBorders>
            <w:noWrap/>
            <w:hideMark/>
          </w:tcPr>
          <w:p w14:paraId="177CED9E" w14:textId="77777777" w:rsidR="009845E5" w:rsidRPr="00327D29" w:rsidRDefault="009845E5" w:rsidP="00570880">
            <w:pPr>
              <w:pStyle w:val="TAL"/>
              <w:rPr>
                <w:color w:val="000000"/>
                <w:sz w:val="16"/>
                <w:szCs w:val="16"/>
              </w:rPr>
            </w:pPr>
            <w:r w:rsidRPr="00327D29">
              <w:rPr>
                <w:color w:val="000000"/>
                <w:sz w:val="16"/>
                <w:szCs w:val="16"/>
              </w:rPr>
              <w:t>CT6 Chair</w:t>
            </w:r>
          </w:p>
        </w:tc>
        <w:tc>
          <w:tcPr>
            <w:tcW w:w="513" w:type="pct"/>
            <w:tcBorders>
              <w:top w:val="single" w:sz="4" w:space="0" w:color="auto"/>
              <w:left w:val="single" w:sz="4" w:space="0" w:color="auto"/>
              <w:bottom w:val="single" w:sz="4" w:space="0" w:color="auto"/>
              <w:right w:val="single" w:sz="4" w:space="0" w:color="auto"/>
            </w:tcBorders>
            <w:noWrap/>
            <w:hideMark/>
          </w:tcPr>
          <w:p w14:paraId="2EB481F8"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EACA1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5749F2" w14:textId="77777777" w:rsidR="009845E5" w:rsidRPr="00327D29" w:rsidRDefault="009845E5" w:rsidP="00570880">
            <w:pPr>
              <w:pStyle w:val="TAL"/>
              <w:rPr>
                <w:sz w:val="16"/>
                <w:szCs w:val="16"/>
              </w:rPr>
            </w:pPr>
          </w:p>
        </w:tc>
      </w:tr>
      <w:tr w:rsidR="009845E5" w:rsidRPr="00327D29" w14:paraId="5B02746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8FCA6C" w14:textId="77777777" w:rsidR="009845E5" w:rsidRPr="00327D29" w:rsidRDefault="009845E5" w:rsidP="00570880">
            <w:pPr>
              <w:pStyle w:val="TAL"/>
              <w:rPr>
                <w:color w:val="000000"/>
                <w:sz w:val="16"/>
                <w:szCs w:val="16"/>
              </w:rPr>
            </w:pPr>
            <w:r w:rsidRPr="00327D29">
              <w:rPr>
                <w:color w:val="000000"/>
                <w:sz w:val="16"/>
                <w:szCs w:val="16"/>
              </w:rPr>
              <w:t>CP-253016</w:t>
            </w:r>
          </w:p>
        </w:tc>
        <w:tc>
          <w:tcPr>
            <w:tcW w:w="2248" w:type="pct"/>
            <w:tcBorders>
              <w:top w:val="single" w:sz="4" w:space="0" w:color="auto"/>
              <w:left w:val="single" w:sz="4" w:space="0" w:color="auto"/>
              <w:bottom w:val="single" w:sz="4" w:space="0" w:color="auto"/>
              <w:right w:val="single" w:sz="4" w:space="0" w:color="auto"/>
            </w:tcBorders>
            <w:noWrap/>
            <w:hideMark/>
          </w:tcPr>
          <w:p w14:paraId="65558346" w14:textId="77777777" w:rsidR="009845E5" w:rsidRPr="00327D29" w:rsidRDefault="009845E5" w:rsidP="00570880">
            <w:pPr>
              <w:pStyle w:val="TAL"/>
              <w:rPr>
                <w:color w:val="000000"/>
                <w:sz w:val="16"/>
                <w:szCs w:val="16"/>
              </w:rPr>
            </w:pPr>
            <w:r w:rsidRPr="00327D29">
              <w:rPr>
                <w:color w:val="000000"/>
                <w:sz w:val="16"/>
                <w:szCs w:val="16"/>
              </w:rPr>
              <w:t>Revised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1C99FFCE"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AF7407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A715C77" w14:textId="77777777" w:rsidR="009845E5" w:rsidRPr="00327D29" w:rsidRDefault="009845E5" w:rsidP="00570880">
            <w:pPr>
              <w:pStyle w:val="TAL"/>
              <w:rPr>
                <w:color w:val="000000"/>
                <w:sz w:val="16"/>
                <w:szCs w:val="16"/>
              </w:rPr>
            </w:pPr>
            <w:r w:rsidRPr="00327D29">
              <w:rPr>
                <w:color w:val="000000"/>
                <w:sz w:val="16"/>
                <w:szCs w:val="16"/>
              </w:rPr>
              <w:t>CP-251136</w:t>
            </w:r>
          </w:p>
        </w:tc>
        <w:tc>
          <w:tcPr>
            <w:tcW w:w="579" w:type="pct"/>
            <w:tcBorders>
              <w:top w:val="single" w:sz="4" w:space="0" w:color="auto"/>
              <w:left w:val="single" w:sz="4" w:space="0" w:color="auto"/>
              <w:bottom w:val="single" w:sz="4" w:space="0" w:color="auto"/>
              <w:right w:val="single" w:sz="4" w:space="0" w:color="auto"/>
            </w:tcBorders>
            <w:noWrap/>
            <w:hideMark/>
          </w:tcPr>
          <w:p w14:paraId="49F51A65" w14:textId="77777777" w:rsidR="009845E5" w:rsidRPr="00327D29" w:rsidRDefault="009845E5" w:rsidP="00570880">
            <w:pPr>
              <w:pStyle w:val="TAL"/>
              <w:rPr>
                <w:sz w:val="16"/>
                <w:szCs w:val="16"/>
              </w:rPr>
            </w:pPr>
          </w:p>
        </w:tc>
      </w:tr>
      <w:tr w:rsidR="009845E5" w:rsidRPr="00327D29" w14:paraId="6A4C507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375EFF" w14:textId="77777777" w:rsidR="009845E5" w:rsidRPr="00327D29" w:rsidRDefault="009845E5" w:rsidP="00570880">
            <w:pPr>
              <w:pStyle w:val="TAL"/>
              <w:rPr>
                <w:color w:val="000000"/>
                <w:sz w:val="16"/>
                <w:szCs w:val="16"/>
              </w:rPr>
            </w:pPr>
            <w:r w:rsidRPr="00327D29">
              <w:rPr>
                <w:color w:val="000000"/>
                <w:sz w:val="16"/>
                <w:szCs w:val="16"/>
              </w:rPr>
              <w:t>CP-253017</w:t>
            </w:r>
          </w:p>
        </w:tc>
        <w:tc>
          <w:tcPr>
            <w:tcW w:w="2248" w:type="pct"/>
            <w:tcBorders>
              <w:top w:val="single" w:sz="4" w:space="0" w:color="auto"/>
              <w:left w:val="single" w:sz="4" w:space="0" w:color="auto"/>
              <w:bottom w:val="single" w:sz="4" w:space="0" w:color="auto"/>
              <w:right w:val="single" w:sz="4" w:space="0" w:color="auto"/>
            </w:tcBorders>
            <w:noWrap/>
            <w:hideMark/>
          </w:tcPr>
          <w:p w14:paraId="4F440120" w14:textId="77777777" w:rsidR="009845E5" w:rsidRPr="00327D29" w:rsidRDefault="009845E5" w:rsidP="00570880">
            <w:pPr>
              <w:pStyle w:val="TAL"/>
              <w:rPr>
                <w:color w:val="000000"/>
                <w:sz w:val="16"/>
                <w:szCs w:val="16"/>
              </w:rPr>
            </w:pPr>
            <w:r w:rsidRPr="00327D29">
              <w:rPr>
                <w:color w:val="000000"/>
                <w:sz w:val="16"/>
                <w:szCs w:val="16"/>
              </w:rPr>
              <w:t>Presentation of 3GPP TS 29.392 v2.0.0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7EEC1412"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1CAE283"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F608BB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DBBF72" w14:textId="77777777" w:rsidR="009845E5" w:rsidRPr="00327D29" w:rsidRDefault="009845E5" w:rsidP="00570880">
            <w:pPr>
              <w:pStyle w:val="TAL"/>
              <w:rPr>
                <w:sz w:val="16"/>
                <w:szCs w:val="16"/>
              </w:rPr>
            </w:pPr>
          </w:p>
        </w:tc>
      </w:tr>
      <w:tr w:rsidR="009845E5" w:rsidRPr="00327D29" w14:paraId="1FA2856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B75C64" w14:textId="77777777" w:rsidR="009845E5" w:rsidRPr="00327D29" w:rsidRDefault="009845E5" w:rsidP="00570880">
            <w:pPr>
              <w:pStyle w:val="TAL"/>
              <w:rPr>
                <w:color w:val="000000"/>
                <w:sz w:val="16"/>
                <w:szCs w:val="16"/>
              </w:rPr>
            </w:pPr>
            <w:r w:rsidRPr="00327D29">
              <w:rPr>
                <w:color w:val="000000"/>
                <w:sz w:val="16"/>
                <w:szCs w:val="16"/>
              </w:rPr>
              <w:t>CP-253018</w:t>
            </w:r>
          </w:p>
        </w:tc>
        <w:tc>
          <w:tcPr>
            <w:tcW w:w="2248" w:type="pct"/>
            <w:tcBorders>
              <w:top w:val="single" w:sz="4" w:space="0" w:color="auto"/>
              <w:left w:val="single" w:sz="4" w:space="0" w:color="auto"/>
              <w:bottom w:val="single" w:sz="4" w:space="0" w:color="auto"/>
              <w:right w:val="single" w:sz="4" w:space="0" w:color="auto"/>
            </w:tcBorders>
            <w:noWrap/>
            <w:hideMark/>
          </w:tcPr>
          <w:p w14:paraId="71603188" w14:textId="77777777" w:rsidR="009845E5" w:rsidRPr="00327D29" w:rsidRDefault="009845E5" w:rsidP="00570880">
            <w:pPr>
              <w:pStyle w:val="TAL"/>
              <w:rPr>
                <w:color w:val="000000"/>
                <w:sz w:val="16"/>
                <w:szCs w:val="16"/>
              </w:rPr>
            </w:pPr>
            <w:r w:rsidRPr="00327D29">
              <w:rPr>
                <w:color w:val="000000"/>
                <w:sz w:val="16"/>
                <w:szCs w:val="16"/>
              </w:rPr>
              <w:t>Presentation of 3GPP TS 29.437 v2.0.0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12591A02"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F476BE8"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203916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EEDD0A" w14:textId="77777777" w:rsidR="009845E5" w:rsidRPr="00327D29" w:rsidRDefault="009845E5" w:rsidP="00570880">
            <w:pPr>
              <w:pStyle w:val="TAL"/>
              <w:rPr>
                <w:sz w:val="16"/>
                <w:szCs w:val="16"/>
              </w:rPr>
            </w:pPr>
          </w:p>
        </w:tc>
      </w:tr>
      <w:tr w:rsidR="009845E5" w:rsidRPr="00327D29" w14:paraId="7C28C22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E47FCF" w14:textId="77777777" w:rsidR="009845E5" w:rsidRPr="00327D29" w:rsidRDefault="009845E5" w:rsidP="00570880">
            <w:pPr>
              <w:pStyle w:val="TAL"/>
              <w:rPr>
                <w:color w:val="000000"/>
                <w:sz w:val="16"/>
                <w:szCs w:val="16"/>
              </w:rPr>
            </w:pPr>
            <w:r w:rsidRPr="00327D29">
              <w:rPr>
                <w:color w:val="000000"/>
                <w:sz w:val="16"/>
                <w:szCs w:val="16"/>
              </w:rPr>
              <w:t>CP-253019</w:t>
            </w:r>
          </w:p>
        </w:tc>
        <w:tc>
          <w:tcPr>
            <w:tcW w:w="2248" w:type="pct"/>
            <w:tcBorders>
              <w:top w:val="single" w:sz="4" w:space="0" w:color="auto"/>
              <w:left w:val="single" w:sz="4" w:space="0" w:color="auto"/>
              <w:bottom w:val="single" w:sz="4" w:space="0" w:color="auto"/>
              <w:right w:val="single" w:sz="4" w:space="0" w:color="auto"/>
            </w:tcBorders>
            <w:noWrap/>
            <w:hideMark/>
          </w:tcPr>
          <w:p w14:paraId="3107F54D" w14:textId="77777777" w:rsidR="009845E5" w:rsidRPr="00327D29" w:rsidRDefault="009845E5" w:rsidP="00570880">
            <w:pPr>
              <w:pStyle w:val="TAL"/>
              <w:rPr>
                <w:color w:val="000000"/>
                <w:sz w:val="16"/>
                <w:szCs w:val="16"/>
              </w:rPr>
            </w:pPr>
            <w:r w:rsidRPr="00327D29">
              <w:rPr>
                <w:color w:val="000000"/>
                <w:sz w:val="16"/>
                <w:szCs w:val="16"/>
              </w:rPr>
              <w:t>Presentation of 3GPP TS 29.482 v2.0.0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195A614B"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B53375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27DD35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20FA22" w14:textId="77777777" w:rsidR="009845E5" w:rsidRPr="00327D29" w:rsidRDefault="009845E5" w:rsidP="00570880">
            <w:pPr>
              <w:pStyle w:val="TAL"/>
              <w:rPr>
                <w:sz w:val="16"/>
                <w:szCs w:val="16"/>
              </w:rPr>
            </w:pPr>
          </w:p>
        </w:tc>
      </w:tr>
      <w:tr w:rsidR="009845E5" w:rsidRPr="00327D29" w14:paraId="52CD950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ADD7F8" w14:textId="77777777" w:rsidR="009845E5" w:rsidRPr="00327D29" w:rsidRDefault="009845E5" w:rsidP="00570880">
            <w:pPr>
              <w:pStyle w:val="TAL"/>
              <w:rPr>
                <w:color w:val="000000"/>
                <w:sz w:val="16"/>
                <w:szCs w:val="16"/>
              </w:rPr>
            </w:pPr>
            <w:r w:rsidRPr="00327D29">
              <w:rPr>
                <w:color w:val="000000"/>
                <w:sz w:val="16"/>
                <w:szCs w:val="16"/>
              </w:rPr>
              <w:t>CP-253020</w:t>
            </w:r>
          </w:p>
        </w:tc>
        <w:tc>
          <w:tcPr>
            <w:tcW w:w="2248" w:type="pct"/>
            <w:tcBorders>
              <w:top w:val="single" w:sz="4" w:space="0" w:color="auto"/>
              <w:left w:val="single" w:sz="4" w:space="0" w:color="auto"/>
              <w:bottom w:val="single" w:sz="4" w:space="0" w:color="auto"/>
              <w:right w:val="single" w:sz="4" w:space="0" w:color="auto"/>
            </w:tcBorders>
            <w:noWrap/>
            <w:hideMark/>
          </w:tcPr>
          <w:p w14:paraId="224311BF" w14:textId="77777777" w:rsidR="009845E5" w:rsidRPr="00327D29" w:rsidRDefault="009845E5" w:rsidP="00570880">
            <w:pPr>
              <w:pStyle w:val="TAL"/>
              <w:rPr>
                <w:color w:val="000000"/>
                <w:sz w:val="16"/>
                <w:szCs w:val="16"/>
              </w:rPr>
            </w:pPr>
            <w:r w:rsidRPr="00327D29">
              <w:rPr>
                <w:color w:val="000000"/>
                <w:sz w:val="16"/>
                <w:szCs w:val="16"/>
              </w:rPr>
              <w:t>Presentation of 3GPP TS 29.530 v2.0.0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020C9F43"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9467CC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02D6A9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5EBEE1" w14:textId="77777777" w:rsidR="009845E5" w:rsidRPr="00327D29" w:rsidRDefault="009845E5" w:rsidP="00570880">
            <w:pPr>
              <w:pStyle w:val="TAL"/>
              <w:rPr>
                <w:sz w:val="16"/>
                <w:szCs w:val="16"/>
              </w:rPr>
            </w:pPr>
          </w:p>
        </w:tc>
      </w:tr>
      <w:tr w:rsidR="009845E5" w:rsidRPr="00327D29" w14:paraId="24D12DD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DB1ED6" w14:textId="77777777" w:rsidR="009845E5" w:rsidRPr="00327D29" w:rsidRDefault="009845E5" w:rsidP="00570880">
            <w:pPr>
              <w:pStyle w:val="TAL"/>
              <w:rPr>
                <w:color w:val="000000"/>
                <w:sz w:val="16"/>
                <w:szCs w:val="16"/>
              </w:rPr>
            </w:pPr>
            <w:r w:rsidRPr="00327D29">
              <w:rPr>
                <w:color w:val="000000"/>
                <w:sz w:val="16"/>
                <w:szCs w:val="16"/>
              </w:rPr>
              <w:t>CP-253021</w:t>
            </w:r>
          </w:p>
        </w:tc>
        <w:tc>
          <w:tcPr>
            <w:tcW w:w="2248" w:type="pct"/>
            <w:tcBorders>
              <w:top w:val="single" w:sz="4" w:space="0" w:color="auto"/>
              <w:left w:val="single" w:sz="4" w:space="0" w:color="auto"/>
              <w:bottom w:val="single" w:sz="4" w:space="0" w:color="auto"/>
              <w:right w:val="single" w:sz="4" w:space="0" w:color="auto"/>
            </w:tcBorders>
            <w:noWrap/>
            <w:hideMark/>
          </w:tcPr>
          <w:p w14:paraId="783AC3CB" w14:textId="77777777" w:rsidR="009845E5" w:rsidRPr="00327D29" w:rsidRDefault="009845E5" w:rsidP="00570880">
            <w:pPr>
              <w:pStyle w:val="TAL"/>
              <w:rPr>
                <w:color w:val="000000"/>
                <w:sz w:val="16"/>
                <w:szCs w:val="16"/>
              </w:rPr>
            </w:pPr>
            <w:r w:rsidRPr="00327D29">
              <w:rPr>
                <w:color w:val="000000"/>
                <w:sz w:val="16"/>
                <w:szCs w:val="16"/>
              </w:rPr>
              <w:t>Presentation of 3GPP TS 29.566 v2.0.0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01762A9A"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D4D002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E0AD5F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BE6FBC" w14:textId="77777777" w:rsidR="009845E5" w:rsidRPr="00327D29" w:rsidRDefault="009845E5" w:rsidP="00570880">
            <w:pPr>
              <w:pStyle w:val="TAL"/>
              <w:rPr>
                <w:sz w:val="16"/>
                <w:szCs w:val="16"/>
              </w:rPr>
            </w:pPr>
          </w:p>
        </w:tc>
      </w:tr>
      <w:tr w:rsidR="009845E5" w:rsidRPr="00327D29" w14:paraId="1D58C26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D7F024" w14:textId="77777777" w:rsidR="009845E5" w:rsidRPr="00327D29" w:rsidRDefault="009845E5" w:rsidP="00570880">
            <w:pPr>
              <w:pStyle w:val="TAL"/>
              <w:rPr>
                <w:color w:val="000000"/>
                <w:sz w:val="16"/>
                <w:szCs w:val="16"/>
              </w:rPr>
            </w:pPr>
            <w:r w:rsidRPr="00327D29">
              <w:rPr>
                <w:color w:val="000000"/>
                <w:sz w:val="16"/>
                <w:szCs w:val="16"/>
              </w:rPr>
              <w:t>CP-253022</w:t>
            </w:r>
          </w:p>
        </w:tc>
        <w:tc>
          <w:tcPr>
            <w:tcW w:w="2248" w:type="pct"/>
            <w:tcBorders>
              <w:top w:val="single" w:sz="4" w:space="0" w:color="auto"/>
              <w:left w:val="single" w:sz="4" w:space="0" w:color="auto"/>
              <w:bottom w:val="single" w:sz="4" w:space="0" w:color="auto"/>
              <w:right w:val="single" w:sz="4" w:space="0" w:color="auto"/>
            </w:tcBorders>
            <w:noWrap/>
            <w:hideMark/>
          </w:tcPr>
          <w:p w14:paraId="0224570E" w14:textId="77777777" w:rsidR="009845E5" w:rsidRPr="00327D29" w:rsidRDefault="009845E5" w:rsidP="00570880">
            <w:pPr>
              <w:pStyle w:val="TAL"/>
              <w:rPr>
                <w:color w:val="000000"/>
                <w:sz w:val="16"/>
                <w:szCs w:val="16"/>
              </w:rPr>
            </w:pPr>
            <w:r w:rsidRPr="00327D29">
              <w:rPr>
                <w:color w:val="000000"/>
                <w:sz w:val="16"/>
                <w:szCs w:val="16"/>
              </w:rPr>
              <w:t>CR Pack on AIML_CN - Pack 1/4</w:t>
            </w:r>
          </w:p>
        </w:tc>
        <w:tc>
          <w:tcPr>
            <w:tcW w:w="579" w:type="pct"/>
            <w:tcBorders>
              <w:top w:val="single" w:sz="4" w:space="0" w:color="auto"/>
              <w:left w:val="single" w:sz="4" w:space="0" w:color="auto"/>
              <w:bottom w:val="single" w:sz="4" w:space="0" w:color="auto"/>
              <w:right w:val="single" w:sz="4" w:space="0" w:color="auto"/>
            </w:tcBorders>
            <w:noWrap/>
            <w:hideMark/>
          </w:tcPr>
          <w:p w14:paraId="472C783C"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00D643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CCA4C9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E87EE4" w14:textId="77777777" w:rsidR="009845E5" w:rsidRPr="00327D29" w:rsidRDefault="009845E5" w:rsidP="00570880">
            <w:pPr>
              <w:pStyle w:val="TAL"/>
              <w:rPr>
                <w:sz w:val="16"/>
                <w:szCs w:val="16"/>
              </w:rPr>
            </w:pPr>
          </w:p>
        </w:tc>
      </w:tr>
      <w:tr w:rsidR="009845E5" w:rsidRPr="00327D29" w14:paraId="03B4F00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27A204" w14:textId="77777777" w:rsidR="009845E5" w:rsidRPr="00327D29" w:rsidRDefault="009845E5" w:rsidP="00570880">
            <w:pPr>
              <w:pStyle w:val="TAL"/>
              <w:rPr>
                <w:color w:val="000000"/>
                <w:sz w:val="16"/>
                <w:szCs w:val="16"/>
              </w:rPr>
            </w:pPr>
            <w:r w:rsidRPr="00327D29">
              <w:rPr>
                <w:color w:val="000000"/>
                <w:sz w:val="16"/>
                <w:szCs w:val="16"/>
              </w:rPr>
              <w:t>CP-253023</w:t>
            </w:r>
          </w:p>
        </w:tc>
        <w:tc>
          <w:tcPr>
            <w:tcW w:w="2248" w:type="pct"/>
            <w:tcBorders>
              <w:top w:val="single" w:sz="4" w:space="0" w:color="auto"/>
              <w:left w:val="single" w:sz="4" w:space="0" w:color="auto"/>
              <w:bottom w:val="single" w:sz="4" w:space="0" w:color="auto"/>
              <w:right w:val="single" w:sz="4" w:space="0" w:color="auto"/>
            </w:tcBorders>
            <w:noWrap/>
            <w:hideMark/>
          </w:tcPr>
          <w:p w14:paraId="187F6C2A" w14:textId="77777777" w:rsidR="009845E5" w:rsidRPr="00327D29" w:rsidRDefault="009845E5" w:rsidP="00570880">
            <w:pPr>
              <w:pStyle w:val="TAL"/>
              <w:rPr>
                <w:color w:val="000000"/>
                <w:sz w:val="16"/>
                <w:szCs w:val="16"/>
              </w:rPr>
            </w:pPr>
            <w:r w:rsidRPr="00327D29">
              <w:rPr>
                <w:color w:val="000000"/>
                <w:sz w:val="16"/>
                <w:szCs w:val="16"/>
              </w:rPr>
              <w:t>CR Pack on AIML_CN - Pack 2/4</w:t>
            </w:r>
          </w:p>
        </w:tc>
        <w:tc>
          <w:tcPr>
            <w:tcW w:w="579" w:type="pct"/>
            <w:tcBorders>
              <w:top w:val="single" w:sz="4" w:space="0" w:color="auto"/>
              <w:left w:val="single" w:sz="4" w:space="0" w:color="auto"/>
              <w:bottom w:val="single" w:sz="4" w:space="0" w:color="auto"/>
              <w:right w:val="single" w:sz="4" w:space="0" w:color="auto"/>
            </w:tcBorders>
            <w:noWrap/>
            <w:hideMark/>
          </w:tcPr>
          <w:p w14:paraId="6B6552B5"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922E696"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3AF4D3A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6841E6" w14:textId="77777777" w:rsidR="009845E5" w:rsidRPr="00327D29" w:rsidRDefault="009845E5" w:rsidP="00570880">
            <w:pPr>
              <w:pStyle w:val="TAL"/>
              <w:rPr>
                <w:sz w:val="16"/>
                <w:szCs w:val="16"/>
              </w:rPr>
            </w:pPr>
          </w:p>
        </w:tc>
      </w:tr>
      <w:tr w:rsidR="009845E5" w:rsidRPr="00327D29" w14:paraId="5031C30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69A784" w14:textId="77777777" w:rsidR="009845E5" w:rsidRPr="00327D29" w:rsidRDefault="009845E5" w:rsidP="00570880">
            <w:pPr>
              <w:pStyle w:val="TAL"/>
              <w:rPr>
                <w:color w:val="000000"/>
                <w:sz w:val="16"/>
                <w:szCs w:val="16"/>
              </w:rPr>
            </w:pPr>
            <w:r w:rsidRPr="00327D29">
              <w:rPr>
                <w:color w:val="000000"/>
                <w:sz w:val="16"/>
                <w:szCs w:val="16"/>
              </w:rPr>
              <w:t>CP-253024</w:t>
            </w:r>
          </w:p>
        </w:tc>
        <w:tc>
          <w:tcPr>
            <w:tcW w:w="2248" w:type="pct"/>
            <w:tcBorders>
              <w:top w:val="single" w:sz="4" w:space="0" w:color="auto"/>
              <w:left w:val="single" w:sz="4" w:space="0" w:color="auto"/>
              <w:bottom w:val="single" w:sz="4" w:space="0" w:color="auto"/>
              <w:right w:val="single" w:sz="4" w:space="0" w:color="auto"/>
            </w:tcBorders>
            <w:noWrap/>
            <w:hideMark/>
          </w:tcPr>
          <w:p w14:paraId="234C64C5" w14:textId="77777777" w:rsidR="009845E5" w:rsidRPr="00327D29" w:rsidRDefault="009845E5" w:rsidP="00570880">
            <w:pPr>
              <w:pStyle w:val="TAL"/>
              <w:rPr>
                <w:color w:val="000000"/>
                <w:sz w:val="16"/>
                <w:szCs w:val="16"/>
              </w:rPr>
            </w:pPr>
            <w:r w:rsidRPr="00327D29">
              <w:rPr>
                <w:color w:val="000000"/>
                <w:sz w:val="16"/>
                <w:szCs w:val="16"/>
              </w:rPr>
              <w:t>CR Pack on AIML_CN - Pack 3/4</w:t>
            </w:r>
          </w:p>
        </w:tc>
        <w:tc>
          <w:tcPr>
            <w:tcW w:w="579" w:type="pct"/>
            <w:tcBorders>
              <w:top w:val="single" w:sz="4" w:space="0" w:color="auto"/>
              <w:left w:val="single" w:sz="4" w:space="0" w:color="auto"/>
              <w:bottom w:val="single" w:sz="4" w:space="0" w:color="auto"/>
              <w:right w:val="single" w:sz="4" w:space="0" w:color="auto"/>
            </w:tcBorders>
            <w:noWrap/>
            <w:hideMark/>
          </w:tcPr>
          <w:p w14:paraId="44C2B009"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BE81445"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115E947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71E381" w14:textId="77777777" w:rsidR="009845E5" w:rsidRPr="00327D29" w:rsidRDefault="009845E5" w:rsidP="00570880">
            <w:pPr>
              <w:pStyle w:val="TAL"/>
              <w:rPr>
                <w:sz w:val="16"/>
                <w:szCs w:val="16"/>
              </w:rPr>
            </w:pPr>
          </w:p>
        </w:tc>
      </w:tr>
      <w:tr w:rsidR="009845E5" w:rsidRPr="00327D29" w14:paraId="093FEE6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12A9A6" w14:textId="77777777" w:rsidR="009845E5" w:rsidRPr="00327D29" w:rsidRDefault="009845E5" w:rsidP="00570880">
            <w:pPr>
              <w:pStyle w:val="TAL"/>
              <w:rPr>
                <w:color w:val="000000"/>
                <w:sz w:val="16"/>
                <w:szCs w:val="16"/>
              </w:rPr>
            </w:pPr>
            <w:r w:rsidRPr="00327D29">
              <w:rPr>
                <w:color w:val="000000"/>
                <w:sz w:val="16"/>
                <w:szCs w:val="16"/>
              </w:rPr>
              <w:t>CP-253025</w:t>
            </w:r>
          </w:p>
        </w:tc>
        <w:tc>
          <w:tcPr>
            <w:tcW w:w="2248" w:type="pct"/>
            <w:tcBorders>
              <w:top w:val="single" w:sz="4" w:space="0" w:color="auto"/>
              <w:left w:val="single" w:sz="4" w:space="0" w:color="auto"/>
              <w:bottom w:val="single" w:sz="4" w:space="0" w:color="auto"/>
              <w:right w:val="single" w:sz="4" w:space="0" w:color="auto"/>
            </w:tcBorders>
            <w:noWrap/>
            <w:hideMark/>
          </w:tcPr>
          <w:p w14:paraId="07030632" w14:textId="77777777" w:rsidR="009845E5" w:rsidRPr="00327D29" w:rsidRDefault="009845E5" w:rsidP="00570880">
            <w:pPr>
              <w:pStyle w:val="TAL"/>
              <w:rPr>
                <w:color w:val="000000"/>
                <w:sz w:val="16"/>
                <w:szCs w:val="16"/>
              </w:rPr>
            </w:pPr>
            <w:r w:rsidRPr="00327D29">
              <w:rPr>
                <w:color w:val="000000"/>
                <w:sz w:val="16"/>
                <w:szCs w:val="16"/>
              </w:rPr>
              <w:t>CR Pack on AIML_CN - Pack 4/4</w:t>
            </w:r>
          </w:p>
        </w:tc>
        <w:tc>
          <w:tcPr>
            <w:tcW w:w="579" w:type="pct"/>
            <w:tcBorders>
              <w:top w:val="single" w:sz="4" w:space="0" w:color="auto"/>
              <w:left w:val="single" w:sz="4" w:space="0" w:color="auto"/>
              <w:bottom w:val="single" w:sz="4" w:space="0" w:color="auto"/>
              <w:right w:val="single" w:sz="4" w:space="0" w:color="auto"/>
            </w:tcBorders>
            <w:noWrap/>
            <w:hideMark/>
          </w:tcPr>
          <w:p w14:paraId="1A116B2E"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949945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6CC6BC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507907" w14:textId="77777777" w:rsidR="009845E5" w:rsidRPr="00327D29" w:rsidRDefault="009845E5" w:rsidP="00570880">
            <w:pPr>
              <w:pStyle w:val="TAL"/>
              <w:rPr>
                <w:sz w:val="16"/>
                <w:szCs w:val="16"/>
              </w:rPr>
            </w:pPr>
          </w:p>
        </w:tc>
      </w:tr>
      <w:tr w:rsidR="009845E5" w:rsidRPr="00327D29" w14:paraId="2882BD1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AA2F7F" w14:textId="77777777" w:rsidR="009845E5" w:rsidRPr="00327D29" w:rsidRDefault="009845E5" w:rsidP="00570880">
            <w:pPr>
              <w:pStyle w:val="TAL"/>
              <w:rPr>
                <w:color w:val="000000"/>
                <w:sz w:val="16"/>
                <w:szCs w:val="16"/>
              </w:rPr>
            </w:pPr>
            <w:r w:rsidRPr="00327D29">
              <w:rPr>
                <w:color w:val="000000"/>
                <w:sz w:val="16"/>
                <w:szCs w:val="16"/>
              </w:rPr>
              <w:t>CP-253026</w:t>
            </w:r>
          </w:p>
        </w:tc>
        <w:tc>
          <w:tcPr>
            <w:tcW w:w="2248" w:type="pct"/>
            <w:tcBorders>
              <w:top w:val="single" w:sz="4" w:space="0" w:color="auto"/>
              <w:left w:val="single" w:sz="4" w:space="0" w:color="auto"/>
              <w:bottom w:val="single" w:sz="4" w:space="0" w:color="auto"/>
              <w:right w:val="single" w:sz="4" w:space="0" w:color="auto"/>
            </w:tcBorders>
            <w:noWrap/>
            <w:hideMark/>
          </w:tcPr>
          <w:p w14:paraId="3FED16EB" w14:textId="77777777" w:rsidR="009845E5" w:rsidRPr="00327D29" w:rsidRDefault="009845E5" w:rsidP="00570880">
            <w:pPr>
              <w:pStyle w:val="TAL"/>
              <w:rPr>
                <w:color w:val="000000"/>
                <w:sz w:val="16"/>
                <w:szCs w:val="16"/>
              </w:rPr>
            </w:pPr>
            <w:r w:rsidRPr="00327D29">
              <w:rPr>
                <w:color w:val="000000"/>
                <w:sz w:val="16"/>
                <w:szCs w:val="16"/>
              </w:rPr>
              <w:t>CR Pack on NBI19 - Pack 1/3</w:t>
            </w:r>
          </w:p>
        </w:tc>
        <w:tc>
          <w:tcPr>
            <w:tcW w:w="579" w:type="pct"/>
            <w:tcBorders>
              <w:top w:val="single" w:sz="4" w:space="0" w:color="auto"/>
              <w:left w:val="single" w:sz="4" w:space="0" w:color="auto"/>
              <w:bottom w:val="single" w:sz="4" w:space="0" w:color="auto"/>
              <w:right w:val="single" w:sz="4" w:space="0" w:color="auto"/>
            </w:tcBorders>
            <w:noWrap/>
            <w:hideMark/>
          </w:tcPr>
          <w:p w14:paraId="059511E9"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2DCD7A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D49405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35FEF4" w14:textId="77777777" w:rsidR="009845E5" w:rsidRPr="00327D29" w:rsidRDefault="009845E5" w:rsidP="00570880">
            <w:pPr>
              <w:pStyle w:val="TAL"/>
              <w:rPr>
                <w:sz w:val="16"/>
                <w:szCs w:val="16"/>
              </w:rPr>
            </w:pPr>
          </w:p>
        </w:tc>
      </w:tr>
      <w:tr w:rsidR="009845E5" w:rsidRPr="00327D29" w14:paraId="2EFFB79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9C1AB4" w14:textId="77777777" w:rsidR="009845E5" w:rsidRPr="00327D29" w:rsidRDefault="009845E5" w:rsidP="00570880">
            <w:pPr>
              <w:pStyle w:val="TAL"/>
              <w:rPr>
                <w:color w:val="000000"/>
                <w:sz w:val="16"/>
                <w:szCs w:val="16"/>
              </w:rPr>
            </w:pPr>
            <w:r w:rsidRPr="00327D29">
              <w:rPr>
                <w:color w:val="000000"/>
                <w:sz w:val="16"/>
                <w:szCs w:val="16"/>
              </w:rPr>
              <w:t>CP-253027</w:t>
            </w:r>
          </w:p>
        </w:tc>
        <w:tc>
          <w:tcPr>
            <w:tcW w:w="2248" w:type="pct"/>
            <w:tcBorders>
              <w:top w:val="single" w:sz="4" w:space="0" w:color="auto"/>
              <w:left w:val="single" w:sz="4" w:space="0" w:color="auto"/>
              <w:bottom w:val="single" w:sz="4" w:space="0" w:color="auto"/>
              <w:right w:val="single" w:sz="4" w:space="0" w:color="auto"/>
            </w:tcBorders>
            <w:noWrap/>
            <w:hideMark/>
          </w:tcPr>
          <w:p w14:paraId="11B949F4" w14:textId="77777777" w:rsidR="009845E5" w:rsidRPr="00327D29" w:rsidRDefault="009845E5" w:rsidP="00570880">
            <w:pPr>
              <w:pStyle w:val="TAL"/>
              <w:rPr>
                <w:color w:val="000000"/>
                <w:sz w:val="16"/>
                <w:szCs w:val="16"/>
              </w:rPr>
            </w:pPr>
            <w:r w:rsidRPr="00327D29">
              <w:rPr>
                <w:color w:val="000000"/>
                <w:sz w:val="16"/>
                <w:szCs w:val="16"/>
              </w:rPr>
              <w:t>CR Pack on NBI19 - Pack 2/3</w:t>
            </w:r>
          </w:p>
        </w:tc>
        <w:tc>
          <w:tcPr>
            <w:tcW w:w="579" w:type="pct"/>
            <w:tcBorders>
              <w:top w:val="single" w:sz="4" w:space="0" w:color="auto"/>
              <w:left w:val="single" w:sz="4" w:space="0" w:color="auto"/>
              <w:bottom w:val="single" w:sz="4" w:space="0" w:color="auto"/>
              <w:right w:val="single" w:sz="4" w:space="0" w:color="auto"/>
            </w:tcBorders>
            <w:noWrap/>
            <w:hideMark/>
          </w:tcPr>
          <w:p w14:paraId="0C56D1F6"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9C1864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04A6A8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E59131" w14:textId="77777777" w:rsidR="009845E5" w:rsidRPr="00327D29" w:rsidRDefault="009845E5" w:rsidP="00570880">
            <w:pPr>
              <w:pStyle w:val="TAL"/>
              <w:rPr>
                <w:sz w:val="16"/>
                <w:szCs w:val="16"/>
              </w:rPr>
            </w:pPr>
          </w:p>
        </w:tc>
      </w:tr>
      <w:tr w:rsidR="009845E5" w:rsidRPr="00327D29" w14:paraId="7DBDFFC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336EA1" w14:textId="77777777" w:rsidR="009845E5" w:rsidRPr="00327D29" w:rsidRDefault="009845E5" w:rsidP="00570880">
            <w:pPr>
              <w:pStyle w:val="TAL"/>
              <w:rPr>
                <w:color w:val="000000"/>
                <w:sz w:val="16"/>
                <w:szCs w:val="16"/>
              </w:rPr>
            </w:pPr>
            <w:r w:rsidRPr="00327D29">
              <w:rPr>
                <w:color w:val="000000"/>
                <w:sz w:val="16"/>
                <w:szCs w:val="16"/>
              </w:rPr>
              <w:t>CP-253028</w:t>
            </w:r>
          </w:p>
        </w:tc>
        <w:tc>
          <w:tcPr>
            <w:tcW w:w="2248" w:type="pct"/>
            <w:tcBorders>
              <w:top w:val="single" w:sz="4" w:space="0" w:color="auto"/>
              <w:left w:val="single" w:sz="4" w:space="0" w:color="auto"/>
              <w:bottom w:val="single" w:sz="4" w:space="0" w:color="auto"/>
              <w:right w:val="single" w:sz="4" w:space="0" w:color="auto"/>
            </w:tcBorders>
            <w:noWrap/>
            <w:hideMark/>
          </w:tcPr>
          <w:p w14:paraId="0727EE9C" w14:textId="77777777" w:rsidR="009845E5" w:rsidRPr="00327D29" w:rsidRDefault="009845E5" w:rsidP="00570880">
            <w:pPr>
              <w:pStyle w:val="TAL"/>
              <w:rPr>
                <w:color w:val="000000"/>
                <w:sz w:val="16"/>
                <w:szCs w:val="16"/>
              </w:rPr>
            </w:pPr>
            <w:r w:rsidRPr="00327D29">
              <w:rPr>
                <w:color w:val="000000"/>
                <w:sz w:val="16"/>
                <w:szCs w:val="16"/>
              </w:rPr>
              <w:t>CR Pack on NBI19 - Pack 3/3</w:t>
            </w:r>
          </w:p>
        </w:tc>
        <w:tc>
          <w:tcPr>
            <w:tcW w:w="579" w:type="pct"/>
            <w:tcBorders>
              <w:top w:val="single" w:sz="4" w:space="0" w:color="auto"/>
              <w:left w:val="single" w:sz="4" w:space="0" w:color="auto"/>
              <w:bottom w:val="single" w:sz="4" w:space="0" w:color="auto"/>
              <w:right w:val="single" w:sz="4" w:space="0" w:color="auto"/>
            </w:tcBorders>
            <w:noWrap/>
            <w:hideMark/>
          </w:tcPr>
          <w:p w14:paraId="21F97B2A"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AF6BF5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717589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ADF5DE" w14:textId="77777777" w:rsidR="009845E5" w:rsidRPr="00327D29" w:rsidRDefault="009845E5" w:rsidP="00570880">
            <w:pPr>
              <w:pStyle w:val="TAL"/>
              <w:rPr>
                <w:sz w:val="16"/>
                <w:szCs w:val="16"/>
              </w:rPr>
            </w:pPr>
          </w:p>
        </w:tc>
      </w:tr>
      <w:tr w:rsidR="009845E5" w:rsidRPr="00327D29" w14:paraId="61E0B57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AE6C9" w14:textId="77777777" w:rsidR="009845E5" w:rsidRPr="00327D29" w:rsidRDefault="009845E5" w:rsidP="00570880">
            <w:pPr>
              <w:pStyle w:val="TAL"/>
              <w:rPr>
                <w:color w:val="000000"/>
                <w:sz w:val="16"/>
                <w:szCs w:val="16"/>
              </w:rPr>
            </w:pPr>
            <w:r w:rsidRPr="00327D29">
              <w:rPr>
                <w:color w:val="000000"/>
                <w:sz w:val="16"/>
                <w:szCs w:val="16"/>
              </w:rPr>
              <w:t>CP-253029</w:t>
            </w:r>
          </w:p>
        </w:tc>
        <w:tc>
          <w:tcPr>
            <w:tcW w:w="2248" w:type="pct"/>
            <w:tcBorders>
              <w:top w:val="single" w:sz="4" w:space="0" w:color="auto"/>
              <w:left w:val="single" w:sz="4" w:space="0" w:color="auto"/>
              <w:bottom w:val="single" w:sz="4" w:space="0" w:color="auto"/>
              <w:right w:val="single" w:sz="4" w:space="0" w:color="auto"/>
            </w:tcBorders>
            <w:noWrap/>
            <w:hideMark/>
          </w:tcPr>
          <w:p w14:paraId="26449758" w14:textId="77777777" w:rsidR="009845E5" w:rsidRPr="00327D29" w:rsidRDefault="009845E5" w:rsidP="00570880">
            <w:pPr>
              <w:pStyle w:val="TAL"/>
              <w:rPr>
                <w:color w:val="000000"/>
                <w:sz w:val="16"/>
                <w:szCs w:val="16"/>
              </w:rPr>
            </w:pPr>
            <w:r w:rsidRPr="00327D29">
              <w:rPr>
                <w:color w:val="000000"/>
                <w:sz w:val="16"/>
                <w:szCs w:val="16"/>
              </w:rPr>
              <w:t>CR Pack on SBIProtoc19 - Pack 1/2</w:t>
            </w:r>
          </w:p>
        </w:tc>
        <w:tc>
          <w:tcPr>
            <w:tcW w:w="579" w:type="pct"/>
            <w:tcBorders>
              <w:top w:val="single" w:sz="4" w:space="0" w:color="auto"/>
              <w:left w:val="single" w:sz="4" w:space="0" w:color="auto"/>
              <w:bottom w:val="single" w:sz="4" w:space="0" w:color="auto"/>
              <w:right w:val="single" w:sz="4" w:space="0" w:color="auto"/>
            </w:tcBorders>
            <w:noWrap/>
            <w:hideMark/>
          </w:tcPr>
          <w:p w14:paraId="306EDB38"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7DCBB6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A0F146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8E51B1" w14:textId="77777777" w:rsidR="009845E5" w:rsidRPr="00327D29" w:rsidRDefault="009845E5" w:rsidP="00570880">
            <w:pPr>
              <w:pStyle w:val="TAL"/>
              <w:rPr>
                <w:sz w:val="16"/>
                <w:szCs w:val="16"/>
              </w:rPr>
            </w:pPr>
          </w:p>
        </w:tc>
      </w:tr>
      <w:tr w:rsidR="009845E5" w:rsidRPr="00327D29" w14:paraId="6F55A9A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9E589F" w14:textId="77777777" w:rsidR="009845E5" w:rsidRPr="00327D29" w:rsidRDefault="009845E5" w:rsidP="00570880">
            <w:pPr>
              <w:pStyle w:val="TAL"/>
              <w:rPr>
                <w:color w:val="000000"/>
                <w:sz w:val="16"/>
                <w:szCs w:val="16"/>
              </w:rPr>
            </w:pPr>
            <w:r w:rsidRPr="00327D29">
              <w:rPr>
                <w:color w:val="000000"/>
                <w:sz w:val="16"/>
                <w:szCs w:val="16"/>
              </w:rPr>
              <w:t>CP-253030</w:t>
            </w:r>
          </w:p>
        </w:tc>
        <w:tc>
          <w:tcPr>
            <w:tcW w:w="2248" w:type="pct"/>
            <w:tcBorders>
              <w:top w:val="single" w:sz="4" w:space="0" w:color="auto"/>
              <w:left w:val="single" w:sz="4" w:space="0" w:color="auto"/>
              <w:bottom w:val="single" w:sz="4" w:space="0" w:color="auto"/>
              <w:right w:val="single" w:sz="4" w:space="0" w:color="auto"/>
            </w:tcBorders>
            <w:noWrap/>
            <w:hideMark/>
          </w:tcPr>
          <w:p w14:paraId="49BA7CB1" w14:textId="77777777" w:rsidR="009845E5" w:rsidRPr="00327D29" w:rsidRDefault="009845E5" w:rsidP="00570880">
            <w:pPr>
              <w:pStyle w:val="TAL"/>
              <w:rPr>
                <w:color w:val="000000"/>
                <w:sz w:val="16"/>
                <w:szCs w:val="16"/>
              </w:rPr>
            </w:pPr>
            <w:r w:rsidRPr="00327D29">
              <w:rPr>
                <w:color w:val="000000"/>
                <w:sz w:val="16"/>
                <w:szCs w:val="16"/>
              </w:rPr>
              <w:t>CR Pack on SBIProtoc19 - Pack 2/2</w:t>
            </w:r>
          </w:p>
        </w:tc>
        <w:tc>
          <w:tcPr>
            <w:tcW w:w="579" w:type="pct"/>
            <w:tcBorders>
              <w:top w:val="single" w:sz="4" w:space="0" w:color="auto"/>
              <w:left w:val="single" w:sz="4" w:space="0" w:color="auto"/>
              <w:bottom w:val="single" w:sz="4" w:space="0" w:color="auto"/>
              <w:right w:val="single" w:sz="4" w:space="0" w:color="auto"/>
            </w:tcBorders>
            <w:noWrap/>
            <w:hideMark/>
          </w:tcPr>
          <w:p w14:paraId="124E5D3B"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635B6C7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55DB8E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8B1FF4" w14:textId="77777777" w:rsidR="009845E5" w:rsidRPr="00327D29" w:rsidRDefault="009845E5" w:rsidP="00570880">
            <w:pPr>
              <w:pStyle w:val="TAL"/>
              <w:rPr>
                <w:sz w:val="16"/>
                <w:szCs w:val="16"/>
              </w:rPr>
            </w:pPr>
          </w:p>
        </w:tc>
      </w:tr>
      <w:tr w:rsidR="009845E5" w:rsidRPr="00327D29" w14:paraId="31472D5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5A7FF3" w14:textId="77777777" w:rsidR="009845E5" w:rsidRPr="00327D29" w:rsidRDefault="009845E5" w:rsidP="00570880">
            <w:pPr>
              <w:pStyle w:val="TAL"/>
              <w:rPr>
                <w:color w:val="000000"/>
                <w:sz w:val="16"/>
                <w:szCs w:val="16"/>
              </w:rPr>
            </w:pPr>
            <w:r w:rsidRPr="00327D29">
              <w:rPr>
                <w:color w:val="000000"/>
                <w:sz w:val="16"/>
                <w:szCs w:val="16"/>
              </w:rPr>
              <w:t>CP-253031</w:t>
            </w:r>
          </w:p>
        </w:tc>
        <w:tc>
          <w:tcPr>
            <w:tcW w:w="2248" w:type="pct"/>
            <w:tcBorders>
              <w:top w:val="single" w:sz="4" w:space="0" w:color="auto"/>
              <w:left w:val="single" w:sz="4" w:space="0" w:color="auto"/>
              <w:bottom w:val="single" w:sz="4" w:space="0" w:color="auto"/>
              <w:right w:val="single" w:sz="4" w:space="0" w:color="auto"/>
            </w:tcBorders>
            <w:noWrap/>
            <w:hideMark/>
          </w:tcPr>
          <w:p w14:paraId="5EEB7919" w14:textId="77777777" w:rsidR="009845E5" w:rsidRPr="00327D29" w:rsidRDefault="009845E5" w:rsidP="00570880">
            <w:pPr>
              <w:pStyle w:val="TAL"/>
              <w:rPr>
                <w:color w:val="000000"/>
                <w:sz w:val="16"/>
                <w:szCs w:val="16"/>
              </w:rPr>
            </w:pPr>
            <w:r w:rsidRPr="00327D29">
              <w:rPr>
                <w:color w:val="000000"/>
                <w:sz w:val="16"/>
                <w:szCs w:val="16"/>
              </w:rPr>
              <w:t>CR Pack on TEI19 for Packet Core - Pack 1/2</w:t>
            </w:r>
          </w:p>
        </w:tc>
        <w:tc>
          <w:tcPr>
            <w:tcW w:w="579" w:type="pct"/>
            <w:tcBorders>
              <w:top w:val="single" w:sz="4" w:space="0" w:color="auto"/>
              <w:left w:val="single" w:sz="4" w:space="0" w:color="auto"/>
              <w:bottom w:val="single" w:sz="4" w:space="0" w:color="auto"/>
              <w:right w:val="single" w:sz="4" w:space="0" w:color="auto"/>
            </w:tcBorders>
            <w:noWrap/>
            <w:hideMark/>
          </w:tcPr>
          <w:p w14:paraId="0A919C89"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0F2EEF3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69ADFD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A78C0" w14:textId="77777777" w:rsidR="009845E5" w:rsidRPr="00327D29" w:rsidRDefault="009845E5" w:rsidP="00570880">
            <w:pPr>
              <w:pStyle w:val="TAL"/>
              <w:rPr>
                <w:sz w:val="16"/>
                <w:szCs w:val="16"/>
              </w:rPr>
            </w:pPr>
          </w:p>
        </w:tc>
      </w:tr>
      <w:tr w:rsidR="009845E5" w:rsidRPr="00327D29" w14:paraId="2E0BCB5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A29F3F" w14:textId="77777777" w:rsidR="009845E5" w:rsidRPr="00327D29" w:rsidRDefault="009845E5" w:rsidP="00570880">
            <w:pPr>
              <w:pStyle w:val="TAL"/>
              <w:rPr>
                <w:color w:val="000000"/>
                <w:sz w:val="16"/>
                <w:szCs w:val="16"/>
              </w:rPr>
            </w:pPr>
            <w:r w:rsidRPr="00327D29">
              <w:rPr>
                <w:color w:val="000000"/>
                <w:sz w:val="16"/>
                <w:szCs w:val="16"/>
              </w:rPr>
              <w:t>CP-253032</w:t>
            </w:r>
          </w:p>
        </w:tc>
        <w:tc>
          <w:tcPr>
            <w:tcW w:w="2248" w:type="pct"/>
            <w:tcBorders>
              <w:top w:val="single" w:sz="4" w:space="0" w:color="auto"/>
              <w:left w:val="single" w:sz="4" w:space="0" w:color="auto"/>
              <w:bottom w:val="single" w:sz="4" w:space="0" w:color="auto"/>
              <w:right w:val="single" w:sz="4" w:space="0" w:color="auto"/>
            </w:tcBorders>
            <w:noWrap/>
            <w:hideMark/>
          </w:tcPr>
          <w:p w14:paraId="03C4026A" w14:textId="77777777" w:rsidR="009845E5" w:rsidRPr="00327D29" w:rsidRDefault="009845E5" w:rsidP="00570880">
            <w:pPr>
              <w:pStyle w:val="TAL"/>
              <w:rPr>
                <w:color w:val="000000"/>
                <w:sz w:val="16"/>
                <w:szCs w:val="16"/>
              </w:rPr>
            </w:pPr>
            <w:r w:rsidRPr="00327D29">
              <w:rPr>
                <w:color w:val="000000"/>
                <w:sz w:val="16"/>
                <w:szCs w:val="16"/>
              </w:rPr>
              <w:t>CR Pack on TEI19 for Packet Core - Pack 2/2</w:t>
            </w:r>
          </w:p>
        </w:tc>
        <w:tc>
          <w:tcPr>
            <w:tcW w:w="579" w:type="pct"/>
            <w:tcBorders>
              <w:top w:val="single" w:sz="4" w:space="0" w:color="auto"/>
              <w:left w:val="single" w:sz="4" w:space="0" w:color="auto"/>
              <w:bottom w:val="single" w:sz="4" w:space="0" w:color="auto"/>
              <w:right w:val="single" w:sz="4" w:space="0" w:color="auto"/>
            </w:tcBorders>
            <w:noWrap/>
            <w:hideMark/>
          </w:tcPr>
          <w:p w14:paraId="119D5DC6"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D23306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A05819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4A50D5" w14:textId="77777777" w:rsidR="009845E5" w:rsidRPr="00327D29" w:rsidRDefault="009845E5" w:rsidP="00570880">
            <w:pPr>
              <w:pStyle w:val="TAL"/>
              <w:rPr>
                <w:sz w:val="16"/>
                <w:szCs w:val="16"/>
              </w:rPr>
            </w:pPr>
          </w:p>
        </w:tc>
      </w:tr>
      <w:tr w:rsidR="009845E5" w:rsidRPr="00327D29" w14:paraId="279FC93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842817" w14:textId="77777777" w:rsidR="009845E5" w:rsidRPr="00327D29" w:rsidRDefault="009845E5" w:rsidP="00570880">
            <w:pPr>
              <w:pStyle w:val="TAL"/>
              <w:rPr>
                <w:color w:val="000000"/>
                <w:sz w:val="16"/>
                <w:szCs w:val="16"/>
              </w:rPr>
            </w:pPr>
            <w:r w:rsidRPr="00327D29">
              <w:rPr>
                <w:color w:val="000000"/>
                <w:sz w:val="16"/>
                <w:szCs w:val="16"/>
              </w:rPr>
              <w:t>CP-253033</w:t>
            </w:r>
          </w:p>
        </w:tc>
        <w:tc>
          <w:tcPr>
            <w:tcW w:w="2248" w:type="pct"/>
            <w:tcBorders>
              <w:top w:val="single" w:sz="4" w:space="0" w:color="auto"/>
              <w:left w:val="single" w:sz="4" w:space="0" w:color="auto"/>
              <w:bottom w:val="single" w:sz="4" w:space="0" w:color="auto"/>
              <w:right w:val="single" w:sz="4" w:space="0" w:color="auto"/>
            </w:tcBorders>
            <w:noWrap/>
            <w:hideMark/>
          </w:tcPr>
          <w:p w14:paraId="0A02B447" w14:textId="77777777" w:rsidR="009845E5" w:rsidRPr="00327D29" w:rsidRDefault="009845E5" w:rsidP="00570880">
            <w:pPr>
              <w:pStyle w:val="TAL"/>
              <w:rPr>
                <w:color w:val="000000"/>
                <w:sz w:val="16"/>
                <w:szCs w:val="16"/>
              </w:rPr>
            </w:pPr>
            <w:r w:rsidRPr="00327D29">
              <w:rPr>
                <w:color w:val="000000"/>
                <w:sz w:val="16"/>
                <w:szCs w:val="16"/>
              </w:rPr>
              <w:t>CR Pack on XRM_Ph2</w:t>
            </w:r>
          </w:p>
        </w:tc>
        <w:tc>
          <w:tcPr>
            <w:tcW w:w="579" w:type="pct"/>
            <w:tcBorders>
              <w:top w:val="single" w:sz="4" w:space="0" w:color="auto"/>
              <w:left w:val="single" w:sz="4" w:space="0" w:color="auto"/>
              <w:bottom w:val="single" w:sz="4" w:space="0" w:color="auto"/>
              <w:right w:val="single" w:sz="4" w:space="0" w:color="auto"/>
            </w:tcBorders>
            <w:noWrap/>
            <w:hideMark/>
          </w:tcPr>
          <w:p w14:paraId="24CACAEE"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2D7DCB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E3AFA3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9D4654" w14:textId="77777777" w:rsidR="009845E5" w:rsidRPr="00327D29" w:rsidRDefault="009845E5" w:rsidP="00570880">
            <w:pPr>
              <w:pStyle w:val="TAL"/>
              <w:rPr>
                <w:sz w:val="16"/>
                <w:szCs w:val="16"/>
              </w:rPr>
            </w:pPr>
          </w:p>
        </w:tc>
      </w:tr>
      <w:tr w:rsidR="009845E5" w:rsidRPr="00327D29" w14:paraId="00E7116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F77F33" w14:textId="77777777" w:rsidR="009845E5" w:rsidRPr="00327D29" w:rsidRDefault="009845E5" w:rsidP="00570880">
            <w:pPr>
              <w:pStyle w:val="TAL"/>
              <w:rPr>
                <w:color w:val="000000"/>
                <w:sz w:val="16"/>
                <w:szCs w:val="16"/>
              </w:rPr>
            </w:pPr>
            <w:r w:rsidRPr="00327D29">
              <w:rPr>
                <w:color w:val="000000"/>
                <w:sz w:val="16"/>
                <w:szCs w:val="16"/>
              </w:rPr>
              <w:t>CP-253034</w:t>
            </w:r>
          </w:p>
        </w:tc>
        <w:tc>
          <w:tcPr>
            <w:tcW w:w="2248" w:type="pct"/>
            <w:tcBorders>
              <w:top w:val="single" w:sz="4" w:space="0" w:color="auto"/>
              <w:left w:val="single" w:sz="4" w:space="0" w:color="auto"/>
              <w:bottom w:val="single" w:sz="4" w:space="0" w:color="auto"/>
              <w:right w:val="single" w:sz="4" w:space="0" w:color="auto"/>
            </w:tcBorders>
            <w:noWrap/>
            <w:hideMark/>
          </w:tcPr>
          <w:p w14:paraId="2CD7AC28"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AmbientIoT</w:t>
            </w:r>
            <w:proofErr w:type="spellEnd"/>
            <w:r w:rsidRPr="00327D29">
              <w:rPr>
                <w:color w:val="000000"/>
                <w:sz w:val="16"/>
                <w:szCs w:val="16"/>
              </w:rPr>
              <w:t>-CT</w:t>
            </w:r>
          </w:p>
        </w:tc>
        <w:tc>
          <w:tcPr>
            <w:tcW w:w="579" w:type="pct"/>
            <w:tcBorders>
              <w:top w:val="single" w:sz="4" w:space="0" w:color="auto"/>
              <w:left w:val="single" w:sz="4" w:space="0" w:color="auto"/>
              <w:bottom w:val="single" w:sz="4" w:space="0" w:color="auto"/>
              <w:right w:val="single" w:sz="4" w:space="0" w:color="auto"/>
            </w:tcBorders>
            <w:noWrap/>
            <w:hideMark/>
          </w:tcPr>
          <w:p w14:paraId="68F45232"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000235F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FDBEFA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850393" w14:textId="77777777" w:rsidR="009845E5" w:rsidRPr="00327D29" w:rsidRDefault="009845E5" w:rsidP="00570880">
            <w:pPr>
              <w:pStyle w:val="TAL"/>
              <w:rPr>
                <w:sz w:val="16"/>
                <w:szCs w:val="16"/>
              </w:rPr>
            </w:pPr>
          </w:p>
        </w:tc>
      </w:tr>
      <w:tr w:rsidR="009845E5" w:rsidRPr="00327D29" w14:paraId="3B3439F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9408BE" w14:textId="77777777" w:rsidR="009845E5" w:rsidRPr="00327D29" w:rsidRDefault="009845E5" w:rsidP="00570880">
            <w:pPr>
              <w:pStyle w:val="TAL"/>
              <w:rPr>
                <w:color w:val="000000"/>
                <w:sz w:val="16"/>
                <w:szCs w:val="16"/>
              </w:rPr>
            </w:pPr>
            <w:r w:rsidRPr="00327D29">
              <w:rPr>
                <w:color w:val="000000"/>
                <w:sz w:val="16"/>
                <w:szCs w:val="16"/>
              </w:rPr>
              <w:t>CP-253035</w:t>
            </w:r>
          </w:p>
        </w:tc>
        <w:tc>
          <w:tcPr>
            <w:tcW w:w="2248" w:type="pct"/>
            <w:tcBorders>
              <w:top w:val="single" w:sz="4" w:space="0" w:color="auto"/>
              <w:left w:val="single" w:sz="4" w:space="0" w:color="auto"/>
              <w:bottom w:val="single" w:sz="4" w:space="0" w:color="auto"/>
              <w:right w:val="single" w:sz="4" w:space="0" w:color="auto"/>
            </w:tcBorders>
            <w:noWrap/>
            <w:hideMark/>
          </w:tcPr>
          <w:p w14:paraId="392036D1"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EnergySys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3E3D468"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658638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7EE683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21C94C" w14:textId="77777777" w:rsidR="009845E5" w:rsidRPr="00327D29" w:rsidRDefault="009845E5" w:rsidP="00570880">
            <w:pPr>
              <w:pStyle w:val="TAL"/>
              <w:rPr>
                <w:sz w:val="16"/>
                <w:szCs w:val="16"/>
              </w:rPr>
            </w:pPr>
          </w:p>
        </w:tc>
      </w:tr>
      <w:tr w:rsidR="009845E5" w:rsidRPr="00327D29" w14:paraId="584FC98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13610" w14:textId="77777777" w:rsidR="009845E5" w:rsidRPr="00327D29" w:rsidRDefault="009845E5" w:rsidP="00570880">
            <w:pPr>
              <w:pStyle w:val="TAL"/>
              <w:rPr>
                <w:color w:val="000000"/>
                <w:sz w:val="16"/>
                <w:szCs w:val="16"/>
              </w:rPr>
            </w:pPr>
            <w:r w:rsidRPr="00327D29">
              <w:rPr>
                <w:color w:val="000000"/>
                <w:sz w:val="16"/>
                <w:szCs w:val="16"/>
              </w:rPr>
              <w:t>CP-253036</w:t>
            </w:r>
          </w:p>
        </w:tc>
        <w:tc>
          <w:tcPr>
            <w:tcW w:w="2248" w:type="pct"/>
            <w:tcBorders>
              <w:top w:val="single" w:sz="4" w:space="0" w:color="auto"/>
              <w:left w:val="single" w:sz="4" w:space="0" w:color="auto"/>
              <w:bottom w:val="single" w:sz="4" w:space="0" w:color="auto"/>
              <w:right w:val="single" w:sz="4" w:space="0" w:color="auto"/>
            </w:tcBorders>
            <w:noWrap/>
            <w:hideMark/>
          </w:tcPr>
          <w:p w14:paraId="0CA3E286" w14:textId="77777777" w:rsidR="009845E5" w:rsidRPr="00327D29" w:rsidRDefault="009845E5" w:rsidP="00570880">
            <w:pPr>
              <w:pStyle w:val="TAL"/>
              <w:rPr>
                <w:color w:val="000000"/>
                <w:sz w:val="16"/>
                <w:szCs w:val="16"/>
              </w:rPr>
            </w:pPr>
            <w:r w:rsidRPr="00327D29">
              <w:rPr>
                <w:color w:val="000000"/>
                <w:sz w:val="16"/>
                <w:szCs w:val="16"/>
              </w:rPr>
              <w:t>CR Pack on TEI19</w:t>
            </w:r>
          </w:p>
        </w:tc>
        <w:tc>
          <w:tcPr>
            <w:tcW w:w="579" w:type="pct"/>
            <w:tcBorders>
              <w:top w:val="single" w:sz="4" w:space="0" w:color="auto"/>
              <w:left w:val="single" w:sz="4" w:space="0" w:color="auto"/>
              <w:bottom w:val="single" w:sz="4" w:space="0" w:color="auto"/>
              <w:right w:val="single" w:sz="4" w:space="0" w:color="auto"/>
            </w:tcBorders>
            <w:noWrap/>
            <w:hideMark/>
          </w:tcPr>
          <w:p w14:paraId="0635F8F0"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F9BC2E3"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590650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812406" w14:textId="77777777" w:rsidR="009845E5" w:rsidRPr="00327D29" w:rsidRDefault="009845E5" w:rsidP="00570880">
            <w:pPr>
              <w:pStyle w:val="TAL"/>
              <w:rPr>
                <w:sz w:val="16"/>
                <w:szCs w:val="16"/>
              </w:rPr>
            </w:pPr>
          </w:p>
        </w:tc>
      </w:tr>
      <w:tr w:rsidR="009845E5" w:rsidRPr="00327D29" w14:paraId="7DD78B9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F32799" w14:textId="77777777" w:rsidR="009845E5" w:rsidRPr="00327D29" w:rsidRDefault="009845E5" w:rsidP="00570880">
            <w:pPr>
              <w:pStyle w:val="TAL"/>
              <w:rPr>
                <w:color w:val="000000"/>
                <w:sz w:val="16"/>
                <w:szCs w:val="16"/>
              </w:rPr>
            </w:pPr>
            <w:r w:rsidRPr="00327D29">
              <w:rPr>
                <w:color w:val="000000"/>
                <w:sz w:val="16"/>
                <w:szCs w:val="16"/>
              </w:rPr>
              <w:t>CP-253037</w:t>
            </w:r>
          </w:p>
        </w:tc>
        <w:tc>
          <w:tcPr>
            <w:tcW w:w="2248" w:type="pct"/>
            <w:tcBorders>
              <w:top w:val="single" w:sz="4" w:space="0" w:color="auto"/>
              <w:left w:val="single" w:sz="4" w:space="0" w:color="auto"/>
              <w:bottom w:val="single" w:sz="4" w:space="0" w:color="auto"/>
              <w:right w:val="single" w:sz="4" w:space="0" w:color="auto"/>
            </w:tcBorders>
            <w:noWrap/>
            <w:hideMark/>
          </w:tcPr>
          <w:p w14:paraId="1642CD1C" w14:textId="77777777" w:rsidR="009845E5" w:rsidRPr="00327D29" w:rsidRDefault="009845E5" w:rsidP="00570880">
            <w:pPr>
              <w:pStyle w:val="TAL"/>
              <w:rPr>
                <w:color w:val="000000"/>
                <w:sz w:val="16"/>
                <w:szCs w:val="16"/>
              </w:rPr>
            </w:pPr>
            <w:r w:rsidRPr="00327D29">
              <w:rPr>
                <w:color w:val="000000"/>
                <w:sz w:val="16"/>
                <w:szCs w:val="16"/>
              </w:rPr>
              <w:t>CR Pack on CAPIF_Ph3</w:t>
            </w:r>
          </w:p>
        </w:tc>
        <w:tc>
          <w:tcPr>
            <w:tcW w:w="579" w:type="pct"/>
            <w:tcBorders>
              <w:top w:val="single" w:sz="4" w:space="0" w:color="auto"/>
              <w:left w:val="single" w:sz="4" w:space="0" w:color="auto"/>
              <w:bottom w:val="single" w:sz="4" w:space="0" w:color="auto"/>
              <w:right w:val="single" w:sz="4" w:space="0" w:color="auto"/>
            </w:tcBorders>
            <w:noWrap/>
            <w:hideMark/>
          </w:tcPr>
          <w:p w14:paraId="1BC36B50"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2F8A21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77052B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22B71B" w14:textId="77777777" w:rsidR="009845E5" w:rsidRPr="00327D29" w:rsidRDefault="009845E5" w:rsidP="00570880">
            <w:pPr>
              <w:pStyle w:val="TAL"/>
              <w:rPr>
                <w:sz w:val="16"/>
                <w:szCs w:val="16"/>
              </w:rPr>
            </w:pPr>
          </w:p>
        </w:tc>
      </w:tr>
      <w:tr w:rsidR="009845E5" w:rsidRPr="00327D29" w14:paraId="56EAA4F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12A7DF" w14:textId="77777777" w:rsidR="009845E5" w:rsidRPr="00327D29" w:rsidRDefault="009845E5" w:rsidP="00570880">
            <w:pPr>
              <w:pStyle w:val="TAL"/>
              <w:rPr>
                <w:color w:val="000000"/>
                <w:sz w:val="16"/>
                <w:szCs w:val="16"/>
              </w:rPr>
            </w:pPr>
            <w:r w:rsidRPr="00327D29">
              <w:rPr>
                <w:color w:val="000000"/>
                <w:sz w:val="16"/>
                <w:szCs w:val="16"/>
              </w:rPr>
              <w:t>CP-253038</w:t>
            </w:r>
          </w:p>
        </w:tc>
        <w:tc>
          <w:tcPr>
            <w:tcW w:w="2248" w:type="pct"/>
            <w:tcBorders>
              <w:top w:val="single" w:sz="4" w:space="0" w:color="auto"/>
              <w:left w:val="single" w:sz="4" w:space="0" w:color="auto"/>
              <w:bottom w:val="single" w:sz="4" w:space="0" w:color="auto"/>
              <w:right w:val="single" w:sz="4" w:space="0" w:color="auto"/>
            </w:tcBorders>
            <w:noWrap/>
            <w:hideMark/>
          </w:tcPr>
          <w:p w14:paraId="53BF00A2" w14:textId="77777777" w:rsidR="009845E5" w:rsidRPr="00327D29" w:rsidRDefault="009845E5" w:rsidP="00570880">
            <w:pPr>
              <w:pStyle w:val="TAL"/>
              <w:rPr>
                <w:color w:val="000000"/>
                <w:sz w:val="16"/>
                <w:szCs w:val="16"/>
              </w:rPr>
            </w:pPr>
            <w:r w:rsidRPr="00327D29">
              <w:rPr>
                <w:color w:val="000000"/>
                <w:sz w:val="16"/>
                <w:szCs w:val="16"/>
              </w:rPr>
              <w:t>CR Pack on IMS_RES-CT</w:t>
            </w:r>
          </w:p>
        </w:tc>
        <w:tc>
          <w:tcPr>
            <w:tcW w:w="579" w:type="pct"/>
            <w:tcBorders>
              <w:top w:val="single" w:sz="4" w:space="0" w:color="auto"/>
              <w:left w:val="single" w:sz="4" w:space="0" w:color="auto"/>
              <w:bottom w:val="single" w:sz="4" w:space="0" w:color="auto"/>
              <w:right w:val="single" w:sz="4" w:space="0" w:color="auto"/>
            </w:tcBorders>
            <w:noWrap/>
            <w:hideMark/>
          </w:tcPr>
          <w:p w14:paraId="618832E5"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115788C"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6FBE684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B34854" w14:textId="77777777" w:rsidR="009845E5" w:rsidRPr="00327D29" w:rsidRDefault="009845E5" w:rsidP="00570880">
            <w:pPr>
              <w:pStyle w:val="TAL"/>
              <w:rPr>
                <w:sz w:val="16"/>
                <w:szCs w:val="16"/>
              </w:rPr>
            </w:pPr>
          </w:p>
        </w:tc>
      </w:tr>
      <w:tr w:rsidR="009845E5" w:rsidRPr="00327D29" w14:paraId="52952B5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69715" w14:textId="77777777" w:rsidR="009845E5" w:rsidRPr="00327D29" w:rsidRDefault="009845E5" w:rsidP="00570880">
            <w:pPr>
              <w:pStyle w:val="TAL"/>
              <w:rPr>
                <w:color w:val="000000"/>
                <w:sz w:val="16"/>
                <w:szCs w:val="16"/>
              </w:rPr>
            </w:pPr>
            <w:r w:rsidRPr="00327D29">
              <w:rPr>
                <w:color w:val="000000"/>
                <w:sz w:val="16"/>
                <w:szCs w:val="16"/>
              </w:rPr>
              <w:t>CP-253039</w:t>
            </w:r>
          </w:p>
        </w:tc>
        <w:tc>
          <w:tcPr>
            <w:tcW w:w="2248" w:type="pct"/>
            <w:tcBorders>
              <w:top w:val="single" w:sz="4" w:space="0" w:color="auto"/>
              <w:left w:val="single" w:sz="4" w:space="0" w:color="auto"/>
              <w:bottom w:val="single" w:sz="4" w:space="0" w:color="auto"/>
              <w:right w:val="single" w:sz="4" w:space="0" w:color="auto"/>
            </w:tcBorders>
            <w:noWrap/>
            <w:hideMark/>
          </w:tcPr>
          <w:p w14:paraId="179EB8D4" w14:textId="77777777" w:rsidR="009845E5" w:rsidRPr="00327D29" w:rsidRDefault="009845E5" w:rsidP="00570880">
            <w:pPr>
              <w:pStyle w:val="TAL"/>
              <w:rPr>
                <w:color w:val="000000"/>
                <w:sz w:val="16"/>
                <w:szCs w:val="16"/>
              </w:rPr>
            </w:pPr>
            <w:r w:rsidRPr="00327D29">
              <w:rPr>
                <w:color w:val="000000"/>
                <w:sz w:val="16"/>
                <w:szCs w:val="16"/>
              </w:rPr>
              <w:t>CR Pack on NG_RTC_Ph2</w:t>
            </w:r>
          </w:p>
        </w:tc>
        <w:tc>
          <w:tcPr>
            <w:tcW w:w="579" w:type="pct"/>
            <w:tcBorders>
              <w:top w:val="single" w:sz="4" w:space="0" w:color="auto"/>
              <w:left w:val="single" w:sz="4" w:space="0" w:color="auto"/>
              <w:bottom w:val="single" w:sz="4" w:space="0" w:color="auto"/>
              <w:right w:val="single" w:sz="4" w:space="0" w:color="auto"/>
            </w:tcBorders>
            <w:noWrap/>
            <w:hideMark/>
          </w:tcPr>
          <w:p w14:paraId="3F255956"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6E10B3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2770D3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42326C" w14:textId="77777777" w:rsidR="009845E5" w:rsidRPr="00327D29" w:rsidRDefault="009845E5" w:rsidP="00570880">
            <w:pPr>
              <w:pStyle w:val="TAL"/>
              <w:rPr>
                <w:sz w:val="16"/>
                <w:szCs w:val="16"/>
              </w:rPr>
            </w:pPr>
          </w:p>
        </w:tc>
      </w:tr>
      <w:tr w:rsidR="009845E5" w:rsidRPr="00327D29" w14:paraId="0F6DF81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D1EE5" w14:textId="77777777" w:rsidR="009845E5" w:rsidRPr="00327D29" w:rsidRDefault="009845E5" w:rsidP="00570880">
            <w:pPr>
              <w:pStyle w:val="TAL"/>
              <w:rPr>
                <w:color w:val="000000"/>
                <w:sz w:val="16"/>
                <w:szCs w:val="16"/>
              </w:rPr>
            </w:pPr>
            <w:r w:rsidRPr="00327D29">
              <w:rPr>
                <w:color w:val="000000"/>
                <w:sz w:val="16"/>
                <w:szCs w:val="16"/>
              </w:rPr>
              <w:t>CP-253040</w:t>
            </w:r>
          </w:p>
        </w:tc>
        <w:tc>
          <w:tcPr>
            <w:tcW w:w="2248" w:type="pct"/>
            <w:tcBorders>
              <w:top w:val="single" w:sz="4" w:space="0" w:color="auto"/>
              <w:left w:val="single" w:sz="4" w:space="0" w:color="auto"/>
              <w:bottom w:val="single" w:sz="4" w:space="0" w:color="auto"/>
              <w:right w:val="single" w:sz="4" w:space="0" w:color="auto"/>
            </w:tcBorders>
            <w:noWrap/>
            <w:hideMark/>
          </w:tcPr>
          <w:p w14:paraId="6F87130D" w14:textId="77777777" w:rsidR="009845E5" w:rsidRPr="00327D29" w:rsidRDefault="009845E5" w:rsidP="00570880">
            <w:pPr>
              <w:pStyle w:val="TAL"/>
              <w:rPr>
                <w:color w:val="000000"/>
                <w:sz w:val="16"/>
                <w:szCs w:val="16"/>
              </w:rPr>
            </w:pPr>
            <w:r w:rsidRPr="00327D29">
              <w:rPr>
                <w:color w:val="000000"/>
                <w:sz w:val="16"/>
                <w:szCs w:val="16"/>
              </w:rPr>
              <w:t>CR Pack on eNetAE19</w:t>
            </w:r>
          </w:p>
        </w:tc>
        <w:tc>
          <w:tcPr>
            <w:tcW w:w="579" w:type="pct"/>
            <w:tcBorders>
              <w:top w:val="single" w:sz="4" w:space="0" w:color="auto"/>
              <w:left w:val="single" w:sz="4" w:space="0" w:color="auto"/>
              <w:bottom w:val="single" w:sz="4" w:space="0" w:color="auto"/>
              <w:right w:val="single" w:sz="4" w:space="0" w:color="auto"/>
            </w:tcBorders>
            <w:noWrap/>
            <w:hideMark/>
          </w:tcPr>
          <w:p w14:paraId="2BF2CE16"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CD8FF48"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BC6261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B08F16" w14:textId="77777777" w:rsidR="009845E5" w:rsidRPr="00327D29" w:rsidRDefault="009845E5" w:rsidP="00570880">
            <w:pPr>
              <w:pStyle w:val="TAL"/>
              <w:rPr>
                <w:sz w:val="16"/>
                <w:szCs w:val="16"/>
              </w:rPr>
            </w:pPr>
          </w:p>
        </w:tc>
      </w:tr>
      <w:tr w:rsidR="009845E5" w:rsidRPr="00327D29" w14:paraId="59EC964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D34D92" w14:textId="77777777" w:rsidR="009845E5" w:rsidRPr="00327D29" w:rsidRDefault="009845E5" w:rsidP="00570880">
            <w:pPr>
              <w:pStyle w:val="TAL"/>
              <w:rPr>
                <w:color w:val="000000"/>
                <w:sz w:val="16"/>
                <w:szCs w:val="16"/>
              </w:rPr>
            </w:pPr>
            <w:r w:rsidRPr="00327D29">
              <w:rPr>
                <w:color w:val="000000"/>
                <w:sz w:val="16"/>
                <w:szCs w:val="16"/>
              </w:rPr>
              <w:t>CP-253041</w:t>
            </w:r>
          </w:p>
        </w:tc>
        <w:tc>
          <w:tcPr>
            <w:tcW w:w="2248" w:type="pct"/>
            <w:tcBorders>
              <w:top w:val="single" w:sz="4" w:space="0" w:color="auto"/>
              <w:left w:val="single" w:sz="4" w:space="0" w:color="auto"/>
              <w:bottom w:val="single" w:sz="4" w:space="0" w:color="auto"/>
              <w:right w:val="single" w:sz="4" w:space="0" w:color="auto"/>
            </w:tcBorders>
            <w:noWrap/>
            <w:hideMark/>
          </w:tcPr>
          <w:p w14:paraId="2D538AE5" w14:textId="77777777" w:rsidR="009845E5" w:rsidRPr="00327D29" w:rsidRDefault="009845E5" w:rsidP="00570880">
            <w:pPr>
              <w:pStyle w:val="TAL"/>
              <w:rPr>
                <w:color w:val="000000"/>
                <w:sz w:val="16"/>
                <w:szCs w:val="16"/>
              </w:rPr>
            </w:pPr>
            <w:r w:rsidRPr="00327D29">
              <w:rPr>
                <w:color w:val="000000"/>
                <w:sz w:val="16"/>
                <w:szCs w:val="16"/>
              </w:rPr>
              <w:t>CR Pack on XRM_Ph2_App</w:t>
            </w:r>
          </w:p>
        </w:tc>
        <w:tc>
          <w:tcPr>
            <w:tcW w:w="579" w:type="pct"/>
            <w:tcBorders>
              <w:top w:val="single" w:sz="4" w:space="0" w:color="auto"/>
              <w:left w:val="single" w:sz="4" w:space="0" w:color="auto"/>
              <w:bottom w:val="single" w:sz="4" w:space="0" w:color="auto"/>
              <w:right w:val="single" w:sz="4" w:space="0" w:color="auto"/>
            </w:tcBorders>
            <w:noWrap/>
            <w:hideMark/>
          </w:tcPr>
          <w:p w14:paraId="79043726"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1C4A358"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FBB283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03414B" w14:textId="77777777" w:rsidR="009845E5" w:rsidRPr="00327D29" w:rsidRDefault="009845E5" w:rsidP="00570880">
            <w:pPr>
              <w:pStyle w:val="TAL"/>
              <w:rPr>
                <w:sz w:val="16"/>
                <w:szCs w:val="16"/>
              </w:rPr>
            </w:pPr>
          </w:p>
        </w:tc>
      </w:tr>
      <w:tr w:rsidR="009845E5" w:rsidRPr="00327D29" w14:paraId="248EE5D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4D7522" w14:textId="77777777" w:rsidR="009845E5" w:rsidRPr="00327D29" w:rsidRDefault="009845E5" w:rsidP="00570880">
            <w:pPr>
              <w:pStyle w:val="TAL"/>
              <w:rPr>
                <w:color w:val="000000"/>
                <w:sz w:val="16"/>
                <w:szCs w:val="16"/>
              </w:rPr>
            </w:pPr>
            <w:r w:rsidRPr="00327D29">
              <w:rPr>
                <w:color w:val="000000"/>
                <w:sz w:val="16"/>
                <w:szCs w:val="16"/>
              </w:rPr>
              <w:t>CP-253042</w:t>
            </w:r>
          </w:p>
        </w:tc>
        <w:tc>
          <w:tcPr>
            <w:tcW w:w="2248" w:type="pct"/>
            <w:tcBorders>
              <w:top w:val="single" w:sz="4" w:space="0" w:color="auto"/>
              <w:left w:val="single" w:sz="4" w:space="0" w:color="auto"/>
              <w:bottom w:val="single" w:sz="4" w:space="0" w:color="auto"/>
              <w:right w:val="single" w:sz="4" w:space="0" w:color="auto"/>
            </w:tcBorders>
            <w:noWrap/>
            <w:hideMark/>
          </w:tcPr>
          <w:p w14:paraId="0A938FAB" w14:textId="77777777" w:rsidR="009845E5" w:rsidRPr="00327D29" w:rsidRDefault="009845E5" w:rsidP="00570880">
            <w:pPr>
              <w:pStyle w:val="TAL"/>
              <w:rPr>
                <w:color w:val="000000"/>
                <w:sz w:val="16"/>
                <w:szCs w:val="16"/>
              </w:rPr>
            </w:pPr>
            <w:r w:rsidRPr="00327D29">
              <w:rPr>
                <w:color w:val="000000"/>
                <w:sz w:val="16"/>
                <w:szCs w:val="16"/>
              </w:rPr>
              <w:t>CR Pack on UAS_Ph3</w:t>
            </w:r>
          </w:p>
        </w:tc>
        <w:tc>
          <w:tcPr>
            <w:tcW w:w="579" w:type="pct"/>
            <w:tcBorders>
              <w:top w:val="single" w:sz="4" w:space="0" w:color="auto"/>
              <w:left w:val="single" w:sz="4" w:space="0" w:color="auto"/>
              <w:bottom w:val="single" w:sz="4" w:space="0" w:color="auto"/>
              <w:right w:val="single" w:sz="4" w:space="0" w:color="auto"/>
            </w:tcBorders>
            <w:noWrap/>
            <w:hideMark/>
          </w:tcPr>
          <w:p w14:paraId="59FB3F54"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6B959C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FB6D09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6DC0ED" w14:textId="77777777" w:rsidR="009845E5" w:rsidRPr="00327D29" w:rsidRDefault="009845E5" w:rsidP="00570880">
            <w:pPr>
              <w:pStyle w:val="TAL"/>
              <w:rPr>
                <w:sz w:val="16"/>
                <w:szCs w:val="16"/>
              </w:rPr>
            </w:pPr>
          </w:p>
        </w:tc>
      </w:tr>
      <w:tr w:rsidR="009845E5" w:rsidRPr="00327D29" w14:paraId="4F0DC2B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1352BA" w14:textId="77777777" w:rsidR="009845E5" w:rsidRPr="00327D29" w:rsidRDefault="009845E5" w:rsidP="00570880">
            <w:pPr>
              <w:pStyle w:val="TAL"/>
              <w:rPr>
                <w:color w:val="000000"/>
                <w:sz w:val="16"/>
                <w:szCs w:val="16"/>
              </w:rPr>
            </w:pPr>
            <w:r w:rsidRPr="00327D29">
              <w:rPr>
                <w:color w:val="000000"/>
                <w:sz w:val="16"/>
                <w:szCs w:val="16"/>
              </w:rPr>
              <w:t>CP-253043</w:t>
            </w:r>
          </w:p>
        </w:tc>
        <w:tc>
          <w:tcPr>
            <w:tcW w:w="2248" w:type="pct"/>
            <w:tcBorders>
              <w:top w:val="single" w:sz="4" w:space="0" w:color="auto"/>
              <w:left w:val="single" w:sz="4" w:space="0" w:color="auto"/>
              <w:bottom w:val="single" w:sz="4" w:space="0" w:color="auto"/>
              <w:right w:val="single" w:sz="4" w:space="0" w:color="auto"/>
            </w:tcBorders>
            <w:noWrap/>
            <w:hideMark/>
          </w:tcPr>
          <w:p w14:paraId="15596E35"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Vertical_LAN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2E5A96B"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FA1304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5C52B4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19C0FF" w14:textId="77777777" w:rsidR="009845E5" w:rsidRPr="00327D29" w:rsidRDefault="009845E5" w:rsidP="00570880">
            <w:pPr>
              <w:pStyle w:val="TAL"/>
              <w:rPr>
                <w:sz w:val="16"/>
                <w:szCs w:val="16"/>
              </w:rPr>
            </w:pPr>
          </w:p>
        </w:tc>
      </w:tr>
      <w:tr w:rsidR="009845E5" w:rsidRPr="00327D29" w14:paraId="6D23A38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F2C1C9" w14:textId="77777777" w:rsidR="009845E5" w:rsidRPr="00327D29" w:rsidRDefault="009845E5" w:rsidP="00570880">
            <w:pPr>
              <w:pStyle w:val="TAL"/>
              <w:rPr>
                <w:color w:val="000000"/>
                <w:sz w:val="16"/>
                <w:szCs w:val="16"/>
              </w:rPr>
            </w:pPr>
            <w:r w:rsidRPr="00327D29">
              <w:rPr>
                <w:color w:val="000000"/>
                <w:sz w:val="16"/>
                <w:szCs w:val="16"/>
              </w:rPr>
              <w:t>CP-253044</w:t>
            </w:r>
          </w:p>
        </w:tc>
        <w:tc>
          <w:tcPr>
            <w:tcW w:w="2248" w:type="pct"/>
            <w:tcBorders>
              <w:top w:val="single" w:sz="4" w:space="0" w:color="auto"/>
              <w:left w:val="single" w:sz="4" w:space="0" w:color="auto"/>
              <w:bottom w:val="single" w:sz="4" w:space="0" w:color="auto"/>
              <w:right w:val="single" w:sz="4" w:space="0" w:color="auto"/>
            </w:tcBorders>
            <w:noWrap/>
            <w:hideMark/>
          </w:tcPr>
          <w:p w14:paraId="450132C8" w14:textId="77777777" w:rsidR="009845E5" w:rsidRPr="00327D29" w:rsidRDefault="009845E5" w:rsidP="00570880">
            <w:pPr>
              <w:pStyle w:val="TAL"/>
              <w:rPr>
                <w:color w:val="000000"/>
                <w:sz w:val="16"/>
                <w:szCs w:val="16"/>
              </w:rPr>
            </w:pPr>
            <w:r w:rsidRPr="00327D29">
              <w:rPr>
                <w:color w:val="000000"/>
                <w:sz w:val="16"/>
                <w:szCs w:val="16"/>
              </w:rPr>
              <w:t>CR Pack on TEI16 for Packet Core</w:t>
            </w:r>
          </w:p>
        </w:tc>
        <w:tc>
          <w:tcPr>
            <w:tcW w:w="579" w:type="pct"/>
            <w:tcBorders>
              <w:top w:val="single" w:sz="4" w:space="0" w:color="auto"/>
              <w:left w:val="single" w:sz="4" w:space="0" w:color="auto"/>
              <w:bottom w:val="single" w:sz="4" w:space="0" w:color="auto"/>
              <w:right w:val="single" w:sz="4" w:space="0" w:color="auto"/>
            </w:tcBorders>
            <w:noWrap/>
            <w:hideMark/>
          </w:tcPr>
          <w:p w14:paraId="5A05F8AC"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3221CC68"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5AB772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0767BE" w14:textId="77777777" w:rsidR="009845E5" w:rsidRPr="00327D29" w:rsidRDefault="009845E5" w:rsidP="00570880">
            <w:pPr>
              <w:pStyle w:val="TAL"/>
              <w:rPr>
                <w:sz w:val="16"/>
                <w:szCs w:val="16"/>
              </w:rPr>
            </w:pPr>
          </w:p>
        </w:tc>
      </w:tr>
      <w:tr w:rsidR="009845E5" w:rsidRPr="00327D29" w14:paraId="06DE1E7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46A65B" w14:textId="77777777" w:rsidR="009845E5" w:rsidRPr="00327D29" w:rsidRDefault="009845E5" w:rsidP="00570880">
            <w:pPr>
              <w:pStyle w:val="TAL"/>
              <w:rPr>
                <w:color w:val="000000"/>
                <w:sz w:val="16"/>
                <w:szCs w:val="16"/>
              </w:rPr>
            </w:pPr>
            <w:r w:rsidRPr="00327D29">
              <w:rPr>
                <w:color w:val="000000"/>
                <w:sz w:val="16"/>
                <w:szCs w:val="16"/>
              </w:rPr>
              <w:t>CP-253045</w:t>
            </w:r>
          </w:p>
        </w:tc>
        <w:tc>
          <w:tcPr>
            <w:tcW w:w="2248" w:type="pct"/>
            <w:tcBorders>
              <w:top w:val="single" w:sz="4" w:space="0" w:color="auto"/>
              <w:left w:val="single" w:sz="4" w:space="0" w:color="auto"/>
              <w:bottom w:val="single" w:sz="4" w:space="0" w:color="auto"/>
              <w:right w:val="single" w:sz="4" w:space="0" w:color="auto"/>
            </w:tcBorders>
            <w:noWrap/>
            <w:hideMark/>
          </w:tcPr>
          <w:p w14:paraId="306898D9" w14:textId="77777777" w:rsidR="009845E5" w:rsidRPr="00327D29" w:rsidRDefault="009845E5" w:rsidP="00570880">
            <w:pPr>
              <w:pStyle w:val="TAL"/>
              <w:rPr>
                <w:color w:val="000000"/>
                <w:sz w:val="16"/>
                <w:szCs w:val="16"/>
              </w:rPr>
            </w:pPr>
            <w:r w:rsidRPr="00327D29">
              <w:rPr>
                <w:color w:val="000000"/>
                <w:sz w:val="16"/>
                <w:szCs w:val="16"/>
              </w:rPr>
              <w:t>CR Pack on en5GPccSer17</w:t>
            </w:r>
          </w:p>
        </w:tc>
        <w:tc>
          <w:tcPr>
            <w:tcW w:w="579" w:type="pct"/>
            <w:tcBorders>
              <w:top w:val="single" w:sz="4" w:space="0" w:color="auto"/>
              <w:left w:val="single" w:sz="4" w:space="0" w:color="auto"/>
              <w:bottom w:val="single" w:sz="4" w:space="0" w:color="auto"/>
              <w:right w:val="single" w:sz="4" w:space="0" w:color="auto"/>
            </w:tcBorders>
            <w:noWrap/>
            <w:hideMark/>
          </w:tcPr>
          <w:p w14:paraId="37BC819E"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5C55A7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F2D9AA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9283FB" w14:textId="77777777" w:rsidR="009845E5" w:rsidRPr="00327D29" w:rsidRDefault="009845E5" w:rsidP="00570880">
            <w:pPr>
              <w:pStyle w:val="TAL"/>
              <w:rPr>
                <w:sz w:val="16"/>
                <w:szCs w:val="16"/>
              </w:rPr>
            </w:pPr>
          </w:p>
        </w:tc>
      </w:tr>
      <w:tr w:rsidR="009845E5" w:rsidRPr="00327D29" w14:paraId="1FE41C0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425188" w14:textId="77777777" w:rsidR="009845E5" w:rsidRPr="00327D29" w:rsidRDefault="009845E5" w:rsidP="00570880">
            <w:pPr>
              <w:pStyle w:val="TAL"/>
              <w:rPr>
                <w:color w:val="000000"/>
                <w:sz w:val="16"/>
                <w:szCs w:val="16"/>
              </w:rPr>
            </w:pPr>
            <w:r w:rsidRPr="00327D29">
              <w:rPr>
                <w:color w:val="000000"/>
                <w:sz w:val="16"/>
                <w:szCs w:val="16"/>
              </w:rPr>
              <w:t>CP-253046</w:t>
            </w:r>
          </w:p>
        </w:tc>
        <w:tc>
          <w:tcPr>
            <w:tcW w:w="2248" w:type="pct"/>
            <w:tcBorders>
              <w:top w:val="single" w:sz="4" w:space="0" w:color="auto"/>
              <w:left w:val="single" w:sz="4" w:space="0" w:color="auto"/>
              <w:bottom w:val="single" w:sz="4" w:space="0" w:color="auto"/>
              <w:right w:val="single" w:sz="4" w:space="0" w:color="auto"/>
            </w:tcBorders>
            <w:noWrap/>
            <w:hideMark/>
          </w:tcPr>
          <w:p w14:paraId="153E93A5"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Metaverse_App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CB2CE20"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29A6969"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8CA951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5A8A9" w14:textId="77777777" w:rsidR="009845E5" w:rsidRPr="00327D29" w:rsidRDefault="009845E5" w:rsidP="00570880">
            <w:pPr>
              <w:pStyle w:val="TAL"/>
              <w:rPr>
                <w:sz w:val="16"/>
                <w:szCs w:val="16"/>
              </w:rPr>
            </w:pPr>
          </w:p>
        </w:tc>
      </w:tr>
      <w:tr w:rsidR="009845E5" w:rsidRPr="00327D29" w14:paraId="57F4159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53BED" w14:textId="77777777" w:rsidR="009845E5" w:rsidRPr="00327D29" w:rsidRDefault="009845E5" w:rsidP="00570880">
            <w:pPr>
              <w:pStyle w:val="TAL"/>
              <w:rPr>
                <w:color w:val="000000"/>
                <w:sz w:val="16"/>
                <w:szCs w:val="16"/>
              </w:rPr>
            </w:pPr>
            <w:r w:rsidRPr="00327D29">
              <w:rPr>
                <w:color w:val="000000"/>
                <w:sz w:val="16"/>
                <w:szCs w:val="16"/>
              </w:rPr>
              <w:t>CP-253047</w:t>
            </w:r>
          </w:p>
        </w:tc>
        <w:tc>
          <w:tcPr>
            <w:tcW w:w="2248" w:type="pct"/>
            <w:tcBorders>
              <w:top w:val="single" w:sz="4" w:space="0" w:color="auto"/>
              <w:left w:val="single" w:sz="4" w:space="0" w:color="auto"/>
              <w:bottom w:val="single" w:sz="4" w:space="0" w:color="auto"/>
              <w:right w:val="single" w:sz="4" w:space="0" w:color="auto"/>
            </w:tcBorders>
            <w:noWrap/>
            <w:hideMark/>
          </w:tcPr>
          <w:p w14:paraId="02A8A9B9" w14:textId="77777777" w:rsidR="009845E5" w:rsidRPr="00327D29" w:rsidRDefault="009845E5" w:rsidP="00570880">
            <w:pPr>
              <w:pStyle w:val="TAL"/>
              <w:rPr>
                <w:color w:val="000000"/>
                <w:sz w:val="16"/>
                <w:szCs w:val="16"/>
              </w:rPr>
            </w:pPr>
            <w:r w:rsidRPr="00327D29">
              <w:rPr>
                <w:color w:val="000000"/>
                <w:sz w:val="16"/>
                <w:szCs w:val="16"/>
              </w:rPr>
              <w:t>CR Pack on eNA_Ph2</w:t>
            </w:r>
          </w:p>
        </w:tc>
        <w:tc>
          <w:tcPr>
            <w:tcW w:w="579" w:type="pct"/>
            <w:tcBorders>
              <w:top w:val="single" w:sz="4" w:space="0" w:color="auto"/>
              <w:left w:val="single" w:sz="4" w:space="0" w:color="auto"/>
              <w:bottom w:val="single" w:sz="4" w:space="0" w:color="auto"/>
              <w:right w:val="single" w:sz="4" w:space="0" w:color="auto"/>
            </w:tcBorders>
            <w:noWrap/>
            <w:hideMark/>
          </w:tcPr>
          <w:p w14:paraId="1B83E1A5"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D743CB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F4993F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BF3F82" w14:textId="77777777" w:rsidR="009845E5" w:rsidRPr="00327D29" w:rsidRDefault="009845E5" w:rsidP="00570880">
            <w:pPr>
              <w:pStyle w:val="TAL"/>
              <w:rPr>
                <w:sz w:val="16"/>
                <w:szCs w:val="16"/>
              </w:rPr>
            </w:pPr>
          </w:p>
        </w:tc>
      </w:tr>
      <w:tr w:rsidR="009845E5" w:rsidRPr="00327D29" w14:paraId="3DE4970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ED7156" w14:textId="77777777" w:rsidR="009845E5" w:rsidRPr="00327D29" w:rsidRDefault="009845E5" w:rsidP="00570880">
            <w:pPr>
              <w:pStyle w:val="TAL"/>
              <w:rPr>
                <w:color w:val="000000"/>
                <w:sz w:val="16"/>
                <w:szCs w:val="16"/>
              </w:rPr>
            </w:pPr>
            <w:r w:rsidRPr="00327D29">
              <w:rPr>
                <w:color w:val="000000"/>
                <w:sz w:val="16"/>
                <w:szCs w:val="16"/>
              </w:rPr>
              <w:t>CP-253048</w:t>
            </w:r>
          </w:p>
        </w:tc>
        <w:tc>
          <w:tcPr>
            <w:tcW w:w="2248" w:type="pct"/>
            <w:tcBorders>
              <w:top w:val="single" w:sz="4" w:space="0" w:color="auto"/>
              <w:left w:val="single" w:sz="4" w:space="0" w:color="auto"/>
              <w:bottom w:val="single" w:sz="4" w:space="0" w:color="auto"/>
              <w:right w:val="single" w:sz="4" w:space="0" w:color="auto"/>
            </w:tcBorders>
            <w:noWrap/>
            <w:hideMark/>
          </w:tcPr>
          <w:p w14:paraId="3521D984" w14:textId="77777777" w:rsidR="009845E5" w:rsidRPr="00327D29" w:rsidRDefault="009845E5" w:rsidP="00570880">
            <w:pPr>
              <w:pStyle w:val="TAL"/>
              <w:rPr>
                <w:color w:val="000000"/>
                <w:sz w:val="16"/>
                <w:szCs w:val="16"/>
              </w:rPr>
            </w:pPr>
            <w:r w:rsidRPr="00327D29">
              <w:rPr>
                <w:color w:val="000000"/>
                <w:sz w:val="16"/>
                <w:szCs w:val="16"/>
              </w:rPr>
              <w:t>CR Pack on 5GSAT_Ph3_ARCH</w:t>
            </w:r>
          </w:p>
        </w:tc>
        <w:tc>
          <w:tcPr>
            <w:tcW w:w="579" w:type="pct"/>
            <w:tcBorders>
              <w:top w:val="single" w:sz="4" w:space="0" w:color="auto"/>
              <w:left w:val="single" w:sz="4" w:space="0" w:color="auto"/>
              <w:bottom w:val="single" w:sz="4" w:space="0" w:color="auto"/>
              <w:right w:val="single" w:sz="4" w:space="0" w:color="auto"/>
            </w:tcBorders>
            <w:noWrap/>
            <w:hideMark/>
          </w:tcPr>
          <w:p w14:paraId="6EA27EA8"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6AE1EDD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86E1FD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C8EACD" w14:textId="77777777" w:rsidR="009845E5" w:rsidRPr="00327D29" w:rsidRDefault="009845E5" w:rsidP="00570880">
            <w:pPr>
              <w:pStyle w:val="TAL"/>
              <w:rPr>
                <w:sz w:val="16"/>
                <w:szCs w:val="16"/>
              </w:rPr>
            </w:pPr>
          </w:p>
        </w:tc>
      </w:tr>
      <w:tr w:rsidR="009845E5" w:rsidRPr="00327D29" w14:paraId="7DA9593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820E15" w14:textId="77777777" w:rsidR="009845E5" w:rsidRPr="00327D29" w:rsidRDefault="009845E5" w:rsidP="00570880">
            <w:pPr>
              <w:pStyle w:val="TAL"/>
              <w:rPr>
                <w:color w:val="000000"/>
                <w:sz w:val="16"/>
                <w:szCs w:val="16"/>
              </w:rPr>
            </w:pPr>
            <w:r w:rsidRPr="00327D29">
              <w:rPr>
                <w:color w:val="000000"/>
                <w:sz w:val="16"/>
                <w:szCs w:val="16"/>
              </w:rPr>
              <w:t>CP-253049</w:t>
            </w:r>
          </w:p>
        </w:tc>
        <w:tc>
          <w:tcPr>
            <w:tcW w:w="2248" w:type="pct"/>
            <w:tcBorders>
              <w:top w:val="single" w:sz="4" w:space="0" w:color="auto"/>
              <w:left w:val="single" w:sz="4" w:space="0" w:color="auto"/>
              <w:bottom w:val="single" w:sz="4" w:space="0" w:color="auto"/>
              <w:right w:val="single" w:sz="4" w:space="0" w:color="auto"/>
            </w:tcBorders>
            <w:noWrap/>
            <w:hideMark/>
          </w:tcPr>
          <w:p w14:paraId="6962F3BF" w14:textId="77777777" w:rsidR="009845E5" w:rsidRPr="00327D29" w:rsidRDefault="009845E5" w:rsidP="00570880">
            <w:pPr>
              <w:pStyle w:val="TAL"/>
              <w:rPr>
                <w:color w:val="000000"/>
                <w:sz w:val="16"/>
                <w:szCs w:val="16"/>
              </w:rPr>
            </w:pPr>
            <w:r w:rsidRPr="00327D29">
              <w:rPr>
                <w:color w:val="000000"/>
                <w:sz w:val="16"/>
                <w:szCs w:val="16"/>
              </w:rPr>
              <w:t>CR Pack on TEI19_SliceSel</w:t>
            </w:r>
          </w:p>
        </w:tc>
        <w:tc>
          <w:tcPr>
            <w:tcW w:w="579" w:type="pct"/>
            <w:tcBorders>
              <w:top w:val="single" w:sz="4" w:space="0" w:color="auto"/>
              <w:left w:val="single" w:sz="4" w:space="0" w:color="auto"/>
              <w:bottom w:val="single" w:sz="4" w:space="0" w:color="auto"/>
              <w:right w:val="single" w:sz="4" w:space="0" w:color="auto"/>
            </w:tcBorders>
            <w:noWrap/>
            <w:hideMark/>
          </w:tcPr>
          <w:p w14:paraId="142DE877"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03BDD4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3A56BB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21899F" w14:textId="77777777" w:rsidR="009845E5" w:rsidRPr="00327D29" w:rsidRDefault="009845E5" w:rsidP="00570880">
            <w:pPr>
              <w:pStyle w:val="TAL"/>
              <w:rPr>
                <w:sz w:val="16"/>
                <w:szCs w:val="16"/>
              </w:rPr>
            </w:pPr>
          </w:p>
        </w:tc>
      </w:tr>
      <w:tr w:rsidR="009845E5" w:rsidRPr="00327D29" w14:paraId="3B1EC9E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CFDB75" w14:textId="77777777" w:rsidR="009845E5" w:rsidRPr="00327D29" w:rsidRDefault="009845E5" w:rsidP="00570880">
            <w:pPr>
              <w:pStyle w:val="TAL"/>
              <w:rPr>
                <w:color w:val="000000"/>
                <w:sz w:val="16"/>
                <w:szCs w:val="16"/>
              </w:rPr>
            </w:pPr>
            <w:r w:rsidRPr="00327D29">
              <w:rPr>
                <w:color w:val="000000"/>
                <w:sz w:val="16"/>
                <w:szCs w:val="16"/>
              </w:rPr>
              <w:t>CP-253050</w:t>
            </w:r>
          </w:p>
        </w:tc>
        <w:tc>
          <w:tcPr>
            <w:tcW w:w="2248" w:type="pct"/>
            <w:tcBorders>
              <w:top w:val="single" w:sz="4" w:space="0" w:color="auto"/>
              <w:left w:val="single" w:sz="4" w:space="0" w:color="auto"/>
              <w:bottom w:val="single" w:sz="4" w:space="0" w:color="auto"/>
              <w:right w:val="single" w:sz="4" w:space="0" w:color="auto"/>
            </w:tcBorders>
            <w:noWrap/>
            <w:hideMark/>
          </w:tcPr>
          <w:p w14:paraId="152300EE" w14:textId="77777777" w:rsidR="009845E5" w:rsidRPr="00327D29" w:rsidRDefault="009845E5" w:rsidP="00570880">
            <w:pPr>
              <w:pStyle w:val="TAL"/>
              <w:rPr>
                <w:color w:val="000000"/>
                <w:sz w:val="16"/>
                <w:szCs w:val="16"/>
              </w:rPr>
            </w:pPr>
            <w:r w:rsidRPr="00327D29">
              <w:rPr>
                <w:color w:val="000000"/>
                <w:sz w:val="16"/>
                <w:szCs w:val="16"/>
              </w:rPr>
              <w:t>CR Pack on TEI18 for Packet Core</w:t>
            </w:r>
          </w:p>
        </w:tc>
        <w:tc>
          <w:tcPr>
            <w:tcW w:w="579" w:type="pct"/>
            <w:tcBorders>
              <w:top w:val="single" w:sz="4" w:space="0" w:color="auto"/>
              <w:left w:val="single" w:sz="4" w:space="0" w:color="auto"/>
              <w:bottom w:val="single" w:sz="4" w:space="0" w:color="auto"/>
              <w:right w:val="single" w:sz="4" w:space="0" w:color="auto"/>
            </w:tcBorders>
            <w:noWrap/>
            <w:hideMark/>
          </w:tcPr>
          <w:p w14:paraId="7AE773BD"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C500C3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5F1DC9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A79C29" w14:textId="77777777" w:rsidR="009845E5" w:rsidRPr="00327D29" w:rsidRDefault="009845E5" w:rsidP="00570880">
            <w:pPr>
              <w:pStyle w:val="TAL"/>
              <w:rPr>
                <w:sz w:val="16"/>
                <w:szCs w:val="16"/>
              </w:rPr>
            </w:pPr>
          </w:p>
        </w:tc>
      </w:tr>
      <w:tr w:rsidR="009845E5" w:rsidRPr="00327D29" w14:paraId="1D9D32D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348A2C" w14:textId="77777777" w:rsidR="009845E5" w:rsidRPr="00327D29" w:rsidRDefault="009845E5" w:rsidP="00570880">
            <w:pPr>
              <w:pStyle w:val="TAL"/>
              <w:rPr>
                <w:color w:val="000000"/>
                <w:sz w:val="16"/>
                <w:szCs w:val="16"/>
              </w:rPr>
            </w:pPr>
            <w:r w:rsidRPr="00327D29">
              <w:rPr>
                <w:color w:val="000000"/>
                <w:sz w:val="16"/>
                <w:szCs w:val="16"/>
              </w:rPr>
              <w:t>CP-253051</w:t>
            </w:r>
          </w:p>
        </w:tc>
        <w:tc>
          <w:tcPr>
            <w:tcW w:w="2248" w:type="pct"/>
            <w:tcBorders>
              <w:top w:val="single" w:sz="4" w:space="0" w:color="auto"/>
              <w:left w:val="single" w:sz="4" w:space="0" w:color="auto"/>
              <w:bottom w:val="single" w:sz="4" w:space="0" w:color="auto"/>
              <w:right w:val="single" w:sz="4" w:space="0" w:color="auto"/>
            </w:tcBorders>
            <w:noWrap/>
            <w:hideMark/>
          </w:tcPr>
          <w:p w14:paraId="25A57900" w14:textId="77777777" w:rsidR="009845E5" w:rsidRPr="00327D29" w:rsidRDefault="009845E5" w:rsidP="00570880">
            <w:pPr>
              <w:pStyle w:val="TAL"/>
              <w:rPr>
                <w:color w:val="000000"/>
                <w:sz w:val="16"/>
                <w:szCs w:val="16"/>
              </w:rPr>
            </w:pPr>
            <w:r w:rsidRPr="00327D29">
              <w:rPr>
                <w:color w:val="000000"/>
                <w:sz w:val="16"/>
                <w:szCs w:val="16"/>
              </w:rPr>
              <w:t>CR Pack on XRM</w:t>
            </w:r>
          </w:p>
        </w:tc>
        <w:tc>
          <w:tcPr>
            <w:tcW w:w="579" w:type="pct"/>
            <w:tcBorders>
              <w:top w:val="single" w:sz="4" w:space="0" w:color="auto"/>
              <w:left w:val="single" w:sz="4" w:space="0" w:color="auto"/>
              <w:bottom w:val="single" w:sz="4" w:space="0" w:color="auto"/>
              <w:right w:val="single" w:sz="4" w:space="0" w:color="auto"/>
            </w:tcBorders>
            <w:noWrap/>
            <w:hideMark/>
          </w:tcPr>
          <w:p w14:paraId="581FC59F"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5ED4FA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C16CE2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EEB4DB" w14:textId="77777777" w:rsidR="009845E5" w:rsidRPr="00327D29" w:rsidRDefault="009845E5" w:rsidP="00570880">
            <w:pPr>
              <w:pStyle w:val="TAL"/>
              <w:rPr>
                <w:sz w:val="16"/>
                <w:szCs w:val="16"/>
              </w:rPr>
            </w:pPr>
          </w:p>
        </w:tc>
      </w:tr>
      <w:tr w:rsidR="009845E5" w:rsidRPr="00327D29" w14:paraId="788C4B4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4308E" w14:textId="77777777" w:rsidR="009845E5" w:rsidRPr="00327D29" w:rsidRDefault="009845E5" w:rsidP="00570880">
            <w:pPr>
              <w:pStyle w:val="TAL"/>
              <w:rPr>
                <w:color w:val="000000"/>
                <w:sz w:val="16"/>
                <w:szCs w:val="16"/>
              </w:rPr>
            </w:pPr>
            <w:r w:rsidRPr="00327D29">
              <w:rPr>
                <w:color w:val="000000"/>
                <w:sz w:val="16"/>
                <w:szCs w:val="16"/>
              </w:rPr>
              <w:t>CP-253052</w:t>
            </w:r>
          </w:p>
        </w:tc>
        <w:tc>
          <w:tcPr>
            <w:tcW w:w="2248" w:type="pct"/>
            <w:tcBorders>
              <w:top w:val="single" w:sz="4" w:space="0" w:color="auto"/>
              <w:left w:val="single" w:sz="4" w:space="0" w:color="auto"/>
              <w:bottom w:val="single" w:sz="4" w:space="0" w:color="auto"/>
              <w:right w:val="single" w:sz="4" w:space="0" w:color="auto"/>
            </w:tcBorders>
            <w:noWrap/>
            <w:hideMark/>
          </w:tcPr>
          <w:p w14:paraId="45B7983E"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AIML_App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F586881"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6DADD88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157BD2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017257" w14:textId="77777777" w:rsidR="009845E5" w:rsidRPr="00327D29" w:rsidRDefault="009845E5" w:rsidP="00570880">
            <w:pPr>
              <w:pStyle w:val="TAL"/>
              <w:rPr>
                <w:sz w:val="16"/>
                <w:szCs w:val="16"/>
              </w:rPr>
            </w:pPr>
          </w:p>
        </w:tc>
      </w:tr>
      <w:tr w:rsidR="009845E5" w:rsidRPr="00327D29" w14:paraId="4BF861E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3083D6" w14:textId="77777777" w:rsidR="009845E5" w:rsidRPr="00327D29" w:rsidRDefault="009845E5" w:rsidP="00570880">
            <w:pPr>
              <w:pStyle w:val="TAL"/>
              <w:rPr>
                <w:color w:val="000000"/>
                <w:sz w:val="16"/>
                <w:szCs w:val="16"/>
              </w:rPr>
            </w:pPr>
            <w:r w:rsidRPr="00327D29">
              <w:rPr>
                <w:color w:val="000000"/>
                <w:sz w:val="16"/>
                <w:szCs w:val="16"/>
              </w:rPr>
              <w:t>CP-253053</w:t>
            </w:r>
          </w:p>
        </w:tc>
        <w:tc>
          <w:tcPr>
            <w:tcW w:w="2248" w:type="pct"/>
            <w:tcBorders>
              <w:top w:val="single" w:sz="4" w:space="0" w:color="auto"/>
              <w:left w:val="single" w:sz="4" w:space="0" w:color="auto"/>
              <w:bottom w:val="single" w:sz="4" w:space="0" w:color="auto"/>
              <w:right w:val="single" w:sz="4" w:space="0" w:color="auto"/>
            </w:tcBorders>
            <w:noWrap/>
            <w:hideMark/>
          </w:tcPr>
          <w:p w14:paraId="153E86A1"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ABF98D2"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3566AF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5521B7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F44B45" w14:textId="77777777" w:rsidR="009845E5" w:rsidRPr="00327D29" w:rsidRDefault="009845E5" w:rsidP="00570880">
            <w:pPr>
              <w:pStyle w:val="TAL"/>
              <w:rPr>
                <w:sz w:val="16"/>
                <w:szCs w:val="16"/>
              </w:rPr>
            </w:pPr>
          </w:p>
        </w:tc>
      </w:tr>
      <w:tr w:rsidR="009845E5" w:rsidRPr="00327D29" w14:paraId="076982B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D06124" w14:textId="77777777" w:rsidR="009845E5" w:rsidRPr="00327D29" w:rsidRDefault="009845E5" w:rsidP="00570880">
            <w:pPr>
              <w:pStyle w:val="TAL"/>
              <w:rPr>
                <w:color w:val="000000"/>
                <w:sz w:val="16"/>
                <w:szCs w:val="16"/>
              </w:rPr>
            </w:pPr>
            <w:r w:rsidRPr="00327D29">
              <w:rPr>
                <w:color w:val="000000"/>
                <w:sz w:val="16"/>
                <w:szCs w:val="16"/>
              </w:rPr>
              <w:t>CP-253054</w:t>
            </w:r>
          </w:p>
        </w:tc>
        <w:tc>
          <w:tcPr>
            <w:tcW w:w="2248" w:type="pct"/>
            <w:tcBorders>
              <w:top w:val="single" w:sz="4" w:space="0" w:color="auto"/>
              <w:left w:val="single" w:sz="4" w:space="0" w:color="auto"/>
              <w:bottom w:val="single" w:sz="4" w:space="0" w:color="auto"/>
              <w:right w:val="single" w:sz="4" w:space="0" w:color="auto"/>
            </w:tcBorders>
            <w:noWrap/>
            <w:hideMark/>
          </w:tcPr>
          <w:p w14:paraId="5F2B5879" w14:textId="77777777" w:rsidR="009845E5" w:rsidRPr="00327D29" w:rsidRDefault="009845E5" w:rsidP="00570880">
            <w:pPr>
              <w:pStyle w:val="TAL"/>
              <w:rPr>
                <w:color w:val="000000"/>
                <w:sz w:val="16"/>
                <w:szCs w:val="16"/>
              </w:rPr>
            </w:pPr>
            <w:r w:rsidRPr="00327D29">
              <w:rPr>
                <w:color w:val="000000"/>
                <w:sz w:val="16"/>
                <w:szCs w:val="16"/>
              </w:rPr>
              <w:t>CR Pack on eNA_Ph3</w:t>
            </w:r>
          </w:p>
        </w:tc>
        <w:tc>
          <w:tcPr>
            <w:tcW w:w="579" w:type="pct"/>
            <w:tcBorders>
              <w:top w:val="single" w:sz="4" w:space="0" w:color="auto"/>
              <w:left w:val="single" w:sz="4" w:space="0" w:color="auto"/>
              <w:bottom w:val="single" w:sz="4" w:space="0" w:color="auto"/>
              <w:right w:val="single" w:sz="4" w:space="0" w:color="auto"/>
            </w:tcBorders>
            <w:noWrap/>
            <w:hideMark/>
          </w:tcPr>
          <w:p w14:paraId="1CEE1537"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4B0B119"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9870F4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621919" w14:textId="77777777" w:rsidR="009845E5" w:rsidRPr="00327D29" w:rsidRDefault="009845E5" w:rsidP="00570880">
            <w:pPr>
              <w:pStyle w:val="TAL"/>
              <w:rPr>
                <w:sz w:val="16"/>
                <w:szCs w:val="16"/>
              </w:rPr>
            </w:pPr>
          </w:p>
        </w:tc>
      </w:tr>
      <w:tr w:rsidR="009845E5" w:rsidRPr="00327D29" w14:paraId="293ED55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C77306" w14:textId="77777777" w:rsidR="009845E5" w:rsidRPr="00327D29" w:rsidRDefault="009845E5" w:rsidP="00570880">
            <w:pPr>
              <w:pStyle w:val="TAL"/>
              <w:rPr>
                <w:color w:val="000000"/>
                <w:sz w:val="16"/>
                <w:szCs w:val="16"/>
              </w:rPr>
            </w:pPr>
            <w:r w:rsidRPr="00327D29">
              <w:rPr>
                <w:color w:val="000000"/>
                <w:sz w:val="16"/>
                <w:szCs w:val="16"/>
              </w:rPr>
              <w:t>CP-253055</w:t>
            </w:r>
          </w:p>
        </w:tc>
        <w:tc>
          <w:tcPr>
            <w:tcW w:w="2248" w:type="pct"/>
            <w:tcBorders>
              <w:top w:val="single" w:sz="4" w:space="0" w:color="auto"/>
              <w:left w:val="single" w:sz="4" w:space="0" w:color="auto"/>
              <w:bottom w:val="single" w:sz="4" w:space="0" w:color="auto"/>
              <w:right w:val="single" w:sz="4" w:space="0" w:color="auto"/>
            </w:tcBorders>
            <w:noWrap/>
            <w:hideMark/>
          </w:tcPr>
          <w:p w14:paraId="7F94AC41" w14:textId="77777777" w:rsidR="009845E5" w:rsidRPr="00327D29" w:rsidRDefault="009845E5" w:rsidP="00570880">
            <w:pPr>
              <w:pStyle w:val="TAL"/>
              <w:rPr>
                <w:color w:val="000000"/>
                <w:sz w:val="16"/>
                <w:szCs w:val="16"/>
              </w:rPr>
            </w:pPr>
            <w:r w:rsidRPr="00327D29">
              <w:rPr>
                <w:color w:val="000000"/>
                <w:sz w:val="16"/>
                <w:szCs w:val="16"/>
              </w:rPr>
              <w:t>CR Pack on PAIDC_UPF</w:t>
            </w:r>
          </w:p>
        </w:tc>
        <w:tc>
          <w:tcPr>
            <w:tcW w:w="579" w:type="pct"/>
            <w:tcBorders>
              <w:top w:val="single" w:sz="4" w:space="0" w:color="auto"/>
              <w:left w:val="single" w:sz="4" w:space="0" w:color="auto"/>
              <w:bottom w:val="single" w:sz="4" w:space="0" w:color="auto"/>
              <w:right w:val="single" w:sz="4" w:space="0" w:color="auto"/>
            </w:tcBorders>
            <w:noWrap/>
            <w:hideMark/>
          </w:tcPr>
          <w:p w14:paraId="05A13C38"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158FD489"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9D95B5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21510" w14:textId="77777777" w:rsidR="009845E5" w:rsidRPr="00327D29" w:rsidRDefault="009845E5" w:rsidP="00570880">
            <w:pPr>
              <w:pStyle w:val="TAL"/>
              <w:rPr>
                <w:sz w:val="16"/>
                <w:szCs w:val="16"/>
              </w:rPr>
            </w:pPr>
          </w:p>
        </w:tc>
      </w:tr>
      <w:tr w:rsidR="009845E5" w:rsidRPr="00327D29" w14:paraId="72F974E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8B2BDE" w14:textId="77777777" w:rsidR="009845E5" w:rsidRPr="00327D29" w:rsidRDefault="009845E5" w:rsidP="00570880">
            <w:pPr>
              <w:pStyle w:val="TAL"/>
              <w:rPr>
                <w:color w:val="000000"/>
                <w:sz w:val="16"/>
                <w:szCs w:val="16"/>
              </w:rPr>
            </w:pPr>
            <w:r w:rsidRPr="00327D29">
              <w:rPr>
                <w:color w:val="000000"/>
                <w:sz w:val="16"/>
                <w:szCs w:val="16"/>
              </w:rPr>
              <w:t>CP-253056</w:t>
            </w:r>
          </w:p>
        </w:tc>
        <w:tc>
          <w:tcPr>
            <w:tcW w:w="2248" w:type="pct"/>
            <w:tcBorders>
              <w:top w:val="single" w:sz="4" w:space="0" w:color="auto"/>
              <w:left w:val="single" w:sz="4" w:space="0" w:color="auto"/>
              <w:bottom w:val="single" w:sz="4" w:space="0" w:color="auto"/>
              <w:right w:val="single" w:sz="4" w:space="0" w:color="auto"/>
            </w:tcBorders>
            <w:noWrap/>
            <w:hideMark/>
          </w:tcPr>
          <w:p w14:paraId="781EC580" w14:textId="77777777" w:rsidR="009845E5" w:rsidRPr="00327D29" w:rsidRDefault="009845E5" w:rsidP="00570880">
            <w:pPr>
              <w:pStyle w:val="TAL"/>
              <w:rPr>
                <w:color w:val="000000"/>
                <w:sz w:val="16"/>
                <w:szCs w:val="16"/>
              </w:rPr>
            </w:pPr>
            <w:r w:rsidRPr="00327D29">
              <w:rPr>
                <w:color w:val="000000"/>
                <w:sz w:val="16"/>
                <w:szCs w:val="16"/>
              </w:rPr>
              <w:t>CR Pack on 5GSAT_Ph3_App</w:t>
            </w:r>
          </w:p>
        </w:tc>
        <w:tc>
          <w:tcPr>
            <w:tcW w:w="579" w:type="pct"/>
            <w:tcBorders>
              <w:top w:val="single" w:sz="4" w:space="0" w:color="auto"/>
              <w:left w:val="single" w:sz="4" w:space="0" w:color="auto"/>
              <w:bottom w:val="single" w:sz="4" w:space="0" w:color="auto"/>
              <w:right w:val="single" w:sz="4" w:space="0" w:color="auto"/>
            </w:tcBorders>
            <w:noWrap/>
            <w:hideMark/>
          </w:tcPr>
          <w:p w14:paraId="4F8BC83E"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08DDF6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DBFFC9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4ABB1F" w14:textId="77777777" w:rsidR="009845E5" w:rsidRPr="00327D29" w:rsidRDefault="009845E5" w:rsidP="00570880">
            <w:pPr>
              <w:pStyle w:val="TAL"/>
              <w:rPr>
                <w:sz w:val="16"/>
                <w:szCs w:val="16"/>
              </w:rPr>
            </w:pPr>
          </w:p>
        </w:tc>
      </w:tr>
      <w:tr w:rsidR="009845E5" w:rsidRPr="00327D29" w14:paraId="6F58F67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074159" w14:textId="77777777" w:rsidR="009845E5" w:rsidRPr="00327D29" w:rsidRDefault="009845E5" w:rsidP="00570880">
            <w:pPr>
              <w:pStyle w:val="TAL"/>
              <w:rPr>
                <w:color w:val="000000"/>
                <w:sz w:val="16"/>
                <w:szCs w:val="16"/>
              </w:rPr>
            </w:pPr>
            <w:r w:rsidRPr="00327D29">
              <w:rPr>
                <w:color w:val="000000"/>
                <w:sz w:val="16"/>
                <w:szCs w:val="16"/>
              </w:rPr>
              <w:t>CP-253057</w:t>
            </w:r>
          </w:p>
        </w:tc>
        <w:tc>
          <w:tcPr>
            <w:tcW w:w="2248" w:type="pct"/>
            <w:tcBorders>
              <w:top w:val="single" w:sz="4" w:space="0" w:color="auto"/>
              <w:left w:val="single" w:sz="4" w:space="0" w:color="auto"/>
              <w:bottom w:val="single" w:sz="4" w:space="0" w:color="auto"/>
              <w:right w:val="single" w:sz="4" w:space="0" w:color="auto"/>
            </w:tcBorders>
            <w:noWrap/>
            <w:hideMark/>
          </w:tcPr>
          <w:p w14:paraId="1C62D56A" w14:textId="77777777" w:rsidR="009845E5" w:rsidRPr="00327D29" w:rsidRDefault="009845E5" w:rsidP="00570880">
            <w:pPr>
              <w:pStyle w:val="TAL"/>
              <w:rPr>
                <w:color w:val="000000"/>
                <w:sz w:val="16"/>
                <w:szCs w:val="16"/>
              </w:rPr>
            </w:pPr>
            <w:r w:rsidRPr="00327D29">
              <w:rPr>
                <w:color w:val="000000"/>
                <w:sz w:val="16"/>
                <w:szCs w:val="16"/>
              </w:rPr>
              <w:t>CR Pack on TEI19_ADAES</w:t>
            </w:r>
          </w:p>
        </w:tc>
        <w:tc>
          <w:tcPr>
            <w:tcW w:w="579" w:type="pct"/>
            <w:tcBorders>
              <w:top w:val="single" w:sz="4" w:space="0" w:color="auto"/>
              <w:left w:val="single" w:sz="4" w:space="0" w:color="auto"/>
              <w:bottom w:val="single" w:sz="4" w:space="0" w:color="auto"/>
              <w:right w:val="single" w:sz="4" w:space="0" w:color="auto"/>
            </w:tcBorders>
            <w:noWrap/>
            <w:hideMark/>
          </w:tcPr>
          <w:p w14:paraId="16A2146F"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62F6A06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A7413C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270E36" w14:textId="77777777" w:rsidR="009845E5" w:rsidRPr="00327D29" w:rsidRDefault="009845E5" w:rsidP="00570880">
            <w:pPr>
              <w:pStyle w:val="TAL"/>
              <w:rPr>
                <w:sz w:val="16"/>
                <w:szCs w:val="16"/>
              </w:rPr>
            </w:pPr>
          </w:p>
        </w:tc>
      </w:tr>
      <w:tr w:rsidR="009845E5" w:rsidRPr="00327D29" w14:paraId="268AD27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F36288" w14:textId="77777777" w:rsidR="009845E5" w:rsidRPr="00327D29" w:rsidRDefault="009845E5" w:rsidP="00570880">
            <w:pPr>
              <w:pStyle w:val="TAL"/>
              <w:rPr>
                <w:color w:val="000000"/>
                <w:sz w:val="16"/>
                <w:szCs w:val="16"/>
              </w:rPr>
            </w:pPr>
            <w:r w:rsidRPr="00327D29">
              <w:rPr>
                <w:color w:val="000000"/>
                <w:sz w:val="16"/>
                <w:szCs w:val="16"/>
              </w:rPr>
              <w:t>CP-253058</w:t>
            </w:r>
          </w:p>
        </w:tc>
        <w:tc>
          <w:tcPr>
            <w:tcW w:w="2248" w:type="pct"/>
            <w:tcBorders>
              <w:top w:val="single" w:sz="4" w:space="0" w:color="auto"/>
              <w:left w:val="single" w:sz="4" w:space="0" w:color="auto"/>
              <w:bottom w:val="single" w:sz="4" w:space="0" w:color="auto"/>
              <w:right w:val="single" w:sz="4" w:space="0" w:color="auto"/>
            </w:tcBorders>
            <w:noWrap/>
            <w:hideMark/>
          </w:tcPr>
          <w:p w14:paraId="0E17E3A3" w14:textId="77777777" w:rsidR="009845E5" w:rsidRPr="00327D29" w:rsidRDefault="009845E5" w:rsidP="00570880">
            <w:pPr>
              <w:pStyle w:val="TAL"/>
              <w:rPr>
                <w:color w:val="000000"/>
                <w:sz w:val="16"/>
                <w:szCs w:val="16"/>
              </w:rPr>
            </w:pPr>
            <w:r w:rsidRPr="00327D29">
              <w:rPr>
                <w:color w:val="000000"/>
                <w:sz w:val="16"/>
                <w:szCs w:val="16"/>
              </w:rPr>
              <w:t>CR Pack on UEP19</w:t>
            </w:r>
          </w:p>
        </w:tc>
        <w:tc>
          <w:tcPr>
            <w:tcW w:w="579" w:type="pct"/>
            <w:tcBorders>
              <w:top w:val="single" w:sz="4" w:space="0" w:color="auto"/>
              <w:left w:val="single" w:sz="4" w:space="0" w:color="auto"/>
              <w:bottom w:val="single" w:sz="4" w:space="0" w:color="auto"/>
              <w:right w:val="single" w:sz="4" w:space="0" w:color="auto"/>
            </w:tcBorders>
            <w:noWrap/>
            <w:hideMark/>
          </w:tcPr>
          <w:p w14:paraId="45848ABA"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08CAE95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B66C4C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9746FA" w14:textId="77777777" w:rsidR="009845E5" w:rsidRPr="00327D29" w:rsidRDefault="009845E5" w:rsidP="00570880">
            <w:pPr>
              <w:pStyle w:val="TAL"/>
              <w:rPr>
                <w:sz w:val="16"/>
                <w:szCs w:val="16"/>
              </w:rPr>
            </w:pPr>
          </w:p>
        </w:tc>
      </w:tr>
      <w:tr w:rsidR="009845E5" w:rsidRPr="00327D29" w14:paraId="1018B5D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B808ED" w14:textId="77777777" w:rsidR="009845E5" w:rsidRPr="00327D29" w:rsidRDefault="009845E5" w:rsidP="00570880">
            <w:pPr>
              <w:pStyle w:val="TAL"/>
              <w:rPr>
                <w:color w:val="000000"/>
                <w:sz w:val="16"/>
                <w:szCs w:val="16"/>
              </w:rPr>
            </w:pPr>
            <w:r w:rsidRPr="00327D29">
              <w:rPr>
                <w:color w:val="000000"/>
                <w:sz w:val="16"/>
                <w:szCs w:val="16"/>
              </w:rPr>
              <w:t>CP-253059</w:t>
            </w:r>
          </w:p>
        </w:tc>
        <w:tc>
          <w:tcPr>
            <w:tcW w:w="2248" w:type="pct"/>
            <w:tcBorders>
              <w:top w:val="single" w:sz="4" w:space="0" w:color="auto"/>
              <w:left w:val="single" w:sz="4" w:space="0" w:color="auto"/>
              <w:bottom w:val="single" w:sz="4" w:space="0" w:color="auto"/>
              <w:right w:val="single" w:sz="4" w:space="0" w:color="auto"/>
            </w:tcBorders>
            <w:noWrap/>
            <w:hideMark/>
          </w:tcPr>
          <w:p w14:paraId="4D3B37B3" w14:textId="77777777" w:rsidR="009845E5" w:rsidRPr="00327D29" w:rsidRDefault="009845E5" w:rsidP="00570880">
            <w:pPr>
              <w:pStyle w:val="TAL"/>
              <w:rPr>
                <w:color w:val="000000"/>
                <w:sz w:val="16"/>
                <w:szCs w:val="16"/>
              </w:rPr>
            </w:pPr>
            <w:r w:rsidRPr="00327D29">
              <w:rPr>
                <w:color w:val="000000"/>
                <w:sz w:val="16"/>
                <w:szCs w:val="16"/>
              </w:rPr>
              <w:t>CR Pack on MASSS</w:t>
            </w:r>
          </w:p>
        </w:tc>
        <w:tc>
          <w:tcPr>
            <w:tcW w:w="579" w:type="pct"/>
            <w:tcBorders>
              <w:top w:val="single" w:sz="4" w:space="0" w:color="auto"/>
              <w:left w:val="single" w:sz="4" w:space="0" w:color="auto"/>
              <w:bottom w:val="single" w:sz="4" w:space="0" w:color="auto"/>
              <w:right w:val="single" w:sz="4" w:space="0" w:color="auto"/>
            </w:tcBorders>
            <w:noWrap/>
            <w:hideMark/>
          </w:tcPr>
          <w:p w14:paraId="73D4B26E"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41CE0F1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92592D7"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7EFF65" w14:textId="77777777" w:rsidR="009845E5" w:rsidRPr="00327D29" w:rsidRDefault="009845E5" w:rsidP="00570880">
            <w:pPr>
              <w:pStyle w:val="TAL"/>
              <w:rPr>
                <w:sz w:val="16"/>
                <w:szCs w:val="16"/>
              </w:rPr>
            </w:pPr>
          </w:p>
        </w:tc>
      </w:tr>
      <w:tr w:rsidR="009845E5" w:rsidRPr="00327D29" w14:paraId="316F86A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058F8B" w14:textId="77777777" w:rsidR="009845E5" w:rsidRPr="00327D29" w:rsidRDefault="009845E5" w:rsidP="00570880">
            <w:pPr>
              <w:pStyle w:val="TAL"/>
              <w:rPr>
                <w:color w:val="000000"/>
                <w:sz w:val="16"/>
                <w:szCs w:val="16"/>
              </w:rPr>
            </w:pPr>
            <w:r w:rsidRPr="00327D29">
              <w:rPr>
                <w:color w:val="000000"/>
                <w:sz w:val="16"/>
                <w:szCs w:val="16"/>
              </w:rPr>
              <w:t>CP-253060</w:t>
            </w:r>
          </w:p>
        </w:tc>
        <w:tc>
          <w:tcPr>
            <w:tcW w:w="2248" w:type="pct"/>
            <w:tcBorders>
              <w:top w:val="single" w:sz="4" w:space="0" w:color="auto"/>
              <w:left w:val="single" w:sz="4" w:space="0" w:color="auto"/>
              <w:bottom w:val="single" w:sz="4" w:space="0" w:color="auto"/>
              <w:right w:val="single" w:sz="4" w:space="0" w:color="auto"/>
            </w:tcBorders>
            <w:noWrap/>
            <w:hideMark/>
          </w:tcPr>
          <w:p w14:paraId="33607A13" w14:textId="77777777" w:rsidR="009845E5" w:rsidRPr="00327D29" w:rsidRDefault="009845E5" w:rsidP="00570880">
            <w:pPr>
              <w:pStyle w:val="TAL"/>
              <w:rPr>
                <w:color w:val="000000"/>
                <w:sz w:val="16"/>
                <w:szCs w:val="16"/>
              </w:rPr>
            </w:pPr>
            <w:r w:rsidRPr="00327D29">
              <w:rPr>
                <w:color w:val="000000"/>
                <w:sz w:val="16"/>
                <w:szCs w:val="16"/>
              </w:rPr>
              <w:t>CR Pack on UIA_ARC</w:t>
            </w:r>
          </w:p>
        </w:tc>
        <w:tc>
          <w:tcPr>
            <w:tcW w:w="579" w:type="pct"/>
            <w:tcBorders>
              <w:top w:val="single" w:sz="4" w:space="0" w:color="auto"/>
              <w:left w:val="single" w:sz="4" w:space="0" w:color="auto"/>
              <w:bottom w:val="single" w:sz="4" w:space="0" w:color="auto"/>
              <w:right w:val="single" w:sz="4" w:space="0" w:color="auto"/>
            </w:tcBorders>
            <w:noWrap/>
            <w:hideMark/>
          </w:tcPr>
          <w:p w14:paraId="1737F5AF"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8D8F8B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6C9680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A8CA8E" w14:textId="77777777" w:rsidR="009845E5" w:rsidRPr="00327D29" w:rsidRDefault="009845E5" w:rsidP="00570880">
            <w:pPr>
              <w:pStyle w:val="TAL"/>
              <w:rPr>
                <w:sz w:val="16"/>
                <w:szCs w:val="16"/>
              </w:rPr>
            </w:pPr>
          </w:p>
        </w:tc>
      </w:tr>
      <w:tr w:rsidR="009845E5" w:rsidRPr="00327D29" w14:paraId="18C6A40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8D58B6" w14:textId="77777777" w:rsidR="009845E5" w:rsidRPr="00327D29" w:rsidRDefault="009845E5" w:rsidP="00570880">
            <w:pPr>
              <w:pStyle w:val="TAL"/>
              <w:rPr>
                <w:color w:val="000000"/>
                <w:sz w:val="16"/>
                <w:szCs w:val="16"/>
              </w:rPr>
            </w:pPr>
            <w:r w:rsidRPr="00327D29">
              <w:rPr>
                <w:color w:val="000000"/>
                <w:sz w:val="16"/>
                <w:szCs w:val="16"/>
              </w:rPr>
              <w:t>CP-253061</w:t>
            </w:r>
          </w:p>
        </w:tc>
        <w:tc>
          <w:tcPr>
            <w:tcW w:w="2248" w:type="pct"/>
            <w:tcBorders>
              <w:top w:val="single" w:sz="4" w:space="0" w:color="auto"/>
              <w:left w:val="single" w:sz="4" w:space="0" w:color="auto"/>
              <w:bottom w:val="single" w:sz="4" w:space="0" w:color="auto"/>
              <w:right w:val="single" w:sz="4" w:space="0" w:color="auto"/>
            </w:tcBorders>
            <w:noWrap/>
            <w:hideMark/>
          </w:tcPr>
          <w:p w14:paraId="2F90FFC1" w14:textId="77777777" w:rsidR="009845E5" w:rsidRPr="00327D29" w:rsidRDefault="009845E5" w:rsidP="00570880">
            <w:pPr>
              <w:pStyle w:val="TAL"/>
              <w:rPr>
                <w:color w:val="000000"/>
                <w:sz w:val="16"/>
                <w:szCs w:val="16"/>
              </w:rPr>
            </w:pPr>
            <w:r w:rsidRPr="00327D29">
              <w:rPr>
                <w:color w:val="000000"/>
                <w:sz w:val="16"/>
                <w:szCs w:val="16"/>
              </w:rPr>
              <w:t>CR Pack on eEDGE_5GC_Ph3</w:t>
            </w:r>
          </w:p>
        </w:tc>
        <w:tc>
          <w:tcPr>
            <w:tcW w:w="579" w:type="pct"/>
            <w:tcBorders>
              <w:top w:val="single" w:sz="4" w:space="0" w:color="auto"/>
              <w:left w:val="single" w:sz="4" w:space="0" w:color="auto"/>
              <w:bottom w:val="single" w:sz="4" w:space="0" w:color="auto"/>
              <w:right w:val="single" w:sz="4" w:space="0" w:color="auto"/>
            </w:tcBorders>
            <w:noWrap/>
            <w:hideMark/>
          </w:tcPr>
          <w:p w14:paraId="68B06D72"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363A28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05FE9E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9CB488" w14:textId="77777777" w:rsidR="009845E5" w:rsidRPr="00327D29" w:rsidRDefault="009845E5" w:rsidP="00570880">
            <w:pPr>
              <w:pStyle w:val="TAL"/>
              <w:rPr>
                <w:sz w:val="16"/>
                <w:szCs w:val="16"/>
              </w:rPr>
            </w:pPr>
          </w:p>
        </w:tc>
      </w:tr>
      <w:tr w:rsidR="009845E5" w:rsidRPr="00327D29" w14:paraId="27CAE9B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8FFD49" w14:textId="77777777" w:rsidR="009845E5" w:rsidRPr="00327D29" w:rsidRDefault="009845E5" w:rsidP="00570880">
            <w:pPr>
              <w:pStyle w:val="TAL"/>
              <w:rPr>
                <w:color w:val="000000"/>
                <w:sz w:val="16"/>
                <w:szCs w:val="16"/>
              </w:rPr>
            </w:pPr>
            <w:r w:rsidRPr="00327D29">
              <w:rPr>
                <w:color w:val="000000"/>
                <w:sz w:val="16"/>
                <w:szCs w:val="16"/>
              </w:rPr>
              <w:t>CP-253062</w:t>
            </w:r>
          </w:p>
        </w:tc>
        <w:tc>
          <w:tcPr>
            <w:tcW w:w="2248" w:type="pct"/>
            <w:tcBorders>
              <w:top w:val="single" w:sz="4" w:space="0" w:color="auto"/>
              <w:left w:val="single" w:sz="4" w:space="0" w:color="auto"/>
              <w:bottom w:val="single" w:sz="4" w:space="0" w:color="auto"/>
              <w:right w:val="single" w:sz="4" w:space="0" w:color="auto"/>
            </w:tcBorders>
            <w:noWrap/>
            <w:hideMark/>
          </w:tcPr>
          <w:p w14:paraId="09F49158"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Updates in Rel-17</w:t>
            </w:r>
          </w:p>
        </w:tc>
        <w:tc>
          <w:tcPr>
            <w:tcW w:w="579" w:type="pct"/>
            <w:tcBorders>
              <w:top w:val="single" w:sz="4" w:space="0" w:color="auto"/>
              <w:left w:val="single" w:sz="4" w:space="0" w:color="auto"/>
              <w:bottom w:val="single" w:sz="4" w:space="0" w:color="auto"/>
              <w:right w:val="single" w:sz="4" w:space="0" w:color="auto"/>
            </w:tcBorders>
            <w:noWrap/>
            <w:hideMark/>
          </w:tcPr>
          <w:p w14:paraId="06789CD0"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5C2481B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F92605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86CF49" w14:textId="77777777" w:rsidR="009845E5" w:rsidRPr="00327D29" w:rsidRDefault="009845E5" w:rsidP="00570880">
            <w:pPr>
              <w:pStyle w:val="TAL"/>
              <w:rPr>
                <w:sz w:val="16"/>
                <w:szCs w:val="16"/>
              </w:rPr>
            </w:pPr>
          </w:p>
        </w:tc>
      </w:tr>
      <w:tr w:rsidR="009845E5" w:rsidRPr="00327D29" w14:paraId="4804A9D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7565FA" w14:textId="77777777" w:rsidR="009845E5" w:rsidRPr="00327D29" w:rsidRDefault="009845E5" w:rsidP="00570880">
            <w:pPr>
              <w:pStyle w:val="TAL"/>
              <w:rPr>
                <w:color w:val="000000"/>
                <w:sz w:val="16"/>
                <w:szCs w:val="16"/>
              </w:rPr>
            </w:pPr>
            <w:r w:rsidRPr="00327D29">
              <w:rPr>
                <w:color w:val="000000"/>
                <w:sz w:val="16"/>
                <w:szCs w:val="16"/>
              </w:rPr>
              <w:t>CP-253063</w:t>
            </w:r>
          </w:p>
        </w:tc>
        <w:tc>
          <w:tcPr>
            <w:tcW w:w="2248" w:type="pct"/>
            <w:tcBorders>
              <w:top w:val="single" w:sz="4" w:space="0" w:color="auto"/>
              <w:left w:val="single" w:sz="4" w:space="0" w:color="auto"/>
              <w:bottom w:val="single" w:sz="4" w:space="0" w:color="auto"/>
              <w:right w:val="single" w:sz="4" w:space="0" w:color="auto"/>
            </w:tcBorders>
            <w:noWrap/>
            <w:hideMark/>
          </w:tcPr>
          <w:p w14:paraId="68D606C1"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Updates in Rel-18</w:t>
            </w:r>
          </w:p>
        </w:tc>
        <w:tc>
          <w:tcPr>
            <w:tcW w:w="579" w:type="pct"/>
            <w:tcBorders>
              <w:top w:val="single" w:sz="4" w:space="0" w:color="auto"/>
              <w:left w:val="single" w:sz="4" w:space="0" w:color="auto"/>
              <w:bottom w:val="single" w:sz="4" w:space="0" w:color="auto"/>
              <w:right w:val="single" w:sz="4" w:space="0" w:color="auto"/>
            </w:tcBorders>
            <w:noWrap/>
            <w:hideMark/>
          </w:tcPr>
          <w:p w14:paraId="75CDF945"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9E0C02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E3799C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2BDB4" w14:textId="77777777" w:rsidR="009845E5" w:rsidRPr="00327D29" w:rsidRDefault="009845E5" w:rsidP="00570880">
            <w:pPr>
              <w:pStyle w:val="TAL"/>
              <w:rPr>
                <w:sz w:val="16"/>
                <w:szCs w:val="16"/>
              </w:rPr>
            </w:pPr>
          </w:p>
        </w:tc>
      </w:tr>
      <w:tr w:rsidR="009845E5" w:rsidRPr="00327D29" w14:paraId="52B0A02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F54658" w14:textId="77777777" w:rsidR="009845E5" w:rsidRPr="00327D29" w:rsidRDefault="009845E5" w:rsidP="00570880">
            <w:pPr>
              <w:pStyle w:val="TAL"/>
              <w:rPr>
                <w:color w:val="000000"/>
                <w:sz w:val="16"/>
                <w:szCs w:val="16"/>
              </w:rPr>
            </w:pPr>
            <w:r w:rsidRPr="00327D29">
              <w:rPr>
                <w:color w:val="000000"/>
                <w:sz w:val="16"/>
                <w:szCs w:val="16"/>
              </w:rPr>
              <w:t>CP-253064</w:t>
            </w:r>
          </w:p>
        </w:tc>
        <w:tc>
          <w:tcPr>
            <w:tcW w:w="2248" w:type="pct"/>
            <w:tcBorders>
              <w:top w:val="single" w:sz="4" w:space="0" w:color="auto"/>
              <w:left w:val="single" w:sz="4" w:space="0" w:color="auto"/>
              <w:bottom w:val="single" w:sz="4" w:space="0" w:color="auto"/>
              <w:right w:val="single" w:sz="4" w:space="0" w:color="auto"/>
            </w:tcBorders>
            <w:noWrap/>
            <w:hideMark/>
          </w:tcPr>
          <w:p w14:paraId="5D988D9C"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Updates in Rel-19 - Pack 1/2</w:t>
            </w:r>
          </w:p>
        </w:tc>
        <w:tc>
          <w:tcPr>
            <w:tcW w:w="579" w:type="pct"/>
            <w:tcBorders>
              <w:top w:val="single" w:sz="4" w:space="0" w:color="auto"/>
              <w:left w:val="single" w:sz="4" w:space="0" w:color="auto"/>
              <w:bottom w:val="single" w:sz="4" w:space="0" w:color="auto"/>
              <w:right w:val="single" w:sz="4" w:space="0" w:color="auto"/>
            </w:tcBorders>
            <w:noWrap/>
            <w:hideMark/>
          </w:tcPr>
          <w:p w14:paraId="407D8C63"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2B7F8F5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7AA496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CFD87A" w14:textId="77777777" w:rsidR="009845E5" w:rsidRPr="00327D29" w:rsidRDefault="009845E5" w:rsidP="00570880">
            <w:pPr>
              <w:pStyle w:val="TAL"/>
              <w:rPr>
                <w:sz w:val="16"/>
                <w:szCs w:val="16"/>
              </w:rPr>
            </w:pPr>
          </w:p>
        </w:tc>
      </w:tr>
      <w:tr w:rsidR="009845E5" w:rsidRPr="00327D29" w14:paraId="2AAECD7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FCDE38" w14:textId="77777777" w:rsidR="009845E5" w:rsidRPr="00327D29" w:rsidRDefault="009845E5" w:rsidP="00570880">
            <w:pPr>
              <w:pStyle w:val="TAL"/>
              <w:rPr>
                <w:color w:val="000000"/>
                <w:sz w:val="16"/>
                <w:szCs w:val="16"/>
              </w:rPr>
            </w:pPr>
            <w:r w:rsidRPr="00327D29">
              <w:rPr>
                <w:color w:val="000000"/>
                <w:sz w:val="16"/>
                <w:szCs w:val="16"/>
              </w:rPr>
              <w:t>CP-253065</w:t>
            </w:r>
          </w:p>
        </w:tc>
        <w:tc>
          <w:tcPr>
            <w:tcW w:w="2248" w:type="pct"/>
            <w:tcBorders>
              <w:top w:val="single" w:sz="4" w:space="0" w:color="auto"/>
              <w:left w:val="single" w:sz="4" w:space="0" w:color="auto"/>
              <w:bottom w:val="single" w:sz="4" w:space="0" w:color="auto"/>
              <w:right w:val="single" w:sz="4" w:space="0" w:color="auto"/>
            </w:tcBorders>
            <w:noWrap/>
            <w:hideMark/>
          </w:tcPr>
          <w:p w14:paraId="6BE5F351"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Updates in Rel-19 - Pack 2/2</w:t>
            </w:r>
          </w:p>
        </w:tc>
        <w:tc>
          <w:tcPr>
            <w:tcW w:w="579" w:type="pct"/>
            <w:tcBorders>
              <w:top w:val="single" w:sz="4" w:space="0" w:color="auto"/>
              <w:left w:val="single" w:sz="4" w:space="0" w:color="auto"/>
              <w:bottom w:val="single" w:sz="4" w:space="0" w:color="auto"/>
              <w:right w:val="single" w:sz="4" w:space="0" w:color="auto"/>
            </w:tcBorders>
            <w:noWrap/>
            <w:hideMark/>
          </w:tcPr>
          <w:p w14:paraId="6FB4569F"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746BF6B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CE3B18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F528C" w14:textId="77777777" w:rsidR="009845E5" w:rsidRPr="00327D29" w:rsidRDefault="009845E5" w:rsidP="00570880">
            <w:pPr>
              <w:pStyle w:val="TAL"/>
              <w:rPr>
                <w:sz w:val="16"/>
                <w:szCs w:val="16"/>
              </w:rPr>
            </w:pPr>
          </w:p>
        </w:tc>
      </w:tr>
      <w:tr w:rsidR="009845E5" w:rsidRPr="00327D29" w14:paraId="3652FF8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0CBA14" w14:textId="77777777" w:rsidR="009845E5" w:rsidRPr="00327D29" w:rsidRDefault="009845E5" w:rsidP="00570880">
            <w:pPr>
              <w:pStyle w:val="TAL"/>
              <w:rPr>
                <w:color w:val="000000"/>
                <w:sz w:val="16"/>
                <w:szCs w:val="16"/>
              </w:rPr>
            </w:pPr>
            <w:r w:rsidRPr="00327D29">
              <w:rPr>
                <w:color w:val="000000"/>
                <w:sz w:val="16"/>
                <w:szCs w:val="16"/>
              </w:rPr>
              <w:t>CP-253066</w:t>
            </w:r>
          </w:p>
        </w:tc>
        <w:tc>
          <w:tcPr>
            <w:tcW w:w="2248" w:type="pct"/>
            <w:tcBorders>
              <w:top w:val="single" w:sz="4" w:space="0" w:color="auto"/>
              <w:left w:val="single" w:sz="4" w:space="0" w:color="auto"/>
              <w:bottom w:val="single" w:sz="4" w:space="0" w:color="auto"/>
              <w:right w:val="single" w:sz="4" w:space="0" w:color="auto"/>
            </w:tcBorders>
            <w:noWrap/>
            <w:hideMark/>
          </w:tcPr>
          <w:p w14:paraId="764B4A0F" w14:textId="77777777" w:rsidR="009845E5" w:rsidRPr="00327D29" w:rsidRDefault="009845E5" w:rsidP="00570880">
            <w:pPr>
              <w:pStyle w:val="TAL"/>
              <w:rPr>
                <w:color w:val="000000"/>
                <w:sz w:val="16"/>
                <w:szCs w:val="16"/>
              </w:rPr>
            </w:pPr>
            <w:r w:rsidRPr="00327D29">
              <w:rPr>
                <w:color w:val="000000"/>
                <w:sz w:val="16"/>
                <w:szCs w:val="16"/>
              </w:rPr>
              <w:t>MCC contributions to TSG SA and MCC-owned specifications</w:t>
            </w:r>
          </w:p>
        </w:tc>
        <w:tc>
          <w:tcPr>
            <w:tcW w:w="579" w:type="pct"/>
            <w:tcBorders>
              <w:top w:val="single" w:sz="4" w:space="0" w:color="auto"/>
              <w:left w:val="single" w:sz="4" w:space="0" w:color="auto"/>
              <w:bottom w:val="single" w:sz="4" w:space="0" w:color="auto"/>
              <w:right w:val="single" w:sz="4" w:space="0" w:color="auto"/>
            </w:tcBorders>
            <w:noWrap/>
            <w:hideMark/>
          </w:tcPr>
          <w:p w14:paraId="41651583" w14:textId="77777777" w:rsidR="009845E5" w:rsidRPr="00327D29" w:rsidRDefault="009845E5" w:rsidP="00570880">
            <w:pPr>
              <w:pStyle w:val="TAL"/>
              <w:rPr>
                <w:color w:val="000000"/>
                <w:sz w:val="16"/>
                <w:szCs w:val="16"/>
              </w:rPr>
            </w:pPr>
            <w:r w:rsidRPr="00327D29">
              <w:rPr>
                <w:color w:val="000000"/>
                <w:sz w:val="16"/>
                <w:szCs w:val="16"/>
              </w:rPr>
              <w:t>MCC (Specifications Manager)</w:t>
            </w:r>
          </w:p>
        </w:tc>
        <w:tc>
          <w:tcPr>
            <w:tcW w:w="513" w:type="pct"/>
            <w:tcBorders>
              <w:top w:val="single" w:sz="4" w:space="0" w:color="auto"/>
              <w:left w:val="single" w:sz="4" w:space="0" w:color="auto"/>
              <w:bottom w:val="single" w:sz="4" w:space="0" w:color="auto"/>
              <w:right w:val="single" w:sz="4" w:space="0" w:color="auto"/>
            </w:tcBorders>
            <w:noWrap/>
            <w:hideMark/>
          </w:tcPr>
          <w:p w14:paraId="5DF72A5D"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21219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1204E8" w14:textId="77777777" w:rsidR="009845E5" w:rsidRPr="00327D29" w:rsidRDefault="009845E5" w:rsidP="00570880">
            <w:pPr>
              <w:pStyle w:val="TAL"/>
              <w:rPr>
                <w:sz w:val="16"/>
                <w:szCs w:val="16"/>
              </w:rPr>
            </w:pPr>
            <w:r w:rsidRPr="00327D29">
              <w:rPr>
                <w:sz w:val="16"/>
                <w:szCs w:val="16"/>
              </w:rPr>
              <w:t>CP-253231</w:t>
            </w:r>
          </w:p>
        </w:tc>
      </w:tr>
      <w:tr w:rsidR="009845E5" w:rsidRPr="00327D29" w14:paraId="2EEF1FE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222102" w14:textId="77777777" w:rsidR="009845E5" w:rsidRPr="00327D29" w:rsidRDefault="009845E5" w:rsidP="00570880">
            <w:pPr>
              <w:pStyle w:val="TAL"/>
              <w:rPr>
                <w:color w:val="000000"/>
                <w:sz w:val="16"/>
                <w:szCs w:val="16"/>
              </w:rPr>
            </w:pPr>
            <w:r w:rsidRPr="00327D29">
              <w:rPr>
                <w:color w:val="000000"/>
                <w:sz w:val="16"/>
                <w:szCs w:val="16"/>
              </w:rPr>
              <w:t>CP-253067</w:t>
            </w:r>
          </w:p>
        </w:tc>
        <w:tc>
          <w:tcPr>
            <w:tcW w:w="2248" w:type="pct"/>
            <w:tcBorders>
              <w:top w:val="single" w:sz="4" w:space="0" w:color="auto"/>
              <w:left w:val="single" w:sz="4" w:space="0" w:color="auto"/>
              <w:bottom w:val="single" w:sz="4" w:space="0" w:color="auto"/>
              <w:right w:val="single" w:sz="4" w:space="0" w:color="auto"/>
            </w:tcBorders>
            <w:noWrap/>
            <w:hideMark/>
          </w:tcPr>
          <w:p w14:paraId="1D591555" w14:textId="77777777" w:rsidR="009845E5" w:rsidRPr="00327D29" w:rsidRDefault="009845E5" w:rsidP="00570880">
            <w:pPr>
              <w:pStyle w:val="TAL"/>
              <w:rPr>
                <w:color w:val="000000"/>
                <w:sz w:val="16"/>
                <w:szCs w:val="16"/>
              </w:rPr>
            </w:pPr>
            <w:r w:rsidRPr="00327D29">
              <w:rPr>
                <w:color w:val="000000"/>
                <w:sz w:val="16"/>
                <w:szCs w:val="16"/>
              </w:rPr>
              <w:t>FS_6GSpecs inputs for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D941BEB" w14:textId="77777777" w:rsidR="009845E5" w:rsidRPr="00327D29" w:rsidRDefault="009845E5" w:rsidP="00570880">
            <w:pPr>
              <w:pStyle w:val="TAL"/>
              <w:rPr>
                <w:color w:val="000000"/>
                <w:sz w:val="16"/>
                <w:szCs w:val="16"/>
              </w:rPr>
            </w:pPr>
            <w:r w:rsidRPr="00327D29">
              <w:rPr>
                <w:color w:val="000000"/>
                <w:sz w:val="16"/>
                <w:szCs w:val="16"/>
              </w:rPr>
              <w:t>FS_6GSpecs SI and TR rapporteurs</w:t>
            </w:r>
          </w:p>
        </w:tc>
        <w:tc>
          <w:tcPr>
            <w:tcW w:w="513" w:type="pct"/>
            <w:tcBorders>
              <w:top w:val="single" w:sz="4" w:space="0" w:color="auto"/>
              <w:left w:val="single" w:sz="4" w:space="0" w:color="auto"/>
              <w:bottom w:val="single" w:sz="4" w:space="0" w:color="auto"/>
              <w:right w:val="single" w:sz="4" w:space="0" w:color="auto"/>
            </w:tcBorders>
            <w:noWrap/>
            <w:hideMark/>
          </w:tcPr>
          <w:p w14:paraId="35FFEF7F"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693AEF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ACB6D6" w14:textId="77777777" w:rsidR="009845E5" w:rsidRPr="00327D29" w:rsidRDefault="009845E5" w:rsidP="00570880">
            <w:pPr>
              <w:pStyle w:val="TAL"/>
              <w:rPr>
                <w:sz w:val="16"/>
                <w:szCs w:val="16"/>
              </w:rPr>
            </w:pPr>
          </w:p>
        </w:tc>
      </w:tr>
      <w:tr w:rsidR="009845E5" w:rsidRPr="00327D29" w14:paraId="7F403CC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80443" w14:textId="77777777" w:rsidR="009845E5" w:rsidRPr="00327D29" w:rsidRDefault="009845E5" w:rsidP="00570880">
            <w:pPr>
              <w:pStyle w:val="TAL"/>
              <w:rPr>
                <w:color w:val="000000"/>
                <w:sz w:val="16"/>
                <w:szCs w:val="16"/>
              </w:rPr>
            </w:pPr>
            <w:r w:rsidRPr="00327D29">
              <w:rPr>
                <w:color w:val="000000"/>
                <w:sz w:val="16"/>
                <w:szCs w:val="16"/>
              </w:rPr>
              <w:t>CP-253068</w:t>
            </w:r>
          </w:p>
        </w:tc>
        <w:tc>
          <w:tcPr>
            <w:tcW w:w="2248" w:type="pct"/>
            <w:tcBorders>
              <w:top w:val="single" w:sz="4" w:space="0" w:color="auto"/>
              <w:left w:val="single" w:sz="4" w:space="0" w:color="auto"/>
              <w:bottom w:val="single" w:sz="4" w:space="0" w:color="auto"/>
              <w:right w:val="single" w:sz="4" w:space="0" w:color="auto"/>
            </w:tcBorders>
            <w:noWrap/>
            <w:hideMark/>
          </w:tcPr>
          <w:p w14:paraId="16B85748" w14:textId="77777777" w:rsidR="009845E5" w:rsidRPr="00327D29" w:rsidRDefault="009845E5" w:rsidP="00570880">
            <w:pPr>
              <w:pStyle w:val="TAL"/>
              <w:rPr>
                <w:color w:val="000000"/>
                <w:sz w:val="16"/>
                <w:szCs w:val="16"/>
              </w:rPr>
            </w:pPr>
            <w:r w:rsidRPr="00327D29">
              <w:rPr>
                <w:color w:val="000000"/>
                <w:sz w:val="16"/>
                <w:szCs w:val="16"/>
              </w:rPr>
              <w:t>Presentation of 3GPP TS 24.560 v2.0.0 to TSG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38F92FEF"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4AB0C84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B01221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84B5D2" w14:textId="77777777" w:rsidR="009845E5" w:rsidRPr="00327D29" w:rsidRDefault="009845E5" w:rsidP="00570880">
            <w:pPr>
              <w:pStyle w:val="TAL"/>
              <w:rPr>
                <w:sz w:val="16"/>
                <w:szCs w:val="16"/>
              </w:rPr>
            </w:pPr>
          </w:p>
        </w:tc>
      </w:tr>
      <w:tr w:rsidR="009845E5" w:rsidRPr="00327D29" w14:paraId="39B822D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68E2D4" w14:textId="77777777" w:rsidR="009845E5" w:rsidRPr="00327D29" w:rsidRDefault="009845E5" w:rsidP="00570880">
            <w:pPr>
              <w:pStyle w:val="TAL"/>
              <w:rPr>
                <w:color w:val="000000"/>
                <w:sz w:val="16"/>
                <w:szCs w:val="16"/>
              </w:rPr>
            </w:pPr>
            <w:r w:rsidRPr="00327D29">
              <w:rPr>
                <w:color w:val="000000"/>
                <w:sz w:val="16"/>
                <w:szCs w:val="16"/>
              </w:rPr>
              <w:t>CP-253069</w:t>
            </w:r>
          </w:p>
        </w:tc>
        <w:tc>
          <w:tcPr>
            <w:tcW w:w="2248" w:type="pct"/>
            <w:tcBorders>
              <w:top w:val="single" w:sz="4" w:space="0" w:color="auto"/>
              <w:left w:val="single" w:sz="4" w:space="0" w:color="auto"/>
              <w:bottom w:val="single" w:sz="4" w:space="0" w:color="auto"/>
              <w:right w:val="single" w:sz="4" w:space="0" w:color="auto"/>
            </w:tcBorders>
            <w:noWrap/>
            <w:hideMark/>
          </w:tcPr>
          <w:p w14:paraId="78D2C9EF" w14:textId="77777777" w:rsidR="009845E5" w:rsidRPr="00327D29" w:rsidRDefault="009845E5" w:rsidP="00570880">
            <w:pPr>
              <w:pStyle w:val="TAL"/>
              <w:rPr>
                <w:color w:val="000000"/>
                <w:sz w:val="16"/>
                <w:szCs w:val="16"/>
              </w:rPr>
            </w:pPr>
            <w:r w:rsidRPr="00327D29">
              <w:rPr>
                <w:color w:val="000000"/>
                <w:sz w:val="16"/>
                <w:szCs w:val="16"/>
              </w:rPr>
              <w:t>Presentation of 3GPP TS 24.369 v2.0.0 to TSG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4999DDBE"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EDCAF0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3341DD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69FA67" w14:textId="77777777" w:rsidR="009845E5" w:rsidRPr="00327D29" w:rsidRDefault="009845E5" w:rsidP="00570880">
            <w:pPr>
              <w:pStyle w:val="TAL"/>
              <w:rPr>
                <w:sz w:val="16"/>
                <w:szCs w:val="16"/>
              </w:rPr>
            </w:pPr>
          </w:p>
        </w:tc>
      </w:tr>
      <w:tr w:rsidR="009845E5" w:rsidRPr="00327D29" w14:paraId="36A3010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1CD796" w14:textId="77777777" w:rsidR="009845E5" w:rsidRPr="00327D29" w:rsidRDefault="009845E5" w:rsidP="00570880">
            <w:pPr>
              <w:pStyle w:val="TAL"/>
              <w:rPr>
                <w:color w:val="000000"/>
                <w:sz w:val="16"/>
                <w:szCs w:val="16"/>
              </w:rPr>
            </w:pPr>
            <w:r w:rsidRPr="00327D29">
              <w:rPr>
                <w:color w:val="000000"/>
                <w:sz w:val="16"/>
                <w:szCs w:val="16"/>
              </w:rPr>
              <w:t>CP-253070</w:t>
            </w:r>
          </w:p>
        </w:tc>
        <w:tc>
          <w:tcPr>
            <w:tcW w:w="2248" w:type="pct"/>
            <w:tcBorders>
              <w:top w:val="single" w:sz="4" w:space="0" w:color="auto"/>
              <w:left w:val="single" w:sz="4" w:space="0" w:color="auto"/>
              <w:bottom w:val="single" w:sz="4" w:space="0" w:color="auto"/>
              <w:right w:val="single" w:sz="4" w:space="0" w:color="auto"/>
            </w:tcBorders>
            <w:noWrap/>
            <w:hideMark/>
          </w:tcPr>
          <w:p w14:paraId="358774A7" w14:textId="77777777" w:rsidR="009845E5" w:rsidRPr="00327D29" w:rsidRDefault="009845E5" w:rsidP="00570880">
            <w:pPr>
              <w:pStyle w:val="TAL"/>
              <w:rPr>
                <w:color w:val="000000"/>
                <w:sz w:val="16"/>
                <w:szCs w:val="16"/>
              </w:rPr>
            </w:pPr>
            <w:r w:rsidRPr="00327D29">
              <w:rPr>
                <w:color w:val="000000"/>
                <w:sz w:val="16"/>
                <w:szCs w:val="16"/>
              </w:rPr>
              <w:t>Presentation of 3GPP TS 24.550 v2.0.0 to TSG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2892F85F"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94F15D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A060EA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6D214B" w14:textId="77777777" w:rsidR="009845E5" w:rsidRPr="00327D29" w:rsidRDefault="009845E5" w:rsidP="00570880">
            <w:pPr>
              <w:pStyle w:val="TAL"/>
              <w:rPr>
                <w:sz w:val="16"/>
                <w:szCs w:val="16"/>
              </w:rPr>
            </w:pPr>
          </w:p>
        </w:tc>
      </w:tr>
      <w:tr w:rsidR="009845E5" w:rsidRPr="00327D29" w14:paraId="3FF60AB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C4284" w14:textId="77777777" w:rsidR="009845E5" w:rsidRPr="00327D29" w:rsidRDefault="009845E5" w:rsidP="00570880">
            <w:pPr>
              <w:pStyle w:val="TAL"/>
              <w:rPr>
                <w:color w:val="000000"/>
                <w:sz w:val="16"/>
                <w:szCs w:val="16"/>
              </w:rPr>
            </w:pPr>
            <w:r w:rsidRPr="00327D29">
              <w:rPr>
                <w:color w:val="000000"/>
                <w:sz w:val="16"/>
                <w:szCs w:val="16"/>
              </w:rPr>
              <w:t>CP-253071</w:t>
            </w:r>
          </w:p>
        </w:tc>
        <w:tc>
          <w:tcPr>
            <w:tcW w:w="2248" w:type="pct"/>
            <w:tcBorders>
              <w:top w:val="single" w:sz="4" w:space="0" w:color="auto"/>
              <w:left w:val="single" w:sz="4" w:space="0" w:color="auto"/>
              <w:bottom w:val="single" w:sz="4" w:space="0" w:color="auto"/>
              <w:right w:val="single" w:sz="4" w:space="0" w:color="auto"/>
            </w:tcBorders>
            <w:noWrap/>
            <w:hideMark/>
          </w:tcPr>
          <w:p w14:paraId="22407FEC" w14:textId="77777777" w:rsidR="009845E5" w:rsidRPr="00327D29" w:rsidRDefault="009845E5" w:rsidP="00570880">
            <w:pPr>
              <w:pStyle w:val="TAL"/>
              <w:rPr>
                <w:color w:val="000000"/>
                <w:sz w:val="16"/>
                <w:szCs w:val="16"/>
              </w:rPr>
            </w:pPr>
            <w:r w:rsidRPr="00327D29">
              <w:rPr>
                <w:color w:val="000000"/>
                <w:sz w:val="16"/>
                <w:szCs w:val="16"/>
              </w:rPr>
              <w:t>Presentation of 3GPP TS 24.392 v2.0.0 to TSG for approval</w:t>
            </w:r>
          </w:p>
        </w:tc>
        <w:tc>
          <w:tcPr>
            <w:tcW w:w="579" w:type="pct"/>
            <w:tcBorders>
              <w:top w:val="single" w:sz="4" w:space="0" w:color="auto"/>
              <w:left w:val="single" w:sz="4" w:space="0" w:color="auto"/>
              <w:bottom w:val="single" w:sz="4" w:space="0" w:color="auto"/>
              <w:right w:val="single" w:sz="4" w:space="0" w:color="auto"/>
            </w:tcBorders>
            <w:noWrap/>
            <w:hideMark/>
          </w:tcPr>
          <w:p w14:paraId="1F783C88"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2B6DEE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C93532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E93729" w14:textId="77777777" w:rsidR="009845E5" w:rsidRPr="00327D29" w:rsidRDefault="009845E5" w:rsidP="00570880">
            <w:pPr>
              <w:pStyle w:val="TAL"/>
              <w:rPr>
                <w:sz w:val="16"/>
                <w:szCs w:val="16"/>
              </w:rPr>
            </w:pPr>
          </w:p>
        </w:tc>
      </w:tr>
      <w:tr w:rsidR="009845E5" w:rsidRPr="00327D29" w14:paraId="0D61539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06F59C" w14:textId="77777777" w:rsidR="009845E5" w:rsidRPr="00327D29" w:rsidRDefault="009845E5" w:rsidP="00570880">
            <w:pPr>
              <w:pStyle w:val="TAL"/>
              <w:rPr>
                <w:color w:val="000000"/>
                <w:sz w:val="16"/>
                <w:szCs w:val="16"/>
              </w:rPr>
            </w:pPr>
            <w:r w:rsidRPr="00327D29">
              <w:rPr>
                <w:color w:val="000000"/>
                <w:sz w:val="16"/>
                <w:szCs w:val="16"/>
              </w:rPr>
              <w:t>CP-253072</w:t>
            </w:r>
          </w:p>
        </w:tc>
        <w:tc>
          <w:tcPr>
            <w:tcW w:w="2248" w:type="pct"/>
            <w:tcBorders>
              <w:top w:val="single" w:sz="4" w:space="0" w:color="auto"/>
              <w:left w:val="single" w:sz="4" w:space="0" w:color="auto"/>
              <w:bottom w:val="single" w:sz="4" w:space="0" w:color="auto"/>
              <w:right w:val="single" w:sz="4" w:space="0" w:color="auto"/>
            </w:tcBorders>
            <w:noWrap/>
            <w:hideMark/>
          </w:tcPr>
          <w:p w14:paraId="6F0952A9" w14:textId="77777777" w:rsidR="009845E5" w:rsidRPr="00327D29" w:rsidRDefault="009845E5" w:rsidP="00570880">
            <w:pPr>
              <w:pStyle w:val="TAL"/>
              <w:rPr>
                <w:color w:val="000000"/>
                <w:sz w:val="16"/>
                <w:szCs w:val="16"/>
              </w:rPr>
            </w:pPr>
            <w:r w:rsidRPr="00327D29">
              <w:rPr>
                <w:color w:val="000000"/>
                <w:sz w:val="16"/>
                <w:szCs w:val="16"/>
              </w:rPr>
              <w:t>CR pack on 5G_eLCS_Ph3</w:t>
            </w:r>
          </w:p>
        </w:tc>
        <w:tc>
          <w:tcPr>
            <w:tcW w:w="579" w:type="pct"/>
            <w:tcBorders>
              <w:top w:val="single" w:sz="4" w:space="0" w:color="auto"/>
              <w:left w:val="single" w:sz="4" w:space="0" w:color="auto"/>
              <w:bottom w:val="single" w:sz="4" w:space="0" w:color="auto"/>
              <w:right w:val="single" w:sz="4" w:space="0" w:color="auto"/>
            </w:tcBorders>
            <w:noWrap/>
            <w:hideMark/>
          </w:tcPr>
          <w:p w14:paraId="53B51A4D"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5BECE04" w14:textId="77777777" w:rsidR="009845E5" w:rsidRPr="00327D29" w:rsidRDefault="009845E5" w:rsidP="00570880">
            <w:pPr>
              <w:pStyle w:val="TAL"/>
              <w:rPr>
                <w:color w:val="000000"/>
                <w:sz w:val="16"/>
                <w:szCs w:val="16"/>
              </w:rPr>
            </w:pPr>
            <w:r w:rsidRPr="00327D2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3F26BAF"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19F88E" w14:textId="77777777" w:rsidR="009845E5" w:rsidRPr="00327D29" w:rsidRDefault="009845E5" w:rsidP="00570880">
            <w:pPr>
              <w:pStyle w:val="TAL"/>
              <w:rPr>
                <w:sz w:val="16"/>
                <w:szCs w:val="16"/>
              </w:rPr>
            </w:pPr>
          </w:p>
        </w:tc>
      </w:tr>
      <w:tr w:rsidR="009845E5" w:rsidRPr="00327D29" w14:paraId="6513FE9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D00F22" w14:textId="77777777" w:rsidR="009845E5" w:rsidRPr="00327D29" w:rsidRDefault="009845E5" w:rsidP="00570880">
            <w:pPr>
              <w:pStyle w:val="TAL"/>
              <w:rPr>
                <w:color w:val="000000"/>
                <w:sz w:val="16"/>
                <w:szCs w:val="16"/>
              </w:rPr>
            </w:pPr>
            <w:r w:rsidRPr="00327D29">
              <w:rPr>
                <w:color w:val="000000"/>
                <w:sz w:val="16"/>
                <w:szCs w:val="16"/>
              </w:rPr>
              <w:t>CP-253073</w:t>
            </w:r>
          </w:p>
        </w:tc>
        <w:tc>
          <w:tcPr>
            <w:tcW w:w="2248" w:type="pct"/>
            <w:tcBorders>
              <w:top w:val="single" w:sz="4" w:space="0" w:color="auto"/>
              <w:left w:val="single" w:sz="4" w:space="0" w:color="auto"/>
              <w:bottom w:val="single" w:sz="4" w:space="0" w:color="auto"/>
              <w:right w:val="single" w:sz="4" w:space="0" w:color="auto"/>
            </w:tcBorders>
            <w:noWrap/>
            <w:hideMark/>
          </w:tcPr>
          <w:p w14:paraId="6DE1784B" w14:textId="77777777" w:rsidR="009845E5" w:rsidRPr="00327D29" w:rsidRDefault="009845E5" w:rsidP="00570880">
            <w:pPr>
              <w:pStyle w:val="TAL"/>
              <w:rPr>
                <w:color w:val="000000"/>
                <w:sz w:val="16"/>
                <w:szCs w:val="16"/>
              </w:rPr>
            </w:pPr>
            <w:r w:rsidRPr="00327D29">
              <w:rPr>
                <w:color w:val="000000"/>
                <w:sz w:val="16"/>
                <w:szCs w:val="16"/>
              </w:rPr>
              <w:t>CR pack on 5G_ProSe_Ph2</w:t>
            </w:r>
          </w:p>
        </w:tc>
        <w:tc>
          <w:tcPr>
            <w:tcW w:w="579" w:type="pct"/>
            <w:tcBorders>
              <w:top w:val="single" w:sz="4" w:space="0" w:color="auto"/>
              <w:left w:val="single" w:sz="4" w:space="0" w:color="auto"/>
              <w:bottom w:val="single" w:sz="4" w:space="0" w:color="auto"/>
              <w:right w:val="single" w:sz="4" w:space="0" w:color="auto"/>
            </w:tcBorders>
            <w:noWrap/>
            <w:hideMark/>
          </w:tcPr>
          <w:p w14:paraId="7DD0D97E"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034A78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F0C413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2E738E" w14:textId="77777777" w:rsidR="009845E5" w:rsidRPr="00327D29" w:rsidRDefault="009845E5" w:rsidP="00570880">
            <w:pPr>
              <w:pStyle w:val="TAL"/>
              <w:rPr>
                <w:sz w:val="16"/>
                <w:szCs w:val="16"/>
              </w:rPr>
            </w:pPr>
          </w:p>
        </w:tc>
      </w:tr>
      <w:tr w:rsidR="009845E5" w:rsidRPr="00327D29" w14:paraId="3EEBD2A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1B48FD" w14:textId="77777777" w:rsidR="009845E5" w:rsidRPr="00327D29" w:rsidRDefault="009845E5" w:rsidP="00570880">
            <w:pPr>
              <w:pStyle w:val="TAL"/>
              <w:rPr>
                <w:color w:val="000000"/>
                <w:sz w:val="16"/>
                <w:szCs w:val="16"/>
              </w:rPr>
            </w:pPr>
            <w:r w:rsidRPr="00327D29">
              <w:rPr>
                <w:color w:val="000000"/>
                <w:sz w:val="16"/>
                <w:szCs w:val="16"/>
              </w:rPr>
              <w:t>CP-253074</w:t>
            </w:r>
          </w:p>
        </w:tc>
        <w:tc>
          <w:tcPr>
            <w:tcW w:w="2248" w:type="pct"/>
            <w:tcBorders>
              <w:top w:val="single" w:sz="4" w:space="0" w:color="auto"/>
              <w:left w:val="single" w:sz="4" w:space="0" w:color="auto"/>
              <w:bottom w:val="single" w:sz="4" w:space="0" w:color="auto"/>
              <w:right w:val="single" w:sz="4" w:space="0" w:color="auto"/>
            </w:tcBorders>
            <w:noWrap/>
            <w:hideMark/>
          </w:tcPr>
          <w:p w14:paraId="70CBF317" w14:textId="77777777" w:rsidR="009845E5" w:rsidRPr="00327D29" w:rsidRDefault="009845E5" w:rsidP="00570880">
            <w:pPr>
              <w:pStyle w:val="TAL"/>
              <w:rPr>
                <w:color w:val="000000"/>
                <w:sz w:val="16"/>
                <w:szCs w:val="16"/>
              </w:rPr>
            </w:pPr>
            <w:r w:rsidRPr="00327D29">
              <w:rPr>
                <w:color w:val="000000"/>
                <w:sz w:val="16"/>
                <w:szCs w:val="16"/>
              </w:rPr>
              <w:t>CR pack on 5G_ProSe_Ph3 (1/2)</w:t>
            </w:r>
          </w:p>
        </w:tc>
        <w:tc>
          <w:tcPr>
            <w:tcW w:w="579" w:type="pct"/>
            <w:tcBorders>
              <w:top w:val="single" w:sz="4" w:space="0" w:color="auto"/>
              <w:left w:val="single" w:sz="4" w:space="0" w:color="auto"/>
              <w:bottom w:val="single" w:sz="4" w:space="0" w:color="auto"/>
              <w:right w:val="single" w:sz="4" w:space="0" w:color="auto"/>
            </w:tcBorders>
            <w:noWrap/>
            <w:hideMark/>
          </w:tcPr>
          <w:p w14:paraId="5B39A9BF"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4E31EFE9"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CCD8A3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3C789D" w14:textId="77777777" w:rsidR="009845E5" w:rsidRPr="00327D29" w:rsidRDefault="009845E5" w:rsidP="00570880">
            <w:pPr>
              <w:pStyle w:val="TAL"/>
              <w:rPr>
                <w:sz w:val="16"/>
                <w:szCs w:val="16"/>
              </w:rPr>
            </w:pPr>
          </w:p>
        </w:tc>
      </w:tr>
      <w:tr w:rsidR="009845E5" w:rsidRPr="00327D29" w14:paraId="7F0BE42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FD7D00" w14:textId="77777777" w:rsidR="009845E5" w:rsidRPr="00327D29" w:rsidRDefault="009845E5" w:rsidP="00570880">
            <w:pPr>
              <w:pStyle w:val="TAL"/>
              <w:rPr>
                <w:color w:val="000000"/>
                <w:sz w:val="16"/>
                <w:szCs w:val="16"/>
              </w:rPr>
            </w:pPr>
            <w:r w:rsidRPr="00327D29">
              <w:rPr>
                <w:color w:val="000000"/>
                <w:sz w:val="16"/>
                <w:szCs w:val="16"/>
              </w:rPr>
              <w:t>CP-253075</w:t>
            </w:r>
          </w:p>
        </w:tc>
        <w:tc>
          <w:tcPr>
            <w:tcW w:w="2248" w:type="pct"/>
            <w:tcBorders>
              <w:top w:val="single" w:sz="4" w:space="0" w:color="auto"/>
              <w:left w:val="single" w:sz="4" w:space="0" w:color="auto"/>
              <w:bottom w:val="single" w:sz="4" w:space="0" w:color="auto"/>
              <w:right w:val="single" w:sz="4" w:space="0" w:color="auto"/>
            </w:tcBorders>
            <w:noWrap/>
            <w:hideMark/>
          </w:tcPr>
          <w:p w14:paraId="52B16083" w14:textId="77777777" w:rsidR="009845E5" w:rsidRPr="00327D29" w:rsidRDefault="009845E5" w:rsidP="00570880">
            <w:pPr>
              <w:pStyle w:val="TAL"/>
              <w:rPr>
                <w:color w:val="000000"/>
                <w:sz w:val="16"/>
                <w:szCs w:val="16"/>
              </w:rPr>
            </w:pPr>
            <w:r w:rsidRPr="00327D29">
              <w:rPr>
                <w:color w:val="000000"/>
                <w:sz w:val="16"/>
                <w:szCs w:val="16"/>
              </w:rPr>
              <w:t>CR pack on 5GMARCH_Ph3</w:t>
            </w:r>
          </w:p>
        </w:tc>
        <w:tc>
          <w:tcPr>
            <w:tcW w:w="579" w:type="pct"/>
            <w:tcBorders>
              <w:top w:val="single" w:sz="4" w:space="0" w:color="auto"/>
              <w:left w:val="single" w:sz="4" w:space="0" w:color="auto"/>
              <w:bottom w:val="single" w:sz="4" w:space="0" w:color="auto"/>
              <w:right w:val="single" w:sz="4" w:space="0" w:color="auto"/>
            </w:tcBorders>
            <w:noWrap/>
            <w:hideMark/>
          </w:tcPr>
          <w:p w14:paraId="79D050A3"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47B26F4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362FC2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6F974B" w14:textId="77777777" w:rsidR="009845E5" w:rsidRPr="00327D29" w:rsidRDefault="009845E5" w:rsidP="00570880">
            <w:pPr>
              <w:pStyle w:val="TAL"/>
              <w:rPr>
                <w:sz w:val="16"/>
                <w:szCs w:val="16"/>
              </w:rPr>
            </w:pPr>
          </w:p>
        </w:tc>
      </w:tr>
      <w:tr w:rsidR="009845E5" w:rsidRPr="00327D29" w14:paraId="7D3C2F8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3C5FB9" w14:textId="77777777" w:rsidR="009845E5" w:rsidRPr="00327D29" w:rsidRDefault="009845E5" w:rsidP="00570880">
            <w:pPr>
              <w:pStyle w:val="TAL"/>
              <w:rPr>
                <w:color w:val="000000"/>
                <w:sz w:val="16"/>
                <w:szCs w:val="16"/>
              </w:rPr>
            </w:pPr>
            <w:r w:rsidRPr="00327D29">
              <w:rPr>
                <w:color w:val="000000"/>
                <w:sz w:val="16"/>
                <w:szCs w:val="16"/>
              </w:rPr>
              <w:t>CP-253076</w:t>
            </w:r>
          </w:p>
        </w:tc>
        <w:tc>
          <w:tcPr>
            <w:tcW w:w="2248" w:type="pct"/>
            <w:tcBorders>
              <w:top w:val="single" w:sz="4" w:space="0" w:color="auto"/>
              <w:left w:val="single" w:sz="4" w:space="0" w:color="auto"/>
              <w:bottom w:val="single" w:sz="4" w:space="0" w:color="auto"/>
              <w:right w:val="single" w:sz="4" w:space="0" w:color="auto"/>
            </w:tcBorders>
            <w:noWrap/>
            <w:hideMark/>
          </w:tcPr>
          <w:p w14:paraId="5530EE7C" w14:textId="77777777" w:rsidR="009845E5" w:rsidRPr="00327D29" w:rsidRDefault="009845E5" w:rsidP="00570880">
            <w:pPr>
              <w:pStyle w:val="TAL"/>
              <w:rPr>
                <w:color w:val="000000"/>
                <w:sz w:val="16"/>
                <w:szCs w:val="16"/>
              </w:rPr>
            </w:pPr>
            <w:r w:rsidRPr="00327D29">
              <w:rPr>
                <w:color w:val="000000"/>
                <w:sz w:val="16"/>
                <w:szCs w:val="16"/>
              </w:rPr>
              <w:t>CR pack on 5GProtoc19 (1/2)</w:t>
            </w:r>
          </w:p>
        </w:tc>
        <w:tc>
          <w:tcPr>
            <w:tcW w:w="579" w:type="pct"/>
            <w:tcBorders>
              <w:top w:val="single" w:sz="4" w:space="0" w:color="auto"/>
              <w:left w:val="single" w:sz="4" w:space="0" w:color="auto"/>
              <w:bottom w:val="single" w:sz="4" w:space="0" w:color="auto"/>
              <w:right w:val="single" w:sz="4" w:space="0" w:color="auto"/>
            </w:tcBorders>
            <w:noWrap/>
            <w:hideMark/>
          </w:tcPr>
          <w:p w14:paraId="5139E051"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345F520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7DA9EC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09EFAB" w14:textId="77777777" w:rsidR="009845E5" w:rsidRPr="00327D29" w:rsidRDefault="009845E5" w:rsidP="00570880">
            <w:pPr>
              <w:pStyle w:val="TAL"/>
              <w:rPr>
                <w:sz w:val="16"/>
                <w:szCs w:val="16"/>
              </w:rPr>
            </w:pPr>
          </w:p>
        </w:tc>
      </w:tr>
      <w:tr w:rsidR="009845E5" w:rsidRPr="00327D29" w14:paraId="29F833B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F79DDE" w14:textId="77777777" w:rsidR="009845E5" w:rsidRPr="00327D29" w:rsidRDefault="009845E5" w:rsidP="00570880">
            <w:pPr>
              <w:pStyle w:val="TAL"/>
              <w:rPr>
                <w:color w:val="000000"/>
                <w:sz w:val="16"/>
                <w:szCs w:val="16"/>
              </w:rPr>
            </w:pPr>
            <w:r w:rsidRPr="00327D29">
              <w:rPr>
                <w:color w:val="000000"/>
                <w:sz w:val="16"/>
                <w:szCs w:val="16"/>
              </w:rPr>
              <w:t>CP-253077</w:t>
            </w:r>
          </w:p>
        </w:tc>
        <w:tc>
          <w:tcPr>
            <w:tcW w:w="2248" w:type="pct"/>
            <w:tcBorders>
              <w:top w:val="single" w:sz="4" w:space="0" w:color="auto"/>
              <w:left w:val="single" w:sz="4" w:space="0" w:color="auto"/>
              <w:bottom w:val="single" w:sz="4" w:space="0" w:color="auto"/>
              <w:right w:val="single" w:sz="4" w:space="0" w:color="auto"/>
            </w:tcBorders>
            <w:noWrap/>
            <w:hideMark/>
          </w:tcPr>
          <w:p w14:paraId="1E700912" w14:textId="77777777" w:rsidR="009845E5" w:rsidRPr="00327D29" w:rsidRDefault="009845E5" w:rsidP="00570880">
            <w:pPr>
              <w:pStyle w:val="TAL"/>
              <w:rPr>
                <w:color w:val="000000"/>
                <w:sz w:val="16"/>
                <w:szCs w:val="16"/>
              </w:rPr>
            </w:pPr>
            <w:r w:rsidRPr="00327D29">
              <w:rPr>
                <w:color w:val="000000"/>
                <w:sz w:val="16"/>
                <w:szCs w:val="16"/>
              </w:rPr>
              <w:t>CR pack on 5GSAT_Ph3_App</w:t>
            </w:r>
          </w:p>
        </w:tc>
        <w:tc>
          <w:tcPr>
            <w:tcW w:w="579" w:type="pct"/>
            <w:tcBorders>
              <w:top w:val="single" w:sz="4" w:space="0" w:color="auto"/>
              <w:left w:val="single" w:sz="4" w:space="0" w:color="auto"/>
              <w:bottom w:val="single" w:sz="4" w:space="0" w:color="auto"/>
              <w:right w:val="single" w:sz="4" w:space="0" w:color="auto"/>
            </w:tcBorders>
            <w:noWrap/>
            <w:hideMark/>
          </w:tcPr>
          <w:p w14:paraId="4B18AC97"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CA1E76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A3776B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D246EF" w14:textId="77777777" w:rsidR="009845E5" w:rsidRPr="00327D29" w:rsidRDefault="009845E5" w:rsidP="00570880">
            <w:pPr>
              <w:pStyle w:val="TAL"/>
              <w:rPr>
                <w:sz w:val="16"/>
                <w:szCs w:val="16"/>
              </w:rPr>
            </w:pPr>
          </w:p>
        </w:tc>
      </w:tr>
      <w:tr w:rsidR="009845E5" w:rsidRPr="00327D29" w14:paraId="430182B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E4B4BF" w14:textId="77777777" w:rsidR="009845E5" w:rsidRPr="00327D29" w:rsidRDefault="009845E5" w:rsidP="00570880">
            <w:pPr>
              <w:pStyle w:val="TAL"/>
              <w:rPr>
                <w:color w:val="000000"/>
                <w:sz w:val="16"/>
                <w:szCs w:val="16"/>
              </w:rPr>
            </w:pPr>
            <w:r w:rsidRPr="00327D29">
              <w:rPr>
                <w:color w:val="000000"/>
                <w:sz w:val="16"/>
                <w:szCs w:val="16"/>
              </w:rPr>
              <w:t>CP-253078</w:t>
            </w:r>
          </w:p>
        </w:tc>
        <w:tc>
          <w:tcPr>
            <w:tcW w:w="2248" w:type="pct"/>
            <w:tcBorders>
              <w:top w:val="single" w:sz="4" w:space="0" w:color="auto"/>
              <w:left w:val="single" w:sz="4" w:space="0" w:color="auto"/>
              <w:bottom w:val="single" w:sz="4" w:space="0" w:color="auto"/>
              <w:right w:val="single" w:sz="4" w:space="0" w:color="auto"/>
            </w:tcBorders>
            <w:noWrap/>
            <w:hideMark/>
          </w:tcPr>
          <w:p w14:paraId="2DF6BEE2" w14:textId="77777777" w:rsidR="009845E5" w:rsidRPr="00327D29" w:rsidRDefault="009845E5" w:rsidP="00570880">
            <w:pPr>
              <w:pStyle w:val="TAL"/>
              <w:rPr>
                <w:color w:val="000000"/>
                <w:sz w:val="16"/>
                <w:szCs w:val="16"/>
              </w:rPr>
            </w:pPr>
            <w:r w:rsidRPr="00327D29">
              <w:rPr>
                <w:color w:val="000000"/>
                <w:sz w:val="16"/>
                <w:szCs w:val="16"/>
              </w:rPr>
              <w:t>CR pack on 5GSAT_Ph3_ARCH (1/2)</w:t>
            </w:r>
          </w:p>
        </w:tc>
        <w:tc>
          <w:tcPr>
            <w:tcW w:w="579" w:type="pct"/>
            <w:tcBorders>
              <w:top w:val="single" w:sz="4" w:space="0" w:color="auto"/>
              <w:left w:val="single" w:sz="4" w:space="0" w:color="auto"/>
              <w:bottom w:val="single" w:sz="4" w:space="0" w:color="auto"/>
              <w:right w:val="single" w:sz="4" w:space="0" w:color="auto"/>
            </w:tcBorders>
            <w:noWrap/>
            <w:hideMark/>
          </w:tcPr>
          <w:p w14:paraId="6E05A01E"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8DC8BB1"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E7FB9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C889B" w14:textId="77777777" w:rsidR="009845E5" w:rsidRPr="00327D29" w:rsidRDefault="009845E5" w:rsidP="00570880">
            <w:pPr>
              <w:pStyle w:val="TAL"/>
              <w:rPr>
                <w:sz w:val="16"/>
                <w:szCs w:val="16"/>
              </w:rPr>
            </w:pPr>
            <w:r w:rsidRPr="00327D29">
              <w:rPr>
                <w:sz w:val="16"/>
                <w:szCs w:val="16"/>
              </w:rPr>
              <w:t>CP-253213</w:t>
            </w:r>
          </w:p>
        </w:tc>
      </w:tr>
      <w:tr w:rsidR="009845E5" w:rsidRPr="00327D29" w14:paraId="44C287C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018419" w14:textId="77777777" w:rsidR="009845E5" w:rsidRPr="00327D29" w:rsidRDefault="009845E5" w:rsidP="00570880">
            <w:pPr>
              <w:pStyle w:val="TAL"/>
              <w:rPr>
                <w:color w:val="000000"/>
                <w:sz w:val="16"/>
                <w:szCs w:val="16"/>
              </w:rPr>
            </w:pPr>
            <w:r w:rsidRPr="00327D29">
              <w:rPr>
                <w:color w:val="000000"/>
                <w:sz w:val="16"/>
                <w:szCs w:val="16"/>
              </w:rPr>
              <w:t>CP-253079</w:t>
            </w:r>
          </w:p>
        </w:tc>
        <w:tc>
          <w:tcPr>
            <w:tcW w:w="2248" w:type="pct"/>
            <w:tcBorders>
              <w:top w:val="single" w:sz="4" w:space="0" w:color="auto"/>
              <w:left w:val="single" w:sz="4" w:space="0" w:color="auto"/>
              <w:bottom w:val="single" w:sz="4" w:space="0" w:color="auto"/>
              <w:right w:val="single" w:sz="4" w:space="0" w:color="auto"/>
            </w:tcBorders>
            <w:noWrap/>
            <w:hideMark/>
          </w:tcPr>
          <w:p w14:paraId="51357B16" w14:textId="77777777" w:rsidR="009845E5" w:rsidRPr="00327D29" w:rsidRDefault="009845E5" w:rsidP="00570880">
            <w:pPr>
              <w:pStyle w:val="TAL"/>
              <w:rPr>
                <w:color w:val="000000"/>
                <w:sz w:val="16"/>
                <w:szCs w:val="16"/>
              </w:rPr>
            </w:pPr>
            <w:r w:rsidRPr="00327D29">
              <w:rPr>
                <w:color w:val="000000"/>
                <w:sz w:val="16"/>
                <w:szCs w:val="16"/>
              </w:rPr>
              <w:t>CR pack on ADAES</w:t>
            </w:r>
          </w:p>
        </w:tc>
        <w:tc>
          <w:tcPr>
            <w:tcW w:w="579" w:type="pct"/>
            <w:tcBorders>
              <w:top w:val="single" w:sz="4" w:space="0" w:color="auto"/>
              <w:left w:val="single" w:sz="4" w:space="0" w:color="auto"/>
              <w:bottom w:val="single" w:sz="4" w:space="0" w:color="auto"/>
              <w:right w:val="single" w:sz="4" w:space="0" w:color="auto"/>
            </w:tcBorders>
            <w:noWrap/>
            <w:hideMark/>
          </w:tcPr>
          <w:p w14:paraId="0BBFEA30"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C87FC3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7E2CBF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B7158E" w14:textId="77777777" w:rsidR="009845E5" w:rsidRPr="00327D29" w:rsidRDefault="009845E5" w:rsidP="00570880">
            <w:pPr>
              <w:pStyle w:val="TAL"/>
              <w:rPr>
                <w:sz w:val="16"/>
                <w:szCs w:val="16"/>
              </w:rPr>
            </w:pPr>
          </w:p>
        </w:tc>
      </w:tr>
      <w:tr w:rsidR="009845E5" w:rsidRPr="00327D29" w14:paraId="462BECA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DEE688" w14:textId="77777777" w:rsidR="009845E5" w:rsidRPr="00327D29" w:rsidRDefault="009845E5" w:rsidP="00570880">
            <w:pPr>
              <w:pStyle w:val="TAL"/>
              <w:rPr>
                <w:color w:val="000000"/>
                <w:sz w:val="16"/>
                <w:szCs w:val="16"/>
              </w:rPr>
            </w:pPr>
            <w:r w:rsidRPr="00327D29">
              <w:rPr>
                <w:color w:val="000000"/>
                <w:sz w:val="16"/>
                <w:szCs w:val="16"/>
              </w:rPr>
              <w:t>CP-253080</w:t>
            </w:r>
          </w:p>
        </w:tc>
        <w:tc>
          <w:tcPr>
            <w:tcW w:w="2248" w:type="pct"/>
            <w:tcBorders>
              <w:top w:val="single" w:sz="4" w:space="0" w:color="auto"/>
              <w:left w:val="single" w:sz="4" w:space="0" w:color="auto"/>
              <w:bottom w:val="single" w:sz="4" w:space="0" w:color="auto"/>
              <w:right w:val="single" w:sz="4" w:space="0" w:color="auto"/>
            </w:tcBorders>
            <w:noWrap/>
            <w:hideMark/>
          </w:tcPr>
          <w:p w14:paraId="033EE413"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AmbientIoT</w:t>
            </w:r>
            <w:proofErr w:type="spellEnd"/>
            <w:r w:rsidRPr="00327D29">
              <w:rPr>
                <w:color w:val="000000"/>
                <w:sz w:val="16"/>
                <w:szCs w:val="16"/>
              </w:rPr>
              <w:t>-CT</w:t>
            </w:r>
          </w:p>
        </w:tc>
        <w:tc>
          <w:tcPr>
            <w:tcW w:w="579" w:type="pct"/>
            <w:tcBorders>
              <w:top w:val="single" w:sz="4" w:space="0" w:color="auto"/>
              <w:left w:val="single" w:sz="4" w:space="0" w:color="auto"/>
              <w:bottom w:val="single" w:sz="4" w:space="0" w:color="auto"/>
              <w:right w:val="single" w:sz="4" w:space="0" w:color="auto"/>
            </w:tcBorders>
            <w:noWrap/>
            <w:hideMark/>
          </w:tcPr>
          <w:p w14:paraId="1EC05956"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430071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18C0B5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9AEABC" w14:textId="77777777" w:rsidR="009845E5" w:rsidRPr="00327D29" w:rsidRDefault="009845E5" w:rsidP="00570880">
            <w:pPr>
              <w:pStyle w:val="TAL"/>
              <w:rPr>
                <w:sz w:val="16"/>
                <w:szCs w:val="16"/>
              </w:rPr>
            </w:pPr>
          </w:p>
        </w:tc>
      </w:tr>
      <w:tr w:rsidR="009845E5" w:rsidRPr="00327D29" w14:paraId="43199E5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2207DA" w14:textId="77777777" w:rsidR="009845E5" w:rsidRPr="00327D29" w:rsidRDefault="009845E5" w:rsidP="00570880">
            <w:pPr>
              <w:pStyle w:val="TAL"/>
              <w:rPr>
                <w:color w:val="000000"/>
                <w:sz w:val="16"/>
                <w:szCs w:val="16"/>
              </w:rPr>
            </w:pPr>
            <w:r w:rsidRPr="00327D29">
              <w:rPr>
                <w:color w:val="000000"/>
                <w:sz w:val="16"/>
                <w:szCs w:val="16"/>
              </w:rPr>
              <w:t>CP-253081</w:t>
            </w:r>
          </w:p>
        </w:tc>
        <w:tc>
          <w:tcPr>
            <w:tcW w:w="2248" w:type="pct"/>
            <w:tcBorders>
              <w:top w:val="single" w:sz="4" w:space="0" w:color="auto"/>
              <w:left w:val="single" w:sz="4" w:space="0" w:color="auto"/>
              <w:bottom w:val="single" w:sz="4" w:space="0" w:color="auto"/>
              <w:right w:val="single" w:sz="4" w:space="0" w:color="auto"/>
            </w:tcBorders>
            <w:noWrap/>
            <w:hideMark/>
          </w:tcPr>
          <w:p w14:paraId="1A93F97C"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eCallCEN</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9D6C1DF"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7ED847D9"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A4946B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2BCB0D" w14:textId="77777777" w:rsidR="009845E5" w:rsidRPr="00327D29" w:rsidRDefault="009845E5" w:rsidP="00570880">
            <w:pPr>
              <w:pStyle w:val="TAL"/>
              <w:rPr>
                <w:sz w:val="16"/>
                <w:szCs w:val="16"/>
              </w:rPr>
            </w:pPr>
          </w:p>
        </w:tc>
      </w:tr>
      <w:tr w:rsidR="009845E5" w:rsidRPr="00327D29" w14:paraId="1537B63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DD64AC" w14:textId="77777777" w:rsidR="009845E5" w:rsidRPr="00327D29" w:rsidRDefault="009845E5" w:rsidP="00570880">
            <w:pPr>
              <w:pStyle w:val="TAL"/>
              <w:rPr>
                <w:color w:val="000000"/>
                <w:sz w:val="16"/>
                <w:szCs w:val="16"/>
              </w:rPr>
            </w:pPr>
            <w:r w:rsidRPr="00327D29">
              <w:rPr>
                <w:color w:val="000000"/>
                <w:sz w:val="16"/>
                <w:szCs w:val="16"/>
              </w:rPr>
              <w:t>CP-253082</w:t>
            </w:r>
          </w:p>
        </w:tc>
        <w:tc>
          <w:tcPr>
            <w:tcW w:w="2248" w:type="pct"/>
            <w:tcBorders>
              <w:top w:val="single" w:sz="4" w:space="0" w:color="auto"/>
              <w:left w:val="single" w:sz="4" w:space="0" w:color="auto"/>
              <w:bottom w:val="single" w:sz="4" w:space="0" w:color="auto"/>
              <w:right w:val="single" w:sz="4" w:space="0" w:color="auto"/>
            </w:tcBorders>
            <w:noWrap/>
            <w:hideMark/>
          </w:tcPr>
          <w:p w14:paraId="706C033B" w14:textId="77777777" w:rsidR="009845E5" w:rsidRPr="00327D29" w:rsidRDefault="009845E5" w:rsidP="00570880">
            <w:pPr>
              <w:pStyle w:val="TAL"/>
              <w:rPr>
                <w:color w:val="000000"/>
                <w:sz w:val="16"/>
                <w:szCs w:val="16"/>
              </w:rPr>
            </w:pPr>
            <w:r w:rsidRPr="00327D29">
              <w:rPr>
                <w:color w:val="000000"/>
                <w:sz w:val="16"/>
                <w:szCs w:val="16"/>
              </w:rPr>
              <w:t>CR pack on ECRATU</w:t>
            </w:r>
          </w:p>
        </w:tc>
        <w:tc>
          <w:tcPr>
            <w:tcW w:w="579" w:type="pct"/>
            <w:tcBorders>
              <w:top w:val="single" w:sz="4" w:space="0" w:color="auto"/>
              <w:left w:val="single" w:sz="4" w:space="0" w:color="auto"/>
              <w:bottom w:val="single" w:sz="4" w:space="0" w:color="auto"/>
              <w:right w:val="single" w:sz="4" w:space="0" w:color="auto"/>
            </w:tcBorders>
            <w:noWrap/>
            <w:hideMark/>
          </w:tcPr>
          <w:p w14:paraId="7AC4EC16"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FA1F95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3E8118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F4DFB9" w14:textId="77777777" w:rsidR="009845E5" w:rsidRPr="00327D29" w:rsidRDefault="009845E5" w:rsidP="00570880">
            <w:pPr>
              <w:pStyle w:val="TAL"/>
              <w:rPr>
                <w:sz w:val="16"/>
                <w:szCs w:val="16"/>
              </w:rPr>
            </w:pPr>
          </w:p>
        </w:tc>
      </w:tr>
      <w:tr w:rsidR="009845E5" w:rsidRPr="00327D29" w14:paraId="26C95EB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55448E" w14:textId="77777777" w:rsidR="009845E5" w:rsidRPr="00327D29" w:rsidRDefault="009845E5" w:rsidP="00570880">
            <w:pPr>
              <w:pStyle w:val="TAL"/>
              <w:rPr>
                <w:color w:val="000000"/>
                <w:sz w:val="16"/>
                <w:szCs w:val="16"/>
              </w:rPr>
            </w:pPr>
            <w:r w:rsidRPr="00327D29">
              <w:rPr>
                <w:color w:val="000000"/>
                <w:sz w:val="16"/>
                <w:szCs w:val="16"/>
              </w:rPr>
              <w:t>CP-253083</w:t>
            </w:r>
          </w:p>
        </w:tc>
        <w:tc>
          <w:tcPr>
            <w:tcW w:w="2248" w:type="pct"/>
            <w:tcBorders>
              <w:top w:val="single" w:sz="4" w:space="0" w:color="auto"/>
              <w:left w:val="single" w:sz="4" w:space="0" w:color="auto"/>
              <w:bottom w:val="single" w:sz="4" w:space="0" w:color="auto"/>
              <w:right w:val="single" w:sz="4" w:space="0" w:color="auto"/>
            </w:tcBorders>
            <w:noWrap/>
            <w:hideMark/>
          </w:tcPr>
          <w:p w14:paraId="0333AB65" w14:textId="77777777" w:rsidR="009845E5" w:rsidRPr="00327D29" w:rsidRDefault="009845E5" w:rsidP="00570880">
            <w:pPr>
              <w:pStyle w:val="TAL"/>
              <w:rPr>
                <w:color w:val="000000"/>
                <w:sz w:val="16"/>
                <w:szCs w:val="16"/>
              </w:rPr>
            </w:pPr>
            <w:r w:rsidRPr="00327D29">
              <w:rPr>
                <w:color w:val="000000"/>
                <w:sz w:val="16"/>
                <w:szCs w:val="16"/>
              </w:rPr>
              <w:t>CR pack on EDGEAPP</w:t>
            </w:r>
          </w:p>
        </w:tc>
        <w:tc>
          <w:tcPr>
            <w:tcW w:w="579" w:type="pct"/>
            <w:tcBorders>
              <w:top w:val="single" w:sz="4" w:space="0" w:color="auto"/>
              <w:left w:val="single" w:sz="4" w:space="0" w:color="auto"/>
              <w:bottom w:val="single" w:sz="4" w:space="0" w:color="auto"/>
              <w:right w:val="single" w:sz="4" w:space="0" w:color="auto"/>
            </w:tcBorders>
            <w:noWrap/>
            <w:hideMark/>
          </w:tcPr>
          <w:p w14:paraId="7042F0D2"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31D8BC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F88E40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1C9D9" w14:textId="77777777" w:rsidR="009845E5" w:rsidRPr="00327D29" w:rsidRDefault="009845E5" w:rsidP="00570880">
            <w:pPr>
              <w:pStyle w:val="TAL"/>
              <w:rPr>
                <w:sz w:val="16"/>
                <w:szCs w:val="16"/>
              </w:rPr>
            </w:pPr>
          </w:p>
        </w:tc>
      </w:tr>
      <w:tr w:rsidR="009845E5" w:rsidRPr="00327D29" w14:paraId="362CD9A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43D7B2" w14:textId="77777777" w:rsidR="009845E5" w:rsidRPr="00327D29" w:rsidRDefault="009845E5" w:rsidP="00570880">
            <w:pPr>
              <w:pStyle w:val="TAL"/>
              <w:rPr>
                <w:color w:val="000000"/>
                <w:sz w:val="16"/>
                <w:szCs w:val="16"/>
              </w:rPr>
            </w:pPr>
            <w:r w:rsidRPr="00327D29">
              <w:rPr>
                <w:color w:val="000000"/>
                <w:sz w:val="16"/>
                <w:szCs w:val="16"/>
              </w:rPr>
              <w:t>CP-253084</w:t>
            </w:r>
          </w:p>
        </w:tc>
        <w:tc>
          <w:tcPr>
            <w:tcW w:w="2248" w:type="pct"/>
            <w:tcBorders>
              <w:top w:val="single" w:sz="4" w:space="0" w:color="auto"/>
              <w:left w:val="single" w:sz="4" w:space="0" w:color="auto"/>
              <w:bottom w:val="single" w:sz="4" w:space="0" w:color="auto"/>
              <w:right w:val="single" w:sz="4" w:space="0" w:color="auto"/>
            </w:tcBorders>
            <w:noWrap/>
            <w:hideMark/>
          </w:tcPr>
          <w:p w14:paraId="43B67E23" w14:textId="77777777" w:rsidR="009845E5" w:rsidRPr="00327D29" w:rsidRDefault="009845E5" w:rsidP="00570880">
            <w:pPr>
              <w:pStyle w:val="TAL"/>
              <w:rPr>
                <w:color w:val="000000"/>
                <w:sz w:val="16"/>
                <w:szCs w:val="16"/>
              </w:rPr>
            </w:pPr>
            <w:r w:rsidRPr="00327D29">
              <w:rPr>
                <w:color w:val="000000"/>
                <w:sz w:val="16"/>
                <w:szCs w:val="16"/>
              </w:rPr>
              <w:t>CR pack on EDGEAPP_Ph2</w:t>
            </w:r>
          </w:p>
        </w:tc>
        <w:tc>
          <w:tcPr>
            <w:tcW w:w="579" w:type="pct"/>
            <w:tcBorders>
              <w:top w:val="single" w:sz="4" w:space="0" w:color="auto"/>
              <w:left w:val="single" w:sz="4" w:space="0" w:color="auto"/>
              <w:bottom w:val="single" w:sz="4" w:space="0" w:color="auto"/>
              <w:right w:val="single" w:sz="4" w:space="0" w:color="auto"/>
            </w:tcBorders>
            <w:noWrap/>
            <w:hideMark/>
          </w:tcPr>
          <w:p w14:paraId="4B11E094"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7E15BC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B8A4B6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7BF9D9" w14:textId="77777777" w:rsidR="009845E5" w:rsidRPr="00327D29" w:rsidRDefault="009845E5" w:rsidP="00570880">
            <w:pPr>
              <w:pStyle w:val="TAL"/>
              <w:rPr>
                <w:sz w:val="16"/>
                <w:szCs w:val="16"/>
              </w:rPr>
            </w:pPr>
          </w:p>
        </w:tc>
      </w:tr>
      <w:tr w:rsidR="009845E5" w:rsidRPr="00327D29" w14:paraId="7E767FB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A734CF" w14:textId="77777777" w:rsidR="009845E5" w:rsidRPr="00327D29" w:rsidRDefault="009845E5" w:rsidP="00570880">
            <w:pPr>
              <w:pStyle w:val="TAL"/>
              <w:rPr>
                <w:color w:val="000000"/>
                <w:sz w:val="16"/>
                <w:szCs w:val="16"/>
              </w:rPr>
            </w:pPr>
            <w:r w:rsidRPr="00327D29">
              <w:rPr>
                <w:color w:val="000000"/>
                <w:sz w:val="16"/>
                <w:szCs w:val="16"/>
              </w:rPr>
              <w:t>CP-253085</w:t>
            </w:r>
          </w:p>
        </w:tc>
        <w:tc>
          <w:tcPr>
            <w:tcW w:w="2248" w:type="pct"/>
            <w:tcBorders>
              <w:top w:val="single" w:sz="4" w:space="0" w:color="auto"/>
              <w:left w:val="single" w:sz="4" w:space="0" w:color="auto"/>
              <w:bottom w:val="single" w:sz="4" w:space="0" w:color="auto"/>
              <w:right w:val="single" w:sz="4" w:space="0" w:color="auto"/>
            </w:tcBorders>
            <w:noWrap/>
            <w:hideMark/>
          </w:tcPr>
          <w:p w14:paraId="36A1D22D"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908CE41"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1DD7F8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9718DA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53D09A" w14:textId="77777777" w:rsidR="009845E5" w:rsidRPr="00327D29" w:rsidRDefault="009845E5" w:rsidP="00570880">
            <w:pPr>
              <w:pStyle w:val="TAL"/>
              <w:rPr>
                <w:sz w:val="16"/>
                <w:szCs w:val="16"/>
              </w:rPr>
            </w:pPr>
          </w:p>
        </w:tc>
      </w:tr>
      <w:tr w:rsidR="009845E5" w:rsidRPr="00327D29" w14:paraId="7F9115E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0F1655" w14:textId="77777777" w:rsidR="009845E5" w:rsidRPr="00327D29" w:rsidRDefault="009845E5" w:rsidP="00570880">
            <w:pPr>
              <w:pStyle w:val="TAL"/>
              <w:rPr>
                <w:color w:val="000000"/>
                <w:sz w:val="16"/>
                <w:szCs w:val="16"/>
              </w:rPr>
            </w:pPr>
            <w:r w:rsidRPr="00327D29">
              <w:rPr>
                <w:color w:val="000000"/>
                <w:sz w:val="16"/>
                <w:szCs w:val="16"/>
              </w:rPr>
              <w:t>CP-253086</w:t>
            </w:r>
          </w:p>
        </w:tc>
        <w:tc>
          <w:tcPr>
            <w:tcW w:w="2248" w:type="pct"/>
            <w:tcBorders>
              <w:top w:val="single" w:sz="4" w:space="0" w:color="auto"/>
              <w:left w:val="single" w:sz="4" w:space="0" w:color="auto"/>
              <w:bottom w:val="single" w:sz="4" w:space="0" w:color="auto"/>
              <w:right w:val="single" w:sz="4" w:space="0" w:color="auto"/>
            </w:tcBorders>
            <w:noWrap/>
            <w:hideMark/>
          </w:tcPr>
          <w:p w14:paraId="14D875DA" w14:textId="77777777" w:rsidR="009845E5" w:rsidRPr="00327D29" w:rsidRDefault="009845E5" w:rsidP="00570880">
            <w:pPr>
              <w:pStyle w:val="TAL"/>
              <w:rPr>
                <w:color w:val="000000"/>
                <w:sz w:val="16"/>
                <w:szCs w:val="16"/>
              </w:rPr>
            </w:pPr>
            <w:r w:rsidRPr="00327D29">
              <w:rPr>
                <w:color w:val="000000"/>
                <w:sz w:val="16"/>
                <w:szCs w:val="16"/>
              </w:rPr>
              <w:t>CR pack on eMONASTERY2</w:t>
            </w:r>
          </w:p>
        </w:tc>
        <w:tc>
          <w:tcPr>
            <w:tcW w:w="579" w:type="pct"/>
            <w:tcBorders>
              <w:top w:val="single" w:sz="4" w:space="0" w:color="auto"/>
              <w:left w:val="single" w:sz="4" w:space="0" w:color="auto"/>
              <w:bottom w:val="single" w:sz="4" w:space="0" w:color="auto"/>
              <w:right w:val="single" w:sz="4" w:space="0" w:color="auto"/>
            </w:tcBorders>
            <w:noWrap/>
            <w:hideMark/>
          </w:tcPr>
          <w:p w14:paraId="4F2DDDCC"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DA2BE6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76ECFA7"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124E4" w14:textId="77777777" w:rsidR="009845E5" w:rsidRPr="00327D29" w:rsidRDefault="009845E5" w:rsidP="00570880">
            <w:pPr>
              <w:pStyle w:val="TAL"/>
              <w:rPr>
                <w:sz w:val="16"/>
                <w:szCs w:val="16"/>
              </w:rPr>
            </w:pPr>
          </w:p>
        </w:tc>
      </w:tr>
      <w:tr w:rsidR="009845E5" w:rsidRPr="00327D29" w14:paraId="490364C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01CE93" w14:textId="77777777" w:rsidR="009845E5" w:rsidRPr="00327D29" w:rsidRDefault="009845E5" w:rsidP="00570880">
            <w:pPr>
              <w:pStyle w:val="TAL"/>
              <w:rPr>
                <w:color w:val="000000"/>
                <w:sz w:val="16"/>
                <w:szCs w:val="16"/>
              </w:rPr>
            </w:pPr>
            <w:r w:rsidRPr="00327D29">
              <w:rPr>
                <w:color w:val="000000"/>
                <w:sz w:val="16"/>
                <w:szCs w:val="16"/>
              </w:rPr>
              <w:t>CP-253087</w:t>
            </w:r>
          </w:p>
        </w:tc>
        <w:tc>
          <w:tcPr>
            <w:tcW w:w="2248" w:type="pct"/>
            <w:tcBorders>
              <w:top w:val="single" w:sz="4" w:space="0" w:color="auto"/>
              <w:left w:val="single" w:sz="4" w:space="0" w:color="auto"/>
              <w:bottom w:val="single" w:sz="4" w:space="0" w:color="auto"/>
              <w:right w:val="single" w:sz="4" w:space="0" w:color="auto"/>
            </w:tcBorders>
            <w:noWrap/>
            <w:hideMark/>
          </w:tcPr>
          <w:p w14:paraId="6C5EDC41" w14:textId="77777777" w:rsidR="009845E5" w:rsidRPr="00327D29" w:rsidRDefault="009845E5" w:rsidP="00570880">
            <w:pPr>
              <w:pStyle w:val="TAL"/>
              <w:rPr>
                <w:color w:val="000000"/>
                <w:sz w:val="16"/>
                <w:szCs w:val="16"/>
              </w:rPr>
            </w:pPr>
            <w:r w:rsidRPr="00327D29">
              <w:rPr>
                <w:color w:val="000000"/>
                <w:sz w:val="16"/>
                <w:szCs w:val="16"/>
              </w:rPr>
              <w:t>CR pack on enh3MCPTT-CT</w:t>
            </w:r>
          </w:p>
        </w:tc>
        <w:tc>
          <w:tcPr>
            <w:tcW w:w="579" w:type="pct"/>
            <w:tcBorders>
              <w:top w:val="single" w:sz="4" w:space="0" w:color="auto"/>
              <w:left w:val="single" w:sz="4" w:space="0" w:color="auto"/>
              <w:bottom w:val="single" w:sz="4" w:space="0" w:color="auto"/>
              <w:right w:val="single" w:sz="4" w:space="0" w:color="auto"/>
            </w:tcBorders>
            <w:noWrap/>
            <w:hideMark/>
          </w:tcPr>
          <w:p w14:paraId="0E349763"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12A0687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ED54DB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42CB1" w14:textId="77777777" w:rsidR="009845E5" w:rsidRPr="00327D29" w:rsidRDefault="009845E5" w:rsidP="00570880">
            <w:pPr>
              <w:pStyle w:val="TAL"/>
              <w:rPr>
                <w:sz w:val="16"/>
                <w:szCs w:val="16"/>
              </w:rPr>
            </w:pPr>
          </w:p>
        </w:tc>
      </w:tr>
      <w:tr w:rsidR="009845E5" w:rsidRPr="00327D29" w14:paraId="70D811A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3D33E1" w14:textId="77777777" w:rsidR="009845E5" w:rsidRPr="00327D29" w:rsidRDefault="009845E5" w:rsidP="00570880">
            <w:pPr>
              <w:pStyle w:val="TAL"/>
              <w:rPr>
                <w:color w:val="000000"/>
                <w:sz w:val="16"/>
                <w:szCs w:val="16"/>
              </w:rPr>
            </w:pPr>
            <w:r w:rsidRPr="00327D29">
              <w:rPr>
                <w:color w:val="000000"/>
                <w:sz w:val="16"/>
                <w:szCs w:val="16"/>
              </w:rPr>
              <w:t>CP-253088</w:t>
            </w:r>
          </w:p>
        </w:tc>
        <w:tc>
          <w:tcPr>
            <w:tcW w:w="2248" w:type="pct"/>
            <w:tcBorders>
              <w:top w:val="single" w:sz="4" w:space="0" w:color="auto"/>
              <w:left w:val="single" w:sz="4" w:space="0" w:color="auto"/>
              <w:bottom w:val="single" w:sz="4" w:space="0" w:color="auto"/>
              <w:right w:val="single" w:sz="4" w:space="0" w:color="auto"/>
            </w:tcBorders>
            <w:noWrap/>
            <w:hideMark/>
          </w:tcPr>
          <w:p w14:paraId="20FC0A91"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enhMCLoc</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002E2FA0"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6E5C38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78AC09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0AA7E6" w14:textId="77777777" w:rsidR="009845E5" w:rsidRPr="00327D29" w:rsidRDefault="009845E5" w:rsidP="00570880">
            <w:pPr>
              <w:pStyle w:val="TAL"/>
              <w:rPr>
                <w:sz w:val="16"/>
                <w:szCs w:val="16"/>
              </w:rPr>
            </w:pPr>
          </w:p>
        </w:tc>
      </w:tr>
      <w:tr w:rsidR="009845E5" w:rsidRPr="00327D29" w14:paraId="36AC654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ADBA3" w14:textId="77777777" w:rsidR="009845E5" w:rsidRPr="00327D29" w:rsidRDefault="009845E5" w:rsidP="00570880">
            <w:pPr>
              <w:pStyle w:val="TAL"/>
              <w:rPr>
                <w:color w:val="000000"/>
                <w:sz w:val="16"/>
                <w:szCs w:val="16"/>
              </w:rPr>
            </w:pPr>
            <w:r w:rsidRPr="00327D29">
              <w:rPr>
                <w:color w:val="000000"/>
                <w:sz w:val="16"/>
                <w:szCs w:val="16"/>
              </w:rPr>
              <w:t>CP-253089</w:t>
            </w:r>
          </w:p>
        </w:tc>
        <w:tc>
          <w:tcPr>
            <w:tcW w:w="2248" w:type="pct"/>
            <w:tcBorders>
              <w:top w:val="single" w:sz="4" w:space="0" w:color="auto"/>
              <w:left w:val="single" w:sz="4" w:space="0" w:color="auto"/>
              <w:bottom w:val="single" w:sz="4" w:space="0" w:color="auto"/>
              <w:right w:val="single" w:sz="4" w:space="0" w:color="auto"/>
            </w:tcBorders>
            <w:noWrap/>
            <w:hideMark/>
          </w:tcPr>
          <w:p w14:paraId="0338C247" w14:textId="77777777" w:rsidR="009845E5" w:rsidRPr="00327D29" w:rsidRDefault="009845E5" w:rsidP="00570880">
            <w:pPr>
              <w:pStyle w:val="TAL"/>
              <w:rPr>
                <w:color w:val="000000"/>
                <w:sz w:val="16"/>
                <w:szCs w:val="16"/>
              </w:rPr>
            </w:pPr>
            <w:r w:rsidRPr="00327D29">
              <w:rPr>
                <w:color w:val="000000"/>
                <w:sz w:val="16"/>
                <w:szCs w:val="16"/>
              </w:rPr>
              <w:t>CR pack on eNS_Ph3</w:t>
            </w:r>
          </w:p>
        </w:tc>
        <w:tc>
          <w:tcPr>
            <w:tcW w:w="579" w:type="pct"/>
            <w:tcBorders>
              <w:top w:val="single" w:sz="4" w:space="0" w:color="auto"/>
              <w:left w:val="single" w:sz="4" w:space="0" w:color="auto"/>
              <w:bottom w:val="single" w:sz="4" w:space="0" w:color="auto"/>
              <w:right w:val="single" w:sz="4" w:space="0" w:color="auto"/>
            </w:tcBorders>
            <w:noWrap/>
            <w:hideMark/>
          </w:tcPr>
          <w:p w14:paraId="3381CAE7"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1551C0B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C5BBB5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2F1102" w14:textId="77777777" w:rsidR="009845E5" w:rsidRPr="00327D29" w:rsidRDefault="009845E5" w:rsidP="00570880">
            <w:pPr>
              <w:pStyle w:val="TAL"/>
              <w:rPr>
                <w:sz w:val="16"/>
                <w:szCs w:val="16"/>
              </w:rPr>
            </w:pPr>
          </w:p>
        </w:tc>
      </w:tr>
      <w:tr w:rsidR="009845E5" w:rsidRPr="00327D29" w14:paraId="37D0312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B514D4" w14:textId="77777777" w:rsidR="009845E5" w:rsidRPr="00327D29" w:rsidRDefault="009845E5" w:rsidP="00570880">
            <w:pPr>
              <w:pStyle w:val="TAL"/>
              <w:rPr>
                <w:color w:val="000000"/>
                <w:sz w:val="16"/>
                <w:szCs w:val="16"/>
              </w:rPr>
            </w:pPr>
            <w:r w:rsidRPr="00327D29">
              <w:rPr>
                <w:color w:val="000000"/>
                <w:sz w:val="16"/>
                <w:szCs w:val="16"/>
              </w:rPr>
              <w:t>CP-253090</w:t>
            </w:r>
          </w:p>
        </w:tc>
        <w:tc>
          <w:tcPr>
            <w:tcW w:w="2248" w:type="pct"/>
            <w:tcBorders>
              <w:top w:val="single" w:sz="4" w:space="0" w:color="auto"/>
              <w:left w:val="single" w:sz="4" w:space="0" w:color="auto"/>
              <w:bottom w:val="single" w:sz="4" w:space="0" w:color="auto"/>
              <w:right w:val="single" w:sz="4" w:space="0" w:color="auto"/>
            </w:tcBorders>
            <w:noWrap/>
            <w:hideMark/>
          </w:tcPr>
          <w:p w14:paraId="53ECD4EB"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eSEAL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3FB11549"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78A6A2A"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177C2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0325DB" w14:textId="77777777" w:rsidR="009845E5" w:rsidRPr="00327D29" w:rsidRDefault="009845E5" w:rsidP="00570880">
            <w:pPr>
              <w:pStyle w:val="TAL"/>
              <w:rPr>
                <w:sz w:val="16"/>
                <w:szCs w:val="16"/>
              </w:rPr>
            </w:pPr>
            <w:r w:rsidRPr="00327D29">
              <w:rPr>
                <w:sz w:val="16"/>
                <w:szCs w:val="16"/>
              </w:rPr>
              <w:t>CP-253191</w:t>
            </w:r>
          </w:p>
        </w:tc>
      </w:tr>
      <w:tr w:rsidR="009845E5" w:rsidRPr="00327D29" w14:paraId="67BC177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FA82E7" w14:textId="77777777" w:rsidR="009845E5" w:rsidRPr="00327D29" w:rsidRDefault="009845E5" w:rsidP="00570880">
            <w:pPr>
              <w:pStyle w:val="TAL"/>
              <w:rPr>
                <w:color w:val="000000"/>
                <w:sz w:val="16"/>
                <w:szCs w:val="16"/>
              </w:rPr>
            </w:pPr>
            <w:r w:rsidRPr="00327D29">
              <w:rPr>
                <w:color w:val="000000"/>
                <w:sz w:val="16"/>
                <w:szCs w:val="16"/>
              </w:rPr>
              <w:t>CP-253091</w:t>
            </w:r>
          </w:p>
        </w:tc>
        <w:tc>
          <w:tcPr>
            <w:tcW w:w="2248" w:type="pct"/>
            <w:tcBorders>
              <w:top w:val="single" w:sz="4" w:space="0" w:color="auto"/>
              <w:left w:val="single" w:sz="4" w:space="0" w:color="auto"/>
              <w:bottom w:val="single" w:sz="4" w:space="0" w:color="auto"/>
              <w:right w:val="single" w:sz="4" w:space="0" w:color="auto"/>
            </w:tcBorders>
            <w:noWrap/>
            <w:hideMark/>
          </w:tcPr>
          <w:p w14:paraId="4D7CBAAC" w14:textId="77777777" w:rsidR="009845E5" w:rsidRPr="00327D29" w:rsidRDefault="009845E5" w:rsidP="00570880">
            <w:pPr>
              <w:pStyle w:val="TAL"/>
              <w:rPr>
                <w:color w:val="000000"/>
                <w:sz w:val="16"/>
                <w:szCs w:val="16"/>
              </w:rPr>
            </w:pPr>
            <w:r w:rsidRPr="00327D29">
              <w:rPr>
                <w:color w:val="000000"/>
                <w:sz w:val="16"/>
                <w:szCs w:val="16"/>
              </w:rPr>
              <w:t>CR pack on eV2XARC</w:t>
            </w:r>
          </w:p>
        </w:tc>
        <w:tc>
          <w:tcPr>
            <w:tcW w:w="579" w:type="pct"/>
            <w:tcBorders>
              <w:top w:val="single" w:sz="4" w:space="0" w:color="auto"/>
              <w:left w:val="single" w:sz="4" w:space="0" w:color="auto"/>
              <w:bottom w:val="single" w:sz="4" w:space="0" w:color="auto"/>
              <w:right w:val="single" w:sz="4" w:space="0" w:color="auto"/>
            </w:tcBorders>
            <w:noWrap/>
            <w:hideMark/>
          </w:tcPr>
          <w:p w14:paraId="451241C2"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871912E" w14:textId="77777777" w:rsidR="009845E5" w:rsidRPr="00327D29" w:rsidRDefault="009845E5" w:rsidP="00570880">
            <w:pPr>
              <w:pStyle w:val="TAL"/>
              <w:rPr>
                <w:color w:val="000000"/>
                <w:sz w:val="16"/>
                <w:szCs w:val="16"/>
              </w:rPr>
            </w:pPr>
            <w:r w:rsidRPr="00327D2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7DB8C8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AA98FD" w14:textId="77777777" w:rsidR="009845E5" w:rsidRPr="00327D29" w:rsidRDefault="009845E5" w:rsidP="00570880">
            <w:pPr>
              <w:pStyle w:val="TAL"/>
              <w:rPr>
                <w:sz w:val="16"/>
                <w:szCs w:val="16"/>
              </w:rPr>
            </w:pPr>
          </w:p>
        </w:tc>
      </w:tr>
      <w:tr w:rsidR="009845E5" w:rsidRPr="00327D29" w14:paraId="535595C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DD56A6" w14:textId="77777777" w:rsidR="009845E5" w:rsidRPr="00327D29" w:rsidRDefault="009845E5" w:rsidP="00570880">
            <w:pPr>
              <w:pStyle w:val="TAL"/>
              <w:rPr>
                <w:color w:val="000000"/>
                <w:sz w:val="16"/>
                <w:szCs w:val="16"/>
              </w:rPr>
            </w:pPr>
            <w:r w:rsidRPr="00327D29">
              <w:rPr>
                <w:color w:val="000000"/>
                <w:sz w:val="16"/>
                <w:szCs w:val="16"/>
              </w:rPr>
              <w:t>CP-253092</w:t>
            </w:r>
          </w:p>
        </w:tc>
        <w:tc>
          <w:tcPr>
            <w:tcW w:w="2248" w:type="pct"/>
            <w:tcBorders>
              <w:top w:val="single" w:sz="4" w:space="0" w:color="auto"/>
              <w:left w:val="single" w:sz="4" w:space="0" w:color="auto"/>
              <w:bottom w:val="single" w:sz="4" w:space="0" w:color="auto"/>
              <w:right w:val="single" w:sz="4" w:space="0" w:color="auto"/>
            </w:tcBorders>
            <w:noWrap/>
            <w:hideMark/>
          </w:tcPr>
          <w:p w14:paraId="0751E20B" w14:textId="77777777" w:rsidR="009845E5" w:rsidRPr="00327D29" w:rsidRDefault="009845E5" w:rsidP="00570880">
            <w:pPr>
              <w:pStyle w:val="TAL"/>
              <w:rPr>
                <w:color w:val="000000"/>
                <w:sz w:val="16"/>
                <w:szCs w:val="16"/>
              </w:rPr>
            </w:pPr>
            <w:r w:rsidRPr="00327D29">
              <w:rPr>
                <w:color w:val="000000"/>
                <w:sz w:val="16"/>
                <w:szCs w:val="16"/>
              </w:rPr>
              <w:t>CR pack on FRMCS_Ph5</w:t>
            </w:r>
          </w:p>
        </w:tc>
        <w:tc>
          <w:tcPr>
            <w:tcW w:w="579" w:type="pct"/>
            <w:tcBorders>
              <w:top w:val="single" w:sz="4" w:space="0" w:color="auto"/>
              <w:left w:val="single" w:sz="4" w:space="0" w:color="auto"/>
              <w:bottom w:val="single" w:sz="4" w:space="0" w:color="auto"/>
              <w:right w:val="single" w:sz="4" w:space="0" w:color="auto"/>
            </w:tcBorders>
            <w:noWrap/>
            <w:hideMark/>
          </w:tcPr>
          <w:p w14:paraId="6B597B43"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2DAAD2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A3290A7"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E459CC" w14:textId="77777777" w:rsidR="009845E5" w:rsidRPr="00327D29" w:rsidRDefault="009845E5" w:rsidP="00570880">
            <w:pPr>
              <w:pStyle w:val="TAL"/>
              <w:rPr>
                <w:sz w:val="16"/>
                <w:szCs w:val="16"/>
              </w:rPr>
            </w:pPr>
          </w:p>
        </w:tc>
      </w:tr>
      <w:tr w:rsidR="009845E5" w:rsidRPr="00327D29" w14:paraId="6CDCE75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604672" w14:textId="77777777" w:rsidR="009845E5" w:rsidRPr="00327D29" w:rsidRDefault="009845E5" w:rsidP="00570880">
            <w:pPr>
              <w:pStyle w:val="TAL"/>
              <w:rPr>
                <w:color w:val="000000"/>
                <w:sz w:val="16"/>
                <w:szCs w:val="16"/>
              </w:rPr>
            </w:pPr>
            <w:r w:rsidRPr="00327D29">
              <w:rPr>
                <w:color w:val="000000"/>
                <w:sz w:val="16"/>
                <w:szCs w:val="16"/>
              </w:rPr>
              <w:t>CP-253093</w:t>
            </w:r>
          </w:p>
        </w:tc>
        <w:tc>
          <w:tcPr>
            <w:tcW w:w="2248" w:type="pct"/>
            <w:tcBorders>
              <w:top w:val="single" w:sz="4" w:space="0" w:color="auto"/>
              <w:left w:val="single" w:sz="4" w:space="0" w:color="auto"/>
              <w:bottom w:val="single" w:sz="4" w:space="0" w:color="auto"/>
              <w:right w:val="single" w:sz="4" w:space="0" w:color="auto"/>
            </w:tcBorders>
            <w:noWrap/>
            <w:hideMark/>
          </w:tcPr>
          <w:p w14:paraId="297B3D1C" w14:textId="77777777" w:rsidR="009845E5" w:rsidRPr="00327D29" w:rsidRDefault="009845E5" w:rsidP="00570880">
            <w:pPr>
              <w:pStyle w:val="TAL"/>
              <w:rPr>
                <w:color w:val="000000"/>
                <w:sz w:val="16"/>
                <w:szCs w:val="16"/>
              </w:rPr>
            </w:pPr>
            <w:r w:rsidRPr="00327D29">
              <w:rPr>
                <w:color w:val="000000"/>
                <w:sz w:val="16"/>
                <w:szCs w:val="16"/>
              </w:rPr>
              <w:t>CR pack on ID_UAS</w:t>
            </w:r>
          </w:p>
        </w:tc>
        <w:tc>
          <w:tcPr>
            <w:tcW w:w="579" w:type="pct"/>
            <w:tcBorders>
              <w:top w:val="single" w:sz="4" w:space="0" w:color="auto"/>
              <w:left w:val="single" w:sz="4" w:space="0" w:color="auto"/>
              <w:bottom w:val="single" w:sz="4" w:space="0" w:color="auto"/>
              <w:right w:val="single" w:sz="4" w:space="0" w:color="auto"/>
            </w:tcBorders>
            <w:noWrap/>
            <w:hideMark/>
          </w:tcPr>
          <w:p w14:paraId="77E42FC3"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8094ED1" w14:textId="77777777" w:rsidR="009845E5" w:rsidRPr="00327D29" w:rsidRDefault="009845E5" w:rsidP="00570880">
            <w:pPr>
              <w:pStyle w:val="TAL"/>
              <w:rPr>
                <w:color w:val="000000"/>
                <w:sz w:val="16"/>
                <w:szCs w:val="16"/>
              </w:rPr>
            </w:pPr>
            <w:r w:rsidRPr="00327D2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216EE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A7AE77" w14:textId="77777777" w:rsidR="009845E5" w:rsidRPr="00327D29" w:rsidRDefault="009845E5" w:rsidP="00570880">
            <w:pPr>
              <w:pStyle w:val="TAL"/>
              <w:rPr>
                <w:sz w:val="16"/>
                <w:szCs w:val="16"/>
              </w:rPr>
            </w:pPr>
          </w:p>
        </w:tc>
      </w:tr>
      <w:tr w:rsidR="009845E5" w:rsidRPr="00327D29" w14:paraId="3036B7F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A2F154" w14:textId="77777777" w:rsidR="009845E5" w:rsidRPr="00327D29" w:rsidRDefault="009845E5" w:rsidP="00570880">
            <w:pPr>
              <w:pStyle w:val="TAL"/>
              <w:rPr>
                <w:color w:val="000000"/>
                <w:sz w:val="16"/>
                <w:szCs w:val="16"/>
              </w:rPr>
            </w:pPr>
            <w:r w:rsidRPr="00327D29">
              <w:rPr>
                <w:color w:val="000000"/>
                <w:sz w:val="16"/>
                <w:szCs w:val="16"/>
              </w:rPr>
              <w:t>CP-253094</w:t>
            </w:r>
          </w:p>
        </w:tc>
        <w:tc>
          <w:tcPr>
            <w:tcW w:w="2248" w:type="pct"/>
            <w:tcBorders>
              <w:top w:val="single" w:sz="4" w:space="0" w:color="auto"/>
              <w:left w:val="single" w:sz="4" w:space="0" w:color="auto"/>
              <w:bottom w:val="single" w:sz="4" w:space="0" w:color="auto"/>
              <w:right w:val="single" w:sz="4" w:space="0" w:color="auto"/>
            </w:tcBorders>
            <w:noWrap/>
            <w:hideMark/>
          </w:tcPr>
          <w:p w14:paraId="13111ABB" w14:textId="77777777" w:rsidR="009845E5" w:rsidRPr="00327D29" w:rsidRDefault="009845E5" w:rsidP="00570880">
            <w:pPr>
              <w:pStyle w:val="TAL"/>
              <w:rPr>
                <w:color w:val="000000"/>
                <w:sz w:val="16"/>
                <w:szCs w:val="16"/>
              </w:rPr>
            </w:pPr>
            <w:r w:rsidRPr="00327D29">
              <w:rPr>
                <w:color w:val="000000"/>
                <w:sz w:val="16"/>
                <w:szCs w:val="16"/>
              </w:rPr>
              <w:t>CR pack on IMS_RES-CT</w:t>
            </w:r>
          </w:p>
        </w:tc>
        <w:tc>
          <w:tcPr>
            <w:tcW w:w="579" w:type="pct"/>
            <w:tcBorders>
              <w:top w:val="single" w:sz="4" w:space="0" w:color="auto"/>
              <w:left w:val="single" w:sz="4" w:space="0" w:color="auto"/>
              <w:bottom w:val="single" w:sz="4" w:space="0" w:color="auto"/>
              <w:right w:val="single" w:sz="4" w:space="0" w:color="auto"/>
            </w:tcBorders>
            <w:noWrap/>
            <w:hideMark/>
          </w:tcPr>
          <w:p w14:paraId="123B2B1D"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2F1AD5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C937FC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98DBD8" w14:textId="77777777" w:rsidR="009845E5" w:rsidRPr="00327D29" w:rsidRDefault="009845E5" w:rsidP="00570880">
            <w:pPr>
              <w:pStyle w:val="TAL"/>
              <w:rPr>
                <w:sz w:val="16"/>
                <w:szCs w:val="16"/>
              </w:rPr>
            </w:pPr>
          </w:p>
        </w:tc>
      </w:tr>
      <w:tr w:rsidR="009845E5" w:rsidRPr="00327D29" w14:paraId="42337CB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3B51E9" w14:textId="77777777" w:rsidR="009845E5" w:rsidRPr="00327D29" w:rsidRDefault="009845E5" w:rsidP="00570880">
            <w:pPr>
              <w:pStyle w:val="TAL"/>
              <w:rPr>
                <w:color w:val="000000"/>
                <w:sz w:val="16"/>
                <w:szCs w:val="16"/>
              </w:rPr>
            </w:pPr>
            <w:r w:rsidRPr="00327D29">
              <w:rPr>
                <w:color w:val="000000"/>
                <w:sz w:val="16"/>
                <w:szCs w:val="16"/>
              </w:rPr>
              <w:t>CP-253095</w:t>
            </w:r>
          </w:p>
        </w:tc>
        <w:tc>
          <w:tcPr>
            <w:tcW w:w="2248" w:type="pct"/>
            <w:tcBorders>
              <w:top w:val="single" w:sz="4" w:space="0" w:color="auto"/>
              <w:left w:val="single" w:sz="4" w:space="0" w:color="auto"/>
              <w:bottom w:val="single" w:sz="4" w:space="0" w:color="auto"/>
              <w:right w:val="single" w:sz="4" w:space="0" w:color="auto"/>
            </w:tcBorders>
            <w:noWrap/>
            <w:hideMark/>
          </w:tcPr>
          <w:p w14:paraId="04C22011" w14:textId="77777777" w:rsidR="009845E5" w:rsidRPr="00327D29" w:rsidRDefault="009845E5" w:rsidP="00570880">
            <w:pPr>
              <w:pStyle w:val="TAL"/>
              <w:rPr>
                <w:color w:val="000000"/>
                <w:sz w:val="16"/>
                <w:szCs w:val="16"/>
              </w:rPr>
            </w:pPr>
            <w:r w:rsidRPr="00327D29">
              <w:rPr>
                <w:color w:val="000000"/>
                <w:sz w:val="16"/>
                <w:szCs w:val="16"/>
              </w:rPr>
              <w:t>CR pack on IMSProtoc19</w:t>
            </w:r>
          </w:p>
        </w:tc>
        <w:tc>
          <w:tcPr>
            <w:tcW w:w="579" w:type="pct"/>
            <w:tcBorders>
              <w:top w:val="single" w:sz="4" w:space="0" w:color="auto"/>
              <w:left w:val="single" w:sz="4" w:space="0" w:color="auto"/>
              <w:bottom w:val="single" w:sz="4" w:space="0" w:color="auto"/>
              <w:right w:val="single" w:sz="4" w:space="0" w:color="auto"/>
            </w:tcBorders>
            <w:noWrap/>
            <w:hideMark/>
          </w:tcPr>
          <w:p w14:paraId="2654E1D4"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168379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62970D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DA27BD" w14:textId="77777777" w:rsidR="009845E5" w:rsidRPr="00327D29" w:rsidRDefault="009845E5" w:rsidP="00570880">
            <w:pPr>
              <w:pStyle w:val="TAL"/>
              <w:rPr>
                <w:sz w:val="16"/>
                <w:szCs w:val="16"/>
              </w:rPr>
            </w:pPr>
          </w:p>
        </w:tc>
      </w:tr>
      <w:tr w:rsidR="009845E5" w:rsidRPr="00327D29" w14:paraId="199591B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453AE5" w14:textId="77777777" w:rsidR="009845E5" w:rsidRPr="00327D29" w:rsidRDefault="009845E5" w:rsidP="00570880">
            <w:pPr>
              <w:pStyle w:val="TAL"/>
              <w:rPr>
                <w:color w:val="000000"/>
                <w:sz w:val="16"/>
                <w:szCs w:val="16"/>
              </w:rPr>
            </w:pPr>
            <w:r w:rsidRPr="00327D29">
              <w:rPr>
                <w:color w:val="000000"/>
                <w:sz w:val="16"/>
                <w:szCs w:val="16"/>
              </w:rPr>
              <w:t>CP-253096</w:t>
            </w:r>
          </w:p>
        </w:tc>
        <w:tc>
          <w:tcPr>
            <w:tcW w:w="2248" w:type="pct"/>
            <w:tcBorders>
              <w:top w:val="single" w:sz="4" w:space="0" w:color="auto"/>
              <w:left w:val="single" w:sz="4" w:space="0" w:color="auto"/>
              <w:bottom w:val="single" w:sz="4" w:space="0" w:color="auto"/>
              <w:right w:val="single" w:sz="4" w:space="0" w:color="auto"/>
            </w:tcBorders>
            <w:noWrap/>
            <w:hideMark/>
          </w:tcPr>
          <w:p w14:paraId="16F15409"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LoSePLMN</w:t>
            </w:r>
            <w:proofErr w:type="spellEnd"/>
            <w:r w:rsidRPr="00327D29">
              <w:rPr>
                <w:color w:val="000000"/>
                <w:sz w:val="16"/>
                <w:szCs w:val="16"/>
              </w:rPr>
              <w:t>-CT</w:t>
            </w:r>
          </w:p>
        </w:tc>
        <w:tc>
          <w:tcPr>
            <w:tcW w:w="579" w:type="pct"/>
            <w:tcBorders>
              <w:top w:val="single" w:sz="4" w:space="0" w:color="auto"/>
              <w:left w:val="single" w:sz="4" w:space="0" w:color="auto"/>
              <w:bottom w:val="single" w:sz="4" w:space="0" w:color="auto"/>
              <w:right w:val="single" w:sz="4" w:space="0" w:color="auto"/>
            </w:tcBorders>
            <w:noWrap/>
            <w:hideMark/>
          </w:tcPr>
          <w:p w14:paraId="4331A5E0"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2B55C9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2ADDB0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B7A083" w14:textId="77777777" w:rsidR="009845E5" w:rsidRPr="00327D29" w:rsidRDefault="009845E5" w:rsidP="00570880">
            <w:pPr>
              <w:pStyle w:val="TAL"/>
              <w:rPr>
                <w:sz w:val="16"/>
                <w:szCs w:val="16"/>
              </w:rPr>
            </w:pPr>
          </w:p>
        </w:tc>
      </w:tr>
      <w:tr w:rsidR="009845E5" w:rsidRPr="00327D29" w14:paraId="5BCFAFD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2ED73" w14:textId="77777777" w:rsidR="009845E5" w:rsidRPr="00327D29" w:rsidRDefault="009845E5" w:rsidP="00570880">
            <w:pPr>
              <w:pStyle w:val="TAL"/>
              <w:rPr>
                <w:color w:val="000000"/>
                <w:sz w:val="16"/>
                <w:szCs w:val="16"/>
              </w:rPr>
            </w:pPr>
            <w:r w:rsidRPr="00327D29">
              <w:rPr>
                <w:color w:val="000000"/>
                <w:sz w:val="16"/>
                <w:szCs w:val="16"/>
              </w:rPr>
              <w:t>CP-253097</w:t>
            </w:r>
          </w:p>
        </w:tc>
        <w:tc>
          <w:tcPr>
            <w:tcW w:w="2248" w:type="pct"/>
            <w:tcBorders>
              <w:top w:val="single" w:sz="4" w:space="0" w:color="auto"/>
              <w:left w:val="single" w:sz="4" w:space="0" w:color="auto"/>
              <w:bottom w:val="single" w:sz="4" w:space="0" w:color="auto"/>
              <w:right w:val="single" w:sz="4" w:space="0" w:color="auto"/>
            </w:tcBorders>
            <w:noWrap/>
            <w:hideMark/>
          </w:tcPr>
          <w:p w14:paraId="7D5C0674" w14:textId="77777777" w:rsidR="009845E5" w:rsidRPr="00327D29" w:rsidRDefault="009845E5" w:rsidP="00570880">
            <w:pPr>
              <w:pStyle w:val="TAL"/>
              <w:rPr>
                <w:color w:val="000000"/>
                <w:sz w:val="16"/>
                <w:szCs w:val="16"/>
              </w:rPr>
            </w:pPr>
            <w:r w:rsidRPr="00327D29">
              <w:rPr>
                <w:color w:val="000000"/>
                <w:sz w:val="16"/>
                <w:szCs w:val="16"/>
              </w:rPr>
              <w:t>CR pack on MASSS</w:t>
            </w:r>
          </w:p>
        </w:tc>
        <w:tc>
          <w:tcPr>
            <w:tcW w:w="579" w:type="pct"/>
            <w:tcBorders>
              <w:top w:val="single" w:sz="4" w:space="0" w:color="auto"/>
              <w:left w:val="single" w:sz="4" w:space="0" w:color="auto"/>
              <w:bottom w:val="single" w:sz="4" w:space="0" w:color="auto"/>
              <w:right w:val="single" w:sz="4" w:space="0" w:color="auto"/>
            </w:tcBorders>
            <w:noWrap/>
            <w:hideMark/>
          </w:tcPr>
          <w:p w14:paraId="4E707A63"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4C1417A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9DD67BF"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E1D5B0" w14:textId="77777777" w:rsidR="009845E5" w:rsidRPr="00327D29" w:rsidRDefault="009845E5" w:rsidP="00570880">
            <w:pPr>
              <w:pStyle w:val="TAL"/>
              <w:rPr>
                <w:sz w:val="16"/>
                <w:szCs w:val="16"/>
              </w:rPr>
            </w:pPr>
          </w:p>
        </w:tc>
      </w:tr>
      <w:tr w:rsidR="009845E5" w:rsidRPr="00327D29" w14:paraId="1970182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9951A0" w14:textId="77777777" w:rsidR="009845E5" w:rsidRPr="00327D29" w:rsidRDefault="009845E5" w:rsidP="00570880">
            <w:pPr>
              <w:pStyle w:val="TAL"/>
              <w:rPr>
                <w:color w:val="000000"/>
                <w:sz w:val="16"/>
                <w:szCs w:val="16"/>
              </w:rPr>
            </w:pPr>
            <w:r w:rsidRPr="00327D29">
              <w:rPr>
                <w:color w:val="000000"/>
                <w:sz w:val="16"/>
                <w:szCs w:val="16"/>
              </w:rPr>
              <w:t>CP-253098</w:t>
            </w:r>
          </w:p>
        </w:tc>
        <w:tc>
          <w:tcPr>
            <w:tcW w:w="2248" w:type="pct"/>
            <w:tcBorders>
              <w:top w:val="single" w:sz="4" w:space="0" w:color="auto"/>
              <w:left w:val="single" w:sz="4" w:space="0" w:color="auto"/>
              <w:bottom w:val="single" w:sz="4" w:space="0" w:color="auto"/>
              <w:right w:val="single" w:sz="4" w:space="0" w:color="auto"/>
            </w:tcBorders>
            <w:noWrap/>
            <w:hideMark/>
          </w:tcPr>
          <w:p w14:paraId="19DD3966" w14:textId="77777777" w:rsidR="009845E5" w:rsidRPr="00327D29" w:rsidRDefault="009845E5" w:rsidP="00570880">
            <w:pPr>
              <w:pStyle w:val="TAL"/>
              <w:rPr>
                <w:color w:val="000000"/>
                <w:sz w:val="16"/>
                <w:szCs w:val="16"/>
              </w:rPr>
            </w:pPr>
            <w:r w:rsidRPr="00327D29">
              <w:rPr>
                <w:color w:val="000000"/>
                <w:sz w:val="16"/>
                <w:szCs w:val="16"/>
              </w:rPr>
              <w:t>CR pack on MCCI_CT</w:t>
            </w:r>
          </w:p>
        </w:tc>
        <w:tc>
          <w:tcPr>
            <w:tcW w:w="579" w:type="pct"/>
            <w:tcBorders>
              <w:top w:val="single" w:sz="4" w:space="0" w:color="auto"/>
              <w:left w:val="single" w:sz="4" w:space="0" w:color="auto"/>
              <w:bottom w:val="single" w:sz="4" w:space="0" w:color="auto"/>
              <w:right w:val="single" w:sz="4" w:space="0" w:color="auto"/>
            </w:tcBorders>
            <w:noWrap/>
            <w:hideMark/>
          </w:tcPr>
          <w:p w14:paraId="56EFC277"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470422D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4B9D3F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04C114" w14:textId="77777777" w:rsidR="009845E5" w:rsidRPr="00327D29" w:rsidRDefault="009845E5" w:rsidP="00570880">
            <w:pPr>
              <w:pStyle w:val="TAL"/>
              <w:rPr>
                <w:sz w:val="16"/>
                <w:szCs w:val="16"/>
              </w:rPr>
            </w:pPr>
          </w:p>
        </w:tc>
      </w:tr>
      <w:tr w:rsidR="009845E5" w:rsidRPr="00327D29" w14:paraId="01FF351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5A40C3" w14:textId="77777777" w:rsidR="009845E5" w:rsidRPr="00327D29" w:rsidRDefault="009845E5" w:rsidP="00570880">
            <w:pPr>
              <w:pStyle w:val="TAL"/>
              <w:rPr>
                <w:color w:val="000000"/>
                <w:sz w:val="16"/>
                <w:szCs w:val="16"/>
              </w:rPr>
            </w:pPr>
            <w:r w:rsidRPr="00327D29">
              <w:rPr>
                <w:color w:val="000000"/>
                <w:sz w:val="16"/>
                <w:szCs w:val="16"/>
              </w:rPr>
              <w:t>CP-253099</w:t>
            </w:r>
          </w:p>
        </w:tc>
        <w:tc>
          <w:tcPr>
            <w:tcW w:w="2248" w:type="pct"/>
            <w:tcBorders>
              <w:top w:val="single" w:sz="4" w:space="0" w:color="auto"/>
              <w:left w:val="single" w:sz="4" w:space="0" w:color="auto"/>
              <w:bottom w:val="single" w:sz="4" w:space="0" w:color="auto"/>
              <w:right w:val="single" w:sz="4" w:space="0" w:color="auto"/>
            </w:tcBorders>
            <w:noWrap/>
            <w:hideMark/>
          </w:tcPr>
          <w:p w14:paraId="2D738170" w14:textId="77777777" w:rsidR="009845E5" w:rsidRPr="00327D29" w:rsidRDefault="009845E5" w:rsidP="00570880">
            <w:pPr>
              <w:pStyle w:val="TAL"/>
              <w:rPr>
                <w:color w:val="000000"/>
                <w:sz w:val="16"/>
                <w:szCs w:val="16"/>
              </w:rPr>
            </w:pPr>
            <w:r w:rsidRPr="00327D29">
              <w:rPr>
                <w:color w:val="000000"/>
                <w:sz w:val="16"/>
                <w:szCs w:val="16"/>
              </w:rPr>
              <w:t>CR pack on MCGWUE</w:t>
            </w:r>
          </w:p>
        </w:tc>
        <w:tc>
          <w:tcPr>
            <w:tcW w:w="579" w:type="pct"/>
            <w:tcBorders>
              <w:top w:val="single" w:sz="4" w:space="0" w:color="auto"/>
              <w:left w:val="single" w:sz="4" w:space="0" w:color="auto"/>
              <w:bottom w:val="single" w:sz="4" w:space="0" w:color="auto"/>
              <w:right w:val="single" w:sz="4" w:space="0" w:color="auto"/>
            </w:tcBorders>
            <w:noWrap/>
            <w:hideMark/>
          </w:tcPr>
          <w:p w14:paraId="43395E42"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AE1E92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7B9B16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D81735" w14:textId="77777777" w:rsidR="009845E5" w:rsidRPr="00327D29" w:rsidRDefault="009845E5" w:rsidP="00570880">
            <w:pPr>
              <w:pStyle w:val="TAL"/>
              <w:rPr>
                <w:sz w:val="16"/>
                <w:szCs w:val="16"/>
              </w:rPr>
            </w:pPr>
          </w:p>
        </w:tc>
      </w:tr>
      <w:tr w:rsidR="009845E5" w:rsidRPr="00327D29" w14:paraId="3BC1144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A41E87" w14:textId="77777777" w:rsidR="009845E5" w:rsidRPr="00327D29" w:rsidRDefault="009845E5" w:rsidP="00570880">
            <w:pPr>
              <w:pStyle w:val="TAL"/>
              <w:rPr>
                <w:color w:val="000000"/>
                <w:sz w:val="16"/>
                <w:szCs w:val="16"/>
              </w:rPr>
            </w:pPr>
            <w:r w:rsidRPr="00327D29">
              <w:rPr>
                <w:color w:val="000000"/>
                <w:sz w:val="16"/>
                <w:szCs w:val="16"/>
              </w:rPr>
              <w:t>CP-253100</w:t>
            </w:r>
          </w:p>
        </w:tc>
        <w:tc>
          <w:tcPr>
            <w:tcW w:w="2248" w:type="pct"/>
            <w:tcBorders>
              <w:top w:val="single" w:sz="4" w:space="0" w:color="auto"/>
              <w:left w:val="single" w:sz="4" w:space="0" w:color="auto"/>
              <w:bottom w:val="single" w:sz="4" w:space="0" w:color="auto"/>
              <w:right w:val="single" w:sz="4" w:space="0" w:color="auto"/>
            </w:tcBorders>
            <w:noWrap/>
            <w:hideMark/>
          </w:tcPr>
          <w:p w14:paraId="5133E7DA"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MCImp</w:t>
            </w:r>
            <w:proofErr w:type="spellEnd"/>
            <w:r w:rsidRPr="00327D29">
              <w:rPr>
                <w:color w:val="000000"/>
                <w:sz w:val="16"/>
                <w:szCs w:val="16"/>
              </w:rPr>
              <w:t>-MCDATA-CT</w:t>
            </w:r>
          </w:p>
        </w:tc>
        <w:tc>
          <w:tcPr>
            <w:tcW w:w="579" w:type="pct"/>
            <w:tcBorders>
              <w:top w:val="single" w:sz="4" w:space="0" w:color="auto"/>
              <w:left w:val="single" w:sz="4" w:space="0" w:color="auto"/>
              <w:bottom w:val="single" w:sz="4" w:space="0" w:color="auto"/>
              <w:right w:val="single" w:sz="4" w:space="0" w:color="auto"/>
            </w:tcBorders>
            <w:noWrap/>
            <w:hideMark/>
          </w:tcPr>
          <w:p w14:paraId="4F5279A0"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A10CA6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1311AF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E38DBB" w14:textId="77777777" w:rsidR="009845E5" w:rsidRPr="00327D29" w:rsidRDefault="009845E5" w:rsidP="00570880">
            <w:pPr>
              <w:pStyle w:val="TAL"/>
              <w:rPr>
                <w:sz w:val="16"/>
                <w:szCs w:val="16"/>
              </w:rPr>
            </w:pPr>
          </w:p>
        </w:tc>
      </w:tr>
      <w:tr w:rsidR="009845E5" w:rsidRPr="00327D29" w14:paraId="5F609FA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33BD5C" w14:textId="77777777" w:rsidR="009845E5" w:rsidRPr="00327D29" w:rsidRDefault="009845E5" w:rsidP="00570880">
            <w:pPr>
              <w:pStyle w:val="TAL"/>
              <w:rPr>
                <w:color w:val="000000"/>
                <w:sz w:val="16"/>
                <w:szCs w:val="16"/>
              </w:rPr>
            </w:pPr>
            <w:r w:rsidRPr="00327D29">
              <w:rPr>
                <w:color w:val="000000"/>
                <w:sz w:val="16"/>
                <w:szCs w:val="16"/>
              </w:rPr>
              <w:t>CP-253101</w:t>
            </w:r>
          </w:p>
        </w:tc>
        <w:tc>
          <w:tcPr>
            <w:tcW w:w="2248" w:type="pct"/>
            <w:tcBorders>
              <w:top w:val="single" w:sz="4" w:space="0" w:color="auto"/>
              <w:left w:val="single" w:sz="4" w:space="0" w:color="auto"/>
              <w:bottom w:val="single" w:sz="4" w:space="0" w:color="auto"/>
              <w:right w:val="single" w:sz="4" w:space="0" w:color="auto"/>
            </w:tcBorders>
            <w:noWrap/>
            <w:hideMark/>
          </w:tcPr>
          <w:p w14:paraId="50F45CE5" w14:textId="77777777" w:rsidR="009845E5" w:rsidRPr="00327D29" w:rsidRDefault="009845E5" w:rsidP="00570880">
            <w:pPr>
              <w:pStyle w:val="TAL"/>
              <w:rPr>
                <w:color w:val="000000"/>
                <w:sz w:val="16"/>
                <w:szCs w:val="16"/>
              </w:rPr>
            </w:pPr>
            <w:r w:rsidRPr="00327D29">
              <w:rPr>
                <w:color w:val="000000"/>
                <w:sz w:val="16"/>
                <w:szCs w:val="16"/>
              </w:rPr>
              <w:t>CR pack on MCProtoc18</w:t>
            </w:r>
          </w:p>
        </w:tc>
        <w:tc>
          <w:tcPr>
            <w:tcW w:w="579" w:type="pct"/>
            <w:tcBorders>
              <w:top w:val="single" w:sz="4" w:space="0" w:color="auto"/>
              <w:left w:val="single" w:sz="4" w:space="0" w:color="auto"/>
              <w:bottom w:val="single" w:sz="4" w:space="0" w:color="auto"/>
              <w:right w:val="single" w:sz="4" w:space="0" w:color="auto"/>
            </w:tcBorders>
            <w:noWrap/>
            <w:hideMark/>
          </w:tcPr>
          <w:p w14:paraId="499C9B60"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1801981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03407D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1C9A85" w14:textId="77777777" w:rsidR="009845E5" w:rsidRPr="00327D29" w:rsidRDefault="009845E5" w:rsidP="00570880">
            <w:pPr>
              <w:pStyle w:val="TAL"/>
              <w:rPr>
                <w:sz w:val="16"/>
                <w:szCs w:val="16"/>
              </w:rPr>
            </w:pPr>
          </w:p>
        </w:tc>
      </w:tr>
      <w:tr w:rsidR="009845E5" w:rsidRPr="00327D29" w14:paraId="36A4ABE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8CFFD" w14:textId="77777777" w:rsidR="009845E5" w:rsidRPr="00327D29" w:rsidRDefault="009845E5" w:rsidP="00570880">
            <w:pPr>
              <w:pStyle w:val="TAL"/>
              <w:rPr>
                <w:color w:val="000000"/>
                <w:sz w:val="16"/>
                <w:szCs w:val="16"/>
              </w:rPr>
            </w:pPr>
            <w:r w:rsidRPr="00327D29">
              <w:rPr>
                <w:color w:val="000000"/>
                <w:sz w:val="16"/>
                <w:szCs w:val="16"/>
              </w:rPr>
              <w:t>CP-253102</w:t>
            </w:r>
          </w:p>
        </w:tc>
        <w:tc>
          <w:tcPr>
            <w:tcW w:w="2248" w:type="pct"/>
            <w:tcBorders>
              <w:top w:val="single" w:sz="4" w:space="0" w:color="auto"/>
              <w:left w:val="single" w:sz="4" w:space="0" w:color="auto"/>
              <w:bottom w:val="single" w:sz="4" w:space="0" w:color="auto"/>
              <w:right w:val="single" w:sz="4" w:space="0" w:color="auto"/>
            </w:tcBorders>
            <w:noWrap/>
            <w:hideMark/>
          </w:tcPr>
          <w:p w14:paraId="50AFD0FC" w14:textId="77777777" w:rsidR="009845E5" w:rsidRPr="00327D29" w:rsidRDefault="009845E5" w:rsidP="00570880">
            <w:pPr>
              <w:pStyle w:val="TAL"/>
              <w:rPr>
                <w:color w:val="000000"/>
                <w:sz w:val="16"/>
                <w:szCs w:val="16"/>
              </w:rPr>
            </w:pPr>
            <w:r w:rsidRPr="00327D29">
              <w:rPr>
                <w:color w:val="000000"/>
                <w:sz w:val="16"/>
                <w:szCs w:val="16"/>
              </w:rPr>
              <w:t>CR pack on MCProtoc19</w:t>
            </w:r>
          </w:p>
        </w:tc>
        <w:tc>
          <w:tcPr>
            <w:tcW w:w="579" w:type="pct"/>
            <w:tcBorders>
              <w:top w:val="single" w:sz="4" w:space="0" w:color="auto"/>
              <w:left w:val="single" w:sz="4" w:space="0" w:color="auto"/>
              <w:bottom w:val="single" w:sz="4" w:space="0" w:color="auto"/>
              <w:right w:val="single" w:sz="4" w:space="0" w:color="auto"/>
            </w:tcBorders>
            <w:noWrap/>
            <w:hideMark/>
          </w:tcPr>
          <w:p w14:paraId="03F1369B"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7C890B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465272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9BFF79" w14:textId="77777777" w:rsidR="009845E5" w:rsidRPr="00327D29" w:rsidRDefault="009845E5" w:rsidP="00570880">
            <w:pPr>
              <w:pStyle w:val="TAL"/>
              <w:rPr>
                <w:sz w:val="16"/>
                <w:szCs w:val="16"/>
              </w:rPr>
            </w:pPr>
          </w:p>
        </w:tc>
      </w:tr>
      <w:tr w:rsidR="009845E5" w:rsidRPr="00327D29" w14:paraId="7A52DDF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3D34C" w14:textId="77777777" w:rsidR="009845E5" w:rsidRPr="00327D29" w:rsidRDefault="009845E5" w:rsidP="00570880">
            <w:pPr>
              <w:pStyle w:val="TAL"/>
              <w:rPr>
                <w:color w:val="000000"/>
                <w:sz w:val="16"/>
                <w:szCs w:val="16"/>
              </w:rPr>
            </w:pPr>
            <w:r w:rsidRPr="00327D29">
              <w:rPr>
                <w:color w:val="000000"/>
                <w:sz w:val="16"/>
                <w:szCs w:val="16"/>
              </w:rPr>
              <w:t>CP-253103</w:t>
            </w:r>
          </w:p>
        </w:tc>
        <w:tc>
          <w:tcPr>
            <w:tcW w:w="2248" w:type="pct"/>
            <w:tcBorders>
              <w:top w:val="single" w:sz="4" w:space="0" w:color="auto"/>
              <w:left w:val="single" w:sz="4" w:space="0" w:color="auto"/>
              <w:bottom w:val="single" w:sz="4" w:space="0" w:color="auto"/>
              <w:right w:val="single" w:sz="4" w:space="0" w:color="auto"/>
            </w:tcBorders>
            <w:noWrap/>
            <w:hideMark/>
          </w:tcPr>
          <w:p w14:paraId="1EADF9A8" w14:textId="77777777" w:rsidR="009845E5" w:rsidRPr="00327D29" w:rsidRDefault="009845E5" w:rsidP="00570880">
            <w:pPr>
              <w:pStyle w:val="TAL"/>
              <w:rPr>
                <w:color w:val="000000"/>
                <w:sz w:val="16"/>
                <w:szCs w:val="16"/>
              </w:rPr>
            </w:pPr>
            <w:r w:rsidRPr="00327D29">
              <w:rPr>
                <w:color w:val="000000"/>
                <w:sz w:val="16"/>
                <w:szCs w:val="16"/>
              </w:rPr>
              <w:t>CR pack on MINT</w:t>
            </w:r>
          </w:p>
        </w:tc>
        <w:tc>
          <w:tcPr>
            <w:tcW w:w="579" w:type="pct"/>
            <w:tcBorders>
              <w:top w:val="single" w:sz="4" w:space="0" w:color="auto"/>
              <w:left w:val="single" w:sz="4" w:space="0" w:color="auto"/>
              <w:bottom w:val="single" w:sz="4" w:space="0" w:color="auto"/>
              <w:right w:val="single" w:sz="4" w:space="0" w:color="auto"/>
            </w:tcBorders>
            <w:noWrap/>
            <w:hideMark/>
          </w:tcPr>
          <w:p w14:paraId="134F5CD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6A9E139" w14:textId="77777777" w:rsidR="009845E5" w:rsidRPr="00327D29" w:rsidRDefault="009845E5" w:rsidP="00570880">
            <w:pPr>
              <w:pStyle w:val="TAL"/>
              <w:rPr>
                <w:color w:val="000000"/>
                <w:sz w:val="16"/>
                <w:szCs w:val="16"/>
              </w:rPr>
            </w:pPr>
            <w:r w:rsidRPr="00327D2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E32333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E42B04" w14:textId="77777777" w:rsidR="009845E5" w:rsidRPr="00327D29" w:rsidRDefault="009845E5" w:rsidP="00570880">
            <w:pPr>
              <w:pStyle w:val="TAL"/>
              <w:rPr>
                <w:sz w:val="16"/>
                <w:szCs w:val="16"/>
              </w:rPr>
            </w:pPr>
          </w:p>
        </w:tc>
      </w:tr>
      <w:tr w:rsidR="009845E5" w:rsidRPr="00327D29" w14:paraId="0528563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B3330" w14:textId="77777777" w:rsidR="009845E5" w:rsidRPr="00327D29" w:rsidRDefault="009845E5" w:rsidP="00570880">
            <w:pPr>
              <w:pStyle w:val="TAL"/>
              <w:rPr>
                <w:color w:val="000000"/>
                <w:sz w:val="16"/>
                <w:szCs w:val="16"/>
              </w:rPr>
            </w:pPr>
            <w:r w:rsidRPr="00327D29">
              <w:rPr>
                <w:color w:val="000000"/>
                <w:sz w:val="16"/>
                <w:szCs w:val="16"/>
              </w:rPr>
              <w:t>CP-253104</w:t>
            </w:r>
          </w:p>
        </w:tc>
        <w:tc>
          <w:tcPr>
            <w:tcW w:w="2248" w:type="pct"/>
            <w:tcBorders>
              <w:top w:val="single" w:sz="4" w:space="0" w:color="auto"/>
              <w:left w:val="single" w:sz="4" w:space="0" w:color="auto"/>
              <w:bottom w:val="single" w:sz="4" w:space="0" w:color="auto"/>
              <w:right w:val="single" w:sz="4" w:space="0" w:color="auto"/>
            </w:tcBorders>
            <w:noWrap/>
            <w:hideMark/>
          </w:tcPr>
          <w:p w14:paraId="26879114" w14:textId="77777777" w:rsidR="009845E5" w:rsidRPr="00327D29" w:rsidRDefault="009845E5" w:rsidP="00570880">
            <w:pPr>
              <w:pStyle w:val="TAL"/>
              <w:rPr>
                <w:color w:val="000000"/>
                <w:sz w:val="16"/>
                <w:szCs w:val="16"/>
              </w:rPr>
            </w:pPr>
            <w:r w:rsidRPr="00327D29">
              <w:rPr>
                <w:color w:val="000000"/>
                <w:sz w:val="16"/>
                <w:szCs w:val="16"/>
              </w:rPr>
              <w:t>CR pack on MINT_Ph2 (1/2)</w:t>
            </w:r>
          </w:p>
        </w:tc>
        <w:tc>
          <w:tcPr>
            <w:tcW w:w="579" w:type="pct"/>
            <w:tcBorders>
              <w:top w:val="single" w:sz="4" w:space="0" w:color="auto"/>
              <w:left w:val="single" w:sz="4" w:space="0" w:color="auto"/>
              <w:bottom w:val="single" w:sz="4" w:space="0" w:color="auto"/>
              <w:right w:val="single" w:sz="4" w:space="0" w:color="auto"/>
            </w:tcBorders>
            <w:noWrap/>
            <w:hideMark/>
          </w:tcPr>
          <w:p w14:paraId="39D58189"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4ED7335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0DA8BB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2FD5C2" w14:textId="77777777" w:rsidR="009845E5" w:rsidRPr="00327D29" w:rsidRDefault="009845E5" w:rsidP="00570880">
            <w:pPr>
              <w:pStyle w:val="TAL"/>
              <w:rPr>
                <w:sz w:val="16"/>
                <w:szCs w:val="16"/>
              </w:rPr>
            </w:pPr>
          </w:p>
        </w:tc>
      </w:tr>
      <w:tr w:rsidR="009845E5" w:rsidRPr="00327D29" w14:paraId="1870B9B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80FEB4" w14:textId="77777777" w:rsidR="009845E5" w:rsidRPr="00327D29" w:rsidRDefault="009845E5" w:rsidP="00570880">
            <w:pPr>
              <w:pStyle w:val="TAL"/>
              <w:rPr>
                <w:color w:val="000000"/>
                <w:sz w:val="16"/>
                <w:szCs w:val="16"/>
              </w:rPr>
            </w:pPr>
            <w:r w:rsidRPr="00327D29">
              <w:rPr>
                <w:color w:val="000000"/>
                <w:sz w:val="16"/>
                <w:szCs w:val="16"/>
              </w:rPr>
              <w:t>CP-253105</w:t>
            </w:r>
          </w:p>
        </w:tc>
        <w:tc>
          <w:tcPr>
            <w:tcW w:w="2248" w:type="pct"/>
            <w:tcBorders>
              <w:top w:val="single" w:sz="4" w:space="0" w:color="auto"/>
              <w:left w:val="single" w:sz="4" w:space="0" w:color="auto"/>
              <w:bottom w:val="single" w:sz="4" w:space="0" w:color="auto"/>
              <w:right w:val="single" w:sz="4" w:space="0" w:color="auto"/>
            </w:tcBorders>
            <w:noWrap/>
            <w:hideMark/>
          </w:tcPr>
          <w:p w14:paraId="2AB84776" w14:textId="77777777" w:rsidR="009845E5" w:rsidRPr="00327D29" w:rsidRDefault="009845E5" w:rsidP="00570880">
            <w:pPr>
              <w:pStyle w:val="TAL"/>
              <w:rPr>
                <w:color w:val="000000"/>
                <w:sz w:val="16"/>
                <w:szCs w:val="16"/>
              </w:rPr>
            </w:pPr>
            <w:r w:rsidRPr="00327D29">
              <w:rPr>
                <w:color w:val="000000"/>
                <w:sz w:val="16"/>
                <w:szCs w:val="16"/>
              </w:rPr>
              <w:t>CR pack on NBI19</w:t>
            </w:r>
          </w:p>
        </w:tc>
        <w:tc>
          <w:tcPr>
            <w:tcW w:w="579" w:type="pct"/>
            <w:tcBorders>
              <w:top w:val="single" w:sz="4" w:space="0" w:color="auto"/>
              <w:left w:val="single" w:sz="4" w:space="0" w:color="auto"/>
              <w:bottom w:val="single" w:sz="4" w:space="0" w:color="auto"/>
              <w:right w:val="single" w:sz="4" w:space="0" w:color="auto"/>
            </w:tcBorders>
            <w:noWrap/>
            <w:hideMark/>
          </w:tcPr>
          <w:p w14:paraId="7A9A4E4F"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CBB21B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20A1F0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547747" w14:textId="77777777" w:rsidR="009845E5" w:rsidRPr="00327D29" w:rsidRDefault="009845E5" w:rsidP="00570880">
            <w:pPr>
              <w:pStyle w:val="TAL"/>
              <w:rPr>
                <w:sz w:val="16"/>
                <w:szCs w:val="16"/>
              </w:rPr>
            </w:pPr>
          </w:p>
        </w:tc>
      </w:tr>
      <w:tr w:rsidR="009845E5" w:rsidRPr="00327D29" w14:paraId="1BE7350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9045B7" w14:textId="77777777" w:rsidR="009845E5" w:rsidRPr="00327D29" w:rsidRDefault="009845E5" w:rsidP="00570880">
            <w:pPr>
              <w:pStyle w:val="TAL"/>
              <w:rPr>
                <w:color w:val="000000"/>
                <w:sz w:val="16"/>
                <w:szCs w:val="16"/>
              </w:rPr>
            </w:pPr>
            <w:r w:rsidRPr="00327D29">
              <w:rPr>
                <w:color w:val="000000"/>
                <w:sz w:val="16"/>
                <w:szCs w:val="16"/>
              </w:rPr>
              <w:t>CP-253106</w:t>
            </w:r>
          </w:p>
        </w:tc>
        <w:tc>
          <w:tcPr>
            <w:tcW w:w="2248" w:type="pct"/>
            <w:tcBorders>
              <w:top w:val="single" w:sz="4" w:space="0" w:color="auto"/>
              <w:left w:val="single" w:sz="4" w:space="0" w:color="auto"/>
              <w:bottom w:val="single" w:sz="4" w:space="0" w:color="auto"/>
              <w:right w:val="single" w:sz="4" w:space="0" w:color="auto"/>
            </w:tcBorders>
            <w:noWrap/>
            <w:hideMark/>
          </w:tcPr>
          <w:p w14:paraId="34CF60D6" w14:textId="77777777" w:rsidR="009845E5" w:rsidRPr="00327D29" w:rsidRDefault="009845E5" w:rsidP="00570880">
            <w:pPr>
              <w:pStyle w:val="TAL"/>
              <w:rPr>
                <w:color w:val="000000"/>
                <w:sz w:val="16"/>
                <w:szCs w:val="16"/>
              </w:rPr>
            </w:pPr>
            <w:r w:rsidRPr="00327D29">
              <w:rPr>
                <w:color w:val="000000"/>
                <w:sz w:val="16"/>
                <w:szCs w:val="16"/>
              </w:rPr>
              <w:t>CR pack on NG_RTC_Ph2</w:t>
            </w:r>
          </w:p>
        </w:tc>
        <w:tc>
          <w:tcPr>
            <w:tcW w:w="579" w:type="pct"/>
            <w:tcBorders>
              <w:top w:val="single" w:sz="4" w:space="0" w:color="auto"/>
              <w:left w:val="single" w:sz="4" w:space="0" w:color="auto"/>
              <w:bottom w:val="single" w:sz="4" w:space="0" w:color="auto"/>
              <w:right w:val="single" w:sz="4" w:space="0" w:color="auto"/>
            </w:tcBorders>
            <w:noWrap/>
            <w:hideMark/>
          </w:tcPr>
          <w:p w14:paraId="12C2C60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5342E5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DE3C9F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C76E82" w14:textId="77777777" w:rsidR="009845E5" w:rsidRPr="00327D29" w:rsidRDefault="009845E5" w:rsidP="00570880">
            <w:pPr>
              <w:pStyle w:val="TAL"/>
              <w:rPr>
                <w:sz w:val="16"/>
                <w:szCs w:val="16"/>
              </w:rPr>
            </w:pPr>
          </w:p>
        </w:tc>
      </w:tr>
      <w:tr w:rsidR="009845E5" w:rsidRPr="00327D29" w14:paraId="7FD9674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EA82DF" w14:textId="77777777" w:rsidR="009845E5" w:rsidRPr="00327D29" w:rsidRDefault="009845E5" w:rsidP="00570880">
            <w:pPr>
              <w:pStyle w:val="TAL"/>
              <w:rPr>
                <w:color w:val="000000"/>
                <w:sz w:val="16"/>
                <w:szCs w:val="16"/>
              </w:rPr>
            </w:pPr>
            <w:r w:rsidRPr="00327D29">
              <w:rPr>
                <w:color w:val="000000"/>
                <w:sz w:val="16"/>
                <w:szCs w:val="16"/>
              </w:rPr>
              <w:t>CP-253107</w:t>
            </w:r>
          </w:p>
        </w:tc>
        <w:tc>
          <w:tcPr>
            <w:tcW w:w="2248" w:type="pct"/>
            <w:tcBorders>
              <w:top w:val="single" w:sz="4" w:space="0" w:color="auto"/>
              <w:left w:val="single" w:sz="4" w:space="0" w:color="auto"/>
              <w:bottom w:val="single" w:sz="4" w:space="0" w:color="auto"/>
              <w:right w:val="single" w:sz="4" w:space="0" w:color="auto"/>
            </w:tcBorders>
            <w:noWrap/>
            <w:hideMark/>
          </w:tcPr>
          <w:p w14:paraId="32AB6E5E" w14:textId="77777777" w:rsidR="009845E5" w:rsidRPr="00327D29" w:rsidRDefault="009845E5" w:rsidP="00570880">
            <w:pPr>
              <w:pStyle w:val="TAL"/>
              <w:rPr>
                <w:color w:val="000000"/>
                <w:sz w:val="16"/>
                <w:szCs w:val="16"/>
              </w:rPr>
            </w:pPr>
            <w:r w:rsidRPr="00327D29">
              <w:rPr>
                <w:color w:val="000000"/>
                <w:sz w:val="16"/>
                <w:szCs w:val="16"/>
              </w:rPr>
              <w:t>CR pack on NORDAT_CP</w:t>
            </w:r>
          </w:p>
        </w:tc>
        <w:tc>
          <w:tcPr>
            <w:tcW w:w="579" w:type="pct"/>
            <w:tcBorders>
              <w:top w:val="single" w:sz="4" w:space="0" w:color="auto"/>
              <w:left w:val="single" w:sz="4" w:space="0" w:color="auto"/>
              <w:bottom w:val="single" w:sz="4" w:space="0" w:color="auto"/>
              <w:right w:val="single" w:sz="4" w:space="0" w:color="auto"/>
            </w:tcBorders>
            <w:noWrap/>
            <w:hideMark/>
          </w:tcPr>
          <w:p w14:paraId="75B5DF51"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D45181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EBA195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6A5F5F" w14:textId="77777777" w:rsidR="009845E5" w:rsidRPr="00327D29" w:rsidRDefault="009845E5" w:rsidP="00570880">
            <w:pPr>
              <w:pStyle w:val="TAL"/>
              <w:rPr>
                <w:sz w:val="16"/>
                <w:szCs w:val="16"/>
              </w:rPr>
            </w:pPr>
          </w:p>
        </w:tc>
      </w:tr>
      <w:tr w:rsidR="009845E5" w:rsidRPr="00327D29" w14:paraId="4801D4F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CB9C2" w14:textId="77777777" w:rsidR="009845E5" w:rsidRPr="00327D29" w:rsidRDefault="009845E5" w:rsidP="00570880">
            <w:pPr>
              <w:pStyle w:val="TAL"/>
              <w:rPr>
                <w:color w:val="000000"/>
                <w:sz w:val="16"/>
                <w:szCs w:val="16"/>
              </w:rPr>
            </w:pPr>
            <w:r w:rsidRPr="00327D29">
              <w:rPr>
                <w:color w:val="000000"/>
                <w:sz w:val="16"/>
                <w:szCs w:val="16"/>
              </w:rPr>
              <w:t>CP-253108</w:t>
            </w:r>
          </w:p>
        </w:tc>
        <w:tc>
          <w:tcPr>
            <w:tcW w:w="2248" w:type="pct"/>
            <w:tcBorders>
              <w:top w:val="single" w:sz="4" w:space="0" w:color="auto"/>
              <w:left w:val="single" w:sz="4" w:space="0" w:color="auto"/>
              <w:bottom w:val="single" w:sz="4" w:space="0" w:color="auto"/>
              <w:right w:val="single" w:sz="4" w:space="0" w:color="auto"/>
            </w:tcBorders>
            <w:noWrap/>
            <w:hideMark/>
          </w:tcPr>
          <w:p w14:paraId="4A4F17B9" w14:textId="77777777" w:rsidR="009845E5" w:rsidRPr="00327D29" w:rsidRDefault="009845E5" w:rsidP="00570880">
            <w:pPr>
              <w:pStyle w:val="TAL"/>
              <w:rPr>
                <w:color w:val="000000"/>
                <w:sz w:val="16"/>
                <w:szCs w:val="16"/>
              </w:rPr>
            </w:pPr>
            <w:r w:rsidRPr="00327D29">
              <w:rPr>
                <w:color w:val="000000"/>
                <w:sz w:val="16"/>
                <w:szCs w:val="16"/>
              </w:rPr>
              <w:t>CR pack on NR_REDCAP_Ph2</w:t>
            </w:r>
          </w:p>
        </w:tc>
        <w:tc>
          <w:tcPr>
            <w:tcW w:w="579" w:type="pct"/>
            <w:tcBorders>
              <w:top w:val="single" w:sz="4" w:space="0" w:color="auto"/>
              <w:left w:val="single" w:sz="4" w:space="0" w:color="auto"/>
              <w:bottom w:val="single" w:sz="4" w:space="0" w:color="auto"/>
              <w:right w:val="single" w:sz="4" w:space="0" w:color="auto"/>
            </w:tcBorders>
            <w:noWrap/>
            <w:hideMark/>
          </w:tcPr>
          <w:p w14:paraId="574E02A6"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6C8907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75B103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8A6999" w14:textId="77777777" w:rsidR="009845E5" w:rsidRPr="00327D29" w:rsidRDefault="009845E5" w:rsidP="00570880">
            <w:pPr>
              <w:pStyle w:val="TAL"/>
              <w:rPr>
                <w:sz w:val="16"/>
                <w:szCs w:val="16"/>
              </w:rPr>
            </w:pPr>
          </w:p>
        </w:tc>
      </w:tr>
      <w:tr w:rsidR="009845E5" w:rsidRPr="00327D29" w14:paraId="1935894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540564" w14:textId="77777777" w:rsidR="009845E5" w:rsidRPr="00327D29" w:rsidRDefault="009845E5" w:rsidP="00570880">
            <w:pPr>
              <w:pStyle w:val="TAL"/>
              <w:rPr>
                <w:color w:val="000000"/>
                <w:sz w:val="16"/>
                <w:szCs w:val="16"/>
              </w:rPr>
            </w:pPr>
            <w:r w:rsidRPr="00327D29">
              <w:rPr>
                <w:color w:val="000000"/>
                <w:sz w:val="16"/>
                <w:szCs w:val="16"/>
              </w:rPr>
              <w:t>CP-253109</w:t>
            </w:r>
          </w:p>
        </w:tc>
        <w:tc>
          <w:tcPr>
            <w:tcW w:w="2248" w:type="pct"/>
            <w:tcBorders>
              <w:top w:val="single" w:sz="4" w:space="0" w:color="auto"/>
              <w:left w:val="single" w:sz="4" w:space="0" w:color="auto"/>
              <w:bottom w:val="single" w:sz="4" w:space="0" w:color="auto"/>
              <w:right w:val="single" w:sz="4" w:space="0" w:color="auto"/>
            </w:tcBorders>
            <w:noWrap/>
            <w:hideMark/>
          </w:tcPr>
          <w:p w14:paraId="775F71E4" w14:textId="77777777" w:rsidR="009845E5" w:rsidRPr="00327D29" w:rsidRDefault="009845E5" w:rsidP="00570880">
            <w:pPr>
              <w:pStyle w:val="TAL"/>
              <w:rPr>
                <w:color w:val="000000"/>
                <w:sz w:val="16"/>
                <w:szCs w:val="16"/>
              </w:rPr>
            </w:pPr>
            <w:r w:rsidRPr="00327D29">
              <w:rPr>
                <w:color w:val="000000"/>
                <w:sz w:val="16"/>
                <w:szCs w:val="16"/>
              </w:rPr>
              <w:t>CR pack on PINAPP</w:t>
            </w:r>
          </w:p>
        </w:tc>
        <w:tc>
          <w:tcPr>
            <w:tcW w:w="579" w:type="pct"/>
            <w:tcBorders>
              <w:top w:val="single" w:sz="4" w:space="0" w:color="auto"/>
              <w:left w:val="single" w:sz="4" w:space="0" w:color="auto"/>
              <w:bottom w:val="single" w:sz="4" w:space="0" w:color="auto"/>
              <w:right w:val="single" w:sz="4" w:space="0" w:color="auto"/>
            </w:tcBorders>
            <w:noWrap/>
            <w:hideMark/>
          </w:tcPr>
          <w:p w14:paraId="23A12A3F"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78DE747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9263726"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1E587E" w14:textId="77777777" w:rsidR="009845E5" w:rsidRPr="00327D29" w:rsidRDefault="009845E5" w:rsidP="00570880">
            <w:pPr>
              <w:pStyle w:val="TAL"/>
              <w:rPr>
                <w:sz w:val="16"/>
                <w:szCs w:val="16"/>
              </w:rPr>
            </w:pPr>
          </w:p>
        </w:tc>
      </w:tr>
      <w:tr w:rsidR="009845E5" w:rsidRPr="00327D29" w14:paraId="4AF906E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E048C7" w14:textId="77777777" w:rsidR="009845E5" w:rsidRPr="00327D29" w:rsidRDefault="009845E5" w:rsidP="00570880">
            <w:pPr>
              <w:pStyle w:val="TAL"/>
              <w:rPr>
                <w:color w:val="000000"/>
                <w:sz w:val="16"/>
                <w:szCs w:val="16"/>
              </w:rPr>
            </w:pPr>
            <w:r w:rsidRPr="00327D29">
              <w:rPr>
                <w:color w:val="000000"/>
                <w:sz w:val="16"/>
                <w:szCs w:val="16"/>
              </w:rPr>
              <w:t>CP-253110</w:t>
            </w:r>
          </w:p>
        </w:tc>
        <w:tc>
          <w:tcPr>
            <w:tcW w:w="2248" w:type="pct"/>
            <w:tcBorders>
              <w:top w:val="single" w:sz="4" w:space="0" w:color="auto"/>
              <w:left w:val="single" w:sz="4" w:space="0" w:color="auto"/>
              <w:bottom w:val="single" w:sz="4" w:space="0" w:color="auto"/>
              <w:right w:val="single" w:sz="4" w:space="0" w:color="auto"/>
            </w:tcBorders>
            <w:noWrap/>
            <w:hideMark/>
          </w:tcPr>
          <w:p w14:paraId="7854C7EA" w14:textId="77777777" w:rsidR="009845E5" w:rsidRPr="00327D29" w:rsidRDefault="009845E5" w:rsidP="00570880">
            <w:pPr>
              <w:pStyle w:val="TAL"/>
              <w:rPr>
                <w:color w:val="000000"/>
                <w:sz w:val="16"/>
                <w:szCs w:val="16"/>
              </w:rPr>
            </w:pPr>
            <w:r w:rsidRPr="00327D29">
              <w:rPr>
                <w:color w:val="000000"/>
                <w:sz w:val="16"/>
                <w:szCs w:val="16"/>
              </w:rPr>
              <w:t>CR pack on SAES19</w:t>
            </w:r>
          </w:p>
        </w:tc>
        <w:tc>
          <w:tcPr>
            <w:tcW w:w="579" w:type="pct"/>
            <w:tcBorders>
              <w:top w:val="single" w:sz="4" w:space="0" w:color="auto"/>
              <w:left w:val="single" w:sz="4" w:space="0" w:color="auto"/>
              <w:bottom w:val="single" w:sz="4" w:space="0" w:color="auto"/>
              <w:right w:val="single" w:sz="4" w:space="0" w:color="auto"/>
            </w:tcBorders>
            <w:noWrap/>
            <w:hideMark/>
          </w:tcPr>
          <w:p w14:paraId="6786631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994C978"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C01BF1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0C7532" w14:textId="77777777" w:rsidR="009845E5" w:rsidRPr="00327D29" w:rsidRDefault="009845E5" w:rsidP="00570880">
            <w:pPr>
              <w:pStyle w:val="TAL"/>
              <w:rPr>
                <w:sz w:val="16"/>
                <w:szCs w:val="16"/>
              </w:rPr>
            </w:pPr>
          </w:p>
        </w:tc>
      </w:tr>
      <w:tr w:rsidR="009845E5" w:rsidRPr="00327D29" w14:paraId="315A5B5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8BDDC2" w14:textId="77777777" w:rsidR="009845E5" w:rsidRPr="00327D29" w:rsidRDefault="009845E5" w:rsidP="00570880">
            <w:pPr>
              <w:pStyle w:val="TAL"/>
              <w:rPr>
                <w:color w:val="000000"/>
                <w:sz w:val="16"/>
                <w:szCs w:val="16"/>
              </w:rPr>
            </w:pPr>
            <w:r w:rsidRPr="00327D29">
              <w:rPr>
                <w:color w:val="000000"/>
                <w:sz w:val="16"/>
                <w:szCs w:val="16"/>
              </w:rPr>
              <w:t>CP-253111</w:t>
            </w:r>
          </w:p>
        </w:tc>
        <w:tc>
          <w:tcPr>
            <w:tcW w:w="2248" w:type="pct"/>
            <w:tcBorders>
              <w:top w:val="single" w:sz="4" w:space="0" w:color="auto"/>
              <w:left w:val="single" w:sz="4" w:space="0" w:color="auto"/>
              <w:bottom w:val="single" w:sz="4" w:space="0" w:color="auto"/>
              <w:right w:val="single" w:sz="4" w:space="0" w:color="auto"/>
            </w:tcBorders>
            <w:noWrap/>
            <w:hideMark/>
          </w:tcPr>
          <w:p w14:paraId="66C73AA2" w14:textId="77777777" w:rsidR="009845E5" w:rsidRPr="00327D29" w:rsidRDefault="009845E5" w:rsidP="00570880">
            <w:pPr>
              <w:pStyle w:val="TAL"/>
              <w:rPr>
                <w:color w:val="000000"/>
                <w:sz w:val="16"/>
                <w:szCs w:val="16"/>
              </w:rPr>
            </w:pPr>
            <w:r w:rsidRPr="00327D29">
              <w:rPr>
                <w:color w:val="000000"/>
                <w:sz w:val="16"/>
                <w:szCs w:val="16"/>
              </w:rPr>
              <w:t>CR pack on SEALDD</w:t>
            </w:r>
          </w:p>
        </w:tc>
        <w:tc>
          <w:tcPr>
            <w:tcW w:w="579" w:type="pct"/>
            <w:tcBorders>
              <w:top w:val="single" w:sz="4" w:space="0" w:color="auto"/>
              <w:left w:val="single" w:sz="4" w:space="0" w:color="auto"/>
              <w:bottom w:val="single" w:sz="4" w:space="0" w:color="auto"/>
              <w:right w:val="single" w:sz="4" w:space="0" w:color="auto"/>
            </w:tcBorders>
            <w:noWrap/>
            <w:hideMark/>
          </w:tcPr>
          <w:p w14:paraId="04214CEB"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C9094B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1A5CC9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A62806" w14:textId="77777777" w:rsidR="009845E5" w:rsidRPr="00327D29" w:rsidRDefault="009845E5" w:rsidP="00570880">
            <w:pPr>
              <w:pStyle w:val="TAL"/>
              <w:rPr>
                <w:sz w:val="16"/>
                <w:szCs w:val="16"/>
              </w:rPr>
            </w:pPr>
          </w:p>
        </w:tc>
      </w:tr>
      <w:tr w:rsidR="009845E5" w:rsidRPr="00327D29" w14:paraId="32F2A72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F5832" w14:textId="77777777" w:rsidR="009845E5" w:rsidRPr="00327D29" w:rsidRDefault="009845E5" w:rsidP="00570880">
            <w:pPr>
              <w:pStyle w:val="TAL"/>
              <w:rPr>
                <w:color w:val="000000"/>
                <w:sz w:val="16"/>
                <w:szCs w:val="16"/>
              </w:rPr>
            </w:pPr>
            <w:r w:rsidRPr="00327D29">
              <w:rPr>
                <w:color w:val="000000"/>
                <w:sz w:val="16"/>
                <w:szCs w:val="16"/>
              </w:rPr>
              <w:t>CP-253112</w:t>
            </w:r>
          </w:p>
        </w:tc>
        <w:tc>
          <w:tcPr>
            <w:tcW w:w="2248" w:type="pct"/>
            <w:tcBorders>
              <w:top w:val="single" w:sz="4" w:space="0" w:color="auto"/>
              <w:left w:val="single" w:sz="4" w:space="0" w:color="auto"/>
              <w:bottom w:val="single" w:sz="4" w:space="0" w:color="auto"/>
              <w:right w:val="single" w:sz="4" w:space="0" w:color="auto"/>
            </w:tcBorders>
            <w:noWrap/>
            <w:hideMark/>
          </w:tcPr>
          <w:p w14:paraId="34976176" w14:textId="77777777" w:rsidR="009845E5" w:rsidRPr="00327D29" w:rsidRDefault="009845E5" w:rsidP="00570880">
            <w:pPr>
              <w:pStyle w:val="TAL"/>
              <w:rPr>
                <w:color w:val="000000"/>
                <w:sz w:val="16"/>
                <w:szCs w:val="16"/>
              </w:rPr>
            </w:pPr>
            <w:r w:rsidRPr="00327D29">
              <w:rPr>
                <w:color w:val="000000"/>
                <w:sz w:val="16"/>
                <w:szCs w:val="16"/>
              </w:rPr>
              <w:t>CR pack on SEALDD_Ph2</w:t>
            </w:r>
          </w:p>
        </w:tc>
        <w:tc>
          <w:tcPr>
            <w:tcW w:w="579" w:type="pct"/>
            <w:tcBorders>
              <w:top w:val="single" w:sz="4" w:space="0" w:color="auto"/>
              <w:left w:val="single" w:sz="4" w:space="0" w:color="auto"/>
              <w:bottom w:val="single" w:sz="4" w:space="0" w:color="auto"/>
              <w:right w:val="single" w:sz="4" w:space="0" w:color="auto"/>
            </w:tcBorders>
            <w:noWrap/>
            <w:hideMark/>
          </w:tcPr>
          <w:p w14:paraId="2E82C9E7"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A887B2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0EA92D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110B7E" w14:textId="77777777" w:rsidR="009845E5" w:rsidRPr="00327D29" w:rsidRDefault="009845E5" w:rsidP="00570880">
            <w:pPr>
              <w:pStyle w:val="TAL"/>
              <w:rPr>
                <w:sz w:val="16"/>
                <w:szCs w:val="16"/>
              </w:rPr>
            </w:pPr>
          </w:p>
        </w:tc>
      </w:tr>
      <w:tr w:rsidR="009845E5" w:rsidRPr="00327D29" w14:paraId="27045DB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028C55" w14:textId="77777777" w:rsidR="009845E5" w:rsidRPr="00327D29" w:rsidRDefault="009845E5" w:rsidP="00570880">
            <w:pPr>
              <w:pStyle w:val="TAL"/>
              <w:rPr>
                <w:color w:val="000000"/>
                <w:sz w:val="16"/>
                <w:szCs w:val="16"/>
              </w:rPr>
            </w:pPr>
            <w:r w:rsidRPr="00327D29">
              <w:rPr>
                <w:color w:val="000000"/>
                <w:sz w:val="16"/>
                <w:szCs w:val="16"/>
              </w:rPr>
              <w:t>CP-253113</w:t>
            </w:r>
          </w:p>
        </w:tc>
        <w:tc>
          <w:tcPr>
            <w:tcW w:w="2248" w:type="pct"/>
            <w:tcBorders>
              <w:top w:val="single" w:sz="4" w:space="0" w:color="auto"/>
              <w:left w:val="single" w:sz="4" w:space="0" w:color="auto"/>
              <w:bottom w:val="single" w:sz="4" w:space="0" w:color="auto"/>
              <w:right w:val="single" w:sz="4" w:space="0" w:color="auto"/>
            </w:tcBorders>
            <w:noWrap/>
            <w:hideMark/>
          </w:tcPr>
          <w:p w14:paraId="56CE6F92" w14:textId="77777777" w:rsidR="009845E5" w:rsidRPr="00327D29" w:rsidRDefault="009845E5" w:rsidP="00570880">
            <w:pPr>
              <w:pStyle w:val="TAL"/>
              <w:rPr>
                <w:color w:val="000000"/>
                <w:sz w:val="16"/>
                <w:szCs w:val="16"/>
              </w:rPr>
            </w:pPr>
            <w:r w:rsidRPr="00327D29">
              <w:rPr>
                <w:color w:val="000000"/>
                <w:sz w:val="16"/>
                <w:szCs w:val="16"/>
              </w:rPr>
              <w:t>CR pack on TEI18</w:t>
            </w:r>
          </w:p>
        </w:tc>
        <w:tc>
          <w:tcPr>
            <w:tcW w:w="579" w:type="pct"/>
            <w:tcBorders>
              <w:top w:val="single" w:sz="4" w:space="0" w:color="auto"/>
              <w:left w:val="single" w:sz="4" w:space="0" w:color="auto"/>
              <w:bottom w:val="single" w:sz="4" w:space="0" w:color="auto"/>
              <w:right w:val="single" w:sz="4" w:space="0" w:color="auto"/>
            </w:tcBorders>
            <w:noWrap/>
            <w:hideMark/>
          </w:tcPr>
          <w:p w14:paraId="489B13F2"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05917F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4F810A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4A96B" w14:textId="77777777" w:rsidR="009845E5" w:rsidRPr="00327D29" w:rsidRDefault="009845E5" w:rsidP="00570880">
            <w:pPr>
              <w:pStyle w:val="TAL"/>
              <w:rPr>
                <w:sz w:val="16"/>
                <w:szCs w:val="16"/>
              </w:rPr>
            </w:pPr>
          </w:p>
        </w:tc>
      </w:tr>
      <w:tr w:rsidR="009845E5" w:rsidRPr="00327D29" w14:paraId="0F8090E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CFCD7" w14:textId="77777777" w:rsidR="009845E5" w:rsidRPr="00327D29" w:rsidRDefault="009845E5" w:rsidP="00570880">
            <w:pPr>
              <w:pStyle w:val="TAL"/>
              <w:rPr>
                <w:color w:val="000000"/>
                <w:sz w:val="16"/>
                <w:szCs w:val="16"/>
              </w:rPr>
            </w:pPr>
            <w:r w:rsidRPr="00327D29">
              <w:rPr>
                <w:color w:val="000000"/>
                <w:sz w:val="16"/>
                <w:szCs w:val="16"/>
              </w:rPr>
              <w:t>CP-253114</w:t>
            </w:r>
          </w:p>
        </w:tc>
        <w:tc>
          <w:tcPr>
            <w:tcW w:w="2248" w:type="pct"/>
            <w:tcBorders>
              <w:top w:val="single" w:sz="4" w:space="0" w:color="auto"/>
              <w:left w:val="single" w:sz="4" w:space="0" w:color="auto"/>
              <w:bottom w:val="single" w:sz="4" w:space="0" w:color="auto"/>
              <w:right w:val="single" w:sz="4" w:space="0" w:color="auto"/>
            </w:tcBorders>
            <w:noWrap/>
            <w:hideMark/>
          </w:tcPr>
          <w:p w14:paraId="54CCB47F" w14:textId="77777777" w:rsidR="009845E5" w:rsidRPr="00327D29" w:rsidRDefault="009845E5" w:rsidP="00570880">
            <w:pPr>
              <w:pStyle w:val="TAL"/>
              <w:rPr>
                <w:color w:val="000000"/>
                <w:sz w:val="16"/>
                <w:szCs w:val="16"/>
              </w:rPr>
            </w:pPr>
            <w:r w:rsidRPr="00327D29">
              <w:rPr>
                <w:color w:val="000000"/>
                <w:sz w:val="16"/>
                <w:szCs w:val="16"/>
              </w:rPr>
              <w:t>CR pack on TEI19 (1/2)</w:t>
            </w:r>
          </w:p>
        </w:tc>
        <w:tc>
          <w:tcPr>
            <w:tcW w:w="579" w:type="pct"/>
            <w:tcBorders>
              <w:top w:val="single" w:sz="4" w:space="0" w:color="auto"/>
              <w:left w:val="single" w:sz="4" w:space="0" w:color="auto"/>
              <w:bottom w:val="single" w:sz="4" w:space="0" w:color="auto"/>
              <w:right w:val="single" w:sz="4" w:space="0" w:color="auto"/>
            </w:tcBorders>
            <w:noWrap/>
            <w:hideMark/>
          </w:tcPr>
          <w:p w14:paraId="4C3557A9"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3570BAF9"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40C1AE5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4AD956" w14:textId="77777777" w:rsidR="009845E5" w:rsidRPr="00327D29" w:rsidRDefault="009845E5" w:rsidP="00570880">
            <w:pPr>
              <w:pStyle w:val="TAL"/>
              <w:rPr>
                <w:sz w:val="16"/>
                <w:szCs w:val="16"/>
              </w:rPr>
            </w:pPr>
          </w:p>
        </w:tc>
      </w:tr>
      <w:tr w:rsidR="009845E5" w:rsidRPr="00327D29" w14:paraId="0315D55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43035F" w14:textId="77777777" w:rsidR="009845E5" w:rsidRPr="00327D29" w:rsidRDefault="009845E5" w:rsidP="00570880">
            <w:pPr>
              <w:pStyle w:val="TAL"/>
              <w:rPr>
                <w:color w:val="000000"/>
                <w:sz w:val="16"/>
                <w:szCs w:val="16"/>
              </w:rPr>
            </w:pPr>
            <w:r w:rsidRPr="00327D29">
              <w:rPr>
                <w:color w:val="000000"/>
                <w:sz w:val="16"/>
                <w:szCs w:val="16"/>
              </w:rPr>
              <w:t>CP-253115</w:t>
            </w:r>
          </w:p>
        </w:tc>
        <w:tc>
          <w:tcPr>
            <w:tcW w:w="2248" w:type="pct"/>
            <w:tcBorders>
              <w:top w:val="single" w:sz="4" w:space="0" w:color="auto"/>
              <w:left w:val="single" w:sz="4" w:space="0" w:color="auto"/>
              <w:bottom w:val="single" w:sz="4" w:space="0" w:color="auto"/>
              <w:right w:val="single" w:sz="4" w:space="0" w:color="auto"/>
            </w:tcBorders>
            <w:noWrap/>
            <w:hideMark/>
          </w:tcPr>
          <w:p w14:paraId="6FE5221C" w14:textId="77777777" w:rsidR="009845E5" w:rsidRPr="00327D29" w:rsidRDefault="009845E5" w:rsidP="00570880">
            <w:pPr>
              <w:pStyle w:val="TAL"/>
              <w:rPr>
                <w:color w:val="000000"/>
                <w:sz w:val="16"/>
                <w:szCs w:val="16"/>
              </w:rPr>
            </w:pPr>
            <w:r w:rsidRPr="00327D29">
              <w:rPr>
                <w:color w:val="000000"/>
                <w:sz w:val="16"/>
                <w:szCs w:val="16"/>
              </w:rPr>
              <w:t>CR pack on TEI19_NetShare</w:t>
            </w:r>
          </w:p>
        </w:tc>
        <w:tc>
          <w:tcPr>
            <w:tcW w:w="579" w:type="pct"/>
            <w:tcBorders>
              <w:top w:val="single" w:sz="4" w:space="0" w:color="auto"/>
              <w:left w:val="single" w:sz="4" w:space="0" w:color="auto"/>
              <w:bottom w:val="single" w:sz="4" w:space="0" w:color="auto"/>
              <w:right w:val="single" w:sz="4" w:space="0" w:color="auto"/>
            </w:tcBorders>
            <w:noWrap/>
            <w:hideMark/>
          </w:tcPr>
          <w:p w14:paraId="445A7AC4"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E248EF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B8C6FF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AF59D4" w14:textId="77777777" w:rsidR="009845E5" w:rsidRPr="00327D29" w:rsidRDefault="009845E5" w:rsidP="00570880">
            <w:pPr>
              <w:pStyle w:val="TAL"/>
              <w:rPr>
                <w:sz w:val="16"/>
                <w:szCs w:val="16"/>
              </w:rPr>
            </w:pPr>
          </w:p>
        </w:tc>
      </w:tr>
      <w:tr w:rsidR="009845E5" w:rsidRPr="00327D29" w14:paraId="0514F55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A6FEDD" w14:textId="77777777" w:rsidR="009845E5" w:rsidRPr="00327D29" w:rsidRDefault="009845E5" w:rsidP="00570880">
            <w:pPr>
              <w:pStyle w:val="TAL"/>
              <w:rPr>
                <w:color w:val="000000"/>
                <w:sz w:val="16"/>
                <w:szCs w:val="16"/>
              </w:rPr>
            </w:pPr>
            <w:r w:rsidRPr="00327D29">
              <w:rPr>
                <w:color w:val="000000"/>
                <w:sz w:val="16"/>
                <w:szCs w:val="16"/>
              </w:rPr>
              <w:t>CP-253116</w:t>
            </w:r>
          </w:p>
        </w:tc>
        <w:tc>
          <w:tcPr>
            <w:tcW w:w="2248" w:type="pct"/>
            <w:tcBorders>
              <w:top w:val="single" w:sz="4" w:space="0" w:color="auto"/>
              <w:left w:val="single" w:sz="4" w:space="0" w:color="auto"/>
              <w:bottom w:val="single" w:sz="4" w:space="0" w:color="auto"/>
              <w:right w:val="single" w:sz="4" w:space="0" w:color="auto"/>
            </w:tcBorders>
            <w:noWrap/>
            <w:hideMark/>
          </w:tcPr>
          <w:p w14:paraId="5C8C5953" w14:textId="77777777" w:rsidR="009845E5" w:rsidRPr="00327D29" w:rsidRDefault="009845E5" w:rsidP="00570880">
            <w:pPr>
              <w:pStyle w:val="TAL"/>
              <w:rPr>
                <w:color w:val="000000"/>
                <w:sz w:val="16"/>
                <w:szCs w:val="16"/>
              </w:rPr>
            </w:pPr>
            <w:r w:rsidRPr="00327D29">
              <w:rPr>
                <w:color w:val="000000"/>
                <w:sz w:val="16"/>
                <w:szCs w:val="16"/>
              </w:rPr>
              <w:t>CR pack on TEI19_ProSe_NPN</w:t>
            </w:r>
          </w:p>
        </w:tc>
        <w:tc>
          <w:tcPr>
            <w:tcW w:w="579" w:type="pct"/>
            <w:tcBorders>
              <w:top w:val="single" w:sz="4" w:space="0" w:color="auto"/>
              <w:left w:val="single" w:sz="4" w:space="0" w:color="auto"/>
              <w:bottom w:val="single" w:sz="4" w:space="0" w:color="auto"/>
              <w:right w:val="single" w:sz="4" w:space="0" w:color="auto"/>
            </w:tcBorders>
            <w:noWrap/>
            <w:hideMark/>
          </w:tcPr>
          <w:p w14:paraId="0F4BAB6F"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4FC727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3C09227"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B3C838" w14:textId="77777777" w:rsidR="009845E5" w:rsidRPr="00327D29" w:rsidRDefault="009845E5" w:rsidP="00570880">
            <w:pPr>
              <w:pStyle w:val="TAL"/>
              <w:rPr>
                <w:sz w:val="16"/>
                <w:szCs w:val="16"/>
              </w:rPr>
            </w:pPr>
          </w:p>
        </w:tc>
      </w:tr>
      <w:tr w:rsidR="009845E5" w:rsidRPr="00327D29" w14:paraId="1726A33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410A0" w14:textId="77777777" w:rsidR="009845E5" w:rsidRPr="00327D29" w:rsidRDefault="009845E5" w:rsidP="00570880">
            <w:pPr>
              <w:pStyle w:val="TAL"/>
              <w:rPr>
                <w:color w:val="000000"/>
                <w:sz w:val="16"/>
                <w:szCs w:val="16"/>
              </w:rPr>
            </w:pPr>
            <w:r w:rsidRPr="00327D29">
              <w:rPr>
                <w:color w:val="000000"/>
                <w:sz w:val="16"/>
                <w:szCs w:val="16"/>
              </w:rPr>
              <w:t>CP-253117</w:t>
            </w:r>
          </w:p>
        </w:tc>
        <w:tc>
          <w:tcPr>
            <w:tcW w:w="2248" w:type="pct"/>
            <w:tcBorders>
              <w:top w:val="single" w:sz="4" w:space="0" w:color="auto"/>
              <w:left w:val="single" w:sz="4" w:space="0" w:color="auto"/>
              <w:bottom w:val="single" w:sz="4" w:space="0" w:color="auto"/>
              <w:right w:val="single" w:sz="4" w:space="0" w:color="auto"/>
            </w:tcBorders>
            <w:noWrap/>
            <w:hideMark/>
          </w:tcPr>
          <w:p w14:paraId="6CCE88B0" w14:textId="77777777" w:rsidR="009845E5" w:rsidRPr="00327D29" w:rsidRDefault="009845E5" w:rsidP="00570880">
            <w:pPr>
              <w:pStyle w:val="TAL"/>
              <w:rPr>
                <w:color w:val="000000"/>
                <w:sz w:val="16"/>
                <w:szCs w:val="16"/>
              </w:rPr>
            </w:pPr>
            <w:r w:rsidRPr="00327D29">
              <w:rPr>
                <w:color w:val="000000"/>
                <w:sz w:val="16"/>
                <w:szCs w:val="16"/>
              </w:rPr>
              <w:t>CR pack on UAS_Ph2</w:t>
            </w:r>
          </w:p>
        </w:tc>
        <w:tc>
          <w:tcPr>
            <w:tcW w:w="579" w:type="pct"/>
            <w:tcBorders>
              <w:top w:val="single" w:sz="4" w:space="0" w:color="auto"/>
              <w:left w:val="single" w:sz="4" w:space="0" w:color="auto"/>
              <w:bottom w:val="single" w:sz="4" w:space="0" w:color="auto"/>
              <w:right w:val="single" w:sz="4" w:space="0" w:color="auto"/>
            </w:tcBorders>
            <w:noWrap/>
            <w:hideMark/>
          </w:tcPr>
          <w:p w14:paraId="4A5EBB7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F4B14C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E681D5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3B25D2" w14:textId="77777777" w:rsidR="009845E5" w:rsidRPr="00327D29" w:rsidRDefault="009845E5" w:rsidP="00570880">
            <w:pPr>
              <w:pStyle w:val="TAL"/>
              <w:rPr>
                <w:sz w:val="16"/>
                <w:szCs w:val="16"/>
              </w:rPr>
            </w:pPr>
          </w:p>
        </w:tc>
      </w:tr>
      <w:tr w:rsidR="009845E5" w:rsidRPr="00327D29" w14:paraId="160606C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5011C1" w14:textId="77777777" w:rsidR="009845E5" w:rsidRPr="00327D29" w:rsidRDefault="009845E5" w:rsidP="00570880">
            <w:pPr>
              <w:pStyle w:val="TAL"/>
              <w:rPr>
                <w:color w:val="000000"/>
                <w:sz w:val="16"/>
                <w:szCs w:val="16"/>
              </w:rPr>
            </w:pPr>
            <w:r w:rsidRPr="00327D29">
              <w:rPr>
                <w:color w:val="000000"/>
                <w:sz w:val="16"/>
                <w:szCs w:val="16"/>
              </w:rPr>
              <w:t>CP-253118</w:t>
            </w:r>
          </w:p>
        </w:tc>
        <w:tc>
          <w:tcPr>
            <w:tcW w:w="2248" w:type="pct"/>
            <w:tcBorders>
              <w:top w:val="single" w:sz="4" w:space="0" w:color="auto"/>
              <w:left w:val="single" w:sz="4" w:space="0" w:color="auto"/>
              <w:bottom w:val="single" w:sz="4" w:space="0" w:color="auto"/>
              <w:right w:val="single" w:sz="4" w:space="0" w:color="auto"/>
            </w:tcBorders>
            <w:noWrap/>
            <w:hideMark/>
          </w:tcPr>
          <w:p w14:paraId="5AC5E95C" w14:textId="77777777" w:rsidR="009845E5" w:rsidRPr="00327D29" w:rsidRDefault="009845E5" w:rsidP="00570880">
            <w:pPr>
              <w:pStyle w:val="TAL"/>
              <w:rPr>
                <w:color w:val="000000"/>
                <w:sz w:val="16"/>
                <w:szCs w:val="16"/>
              </w:rPr>
            </w:pPr>
            <w:r w:rsidRPr="00327D29">
              <w:rPr>
                <w:color w:val="000000"/>
                <w:sz w:val="16"/>
                <w:szCs w:val="16"/>
              </w:rPr>
              <w:t>CR pack on UIA_ARC</w:t>
            </w:r>
          </w:p>
        </w:tc>
        <w:tc>
          <w:tcPr>
            <w:tcW w:w="579" w:type="pct"/>
            <w:tcBorders>
              <w:top w:val="single" w:sz="4" w:space="0" w:color="auto"/>
              <w:left w:val="single" w:sz="4" w:space="0" w:color="auto"/>
              <w:bottom w:val="single" w:sz="4" w:space="0" w:color="auto"/>
              <w:right w:val="single" w:sz="4" w:space="0" w:color="auto"/>
            </w:tcBorders>
            <w:noWrap/>
            <w:hideMark/>
          </w:tcPr>
          <w:p w14:paraId="75965CDD"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4758073"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ACD807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C7048A" w14:textId="77777777" w:rsidR="009845E5" w:rsidRPr="00327D29" w:rsidRDefault="009845E5" w:rsidP="00570880">
            <w:pPr>
              <w:pStyle w:val="TAL"/>
              <w:rPr>
                <w:sz w:val="16"/>
                <w:szCs w:val="16"/>
              </w:rPr>
            </w:pPr>
          </w:p>
        </w:tc>
      </w:tr>
      <w:tr w:rsidR="009845E5" w:rsidRPr="00327D29" w14:paraId="10BD1BB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E3E83" w14:textId="77777777" w:rsidR="009845E5" w:rsidRPr="00327D29" w:rsidRDefault="009845E5" w:rsidP="00570880">
            <w:pPr>
              <w:pStyle w:val="TAL"/>
              <w:rPr>
                <w:color w:val="000000"/>
                <w:sz w:val="16"/>
                <w:szCs w:val="16"/>
              </w:rPr>
            </w:pPr>
            <w:r w:rsidRPr="00327D29">
              <w:rPr>
                <w:color w:val="000000"/>
                <w:sz w:val="16"/>
                <w:szCs w:val="16"/>
              </w:rPr>
              <w:t>CP-253119</w:t>
            </w:r>
          </w:p>
        </w:tc>
        <w:tc>
          <w:tcPr>
            <w:tcW w:w="2248" w:type="pct"/>
            <w:tcBorders>
              <w:top w:val="single" w:sz="4" w:space="0" w:color="auto"/>
              <w:left w:val="single" w:sz="4" w:space="0" w:color="auto"/>
              <w:bottom w:val="single" w:sz="4" w:space="0" w:color="auto"/>
              <w:right w:val="single" w:sz="4" w:space="0" w:color="auto"/>
            </w:tcBorders>
            <w:noWrap/>
            <w:hideMark/>
          </w:tcPr>
          <w:p w14:paraId="6EF0C8A1" w14:textId="77777777" w:rsidR="009845E5" w:rsidRPr="00327D29" w:rsidRDefault="009845E5" w:rsidP="00570880">
            <w:pPr>
              <w:pStyle w:val="TAL"/>
              <w:rPr>
                <w:color w:val="000000"/>
                <w:sz w:val="16"/>
                <w:szCs w:val="16"/>
              </w:rPr>
            </w:pPr>
            <w:r w:rsidRPr="00327D29">
              <w:rPr>
                <w:color w:val="000000"/>
                <w:sz w:val="16"/>
                <w:szCs w:val="16"/>
              </w:rPr>
              <w:t>CR pack on XRM_Ph2_App</w:t>
            </w:r>
          </w:p>
        </w:tc>
        <w:tc>
          <w:tcPr>
            <w:tcW w:w="579" w:type="pct"/>
            <w:tcBorders>
              <w:top w:val="single" w:sz="4" w:space="0" w:color="auto"/>
              <w:left w:val="single" w:sz="4" w:space="0" w:color="auto"/>
              <w:bottom w:val="single" w:sz="4" w:space="0" w:color="auto"/>
              <w:right w:val="single" w:sz="4" w:space="0" w:color="auto"/>
            </w:tcBorders>
            <w:noWrap/>
            <w:hideMark/>
          </w:tcPr>
          <w:p w14:paraId="264DCCA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11B1678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DDCA03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FB74CF" w14:textId="77777777" w:rsidR="009845E5" w:rsidRPr="00327D29" w:rsidRDefault="009845E5" w:rsidP="00570880">
            <w:pPr>
              <w:pStyle w:val="TAL"/>
              <w:rPr>
                <w:sz w:val="16"/>
                <w:szCs w:val="16"/>
              </w:rPr>
            </w:pPr>
          </w:p>
        </w:tc>
      </w:tr>
      <w:tr w:rsidR="009845E5" w:rsidRPr="00327D29" w14:paraId="2386BEE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C1DC2" w14:textId="77777777" w:rsidR="009845E5" w:rsidRPr="00327D29" w:rsidRDefault="009845E5" w:rsidP="00570880">
            <w:pPr>
              <w:pStyle w:val="TAL"/>
              <w:rPr>
                <w:color w:val="000000"/>
                <w:sz w:val="16"/>
                <w:szCs w:val="16"/>
              </w:rPr>
            </w:pPr>
            <w:r w:rsidRPr="00327D29">
              <w:rPr>
                <w:color w:val="000000"/>
                <w:sz w:val="16"/>
                <w:szCs w:val="16"/>
              </w:rPr>
              <w:t>CP-253120</w:t>
            </w:r>
          </w:p>
        </w:tc>
        <w:tc>
          <w:tcPr>
            <w:tcW w:w="2248" w:type="pct"/>
            <w:tcBorders>
              <w:top w:val="single" w:sz="4" w:space="0" w:color="auto"/>
              <w:left w:val="single" w:sz="4" w:space="0" w:color="auto"/>
              <w:bottom w:val="single" w:sz="4" w:space="0" w:color="auto"/>
              <w:right w:val="single" w:sz="4" w:space="0" w:color="auto"/>
            </w:tcBorders>
            <w:noWrap/>
            <w:hideMark/>
          </w:tcPr>
          <w:p w14:paraId="346E67C1" w14:textId="77777777" w:rsidR="009845E5" w:rsidRPr="00327D29" w:rsidRDefault="009845E5" w:rsidP="00570880">
            <w:pPr>
              <w:pStyle w:val="TAL"/>
              <w:rPr>
                <w:color w:val="000000"/>
                <w:sz w:val="16"/>
                <w:szCs w:val="16"/>
              </w:rPr>
            </w:pPr>
            <w:r w:rsidRPr="00327D29">
              <w:rPr>
                <w:color w:val="000000"/>
                <w:sz w:val="16"/>
                <w:szCs w:val="16"/>
              </w:rPr>
              <w:t>CR pack on 5GProtoc19 (2/2)</w:t>
            </w:r>
          </w:p>
        </w:tc>
        <w:tc>
          <w:tcPr>
            <w:tcW w:w="579" w:type="pct"/>
            <w:tcBorders>
              <w:top w:val="single" w:sz="4" w:space="0" w:color="auto"/>
              <w:left w:val="single" w:sz="4" w:space="0" w:color="auto"/>
              <w:bottom w:val="single" w:sz="4" w:space="0" w:color="auto"/>
              <w:right w:val="single" w:sz="4" w:space="0" w:color="auto"/>
            </w:tcBorders>
            <w:noWrap/>
            <w:hideMark/>
          </w:tcPr>
          <w:p w14:paraId="0A8F2D82"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31D19843"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0CB197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9D670B" w14:textId="77777777" w:rsidR="009845E5" w:rsidRPr="00327D29" w:rsidRDefault="009845E5" w:rsidP="00570880">
            <w:pPr>
              <w:pStyle w:val="TAL"/>
              <w:rPr>
                <w:sz w:val="16"/>
                <w:szCs w:val="16"/>
              </w:rPr>
            </w:pPr>
          </w:p>
        </w:tc>
      </w:tr>
      <w:tr w:rsidR="009845E5" w:rsidRPr="00327D29" w14:paraId="33DE0FE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77134" w14:textId="77777777" w:rsidR="009845E5" w:rsidRPr="00327D29" w:rsidRDefault="009845E5" w:rsidP="00570880">
            <w:pPr>
              <w:pStyle w:val="TAL"/>
              <w:rPr>
                <w:color w:val="000000"/>
                <w:sz w:val="16"/>
                <w:szCs w:val="16"/>
              </w:rPr>
            </w:pPr>
            <w:r w:rsidRPr="00327D29">
              <w:rPr>
                <w:color w:val="000000"/>
                <w:sz w:val="16"/>
                <w:szCs w:val="16"/>
              </w:rPr>
              <w:t>CP-253121</w:t>
            </w:r>
          </w:p>
        </w:tc>
        <w:tc>
          <w:tcPr>
            <w:tcW w:w="2248" w:type="pct"/>
            <w:tcBorders>
              <w:top w:val="single" w:sz="4" w:space="0" w:color="auto"/>
              <w:left w:val="single" w:sz="4" w:space="0" w:color="auto"/>
              <w:bottom w:val="single" w:sz="4" w:space="0" w:color="auto"/>
              <w:right w:val="single" w:sz="4" w:space="0" w:color="auto"/>
            </w:tcBorders>
            <w:noWrap/>
            <w:hideMark/>
          </w:tcPr>
          <w:p w14:paraId="4C9E88F8" w14:textId="77777777" w:rsidR="009845E5" w:rsidRPr="00327D29" w:rsidRDefault="009845E5" w:rsidP="00570880">
            <w:pPr>
              <w:pStyle w:val="TAL"/>
              <w:rPr>
                <w:color w:val="000000"/>
                <w:sz w:val="16"/>
                <w:szCs w:val="16"/>
              </w:rPr>
            </w:pPr>
            <w:r w:rsidRPr="00327D29">
              <w:rPr>
                <w:color w:val="000000"/>
                <w:sz w:val="16"/>
                <w:szCs w:val="16"/>
              </w:rPr>
              <w:t>CR pack on 5GSAT_Ph3_ARCH (2/2)</w:t>
            </w:r>
          </w:p>
        </w:tc>
        <w:tc>
          <w:tcPr>
            <w:tcW w:w="579" w:type="pct"/>
            <w:tcBorders>
              <w:top w:val="single" w:sz="4" w:space="0" w:color="auto"/>
              <w:left w:val="single" w:sz="4" w:space="0" w:color="auto"/>
              <w:bottom w:val="single" w:sz="4" w:space="0" w:color="auto"/>
              <w:right w:val="single" w:sz="4" w:space="0" w:color="auto"/>
            </w:tcBorders>
            <w:noWrap/>
            <w:hideMark/>
          </w:tcPr>
          <w:p w14:paraId="78F96AF5"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1389232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F175E07"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7EDC82" w14:textId="77777777" w:rsidR="009845E5" w:rsidRPr="00327D29" w:rsidRDefault="009845E5" w:rsidP="00570880">
            <w:pPr>
              <w:pStyle w:val="TAL"/>
              <w:rPr>
                <w:sz w:val="16"/>
                <w:szCs w:val="16"/>
              </w:rPr>
            </w:pPr>
          </w:p>
        </w:tc>
      </w:tr>
      <w:tr w:rsidR="009845E5" w:rsidRPr="00327D29" w14:paraId="08DB0F2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154FAF" w14:textId="77777777" w:rsidR="009845E5" w:rsidRPr="00327D29" w:rsidRDefault="009845E5" w:rsidP="00570880">
            <w:pPr>
              <w:pStyle w:val="TAL"/>
              <w:rPr>
                <w:color w:val="000000"/>
                <w:sz w:val="16"/>
                <w:szCs w:val="16"/>
              </w:rPr>
            </w:pPr>
            <w:r w:rsidRPr="00327D29">
              <w:rPr>
                <w:color w:val="000000"/>
                <w:sz w:val="16"/>
                <w:szCs w:val="16"/>
              </w:rPr>
              <w:t>CP-253122</w:t>
            </w:r>
          </w:p>
        </w:tc>
        <w:tc>
          <w:tcPr>
            <w:tcW w:w="2248" w:type="pct"/>
            <w:tcBorders>
              <w:top w:val="single" w:sz="4" w:space="0" w:color="auto"/>
              <w:left w:val="single" w:sz="4" w:space="0" w:color="auto"/>
              <w:bottom w:val="single" w:sz="4" w:space="0" w:color="auto"/>
              <w:right w:val="single" w:sz="4" w:space="0" w:color="auto"/>
            </w:tcBorders>
            <w:noWrap/>
            <w:hideMark/>
          </w:tcPr>
          <w:p w14:paraId="719ED7F2" w14:textId="77777777" w:rsidR="009845E5" w:rsidRPr="00327D29" w:rsidRDefault="009845E5" w:rsidP="00570880">
            <w:pPr>
              <w:pStyle w:val="TAL"/>
              <w:rPr>
                <w:color w:val="000000"/>
                <w:sz w:val="16"/>
                <w:szCs w:val="16"/>
              </w:rPr>
            </w:pPr>
            <w:r w:rsidRPr="00327D29">
              <w:rPr>
                <w:color w:val="000000"/>
                <w:sz w:val="16"/>
                <w:szCs w:val="16"/>
              </w:rPr>
              <w:t>Revised WID on CT aspects of railways specific enhancements to mission critical services</w:t>
            </w:r>
          </w:p>
        </w:tc>
        <w:tc>
          <w:tcPr>
            <w:tcW w:w="579" w:type="pct"/>
            <w:tcBorders>
              <w:top w:val="single" w:sz="4" w:space="0" w:color="auto"/>
              <w:left w:val="single" w:sz="4" w:space="0" w:color="auto"/>
              <w:bottom w:val="single" w:sz="4" w:space="0" w:color="auto"/>
              <w:right w:val="single" w:sz="4" w:space="0" w:color="auto"/>
            </w:tcBorders>
            <w:noWrap/>
            <w:hideMark/>
          </w:tcPr>
          <w:p w14:paraId="75CF43E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B6D628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E693B32" w14:textId="77777777" w:rsidR="009845E5" w:rsidRPr="00327D29" w:rsidRDefault="009845E5" w:rsidP="00570880">
            <w:pPr>
              <w:pStyle w:val="TAL"/>
              <w:rPr>
                <w:color w:val="000000"/>
                <w:sz w:val="16"/>
                <w:szCs w:val="16"/>
              </w:rPr>
            </w:pPr>
            <w:r w:rsidRPr="00327D29">
              <w:rPr>
                <w:color w:val="000000"/>
                <w:sz w:val="16"/>
                <w:szCs w:val="16"/>
              </w:rPr>
              <w:t>CP-242102</w:t>
            </w:r>
          </w:p>
        </w:tc>
        <w:tc>
          <w:tcPr>
            <w:tcW w:w="579" w:type="pct"/>
            <w:tcBorders>
              <w:top w:val="single" w:sz="4" w:space="0" w:color="auto"/>
              <w:left w:val="single" w:sz="4" w:space="0" w:color="auto"/>
              <w:bottom w:val="single" w:sz="4" w:space="0" w:color="auto"/>
              <w:right w:val="single" w:sz="4" w:space="0" w:color="auto"/>
            </w:tcBorders>
            <w:noWrap/>
            <w:hideMark/>
          </w:tcPr>
          <w:p w14:paraId="4610AD74" w14:textId="77777777" w:rsidR="009845E5" w:rsidRPr="00327D29" w:rsidRDefault="009845E5" w:rsidP="00570880">
            <w:pPr>
              <w:pStyle w:val="TAL"/>
              <w:rPr>
                <w:sz w:val="16"/>
                <w:szCs w:val="16"/>
              </w:rPr>
            </w:pPr>
          </w:p>
        </w:tc>
      </w:tr>
      <w:tr w:rsidR="009845E5" w:rsidRPr="00327D29" w14:paraId="07B44B6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E07CF1" w14:textId="77777777" w:rsidR="009845E5" w:rsidRPr="00327D29" w:rsidRDefault="009845E5" w:rsidP="00570880">
            <w:pPr>
              <w:pStyle w:val="TAL"/>
              <w:rPr>
                <w:color w:val="000000"/>
                <w:sz w:val="16"/>
                <w:szCs w:val="16"/>
              </w:rPr>
            </w:pPr>
            <w:r w:rsidRPr="00327D29">
              <w:rPr>
                <w:color w:val="000000"/>
                <w:sz w:val="16"/>
                <w:szCs w:val="16"/>
              </w:rPr>
              <w:t>CP-253123</w:t>
            </w:r>
          </w:p>
        </w:tc>
        <w:tc>
          <w:tcPr>
            <w:tcW w:w="2248" w:type="pct"/>
            <w:tcBorders>
              <w:top w:val="single" w:sz="4" w:space="0" w:color="auto"/>
              <w:left w:val="single" w:sz="4" w:space="0" w:color="auto"/>
              <w:bottom w:val="single" w:sz="4" w:space="0" w:color="auto"/>
              <w:right w:val="single" w:sz="4" w:space="0" w:color="auto"/>
            </w:tcBorders>
            <w:noWrap/>
            <w:hideMark/>
          </w:tcPr>
          <w:p w14:paraId="7D261179" w14:textId="77777777" w:rsidR="009845E5" w:rsidRPr="00327D29" w:rsidRDefault="009845E5" w:rsidP="00570880">
            <w:pPr>
              <w:pStyle w:val="TAL"/>
              <w:rPr>
                <w:color w:val="000000"/>
                <w:sz w:val="16"/>
                <w:szCs w:val="16"/>
              </w:rPr>
            </w:pPr>
            <w:r w:rsidRPr="00327D29">
              <w:rPr>
                <w:color w:val="000000"/>
                <w:sz w:val="16"/>
                <w:szCs w:val="16"/>
              </w:rPr>
              <w:t>Revised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noWrap/>
            <w:hideMark/>
          </w:tcPr>
          <w:p w14:paraId="38794CB0"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07FCDF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20E126A" w14:textId="77777777" w:rsidR="009845E5" w:rsidRPr="00327D29" w:rsidRDefault="009845E5" w:rsidP="00570880">
            <w:pPr>
              <w:pStyle w:val="TAL"/>
              <w:rPr>
                <w:color w:val="000000"/>
                <w:sz w:val="16"/>
                <w:szCs w:val="16"/>
              </w:rPr>
            </w:pPr>
            <w:r w:rsidRPr="00327D29">
              <w:rPr>
                <w:color w:val="000000"/>
                <w:sz w:val="16"/>
                <w:szCs w:val="16"/>
              </w:rPr>
              <w:t>CP-243310</w:t>
            </w:r>
          </w:p>
        </w:tc>
        <w:tc>
          <w:tcPr>
            <w:tcW w:w="579" w:type="pct"/>
            <w:tcBorders>
              <w:top w:val="single" w:sz="4" w:space="0" w:color="auto"/>
              <w:left w:val="single" w:sz="4" w:space="0" w:color="auto"/>
              <w:bottom w:val="single" w:sz="4" w:space="0" w:color="auto"/>
              <w:right w:val="single" w:sz="4" w:space="0" w:color="auto"/>
            </w:tcBorders>
            <w:noWrap/>
            <w:hideMark/>
          </w:tcPr>
          <w:p w14:paraId="50E54C7E" w14:textId="77777777" w:rsidR="009845E5" w:rsidRPr="00327D29" w:rsidRDefault="009845E5" w:rsidP="00570880">
            <w:pPr>
              <w:pStyle w:val="TAL"/>
              <w:rPr>
                <w:sz w:val="16"/>
                <w:szCs w:val="16"/>
              </w:rPr>
            </w:pPr>
          </w:p>
        </w:tc>
      </w:tr>
      <w:tr w:rsidR="009845E5" w:rsidRPr="00327D29" w14:paraId="4B49B5D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D68CA" w14:textId="77777777" w:rsidR="009845E5" w:rsidRPr="00327D29" w:rsidRDefault="009845E5" w:rsidP="00570880">
            <w:pPr>
              <w:pStyle w:val="TAL"/>
              <w:rPr>
                <w:color w:val="000000"/>
                <w:sz w:val="16"/>
                <w:szCs w:val="16"/>
              </w:rPr>
            </w:pPr>
            <w:r w:rsidRPr="00327D29">
              <w:rPr>
                <w:color w:val="000000"/>
                <w:sz w:val="16"/>
                <w:szCs w:val="16"/>
              </w:rPr>
              <w:t>CP-253124</w:t>
            </w:r>
          </w:p>
        </w:tc>
        <w:tc>
          <w:tcPr>
            <w:tcW w:w="2248" w:type="pct"/>
            <w:tcBorders>
              <w:top w:val="single" w:sz="4" w:space="0" w:color="auto"/>
              <w:left w:val="single" w:sz="4" w:space="0" w:color="auto"/>
              <w:bottom w:val="single" w:sz="4" w:space="0" w:color="auto"/>
              <w:right w:val="single" w:sz="4" w:space="0" w:color="auto"/>
            </w:tcBorders>
            <w:noWrap/>
            <w:hideMark/>
          </w:tcPr>
          <w:p w14:paraId="3F69D3F7" w14:textId="77777777" w:rsidR="009845E5" w:rsidRPr="00327D29" w:rsidRDefault="009845E5" w:rsidP="00570880">
            <w:pPr>
              <w:pStyle w:val="TAL"/>
              <w:rPr>
                <w:color w:val="000000"/>
                <w:sz w:val="16"/>
                <w:szCs w:val="16"/>
              </w:rPr>
            </w:pPr>
            <w:r w:rsidRPr="00327D29">
              <w:rPr>
                <w:color w:val="000000"/>
                <w:sz w:val="16"/>
                <w:szCs w:val="16"/>
              </w:rPr>
              <w:t>Revised WID on CT aspects of Next Generation Real time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59F5889D"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3B86DFB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041C39A" w14:textId="77777777" w:rsidR="009845E5" w:rsidRPr="00327D29" w:rsidRDefault="009845E5" w:rsidP="00570880">
            <w:pPr>
              <w:pStyle w:val="TAL"/>
              <w:rPr>
                <w:color w:val="000000"/>
                <w:sz w:val="16"/>
                <w:szCs w:val="16"/>
              </w:rPr>
            </w:pPr>
            <w:r w:rsidRPr="00327D29">
              <w:rPr>
                <w:color w:val="000000"/>
                <w:sz w:val="16"/>
                <w:szCs w:val="16"/>
              </w:rPr>
              <w:t>CP-242250</w:t>
            </w:r>
          </w:p>
        </w:tc>
        <w:tc>
          <w:tcPr>
            <w:tcW w:w="579" w:type="pct"/>
            <w:tcBorders>
              <w:top w:val="single" w:sz="4" w:space="0" w:color="auto"/>
              <w:left w:val="single" w:sz="4" w:space="0" w:color="auto"/>
              <w:bottom w:val="single" w:sz="4" w:space="0" w:color="auto"/>
              <w:right w:val="single" w:sz="4" w:space="0" w:color="auto"/>
            </w:tcBorders>
            <w:noWrap/>
            <w:hideMark/>
          </w:tcPr>
          <w:p w14:paraId="35F9CD67" w14:textId="77777777" w:rsidR="009845E5" w:rsidRPr="00327D29" w:rsidRDefault="009845E5" w:rsidP="00570880">
            <w:pPr>
              <w:pStyle w:val="TAL"/>
              <w:rPr>
                <w:sz w:val="16"/>
                <w:szCs w:val="16"/>
              </w:rPr>
            </w:pPr>
          </w:p>
        </w:tc>
      </w:tr>
      <w:tr w:rsidR="009845E5" w:rsidRPr="00327D29" w14:paraId="3F0BC37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D1051D" w14:textId="77777777" w:rsidR="009845E5" w:rsidRPr="00327D29" w:rsidRDefault="009845E5" w:rsidP="00570880">
            <w:pPr>
              <w:pStyle w:val="TAL"/>
              <w:rPr>
                <w:color w:val="000000"/>
                <w:sz w:val="16"/>
                <w:szCs w:val="16"/>
              </w:rPr>
            </w:pPr>
            <w:r w:rsidRPr="00327D29">
              <w:rPr>
                <w:color w:val="000000"/>
                <w:sz w:val="16"/>
                <w:szCs w:val="16"/>
              </w:rPr>
              <w:t>CP-253125</w:t>
            </w:r>
          </w:p>
        </w:tc>
        <w:tc>
          <w:tcPr>
            <w:tcW w:w="2248" w:type="pct"/>
            <w:tcBorders>
              <w:top w:val="single" w:sz="4" w:space="0" w:color="auto"/>
              <w:left w:val="single" w:sz="4" w:space="0" w:color="auto"/>
              <w:bottom w:val="single" w:sz="4" w:space="0" w:color="auto"/>
              <w:right w:val="single" w:sz="4" w:space="0" w:color="auto"/>
            </w:tcBorders>
            <w:noWrap/>
            <w:hideMark/>
          </w:tcPr>
          <w:p w14:paraId="1EBE22D9" w14:textId="77777777" w:rsidR="009845E5" w:rsidRPr="00327D29" w:rsidRDefault="009845E5" w:rsidP="00570880">
            <w:pPr>
              <w:pStyle w:val="TAL"/>
              <w:rPr>
                <w:color w:val="000000"/>
                <w:sz w:val="16"/>
                <w:szCs w:val="16"/>
              </w:rPr>
            </w:pPr>
            <w:r w:rsidRPr="00327D29">
              <w:rPr>
                <w:color w:val="000000"/>
                <w:sz w:val="16"/>
                <w:szCs w:val="16"/>
              </w:rPr>
              <w:t>Revised WID on CT aspects of MINT support in EPS for 5G-only national roaming UE</w:t>
            </w:r>
          </w:p>
        </w:tc>
        <w:tc>
          <w:tcPr>
            <w:tcW w:w="579" w:type="pct"/>
            <w:tcBorders>
              <w:top w:val="single" w:sz="4" w:space="0" w:color="auto"/>
              <w:left w:val="single" w:sz="4" w:space="0" w:color="auto"/>
              <w:bottom w:val="single" w:sz="4" w:space="0" w:color="auto"/>
              <w:right w:val="single" w:sz="4" w:space="0" w:color="auto"/>
            </w:tcBorders>
            <w:noWrap/>
            <w:hideMark/>
          </w:tcPr>
          <w:p w14:paraId="7F4B953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11A8CD5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3D9E1B7" w14:textId="77777777" w:rsidR="009845E5" w:rsidRPr="00327D29" w:rsidRDefault="009845E5" w:rsidP="00570880">
            <w:pPr>
              <w:pStyle w:val="TAL"/>
              <w:rPr>
                <w:color w:val="000000"/>
                <w:sz w:val="16"/>
                <w:szCs w:val="16"/>
              </w:rPr>
            </w:pPr>
            <w:r w:rsidRPr="00327D29">
              <w:rPr>
                <w:color w:val="000000"/>
                <w:sz w:val="16"/>
                <w:szCs w:val="16"/>
              </w:rPr>
              <w:t>CP-252193</w:t>
            </w:r>
          </w:p>
        </w:tc>
        <w:tc>
          <w:tcPr>
            <w:tcW w:w="579" w:type="pct"/>
            <w:tcBorders>
              <w:top w:val="single" w:sz="4" w:space="0" w:color="auto"/>
              <w:left w:val="single" w:sz="4" w:space="0" w:color="auto"/>
              <w:bottom w:val="single" w:sz="4" w:space="0" w:color="auto"/>
              <w:right w:val="single" w:sz="4" w:space="0" w:color="auto"/>
            </w:tcBorders>
            <w:noWrap/>
            <w:hideMark/>
          </w:tcPr>
          <w:p w14:paraId="28B4E6EC" w14:textId="77777777" w:rsidR="009845E5" w:rsidRPr="00327D29" w:rsidRDefault="009845E5" w:rsidP="00570880">
            <w:pPr>
              <w:pStyle w:val="TAL"/>
              <w:rPr>
                <w:sz w:val="16"/>
                <w:szCs w:val="16"/>
              </w:rPr>
            </w:pPr>
          </w:p>
        </w:tc>
      </w:tr>
      <w:tr w:rsidR="009845E5" w:rsidRPr="00327D29" w14:paraId="46A8D59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6EDB2" w14:textId="77777777" w:rsidR="009845E5" w:rsidRPr="00327D29" w:rsidRDefault="009845E5" w:rsidP="00570880">
            <w:pPr>
              <w:pStyle w:val="TAL"/>
              <w:rPr>
                <w:color w:val="000000"/>
                <w:sz w:val="16"/>
                <w:szCs w:val="16"/>
              </w:rPr>
            </w:pPr>
            <w:r w:rsidRPr="00327D29">
              <w:rPr>
                <w:color w:val="000000"/>
                <w:sz w:val="16"/>
                <w:szCs w:val="16"/>
              </w:rPr>
              <w:t>CP-253126</w:t>
            </w:r>
          </w:p>
        </w:tc>
        <w:tc>
          <w:tcPr>
            <w:tcW w:w="2248" w:type="pct"/>
            <w:tcBorders>
              <w:top w:val="single" w:sz="4" w:space="0" w:color="auto"/>
              <w:left w:val="single" w:sz="4" w:space="0" w:color="auto"/>
              <w:bottom w:val="single" w:sz="4" w:space="0" w:color="auto"/>
              <w:right w:val="single" w:sz="4" w:space="0" w:color="auto"/>
            </w:tcBorders>
            <w:noWrap/>
            <w:hideMark/>
          </w:tcPr>
          <w:p w14:paraId="3EE99F5B" w14:textId="77777777" w:rsidR="009845E5" w:rsidRPr="00327D29" w:rsidRDefault="009845E5" w:rsidP="00570880">
            <w:pPr>
              <w:pStyle w:val="TAL"/>
              <w:rPr>
                <w:color w:val="000000"/>
                <w:sz w:val="16"/>
                <w:szCs w:val="16"/>
              </w:rPr>
            </w:pPr>
            <w:r w:rsidRPr="00327D29">
              <w:rPr>
                <w:color w:val="000000"/>
                <w:sz w:val="16"/>
                <w:szCs w:val="16"/>
              </w:rPr>
              <w:t>CR pack on 5G_ProSe_Ph3 (2/2)</w:t>
            </w:r>
          </w:p>
        </w:tc>
        <w:tc>
          <w:tcPr>
            <w:tcW w:w="579" w:type="pct"/>
            <w:tcBorders>
              <w:top w:val="single" w:sz="4" w:space="0" w:color="auto"/>
              <w:left w:val="single" w:sz="4" w:space="0" w:color="auto"/>
              <w:bottom w:val="single" w:sz="4" w:space="0" w:color="auto"/>
              <w:right w:val="single" w:sz="4" w:space="0" w:color="auto"/>
            </w:tcBorders>
            <w:noWrap/>
            <w:hideMark/>
          </w:tcPr>
          <w:p w14:paraId="239329CC"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5FB7326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21480B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9ABF47" w14:textId="77777777" w:rsidR="009845E5" w:rsidRPr="00327D29" w:rsidRDefault="009845E5" w:rsidP="00570880">
            <w:pPr>
              <w:pStyle w:val="TAL"/>
              <w:rPr>
                <w:sz w:val="16"/>
                <w:szCs w:val="16"/>
              </w:rPr>
            </w:pPr>
          </w:p>
        </w:tc>
      </w:tr>
      <w:tr w:rsidR="009845E5" w:rsidRPr="00327D29" w14:paraId="5DAF071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17EB89" w14:textId="77777777" w:rsidR="009845E5" w:rsidRPr="00327D29" w:rsidRDefault="009845E5" w:rsidP="00570880">
            <w:pPr>
              <w:pStyle w:val="TAL"/>
              <w:rPr>
                <w:color w:val="000000"/>
                <w:sz w:val="16"/>
                <w:szCs w:val="16"/>
              </w:rPr>
            </w:pPr>
            <w:r w:rsidRPr="00327D29">
              <w:rPr>
                <w:color w:val="000000"/>
                <w:sz w:val="16"/>
                <w:szCs w:val="16"/>
              </w:rPr>
              <w:t>CP-253127</w:t>
            </w:r>
          </w:p>
        </w:tc>
        <w:tc>
          <w:tcPr>
            <w:tcW w:w="2248" w:type="pct"/>
            <w:tcBorders>
              <w:top w:val="single" w:sz="4" w:space="0" w:color="auto"/>
              <w:left w:val="single" w:sz="4" w:space="0" w:color="auto"/>
              <w:bottom w:val="single" w:sz="4" w:space="0" w:color="auto"/>
              <w:right w:val="single" w:sz="4" w:space="0" w:color="auto"/>
            </w:tcBorders>
            <w:noWrap/>
            <w:hideMark/>
          </w:tcPr>
          <w:p w14:paraId="6EB3B824" w14:textId="77777777" w:rsidR="009845E5" w:rsidRPr="00327D29" w:rsidRDefault="009845E5" w:rsidP="00570880">
            <w:pPr>
              <w:pStyle w:val="TAL"/>
              <w:rPr>
                <w:color w:val="000000"/>
                <w:sz w:val="16"/>
                <w:szCs w:val="16"/>
              </w:rPr>
            </w:pPr>
            <w:r w:rsidRPr="00327D29">
              <w:rPr>
                <w:color w:val="000000"/>
                <w:sz w:val="16"/>
                <w:szCs w:val="16"/>
              </w:rPr>
              <w:t>CR pack on TEI19 (2/2)</w:t>
            </w:r>
          </w:p>
        </w:tc>
        <w:tc>
          <w:tcPr>
            <w:tcW w:w="579" w:type="pct"/>
            <w:tcBorders>
              <w:top w:val="single" w:sz="4" w:space="0" w:color="auto"/>
              <w:left w:val="single" w:sz="4" w:space="0" w:color="auto"/>
              <w:bottom w:val="single" w:sz="4" w:space="0" w:color="auto"/>
              <w:right w:val="single" w:sz="4" w:space="0" w:color="auto"/>
            </w:tcBorders>
            <w:noWrap/>
            <w:hideMark/>
          </w:tcPr>
          <w:p w14:paraId="7FAC20F4"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97935CB"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0A1157AF"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5D8B1F" w14:textId="77777777" w:rsidR="009845E5" w:rsidRPr="00327D29" w:rsidRDefault="009845E5" w:rsidP="00570880">
            <w:pPr>
              <w:pStyle w:val="TAL"/>
              <w:rPr>
                <w:sz w:val="16"/>
                <w:szCs w:val="16"/>
              </w:rPr>
            </w:pPr>
          </w:p>
        </w:tc>
      </w:tr>
      <w:tr w:rsidR="009845E5" w:rsidRPr="00327D29" w14:paraId="700E1A4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AFED9A" w14:textId="77777777" w:rsidR="009845E5" w:rsidRPr="00327D29" w:rsidRDefault="009845E5" w:rsidP="00570880">
            <w:pPr>
              <w:pStyle w:val="TAL"/>
              <w:rPr>
                <w:color w:val="000000"/>
                <w:sz w:val="16"/>
                <w:szCs w:val="16"/>
              </w:rPr>
            </w:pPr>
            <w:r w:rsidRPr="00327D29">
              <w:rPr>
                <w:color w:val="000000"/>
                <w:sz w:val="16"/>
                <w:szCs w:val="16"/>
              </w:rPr>
              <w:t>CP-253128</w:t>
            </w:r>
          </w:p>
        </w:tc>
        <w:tc>
          <w:tcPr>
            <w:tcW w:w="2248" w:type="pct"/>
            <w:tcBorders>
              <w:top w:val="single" w:sz="4" w:space="0" w:color="auto"/>
              <w:left w:val="single" w:sz="4" w:space="0" w:color="auto"/>
              <w:bottom w:val="single" w:sz="4" w:space="0" w:color="auto"/>
              <w:right w:val="single" w:sz="4" w:space="0" w:color="auto"/>
            </w:tcBorders>
            <w:noWrap/>
            <w:hideMark/>
          </w:tcPr>
          <w:p w14:paraId="5E3AE42A" w14:textId="77777777" w:rsidR="009845E5" w:rsidRPr="00327D29" w:rsidRDefault="009845E5" w:rsidP="00570880">
            <w:pPr>
              <w:pStyle w:val="TAL"/>
              <w:rPr>
                <w:color w:val="000000"/>
                <w:sz w:val="16"/>
                <w:szCs w:val="16"/>
              </w:rPr>
            </w:pPr>
            <w:r w:rsidRPr="00327D29">
              <w:rPr>
                <w:color w:val="000000"/>
                <w:sz w:val="16"/>
                <w:szCs w:val="16"/>
              </w:rPr>
              <w:t>CR pack on PWS_NTN</w:t>
            </w:r>
          </w:p>
        </w:tc>
        <w:tc>
          <w:tcPr>
            <w:tcW w:w="579" w:type="pct"/>
            <w:tcBorders>
              <w:top w:val="single" w:sz="4" w:space="0" w:color="auto"/>
              <w:left w:val="single" w:sz="4" w:space="0" w:color="auto"/>
              <w:bottom w:val="single" w:sz="4" w:space="0" w:color="auto"/>
              <w:right w:val="single" w:sz="4" w:space="0" w:color="auto"/>
            </w:tcBorders>
            <w:noWrap/>
            <w:hideMark/>
          </w:tcPr>
          <w:p w14:paraId="14501A71"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60132C3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A93A7D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9B0B51" w14:textId="77777777" w:rsidR="009845E5" w:rsidRPr="00327D29" w:rsidRDefault="009845E5" w:rsidP="00570880">
            <w:pPr>
              <w:pStyle w:val="TAL"/>
              <w:rPr>
                <w:sz w:val="16"/>
                <w:szCs w:val="16"/>
              </w:rPr>
            </w:pPr>
          </w:p>
        </w:tc>
      </w:tr>
      <w:tr w:rsidR="009845E5" w:rsidRPr="00327D29" w14:paraId="447B9C7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143A83" w14:textId="77777777" w:rsidR="009845E5" w:rsidRPr="00327D29" w:rsidRDefault="009845E5" w:rsidP="00570880">
            <w:pPr>
              <w:pStyle w:val="TAL"/>
              <w:rPr>
                <w:color w:val="000000"/>
                <w:sz w:val="16"/>
                <w:szCs w:val="16"/>
              </w:rPr>
            </w:pPr>
            <w:r w:rsidRPr="00327D29">
              <w:rPr>
                <w:color w:val="000000"/>
                <w:sz w:val="16"/>
                <w:szCs w:val="16"/>
              </w:rPr>
              <w:t>CP-253129</w:t>
            </w:r>
          </w:p>
        </w:tc>
        <w:tc>
          <w:tcPr>
            <w:tcW w:w="2248" w:type="pct"/>
            <w:tcBorders>
              <w:top w:val="single" w:sz="4" w:space="0" w:color="auto"/>
              <w:left w:val="single" w:sz="4" w:space="0" w:color="auto"/>
              <w:bottom w:val="single" w:sz="4" w:space="0" w:color="auto"/>
              <w:right w:val="single" w:sz="4" w:space="0" w:color="auto"/>
            </w:tcBorders>
            <w:noWrap/>
            <w:hideMark/>
          </w:tcPr>
          <w:p w14:paraId="6B15B07E" w14:textId="77777777" w:rsidR="009845E5" w:rsidRPr="00327D29" w:rsidRDefault="009845E5" w:rsidP="00570880">
            <w:pPr>
              <w:pStyle w:val="TAL"/>
              <w:rPr>
                <w:color w:val="000000"/>
                <w:sz w:val="16"/>
                <w:szCs w:val="16"/>
              </w:rPr>
            </w:pPr>
            <w:r w:rsidRPr="00327D29">
              <w:rPr>
                <w:color w:val="000000"/>
                <w:sz w:val="16"/>
                <w:szCs w:val="16"/>
              </w:rPr>
              <w:t>CR pack on MINT_Ph2 (2/2)</w:t>
            </w:r>
          </w:p>
        </w:tc>
        <w:tc>
          <w:tcPr>
            <w:tcW w:w="579" w:type="pct"/>
            <w:tcBorders>
              <w:top w:val="single" w:sz="4" w:space="0" w:color="auto"/>
              <w:left w:val="single" w:sz="4" w:space="0" w:color="auto"/>
              <w:bottom w:val="single" w:sz="4" w:space="0" w:color="auto"/>
              <w:right w:val="single" w:sz="4" w:space="0" w:color="auto"/>
            </w:tcBorders>
            <w:noWrap/>
            <w:hideMark/>
          </w:tcPr>
          <w:p w14:paraId="3A20CA1C"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16F66339"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5494D6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2A93F9" w14:textId="77777777" w:rsidR="009845E5" w:rsidRPr="00327D29" w:rsidRDefault="009845E5" w:rsidP="00570880">
            <w:pPr>
              <w:pStyle w:val="TAL"/>
              <w:rPr>
                <w:sz w:val="16"/>
                <w:szCs w:val="16"/>
              </w:rPr>
            </w:pPr>
          </w:p>
        </w:tc>
      </w:tr>
      <w:tr w:rsidR="009845E5" w:rsidRPr="00327D29" w14:paraId="1C09322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2E2F03" w14:textId="77777777" w:rsidR="009845E5" w:rsidRPr="00327D29" w:rsidRDefault="009845E5" w:rsidP="00570880">
            <w:pPr>
              <w:pStyle w:val="TAL"/>
              <w:rPr>
                <w:color w:val="000000"/>
                <w:sz w:val="16"/>
                <w:szCs w:val="16"/>
              </w:rPr>
            </w:pPr>
            <w:r w:rsidRPr="00327D29">
              <w:rPr>
                <w:color w:val="000000"/>
                <w:sz w:val="16"/>
                <w:szCs w:val="16"/>
              </w:rPr>
              <w:t>CP-253130</w:t>
            </w:r>
          </w:p>
        </w:tc>
        <w:tc>
          <w:tcPr>
            <w:tcW w:w="2248" w:type="pct"/>
            <w:tcBorders>
              <w:top w:val="single" w:sz="4" w:space="0" w:color="auto"/>
              <w:left w:val="single" w:sz="4" w:space="0" w:color="auto"/>
              <w:bottom w:val="single" w:sz="4" w:space="0" w:color="auto"/>
              <w:right w:val="single" w:sz="4" w:space="0" w:color="auto"/>
            </w:tcBorders>
            <w:noWrap/>
            <w:hideMark/>
          </w:tcPr>
          <w:p w14:paraId="67CE5F41" w14:textId="77777777" w:rsidR="009845E5" w:rsidRPr="00327D29" w:rsidRDefault="009845E5" w:rsidP="00570880">
            <w:pPr>
              <w:pStyle w:val="TAL"/>
              <w:rPr>
                <w:color w:val="000000"/>
                <w:sz w:val="16"/>
                <w:szCs w:val="16"/>
              </w:rPr>
            </w:pPr>
            <w:r w:rsidRPr="00327D29">
              <w:rPr>
                <w:color w:val="000000"/>
                <w:sz w:val="16"/>
                <w:szCs w:val="16"/>
              </w:rPr>
              <w:t>CR pack for Open API specs (TEI19)</w:t>
            </w:r>
          </w:p>
        </w:tc>
        <w:tc>
          <w:tcPr>
            <w:tcW w:w="579" w:type="pct"/>
            <w:tcBorders>
              <w:top w:val="single" w:sz="4" w:space="0" w:color="auto"/>
              <w:left w:val="single" w:sz="4" w:space="0" w:color="auto"/>
              <w:bottom w:val="single" w:sz="4" w:space="0" w:color="auto"/>
              <w:right w:val="single" w:sz="4" w:space="0" w:color="auto"/>
            </w:tcBorders>
            <w:noWrap/>
            <w:hideMark/>
          </w:tcPr>
          <w:p w14:paraId="7329204B"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0BC8DBB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3A2396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81CFAE" w14:textId="77777777" w:rsidR="009845E5" w:rsidRPr="00327D29" w:rsidRDefault="009845E5" w:rsidP="00570880">
            <w:pPr>
              <w:pStyle w:val="TAL"/>
              <w:rPr>
                <w:sz w:val="16"/>
                <w:szCs w:val="16"/>
              </w:rPr>
            </w:pPr>
          </w:p>
        </w:tc>
      </w:tr>
      <w:tr w:rsidR="009845E5" w:rsidRPr="00327D29" w14:paraId="0646593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7052D" w14:textId="77777777" w:rsidR="009845E5" w:rsidRPr="00327D29" w:rsidRDefault="009845E5" w:rsidP="00570880">
            <w:pPr>
              <w:pStyle w:val="TAL"/>
              <w:rPr>
                <w:color w:val="000000"/>
                <w:sz w:val="16"/>
                <w:szCs w:val="16"/>
              </w:rPr>
            </w:pPr>
            <w:r w:rsidRPr="00327D29">
              <w:rPr>
                <w:color w:val="000000"/>
                <w:sz w:val="16"/>
                <w:szCs w:val="16"/>
              </w:rPr>
              <w:t>CP-253131</w:t>
            </w:r>
          </w:p>
        </w:tc>
        <w:tc>
          <w:tcPr>
            <w:tcW w:w="2248" w:type="pct"/>
            <w:tcBorders>
              <w:top w:val="single" w:sz="4" w:space="0" w:color="auto"/>
              <w:left w:val="single" w:sz="4" w:space="0" w:color="auto"/>
              <w:bottom w:val="single" w:sz="4" w:space="0" w:color="auto"/>
              <w:right w:val="single" w:sz="4" w:space="0" w:color="auto"/>
            </w:tcBorders>
            <w:noWrap/>
            <w:hideMark/>
          </w:tcPr>
          <w:p w14:paraId="7EEE497D" w14:textId="77777777" w:rsidR="009845E5" w:rsidRPr="00327D29" w:rsidRDefault="009845E5" w:rsidP="00570880">
            <w:pPr>
              <w:pStyle w:val="TAL"/>
              <w:rPr>
                <w:color w:val="000000"/>
                <w:sz w:val="16"/>
                <w:szCs w:val="16"/>
              </w:rPr>
            </w:pPr>
            <w:r w:rsidRPr="00327D29">
              <w:rPr>
                <w:color w:val="000000"/>
                <w:sz w:val="16"/>
                <w:szCs w:val="16"/>
              </w:rPr>
              <w:t>Support T-ID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6863ED1" w14:textId="77777777" w:rsidR="009845E5" w:rsidRPr="00327D29" w:rsidRDefault="009845E5" w:rsidP="00570880">
            <w:pPr>
              <w:pStyle w:val="TAL"/>
              <w:rPr>
                <w:color w:val="000000"/>
                <w:sz w:val="16"/>
                <w:szCs w:val="16"/>
              </w:rPr>
            </w:pPr>
            <w:r w:rsidRPr="00327D2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249BE3"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7D23A4" w14:textId="77777777" w:rsidR="009845E5" w:rsidRPr="00327D29" w:rsidRDefault="009845E5" w:rsidP="00570880">
            <w:pPr>
              <w:pStyle w:val="TAL"/>
              <w:rPr>
                <w:color w:val="000000"/>
                <w:sz w:val="16"/>
                <w:szCs w:val="16"/>
              </w:rPr>
            </w:pPr>
            <w:r w:rsidRPr="00327D29">
              <w:rPr>
                <w:color w:val="000000"/>
                <w:sz w:val="16"/>
                <w:szCs w:val="16"/>
              </w:rPr>
              <w:t>C4-255286</w:t>
            </w:r>
          </w:p>
        </w:tc>
        <w:tc>
          <w:tcPr>
            <w:tcW w:w="579" w:type="pct"/>
            <w:tcBorders>
              <w:top w:val="single" w:sz="4" w:space="0" w:color="auto"/>
              <w:left w:val="single" w:sz="4" w:space="0" w:color="auto"/>
              <w:bottom w:val="single" w:sz="4" w:space="0" w:color="auto"/>
              <w:right w:val="single" w:sz="4" w:space="0" w:color="auto"/>
            </w:tcBorders>
            <w:noWrap/>
            <w:hideMark/>
          </w:tcPr>
          <w:p w14:paraId="65CD0BB0" w14:textId="77777777" w:rsidR="009845E5" w:rsidRPr="00327D29" w:rsidRDefault="009845E5" w:rsidP="00570880">
            <w:pPr>
              <w:pStyle w:val="TAL"/>
              <w:rPr>
                <w:sz w:val="16"/>
                <w:szCs w:val="16"/>
              </w:rPr>
            </w:pPr>
            <w:r w:rsidRPr="00327D29">
              <w:rPr>
                <w:sz w:val="16"/>
                <w:szCs w:val="16"/>
              </w:rPr>
              <w:t>CP-253226</w:t>
            </w:r>
          </w:p>
        </w:tc>
      </w:tr>
      <w:tr w:rsidR="009845E5" w:rsidRPr="00327D29" w14:paraId="413BBA6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D9A3F7" w14:textId="77777777" w:rsidR="009845E5" w:rsidRPr="00327D29" w:rsidRDefault="009845E5" w:rsidP="00570880">
            <w:pPr>
              <w:pStyle w:val="TAL"/>
              <w:rPr>
                <w:color w:val="000000"/>
                <w:sz w:val="16"/>
                <w:szCs w:val="16"/>
              </w:rPr>
            </w:pPr>
            <w:r w:rsidRPr="00327D29">
              <w:rPr>
                <w:color w:val="000000"/>
                <w:sz w:val="16"/>
                <w:szCs w:val="16"/>
              </w:rPr>
              <w:t>CP-253132</w:t>
            </w:r>
          </w:p>
        </w:tc>
        <w:tc>
          <w:tcPr>
            <w:tcW w:w="2248" w:type="pct"/>
            <w:tcBorders>
              <w:top w:val="single" w:sz="4" w:space="0" w:color="auto"/>
              <w:left w:val="single" w:sz="4" w:space="0" w:color="auto"/>
              <w:bottom w:val="single" w:sz="4" w:space="0" w:color="auto"/>
              <w:right w:val="single" w:sz="4" w:space="0" w:color="auto"/>
            </w:tcBorders>
            <w:noWrap/>
            <w:hideMark/>
          </w:tcPr>
          <w:p w14:paraId="5F7426C7" w14:textId="77777777" w:rsidR="009845E5" w:rsidRPr="00327D29" w:rsidRDefault="009845E5" w:rsidP="00570880">
            <w:pPr>
              <w:pStyle w:val="TAL"/>
              <w:rPr>
                <w:color w:val="000000"/>
                <w:sz w:val="16"/>
                <w:szCs w:val="16"/>
              </w:rPr>
            </w:pPr>
            <w:r w:rsidRPr="00327D29">
              <w:rPr>
                <w:color w:val="000000"/>
                <w:sz w:val="16"/>
                <w:szCs w:val="16"/>
              </w:rPr>
              <w:t>BDT resource delete operation</w:t>
            </w:r>
          </w:p>
        </w:tc>
        <w:tc>
          <w:tcPr>
            <w:tcW w:w="579" w:type="pct"/>
            <w:tcBorders>
              <w:top w:val="single" w:sz="4" w:space="0" w:color="auto"/>
              <w:left w:val="single" w:sz="4" w:space="0" w:color="auto"/>
              <w:bottom w:val="single" w:sz="4" w:space="0" w:color="auto"/>
              <w:right w:val="single" w:sz="4" w:space="0" w:color="auto"/>
            </w:tcBorders>
            <w:noWrap/>
            <w:hideMark/>
          </w:tcPr>
          <w:p w14:paraId="0600774A" w14:textId="77777777" w:rsidR="009845E5" w:rsidRPr="00327D29" w:rsidRDefault="009845E5" w:rsidP="00570880">
            <w:pPr>
              <w:pStyle w:val="TAL"/>
              <w:rPr>
                <w:color w:val="000000"/>
                <w:sz w:val="16"/>
                <w:szCs w:val="16"/>
              </w:rPr>
            </w:pPr>
            <w:r w:rsidRPr="00327D2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AED00F0" w14:textId="77777777" w:rsidR="009845E5" w:rsidRPr="00327D29" w:rsidRDefault="009845E5" w:rsidP="00570880">
            <w:pPr>
              <w:pStyle w:val="TAL"/>
              <w:rPr>
                <w:color w:val="000000"/>
                <w:sz w:val="16"/>
                <w:szCs w:val="16"/>
              </w:rPr>
            </w:pPr>
            <w:r w:rsidRPr="00327D2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149D3B9" w14:textId="77777777" w:rsidR="009845E5" w:rsidRPr="00327D29" w:rsidRDefault="009845E5" w:rsidP="00570880">
            <w:pPr>
              <w:pStyle w:val="TAL"/>
              <w:rPr>
                <w:color w:val="000000"/>
                <w:sz w:val="16"/>
                <w:szCs w:val="16"/>
              </w:rPr>
            </w:pPr>
            <w:r w:rsidRPr="00327D29">
              <w:rPr>
                <w:color w:val="000000"/>
                <w:sz w:val="16"/>
                <w:szCs w:val="16"/>
              </w:rPr>
              <w:t>C3-255593</w:t>
            </w:r>
          </w:p>
        </w:tc>
        <w:tc>
          <w:tcPr>
            <w:tcW w:w="579" w:type="pct"/>
            <w:tcBorders>
              <w:top w:val="single" w:sz="4" w:space="0" w:color="auto"/>
              <w:left w:val="single" w:sz="4" w:space="0" w:color="auto"/>
              <w:bottom w:val="single" w:sz="4" w:space="0" w:color="auto"/>
              <w:right w:val="single" w:sz="4" w:space="0" w:color="auto"/>
            </w:tcBorders>
            <w:noWrap/>
            <w:hideMark/>
          </w:tcPr>
          <w:p w14:paraId="184C4690" w14:textId="77777777" w:rsidR="009845E5" w:rsidRPr="00327D29" w:rsidRDefault="009845E5" w:rsidP="00570880">
            <w:pPr>
              <w:pStyle w:val="TAL"/>
              <w:rPr>
                <w:sz w:val="16"/>
                <w:szCs w:val="16"/>
              </w:rPr>
            </w:pPr>
          </w:p>
        </w:tc>
      </w:tr>
      <w:tr w:rsidR="009845E5" w:rsidRPr="00327D29" w14:paraId="1453EEB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6C100A" w14:textId="77777777" w:rsidR="009845E5" w:rsidRPr="00327D29" w:rsidRDefault="009845E5" w:rsidP="00570880">
            <w:pPr>
              <w:pStyle w:val="TAL"/>
              <w:rPr>
                <w:color w:val="000000"/>
                <w:sz w:val="16"/>
                <w:szCs w:val="16"/>
              </w:rPr>
            </w:pPr>
            <w:r w:rsidRPr="00327D29">
              <w:rPr>
                <w:color w:val="000000"/>
                <w:sz w:val="16"/>
                <w:szCs w:val="16"/>
              </w:rPr>
              <w:t>CP-253133</w:t>
            </w:r>
          </w:p>
        </w:tc>
        <w:tc>
          <w:tcPr>
            <w:tcW w:w="2248" w:type="pct"/>
            <w:tcBorders>
              <w:top w:val="single" w:sz="4" w:space="0" w:color="auto"/>
              <w:left w:val="single" w:sz="4" w:space="0" w:color="auto"/>
              <w:bottom w:val="single" w:sz="4" w:space="0" w:color="auto"/>
              <w:right w:val="single" w:sz="4" w:space="0" w:color="auto"/>
            </w:tcBorders>
            <w:noWrap/>
            <w:hideMark/>
          </w:tcPr>
          <w:p w14:paraId="6BB00FB2" w14:textId="77777777" w:rsidR="009845E5" w:rsidRPr="00327D29" w:rsidRDefault="009845E5" w:rsidP="00570880">
            <w:pPr>
              <w:pStyle w:val="TAL"/>
              <w:rPr>
                <w:color w:val="000000"/>
                <w:sz w:val="16"/>
                <w:szCs w:val="16"/>
              </w:rPr>
            </w:pPr>
            <w:r w:rsidRPr="00327D29">
              <w:rPr>
                <w:color w:val="000000"/>
                <w:sz w:val="16"/>
                <w:szCs w:val="16"/>
              </w:rPr>
              <w:t>CR Pack on Service Based Interface Protocol Improvements</w:t>
            </w:r>
          </w:p>
        </w:tc>
        <w:tc>
          <w:tcPr>
            <w:tcW w:w="579" w:type="pct"/>
            <w:tcBorders>
              <w:top w:val="single" w:sz="4" w:space="0" w:color="auto"/>
              <w:left w:val="single" w:sz="4" w:space="0" w:color="auto"/>
              <w:bottom w:val="single" w:sz="4" w:space="0" w:color="auto"/>
              <w:right w:val="single" w:sz="4" w:space="0" w:color="auto"/>
            </w:tcBorders>
            <w:noWrap/>
            <w:hideMark/>
          </w:tcPr>
          <w:p w14:paraId="5C57051E"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116C27A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D398CF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E14655" w14:textId="77777777" w:rsidR="009845E5" w:rsidRPr="00327D29" w:rsidRDefault="009845E5" w:rsidP="00570880">
            <w:pPr>
              <w:pStyle w:val="TAL"/>
              <w:rPr>
                <w:sz w:val="16"/>
                <w:szCs w:val="16"/>
              </w:rPr>
            </w:pPr>
          </w:p>
        </w:tc>
      </w:tr>
      <w:tr w:rsidR="009845E5" w:rsidRPr="00327D29" w14:paraId="18E9987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F8BE89" w14:textId="77777777" w:rsidR="009845E5" w:rsidRPr="00327D29" w:rsidRDefault="009845E5" w:rsidP="00570880">
            <w:pPr>
              <w:pStyle w:val="TAL"/>
              <w:rPr>
                <w:color w:val="000000"/>
                <w:sz w:val="16"/>
                <w:szCs w:val="16"/>
              </w:rPr>
            </w:pPr>
            <w:r w:rsidRPr="00327D29">
              <w:rPr>
                <w:color w:val="000000"/>
                <w:sz w:val="16"/>
                <w:szCs w:val="16"/>
              </w:rPr>
              <w:t>CP-253134</w:t>
            </w:r>
          </w:p>
        </w:tc>
        <w:tc>
          <w:tcPr>
            <w:tcW w:w="2248" w:type="pct"/>
            <w:tcBorders>
              <w:top w:val="single" w:sz="4" w:space="0" w:color="auto"/>
              <w:left w:val="single" w:sz="4" w:space="0" w:color="auto"/>
              <w:bottom w:val="single" w:sz="4" w:space="0" w:color="auto"/>
              <w:right w:val="single" w:sz="4" w:space="0" w:color="auto"/>
            </w:tcBorders>
            <w:noWrap/>
            <w:hideMark/>
          </w:tcPr>
          <w:p w14:paraId="4BB27D7D" w14:textId="77777777" w:rsidR="009845E5" w:rsidRPr="00327D29" w:rsidRDefault="009845E5" w:rsidP="00570880">
            <w:pPr>
              <w:pStyle w:val="TAL"/>
              <w:rPr>
                <w:color w:val="000000"/>
                <w:sz w:val="16"/>
                <w:szCs w:val="16"/>
              </w:rPr>
            </w:pPr>
            <w:r w:rsidRPr="00327D29">
              <w:rPr>
                <w:color w:val="000000"/>
                <w:sz w:val="16"/>
                <w:szCs w:val="16"/>
              </w:rPr>
              <w:t>CR Pack on SBA aspects of enhanced IMS to 5GC integration</w:t>
            </w:r>
          </w:p>
        </w:tc>
        <w:tc>
          <w:tcPr>
            <w:tcW w:w="579" w:type="pct"/>
            <w:tcBorders>
              <w:top w:val="single" w:sz="4" w:space="0" w:color="auto"/>
              <w:left w:val="single" w:sz="4" w:space="0" w:color="auto"/>
              <w:bottom w:val="single" w:sz="4" w:space="0" w:color="auto"/>
              <w:right w:val="single" w:sz="4" w:space="0" w:color="auto"/>
            </w:tcBorders>
            <w:noWrap/>
            <w:hideMark/>
          </w:tcPr>
          <w:p w14:paraId="1984F7A8"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1D1DBA4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88106C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ECA102" w14:textId="77777777" w:rsidR="009845E5" w:rsidRPr="00327D29" w:rsidRDefault="009845E5" w:rsidP="00570880">
            <w:pPr>
              <w:pStyle w:val="TAL"/>
              <w:rPr>
                <w:sz w:val="16"/>
                <w:szCs w:val="16"/>
              </w:rPr>
            </w:pPr>
          </w:p>
        </w:tc>
      </w:tr>
      <w:tr w:rsidR="009845E5" w:rsidRPr="00327D29" w14:paraId="3A3E4CD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8B567D" w14:textId="77777777" w:rsidR="009845E5" w:rsidRPr="00327D29" w:rsidRDefault="009845E5" w:rsidP="00570880">
            <w:pPr>
              <w:pStyle w:val="TAL"/>
              <w:rPr>
                <w:color w:val="000000"/>
                <w:sz w:val="16"/>
                <w:szCs w:val="16"/>
              </w:rPr>
            </w:pPr>
            <w:r w:rsidRPr="00327D29">
              <w:rPr>
                <w:color w:val="000000"/>
                <w:sz w:val="16"/>
                <w:szCs w:val="16"/>
              </w:rPr>
              <w:t>CP-253135</w:t>
            </w:r>
          </w:p>
        </w:tc>
        <w:tc>
          <w:tcPr>
            <w:tcW w:w="2248" w:type="pct"/>
            <w:tcBorders>
              <w:top w:val="single" w:sz="4" w:space="0" w:color="auto"/>
              <w:left w:val="single" w:sz="4" w:space="0" w:color="auto"/>
              <w:bottom w:val="single" w:sz="4" w:space="0" w:color="auto"/>
              <w:right w:val="single" w:sz="4" w:space="0" w:color="auto"/>
            </w:tcBorders>
            <w:noWrap/>
            <w:hideMark/>
          </w:tcPr>
          <w:p w14:paraId="0081CEE8" w14:textId="77777777" w:rsidR="009845E5" w:rsidRPr="00327D29" w:rsidRDefault="009845E5" w:rsidP="00570880">
            <w:pPr>
              <w:pStyle w:val="TAL"/>
              <w:rPr>
                <w:color w:val="000000"/>
                <w:sz w:val="16"/>
                <w:szCs w:val="16"/>
              </w:rPr>
            </w:pPr>
            <w:r w:rsidRPr="00327D29">
              <w:rPr>
                <w:color w:val="000000"/>
                <w:sz w:val="16"/>
                <w:szCs w:val="16"/>
              </w:rPr>
              <w:t>CR Pack on (Small) Technical Enhancements and Improvements for Rel-16</w:t>
            </w:r>
          </w:p>
        </w:tc>
        <w:tc>
          <w:tcPr>
            <w:tcW w:w="579" w:type="pct"/>
            <w:tcBorders>
              <w:top w:val="single" w:sz="4" w:space="0" w:color="auto"/>
              <w:left w:val="single" w:sz="4" w:space="0" w:color="auto"/>
              <w:bottom w:val="single" w:sz="4" w:space="0" w:color="auto"/>
              <w:right w:val="single" w:sz="4" w:space="0" w:color="auto"/>
            </w:tcBorders>
            <w:noWrap/>
            <w:hideMark/>
          </w:tcPr>
          <w:p w14:paraId="0EEB576D"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7585AC7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4363B9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8F6BB" w14:textId="77777777" w:rsidR="009845E5" w:rsidRPr="00327D29" w:rsidRDefault="009845E5" w:rsidP="00570880">
            <w:pPr>
              <w:pStyle w:val="TAL"/>
              <w:rPr>
                <w:sz w:val="16"/>
                <w:szCs w:val="16"/>
              </w:rPr>
            </w:pPr>
          </w:p>
        </w:tc>
      </w:tr>
      <w:tr w:rsidR="009845E5" w:rsidRPr="00327D29" w14:paraId="52EE4C7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166C9C" w14:textId="77777777" w:rsidR="009845E5" w:rsidRPr="00327D29" w:rsidRDefault="009845E5" w:rsidP="00570880">
            <w:pPr>
              <w:pStyle w:val="TAL"/>
              <w:rPr>
                <w:color w:val="000000"/>
                <w:sz w:val="16"/>
                <w:szCs w:val="16"/>
              </w:rPr>
            </w:pPr>
            <w:r w:rsidRPr="00327D29">
              <w:rPr>
                <w:color w:val="000000"/>
                <w:sz w:val="16"/>
                <w:szCs w:val="16"/>
              </w:rPr>
              <w:t>CP-253136</w:t>
            </w:r>
          </w:p>
        </w:tc>
        <w:tc>
          <w:tcPr>
            <w:tcW w:w="2248" w:type="pct"/>
            <w:tcBorders>
              <w:top w:val="single" w:sz="4" w:space="0" w:color="auto"/>
              <w:left w:val="single" w:sz="4" w:space="0" w:color="auto"/>
              <w:bottom w:val="single" w:sz="4" w:space="0" w:color="auto"/>
              <w:right w:val="single" w:sz="4" w:space="0" w:color="auto"/>
            </w:tcBorders>
            <w:noWrap/>
            <w:hideMark/>
          </w:tcPr>
          <w:p w14:paraId="0E515F5D" w14:textId="77777777" w:rsidR="009845E5" w:rsidRPr="00327D29" w:rsidRDefault="009845E5" w:rsidP="00570880">
            <w:pPr>
              <w:pStyle w:val="TAL"/>
              <w:rPr>
                <w:color w:val="000000"/>
                <w:sz w:val="16"/>
                <w:szCs w:val="16"/>
              </w:rPr>
            </w:pPr>
            <w:r w:rsidRPr="00327D29">
              <w:rPr>
                <w:color w:val="000000"/>
                <w:sz w:val="16"/>
                <w:szCs w:val="16"/>
              </w:rPr>
              <w:t>CR Pack on Service Based Interface Protocol Improvements Release 17</w:t>
            </w:r>
          </w:p>
        </w:tc>
        <w:tc>
          <w:tcPr>
            <w:tcW w:w="579" w:type="pct"/>
            <w:tcBorders>
              <w:top w:val="single" w:sz="4" w:space="0" w:color="auto"/>
              <w:left w:val="single" w:sz="4" w:space="0" w:color="auto"/>
              <w:bottom w:val="single" w:sz="4" w:space="0" w:color="auto"/>
              <w:right w:val="single" w:sz="4" w:space="0" w:color="auto"/>
            </w:tcBorders>
            <w:noWrap/>
            <w:hideMark/>
          </w:tcPr>
          <w:p w14:paraId="62C41939"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1808978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CA98DC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B1CC10" w14:textId="77777777" w:rsidR="009845E5" w:rsidRPr="00327D29" w:rsidRDefault="009845E5" w:rsidP="00570880">
            <w:pPr>
              <w:pStyle w:val="TAL"/>
              <w:rPr>
                <w:sz w:val="16"/>
                <w:szCs w:val="16"/>
              </w:rPr>
            </w:pPr>
          </w:p>
        </w:tc>
      </w:tr>
      <w:tr w:rsidR="009845E5" w:rsidRPr="00327D29" w14:paraId="42D81BD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F76198" w14:textId="77777777" w:rsidR="009845E5" w:rsidRPr="00327D29" w:rsidRDefault="009845E5" w:rsidP="00570880">
            <w:pPr>
              <w:pStyle w:val="TAL"/>
              <w:rPr>
                <w:color w:val="000000"/>
                <w:sz w:val="16"/>
                <w:szCs w:val="16"/>
              </w:rPr>
            </w:pPr>
            <w:r w:rsidRPr="00327D29">
              <w:rPr>
                <w:color w:val="000000"/>
                <w:sz w:val="16"/>
                <w:szCs w:val="16"/>
              </w:rPr>
              <w:t>CP-253137</w:t>
            </w:r>
          </w:p>
        </w:tc>
        <w:tc>
          <w:tcPr>
            <w:tcW w:w="2248" w:type="pct"/>
            <w:tcBorders>
              <w:top w:val="single" w:sz="4" w:space="0" w:color="auto"/>
              <w:left w:val="single" w:sz="4" w:space="0" w:color="auto"/>
              <w:bottom w:val="single" w:sz="4" w:space="0" w:color="auto"/>
              <w:right w:val="single" w:sz="4" w:space="0" w:color="auto"/>
            </w:tcBorders>
            <w:noWrap/>
            <w:hideMark/>
          </w:tcPr>
          <w:p w14:paraId="1F67D631" w14:textId="77777777" w:rsidR="009845E5" w:rsidRPr="00327D29" w:rsidRDefault="009845E5" w:rsidP="00570880">
            <w:pPr>
              <w:pStyle w:val="TAL"/>
              <w:rPr>
                <w:color w:val="000000"/>
                <w:sz w:val="16"/>
                <w:szCs w:val="16"/>
              </w:rPr>
            </w:pPr>
            <w:r w:rsidRPr="00327D29">
              <w:rPr>
                <w:color w:val="000000"/>
                <w:sz w:val="16"/>
                <w:szCs w:val="16"/>
              </w:rPr>
              <w:t>CR Pack on Enhancement of URLLC support in the 5G Core network</w:t>
            </w:r>
          </w:p>
        </w:tc>
        <w:tc>
          <w:tcPr>
            <w:tcW w:w="579" w:type="pct"/>
            <w:tcBorders>
              <w:top w:val="single" w:sz="4" w:space="0" w:color="auto"/>
              <w:left w:val="single" w:sz="4" w:space="0" w:color="auto"/>
              <w:bottom w:val="single" w:sz="4" w:space="0" w:color="auto"/>
              <w:right w:val="single" w:sz="4" w:space="0" w:color="auto"/>
            </w:tcBorders>
            <w:noWrap/>
            <w:hideMark/>
          </w:tcPr>
          <w:p w14:paraId="6D90E4B3"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AA28B2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8C0649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E04C34" w14:textId="77777777" w:rsidR="009845E5" w:rsidRPr="00327D29" w:rsidRDefault="009845E5" w:rsidP="00570880">
            <w:pPr>
              <w:pStyle w:val="TAL"/>
              <w:rPr>
                <w:sz w:val="16"/>
                <w:szCs w:val="16"/>
              </w:rPr>
            </w:pPr>
          </w:p>
        </w:tc>
      </w:tr>
      <w:tr w:rsidR="009845E5" w:rsidRPr="00327D29" w14:paraId="29F4032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B1D73B" w14:textId="77777777" w:rsidR="009845E5" w:rsidRPr="00327D29" w:rsidRDefault="009845E5" w:rsidP="00570880">
            <w:pPr>
              <w:pStyle w:val="TAL"/>
              <w:rPr>
                <w:color w:val="000000"/>
                <w:sz w:val="16"/>
                <w:szCs w:val="16"/>
              </w:rPr>
            </w:pPr>
            <w:r w:rsidRPr="00327D29">
              <w:rPr>
                <w:color w:val="000000"/>
                <w:sz w:val="16"/>
                <w:szCs w:val="16"/>
              </w:rPr>
              <w:t>CP-253138</w:t>
            </w:r>
          </w:p>
        </w:tc>
        <w:tc>
          <w:tcPr>
            <w:tcW w:w="2248" w:type="pct"/>
            <w:tcBorders>
              <w:top w:val="single" w:sz="4" w:space="0" w:color="auto"/>
              <w:left w:val="single" w:sz="4" w:space="0" w:color="auto"/>
              <w:bottom w:val="single" w:sz="4" w:space="0" w:color="auto"/>
              <w:right w:val="single" w:sz="4" w:space="0" w:color="auto"/>
            </w:tcBorders>
            <w:noWrap/>
            <w:hideMark/>
          </w:tcPr>
          <w:p w14:paraId="7C9AEC7D" w14:textId="77777777" w:rsidR="009845E5" w:rsidRPr="00327D29" w:rsidRDefault="009845E5" w:rsidP="00570880">
            <w:pPr>
              <w:pStyle w:val="TAL"/>
              <w:rPr>
                <w:color w:val="000000"/>
                <w:sz w:val="16"/>
                <w:szCs w:val="16"/>
              </w:rPr>
            </w:pPr>
            <w:r w:rsidRPr="00327D29">
              <w:rPr>
                <w:color w:val="000000"/>
                <w:sz w:val="16"/>
                <w:szCs w:val="16"/>
              </w:rPr>
              <w:t>CR Pack on Enablers for Network Automation for 5G - phase 2</w:t>
            </w:r>
          </w:p>
        </w:tc>
        <w:tc>
          <w:tcPr>
            <w:tcW w:w="579" w:type="pct"/>
            <w:tcBorders>
              <w:top w:val="single" w:sz="4" w:space="0" w:color="auto"/>
              <w:left w:val="single" w:sz="4" w:space="0" w:color="auto"/>
              <w:bottom w:val="single" w:sz="4" w:space="0" w:color="auto"/>
              <w:right w:val="single" w:sz="4" w:space="0" w:color="auto"/>
            </w:tcBorders>
            <w:noWrap/>
            <w:hideMark/>
          </w:tcPr>
          <w:p w14:paraId="5E6F7391"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74B15AC3"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2F3E9E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61B89B" w14:textId="77777777" w:rsidR="009845E5" w:rsidRPr="00327D29" w:rsidRDefault="009845E5" w:rsidP="00570880">
            <w:pPr>
              <w:pStyle w:val="TAL"/>
              <w:rPr>
                <w:sz w:val="16"/>
                <w:szCs w:val="16"/>
              </w:rPr>
            </w:pPr>
          </w:p>
        </w:tc>
      </w:tr>
      <w:tr w:rsidR="009845E5" w:rsidRPr="00327D29" w14:paraId="33C8263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29B7ED" w14:textId="77777777" w:rsidR="009845E5" w:rsidRPr="00327D29" w:rsidRDefault="009845E5" w:rsidP="00570880">
            <w:pPr>
              <w:pStyle w:val="TAL"/>
              <w:rPr>
                <w:color w:val="000000"/>
                <w:sz w:val="16"/>
                <w:szCs w:val="16"/>
              </w:rPr>
            </w:pPr>
            <w:r w:rsidRPr="00327D29">
              <w:rPr>
                <w:color w:val="000000"/>
                <w:sz w:val="16"/>
                <w:szCs w:val="16"/>
              </w:rPr>
              <w:t>CP-253139</w:t>
            </w:r>
          </w:p>
        </w:tc>
        <w:tc>
          <w:tcPr>
            <w:tcW w:w="2248" w:type="pct"/>
            <w:tcBorders>
              <w:top w:val="single" w:sz="4" w:space="0" w:color="auto"/>
              <w:left w:val="single" w:sz="4" w:space="0" w:color="auto"/>
              <w:bottom w:val="single" w:sz="4" w:space="0" w:color="auto"/>
              <w:right w:val="single" w:sz="4" w:space="0" w:color="auto"/>
            </w:tcBorders>
            <w:noWrap/>
            <w:hideMark/>
          </w:tcPr>
          <w:p w14:paraId="0881C0E3" w14:textId="77777777" w:rsidR="009845E5" w:rsidRPr="00327D29" w:rsidRDefault="009845E5" w:rsidP="00570880">
            <w:pPr>
              <w:pStyle w:val="TAL"/>
              <w:rPr>
                <w:color w:val="000000"/>
                <w:sz w:val="16"/>
                <w:szCs w:val="16"/>
              </w:rPr>
            </w:pPr>
            <w:r w:rsidRPr="00327D29">
              <w:rPr>
                <w:color w:val="000000"/>
                <w:sz w:val="16"/>
                <w:szCs w:val="16"/>
              </w:rPr>
              <w:t>CR Pack on Remote Identification of Uncrewed Aerial Systems</w:t>
            </w:r>
          </w:p>
        </w:tc>
        <w:tc>
          <w:tcPr>
            <w:tcW w:w="579" w:type="pct"/>
            <w:tcBorders>
              <w:top w:val="single" w:sz="4" w:space="0" w:color="auto"/>
              <w:left w:val="single" w:sz="4" w:space="0" w:color="auto"/>
              <w:bottom w:val="single" w:sz="4" w:space="0" w:color="auto"/>
              <w:right w:val="single" w:sz="4" w:space="0" w:color="auto"/>
            </w:tcBorders>
            <w:noWrap/>
            <w:hideMark/>
          </w:tcPr>
          <w:p w14:paraId="74D18A5F"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5B64A69"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D51673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F0ED31" w14:textId="77777777" w:rsidR="009845E5" w:rsidRPr="00327D29" w:rsidRDefault="009845E5" w:rsidP="00570880">
            <w:pPr>
              <w:pStyle w:val="TAL"/>
              <w:rPr>
                <w:sz w:val="16"/>
                <w:szCs w:val="16"/>
              </w:rPr>
            </w:pPr>
          </w:p>
        </w:tc>
      </w:tr>
      <w:tr w:rsidR="009845E5" w:rsidRPr="00327D29" w14:paraId="7EA4A03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6F461B" w14:textId="77777777" w:rsidR="009845E5" w:rsidRPr="00327D29" w:rsidRDefault="009845E5" w:rsidP="00570880">
            <w:pPr>
              <w:pStyle w:val="TAL"/>
              <w:rPr>
                <w:color w:val="000000"/>
                <w:sz w:val="16"/>
                <w:szCs w:val="16"/>
              </w:rPr>
            </w:pPr>
            <w:r w:rsidRPr="00327D29">
              <w:rPr>
                <w:color w:val="000000"/>
                <w:sz w:val="16"/>
                <w:szCs w:val="16"/>
              </w:rPr>
              <w:t>CP-253140</w:t>
            </w:r>
          </w:p>
        </w:tc>
        <w:tc>
          <w:tcPr>
            <w:tcW w:w="2248" w:type="pct"/>
            <w:tcBorders>
              <w:top w:val="single" w:sz="4" w:space="0" w:color="auto"/>
              <w:left w:val="single" w:sz="4" w:space="0" w:color="auto"/>
              <w:bottom w:val="single" w:sz="4" w:space="0" w:color="auto"/>
              <w:right w:val="single" w:sz="4" w:space="0" w:color="auto"/>
            </w:tcBorders>
            <w:noWrap/>
            <w:hideMark/>
          </w:tcPr>
          <w:p w14:paraId="67E134C6" w14:textId="77777777" w:rsidR="009845E5" w:rsidRPr="00327D29" w:rsidRDefault="009845E5" w:rsidP="00570880">
            <w:pPr>
              <w:pStyle w:val="TAL"/>
              <w:rPr>
                <w:color w:val="000000"/>
                <w:sz w:val="16"/>
                <w:szCs w:val="16"/>
              </w:rPr>
            </w:pPr>
            <w:r w:rsidRPr="00327D29">
              <w:rPr>
                <w:color w:val="000000"/>
                <w:sz w:val="16"/>
                <w:szCs w:val="16"/>
              </w:rPr>
              <w:t xml:space="preserve">CR Pack on NR </w:t>
            </w:r>
            <w:proofErr w:type="spellStart"/>
            <w:r w:rsidRPr="00327D29">
              <w:rPr>
                <w:color w:val="000000"/>
                <w:sz w:val="16"/>
                <w:szCs w:val="16"/>
              </w:rPr>
              <w:t>RedCap</w:t>
            </w:r>
            <w:proofErr w:type="spellEnd"/>
            <w:r w:rsidRPr="00327D29">
              <w:rPr>
                <w:color w:val="000000"/>
                <w:sz w:val="16"/>
                <w:szCs w:val="16"/>
              </w:rPr>
              <w:t xml:space="preserve"> UE with long </w:t>
            </w:r>
            <w:proofErr w:type="spellStart"/>
            <w:r w:rsidRPr="00327D29">
              <w:rPr>
                <w:color w:val="000000"/>
                <w:sz w:val="16"/>
                <w:szCs w:val="16"/>
              </w:rPr>
              <w:t>eDRX</w:t>
            </w:r>
            <w:proofErr w:type="spellEnd"/>
            <w:r w:rsidRPr="00327D29">
              <w:rPr>
                <w:color w:val="000000"/>
                <w:sz w:val="16"/>
                <w:szCs w:val="16"/>
              </w:rPr>
              <w:t xml:space="preserve"> for RRC_INACTIVE State</w:t>
            </w:r>
          </w:p>
        </w:tc>
        <w:tc>
          <w:tcPr>
            <w:tcW w:w="579" w:type="pct"/>
            <w:tcBorders>
              <w:top w:val="single" w:sz="4" w:space="0" w:color="auto"/>
              <w:left w:val="single" w:sz="4" w:space="0" w:color="auto"/>
              <w:bottom w:val="single" w:sz="4" w:space="0" w:color="auto"/>
              <w:right w:val="single" w:sz="4" w:space="0" w:color="auto"/>
            </w:tcBorders>
            <w:noWrap/>
            <w:hideMark/>
          </w:tcPr>
          <w:p w14:paraId="45B28E42"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E085D4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1EE7A4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D6C732" w14:textId="77777777" w:rsidR="009845E5" w:rsidRPr="00327D29" w:rsidRDefault="009845E5" w:rsidP="00570880">
            <w:pPr>
              <w:pStyle w:val="TAL"/>
              <w:rPr>
                <w:sz w:val="16"/>
                <w:szCs w:val="16"/>
              </w:rPr>
            </w:pPr>
          </w:p>
        </w:tc>
      </w:tr>
      <w:tr w:rsidR="009845E5" w:rsidRPr="00327D29" w14:paraId="2461203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A3D3D3" w14:textId="77777777" w:rsidR="009845E5" w:rsidRPr="00327D29" w:rsidRDefault="009845E5" w:rsidP="00570880">
            <w:pPr>
              <w:pStyle w:val="TAL"/>
              <w:rPr>
                <w:color w:val="000000"/>
                <w:sz w:val="16"/>
                <w:szCs w:val="16"/>
              </w:rPr>
            </w:pPr>
            <w:r w:rsidRPr="00327D29">
              <w:rPr>
                <w:color w:val="000000"/>
                <w:sz w:val="16"/>
                <w:szCs w:val="16"/>
              </w:rPr>
              <w:t>CP-253141</w:t>
            </w:r>
          </w:p>
        </w:tc>
        <w:tc>
          <w:tcPr>
            <w:tcW w:w="2248" w:type="pct"/>
            <w:tcBorders>
              <w:top w:val="single" w:sz="4" w:space="0" w:color="auto"/>
              <w:left w:val="single" w:sz="4" w:space="0" w:color="auto"/>
              <w:bottom w:val="single" w:sz="4" w:space="0" w:color="auto"/>
              <w:right w:val="single" w:sz="4" w:space="0" w:color="auto"/>
            </w:tcBorders>
            <w:noWrap/>
            <w:hideMark/>
          </w:tcPr>
          <w:p w14:paraId="0401F7C9" w14:textId="77777777" w:rsidR="009845E5" w:rsidRPr="00327D29" w:rsidRDefault="009845E5" w:rsidP="00570880">
            <w:pPr>
              <w:pStyle w:val="TAL"/>
              <w:rPr>
                <w:color w:val="000000"/>
                <w:sz w:val="16"/>
                <w:szCs w:val="16"/>
              </w:rPr>
            </w:pPr>
            <w:r w:rsidRPr="00327D29">
              <w:rPr>
                <w:color w:val="000000"/>
                <w:sz w:val="16"/>
                <w:szCs w:val="16"/>
              </w:rPr>
              <w:t xml:space="preserve">CR Pack on 5GC </w:t>
            </w:r>
            <w:proofErr w:type="spellStart"/>
            <w:r w:rsidRPr="00327D29">
              <w:rPr>
                <w:color w:val="000000"/>
                <w:sz w:val="16"/>
                <w:szCs w:val="16"/>
              </w:rPr>
              <w:t>LoCation</w:t>
            </w:r>
            <w:proofErr w:type="spellEnd"/>
            <w:r w:rsidRPr="00327D29">
              <w:rPr>
                <w:color w:val="000000"/>
                <w:sz w:val="16"/>
                <w:szCs w:val="16"/>
              </w:rPr>
              <w:t xml:space="preserve"> Services - Phase 3</w:t>
            </w:r>
          </w:p>
        </w:tc>
        <w:tc>
          <w:tcPr>
            <w:tcW w:w="579" w:type="pct"/>
            <w:tcBorders>
              <w:top w:val="single" w:sz="4" w:space="0" w:color="auto"/>
              <w:left w:val="single" w:sz="4" w:space="0" w:color="auto"/>
              <w:bottom w:val="single" w:sz="4" w:space="0" w:color="auto"/>
              <w:right w:val="single" w:sz="4" w:space="0" w:color="auto"/>
            </w:tcBorders>
            <w:noWrap/>
            <w:hideMark/>
          </w:tcPr>
          <w:p w14:paraId="5A8B7AFD"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33FA12C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BAE3D9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7DD500" w14:textId="77777777" w:rsidR="009845E5" w:rsidRPr="00327D29" w:rsidRDefault="009845E5" w:rsidP="00570880">
            <w:pPr>
              <w:pStyle w:val="TAL"/>
              <w:rPr>
                <w:sz w:val="16"/>
                <w:szCs w:val="16"/>
              </w:rPr>
            </w:pPr>
          </w:p>
        </w:tc>
      </w:tr>
      <w:tr w:rsidR="009845E5" w:rsidRPr="00327D29" w14:paraId="1E4806A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1EA9B0" w14:textId="77777777" w:rsidR="009845E5" w:rsidRPr="00327D29" w:rsidRDefault="009845E5" w:rsidP="00570880">
            <w:pPr>
              <w:pStyle w:val="TAL"/>
              <w:rPr>
                <w:color w:val="000000"/>
                <w:sz w:val="16"/>
                <w:szCs w:val="16"/>
              </w:rPr>
            </w:pPr>
            <w:r w:rsidRPr="00327D29">
              <w:rPr>
                <w:color w:val="000000"/>
                <w:sz w:val="16"/>
                <w:szCs w:val="16"/>
              </w:rPr>
              <w:t>CP-253142</w:t>
            </w:r>
          </w:p>
        </w:tc>
        <w:tc>
          <w:tcPr>
            <w:tcW w:w="2248" w:type="pct"/>
            <w:tcBorders>
              <w:top w:val="single" w:sz="4" w:space="0" w:color="auto"/>
              <w:left w:val="single" w:sz="4" w:space="0" w:color="auto"/>
              <w:bottom w:val="single" w:sz="4" w:space="0" w:color="auto"/>
              <w:right w:val="single" w:sz="4" w:space="0" w:color="auto"/>
            </w:tcBorders>
            <w:noWrap/>
            <w:hideMark/>
          </w:tcPr>
          <w:p w14:paraId="5C60A37F" w14:textId="77777777" w:rsidR="009845E5" w:rsidRPr="00327D29" w:rsidRDefault="009845E5" w:rsidP="00570880">
            <w:pPr>
              <w:pStyle w:val="TAL"/>
              <w:rPr>
                <w:color w:val="000000"/>
                <w:sz w:val="16"/>
                <w:szCs w:val="16"/>
              </w:rPr>
            </w:pPr>
            <w:r w:rsidRPr="00327D29">
              <w:rPr>
                <w:color w:val="000000"/>
                <w:sz w:val="16"/>
                <w:szCs w:val="16"/>
              </w:rPr>
              <w:t>CR Pack on System architecture for Next Generation Real time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026D21D2"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FB7313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1E88A4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0D1769" w14:textId="77777777" w:rsidR="009845E5" w:rsidRPr="00327D29" w:rsidRDefault="009845E5" w:rsidP="00570880">
            <w:pPr>
              <w:pStyle w:val="TAL"/>
              <w:rPr>
                <w:sz w:val="16"/>
                <w:szCs w:val="16"/>
              </w:rPr>
            </w:pPr>
          </w:p>
        </w:tc>
      </w:tr>
      <w:tr w:rsidR="009845E5" w:rsidRPr="00327D29" w14:paraId="23333D0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337FD8" w14:textId="77777777" w:rsidR="009845E5" w:rsidRPr="00327D29" w:rsidRDefault="009845E5" w:rsidP="00570880">
            <w:pPr>
              <w:pStyle w:val="TAL"/>
              <w:rPr>
                <w:color w:val="000000"/>
                <w:sz w:val="16"/>
                <w:szCs w:val="16"/>
              </w:rPr>
            </w:pPr>
            <w:r w:rsidRPr="00327D29">
              <w:rPr>
                <w:color w:val="000000"/>
                <w:sz w:val="16"/>
                <w:szCs w:val="16"/>
              </w:rPr>
              <w:t>CP-253143</w:t>
            </w:r>
          </w:p>
        </w:tc>
        <w:tc>
          <w:tcPr>
            <w:tcW w:w="2248" w:type="pct"/>
            <w:tcBorders>
              <w:top w:val="single" w:sz="4" w:space="0" w:color="auto"/>
              <w:left w:val="single" w:sz="4" w:space="0" w:color="auto"/>
              <w:bottom w:val="single" w:sz="4" w:space="0" w:color="auto"/>
              <w:right w:val="single" w:sz="4" w:space="0" w:color="auto"/>
            </w:tcBorders>
            <w:noWrap/>
            <w:hideMark/>
          </w:tcPr>
          <w:p w14:paraId="6EBC5922" w14:textId="77777777" w:rsidR="009845E5" w:rsidRPr="00327D29" w:rsidRDefault="009845E5" w:rsidP="00570880">
            <w:pPr>
              <w:pStyle w:val="TAL"/>
              <w:rPr>
                <w:color w:val="000000"/>
                <w:sz w:val="16"/>
                <w:szCs w:val="16"/>
              </w:rPr>
            </w:pPr>
            <w:r w:rsidRPr="00327D29">
              <w:rPr>
                <w:color w:val="000000"/>
                <w:sz w:val="16"/>
                <w:szCs w:val="16"/>
              </w:rPr>
              <w:t>CR Pack on Service Based Interface Protocol Improvements Release 19</w:t>
            </w:r>
          </w:p>
        </w:tc>
        <w:tc>
          <w:tcPr>
            <w:tcW w:w="579" w:type="pct"/>
            <w:tcBorders>
              <w:top w:val="single" w:sz="4" w:space="0" w:color="auto"/>
              <w:left w:val="single" w:sz="4" w:space="0" w:color="auto"/>
              <w:bottom w:val="single" w:sz="4" w:space="0" w:color="auto"/>
              <w:right w:val="single" w:sz="4" w:space="0" w:color="auto"/>
            </w:tcBorders>
            <w:noWrap/>
            <w:hideMark/>
          </w:tcPr>
          <w:p w14:paraId="4AB45B1F"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0418922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DAB862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45A761" w14:textId="77777777" w:rsidR="009845E5" w:rsidRPr="00327D29" w:rsidRDefault="009845E5" w:rsidP="00570880">
            <w:pPr>
              <w:pStyle w:val="TAL"/>
              <w:rPr>
                <w:sz w:val="16"/>
                <w:szCs w:val="16"/>
              </w:rPr>
            </w:pPr>
          </w:p>
        </w:tc>
      </w:tr>
      <w:tr w:rsidR="009845E5" w:rsidRPr="00327D29" w14:paraId="174836E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A35FF" w14:textId="77777777" w:rsidR="009845E5" w:rsidRPr="00327D29" w:rsidRDefault="009845E5" w:rsidP="00570880">
            <w:pPr>
              <w:pStyle w:val="TAL"/>
              <w:rPr>
                <w:color w:val="000000"/>
                <w:sz w:val="16"/>
                <w:szCs w:val="16"/>
              </w:rPr>
            </w:pPr>
            <w:r w:rsidRPr="00327D29">
              <w:rPr>
                <w:color w:val="000000"/>
                <w:sz w:val="16"/>
                <w:szCs w:val="16"/>
              </w:rPr>
              <w:t>CP-253144</w:t>
            </w:r>
          </w:p>
        </w:tc>
        <w:tc>
          <w:tcPr>
            <w:tcW w:w="2248" w:type="pct"/>
            <w:tcBorders>
              <w:top w:val="single" w:sz="4" w:space="0" w:color="auto"/>
              <w:left w:val="single" w:sz="4" w:space="0" w:color="auto"/>
              <w:bottom w:val="single" w:sz="4" w:space="0" w:color="auto"/>
              <w:right w:val="single" w:sz="4" w:space="0" w:color="auto"/>
            </w:tcBorders>
            <w:noWrap/>
            <w:hideMark/>
          </w:tcPr>
          <w:p w14:paraId="25B677C4" w14:textId="77777777" w:rsidR="009845E5" w:rsidRPr="00327D29" w:rsidRDefault="009845E5" w:rsidP="00570880">
            <w:pPr>
              <w:pStyle w:val="TAL"/>
              <w:rPr>
                <w:color w:val="000000"/>
                <w:sz w:val="16"/>
                <w:szCs w:val="16"/>
              </w:rPr>
            </w:pPr>
            <w:r w:rsidRPr="00327D29">
              <w:rPr>
                <w:color w:val="000000"/>
                <w:sz w:val="16"/>
                <w:szCs w:val="16"/>
              </w:rPr>
              <w:t>CR Pack on CT aspects of Architecture support of roaming value-added services</w:t>
            </w:r>
          </w:p>
        </w:tc>
        <w:tc>
          <w:tcPr>
            <w:tcW w:w="579" w:type="pct"/>
            <w:tcBorders>
              <w:top w:val="single" w:sz="4" w:space="0" w:color="auto"/>
              <w:left w:val="single" w:sz="4" w:space="0" w:color="auto"/>
              <w:bottom w:val="single" w:sz="4" w:space="0" w:color="auto"/>
              <w:right w:val="single" w:sz="4" w:space="0" w:color="auto"/>
            </w:tcBorders>
            <w:noWrap/>
            <w:hideMark/>
          </w:tcPr>
          <w:p w14:paraId="641D650E"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56BAB588"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3D30E6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DB6F43" w14:textId="77777777" w:rsidR="009845E5" w:rsidRPr="00327D29" w:rsidRDefault="009845E5" w:rsidP="00570880">
            <w:pPr>
              <w:pStyle w:val="TAL"/>
              <w:rPr>
                <w:sz w:val="16"/>
                <w:szCs w:val="16"/>
              </w:rPr>
            </w:pPr>
          </w:p>
        </w:tc>
      </w:tr>
      <w:tr w:rsidR="009845E5" w:rsidRPr="00327D29" w14:paraId="54A5327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6E31E6" w14:textId="77777777" w:rsidR="009845E5" w:rsidRPr="00327D29" w:rsidRDefault="009845E5" w:rsidP="00570880">
            <w:pPr>
              <w:pStyle w:val="TAL"/>
              <w:rPr>
                <w:color w:val="000000"/>
                <w:sz w:val="16"/>
                <w:szCs w:val="16"/>
              </w:rPr>
            </w:pPr>
            <w:r w:rsidRPr="00327D29">
              <w:rPr>
                <w:color w:val="000000"/>
                <w:sz w:val="16"/>
                <w:szCs w:val="16"/>
              </w:rPr>
              <w:t>CP-253145</w:t>
            </w:r>
          </w:p>
        </w:tc>
        <w:tc>
          <w:tcPr>
            <w:tcW w:w="2248" w:type="pct"/>
            <w:tcBorders>
              <w:top w:val="single" w:sz="4" w:space="0" w:color="auto"/>
              <w:left w:val="single" w:sz="4" w:space="0" w:color="auto"/>
              <w:bottom w:val="single" w:sz="4" w:space="0" w:color="auto"/>
              <w:right w:val="single" w:sz="4" w:space="0" w:color="auto"/>
            </w:tcBorders>
            <w:noWrap/>
            <w:hideMark/>
          </w:tcPr>
          <w:p w14:paraId="467D2E6E" w14:textId="77777777" w:rsidR="009845E5" w:rsidRPr="00327D29" w:rsidRDefault="009845E5" w:rsidP="00570880">
            <w:pPr>
              <w:pStyle w:val="TAL"/>
              <w:rPr>
                <w:color w:val="000000"/>
                <w:sz w:val="16"/>
                <w:szCs w:val="16"/>
              </w:rPr>
            </w:pPr>
            <w:r w:rsidRPr="00327D29">
              <w:rPr>
                <w:color w:val="000000"/>
                <w:sz w:val="16"/>
                <w:szCs w:val="16"/>
              </w:rPr>
              <w:t>CR Pack on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noWrap/>
            <w:hideMark/>
          </w:tcPr>
          <w:p w14:paraId="4B6AFEB0"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2B97FC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167C6F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48CB20" w14:textId="77777777" w:rsidR="009845E5" w:rsidRPr="00327D29" w:rsidRDefault="009845E5" w:rsidP="00570880">
            <w:pPr>
              <w:pStyle w:val="TAL"/>
              <w:rPr>
                <w:sz w:val="16"/>
                <w:szCs w:val="16"/>
              </w:rPr>
            </w:pPr>
          </w:p>
        </w:tc>
      </w:tr>
      <w:tr w:rsidR="009845E5" w:rsidRPr="00327D29" w14:paraId="5A0A791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8EBCA8" w14:textId="77777777" w:rsidR="009845E5" w:rsidRPr="00327D29" w:rsidRDefault="009845E5" w:rsidP="00570880">
            <w:pPr>
              <w:pStyle w:val="TAL"/>
              <w:rPr>
                <w:color w:val="000000"/>
                <w:sz w:val="16"/>
                <w:szCs w:val="16"/>
              </w:rPr>
            </w:pPr>
            <w:r w:rsidRPr="00327D29">
              <w:rPr>
                <w:color w:val="000000"/>
                <w:sz w:val="16"/>
                <w:szCs w:val="16"/>
              </w:rPr>
              <w:t>CP-253146</w:t>
            </w:r>
          </w:p>
        </w:tc>
        <w:tc>
          <w:tcPr>
            <w:tcW w:w="2248" w:type="pct"/>
            <w:tcBorders>
              <w:top w:val="single" w:sz="4" w:space="0" w:color="auto"/>
              <w:left w:val="single" w:sz="4" w:space="0" w:color="auto"/>
              <w:bottom w:val="single" w:sz="4" w:space="0" w:color="auto"/>
              <w:right w:val="single" w:sz="4" w:space="0" w:color="auto"/>
            </w:tcBorders>
            <w:noWrap/>
            <w:hideMark/>
          </w:tcPr>
          <w:p w14:paraId="5EE8726A" w14:textId="77777777" w:rsidR="009845E5" w:rsidRPr="00327D29" w:rsidRDefault="009845E5" w:rsidP="00570880">
            <w:pPr>
              <w:pStyle w:val="TAL"/>
              <w:rPr>
                <w:color w:val="000000"/>
                <w:sz w:val="16"/>
                <w:szCs w:val="16"/>
              </w:rPr>
            </w:pPr>
            <w:r w:rsidRPr="00327D29">
              <w:rPr>
                <w:color w:val="000000"/>
                <w:sz w:val="16"/>
                <w:szCs w:val="16"/>
              </w:rPr>
              <w:t>CR Pack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noWrap/>
            <w:hideMark/>
          </w:tcPr>
          <w:p w14:paraId="167A303D"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89964E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FC1F75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39DE1B" w14:textId="77777777" w:rsidR="009845E5" w:rsidRPr="00327D29" w:rsidRDefault="009845E5" w:rsidP="00570880">
            <w:pPr>
              <w:pStyle w:val="TAL"/>
              <w:rPr>
                <w:sz w:val="16"/>
                <w:szCs w:val="16"/>
              </w:rPr>
            </w:pPr>
          </w:p>
        </w:tc>
      </w:tr>
      <w:tr w:rsidR="009845E5" w:rsidRPr="00327D29" w14:paraId="2FB6571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3510C" w14:textId="77777777" w:rsidR="009845E5" w:rsidRPr="00327D29" w:rsidRDefault="009845E5" w:rsidP="00570880">
            <w:pPr>
              <w:pStyle w:val="TAL"/>
              <w:rPr>
                <w:color w:val="000000"/>
                <w:sz w:val="16"/>
                <w:szCs w:val="16"/>
              </w:rPr>
            </w:pPr>
            <w:r w:rsidRPr="00327D29">
              <w:rPr>
                <w:color w:val="000000"/>
                <w:sz w:val="16"/>
                <w:szCs w:val="16"/>
              </w:rPr>
              <w:t>CP-253147</w:t>
            </w:r>
          </w:p>
        </w:tc>
        <w:tc>
          <w:tcPr>
            <w:tcW w:w="2248" w:type="pct"/>
            <w:tcBorders>
              <w:top w:val="single" w:sz="4" w:space="0" w:color="auto"/>
              <w:left w:val="single" w:sz="4" w:space="0" w:color="auto"/>
              <w:bottom w:val="single" w:sz="4" w:space="0" w:color="auto"/>
              <w:right w:val="single" w:sz="4" w:space="0" w:color="auto"/>
            </w:tcBorders>
            <w:noWrap/>
            <w:hideMark/>
          </w:tcPr>
          <w:p w14:paraId="6BD92B53" w14:textId="77777777" w:rsidR="009845E5" w:rsidRPr="00327D29" w:rsidRDefault="009845E5" w:rsidP="00570880">
            <w:pPr>
              <w:pStyle w:val="TAL"/>
              <w:rPr>
                <w:color w:val="000000"/>
                <w:sz w:val="16"/>
                <w:szCs w:val="16"/>
              </w:rPr>
            </w:pPr>
            <w:r w:rsidRPr="00327D29">
              <w:rPr>
                <w:color w:val="000000"/>
                <w:sz w:val="16"/>
                <w:szCs w:val="16"/>
              </w:rPr>
              <w:t>CR Pack on CT aspects of QoS monitoring enhancement</w:t>
            </w:r>
          </w:p>
        </w:tc>
        <w:tc>
          <w:tcPr>
            <w:tcW w:w="579" w:type="pct"/>
            <w:tcBorders>
              <w:top w:val="single" w:sz="4" w:space="0" w:color="auto"/>
              <w:left w:val="single" w:sz="4" w:space="0" w:color="auto"/>
              <w:bottom w:val="single" w:sz="4" w:space="0" w:color="auto"/>
              <w:right w:val="single" w:sz="4" w:space="0" w:color="auto"/>
            </w:tcBorders>
            <w:noWrap/>
            <w:hideMark/>
          </w:tcPr>
          <w:p w14:paraId="055FF38F"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4D0F77B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57054E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756527" w14:textId="77777777" w:rsidR="009845E5" w:rsidRPr="00327D29" w:rsidRDefault="009845E5" w:rsidP="00570880">
            <w:pPr>
              <w:pStyle w:val="TAL"/>
              <w:rPr>
                <w:sz w:val="16"/>
                <w:szCs w:val="16"/>
              </w:rPr>
            </w:pPr>
          </w:p>
        </w:tc>
      </w:tr>
      <w:tr w:rsidR="009845E5" w:rsidRPr="00327D29" w14:paraId="395372D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3809F7" w14:textId="77777777" w:rsidR="009845E5" w:rsidRPr="00327D29" w:rsidRDefault="009845E5" w:rsidP="00570880">
            <w:pPr>
              <w:pStyle w:val="TAL"/>
              <w:rPr>
                <w:color w:val="000000"/>
                <w:sz w:val="16"/>
                <w:szCs w:val="16"/>
              </w:rPr>
            </w:pPr>
            <w:r w:rsidRPr="00327D29">
              <w:rPr>
                <w:color w:val="000000"/>
                <w:sz w:val="16"/>
                <w:szCs w:val="16"/>
              </w:rPr>
              <w:t>CP-253148</w:t>
            </w:r>
          </w:p>
        </w:tc>
        <w:tc>
          <w:tcPr>
            <w:tcW w:w="2248" w:type="pct"/>
            <w:tcBorders>
              <w:top w:val="single" w:sz="4" w:space="0" w:color="auto"/>
              <w:left w:val="single" w:sz="4" w:space="0" w:color="auto"/>
              <w:bottom w:val="single" w:sz="4" w:space="0" w:color="auto"/>
              <w:right w:val="single" w:sz="4" w:space="0" w:color="auto"/>
            </w:tcBorders>
            <w:noWrap/>
            <w:hideMark/>
          </w:tcPr>
          <w:p w14:paraId="5DE2FED4" w14:textId="77777777" w:rsidR="009845E5" w:rsidRPr="00327D29" w:rsidRDefault="009845E5" w:rsidP="00570880">
            <w:pPr>
              <w:pStyle w:val="TAL"/>
              <w:rPr>
                <w:color w:val="000000"/>
                <w:sz w:val="16"/>
                <w:szCs w:val="16"/>
              </w:rPr>
            </w:pPr>
            <w:r w:rsidRPr="00327D29">
              <w:rPr>
                <w:color w:val="000000"/>
                <w:sz w:val="16"/>
                <w:szCs w:val="16"/>
              </w:rPr>
              <w:t>CR Pack on CT Aspects of Phase3 for UAS, UAV and UAM</w:t>
            </w:r>
          </w:p>
        </w:tc>
        <w:tc>
          <w:tcPr>
            <w:tcW w:w="579" w:type="pct"/>
            <w:tcBorders>
              <w:top w:val="single" w:sz="4" w:space="0" w:color="auto"/>
              <w:left w:val="single" w:sz="4" w:space="0" w:color="auto"/>
              <w:bottom w:val="single" w:sz="4" w:space="0" w:color="auto"/>
              <w:right w:val="single" w:sz="4" w:space="0" w:color="auto"/>
            </w:tcBorders>
            <w:noWrap/>
            <w:hideMark/>
          </w:tcPr>
          <w:p w14:paraId="6856EA66"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96B391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17B53F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504428" w14:textId="77777777" w:rsidR="009845E5" w:rsidRPr="00327D29" w:rsidRDefault="009845E5" w:rsidP="00570880">
            <w:pPr>
              <w:pStyle w:val="TAL"/>
              <w:rPr>
                <w:sz w:val="16"/>
                <w:szCs w:val="16"/>
              </w:rPr>
            </w:pPr>
          </w:p>
        </w:tc>
      </w:tr>
      <w:tr w:rsidR="009845E5" w:rsidRPr="00327D29" w14:paraId="01A3519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8B649" w14:textId="77777777" w:rsidR="009845E5" w:rsidRPr="00327D29" w:rsidRDefault="009845E5" w:rsidP="00570880">
            <w:pPr>
              <w:pStyle w:val="TAL"/>
              <w:rPr>
                <w:color w:val="000000"/>
                <w:sz w:val="16"/>
                <w:szCs w:val="16"/>
              </w:rPr>
            </w:pPr>
            <w:r w:rsidRPr="00327D29">
              <w:rPr>
                <w:color w:val="000000"/>
                <w:sz w:val="16"/>
                <w:szCs w:val="16"/>
              </w:rPr>
              <w:t>CP-253149</w:t>
            </w:r>
          </w:p>
        </w:tc>
        <w:tc>
          <w:tcPr>
            <w:tcW w:w="2248" w:type="pct"/>
            <w:tcBorders>
              <w:top w:val="single" w:sz="4" w:space="0" w:color="auto"/>
              <w:left w:val="single" w:sz="4" w:space="0" w:color="auto"/>
              <w:bottom w:val="single" w:sz="4" w:space="0" w:color="auto"/>
              <w:right w:val="single" w:sz="4" w:space="0" w:color="auto"/>
            </w:tcBorders>
            <w:noWrap/>
            <w:hideMark/>
          </w:tcPr>
          <w:p w14:paraId="3925F0C0" w14:textId="77777777" w:rsidR="009845E5" w:rsidRPr="00327D29" w:rsidRDefault="009845E5" w:rsidP="00570880">
            <w:pPr>
              <w:pStyle w:val="TAL"/>
              <w:rPr>
                <w:color w:val="000000"/>
                <w:sz w:val="16"/>
                <w:szCs w:val="16"/>
              </w:rPr>
            </w:pPr>
            <w:r w:rsidRPr="00327D29">
              <w:rPr>
                <w:color w:val="000000"/>
                <w:sz w:val="16"/>
                <w:szCs w:val="16"/>
              </w:rPr>
              <w:t>CR Pack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noWrap/>
            <w:hideMark/>
          </w:tcPr>
          <w:p w14:paraId="7F91D49B"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18963CD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6A9BC2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A51F01" w14:textId="77777777" w:rsidR="009845E5" w:rsidRPr="00327D29" w:rsidRDefault="009845E5" w:rsidP="00570880">
            <w:pPr>
              <w:pStyle w:val="TAL"/>
              <w:rPr>
                <w:sz w:val="16"/>
                <w:szCs w:val="16"/>
              </w:rPr>
            </w:pPr>
          </w:p>
        </w:tc>
      </w:tr>
      <w:tr w:rsidR="009845E5" w:rsidRPr="00327D29" w14:paraId="1B35DF9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DDABB" w14:textId="77777777" w:rsidR="009845E5" w:rsidRPr="00327D29" w:rsidRDefault="009845E5" w:rsidP="00570880">
            <w:pPr>
              <w:pStyle w:val="TAL"/>
              <w:rPr>
                <w:color w:val="000000"/>
                <w:sz w:val="16"/>
                <w:szCs w:val="16"/>
              </w:rPr>
            </w:pPr>
            <w:r w:rsidRPr="00327D29">
              <w:rPr>
                <w:color w:val="000000"/>
                <w:sz w:val="16"/>
                <w:szCs w:val="16"/>
              </w:rPr>
              <w:t>CP-253150</w:t>
            </w:r>
          </w:p>
        </w:tc>
        <w:tc>
          <w:tcPr>
            <w:tcW w:w="2248" w:type="pct"/>
            <w:tcBorders>
              <w:top w:val="single" w:sz="4" w:space="0" w:color="auto"/>
              <w:left w:val="single" w:sz="4" w:space="0" w:color="auto"/>
              <w:bottom w:val="single" w:sz="4" w:space="0" w:color="auto"/>
              <w:right w:val="single" w:sz="4" w:space="0" w:color="auto"/>
            </w:tcBorders>
            <w:noWrap/>
            <w:hideMark/>
          </w:tcPr>
          <w:p w14:paraId="043D1FB7" w14:textId="77777777" w:rsidR="009845E5" w:rsidRPr="00327D29" w:rsidRDefault="009845E5" w:rsidP="00570880">
            <w:pPr>
              <w:pStyle w:val="TAL"/>
              <w:rPr>
                <w:color w:val="000000"/>
                <w:sz w:val="16"/>
                <w:szCs w:val="16"/>
              </w:rPr>
            </w:pPr>
            <w:r w:rsidRPr="00327D29">
              <w:rPr>
                <w:color w:val="000000"/>
                <w:sz w:val="16"/>
                <w:szCs w:val="16"/>
              </w:rPr>
              <w:t>CR Pack on CT aspects of Core Network Enhanced Support for Artificial Intelligence (AI) and Machine Learning</w:t>
            </w:r>
          </w:p>
        </w:tc>
        <w:tc>
          <w:tcPr>
            <w:tcW w:w="579" w:type="pct"/>
            <w:tcBorders>
              <w:top w:val="single" w:sz="4" w:space="0" w:color="auto"/>
              <w:left w:val="single" w:sz="4" w:space="0" w:color="auto"/>
              <w:bottom w:val="single" w:sz="4" w:space="0" w:color="auto"/>
              <w:right w:val="single" w:sz="4" w:space="0" w:color="auto"/>
            </w:tcBorders>
            <w:noWrap/>
            <w:hideMark/>
          </w:tcPr>
          <w:p w14:paraId="37F65E29"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01872AF5"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3987A73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278569" w14:textId="77777777" w:rsidR="009845E5" w:rsidRPr="00327D29" w:rsidRDefault="009845E5" w:rsidP="00570880">
            <w:pPr>
              <w:pStyle w:val="TAL"/>
              <w:rPr>
                <w:sz w:val="16"/>
                <w:szCs w:val="16"/>
              </w:rPr>
            </w:pPr>
          </w:p>
        </w:tc>
      </w:tr>
      <w:tr w:rsidR="009845E5" w:rsidRPr="00327D29" w14:paraId="17D8936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E9005" w14:textId="77777777" w:rsidR="009845E5" w:rsidRPr="00327D29" w:rsidRDefault="009845E5" w:rsidP="00570880">
            <w:pPr>
              <w:pStyle w:val="TAL"/>
              <w:rPr>
                <w:color w:val="000000"/>
                <w:sz w:val="16"/>
                <w:szCs w:val="16"/>
              </w:rPr>
            </w:pPr>
            <w:r w:rsidRPr="00327D29">
              <w:rPr>
                <w:color w:val="000000"/>
                <w:sz w:val="16"/>
                <w:szCs w:val="16"/>
              </w:rPr>
              <w:t>CP-253151</w:t>
            </w:r>
          </w:p>
        </w:tc>
        <w:tc>
          <w:tcPr>
            <w:tcW w:w="2248" w:type="pct"/>
            <w:tcBorders>
              <w:top w:val="single" w:sz="4" w:space="0" w:color="auto"/>
              <w:left w:val="single" w:sz="4" w:space="0" w:color="auto"/>
              <w:bottom w:val="single" w:sz="4" w:space="0" w:color="auto"/>
              <w:right w:val="single" w:sz="4" w:space="0" w:color="auto"/>
            </w:tcBorders>
            <w:noWrap/>
            <w:hideMark/>
          </w:tcPr>
          <w:p w14:paraId="1B78018F" w14:textId="77777777" w:rsidR="009845E5" w:rsidRPr="00327D29" w:rsidRDefault="009845E5" w:rsidP="00570880">
            <w:pPr>
              <w:pStyle w:val="TAL"/>
              <w:rPr>
                <w:color w:val="000000"/>
                <w:sz w:val="16"/>
                <w:szCs w:val="16"/>
              </w:rPr>
            </w:pPr>
            <w:r w:rsidRPr="00327D29">
              <w:rPr>
                <w:color w:val="000000"/>
                <w:sz w:val="16"/>
                <w:szCs w:val="16"/>
              </w:rPr>
              <w:t>CR Pack on (Small) Technical Enhancements and Improvements for Rel-19 1/4</w:t>
            </w:r>
          </w:p>
        </w:tc>
        <w:tc>
          <w:tcPr>
            <w:tcW w:w="579" w:type="pct"/>
            <w:tcBorders>
              <w:top w:val="single" w:sz="4" w:space="0" w:color="auto"/>
              <w:left w:val="single" w:sz="4" w:space="0" w:color="auto"/>
              <w:bottom w:val="single" w:sz="4" w:space="0" w:color="auto"/>
              <w:right w:val="single" w:sz="4" w:space="0" w:color="auto"/>
            </w:tcBorders>
            <w:noWrap/>
            <w:hideMark/>
          </w:tcPr>
          <w:p w14:paraId="65E09A99"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7497BCA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C2CD05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41A80B" w14:textId="77777777" w:rsidR="009845E5" w:rsidRPr="00327D29" w:rsidRDefault="009845E5" w:rsidP="00570880">
            <w:pPr>
              <w:pStyle w:val="TAL"/>
              <w:rPr>
                <w:sz w:val="16"/>
                <w:szCs w:val="16"/>
              </w:rPr>
            </w:pPr>
          </w:p>
        </w:tc>
      </w:tr>
      <w:tr w:rsidR="009845E5" w:rsidRPr="00327D29" w14:paraId="6752CC0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A9A7F" w14:textId="77777777" w:rsidR="009845E5" w:rsidRPr="00327D29" w:rsidRDefault="009845E5" w:rsidP="00570880">
            <w:pPr>
              <w:pStyle w:val="TAL"/>
              <w:rPr>
                <w:color w:val="000000"/>
                <w:sz w:val="16"/>
                <w:szCs w:val="16"/>
              </w:rPr>
            </w:pPr>
            <w:r w:rsidRPr="00327D29">
              <w:rPr>
                <w:color w:val="000000"/>
                <w:sz w:val="16"/>
                <w:szCs w:val="16"/>
              </w:rPr>
              <w:t>CP-253152</w:t>
            </w:r>
          </w:p>
        </w:tc>
        <w:tc>
          <w:tcPr>
            <w:tcW w:w="2248" w:type="pct"/>
            <w:tcBorders>
              <w:top w:val="single" w:sz="4" w:space="0" w:color="auto"/>
              <w:left w:val="single" w:sz="4" w:space="0" w:color="auto"/>
              <w:bottom w:val="single" w:sz="4" w:space="0" w:color="auto"/>
              <w:right w:val="single" w:sz="4" w:space="0" w:color="auto"/>
            </w:tcBorders>
            <w:noWrap/>
            <w:hideMark/>
          </w:tcPr>
          <w:p w14:paraId="4825E50F" w14:textId="77777777" w:rsidR="009845E5" w:rsidRPr="00327D29" w:rsidRDefault="009845E5" w:rsidP="00570880">
            <w:pPr>
              <w:pStyle w:val="TAL"/>
              <w:rPr>
                <w:color w:val="000000"/>
                <w:sz w:val="16"/>
                <w:szCs w:val="16"/>
              </w:rPr>
            </w:pPr>
            <w:r w:rsidRPr="00327D29">
              <w:rPr>
                <w:color w:val="000000"/>
                <w:sz w:val="16"/>
                <w:szCs w:val="16"/>
              </w:rPr>
              <w:t>CR Pack on (Small) Technical Enhancements and Improvements for Rel-19 2/4</w:t>
            </w:r>
          </w:p>
        </w:tc>
        <w:tc>
          <w:tcPr>
            <w:tcW w:w="579" w:type="pct"/>
            <w:tcBorders>
              <w:top w:val="single" w:sz="4" w:space="0" w:color="auto"/>
              <w:left w:val="single" w:sz="4" w:space="0" w:color="auto"/>
              <w:bottom w:val="single" w:sz="4" w:space="0" w:color="auto"/>
              <w:right w:val="single" w:sz="4" w:space="0" w:color="auto"/>
            </w:tcBorders>
            <w:noWrap/>
            <w:hideMark/>
          </w:tcPr>
          <w:p w14:paraId="70D15201"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943DD3C"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2B8B1DC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02A3CE" w14:textId="77777777" w:rsidR="009845E5" w:rsidRPr="00327D29" w:rsidRDefault="009845E5" w:rsidP="00570880">
            <w:pPr>
              <w:pStyle w:val="TAL"/>
              <w:rPr>
                <w:sz w:val="16"/>
                <w:szCs w:val="16"/>
              </w:rPr>
            </w:pPr>
          </w:p>
        </w:tc>
      </w:tr>
      <w:tr w:rsidR="009845E5" w:rsidRPr="00327D29" w14:paraId="6CAF899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694F13" w14:textId="77777777" w:rsidR="009845E5" w:rsidRPr="00327D29" w:rsidRDefault="009845E5" w:rsidP="00570880">
            <w:pPr>
              <w:pStyle w:val="TAL"/>
              <w:rPr>
                <w:color w:val="000000"/>
                <w:sz w:val="16"/>
                <w:szCs w:val="16"/>
              </w:rPr>
            </w:pPr>
            <w:r w:rsidRPr="00327D29">
              <w:rPr>
                <w:color w:val="000000"/>
                <w:sz w:val="16"/>
                <w:szCs w:val="16"/>
              </w:rPr>
              <w:t>CP-253153</w:t>
            </w:r>
          </w:p>
        </w:tc>
        <w:tc>
          <w:tcPr>
            <w:tcW w:w="2248" w:type="pct"/>
            <w:tcBorders>
              <w:top w:val="single" w:sz="4" w:space="0" w:color="auto"/>
              <w:left w:val="single" w:sz="4" w:space="0" w:color="auto"/>
              <w:bottom w:val="single" w:sz="4" w:space="0" w:color="auto"/>
              <w:right w:val="single" w:sz="4" w:space="0" w:color="auto"/>
            </w:tcBorders>
            <w:noWrap/>
            <w:hideMark/>
          </w:tcPr>
          <w:p w14:paraId="590B90C0" w14:textId="77777777" w:rsidR="009845E5" w:rsidRPr="00327D29" w:rsidRDefault="009845E5" w:rsidP="00570880">
            <w:pPr>
              <w:pStyle w:val="TAL"/>
              <w:rPr>
                <w:color w:val="000000"/>
                <w:sz w:val="16"/>
                <w:szCs w:val="16"/>
              </w:rPr>
            </w:pPr>
            <w:r w:rsidRPr="00327D29">
              <w:rPr>
                <w:color w:val="000000"/>
                <w:sz w:val="16"/>
                <w:szCs w:val="16"/>
              </w:rPr>
              <w:t>CR Pack on (Small) Technical Enhancements and Improvements for Rel-19 3/4</w:t>
            </w:r>
          </w:p>
        </w:tc>
        <w:tc>
          <w:tcPr>
            <w:tcW w:w="579" w:type="pct"/>
            <w:tcBorders>
              <w:top w:val="single" w:sz="4" w:space="0" w:color="auto"/>
              <w:left w:val="single" w:sz="4" w:space="0" w:color="auto"/>
              <w:bottom w:val="single" w:sz="4" w:space="0" w:color="auto"/>
              <w:right w:val="single" w:sz="4" w:space="0" w:color="auto"/>
            </w:tcBorders>
            <w:noWrap/>
            <w:hideMark/>
          </w:tcPr>
          <w:p w14:paraId="2BBCF18A"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0A8B022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1DEE69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4106D3" w14:textId="77777777" w:rsidR="009845E5" w:rsidRPr="00327D29" w:rsidRDefault="009845E5" w:rsidP="00570880">
            <w:pPr>
              <w:pStyle w:val="TAL"/>
              <w:rPr>
                <w:sz w:val="16"/>
                <w:szCs w:val="16"/>
              </w:rPr>
            </w:pPr>
          </w:p>
        </w:tc>
      </w:tr>
      <w:tr w:rsidR="009845E5" w:rsidRPr="00327D29" w14:paraId="3816FB8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3D735E" w14:textId="77777777" w:rsidR="009845E5" w:rsidRPr="00327D29" w:rsidRDefault="009845E5" w:rsidP="00570880">
            <w:pPr>
              <w:pStyle w:val="TAL"/>
              <w:rPr>
                <w:color w:val="000000"/>
                <w:sz w:val="16"/>
                <w:szCs w:val="16"/>
              </w:rPr>
            </w:pPr>
            <w:r w:rsidRPr="00327D29">
              <w:rPr>
                <w:color w:val="000000"/>
                <w:sz w:val="16"/>
                <w:szCs w:val="16"/>
              </w:rPr>
              <w:t>CP-253154</w:t>
            </w:r>
          </w:p>
        </w:tc>
        <w:tc>
          <w:tcPr>
            <w:tcW w:w="2248" w:type="pct"/>
            <w:tcBorders>
              <w:top w:val="single" w:sz="4" w:space="0" w:color="auto"/>
              <w:left w:val="single" w:sz="4" w:space="0" w:color="auto"/>
              <w:bottom w:val="single" w:sz="4" w:space="0" w:color="auto"/>
              <w:right w:val="single" w:sz="4" w:space="0" w:color="auto"/>
            </w:tcBorders>
            <w:noWrap/>
            <w:hideMark/>
          </w:tcPr>
          <w:p w14:paraId="417FA202" w14:textId="77777777" w:rsidR="009845E5" w:rsidRPr="00327D29" w:rsidRDefault="009845E5" w:rsidP="00570880">
            <w:pPr>
              <w:pStyle w:val="TAL"/>
              <w:rPr>
                <w:color w:val="000000"/>
                <w:sz w:val="16"/>
                <w:szCs w:val="16"/>
              </w:rPr>
            </w:pPr>
            <w:r w:rsidRPr="00327D29">
              <w:rPr>
                <w:color w:val="000000"/>
                <w:sz w:val="16"/>
                <w:szCs w:val="16"/>
              </w:rPr>
              <w:t>CR Pack on (Small) Technical Enhancements and Improvements for Rel-19 4/4</w:t>
            </w:r>
          </w:p>
        </w:tc>
        <w:tc>
          <w:tcPr>
            <w:tcW w:w="579" w:type="pct"/>
            <w:tcBorders>
              <w:top w:val="single" w:sz="4" w:space="0" w:color="auto"/>
              <w:left w:val="single" w:sz="4" w:space="0" w:color="auto"/>
              <w:bottom w:val="single" w:sz="4" w:space="0" w:color="auto"/>
              <w:right w:val="single" w:sz="4" w:space="0" w:color="auto"/>
            </w:tcBorders>
            <w:noWrap/>
            <w:hideMark/>
          </w:tcPr>
          <w:p w14:paraId="5876FDCB"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7F3312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7B0BDC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6CEEEE" w14:textId="77777777" w:rsidR="009845E5" w:rsidRPr="00327D29" w:rsidRDefault="009845E5" w:rsidP="00570880">
            <w:pPr>
              <w:pStyle w:val="TAL"/>
              <w:rPr>
                <w:sz w:val="16"/>
                <w:szCs w:val="16"/>
              </w:rPr>
            </w:pPr>
          </w:p>
        </w:tc>
      </w:tr>
      <w:tr w:rsidR="009845E5" w:rsidRPr="00327D29" w14:paraId="39B32EA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BB2B93" w14:textId="77777777" w:rsidR="009845E5" w:rsidRPr="00327D29" w:rsidRDefault="009845E5" w:rsidP="00570880">
            <w:pPr>
              <w:pStyle w:val="TAL"/>
              <w:rPr>
                <w:color w:val="000000"/>
                <w:sz w:val="16"/>
                <w:szCs w:val="16"/>
              </w:rPr>
            </w:pPr>
            <w:r w:rsidRPr="00327D29">
              <w:rPr>
                <w:color w:val="000000"/>
                <w:sz w:val="16"/>
                <w:szCs w:val="16"/>
              </w:rPr>
              <w:t>CP-253155</w:t>
            </w:r>
          </w:p>
        </w:tc>
        <w:tc>
          <w:tcPr>
            <w:tcW w:w="2248" w:type="pct"/>
            <w:tcBorders>
              <w:top w:val="single" w:sz="4" w:space="0" w:color="auto"/>
              <w:left w:val="single" w:sz="4" w:space="0" w:color="auto"/>
              <w:bottom w:val="single" w:sz="4" w:space="0" w:color="auto"/>
              <w:right w:val="single" w:sz="4" w:space="0" w:color="auto"/>
            </w:tcBorders>
            <w:noWrap/>
            <w:hideMark/>
          </w:tcPr>
          <w:p w14:paraId="7B838A94" w14:textId="77777777" w:rsidR="009845E5" w:rsidRPr="00327D29" w:rsidRDefault="009845E5" w:rsidP="00570880">
            <w:pPr>
              <w:pStyle w:val="TAL"/>
              <w:rPr>
                <w:color w:val="000000"/>
                <w:sz w:val="16"/>
                <w:szCs w:val="16"/>
              </w:rPr>
            </w:pPr>
            <w:r w:rsidRPr="00327D29">
              <w:rPr>
                <w:color w:val="000000"/>
                <w:sz w:val="16"/>
                <w:szCs w:val="16"/>
              </w:rPr>
              <w:t>CR Pack on CT aspects of Next Generation Real time Communication services</w:t>
            </w:r>
          </w:p>
        </w:tc>
        <w:tc>
          <w:tcPr>
            <w:tcW w:w="579" w:type="pct"/>
            <w:tcBorders>
              <w:top w:val="single" w:sz="4" w:space="0" w:color="auto"/>
              <w:left w:val="single" w:sz="4" w:space="0" w:color="auto"/>
              <w:bottom w:val="single" w:sz="4" w:space="0" w:color="auto"/>
              <w:right w:val="single" w:sz="4" w:space="0" w:color="auto"/>
            </w:tcBorders>
            <w:noWrap/>
            <w:hideMark/>
          </w:tcPr>
          <w:p w14:paraId="00684A5A"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3BF91877"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5E2C68C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BD1A9F" w14:textId="77777777" w:rsidR="009845E5" w:rsidRPr="00327D29" w:rsidRDefault="009845E5" w:rsidP="00570880">
            <w:pPr>
              <w:pStyle w:val="TAL"/>
              <w:rPr>
                <w:sz w:val="16"/>
                <w:szCs w:val="16"/>
              </w:rPr>
            </w:pPr>
          </w:p>
        </w:tc>
      </w:tr>
      <w:tr w:rsidR="009845E5" w:rsidRPr="00327D29" w14:paraId="42B1109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1EEA0" w14:textId="77777777" w:rsidR="009845E5" w:rsidRPr="00327D29" w:rsidRDefault="009845E5" w:rsidP="00570880">
            <w:pPr>
              <w:pStyle w:val="TAL"/>
              <w:rPr>
                <w:color w:val="000000"/>
                <w:sz w:val="16"/>
                <w:szCs w:val="16"/>
              </w:rPr>
            </w:pPr>
            <w:r w:rsidRPr="00327D29">
              <w:rPr>
                <w:color w:val="000000"/>
                <w:sz w:val="16"/>
                <w:szCs w:val="16"/>
              </w:rPr>
              <w:t>CP-253156</w:t>
            </w:r>
          </w:p>
        </w:tc>
        <w:tc>
          <w:tcPr>
            <w:tcW w:w="2248" w:type="pct"/>
            <w:tcBorders>
              <w:top w:val="single" w:sz="4" w:space="0" w:color="auto"/>
              <w:left w:val="single" w:sz="4" w:space="0" w:color="auto"/>
              <w:bottom w:val="single" w:sz="4" w:space="0" w:color="auto"/>
              <w:right w:val="single" w:sz="4" w:space="0" w:color="auto"/>
            </w:tcBorders>
            <w:noWrap/>
            <w:hideMark/>
          </w:tcPr>
          <w:p w14:paraId="0CFC32D1" w14:textId="77777777" w:rsidR="009845E5" w:rsidRPr="00327D29" w:rsidRDefault="009845E5" w:rsidP="00570880">
            <w:pPr>
              <w:pStyle w:val="TAL"/>
              <w:rPr>
                <w:color w:val="000000"/>
                <w:sz w:val="16"/>
                <w:szCs w:val="16"/>
              </w:rPr>
            </w:pPr>
            <w:r w:rsidRPr="00327D29">
              <w:rPr>
                <w:color w:val="000000"/>
                <w:sz w:val="16"/>
                <w:szCs w:val="16"/>
              </w:rPr>
              <w:t>CR Pack on Extended Reality and Media service (XRM) Phase 2</w:t>
            </w:r>
          </w:p>
        </w:tc>
        <w:tc>
          <w:tcPr>
            <w:tcW w:w="579" w:type="pct"/>
            <w:tcBorders>
              <w:top w:val="single" w:sz="4" w:space="0" w:color="auto"/>
              <w:left w:val="single" w:sz="4" w:space="0" w:color="auto"/>
              <w:bottom w:val="single" w:sz="4" w:space="0" w:color="auto"/>
              <w:right w:val="single" w:sz="4" w:space="0" w:color="auto"/>
            </w:tcBorders>
            <w:noWrap/>
            <w:hideMark/>
          </w:tcPr>
          <w:p w14:paraId="4236225D"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31D12A98"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05BD6C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4B1D55" w14:textId="77777777" w:rsidR="009845E5" w:rsidRPr="00327D29" w:rsidRDefault="009845E5" w:rsidP="00570880">
            <w:pPr>
              <w:pStyle w:val="TAL"/>
              <w:rPr>
                <w:sz w:val="16"/>
                <w:szCs w:val="16"/>
              </w:rPr>
            </w:pPr>
          </w:p>
        </w:tc>
      </w:tr>
      <w:tr w:rsidR="009845E5" w:rsidRPr="00327D29" w14:paraId="14E31D0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D601A4" w14:textId="77777777" w:rsidR="009845E5" w:rsidRPr="00327D29" w:rsidRDefault="009845E5" w:rsidP="00570880">
            <w:pPr>
              <w:pStyle w:val="TAL"/>
              <w:rPr>
                <w:color w:val="000000"/>
                <w:sz w:val="16"/>
                <w:szCs w:val="16"/>
              </w:rPr>
            </w:pPr>
            <w:r w:rsidRPr="00327D29">
              <w:rPr>
                <w:color w:val="000000"/>
                <w:sz w:val="16"/>
                <w:szCs w:val="16"/>
              </w:rPr>
              <w:t>CP-253157</w:t>
            </w:r>
          </w:p>
        </w:tc>
        <w:tc>
          <w:tcPr>
            <w:tcW w:w="2248" w:type="pct"/>
            <w:tcBorders>
              <w:top w:val="single" w:sz="4" w:space="0" w:color="auto"/>
              <w:left w:val="single" w:sz="4" w:space="0" w:color="auto"/>
              <w:bottom w:val="single" w:sz="4" w:space="0" w:color="auto"/>
              <w:right w:val="single" w:sz="4" w:space="0" w:color="auto"/>
            </w:tcBorders>
            <w:noWrap/>
            <w:hideMark/>
          </w:tcPr>
          <w:p w14:paraId="3609BE6E"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nergy</w:t>
            </w:r>
            <w:proofErr w:type="spellEnd"/>
            <w:r w:rsidRPr="00327D29">
              <w:rPr>
                <w:color w:val="000000"/>
                <w:sz w:val="16"/>
                <w:szCs w:val="16"/>
              </w:rPr>
              <w:t xml:space="preserve"> Efficiency and Energy Saving</w:t>
            </w:r>
          </w:p>
        </w:tc>
        <w:tc>
          <w:tcPr>
            <w:tcW w:w="579" w:type="pct"/>
            <w:tcBorders>
              <w:top w:val="single" w:sz="4" w:space="0" w:color="auto"/>
              <w:left w:val="single" w:sz="4" w:space="0" w:color="auto"/>
              <w:bottom w:val="single" w:sz="4" w:space="0" w:color="auto"/>
              <w:right w:val="single" w:sz="4" w:space="0" w:color="auto"/>
            </w:tcBorders>
            <w:noWrap/>
            <w:hideMark/>
          </w:tcPr>
          <w:p w14:paraId="2EDB513D"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EC84B6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500A73F"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1D0204" w14:textId="77777777" w:rsidR="009845E5" w:rsidRPr="00327D29" w:rsidRDefault="009845E5" w:rsidP="00570880">
            <w:pPr>
              <w:pStyle w:val="TAL"/>
              <w:rPr>
                <w:sz w:val="16"/>
                <w:szCs w:val="16"/>
              </w:rPr>
            </w:pPr>
          </w:p>
        </w:tc>
      </w:tr>
      <w:tr w:rsidR="009845E5" w:rsidRPr="00327D29" w14:paraId="33C3753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DDA3FB" w14:textId="77777777" w:rsidR="009845E5" w:rsidRPr="00327D29" w:rsidRDefault="009845E5" w:rsidP="00570880">
            <w:pPr>
              <w:pStyle w:val="TAL"/>
              <w:rPr>
                <w:color w:val="000000"/>
                <w:sz w:val="16"/>
                <w:szCs w:val="16"/>
              </w:rPr>
            </w:pPr>
            <w:r w:rsidRPr="00327D29">
              <w:rPr>
                <w:color w:val="000000"/>
                <w:sz w:val="16"/>
                <w:szCs w:val="16"/>
              </w:rPr>
              <w:t>CP-253158</w:t>
            </w:r>
          </w:p>
        </w:tc>
        <w:tc>
          <w:tcPr>
            <w:tcW w:w="2248" w:type="pct"/>
            <w:tcBorders>
              <w:top w:val="single" w:sz="4" w:space="0" w:color="auto"/>
              <w:left w:val="single" w:sz="4" w:space="0" w:color="auto"/>
              <w:bottom w:val="single" w:sz="4" w:space="0" w:color="auto"/>
              <w:right w:val="single" w:sz="4" w:space="0" w:color="auto"/>
            </w:tcBorders>
            <w:noWrap/>
            <w:hideMark/>
          </w:tcPr>
          <w:p w14:paraId="3CE8B97D" w14:textId="77777777" w:rsidR="009845E5" w:rsidRPr="00327D29" w:rsidRDefault="009845E5" w:rsidP="00570880">
            <w:pPr>
              <w:pStyle w:val="TAL"/>
              <w:rPr>
                <w:color w:val="000000"/>
                <w:sz w:val="16"/>
                <w:szCs w:val="16"/>
              </w:rPr>
            </w:pPr>
            <w:r w:rsidRPr="00327D29">
              <w:rPr>
                <w:color w:val="000000"/>
                <w:sz w:val="16"/>
                <w:szCs w:val="16"/>
              </w:rPr>
              <w:t>CR Pack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4720BA11"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4D8EE6D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E3B40B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2F830E" w14:textId="77777777" w:rsidR="009845E5" w:rsidRPr="00327D29" w:rsidRDefault="009845E5" w:rsidP="00570880">
            <w:pPr>
              <w:pStyle w:val="TAL"/>
              <w:rPr>
                <w:sz w:val="16"/>
                <w:szCs w:val="16"/>
              </w:rPr>
            </w:pPr>
          </w:p>
        </w:tc>
      </w:tr>
      <w:tr w:rsidR="009845E5" w:rsidRPr="00327D29" w14:paraId="791159A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75BE76" w14:textId="77777777" w:rsidR="009845E5" w:rsidRPr="00327D29" w:rsidRDefault="009845E5" w:rsidP="00570880">
            <w:pPr>
              <w:pStyle w:val="TAL"/>
              <w:rPr>
                <w:color w:val="000000"/>
                <w:sz w:val="16"/>
                <w:szCs w:val="16"/>
              </w:rPr>
            </w:pPr>
            <w:r w:rsidRPr="00327D29">
              <w:rPr>
                <w:color w:val="000000"/>
                <w:sz w:val="16"/>
                <w:szCs w:val="16"/>
              </w:rPr>
              <w:t>CP-253159</w:t>
            </w:r>
          </w:p>
        </w:tc>
        <w:tc>
          <w:tcPr>
            <w:tcW w:w="2248" w:type="pct"/>
            <w:tcBorders>
              <w:top w:val="single" w:sz="4" w:space="0" w:color="auto"/>
              <w:left w:val="single" w:sz="4" w:space="0" w:color="auto"/>
              <w:bottom w:val="single" w:sz="4" w:space="0" w:color="auto"/>
              <w:right w:val="single" w:sz="4" w:space="0" w:color="auto"/>
            </w:tcBorders>
            <w:noWrap/>
            <w:hideMark/>
          </w:tcPr>
          <w:p w14:paraId="7C18A721" w14:textId="77777777" w:rsidR="009845E5" w:rsidRPr="00327D29" w:rsidRDefault="009845E5" w:rsidP="00570880">
            <w:pPr>
              <w:pStyle w:val="TAL"/>
              <w:rPr>
                <w:color w:val="000000"/>
                <w:sz w:val="16"/>
                <w:szCs w:val="16"/>
              </w:rPr>
            </w:pPr>
            <w:r w:rsidRPr="00327D29">
              <w:rPr>
                <w:color w:val="000000"/>
                <w:sz w:val="16"/>
                <w:szCs w:val="16"/>
              </w:rPr>
              <w:t>CR Pack on CT aspects of Providing per-subscriber VLAN instructions from UDM and DN-AAA</w:t>
            </w:r>
          </w:p>
        </w:tc>
        <w:tc>
          <w:tcPr>
            <w:tcW w:w="579" w:type="pct"/>
            <w:tcBorders>
              <w:top w:val="single" w:sz="4" w:space="0" w:color="auto"/>
              <w:left w:val="single" w:sz="4" w:space="0" w:color="auto"/>
              <w:bottom w:val="single" w:sz="4" w:space="0" w:color="auto"/>
              <w:right w:val="single" w:sz="4" w:space="0" w:color="auto"/>
            </w:tcBorders>
            <w:noWrap/>
            <w:hideMark/>
          </w:tcPr>
          <w:p w14:paraId="58D09D57"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5630F24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ECBD90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509FDA" w14:textId="77777777" w:rsidR="009845E5" w:rsidRPr="00327D29" w:rsidRDefault="009845E5" w:rsidP="00570880">
            <w:pPr>
              <w:pStyle w:val="TAL"/>
              <w:rPr>
                <w:sz w:val="16"/>
                <w:szCs w:val="16"/>
              </w:rPr>
            </w:pPr>
          </w:p>
        </w:tc>
      </w:tr>
      <w:tr w:rsidR="009845E5" w:rsidRPr="00327D29" w14:paraId="42DFDCF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A8D48D" w14:textId="77777777" w:rsidR="009845E5" w:rsidRPr="00327D29" w:rsidRDefault="009845E5" w:rsidP="00570880">
            <w:pPr>
              <w:pStyle w:val="TAL"/>
              <w:rPr>
                <w:color w:val="000000"/>
                <w:sz w:val="16"/>
                <w:szCs w:val="16"/>
              </w:rPr>
            </w:pPr>
            <w:r w:rsidRPr="00327D29">
              <w:rPr>
                <w:color w:val="000000"/>
                <w:sz w:val="16"/>
                <w:szCs w:val="16"/>
              </w:rPr>
              <w:t>CP-253160</w:t>
            </w:r>
          </w:p>
        </w:tc>
        <w:tc>
          <w:tcPr>
            <w:tcW w:w="2248" w:type="pct"/>
            <w:tcBorders>
              <w:top w:val="single" w:sz="4" w:space="0" w:color="auto"/>
              <w:left w:val="single" w:sz="4" w:space="0" w:color="auto"/>
              <w:bottom w:val="single" w:sz="4" w:space="0" w:color="auto"/>
              <w:right w:val="single" w:sz="4" w:space="0" w:color="auto"/>
            </w:tcBorders>
            <w:noWrap/>
            <w:hideMark/>
          </w:tcPr>
          <w:p w14:paraId="4CEEF552" w14:textId="77777777" w:rsidR="009845E5" w:rsidRPr="00327D29" w:rsidRDefault="009845E5" w:rsidP="00570880">
            <w:pPr>
              <w:pStyle w:val="TAL"/>
              <w:rPr>
                <w:color w:val="000000"/>
                <w:sz w:val="16"/>
                <w:szCs w:val="16"/>
              </w:rPr>
            </w:pPr>
            <w:r w:rsidRPr="00327D29">
              <w:rPr>
                <w:color w:val="000000"/>
                <w:sz w:val="16"/>
                <w:szCs w:val="16"/>
              </w:rPr>
              <w:t>CR Pack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noWrap/>
            <w:hideMark/>
          </w:tcPr>
          <w:p w14:paraId="06462B4D"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4CF7DAA6" w14:textId="77777777" w:rsidR="009845E5" w:rsidRPr="00327D29" w:rsidRDefault="009845E5" w:rsidP="00570880">
            <w:pPr>
              <w:pStyle w:val="TAL"/>
              <w:rPr>
                <w:color w:val="000000"/>
                <w:sz w:val="16"/>
                <w:szCs w:val="16"/>
              </w:rPr>
            </w:pPr>
            <w:r w:rsidRPr="00327D29">
              <w:rPr>
                <w:color w:val="000000"/>
                <w:sz w:val="16"/>
                <w:szCs w:val="16"/>
              </w:rPr>
              <w:t>partially approved</w:t>
            </w:r>
          </w:p>
        </w:tc>
        <w:tc>
          <w:tcPr>
            <w:tcW w:w="578" w:type="pct"/>
            <w:tcBorders>
              <w:top w:val="single" w:sz="4" w:space="0" w:color="auto"/>
              <w:left w:val="single" w:sz="4" w:space="0" w:color="auto"/>
              <w:bottom w:val="single" w:sz="4" w:space="0" w:color="auto"/>
              <w:right w:val="single" w:sz="4" w:space="0" w:color="auto"/>
            </w:tcBorders>
            <w:noWrap/>
            <w:hideMark/>
          </w:tcPr>
          <w:p w14:paraId="5B8BFC8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649CCB" w14:textId="77777777" w:rsidR="009845E5" w:rsidRPr="00327D29" w:rsidRDefault="009845E5" w:rsidP="00570880">
            <w:pPr>
              <w:pStyle w:val="TAL"/>
              <w:rPr>
                <w:sz w:val="16"/>
                <w:szCs w:val="16"/>
              </w:rPr>
            </w:pPr>
          </w:p>
        </w:tc>
      </w:tr>
      <w:tr w:rsidR="009845E5" w:rsidRPr="00327D29" w14:paraId="210586D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2D5CBB" w14:textId="77777777" w:rsidR="009845E5" w:rsidRPr="00327D29" w:rsidRDefault="009845E5" w:rsidP="00570880">
            <w:pPr>
              <w:pStyle w:val="TAL"/>
              <w:rPr>
                <w:color w:val="000000"/>
                <w:sz w:val="16"/>
                <w:szCs w:val="16"/>
              </w:rPr>
            </w:pPr>
            <w:r w:rsidRPr="00327D29">
              <w:rPr>
                <w:color w:val="000000"/>
                <w:sz w:val="16"/>
                <w:szCs w:val="16"/>
              </w:rPr>
              <w:t>CP-253161</w:t>
            </w:r>
          </w:p>
        </w:tc>
        <w:tc>
          <w:tcPr>
            <w:tcW w:w="2248" w:type="pct"/>
            <w:tcBorders>
              <w:top w:val="single" w:sz="4" w:space="0" w:color="auto"/>
              <w:left w:val="single" w:sz="4" w:space="0" w:color="auto"/>
              <w:bottom w:val="single" w:sz="4" w:space="0" w:color="auto"/>
              <w:right w:val="single" w:sz="4" w:space="0" w:color="auto"/>
            </w:tcBorders>
            <w:noWrap/>
            <w:hideMark/>
          </w:tcPr>
          <w:p w14:paraId="644B39B7" w14:textId="77777777" w:rsidR="009845E5" w:rsidRPr="00327D29" w:rsidRDefault="009845E5" w:rsidP="00570880">
            <w:pPr>
              <w:pStyle w:val="TAL"/>
              <w:rPr>
                <w:color w:val="000000"/>
                <w:sz w:val="16"/>
                <w:szCs w:val="16"/>
              </w:rPr>
            </w:pPr>
            <w:r w:rsidRPr="00327D29">
              <w:rPr>
                <w:color w:val="000000"/>
                <w:sz w:val="16"/>
                <w:szCs w:val="16"/>
              </w:rPr>
              <w:t>CR Pack on CT aspects of MINT support in EPS for 5G-only national roaming UE</w:t>
            </w:r>
          </w:p>
        </w:tc>
        <w:tc>
          <w:tcPr>
            <w:tcW w:w="579" w:type="pct"/>
            <w:tcBorders>
              <w:top w:val="single" w:sz="4" w:space="0" w:color="auto"/>
              <w:left w:val="single" w:sz="4" w:space="0" w:color="auto"/>
              <w:bottom w:val="single" w:sz="4" w:space="0" w:color="auto"/>
              <w:right w:val="single" w:sz="4" w:space="0" w:color="auto"/>
            </w:tcBorders>
            <w:noWrap/>
            <w:hideMark/>
          </w:tcPr>
          <w:p w14:paraId="34F1FBC5"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425489A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032E59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9F156A" w14:textId="77777777" w:rsidR="009845E5" w:rsidRPr="00327D29" w:rsidRDefault="009845E5" w:rsidP="00570880">
            <w:pPr>
              <w:pStyle w:val="TAL"/>
              <w:rPr>
                <w:sz w:val="16"/>
                <w:szCs w:val="16"/>
              </w:rPr>
            </w:pPr>
          </w:p>
        </w:tc>
      </w:tr>
      <w:tr w:rsidR="009845E5" w:rsidRPr="00327D29" w14:paraId="0FB0444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3696E" w14:textId="77777777" w:rsidR="009845E5" w:rsidRPr="00327D29" w:rsidRDefault="009845E5" w:rsidP="00570880">
            <w:pPr>
              <w:pStyle w:val="TAL"/>
              <w:rPr>
                <w:color w:val="000000"/>
                <w:sz w:val="16"/>
                <w:szCs w:val="16"/>
              </w:rPr>
            </w:pPr>
            <w:r w:rsidRPr="00327D29">
              <w:rPr>
                <w:color w:val="000000"/>
                <w:sz w:val="16"/>
                <w:szCs w:val="16"/>
              </w:rPr>
              <w:t>CP-253162</w:t>
            </w:r>
          </w:p>
        </w:tc>
        <w:tc>
          <w:tcPr>
            <w:tcW w:w="2248" w:type="pct"/>
            <w:tcBorders>
              <w:top w:val="single" w:sz="4" w:space="0" w:color="auto"/>
              <w:left w:val="single" w:sz="4" w:space="0" w:color="auto"/>
              <w:bottom w:val="single" w:sz="4" w:space="0" w:color="auto"/>
              <w:right w:val="single" w:sz="4" w:space="0" w:color="auto"/>
            </w:tcBorders>
            <w:noWrap/>
            <w:hideMark/>
          </w:tcPr>
          <w:p w14:paraId="3FC0940D" w14:textId="77777777" w:rsidR="009845E5" w:rsidRPr="00327D29" w:rsidRDefault="009845E5" w:rsidP="00570880">
            <w:pPr>
              <w:pStyle w:val="TAL"/>
              <w:rPr>
                <w:color w:val="000000"/>
                <w:sz w:val="16"/>
                <w:szCs w:val="16"/>
              </w:rPr>
            </w:pPr>
            <w:r w:rsidRPr="00327D29">
              <w:rPr>
                <w:color w:val="000000"/>
                <w:sz w:val="16"/>
                <w:szCs w:val="16"/>
              </w:rPr>
              <w:t>CR Pack on Protocol for AI Data Collection from UPF</w:t>
            </w:r>
          </w:p>
        </w:tc>
        <w:tc>
          <w:tcPr>
            <w:tcW w:w="579" w:type="pct"/>
            <w:tcBorders>
              <w:top w:val="single" w:sz="4" w:space="0" w:color="auto"/>
              <w:left w:val="single" w:sz="4" w:space="0" w:color="auto"/>
              <w:bottom w:val="single" w:sz="4" w:space="0" w:color="auto"/>
              <w:right w:val="single" w:sz="4" w:space="0" w:color="auto"/>
            </w:tcBorders>
            <w:noWrap/>
            <w:hideMark/>
          </w:tcPr>
          <w:p w14:paraId="59FC908F"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4942B5F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F4C5DF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BC8E69" w14:textId="77777777" w:rsidR="009845E5" w:rsidRPr="00327D29" w:rsidRDefault="009845E5" w:rsidP="00570880">
            <w:pPr>
              <w:pStyle w:val="TAL"/>
              <w:rPr>
                <w:sz w:val="16"/>
                <w:szCs w:val="16"/>
              </w:rPr>
            </w:pPr>
          </w:p>
        </w:tc>
      </w:tr>
      <w:tr w:rsidR="009845E5" w:rsidRPr="00327D29" w14:paraId="616E3F8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78A50" w14:textId="77777777" w:rsidR="009845E5" w:rsidRPr="00327D29" w:rsidRDefault="009845E5" w:rsidP="00570880">
            <w:pPr>
              <w:pStyle w:val="TAL"/>
              <w:rPr>
                <w:color w:val="000000"/>
                <w:sz w:val="16"/>
                <w:szCs w:val="16"/>
              </w:rPr>
            </w:pPr>
            <w:r w:rsidRPr="00327D29">
              <w:rPr>
                <w:color w:val="000000"/>
                <w:sz w:val="16"/>
                <w:szCs w:val="16"/>
              </w:rPr>
              <w:t>CP-253163</w:t>
            </w:r>
          </w:p>
        </w:tc>
        <w:tc>
          <w:tcPr>
            <w:tcW w:w="2248" w:type="pct"/>
            <w:tcBorders>
              <w:top w:val="single" w:sz="4" w:space="0" w:color="auto"/>
              <w:left w:val="single" w:sz="4" w:space="0" w:color="auto"/>
              <w:bottom w:val="single" w:sz="4" w:space="0" w:color="auto"/>
              <w:right w:val="single" w:sz="4" w:space="0" w:color="auto"/>
            </w:tcBorders>
            <w:noWrap/>
            <w:hideMark/>
          </w:tcPr>
          <w:p w14:paraId="05C22650" w14:textId="77777777" w:rsidR="009845E5" w:rsidRPr="00327D29" w:rsidRDefault="009845E5" w:rsidP="00570880">
            <w:pPr>
              <w:pStyle w:val="TAL"/>
              <w:rPr>
                <w:color w:val="000000"/>
                <w:sz w:val="16"/>
                <w:szCs w:val="16"/>
              </w:rPr>
            </w:pPr>
            <w:r w:rsidRPr="00327D29">
              <w:rPr>
                <w:color w:val="000000"/>
                <w:sz w:val="16"/>
                <w:szCs w:val="16"/>
              </w:rPr>
              <w:t>CR Pack on Study on Protocol for AI Data Collection from UPF</w:t>
            </w:r>
          </w:p>
        </w:tc>
        <w:tc>
          <w:tcPr>
            <w:tcW w:w="579" w:type="pct"/>
            <w:tcBorders>
              <w:top w:val="single" w:sz="4" w:space="0" w:color="auto"/>
              <w:left w:val="single" w:sz="4" w:space="0" w:color="auto"/>
              <w:bottom w:val="single" w:sz="4" w:space="0" w:color="auto"/>
              <w:right w:val="single" w:sz="4" w:space="0" w:color="auto"/>
            </w:tcBorders>
            <w:noWrap/>
            <w:hideMark/>
          </w:tcPr>
          <w:p w14:paraId="0444794C"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51EE0ED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4BCD4E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3F961A" w14:textId="77777777" w:rsidR="009845E5" w:rsidRPr="00327D29" w:rsidRDefault="009845E5" w:rsidP="00570880">
            <w:pPr>
              <w:pStyle w:val="TAL"/>
              <w:rPr>
                <w:sz w:val="16"/>
                <w:szCs w:val="16"/>
              </w:rPr>
            </w:pPr>
          </w:p>
        </w:tc>
      </w:tr>
      <w:tr w:rsidR="009845E5" w:rsidRPr="00327D29" w14:paraId="7E3AFF15"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88274F" w14:textId="77777777" w:rsidR="009845E5" w:rsidRPr="00327D29" w:rsidRDefault="009845E5" w:rsidP="00570880">
            <w:pPr>
              <w:pStyle w:val="TAL"/>
              <w:rPr>
                <w:color w:val="000000"/>
                <w:sz w:val="16"/>
                <w:szCs w:val="16"/>
              </w:rPr>
            </w:pPr>
            <w:r w:rsidRPr="00327D29">
              <w:rPr>
                <w:color w:val="000000"/>
                <w:sz w:val="16"/>
                <w:szCs w:val="16"/>
              </w:rPr>
              <w:t>CP-253164</w:t>
            </w:r>
          </w:p>
        </w:tc>
        <w:tc>
          <w:tcPr>
            <w:tcW w:w="2248" w:type="pct"/>
            <w:tcBorders>
              <w:top w:val="single" w:sz="4" w:space="0" w:color="auto"/>
              <w:left w:val="single" w:sz="4" w:space="0" w:color="auto"/>
              <w:bottom w:val="single" w:sz="4" w:space="0" w:color="auto"/>
              <w:right w:val="single" w:sz="4" w:space="0" w:color="auto"/>
            </w:tcBorders>
            <w:noWrap/>
            <w:hideMark/>
          </w:tcPr>
          <w:p w14:paraId="4B58F8E9"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version and </w:t>
            </w:r>
            <w:proofErr w:type="spellStart"/>
            <w:r w:rsidRPr="00327D29">
              <w:rPr>
                <w:color w:val="000000"/>
                <w:sz w:val="16"/>
                <w:szCs w:val="16"/>
              </w:rPr>
              <w:t>ExternalDocs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F51DC1C"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7275F35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20624C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BDD902" w14:textId="77777777" w:rsidR="009845E5" w:rsidRPr="00327D29" w:rsidRDefault="009845E5" w:rsidP="00570880">
            <w:pPr>
              <w:pStyle w:val="TAL"/>
              <w:rPr>
                <w:sz w:val="16"/>
                <w:szCs w:val="16"/>
              </w:rPr>
            </w:pPr>
          </w:p>
        </w:tc>
      </w:tr>
      <w:tr w:rsidR="009845E5" w:rsidRPr="00327D29" w14:paraId="7A2F919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8D545" w14:textId="77777777" w:rsidR="009845E5" w:rsidRPr="00327D29" w:rsidRDefault="009845E5" w:rsidP="00570880">
            <w:pPr>
              <w:pStyle w:val="TAL"/>
              <w:rPr>
                <w:color w:val="000000"/>
                <w:sz w:val="16"/>
                <w:szCs w:val="16"/>
              </w:rPr>
            </w:pPr>
            <w:r w:rsidRPr="00327D29">
              <w:rPr>
                <w:color w:val="000000"/>
                <w:sz w:val="16"/>
                <w:szCs w:val="16"/>
              </w:rPr>
              <w:t>CP-253165</w:t>
            </w:r>
          </w:p>
        </w:tc>
        <w:tc>
          <w:tcPr>
            <w:tcW w:w="2248" w:type="pct"/>
            <w:tcBorders>
              <w:top w:val="single" w:sz="4" w:space="0" w:color="auto"/>
              <w:left w:val="single" w:sz="4" w:space="0" w:color="auto"/>
              <w:bottom w:val="single" w:sz="4" w:space="0" w:color="auto"/>
              <w:right w:val="single" w:sz="4" w:space="0" w:color="auto"/>
            </w:tcBorders>
            <w:noWrap/>
            <w:hideMark/>
          </w:tcPr>
          <w:p w14:paraId="42FA8FA8"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version and </w:t>
            </w:r>
            <w:proofErr w:type="spellStart"/>
            <w:r w:rsidRPr="00327D29">
              <w:rPr>
                <w:color w:val="000000"/>
                <w:sz w:val="16"/>
                <w:szCs w:val="16"/>
              </w:rPr>
              <w:t>ExternalDocs</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216606D6"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220FB4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655EF0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C08809" w14:textId="77777777" w:rsidR="009845E5" w:rsidRPr="00327D29" w:rsidRDefault="009845E5" w:rsidP="00570880">
            <w:pPr>
              <w:pStyle w:val="TAL"/>
              <w:rPr>
                <w:sz w:val="16"/>
                <w:szCs w:val="16"/>
              </w:rPr>
            </w:pPr>
          </w:p>
        </w:tc>
      </w:tr>
      <w:tr w:rsidR="009845E5" w:rsidRPr="00327D29" w14:paraId="1B340EA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F14346" w14:textId="77777777" w:rsidR="009845E5" w:rsidRPr="00327D29" w:rsidRDefault="009845E5" w:rsidP="00570880">
            <w:pPr>
              <w:pStyle w:val="TAL"/>
              <w:rPr>
                <w:color w:val="000000"/>
                <w:sz w:val="16"/>
                <w:szCs w:val="16"/>
              </w:rPr>
            </w:pPr>
            <w:r w:rsidRPr="00327D29">
              <w:rPr>
                <w:color w:val="000000"/>
                <w:sz w:val="16"/>
                <w:szCs w:val="16"/>
              </w:rPr>
              <w:t>CP-253166</w:t>
            </w:r>
          </w:p>
        </w:tc>
        <w:tc>
          <w:tcPr>
            <w:tcW w:w="2248" w:type="pct"/>
            <w:tcBorders>
              <w:top w:val="single" w:sz="4" w:space="0" w:color="auto"/>
              <w:left w:val="single" w:sz="4" w:space="0" w:color="auto"/>
              <w:bottom w:val="single" w:sz="4" w:space="0" w:color="auto"/>
              <w:right w:val="single" w:sz="4" w:space="0" w:color="auto"/>
            </w:tcBorders>
            <w:noWrap/>
            <w:hideMark/>
          </w:tcPr>
          <w:p w14:paraId="7BAE79D1"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version and </w:t>
            </w:r>
            <w:proofErr w:type="spellStart"/>
            <w:r w:rsidRPr="00327D29">
              <w:rPr>
                <w:color w:val="000000"/>
                <w:sz w:val="16"/>
                <w:szCs w:val="16"/>
              </w:rPr>
              <w:t>ExternalDocs</w:t>
            </w:r>
            <w:proofErr w:type="spellEnd"/>
            <w:r w:rsidRPr="00327D29">
              <w:rPr>
                <w:color w:val="000000"/>
                <w:sz w:val="16"/>
                <w:szCs w:val="16"/>
              </w:rPr>
              <w:t xml:space="preserve"> </w:t>
            </w:r>
            <w:proofErr w:type="spellStart"/>
            <w:r w:rsidRPr="00327D29">
              <w:rPr>
                <w:color w:val="000000"/>
                <w:sz w:val="16"/>
                <w:szCs w:val="16"/>
              </w:rPr>
              <w:t>Updat</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F843944"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3E95C6B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2F5FCD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F12564" w14:textId="77777777" w:rsidR="009845E5" w:rsidRPr="00327D29" w:rsidRDefault="009845E5" w:rsidP="00570880">
            <w:pPr>
              <w:pStyle w:val="TAL"/>
              <w:rPr>
                <w:sz w:val="16"/>
                <w:szCs w:val="16"/>
              </w:rPr>
            </w:pPr>
          </w:p>
        </w:tc>
      </w:tr>
      <w:tr w:rsidR="009845E5" w:rsidRPr="00327D29" w14:paraId="7173857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23AFCF" w14:textId="77777777" w:rsidR="009845E5" w:rsidRPr="00327D29" w:rsidRDefault="009845E5" w:rsidP="00570880">
            <w:pPr>
              <w:pStyle w:val="TAL"/>
              <w:rPr>
                <w:color w:val="000000"/>
                <w:sz w:val="16"/>
                <w:szCs w:val="16"/>
              </w:rPr>
            </w:pPr>
            <w:r w:rsidRPr="00327D29">
              <w:rPr>
                <w:color w:val="000000"/>
                <w:sz w:val="16"/>
                <w:szCs w:val="16"/>
              </w:rPr>
              <w:t>CP-253167</w:t>
            </w:r>
          </w:p>
        </w:tc>
        <w:tc>
          <w:tcPr>
            <w:tcW w:w="2248" w:type="pct"/>
            <w:tcBorders>
              <w:top w:val="single" w:sz="4" w:space="0" w:color="auto"/>
              <w:left w:val="single" w:sz="4" w:space="0" w:color="auto"/>
              <w:bottom w:val="single" w:sz="4" w:space="0" w:color="auto"/>
              <w:right w:val="single" w:sz="4" w:space="0" w:color="auto"/>
            </w:tcBorders>
            <w:noWrap/>
            <w:hideMark/>
          </w:tcPr>
          <w:p w14:paraId="6F1C6213"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OpenAPI</w:t>
            </w:r>
            <w:proofErr w:type="spellEnd"/>
            <w:r w:rsidRPr="00327D29">
              <w:rPr>
                <w:color w:val="000000"/>
                <w:sz w:val="16"/>
                <w:szCs w:val="16"/>
              </w:rPr>
              <w:t xml:space="preserve"> version and </w:t>
            </w:r>
            <w:proofErr w:type="spellStart"/>
            <w:r w:rsidRPr="00327D29">
              <w:rPr>
                <w:color w:val="000000"/>
                <w:sz w:val="16"/>
                <w:szCs w:val="16"/>
              </w:rPr>
              <w:t>ExternalDocs</w:t>
            </w:r>
            <w:proofErr w:type="spellEnd"/>
            <w:r w:rsidRPr="00327D29">
              <w:rPr>
                <w:color w:val="000000"/>
                <w:sz w:val="16"/>
                <w:szCs w:val="16"/>
              </w:rPr>
              <w:t xml:space="preserve"> Update </w:t>
            </w:r>
          </w:p>
        </w:tc>
        <w:tc>
          <w:tcPr>
            <w:tcW w:w="579" w:type="pct"/>
            <w:tcBorders>
              <w:top w:val="single" w:sz="4" w:space="0" w:color="auto"/>
              <w:left w:val="single" w:sz="4" w:space="0" w:color="auto"/>
              <w:bottom w:val="single" w:sz="4" w:space="0" w:color="auto"/>
              <w:right w:val="single" w:sz="4" w:space="0" w:color="auto"/>
            </w:tcBorders>
            <w:noWrap/>
            <w:hideMark/>
          </w:tcPr>
          <w:p w14:paraId="2EEB76DA"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1A3B5E1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2956A7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22A727" w14:textId="77777777" w:rsidR="009845E5" w:rsidRPr="00327D29" w:rsidRDefault="009845E5" w:rsidP="00570880">
            <w:pPr>
              <w:pStyle w:val="TAL"/>
              <w:rPr>
                <w:sz w:val="16"/>
                <w:szCs w:val="16"/>
              </w:rPr>
            </w:pPr>
          </w:p>
        </w:tc>
      </w:tr>
      <w:tr w:rsidR="009845E5" w:rsidRPr="00327D29" w14:paraId="01988C3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D4218F" w14:textId="77777777" w:rsidR="009845E5" w:rsidRPr="00327D29" w:rsidRDefault="009845E5" w:rsidP="00570880">
            <w:pPr>
              <w:pStyle w:val="TAL"/>
              <w:rPr>
                <w:color w:val="000000"/>
                <w:sz w:val="16"/>
                <w:szCs w:val="16"/>
              </w:rPr>
            </w:pPr>
            <w:r w:rsidRPr="00327D29">
              <w:rPr>
                <w:color w:val="000000"/>
                <w:sz w:val="16"/>
                <w:szCs w:val="16"/>
              </w:rPr>
              <w:t>CP-253168</w:t>
            </w:r>
          </w:p>
        </w:tc>
        <w:tc>
          <w:tcPr>
            <w:tcW w:w="2248" w:type="pct"/>
            <w:tcBorders>
              <w:top w:val="single" w:sz="4" w:space="0" w:color="auto"/>
              <w:left w:val="single" w:sz="4" w:space="0" w:color="auto"/>
              <w:bottom w:val="single" w:sz="4" w:space="0" w:color="auto"/>
              <w:right w:val="single" w:sz="4" w:space="0" w:color="auto"/>
            </w:tcBorders>
            <w:noWrap/>
            <w:hideMark/>
          </w:tcPr>
          <w:p w14:paraId="20186A8E" w14:textId="77777777" w:rsidR="009845E5" w:rsidRPr="00327D29" w:rsidRDefault="009845E5" w:rsidP="00570880">
            <w:pPr>
              <w:pStyle w:val="TAL"/>
              <w:rPr>
                <w:color w:val="000000"/>
                <w:sz w:val="16"/>
                <w:szCs w:val="16"/>
              </w:rPr>
            </w:pPr>
            <w:r w:rsidRPr="00327D29">
              <w:rPr>
                <w:color w:val="000000"/>
                <w:sz w:val="16"/>
                <w:szCs w:val="16"/>
              </w:rPr>
              <w:t>Revised WID on IMS Disaster Prevention and Restoration Enhancement</w:t>
            </w:r>
          </w:p>
        </w:tc>
        <w:tc>
          <w:tcPr>
            <w:tcW w:w="579" w:type="pct"/>
            <w:tcBorders>
              <w:top w:val="single" w:sz="4" w:space="0" w:color="auto"/>
              <w:left w:val="single" w:sz="4" w:space="0" w:color="auto"/>
              <w:bottom w:val="single" w:sz="4" w:space="0" w:color="auto"/>
              <w:right w:val="single" w:sz="4" w:space="0" w:color="auto"/>
            </w:tcBorders>
            <w:noWrap/>
            <w:hideMark/>
          </w:tcPr>
          <w:p w14:paraId="63BC89F3"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53050A3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366B3A2" w14:textId="77777777" w:rsidR="009845E5" w:rsidRPr="00327D29" w:rsidRDefault="009845E5" w:rsidP="00570880">
            <w:pPr>
              <w:pStyle w:val="TAL"/>
              <w:rPr>
                <w:color w:val="000000"/>
                <w:sz w:val="16"/>
                <w:szCs w:val="16"/>
              </w:rPr>
            </w:pPr>
            <w:r w:rsidRPr="00327D29">
              <w:rPr>
                <w:color w:val="000000"/>
                <w:sz w:val="16"/>
                <w:szCs w:val="16"/>
              </w:rPr>
              <w:t>CP-251016</w:t>
            </w:r>
          </w:p>
        </w:tc>
        <w:tc>
          <w:tcPr>
            <w:tcW w:w="579" w:type="pct"/>
            <w:tcBorders>
              <w:top w:val="single" w:sz="4" w:space="0" w:color="auto"/>
              <w:left w:val="single" w:sz="4" w:space="0" w:color="auto"/>
              <w:bottom w:val="single" w:sz="4" w:space="0" w:color="auto"/>
              <w:right w:val="single" w:sz="4" w:space="0" w:color="auto"/>
            </w:tcBorders>
            <w:noWrap/>
            <w:hideMark/>
          </w:tcPr>
          <w:p w14:paraId="16060FCB" w14:textId="77777777" w:rsidR="009845E5" w:rsidRPr="00327D29" w:rsidRDefault="009845E5" w:rsidP="00570880">
            <w:pPr>
              <w:pStyle w:val="TAL"/>
              <w:rPr>
                <w:sz w:val="16"/>
                <w:szCs w:val="16"/>
              </w:rPr>
            </w:pPr>
          </w:p>
        </w:tc>
      </w:tr>
      <w:tr w:rsidR="009845E5" w:rsidRPr="00327D29" w14:paraId="529AC0E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4870B9" w14:textId="77777777" w:rsidR="009845E5" w:rsidRPr="00327D29" w:rsidRDefault="009845E5" w:rsidP="00570880">
            <w:pPr>
              <w:pStyle w:val="TAL"/>
              <w:rPr>
                <w:color w:val="000000"/>
                <w:sz w:val="16"/>
                <w:szCs w:val="16"/>
              </w:rPr>
            </w:pPr>
            <w:r w:rsidRPr="00327D29">
              <w:rPr>
                <w:color w:val="000000"/>
                <w:sz w:val="16"/>
                <w:szCs w:val="16"/>
              </w:rPr>
              <w:t>CP-253169</w:t>
            </w:r>
          </w:p>
        </w:tc>
        <w:tc>
          <w:tcPr>
            <w:tcW w:w="2248" w:type="pct"/>
            <w:tcBorders>
              <w:top w:val="single" w:sz="4" w:space="0" w:color="auto"/>
              <w:left w:val="single" w:sz="4" w:space="0" w:color="auto"/>
              <w:bottom w:val="single" w:sz="4" w:space="0" w:color="auto"/>
              <w:right w:val="single" w:sz="4" w:space="0" w:color="auto"/>
            </w:tcBorders>
            <w:noWrap/>
            <w:hideMark/>
          </w:tcPr>
          <w:p w14:paraId="7A19595F" w14:textId="77777777" w:rsidR="009845E5" w:rsidRPr="00327D29" w:rsidRDefault="009845E5" w:rsidP="00570880">
            <w:pPr>
              <w:pStyle w:val="TAL"/>
              <w:rPr>
                <w:color w:val="000000"/>
                <w:sz w:val="16"/>
                <w:szCs w:val="16"/>
              </w:rPr>
            </w:pPr>
            <w:r w:rsidRPr="00327D29">
              <w:rPr>
                <w:color w:val="000000"/>
                <w:sz w:val="16"/>
                <w:szCs w:val="16"/>
              </w:rPr>
              <w:t>Updated Terms of Reference (</w:t>
            </w:r>
            <w:proofErr w:type="spellStart"/>
            <w:r w:rsidRPr="00327D29">
              <w:rPr>
                <w:color w:val="000000"/>
                <w:sz w:val="16"/>
                <w:szCs w:val="16"/>
              </w:rPr>
              <w:t>ToR</w:t>
            </w:r>
            <w:proofErr w:type="spellEnd"/>
            <w:r w:rsidRPr="00327D29">
              <w:rPr>
                <w:color w:val="000000"/>
                <w:sz w:val="16"/>
                <w:szCs w:val="16"/>
              </w:rPr>
              <w:t>) for 3GPP TSG CT WG4 (CT4)</w:t>
            </w:r>
          </w:p>
        </w:tc>
        <w:tc>
          <w:tcPr>
            <w:tcW w:w="579" w:type="pct"/>
            <w:tcBorders>
              <w:top w:val="single" w:sz="4" w:space="0" w:color="auto"/>
              <w:left w:val="single" w:sz="4" w:space="0" w:color="auto"/>
              <w:bottom w:val="single" w:sz="4" w:space="0" w:color="auto"/>
              <w:right w:val="single" w:sz="4" w:space="0" w:color="auto"/>
            </w:tcBorders>
            <w:noWrap/>
            <w:hideMark/>
          </w:tcPr>
          <w:p w14:paraId="398699F5"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7BCD1D0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6DE706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8AEC5F" w14:textId="77777777" w:rsidR="009845E5" w:rsidRPr="00327D29" w:rsidRDefault="009845E5" w:rsidP="00570880">
            <w:pPr>
              <w:pStyle w:val="TAL"/>
              <w:rPr>
                <w:sz w:val="16"/>
                <w:szCs w:val="16"/>
              </w:rPr>
            </w:pPr>
          </w:p>
        </w:tc>
      </w:tr>
      <w:tr w:rsidR="009845E5" w:rsidRPr="00327D29" w14:paraId="09D5A5A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E6D681" w14:textId="77777777" w:rsidR="009845E5" w:rsidRPr="00327D29" w:rsidRDefault="009845E5" w:rsidP="00570880">
            <w:pPr>
              <w:pStyle w:val="TAL"/>
              <w:rPr>
                <w:color w:val="000000"/>
                <w:sz w:val="16"/>
                <w:szCs w:val="16"/>
              </w:rPr>
            </w:pPr>
            <w:r w:rsidRPr="00327D29">
              <w:rPr>
                <w:color w:val="000000"/>
                <w:sz w:val="16"/>
                <w:szCs w:val="16"/>
              </w:rPr>
              <w:t>CP-253170</w:t>
            </w:r>
          </w:p>
        </w:tc>
        <w:tc>
          <w:tcPr>
            <w:tcW w:w="2248" w:type="pct"/>
            <w:tcBorders>
              <w:top w:val="single" w:sz="4" w:space="0" w:color="auto"/>
              <w:left w:val="single" w:sz="4" w:space="0" w:color="auto"/>
              <w:bottom w:val="single" w:sz="4" w:space="0" w:color="auto"/>
              <w:right w:val="single" w:sz="4" w:space="0" w:color="auto"/>
            </w:tcBorders>
            <w:noWrap/>
            <w:hideMark/>
          </w:tcPr>
          <w:p w14:paraId="53BFC703" w14:textId="77777777" w:rsidR="009845E5" w:rsidRPr="00327D29" w:rsidRDefault="009845E5" w:rsidP="00570880">
            <w:pPr>
              <w:pStyle w:val="TAL"/>
              <w:rPr>
                <w:color w:val="000000"/>
                <w:sz w:val="16"/>
                <w:szCs w:val="16"/>
              </w:rPr>
            </w:pPr>
            <w:r w:rsidRPr="00327D29">
              <w:rPr>
                <w:color w:val="000000"/>
                <w:sz w:val="16"/>
                <w:szCs w:val="16"/>
              </w:rPr>
              <w:t>CR Pack on Support data collection for LMF 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7F42A81C" w14:textId="77777777" w:rsidR="009845E5" w:rsidRPr="00327D29" w:rsidRDefault="009845E5" w:rsidP="00570880">
            <w:pPr>
              <w:pStyle w:val="TAL"/>
              <w:rPr>
                <w:color w:val="000000"/>
                <w:sz w:val="16"/>
                <w:szCs w:val="16"/>
              </w:rPr>
            </w:pPr>
            <w:r w:rsidRPr="00327D2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3B383B33"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743E54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BF8ECB" w14:textId="77777777" w:rsidR="009845E5" w:rsidRPr="00327D29" w:rsidRDefault="009845E5" w:rsidP="00570880">
            <w:pPr>
              <w:pStyle w:val="TAL"/>
              <w:rPr>
                <w:sz w:val="16"/>
                <w:szCs w:val="16"/>
              </w:rPr>
            </w:pPr>
          </w:p>
        </w:tc>
      </w:tr>
      <w:tr w:rsidR="009845E5" w:rsidRPr="00327D29" w14:paraId="6341453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403847" w14:textId="77777777" w:rsidR="009845E5" w:rsidRPr="00327D29" w:rsidRDefault="009845E5" w:rsidP="00570880">
            <w:pPr>
              <w:pStyle w:val="TAL"/>
              <w:rPr>
                <w:color w:val="000000"/>
                <w:sz w:val="16"/>
                <w:szCs w:val="16"/>
              </w:rPr>
            </w:pPr>
            <w:r w:rsidRPr="00327D29">
              <w:rPr>
                <w:color w:val="000000"/>
                <w:sz w:val="16"/>
                <w:szCs w:val="16"/>
              </w:rPr>
              <w:t>CP-253171</w:t>
            </w:r>
          </w:p>
        </w:tc>
        <w:tc>
          <w:tcPr>
            <w:tcW w:w="2248" w:type="pct"/>
            <w:tcBorders>
              <w:top w:val="single" w:sz="4" w:space="0" w:color="auto"/>
              <w:left w:val="single" w:sz="4" w:space="0" w:color="auto"/>
              <w:bottom w:val="single" w:sz="4" w:space="0" w:color="auto"/>
              <w:right w:val="single" w:sz="4" w:space="0" w:color="auto"/>
            </w:tcBorders>
            <w:noWrap/>
            <w:hideMark/>
          </w:tcPr>
          <w:p w14:paraId="0EBBF95E" w14:textId="77777777" w:rsidR="009845E5" w:rsidRPr="00327D29" w:rsidRDefault="009845E5" w:rsidP="00570880">
            <w:pPr>
              <w:pStyle w:val="TAL"/>
              <w:rPr>
                <w:color w:val="000000"/>
                <w:sz w:val="16"/>
                <w:szCs w:val="16"/>
              </w:rPr>
            </w:pPr>
            <w:r w:rsidRPr="00327D29">
              <w:rPr>
                <w:color w:val="000000"/>
                <w:sz w:val="16"/>
                <w:szCs w:val="16"/>
              </w:rPr>
              <w:t>5GC Network Function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5C5A3FD2" w14:textId="77777777" w:rsidR="009845E5" w:rsidRPr="00327D29" w:rsidRDefault="009845E5" w:rsidP="00570880">
            <w:pPr>
              <w:pStyle w:val="TAL"/>
              <w:rPr>
                <w:color w:val="000000"/>
                <w:sz w:val="16"/>
                <w:szCs w:val="16"/>
              </w:rPr>
            </w:pPr>
            <w:r w:rsidRPr="00327D29">
              <w:rPr>
                <w:color w:val="000000"/>
                <w:sz w:val="16"/>
                <w:szCs w:val="16"/>
              </w:rPr>
              <w:t>CT3</w:t>
            </w:r>
          </w:p>
        </w:tc>
        <w:tc>
          <w:tcPr>
            <w:tcW w:w="513" w:type="pct"/>
            <w:tcBorders>
              <w:top w:val="single" w:sz="4" w:space="0" w:color="auto"/>
              <w:left w:val="single" w:sz="4" w:space="0" w:color="auto"/>
              <w:bottom w:val="single" w:sz="4" w:space="0" w:color="auto"/>
              <w:right w:val="single" w:sz="4" w:space="0" w:color="auto"/>
            </w:tcBorders>
            <w:noWrap/>
            <w:hideMark/>
          </w:tcPr>
          <w:p w14:paraId="0D4F4FBB" w14:textId="77777777" w:rsidR="009845E5" w:rsidRPr="00327D29" w:rsidRDefault="009845E5" w:rsidP="00570880">
            <w:pPr>
              <w:pStyle w:val="TAL"/>
              <w:rPr>
                <w:color w:val="000000"/>
                <w:sz w:val="16"/>
                <w:szCs w:val="16"/>
              </w:rPr>
            </w:pPr>
            <w:r w:rsidRPr="00327D2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6B276C0" w14:textId="77777777" w:rsidR="009845E5" w:rsidRPr="00327D29" w:rsidRDefault="009845E5" w:rsidP="00570880">
            <w:pPr>
              <w:pStyle w:val="TAL"/>
              <w:rPr>
                <w:color w:val="000000"/>
                <w:sz w:val="16"/>
                <w:szCs w:val="16"/>
              </w:rPr>
            </w:pPr>
            <w:r w:rsidRPr="00327D29">
              <w:rPr>
                <w:color w:val="000000"/>
                <w:sz w:val="16"/>
                <w:szCs w:val="16"/>
              </w:rPr>
              <w:t>C3-255460</w:t>
            </w:r>
          </w:p>
        </w:tc>
        <w:tc>
          <w:tcPr>
            <w:tcW w:w="579" w:type="pct"/>
            <w:tcBorders>
              <w:top w:val="single" w:sz="4" w:space="0" w:color="auto"/>
              <w:left w:val="single" w:sz="4" w:space="0" w:color="auto"/>
              <w:bottom w:val="single" w:sz="4" w:space="0" w:color="auto"/>
              <w:right w:val="single" w:sz="4" w:space="0" w:color="auto"/>
            </w:tcBorders>
            <w:noWrap/>
            <w:hideMark/>
          </w:tcPr>
          <w:p w14:paraId="778277F7" w14:textId="77777777" w:rsidR="009845E5" w:rsidRPr="00327D29" w:rsidRDefault="009845E5" w:rsidP="00570880">
            <w:pPr>
              <w:pStyle w:val="TAL"/>
              <w:rPr>
                <w:sz w:val="16"/>
                <w:szCs w:val="16"/>
              </w:rPr>
            </w:pPr>
          </w:p>
        </w:tc>
      </w:tr>
      <w:tr w:rsidR="009845E5" w:rsidRPr="00327D29" w14:paraId="7B6F95B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099DB5" w14:textId="77777777" w:rsidR="009845E5" w:rsidRPr="00327D29" w:rsidRDefault="009845E5" w:rsidP="00570880">
            <w:pPr>
              <w:pStyle w:val="TAL"/>
              <w:rPr>
                <w:color w:val="000000"/>
                <w:sz w:val="16"/>
                <w:szCs w:val="16"/>
              </w:rPr>
            </w:pPr>
            <w:r w:rsidRPr="00327D29">
              <w:rPr>
                <w:color w:val="000000"/>
                <w:sz w:val="16"/>
                <w:szCs w:val="16"/>
              </w:rPr>
              <w:t>CP-253172</w:t>
            </w:r>
          </w:p>
        </w:tc>
        <w:tc>
          <w:tcPr>
            <w:tcW w:w="2248" w:type="pct"/>
            <w:tcBorders>
              <w:top w:val="single" w:sz="4" w:space="0" w:color="auto"/>
              <w:left w:val="single" w:sz="4" w:space="0" w:color="auto"/>
              <w:bottom w:val="single" w:sz="4" w:space="0" w:color="auto"/>
              <w:right w:val="single" w:sz="4" w:space="0" w:color="auto"/>
            </w:tcBorders>
            <w:noWrap/>
            <w:hideMark/>
          </w:tcPr>
          <w:p w14:paraId="3DF40837" w14:textId="77777777" w:rsidR="009845E5" w:rsidRPr="00327D29" w:rsidRDefault="009845E5" w:rsidP="00570880">
            <w:pPr>
              <w:pStyle w:val="TAL"/>
              <w:rPr>
                <w:color w:val="000000"/>
                <w:sz w:val="16"/>
                <w:szCs w:val="16"/>
              </w:rPr>
            </w:pPr>
            <w:r w:rsidRPr="00327D29">
              <w:rPr>
                <w:color w:val="000000"/>
                <w:sz w:val="16"/>
                <w:szCs w:val="16"/>
              </w:rPr>
              <w:t>Correction on TFT operation</w:t>
            </w:r>
          </w:p>
        </w:tc>
        <w:tc>
          <w:tcPr>
            <w:tcW w:w="579" w:type="pct"/>
            <w:tcBorders>
              <w:top w:val="single" w:sz="4" w:space="0" w:color="auto"/>
              <w:left w:val="single" w:sz="4" w:space="0" w:color="auto"/>
              <w:bottom w:val="single" w:sz="4" w:space="0" w:color="auto"/>
              <w:right w:val="single" w:sz="4" w:space="0" w:color="auto"/>
            </w:tcBorders>
            <w:noWrap/>
            <w:hideMark/>
          </w:tcPr>
          <w:p w14:paraId="55EBE931" w14:textId="77777777" w:rsidR="009845E5" w:rsidRPr="00327D29" w:rsidRDefault="009845E5" w:rsidP="00570880">
            <w:pPr>
              <w:pStyle w:val="TAL"/>
              <w:rPr>
                <w:color w:val="000000"/>
                <w:sz w:val="16"/>
                <w:szCs w:val="16"/>
              </w:rPr>
            </w:pPr>
            <w:r w:rsidRPr="00327D2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5DD40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89B87C6" w14:textId="77777777" w:rsidR="009845E5" w:rsidRPr="00327D29" w:rsidRDefault="009845E5" w:rsidP="00570880">
            <w:pPr>
              <w:pStyle w:val="TAL"/>
              <w:rPr>
                <w:color w:val="000000"/>
                <w:sz w:val="16"/>
                <w:szCs w:val="16"/>
              </w:rPr>
            </w:pPr>
            <w:r w:rsidRPr="00327D29">
              <w:rPr>
                <w:color w:val="000000"/>
                <w:sz w:val="16"/>
                <w:szCs w:val="16"/>
              </w:rPr>
              <w:t>C1-257401</w:t>
            </w:r>
          </w:p>
        </w:tc>
        <w:tc>
          <w:tcPr>
            <w:tcW w:w="579" w:type="pct"/>
            <w:tcBorders>
              <w:top w:val="single" w:sz="4" w:space="0" w:color="auto"/>
              <w:left w:val="single" w:sz="4" w:space="0" w:color="auto"/>
              <w:bottom w:val="single" w:sz="4" w:space="0" w:color="auto"/>
              <w:right w:val="single" w:sz="4" w:space="0" w:color="auto"/>
            </w:tcBorders>
            <w:noWrap/>
            <w:hideMark/>
          </w:tcPr>
          <w:p w14:paraId="31B4AD78" w14:textId="77777777" w:rsidR="009845E5" w:rsidRPr="00327D29" w:rsidRDefault="009845E5" w:rsidP="00570880">
            <w:pPr>
              <w:pStyle w:val="TAL"/>
              <w:rPr>
                <w:sz w:val="16"/>
                <w:szCs w:val="16"/>
              </w:rPr>
            </w:pPr>
          </w:p>
        </w:tc>
      </w:tr>
      <w:tr w:rsidR="009845E5" w:rsidRPr="00327D29" w14:paraId="21BD032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F14AD" w14:textId="77777777" w:rsidR="009845E5" w:rsidRPr="00327D29" w:rsidRDefault="009845E5" w:rsidP="00570880">
            <w:pPr>
              <w:pStyle w:val="TAL"/>
              <w:rPr>
                <w:color w:val="000000"/>
                <w:sz w:val="16"/>
                <w:szCs w:val="16"/>
              </w:rPr>
            </w:pPr>
            <w:r w:rsidRPr="00327D29">
              <w:rPr>
                <w:color w:val="000000"/>
                <w:sz w:val="16"/>
                <w:szCs w:val="16"/>
              </w:rPr>
              <w:t>CP-253173</w:t>
            </w:r>
          </w:p>
        </w:tc>
        <w:tc>
          <w:tcPr>
            <w:tcW w:w="2248" w:type="pct"/>
            <w:tcBorders>
              <w:top w:val="single" w:sz="4" w:space="0" w:color="auto"/>
              <w:left w:val="single" w:sz="4" w:space="0" w:color="auto"/>
              <w:bottom w:val="single" w:sz="4" w:space="0" w:color="auto"/>
              <w:right w:val="single" w:sz="4" w:space="0" w:color="auto"/>
            </w:tcBorders>
            <w:noWrap/>
            <w:hideMark/>
          </w:tcPr>
          <w:p w14:paraId="5D58F51B" w14:textId="77777777" w:rsidR="009845E5" w:rsidRPr="00327D29" w:rsidRDefault="009845E5" w:rsidP="00570880">
            <w:pPr>
              <w:pStyle w:val="TAL"/>
              <w:rPr>
                <w:color w:val="000000"/>
                <w:sz w:val="16"/>
                <w:szCs w:val="16"/>
              </w:rPr>
            </w:pPr>
            <w:r w:rsidRPr="00327D29">
              <w:rPr>
                <w:color w:val="000000"/>
                <w:sz w:val="16"/>
                <w:szCs w:val="16"/>
              </w:rPr>
              <w:t xml:space="preserve">Fixing the </w:t>
            </w:r>
            <w:proofErr w:type="spellStart"/>
            <w:r w:rsidRPr="00327D29">
              <w:rPr>
                <w:color w:val="000000"/>
                <w:sz w:val="16"/>
                <w:szCs w:val="16"/>
              </w:rPr>
              <w:t>SU_UserProfile</w:t>
            </w:r>
            <w:proofErr w:type="spellEnd"/>
            <w:r w:rsidRPr="00327D29">
              <w:rPr>
                <w:color w:val="000000"/>
                <w:sz w:val="16"/>
                <w:szCs w:val="16"/>
              </w:rPr>
              <w:t xml:space="preserve"> API- CDDL</w:t>
            </w:r>
          </w:p>
        </w:tc>
        <w:tc>
          <w:tcPr>
            <w:tcW w:w="579" w:type="pct"/>
            <w:tcBorders>
              <w:top w:val="single" w:sz="4" w:space="0" w:color="auto"/>
              <w:left w:val="single" w:sz="4" w:space="0" w:color="auto"/>
              <w:bottom w:val="single" w:sz="4" w:space="0" w:color="auto"/>
              <w:right w:val="single" w:sz="4" w:space="0" w:color="auto"/>
            </w:tcBorders>
            <w:noWrap/>
            <w:hideMark/>
          </w:tcPr>
          <w:p w14:paraId="38BFF8DC" w14:textId="77777777" w:rsidR="009845E5" w:rsidRPr="00327D29" w:rsidRDefault="009845E5" w:rsidP="00570880">
            <w:pPr>
              <w:pStyle w:val="TAL"/>
              <w:rPr>
                <w:color w:val="000000"/>
                <w:sz w:val="16"/>
                <w:szCs w:val="16"/>
              </w:rPr>
            </w:pPr>
            <w:r w:rsidRPr="00327D29">
              <w:rPr>
                <w:color w:val="000000"/>
                <w:sz w:val="16"/>
                <w:szCs w:val="16"/>
              </w:rPr>
              <w:t xml:space="preserve">Ericsson, Huawei, </w:t>
            </w:r>
            <w:proofErr w:type="spellStart"/>
            <w:r w:rsidRPr="00327D29">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37BAD78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5EC2EF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D18A8D" w14:textId="77777777" w:rsidR="009845E5" w:rsidRPr="00327D29" w:rsidRDefault="009845E5" w:rsidP="00570880">
            <w:pPr>
              <w:pStyle w:val="TAL"/>
              <w:rPr>
                <w:sz w:val="16"/>
                <w:szCs w:val="16"/>
              </w:rPr>
            </w:pPr>
          </w:p>
        </w:tc>
      </w:tr>
      <w:tr w:rsidR="009845E5" w:rsidRPr="00327D29" w14:paraId="026C535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2E2D3B" w14:textId="77777777" w:rsidR="009845E5" w:rsidRPr="00327D29" w:rsidRDefault="009845E5" w:rsidP="00570880">
            <w:pPr>
              <w:pStyle w:val="TAL"/>
              <w:rPr>
                <w:color w:val="000000"/>
                <w:sz w:val="16"/>
                <w:szCs w:val="16"/>
              </w:rPr>
            </w:pPr>
            <w:r w:rsidRPr="00327D29">
              <w:rPr>
                <w:color w:val="000000"/>
                <w:sz w:val="16"/>
                <w:szCs w:val="16"/>
              </w:rPr>
              <w:t>CP-253174</w:t>
            </w:r>
          </w:p>
        </w:tc>
        <w:tc>
          <w:tcPr>
            <w:tcW w:w="2248" w:type="pct"/>
            <w:tcBorders>
              <w:top w:val="single" w:sz="4" w:space="0" w:color="auto"/>
              <w:left w:val="single" w:sz="4" w:space="0" w:color="auto"/>
              <w:bottom w:val="single" w:sz="4" w:space="0" w:color="auto"/>
              <w:right w:val="single" w:sz="4" w:space="0" w:color="auto"/>
            </w:tcBorders>
            <w:noWrap/>
            <w:hideMark/>
          </w:tcPr>
          <w:p w14:paraId="658A1044" w14:textId="77777777" w:rsidR="009845E5" w:rsidRPr="00327D29" w:rsidRDefault="009845E5" w:rsidP="00570880">
            <w:pPr>
              <w:pStyle w:val="TAL"/>
              <w:rPr>
                <w:color w:val="000000"/>
                <w:sz w:val="16"/>
                <w:szCs w:val="16"/>
              </w:rPr>
            </w:pPr>
            <w:r w:rsidRPr="00327D29">
              <w:rPr>
                <w:color w:val="000000"/>
                <w:sz w:val="16"/>
                <w:szCs w:val="16"/>
              </w:rPr>
              <w:t>Summary for Rel-19 Enhancements of UE Policy</w:t>
            </w:r>
          </w:p>
        </w:tc>
        <w:tc>
          <w:tcPr>
            <w:tcW w:w="579" w:type="pct"/>
            <w:tcBorders>
              <w:top w:val="single" w:sz="4" w:space="0" w:color="auto"/>
              <w:left w:val="single" w:sz="4" w:space="0" w:color="auto"/>
              <w:bottom w:val="single" w:sz="4" w:space="0" w:color="auto"/>
              <w:right w:val="single" w:sz="4" w:space="0" w:color="auto"/>
            </w:tcBorders>
            <w:noWrap/>
            <w:hideMark/>
          </w:tcPr>
          <w:p w14:paraId="7C9EE6D4" w14:textId="77777777" w:rsidR="009845E5" w:rsidRPr="00327D29" w:rsidRDefault="009845E5" w:rsidP="00570880">
            <w:pPr>
              <w:pStyle w:val="TAL"/>
              <w:rPr>
                <w:color w:val="000000"/>
                <w:sz w:val="16"/>
                <w:szCs w:val="16"/>
              </w:rPr>
            </w:pPr>
            <w:r w:rsidRPr="00327D2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0A42F5" w14:textId="77777777" w:rsidR="009845E5" w:rsidRPr="00327D29" w:rsidRDefault="009845E5" w:rsidP="00570880">
            <w:pPr>
              <w:pStyle w:val="TAL"/>
              <w:rPr>
                <w:color w:val="000000"/>
                <w:sz w:val="16"/>
                <w:szCs w:val="16"/>
              </w:rPr>
            </w:pPr>
            <w:r w:rsidRPr="00327D2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5FB7993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7E3963" w14:textId="77777777" w:rsidR="009845E5" w:rsidRPr="00327D29" w:rsidRDefault="009845E5" w:rsidP="00570880">
            <w:pPr>
              <w:pStyle w:val="TAL"/>
              <w:rPr>
                <w:sz w:val="16"/>
                <w:szCs w:val="16"/>
              </w:rPr>
            </w:pPr>
          </w:p>
        </w:tc>
      </w:tr>
      <w:tr w:rsidR="009845E5" w:rsidRPr="00327D29" w14:paraId="068DFE8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C642A5" w14:textId="77777777" w:rsidR="009845E5" w:rsidRPr="00327D29" w:rsidRDefault="009845E5" w:rsidP="00570880">
            <w:pPr>
              <w:pStyle w:val="TAL"/>
              <w:rPr>
                <w:color w:val="000000"/>
                <w:sz w:val="16"/>
                <w:szCs w:val="16"/>
              </w:rPr>
            </w:pPr>
            <w:r w:rsidRPr="00327D29">
              <w:rPr>
                <w:color w:val="000000"/>
                <w:sz w:val="16"/>
                <w:szCs w:val="16"/>
              </w:rPr>
              <w:t>CP-253175</w:t>
            </w:r>
          </w:p>
        </w:tc>
        <w:tc>
          <w:tcPr>
            <w:tcW w:w="2248" w:type="pct"/>
            <w:tcBorders>
              <w:top w:val="single" w:sz="4" w:space="0" w:color="auto"/>
              <w:left w:val="single" w:sz="4" w:space="0" w:color="auto"/>
              <w:bottom w:val="single" w:sz="4" w:space="0" w:color="auto"/>
              <w:right w:val="single" w:sz="4" w:space="0" w:color="auto"/>
            </w:tcBorders>
            <w:noWrap/>
            <w:hideMark/>
          </w:tcPr>
          <w:p w14:paraId="20F76819" w14:textId="77777777" w:rsidR="009845E5" w:rsidRPr="00327D29" w:rsidRDefault="009845E5" w:rsidP="00570880">
            <w:pPr>
              <w:pStyle w:val="TAL"/>
              <w:rPr>
                <w:color w:val="000000"/>
                <w:sz w:val="16"/>
                <w:szCs w:val="16"/>
              </w:rPr>
            </w:pPr>
            <w:r w:rsidRPr="00327D29">
              <w:rPr>
                <w:color w:val="000000"/>
                <w:sz w:val="16"/>
                <w:szCs w:val="16"/>
              </w:rPr>
              <w:t>Updated Terms of Reference (</w:t>
            </w:r>
            <w:proofErr w:type="spellStart"/>
            <w:r w:rsidRPr="00327D29">
              <w:rPr>
                <w:color w:val="000000"/>
                <w:sz w:val="16"/>
                <w:szCs w:val="16"/>
              </w:rPr>
              <w:t>ToR</w:t>
            </w:r>
            <w:proofErr w:type="spellEnd"/>
            <w:r w:rsidRPr="00327D29">
              <w:rPr>
                <w:color w:val="000000"/>
                <w:sz w:val="16"/>
                <w:szCs w:val="16"/>
              </w:rPr>
              <w:t>) for 3GPP TSG CT WG3 (CT3)</w:t>
            </w:r>
          </w:p>
        </w:tc>
        <w:tc>
          <w:tcPr>
            <w:tcW w:w="579" w:type="pct"/>
            <w:tcBorders>
              <w:top w:val="single" w:sz="4" w:space="0" w:color="auto"/>
              <w:left w:val="single" w:sz="4" w:space="0" w:color="auto"/>
              <w:bottom w:val="single" w:sz="4" w:space="0" w:color="auto"/>
              <w:right w:val="single" w:sz="4" w:space="0" w:color="auto"/>
            </w:tcBorders>
            <w:noWrap/>
            <w:hideMark/>
          </w:tcPr>
          <w:p w14:paraId="4E613B62" w14:textId="77777777" w:rsidR="009845E5" w:rsidRPr="00327D29" w:rsidRDefault="009845E5" w:rsidP="00570880">
            <w:pPr>
              <w:pStyle w:val="TAL"/>
              <w:rPr>
                <w:color w:val="000000"/>
                <w:sz w:val="16"/>
                <w:szCs w:val="16"/>
              </w:rPr>
            </w:pPr>
            <w:r w:rsidRPr="00327D29">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32FF034"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1EA6F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F78AA0" w14:textId="77777777" w:rsidR="009845E5" w:rsidRPr="00327D29" w:rsidRDefault="009845E5" w:rsidP="00570880">
            <w:pPr>
              <w:pStyle w:val="TAL"/>
              <w:rPr>
                <w:sz w:val="16"/>
                <w:szCs w:val="16"/>
              </w:rPr>
            </w:pPr>
            <w:r w:rsidRPr="00327D29">
              <w:rPr>
                <w:sz w:val="16"/>
                <w:szCs w:val="16"/>
              </w:rPr>
              <w:t>CP-253230</w:t>
            </w:r>
          </w:p>
        </w:tc>
      </w:tr>
      <w:tr w:rsidR="009845E5" w:rsidRPr="00327D29" w14:paraId="250F34E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6987BD" w14:textId="77777777" w:rsidR="009845E5" w:rsidRPr="00327D29" w:rsidRDefault="009845E5" w:rsidP="00570880">
            <w:pPr>
              <w:pStyle w:val="TAL"/>
              <w:rPr>
                <w:color w:val="000000"/>
                <w:sz w:val="16"/>
                <w:szCs w:val="16"/>
              </w:rPr>
            </w:pPr>
            <w:r w:rsidRPr="00327D29">
              <w:rPr>
                <w:color w:val="000000"/>
                <w:sz w:val="16"/>
                <w:szCs w:val="16"/>
              </w:rPr>
              <w:t>CP-253176</w:t>
            </w:r>
          </w:p>
        </w:tc>
        <w:tc>
          <w:tcPr>
            <w:tcW w:w="2248" w:type="pct"/>
            <w:tcBorders>
              <w:top w:val="single" w:sz="4" w:space="0" w:color="auto"/>
              <w:left w:val="single" w:sz="4" w:space="0" w:color="auto"/>
              <w:bottom w:val="single" w:sz="4" w:space="0" w:color="auto"/>
              <w:right w:val="single" w:sz="4" w:space="0" w:color="auto"/>
            </w:tcBorders>
            <w:noWrap/>
            <w:hideMark/>
          </w:tcPr>
          <w:p w14:paraId="3B890E37" w14:textId="77777777" w:rsidR="009845E5" w:rsidRPr="00327D29" w:rsidRDefault="009845E5" w:rsidP="00570880">
            <w:pPr>
              <w:pStyle w:val="TAL"/>
              <w:rPr>
                <w:color w:val="000000"/>
                <w:sz w:val="16"/>
                <w:szCs w:val="16"/>
              </w:rPr>
            </w:pPr>
            <w:r w:rsidRPr="00327D29">
              <w:rPr>
                <w:color w:val="000000"/>
                <w:sz w:val="16"/>
                <w:szCs w:val="16"/>
              </w:rPr>
              <w:t>31.121 CR Pack on TEI18</w:t>
            </w:r>
          </w:p>
        </w:tc>
        <w:tc>
          <w:tcPr>
            <w:tcW w:w="579" w:type="pct"/>
            <w:tcBorders>
              <w:top w:val="single" w:sz="4" w:space="0" w:color="auto"/>
              <w:left w:val="single" w:sz="4" w:space="0" w:color="auto"/>
              <w:bottom w:val="single" w:sz="4" w:space="0" w:color="auto"/>
              <w:right w:val="single" w:sz="4" w:space="0" w:color="auto"/>
            </w:tcBorders>
            <w:noWrap/>
            <w:hideMark/>
          </w:tcPr>
          <w:p w14:paraId="13F3226F"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717CB69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876B16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7F91F4" w14:textId="77777777" w:rsidR="009845E5" w:rsidRPr="00327D29" w:rsidRDefault="009845E5" w:rsidP="00570880">
            <w:pPr>
              <w:pStyle w:val="TAL"/>
              <w:rPr>
                <w:sz w:val="16"/>
                <w:szCs w:val="16"/>
              </w:rPr>
            </w:pPr>
          </w:p>
        </w:tc>
      </w:tr>
      <w:tr w:rsidR="009845E5" w:rsidRPr="00327D29" w14:paraId="37FC864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6E4888" w14:textId="77777777" w:rsidR="009845E5" w:rsidRPr="00327D29" w:rsidRDefault="009845E5" w:rsidP="00570880">
            <w:pPr>
              <w:pStyle w:val="TAL"/>
              <w:rPr>
                <w:color w:val="000000"/>
                <w:sz w:val="16"/>
                <w:szCs w:val="16"/>
              </w:rPr>
            </w:pPr>
            <w:r w:rsidRPr="00327D29">
              <w:rPr>
                <w:color w:val="000000"/>
                <w:sz w:val="16"/>
                <w:szCs w:val="16"/>
              </w:rPr>
              <w:t>CP-253177</w:t>
            </w:r>
          </w:p>
        </w:tc>
        <w:tc>
          <w:tcPr>
            <w:tcW w:w="2248" w:type="pct"/>
            <w:tcBorders>
              <w:top w:val="single" w:sz="4" w:space="0" w:color="auto"/>
              <w:left w:val="single" w:sz="4" w:space="0" w:color="auto"/>
              <w:bottom w:val="single" w:sz="4" w:space="0" w:color="auto"/>
              <w:right w:val="single" w:sz="4" w:space="0" w:color="auto"/>
            </w:tcBorders>
            <w:noWrap/>
            <w:hideMark/>
          </w:tcPr>
          <w:p w14:paraId="48E15A7A" w14:textId="77777777" w:rsidR="009845E5" w:rsidRPr="00327D29" w:rsidRDefault="009845E5" w:rsidP="00570880">
            <w:pPr>
              <w:pStyle w:val="TAL"/>
              <w:rPr>
                <w:color w:val="000000"/>
                <w:sz w:val="16"/>
                <w:szCs w:val="16"/>
              </w:rPr>
            </w:pPr>
            <w:r w:rsidRPr="00327D29">
              <w:rPr>
                <w:color w:val="000000"/>
                <w:sz w:val="16"/>
                <w:szCs w:val="16"/>
              </w:rPr>
              <w:t>31.127 CR Pack on TEI18</w:t>
            </w:r>
          </w:p>
        </w:tc>
        <w:tc>
          <w:tcPr>
            <w:tcW w:w="579" w:type="pct"/>
            <w:tcBorders>
              <w:top w:val="single" w:sz="4" w:space="0" w:color="auto"/>
              <w:left w:val="single" w:sz="4" w:space="0" w:color="auto"/>
              <w:bottom w:val="single" w:sz="4" w:space="0" w:color="auto"/>
              <w:right w:val="single" w:sz="4" w:space="0" w:color="auto"/>
            </w:tcBorders>
            <w:noWrap/>
            <w:hideMark/>
          </w:tcPr>
          <w:p w14:paraId="0858E8B2"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55E3972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729BC1C"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223FF6" w14:textId="77777777" w:rsidR="009845E5" w:rsidRPr="00327D29" w:rsidRDefault="009845E5" w:rsidP="00570880">
            <w:pPr>
              <w:pStyle w:val="TAL"/>
              <w:rPr>
                <w:sz w:val="16"/>
                <w:szCs w:val="16"/>
              </w:rPr>
            </w:pPr>
          </w:p>
        </w:tc>
      </w:tr>
      <w:tr w:rsidR="009845E5" w:rsidRPr="00327D29" w14:paraId="61A60C3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B81753" w14:textId="77777777" w:rsidR="009845E5" w:rsidRPr="00327D29" w:rsidRDefault="009845E5" w:rsidP="00570880">
            <w:pPr>
              <w:pStyle w:val="TAL"/>
              <w:rPr>
                <w:color w:val="000000"/>
                <w:sz w:val="16"/>
                <w:szCs w:val="16"/>
              </w:rPr>
            </w:pPr>
            <w:r w:rsidRPr="00327D29">
              <w:rPr>
                <w:color w:val="000000"/>
                <w:sz w:val="16"/>
                <w:szCs w:val="16"/>
              </w:rPr>
              <w:t>CP-253178</w:t>
            </w:r>
          </w:p>
        </w:tc>
        <w:tc>
          <w:tcPr>
            <w:tcW w:w="2248" w:type="pct"/>
            <w:tcBorders>
              <w:top w:val="single" w:sz="4" w:space="0" w:color="auto"/>
              <w:left w:val="single" w:sz="4" w:space="0" w:color="auto"/>
              <w:bottom w:val="single" w:sz="4" w:space="0" w:color="auto"/>
              <w:right w:val="single" w:sz="4" w:space="0" w:color="auto"/>
            </w:tcBorders>
            <w:noWrap/>
            <w:hideMark/>
          </w:tcPr>
          <w:p w14:paraId="4A63BA92" w14:textId="77777777" w:rsidR="009845E5" w:rsidRPr="00327D29" w:rsidRDefault="009845E5" w:rsidP="00570880">
            <w:pPr>
              <w:pStyle w:val="TAL"/>
              <w:rPr>
                <w:color w:val="000000"/>
                <w:sz w:val="16"/>
                <w:szCs w:val="16"/>
              </w:rPr>
            </w:pPr>
            <w:r w:rsidRPr="00327D29">
              <w:rPr>
                <w:color w:val="000000"/>
                <w:sz w:val="16"/>
                <w:szCs w:val="16"/>
              </w:rPr>
              <w:t>31.124 CR Pack on TEI18</w:t>
            </w:r>
          </w:p>
        </w:tc>
        <w:tc>
          <w:tcPr>
            <w:tcW w:w="579" w:type="pct"/>
            <w:tcBorders>
              <w:top w:val="single" w:sz="4" w:space="0" w:color="auto"/>
              <w:left w:val="single" w:sz="4" w:space="0" w:color="auto"/>
              <w:bottom w:val="single" w:sz="4" w:space="0" w:color="auto"/>
              <w:right w:val="single" w:sz="4" w:space="0" w:color="auto"/>
            </w:tcBorders>
            <w:noWrap/>
            <w:hideMark/>
          </w:tcPr>
          <w:p w14:paraId="6EF950C6"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6D9C9EA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C80890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148E5B" w14:textId="77777777" w:rsidR="009845E5" w:rsidRPr="00327D29" w:rsidRDefault="009845E5" w:rsidP="00570880">
            <w:pPr>
              <w:pStyle w:val="TAL"/>
              <w:rPr>
                <w:sz w:val="16"/>
                <w:szCs w:val="16"/>
              </w:rPr>
            </w:pPr>
          </w:p>
        </w:tc>
      </w:tr>
      <w:tr w:rsidR="009845E5" w:rsidRPr="00327D29" w14:paraId="4CF1961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FFEBD" w14:textId="77777777" w:rsidR="009845E5" w:rsidRPr="00327D29" w:rsidRDefault="009845E5" w:rsidP="00570880">
            <w:pPr>
              <w:pStyle w:val="TAL"/>
              <w:rPr>
                <w:color w:val="000000"/>
                <w:sz w:val="16"/>
                <w:szCs w:val="16"/>
              </w:rPr>
            </w:pPr>
            <w:r w:rsidRPr="00327D29">
              <w:rPr>
                <w:color w:val="000000"/>
                <w:sz w:val="16"/>
                <w:szCs w:val="16"/>
              </w:rPr>
              <w:t>CP-253179</w:t>
            </w:r>
          </w:p>
        </w:tc>
        <w:tc>
          <w:tcPr>
            <w:tcW w:w="2248" w:type="pct"/>
            <w:tcBorders>
              <w:top w:val="single" w:sz="4" w:space="0" w:color="auto"/>
              <w:left w:val="single" w:sz="4" w:space="0" w:color="auto"/>
              <w:bottom w:val="single" w:sz="4" w:space="0" w:color="auto"/>
              <w:right w:val="single" w:sz="4" w:space="0" w:color="auto"/>
            </w:tcBorders>
            <w:noWrap/>
            <w:hideMark/>
          </w:tcPr>
          <w:p w14:paraId="5E4C6130" w14:textId="77777777" w:rsidR="009845E5" w:rsidRPr="00327D29" w:rsidRDefault="009845E5" w:rsidP="00570880">
            <w:pPr>
              <w:pStyle w:val="TAL"/>
              <w:rPr>
                <w:color w:val="000000"/>
                <w:sz w:val="16"/>
                <w:szCs w:val="16"/>
              </w:rPr>
            </w:pPr>
            <w:r w:rsidRPr="00327D29">
              <w:rPr>
                <w:color w:val="000000"/>
                <w:sz w:val="16"/>
                <w:szCs w:val="16"/>
              </w:rPr>
              <w:t>31.130 CR Pack on TEI18</w:t>
            </w:r>
          </w:p>
        </w:tc>
        <w:tc>
          <w:tcPr>
            <w:tcW w:w="579" w:type="pct"/>
            <w:tcBorders>
              <w:top w:val="single" w:sz="4" w:space="0" w:color="auto"/>
              <w:left w:val="single" w:sz="4" w:space="0" w:color="auto"/>
              <w:bottom w:val="single" w:sz="4" w:space="0" w:color="auto"/>
              <w:right w:val="single" w:sz="4" w:space="0" w:color="auto"/>
            </w:tcBorders>
            <w:noWrap/>
            <w:hideMark/>
          </w:tcPr>
          <w:p w14:paraId="3339680C"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3C5966A2"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CC3194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ACF2F5" w14:textId="77777777" w:rsidR="009845E5" w:rsidRPr="00327D29" w:rsidRDefault="009845E5" w:rsidP="00570880">
            <w:pPr>
              <w:pStyle w:val="TAL"/>
              <w:rPr>
                <w:sz w:val="16"/>
                <w:szCs w:val="16"/>
              </w:rPr>
            </w:pPr>
          </w:p>
        </w:tc>
      </w:tr>
      <w:tr w:rsidR="009845E5" w:rsidRPr="00327D29" w14:paraId="51D50BC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18D323" w14:textId="77777777" w:rsidR="009845E5" w:rsidRPr="00327D29" w:rsidRDefault="009845E5" w:rsidP="00570880">
            <w:pPr>
              <w:pStyle w:val="TAL"/>
              <w:rPr>
                <w:color w:val="000000"/>
                <w:sz w:val="16"/>
                <w:szCs w:val="16"/>
              </w:rPr>
            </w:pPr>
            <w:r w:rsidRPr="00327D29">
              <w:rPr>
                <w:color w:val="000000"/>
                <w:sz w:val="16"/>
                <w:szCs w:val="16"/>
              </w:rPr>
              <w:t>CP-253180</w:t>
            </w:r>
          </w:p>
        </w:tc>
        <w:tc>
          <w:tcPr>
            <w:tcW w:w="2248" w:type="pct"/>
            <w:tcBorders>
              <w:top w:val="single" w:sz="4" w:space="0" w:color="auto"/>
              <w:left w:val="single" w:sz="4" w:space="0" w:color="auto"/>
              <w:bottom w:val="single" w:sz="4" w:space="0" w:color="auto"/>
              <w:right w:val="single" w:sz="4" w:space="0" w:color="auto"/>
            </w:tcBorders>
            <w:noWrap/>
            <w:hideMark/>
          </w:tcPr>
          <w:p w14:paraId="3268E88A" w14:textId="77777777" w:rsidR="009845E5" w:rsidRPr="00327D29" w:rsidRDefault="009845E5" w:rsidP="00570880">
            <w:pPr>
              <w:pStyle w:val="TAL"/>
              <w:rPr>
                <w:color w:val="000000"/>
                <w:sz w:val="16"/>
                <w:szCs w:val="16"/>
              </w:rPr>
            </w:pPr>
            <w:r w:rsidRPr="00327D29">
              <w:rPr>
                <w:color w:val="000000"/>
                <w:sz w:val="16"/>
                <w:szCs w:val="16"/>
              </w:rPr>
              <w:t>CR Pack on Enhancement of Network Slicing UICC application for network slice-specific authentication and authorization</w:t>
            </w:r>
          </w:p>
        </w:tc>
        <w:tc>
          <w:tcPr>
            <w:tcW w:w="579" w:type="pct"/>
            <w:tcBorders>
              <w:top w:val="single" w:sz="4" w:space="0" w:color="auto"/>
              <w:left w:val="single" w:sz="4" w:space="0" w:color="auto"/>
              <w:bottom w:val="single" w:sz="4" w:space="0" w:color="auto"/>
              <w:right w:val="single" w:sz="4" w:space="0" w:color="auto"/>
            </w:tcBorders>
            <w:noWrap/>
            <w:hideMark/>
          </w:tcPr>
          <w:p w14:paraId="7DADD5AA"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10EACB4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A861C3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F5629E" w14:textId="77777777" w:rsidR="009845E5" w:rsidRPr="00327D29" w:rsidRDefault="009845E5" w:rsidP="00570880">
            <w:pPr>
              <w:pStyle w:val="TAL"/>
              <w:rPr>
                <w:sz w:val="16"/>
                <w:szCs w:val="16"/>
              </w:rPr>
            </w:pPr>
          </w:p>
        </w:tc>
      </w:tr>
      <w:tr w:rsidR="009845E5" w:rsidRPr="00327D29" w14:paraId="67BDDA1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32D7D1" w14:textId="77777777" w:rsidR="009845E5" w:rsidRPr="00327D29" w:rsidRDefault="009845E5" w:rsidP="00570880">
            <w:pPr>
              <w:pStyle w:val="TAL"/>
              <w:rPr>
                <w:color w:val="000000"/>
                <w:sz w:val="16"/>
                <w:szCs w:val="16"/>
              </w:rPr>
            </w:pPr>
            <w:r w:rsidRPr="00327D29">
              <w:rPr>
                <w:color w:val="000000"/>
                <w:sz w:val="16"/>
                <w:szCs w:val="16"/>
              </w:rPr>
              <w:t>CP-253181</w:t>
            </w:r>
          </w:p>
        </w:tc>
        <w:tc>
          <w:tcPr>
            <w:tcW w:w="2248" w:type="pct"/>
            <w:tcBorders>
              <w:top w:val="single" w:sz="4" w:space="0" w:color="auto"/>
              <w:left w:val="single" w:sz="4" w:space="0" w:color="auto"/>
              <w:bottom w:val="single" w:sz="4" w:space="0" w:color="auto"/>
              <w:right w:val="single" w:sz="4" w:space="0" w:color="auto"/>
            </w:tcBorders>
            <w:noWrap/>
            <w:hideMark/>
          </w:tcPr>
          <w:p w14:paraId="3A8E620A" w14:textId="77777777" w:rsidR="009845E5" w:rsidRPr="00327D29" w:rsidRDefault="009845E5" w:rsidP="00570880">
            <w:pPr>
              <w:pStyle w:val="TAL"/>
              <w:rPr>
                <w:color w:val="000000"/>
                <w:sz w:val="16"/>
                <w:szCs w:val="16"/>
              </w:rPr>
            </w:pPr>
            <w:r w:rsidRPr="00327D29">
              <w:rPr>
                <w:color w:val="000000"/>
                <w:sz w:val="16"/>
                <w:szCs w:val="16"/>
              </w:rPr>
              <w:t>CR Pack on Update of conformance test specifications to Rel-18</w:t>
            </w:r>
          </w:p>
        </w:tc>
        <w:tc>
          <w:tcPr>
            <w:tcW w:w="579" w:type="pct"/>
            <w:tcBorders>
              <w:top w:val="single" w:sz="4" w:space="0" w:color="auto"/>
              <w:left w:val="single" w:sz="4" w:space="0" w:color="auto"/>
              <w:bottom w:val="single" w:sz="4" w:space="0" w:color="auto"/>
              <w:right w:val="single" w:sz="4" w:space="0" w:color="auto"/>
            </w:tcBorders>
            <w:noWrap/>
            <w:hideMark/>
          </w:tcPr>
          <w:p w14:paraId="0353EFE1"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462640D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492312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73923C" w14:textId="77777777" w:rsidR="009845E5" w:rsidRPr="00327D29" w:rsidRDefault="009845E5" w:rsidP="00570880">
            <w:pPr>
              <w:pStyle w:val="TAL"/>
              <w:rPr>
                <w:sz w:val="16"/>
                <w:szCs w:val="16"/>
              </w:rPr>
            </w:pPr>
          </w:p>
        </w:tc>
      </w:tr>
      <w:tr w:rsidR="009845E5" w:rsidRPr="00327D29" w14:paraId="47C213B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63A8F2" w14:textId="77777777" w:rsidR="009845E5" w:rsidRPr="00327D29" w:rsidRDefault="009845E5" w:rsidP="00570880">
            <w:pPr>
              <w:pStyle w:val="TAL"/>
              <w:rPr>
                <w:color w:val="000000"/>
                <w:sz w:val="16"/>
                <w:szCs w:val="16"/>
              </w:rPr>
            </w:pPr>
            <w:r w:rsidRPr="00327D29">
              <w:rPr>
                <w:color w:val="000000"/>
                <w:sz w:val="16"/>
                <w:szCs w:val="16"/>
              </w:rPr>
              <w:t>CP-253182</w:t>
            </w:r>
          </w:p>
        </w:tc>
        <w:tc>
          <w:tcPr>
            <w:tcW w:w="2248" w:type="pct"/>
            <w:tcBorders>
              <w:top w:val="single" w:sz="4" w:space="0" w:color="auto"/>
              <w:left w:val="single" w:sz="4" w:space="0" w:color="auto"/>
              <w:bottom w:val="single" w:sz="4" w:space="0" w:color="auto"/>
              <w:right w:val="single" w:sz="4" w:space="0" w:color="auto"/>
            </w:tcBorders>
            <w:noWrap/>
            <w:hideMark/>
          </w:tcPr>
          <w:p w14:paraId="7F5545E5" w14:textId="77777777" w:rsidR="009845E5" w:rsidRPr="00327D29" w:rsidRDefault="009845E5" w:rsidP="00570880">
            <w:pPr>
              <w:pStyle w:val="TAL"/>
              <w:rPr>
                <w:color w:val="000000"/>
                <w:sz w:val="16"/>
                <w:szCs w:val="16"/>
              </w:rPr>
            </w:pPr>
            <w:r w:rsidRPr="00327D29">
              <w:rPr>
                <w:color w:val="000000"/>
                <w:sz w:val="16"/>
                <w:szCs w:val="16"/>
              </w:rPr>
              <w:t>CR Pack on Test method of GBA_U Based APIs</w:t>
            </w:r>
          </w:p>
        </w:tc>
        <w:tc>
          <w:tcPr>
            <w:tcW w:w="579" w:type="pct"/>
            <w:tcBorders>
              <w:top w:val="single" w:sz="4" w:space="0" w:color="auto"/>
              <w:left w:val="single" w:sz="4" w:space="0" w:color="auto"/>
              <w:bottom w:val="single" w:sz="4" w:space="0" w:color="auto"/>
              <w:right w:val="single" w:sz="4" w:space="0" w:color="auto"/>
            </w:tcBorders>
            <w:noWrap/>
            <w:hideMark/>
          </w:tcPr>
          <w:p w14:paraId="0567574F"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688D219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94E073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81B75" w14:textId="77777777" w:rsidR="009845E5" w:rsidRPr="00327D29" w:rsidRDefault="009845E5" w:rsidP="00570880">
            <w:pPr>
              <w:pStyle w:val="TAL"/>
              <w:rPr>
                <w:sz w:val="16"/>
                <w:szCs w:val="16"/>
              </w:rPr>
            </w:pPr>
          </w:p>
        </w:tc>
      </w:tr>
      <w:tr w:rsidR="009845E5" w:rsidRPr="00327D29" w14:paraId="2D76900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7C61B9" w14:textId="77777777" w:rsidR="009845E5" w:rsidRPr="00327D29" w:rsidRDefault="009845E5" w:rsidP="00570880">
            <w:pPr>
              <w:pStyle w:val="TAL"/>
              <w:rPr>
                <w:color w:val="000000"/>
                <w:sz w:val="16"/>
                <w:szCs w:val="16"/>
              </w:rPr>
            </w:pPr>
            <w:r w:rsidRPr="00327D29">
              <w:rPr>
                <w:color w:val="000000"/>
                <w:sz w:val="16"/>
                <w:szCs w:val="16"/>
              </w:rPr>
              <w:t>CP-253183</w:t>
            </w:r>
          </w:p>
        </w:tc>
        <w:tc>
          <w:tcPr>
            <w:tcW w:w="2248" w:type="pct"/>
            <w:tcBorders>
              <w:top w:val="single" w:sz="4" w:space="0" w:color="auto"/>
              <w:left w:val="single" w:sz="4" w:space="0" w:color="auto"/>
              <w:bottom w:val="single" w:sz="4" w:space="0" w:color="auto"/>
              <w:right w:val="single" w:sz="4" w:space="0" w:color="auto"/>
            </w:tcBorders>
            <w:noWrap/>
            <w:hideMark/>
          </w:tcPr>
          <w:p w14:paraId="6DBDE027" w14:textId="77777777" w:rsidR="009845E5" w:rsidRPr="00327D29" w:rsidRDefault="009845E5" w:rsidP="00570880">
            <w:pPr>
              <w:pStyle w:val="TAL"/>
              <w:rPr>
                <w:color w:val="000000"/>
                <w:sz w:val="16"/>
                <w:szCs w:val="16"/>
              </w:rPr>
            </w:pPr>
            <w:r w:rsidRPr="00327D29">
              <w:rPr>
                <w:color w:val="000000"/>
                <w:sz w:val="16"/>
                <w:szCs w:val="16"/>
              </w:rPr>
              <w:t>Correction of SCP event report</w:t>
            </w:r>
          </w:p>
        </w:tc>
        <w:tc>
          <w:tcPr>
            <w:tcW w:w="579" w:type="pct"/>
            <w:tcBorders>
              <w:top w:val="single" w:sz="4" w:space="0" w:color="auto"/>
              <w:left w:val="single" w:sz="4" w:space="0" w:color="auto"/>
              <w:bottom w:val="single" w:sz="4" w:space="0" w:color="auto"/>
              <w:right w:val="single" w:sz="4" w:space="0" w:color="auto"/>
            </w:tcBorders>
            <w:noWrap/>
            <w:hideMark/>
          </w:tcPr>
          <w:p w14:paraId="284D3261" w14:textId="77777777" w:rsidR="009845E5" w:rsidRPr="00327D29" w:rsidRDefault="009845E5" w:rsidP="00570880">
            <w:pPr>
              <w:pStyle w:val="TAL"/>
              <w:rPr>
                <w:color w:val="000000"/>
                <w:sz w:val="16"/>
                <w:szCs w:val="16"/>
              </w:rPr>
            </w:pPr>
            <w:r w:rsidRPr="00327D29">
              <w:rPr>
                <w:color w:val="000000"/>
                <w:sz w:val="16"/>
                <w:szCs w:val="16"/>
              </w:rPr>
              <w:t>Huawei, Nokia, vivo</w:t>
            </w:r>
          </w:p>
        </w:tc>
        <w:tc>
          <w:tcPr>
            <w:tcW w:w="513" w:type="pct"/>
            <w:tcBorders>
              <w:top w:val="single" w:sz="4" w:space="0" w:color="auto"/>
              <w:left w:val="single" w:sz="4" w:space="0" w:color="auto"/>
              <w:bottom w:val="single" w:sz="4" w:space="0" w:color="auto"/>
              <w:right w:val="single" w:sz="4" w:space="0" w:color="auto"/>
            </w:tcBorders>
            <w:noWrap/>
            <w:hideMark/>
          </w:tcPr>
          <w:p w14:paraId="3492709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0F6BB14" w14:textId="77777777" w:rsidR="009845E5" w:rsidRPr="00327D29" w:rsidRDefault="009845E5" w:rsidP="00570880">
            <w:pPr>
              <w:pStyle w:val="TAL"/>
              <w:rPr>
                <w:color w:val="000000"/>
                <w:sz w:val="16"/>
                <w:szCs w:val="16"/>
              </w:rPr>
            </w:pPr>
            <w:r w:rsidRPr="00327D29">
              <w:rPr>
                <w:color w:val="000000"/>
                <w:sz w:val="16"/>
                <w:szCs w:val="16"/>
              </w:rPr>
              <w:t>C4-255384</w:t>
            </w:r>
          </w:p>
        </w:tc>
        <w:tc>
          <w:tcPr>
            <w:tcW w:w="579" w:type="pct"/>
            <w:tcBorders>
              <w:top w:val="single" w:sz="4" w:space="0" w:color="auto"/>
              <w:left w:val="single" w:sz="4" w:space="0" w:color="auto"/>
              <w:bottom w:val="single" w:sz="4" w:space="0" w:color="auto"/>
              <w:right w:val="single" w:sz="4" w:space="0" w:color="auto"/>
            </w:tcBorders>
            <w:noWrap/>
            <w:hideMark/>
          </w:tcPr>
          <w:p w14:paraId="4473E720" w14:textId="77777777" w:rsidR="009845E5" w:rsidRPr="00327D29" w:rsidRDefault="009845E5" w:rsidP="00570880">
            <w:pPr>
              <w:pStyle w:val="TAL"/>
              <w:rPr>
                <w:sz w:val="16"/>
                <w:szCs w:val="16"/>
              </w:rPr>
            </w:pPr>
          </w:p>
        </w:tc>
      </w:tr>
      <w:tr w:rsidR="009845E5" w:rsidRPr="00327D29" w14:paraId="21A71C8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7FB7AE" w14:textId="77777777" w:rsidR="009845E5" w:rsidRPr="00327D29" w:rsidRDefault="009845E5" w:rsidP="00570880">
            <w:pPr>
              <w:pStyle w:val="TAL"/>
              <w:rPr>
                <w:color w:val="000000"/>
                <w:sz w:val="16"/>
                <w:szCs w:val="16"/>
              </w:rPr>
            </w:pPr>
            <w:r w:rsidRPr="00327D29">
              <w:rPr>
                <w:color w:val="000000"/>
                <w:sz w:val="16"/>
                <w:szCs w:val="16"/>
              </w:rPr>
              <w:t>CP-253184</w:t>
            </w:r>
          </w:p>
        </w:tc>
        <w:tc>
          <w:tcPr>
            <w:tcW w:w="2248" w:type="pct"/>
            <w:tcBorders>
              <w:top w:val="single" w:sz="4" w:space="0" w:color="auto"/>
              <w:left w:val="single" w:sz="4" w:space="0" w:color="auto"/>
              <w:bottom w:val="single" w:sz="4" w:space="0" w:color="auto"/>
              <w:right w:val="single" w:sz="4" w:space="0" w:color="auto"/>
            </w:tcBorders>
            <w:noWrap/>
            <w:hideMark/>
          </w:tcPr>
          <w:p w14:paraId="16B659F7" w14:textId="77777777" w:rsidR="009845E5" w:rsidRPr="00327D29" w:rsidRDefault="009845E5" w:rsidP="00570880">
            <w:pPr>
              <w:pStyle w:val="TAL"/>
              <w:rPr>
                <w:color w:val="000000"/>
                <w:sz w:val="16"/>
                <w:szCs w:val="16"/>
              </w:rPr>
            </w:pPr>
            <w:r w:rsidRPr="00327D29">
              <w:rPr>
                <w:color w:val="000000"/>
                <w:sz w:val="16"/>
                <w:szCs w:val="16"/>
              </w:rPr>
              <w:t>31.117 CR Pack on TEI19</w:t>
            </w:r>
          </w:p>
        </w:tc>
        <w:tc>
          <w:tcPr>
            <w:tcW w:w="579" w:type="pct"/>
            <w:tcBorders>
              <w:top w:val="single" w:sz="4" w:space="0" w:color="auto"/>
              <w:left w:val="single" w:sz="4" w:space="0" w:color="auto"/>
              <w:bottom w:val="single" w:sz="4" w:space="0" w:color="auto"/>
              <w:right w:val="single" w:sz="4" w:space="0" w:color="auto"/>
            </w:tcBorders>
            <w:noWrap/>
            <w:hideMark/>
          </w:tcPr>
          <w:p w14:paraId="6CA624B5"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3CDB14A3"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BB385CF"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2132CF" w14:textId="77777777" w:rsidR="009845E5" w:rsidRPr="00327D29" w:rsidRDefault="009845E5" w:rsidP="00570880">
            <w:pPr>
              <w:pStyle w:val="TAL"/>
              <w:rPr>
                <w:sz w:val="16"/>
                <w:szCs w:val="16"/>
              </w:rPr>
            </w:pPr>
          </w:p>
        </w:tc>
      </w:tr>
      <w:tr w:rsidR="009845E5" w:rsidRPr="00327D29" w14:paraId="7E6E618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FDF4C2" w14:textId="77777777" w:rsidR="009845E5" w:rsidRPr="00327D29" w:rsidRDefault="009845E5" w:rsidP="00570880">
            <w:pPr>
              <w:pStyle w:val="TAL"/>
              <w:rPr>
                <w:color w:val="000000"/>
                <w:sz w:val="16"/>
                <w:szCs w:val="16"/>
              </w:rPr>
            </w:pPr>
            <w:r w:rsidRPr="00327D29">
              <w:rPr>
                <w:color w:val="000000"/>
                <w:sz w:val="16"/>
                <w:szCs w:val="16"/>
              </w:rPr>
              <w:t>CP-253185</w:t>
            </w:r>
          </w:p>
        </w:tc>
        <w:tc>
          <w:tcPr>
            <w:tcW w:w="2248" w:type="pct"/>
            <w:tcBorders>
              <w:top w:val="single" w:sz="4" w:space="0" w:color="auto"/>
              <w:left w:val="single" w:sz="4" w:space="0" w:color="auto"/>
              <w:bottom w:val="single" w:sz="4" w:space="0" w:color="auto"/>
              <w:right w:val="single" w:sz="4" w:space="0" w:color="auto"/>
            </w:tcBorders>
            <w:noWrap/>
            <w:hideMark/>
          </w:tcPr>
          <w:p w14:paraId="03A3732C" w14:textId="77777777" w:rsidR="009845E5" w:rsidRPr="00327D29" w:rsidRDefault="009845E5" w:rsidP="00570880">
            <w:pPr>
              <w:pStyle w:val="TAL"/>
              <w:rPr>
                <w:color w:val="000000"/>
                <w:sz w:val="16"/>
                <w:szCs w:val="16"/>
              </w:rPr>
            </w:pPr>
            <w:r w:rsidRPr="00327D29">
              <w:rPr>
                <w:color w:val="000000"/>
                <w:sz w:val="16"/>
                <w:szCs w:val="16"/>
              </w:rPr>
              <w:t>31.102 CR Pack on TEI19</w:t>
            </w:r>
          </w:p>
        </w:tc>
        <w:tc>
          <w:tcPr>
            <w:tcW w:w="579" w:type="pct"/>
            <w:tcBorders>
              <w:top w:val="single" w:sz="4" w:space="0" w:color="auto"/>
              <w:left w:val="single" w:sz="4" w:space="0" w:color="auto"/>
              <w:bottom w:val="single" w:sz="4" w:space="0" w:color="auto"/>
              <w:right w:val="single" w:sz="4" w:space="0" w:color="auto"/>
            </w:tcBorders>
            <w:noWrap/>
            <w:hideMark/>
          </w:tcPr>
          <w:p w14:paraId="30861768"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233CC201"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CEB764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26754A" w14:textId="77777777" w:rsidR="009845E5" w:rsidRPr="00327D29" w:rsidRDefault="009845E5" w:rsidP="00570880">
            <w:pPr>
              <w:pStyle w:val="TAL"/>
              <w:rPr>
                <w:sz w:val="16"/>
                <w:szCs w:val="16"/>
              </w:rPr>
            </w:pPr>
          </w:p>
        </w:tc>
      </w:tr>
      <w:tr w:rsidR="009845E5" w:rsidRPr="00327D29" w14:paraId="0DCDEE3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A0B3D0" w14:textId="77777777" w:rsidR="009845E5" w:rsidRPr="00327D29" w:rsidRDefault="009845E5" w:rsidP="00570880">
            <w:pPr>
              <w:pStyle w:val="TAL"/>
              <w:rPr>
                <w:color w:val="000000"/>
                <w:sz w:val="16"/>
                <w:szCs w:val="16"/>
              </w:rPr>
            </w:pPr>
            <w:r w:rsidRPr="00327D29">
              <w:rPr>
                <w:color w:val="000000"/>
                <w:sz w:val="16"/>
                <w:szCs w:val="16"/>
              </w:rPr>
              <w:t>CP-253186</w:t>
            </w:r>
          </w:p>
        </w:tc>
        <w:tc>
          <w:tcPr>
            <w:tcW w:w="2248" w:type="pct"/>
            <w:tcBorders>
              <w:top w:val="single" w:sz="4" w:space="0" w:color="auto"/>
              <w:left w:val="single" w:sz="4" w:space="0" w:color="auto"/>
              <w:bottom w:val="single" w:sz="4" w:space="0" w:color="auto"/>
              <w:right w:val="single" w:sz="4" w:space="0" w:color="auto"/>
            </w:tcBorders>
            <w:noWrap/>
            <w:hideMark/>
          </w:tcPr>
          <w:p w14:paraId="0F1F13E6" w14:textId="77777777" w:rsidR="009845E5" w:rsidRPr="00327D29" w:rsidRDefault="009845E5" w:rsidP="00570880">
            <w:pPr>
              <w:pStyle w:val="TAL"/>
              <w:rPr>
                <w:color w:val="000000"/>
                <w:sz w:val="16"/>
                <w:szCs w:val="16"/>
              </w:rPr>
            </w:pPr>
            <w:r w:rsidRPr="00327D29">
              <w:rPr>
                <w:color w:val="000000"/>
                <w:sz w:val="16"/>
                <w:szCs w:val="16"/>
              </w:rPr>
              <w:t>31.130 CR Pack on TEI19</w:t>
            </w:r>
          </w:p>
        </w:tc>
        <w:tc>
          <w:tcPr>
            <w:tcW w:w="579" w:type="pct"/>
            <w:tcBorders>
              <w:top w:val="single" w:sz="4" w:space="0" w:color="auto"/>
              <w:left w:val="single" w:sz="4" w:space="0" w:color="auto"/>
              <w:bottom w:val="single" w:sz="4" w:space="0" w:color="auto"/>
              <w:right w:val="single" w:sz="4" w:space="0" w:color="auto"/>
            </w:tcBorders>
            <w:noWrap/>
            <w:hideMark/>
          </w:tcPr>
          <w:p w14:paraId="364B103C"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78BA91A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873AFC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2B50F6" w14:textId="77777777" w:rsidR="009845E5" w:rsidRPr="00327D29" w:rsidRDefault="009845E5" w:rsidP="00570880">
            <w:pPr>
              <w:pStyle w:val="TAL"/>
              <w:rPr>
                <w:sz w:val="16"/>
                <w:szCs w:val="16"/>
              </w:rPr>
            </w:pPr>
          </w:p>
        </w:tc>
      </w:tr>
      <w:tr w:rsidR="009845E5" w:rsidRPr="00327D29" w14:paraId="56B1CCD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39AA8C" w14:textId="77777777" w:rsidR="009845E5" w:rsidRPr="00327D29" w:rsidRDefault="009845E5" w:rsidP="00570880">
            <w:pPr>
              <w:pStyle w:val="TAL"/>
              <w:rPr>
                <w:color w:val="000000"/>
                <w:sz w:val="16"/>
                <w:szCs w:val="16"/>
              </w:rPr>
            </w:pPr>
            <w:r w:rsidRPr="00327D29">
              <w:rPr>
                <w:color w:val="000000"/>
                <w:sz w:val="16"/>
                <w:szCs w:val="16"/>
              </w:rPr>
              <w:t>CP-253187</w:t>
            </w:r>
          </w:p>
        </w:tc>
        <w:tc>
          <w:tcPr>
            <w:tcW w:w="2248" w:type="pct"/>
            <w:tcBorders>
              <w:top w:val="single" w:sz="4" w:space="0" w:color="auto"/>
              <w:left w:val="single" w:sz="4" w:space="0" w:color="auto"/>
              <w:bottom w:val="single" w:sz="4" w:space="0" w:color="auto"/>
              <w:right w:val="single" w:sz="4" w:space="0" w:color="auto"/>
            </w:tcBorders>
            <w:noWrap/>
            <w:hideMark/>
          </w:tcPr>
          <w:p w14:paraId="2F509786" w14:textId="77777777" w:rsidR="009845E5" w:rsidRPr="00327D29" w:rsidRDefault="009845E5" w:rsidP="00570880">
            <w:pPr>
              <w:pStyle w:val="TAL"/>
              <w:rPr>
                <w:color w:val="000000"/>
                <w:sz w:val="16"/>
                <w:szCs w:val="16"/>
              </w:rPr>
            </w:pPr>
            <w:r w:rsidRPr="00327D29">
              <w:rPr>
                <w:color w:val="000000"/>
                <w:sz w:val="16"/>
                <w:szCs w:val="16"/>
              </w:rPr>
              <w:t>CR Pack on CT aspects of MINT support in EPS for 5G-only national roaming UE</w:t>
            </w:r>
          </w:p>
        </w:tc>
        <w:tc>
          <w:tcPr>
            <w:tcW w:w="579" w:type="pct"/>
            <w:tcBorders>
              <w:top w:val="single" w:sz="4" w:space="0" w:color="auto"/>
              <w:left w:val="single" w:sz="4" w:space="0" w:color="auto"/>
              <w:bottom w:val="single" w:sz="4" w:space="0" w:color="auto"/>
              <w:right w:val="single" w:sz="4" w:space="0" w:color="auto"/>
            </w:tcBorders>
            <w:noWrap/>
            <w:hideMark/>
          </w:tcPr>
          <w:p w14:paraId="41D1C147"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26F09337"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64C775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8A9CE4" w14:textId="77777777" w:rsidR="009845E5" w:rsidRPr="00327D29" w:rsidRDefault="009845E5" w:rsidP="00570880">
            <w:pPr>
              <w:pStyle w:val="TAL"/>
              <w:rPr>
                <w:sz w:val="16"/>
                <w:szCs w:val="16"/>
              </w:rPr>
            </w:pPr>
          </w:p>
        </w:tc>
      </w:tr>
      <w:tr w:rsidR="009845E5" w:rsidRPr="00327D29" w14:paraId="4BE4DA6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0C313D" w14:textId="77777777" w:rsidR="009845E5" w:rsidRPr="00327D29" w:rsidRDefault="009845E5" w:rsidP="00570880">
            <w:pPr>
              <w:pStyle w:val="TAL"/>
              <w:rPr>
                <w:color w:val="000000"/>
                <w:sz w:val="16"/>
                <w:szCs w:val="16"/>
              </w:rPr>
            </w:pPr>
            <w:r w:rsidRPr="00327D29">
              <w:rPr>
                <w:color w:val="000000"/>
                <w:sz w:val="16"/>
                <w:szCs w:val="16"/>
              </w:rPr>
              <w:t>CP-253188</w:t>
            </w:r>
          </w:p>
        </w:tc>
        <w:tc>
          <w:tcPr>
            <w:tcW w:w="2248" w:type="pct"/>
            <w:tcBorders>
              <w:top w:val="single" w:sz="4" w:space="0" w:color="auto"/>
              <w:left w:val="single" w:sz="4" w:space="0" w:color="auto"/>
              <w:bottom w:val="single" w:sz="4" w:space="0" w:color="auto"/>
              <w:right w:val="single" w:sz="4" w:space="0" w:color="auto"/>
            </w:tcBorders>
            <w:noWrap/>
            <w:hideMark/>
          </w:tcPr>
          <w:p w14:paraId="34C9E8E6" w14:textId="77777777" w:rsidR="009845E5" w:rsidRPr="00327D29" w:rsidRDefault="009845E5" w:rsidP="00570880">
            <w:pPr>
              <w:pStyle w:val="TAL"/>
              <w:rPr>
                <w:color w:val="000000"/>
                <w:sz w:val="16"/>
                <w:szCs w:val="16"/>
              </w:rPr>
            </w:pPr>
            <w:r w:rsidRPr="00327D29">
              <w:rPr>
                <w:color w:val="000000"/>
                <w:sz w:val="16"/>
                <w:szCs w:val="16"/>
              </w:rPr>
              <w:t>CR pack on CT aspects of Lower Selection-priority for PLMN Selection</w:t>
            </w:r>
          </w:p>
        </w:tc>
        <w:tc>
          <w:tcPr>
            <w:tcW w:w="579" w:type="pct"/>
            <w:tcBorders>
              <w:top w:val="single" w:sz="4" w:space="0" w:color="auto"/>
              <w:left w:val="single" w:sz="4" w:space="0" w:color="auto"/>
              <w:bottom w:val="single" w:sz="4" w:space="0" w:color="auto"/>
              <w:right w:val="single" w:sz="4" w:space="0" w:color="auto"/>
            </w:tcBorders>
            <w:noWrap/>
            <w:hideMark/>
          </w:tcPr>
          <w:p w14:paraId="40F87D39"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17E8B9F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634074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85656" w14:textId="77777777" w:rsidR="009845E5" w:rsidRPr="00327D29" w:rsidRDefault="009845E5" w:rsidP="00570880">
            <w:pPr>
              <w:pStyle w:val="TAL"/>
              <w:rPr>
                <w:sz w:val="16"/>
                <w:szCs w:val="16"/>
              </w:rPr>
            </w:pPr>
          </w:p>
        </w:tc>
      </w:tr>
      <w:tr w:rsidR="009845E5" w:rsidRPr="00327D29" w14:paraId="4E01BEB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9BDEB0" w14:textId="77777777" w:rsidR="009845E5" w:rsidRPr="00327D29" w:rsidRDefault="009845E5" w:rsidP="00570880">
            <w:pPr>
              <w:pStyle w:val="TAL"/>
              <w:rPr>
                <w:color w:val="000000"/>
                <w:sz w:val="16"/>
                <w:szCs w:val="16"/>
              </w:rPr>
            </w:pPr>
            <w:r w:rsidRPr="00327D29">
              <w:rPr>
                <w:color w:val="000000"/>
                <w:sz w:val="16"/>
                <w:szCs w:val="16"/>
              </w:rPr>
              <w:t>CP-253189</w:t>
            </w:r>
          </w:p>
        </w:tc>
        <w:tc>
          <w:tcPr>
            <w:tcW w:w="2248" w:type="pct"/>
            <w:tcBorders>
              <w:top w:val="single" w:sz="4" w:space="0" w:color="auto"/>
              <w:left w:val="single" w:sz="4" w:space="0" w:color="auto"/>
              <w:bottom w:val="single" w:sz="4" w:space="0" w:color="auto"/>
              <w:right w:val="single" w:sz="4" w:space="0" w:color="auto"/>
            </w:tcBorders>
            <w:noWrap/>
            <w:hideMark/>
          </w:tcPr>
          <w:p w14:paraId="67BAD908" w14:textId="77777777" w:rsidR="009845E5" w:rsidRPr="00327D29" w:rsidRDefault="009845E5" w:rsidP="00570880">
            <w:pPr>
              <w:pStyle w:val="TAL"/>
              <w:rPr>
                <w:color w:val="000000"/>
                <w:sz w:val="16"/>
                <w:szCs w:val="16"/>
              </w:rPr>
            </w:pPr>
            <w:r w:rsidRPr="00327D29">
              <w:rPr>
                <w:color w:val="000000"/>
                <w:sz w:val="16"/>
                <w:szCs w:val="16"/>
              </w:rPr>
              <w:t>5GC Network Function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0624F29C" w14:textId="77777777" w:rsidR="009845E5" w:rsidRPr="00327D29" w:rsidRDefault="009845E5" w:rsidP="00570880">
            <w:pPr>
              <w:pStyle w:val="TAL"/>
              <w:rPr>
                <w:color w:val="000000"/>
                <w:sz w:val="16"/>
                <w:szCs w:val="16"/>
              </w:rPr>
            </w:pPr>
            <w:r w:rsidRPr="00327D2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7BF0F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7D7E03C" w14:textId="77777777" w:rsidR="009845E5" w:rsidRPr="00327D29" w:rsidRDefault="009845E5" w:rsidP="00570880">
            <w:pPr>
              <w:pStyle w:val="TAL"/>
              <w:rPr>
                <w:color w:val="000000"/>
                <w:sz w:val="16"/>
                <w:szCs w:val="16"/>
              </w:rPr>
            </w:pPr>
            <w:r w:rsidRPr="00327D29">
              <w:rPr>
                <w:color w:val="000000"/>
                <w:sz w:val="16"/>
                <w:szCs w:val="16"/>
              </w:rPr>
              <w:t>C3-255460</w:t>
            </w:r>
          </w:p>
        </w:tc>
        <w:tc>
          <w:tcPr>
            <w:tcW w:w="579" w:type="pct"/>
            <w:tcBorders>
              <w:top w:val="single" w:sz="4" w:space="0" w:color="auto"/>
              <w:left w:val="single" w:sz="4" w:space="0" w:color="auto"/>
              <w:bottom w:val="single" w:sz="4" w:space="0" w:color="auto"/>
              <w:right w:val="single" w:sz="4" w:space="0" w:color="auto"/>
            </w:tcBorders>
            <w:noWrap/>
            <w:hideMark/>
          </w:tcPr>
          <w:p w14:paraId="2FC259F4" w14:textId="77777777" w:rsidR="009845E5" w:rsidRPr="00327D29" w:rsidRDefault="009845E5" w:rsidP="00570880">
            <w:pPr>
              <w:pStyle w:val="TAL"/>
              <w:rPr>
                <w:sz w:val="16"/>
                <w:szCs w:val="16"/>
              </w:rPr>
            </w:pPr>
          </w:p>
        </w:tc>
      </w:tr>
      <w:tr w:rsidR="009845E5" w:rsidRPr="00327D29" w14:paraId="4C0F164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FEE4A6" w14:textId="77777777" w:rsidR="009845E5" w:rsidRPr="00327D29" w:rsidRDefault="009845E5" w:rsidP="00570880">
            <w:pPr>
              <w:pStyle w:val="TAL"/>
              <w:rPr>
                <w:color w:val="000000"/>
                <w:sz w:val="16"/>
                <w:szCs w:val="16"/>
              </w:rPr>
            </w:pPr>
            <w:r w:rsidRPr="00327D29">
              <w:rPr>
                <w:color w:val="000000"/>
                <w:sz w:val="16"/>
                <w:szCs w:val="16"/>
              </w:rPr>
              <w:t>CP-253190</w:t>
            </w:r>
          </w:p>
        </w:tc>
        <w:tc>
          <w:tcPr>
            <w:tcW w:w="2248" w:type="pct"/>
            <w:tcBorders>
              <w:top w:val="single" w:sz="4" w:space="0" w:color="auto"/>
              <w:left w:val="single" w:sz="4" w:space="0" w:color="auto"/>
              <w:bottom w:val="single" w:sz="4" w:space="0" w:color="auto"/>
              <w:right w:val="single" w:sz="4" w:space="0" w:color="auto"/>
            </w:tcBorders>
            <w:noWrap/>
            <w:hideMark/>
          </w:tcPr>
          <w:p w14:paraId="5496908A" w14:textId="77777777" w:rsidR="009845E5" w:rsidRPr="00327D29" w:rsidRDefault="009845E5" w:rsidP="00570880">
            <w:pPr>
              <w:pStyle w:val="TAL"/>
              <w:rPr>
                <w:color w:val="000000"/>
                <w:sz w:val="16"/>
                <w:szCs w:val="16"/>
              </w:rPr>
            </w:pPr>
            <w:r w:rsidRPr="00327D29">
              <w:rPr>
                <w:color w:val="000000"/>
                <w:sz w:val="16"/>
                <w:szCs w:val="16"/>
              </w:rPr>
              <w:t>New ADM security service</w:t>
            </w:r>
          </w:p>
        </w:tc>
        <w:tc>
          <w:tcPr>
            <w:tcW w:w="579" w:type="pct"/>
            <w:tcBorders>
              <w:top w:val="single" w:sz="4" w:space="0" w:color="auto"/>
              <w:left w:val="single" w:sz="4" w:space="0" w:color="auto"/>
              <w:bottom w:val="single" w:sz="4" w:space="0" w:color="auto"/>
              <w:right w:val="single" w:sz="4" w:space="0" w:color="auto"/>
            </w:tcBorders>
            <w:noWrap/>
            <w:hideMark/>
          </w:tcPr>
          <w:p w14:paraId="2F33EEFA" w14:textId="77777777" w:rsidR="009845E5" w:rsidRPr="00327D29" w:rsidRDefault="009845E5" w:rsidP="00570880">
            <w:pPr>
              <w:pStyle w:val="TAL"/>
              <w:rPr>
                <w:color w:val="000000"/>
                <w:sz w:val="16"/>
                <w:szCs w:val="16"/>
              </w:rPr>
            </w:pPr>
            <w:r w:rsidRPr="00327D29">
              <w:rPr>
                <w:color w:val="000000"/>
                <w:sz w:val="16"/>
                <w:szCs w:val="16"/>
              </w:rPr>
              <w:t>Lenovo, Samsung,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663B56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A33F0CF" w14:textId="77777777" w:rsidR="009845E5" w:rsidRPr="00327D29" w:rsidRDefault="009845E5" w:rsidP="00570880">
            <w:pPr>
              <w:pStyle w:val="TAL"/>
              <w:rPr>
                <w:color w:val="000000"/>
                <w:sz w:val="16"/>
                <w:szCs w:val="16"/>
              </w:rPr>
            </w:pPr>
            <w:r w:rsidRPr="00327D29">
              <w:rPr>
                <w:color w:val="000000"/>
                <w:sz w:val="16"/>
                <w:szCs w:val="16"/>
              </w:rPr>
              <w:t>C4-255423</w:t>
            </w:r>
          </w:p>
        </w:tc>
        <w:tc>
          <w:tcPr>
            <w:tcW w:w="579" w:type="pct"/>
            <w:tcBorders>
              <w:top w:val="single" w:sz="4" w:space="0" w:color="auto"/>
              <w:left w:val="single" w:sz="4" w:space="0" w:color="auto"/>
              <w:bottom w:val="single" w:sz="4" w:space="0" w:color="auto"/>
              <w:right w:val="single" w:sz="4" w:space="0" w:color="auto"/>
            </w:tcBorders>
            <w:noWrap/>
            <w:hideMark/>
          </w:tcPr>
          <w:p w14:paraId="65AA29B6" w14:textId="77777777" w:rsidR="009845E5" w:rsidRPr="00327D29" w:rsidRDefault="009845E5" w:rsidP="00570880">
            <w:pPr>
              <w:pStyle w:val="TAL"/>
              <w:rPr>
                <w:sz w:val="16"/>
                <w:szCs w:val="16"/>
              </w:rPr>
            </w:pPr>
          </w:p>
        </w:tc>
      </w:tr>
      <w:tr w:rsidR="009845E5" w:rsidRPr="00327D29" w14:paraId="2C5839B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D5FECC" w14:textId="77777777" w:rsidR="009845E5" w:rsidRPr="00327D29" w:rsidRDefault="009845E5" w:rsidP="00570880">
            <w:pPr>
              <w:pStyle w:val="TAL"/>
              <w:rPr>
                <w:color w:val="000000"/>
                <w:sz w:val="16"/>
                <w:szCs w:val="16"/>
              </w:rPr>
            </w:pPr>
            <w:r w:rsidRPr="00327D29">
              <w:rPr>
                <w:color w:val="000000"/>
                <w:sz w:val="16"/>
                <w:szCs w:val="16"/>
              </w:rPr>
              <w:t>CP-253191</w:t>
            </w:r>
          </w:p>
        </w:tc>
        <w:tc>
          <w:tcPr>
            <w:tcW w:w="2248" w:type="pct"/>
            <w:tcBorders>
              <w:top w:val="single" w:sz="4" w:space="0" w:color="auto"/>
              <w:left w:val="single" w:sz="4" w:space="0" w:color="auto"/>
              <w:bottom w:val="single" w:sz="4" w:space="0" w:color="auto"/>
              <w:right w:val="single" w:sz="4" w:space="0" w:color="auto"/>
            </w:tcBorders>
            <w:noWrap/>
            <w:hideMark/>
          </w:tcPr>
          <w:p w14:paraId="219CDEFC" w14:textId="77777777" w:rsidR="009845E5" w:rsidRPr="00327D29" w:rsidRDefault="009845E5" w:rsidP="00570880">
            <w:pPr>
              <w:pStyle w:val="TAL"/>
              <w:rPr>
                <w:color w:val="000000"/>
                <w:sz w:val="16"/>
                <w:szCs w:val="16"/>
              </w:rPr>
            </w:pPr>
            <w:r w:rsidRPr="00327D29">
              <w:rPr>
                <w:color w:val="000000"/>
                <w:sz w:val="16"/>
                <w:szCs w:val="16"/>
              </w:rPr>
              <w:t xml:space="preserve">CR pack on </w:t>
            </w:r>
            <w:proofErr w:type="spellStart"/>
            <w:r w:rsidRPr="00327D29">
              <w:rPr>
                <w:color w:val="000000"/>
                <w:sz w:val="16"/>
                <w:szCs w:val="16"/>
              </w:rPr>
              <w:t>eSEAL</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1A231B3A"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4FD843F4"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6B3D736" w14:textId="77777777" w:rsidR="009845E5" w:rsidRPr="00327D29" w:rsidRDefault="009845E5" w:rsidP="00570880">
            <w:pPr>
              <w:pStyle w:val="TAL"/>
              <w:rPr>
                <w:color w:val="000000"/>
                <w:sz w:val="16"/>
                <w:szCs w:val="16"/>
              </w:rPr>
            </w:pPr>
            <w:r w:rsidRPr="00327D29">
              <w:rPr>
                <w:color w:val="000000"/>
                <w:sz w:val="16"/>
                <w:szCs w:val="16"/>
              </w:rPr>
              <w:t>CP-253090</w:t>
            </w:r>
          </w:p>
        </w:tc>
        <w:tc>
          <w:tcPr>
            <w:tcW w:w="579" w:type="pct"/>
            <w:tcBorders>
              <w:top w:val="single" w:sz="4" w:space="0" w:color="auto"/>
              <w:left w:val="single" w:sz="4" w:space="0" w:color="auto"/>
              <w:bottom w:val="single" w:sz="4" w:space="0" w:color="auto"/>
              <w:right w:val="single" w:sz="4" w:space="0" w:color="auto"/>
            </w:tcBorders>
            <w:noWrap/>
            <w:hideMark/>
          </w:tcPr>
          <w:p w14:paraId="2C53F7DA" w14:textId="77777777" w:rsidR="009845E5" w:rsidRPr="00327D29" w:rsidRDefault="009845E5" w:rsidP="00570880">
            <w:pPr>
              <w:pStyle w:val="TAL"/>
              <w:rPr>
                <w:sz w:val="16"/>
                <w:szCs w:val="16"/>
              </w:rPr>
            </w:pPr>
          </w:p>
        </w:tc>
      </w:tr>
      <w:tr w:rsidR="009845E5" w:rsidRPr="00327D29" w14:paraId="0D4B779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ABF5CE" w14:textId="77777777" w:rsidR="009845E5" w:rsidRPr="00327D29" w:rsidRDefault="009845E5" w:rsidP="00570880">
            <w:pPr>
              <w:pStyle w:val="TAL"/>
              <w:rPr>
                <w:color w:val="000000"/>
                <w:sz w:val="16"/>
                <w:szCs w:val="16"/>
              </w:rPr>
            </w:pPr>
            <w:r w:rsidRPr="00327D29">
              <w:rPr>
                <w:color w:val="000000"/>
                <w:sz w:val="16"/>
                <w:szCs w:val="16"/>
              </w:rPr>
              <w:t>CP-253192</w:t>
            </w:r>
          </w:p>
        </w:tc>
        <w:tc>
          <w:tcPr>
            <w:tcW w:w="2248" w:type="pct"/>
            <w:tcBorders>
              <w:top w:val="single" w:sz="4" w:space="0" w:color="auto"/>
              <w:left w:val="single" w:sz="4" w:space="0" w:color="auto"/>
              <w:bottom w:val="single" w:sz="4" w:space="0" w:color="auto"/>
              <w:right w:val="single" w:sz="4" w:space="0" w:color="auto"/>
            </w:tcBorders>
            <w:noWrap/>
            <w:hideMark/>
          </w:tcPr>
          <w:p w14:paraId="1301BA21" w14:textId="77777777" w:rsidR="009845E5" w:rsidRPr="00327D29" w:rsidRDefault="009845E5" w:rsidP="00570880">
            <w:pPr>
              <w:pStyle w:val="TAL"/>
              <w:rPr>
                <w:color w:val="000000"/>
                <w:sz w:val="16"/>
                <w:szCs w:val="16"/>
              </w:rPr>
            </w:pPr>
            <w:r w:rsidRPr="00327D29">
              <w:rPr>
                <w:color w:val="000000"/>
                <w:sz w:val="16"/>
                <w:szCs w:val="16"/>
              </w:rPr>
              <w:t>No completion on requested time on VFL Training and Inference</w:t>
            </w:r>
          </w:p>
        </w:tc>
        <w:tc>
          <w:tcPr>
            <w:tcW w:w="579" w:type="pct"/>
            <w:tcBorders>
              <w:top w:val="single" w:sz="4" w:space="0" w:color="auto"/>
              <w:left w:val="single" w:sz="4" w:space="0" w:color="auto"/>
              <w:bottom w:val="single" w:sz="4" w:space="0" w:color="auto"/>
              <w:right w:val="single" w:sz="4" w:space="0" w:color="auto"/>
            </w:tcBorders>
            <w:noWrap/>
            <w:hideMark/>
          </w:tcPr>
          <w:p w14:paraId="444E32BE" w14:textId="77777777" w:rsidR="009845E5" w:rsidRPr="00327D29" w:rsidRDefault="009845E5" w:rsidP="00570880">
            <w:pPr>
              <w:pStyle w:val="TAL"/>
              <w:rPr>
                <w:color w:val="000000"/>
                <w:sz w:val="16"/>
                <w:szCs w:val="16"/>
              </w:rPr>
            </w:pPr>
            <w:r w:rsidRPr="00327D2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FD8A0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7A5E532" w14:textId="77777777" w:rsidR="009845E5" w:rsidRPr="00327D29" w:rsidRDefault="009845E5" w:rsidP="00570880">
            <w:pPr>
              <w:pStyle w:val="TAL"/>
              <w:rPr>
                <w:color w:val="000000"/>
                <w:sz w:val="16"/>
                <w:szCs w:val="16"/>
              </w:rPr>
            </w:pPr>
            <w:r w:rsidRPr="00327D29">
              <w:rPr>
                <w:color w:val="000000"/>
                <w:sz w:val="16"/>
                <w:szCs w:val="16"/>
              </w:rPr>
              <w:t>C3-255644</w:t>
            </w:r>
          </w:p>
        </w:tc>
        <w:tc>
          <w:tcPr>
            <w:tcW w:w="579" w:type="pct"/>
            <w:tcBorders>
              <w:top w:val="single" w:sz="4" w:space="0" w:color="auto"/>
              <w:left w:val="single" w:sz="4" w:space="0" w:color="auto"/>
              <w:bottom w:val="single" w:sz="4" w:space="0" w:color="auto"/>
              <w:right w:val="single" w:sz="4" w:space="0" w:color="auto"/>
            </w:tcBorders>
            <w:noWrap/>
            <w:hideMark/>
          </w:tcPr>
          <w:p w14:paraId="42568C26" w14:textId="77777777" w:rsidR="009845E5" w:rsidRPr="00327D29" w:rsidRDefault="009845E5" w:rsidP="00570880">
            <w:pPr>
              <w:pStyle w:val="TAL"/>
              <w:rPr>
                <w:sz w:val="16"/>
                <w:szCs w:val="16"/>
              </w:rPr>
            </w:pPr>
          </w:p>
        </w:tc>
      </w:tr>
      <w:tr w:rsidR="009845E5" w:rsidRPr="00327D29" w14:paraId="69A6798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383B12" w14:textId="77777777" w:rsidR="009845E5" w:rsidRPr="00327D29" w:rsidRDefault="009845E5" w:rsidP="00570880">
            <w:pPr>
              <w:pStyle w:val="TAL"/>
              <w:rPr>
                <w:color w:val="000000"/>
                <w:sz w:val="16"/>
                <w:szCs w:val="16"/>
              </w:rPr>
            </w:pPr>
            <w:r w:rsidRPr="00327D29">
              <w:rPr>
                <w:color w:val="000000"/>
                <w:sz w:val="16"/>
                <w:szCs w:val="16"/>
              </w:rPr>
              <w:t>CP-253193</w:t>
            </w:r>
          </w:p>
        </w:tc>
        <w:tc>
          <w:tcPr>
            <w:tcW w:w="2248" w:type="pct"/>
            <w:tcBorders>
              <w:top w:val="single" w:sz="4" w:space="0" w:color="auto"/>
              <w:left w:val="single" w:sz="4" w:space="0" w:color="auto"/>
              <w:bottom w:val="single" w:sz="4" w:space="0" w:color="auto"/>
              <w:right w:val="single" w:sz="4" w:space="0" w:color="auto"/>
            </w:tcBorders>
            <w:noWrap/>
            <w:hideMark/>
          </w:tcPr>
          <w:p w14:paraId="3F3ED923" w14:textId="77777777" w:rsidR="009845E5" w:rsidRPr="00327D29" w:rsidRDefault="009845E5" w:rsidP="00570880">
            <w:pPr>
              <w:pStyle w:val="TAL"/>
              <w:rPr>
                <w:color w:val="000000"/>
                <w:sz w:val="16"/>
                <w:szCs w:val="16"/>
              </w:rPr>
            </w:pPr>
            <w:r w:rsidRPr="00327D29">
              <w:rPr>
                <w:color w:val="000000"/>
                <w:sz w:val="16"/>
                <w:szCs w:val="16"/>
              </w:rPr>
              <w:t xml:space="preserve">Completion and corrections to </w:t>
            </w:r>
            <w:proofErr w:type="spellStart"/>
            <w:r w:rsidRPr="00327D29">
              <w:rPr>
                <w:color w:val="000000"/>
                <w:sz w:val="16"/>
                <w:szCs w:val="16"/>
              </w:rPr>
              <w:t>Nnef_Inference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691CE503" w14:textId="77777777" w:rsidR="009845E5" w:rsidRPr="00327D29" w:rsidRDefault="009845E5" w:rsidP="00570880">
            <w:pPr>
              <w:pStyle w:val="TAL"/>
              <w:rPr>
                <w:color w:val="000000"/>
                <w:sz w:val="16"/>
                <w:szCs w:val="16"/>
              </w:rPr>
            </w:pPr>
            <w:r w:rsidRPr="00327D2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48A8101"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83BFD5" w14:textId="77777777" w:rsidR="009845E5" w:rsidRPr="00327D29" w:rsidRDefault="009845E5" w:rsidP="00570880">
            <w:pPr>
              <w:pStyle w:val="TAL"/>
              <w:rPr>
                <w:color w:val="000000"/>
                <w:sz w:val="16"/>
                <w:szCs w:val="16"/>
              </w:rPr>
            </w:pPr>
            <w:r w:rsidRPr="00327D29">
              <w:rPr>
                <w:color w:val="000000"/>
                <w:sz w:val="16"/>
                <w:szCs w:val="16"/>
              </w:rPr>
              <w:t>C3-255648</w:t>
            </w:r>
          </w:p>
        </w:tc>
        <w:tc>
          <w:tcPr>
            <w:tcW w:w="579" w:type="pct"/>
            <w:tcBorders>
              <w:top w:val="single" w:sz="4" w:space="0" w:color="auto"/>
              <w:left w:val="single" w:sz="4" w:space="0" w:color="auto"/>
              <w:bottom w:val="single" w:sz="4" w:space="0" w:color="auto"/>
              <w:right w:val="single" w:sz="4" w:space="0" w:color="auto"/>
            </w:tcBorders>
            <w:noWrap/>
            <w:hideMark/>
          </w:tcPr>
          <w:p w14:paraId="79631841" w14:textId="77777777" w:rsidR="009845E5" w:rsidRPr="00327D29" w:rsidRDefault="009845E5" w:rsidP="00570880">
            <w:pPr>
              <w:pStyle w:val="TAL"/>
              <w:rPr>
                <w:sz w:val="16"/>
                <w:szCs w:val="16"/>
              </w:rPr>
            </w:pPr>
            <w:r w:rsidRPr="00327D29">
              <w:rPr>
                <w:sz w:val="16"/>
                <w:szCs w:val="16"/>
              </w:rPr>
              <w:t>CP-253228</w:t>
            </w:r>
          </w:p>
        </w:tc>
      </w:tr>
      <w:tr w:rsidR="009845E5" w:rsidRPr="00327D29" w14:paraId="4524B0A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925E35" w14:textId="77777777" w:rsidR="009845E5" w:rsidRPr="00327D29" w:rsidRDefault="009845E5" w:rsidP="00570880">
            <w:pPr>
              <w:pStyle w:val="TAL"/>
              <w:rPr>
                <w:color w:val="000000"/>
                <w:sz w:val="16"/>
                <w:szCs w:val="16"/>
              </w:rPr>
            </w:pPr>
            <w:r w:rsidRPr="00327D29">
              <w:rPr>
                <w:color w:val="000000"/>
                <w:sz w:val="16"/>
                <w:szCs w:val="16"/>
              </w:rPr>
              <w:t>CP-253194</w:t>
            </w:r>
          </w:p>
        </w:tc>
        <w:tc>
          <w:tcPr>
            <w:tcW w:w="2248" w:type="pct"/>
            <w:tcBorders>
              <w:top w:val="single" w:sz="4" w:space="0" w:color="auto"/>
              <w:left w:val="single" w:sz="4" w:space="0" w:color="auto"/>
              <w:bottom w:val="single" w:sz="4" w:space="0" w:color="auto"/>
              <w:right w:val="single" w:sz="4" w:space="0" w:color="auto"/>
            </w:tcBorders>
            <w:noWrap/>
            <w:hideMark/>
          </w:tcPr>
          <w:p w14:paraId="3434E960" w14:textId="77777777" w:rsidR="009845E5" w:rsidRPr="00327D29" w:rsidRDefault="009845E5" w:rsidP="00570880">
            <w:pPr>
              <w:pStyle w:val="TAL"/>
              <w:rPr>
                <w:color w:val="000000"/>
                <w:sz w:val="16"/>
                <w:szCs w:val="16"/>
              </w:rPr>
            </w:pPr>
            <w:r w:rsidRPr="00327D29">
              <w:rPr>
                <w:color w:val="000000"/>
                <w:sz w:val="16"/>
                <w:szCs w:val="16"/>
              </w:rPr>
              <w:t>Resolve EN for QoS profile</w:t>
            </w:r>
          </w:p>
        </w:tc>
        <w:tc>
          <w:tcPr>
            <w:tcW w:w="579" w:type="pct"/>
            <w:tcBorders>
              <w:top w:val="single" w:sz="4" w:space="0" w:color="auto"/>
              <w:left w:val="single" w:sz="4" w:space="0" w:color="auto"/>
              <w:bottom w:val="single" w:sz="4" w:space="0" w:color="auto"/>
              <w:right w:val="single" w:sz="4" w:space="0" w:color="auto"/>
            </w:tcBorders>
            <w:noWrap/>
            <w:hideMark/>
          </w:tcPr>
          <w:p w14:paraId="6CE9E4B5" w14:textId="77777777" w:rsidR="009845E5" w:rsidRPr="00327D29" w:rsidRDefault="009845E5" w:rsidP="00570880">
            <w:pPr>
              <w:pStyle w:val="TAL"/>
              <w:rPr>
                <w:color w:val="000000"/>
                <w:sz w:val="16"/>
                <w:szCs w:val="16"/>
              </w:rPr>
            </w:pPr>
            <w:r w:rsidRPr="00327D29">
              <w:rPr>
                <w:color w:val="000000"/>
                <w:sz w:val="16"/>
                <w:szCs w:val="16"/>
              </w:rPr>
              <w:t>Ericsson, Huawei, Nokia, ZTE</w:t>
            </w:r>
          </w:p>
        </w:tc>
        <w:tc>
          <w:tcPr>
            <w:tcW w:w="513" w:type="pct"/>
            <w:tcBorders>
              <w:top w:val="single" w:sz="4" w:space="0" w:color="auto"/>
              <w:left w:val="single" w:sz="4" w:space="0" w:color="auto"/>
              <w:bottom w:val="single" w:sz="4" w:space="0" w:color="auto"/>
              <w:right w:val="single" w:sz="4" w:space="0" w:color="auto"/>
            </w:tcBorders>
            <w:noWrap/>
            <w:hideMark/>
          </w:tcPr>
          <w:p w14:paraId="63F7F5FA"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AA46C56" w14:textId="77777777" w:rsidR="009845E5" w:rsidRPr="00327D29" w:rsidRDefault="009845E5" w:rsidP="00570880">
            <w:pPr>
              <w:pStyle w:val="TAL"/>
              <w:rPr>
                <w:color w:val="000000"/>
                <w:sz w:val="16"/>
                <w:szCs w:val="16"/>
              </w:rPr>
            </w:pPr>
            <w:r w:rsidRPr="00327D29">
              <w:rPr>
                <w:color w:val="000000"/>
                <w:sz w:val="16"/>
                <w:szCs w:val="16"/>
              </w:rPr>
              <w:t>C3-254612</w:t>
            </w:r>
          </w:p>
        </w:tc>
        <w:tc>
          <w:tcPr>
            <w:tcW w:w="579" w:type="pct"/>
            <w:tcBorders>
              <w:top w:val="single" w:sz="4" w:space="0" w:color="auto"/>
              <w:left w:val="single" w:sz="4" w:space="0" w:color="auto"/>
              <w:bottom w:val="single" w:sz="4" w:space="0" w:color="auto"/>
              <w:right w:val="single" w:sz="4" w:space="0" w:color="auto"/>
            </w:tcBorders>
            <w:noWrap/>
            <w:hideMark/>
          </w:tcPr>
          <w:p w14:paraId="50DCE407" w14:textId="77777777" w:rsidR="009845E5" w:rsidRPr="00327D29" w:rsidRDefault="009845E5" w:rsidP="00570880">
            <w:pPr>
              <w:pStyle w:val="TAL"/>
              <w:rPr>
                <w:sz w:val="16"/>
                <w:szCs w:val="16"/>
              </w:rPr>
            </w:pPr>
          </w:p>
        </w:tc>
      </w:tr>
      <w:tr w:rsidR="009845E5" w:rsidRPr="00327D29" w14:paraId="0EC84F5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996416" w14:textId="77777777" w:rsidR="009845E5" w:rsidRPr="00327D29" w:rsidRDefault="009845E5" w:rsidP="00570880">
            <w:pPr>
              <w:pStyle w:val="TAL"/>
              <w:rPr>
                <w:color w:val="000000"/>
                <w:sz w:val="16"/>
                <w:szCs w:val="16"/>
              </w:rPr>
            </w:pPr>
            <w:r w:rsidRPr="00327D29">
              <w:rPr>
                <w:color w:val="000000"/>
                <w:sz w:val="16"/>
                <w:szCs w:val="16"/>
              </w:rPr>
              <w:t>CP-253195</w:t>
            </w:r>
          </w:p>
        </w:tc>
        <w:tc>
          <w:tcPr>
            <w:tcW w:w="2248" w:type="pct"/>
            <w:tcBorders>
              <w:top w:val="single" w:sz="4" w:space="0" w:color="auto"/>
              <w:left w:val="single" w:sz="4" w:space="0" w:color="auto"/>
              <w:bottom w:val="single" w:sz="4" w:space="0" w:color="auto"/>
              <w:right w:val="single" w:sz="4" w:space="0" w:color="auto"/>
            </w:tcBorders>
            <w:noWrap/>
            <w:hideMark/>
          </w:tcPr>
          <w:p w14:paraId="36A17809" w14:textId="77777777" w:rsidR="009845E5" w:rsidRPr="00327D29" w:rsidRDefault="009845E5" w:rsidP="00570880">
            <w:pPr>
              <w:pStyle w:val="TAL"/>
              <w:rPr>
                <w:color w:val="000000"/>
                <w:sz w:val="16"/>
                <w:szCs w:val="16"/>
              </w:rPr>
            </w:pPr>
            <w:r w:rsidRPr="00327D29">
              <w:rPr>
                <w:color w:val="000000"/>
                <w:sz w:val="16"/>
                <w:szCs w:val="16"/>
              </w:rPr>
              <w:t>LMF data indication EN removal</w:t>
            </w:r>
          </w:p>
        </w:tc>
        <w:tc>
          <w:tcPr>
            <w:tcW w:w="579" w:type="pct"/>
            <w:tcBorders>
              <w:top w:val="single" w:sz="4" w:space="0" w:color="auto"/>
              <w:left w:val="single" w:sz="4" w:space="0" w:color="auto"/>
              <w:bottom w:val="single" w:sz="4" w:space="0" w:color="auto"/>
              <w:right w:val="single" w:sz="4" w:space="0" w:color="auto"/>
            </w:tcBorders>
            <w:noWrap/>
            <w:hideMark/>
          </w:tcPr>
          <w:p w14:paraId="6B86B527" w14:textId="77777777" w:rsidR="009845E5" w:rsidRPr="00327D29" w:rsidRDefault="009845E5" w:rsidP="00570880">
            <w:pPr>
              <w:pStyle w:val="TAL"/>
              <w:rPr>
                <w:color w:val="000000"/>
                <w:sz w:val="16"/>
                <w:szCs w:val="16"/>
              </w:rPr>
            </w:pPr>
            <w:r w:rsidRPr="00327D2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E088BD" w14:textId="77777777" w:rsidR="009845E5" w:rsidRPr="00327D29" w:rsidRDefault="009845E5" w:rsidP="00570880">
            <w:pPr>
              <w:pStyle w:val="TAL"/>
              <w:rPr>
                <w:color w:val="000000"/>
                <w:sz w:val="16"/>
                <w:szCs w:val="16"/>
              </w:rPr>
            </w:pPr>
            <w:r w:rsidRPr="00327D2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5EA7FF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3C279C" w14:textId="77777777" w:rsidR="009845E5" w:rsidRPr="00327D29" w:rsidRDefault="009845E5" w:rsidP="00570880">
            <w:pPr>
              <w:pStyle w:val="TAL"/>
              <w:rPr>
                <w:sz w:val="16"/>
                <w:szCs w:val="16"/>
              </w:rPr>
            </w:pPr>
          </w:p>
        </w:tc>
      </w:tr>
      <w:tr w:rsidR="009845E5" w:rsidRPr="00327D29" w14:paraId="5A13FCE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984A8B" w14:textId="77777777" w:rsidR="009845E5" w:rsidRPr="00327D29" w:rsidRDefault="009845E5" w:rsidP="00570880">
            <w:pPr>
              <w:pStyle w:val="TAL"/>
              <w:rPr>
                <w:color w:val="000000"/>
                <w:sz w:val="16"/>
                <w:szCs w:val="16"/>
              </w:rPr>
            </w:pPr>
            <w:r w:rsidRPr="00327D29">
              <w:rPr>
                <w:color w:val="000000"/>
                <w:sz w:val="16"/>
                <w:szCs w:val="16"/>
              </w:rPr>
              <w:t>CP-253196</w:t>
            </w:r>
          </w:p>
        </w:tc>
        <w:tc>
          <w:tcPr>
            <w:tcW w:w="2248" w:type="pct"/>
            <w:tcBorders>
              <w:top w:val="single" w:sz="4" w:space="0" w:color="auto"/>
              <w:left w:val="single" w:sz="4" w:space="0" w:color="auto"/>
              <w:bottom w:val="single" w:sz="4" w:space="0" w:color="auto"/>
              <w:right w:val="single" w:sz="4" w:space="0" w:color="auto"/>
            </w:tcBorders>
            <w:noWrap/>
            <w:hideMark/>
          </w:tcPr>
          <w:p w14:paraId="2E708818" w14:textId="77777777" w:rsidR="009845E5" w:rsidRPr="00327D29" w:rsidRDefault="009845E5" w:rsidP="00570880">
            <w:pPr>
              <w:pStyle w:val="TAL"/>
              <w:rPr>
                <w:color w:val="000000"/>
                <w:sz w:val="16"/>
                <w:szCs w:val="16"/>
              </w:rPr>
            </w:pPr>
            <w:r w:rsidRPr="00327D29">
              <w:rPr>
                <w:color w:val="000000"/>
                <w:sz w:val="16"/>
                <w:szCs w:val="16"/>
              </w:rPr>
              <w:t>Proposal for Restructuring the 5GS NAS Specification TS 24.501</w:t>
            </w:r>
          </w:p>
        </w:tc>
        <w:tc>
          <w:tcPr>
            <w:tcW w:w="579" w:type="pct"/>
            <w:tcBorders>
              <w:top w:val="single" w:sz="4" w:space="0" w:color="auto"/>
              <w:left w:val="single" w:sz="4" w:space="0" w:color="auto"/>
              <w:bottom w:val="single" w:sz="4" w:space="0" w:color="auto"/>
              <w:right w:val="single" w:sz="4" w:space="0" w:color="auto"/>
            </w:tcBorders>
            <w:noWrap/>
            <w:hideMark/>
          </w:tcPr>
          <w:p w14:paraId="2E21D324" w14:textId="77777777" w:rsidR="009845E5" w:rsidRPr="00327D29" w:rsidRDefault="009845E5" w:rsidP="00570880">
            <w:pPr>
              <w:pStyle w:val="TAL"/>
              <w:rPr>
                <w:color w:val="000000"/>
                <w:sz w:val="16"/>
                <w:szCs w:val="16"/>
              </w:rPr>
            </w:pPr>
            <w:r w:rsidRPr="00327D2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62ADDE6C"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33AC6F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F03452" w14:textId="77777777" w:rsidR="009845E5" w:rsidRPr="00327D29" w:rsidRDefault="009845E5" w:rsidP="00570880">
            <w:pPr>
              <w:pStyle w:val="TAL"/>
              <w:rPr>
                <w:sz w:val="16"/>
                <w:szCs w:val="16"/>
              </w:rPr>
            </w:pPr>
          </w:p>
        </w:tc>
      </w:tr>
      <w:tr w:rsidR="009845E5" w:rsidRPr="00327D29" w14:paraId="17ADE49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A6FA7" w14:textId="77777777" w:rsidR="009845E5" w:rsidRPr="00327D29" w:rsidRDefault="009845E5" w:rsidP="00570880">
            <w:pPr>
              <w:pStyle w:val="TAL"/>
              <w:rPr>
                <w:color w:val="000000"/>
                <w:sz w:val="16"/>
                <w:szCs w:val="16"/>
              </w:rPr>
            </w:pPr>
            <w:r w:rsidRPr="00327D29">
              <w:rPr>
                <w:color w:val="000000"/>
                <w:sz w:val="16"/>
                <w:szCs w:val="16"/>
              </w:rPr>
              <w:t>CP-253197</w:t>
            </w:r>
          </w:p>
        </w:tc>
        <w:tc>
          <w:tcPr>
            <w:tcW w:w="2248" w:type="pct"/>
            <w:tcBorders>
              <w:top w:val="single" w:sz="4" w:space="0" w:color="auto"/>
              <w:left w:val="single" w:sz="4" w:space="0" w:color="auto"/>
              <w:bottom w:val="single" w:sz="4" w:space="0" w:color="auto"/>
              <w:right w:val="single" w:sz="4" w:space="0" w:color="auto"/>
            </w:tcBorders>
            <w:noWrap/>
            <w:hideMark/>
          </w:tcPr>
          <w:p w14:paraId="15FA40EC" w14:textId="77777777" w:rsidR="009845E5" w:rsidRPr="00327D29" w:rsidRDefault="009845E5" w:rsidP="00570880">
            <w:pPr>
              <w:pStyle w:val="TAL"/>
              <w:rPr>
                <w:color w:val="000000"/>
                <w:sz w:val="16"/>
                <w:szCs w:val="16"/>
              </w:rPr>
            </w:pPr>
            <w:r w:rsidRPr="00327D29">
              <w:rPr>
                <w:color w:val="000000"/>
                <w:sz w:val="16"/>
                <w:szCs w:val="16"/>
              </w:rPr>
              <w:t>Updated Terms of Reference (</w:t>
            </w:r>
            <w:proofErr w:type="spellStart"/>
            <w:r w:rsidRPr="00327D29">
              <w:rPr>
                <w:color w:val="000000"/>
                <w:sz w:val="16"/>
                <w:szCs w:val="16"/>
              </w:rPr>
              <w:t>ToR</w:t>
            </w:r>
            <w:proofErr w:type="spellEnd"/>
            <w:r w:rsidRPr="00327D29">
              <w:rPr>
                <w:color w:val="000000"/>
                <w:sz w:val="16"/>
                <w:szCs w:val="16"/>
              </w:rPr>
              <w:t>) for 3GPP TSG CT WG1 (CT1)</w:t>
            </w:r>
          </w:p>
        </w:tc>
        <w:tc>
          <w:tcPr>
            <w:tcW w:w="579" w:type="pct"/>
            <w:tcBorders>
              <w:top w:val="single" w:sz="4" w:space="0" w:color="auto"/>
              <w:left w:val="single" w:sz="4" w:space="0" w:color="auto"/>
              <w:bottom w:val="single" w:sz="4" w:space="0" w:color="auto"/>
              <w:right w:val="single" w:sz="4" w:space="0" w:color="auto"/>
            </w:tcBorders>
            <w:noWrap/>
            <w:hideMark/>
          </w:tcPr>
          <w:p w14:paraId="3C995CC0" w14:textId="77777777" w:rsidR="009845E5" w:rsidRPr="00327D29" w:rsidRDefault="009845E5" w:rsidP="00570880">
            <w:pPr>
              <w:pStyle w:val="TAL"/>
              <w:rPr>
                <w:color w:val="000000"/>
                <w:sz w:val="16"/>
                <w:szCs w:val="16"/>
              </w:rPr>
            </w:pPr>
            <w:r w:rsidRPr="00327D29">
              <w:rPr>
                <w:color w:val="000000"/>
                <w:sz w:val="16"/>
                <w:szCs w:val="16"/>
              </w:rPr>
              <w:t>CT1 Chair</w:t>
            </w:r>
          </w:p>
        </w:tc>
        <w:tc>
          <w:tcPr>
            <w:tcW w:w="513" w:type="pct"/>
            <w:tcBorders>
              <w:top w:val="single" w:sz="4" w:space="0" w:color="auto"/>
              <w:left w:val="single" w:sz="4" w:space="0" w:color="auto"/>
              <w:bottom w:val="single" w:sz="4" w:space="0" w:color="auto"/>
              <w:right w:val="single" w:sz="4" w:space="0" w:color="auto"/>
            </w:tcBorders>
            <w:noWrap/>
            <w:hideMark/>
          </w:tcPr>
          <w:p w14:paraId="6288025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6CFE170"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0840E2" w14:textId="77777777" w:rsidR="009845E5" w:rsidRPr="00327D29" w:rsidRDefault="009845E5" w:rsidP="00570880">
            <w:pPr>
              <w:pStyle w:val="TAL"/>
              <w:rPr>
                <w:sz w:val="16"/>
                <w:szCs w:val="16"/>
              </w:rPr>
            </w:pPr>
          </w:p>
        </w:tc>
      </w:tr>
      <w:tr w:rsidR="009845E5" w:rsidRPr="00327D29" w14:paraId="6D053D6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280B98" w14:textId="77777777" w:rsidR="009845E5" w:rsidRPr="00327D29" w:rsidRDefault="009845E5" w:rsidP="00570880">
            <w:pPr>
              <w:pStyle w:val="TAL"/>
              <w:rPr>
                <w:color w:val="000000"/>
                <w:sz w:val="16"/>
                <w:szCs w:val="16"/>
              </w:rPr>
            </w:pPr>
            <w:r w:rsidRPr="00327D29">
              <w:rPr>
                <w:color w:val="000000"/>
                <w:sz w:val="16"/>
                <w:szCs w:val="16"/>
              </w:rPr>
              <w:t>CP-253198</w:t>
            </w:r>
          </w:p>
        </w:tc>
        <w:tc>
          <w:tcPr>
            <w:tcW w:w="2248" w:type="pct"/>
            <w:tcBorders>
              <w:top w:val="single" w:sz="4" w:space="0" w:color="auto"/>
              <w:left w:val="single" w:sz="4" w:space="0" w:color="auto"/>
              <w:bottom w:val="single" w:sz="4" w:space="0" w:color="auto"/>
              <w:right w:val="single" w:sz="4" w:space="0" w:color="auto"/>
            </w:tcBorders>
            <w:noWrap/>
            <w:hideMark/>
          </w:tcPr>
          <w:p w14:paraId="6C516E4E" w14:textId="77777777" w:rsidR="009845E5" w:rsidRPr="00327D29" w:rsidRDefault="009845E5" w:rsidP="00570880">
            <w:pPr>
              <w:pStyle w:val="TAL"/>
              <w:rPr>
                <w:color w:val="000000"/>
                <w:sz w:val="16"/>
                <w:szCs w:val="16"/>
              </w:rPr>
            </w:pPr>
            <w:r w:rsidRPr="00327D29">
              <w:rPr>
                <w:color w:val="000000"/>
                <w:sz w:val="16"/>
                <w:szCs w:val="16"/>
              </w:rPr>
              <w:t>Update error handling for IMS session management</w:t>
            </w:r>
          </w:p>
        </w:tc>
        <w:tc>
          <w:tcPr>
            <w:tcW w:w="579" w:type="pct"/>
            <w:tcBorders>
              <w:top w:val="single" w:sz="4" w:space="0" w:color="auto"/>
              <w:left w:val="single" w:sz="4" w:space="0" w:color="auto"/>
              <w:bottom w:val="single" w:sz="4" w:space="0" w:color="auto"/>
              <w:right w:val="single" w:sz="4" w:space="0" w:color="auto"/>
            </w:tcBorders>
            <w:noWrap/>
            <w:hideMark/>
          </w:tcPr>
          <w:p w14:paraId="0B0186FF" w14:textId="77777777" w:rsidR="009845E5" w:rsidRPr="00327D29" w:rsidRDefault="009845E5" w:rsidP="00570880">
            <w:pPr>
              <w:pStyle w:val="TAL"/>
              <w:rPr>
                <w:color w:val="000000"/>
                <w:sz w:val="16"/>
                <w:szCs w:val="16"/>
              </w:rPr>
            </w:pPr>
            <w:r w:rsidRPr="00327D2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4A4A466"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43CCFF" w14:textId="77777777" w:rsidR="009845E5" w:rsidRPr="00327D29" w:rsidRDefault="009845E5" w:rsidP="00570880">
            <w:pPr>
              <w:pStyle w:val="TAL"/>
              <w:rPr>
                <w:color w:val="000000"/>
                <w:sz w:val="16"/>
                <w:szCs w:val="16"/>
              </w:rPr>
            </w:pPr>
            <w:r w:rsidRPr="00327D29">
              <w:rPr>
                <w:color w:val="000000"/>
                <w:sz w:val="16"/>
                <w:szCs w:val="16"/>
              </w:rPr>
              <w:t>C4-255275</w:t>
            </w:r>
          </w:p>
        </w:tc>
        <w:tc>
          <w:tcPr>
            <w:tcW w:w="579" w:type="pct"/>
            <w:tcBorders>
              <w:top w:val="single" w:sz="4" w:space="0" w:color="auto"/>
              <w:left w:val="single" w:sz="4" w:space="0" w:color="auto"/>
              <w:bottom w:val="single" w:sz="4" w:space="0" w:color="auto"/>
              <w:right w:val="single" w:sz="4" w:space="0" w:color="auto"/>
            </w:tcBorders>
            <w:noWrap/>
            <w:hideMark/>
          </w:tcPr>
          <w:p w14:paraId="031C3AB7" w14:textId="77777777" w:rsidR="009845E5" w:rsidRPr="00327D29" w:rsidRDefault="009845E5" w:rsidP="00570880">
            <w:pPr>
              <w:pStyle w:val="TAL"/>
              <w:rPr>
                <w:sz w:val="16"/>
                <w:szCs w:val="16"/>
              </w:rPr>
            </w:pPr>
            <w:r w:rsidRPr="00327D29">
              <w:rPr>
                <w:sz w:val="16"/>
                <w:szCs w:val="16"/>
              </w:rPr>
              <w:t>CP-253229</w:t>
            </w:r>
          </w:p>
        </w:tc>
      </w:tr>
      <w:tr w:rsidR="009845E5" w:rsidRPr="00327D29" w14:paraId="52E94E8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221E3" w14:textId="77777777" w:rsidR="009845E5" w:rsidRPr="00327D29" w:rsidRDefault="009845E5" w:rsidP="00570880">
            <w:pPr>
              <w:pStyle w:val="TAL"/>
              <w:rPr>
                <w:color w:val="000000"/>
                <w:sz w:val="16"/>
                <w:szCs w:val="16"/>
              </w:rPr>
            </w:pPr>
            <w:r w:rsidRPr="00327D29">
              <w:rPr>
                <w:color w:val="000000"/>
                <w:sz w:val="16"/>
                <w:szCs w:val="16"/>
              </w:rPr>
              <w:t>CP-253199</w:t>
            </w:r>
          </w:p>
        </w:tc>
        <w:tc>
          <w:tcPr>
            <w:tcW w:w="2248" w:type="pct"/>
            <w:tcBorders>
              <w:top w:val="single" w:sz="4" w:space="0" w:color="auto"/>
              <w:left w:val="single" w:sz="4" w:space="0" w:color="auto"/>
              <w:bottom w:val="single" w:sz="4" w:space="0" w:color="auto"/>
              <w:right w:val="single" w:sz="4" w:space="0" w:color="auto"/>
            </w:tcBorders>
            <w:noWrap/>
            <w:hideMark/>
          </w:tcPr>
          <w:p w14:paraId="3BAB0783" w14:textId="77777777" w:rsidR="009845E5" w:rsidRPr="00327D29" w:rsidRDefault="009845E5" w:rsidP="00570880">
            <w:pPr>
              <w:pStyle w:val="TAL"/>
              <w:rPr>
                <w:color w:val="000000"/>
                <w:sz w:val="16"/>
                <w:szCs w:val="16"/>
              </w:rPr>
            </w:pPr>
            <w:r w:rsidRPr="00327D29">
              <w:rPr>
                <w:color w:val="000000"/>
                <w:sz w:val="16"/>
                <w:szCs w:val="16"/>
              </w:rPr>
              <w:t>Accessibility parameters in emergency communications</w:t>
            </w:r>
          </w:p>
        </w:tc>
        <w:tc>
          <w:tcPr>
            <w:tcW w:w="579" w:type="pct"/>
            <w:tcBorders>
              <w:top w:val="single" w:sz="4" w:space="0" w:color="auto"/>
              <w:left w:val="single" w:sz="4" w:space="0" w:color="auto"/>
              <w:bottom w:val="single" w:sz="4" w:space="0" w:color="auto"/>
              <w:right w:val="single" w:sz="4" w:space="0" w:color="auto"/>
            </w:tcBorders>
            <w:noWrap/>
            <w:hideMark/>
          </w:tcPr>
          <w:p w14:paraId="2B4C04C8" w14:textId="77777777" w:rsidR="009845E5" w:rsidRPr="00327D29" w:rsidRDefault="009845E5" w:rsidP="00570880">
            <w:pPr>
              <w:pStyle w:val="TAL"/>
              <w:rPr>
                <w:color w:val="000000"/>
                <w:sz w:val="16"/>
                <w:szCs w:val="16"/>
              </w:rPr>
            </w:pPr>
            <w:r w:rsidRPr="00327D29">
              <w:rPr>
                <w:color w:val="000000"/>
                <w:sz w:val="16"/>
                <w:szCs w:val="16"/>
              </w:rPr>
              <w:t>ETSI EMTEL</w:t>
            </w:r>
          </w:p>
        </w:tc>
        <w:tc>
          <w:tcPr>
            <w:tcW w:w="513" w:type="pct"/>
            <w:tcBorders>
              <w:top w:val="single" w:sz="4" w:space="0" w:color="auto"/>
              <w:left w:val="single" w:sz="4" w:space="0" w:color="auto"/>
              <w:bottom w:val="single" w:sz="4" w:space="0" w:color="auto"/>
              <w:right w:val="single" w:sz="4" w:space="0" w:color="auto"/>
            </w:tcBorders>
            <w:noWrap/>
            <w:hideMark/>
          </w:tcPr>
          <w:p w14:paraId="1E603E7B"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D49B5A5"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CA674A" w14:textId="77777777" w:rsidR="009845E5" w:rsidRPr="00327D29" w:rsidRDefault="009845E5" w:rsidP="00570880">
            <w:pPr>
              <w:pStyle w:val="TAL"/>
              <w:rPr>
                <w:sz w:val="16"/>
                <w:szCs w:val="16"/>
              </w:rPr>
            </w:pPr>
          </w:p>
        </w:tc>
      </w:tr>
      <w:tr w:rsidR="009845E5" w:rsidRPr="00327D29" w14:paraId="0D1BE81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76B0A4" w14:textId="77777777" w:rsidR="009845E5" w:rsidRPr="00327D29" w:rsidRDefault="009845E5" w:rsidP="00570880">
            <w:pPr>
              <w:pStyle w:val="TAL"/>
              <w:rPr>
                <w:color w:val="000000"/>
                <w:sz w:val="16"/>
                <w:szCs w:val="16"/>
              </w:rPr>
            </w:pPr>
            <w:r w:rsidRPr="00327D29">
              <w:rPr>
                <w:color w:val="000000"/>
                <w:sz w:val="16"/>
                <w:szCs w:val="16"/>
              </w:rPr>
              <w:t>CP-253200</w:t>
            </w:r>
          </w:p>
        </w:tc>
        <w:tc>
          <w:tcPr>
            <w:tcW w:w="2248" w:type="pct"/>
            <w:tcBorders>
              <w:top w:val="single" w:sz="4" w:space="0" w:color="auto"/>
              <w:left w:val="single" w:sz="4" w:space="0" w:color="auto"/>
              <w:bottom w:val="single" w:sz="4" w:space="0" w:color="auto"/>
              <w:right w:val="single" w:sz="4" w:space="0" w:color="auto"/>
            </w:tcBorders>
            <w:noWrap/>
            <w:hideMark/>
          </w:tcPr>
          <w:p w14:paraId="7363595E" w14:textId="77777777" w:rsidR="009845E5" w:rsidRPr="00327D29" w:rsidRDefault="009845E5" w:rsidP="00570880">
            <w:pPr>
              <w:pStyle w:val="TAL"/>
              <w:rPr>
                <w:color w:val="000000"/>
                <w:sz w:val="16"/>
                <w:szCs w:val="16"/>
              </w:rPr>
            </w:pPr>
            <w:r w:rsidRPr="00327D29">
              <w:rPr>
                <w:color w:val="000000"/>
                <w:sz w:val="16"/>
                <w:szCs w:val="16"/>
              </w:rPr>
              <w:t>LS on Invitation to update the information in the IMT-2020 and beyond roadmap</w:t>
            </w:r>
          </w:p>
        </w:tc>
        <w:tc>
          <w:tcPr>
            <w:tcW w:w="579" w:type="pct"/>
            <w:tcBorders>
              <w:top w:val="single" w:sz="4" w:space="0" w:color="auto"/>
              <w:left w:val="single" w:sz="4" w:space="0" w:color="auto"/>
              <w:bottom w:val="single" w:sz="4" w:space="0" w:color="auto"/>
              <w:right w:val="single" w:sz="4" w:space="0" w:color="auto"/>
            </w:tcBorders>
            <w:noWrap/>
            <w:hideMark/>
          </w:tcPr>
          <w:p w14:paraId="45686A87" w14:textId="77777777" w:rsidR="009845E5" w:rsidRPr="00327D29" w:rsidRDefault="009845E5" w:rsidP="00570880">
            <w:pPr>
              <w:pStyle w:val="TAL"/>
              <w:rPr>
                <w:color w:val="000000"/>
                <w:sz w:val="16"/>
                <w:szCs w:val="16"/>
              </w:rPr>
            </w:pPr>
            <w:r w:rsidRPr="00327D29">
              <w:rPr>
                <w:color w:val="000000"/>
                <w:sz w:val="16"/>
                <w:szCs w:val="16"/>
              </w:rPr>
              <w:t>JCA-IMT2020</w:t>
            </w:r>
          </w:p>
        </w:tc>
        <w:tc>
          <w:tcPr>
            <w:tcW w:w="513" w:type="pct"/>
            <w:tcBorders>
              <w:top w:val="single" w:sz="4" w:space="0" w:color="auto"/>
              <w:left w:val="single" w:sz="4" w:space="0" w:color="auto"/>
              <w:bottom w:val="single" w:sz="4" w:space="0" w:color="auto"/>
              <w:right w:val="single" w:sz="4" w:space="0" w:color="auto"/>
            </w:tcBorders>
            <w:noWrap/>
            <w:hideMark/>
          </w:tcPr>
          <w:p w14:paraId="51CB8ECA"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31BBBF"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FC3220" w14:textId="77777777" w:rsidR="009845E5" w:rsidRPr="00327D29" w:rsidRDefault="009845E5" w:rsidP="00570880">
            <w:pPr>
              <w:pStyle w:val="TAL"/>
              <w:rPr>
                <w:sz w:val="16"/>
                <w:szCs w:val="16"/>
              </w:rPr>
            </w:pPr>
          </w:p>
        </w:tc>
      </w:tr>
      <w:tr w:rsidR="009845E5" w:rsidRPr="00327D29" w14:paraId="3867551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A48F5C" w14:textId="77777777" w:rsidR="009845E5" w:rsidRPr="00327D29" w:rsidRDefault="009845E5" w:rsidP="00570880">
            <w:pPr>
              <w:pStyle w:val="TAL"/>
              <w:rPr>
                <w:color w:val="000000"/>
                <w:sz w:val="16"/>
                <w:szCs w:val="16"/>
              </w:rPr>
            </w:pPr>
            <w:r w:rsidRPr="00327D29">
              <w:rPr>
                <w:color w:val="000000"/>
                <w:sz w:val="16"/>
                <w:szCs w:val="16"/>
              </w:rPr>
              <w:t>CP-253201</w:t>
            </w:r>
          </w:p>
        </w:tc>
        <w:tc>
          <w:tcPr>
            <w:tcW w:w="2248" w:type="pct"/>
            <w:tcBorders>
              <w:top w:val="single" w:sz="4" w:space="0" w:color="auto"/>
              <w:left w:val="single" w:sz="4" w:space="0" w:color="auto"/>
              <w:bottom w:val="single" w:sz="4" w:space="0" w:color="auto"/>
              <w:right w:val="single" w:sz="4" w:space="0" w:color="auto"/>
            </w:tcBorders>
            <w:noWrap/>
            <w:hideMark/>
          </w:tcPr>
          <w:p w14:paraId="7E1C6255" w14:textId="77777777" w:rsidR="009845E5" w:rsidRPr="00327D29" w:rsidRDefault="009845E5" w:rsidP="00570880">
            <w:pPr>
              <w:pStyle w:val="TAL"/>
              <w:rPr>
                <w:color w:val="000000"/>
                <w:sz w:val="16"/>
                <w:szCs w:val="16"/>
              </w:rPr>
            </w:pPr>
            <w:r w:rsidRPr="00327D29">
              <w:rPr>
                <w:color w:val="000000"/>
                <w:sz w:val="16"/>
                <w:szCs w:val="16"/>
              </w:rPr>
              <w:t>LS on LCS User Plane Connection Support</w:t>
            </w:r>
          </w:p>
        </w:tc>
        <w:tc>
          <w:tcPr>
            <w:tcW w:w="579" w:type="pct"/>
            <w:tcBorders>
              <w:top w:val="single" w:sz="4" w:space="0" w:color="auto"/>
              <w:left w:val="single" w:sz="4" w:space="0" w:color="auto"/>
              <w:bottom w:val="single" w:sz="4" w:space="0" w:color="auto"/>
              <w:right w:val="single" w:sz="4" w:space="0" w:color="auto"/>
            </w:tcBorders>
            <w:noWrap/>
            <w:hideMark/>
          </w:tcPr>
          <w:p w14:paraId="21F553A4" w14:textId="77777777" w:rsidR="009845E5" w:rsidRPr="00327D29" w:rsidRDefault="009845E5" w:rsidP="00570880">
            <w:pPr>
              <w:pStyle w:val="TAL"/>
              <w:rPr>
                <w:color w:val="000000"/>
                <w:sz w:val="16"/>
                <w:szCs w:val="16"/>
              </w:rPr>
            </w:pPr>
            <w:r w:rsidRPr="00327D29">
              <w:rPr>
                <w:color w:val="000000"/>
                <w:sz w:val="16"/>
                <w:szCs w:val="16"/>
              </w:rPr>
              <w:t>CT WG4</w:t>
            </w:r>
          </w:p>
        </w:tc>
        <w:tc>
          <w:tcPr>
            <w:tcW w:w="513" w:type="pct"/>
            <w:tcBorders>
              <w:top w:val="single" w:sz="4" w:space="0" w:color="auto"/>
              <w:left w:val="single" w:sz="4" w:space="0" w:color="auto"/>
              <w:bottom w:val="single" w:sz="4" w:space="0" w:color="auto"/>
              <w:right w:val="single" w:sz="4" w:space="0" w:color="auto"/>
            </w:tcBorders>
            <w:noWrap/>
            <w:hideMark/>
          </w:tcPr>
          <w:p w14:paraId="5B966F40"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536DEB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09EA1F" w14:textId="77777777" w:rsidR="009845E5" w:rsidRPr="00327D29" w:rsidRDefault="009845E5" w:rsidP="00570880">
            <w:pPr>
              <w:pStyle w:val="TAL"/>
              <w:rPr>
                <w:sz w:val="16"/>
                <w:szCs w:val="16"/>
              </w:rPr>
            </w:pPr>
          </w:p>
        </w:tc>
      </w:tr>
      <w:tr w:rsidR="009845E5" w:rsidRPr="00327D29" w14:paraId="5105F3D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394007" w14:textId="77777777" w:rsidR="009845E5" w:rsidRPr="00327D29" w:rsidRDefault="009845E5" w:rsidP="00570880">
            <w:pPr>
              <w:pStyle w:val="TAL"/>
              <w:rPr>
                <w:color w:val="000000"/>
                <w:sz w:val="16"/>
                <w:szCs w:val="16"/>
              </w:rPr>
            </w:pPr>
            <w:r w:rsidRPr="00327D29">
              <w:rPr>
                <w:color w:val="000000"/>
                <w:sz w:val="16"/>
                <w:szCs w:val="16"/>
              </w:rPr>
              <w:t>CP-253202</w:t>
            </w:r>
          </w:p>
        </w:tc>
        <w:tc>
          <w:tcPr>
            <w:tcW w:w="2248" w:type="pct"/>
            <w:tcBorders>
              <w:top w:val="single" w:sz="4" w:space="0" w:color="auto"/>
              <w:left w:val="single" w:sz="4" w:space="0" w:color="auto"/>
              <w:bottom w:val="single" w:sz="4" w:space="0" w:color="auto"/>
              <w:right w:val="single" w:sz="4" w:space="0" w:color="auto"/>
            </w:tcBorders>
            <w:noWrap/>
            <w:hideMark/>
          </w:tcPr>
          <w:p w14:paraId="025A4E79" w14:textId="77777777" w:rsidR="009845E5" w:rsidRPr="00327D29" w:rsidRDefault="009845E5" w:rsidP="00570880">
            <w:pPr>
              <w:pStyle w:val="TAL"/>
              <w:rPr>
                <w:color w:val="000000"/>
                <w:sz w:val="16"/>
                <w:szCs w:val="16"/>
              </w:rPr>
            </w:pPr>
            <w:r w:rsidRPr="00327D29">
              <w:rPr>
                <w:color w:val="000000"/>
                <w:sz w:val="16"/>
                <w:szCs w:val="16"/>
              </w:rPr>
              <w:t>Reply LS on external data channel content access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5D812A3C" w14:textId="77777777" w:rsidR="009845E5" w:rsidRPr="00327D29" w:rsidRDefault="009845E5" w:rsidP="00570880">
            <w:pPr>
              <w:pStyle w:val="TAL"/>
              <w:rPr>
                <w:color w:val="000000"/>
                <w:sz w:val="16"/>
                <w:szCs w:val="16"/>
              </w:rPr>
            </w:pPr>
            <w:r w:rsidRPr="00327D29">
              <w:rPr>
                <w:color w:val="000000"/>
                <w:sz w:val="16"/>
                <w:szCs w:val="16"/>
              </w:rPr>
              <w:t>SA WG1</w:t>
            </w:r>
          </w:p>
        </w:tc>
        <w:tc>
          <w:tcPr>
            <w:tcW w:w="513" w:type="pct"/>
            <w:tcBorders>
              <w:top w:val="single" w:sz="4" w:space="0" w:color="auto"/>
              <w:left w:val="single" w:sz="4" w:space="0" w:color="auto"/>
              <w:bottom w:val="single" w:sz="4" w:space="0" w:color="auto"/>
              <w:right w:val="single" w:sz="4" w:space="0" w:color="auto"/>
            </w:tcBorders>
            <w:noWrap/>
            <w:hideMark/>
          </w:tcPr>
          <w:p w14:paraId="3F3E1511"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BBB12C7"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CC41D2" w14:textId="77777777" w:rsidR="009845E5" w:rsidRPr="00327D29" w:rsidRDefault="009845E5" w:rsidP="00570880">
            <w:pPr>
              <w:pStyle w:val="TAL"/>
              <w:rPr>
                <w:sz w:val="16"/>
                <w:szCs w:val="16"/>
              </w:rPr>
            </w:pPr>
          </w:p>
        </w:tc>
      </w:tr>
      <w:tr w:rsidR="009845E5" w:rsidRPr="00327D29" w14:paraId="2A0600A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68AE83" w14:textId="77777777" w:rsidR="009845E5" w:rsidRPr="00327D29" w:rsidRDefault="009845E5" w:rsidP="00570880">
            <w:pPr>
              <w:pStyle w:val="TAL"/>
              <w:rPr>
                <w:color w:val="000000"/>
                <w:sz w:val="16"/>
                <w:szCs w:val="16"/>
              </w:rPr>
            </w:pPr>
            <w:r w:rsidRPr="00327D29">
              <w:rPr>
                <w:color w:val="000000"/>
                <w:sz w:val="16"/>
                <w:szCs w:val="16"/>
              </w:rPr>
              <w:t>CP-253203</w:t>
            </w:r>
          </w:p>
        </w:tc>
        <w:tc>
          <w:tcPr>
            <w:tcW w:w="2248" w:type="pct"/>
            <w:tcBorders>
              <w:top w:val="single" w:sz="4" w:space="0" w:color="auto"/>
              <w:left w:val="single" w:sz="4" w:space="0" w:color="auto"/>
              <w:bottom w:val="single" w:sz="4" w:space="0" w:color="auto"/>
              <w:right w:val="single" w:sz="4" w:space="0" w:color="auto"/>
            </w:tcBorders>
            <w:noWrap/>
            <w:hideMark/>
          </w:tcPr>
          <w:p w14:paraId="06FBB9E6" w14:textId="77777777" w:rsidR="009845E5" w:rsidRPr="00327D29" w:rsidRDefault="009845E5" w:rsidP="00570880">
            <w:pPr>
              <w:pStyle w:val="TAL"/>
              <w:rPr>
                <w:color w:val="000000"/>
                <w:sz w:val="16"/>
                <w:szCs w:val="16"/>
              </w:rPr>
            </w:pPr>
            <w:r w:rsidRPr="00327D29">
              <w:rPr>
                <w:color w:val="000000"/>
                <w:sz w:val="16"/>
                <w:szCs w:val="16"/>
              </w:rPr>
              <w:t>Reply to Reply LS on removal of support of PWS over satellite NG-RAN in Rel-17 and 18</w:t>
            </w:r>
          </w:p>
        </w:tc>
        <w:tc>
          <w:tcPr>
            <w:tcW w:w="579" w:type="pct"/>
            <w:tcBorders>
              <w:top w:val="single" w:sz="4" w:space="0" w:color="auto"/>
              <w:left w:val="single" w:sz="4" w:space="0" w:color="auto"/>
              <w:bottom w:val="single" w:sz="4" w:space="0" w:color="auto"/>
              <w:right w:val="single" w:sz="4" w:space="0" w:color="auto"/>
            </w:tcBorders>
            <w:noWrap/>
            <w:hideMark/>
          </w:tcPr>
          <w:p w14:paraId="02176C06" w14:textId="77777777" w:rsidR="009845E5" w:rsidRPr="00327D29" w:rsidRDefault="009845E5" w:rsidP="00570880">
            <w:pPr>
              <w:pStyle w:val="TAL"/>
              <w:rPr>
                <w:color w:val="000000"/>
                <w:sz w:val="16"/>
                <w:szCs w:val="16"/>
              </w:rPr>
            </w:pPr>
            <w:r w:rsidRPr="00327D29">
              <w:rPr>
                <w:color w:val="000000"/>
                <w:sz w:val="16"/>
                <w:szCs w:val="16"/>
              </w:rPr>
              <w:t>SA WG2</w:t>
            </w:r>
          </w:p>
        </w:tc>
        <w:tc>
          <w:tcPr>
            <w:tcW w:w="513" w:type="pct"/>
            <w:tcBorders>
              <w:top w:val="single" w:sz="4" w:space="0" w:color="auto"/>
              <w:left w:val="single" w:sz="4" w:space="0" w:color="auto"/>
              <w:bottom w:val="single" w:sz="4" w:space="0" w:color="auto"/>
              <w:right w:val="single" w:sz="4" w:space="0" w:color="auto"/>
            </w:tcBorders>
            <w:noWrap/>
            <w:hideMark/>
          </w:tcPr>
          <w:p w14:paraId="5797CFE3"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60F09A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F29334" w14:textId="77777777" w:rsidR="009845E5" w:rsidRPr="00327D29" w:rsidRDefault="009845E5" w:rsidP="00570880">
            <w:pPr>
              <w:pStyle w:val="TAL"/>
              <w:rPr>
                <w:sz w:val="16"/>
                <w:szCs w:val="16"/>
              </w:rPr>
            </w:pPr>
          </w:p>
        </w:tc>
      </w:tr>
      <w:tr w:rsidR="009845E5" w:rsidRPr="00327D29" w14:paraId="157DE02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5369BF" w14:textId="77777777" w:rsidR="009845E5" w:rsidRPr="00327D29" w:rsidRDefault="009845E5" w:rsidP="00570880">
            <w:pPr>
              <w:pStyle w:val="TAL"/>
              <w:rPr>
                <w:color w:val="000000"/>
                <w:sz w:val="16"/>
                <w:szCs w:val="16"/>
              </w:rPr>
            </w:pPr>
            <w:r w:rsidRPr="00327D29">
              <w:rPr>
                <w:color w:val="000000"/>
                <w:sz w:val="16"/>
                <w:szCs w:val="16"/>
              </w:rPr>
              <w:t>CP-253204</w:t>
            </w:r>
          </w:p>
        </w:tc>
        <w:tc>
          <w:tcPr>
            <w:tcW w:w="2248" w:type="pct"/>
            <w:tcBorders>
              <w:top w:val="single" w:sz="4" w:space="0" w:color="auto"/>
              <w:left w:val="single" w:sz="4" w:space="0" w:color="auto"/>
              <w:bottom w:val="single" w:sz="4" w:space="0" w:color="auto"/>
              <w:right w:val="single" w:sz="4" w:space="0" w:color="auto"/>
            </w:tcBorders>
            <w:noWrap/>
            <w:hideMark/>
          </w:tcPr>
          <w:p w14:paraId="720C99E1" w14:textId="77777777" w:rsidR="009845E5" w:rsidRPr="00327D29" w:rsidRDefault="009845E5" w:rsidP="00570880">
            <w:pPr>
              <w:pStyle w:val="TAL"/>
              <w:rPr>
                <w:color w:val="000000"/>
                <w:sz w:val="16"/>
                <w:szCs w:val="16"/>
              </w:rPr>
            </w:pPr>
            <w:r w:rsidRPr="00327D29">
              <w:rPr>
                <w:color w:val="000000"/>
                <w:sz w:val="16"/>
                <w:szCs w:val="16"/>
              </w:rPr>
              <w:t>Reply LS on external data channel content access</w:t>
            </w:r>
          </w:p>
        </w:tc>
        <w:tc>
          <w:tcPr>
            <w:tcW w:w="579" w:type="pct"/>
            <w:tcBorders>
              <w:top w:val="single" w:sz="4" w:space="0" w:color="auto"/>
              <w:left w:val="single" w:sz="4" w:space="0" w:color="auto"/>
              <w:bottom w:val="single" w:sz="4" w:space="0" w:color="auto"/>
              <w:right w:val="single" w:sz="4" w:space="0" w:color="auto"/>
            </w:tcBorders>
            <w:noWrap/>
            <w:hideMark/>
          </w:tcPr>
          <w:p w14:paraId="6878303E" w14:textId="77777777" w:rsidR="009845E5" w:rsidRPr="00327D29" w:rsidRDefault="009845E5" w:rsidP="00570880">
            <w:pPr>
              <w:pStyle w:val="TAL"/>
              <w:rPr>
                <w:color w:val="000000"/>
                <w:sz w:val="16"/>
                <w:szCs w:val="16"/>
              </w:rPr>
            </w:pPr>
            <w:r w:rsidRPr="00327D29">
              <w:rPr>
                <w:color w:val="000000"/>
                <w:sz w:val="16"/>
                <w:szCs w:val="16"/>
              </w:rPr>
              <w:t>SA WG6</w:t>
            </w:r>
          </w:p>
        </w:tc>
        <w:tc>
          <w:tcPr>
            <w:tcW w:w="513" w:type="pct"/>
            <w:tcBorders>
              <w:top w:val="single" w:sz="4" w:space="0" w:color="auto"/>
              <w:left w:val="single" w:sz="4" w:space="0" w:color="auto"/>
              <w:bottom w:val="single" w:sz="4" w:space="0" w:color="auto"/>
              <w:right w:val="single" w:sz="4" w:space="0" w:color="auto"/>
            </w:tcBorders>
            <w:noWrap/>
            <w:hideMark/>
          </w:tcPr>
          <w:p w14:paraId="65DF9CC1"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E8D76F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1A06A6" w14:textId="77777777" w:rsidR="009845E5" w:rsidRPr="00327D29" w:rsidRDefault="009845E5" w:rsidP="00570880">
            <w:pPr>
              <w:pStyle w:val="TAL"/>
              <w:rPr>
                <w:sz w:val="16"/>
                <w:szCs w:val="16"/>
              </w:rPr>
            </w:pPr>
          </w:p>
        </w:tc>
      </w:tr>
      <w:tr w:rsidR="009845E5" w:rsidRPr="00327D29" w14:paraId="1B26ACE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0C12F4" w14:textId="77777777" w:rsidR="009845E5" w:rsidRPr="00327D29" w:rsidRDefault="009845E5" w:rsidP="00570880">
            <w:pPr>
              <w:pStyle w:val="TAL"/>
              <w:rPr>
                <w:color w:val="000000"/>
                <w:sz w:val="16"/>
                <w:szCs w:val="16"/>
              </w:rPr>
            </w:pPr>
            <w:r w:rsidRPr="00327D29">
              <w:rPr>
                <w:color w:val="000000"/>
                <w:sz w:val="16"/>
                <w:szCs w:val="16"/>
              </w:rPr>
              <w:t>CP-253205</w:t>
            </w:r>
          </w:p>
        </w:tc>
        <w:tc>
          <w:tcPr>
            <w:tcW w:w="2248" w:type="pct"/>
            <w:tcBorders>
              <w:top w:val="single" w:sz="4" w:space="0" w:color="auto"/>
              <w:left w:val="single" w:sz="4" w:space="0" w:color="auto"/>
              <w:bottom w:val="single" w:sz="4" w:space="0" w:color="auto"/>
              <w:right w:val="single" w:sz="4" w:space="0" w:color="auto"/>
            </w:tcBorders>
            <w:noWrap/>
            <w:hideMark/>
          </w:tcPr>
          <w:p w14:paraId="7F3FE09F" w14:textId="77777777" w:rsidR="009845E5" w:rsidRPr="00327D29" w:rsidRDefault="009845E5" w:rsidP="00570880">
            <w:pPr>
              <w:pStyle w:val="TAL"/>
              <w:rPr>
                <w:color w:val="000000"/>
                <w:sz w:val="16"/>
                <w:szCs w:val="16"/>
              </w:rPr>
            </w:pPr>
            <w:r w:rsidRPr="00327D29">
              <w:rPr>
                <w:color w:val="000000"/>
                <w:sz w:val="16"/>
                <w:szCs w:val="16"/>
              </w:rPr>
              <w:t>LS on Study on Modernization of Specification Format and Procedures for 6G</w:t>
            </w:r>
          </w:p>
        </w:tc>
        <w:tc>
          <w:tcPr>
            <w:tcW w:w="579" w:type="pct"/>
            <w:tcBorders>
              <w:top w:val="single" w:sz="4" w:space="0" w:color="auto"/>
              <w:left w:val="single" w:sz="4" w:space="0" w:color="auto"/>
              <w:bottom w:val="single" w:sz="4" w:space="0" w:color="auto"/>
              <w:right w:val="single" w:sz="4" w:space="0" w:color="auto"/>
            </w:tcBorders>
            <w:noWrap/>
            <w:hideMark/>
          </w:tcPr>
          <w:p w14:paraId="509926A0" w14:textId="77777777" w:rsidR="009845E5" w:rsidRPr="00327D29" w:rsidRDefault="009845E5" w:rsidP="00570880">
            <w:pPr>
              <w:pStyle w:val="TAL"/>
              <w:rPr>
                <w:color w:val="000000"/>
                <w:sz w:val="16"/>
                <w:szCs w:val="16"/>
              </w:rPr>
            </w:pPr>
            <w:r w:rsidRPr="00327D29">
              <w:rPr>
                <w:color w:val="000000"/>
                <w:sz w:val="16"/>
                <w:szCs w:val="16"/>
              </w:rPr>
              <w:t>TSG SA</w:t>
            </w:r>
          </w:p>
        </w:tc>
        <w:tc>
          <w:tcPr>
            <w:tcW w:w="513" w:type="pct"/>
            <w:tcBorders>
              <w:top w:val="single" w:sz="4" w:space="0" w:color="auto"/>
              <w:left w:val="single" w:sz="4" w:space="0" w:color="auto"/>
              <w:bottom w:val="single" w:sz="4" w:space="0" w:color="auto"/>
              <w:right w:val="single" w:sz="4" w:space="0" w:color="auto"/>
            </w:tcBorders>
            <w:noWrap/>
            <w:hideMark/>
          </w:tcPr>
          <w:p w14:paraId="1E6BB380"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4D1F424"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8FDD39" w14:textId="77777777" w:rsidR="009845E5" w:rsidRPr="00327D29" w:rsidRDefault="009845E5" w:rsidP="00570880">
            <w:pPr>
              <w:pStyle w:val="TAL"/>
              <w:rPr>
                <w:sz w:val="16"/>
                <w:szCs w:val="16"/>
              </w:rPr>
            </w:pPr>
          </w:p>
        </w:tc>
      </w:tr>
      <w:tr w:rsidR="009845E5" w:rsidRPr="00327D29" w14:paraId="121D899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C2C6B2" w14:textId="77777777" w:rsidR="009845E5" w:rsidRPr="00327D29" w:rsidRDefault="009845E5" w:rsidP="00570880">
            <w:pPr>
              <w:pStyle w:val="TAL"/>
              <w:rPr>
                <w:color w:val="000000"/>
                <w:sz w:val="16"/>
                <w:szCs w:val="16"/>
              </w:rPr>
            </w:pPr>
            <w:r w:rsidRPr="00327D29">
              <w:rPr>
                <w:color w:val="000000"/>
                <w:sz w:val="16"/>
                <w:szCs w:val="16"/>
              </w:rPr>
              <w:t>CP-253206</w:t>
            </w:r>
          </w:p>
        </w:tc>
        <w:tc>
          <w:tcPr>
            <w:tcW w:w="2248" w:type="pct"/>
            <w:tcBorders>
              <w:top w:val="single" w:sz="4" w:space="0" w:color="auto"/>
              <w:left w:val="single" w:sz="4" w:space="0" w:color="auto"/>
              <w:bottom w:val="single" w:sz="4" w:space="0" w:color="auto"/>
              <w:right w:val="single" w:sz="4" w:space="0" w:color="auto"/>
            </w:tcBorders>
            <w:noWrap/>
            <w:hideMark/>
          </w:tcPr>
          <w:p w14:paraId="0C4D72C9" w14:textId="77777777" w:rsidR="009845E5" w:rsidRPr="00327D29" w:rsidRDefault="009845E5" w:rsidP="00570880">
            <w:pPr>
              <w:pStyle w:val="TAL"/>
              <w:rPr>
                <w:color w:val="000000"/>
                <w:sz w:val="16"/>
                <w:szCs w:val="16"/>
              </w:rPr>
            </w:pPr>
            <w:r w:rsidRPr="00327D29">
              <w:rPr>
                <w:color w:val="000000"/>
                <w:sz w:val="16"/>
                <w:szCs w:val="16"/>
              </w:rPr>
              <w:t>UPF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12392D83" w14:textId="77777777" w:rsidR="009845E5" w:rsidRPr="00327D29" w:rsidRDefault="009845E5" w:rsidP="00570880">
            <w:pPr>
              <w:pStyle w:val="TAL"/>
              <w:rPr>
                <w:color w:val="000000"/>
                <w:sz w:val="16"/>
                <w:szCs w:val="16"/>
              </w:rPr>
            </w:pPr>
            <w:r w:rsidRPr="00327D2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93BFAD" w14:textId="77777777" w:rsidR="009845E5" w:rsidRPr="00327D29" w:rsidRDefault="009845E5" w:rsidP="00570880">
            <w:pPr>
              <w:pStyle w:val="TAL"/>
              <w:rPr>
                <w:color w:val="000000"/>
                <w:sz w:val="16"/>
                <w:szCs w:val="16"/>
              </w:rPr>
            </w:pPr>
            <w:r w:rsidRPr="00327D2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D2D1574" w14:textId="77777777" w:rsidR="009845E5" w:rsidRPr="00327D29" w:rsidRDefault="009845E5" w:rsidP="00570880">
            <w:pPr>
              <w:pStyle w:val="TAL"/>
              <w:rPr>
                <w:color w:val="000000"/>
                <w:sz w:val="16"/>
                <w:szCs w:val="16"/>
              </w:rPr>
            </w:pPr>
            <w:r w:rsidRPr="00327D29">
              <w:rPr>
                <w:color w:val="000000"/>
                <w:sz w:val="16"/>
                <w:szCs w:val="16"/>
              </w:rPr>
              <w:t>C3-255046</w:t>
            </w:r>
          </w:p>
        </w:tc>
        <w:tc>
          <w:tcPr>
            <w:tcW w:w="579" w:type="pct"/>
            <w:tcBorders>
              <w:top w:val="single" w:sz="4" w:space="0" w:color="auto"/>
              <w:left w:val="single" w:sz="4" w:space="0" w:color="auto"/>
              <w:bottom w:val="single" w:sz="4" w:space="0" w:color="auto"/>
              <w:right w:val="single" w:sz="4" w:space="0" w:color="auto"/>
            </w:tcBorders>
            <w:noWrap/>
            <w:hideMark/>
          </w:tcPr>
          <w:p w14:paraId="259CF987" w14:textId="77777777" w:rsidR="009845E5" w:rsidRPr="00327D29" w:rsidRDefault="009845E5" w:rsidP="00570880">
            <w:pPr>
              <w:pStyle w:val="TAL"/>
              <w:rPr>
                <w:sz w:val="16"/>
                <w:szCs w:val="16"/>
              </w:rPr>
            </w:pPr>
          </w:p>
        </w:tc>
      </w:tr>
      <w:tr w:rsidR="009845E5" w:rsidRPr="00327D29" w14:paraId="58F0F12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3F54B" w14:textId="77777777" w:rsidR="009845E5" w:rsidRPr="00327D29" w:rsidRDefault="009845E5" w:rsidP="00570880">
            <w:pPr>
              <w:pStyle w:val="TAL"/>
              <w:rPr>
                <w:color w:val="000000"/>
                <w:sz w:val="16"/>
                <w:szCs w:val="16"/>
              </w:rPr>
            </w:pPr>
            <w:r w:rsidRPr="00327D29">
              <w:rPr>
                <w:color w:val="000000"/>
                <w:sz w:val="16"/>
                <w:szCs w:val="16"/>
              </w:rPr>
              <w:t>CP-253207</w:t>
            </w:r>
          </w:p>
        </w:tc>
        <w:tc>
          <w:tcPr>
            <w:tcW w:w="2248" w:type="pct"/>
            <w:tcBorders>
              <w:top w:val="single" w:sz="4" w:space="0" w:color="auto"/>
              <w:left w:val="single" w:sz="4" w:space="0" w:color="auto"/>
              <w:bottom w:val="single" w:sz="4" w:space="0" w:color="auto"/>
              <w:right w:val="single" w:sz="4" w:space="0" w:color="auto"/>
            </w:tcBorders>
            <w:noWrap/>
            <w:hideMark/>
          </w:tcPr>
          <w:p w14:paraId="6E5601C1" w14:textId="77777777" w:rsidR="009845E5" w:rsidRPr="00327D29" w:rsidRDefault="009845E5" w:rsidP="00570880">
            <w:pPr>
              <w:pStyle w:val="TAL"/>
              <w:rPr>
                <w:color w:val="000000"/>
                <w:sz w:val="16"/>
                <w:szCs w:val="16"/>
              </w:rPr>
            </w:pPr>
            <w:r w:rsidRPr="00327D29">
              <w:rPr>
                <w:color w:val="000000"/>
                <w:sz w:val="16"/>
                <w:szCs w:val="16"/>
              </w:rPr>
              <w:t>UPF health check and failure recovery</w:t>
            </w:r>
          </w:p>
        </w:tc>
        <w:tc>
          <w:tcPr>
            <w:tcW w:w="579" w:type="pct"/>
            <w:tcBorders>
              <w:top w:val="single" w:sz="4" w:space="0" w:color="auto"/>
              <w:left w:val="single" w:sz="4" w:space="0" w:color="auto"/>
              <w:bottom w:val="single" w:sz="4" w:space="0" w:color="auto"/>
              <w:right w:val="single" w:sz="4" w:space="0" w:color="auto"/>
            </w:tcBorders>
            <w:noWrap/>
            <w:hideMark/>
          </w:tcPr>
          <w:p w14:paraId="748E3C33" w14:textId="77777777" w:rsidR="009845E5" w:rsidRPr="00327D29" w:rsidRDefault="009845E5" w:rsidP="00570880">
            <w:pPr>
              <w:pStyle w:val="TAL"/>
              <w:rPr>
                <w:color w:val="000000"/>
                <w:sz w:val="16"/>
                <w:szCs w:val="16"/>
              </w:rPr>
            </w:pPr>
            <w:r w:rsidRPr="00327D2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A870B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BF987AE" w14:textId="77777777" w:rsidR="009845E5" w:rsidRPr="00327D29" w:rsidRDefault="009845E5" w:rsidP="00570880">
            <w:pPr>
              <w:pStyle w:val="TAL"/>
              <w:rPr>
                <w:color w:val="000000"/>
                <w:sz w:val="16"/>
                <w:szCs w:val="16"/>
              </w:rPr>
            </w:pPr>
            <w:r w:rsidRPr="00327D29">
              <w:rPr>
                <w:color w:val="000000"/>
                <w:sz w:val="16"/>
                <w:szCs w:val="16"/>
              </w:rPr>
              <w:t>C3-255459</w:t>
            </w:r>
          </w:p>
        </w:tc>
        <w:tc>
          <w:tcPr>
            <w:tcW w:w="579" w:type="pct"/>
            <w:tcBorders>
              <w:top w:val="single" w:sz="4" w:space="0" w:color="auto"/>
              <w:left w:val="single" w:sz="4" w:space="0" w:color="auto"/>
              <w:bottom w:val="single" w:sz="4" w:space="0" w:color="auto"/>
              <w:right w:val="single" w:sz="4" w:space="0" w:color="auto"/>
            </w:tcBorders>
            <w:noWrap/>
            <w:hideMark/>
          </w:tcPr>
          <w:p w14:paraId="3ED6FE92" w14:textId="77777777" w:rsidR="009845E5" w:rsidRPr="00327D29" w:rsidRDefault="009845E5" w:rsidP="00570880">
            <w:pPr>
              <w:pStyle w:val="TAL"/>
              <w:rPr>
                <w:sz w:val="16"/>
                <w:szCs w:val="16"/>
              </w:rPr>
            </w:pPr>
          </w:p>
        </w:tc>
      </w:tr>
      <w:tr w:rsidR="009845E5" w:rsidRPr="00327D29" w14:paraId="59E53EE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5FE492" w14:textId="77777777" w:rsidR="009845E5" w:rsidRPr="00327D29" w:rsidRDefault="009845E5" w:rsidP="00570880">
            <w:pPr>
              <w:pStyle w:val="TAL"/>
              <w:rPr>
                <w:color w:val="000000"/>
                <w:sz w:val="16"/>
                <w:szCs w:val="16"/>
              </w:rPr>
            </w:pPr>
            <w:r w:rsidRPr="00327D29">
              <w:rPr>
                <w:color w:val="000000"/>
                <w:sz w:val="16"/>
                <w:szCs w:val="16"/>
              </w:rPr>
              <w:t>CP-253208</w:t>
            </w:r>
          </w:p>
        </w:tc>
        <w:tc>
          <w:tcPr>
            <w:tcW w:w="2248" w:type="pct"/>
            <w:tcBorders>
              <w:top w:val="single" w:sz="4" w:space="0" w:color="auto"/>
              <w:left w:val="single" w:sz="4" w:space="0" w:color="auto"/>
              <w:bottom w:val="single" w:sz="4" w:space="0" w:color="auto"/>
              <w:right w:val="single" w:sz="4" w:space="0" w:color="auto"/>
            </w:tcBorders>
            <w:noWrap/>
            <w:hideMark/>
          </w:tcPr>
          <w:p w14:paraId="2FD07D7F" w14:textId="77777777" w:rsidR="009845E5" w:rsidRPr="00327D29" w:rsidRDefault="009845E5" w:rsidP="00570880">
            <w:pPr>
              <w:pStyle w:val="TAL"/>
              <w:rPr>
                <w:color w:val="000000"/>
                <w:sz w:val="16"/>
                <w:szCs w:val="16"/>
              </w:rPr>
            </w:pPr>
            <w:r w:rsidRPr="00327D29">
              <w:rPr>
                <w:color w:val="000000"/>
                <w:sz w:val="16"/>
                <w:szCs w:val="16"/>
              </w:rPr>
              <w:t>Enhancement of SID/WID template to increase reliability and resilience of 3GPP system</w:t>
            </w:r>
          </w:p>
        </w:tc>
        <w:tc>
          <w:tcPr>
            <w:tcW w:w="579" w:type="pct"/>
            <w:tcBorders>
              <w:top w:val="single" w:sz="4" w:space="0" w:color="auto"/>
              <w:left w:val="single" w:sz="4" w:space="0" w:color="auto"/>
              <w:bottom w:val="single" w:sz="4" w:space="0" w:color="auto"/>
              <w:right w:val="single" w:sz="4" w:space="0" w:color="auto"/>
            </w:tcBorders>
            <w:noWrap/>
            <w:hideMark/>
          </w:tcPr>
          <w:p w14:paraId="6C6B3D69" w14:textId="77777777" w:rsidR="009845E5" w:rsidRPr="00327D29" w:rsidRDefault="009845E5" w:rsidP="00570880">
            <w:pPr>
              <w:pStyle w:val="TAL"/>
              <w:rPr>
                <w:color w:val="000000"/>
                <w:sz w:val="16"/>
                <w:szCs w:val="16"/>
              </w:rPr>
            </w:pPr>
            <w:proofErr w:type="spellStart"/>
            <w:r w:rsidRPr="00327D29">
              <w:rPr>
                <w:color w:val="000000"/>
                <w:sz w:val="16"/>
                <w:szCs w:val="16"/>
              </w:rPr>
              <w:t>Erillisverkot</w:t>
            </w:r>
            <w:proofErr w:type="spellEnd"/>
          </w:p>
        </w:tc>
        <w:tc>
          <w:tcPr>
            <w:tcW w:w="513" w:type="pct"/>
            <w:tcBorders>
              <w:top w:val="single" w:sz="4" w:space="0" w:color="auto"/>
              <w:left w:val="single" w:sz="4" w:space="0" w:color="auto"/>
              <w:bottom w:val="single" w:sz="4" w:space="0" w:color="auto"/>
              <w:right w:val="single" w:sz="4" w:space="0" w:color="auto"/>
            </w:tcBorders>
            <w:noWrap/>
            <w:hideMark/>
          </w:tcPr>
          <w:p w14:paraId="691FE1E6"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72A1F0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F52DA6" w14:textId="77777777" w:rsidR="009845E5" w:rsidRPr="00327D29" w:rsidRDefault="009845E5" w:rsidP="00570880">
            <w:pPr>
              <w:pStyle w:val="TAL"/>
              <w:rPr>
                <w:sz w:val="16"/>
                <w:szCs w:val="16"/>
              </w:rPr>
            </w:pPr>
          </w:p>
        </w:tc>
      </w:tr>
      <w:tr w:rsidR="009845E5" w:rsidRPr="00327D29" w14:paraId="20FA65B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AAF8A9" w14:textId="77777777" w:rsidR="009845E5" w:rsidRPr="00327D29" w:rsidRDefault="009845E5" w:rsidP="00570880">
            <w:pPr>
              <w:pStyle w:val="TAL"/>
              <w:rPr>
                <w:color w:val="000000"/>
                <w:sz w:val="16"/>
                <w:szCs w:val="16"/>
              </w:rPr>
            </w:pPr>
            <w:r w:rsidRPr="00327D29">
              <w:rPr>
                <w:color w:val="000000"/>
                <w:sz w:val="16"/>
                <w:szCs w:val="16"/>
              </w:rPr>
              <w:t>CP-253209</w:t>
            </w:r>
          </w:p>
        </w:tc>
        <w:tc>
          <w:tcPr>
            <w:tcW w:w="2248" w:type="pct"/>
            <w:tcBorders>
              <w:top w:val="single" w:sz="4" w:space="0" w:color="auto"/>
              <w:left w:val="single" w:sz="4" w:space="0" w:color="auto"/>
              <w:bottom w:val="single" w:sz="4" w:space="0" w:color="auto"/>
              <w:right w:val="single" w:sz="4" w:space="0" w:color="auto"/>
            </w:tcBorders>
            <w:noWrap/>
            <w:hideMark/>
          </w:tcPr>
          <w:p w14:paraId="1C1255F2" w14:textId="77777777" w:rsidR="009845E5" w:rsidRPr="00327D29" w:rsidRDefault="009845E5" w:rsidP="00570880">
            <w:pPr>
              <w:pStyle w:val="TAL"/>
              <w:rPr>
                <w:color w:val="000000"/>
                <w:sz w:val="16"/>
                <w:szCs w:val="16"/>
              </w:rPr>
            </w:pPr>
            <w:r w:rsidRPr="00327D29">
              <w:rPr>
                <w:color w:val="000000"/>
                <w:sz w:val="16"/>
                <w:szCs w:val="16"/>
              </w:rPr>
              <w:t>Discussion on the Working Agreement for the data collection from LMF</w:t>
            </w:r>
          </w:p>
        </w:tc>
        <w:tc>
          <w:tcPr>
            <w:tcW w:w="579" w:type="pct"/>
            <w:tcBorders>
              <w:top w:val="single" w:sz="4" w:space="0" w:color="auto"/>
              <w:left w:val="single" w:sz="4" w:space="0" w:color="auto"/>
              <w:bottom w:val="single" w:sz="4" w:space="0" w:color="auto"/>
              <w:right w:val="single" w:sz="4" w:space="0" w:color="auto"/>
            </w:tcBorders>
            <w:noWrap/>
            <w:hideMark/>
          </w:tcPr>
          <w:p w14:paraId="0677E3A2" w14:textId="77777777" w:rsidR="009845E5" w:rsidRPr="00327D29" w:rsidRDefault="009845E5" w:rsidP="00570880">
            <w:pPr>
              <w:pStyle w:val="TAL"/>
              <w:rPr>
                <w:color w:val="000000"/>
                <w:sz w:val="16"/>
                <w:szCs w:val="16"/>
              </w:rPr>
            </w:pPr>
            <w:r w:rsidRPr="00327D2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64729A"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8D52FD"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B593F9" w14:textId="77777777" w:rsidR="009845E5" w:rsidRPr="00327D29" w:rsidRDefault="009845E5" w:rsidP="00570880">
            <w:pPr>
              <w:pStyle w:val="TAL"/>
              <w:rPr>
                <w:sz w:val="16"/>
                <w:szCs w:val="16"/>
              </w:rPr>
            </w:pPr>
            <w:r w:rsidRPr="00327D29">
              <w:rPr>
                <w:sz w:val="16"/>
                <w:szCs w:val="16"/>
              </w:rPr>
              <w:t>CP-253212</w:t>
            </w:r>
          </w:p>
        </w:tc>
      </w:tr>
      <w:tr w:rsidR="009845E5" w:rsidRPr="00327D29" w14:paraId="0DB16B6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1BED8D" w14:textId="77777777" w:rsidR="009845E5" w:rsidRPr="00327D29" w:rsidRDefault="009845E5" w:rsidP="00570880">
            <w:pPr>
              <w:pStyle w:val="TAL"/>
              <w:rPr>
                <w:color w:val="000000"/>
                <w:sz w:val="16"/>
                <w:szCs w:val="16"/>
              </w:rPr>
            </w:pPr>
            <w:r w:rsidRPr="00327D29">
              <w:rPr>
                <w:color w:val="000000"/>
                <w:sz w:val="16"/>
                <w:szCs w:val="16"/>
              </w:rPr>
              <w:t>CP-253210</w:t>
            </w:r>
          </w:p>
        </w:tc>
        <w:tc>
          <w:tcPr>
            <w:tcW w:w="2248" w:type="pct"/>
            <w:tcBorders>
              <w:top w:val="single" w:sz="4" w:space="0" w:color="auto"/>
              <w:left w:val="single" w:sz="4" w:space="0" w:color="auto"/>
              <w:bottom w:val="single" w:sz="4" w:space="0" w:color="auto"/>
              <w:right w:val="single" w:sz="4" w:space="0" w:color="auto"/>
            </w:tcBorders>
            <w:noWrap/>
            <w:hideMark/>
          </w:tcPr>
          <w:p w14:paraId="6775012D" w14:textId="77777777" w:rsidR="009845E5" w:rsidRPr="00327D29" w:rsidRDefault="009845E5" w:rsidP="00570880">
            <w:pPr>
              <w:pStyle w:val="TAL"/>
              <w:rPr>
                <w:color w:val="000000"/>
                <w:sz w:val="16"/>
                <w:szCs w:val="16"/>
              </w:rPr>
            </w:pPr>
            <w:r w:rsidRPr="00327D29">
              <w:rPr>
                <w:color w:val="000000"/>
                <w:sz w:val="16"/>
                <w:szCs w:val="16"/>
              </w:rPr>
              <w:t>Audio/video support in the MDC2 interface</w:t>
            </w:r>
          </w:p>
        </w:tc>
        <w:tc>
          <w:tcPr>
            <w:tcW w:w="579" w:type="pct"/>
            <w:tcBorders>
              <w:top w:val="single" w:sz="4" w:space="0" w:color="auto"/>
              <w:left w:val="single" w:sz="4" w:space="0" w:color="auto"/>
              <w:bottom w:val="single" w:sz="4" w:space="0" w:color="auto"/>
              <w:right w:val="single" w:sz="4" w:space="0" w:color="auto"/>
            </w:tcBorders>
            <w:noWrap/>
            <w:hideMark/>
          </w:tcPr>
          <w:p w14:paraId="0EBB1C14" w14:textId="77777777" w:rsidR="009845E5" w:rsidRPr="00327D29" w:rsidRDefault="009845E5" w:rsidP="00570880">
            <w:pPr>
              <w:pStyle w:val="TAL"/>
              <w:rPr>
                <w:color w:val="000000"/>
                <w:sz w:val="16"/>
                <w:szCs w:val="16"/>
              </w:rPr>
            </w:pPr>
            <w:r w:rsidRPr="00327D2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30E0FD"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D342CD0" w14:textId="77777777" w:rsidR="009845E5" w:rsidRPr="00327D29" w:rsidRDefault="009845E5" w:rsidP="00570880">
            <w:pPr>
              <w:pStyle w:val="TAL"/>
              <w:rPr>
                <w:color w:val="000000"/>
                <w:sz w:val="16"/>
                <w:szCs w:val="16"/>
              </w:rPr>
            </w:pPr>
            <w:r w:rsidRPr="00327D29">
              <w:rPr>
                <w:color w:val="000000"/>
                <w:sz w:val="16"/>
                <w:szCs w:val="16"/>
              </w:rPr>
              <w:t>C4-255268</w:t>
            </w:r>
          </w:p>
        </w:tc>
        <w:tc>
          <w:tcPr>
            <w:tcW w:w="579" w:type="pct"/>
            <w:tcBorders>
              <w:top w:val="single" w:sz="4" w:space="0" w:color="auto"/>
              <w:left w:val="single" w:sz="4" w:space="0" w:color="auto"/>
              <w:bottom w:val="single" w:sz="4" w:space="0" w:color="auto"/>
              <w:right w:val="single" w:sz="4" w:space="0" w:color="auto"/>
            </w:tcBorders>
            <w:noWrap/>
            <w:hideMark/>
          </w:tcPr>
          <w:p w14:paraId="35A81EC6" w14:textId="77777777" w:rsidR="009845E5" w:rsidRPr="00327D29" w:rsidRDefault="009845E5" w:rsidP="00570880">
            <w:pPr>
              <w:pStyle w:val="TAL"/>
              <w:rPr>
                <w:sz w:val="16"/>
                <w:szCs w:val="16"/>
              </w:rPr>
            </w:pPr>
          </w:p>
        </w:tc>
      </w:tr>
      <w:tr w:rsidR="009845E5" w:rsidRPr="00327D29" w14:paraId="31F16EF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1D6E2" w14:textId="77777777" w:rsidR="009845E5" w:rsidRPr="00327D29" w:rsidRDefault="009845E5" w:rsidP="00570880">
            <w:pPr>
              <w:pStyle w:val="TAL"/>
              <w:rPr>
                <w:color w:val="000000"/>
                <w:sz w:val="16"/>
                <w:szCs w:val="16"/>
              </w:rPr>
            </w:pPr>
            <w:r w:rsidRPr="00327D29">
              <w:rPr>
                <w:color w:val="000000"/>
                <w:sz w:val="16"/>
                <w:szCs w:val="16"/>
              </w:rPr>
              <w:t>CP-253211</w:t>
            </w:r>
          </w:p>
        </w:tc>
        <w:tc>
          <w:tcPr>
            <w:tcW w:w="2248" w:type="pct"/>
            <w:tcBorders>
              <w:top w:val="single" w:sz="4" w:space="0" w:color="auto"/>
              <w:left w:val="single" w:sz="4" w:space="0" w:color="auto"/>
              <w:bottom w:val="single" w:sz="4" w:space="0" w:color="auto"/>
              <w:right w:val="single" w:sz="4" w:space="0" w:color="auto"/>
            </w:tcBorders>
            <w:noWrap/>
            <w:hideMark/>
          </w:tcPr>
          <w:p w14:paraId="2C4D8A19" w14:textId="77777777" w:rsidR="009845E5" w:rsidRPr="00327D29" w:rsidRDefault="009845E5" w:rsidP="00570880">
            <w:pPr>
              <w:pStyle w:val="TAL"/>
              <w:rPr>
                <w:color w:val="000000"/>
                <w:sz w:val="16"/>
                <w:szCs w:val="16"/>
              </w:rPr>
            </w:pPr>
            <w:r w:rsidRPr="00327D29">
              <w:rPr>
                <w:color w:val="000000"/>
                <w:sz w:val="16"/>
                <w:szCs w:val="16"/>
              </w:rPr>
              <w:t>Clarification for supported V2X capabilities in 5GS</w:t>
            </w:r>
          </w:p>
        </w:tc>
        <w:tc>
          <w:tcPr>
            <w:tcW w:w="579" w:type="pct"/>
            <w:tcBorders>
              <w:top w:val="single" w:sz="4" w:space="0" w:color="auto"/>
              <w:left w:val="single" w:sz="4" w:space="0" w:color="auto"/>
              <w:bottom w:val="single" w:sz="4" w:space="0" w:color="auto"/>
              <w:right w:val="single" w:sz="4" w:space="0" w:color="auto"/>
            </w:tcBorders>
            <w:noWrap/>
            <w:hideMark/>
          </w:tcPr>
          <w:p w14:paraId="35B7AD6F" w14:textId="77777777" w:rsidR="009845E5" w:rsidRPr="00327D29" w:rsidRDefault="009845E5" w:rsidP="00570880">
            <w:pPr>
              <w:pStyle w:val="TAL"/>
              <w:rPr>
                <w:color w:val="000000"/>
                <w:sz w:val="16"/>
                <w:szCs w:val="16"/>
              </w:rPr>
            </w:pPr>
            <w:r w:rsidRPr="00327D29">
              <w:rPr>
                <w:color w:val="000000"/>
                <w:sz w:val="16"/>
                <w:szCs w:val="16"/>
              </w:rPr>
              <w:t xml:space="preserve">Nokia, Huawei, </w:t>
            </w:r>
            <w:proofErr w:type="spellStart"/>
            <w:r w:rsidRPr="00327D29">
              <w:rPr>
                <w:color w:val="000000"/>
                <w:sz w:val="16"/>
                <w:szCs w:val="16"/>
              </w:rPr>
              <w:t>HiSilicon</w:t>
            </w:r>
            <w:proofErr w:type="spellEnd"/>
            <w:r w:rsidRPr="00327D29">
              <w:rPr>
                <w:color w:val="000000"/>
                <w:sz w:val="16"/>
                <w:szCs w:val="16"/>
              </w:rPr>
              <w:t>, Ericsson</w:t>
            </w:r>
          </w:p>
        </w:tc>
        <w:tc>
          <w:tcPr>
            <w:tcW w:w="513" w:type="pct"/>
            <w:tcBorders>
              <w:top w:val="single" w:sz="4" w:space="0" w:color="auto"/>
              <w:left w:val="single" w:sz="4" w:space="0" w:color="auto"/>
              <w:bottom w:val="single" w:sz="4" w:space="0" w:color="auto"/>
              <w:right w:val="single" w:sz="4" w:space="0" w:color="auto"/>
            </w:tcBorders>
            <w:noWrap/>
            <w:hideMark/>
          </w:tcPr>
          <w:p w14:paraId="628558AF"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0A817DA" w14:textId="77777777" w:rsidR="009845E5" w:rsidRPr="00327D29" w:rsidRDefault="009845E5" w:rsidP="00570880">
            <w:pPr>
              <w:pStyle w:val="TAL"/>
              <w:rPr>
                <w:color w:val="000000"/>
                <w:sz w:val="16"/>
                <w:szCs w:val="16"/>
              </w:rPr>
            </w:pPr>
            <w:r w:rsidRPr="00327D29">
              <w:rPr>
                <w:color w:val="000000"/>
                <w:sz w:val="16"/>
                <w:szCs w:val="16"/>
              </w:rPr>
              <w:t>C1-257789</w:t>
            </w:r>
          </w:p>
        </w:tc>
        <w:tc>
          <w:tcPr>
            <w:tcW w:w="579" w:type="pct"/>
            <w:tcBorders>
              <w:top w:val="single" w:sz="4" w:space="0" w:color="auto"/>
              <w:left w:val="single" w:sz="4" w:space="0" w:color="auto"/>
              <w:bottom w:val="single" w:sz="4" w:space="0" w:color="auto"/>
              <w:right w:val="single" w:sz="4" w:space="0" w:color="auto"/>
            </w:tcBorders>
            <w:noWrap/>
            <w:hideMark/>
          </w:tcPr>
          <w:p w14:paraId="3BA7DDB6" w14:textId="77777777" w:rsidR="009845E5" w:rsidRPr="00327D29" w:rsidRDefault="009845E5" w:rsidP="00570880">
            <w:pPr>
              <w:pStyle w:val="TAL"/>
              <w:rPr>
                <w:sz w:val="16"/>
                <w:szCs w:val="16"/>
              </w:rPr>
            </w:pPr>
          </w:p>
        </w:tc>
      </w:tr>
      <w:tr w:rsidR="009845E5" w:rsidRPr="00327D29" w14:paraId="0CCDD83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3A4655" w14:textId="77777777" w:rsidR="009845E5" w:rsidRPr="00327D29" w:rsidRDefault="009845E5" w:rsidP="00570880">
            <w:pPr>
              <w:pStyle w:val="TAL"/>
              <w:rPr>
                <w:color w:val="000000"/>
                <w:sz w:val="16"/>
                <w:szCs w:val="16"/>
              </w:rPr>
            </w:pPr>
            <w:r w:rsidRPr="00327D29">
              <w:rPr>
                <w:color w:val="000000"/>
                <w:sz w:val="16"/>
                <w:szCs w:val="16"/>
              </w:rPr>
              <w:t>CP-253212</w:t>
            </w:r>
          </w:p>
        </w:tc>
        <w:tc>
          <w:tcPr>
            <w:tcW w:w="2248" w:type="pct"/>
            <w:tcBorders>
              <w:top w:val="single" w:sz="4" w:space="0" w:color="auto"/>
              <w:left w:val="single" w:sz="4" w:space="0" w:color="auto"/>
              <w:bottom w:val="single" w:sz="4" w:space="0" w:color="auto"/>
              <w:right w:val="single" w:sz="4" w:space="0" w:color="auto"/>
            </w:tcBorders>
            <w:noWrap/>
            <w:hideMark/>
          </w:tcPr>
          <w:p w14:paraId="54A8ED7D" w14:textId="77777777" w:rsidR="009845E5" w:rsidRPr="00327D29" w:rsidRDefault="009845E5" w:rsidP="00570880">
            <w:pPr>
              <w:pStyle w:val="TAL"/>
              <w:rPr>
                <w:color w:val="000000"/>
                <w:sz w:val="16"/>
                <w:szCs w:val="16"/>
              </w:rPr>
            </w:pPr>
            <w:r w:rsidRPr="00327D29">
              <w:rPr>
                <w:color w:val="000000"/>
                <w:sz w:val="16"/>
                <w:szCs w:val="16"/>
              </w:rPr>
              <w:t>Discussion on the Working Agreement for the data collection from LMF</w:t>
            </w:r>
          </w:p>
        </w:tc>
        <w:tc>
          <w:tcPr>
            <w:tcW w:w="579" w:type="pct"/>
            <w:tcBorders>
              <w:top w:val="single" w:sz="4" w:space="0" w:color="auto"/>
              <w:left w:val="single" w:sz="4" w:space="0" w:color="auto"/>
              <w:bottom w:val="single" w:sz="4" w:space="0" w:color="auto"/>
              <w:right w:val="single" w:sz="4" w:space="0" w:color="auto"/>
            </w:tcBorders>
            <w:noWrap/>
            <w:hideMark/>
          </w:tcPr>
          <w:p w14:paraId="6FABC09B" w14:textId="77777777" w:rsidR="009845E5" w:rsidRPr="00327D29" w:rsidRDefault="009845E5" w:rsidP="00570880">
            <w:pPr>
              <w:pStyle w:val="TAL"/>
              <w:rPr>
                <w:color w:val="000000"/>
                <w:sz w:val="16"/>
                <w:szCs w:val="16"/>
              </w:rPr>
            </w:pPr>
            <w:r w:rsidRPr="00327D29">
              <w:rPr>
                <w:color w:val="000000"/>
                <w:sz w:val="16"/>
                <w:szCs w:val="16"/>
              </w:rPr>
              <w:t xml:space="preserve">Huawei, </w:t>
            </w:r>
            <w:proofErr w:type="spellStart"/>
            <w:r w:rsidRPr="00327D29">
              <w:rPr>
                <w:color w:val="000000"/>
                <w:sz w:val="16"/>
                <w:szCs w:val="16"/>
              </w:rPr>
              <w:t>HiSilicon</w:t>
            </w:r>
            <w:proofErr w:type="spellEnd"/>
            <w:r w:rsidRPr="00327D29">
              <w:rPr>
                <w:color w:val="000000"/>
                <w:sz w:val="16"/>
                <w:szCs w:val="16"/>
              </w:rPr>
              <w:t>, CATT, China Unicom, SIA</w:t>
            </w:r>
          </w:p>
        </w:tc>
        <w:tc>
          <w:tcPr>
            <w:tcW w:w="513" w:type="pct"/>
            <w:tcBorders>
              <w:top w:val="single" w:sz="4" w:space="0" w:color="auto"/>
              <w:left w:val="single" w:sz="4" w:space="0" w:color="auto"/>
              <w:bottom w:val="single" w:sz="4" w:space="0" w:color="auto"/>
              <w:right w:val="single" w:sz="4" w:space="0" w:color="auto"/>
            </w:tcBorders>
            <w:noWrap/>
            <w:hideMark/>
          </w:tcPr>
          <w:p w14:paraId="2B08DF3D"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68F46A" w14:textId="77777777" w:rsidR="009845E5" w:rsidRPr="00327D29" w:rsidRDefault="009845E5" w:rsidP="00570880">
            <w:pPr>
              <w:pStyle w:val="TAL"/>
              <w:rPr>
                <w:color w:val="000000"/>
                <w:sz w:val="16"/>
                <w:szCs w:val="16"/>
              </w:rPr>
            </w:pPr>
            <w:r w:rsidRPr="00327D29">
              <w:rPr>
                <w:color w:val="000000"/>
                <w:sz w:val="16"/>
                <w:szCs w:val="16"/>
              </w:rPr>
              <w:t>CP-253209</w:t>
            </w:r>
          </w:p>
        </w:tc>
        <w:tc>
          <w:tcPr>
            <w:tcW w:w="579" w:type="pct"/>
            <w:tcBorders>
              <w:top w:val="single" w:sz="4" w:space="0" w:color="auto"/>
              <w:left w:val="single" w:sz="4" w:space="0" w:color="auto"/>
              <w:bottom w:val="single" w:sz="4" w:space="0" w:color="auto"/>
              <w:right w:val="single" w:sz="4" w:space="0" w:color="auto"/>
            </w:tcBorders>
            <w:noWrap/>
            <w:hideMark/>
          </w:tcPr>
          <w:p w14:paraId="6B754465" w14:textId="77777777" w:rsidR="009845E5" w:rsidRPr="00327D29" w:rsidRDefault="009845E5" w:rsidP="00570880">
            <w:pPr>
              <w:pStyle w:val="TAL"/>
              <w:rPr>
                <w:sz w:val="16"/>
                <w:szCs w:val="16"/>
              </w:rPr>
            </w:pPr>
          </w:p>
        </w:tc>
      </w:tr>
      <w:tr w:rsidR="009845E5" w:rsidRPr="00327D29" w14:paraId="4DD261F6"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ED9E9C" w14:textId="77777777" w:rsidR="009845E5" w:rsidRPr="00327D29" w:rsidRDefault="009845E5" w:rsidP="00570880">
            <w:pPr>
              <w:pStyle w:val="TAL"/>
              <w:rPr>
                <w:color w:val="000000"/>
                <w:sz w:val="16"/>
                <w:szCs w:val="16"/>
              </w:rPr>
            </w:pPr>
            <w:r w:rsidRPr="00327D29">
              <w:rPr>
                <w:color w:val="000000"/>
                <w:sz w:val="16"/>
                <w:szCs w:val="16"/>
              </w:rPr>
              <w:t>CP-253213</w:t>
            </w:r>
          </w:p>
        </w:tc>
        <w:tc>
          <w:tcPr>
            <w:tcW w:w="2248" w:type="pct"/>
            <w:tcBorders>
              <w:top w:val="single" w:sz="4" w:space="0" w:color="auto"/>
              <w:left w:val="single" w:sz="4" w:space="0" w:color="auto"/>
              <w:bottom w:val="single" w:sz="4" w:space="0" w:color="auto"/>
              <w:right w:val="single" w:sz="4" w:space="0" w:color="auto"/>
            </w:tcBorders>
            <w:noWrap/>
            <w:hideMark/>
          </w:tcPr>
          <w:p w14:paraId="69EAA993" w14:textId="77777777" w:rsidR="009845E5" w:rsidRPr="00327D29" w:rsidRDefault="009845E5" w:rsidP="00570880">
            <w:pPr>
              <w:pStyle w:val="TAL"/>
              <w:rPr>
                <w:color w:val="000000"/>
                <w:sz w:val="16"/>
                <w:szCs w:val="16"/>
              </w:rPr>
            </w:pPr>
            <w:r w:rsidRPr="00327D29">
              <w:rPr>
                <w:color w:val="000000"/>
                <w:sz w:val="16"/>
                <w:szCs w:val="16"/>
              </w:rPr>
              <w:t>CR pack on 5GSAT_Ph3_ARCH (1/2)</w:t>
            </w:r>
          </w:p>
        </w:tc>
        <w:tc>
          <w:tcPr>
            <w:tcW w:w="579" w:type="pct"/>
            <w:tcBorders>
              <w:top w:val="single" w:sz="4" w:space="0" w:color="auto"/>
              <w:left w:val="single" w:sz="4" w:space="0" w:color="auto"/>
              <w:bottom w:val="single" w:sz="4" w:space="0" w:color="auto"/>
              <w:right w:val="single" w:sz="4" w:space="0" w:color="auto"/>
            </w:tcBorders>
            <w:noWrap/>
            <w:hideMark/>
          </w:tcPr>
          <w:p w14:paraId="6A78639C" w14:textId="77777777" w:rsidR="009845E5" w:rsidRPr="00327D29" w:rsidRDefault="009845E5" w:rsidP="00570880">
            <w:pPr>
              <w:pStyle w:val="TAL"/>
              <w:rPr>
                <w:color w:val="000000"/>
                <w:sz w:val="16"/>
                <w:szCs w:val="16"/>
              </w:rPr>
            </w:pPr>
            <w:r w:rsidRPr="00327D29">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27925780"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4339EB2" w14:textId="77777777" w:rsidR="009845E5" w:rsidRPr="00327D29" w:rsidRDefault="009845E5" w:rsidP="00570880">
            <w:pPr>
              <w:pStyle w:val="TAL"/>
              <w:rPr>
                <w:color w:val="000000"/>
                <w:sz w:val="16"/>
                <w:szCs w:val="16"/>
              </w:rPr>
            </w:pPr>
            <w:r w:rsidRPr="00327D29">
              <w:rPr>
                <w:color w:val="000000"/>
                <w:sz w:val="16"/>
                <w:szCs w:val="16"/>
              </w:rPr>
              <w:t>CP-253078</w:t>
            </w:r>
          </w:p>
        </w:tc>
        <w:tc>
          <w:tcPr>
            <w:tcW w:w="579" w:type="pct"/>
            <w:tcBorders>
              <w:top w:val="single" w:sz="4" w:space="0" w:color="auto"/>
              <w:left w:val="single" w:sz="4" w:space="0" w:color="auto"/>
              <w:bottom w:val="single" w:sz="4" w:space="0" w:color="auto"/>
              <w:right w:val="single" w:sz="4" w:space="0" w:color="auto"/>
            </w:tcBorders>
            <w:noWrap/>
            <w:hideMark/>
          </w:tcPr>
          <w:p w14:paraId="3B5BDA4C" w14:textId="77777777" w:rsidR="009845E5" w:rsidRPr="00327D29" w:rsidRDefault="009845E5" w:rsidP="00570880">
            <w:pPr>
              <w:pStyle w:val="TAL"/>
              <w:rPr>
                <w:sz w:val="16"/>
                <w:szCs w:val="16"/>
              </w:rPr>
            </w:pPr>
          </w:p>
        </w:tc>
      </w:tr>
      <w:tr w:rsidR="009845E5" w:rsidRPr="00327D29" w14:paraId="0A1238C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04F7BB" w14:textId="77777777" w:rsidR="009845E5" w:rsidRPr="00327D29" w:rsidRDefault="009845E5" w:rsidP="00570880">
            <w:pPr>
              <w:pStyle w:val="TAL"/>
              <w:rPr>
                <w:color w:val="000000"/>
                <w:sz w:val="16"/>
                <w:szCs w:val="16"/>
              </w:rPr>
            </w:pPr>
            <w:r w:rsidRPr="00327D29">
              <w:rPr>
                <w:color w:val="000000"/>
                <w:sz w:val="16"/>
                <w:szCs w:val="16"/>
              </w:rPr>
              <w:t>CP-253214</w:t>
            </w:r>
          </w:p>
        </w:tc>
        <w:tc>
          <w:tcPr>
            <w:tcW w:w="2248" w:type="pct"/>
            <w:tcBorders>
              <w:top w:val="single" w:sz="4" w:space="0" w:color="auto"/>
              <w:left w:val="single" w:sz="4" w:space="0" w:color="auto"/>
              <w:bottom w:val="single" w:sz="4" w:space="0" w:color="auto"/>
              <w:right w:val="single" w:sz="4" w:space="0" w:color="auto"/>
            </w:tcBorders>
            <w:noWrap/>
            <w:hideMark/>
          </w:tcPr>
          <w:p w14:paraId="28A080D9" w14:textId="77777777" w:rsidR="009845E5" w:rsidRPr="00327D29" w:rsidRDefault="009845E5" w:rsidP="00570880">
            <w:pPr>
              <w:pStyle w:val="TAL"/>
              <w:rPr>
                <w:color w:val="000000"/>
                <w:sz w:val="16"/>
                <w:szCs w:val="16"/>
              </w:rPr>
            </w:pPr>
            <w:proofErr w:type="spellStart"/>
            <w:r w:rsidRPr="00327D29">
              <w:rPr>
                <w:color w:val="000000"/>
                <w:sz w:val="16"/>
                <w:szCs w:val="16"/>
              </w:rPr>
              <w:t>ToR</w:t>
            </w:r>
            <w:proofErr w:type="spellEnd"/>
            <w:r w:rsidRPr="00327D29">
              <w:rPr>
                <w:color w:val="000000"/>
                <w:sz w:val="16"/>
                <w:szCs w:val="16"/>
              </w:rPr>
              <w:t xml:space="preserve"> Terms of Reference (</w:t>
            </w:r>
            <w:proofErr w:type="spellStart"/>
            <w:r w:rsidRPr="00327D29">
              <w:rPr>
                <w:color w:val="000000"/>
                <w:sz w:val="16"/>
                <w:szCs w:val="16"/>
              </w:rPr>
              <w:t>ToR</w:t>
            </w:r>
            <w:proofErr w:type="spellEnd"/>
            <w:r w:rsidRPr="00327D29">
              <w:rPr>
                <w:color w:val="000000"/>
                <w:sz w:val="16"/>
                <w:szCs w:val="16"/>
              </w:rPr>
              <w:t>) for CT6</w:t>
            </w:r>
          </w:p>
        </w:tc>
        <w:tc>
          <w:tcPr>
            <w:tcW w:w="579" w:type="pct"/>
            <w:tcBorders>
              <w:top w:val="single" w:sz="4" w:space="0" w:color="auto"/>
              <w:left w:val="single" w:sz="4" w:space="0" w:color="auto"/>
              <w:bottom w:val="single" w:sz="4" w:space="0" w:color="auto"/>
              <w:right w:val="single" w:sz="4" w:space="0" w:color="auto"/>
            </w:tcBorders>
            <w:noWrap/>
            <w:hideMark/>
          </w:tcPr>
          <w:p w14:paraId="307BDC59" w14:textId="77777777" w:rsidR="009845E5" w:rsidRPr="00327D29" w:rsidRDefault="009845E5" w:rsidP="00570880">
            <w:pPr>
              <w:pStyle w:val="TAL"/>
              <w:rPr>
                <w:color w:val="000000"/>
                <w:sz w:val="16"/>
                <w:szCs w:val="16"/>
              </w:rPr>
            </w:pPr>
            <w:r w:rsidRPr="00327D29">
              <w:rPr>
                <w:color w:val="000000"/>
                <w:sz w:val="16"/>
                <w:szCs w:val="16"/>
              </w:rPr>
              <w:t>CT6</w:t>
            </w:r>
          </w:p>
        </w:tc>
        <w:tc>
          <w:tcPr>
            <w:tcW w:w="513" w:type="pct"/>
            <w:tcBorders>
              <w:top w:val="single" w:sz="4" w:space="0" w:color="auto"/>
              <w:left w:val="single" w:sz="4" w:space="0" w:color="auto"/>
              <w:bottom w:val="single" w:sz="4" w:space="0" w:color="auto"/>
              <w:right w:val="single" w:sz="4" w:space="0" w:color="auto"/>
            </w:tcBorders>
            <w:noWrap/>
            <w:hideMark/>
          </w:tcPr>
          <w:p w14:paraId="1AC1222B"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E488B4F" w14:textId="77777777" w:rsidR="009845E5" w:rsidRPr="00327D29" w:rsidRDefault="009845E5" w:rsidP="00570880">
            <w:pPr>
              <w:pStyle w:val="TAL"/>
              <w:rPr>
                <w:color w:val="000000"/>
                <w:sz w:val="16"/>
                <w:szCs w:val="16"/>
              </w:rPr>
            </w:pPr>
            <w:r w:rsidRPr="00327D29">
              <w:rPr>
                <w:color w:val="000000"/>
                <w:sz w:val="16"/>
                <w:szCs w:val="16"/>
              </w:rPr>
              <w:t>CP-252232</w:t>
            </w:r>
          </w:p>
        </w:tc>
        <w:tc>
          <w:tcPr>
            <w:tcW w:w="579" w:type="pct"/>
            <w:tcBorders>
              <w:top w:val="single" w:sz="4" w:space="0" w:color="auto"/>
              <w:left w:val="single" w:sz="4" w:space="0" w:color="auto"/>
              <w:bottom w:val="single" w:sz="4" w:space="0" w:color="auto"/>
              <w:right w:val="single" w:sz="4" w:space="0" w:color="auto"/>
            </w:tcBorders>
            <w:noWrap/>
            <w:hideMark/>
          </w:tcPr>
          <w:p w14:paraId="40153EAD" w14:textId="77777777" w:rsidR="009845E5" w:rsidRPr="00327D29" w:rsidRDefault="009845E5" w:rsidP="00570880">
            <w:pPr>
              <w:pStyle w:val="TAL"/>
              <w:rPr>
                <w:sz w:val="16"/>
                <w:szCs w:val="16"/>
              </w:rPr>
            </w:pPr>
          </w:p>
        </w:tc>
      </w:tr>
      <w:tr w:rsidR="009845E5" w:rsidRPr="00327D29" w14:paraId="6371F1AA"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83002" w14:textId="77777777" w:rsidR="009845E5" w:rsidRPr="00327D29" w:rsidRDefault="009845E5" w:rsidP="00570880">
            <w:pPr>
              <w:pStyle w:val="TAL"/>
              <w:rPr>
                <w:color w:val="000000"/>
                <w:sz w:val="16"/>
                <w:szCs w:val="16"/>
              </w:rPr>
            </w:pPr>
            <w:r w:rsidRPr="00327D29">
              <w:rPr>
                <w:color w:val="000000"/>
                <w:sz w:val="16"/>
                <w:szCs w:val="16"/>
              </w:rPr>
              <w:t>CP-253215</w:t>
            </w:r>
          </w:p>
        </w:tc>
        <w:tc>
          <w:tcPr>
            <w:tcW w:w="2248" w:type="pct"/>
            <w:tcBorders>
              <w:top w:val="single" w:sz="4" w:space="0" w:color="auto"/>
              <w:left w:val="single" w:sz="4" w:space="0" w:color="auto"/>
              <w:bottom w:val="single" w:sz="4" w:space="0" w:color="auto"/>
              <w:right w:val="single" w:sz="4" w:space="0" w:color="auto"/>
            </w:tcBorders>
            <w:noWrap/>
            <w:hideMark/>
          </w:tcPr>
          <w:p w14:paraId="52F6AC25" w14:textId="77777777" w:rsidR="009845E5" w:rsidRPr="00327D29" w:rsidRDefault="009845E5" w:rsidP="00570880">
            <w:pPr>
              <w:pStyle w:val="TAL"/>
              <w:rPr>
                <w:color w:val="000000"/>
                <w:sz w:val="16"/>
                <w:szCs w:val="16"/>
              </w:rPr>
            </w:pPr>
            <w:r w:rsidRPr="00327D29">
              <w:rPr>
                <w:color w:val="000000"/>
                <w:sz w:val="16"/>
                <w:szCs w:val="16"/>
              </w:rPr>
              <w:t>LS on information on Focus Group on Artificial Intelligence Native for Telecommunication Networks (FG-AINN) 2026 work plan</w:t>
            </w:r>
          </w:p>
        </w:tc>
        <w:tc>
          <w:tcPr>
            <w:tcW w:w="579" w:type="pct"/>
            <w:tcBorders>
              <w:top w:val="single" w:sz="4" w:space="0" w:color="auto"/>
              <w:left w:val="single" w:sz="4" w:space="0" w:color="auto"/>
              <w:bottom w:val="single" w:sz="4" w:space="0" w:color="auto"/>
              <w:right w:val="single" w:sz="4" w:space="0" w:color="auto"/>
            </w:tcBorders>
            <w:noWrap/>
            <w:hideMark/>
          </w:tcPr>
          <w:p w14:paraId="5C36E52D" w14:textId="77777777" w:rsidR="009845E5" w:rsidRPr="00327D29" w:rsidRDefault="009845E5" w:rsidP="00570880">
            <w:pPr>
              <w:pStyle w:val="TAL"/>
              <w:rPr>
                <w:color w:val="000000"/>
                <w:sz w:val="16"/>
                <w:szCs w:val="16"/>
              </w:rPr>
            </w:pPr>
            <w:r w:rsidRPr="00327D29">
              <w:rPr>
                <w:color w:val="000000"/>
                <w:sz w:val="16"/>
                <w:szCs w:val="16"/>
              </w:rPr>
              <w:t>ITU-T FG-AINN</w:t>
            </w:r>
          </w:p>
        </w:tc>
        <w:tc>
          <w:tcPr>
            <w:tcW w:w="513" w:type="pct"/>
            <w:tcBorders>
              <w:top w:val="single" w:sz="4" w:space="0" w:color="auto"/>
              <w:left w:val="single" w:sz="4" w:space="0" w:color="auto"/>
              <w:bottom w:val="single" w:sz="4" w:space="0" w:color="auto"/>
              <w:right w:val="single" w:sz="4" w:space="0" w:color="auto"/>
            </w:tcBorders>
            <w:noWrap/>
            <w:hideMark/>
          </w:tcPr>
          <w:p w14:paraId="4102D21A"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44318B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82C8D" w14:textId="77777777" w:rsidR="009845E5" w:rsidRPr="00327D29" w:rsidRDefault="009845E5" w:rsidP="00570880">
            <w:pPr>
              <w:pStyle w:val="TAL"/>
              <w:rPr>
                <w:sz w:val="16"/>
                <w:szCs w:val="16"/>
              </w:rPr>
            </w:pPr>
          </w:p>
        </w:tc>
      </w:tr>
      <w:tr w:rsidR="009845E5" w:rsidRPr="00327D29" w14:paraId="291EBF4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50FBCC" w14:textId="77777777" w:rsidR="009845E5" w:rsidRPr="00327D29" w:rsidRDefault="009845E5" w:rsidP="00570880">
            <w:pPr>
              <w:pStyle w:val="TAL"/>
              <w:rPr>
                <w:color w:val="000000"/>
                <w:sz w:val="16"/>
                <w:szCs w:val="16"/>
              </w:rPr>
            </w:pPr>
            <w:r w:rsidRPr="00327D29">
              <w:rPr>
                <w:color w:val="000000"/>
                <w:sz w:val="16"/>
                <w:szCs w:val="16"/>
              </w:rPr>
              <w:t>CP-253216</w:t>
            </w:r>
          </w:p>
        </w:tc>
        <w:tc>
          <w:tcPr>
            <w:tcW w:w="2248" w:type="pct"/>
            <w:tcBorders>
              <w:top w:val="single" w:sz="4" w:space="0" w:color="auto"/>
              <w:left w:val="single" w:sz="4" w:space="0" w:color="auto"/>
              <w:bottom w:val="single" w:sz="4" w:space="0" w:color="auto"/>
              <w:right w:val="single" w:sz="4" w:space="0" w:color="auto"/>
            </w:tcBorders>
            <w:noWrap/>
            <w:hideMark/>
          </w:tcPr>
          <w:p w14:paraId="2ED8904F" w14:textId="77777777" w:rsidR="009845E5" w:rsidRPr="00327D29" w:rsidRDefault="009845E5" w:rsidP="00570880">
            <w:pPr>
              <w:pStyle w:val="TAL"/>
              <w:rPr>
                <w:color w:val="000000"/>
                <w:sz w:val="16"/>
                <w:szCs w:val="16"/>
              </w:rPr>
            </w:pPr>
            <w:r w:rsidRPr="00327D29">
              <w:rPr>
                <w:color w:val="000000"/>
                <w:sz w:val="16"/>
                <w:szCs w:val="16"/>
              </w:rPr>
              <w:t xml:space="preserve">Work Item Summary for SMPC19 </w:t>
            </w:r>
          </w:p>
        </w:tc>
        <w:tc>
          <w:tcPr>
            <w:tcW w:w="579" w:type="pct"/>
            <w:tcBorders>
              <w:top w:val="single" w:sz="4" w:space="0" w:color="auto"/>
              <w:left w:val="single" w:sz="4" w:space="0" w:color="auto"/>
              <w:bottom w:val="single" w:sz="4" w:space="0" w:color="auto"/>
              <w:right w:val="single" w:sz="4" w:space="0" w:color="auto"/>
            </w:tcBorders>
            <w:noWrap/>
            <w:hideMark/>
          </w:tcPr>
          <w:p w14:paraId="45250050" w14:textId="77777777" w:rsidR="009845E5" w:rsidRPr="00327D29" w:rsidRDefault="009845E5" w:rsidP="00570880">
            <w:pPr>
              <w:pStyle w:val="TAL"/>
              <w:rPr>
                <w:color w:val="000000"/>
                <w:sz w:val="16"/>
                <w:szCs w:val="16"/>
              </w:rPr>
            </w:pPr>
            <w:r w:rsidRPr="00327D2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89E032" w14:textId="77777777" w:rsidR="009845E5" w:rsidRPr="00327D29" w:rsidRDefault="009845E5" w:rsidP="00570880">
            <w:pPr>
              <w:pStyle w:val="TAL"/>
              <w:rPr>
                <w:color w:val="000000"/>
                <w:sz w:val="16"/>
                <w:szCs w:val="16"/>
              </w:rPr>
            </w:pPr>
            <w:r w:rsidRPr="00327D2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F6A9D8E"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2B1DAF" w14:textId="77777777" w:rsidR="009845E5" w:rsidRPr="00327D29" w:rsidRDefault="009845E5" w:rsidP="00570880">
            <w:pPr>
              <w:pStyle w:val="TAL"/>
              <w:rPr>
                <w:sz w:val="16"/>
                <w:szCs w:val="16"/>
              </w:rPr>
            </w:pPr>
          </w:p>
        </w:tc>
      </w:tr>
      <w:tr w:rsidR="009845E5" w:rsidRPr="00327D29" w14:paraId="3230D15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C040C" w14:textId="77777777" w:rsidR="009845E5" w:rsidRPr="00327D29" w:rsidRDefault="009845E5" w:rsidP="00570880">
            <w:pPr>
              <w:pStyle w:val="TAL"/>
              <w:rPr>
                <w:color w:val="000000"/>
                <w:sz w:val="16"/>
                <w:szCs w:val="16"/>
              </w:rPr>
            </w:pPr>
            <w:r w:rsidRPr="00327D29">
              <w:rPr>
                <w:color w:val="000000"/>
                <w:sz w:val="16"/>
                <w:szCs w:val="16"/>
              </w:rPr>
              <w:t>CP-253217</w:t>
            </w:r>
          </w:p>
        </w:tc>
        <w:tc>
          <w:tcPr>
            <w:tcW w:w="2248" w:type="pct"/>
            <w:tcBorders>
              <w:top w:val="single" w:sz="4" w:space="0" w:color="auto"/>
              <w:left w:val="single" w:sz="4" w:space="0" w:color="auto"/>
              <w:bottom w:val="single" w:sz="4" w:space="0" w:color="auto"/>
              <w:right w:val="single" w:sz="4" w:space="0" w:color="auto"/>
            </w:tcBorders>
            <w:noWrap/>
            <w:hideMark/>
          </w:tcPr>
          <w:p w14:paraId="4B53F542" w14:textId="77777777" w:rsidR="009845E5" w:rsidRPr="00327D29" w:rsidRDefault="009845E5" w:rsidP="00570880">
            <w:pPr>
              <w:pStyle w:val="TAL"/>
              <w:rPr>
                <w:color w:val="000000"/>
                <w:sz w:val="16"/>
                <w:szCs w:val="16"/>
              </w:rPr>
            </w:pPr>
            <w:r w:rsidRPr="00327D29">
              <w:rPr>
                <w:color w:val="000000"/>
                <w:sz w:val="16"/>
                <w:szCs w:val="16"/>
              </w:rPr>
              <w:t>Summary for Rel-19 Enhancements of 3GPP Northbound Interfaces and Application Layer APIs</w:t>
            </w:r>
          </w:p>
        </w:tc>
        <w:tc>
          <w:tcPr>
            <w:tcW w:w="579" w:type="pct"/>
            <w:tcBorders>
              <w:top w:val="single" w:sz="4" w:space="0" w:color="auto"/>
              <w:left w:val="single" w:sz="4" w:space="0" w:color="auto"/>
              <w:bottom w:val="single" w:sz="4" w:space="0" w:color="auto"/>
              <w:right w:val="single" w:sz="4" w:space="0" w:color="auto"/>
            </w:tcBorders>
            <w:noWrap/>
            <w:hideMark/>
          </w:tcPr>
          <w:p w14:paraId="6EF4C7F4" w14:textId="77777777" w:rsidR="009845E5" w:rsidRPr="00327D29" w:rsidRDefault="009845E5" w:rsidP="00570880">
            <w:pPr>
              <w:pStyle w:val="TAL"/>
              <w:rPr>
                <w:color w:val="000000"/>
                <w:sz w:val="16"/>
                <w:szCs w:val="16"/>
              </w:rPr>
            </w:pPr>
            <w:r w:rsidRPr="00327D2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A7D9D2" w14:textId="77777777" w:rsidR="009845E5" w:rsidRPr="00327D29" w:rsidRDefault="009845E5" w:rsidP="00570880">
            <w:pPr>
              <w:pStyle w:val="TAL"/>
              <w:rPr>
                <w:color w:val="000000"/>
                <w:sz w:val="16"/>
                <w:szCs w:val="16"/>
              </w:rPr>
            </w:pPr>
            <w:r w:rsidRPr="00327D2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55C22A2"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A9766B" w14:textId="77777777" w:rsidR="009845E5" w:rsidRPr="00327D29" w:rsidRDefault="009845E5" w:rsidP="00570880">
            <w:pPr>
              <w:pStyle w:val="TAL"/>
              <w:rPr>
                <w:sz w:val="16"/>
                <w:szCs w:val="16"/>
              </w:rPr>
            </w:pPr>
          </w:p>
        </w:tc>
      </w:tr>
      <w:tr w:rsidR="009845E5" w:rsidRPr="00327D29" w14:paraId="1C001B4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BFB15" w14:textId="77777777" w:rsidR="009845E5" w:rsidRPr="00327D29" w:rsidRDefault="009845E5" w:rsidP="00570880">
            <w:pPr>
              <w:pStyle w:val="TAL"/>
              <w:rPr>
                <w:color w:val="000000"/>
                <w:sz w:val="16"/>
                <w:szCs w:val="16"/>
              </w:rPr>
            </w:pPr>
            <w:r w:rsidRPr="00327D29">
              <w:rPr>
                <w:color w:val="000000"/>
                <w:sz w:val="16"/>
                <w:szCs w:val="16"/>
              </w:rPr>
              <w:t>CP-253218</w:t>
            </w:r>
          </w:p>
        </w:tc>
        <w:tc>
          <w:tcPr>
            <w:tcW w:w="2248" w:type="pct"/>
            <w:tcBorders>
              <w:top w:val="single" w:sz="4" w:space="0" w:color="auto"/>
              <w:left w:val="single" w:sz="4" w:space="0" w:color="auto"/>
              <w:bottom w:val="single" w:sz="4" w:space="0" w:color="auto"/>
              <w:right w:val="single" w:sz="4" w:space="0" w:color="auto"/>
            </w:tcBorders>
            <w:noWrap/>
            <w:hideMark/>
          </w:tcPr>
          <w:p w14:paraId="333C0D80" w14:textId="77777777" w:rsidR="009845E5" w:rsidRPr="00327D29" w:rsidRDefault="009845E5" w:rsidP="00570880">
            <w:pPr>
              <w:pStyle w:val="TAL"/>
              <w:rPr>
                <w:color w:val="000000"/>
                <w:sz w:val="16"/>
                <w:szCs w:val="16"/>
              </w:rPr>
            </w:pPr>
            <w:r w:rsidRPr="00327D29">
              <w:rPr>
                <w:color w:val="000000"/>
                <w:sz w:val="16"/>
                <w:szCs w:val="16"/>
              </w:rPr>
              <w:t>TR 21.919 REL-19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1DEBC2C" w14:textId="77777777" w:rsidR="009845E5" w:rsidRPr="00327D29" w:rsidRDefault="009845E5" w:rsidP="00570880">
            <w:pPr>
              <w:pStyle w:val="TAL"/>
              <w:rPr>
                <w:color w:val="000000"/>
                <w:sz w:val="16"/>
                <w:szCs w:val="16"/>
              </w:rPr>
            </w:pPr>
            <w:r w:rsidRPr="00327D29">
              <w:rPr>
                <w:color w:val="000000"/>
                <w:sz w:val="16"/>
                <w:szCs w:val="16"/>
              </w:rPr>
              <w:t>ETSI MCC (Work Plan Manager)</w:t>
            </w:r>
          </w:p>
        </w:tc>
        <w:tc>
          <w:tcPr>
            <w:tcW w:w="513" w:type="pct"/>
            <w:tcBorders>
              <w:top w:val="single" w:sz="4" w:space="0" w:color="auto"/>
              <w:left w:val="single" w:sz="4" w:space="0" w:color="auto"/>
              <w:bottom w:val="single" w:sz="4" w:space="0" w:color="auto"/>
              <w:right w:val="single" w:sz="4" w:space="0" w:color="auto"/>
            </w:tcBorders>
            <w:noWrap/>
            <w:hideMark/>
          </w:tcPr>
          <w:p w14:paraId="78E5A133"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C660ABB"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B65C50" w14:textId="77777777" w:rsidR="009845E5" w:rsidRPr="00327D29" w:rsidRDefault="009845E5" w:rsidP="00570880">
            <w:pPr>
              <w:pStyle w:val="TAL"/>
              <w:rPr>
                <w:sz w:val="16"/>
                <w:szCs w:val="16"/>
              </w:rPr>
            </w:pPr>
          </w:p>
        </w:tc>
      </w:tr>
      <w:tr w:rsidR="009845E5" w:rsidRPr="00327D29" w14:paraId="11B69F0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22CE01" w14:textId="77777777" w:rsidR="009845E5" w:rsidRPr="00327D29" w:rsidRDefault="009845E5" w:rsidP="00570880">
            <w:pPr>
              <w:pStyle w:val="TAL"/>
              <w:rPr>
                <w:color w:val="000000"/>
                <w:sz w:val="16"/>
                <w:szCs w:val="16"/>
              </w:rPr>
            </w:pPr>
            <w:r w:rsidRPr="00327D29">
              <w:rPr>
                <w:color w:val="000000"/>
                <w:sz w:val="16"/>
                <w:szCs w:val="16"/>
              </w:rPr>
              <w:t>CP-253219</w:t>
            </w:r>
          </w:p>
        </w:tc>
        <w:tc>
          <w:tcPr>
            <w:tcW w:w="2248" w:type="pct"/>
            <w:tcBorders>
              <w:top w:val="single" w:sz="4" w:space="0" w:color="auto"/>
              <w:left w:val="single" w:sz="4" w:space="0" w:color="auto"/>
              <w:bottom w:val="single" w:sz="4" w:space="0" w:color="auto"/>
              <w:right w:val="single" w:sz="4" w:space="0" w:color="auto"/>
            </w:tcBorders>
            <w:noWrap/>
            <w:hideMark/>
          </w:tcPr>
          <w:p w14:paraId="1145CF16" w14:textId="77777777" w:rsidR="009845E5" w:rsidRPr="00327D29" w:rsidRDefault="009845E5" w:rsidP="00570880">
            <w:pPr>
              <w:pStyle w:val="TAL"/>
              <w:rPr>
                <w:color w:val="000000"/>
                <w:sz w:val="16"/>
                <w:szCs w:val="16"/>
              </w:rPr>
            </w:pPr>
            <w:r w:rsidRPr="00327D29">
              <w:rPr>
                <w:color w:val="000000"/>
                <w:sz w:val="16"/>
                <w:szCs w:val="16"/>
              </w:rPr>
              <w:t>Highlights - AI Surge and Its Implication for 6G</w:t>
            </w:r>
          </w:p>
        </w:tc>
        <w:tc>
          <w:tcPr>
            <w:tcW w:w="579" w:type="pct"/>
            <w:tcBorders>
              <w:top w:val="single" w:sz="4" w:space="0" w:color="auto"/>
              <w:left w:val="single" w:sz="4" w:space="0" w:color="auto"/>
              <w:bottom w:val="single" w:sz="4" w:space="0" w:color="auto"/>
              <w:right w:val="single" w:sz="4" w:space="0" w:color="auto"/>
            </w:tcBorders>
            <w:noWrap/>
            <w:hideMark/>
          </w:tcPr>
          <w:p w14:paraId="3E2646D9" w14:textId="77777777" w:rsidR="009845E5" w:rsidRPr="00327D29" w:rsidRDefault="009845E5" w:rsidP="00570880">
            <w:pPr>
              <w:pStyle w:val="TAL"/>
              <w:rPr>
                <w:color w:val="000000"/>
                <w:sz w:val="16"/>
                <w:szCs w:val="16"/>
              </w:rPr>
            </w:pPr>
            <w:r w:rsidRPr="00327D29">
              <w:rPr>
                <w:color w:val="000000"/>
                <w:sz w:val="16"/>
                <w:szCs w:val="16"/>
              </w:rPr>
              <w:t>NGMN</w:t>
            </w:r>
          </w:p>
        </w:tc>
        <w:tc>
          <w:tcPr>
            <w:tcW w:w="513" w:type="pct"/>
            <w:tcBorders>
              <w:top w:val="single" w:sz="4" w:space="0" w:color="auto"/>
              <w:left w:val="single" w:sz="4" w:space="0" w:color="auto"/>
              <w:bottom w:val="single" w:sz="4" w:space="0" w:color="auto"/>
              <w:right w:val="single" w:sz="4" w:space="0" w:color="auto"/>
            </w:tcBorders>
            <w:noWrap/>
            <w:hideMark/>
          </w:tcPr>
          <w:p w14:paraId="5D78D416"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F6D475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572F19" w14:textId="77777777" w:rsidR="009845E5" w:rsidRPr="00327D29" w:rsidRDefault="009845E5" w:rsidP="00570880">
            <w:pPr>
              <w:pStyle w:val="TAL"/>
              <w:rPr>
                <w:sz w:val="16"/>
                <w:szCs w:val="16"/>
              </w:rPr>
            </w:pPr>
          </w:p>
        </w:tc>
      </w:tr>
      <w:tr w:rsidR="009845E5" w:rsidRPr="00327D29" w14:paraId="6EB856E1"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FE4A7" w14:textId="77777777" w:rsidR="009845E5" w:rsidRPr="00327D29" w:rsidRDefault="009845E5" w:rsidP="00570880">
            <w:pPr>
              <w:pStyle w:val="TAL"/>
              <w:rPr>
                <w:color w:val="000000"/>
                <w:sz w:val="16"/>
                <w:szCs w:val="16"/>
              </w:rPr>
            </w:pPr>
            <w:r w:rsidRPr="00327D29">
              <w:rPr>
                <w:color w:val="000000"/>
                <w:sz w:val="16"/>
                <w:szCs w:val="16"/>
              </w:rPr>
              <w:t>CP-253220</w:t>
            </w:r>
          </w:p>
        </w:tc>
        <w:tc>
          <w:tcPr>
            <w:tcW w:w="2248" w:type="pct"/>
            <w:tcBorders>
              <w:top w:val="single" w:sz="4" w:space="0" w:color="auto"/>
              <w:left w:val="single" w:sz="4" w:space="0" w:color="auto"/>
              <w:bottom w:val="single" w:sz="4" w:space="0" w:color="auto"/>
              <w:right w:val="single" w:sz="4" w:space="0" w:color="auto"/>
            </w:tcBorders>
            <w:noWrap/>
            <w:hideMark/>
          </w:tcPr>
          <w:p w14:paraId="64F39FFA" w14:textId="77777777" w:rsidR="009845E5" w:rsidRPr="00327D29" w:rsidRDefault="009845E5" w:rsidP="00570880">
            <w:pPr>
              <w:pStyle w:val="TAL"/>
              <w:rPr>
                <w:color w:val="000000"/>
                <w:sz w:val="16"/>
                <w:szCs w:val="16"/>
              </w:rPr>
            </w:pPr>
            <w:r w:rsidRPr="00327D29">
              <w:rPr>
                <w:color w:val="000000"/>
                <w:sz w:val="16"/>
                <w:szCs w:val="16"/>
              </w:rPr>
              <w:t>Reaffirming 6G Key Messages for 3GPP</w:t>
            </w:r>
          </w:p>
        </w:tc>
        <w:tc>
          <w:tcPr>
            <w:tcW w:w="579" w:type="pct"/>
            <w:tcBorders>
              <w:top w:val="single" w:sz="4" w:space="0" w:color="auto"/>
              <w:left w:val="single" w:sz="4" w:space="0" w:color="auto"/>
              <w:bottom w:val="single" w:sz="4" w:space="0" w:color="auto"/>
              <w:right w:val="single" w:sz="4" w:space="0" w:color="auto"/>
            </w:tcBorders>
            <w:noWrap/>
            <w:hideMark/>
          </w:tcPr>
          <w:p w14:paraId="714D1455" w14:textId="77777777" w:rsidR="009845E5" w:rsidRPr="00327D29" w:rsidRDefault="009845E5" w:rsidP="00570880">
            <w:pPr>
              <w:pStyle w:val="TAL"/>
              <w:rPr>
                <w:color w:val="000000"/>
                <w:sz w:val="16"/>
                <w:szCs w:val="16"/>
              </w:rPr>
            </w:pPr>
            <w:r w:rsidRPr="00327D29">
              <w:rPr>
                <w:color w:val="000000"/>
                <w:sz w:val="16"/>
                <w:szCs w:val="16"/>
              </w:rPr>
              <w:t>NGMN</w:t>
            </w:r>
          </w:p>
        </w:tc>
        <w:tc>
          <w:tcPr>
            <w:tcW w:w="513" w:type="pct"/>
            <w:tcBorders>
              <w:top w:val="single" w:sz="4" w:space="0" w:color="auto"/>
              <w:left w:val="single" w:sz="4" w:space="0" w:color="auto"/>
              <w:bottom w:val="single" w:sz="4" w:space="0" w:color="auto"/>
              <w:right w:val="single" w:sz="4" w:space="0" w:color="auto"/>
            </w:tcBorders>
            <w:noWrap/>
            <w:hideMark/>
          </w:tcPr>
          <w:p w14:paraId="3511EAE7"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6D7AA9"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07579A" w14:textId="77777777" w:rsidR="009845E5" w:rsidRPr="00327D29" w:rsidRDefault="009845E5" w:rsidP="00570880">
            <w:pPr>
              <w:pStyle w:val="TAL"/>
              <w:rPr>
                <w:sz w:val="16"/>
                <w:szCs w:val="16"/>
              </w:rPr>
            </w:pPr>
          </w:p>
        </w:tc>
      </w:tr>
      <w:tr w:rsidR="009845E5" w:rsidRPr="00327D29" w14:paraId="4B0A0D4B"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E9EED3" w14:textId="77777777" w:rsidR="009845E5" w:rsidRPr="00327D29" w:rsidRDefault="009845E5" w:rsidP="00570880">
            <w:pPr>
              <w:pStyle w:val="TAL"/>
              <w:rPr>
                <w:color w:val="000000"/>
                <w:sz w:val="16"/>
                <w:szCs w:val="16"/>
              </w:rPr>
            </w:pPr>
            <w:r w:rsidRPr="00327D29">
              <w:rPr>
                <w:color w:val="000000"/>
                <w:sz w:val="16"/>
                <w:szCs w:val="16"/>
              </w:rPr>
              <w:t>CP-253221</w:t>
            </w:r>
          </w:p>
        </w:tc>
        <w:tc>
          <w:tcPr>
            <w:tcW w:w="2248" w:type="pct"/>
            <w:tcBorders>
              <w:top w:val="single" w:sz="4" w:space="0" w:color="auto"/>
              <w:left w:val="single" w:sz="4" w:space="0" w:color="auto"/>
              <w:bottom w:val="single" w:sz="4" w:space="0" w:color="auto"/>
              <w:right w:val="single" w:sz="4" w:space="0" w:color="auto"/>
            </w:tcBorders>
            <w:noWrap/>
            <w:hideMark/>
          </w:tcPr>
          <w:p w14:paraId="197BF397" w14:textId="77777777" w:rsidR="009845E5" w:rsidRPr="00327D29" w:rsidRDefault="009845E5" w:rsidP="00570880">
            <w:pPr>
              <w:pStyle w:val="TAL"/>
              <w:rPr>
                <w:color w:val="000000"/>
                <w:sz w:val="16"/>
                <w:szCs w:val="16"/>
              </w:rPr>
            </w:pPr>
            <w:r w:rsidRPr="00327D29">
              <w:rPr>
                <w:color w:val="000000"/>
                <w:sz w:val="16"/>
                <w:szCs w:val="16"/>
              </w:rPr>
              <w:t>LS on approval of Technical Report on International Optical Networks towards 2030 and Beyond (ION-2030)</w:t>
            </w:r>
          </w:p>
        </w:tc>
        <w:tc>
          <w:tcPr>
            <w:tcW w:w="579" w:type="pct"/>
            <w:tcBorders>
              <w:top w:val="single" w:sz="4" w:space="0" w:color="auto"/>
              <w:left w:val="single" w:sz="4" w:space="0" w:color="auto"/>
              <w:bottom w:val="single" w:sz="4" w:space="0" w:color="auto"/>
              <w:right w:val="single" w:sz="4" w:space="0" w:color="auto"/>
            </w:tcBorders>
            <w:noWrap/>
            <w:hideMark/>
          </w:tcPr>
          <w:p w14:paraId="433CA0A7" w14:textId="77777777" w:rsidR="009845E5" w:rsidRPr="00327D29" w:rsidRDefault="009845E5" w:rsidP="00570880">
            <w:pPr>
              <w:pStyle w:val="TAL"/>
              <w:rPr>
                <w:color w:val="000000"/>
                <w:sz w:val="16"/>
                <w:szCs w:val="16"/>
              </w:rPr>
            </w:pPr>
            <w:r w:rsidRPr="00327D29">
              <w:rPr>
                <w:color w:val="000000"/>
                <w:sz w:val="16"/>
                <w:szCs w:val="16"/>
              </w:rPr>
              <w:t>ITU-T Study Group 15</w:t>
            </w:r>
          </w:p>
        </w:tc>
        <w:tc>
          <w:tcPr>
            <w:tcW w:w="513" w:type="pct"/>
            <w:tcBorders>
              <w:top w:val="single" w:sz="4" w:space="0" w:color="auto"/>
              <w:left w:val="single" w:sz="4" w:space="0" w:color="auto"/>
              <w:bottom w:val="single" w:sz="4" w:space="0" w:color="auto"/>
              <w:right w:val="single" w:sz="4" w:space="0" w:color="auto"/>
            </w:tcBorders>
            <w:noWrap/>
            <w:hideMark/>
          </w:tcPr>
          <w:p w14:paraId="07EBF45F"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20AA1D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EFEAA7" w14:textId="77777777" w:rsidR="009845E5" w:rsidRPr="00327D29" w:rsidRDefault="009845E5" w:rsidP="00570880">
            <w:pPr>
              <w:pStyle w:val="TAL"/>
              <w:rPr>
                <w:sz w:val="16"/>
                <w:szCs w:val="16"/>
              </w:rPr>
            </w:pPr>
          </w:p>
        </w:tc>
      </w:tr>
      <w:tr w:rsidR="009845E5" w:rsidRPr="00327D29" w14:paraId="2293C2BD"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ACD421" w14:textId="77777777" w:rsidR="009845E5" w:rsidRPr="00327D29" w:rsidRDefault="009845E5" w:rsidP="00570880">
            <w:pPr>
              <w:pStyle w:val="TAL"/>
              <w:rPr>
                <w:color w:val="000000"/>
                <w:sz w:val="16"/>
                <w:szCs w:val="16"/>
              </w:rPr>
            </w:pPr>
            <w:r w:rsidRPr="00327D29">
              <w:rPr>
                <w:color w:val="000000"/>
                <w:sz w:val="16"/>
                <w:szCs w:val="16"/>
              </w:rPr>
              <w:t>CP-253222</w:t>
            </w:r>
          </w:p>
        </w:tc>
        <w:tc>
          <w:tcPr>
            <w:tcW w:w="2248" w:type="pct"/>
            <w:tcBorders>
              <w:top w:val="single" w:sz="4" w:space="0" w:color="auto"/>
              <w:left w:val="single" w:sz="4" w:space="0" w:color="auto"/>
              <w:bottom w:val="single" w:sz="4" w:space="0" w:color="auto"/>
              <w:right w:val="single" w:sz="4" w:space="0" w:color="auto"/>
            </w:tcBorders>
            <w:noWrap/>
            <w:hideMark/>
          </w:tcPr>
          <w:p w14:paraId="1052E6AF" w14:textId="77777777" w:rsidR="009845E5" w:rsidRPr="00327D29" w:rsidRDefault="009845E5" w:rsidP="00570880">
            <w:pPr>
              <w:pStyle w:val="TAL"/>
              <w:rPr>
                <w:color w:val="000000"/>
                <w:sz w:val="16"/>
                <w:szCs w:val="16"/>
              </w:rPr>
            </w:pPr>
            <w:r w:rsidRPr="00327D29">
              <w:rPr>
                <w:color w:val="000000"/>
                <w:sz w:val="16"/>
                <w:szCs w:val="16"/>
              </w:rPr>
              <w:t>Reply LS on LCS User Plane Connection Support</w:t>
            </w:r>
          </w:p>
        </w:tc>
        <w:tc>
          <w:tcPr>
            <w:tcW w:w="579" w:type="pct"/>
            <w:tcBorders>
              <w:top w:val="single" w:sz="4" w:space="0" w:color="auto"/>
              <w:left w:val="single" w:sz="4" w:space="0" w:color="auto"/>
              <w:bottom w:val="single" w:sz="4" w:space="0" w:color="auto"/>
              <w:right w:val="single" w:sz="4" w:space="0" w:color="auto"/>
            </w:tcBorders>
            <w:noWrap/>
            <w:hideMark/>
          </w:tcPr>
          <w:p w14:paraId="5768823E" w14:textId="77777777" w:rsidR="009845E5" w:rsidRPr="00327D29" w:rsidRDefault="009845E5" w:rsidP="00570880">
            <w:pPr>
              <w:pStyle w:val="TAL"/>
              <w:rPr>
                <w:color w:val="000000"/>
                <w:sz w:val="16"/>
                <w:szCs w:val="16"/>
              </w:rPr>
            </w:pPr>
            <w:r w:rsidRPr="00327D2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F5966FA"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3D07897"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AEDE51" w14:textId="77777777" w:rsidR="009845E5" w:rsidRPr="00327D29" w:rsidRDefault="009845E5" w:rsidP="00570880">
            <w:pPr>
              <w:pStyle w:val="TAL"/>
              <w:rPr>
                <w:sz w:val="16"/>
                <w:szCs w:val="16"/>
              </w:rPr>
            </w:pPr>
          </w:p>
        </w:tc>
      </w:tr>
      <w:tr w:rsidR="009845E5" w:rsidRPr="00327D29" w14:paraId="663B01D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28323" w14:textId="77777777" w:rsidR="009845E5" w:rsidRPr="00327D29" w:rsidRDefault="009845E5" w:rsidP="00570880">
            <w:pPr>
              <w:pStyle w:val="TAL"/>
              <w:rPr>
                <w:color w:val="000000"/>
                <w:sz w:val="16"/>
                <w:szCs w:val="16"/>
              </w:rPr>
            </w:pPr>
            <w:r w:rsidRPr="00327D29">
              <w:rPr>
                <w:color w:val="000000"/>
                <w:sz w:val="16"/>
                <w:szCs w:val="16"/>
              </w:rPr>
              <w:t>CP-253223</w:t>
            </w:r>
          </w:p>
        </w:tc>
        <w:tc>
          <w:tcPr>
            <w:tcW w:w="2248" w:type="pct"/>
            <w:tcBorders>
              <w:top w:val="single" w:sz="4" w:space="0" w:color="auto"/>
              <w:left w:val="single" w:sz="4" w:space="0" w:color="auto"/>
              <w:bottom w:val="single" w:sz="4" w:space="0" w:color="auto"/>
              <w:right w:val="single" w:sz="4" w:space="0" w:color="auto"/>
            </w:tcBorders>
            <w:noWrap/>
            <w:hideMark/>
          </w:tcPr>
          <w:p w14:paraId="0A8D8B38" w14:textId="77777777" w:rsidR="009845E5" w:rsidRPr="00327D29" w:rsidRDefault="009845E5" w:rsidP="00570880">
            <w:pPr>
              <w:pStyle w:val="TAL"/>
              <w:rPr>
                <w:color w:val="000000"/>
                <w:sz w:val="16"/>
                <w:szCs w:val="16"/>
              </w:rPr>
            </w:pPr>
            <w:r w:rsidRPr="00327D29">
              <w:rPr>
                <w:color w:val="000000"/>
                <w:sz w:val="16"/>
                <w:szCs w:val="16"/>
              </w:rPr>
              <w:t>Response to Reply LS on the conclusion of FS_MINT_Ph2</w:t>
            </w:r>
          </w:p>
        </w:tc>
        <w:tc>
          <w:tcPr>
            <w:tcW w:w="579" w:type="pct"/>
            <w:tcBorders>
              <w:top w:val="single" w:sz="4" w:space="0" w:color="auto"/>
              <w:left w:val="single" w:sz="4" w:space="0" w:color="auto"/>
              <w:bottom w:val="single" w:sz="4" w:space="0" w:color="auto"/>
              <w:right w:val="single" w:sz="4" w:space="0" w:color="auto"/>
            </w:tcBorders>
            <w:noWrap/>
            <w:hideMark/>
          </w:tcPr>
          <w:p w14:paraId="73228AFA" w14:textId="77777777" w:rsidR="009845E5" w:rsidRPr="00327D29" w:rsidRDefault="009845E5" w:rsidP="00570880">
            <w:pPr>
              <w:pStyle w:val="TAL"/>
              <w:rPr>
                <w:color w:val="000000"/>
                <w:sz w:val="16"/>
                <w:szCs w:val="16"/>
              </w:rPr>
            </w:pPr>
            <w:r w:rsidRPr="00327D2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F3A9C66"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68EA708"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AABDAA" w14:textId="77777777" w:rsidR="009845E5" w:rsidRPr="00327D29" w:rsidRDefault="009845E5" w:rsidP="00570880">
            <w:pPr>
              <w:pStyle w:val="TAL"/>
              <w:rPr>
                <w:sz w:val="16"/>
                <w:szCs w:val="16"/>
              </w:rPr>
            </w:pPr>
          </w:p>
        </w:tc>
      </w:tr>
      <w:tr w:rsidR="009845E5" w:rsidRPr="00327D29" w14:paraId="3D1F5499"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C28235" w14:textId="77777777" w:rsidR="009845E5" w:rsidRPr="00327D29" w:rsidRDefault="009845E5" w:rsidP="00570880">
            <w:pPr>
              <w:pStyle w:val="TAL"/>
              <w:rPr>
                <w:color w:val="000000"/>
                <w:sz w:val="16"/>
                <w:szCs w:val="16"/>
              </w:rPr>
            </w:pPr>
            <w:r w:rsidRPr="00327D29">
              <w:rPr>
                <w:color w:val="000000"/>
                <w:sz w:val="16"/>
                <w:szCs w:val="16"/>
              </w:rPr>
              <w:t>CP-253224</w:t>
            </w:r>
          </w:p>
        </w:tc>
        <w:tc>
          <w:tcPr>
            <w:tcW w:w="2248" w:type="pct"/>
            <w:tcBorders>
              <w:top w:val="single" w:sz="4" w:space="0" w:color="auto"/>
              <w:left w:val="single" w:sz="4" w:space="0" w:color="auto"/>
              <w:bottom w:val="single" w:sz="4" w:space="0" w:color="auto"/>
              <w:right w:val="single" w:sz="4" w:space="0" w:color="auto"/>
            </w:tcBorders>
            <w:noWrap/>
            <w:hideMark/>
          </w:tcPr>
          <w:p w14:paraId="4109CA59" w14:textId="77777777" w:rsidR="009845E5" w:rsidRPr="00327D29" w:rsidRDefault="009845E5" w:rsidP="00570880">
            <w:pPr>
              <w:pStyle w:val="TAL"/>
              <w:rPr>
                <w:color w:val="000000"/>
                <w:sz w:val="16"/>
                <w:szCs w:val="16"/>
              </w:rPr>
            </w:pPr>
            <w:r w:rsidRPr="00327D29">
              <w:rPr>
                <w:color w:val="000000"/>
                <w:sz w:val="16"/>
                <w:szCs w:val="16"/>
              </w:rPr>
              <w:t>Reply LS on Invitation to update the information in the IMT-2020 and beyond roadmap</w:t>
            </w:r>
          </w:p>
        </w:tc>
        <w:tc>
          <w:tcPr>
            <w:tcW w:w="579" w:type="pct"/>
            <w:tcBorders>
              <w:top w:val="single" w:sz="4" w:space="0" w:color="auto"/>
              <w:left w:val="single" w:sz="4" w:space="0" w:color="auto"/>
              <w:bottom w:val="single" w:sz="4" w:space="0" w:color="auto"/>
              <w:right w:val="single" w:sz="4" w:space="0" w:color="auto"/>
            </w:tcBorders>
            <w:noWrap/>
            <w:hideMark/>
          </w:tcPr>
          <w:p w14:paraId="2FA4A0C9" w14:textId="77777777" w:rsidR="009845E5" w:rsidRPr="00327D29" w:rsidRDefault="009845E5" w:rsidP="00570880">
            <w:pPr>
              <w:pStyle w:val="TAL"/>
              <w:rPr>
                <w:color w:val="000000"/>
                <w:sz w:val="16"/>
                <w:szCs w:val="16"/>
              </w:rPr>
            </w:pPr>
            <w:r w:rsidRPr="00327D29">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59B905E7"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A244251"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10D745" w14:textId="77777777" w:rsidR="009845E5" w:rsidRPr="00327D29" w:rsidRDefault="009845E5" w:rsidP="00570880">
            <w:pPr>
              <w:pStyle w:val="TAL"/>
              <w:rPr>
                <w:sz w:val="16"/>
                <w:szCs w:val="16"/>
              </w:rPr>
            </w:pPr>
          </w:p>
        </w:tc>
      </w:tr>
      <w:tr w:rsidR="009845E5" w:rsidRPr="00327D29" w14:paraId="2BA931E3"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FD45F3" w14:textId="77777777" w:rsidR="009845E5" w:rsidRPr="00327D29" w:rsidRDefault="009845E5" w:rsidP="00570880">
            <w:pPr>
              <w:pStyle w:val="TAL"/>
              <w:rPr>
                <w:color w:val="000000"/>
                <w:sz w:val="16"/>
                <w:szCs w:val="16"/>
              </w:rPr>
            </w:pPr>
            <w:r w:rsidRPr="00327D29">
              <w:rPr>
                <w:color w:val="000000"/>
                <w:sz w:val="16"/>
                <w:szCs w:val="16"/>
              </w:rPr>
              <w:t>CP-253225</w:t>
            </w:r>
          </w:p>
        </w:tc>
        <w:tc>
          <w:tcPr>
            <w:tcW w:w="2248" w:type="pct"/>
            <w:tcBorders>
              <w:top w:val="single" w:sz="4" w:space="0" w:color="auto"/>
              <w:left w:val="single" w:sz="4" w:space="0" w:color="auto"/>
              <w:bottom w:val="single" w:sz="4" w:space="0" w:color="auto"/>
              <w:right w:val="single" w:sz="4" w:space="0" w:color="auto"/>
            </w:tcBorders>
            <w:noWrap/>
            <w:hideMark/>
          </w:tcPr>
          <w:p w14:paraId="1071695A" w14:textId="77777777" w:rsidR="009845E5" w:rsidRPr="00327D29" w:rsidRDefault="009845E5" w:rsidP="00570880">
            <w:pPr>
              <w:pStyle w:val="TAL"/>
              <w:rPr>
                <w:color w:val="000000"/>
                <w:sz w:val="16"/>
                <w:szCs w:val="16"/>
              </w:rPr>
            </w:pPr>
            <w:r w:rsidRPr="00327D29">
              <w:rPr>
                <w:color w:val="000000"/>
                <w:sz w:val="16"/>
                <w:szCs w:val="16"/>
              </w:rPr>
              <w:t>Reply to Reply LS on removal of support of PWS over satellite NG-RAN in Rel-17 and 18</w:t>
            </w:r>
          </w:p>
        </w:tc>
        <w:tc>
          <w:tcPr>
            <w:tcW w:w="579" w:type="pct"/>
            <w:tcBorders>
              <w:top w:val="single" w:sz="4" w:space="0" w:color="auto"/>
              <w:left w:val="single" w:sz="4" w:space="0" w:color="auto"/>
              <w:bottom w:val="single" w:sz="4" w:space="0" w:color="auto"/>
              <w:right w:val="single" w:sz="4" w:space="0" w:color="auto"/>
            </w:tcBorders>
            <w:noWrap/>
            <w:hideMark/>
          </w:tcPr>
          <w:p w14:paraId="69E34EBA" w14:textId="77777777" w:rsidR="009845E5" w:rsidRPr="00327D29" w:rsidRDefault="009845E5" w:rsidP="00570880">
            <w:pPr>
              <w:pStyle w:val="TAL"/>
              <w:rPr>
                <w:color w:val="000000"/>
                <w:sz w:val="16"/>
                <w:szCs w:val="16"/>
              </w:rPr>
            </w:pPr>
            <w:r w:rsidRPr="00327D2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05015C7"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B6055D3"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C95406" w14:textId="77777777" w:rsidR="009845E5" w:rsidRPr="00327D29" w:rsidRDefault="009845E5" w:rsidP="00570880">
            <w:pPr>
              <w:pStyle w:val="TAL"/>
              <w:rPr>
                <w:sz w:val="16"/>
                <w:szCs w:val="16"/>
              </w:rPr>
            </w:pPr>
          </w:p>
        </w:tc>
      </w:tr>
      <w:tr w:rsidR="009845E5" w:rsidRPr="00327D29" w14:paraId="057ED56E"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EBA4CA" w14:textId="77777777" w:rsidR="009845E5" w:rsidRPr="00327D29" w:rsidRDefault="009845E5" w:rsidP="00570880">
            <w:pPr>
              <w:pStyle w:val="TAL"/>
              <w:rPr>
                <w:color w:val="000000"/>
                <w:sz w:val="16"/>
                <w:szCs w:val="16"/>
              </w:rPr>
            </w:pPr>
            <w:r w:rsidRPr="00327D29">
              <w:rPr>
                <w:color w:val="000000"/>
                <w:sz w:val="16"/>
                <w:szCs w:val="16"/>
              </w:rPr>
              <w:t>CP-253226</w:t>
            </w:r>
          </w:p>
        </w:tc>
        <w:tc>
          <w:tcPr>
            <w:tcW w:w="2248" w:type="pct"/>
            <w:tcBorders>
              <w:top w:val="single" w:sz="4" w:space="0" w:color="auto"/>
              <w:left w:val="single" w:sz="4" w:space="0" w:color="auto"/>
              <w:bottom w:val="single" w:sz="4" w:space="0" w:color="auto"/>
              <w:right w:val="single" w:sz="4" w:space="0" w:color="auto"/>
            </w:tcBorders>
            <w:noWrap/>
            <w:hideMark/>
          </w:tcPr>
          <w:p w14:paraId="2F1D8C43" w14:textId="77777777" w:rsidR="009845E5" w:rsidRPr="00327D29" w:rsidRDefault="009845E5" w:rsidP="00570880">
            <w:pPr>
              <w:pStyle w:val="TAL"/>
              <w:rPr>
                <w:color w:val="000000"/>
                <w:sz w:val="16"/>
                <w:szCs w:val="16"/>
              </w:rPr>
            </w:pPr>
            <w:r w:rsidRPr="00327D29">
              <w:rPr>
                <w:color w:val="000000"/>
                <w:sz w:val="16"/>
                <w:szCs w:val="16"/>
              </w:rPr>
              <w:t>Support T-ID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9AA6A2" w14:textId="77777777" w:rsidR="009845E5" w:rsidRPr="00327D29" w:rsidRDefault="009845E5" w:rsidP="00570880">
            <w:pPr>
              <w:pStyle w:val="TAL"/>
              <w:rPr>
                <w:color w:val="000000"/>
                <w:sz w:val="16"/>
                <w:szCs w:val="16"/>
              </w:rPr>
            </w:pPr>
            <w:r w:rsidRPr="00327D2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F7427C"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6BE5A47" w14:textId="77777777" w:rsidR="009845E5" w:rsidRPr="00327D29" w:rsidRDefault="009845E5" w:rsidP="00570880">
            <w:pPr>
              <w:pStyle w:val="TAL"/>
              <w:rPr>
                <w:color w:val="000000"/>
                <w:sz w:val="16"/>
                <w:szCs w:val="16"/>
              </w:rPr>
            </w:pPr>
            <w:r w:rsidRPr="00327D29">
              <w:rPr>
                <w:color w:val="000000"/>
                <w:sz w:val="16"/>
                <w:szCs w:val="16"/>
              </w:rPr>
              <w:t>CP-253131</w:t>
            </w:r>
          </w:p>
        </w:tc>
        <w:tc>
          <w:tcPr>
            <w:tcW w:w="579" w:type="pct"/>
            <w:tcBorders>
              <w:top w:val="single" w:sz="4" w:space="0" w:color="auto"/>
              <w:left w:val="single" w:sz="4" w:space="0" w:color="auto"/>
              <w:bottom w:val="single" w:sz="4" w:space="0" w:color="auto"/>
              <w:right w:val="single" w:sz="4" w:space="0" w:color="auto"/>
            </w:tcBorders>
            <w:noWrap/>
            <w:hideMark/>
          </w:tcPr>
          <w:p w14:paraId="6F9A175A" w14:textId="77777777" w:rsidR="009845E5" w:rsidRPr="00327D29" w:rsidRDefault="009845E5" w:rsidP="00570880">
            <w:pPr>
              <w:pStyle w:val="TAL"/>
              <w:rPr>
                <w:sz w:val="16"/>
                <w:szCs w:val="16"/>
              </w:rPr>
            </w:pPr>
          </w:p>
        </w:tc>
      </w:tr>
      <w:tr w:rsidR="009845E5" w:rsidRPr="00327D29" w14:paraId="115DC1DC"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CE88A4" w14:textId="77777777" w:rsidR="009845E5" w:rsidRPr="00327D29" w:rsidRDefault="009845E5" w:rsidP="00570880">
            <w:pPr>
              <w:pStyle w:val="TAL"/>
              <w:rPr>
                <w:color w:val="000000"/>
                <w:sz w:val="16"/>
                <w:szCs w:val="16"/>
              </w:rPr>
            </w:pPr>
            <w:r w:rsidRPr="00327D29">
              <w:rPr>
                <w:color w:val="000000"/>
                <w:sz w:val="16"/>
                <w:szCs w:val="16"/>
              </w:rPr>
              <w:t>CP-253227</w:t>
            </w:r>
          </w:p>
        </w:tc>
        <w:tc>
          <w:tcPr>
            <w:tcW w:w="2248" w:type="pct"/>
            <w:tcBorders>
              <w:top w:val="single" w:sz="4" w:space="0" w:color="auto"/>
              <w:left w:val="single" w:sz="4" w:space="0" w:color="auto"/>
              <w:bottom w:val="single" w:sz="4" w:space="0" w:color="auto"/>
              <w:right w:val="single" w:sz="4" w:space="0" w:color="auto"/>
            </w:tcBorders>
            <w:noWrap/>
            <w:hideMark/>
          </w:tcPr>
          <w:p w14:paraId="275CF7D0" w14:textId="77777777" w:rsidR="009845E5" w:rsidRPr="00327D29" w:rsidRDefault="009845E5" w:rsidP="00570880">
            <w:pPr>
              <w:pStyle w:val="TAL"/>
              <w:rPr>
                <w:color w:val="000000"/>
                <w:sz w:val="16"/>
                <w:szCs w:val="16"/>
              </w:rPr>
            </w:pPr>
            <w:r w:rsidRPr="00327D29">
              <w:rPr>
                <w:color w:val="000000"/>
                <w:sz w:val="16"/>
                <w:szCs w:val="16"/>
              </w:rPr>
              <w:t>3GPP Newcomers "quick-start" guide</w:t>
            </w:r>
          </w:p>
        </w:tc>
        <w:tc>
          <w:tcPr>
            <w:tcW w:w="579" w:type="pct"/>
            <w:tcBorders>
              <w:top w:val="single" w:sz="4" w:space="0" w:color="auto"/>
              <w:left w:val="single" w:sz="4" w:space="0" w:color="auto"/>
              <w:bottom w:val="single" w:sz="4" w:space="0" w:color="auto"/>
              <w:right w:val="single" w:sz="4" w:space="0" w:color="auto"/>
            </w:tcBorders>
            <w:noWrap/>
            <w:hideMark/>
          </w:tcPr>
          <w:p w14:paraId="349BA055" w14:textId="77777777" w:rsidR="009845E5" w:rsidRPr="00327D29" w:rsidRDefault="009845E5" w:rsidP="00570880">
            <w:pPr>
              <w:pStyle w:val="TAL"/>
              <w:rPr>
                <w:color w:val="000000"/>
                <w:sz w:val="16"/>
                <w:szCs w:val="16"/>
              </w:rPr>
            </w:pPr>
            <w:r w:rsidRPr="00327D29">
              <w:rPr>
                <w:color w:val="000000"/>
                <w:sz w:val="16"/>
                <w:szCs w:val="16"/>
              </w:rPr>
              <w:t>TSG Chairs, MCC</w:t>
            </w:r>
          </w:p>
        </w:tc>
        <w:tc>
          <w:tcPr>
            <w:tcW w:w="513" w:type="pct"/>
            <w:tcBorders>
              <w:top w:val="single" w:sz="4" w:space="0" w:color="auto"/>
              <w:left w:val="single" w:sz="4" w:space="0" w:color="auto"/>
              <w:bottom w:val="single" w:sz="4" w:space="0" w:color="auto"/>
              <w:right w:val="single" w:sz="4" w:space="0" w:color="auto"/>
            </w:tcBorders>
            <w:noWrap/>
            <w:hideMark/>
          </w:tcPr>
          <w:p w14:paraId="5162B871"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34A9F8A" w14:textId="77777777" w:rsidR="009845E5" w:rsidRPr="00327D29" w:rsidRDefault="009845E5" w:rsidP="00570880">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D75ED3" w14:textId="77777777" w:rsidR="009845E5" w:rsidRPr="00327D29" w:rsidRDefault="009845E5" w:rsidP="00570880">
            <w:pPr>
              <w:pStyle w:val="TAL"/>
              <w:rPr>
                <w:sz w:val="16"/>
                <w:szCs w:val="16"/>
              </w:rPr>
            </w:pPr>
          </w:p>
        </w:tc>
      </w:tr>
      <w:tr w:rsidR="009845E5" w:rsidRPr="00327D29" w14:paraId="7782A3BF"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E2DC7A" w14:textId="77777777" w:rsidR="009845E5" w:rsidRPr="00327D29" w:rsidRDefault="009845E5" w:rsidP="00570880">
            <w:pPr>
              <w:pStyle w:val="TAL"/>
              <w:rPr>
                <w:color w:val="000000"/>
                <w:sz w:val="16"/>
                <w:szCs w:val="16"/>
              </w:rPr>
            </w:pPr>
            <w:r w:rsidRPr="00327D29">
              <w:rPr>
                <w:color w:val="000000"/>
                <w:sz w:val="16"/>
                <w:szCs w:val="16"/>
              </w:rPr>
              <w:t>CP-253228</w:t>
            </w:r>
          </w:p>
        </w:tc>
        <w:tc>
          <w:tcPr>
            <w:tcW w:w="2248" w:type="pct"/>
            <w:tcBorders>
              <w:top w:val="single" w:sz="4" w:space="0" w:color="auto"/>
              <w:left w:val="single" w:sz="4" w:space="0" w:color="auto"/>
              <w:bottom w:val="single" w:sz="4" w:space="0" w:color="auto"/>
              <w:right w:val="single" w:sz="4" w:space="0" w:color="auto"/>
            </w:tcBorders>
            <w:noWrap/>
            <w:hideMark/>
          </w:tcPr>
          <w:p w14:paraId="1E312012" w14:textId="77777777" w:rsidR="009845E5" w:rsidRPr="00327D29" w:rsidRDefault="009845E5" w:rsidP="00570880">
            <w:pPr>
              <w:pStyle w:val="TAL"/>
              <w:rPr>
                <w:color w:val="000000"/>
                <w:sz w:val="16"/>
                <w:szCs w:val="16"/>
              </w:rPr>
            </w:pPr>
            <w:r w:rsidRPr="00327D29">
              <w:rPr>
                <w:color w:val="000000"/>
                <w:sz w:val="16"/>
                <w:szCs w:val="16"/>
              </w:rPr>
              <w:t xml:space="preserve">Completion and corrections to </w:t>
            </w:r>
            <w:proofErr w:type="spellStart"/>
            <w:r w:rsidRPr="00327D29">
              <w:rPr>
                <w:color w:val="000000"/>
                <w:sz w:val="16"/>
                <w:szCs w:val="16"/>
              </w:rPr>
              <w:t>Nnef_Inference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5DA80DA8" w14:textId="77777777" w:rsidR="009845E5" w:rsidRPr="00327D29" w:rsidRDefault="009845E5" w:rsidP="00570880">
            <w:pPr>
              <w:pStyle w:val="TAL"/>
              <w:rPr>
                <w:color w:val="000000"/>
                <w:sz w:val="16"/>
                <w:szCs w:val="16"/>
              </w:rPr>
            </w:pPr>
            <w:r w:rsidRPr="00327D2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320CBF0" w14:textId="77777777" w:rsidR="009845E5" w:rsidRPr="00327D29" w:rsidRDefault="009845E5" w:rsidP="00570880">
            <w:pPr>
              <w:pStyle w:val="TAL"/>
              <w:rPr>
                <w:color w:val="000000"/>
                <w:sz w:val="16"/>
                <w:szCs w:val="16"/>
              </w:rPr>
            </w:pPr>
            <w:r w:rsidRPr="00327D2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3C6ADC" w14:textId="77777777" w:rsidR="009845E5" w:rsidRPr="00327D29" w:rsidRDefault="009845E5" w:rsidP="00570880">
            <w:pPr>
              <w:pStyle w:val="TAL"/>
              <w:rPr>
                <w:color w:val="000000"/>
                <w:sz w:val="16"/>
                <w:szCs w:val="16"/>
              </w:rPr>
            </w:pPr>
            <w:r w:rsidRPr="00327D29">
              <w:rPr>
                <w:color w:val="000000"/>
                <w:sz w:val="16"/>
                <w:szCs w:val="16"/>
              </w:rPr>
              <w:t>CP-253193</w:t>
            </w:r>
          </w:p>
        </w:tc>
        <w:tc>
          <w:tcPr>
            <w:tcW w:w="579" w:type="pct"/>
            <w:tcBorders>
              <w:top w:val="single" w:sz="4" w:space="0" w:color="auto"/>
              <w:left w:val="single" w:sz="4" w:space="0" w:color="auto"/>
              <w:bottom w:val="single" w:sz="4" w:space="0" w:color="auto"/>
              <w:right w:val="single" w:sz="4" w:space="0" w:color="auto"/>
            </w:tcBorders>
            <w:noWrap/>
            <w:hideMark/>
          </w:tcPr>
          <w:p w14:paraId="64DC6E5C" w14:textId="77777777" w:rsidR="009845E5" w:rsidRPr="00327D29" w:rsidRDefault="009845E5" w:rsidP="00570880">
            <w:pPr>
              <w:pStyle w:val="TAL"/>
              <w:rPr>
                <w:sz w:val="16"/>
                <w:szCs w:val="16"/>
              </w:rPr>
            </w:pPr>
            <w:r w:rsidRPr="00327D29">
              <w:rPr>
                <w:sz w:val="16"/>
                <w:szCs w:val="16"/>
              </w:rPr>
              <w:t>CP-253233</w:t>
            </w:r>
          </w:p>
        </w:tc>
      </w:tr>
      <w:tr w:rsidR="009845E5" w:rsidRPr="00327D29" w14:paraId="5D17EDD7"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D0DEE7" w14:textId="77777777" w:rsidR="009845E5" w:rsidRPr="00327D29" w:rsidRDefault="009845E5" w:rsidP="00570880">
            <w:pPr>
              <w:pStyle w:val="TAL"/>
              <w:rPr>
                <w:color w:val="000000"/>
                <w:sz w:val="16"/>
                <w:szCs w:val="16"/>
              </w:rPr>
            </w:pPr>
            <w:r w:rsidRPr="00327D29">
              <w:rPr>
                <w:color w:val="000000"/>
                <w:sz w:val="16"/>
                <w:szCs w:val="16"/>
              </w:rPr>
              <w:t>CP-253229</w:t>
            </w:r>
          </w:p>
        </w:tc>
        <w:tc>
          <w:tcPr>
            <w:tcW w:w="2248" w:type="pct"/>
            <w:tcBorders>
              <w:top w:val="single" w:sz="4" w:space="0" w:color="auto"/>
              <w:left w:val="single" w:sz="4" w:space="0" w:color="auto"/>
              <w:bottom w:val="single" w:sz="4" w:space="0" w:color="auto"/>
              <w:right w:val="single" w:sz="4" w:space="0" w:color="auto"/>
            </w:tcBorders>
            <w:noWrap/>
            <w:hideMark/>
          </w:tcPr>
          <w:p w14:paraId="0D044253" w14:textId="77777777" w:rsidR="009845E5" w:rsidRPr="00327D29" w:rsidRDefault="009845E5" w:rsidP="00570880">
            <w:pPr>
              <w:pStyle w:val="TAL"/>
              <w:rPr>
                <w:color w:val="000000"/>
                <w:sz w:val="16"/>
                <w:szCs w:val="16"/>
              </w:rPr>
            </w:pPr>
            <w:r w:rsidRPr="00327D29">
              <w:rPr>
                <w:color w:val="000000"/>
                <w:sz w:val="16"/>
                <w:szCs w:val="16"/>
              </w:rPr>
              <w:t>Update error handling for IMS session management</w:t>
            </w:r>
          </w:p>
        </w:tc>
        <w:tc>
          <w:tcPr>
            <w:tcW w:w="579" w:type="pct"/>
            <w:tcBorders>
              <w:top w:val="single" w:sz="4" w:space="0" w:color="auto"/>
              <w:left w:val="single" w:sz="4" w:space="0" w:color="auto"/>
              <w:bottom w:val="single" w:sz="4" w:space="0" w:color="auto"/>
              <w:right w:val="single" w:sz="4" w:space="0" w:color="auto"/>
            </w:tcBorders>
            <w:noWrap/>
            <w:hideMark/>
          </w:tcPr>
          <w:p w14:paraId="77712E09" w14:textId="77777777" w:rsidR="009845E5" w:rsidRPr="00327D29" w:rsidRDefault="009845E5" w:rsidP="00570880">
            <w:pPr>
              <w:pStyle w:val="TAL"/>
              <w:rPr>
                <w:color w:val="000000"/>
                <w:sz w:val="16"/>
                <w:szCs w:val="16"/>
              </w:rPr>
            </w:pPr>
            <w:r w:rsidRPr="00327D2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BFFFED6"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6E0436A" w14:textId="77777777" w:rsidR="009845E5" w:rsidRPr="00327D29" w:rsidRDefault="009845E5" w:rsidP="00570880">
            <w:pPr>
              <w:pStyle w:val="TAL"/>
              <w:rPr>
                <w:color w:val="000000"/>
                <w:sz w:val="16"/>
                <w:szCs w:val="16"/>
              </w:rPr>
            </w:pPr>
            <w:r w:rsidRPr="00327D29">
              <w:rPr>
                <w:color w:val="000000"/>
                <w:sz w:val="16"/>
                <w:szCs w:val="16"/>
              </w:rPr>
              <w:t>CP-253198</w:t>
            </w:r>
          </w:p>
        </w:tc>
        <w:tc>
          <w:tcPr>
            <w:tcW w:w="579" w:type="pct"/>
            <w:tcBorders>
              <w:top w:val="single" w:sz="4" w:space="0" w:color="auto"/>
              <w:left w:val="single" w:sz="4" w:space="0" w:color="auto"/>
              <w:bottom w:val="single" w:sz="4" w:space="0" w:color="auto"/>
              <w:right w:val="single" w:sz="4" w:space="0" w:color="auto"/>
            </w:tcBorders>
            <w:noWrap/>
            <w:hideMark/>
          </w:tcPr>
          <w:p w14:paraId="54871405" w14:textId="77777777" w:rsidR="009845E5" w:rsidRPr="00327D29" w:rsidRDefault="009845E5" w:rsidP="00570880">
            <w:pPr>
              <w:pStyle w:val="TAL"/>
              <w:rPr>
                <w:sz w:val="16"/>
                <w:szCs w:val="16"/>
              </w:rPr>
            </w:pPr>
          </w:p>
        </w:tc>
      </w:tr>
      <w:tr w:rsidR="009845E5" w:rsidRPr="00327D29" w14:paraId="7226F2F2"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0C2BC4" w14:textId="77777777" w:rsidR="009845E5" w:rsidRPr="00327D29" w:rsidRDefault="009845E5" w:rsidP="00570880">
            <w:pPr>
              <w:pStyle w:val="TAL"/>
              <w:rPr>
                <w:color w:val="000000"/>
                <w:sz w:val="16"/>
                <w:szCs w:val="16"/>
              </w:rPr>
            </w:pPr>
            <w:r w:rsidRPr="00327D29">
              <w:rPr>
                <w:color w:val="000000"/>
                <w:sz w:val="16"/>
                <w:szCs w:val="16"/>
              </w:rPr>
              <w:t>CP-253230</w:t>
            </w:r>
          </w:p>
        </w:tc>
        <w:tc>
          <w:tcPr>
            <w:tcW w:w="2248" w:type="pct"/>
            <w:tcBorders>
              <w:top w:val="single" w:sz="4" w:space="0" w:color="auto"/>
              <w:left w:val="single" w:sz="4" w:space="0" w:color="auto"/>
              <w:bottom w:val="single" w:sz="4" w:space="0" w:color="auto"/>
              <w:right w:val="single" w:sz="4" w:space="0" w:color="auto"/>
            </w:tcBorders>
            <w:noWrap/>
            <w:hideMark/>
          </w:tcPr>
          <w:p w14:paraId="3FF7F62A" w14:textId="77777777" w:rsidR="009845E5" w:rsidRPr="00327D29" w:rsidRDefault="009845E5" w:rsidP="00570880">
            <w:pPr>
              <w:pStyle w:val="TAL"/>
              <w:rPr>
                <w:color w:val="000000"/>
                <w:sz w:val="16"/>
                <w:szCs w:val="16"/>
              </w:rPr>
            </w:pPr>
            <w:r w:rsidRPr="00327D29">
              <w:rPr>
                <w:color w:val="000000"/>
                <w:sz w:val="16"/>
                <w:szCs w:val="16"/>
              </w:rPr>
              <w:t>Updated Terms of Reference (</w:t>
            </w:r>
            <w:proofErr w:type="spellStart"/>
            <w:r w:rsidRPr="00327D29">
              <w:rPr>
                <w:color w:val="000000"/>
                <w:sz w:val="16"/>
                <w:szCs w:val="16"/>
              </w:rPr>
              <w:t>ToR</w:t>
            </w:r>
            <w:proofErr w:type="spellEnd"/>
            <w:r w:rsidRPr="00327D29">
              <w:rPr>
                <w:color w:val="000000"/>
                <w:sz w:val="16"/>
                <w:szCs w:val="16"/>
              </w:rPr>
              <w:t>) for 3GPP TSG CT WG3 (CT3)</w:t>
            </w:r>
          </w:p>
        </w:tc>
        <w:tc>
          <w:tcPr>
            <w:tcW w:w="579" w:type="pct"/>
            <w:tcBorders>
              <w:top w:val="single" w:sz="4" w:space="0" w:color="auto"/>
              <w:left w:val="single" w:sz="4" w:space="0" w:color="auto"/>
              <w:bottom w:val="single" w:sz="4" w:space="0" w:color="auto"/>
              <w:right w:val="single" w:sz="4" w:space="0" w:color="auto"/>
            </w:tcBorders>
            <w:noWrap/>
            <w:hideMark/>
          </w:tcPr>
          <w:p w14:paraId="26AB7BC1" w14:textId="77777777" w:rsidR="009845E5" w:rsidRPr="00327D29" w:rsidRDefault="009845E5" w:rsidP="00570880">
            <w:pPr>
              <w:pStyle w:val="TAL"/>
              <w:rPr>
                <w:color w:val="000000"/>
                <w:sz w:val="16"/>
                <w:szCs w:val="16"/>
              </w:rPr>
            </w:pPr>
            <w:r w:rsidRPr="00327D29">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BB7746E"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7FA6737" w14:textId="77777777" w:rsidR="009845E5" w:rsidRPr="00327D29" w:rsidRDefault="009845E5" w:rsidP="00570880">
            <w:pPr>
              <w:pStyle w:val="TAL"/>
              <w:rPr>
                <w:color w:val="000000"/>
                <w:sz w:val="16"/>
                <w:szCs w:val="16"/>
              </w:rPr>
            </w:pPr>
            <w:r w:rsidRPr="00327D29">
              <w:rPr>
                <w:color w:val="000000"/>
                <w:sz w:val="16"/>
                <w:szCs w:val="16"/>
              </w:rPr>
              <w:t>CP-253175</w:t>
            </w:r>
          </w:p>
        </w:tc>
        <w:tc>
          <w:tcPr>
            <w:tcW w:w="579" w:type="pct"/>
            <w:tcBorders>
              <w:top w:val="single" w:sz="4" w:space="0" w:color="auto"/>
              <w:left w:val="single" w:sz="4" w:space="0" w:color="auto"/>
              <w:bottom w:val="single" w:sz="4" w:space="0" w:color="auto"/>
              <w:right w:val="single" w:sz="4" w:space="0" w:color="auto"/>
            </w:tcBorders>
            <w:noWrap/>
            <w:hideMark/>
          </w:tcPr>
          <w:p w14:paraId="0C569F39" w14:textId="77777777" w:rsidR="009845E5" w:rsidRPr="00327D29" w:rsidRDefault="009845E5" w:rsidP="00570880">
            <w:pPr>
              <w:pStyle w:val="TAL"/>
              <w:rPr>
                <w:sz w:val="16"/>
                <w:szCs w:val="16"/>
              </w:rPr>
            </w:pPr>
          </w:p>
        </w:tc>
      </w:tr>
      <w:tr w:rsidR="009845E5" w:rsidRPr="00327D29" w14:paraId="295E6FE0"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431251" w14:textId="77777777" w:rsidR="009845E5" w:rsidRPr="00327D29" w:rsidRDefault="009845E5" w:rsidP="00570880">
            <w:pPr>
              <w:pStyle w:val="TAL"/>
              <w:rPr>
                <w:color w:val="000000"/>
                <w:sz w:val="16"/>
                <w:szCs w:val="16"/>
              </w:rPr>
            </w:pPr>
            <w:r w:rsidRPr="00327D29">
              <w:rPr>
                <w:color w:val="000000"/>
                <w:sz w:val="16"/>
                <w:szCs w:val="16"/>
              </w:rPr>
              <w:t>CP-253231</w:t>
            </w:r>
          </w:p>
        </w:tc>
        <w:tc>
          <w:tcPr>
            <w:tcW w:w="2248" w:type="pct"/>
            <w:tcBorders>
              <w:top w:val="single" w:sz="4" w:space="0" w:color="auto"/>
              <w:left w:val="single" w:sz="4" w:space="0" w:color="auto"/>
              <w:bottom w:val="single" w:sz="4" w:space="0" w:color="auto"/>
              <w:right w:val="single" w:sz="4" w:space="0" w:color="auto"/>
            </w:tcBorders>
            <w:noWrap/>
            <w:hideMark/>
          </w:tcPr>
          <w:p w14:paraId="3722968D" w14:textId="77777777" w:rsidR="009845E5" w:rsidRPr="00327D29" w:rsidRDefault="009845E5" w:rsidP="00570880">
            <w:pPr>
              <w:pStyle w:val="TAL"/>
              <w:rPr>
                <w:color w:val="000000"/>
                <w:sz w:val="16"/>
                <w:szCs w:val="16"/>
              </w:rPr>
            </w:pPr>
            <w:r w:rsidRPr="00327D29">
              <w:rPr>
                <w:color w:val="000000"/>
                <w:sz w:val="16"/>
                <w:szCs w:val="16"/>
              </w:rPr>
              <w:t>MCC contributions to TSG SA and MCC-owned specifications</w:t>
            </w:r>
          </w:p>
        </w:tc>
        <w:tc>
          <w:tcPr>
            <w:tcW w:w="579" w:type="pct"/>
            <w:tcBorders>
              <w:top w:val="single" w:sz="4" w:space="0" w:color="auto"/>
              <w:left w:val="single" w:sz="4" w:space="0" w:color="auto"/>
              <w:bottom w:val="single" w:sz="4" w:space="0" w:color="auto"/>
              <w:right w:val="single" w:sz="4" w:space="0" w:color="auto"/>
            </w:tcBorders>
            <w:noWrap/>
            <w:hideMark/>
          </w:tcPr>
          <w:p w14:paraId="44F672FE" w14:textId="77777777" w:rsidR="009845E5" w:rsidRPr="00327D29" w:rsidRDefault="009845E5" w:rsidP="00570880">
            <w:pPr>
              <w:pStyle w:val="TAL"/>
              <w:rPr>
                <w:color w:val="000000"/>
                <w:sz w:val="16"/>
                <w:szCs w:val="16"/>
              </w:rPr>
            </w:pPr>
            <w:r w:rsidRPr="00327D29">
              <w:rPr>
                <w:color w:val="000000"/>
                <w:sz w:val="16"/>
                <w:szCs w:val="16"/>
              </w:rPr>
              <w:t>MCC (Specifications Manager)</w:t>
            </w:r>
          </w:p>
        </w:tc>
        <w:tc>
          <w:tcPr>
            <w:tcW w:w="513" w:type="pct"/>
            <w:tcBorders>
              <w:top w:val="single" w:sz="4" w:space="0" w:color="auto"/>
              <w:left w:val="single" w:sz="4" w:space="0" w:color="auto"/>
              <w:bottom w:val="single" w:sz="4" w:space="0" w:color="auto"/>
              <w:right w:val="single" w:sz="4" w:space="0" w:color="auto"/>
            </w:tcBorders>
            <w:noWrap/>
            <w:hideMark/>
          </w:tcPr>
          <w:p w14:paraId="3DA656F6"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62E94B" w14:textId="77777777" w:rsidR="009845E5" w:rsidRPr="00327D29" w:rsidRDefault="009845E5" w:rsidP="00570880">
            <w:pPr>
              <w:pStyle w:val="TAL"/>
              <w:rPr>
                <w:color w:val="000000"/>
                <w:sz w:val="16"/>
                <w:szCs w:val="16"/>
              </w:rPr>
            </w:pPr>
            <w:r w:rsidRPr="00327D29">
              <w:rPr>
                <w:color w:val="000000"/>
                <w:sz w:val="16"/>
                <w:szCs w:val="16"/>
              </w:rPr>
              <w:t>CP-253066</w:t>
            </w:r>
          </w:p>
        </w:tc>
        <w:tc>
          <w:tcPr>
            <w:tcW w:w="579" w:type="pct"/>
            <w:tcBorders>
              <w:top w:val="single" w:sz="4" w:space="0" w:color="auto"/>
              <w:left w:val="single" w:sz="4" w:space="0" w:color="auto"/>
              <w:bottom w:val="single" w:sz="4" w:space="0" w:color="auto"/>
              <w:right w:val="single" w:sz="4" w:space="0" w:color="auto"/>
            </w:tcBorders>
            <w:noWrap/>
            <w:hideMark/>
          </w:tcPr>
          <w:p w14:paraId="3A9CB87D" w14:textId="77777777" w:rsidR="009845E5" w:rsidRPr="00327D29" w:rsidRDefault="009845E5" w:rsidP="00570880">
            <w:pPr>
              <w:pStyle w:val="TAL"/>
              <w:rPr>
                <w:sz w:val="16"/>
                <w:szCs w:val="16"/>
              </w:rPr>
            </w:pPr>
          </w:p>
        </w:tc>
      </w:tr>
      <w:tr w:rsidR="009845E5" w:rsidRPr="00327D29" w14:paraId="058A87F8"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F69D66" w14:textId="77777777" w:rsidR="009845E5" w:rsidRPr="00327D29" w:rsidRDefault="009845E5" w:rsidP="00570880">
            <w:pPr>
              <w:pStyle w:val="TAL"/>
              <w:rPr>
                <w:color w:val="000000"/>
                <w:sz w:val="16"/>
                <w:szCs w:val="16"/>
              </w:rPr>
            </w:pPr>
            <w:r w:rsidRPr="00327D29">
              <w:rPr>
                <w:color w:val="000000"/>
                <w:sz w:val="16"/>
                <w:szCs w:val="16"/>
              </w:rPr>
              <w:t>CP-253232</w:t>
            </w:r>
          </w:p>
        </w:tc>
        <w:tc>
          <w:tcPr>
            <w:tcW w:w="2248" w:type="pct"/>
            <w:tcBorders>
              <w:top w:val="single" w:sz="4" w:space="0" w:color="auto"/>
              <w:left w:val="single" w:sz="4" w:space="0" w:color="auto"/>
              <w:bottom w:val="single" w:sz="4" w:space="0" w:color="auto"/>
              <w:right w:val="single" w:sz="4" w:space="0" w:color="auto"/>
            </w:tcBorders>
            <w:noWrap/>
            <w:hideMark/>
          </w:tcPr>
          <w:p w14:paraId="5E010E4C" w14:textId="77777777" w:rsidR="009845E5" w:rsidRPr="00327D29" w:rsidRDefault="009845E5" w:rsidP="00570880">
            <w:pPr>
              <w:pStyle w:val="TAL"/>
              <w:rPr>
                <w:color w:val="000000"/>
                <w:sz w:val="16"/>
                <w:szCs w:val="16"/>
              </w:rPr>
            </w:pPr>
            <w:r w:rsidRPr="00327D29">
              <w:rPr>
                <w:color w:val="000000"/>
                <w:sz w:val="16"/>
                <w:szCs w:val="16"/>
              </w:rPr>
              <w:t>Work Plan</w:t>
            </w:r>
          </w:p>
        </w:tc>
        <w:tc>
          <w:tcPr>
            <w:tcW w:w="579" w:type="pct"/>
            <w:tcBorders>
              <w:top w:val="single" w:sz="4" w:space="0" w:color="auto"/>
              <w:left w:val="single" w:sz="4" w:space="0" w:color="auto"/>
              <w:bottom w:val="single" w:sz="4" w:space="0" w:color="auto"/>
              <w:right w:val="single" w:sz="4" w:space="0" w:color="auto"/>
            </w:tcBorders>
            <w:noWrap/>
            <w:hideMark/>
          </w:tcPr>
          <w:p w14:paraId="698E54F2" w14:textId="77777777" w:rsidR="009845E5" w:rsidRPr="00327D29" w:rsidRDefault="009845E5" w:rsidP="00570880">
            <w:pPr>
              <w:pStyle w:val="TAL"/>
              <w:rPr>
                <w:color w:val="000000"/>
                <w:sz w:val="16"/>
                <w:szCs w:val="16"/>
              </w:rPr>
            </w:pPr>
            <w:r w:rsidRPr="00327D2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45DB1DE" w14:textId="77777777" w:rsidR="009845E5" w:rsidRPr="00327D29" w:rsidRDefault="009845E5" w:rsidP="00570880">
            <w:pPr>
              <w:pStyle w:val="TAL"/>
              <w:rPr>
                <w:color w:val="000000"/>
                <w:sz w:val="16"/>
                <w:szCs w:val="16"/>
              </w:rPr>
            </w:pPr>
            <w:r w:rsidRPr="00327D2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97D3EFA" w14:textId="77777777" w:rsidR="009845E5" w:rsidRPr="00327D29" w:rsidRDefault="009845E5" w:rsidP="00570880">
            <w:pPr>
              <w:pStyle w:val="TAL"/>
              <w:rPr>
                <w:color w:val="000000"/>
                <w:sz w:val="16"/>
                <w:szCs w:val="16"/>
              </w:rPr>
            </w:pPr>
            <w:r w:rsidRPr="00327D29">
              <w:rPr>
                <w:color w:val="000000"/>
                <w:sz w:val="16"/>
                <w:szCs w:val="16"/>
              </w:rPr>
              <w:t>CP-253011</w:t>
            </w:r>
          </w:p>
        </w:tc>
        <w:tc>
          <w:tcPr>
            <w:tcW w:w="579" w:type="pct"/>
            <w:tcBorders>
              <w:top w:val="single" w:sz="4" w:space="0" w:color="auto"/>
              <w:left w:val="single" w:sz="4" w:space="0" w:color="auto"/>
              <w:bottom w:val="single" w:sz="4" w:space="0" w:color="auto"/>
              <w:right w:val="single" w:sz="4" w:space="0" w:color="auto"/>
            </w:tcBorders>
            <w:noWrap/>
            <w:hideMark/>
          </w:tcPr>
          <w:p w14:paraId="04E5F8E8" w14:textId="77777777" w:rsidR="009845E5" w:rsidRPr="00327D29" w:rsidRDefault="009845E5" w:rsidP="00570880">
            <w:pPr>
              <w:pStyle w:val="TAL"/>
              <w:rPr>
                <w:sz w:val="16"/>
                <w:szCs w:val="16"/>
              </w:rPr>
            </w:pPr>
          </w:p>
        </w:tc>
      </w:tr>
      <w:tr w:rsidR="009845E5" w:rsidRPr="00327D29" w14:paraId="73930034" w14:textId="77777777" w:rsidTr="00570880">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8EE49A" w14:textId="77777777" w:rsidR="009845E5" w:rsidRPr="00327D29" w:rsidRDefault="009845E5" w:rsidP="00570880">
            <w:pPr>
              <w:pStyle w:val="TAL"/>
              <w:rPr>
                <w:color w:val="000000"/>
                <w:sz w:val="16"/>
                <w:szCs w:val="16"/>
              </w:rPr>
            </w:pPr>
            <w:r w:rsidRPr="00327D29">
              <w:rPr>
                <w:color w:val="000000"/>
                <w:sz w:val="16"/>
                <w:szCs w:val="16"/>
              </w:rPr>
              <w:t>CP-253233</w:t>
            </w:r>
          </w:p>
        </w:tc>
        <w:tc>
          <w:tcPr>
            <w:tcW w:w="2248" w:type="pct"/>
            <w:tcBorders>
              <w:top w:val="single" w:sz="4" w:space="0" w:color="auto"/>
              <w:left w:val="single" w:sz="4" w:space="0" w:color="auto"/>
              <w:bottom w:val="single" w:sz="4" w:space="0" w:color="auto"/>
              <w:right w:val="single" w:sz="4" w:space="0" w:color="auto"/>
            </w:tcBorders>
            <w:noWrap/>
            <w:hideMark/>
          </w:tcPr>
          <w:p w14:paraId="3AE4A191" w14:textId="77777777" w:rsidR="009845E5" w:rsidRPr="00327D29" w:rsidRDefault="009845E5" w:rsidP="00570880">
            <w:pPr>
              <w:pStyle w:val="TAL"/>
              <w:rPr>
                <w:color w:val="000000"/>
                <w:sz w:val="16"/>
                <w:szCs w:val="16"/>
              </w:rPr>
            </w:pPr>
            <w:r w:rsidRPr="00327D29">
              <w:rPr>
                <w:color w:val="000000"/>
                <w:sz w:val="16"/>
                <w:szCs w:val="16"/>
              </w:rPr>
              <w:t xml:space="preserve">Completion and corrections to </w:t>
            </w:r>
            <w:proofErr w:type="spellStart"/>
            <w:r w:rsidRPr="00327D29">
              <w:rPr>
                <w:color w:val="000000"/>
                <w:sz w:val="16"/>
                <w:szCs w:val="16"/>
              </w:rPr>
              <w:t>Nnef_Inference</w:t>
            </w:r>
            <w:proofErr w:type="spellEnd"/>
          </w:p>
        </w:tc>
        <w:tc>
          <w:tcPr>
            <w:tcW w:w="579" w:type="pct"/>
            <w:tcBorders>
              <w:top w:val="single" w:sz="4" w:space="0" w:color="auto"/>
              <w:left w:val="single" w:sz="4" w:space="0" w:color="auto"/>
              <w:bottom w:val="single" w:sz="4" w:space="0" w:color="auto"/>
              <w:right w:val="single" w:sz="4" w:space="0" w:color="auto"/>
            </w:tcBorders>
            <w:noWrap/>
            <w:hideMark/>
          </w:tcPr>
          <w:p w14:paraId="7017054D" w14:textId="77777777" w:rsidR="009845E5" w:rsidRPr="00327D29" w:rsidRDefault="009845E5" w:rsidP="00570880">
            <w:pPr>
              <w:pStyle w:val="TAL"/>
              <w:rPr>
                <w:color w:val="000000"/>
                <w:sz w:val="16"/>
                <w:szCs w:val="16"/>
              </w:rPr>
            </w:pPr>
            <w:r w:rsidRPr="00327D2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E333BB5" w14:textId="77777777" w:rsidR="009845E5" w:rsidRPr="00327D29" w:rsidRDefault="009845E5" w:rsidP="00570880">
            <w:pPr>
              <w:pStyle w:val="TAL"/>
              <w:rPr>
                <w:color w:val="000000"/>
                <w:sz w:val="16"/>
                <w:szCs w:val="16"/>
              </w:rPr>
            </w:pPr>
            <w:r w:rsidRPr="00327D2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E865569" w14:textId="77777777" w:rsidR="009845E5" w:rsidRPr="00327D29" w:rsidRDefault="009845E5" w:rsidP="00570880">
            <w:pPr>
              <w:pStyle w:val="TAL"/>
              <w:rPr>
                <w:color w:val="000000"/>
                <w:sz w:val="16"/>
                <w:szCs w:val="16"/>
              </w:rPr>
            </w:pPr>
            <w:r w:rsidRPr="00327D29">
              <w:rPr>
                <w:color w:val="000000"/>
                <w:sz w:val="16"/>
                <w:szCs w:val="16"/>
              </w:rPr>
              <w:t>CP-253228</w:t>
            </w:r>
          </w:p>
        </w:tc>
        <w:tc>
          <w:tcPr>
            <w:tcW w:w="579" w:type="pct"/>
            <w:tcBorders>
              <w:top w:val="single" w:sz="4" w:space="0" w:color="auto"/>
              <w:left w:val="single" w:sz="4" w:space="0" w:color="auto"/>
              <w:bottom w:val="single" w:sz="4" w:space="0" w:color="auto"/>
              <w:right w:val="single" w:sz="4" w:space="0" w:color="auto"/>
            </w:tcBorders>
            <w:noWrap/>
            <w:hideMark/>
          </w:tcPr>
          <w:p w14:paraId="12878200" w14:textId="77777777" w:rsidR="009845E5" w:rsidRPr="00327D29" w:rsidRDefault="009845E5" w:rsidP="00570880">
            <w:pPr>
              <w:pStyle w:val="TAL"/>
              <w:rPr>
                <w:sz w:val="16"/>
                <w:szCs w:val="16"/>
              </w:rPr>
            </w:pPr>
          </w:p>
        </w:tc>
      </w:tr>
    </w:tbl>
    <w:p w14:paraId="697BD2A9" w14:textId="77777777" w:rsidR="009845E5" w:rsidRDefault="009845E5" w:rsidP="009845E5"/>
    <w:p w14:paraId="4E4D7C54" w14:textId="77777777" w:rsidR="009845E5" w:rsidRDefault="009845E5" w:rsidP="009845E5">
      <w:pPr>
        <w:pStyle w:val="Heading2"/>
      </w:pPr>
      <w:r>
        <w:br w:type="page"/>
        <w:t>Annex B: List of change requests</w:t>
      </w:r>
    </w:p>
    <w:p w14:paraId="0DA781AE" w14:textId="77777777" w:rsidR="009845E5" w:rsidRDefault="009845E5" w:rsidP="009845E5">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68"/>
        <w:gridCol w:w="2226"/>
        <w:gridCol w:w="706"/>
        <w:gridCol w:w="572"/>
        <w:gridCol w:w="547"/>
        <w:gridCol w:w="631"/>
        <w:gridCol w:w="507"/>
        <w:gridCol w:w="1551"/>
        <w:gridCol w:w="1032"/>
      </w:tblGrid>
      <w:tr w:rsidR="009845E5" w14:paraId="69DE2B07" w14:textId="77777777" w:rsidTr="00570880">
        <w:tc>
          <w:tcPr>
            <w:tcW w:w="0" w:type="auto"/>
          </w:tcPr>
          <w:p w14:paraId="6E26978C" w14:textId="77777777" w:rsidR="009845E5" w:rsidRDefault="009845E5" w:rsidP="00570880">
            <w:pPr>
              <w:pStyle w:val="TAH"/>
            </w:pPr>
            <w:r>
              <w:t>Document</w:t>
            </w:r>
          </w:p>
        </w:tc>
        <w:tc>
          <w:tcPr>
            <w:tcW w:w="0" w:type="auto"/>
          </w:tcPr>
          <w:p w14:paraId="5990BD8F" w14:textId="77777777" w:rsidR="009845E5" w:rsidRDefault="009845E5" w:rsidP="00570880">
            <w:pPr>
              <w:pStyle w:val="TAH"/>
            </w:pPr>
            <w:r>
              <w:t>Title</w:t>
            </w:r>
          </w:p>
        </w:tc>
        <w:tc>
          <w:tcPr>
            <w:tcW w:w="0" w:type="auto"/>
          </w:tcPr>
          <w:p w14:paraId="20C4FFC7" w14:textId="77777777" w:rsidR="009845E5" w:rsidRDefault="009845E5" w:rsidP="00570880">
            <w:pPr>
              <w:pStyle w:val="TAH"/>
            </w:pPr>
            <w:r>
              <w:t>Source</w:t>
            </w:r>
          </w:p>
        </w:tc>
        <w:tc>
          <w:tcPr>
            <w:tcW w:w="0" w:type="auto"/>
          </w:tcPr>
          <w:p w14:paraId="40952D31" w14:textId="77777777" w:rsidR="009845E5" w:rsidRDefault="009845E5" w:rsidP="00570880">
            <w:pPr>
              <w:pStyle w:val="TAH"/>
            </w:pPr>
            <w:r>
              <w:t>Spec</w:t>
            </w:r>
          </w:p>
        </w:tc>
        <w:tc>
          <w:tcPr>
            <w:tcW w:w="0" w:type="auto"/>
          </w:tcPr>
          <w:p w14:paraId="35F3779C" w14:textId="77777777" w:rsidR="009845E5" w:rsidRDefault="009845E5" w:rsidP="00570880">
            <w:pPr>
              <w:pStyle w:val="TAH"/>
            </w:pPr>
            <w:r>
              <w:t>CR</w:t>
            </w:r>
          </w:p>
        </w:tc>
        <w:tc>
          <w:tcPr>
            <w:tcW w:w="0" w:type="auto"/>
          </w:tcPr>
          <w:p w14:paraId="58406819" w14:textId="77777777" w:rsidR="009845E5" w:rsidRDefault="009845E5" w:rsidP="00570880">
            <w:pPr>
              <w:pStyle w:val="TAH"/>
            </w:pPr>
            <w:r>
              <w:t>Rev</w:t>
            </w:r>
          </w:p>
        </w:tc>
        <w:tc>
          <w:tcPr>
            <w:tcW w:w="0" w:type="auto"/>
          </w:tcPr>
          <w:p w14:paraId="39E66B69" w14:textId="77777777" w:rsidR="009845E5" w:rsidRDefault="009845E5" w:rsidP="00570880">
            <w:pPr>
              <w:pStyle w:val="TAH"/>
            </w:pPr>
            <w:proofErr w:type="spellStart"/>
            <w:r>
              <w:t>Rel</w:t>
            </w:r>
            <w:proofErr w:type="spellEnd"/>
          </w:p>
        </w:tc>
        <w:tc>
          <w:tcPr>
            <w:tcW w:w="0" w:type="auto"/>
          </w:tcPr>
          <w:p w14:paraId="57B37D4D" w14:textId="77777777" w:rsidR="009845E5" w:rsidRDefault="009845E5" w:rsidP="00570880">
            <w:pPr>
              <w:pStyle w:val="TAH"/>
            </w:pPr>
            <w:r>
              <w:t>Cat</w:t>
            </w:r>
          </w:p>
        </w:tc>
        <w:tc>
          <w:tcPr>
            <w:tcW w:w="0" w:type="auto"/>
          </w:tcPr>
          <w:p w14:paraId="1BDACADE" w14:textId="77777777" w:rsidR="009845E5" w:rsidRDefault="009845E5" w:rsidP="00570880">
            <w:pPr>
              <w:pStyle w:val="TAH"/>
            </w:pPr>
            <w:r>
              <w:t>WI</w:t>
            </w:r>
          </w:p>
        </w:tc>
        <w:tc>
          <w:tcPr>
            <w:tcW w:w="0" w:type="auto"/>
          </w:tcPr>
          <w:p w14:paraId="33A55C99" w14:textId="77777777" w:rsidR="009845E5" w:rsidRDefault="009845E5" w:rsidP="00570880">
            <w:pPr>
              <w:pStyle w:val="TAH"/>
            </w:pPr>
            <w:r>
              <w:t>Decision</w:t>
            </w:r>
          </w:p>
        </w:tc>
      </w:tr>
      <w:tr w:rsidR="009845E5" w:rsidRPr="0026112C" w14:paraId="5C12E034" w14:textId="77777777" w:rsidTr="00570880">
        <w:tc>
          <w:tcPr>
            <w:tcW w:w="0" w:type="auto"/>
            <w:tcBorders>
              <w:top w:val="single" w:sz="4" w:space="0" w:color="auto"/>
              <w:left w:val="single" w:sz="4" w:space="0" w:color="auto"/>
              <w:bottom w:val="single" w:sz="4" w:space="0" w:color="auto"/>
              <w:right w:val="single" w:sz="4" w:space="0" w:color="auto"/>
            </w:tcBorders>
          </w:tcPr>
          <w:p w14:paraId="0B259665" w14:textId="77777777" w:rsidR="009845E5" w:rsidRPr="0026112C" w:rsidRDefault="009845E5" w:rsidP="00570880">
            <w:pPr>
              <w:pStyle w:val="TAL"/>
              <w:rPr>
                <w:sz w:val="16"/>
              </w:rPr>
            </w:pPr>
            <w:r w:rsidRPr="0026112C">
              <w:rPr>
                <w:sz w:val="16"/>
              </w:rPr>
              <w:t>CP-253131</w:t>
            </w:r>
          </w:p>
        </w:tc>
        <w:tc>
          <w:tcPr>
            <w:tcW w:w="0" w:type="auto"/>
            <w:tcBorders>
              <w:top w:val="single" w:sz="4" w:space="0" w:color="auto"/>
              <w:left w:val="single" w:sz="4" w:space="0" w:color="auto"/>
              <w:bottom w:val="single" w:sz="4" w:space="0" w:color="auto"/>
              <w:right w:val="single" w:sz="4" w:space="0" w:color="auto"/>
            </w:tcBorders>
          </w:tcPr>
          <w:p w14:paraId="3C0754EB" w14:textId="77777777" w:rsidR="009845E5" w:rsidRPr="0026112C" w:rsidRDefault="009845E5" w:rsidP="00570880">
            <w:pPr>
              <w:pStyle w:val="TAL"/>
              <w:rPr>
                <w:sz w:val="16"/>
              </w:rPr>
            </w:pPr>
            <w:r w:rsidRPr="0026112C">
              <w:rPr>
                <w:sz w:val="16"/>
              </w:rPr>
              <w:t>Support T-ID handling information</w:t>
            </w:r>
          </w:p>
        </w:tc>
        <w:tc>
          <w:tcPr>
            <w:tcW w:w="0" w:type="auto"/>
            <w:tcBorders>
              <w:top w:val="single" w:sz="4" w:space="0" w:color="auto"/>
              <w:left w:val="single" w:sz="4" w:space="0" w:color="auto"/>
              <w:bottom w:val="single" w:sz="4" w:space="0" w:color="auto"/>
              <w:right w:val="single" w:sz="4" w:space="0" w:color="auto"/>
            </w:tcBorders>
          </w:tcPr>
          <w:p w14:paraId="00518601" w14:textId="77777777" w:rsidR="009845E5" w:rsidRPr="0026112C" w:rsidRDefault="009845E5" w:rsidP="00570880">
            <w:pPr>
              <w:pStyle w:val="TAL"/>
              <w:rPr>
                <w:sz w:val="16"/>
              </w:rPr>
            </w:pPr>
            <w:r w:rsidRPr="0026112C">
              <w:rPr>
                <w:sz w:val="16"/>
              </w:rPr>
              <w:t>Huawei</w:t>
            </w:r>
          </w:p>
        </w:tc>
        <w:tc>
          <w:tcPr>
            <w:tcW w:w="0" w:type="auto"/>
            <w:tcBorders>
              <w:top w:val="single" w:sz="4" w:space="0" w:color="auto"/>
              <w:left w:val="single" w:sz="4" w:space="0" w:color="auto"/>
              <w:bottom w:val="single" w:sz="4" w:space="0" w:color="auto"/>
              <w:right w:val="single" w:sz="4" w:space="0" w:color="auto"/>
            </w:tcBorders>
          </w:tcPr>
          <w:p w14:paraId="528E848B" w14:textId="77777777" w:rsidR="009845E5" w:rsidRPr="0026112C" w:rsidRDefault="009845E5" w:rsidP="00570880">
            <w:pPr>
              <w:pStyle w:val="TAL"/>
              <w:rPr>
                <w:sz w:val="16"/>
              </w:rPr>
            </w:pPr>
            <w:r w:rsidRPr="0026112C">
              <w:rPr>
                <w:sz w:val="16"/>
              </w:rPr>
              <w:t>29.369</w:t>
            </w:r>
          </w:p>
        </w:tc>
        <w:tc>
          <w:tcPr>
            <w:tcW w:w="0" w:type="auto"/>
            <w:tcBorders>
              <w:top w:val="single" w:sz="4" w:space="0" w:color="auto"/>
              <w:left w:val="single" w:sz="4" w:space="0" w:color="auto"/>
              <w:bottom w:val="single" w:sz="4" w:space="0" w:color="auto"/>
              <w:right w:val="single" w:sz="4" w:space="0" w:color="auto"/>
            </w:tcBorders>
          </w:tcPr>
          <w:p w14:paraId="407F9A78" w14:textId="77777777" w:rsidR="009845E5" w:rsidRPr="0026112C" w:rsidRDefault="009845E5" w:rsidP="00570880">
            <w:pPr>
              <w:pStyle w:val="TAL"/>
              <w:rPr>
                <w:sz w:val="16"/>
              </w:rPr>
            </w:pPr>
            <w:r w:rsidRPr="0026112C">
              <w:rPr>
                <w:sz w:val="16"/>
              </w:rPr>
              <w:t>0014</w:t>
            </w:r>
          </w:p>
        </w:tc>
        <w:tc>
          <w:tcPr>
            <w:tcW w:w="0" w:type="auto"/>
            <w:tcBorders>
              <w:top w:val="single" w:sz="4" w:space="0" w:color="auto"/>
              <w:left w:val="single" w:sz="4" w:space="0" w:color="auto"/>
              <w:bottom w:val="single" w:sz="4" w:space="0" w:color="auto"/>
              <w:right w:val="single" w:sz="4" w:space="0" w:color="auto"/>
            </w:tcBorders>
          </w:tcPr>
          <w:p w14:paraId="7A55CAE0" w14:textId="77777777" w:rsidR="009845E5" w:rsidRPr="0026112C" w:rsidRDefault="009845E5" w:rsidP="00570880">
            <w:pPr>
              <w:pStyle w:val="TAR"/>
              <w:rPr>
                <w:sz w:val="16"/>
              </w:rPr>
            </w:pPr>
            <w:r w:rsidRPr="0026112C">
              <w:rPr>
                <w:sz w:val="16"/>
              </w:rPr>
              <w:t>2</w:t>
            </w:r>
          </w:p>
        </w:tc>
        <w:tc>
          <w:tcPr>
            <w:tcW w:w="0" w:type="auto"/>
            <w:tcBorders>
              <w:top w:val="single" w:sz="4" w:space="0" w:color="auto"/>
              <w:left w:val="single" w:sz="4" w:space="0" w:color="auto"/>
              <w:bottom w:val="single" w:sz="4" w:space="0" w:color="auto"/>
              <w:right w:val="single" w:sz="4" w:space="0" w:color="auto"/>
            </w:tcBorders>
          </w:tcPr>
          <w:p w14:paraId="4854F90C"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7EE31CFE"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69DC4218" w14:textId="77777777" w:rsidR="009845E5" w:rsidRPr="0026112C" w:rsidRDefault="009845E5" w:rsidP="00570880">
            <w:pPr>
              <w:pStyle w:val="TAL"/>
              <w:rPr>
                <w:sz w:val="16"/>
              </w:rPr>
            </w:pPr>
            <w:proofErr w:type="spellStart"/>
            <w:r w:rsidRPr="0026112C">
              <w:rPr>
                <w:sz w:val="16"/>
              </w:rPr>
              <w:t>AmbientIoT</w:t>
            </w:r>
            <w:proofErr w:type="spellEnd"/>
            <w:r w:rsidRPr="0026112C">
              <w:rPr>
                <w:sz w:val="16"/>
              </w:rPr>
              <w:t>-CT</w:t>
            </w:r>
          </w:p>
        </w:tc>
        <w:tc>
          <w:tcPr>
            <w:tcW w:w="0" w:type="auto"/>
            <w:tcBorders>
              <w:top w:val="single" w:sz="4" w:space="0" w:color="auto"/>
              <w:left w:val="single" w:sz="4" w:space="0" w:color="auto"/>
              <w:bottom w:val="single" w:sz="4" w:space="0" w:color="auto"/>
              <w:right w:val="single" w:sz="4" w:space="0" w:color="auto"/>
            </w:tcBorders>
          </w:tcPr>
          <w:p w14:paraId="41E07C71" w14:textId="77777777" w:rsidR="009845E5" w:rsidRPr="0026112C" w:rsidRDefault="009845E5" w:rsidP="00570880">
            <w:pPr>
              <w:pStyle w:val="TAL"/>
              <w:rPr>
                <w:sz w:val="16"/>
              </w:rPr>
            </w:pPr>
            <w:r w:rsidRPr="0026112C">
              <w:rPr>
                <w:sz w:val="16"/>
              </w:rPr>
              <w:t>revised</w:t>
            </w:r>
          </w:p>
        </w:tc>
      </w:tr>
      <w:tr w:rsidR="009845E5" w:rsidRPr="0026112C" w14:paraId="22147B86" w14:textId="77777777" w:rsidTr="00570880">
        <w:tc>
          <w:tcPr>
            <w:tcW w:w="0" w:type="auto"/>
            <w:tcBorders>
              <w:top w:val="single" w:sz="4" w:space="0" w:color="auto"/>
              <w:left w:val="single" w:sz="4" w:space="0" w:color="auto"/>
              <w:bottom w:val="single" w:sz="4" w:space="0" w:color="auto"/>
              <w:right w:val="single" w:sz="4" w:space="0" w:color="auto"/>
            </w:tcBorders>
          </w:tcPr>
          <w:p w14:paraId="5B300CF8" w14:textId="77777777" w:rsidR="009845E5" w:rsidRPr="0026112C" w:rsidRDefault="009845E5" w:rsidP="00570880">
            <w:pPr>
              <w:pStyle w:val="TAL"/>
              <w:rPr>
                <w:sz w:val="16"/>
              </w:rPr>
            </w:pPr>
            <w:r w:rsidRPr="0026112C">
              <w:rPr>
                <w:sz w:val="16"/>
              </w:rPr>
              <w:t>CP-253132</w:t>
            </w:r>
          </w:p>
        </w:tc>
        <w:tc>
          <w:tcPr>
            <w:tcW w:w="0" w:type="auto"/>
            <w:tcBorders>
              <w:top w:val="single" w:sz="4" w:space="0" w:color="auto"/>
              <w:left w:val="single" w:sz="4" w:space="0" w:color="auto"/>
              <w:bottom w:val="single" w:sz="4" w:space="0" w:color="auto"/>
              <w:right w:val="single" w:sz="4" w:space="0" w:color="auto"/>
            </w:tcBorders>
          </w:tcPr>
          <w:p w14:paraId="5D6E7D61" w14:textId="77777777" w:rsidR="009845E5" w:rsidRPr="0026112C" w:rsidRDefault="009845E5" w:rsidP="00570880">
            <w:pPr>
              <w:pStyle w:val="TAL"/>
              <w:rPr>
                <w:sz w:val="16"/>
              </w:rPr>
            </w:pPr>
            <w:r w:rsidRPr="0026112C">
              <w:rPr>
                <w:sz w:val="16"/>
              </w:rPr>
              <w:t>BDT resource delete operation</w:t>
            </w:r>
          </w:p>
        </w:tc>
        <w:tc>
          <w:tcPr>
            <w:tcW w:w="0" w:type="auto"/>
            <w:tcBorders>
              <w:top w:val="single" w:sz="4" w:space="0" w:color="auto"/>
              <w:left w:val="single" w:sz="4" w:space="0" w:color="auto"/>
              <w:bottom w:val="single" w:sz="4" w:space="0" w:color="auto"/>
              <w:right w:val="single" w:sz="4" w:space="0" w:color="auto"/>
            </w:tcBorders>
          </w:tcPr>
          <w:p w14:paraId="72CCD2AB" w14:textId="77777777" w:rsidR="009845E5" w:rsidRPr="0026112C" w:rsidRDefault="009845E5" w:rsidP="00570880">
            <w:pPr>
              <w:pStyle w:val="TAL"/>
              <w:rPr>
                <w:sz w:val="16"/>
              </w:rPr>
            </w:pPr>
            <w:r w:rsidRPr="0026112C">
              <w:rPr>
                <w:sz w:val="16"/>
              </w:rPr>
              <w:t>Ericsson, Nokia</w:t>
            </w:r>
          </w:p>
        </w:tc>
        <w:tc>
          <w:tcPr>
            <w:tcW w:w="0" w:type="auto"/>
            <w:tcBorders>
              <w:top w:val="single" w:sz="4" w:space="0" w:color="auto"/>
              <w:left w:val="single" w:sz="4" w:space="0" w:color="auto"/>
              <w:bottom w:val="single" w:sz="4" w:space="0" w:color="auto"/>
              <w:right w:val="single" w:sz="4" w:space="0" w:color="auto"/>
            </w:tcBorders>
          </w:tcPr>
          <w:p w14:paraId="36BAE18F" w14:textId="77777777" w:rsidR="009845E5" w:rsidRPr="0026112C" w:rsidRDefault="009845E5" w:rsidP="00570880">
            <w:pPr>
              <w:pStyle w:val="TAL"/>
              <w:rPr>
                <w:sz w:val="16"/>
              </w:rPr>
            </w:pPr>
            <w:r w:rsidRPr="0026112C">
              <w:rPr>
                <w:sz w:val="16"/>
              </w:rPr>
              <w:t>29.554</w:t>
            </w:r>
          </w:p>
        </w:tc>
        <w:tc>
          <w:tcPr>
            <w:tcW w:w="0" w:type="auto"/>
            <w:tcBorders>
              <w:top w:val="single" w:sz="4" w:space="0" w:color="auto"/>
              <w:left w:val="single" w:sz="4" w:space="0" w:color="auto"/>
              <w:bottom w:val="single" w:sz="4" w:space="0" w:color="auto"/>
              <w:right w:val="single" w:sz="4" w:space="0" w:color="auto"/>
            </w:tcBorders>
          </w:tcPr>
          <w:p w14:paraId="3A6BF31B" w14:textId="77777777" w:rsidR="009845E5" w:rsidRPr="0026112C" w:rsidRDefault="009845E5" w:rsidP="00570880">
            <w:pPr>
              <w:pStyle w:val="TAL"/>
              <w:rPr>
                <w:sz w:val="16"/>
              </w:rPr>
            </w:pPr>
            <w:r w:rsidRPr="0026112C">
              <w:rPr>
                <w:sz w:val="16"/>
              </w:rPr>
              <w:t>0111</w:t>
            </w:r>
          </w:p>
        </w:tc>
        <w:tc>
          <w:tcPr>
            <w:tcW w:w="0" w:type="auto"/>
            <w:tcBorders>
              <w:top w:val="single" w:sz="4" w:space="0" w:color="auto"/>
              <w:left w:val="single" w:sz="4" w:space="0" w:color="auto"/>
              <w:bottom w:val="single" w:sz="4" w:space="0" w:color="auto"/>
              <w:right w:val="single" w:sz="4" w:space="0" w:color="auto"/>
            </w:tcBorders>
          </w:tcPr>
          <w:p w14:paraId="5A5A2993" w14:textId="77777777" w:rsidR="009845E5" w:rsidRPr="0026112C" w:rsidRDefault="009845E5" w:rsidP="00570880">
            <w:pPr>
              <w:pStyle w:val="TAR"/>
              <w:rPr>
                <w:sz w:val="16"/>
              </w:rPr>
            </w:pPr>
            <w:r w:rsidRPr="0026112C">
              <w:rPr>
                <w:sz w:val="16"/>
              </w:rPr>
              <w:t>5</w:t>
            </w:r>
          </w:p>
        </w:tc>
        <w:tc>
          <w:tcPr>
            <w:tcW w:w="0" w:type="auto"/>
            <w:tcBorders>
              <w:top w:val="single" w:sz="4" w:space="0" w:color="auto"/>
              <w:left w:val="single" w:sz="4" w:space="0" w:color="auto"/>
              <w:bottom w:val="single" w:sz="4" w:space="0" w:color="auto"/>
              <w:right w:val="single" w:sz="4" w:space="0" w:color="auto"/>
            </w:tcBorders>
          </w:tcPr>
          <w:p w14:paraId="4FF9D347"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3E2B33B1" w14:textId="77777777" w:rsidR="009845E5" w:rsidRPr="0026112C" w:rsidRDefault="009845E5" w:rsidP="00570880">
            <w:pPr>
              <w:pStyle w:val="TAL"/>
              <w:rPr>
                <w:sz w:val="16"/>
              </w:rPr>
            </w:pPr>
            <w:r w:rsidRPr="0026112C">
              <w:rPr>
                <w:sz w:val="16"/>
              </w:rPr>
              <w:t>F</w:t>
            </w:r>
          </w:p>
        </w:tc>
        <w:tc>
          <w:tcPr>
            <w:tcW w:w="0" w:type="auto"/>
            <w:tcBorders>
              <w:top w:val="single" w:sz="4" w:space="0" w:color="auto"/>
              <w:left w:val="single" w:sz="4" w:space="0" w:color="auto"/>
              <w:bottom w:val="single" w:sz="4" w:space="0" w:color="auto"/>
              <w:right w:val="single" w:sz="4" w:space="0" w:color="auto"/>
            </w:tcBorders>
          </w:tcPr>
          <w:p w14:paraId="1A6AF288" w14:textId="77777777" w:rsidR="009845E5" w:rsidRPr="0026112C" w:rsidRDefault="009845E5" w:rsidP="00570880">
            <w:pPr>
              <w:pStyle w:val="TAL"/>
              <w:rPr>
                <w:sz w:val="16"/>
              </w:rPr>
            </w:pPr>
            <w:r w:rsidRPr="0026112C">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13E70E18" w14:textId="77777777" w:rsidR="009845E5" w:rsidRPr="0026112C" w:rsidRDefault="009845E5" w:rsidP="00570880">
            <w:pPr>
              <w:pStyle w:val="TAL"/>
              <w:rPr>
                <w:sz w:val="16"/>
              </w:rPr>
            </w:pPr>
            <w:r w:rsidRPr="0026112C">
              <w:rPr>
                <w:sz w:val="16"/>
              </w:rPr>
              <w:t>withdrawn</w:t>
            </w:r>
          </w:p>
        </w:tc>
      </w:tr>
      <w:tr w:rsidR="009845E5" w:rsidRPr="0026112C" w14:paraId="1FCD577A" w14:textId="77777777" w:rsidTr="00570880">
        <w:tc>
          <w:tcPr>
            <w:tcW w:w="0" w:type="auto"/>
            <w:tcBorders>
              <w:top w:val="single" w:sz="4" w:space="0" w:color="auto"/>
              <w:left w:val="single" w:sz="4" w:space="0" w:color="auto"/>
              <w:bottom w:val="single" w:sz="4" w:space="0" w:color="auto"/>
              <w:right w:val="single" w:sz="4" w:space="0" w:color="auto"/>
            </w:tcBorders>
          </w:tcPr>
          <w:p w14:paraId="06D37E21" w14:textId="77777777" w:rsidR="009845E5" w:rsidRPr="0026112C" w:rsidRDefault="009845E5" w:rsidP="00570880">
            <w:pPr>
              <w:pStyle w:val="TAL"/>
              <w:rPr>
                <w:sz w:val="16"/>
              </w:rPr>
            </w:pPr>
            <w:r w:rsidRPr="0026112C">
              <w:rPr>
                <w:sz w:val="16"/>
              </w:rPr>
              <w:t>CP-253171</w:t>
            </w:r>
          </w:p>
        </w:tc>
        <w:tc>
          <w:tcPr>
            <w:tcW w:w="0" w:type="auto"/>
            <w:tcBorders>
              <w:top w:val="single" w:sz="4" w:space="0" w:color="auto"/>
              <w:left w:val="single" w:sz="4" w:space="0" w:color="auto"/>
              <w:bottom w:val="single" w:sz="4" w:space="0" w:color="auto"/>
              <w:right w:val="single" w:sz="4" w:space="0" w:color="auto"/>
            </w:tcBorders>
          </w:tcPr>
          <w:p w14:paraId="7A9A5F2C" w14:textId="77777777" w:rsidR="009845E5" w:rsidRPr="0026112C" w:rsidRDefault="009845E5" w:rsidP="00570880">
            <w:pPr>
              <w:pStyle w:val="TAL"/>
              <w:rPr>
                <w:sz w:val="16"/>
              </w:rPr>
            </w:pPr>
            <w:r w:rsidRPr="0026112C">
              <w:rPr>
                <w:sz w:val="16"/>
              </w:rPr>
              <w:t>5GC Network Function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0F421B1D" w14:textId="77777777" w:rsidR="009845E5" w:rsidRPr="0026112C" w:rsidRDefault="009845E5" w:rsidP="00570880">
            <w:pPr>
              <w:pStyle w:val="TAL"/>
              <w:rPr>
                <w:sz w:val="16"/>
              </w:rPr>
            </w:pPr>
            <w:r w:rsidRPr="0026112C">
              <w:rPr>
                <w:sz w:val="16"/>
              </w:rPr>
              <w:t>CT3</w:t>
            </w:r>
          </w:p>
        </w:tc>
        <w:tc>
          <w:tcPr>
            <w:tcW w:w="0" w:type="auto"/>
            <w:tcBorders>
              <w:top w:val="single" w:sz="4" w:space="0" w:color="auto"/>
              <w:left w:val="single" w:sz="4" w:space="0" w:color="auto"/>
              <w:bottom w:val="single" w:sz="4" w:space="0" w:color="auto"/>
              <w:right w:val="single" w:sz="4" w:space="0" w:color="auto"/>
            </w:tcBorders>
          </w:tcPr>
          <w:p w14:paraId="7616F263" w14:textId="77777777" w:rsidR="009845E5" w:rsidRPr="0026112C" w:rsidRDefault="009845E5" w:rsidP="00570880">
            <w:pPr>
              <w:pStyle w:val="TAL"/>
              <w:rPr>
                <w:sz w:val="16"/>
              </w:rPr>
            </w:pPr>
            <w:r w:rsidRPr="0026112C">
              <w:rPr>
                <w:sz w:val="16"/>
              </w:rPr>
              <w:t>29.512</w:t>
            </w:r>
          </w:p>
        </w:tc>
        <w:tc>
          <w:tcPr>
            <w:tcW w:w="0" w:type="auto"/>
            <w:tcBorders>
              <w:top w:val="single" w:sz="4" w:space="0" w:color="auto"/>
              <w:left w:val="single" w:sz="4" w:space="0" w:color="auto"/>
              <w:bottom w:val="single" w:sz="4" w:space="0" w:color="auto"/>
              <w:right w:val="single" w:sz="4" w:space="0" w:color="auto"/>
            </w:tcBorders>
          </w:tcPr>
          <w:p w14:paraId="695DAB69" w14:textId="77777777" w:rsidR="009845E5" w:rsidRPr="0026112C" w:rsidRDefault="009845E5" w:rsidP="00570880">
            <w:pPr>
              <w:pStyle w:val="TAL"/>
              <w:rPr>
                <w:sz w:val="16"/>
              </w:rPr>
            </w:pPr>
            <w:r w:rsidRPr="0026112C">
              <w:rPr>
                <w:sz w:val="16"/>
              </w:rPr>
              <w:t>1427</w:t>
            </w:r>
          </w:p>
        </w:tc>
        <w:tc>
          <w:tcPr>
            <w:tcW w:w="0" w:type="auto"/>
            <w:tcBorders>
              <w:top w:val="single" w:sz="4" w:space="0" w:color="auto"/>
              <w:left w:val="single" w:sz="4" w:space="0" w:color="auto"/>
              <w:bottom w:val="single" w:sz="4" w:space="0" w:color="auto"/>
              <w:right w:val="single" w:sz="4" w:space="0" w:color="auto"/>
            </w:tcBorders>
          </w:tcPr>
          <w:p w14:paraId="4985C744" w14:textId="77777777" w:rsidR="009845E5" w:rsidRPr="0026112C" w:rsidRDefault="009845E5" w:rsidP="00570880">
            <w:pPr>
              <w:pStyle w:val="TAR"/>
              <w:rPr>
                <w:sz w:val="16"/>
              </w:rPr>
            </w:pPr>
            <w:r w:rsidRPr="0026112C">
              <w:rPr>
                <w:sz w:val="16"/>
              </w:rPr>
              <w:t>2</w:t>
            </w:r>
          </w:p>
        </w:tc>
        <w:tc>
          <w:tcPr>
            <w:tcW w:w="0" w:type="auto"/>
            <w:tcBorders>
              <w:top w:val="single" w:sz="4" w:space="0" w:color="auto"/>
              <w:left w:val="single" w:sz="4" w:space="0" w:color="auto"/>
              <w:bottom w:val="single" w:sz="4" w:space="0" w:color="auto"/>
              <w:right w:val="single" w:sz="4" w:space="0" w:color="auto"/>
            </w:tcBorders>
          </w:tcPr>
          <w:p w14:paraId="2C3A59AA"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558EA00E"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5B9F15FF" w14:textId="77777777" w:rsidR="009845E5" w:rsidRPr="0026112C" w:rsidRDefault="009845E5" w:rsidP="00570880">
            <w:pPr>
              <w:pStyle w:val="TAL"/>
              <w:rPr>
                <w:sz w:val="16"/>
              </w:rPr>
            </w:pPr>
            <w:r w:rsidRPr="0026112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011BBA79" w14:textId="77777777" w:rsidR="009845E5" w:rsidRPr="0026112C" w:rsidRDefault="009845E5" w:rsidP="00570880">
            <w:pPr>
              <w:pStyle w:val="TAL"/>
              <w:rPr>
                <w:sz w:val="16"/>
              </w:rPr>
            </w:pPr>
            <w:r w:rsidRPr="0026112C">
              <w:rPr>
                <w:sz w:val="16"/>
              </w:rPr>
              <w:t>withdrawn</w:t>
            </w:r>
          </w:p>
        </w:tc>
      </w:tr>
      <w:tr w:rsidR="009845E5" w:rsidRPr="0026112C" w14:paraId="48FFB772" w14:textId="77777777" w:rsidTr="00570880">
        <w:tc>
          <w:tcPr>
            <w:tcW w:w="0" w:type="auto"/>
            <w:tcBorders>
              <w:top w:val="single" w:sz="4" w:space="0" w:color="auto"/>
              <w:left w:val="single" w:sz="4" w:space="0" w:color="auto"/>
              <w:bottom w:val="single" w:sz="4" w:space="0" w:color="auto"/>
              <w:right w:val="single" w:sz="4" w:space="0" w:color="auto"/>
            </w:tcBorders>
          </w:tcPr>
          <w:p w14:paraId="23A19A8C" w14:textId="77777777" w:rsidR="009845E5" w:rsidRPr="0026112C" w:rsidRDefault="009845E5" w:rsidP="00570880">
            <w:pPr>
              <w:pStyle w:val="TAL"/>
              <w:rPr>
                <w:sz w:val="16"/>
              </w:rPr>
            </w:pPr>
            <w:r w:rsidRPr="0026112C">
              <w:rPr>
                <w:sz w:val="16"/>
              </w:rPr>
              <w:t>CP-253172</w:t>
            </w:r>
          </w:p>
        </w:tc>
        <w:tc>
          <w:tcPr>
            <w:tcW w:w="0" w:type="auto"/>
            <w:tcBorders>
              <w:top w:val="single" w:sz="4" w:space="0" w:color="auto"/>
              <w:left w:val="single" w:sz="4" w:space="0" w:color="auto"/>
              <w:bottom w:val="single" w:sz="4" w:space="0" w:color="auto"/>
              <w:right w:val="single" w:sz="4" w:space="0" w:color="auto"/>
            </w:tcBorders>
          </w:tcPr>
          <w:p w14:paraId="09B2A6D2" w14:textId="77777777" w:rsidR="009845E5" w:rsidRPr="0026112C" w:rsidRDefault="009845E5" w:rsidP="00570880">
            <w:pPr>
              <w:pStyle w:val="TAL"/>
              <w:rPr>
                <w:sz w:val="16"/>
              </w:rPr>
            </w:pPr>
            <w:r w:rsidRPr="0026112C">
              <w:rPr>
                <w:sz w:val="16"/>
              </w:rPr>
              <w:t>Correction on TFT operation</w:t>
            </w:r>
          </w:p>
        </w:tc>
        <w:tc>
          <w:tcPr>
            <w:tcW w:w="0" w:type="auto"/>
            <w:tcBorders>
              <w:top w:val="single" w:sz="4" w:space="0" w:color="auto"/>
              <w:left w:val="single" w:sz="4" w:space="0" w:color="auto"/>
              <w:bottom w:val="single" w:sz="4" w:space="0" w:color="auto"/>
              <w:right w:val="single" w:sz="4" w:space="0" w:color="auto"/>
            </w:tcBorders>
          </w:tcPr>
          <w:p w14:paraId="25B679BB" w14:textId="77777777" w:rsidR="009845E5" w:rsidRPr="0026112C" w:rsidRDefault="009845E5" w:rsidP="00570880">
            <w:pPr>
              <w:pStyle w:val="TAL"/>
              <w:rPr>
                <w:sz w:val="16"/>
              </w:rPr>
            </w:pPr>
            <w:r w:rsidRPr="0026112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468B5F0" w14:textId="77777777" w:rsidR="009845E5" w:rsidRPr="0026112C" w:rsidRDefault="009845E5" w:rsidP="00570880">
            <w:pPr>
              <w:pStyle w:val="TAL"/>
              <w:rPr>
                <w:sz w:val="16"/>
              </w:rPr>
            </w:pPr>
            <w:r w:rsidRPr="0026112C">
              <w:rPr>
                <w:sz w:val="16"/>
              </w:rPr>
              <w:t>24.501</w:t>
            </w:r>
          </w:p>
        </w:tc>
        <w:tc>
          <w:tcPr>
            <w:tcW w:w="0" w:type="auto"/>
            <w:tcBorders>
              <w:top w:val="single" w:sz="4" w:space="0" w:color="auto"/>
              <w:left w:val="single" w:sz="4" w:space="0" w:color="auto"/>
              <w:bottom w:val="single" w:sz="4" w:space="0" w:color="auto"/>
              <w:right w:val="single" w:sz="4" w:space="0" w:color="auto"/>
            </w:tcBorders>
          </w:tcPr>
          <w:p w14:paraId="2018A6D2" w14:textId="77777777" w:rsidR="009845E5" w:rsidRPr="0026112C" w:rsidRDefault="009845E5" w:rsidP="00570880">
            <w:pPr>
              <w:pStyle w:val="TAL"/>
              <w:rPr>
                <w:sz w:val="16"/>
              </w:rPr>
            </w:pPr>
            <w:r w:rsidRPr="0026112C">
              <w:rPr>
                <w:sz w:val="16"/>
              </w:rPr>
              <w:t>7098</w:t>
            </w:r>
          </w:p>
        </w:tc>
        <w:tc>
          <w:tcPr>
            <w:tcW w:w="0" w:type="auto"/>
            <w:tcBorders>
              <w:top w:val="single" w:sz="4" w:space="0" w:color="auto"/>
              <w:left w:val="single" w:sz="4" w:space="0" w:color="auto"/>
              <w:bottom w:val="single" w:sz="4" w:space="0" w:color="auto"/>
              <w:right w:val="single" w:sz="4" w:space="0" w:color="auto"/>
            </w:tcBorders>
          </w:tcPr>
          <w:p w14:paraId="6CC4945D" w14:textId="77777777" w:rsidR="009845E5" w:rsidRPr="0026112C" w:rsidRDefault="009845E5" w:rsidP="00570880">
            <w:pPr>
              <w:pStyle w:val="TAR"/>
              <w:rPr>
                <w:sz w:val="16"/>
              </w:rPr>
            </w:pPr>
            <w:r w:rsidRPr="0026112C">
              <w:rPr>
                <w:sz w:val="16"/>
              </w:rPr>
              <w:t>1</w:t>
            </w:r>
          </w:p>
        </w:tc>
        <w:tc>
          <w:tcPr>
            <w:tcW w:w="0" w:type="auto"/>
            <w:tcBorders>
              <w:top w:val="single" w:sz="4" w:space="0" w:color="auto"/>
              <w:left w:val="single" w:sz="4" w:space="0" w:color="auto"/>
              <w:bottom w:val="single" w:sz="4" w:space="0" w:color="auto"/>
              <w:right w:val="single" w:sz="4" w:space="0" w:color="auto"/>
            </w:tcBorders>
          </w:tcPr>
          <w:p w14:paraId="4C7C97F7"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62DEB306" w14:textId="77777777" w:rsidR="009845E5" w:rsidRPr="0026112C" w:rsidRDefault="009845E5" w:rsidP="00570880">
            <w:pPr>
              <w:pStyle w:val="TAL"/>
              <w:rPr>
                <w:sz w:val="16"/>
              </w:rPr>
            </w:pPr>
            <w:r w:rsidRPr="0026112C">
              <w:rPr>
                <w:sz w:val="16"/>
              </w:rPr>
              <w:t>F</w:t>
            </w:r>
          </w:p>
        </w:tc>
        <w:tc>
          <w:tcPr>
            <w:tcW w:w="0" w:type="auto"/>
            <w:tcBorders>
              <w:top w:val="single" w:sz="4" w:space="0" w:color="auto"/>
              <w:left w:val="single" w:sz="4" w:space="0" w:color="auto"/>
              <w:bottom w:val="single" w:sz="4" w:space="0" w:color="auto"/>
              <w:right w:val="single" w:sz="4" w:space="0" w:color="auto"/>
            </w:tcBorders>
          </w:tcPr>
          <w:p w14:paraId="1486D449" w14:textId="77777777" w:rsidR="009845E5" w:rsidRPr="0026112C" w:rsidRDefault="009845E5" w:rsidP="00570880">
            <w:pPr>
              <w:pStyle w:val="TAL"/>
              <w:rPr>
                <w:sz w:val="16"/>
              </w:rPr>
            </w:pPr>
            <w:r w:rsidRPr="0026112C">
              <w:rPr>
                <w:sz w:val="16"/>
              </w:rPr>
              <w:t>TEI19</w:t>
            </w:r>
          </w:p>
        </w:tc>
        <w:tc>
          <w:tcPr>
            <w:tcW w:w="0" w:type="auto"/>
            <w:tcBorders>
              <w:top w:val="single" w:sz="4" w:space="0" w:color="auto"/>
              <w:left w:val="single" w:sz="4" w:space="0" w:color="auto"/>
              <w:bottom w:val="single" w:sz="4" w:space="0" w:color="auto"/>
              <w:right w:val="single" w:sz="4" w:space="0" w:color="auto"/>
            </w:tcBorders>
          </w:tcPr>
          <w:p w14:paraId="138AA59A" w14:textId="77777777" w:rsidR="009845E5" w:rsidRPr="0026112C" w:rsidRDefault="009845E5" w:rsidP="00570880">
            <w:pPr>
              <w:pStyle w:val="TAL"/>
              <w:rPr>
                <w:sz w:val="16"/>
              </w:rPr>
            </w:pPr>
            <w:r w:rsidRPr="0026112C">
              <w:rPr>
                <w:sz w:val="16"/>
              </w:rPr>
              <w:t>approved</w:t>
            </w:r>
          </w:p>
        </w:tc>
      </w:tr>
      <w:tr w:rsidR="009845E5" w:rsidRPr="0026112C" w14:paraId="0D9ADE26" w14:textId="77777777" w:rsidTr="00570880">
        <w:tc>
          <w:tcPr>
            <w:tcW w:w="0" w:type="auto"/>
            <w:tcBorders>
              <w:top w:val="single" w:sz="4" w:space="0" w:color="auto"/>
              <w:left w:val="single" w:sz="4" w:space="0" w:color="auto"/>
              <w:bottom w:val="single" w:sz="4" w:space="0" w:color="auto"/>
              <w:right w:val="single" w:sz="4" w:space="0" w:color="auto"/>
            </w:tcBorders>
          </w:tcPr>
          <w:p w14:paraId="152D7A97" w14:textId="77777777" w:rsidR="009845E5" w:rsidRPr="0026112C" w:rsidRDefault="009845E5" w:rsidP="00570880">
            <w:pPr>
              <w:pStyle w:val="TAL"/>
              <w:rPr>
                <w:sz w:val="16"/>
              </w:rPr>
            </w:pPr>
            <w:r w:rsidRPr="0026112C">
              <w:rPr>
                <w:sz w:val="16"/>
              </w:rPr>
              <w:t>CP-253173</w:t>
            </w:r>
          </w:p>
        </w:tc>
        <w:tc>
          <w:tcPr>
            <w:tcW w:w="0" w:type="auto"/>
            <w:tcBorders>
              <w:top w:val="single" w:sz="4" w:space="0" w:color="auto"/>
              <w:left w:val="single" w:sz="4" w:space="0" w:color="auto"/>
              <w:bottom w:val="single" w:sz="4" w:space="0" w:color="auto"/>
              <w:right w:val="single" w:sz="4" w:space="0" w:color="auto"/>
            </w:tcBorders>
          </w:tcPr>
          <w:p w14:paraId="0CC4B518" w14:textId="77777777" w:rsidR="009845E5" w:rsidRPr="0026112C" w:rsidRDefault="009845E5" w:rsidP="00570880">
            <w:pPr>
              <w:pStyle w:val="TAL"/>
              <w:rPr>
                <w:sz w:val="16"/>
              </w:rPr>
            </w:pPr>
            <w:r w:rsidRPr="0026112C">
              <w:rPr>
                <w:sz w:val="16"/>
              </w:rPr>
              <w:t xml:space="preserve">Fixing the </w:t>
            </w:r>
            <w:proofErr w:type="spellStart"/>
            <w:r w:rsidRPr="0026112C">
              <w:rPr>
                <w:sz w:val="16"/>
              </w:rPr>
              <w:t>SU_UserProfile</w:t>
            </w:r>
            <w:proofErr w:type="spellEnd"/>
            <w:r w:rsidRPr="0026112C">
              <w:rPr>
                <w:sz w:val="16"/>
              </w:rPr>
              <w:t xml:space="preserve"> API- CDDL</w:t>
            </w:r>
          </w:p>
        </w:tc>
        <w:tc>
          <w:tcPr>
            <w:tcW w:w="0" w:type="auto"/>
            <w:tcBorders>
              <w:top w:val="single" w:sz="4" w:space="0" w:color="auto"/>
              <w:left w:val="single" w:sz="4" w:space="0" w:color="auto"/>
              <w:bottom w:val="single" w:sz="4" w:space="0" w:color="auto"/>
              <w:right w:val="single" w:sz="4" w:space="0" w:color="auto"/>
            </w:tcBorders>
          </w:tcPr>
          <w:p w14:paraId="71642312" w14:textId="77777777" w:rsidR="009845E5" w:rsidRPr="0026112C" w:rsidRDefault="009845E5" w:rsidP="00570880">
            <w:pPr>
              <w:pStyle w:val="TAL"/>
              <w:rPr>
                <w:sz w:val="16"/>
              </w:rPr>
            </w:pPr>
            <w:r w:rsidRPr="0026112C">
              <w:rPr>
                <w:sz w:val="16"/>
              </w:rPr>
              <w:t xml:space="preserve">Ericsson, Huawei, </w:t>
            </w:r>
            <w:proofErr w:type="spellStart"/>
            <w:r w:rsidRPr="0026112C">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tcPr>
          <w:p w14:paraId="29A26313" w14:textId="77777777" w:rsidR="009845E5" w:rsidRPr="0026112C" w:rsidRDefault="009845E5" w:rsidP="00570880">
            <w:pPr>
              <w:pStyle w:val="TAL"/>
              <w:rPr>
                <w:sz w:val="16"/>
              </w:rPr>
            </w:pPr>
            <w:r w:rsidRPr="0026112C">
              <w:rPr>
                <w:sz w:val="16"/>
              </w:rPr>
              <w:t>24.546</w:t>
            </w:r>
          </w:p>
        </w:tc>
        <w:tc>
          <w:tcPr>
            <w:tcW w:w="0" w:type="auto"/>
            <w:tcBorders>
              <w:top w:val="single" w:sz="4" w:space="0" w:color="auto"/>
              <w:left w:val="single" w:sz="4" w:space="0" w:color="auto"/>
              <w:bottom w:val="single" w:sz="4" w:space="0" w:color="auto"/>
              <w:right w:val="single" w:sz="4" w:space="0" w:color="auto"/>
            </w:tcBorders>
          </w:tcPr>
          <w:p w14:paraId="55BF9B5B" w14:textId="77777777" w:rsidR="009845E5" w:rsidRPr="0026112C" w:rsidRDefault="009845E5" w:rsidP="00570880">
            <w:pPr>
              <w:pStyle w:val="TAL"/>
              <w:rPr>
                <w:sz w:val="16"/>
              </w:rPr>
            </w:pPr>
            <w:r w:rsidRPr="0026112C">
              <w:rPr>
                <w:sz w:val="16"/>
              </w:rPr>
              <w:t>0068</w:t>
            </w:r>
          </w:p>
        </w:tc>
        <w:tc>
          <w:tcPr>
            <w:tcW w:w="0" w:type="auto"/>
            <w:tcBorders>
              <w:top w:val="single" w:sz="4" w:space="0" w:color="auto"/>
              <w:left w:val="single" w:sz="4" w:space="0" w:color="auto"/>
              <w:bottom w:val="single" w:sz="4" w:space="0" w:color="auto"/>
              <w:right w:val="single" w:sz="4" w:space="0" w:color="auto"/>
            </w:tcBorders>
          </w:tcPr>
          <w:p w14:paraId="32B7C887" w14:textId="77777777" w:rsidR="009845E5" w:rsidRPr="0026112C" w:rsidRDefault="009845E5" w:rsidP="00570880">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F94AE0C"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15E5D562" w14:textId="77777777" w:rsidR="009845E5" w:rsidRPr="0026112C" w:rsidRDefault="009845E5" w:rsidP="00570880">
            <w:pPr>
              <w:pStyle w:val="TAL"/>
              <w:rPr>
                <w:sz w:val="16"/>
              </w:rPr>
            </w:pPr>
            <w:r w:rsidRPr="0026112C">
              <w:rPr>
                <w:sz w:val="16"/>
              </w:rPr>
              <w:t>A</w:t>
            </w:r>
          </w:p>
        </w:tc>
        <w:tc>
          <w:tcPr>
            <w:tcW w:w="0" w:type="auto"/>
            <w:tcBorders>
              <w:top w:val="single" w:sz="4" w:space="0" w:color="auto"/>
              <w:left w:val="single" w:sz="4" w:space="0" w:color="auto"/>
              <w:bottom w:val="single" w:sz="4" w:space="0" w:color="auto"/>
              <w:right w:val="single" w:sz="4" w:space="0" w:color="auto"/>
            </w:tcBorders>
          </w:tcPr>
          <w:p w14:paraId="2D37CDF8" w14:textId="77777777" w:rsidR="009845E5" w:rsidRPr="0026112C" w:rsidRDefault="009845E5" w:rsidP="00570880">
            <w:pPr>
              <w:pStyle w:val="TAL"/>
              <w:rPr>
                <w:sz w:val="16"/>
              </w:rPr>
            </w:pPr>
            <w:proofErr w:type="spellStart"/>
            <w:r w:rsidRPr="0026112C">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tcPr>
          <w:p w14:paraId="50E573DE" w14:textId="77777777" w:rsidR="009845E5" w:rsidRPr="0026112C" w:rsidRDefault="009845E5" w:rsidP="00570880">
            <w:pPr>
              <w:pStyle w:val="TAL"/>
              <w:rPr>
                <w:sz w:val="16"/>
              </w:rPr>
            </w:pPr>
            <w:r w:rsidRPr="0026112C">
              <w:rPr>
                <w:sz w:val="16"/>
              </w:rPr>
              <w:t>approved</w:t>
            </w:r>
          </w:p>
        </w:tc>
      </w:tr>
      <w:tr w:rsidR="009845E5" w:rsidRPr="0026112C" w14:paraId="19A6D454" w14:textId="77777777" w:rsidTr="00570880">
        <w:tc>
          <w:tcPr>
            <w:tcW w:w="0" w:type="auto"/>
            <w:tcBorders>
              <w:top w:val="single" w:sz="4" w:space="0" w:color="auto"/>
              <w:left w:val="single" w:sz="4" w:space="0" w:color="auto"/>
              <w:bottom w:val="single" w:sz="4" w:space="0" w:color="auto"/>
              <w:right w:val="single" w:sz="4" w:space="0" w:color="auto"/>
            </w:tcBorders>
          </w:tcPr>
          <w:p w14:paraId="09490AC2" w14:textId="77777777" w:rsidR="009845E5" w:rsidRPr="0026112C" w:rsidRDefault="009845E5" w:rsidP="00570880">
            <w:pPr>
              <w:pStyle w:val="TAL"/>
              <w:rPr>
                <w:sz w:val="16"/>
              </w:rPr>
            </w:pPr>
            <w:r w:rsidRPr="0026112C">
              <w:rPr>
                <w:sz w:val="16"/>
              </w:rPr>
              <w:t>CP-253183</w:t>
            </w:r>
          </w:p>
        </w:tc>
        <w:tc>
          <w:tcPr>
            <w:tcW w:w="0" w:type="auto"/>
            <w:tcBorders>
              <w:top w:val="single" w:sz="4" w:space="0" w:color="auto"/>
              <w:left w:val="single" w:sz="4" w:space="0" w:color="auto"/>
              <w:bottom w:val="single" w:sz="4" w:space="0" w:color="auto"/>
              <w:right w:val="single" w:sz="4" w:space="0" w:color="auto"/>
            </w:tcBorders>
          </w:tcPr>
          <w:p w14:paraId="522E7BBC" w14:textId="77777777" w:rsidR="009845E5" w:rsidRPr="0026112C" w:rsidRDefault="009845E5" w:rsidP="00570880">
            <w:pPr>
              <w:pStyle w:val="TAL"/>
              <w:rPr>
                <w:sz w:val="16"/>
              </w:rPr>
            </w:pPr>
            <w:r w:rsidRPr="0026112C">
              <w:rPr>
                <w:sz w:val="16"/>
              </w:rPr>
              <w:t>Correction of SCP event report</w:t>
            </w:r>
          </w:p>
        </w:tc>
        <w:tc>
          <w:tcPr>
            <w:tcW w:w="0" w:type="auto"/>
            <w:tcBorders>
              <w:top w:val="single" w:sz="4" w:space="0" w:color="auto"/>
              <w:left w:val="single" w:sz="4" w:space="0" w:color="auto"/>
              <w:bottom w:val="single" w:sz="4" w:space="0" w:color="auto"/>
              <w:right w:val="single" w:sz="4" w:space="0" w:color="auto"/>
            </w:tcBorders>
          </w:tcPr>
          <w:p w14:paraId="5C4DAB2B" w14:textId="77777777" w:rsidR="009845E5" w:rsidRPr="0026112C" w:rsidRDefault="009845E5" w:rsidP="00570880">
            <w:pPr>
              <w:pStyle w:val="TAL"/>
              <w:rPr>
                <w:sz w:val="16"/>
              </w:rPr>
            </w:pPr>
            <w:r w:rsidRPr="0026112C">
              <w:rPr>
                <w:sz w:val="16"/>
              </w:rPr>
              <w:t>Huawei, Nokia, vivo</w:t>
            </w:r>
          </w:p>
        </w:tc>
        <w:tc>
          <w:tcPr>
            <w:tcW w:w="0" w:type="auto"/>
            <w:tcBorders>
              <w:top w:val="single" w:sz="4" w:space="0" w:color="auto"/>
              <w:left w:val="single" w:sz="4" w:space="0" w:color="auto"/>
              <w:bottom w:val="single" w:sz="4" w:space="0" w:color="auto"/>
              <w:right w:val="single" w:sz="4" w:space="0" w:color="auto"/>
            </w:tcBorders>
          </w:tcPr>
          <w:p w14:paraId="2AAC8297" w14:textId="77777777" w:rsidR="009845E5" w:rsidRPr="0026112C" w:rsidRDefault="009845E5" w:rsidP="00570880">
            <w:pPr>
              <w:pStyle w:val="TAL"/>
              <w:rPr>
                <w:sz w:val="16"/>
              </w:rPr>
            </w:pPr>
            <w:r w:rsidRPr="0026112C">
              <w:rPr>
                <w:sz w:val="16"/>
              </w:rPr>
              <w:t>29.570</w:t>
            </w:r>
          </w:p>
        </w:tc>
        <w:tc>
          <w:tcPr>
            <w:tcW w:w="0" w:type="auto"/>
            <w:tcBorders>
              <w:top w:val="single" w:sz="4" w:space="0" w:color="auto"/>
              <w:left w:val="single" w:sz="4" w:space="0" w:color="auto"/>
              <w:bottom w:val="single" w:sz="4" w:space="0" w:color="auto"/>
              <w:right w:val="single" w:sz="4" w:space="0" w:color="auto"/>
            </w:tcBorders>
          </w:tcPr>
          <w:p w14:paraId="371A98E6" w14:textId="77777777" w:rsidR="009845E5" w:rsidRPr="0026112C" w:rsidRDefault="009845E5" w:rsidP="00570880">
            <w:pPr>
              <w:pStyle w:val="TAL"/>
              <w:rPr>
                <w:sz w:val="16"/>
              </w:rPr>
            </w:pPr>
            <w:r w:rsidRPr="0026112C">
              <w:rPr>
                <w:sz w:val="16"/>
              </w:rPr>
              <w:t>0003</w:t>
            </w:r>
          </w:p>
        </w:tc>
        <w:tc>
          <w:tcPr>
            <w:tcW w:w="0" w:type="auto"/>
            <w:tcBorders>
              <w:top w:val="single" w:sz="4" w:space="0" w:color="auto"/>
              <w:left w:val="single" w:sz="4" w:space="0" w:color="auto"/>
              <w:bottom w:val="single" w:sz="4" w:space="0" w:color="auto"/>
              <w:right w:val="single" w:sz="4" w:space="0" w:color="auto"/>
            </w:tcBorders>
          </w:tcPr>
          <w:p w14:paraId="12687252" w14:textId="77777777" w:rsidR="009845E5" w:rsidRPr="0026112C" w:rsidRDefault="009845E5" w:rsidP="00570880">
            <w:pPr>
              <w:pStyle w:val="TAR"/>
              <w:rPr>
                <w:sz w:val="16"/>
              </w:rPr>
            </w:pPr>
            <w:r w:rsidRPr="0026112C">
              <w:rPr>
                <w:sz w:val="16"/>
              </w:rPr>
              <w:t>3</w:t>
            </w:r>
          </w:p>
        </w:tc>
        <w:tc>
          <w:tcPr>
            <w:tcW w:w="0" w:type="auto"/>
            <w:tcBorders>
              <w:top w:val="single" w:sz="4" w:space="0" w:color="auto"/>
              <w:left w:val="single" w:sz="4" w:space="0" w:color="auto"/>
              <w:bottom w:val="single" w:sz="4" w:space="0" w:color="auto"/>
              <w:right w:val="single" w:sz="4" w:space="0" w:color="auto"/>
            </w:tcBorders>
          </w:tcPr>
          <w:p w14:paraId="4BF66132"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45FB97DA" w14:textId="77777777" w:rsidR="009845E5" w:rsidRPr="0026112C" w:rsidRDefault="009845E5" w:rsidP="00570880">
            <w:pPr>
              <w:pStyle w:val="TAL"/>
              <w:rPr>
                <w:sz w:val="16"/>
              </w:rPr>
            </w:pPr>
            <w:r w:rsidRPr="0026112C">
              <w:rPr>
                <w:sz w:val="16"/>
              </w:rPr>
              <w:t>F</w:t>
            </w:r>
          </w:p>
        </w:tc>
        <w:tc>
          <w:tcPr>
            <w:tcW w:w="0" w:type="auto"/>
            <w:tcBorders>
              <w:top w:val="single" w:sz="4" w:space="0" w:color="auto"/>
              <w:left w:val="single" w:sz="4" w:space="0" w:color="auto"/>
              <w:bottom w:val="single" w:sz="4" w:space="0" w:color="auto"/>
              <w:right w:val="single" w:sz="4" w:space="0" w:color="auto"/>
            </w:tcBorders>
          </w:tcPr>
          <w:p w14:paraId="5FFD541E" w14:textId="77777777" w:rsidR="009845E5" w:rsidRPr="0026112C" w:rsidRDefault="009845E5" w:rsidP="00570880">
            <w:pPr>
              <w:pStyle w:val="TAL"/>
              <w:rPr>
                <w:sz w:val="16"/>
              </w:rPr>
            </w:pPr>
            <w:r w:rsidRPr="0026112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490FF82" w14:textId="77777777" w:rsidR="009845E5" w:rsidRPr="0026112C" w:rsidRDefault="009845E5" w:rsidP="00570880">
            <w:pPr>
              <w:pStyle w:val="TAL"/>
              <w:rPr>
                <w:sz w:val="16"/>
              </w:rPr>
            </w:pPr>
            <w:r w:rsidRPr="0026112C">
              <w:rPr>
                <w:sz w:val="16"/>
              </w:rPr>
              <w:t>approved</w:t>
            </w:r>
          </w:p>
        </w:tc>
      </w:tr>
      <w:tr w:rsidR="009845E5" w:rsidRPr="0026112C" w14:paraId="65CB6CAC" w14:textId="77777777" w:rsidTr="00570880">
        <w:tc>
          <w:tcPr>
            <w:tcW w:w="0" w:type="auto"/>
            <w:tcBorders>
              <w:top w:val="single" w:sz="4" w:space="0" w:color="auto"/>
              <w:left w:val="single" w:sz="4" w:space="0" w:color="auto"/>
              <w:bottom w:val="single" w:sz="4" w:space="0" w:color="auto"/>
              <w:right w:val="single" w:sz="4" w:space="0" w:color="auto"/>
            </w:tcBorders>
          </w:tcPr>
          <w:p w14:paraId="302C538A" w14:textId="77777777" w:rsidR="009845E5" w:rsidRPr="0026112C" w:rsidRDefault="009845E5" w:rsidP="00570880">
            <w:pPr>
              <w:pStyle w:val="TAL"/>
              <w:rPr>
                <w:sz w:val="16"/>
              </w:rPr>
            </w:pPr>
            <w:r w:rsidRPr="0026112C">
              <w:rPr>
                <w:sz w:val="16"/>
              </w:rPr>
              <w:t>CP-253189</w:t>
            </w:r>
          </w:p>
        </w:tc>
        <w:tc>
          <w:tcPr>
            <w:tcW w:w="0" w:type="auto"/>
            <w:tcBorders>
              <w:top w:val="single" w:sz="4" w:space="0" w:color="auto"/>
              <w:left w:val="single" w:sz="4" w:space="0" w:color="auto"/>
              <w:bottom w:val="single" w:sz="4" w:space="0" w:color="auto"/>
              <w:right w:val="single" w:sz="4" w:space="0" w:color="auto"/>
            </w:tcBorders>
          </w:tcPr>
          <w:p w14:paraId="2F8D9160" w14:textId="77777777" w:rsidR="009845E5" w:rsidRPr="0026112C" w:rsidRDefault="009845E5" w:rsidP="00570880">
            <w:pPr>
              <w:pStyle w:val="TAL"/>
              <w:rPr>
                <w:sz w:val="16"/>
              </w:rPr>
            </w:pPr>
            <w:r w:rsidRPr="0026112C">
              <w:rPr>
                <w:sz w:val="16"/>
              </w:rPr>
              <w:t>5GC Network Function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650EEB36" w14:textId="77777777" w:rsidR="009845E5" w:rsidRPr="0026112C" w:rsidRDefault="009845E5" w:rsidP="00570880">
            <w:pPr>
              <w:pStyle w:val="TAL"/>
              <w:rPr>
                <w:sz w:val="16"/>
              </w:rPr>
            </w:pPr>
            <w:r w:rsidRPr="0026112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8626092" w14:textId="77777777" w:rsidR="009845E5" w:rsidRPr="0026112C" w:rsidRDefault="009845E5" w:rsidP="00570880">
            <w:pPr>
              <w:pStyle w:val="TAL"/>
              <w:rPr>
                <w:sz w:val="16"/>
              </w:rPr>
            </w:pPr>
            <w:r w:rsidRPr="0026112C">
              <w:rPr>
                <w:sz w:val="16"/>
              </w:rPr>
              <w:t>29.512</w:t>
            </w:r>
          </w:p>
        </w:tc>
        <w:tc>
          <w:tcPr>
            <w:tcW w:w="0" w:type="auto"/>
            <w:tcBorders>
              <w:top w:val="single" w:sz="4" w:space="0" w:color="auto"/>
              <w:left w:val="single" w:sz="4" w:space="0" w:color="auto"/>
              <w:bottom w:val="single" w:sz="4" w:space="0" w:color="auto"/>
              <w:right w:val="single" w:sz="4" w:space="0" w:color="auto"/>
            </w:tcBorders>
          </w:tcPr>
          <w:p w14:paraId="411F6E5F" w14:textId="77777777" w:rsidR="009845E5" w:rsidRPr="0026112C" w:rsidRDefault="009845E5" w:rsidP="00570880">
            <w:pPr>
              <w:pStyle w:val="TAL"/>
              <w:rPr>
                <w:sz w:val="16"/>
              </w:rPr>
            </w:pPr>
            <w:r w:rsidRPr="0026112C">
              <w:rPr>
                <w:sz w:val="16"/>
              </w:rPr>
              <w:t>1427</w:t>
            </w:r>
          </w:p>
        </w:tc>
        <w:tc>
          <w:tcPr>
            <w:tcW w:w="0" w:type="auto"/>
            <w:tcBorders>
              <w:top w:val="single" w:sz="4" w:space="0" w:color="auto"/>
              <w:left w:val="single" w:sz="4" w:space="0" w:color="auto"/>
              <w:bottom w:val="single" w:sz="4" w:space="0" w:color="auto"/>
              <w:right w:val="single" w:sz="4" w:space="0" w:color="auto"/>
            </w:tcBorders>
          </w:tcPr>
          <w:p w14:paraId="6DDA083A" w14:textId="77777777" w:rsidR="009845E5" w:rsidRPr="0026112C" w:rsidRDefault="009845E5" w:rsidP="00570880">
            <w:pPr>
              <w:pStyle w:val="TAR"/>
              <w:rPr>
                <w:sz w:val="16"/>
              </w:rPr>
            </w:pPr>
            <w:r w:rsidRPr="0026112C">
              <w:rPr>
                <w:sz w:val="16"/>
              </w:rPr>
              <w:t>3</w:t>
            </w:r>
          </w:p>
        </w:tc>
        <w:tc>
          <w:tcPr>
            <w:tcW w:w="0" w:type="auto"/>
            <w:tcBorders>
              <w:top w:val="single" w:sz="4" w:space="0" w:color="auto"/>
              <w:left w:val="single" w:sz="4" w:space="0" w:color="auto"/>
              <w:bottom w:val="single" w:sz="4" w:space="0" w:color="auto"/>
              <w:right w:val="single" w:sz="4" w:space="0" w:color="auto"/>
            </w:tcBorders>
          </w:tcPr>
          <w:p w14:paraId="607A917A"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592BF1A0"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05E16E15" w14:textId="77777777" w:rsidR="009845E5" w:rsidRPr="0026112C" w:rsidRDefault="009845E5" w:rsidP="00570880">
            <w:pPr>
              <w:pStyle w:val="TAL"/>
              <w:rPr>
                <w:sz w:val="16"/>
              </w:rPr>
            </w:pPr>
            <w:r w:rsidRPr="0026112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3448BEC5" w14:textId="77777777" w:rsidR="009845E5" w:rsidRPr="0026112C" w:rsidRDefault="009845E5" w:rsidP="00570880">
            <w:pPr>
              <w:pStyle w:val="TAL"/>
              <w:rPr>
                <w:sz w:val="16"/>
              </w:rPr>
            </w:pPr>
            <w:r w:rsidRPr="0026112C">
              <w:rPr>
                <w:sz w:val="16"/>
              </w:rPr>
              <w:t>approved</w:t>
            </w:r>
          </w:p>
        </w:tc>
      </w:tr>
      <w:tr w:rsidR="009845E5" w:rsidRPr="0026112C" w14:paraId="3A54C328" w14:textId="77777777" w:rsidTr="00570880">
        <w:tc>
          <w:tcPr>
            <w:tcW w:w="0" w:type="auto"/>
            <w:tcBorders>
              <w:top w:val="single" w:sz="4" w:space="0" w:color="auto"/>
              <w:left w:val="single" w:sz="4" w:space="0" w:color="auto"/>
              <w:bottom w:val="single" w:sz="4" w:space="0" w:color="auto"/>
              <w:right w:val="single" w:sz="4" w:space="0" w:color="auto"/>
            </w:tcBorders>
          </w:tcPr>
          <w:p w14:paraId="4814EBE9" w14:textId="77777777" w:rsidR="009845E5" w:rsidRPr="0026112C" w:rsidRDefault="009845E5" w:rsidP="00570880">
            <w:pPr>
              <w:pStyle w:val="TAL"/>
              <w:rPr>
                <w:sz w:val="16"/>
              </w:rPr>
            </w:pPr>
            <w:r w:rsidRPr="0026112C">
              <w:rPr>
                <w:sz w:val="16"/>
              </w:rPr>
              <w:t>CP-253190</w:t>
            </w:r>
          </w:p>
        </w:tc>
        <w:tc>
          <w:tcPr>
            <w:tcW w:w="0" w:type="auto"/>
            <w:tcBorders>
              <w:top w:val="single" w:sz="4" w:space="0" w:color="auto"/>
              <w:left w:val="single" w:sz="4" w:space="0" w:color="auto"/>
              <w:bottom w:val="single" w:sz="4" w:space="0" w:color="auto"/>
              <w:right w:val="single" w:sz="4" w:space="0" w:color="auto"/>
            </w:tcBorders>
          </w:tcPr>
          <w:p w14:paraId="65AB12EC" w14:textId="77777777" w:rsidR="009845E5" w:rsidRPr="0026112C" w:rsidRDefault="009845E5" w:rsidP="00570880">
            <w:pPr>
              <w:pStyle w:val="TAL"/>
              <w:rPr>
                <w:sz w:val="16"/>
              </w:rPr>
            </w:pPr>
            <w:r w:rsidRPr="0026112C">
              <w:rPr>
                <w:sz w:val="16"/>
              </w:rPr>
              <w:t>New ADM security service</w:t>
            </w:r>
          </w:p>
        </w:tc>
        <w:tc>
          <w:tcPr>
            <w:tcW w:w="0" w:type="auto"/>
            <w:tcBorders>
              <w:top w:val="single" w:sz="4" w:space="0" w:color="auto"/>
              <w:left w:val="single" w:sz="4" w:space="0" w:color="auto"/>
              <w:bottom w:val="single" w:sz="4" w:space="0" w:color="auto"/>
              <w:right w:val="single" w:sz="4" w:space="0" w:color="auto"/>
            </w:tcBorders>
          </w:tcPr>
          <w:p w14:paraId="6F01DA4C" w14:textId="77777777" w:rsidR="009845E5" w:rsidRPr="0026112C" w:rsidRDefault="009845E5" w:rsidP="00570880">
            <w:pPr>
              <w:pStyle w:val="TAL"/>
              <w:rPr>
                <w:sz w:val="16"/>
              </w:rPr>
            </w:pPr>
            <w:r w:rsidRPr="0026112C">
              <w:rPr>
                <w:sz w:val="16"/>
              </w:rPr>
              <w:t>Lenovo, Samsung, Huawei, Ericsson</w:t>
            </w:r>
          </w:p>
        </w:tc>
        <w:tc>
          <w:tcPr>
            <w:tcW w:w="0" w:type="auto"/>
            <w:tcBorders>
              <w:top w:val="single" w:sz="4" w:space="0" w:color="auto"/>
              <w:left w:val="single" w:sz="4" w:space="0" w:color="auto"/>
              <w:bottom w:val="single" w:sz="4" w:space="0" w:color="auto"/>
              <w:right w:val="single" w:sz="4" w:space="0" w:color="auto"/>
            </w:tcBorders>
          </w:tcPr>
          <w:p w14:paraId="35208B66" w14:textId="77777777" w:rsidR="009845E5" w:rsidRPr="0026112C" w:rsidRDefault="009845E5" w:rsidP="00570880">
            <w:pPr>
              <w:pStyle w:val="TAL"/>
              <w:rPr>
                <w:sz w:val="16"/>
              </w:rPr>
            </w:pPr>
            <w:r w:rsidRPr="0026112C">
              <w:rPr>
                <w:sz w:val="16"/>
              </w:rPr>
              <w:t>29.369</w:t>
            </w:r>
          </w:p>
        </w:tc>
        <w:tc>
          <w:tcPr>
            <w:tcW w:w="0" w:type="auto"/>
            <w:tcBorders>
              <w:top w:val="single" w:sz="4" w:space="0" w:color="auto"/>
              <w:left w:val="single" w:sz="4" w:space="0" w:color="auto"/>
              <w:bottom w:val="single" w:sz="4" w:space="0" w:color="auto"/>
              <w:right w:val="single" w:sz="4" w:space="0" w:color="auto"/>
            </w:tcBorders>
          </w:tcPr>
          <w:p w14:paraId="3C909036" w14:textId="77777777" w:rsidR="009845E5" w:rsidRPr="0026112C" w:rsidRDefault="009845E5" w:rsidP="00570880">
            <w:pPr>
              <w:pStyle w:val="TAL"/>
              <w:rPr>
                <w:sz w:val="16"/>
              </w:rPr>
            </w:pPr>
            <w:r w:rsidRPr="0026112C">
              <w:rPr>
                <w:sz w:val="16"/>
              </w:rPr>
              <w:t>0008</w:t>
            </w:r>
          </w:p>
        </w:tc>
        <w:tc>
          <w:tcPr>
            <w:tcW w:w="0" w:type="auto"/>
            <w:tcBorders>
              <w:top w:val="single" w:sz="4" w:space="0" w:color="auto"/>
              <w:left w:val="single" w:sz="4" w:space="0" w:color="auto"/>
              <w:bottom w:val="single" w:sz="4" w:space="0" w:color="auto"/>
              <w:right w:val="single" w:sz="4" w:space="0" w:color="auto"/>
            </w:tcBorders>
          </w:tcPr>
          <w:p w14:paraId="10F93E63" w14:textId="77777777" w:rsidR="009845E5" w:rsidRPr="0026112C" w:rsidRDefault="009845E5" w:rsidP="00570880">
            <w:pPr>
              <w:pStyle w:val="TAR"/>
              <w:rPr>
                <w:sz w:val="16"/>
              </w:rPr>
            </w:pPr>
            <w:r w:rsidRPr="0026112C">
              <w:rPr>
                <w:sz w:val="16"/>
              </w:rPr>
              <w:t>3</w:t>
            </w:r>
          </w:p>
        </w:tc>
        <w:tc>
          <w:tcPr>
            <w:tcW w:w="0" w:type="auto"/>
            <w:tcBorders>
              <w:top w:val="single" w:sz="4" w:space="0" w:color="auto"/>
              <w:left w:val="single" w:sz="4" w:space="0" w:color="auto"/>
              <w:bottom w:val="single" w:sz="4" w:space="0" w:color="auto"/>
              <w:right w:val="single" w:sz="4" w:space="0" w:color="auto"/>
            </w:tcBorders>
          </w:tcPr>
          <w:p w14:paraId="44DB1C7A"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24E05D39"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4E651292" w14:textId="77777777" w:rsidR="009845E5" w:rsidRPr="0026112C" w:rsidRDefault="009845E5" w:rsidP="00570880">
            <w:pPr>
              <w:pStyle w:val="TAL"/>
              <w:rPr>
                <w:sz w:val="16"/>
              </w:rPr>
            </w:pPr>
            <w:proofErr w:type="spellStart"/>
            <w:r w:rsidRPr="0026112C">
              <w:rPr>
                <w:sz w:val="16"/>
              </w:rPr>
              <w:t>AmbientIoT</w:t>
            </w:r>
            <w:proofErr w:type="spellEnd"/>
            <w:r w:rsidRPr="0026112C">
              <w:rPr>
                <w:sz w:val="16"/>
              </w:rPr>
              <w:t>-CT</w:t>
            </w:r>
          </w:p>
        </w:tc>
        <w:tc>
          <w:tcPr>
            <w:tcW w:w="0" w:type="auto"/>
            <w:tcBorders>
              <w:top w:val="single" w:sz="4" w:space="0" w:color="auto"/>
              <w:left w:val="single" w:sz="4" w:space="0" w:color="auto"/>
              <w:bottom w:val="single" w:sz="4" w:space="0" w:color="auto"/>
              <w:right w:val="single" w:sz="4" w:space="0" w:color="auto"/>
            </w:tcBorders>
          </w:tcPr>
          <w:p w14:paraId="16865417" w14:textId="77777777" w:rsidR="009845E5" w:rsidRPr="0026112C" w:rsidRDefault="009845E5" w:rsidP="00570880">
            <w:pPr>
              <w:pStyle w:val="TAL"/>
              <w:rPr>
                <w:sz w:val="16"/>
              </w:rPr>
            </w:pPr>
            <w:r w:rsidRPr="0026112C">
              <w:rPr>
                <w:sz w:val="16"/>
              </w:rPr>
              <w:t>approved</w:t>
            </w:r>
          </w:p>
        </w:tc>
      </w:tr>
      <w:tr w:rsidR="009845E5" w:rsidRPr="0026112C" w14:paraId="776D7B86" w14:textId="77777777" w:rsidTr="00570880">
        <w:tc>
          <w:tcPr>
            <w:tcW w:w="0" w:type="auto"/>
            <w:tcBorders>
              <w:top w:val="single" w:sz="4" w:space="0" w:color="auto"/>
              <w:left w:val="single" w:sz="4" w:space="0" w:color="auto"/>
              <w:bottom w:val="single" w:sz="4" w:space="0" w:color="auto"/>
              <w:right w:val="single" w:sz="4" w:space="0" w:color="auto"/>
            </w:tcBorders>
          </w:tcPr>
          <w:p w14:paraId="60CFB656" w14:textId="77777777" w:rsidR="009845E5" w:rsidRPr="0026112C" w:rsidRDefault="009845E5" w:rsidP="00570880">
            <w:pPr>
              <w:pStyle w:val="TAL"/>
              <w:rPr>
                <w:sz w:val="16"/>
              </w:rPr>
            </w:pPr>
            <w:r w:rsidRPr="0026112C">
              <w:rPr>
                <w:sz w:val="16"/>
              </w:rPr>
              <w:t>CP-253192</w:t>
            </w:r>
          </w:p>
        </w:tc>
        <w:tc>
          <w:tcPr>
            <w:tcW w:w="0" w:type="auto"/>
            <w:tcBorders>
              <w:top w:val="single" w:sz="4" w:space="0" w:color="auto"/>
              <w:left w:val="single" w:sz="4" w:space="0" w:color="auto"/>
              <w:bottom w:val="single" w:sz="4" w:space="0" w:color="auto"/>
              <w:right w:val="single" w:sz="4" w:space="0" w:color="auto"/>
            </w:tcBorders>
          </w:tcPr>
          <w:p w14:paraId="1B92F529" w14:textId="77777777" w:rsidR="009845E5" w:rsidRPr="0026112C" w:rsidRDefault="009845E5" w:rsidP="00570880">
            <w:pPr>
              <w:pStyle w:val="TAL"/>
              <w:rPr>
                <w:sz w:val="16"/>
              </w:rPr>
            </w:pPr>
            <w:r w:rsidRPr="0026112C">
              <w:rPr>
                <w:sz w:val="16"/>
              </w:rPr>
              <w:t>No completion on requested time on VFL Training and Inference</w:t>
            </w:r>
          </w:p>
        </w:tc>
        <w:tc>
          <w:tcPr>
            <w:tcW w:w="0" w:type="auto"/>
            <w:tcBorders>
              <w:top w:val="single" w:sz="4" w:space="0" w:color="auto"/>
              <w:left w:val="single" w:sz="4" w:space="0" w:color="auto"/>
              <w:bottom w:val="single" w:sz="4" w:space="0" w:color="auto"/>
              <w:right w:val="single" w:sz="4" w:space="0" w:color="auto"/>
            </w:tcBorders>
          </w:tcPr>
          <w:p w14:paraId="6FD3D94B" w14:textId="77777777" w:rsidR="009845E5" w:rsidRPr="0026112C" w:rsidRDefault="009845E5" w:rsidP="00570880">
            <w:pPr>
              <w:pStyle w:val="TAL"/>
              <w:rPr>
                <w:sz w:val="16"/>
              </w:rPr>
            </w:pPr>
            <w:r w:rsidRPr="0026112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D440350" w14:textId="77777777" w:rsidR="009845E5" w:rsidRPr="0026112C" w:rsidRDefault="009845E5" w:rsidP="00570880">
            <w:pPr>
              <w:pStyle w:val="TAL"/>
              <w:rPr>
                <w:sz w:val="16"/>
              </w:rPr>
            </w:pPr>
            <w:r w:rsidRPr="0026112C">
              <w:rPr>
                <w:sz w:val="16"/>
              </w:rPr>
              <w:t>29.520</w:t>
            </w:r>
          </w:p>
        </w:tc>
        <w:tc>
          <w:tcPr>
            <w:tcW w:w="0" w:type="auto"/>
            <w:tcBorders>
              <w:top w:val="single" w:sz="4" w:space="0" w:color="auto"/>
              <w:left w:val="single" w:sz="4" w:space="0" w:color="auto"/>
              <w:bottom w:val="single" w:sz="4" w:space="0" w:color="auto"/>
              <w:right w:val="single" w:sz="4" w:space="0" w:color="auto"/>
            </w:tcBorders>
          </w:tcPr>
          <w:p w14:paraId="253FF1A6" w14:textId="77777777" w:rsidR="009845E5" w:rsidRPr="0026112C" w:rsidRDefault="009845E5" w:rsidP="00570880">
            <w:pPr>
              <w:pStyle w:val="TAL"/>
              <w:rPr>
                <w:sz w:val="16"/>
              </w:rPr>
            </w:pPr>
            <w:r w:rsidRPr="0026112C">
              <w:rPr>
                <w:sz w:val="16"/>
              </w:rPr>
              <w:t>1125</w:t>
            </w:r>
          </w:p>
        </w:tc>
        <w:tc>
          <w:tcPr>
            <w:tcW w:w="0" w:type="auto"/>
            <w:tcBorders>
              <w:top w:val="single" w:sz="4" w:space="0" w:color="auto"/>
              <w:left w:val="single" w:sz="4" w:space="0" w:color="auto"/>
              <w:bottom w:val="single" w:sz="4" w:space="0" w:color="auto"/>
              <w:right w:val="single" w:sz="4" w:space="0" w:color="auto"/>
            </w:tcBorders>
          </w:tcPr>
          <w:p w14:paraId="21264220" w14:textId="77777777" w:rsidR="009845E5" w:rsidRPr="0026112C" w:rsidRDefault="009845E5" w:rsidP="00570880">
            <w:pPr>
              <w:pStyle w:val="TAR"/>
              <w:rPr>
                <w:sz w:val="16"/>
              </w:rPr>
            </w:pPr>
            <w:r w:rsidRPr="0026112C">
              <w:rPr>
                <w:sz w:val="16"/>
              </w:rPr>
              <w:t>5</w:t>
            </w:r>
          </w:p>
        </w:tc>
        <w:tc>
          <w:tcPr>
            <w:tcW w:w="0" w:type="auto"/>
            <w:tcBorders>
              <w:top w:val="single" w:sz="4" w:space="0" w:color="auto"/>
              <w:left w:val="single" w:sz="4" w:space="0" w:color="auto"/>
              <w:bottom w:val="single" w:sz="4" w:space="0" w:color="auto"/>
              <w:right w:val="single" w:sz="4" w:space="0" w:color="auto"/>
            </w:tcBorders>
          </w:tcPr>
          <w:p w14:paraId="53C390C7"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10960341"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660789BC" w14:textId="77777777" w:rsidR="009845E5" w:rsidRPr="0026112C" w:rsidRDefault="009845E5" w:rsidP="00570880">
            <w:pPr>
              <w:pStyle w:val="TAL"/>
              <w:rPr>
                <w:sz w:val="16"/>
              </w:rPr>
            </w:pPr>
            <w:r w:rsidRPr="0026112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A3BE92F" w14:textId="77777777" w:rsidR="009845E5" w:rsidRPr="0026112C" w:rsidRDefault="009845E5" w:rsidP="00570880">
            <w:pPr>
              <w:pStyle w:val="TAL"/>
              <w:rPr>
                <w:sz w:val="16"/>
              </w:rPr>
            </w:pPr>
            <w:r w:rsidRPr="0026112C">
              <w:rPr>
                <w:sz w:val="16"/>
              </w:rPr>
              <w:t>approved</w:t>
            </w:r>
          </w:p>
        </w:tc>
      </w:tr>
      <w:tr w:rsidR="009845E5" w:rsidRPr="0026112C" w14:paraId="4D2C1C35" w14:textId="77777777" w:rsidTr="00570880">
        <w:tc>
          <w:tcPr>
            <w:tcW w:w="0" w:type="auto"/>
            <w:tcBorders>
              <w:top w:val="single" w:sz="4" w:space="0" w:color="auto"/>
              <w:left w:val="single" w:sz="4" w:space="0" w:color="auto"/>
              <w:bottom w:val="single" w:sz="4" w:space="0" w:color="auto"/>
              <w:right w:val="single" w:sz="4" w:space="0" w:color="auto"/>
            </w:tcBorders>
          </w:tcPr>
          <w:p w14:paraId="3E28C083" w14:textId="77777777" w:rsidR="009845E5" w:rsidRPr="0026112C" w:rsidRDefault="009845E5" w:rsidP="00570880">
            <w:pPr>
              <w:pStyle w:val="TAL"/>
              <w:rPr>
                <w:sz w:val="16"/>
              </w:rPr>
            </w:pPr>
            <w:r w:rsidRPr="0026112C">
              <w:rPr>
                <w:sz w:val="16"/>
              </w:rPr>
              <w:t>CP-253193</w:t>
            </w:r>
          </w:p>
        </w:tc>
        <w:tc>
          <w:tcPr>
            <w:tcW w:w="0" w:type="auto"/>
            <w:tcBorders>
              <w:top w:val="single" w:sz="4" w:space="0" w:color="auto"/>
              <w:left w:val="single" w:sz="4" w:space="0" w:color="auto"/>
              <w:bottom w:val="single" w:sz="4" w:space="0" w:color="auto"/>
              <w:right w:val="single" w:sz="4" w:space="0" w:color="auto"/>
            </w:tcBorders>
          </w:tcPr>
          <w:p w14:paraId="3C6E2CBE" w14:textId="77777777" w:rsidR="009845E5" w:rsidRPr="0026112C" w:rsidRDefault="009845E5" w:rsidP="00570880">
            <w:pPr>
              <w:pStyle w:val="TAL"/>
              <w:rPr>
                <w:sz w:val="16"/>
              </w:rPr>
            </w:pPr>
            <w:r w:rsidRPr="0026112C">
              <w:rPr>
                <w:sz w:val="16"/>
              </w:rPr>
              <w:t xml:space="preserve">Completion and corrections to </w:t>
            </w:r>
            <w:proofErr w:type="spellStart"/>
            <w:r w:rsidRPr="0026112C">
              <w:rPr>
                <w:sz w:val="16"/>
              </w:rPr>
              <w:t>Nnef_Inference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69B755FA" w14:textId="77777777" w:rsidR="009845E5" w:rsidRPr="0026112C" w:rsidRDefault="009845E5" w:rsidP="00570880">
            <w:pPr>
              <w:pStyle w:val="TAL"/>
              <w:rPr>
                <w:sz w:val="16"/>
              </w:rPr>
            </w:pPr>
            <w:r w:rsidRPr="0026112C">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396A59AC" w14:textId="77777777" w:rsidR="009845E5" w:rsidRPr="0026112C" w:rsidRDefault="009845E5" w:rsidP="00570880">
            <w:pPr>
              <w:pStyle w:val="TAL"/>
              <w:rPr>
                <w:sz w:val="16"/>
              </w:rPr>
            </w:pPr>
            <w:r w:rsidRPr="0026112C">
              <w:rPr>
                <w:sz w:val="16"/>
              </w:rPr>
              <w:t>29.591</w:t>
            </w:r>
          </w:p>
        </w:tc>
        <w:tc>
          <w:tcPr>
            <w:tcW w:w="0" w:type="auto"/>
            <w:tcBorders>
              <w:top w:val="single" w:sz="4" w:space="0" w:color="auto"/>
              <w:left w:val="single" w:sz="4" w:space="0" w:color="auto"/>
              <w:bottom w:val="single" w:sz="4" w:space="0" w:color="auto"/>
              <w:right w:val="single" w:sz="4" w:space="0" w:color="auto"/>
            </w:tcBorders>
          </w:tcPr>
          <w:p w14:paraId="3FFEED02" w14:textId="77777777" w:rsidR="009845E5" w:rsidRPr="0026112C" w:rsidRDefault="009845E5" w:rsidP="00570880">
            <w:pPr>
              <w:pStyle w:val="TAL"/>
              <w:rPr>
                <w:sz w:val="16"/>
              </w:rPr>
            </w:pPr>
            <w:r w:rsidRPr="0026112C">
              <w:rPr>
                <w:sz w:val="16"/>
              </w:rPr>
              <w:t>0256</w:t>
            </w:r>
          </w:p>
        </w:tc>
        <w:tc>
          <w:tcPr>
            <w:tcW w:w="0" w:type="auto"/>
            <w:tcBorders>
              <w:top w:val="single" w:sz="4" w:space="0" w:color="auto"/>
              <w:left w:val="single" w:sz="4" w:space="0" w:color="auto"/>
              <w:bottom w:val="single" w:sz="4" w:space="0" w:color="auto"/>
              <w:right w:val="single" w:sz="4" w:space="0" w:color="auto"/>
            </w:tcBorders>
          </w:tcPr>
          <w:p w14:paraId="31D7312E" w14:textId="77777777" w:rsidR="009845E5" w:rsidRPr="0026112C" w:rsidRDefault="009845E5" w:rsidP="00570880">
            <w:pPr>
              <w:pStyle w:val="TAR"/>
              <w:rPr>
                <w:sz w:val="16"/>
              </w:rPr>
            </w:pPr>
            <w:r w:rsidRPr="0026112C">
              <w:rPr>
                <w:sz w:val="16"/>
              </w:rPr>
              <w:t>3</w:t>
            </w:r>
          </w:p>
        </w:tc>
        <w:tc>
          <w:tcPr>
            <w:tcW w:w="0" w:type="auto"/>
            <w:tcBorders>
              <w:top w:val="single" w:sz="4" w:space="0" w:color="auto"/>
              <w:left w:val="single" w:sz="4" w:space="0" w:color="auto"/>
              <w:bottom w:val="single" w:sz="4" w:space="0" w:color="auto"/>
              <w:right w:val="single" w:sz="4" w:space="0" w:color="auto"/>
            </w:tcBorders>
          </w:tcPr>
          <w:p w14:paraId="2786882E"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6F2317B6"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30519A81" w14:textId="77777777" w:rsidR="009845E5" w:rsidRPr="0026112C" w:rsidRDefault="009845E5" w:rsidP="00570880">
            <w:pPr>
              <w:pStyle w:val="TAL"/>
              <w:rPr>
                <w:sz w:val="16"/>
              </w:rPr>
            </w:pPr>
            <w:r w:rsidRPr="0026112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5A1043B" w14:textId="77777777" w:rsidR="009845E5" w:rsidRPr="0026112C" w:rsidRDefault="009845E5" w:rsidP="00570880">
            <w:pPr>
              <w:pStyle w:val="TAL"/>
              <w:rPr>
                <w:sz w:val="16"/>
              </w:rPr>
            </w:pPr>
            <w:r w:rsidRPr="0026112C">
              <w:rPr>
                <w:sz w:val="16"/>
              </w:rPr>
              <w:t>revised</w:t>
            </w:r>
          </w:p>
        </w:tc>
      </w:tr>
      <w:tr w:rsidR="009845E5" w:rsidRPr="0026112C" w14:paraId="153E5915" w14:textId="77777777" w:rsidTr="00570880">
        <w:tc>
          <w:tcPr>
            <w:tcW w:w="0" w:type="auto"/>
            <w:tcBorders>
              <w:top w:val="single" w:sz="4" w:space="0" w:color="auto"/>
              <w:left w:val="single" w:sz="4" w:space="0" w:color="auto"/>
              <w:bottom w:val="single" w:sz="4" w:space="0" w:color="auto"/>
              <w:right w:val="single" w:sz="4" w:space="0" w:color="auto"/>
            </w:tcBorders>
          </w:tcPr>
          <w:p w14:paraId="3042EFC0" w14:textId="77777777" w:rsidR="009845E5" w:rsidRPr="0026112C" w:rsidRDefault="009845E5" w:rsidP="00570880">
            <w:pPr>
              <w:pStyle w:val="TAL"/>
              <w:rPr>
                <w:sz w:val="16"/>
              </w:rPr>
            </w:pPr>
            <w:r w:rsidRPr="0026112C">
              <w:rPr>
                <w:sz w:val="16"/>
              </w:rPr>
              <w:t>CP-253194</w:t>
            </w:r>
          </w:p>
        </w:tc>
        <w:tc>
          <w:tcPr>
            <w:tcW w:w="0" w:type="auto"/>
            <w:tcBorders>
              <w:top w:val="single" w:sz="4" w:space="0" w:color="auto"/>
              <w:left w:val="single" w:sz="4" w:space="0" w:color="auto"/>
              <w:bottom w:val="single" w:sz="4" w:space="0" w:color="auto"/>
              <w:right w:val="single" w:sz="4" w:space="0" w:color="auto"/>
            </w:tcBorders>
          </w:tcPr>
          <w:p w14:paraId="12F47211" w14:textId="77777777" w:rsidR="009845E5" w:rsidRPr="0026112C" w:rsidRDefault="009845E5" w:rsidP="00570880">
            <w:pPr>
              <w:pStyle w:val="TAL"/>
              <w:rPr>
                <w:sz w:val="16"/>
              </w:rPr>
            </w:pPr>
            <w:r w:rsidRPr="0026112C">
              <w:rPr>
                <w:sz w:val="16"/>
              </w:rPr>
              <w:t>Resolve EN for QoS profile</w:t>
            </w:r>
          </w:p>
        </w:tc>
        <w:tc>
          <w:tcPr>
            <w:tcW w:w="0" w:type="auto"/>
            <w:tcBorders>
              <w:top w:val="single" w:sz="4" w:space="0" w:color="auto"/>
              <w:left w:val="single" w:sz="4" w:space="0" w:color="auto"/>
              <w:bottom w:val="single" w:sz="4" w:space="0" w:color="auto"/>
              <w:right w:val="single" w:sz="4" w:space="0" w:color="auto"/>
            </w:tcBorders>
          </w:tcPr>
          <w:p w14:paraId="46C8BD6F" w14:textId="77777777" w:rsidR="009845E5" w:rsidRPr="0026112C" w:rsidRDefault="009845E5" w:rsidP="00570880">
            <w:pPr>
              <w:pStyle w:val="TAL"/>
              <w:rPr>
                <w:sz w:val="16"/>
              </w:rPr>
            </w:pPr>
            <w:r w:rsidRPr="0026112C">
              <w:rPr>
                <w:sz w:val="16"/>
              </w:rPr>
              <w:t>Ericsson, Huawei, Nokia, ZTE</w:t>
            </w:r>
          </w:p>
        </w:tc>
        <w:tc>
          <w:tcPr>
            <w:tcW w:w="0" w:type="auto"/>
            <w:tcBorders>
              <w:top w:val="single" w:sz="4" w:space="0" w:color="auto"/>
              <w:left w:val="single" w:sz="4" w:space="0" w:color="auto"/>
              <w:bottom w:val="single" w:sz="4" w:space="0" w:color="auto"/>
              <w:right w:val="single" w:sz="4" w:space="0" w:color="auto"/>
            </w:tcBorders>
          </w:tcPr>
          <w:p w14:paraId="1E181B33" w14:textId="77777777" w:rsidR="009845E5" w:rsidRPr="0026112C" w:rsidRDefault="009845E5" w:rsidP="00570880">
            <w:pPr>
              <w:pStyle w:val="TAL"/>
              <w:rPr>
                <w:sz w:val="16"/>
              </w:rPr>
            </w:pPr>
            <w:r w:rsidRPr="0026112C">
              <w:rPr>
                <w:sz w:val="16"/>
              </w:rPr>
              <w:t>29.508</w:t>
            </w:r>
          </w:p>
        </w:tc>
        <w:tc>
          <w:tcPr>
            <w:tcW w:w="0" w:type="auto"/>
            <w:tcBorders>
              <w:top w:val="single" w:sz="4" w:space="0" w:color="auto"/>
              <w:left w:val="single" w:sz="4" w:space="0" w:color="auto"/>
              <w:bottom w:val="single" w:sz="4" w:space="0" w:color="auto"/>
              <w:right w:val="single" w:sz="4" w:space="0" w:color="auto"/>
            </w:tcBorders>
          </w:tcPr>
          <w:p w14:paraId="1DD83F22" w14:textId="77777777" w:rsidR="009845E5" w:rsidRPr="0026112C" w:rsidRDefault="009845E5" w:rsidP="00570880">
            <w:pPr>
              <w:pStyle w:val="TAL"/>
              <w:rPr>
                <w:sz w:val="16"/>
              </w:rPr>
            </w:pPr>
            <w:r w:rsidRPr="0026112C">
              <w:rPr>
                <w:sz w:val="16"/>
              </w:rPr>
              <w:t>0377</w:t>
            </w:r>
          </w:p>
        </w:tc>
        <w:tc>
          <w:tcPr>
            <w:tcW w:w="0" w:type="auto"/>
            <w:tcBorders>
              <w:top w:val="single" w:sz="4" w:space="0" w:color="auto"/>
              <w:left w:val="single" w:sz="4" w:space="0" w:color="auto"/>
              <w:bottom w:val="single" w:sz="4" w:space="0" w:color="auto"/>
              <w:right w:val="single" w:sz="4" w:space="0" w:color="auto"/>
            </w:tcBorders>
          </w:tcPr>
          <w:p w14:paraId="0BFAB965" w14:textId="77777777" w:rsidR="009845E5" w:rsidRPr="0026112C" w:rsidRDefault="009845E5" w:rsidP="00570880">
            <w:pPr>
              <w:pStyle w:val="TAR"/>
              <w:rPr>
                <w:sz w:val="16"/>
              </w:rPr>
            </w:pPr>
            <w:r w:rsidRPr="0026112C">
              <w:rPr>
                <w:sz w:val="16"/>
              </w:rPr>
              <w:t>4</w:t>
            </w:r>
          </w:p>
        </w:tc>
        <w:tc>
          <w:tcPr>
            <w:tcW w:w="0" w:type="auto"/>
            <w:tcBorders>
              <w:top w:val="single" w:sz="4" w:space="0" w:color="auto"/>
              <w:left w:val="single" w:sz="4" w:space="0" w:color="auto"/>
              <w:bottom w:val="single" w:sz="4" w:space="0" w:color="auto"/>
              <w:right w:val="single" w:sz="4" w:space="0" w:color="auto"/>
            </w:tcBorders>
          </w:tcPr>
          <w:p w14:paraId="2CA71A74"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21AEA7EA"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446C7255" w14:textId="77777777" w:rsidR="009845E5" w:rsidRPr="0026112C" w:rsidRDefault="009845E5" w:rsidP="00570880">
            <w:pPr>
              <w:pStyle w:val="TAL"/>
              <w:rPr>
                <w:sz w:val="16"/>
              </w:rPr>
            </w:pPr>
            <w:r w:rsidRPr="0026112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F6AF4CF" w14:textId="77777777" w:rsidR="009845E5" w:rsidRPr="0026112C" w:rsidRDefault="009845E5" w:rsidP="00570880">
            <w:pPr>
              <w:pStyle w:val="TAL"/>
              <w:rPr>
                <w:sz w:val="16"/>
              </w:rPr>
            </w:pPr>
            <w:r w:rsidRPr="0026112C">
              <w:rPr>
                <w:sz w:val="16"/>
              </w:rPr>
              <w:t>approved</w:t>
            </w:r>
          </w:p>
        </w:tc>
      </w:tr>
      <w:tr w:rsidR="009845E5" w:rsidRPr="0026112C" w14:paraId="521F85F0" w14:textId="77777777" w:rsidTr="00570880">
        <w:tc>
          <w:tcPr>
            <w:tcW w:w="0" w:type="auto"/>
            <w:tcBorders>
              <w:top w:val="single" w:sz="4" w:space="0" w:color="auto"/>
              <w:left w:val="single" w:sz="4" w:space="0" w:color="auto"/>
              <w:bottom w:val="single" w:sz="4" w:space="0" w:color="auto"/>
              <w:right w:val="single" w:sz="4" w:space="0" w:color="auto"/>
            </w:tcBorders>
          </w:tcPr>
          <w:p w14:paraId="13EC30BB" w14:textId="77777777" w:rsidR="009845E5" w:rsidRPr="0026112C" w:rsidRDefault="009845E5" w:rsidP="00570880">
            <w:pPr>
              <w:pStyle w:val="TAL"/>
              <w:rPr>
                <w:sz w:val="16"/>
              </w:rPr>
            </w:pPr>
            <w:r w:rsidRPr="0026112C">
              <w:rPr>
                <w:sz w:val="16"/>
              </w:rPr>
              <w:t>CP-253195</w:t>
            </w:r>
          </w:p>
        </w:tc>
        <w:tc>
          <w:tcPr>
            <w:tcW w:w="0" w:type="auto"/>
            <w:tcBorders>
              <w:top w:val="single" w:sz="4" w:space="0" w:color="auto"/>
              <w:left w:val="single" w:sz="4" w:space="0" w:color="auto"/>
              <w:bottom w:val="single" w:sz="4" w:space="0" w:color="auto"/>
              <w:right w:val="single" w:sz="4" w:space="0" w:color="auto"/>
            </w:tcBorders>
          </w:tcPr>
          <w:p w14:paraId="67162EF4" w14:textId="77777777" w:rsidR="009845E5" w:rsidRPr="0026112C" w:rsidRDefault="009845E5" w:rsidP="00570880">
            <w:pPr>
              <w:pStyle w:val="TAL"/>
              <w:rPr>
                <w:sz w:val="16"/>
              </w:rPr>
            </w:pPr>
            <w:r w:rsidRPr="0026112C">
              <w:rPr>
                <w:sz w:val="16"/>
              </w:rPr>
              <w:t>LMF data indication EN removal</w:t>
            </w:r>
          </w:p>
        </w:tc>
        <w:tc>
          <w:tcPr>
            <w:tcW w:w="0" w:type="auto"/>
            <w:tcBorders>
              <w:top w:val="single" w:sz="4" w:space="0" w:color="auto"/>
              <w:left w:val="single" w:sz="4" w:space="0" w:color="auto"/>
              <w:bottom w:val="single" w:sz="4" w:space="0" w:color="auto"/>
              <w:right w:val="single" w:sz="4" w:space="0" w:color="auto"/>
            </w:tcBorders>
          </w:tcPr>
          <w:p w14:paraId="5914293F" w14:textId="77777777" w:rsidR="009845E5" w:rsidRPr="0026112C" w:rsidRDefault="009845E5" w:rsidP="00570880">
            <w:pPr>
              <w:pStyle w:val="TAL"/>
              <w:rPr>
                <w:sz w:val="16"/>
              </w:rPr>
            </w:pPr>
            <w:r w:rsidRPr="0026112C">
              <w:rPr>
                <w:sz w:val="16"/>
              </w:rPr>
              <w:t>Nokia</w:t>
            </w:r>
          </w:p>
        </w:tc>
        <w:tc>
          <w:tcPr>
            <w:tcW w:w="0" w:type="auto"/>
            <w:tcBorders>
              <w:top w:val="single" w:sz="4" w:space="0" w:color="auto"/>
              <w:left w:val="single" w:sz="4" w:space="0" w:color="auto"/>
              <w:bottom w:val="single" w:sz="4" w:space="0" w:color="auto"/>
              <w:right w:val="single" w:sz="4" w:space="0" w:color="auto"/>
            </w:tcBorders>
          </w:tcPr>
          <w:p w14:paraId="757F3139" w14:textId="77777777" w:rsidR="009845E5" w:rsidRPr="0026112C" w:rsidRDefault="009845E5" w:rsidP="00570880">
            <w:pPr>
              <w:pStyle w:val="TAL"/>
              <w:rPr>
                <w:sz w:val="16"/>
              </w:rPr>
            </w:pPr>
            <w:r w:rsidRPr="0026112C">
              <w:rPr>
                <w:sz w:val="16"/>
              </w:rPr>
              <w:t>29.574</w:t>
            </w:r>
          </w:p>
        </w:tc>
        <w:tc>
          <w:tcPr>
            <w:tcW w:w="0" w:type="auto"/>
            <w:tcBorders>
              <w:top w:val="single" w:sz="4" w:space="0" w:color="auto"/>
              <w:left w:val="single" w:sz="4" w:space="0" w:color="auto"/>
              <w:bottom w:val="single" w:sz="4" w:space="0" w:color="auto"/>
              <w:right w:val="single" w:sz="4" w:space="0" w:color="auto"/>
            </w:tcBorders>
          </w:tcPr>
          <w:p w14:paraId="2B9041A8" w14:textId="77777777" w:rsidR="009845E5" w:rsidRPr="0026112C" w:rsidRDefault="009845E5" w:rsidP="00570880">
            <w:pPr>
              <w:pStyle w:val="TAL"/>
              <w:rPr>
                <w:sz w:val="16"/>
              </w:rPr>
            </w:pPr>
            <w:r w:rsidRPr="0026112C">
              <w:rPr>
                <w:sz w:val="16"/>
              </w:rPr>
              <w:t>0139</w:t>
            </w:r>
          </w:p>
        </w:tc>
        <w:tc>
          <w:tcPr>
            <w:tcW w:w="0" w:type="auto"/>
            <w:tcBorders>
              <w:top w:val="single" w:sz="4" w:space="0" w:color="auto"/>
              <w:left w:val="single" w:sz="4" w:space="0" w:color="auto"/>
              <w:bottom w:val="single" w:sz="4" w:space="0" w:color="auto"/>
              <w:right w:val="single" w:sz="4" w:space="0" w:color="auto"/>
            </w:tcBorders>
          </w:tcPr>
          <w:p w14:paraId="58339DE0" w14:textId="77777777" w:rsidR="009845E5" w:rsidRPr="0026112C" w:rsidRDefault="009845E5" w:rsidP="00570880">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F3C7E07"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5EBBC2B6" w14:textId="77777777" w:rsidR="009845E5" w:rsidRPr="0026112C" w:rsidRDefault="009845E5" w:rsidP="00570880">
            <w:pPr>
              <w:pStyle w:val="TAL"/>
              <w:rPr>
                <w:sz w:val="16"/>
              </w:rPr>
            </w:pPr>
            <w:r w:rsidRPr="0026112C">
              <w:rPr>
                <w:sz w:val="16"/>
              </w:rPr>
              <w:t>F</w:t>
            </w:r>
          </w:p>
        </w:tc>
        <w:tc>
          <w:tcPr>
            <w:tcW w:w="0" w:type="auto"/>
            <w:tcBorders>
              <w:top w:val="single" w:sz="4" w:space="0" w:color="auto"/>
              <w:left w:val="single" w:sz="4" w:space="0" w:color="auto"/>
              <w:bottom w:val="single" w:sz="4" w:space="0" w:color="auto"/>
              <w:right w:val="single" w:sz="4" w:space="0" w:color="auto"/>
            </w:tcBorders>
          </w:tcPr>
          <w:p w14:paraId="642996BB" w14:textId="77777777" w:rsidR="009845E5" w:rsidRPr="0026112C" w:rsidRDefault="009845E5" w:rsidP="00570880">
            <w:pPr>
              <w:pStyle w:val="TAL"/>
              <w:rPr>
                <w:sz w:val="16"/>
              </w:rPr>
            </w:pPr>
            <w:r w:rsidRPr="0026112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2A88833D" w14:textId="77777777" w:rsidR="009845E5" w:rsidRPr="0026112C" w:rsidRDefault="009845E5" w:rsidP="00570880">
            <w:pPr>
              <w:pStyle w:val="TAL"/>
              <w:rPr>
                <w:sz w:val="16"/>
              </w:rPr>
            </w:pPr>
            <w:r w:rsidRPr="0026112C">
              <w:rPr>
                <w:sz w:val="16"/>
              </w:rPr>
              <w:t>not pursued</w:t>
            </w:r>
          </w:p>
        </w:tc>
      </w:tr>
      <w:tr w:rsidR="009845E5" w:rsidRPr="0026112C" w14:paraId="6CD34394" w14:textId="77777777" w:rsidTr="00570880">
        <w:tc>
          <w:tcPr>
            <w:tcW w:w="0" w:type="auto"/>
            <w:tcBorders>
              <w:top w:val="single" w:sz="4" w:space="0" w:color="auto"/>
              <w:left w:val="single" w:sz="4" w:space="0" w:color="auto"/>
              <w:bottom w:val="single" w:sz="4" w:space="0" w:color="auto"/>
              <w:right w:val="single" w:sz="4" w:space="0" w:color="auto"/>
            </w:tcBorders>
          </w:tcPr>
          <w:p w14:paraId="1E622CAB" w14:textId="77777777" w:rsidR="009845E5" w:rsidRPr="0026112C" w:rsidRDefault="009845E5" w:rsidP="00570880">
            <w:pPr>
              <w:pStyle w:val="TAL"/>
              <w:rPr>
                <w:sz w:val="16"/>
              </w:rPr>
            </w:pPr>
            <w:r w:rsidRPr="0026112C">
              <w:rPr>
                <w:sz w:val="16"/>
              </w:rPr>
              <w:t>CP-253198</w:t>
            </w:r>
          </w:p>
        </w:tc>
        <w:tc>
          <w:tcPr>
            <w:tcW w:w="0" w:type="auto"/>
            <w:tcBorders>
              <w:top w:val="single" w:sz="4" w:space="0" w:color="auto"/>
              <w:left w:val="single" w:sz="4" w:space="0" w:color="auto"/>
              <w:bottom w:val="single" w:sz="4" w:space="0" w:color="auto"/>
              <w:right w:val="single" w:sz="4" w:space="0" w:color="auto"/>
            </w:tcBorders>
          </w:tcPr>
          <w:p w14:paraId="375865DA" w14:textId="77777777" w:rsidR="009845E5" w:rsidRPr="0026112C" w:rsidRDefault="009845E5" w:rsidP="00570880">
            <w:pPr>
              <w:pStyle w:val="TAL"/>
              <w:rPr>
                <w:sz w:val="16"/>
              </w:rPr>
            </w:pPr>
            <w:r w:rsidRPr="0026112C">
              <w:rPr>
                <w:sz w:val="16"/>
              </w:rPr>
              <w:t>Update error handling for IMS session management</w:t>
            </w:r>
          </w:p>
        </w:tc>
        <w:tc>
          <w:tcPr>
            <w:tcW w:w="0" w:type="auto"/>
            <w:tcBorders>
              <w:top w:val="single" w:sz="4" w:space="0" w:color="auto"/>
              <w:left w:val="single" w:sz="4" w:space="0" w:color="auto"/>
              <w:bottom w:val="single" w:sz="4" w:space="0" w:color="auto"/>
              <w:right w:val="single" w:sz="4" w:space="0" w:color="auto"/>
            </w:tcBorders>
          </w:tcPr>
          <w:p w14:paraId="55482BD8" w14:textId="77777777" w:rsidR="009845E5" w:rsidRPr="0026112C" w:rsidRDefault="009845E5" w:rsidP="00570880">
            <w:pPr>
              <w:pStyle w:val="TAL"/>
              <w:rPr>
                <w:sz w:val="16"/>
              </w:rPr>
            </w:pPr>
            <w:r w:rsidRPr="0026112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CC6DA87" w14:textId="77777777" w:rsidR="009845E5" w:rsidRPr="0026112C" w:rsidRDefault="009845E5" w:rsidP="00570880">
            <w:pPr>
              <w:pStyle w:val="TAL"/>
              <w:rPr>
                <w:sz w:val="16"/>
              </w:rPr>
            </w:pPr>
            <w:r w:rsidRPr="0026112C">
              <w:rPr>
                <w:sz w:val="16"/>
              </w:rPr>
              <w:t>29.175</w:t>
            </w:r>
          </w:p>
        </w:tc>
        <w:tc>
          <w:tcPr>
            <w:tcW w:w="0" w:type="auto"/>
            <w:tcBorders>
              <w:top w:val="single" w:sz="4" w:space="0" w:color="auto"/>
              <w:left w:val="single" w:sz="4" w:space="0" w:color="auto"/>
              <w:bottom w:val="single" w:sz="4" w:space="0" w:color="auto"/>
              <w:right w:val="single" w:sz="4" w:space="0" w:color="auto"/>
            </w:tcBorders>
          </w:tcPr>
          <w:p w14:paraId="03BA5DD0" w14:textId="77777777" w:rsidR="009845E5" w:rsidRPr="0026112C" w:rsidRDefault="009845E5" w:rsidP="00570880">
            <w:pPr>
              <w:pStyle w:val="TAL"/>
              <w:rPr>
                <w:sz w:val="16"/>
              </w:rPr>
            </w:pPr>
            <w:r w:rsidRPr="0026112C">
              <w:rPr>
                <w:sz w:val="16"/>
              </w:rPr>
              <w:t>0107</w:t>
            </w:r>
          </w:p>
        </w:tc>
        <w:tc>
          <w:tcPr>
            <w:tcW w:w="0" w:type="auto"/>
            <w:tcBorders>
              <w:top w:val="single" w:sz="4" w:space="0" w:color="auto"/>
              <w:left w:val="single" w:sz="4" w:space="0" w:color="auto"/>
              <w:bottom w:val="single" w:sz="4" w:space="0" w:color="auto"/>
              <w:right w:val="single" w:sz="4" w:space="0" w:color="auto"/>
            </w:tcBorders>
          </w:tcPr>
          <w:p w14:paraId="1FADB634" w14:textId="77777777" w:rsidR="009845E5" w:rsidRPr="0026112C" w:rsidRDefault="009845E5" w:rsidP="00570880">
            <w:pPr>
              <w:pStyle w:val="TAR"/>
              <w:rPr>
                <w:sz w:val="16"/>
              </w:rPr>
            </w:pPr>
            <w:r w:rsidRPr="0026112C">
              <w:rPr>
                <w:sz w:val="16"/>
              </w:rPr>
              <w:t>2</w:t>
            </w:r>
          </w:p>
        </w:tc>
        <w:tc>
          <w:tcPr>
            <w:tcW w:w="0" w:type="auto"/>
            <w:tcBorders>
              <w:top w:val="single" w:sz="4" w:space="0" w:color="auto"/>
              <w:left w:val="single" w:sz="4" w:space="0" w:color="auto"/>
              <w:bottom w:val="single" w:sz="4" w:space="0" w:color="auto"/>
              <w:right w:val="single" w:sz="4" w:space="0" w:color="auto"/>
            </w:tcBorders>
          </w:tcPr>
          <w:p w14:paraId="6633A0DC"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65AF0C0F"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076E8A1F" w14:textId="77777777" w:rsidR="009845E5" w:rsidRPr="0026112C" w:rsidRDefault="009845E5" w:rsidP="00570880">
            <w:pPr>
              <w:pStyle w:val="TAL"/>
              <w:rPr>
                <w:sz w:val="16"/>
              </w:rPr>
            </w:pPr>
            <w:r w:rsidRPr="0026112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36B5859A" w14:textId="77777777" w:rsidR="009845E5" w:rsidRPr="0026112C" w:rsidRDefault="009845E5" w:rsidP="00570880">
            <w:pPr>
              <w:pStyle w:val="TAL"/>
              <w:rPr>
                <w:sz w:val="16"/>
              </w:rPr>
            </w:pPr>
            <w:r w:rsidRPr="0026112C">
              <w:rPr>
                <w:sz w:val="16"/>
              </w:rPr>
              <w:t>revised</w:t>
            </w:r>
          </w:p>
        </w:tc>
      </w:tr>
      <w:tr w:rsidR="009845E5" w:rsidRPr="0026112C" w14:paraId="73A7C303" w14:textId="77777777" w:rsidTr="00570880">
        <w:tc>
          <w:tcPr>
            <w:tcW w:w="0" w:type="auto"/>
            <w:tcBorders>
              <w:top w:val="single" w:sz="4" w:space="0" w:color="auto"/>
              <w:left w:val="single" w:sz="4" w:space="0" w:color="auto"/>
              <w:bottom w:val="single" w:sz="4" w:space="0" w:color="auto"/>
              <w:right w:val="single" w:sz="4" w:space="0" w:color="auto"/>
            </w:tcBorders>
          </w:tcPr>
          <w:p w14:paraId="7FD46E69" w14:textId="77777777" w:rsidR="009845E5" w:rsidRPr="0026112C" w:rsidRDefault="009845E5" w:rsidP="00570880">
            <w:pPr>
              <w:pStyle w:val="TAL"/>
              <w:rPr>
                <w:sz w:val="16"/>
              </w:rPr>
            </w:pPr>
            <w:r w:rsidRPr="0026112C">
              <w:rPr>
                <w:sz w:val="16"/>
              </w:rPr>
              <w:t>CP-253206</w:t>
            </w:r>
          </w:p>
        </w:tc>
        <w:tc>
          <w:tcPr>
            <w:tcW w:w="0" w:type="auto"/>
            <w:tcBorders>
              <w:top w:val="single" w:sz="4" w:space="0" w:color="auto"/>
              <w:left w:val="single" w:sz="4" w:space="0" w:color="auto"/>
              <w:bottom w:val="single" w:sz="4" w:space="0" w:color="auto"/>
              <w:right w:val="single" w:sz="4" w:space="0" w:color="auto"/>
            </w:tcBorders>
          </w:tcPr>
          <w:p w14:paraId="139CB6D8" w14:textId="77777777" w:rsidR="009845E5" w:rsidRPr="0026112C" w:rsidRDefault="009845E5" w:rsidP="00570880">
            <w:pPr>
              <w:pStyle w:val="TAL"/>
              <w:rPr>
                <w:sz w:val="16"/>
              </w:rPr>
            </w:pPr>
            <w:r w:rsidRPr="0026112C">
              <w:rPr>
                <w:sz w:val="16"/>
              </w:rPr>
              <w:t>UPF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7E1F4A51" w14:textId="77777777" w:rsidR="009845E5" w:rsidRPr="0026112C" w:rsidRDefault="009845E5" w:rsidP="00570880">
            <w:pPr>
              <w:pStyle w:val="TAL"/>
              <w:rPr>
                <w:sz w:val="16"/>
              </w:rPr>
            </w:pPr>
            <w:r w:rsidRPr="0026112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172FB11" w14:textId="77777777" w:rsidR="009845E5" w:rsidRPr="0026112C" w:rsidRDefault="009845E5" w:rsidP="00570880">
            <w:pPr>
              <w:pStyle w:val="TAL"/>
              <w:rPr>
                <w:sz w:val="16"/>
              </w:rPr>
            </w:pPr>
            <w:r w:rsidRPr="0026112C">
              <w:rPr>
                <w:sz w:val="16"/>
              </w:rPr>
              <w:t>29.514</w:t>
            </w:r>
          </w:p>
        </w:tc>
        <w:tc>
          <w:tcPr>
            <w:tcW w:w="0" w:type="auto"/>
            <w:tcBorders>
              <w:top w:val="single" w:sz="4" w:space="0" w:color="auto"/>
              <w:left w:val="single" w:sz="4" w:space="0" w:color="auto"/>
              <w:bottom w:val="single" w:sz="4" w:space="0" w:color="auto"/>
              <w:right w:val="single" w:sz="4" w:space="0" w:color="auto"/>
            </w:tcBorders>
          </w:tcPr>
          <w:p w14:paraId="0316758D" w14:textId="77777777" w:rsidR="009845E5" w:rsidRPr="0026112C" w:rsidRDefault="009845E5" w:rsidP="00570880">
            <w:pPr>
              <w:pStyle w:val="TAL"/>
              <w:rPr>
                <w:sz w:val="16"/>
              </w:rPr>
            </w:pPr>
            <w:r w:rsidRPr="0026112C">
              <w:rPr>
                <w:sz w:val="16"/>
              </w:rPr>
              <w:t>0807</w:t>
            </w:r>
          </w:p>
        </w:tc>
        <w:tc>
          <w:tcPr>
            <w:tcW w:w="0" w:type="auto"/>
            <w:tcBorders>
              <w:top w:val="single" w:sz="4" w:space="0" w:color="auto"/>
              <w:left w:val="single" w:sz="4" w:space="0" w:color="auto"/>
              <w:bottom w:val="single" w:sz="4" w:space="0" w:color="auto"/>
              <w:right w:val="single" w:sz="4" w:space="0" w:color="auto"/>
            </w:tcBorders>
          </w:tcPr>
          <w:p w14:paraId="0FA84272" w14:textId="77777777" w:rsidR="009845E5" w:rsidRPr="0026112C" w:rsidRDefault="009845E5" w:rsidP="00570880">
            <w:pPr>
              <w:pStyle w:val="TAR"/>
              <w:rPr>
                <w:sz w:val="16"/>
              </w:rPr>
            </w:pPr>
            <w:r w:rsidRPr="0026112C">
              <w:rPr>
                <w:sz w:val="16"/>
              </w:rPr>
              <w:t>2</w:t>
            </w:r>
          </w:p>
        </w:tc>
        <w:tc>
          <w:tcPr>
            <w:tcW w:w="0" w:type="auto"/>
            <w:tcBorders>
              <w:top w:val="single" w:sz="4" w:space="0" w:color="auto"/>
              <w:left w:val="single" w:sz="4" w:space="0" w:color="auto"/>
              <w:bottom w:val="single" w:sz="4" w:space="0" w:color="auto"/>
              <w:right w:val="single" w:sz="4" w:space="0" w:color="auto"/>
            </w:tcBorders>
          </w:tcPr>
          <w:p w14:paraId="4509C6F0"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2321C685"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61C9B448" w14:textId="77777777" w:rsidR="009845E5" w:rsidRPr="0026112C" w:rsidRDefault="009845E5" w:rsidP="00570880">
            <w:pPr>
              <w:pStyle w:val="TAL"/>
              <w:rPr>
                <w:sz w:val="16"/>
              </w:rPr>
            </w:pPr>
            <w:r w:rsidRPr="0026112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12161170" w14:textId="77777777" w:rsidR="009845E5" w:rsidRPr="0026112C" w:rsidRDefault="009845E5" w:rsidP="00570880">
            <w:pPr>
              <w:pStyle w:val="TAL"/>
              <w:rPr>
                <w:sz w:val="16"/>
              </w:rPr>
            </w:pPr>
            <w:r w:rsidRPr="0026112C">
              <w:rPr>
                <w:sz w:val="16"/>
              </w:rPr>
              <w:t>withdrawn</w:t>
            </w:r>
          </w:p>
        </w:tc>
      </w:tr>
      <w:tr w:rsidR="009845E5" w:rsidRPr="0026112C" w14:paraId="51BB77B6" w14:textId="77777777" w:rsidTr="00570880">
        <w:tc>
          <w:tcPr>
            <w:tcW w:w="0" w:type="auto"/>
            <w:tcBorders>
              <w:top w:val="single" w:sz="4" w:space="0" w:color="auto"/>
              <w:left w:val="single" w:sz="4" w:space="0" w:color="auto"/>
              <w:bottom w:val="single" w:sz="4" w:space="0" w:color="auto"/>
              <w:right w:val="single" w:sz="4" w:space="0" w:color="auto"/>
            </w:tcBorders>
          </w:tcPr>
          <w:p w14:paraId="05F13551" w14:textId="77777777" w:rsidR="009845E5" w:rsidRPr="0026112C" w:rsidRDefault="009845E5" w:rsidP="00570880">
            <w:pPr>
              <w:pStyle w:val="TAL"/>
              <w:rPr>
                <w:sz w:val="16"/>
              </w:rPr>
            </w:pPr>
            <w:r w:rsidRPr="0026112C">
              <w:rPr>
                <w:sz w:val="16"/>
              </w:rPr>
              <w:t>CP-253207</w:t>
            </w:r>
          </w:p>
        </w:tc>
        <w:tc>
          <w:tcPr>
            <w:tcW w:w="0" w:type="auto"/>
            <w:tcBorders>
              <w:top w:val="single" w:sz="4" w:space="0" w:color="auto"/>
              <w:left w:val="single" w:sz="4" w:space="0" w:color="auto"/>
              <w:bottom w:val="single" w:sz="4" w:space="0" w:color="auto"/>
              <w:right w:val="single" w:sz="4" w:space="0" w:color="auto"/>
            </w:tcBorders>
          </w:tcPr>
          <w:p w14:paraId="11971535" w14:textId="77777777" w:rsidR="009845E5" w:rsidRPr="0026112C" w:rsidRDefault="009845E5" w:rsidP="00570880">
            <w:pPr>
              <w:pStyle w:val="TAL"/>
              <w:rPr>
                <w:sz w:val="16"/>
              </w:rPr>
            </w:pPr>
            <w:r w:rsidRPr="0026112C">
              <w:rPr>
                <w:sz w:val="16"/>
              </w:rPr>
              <w:t>UPF health check and failure recovery</w:t>
            </w:r>
          </w:p>
        </w:tc>
        <w:tc>
          <w:tcPr>
            <w:tcW w:w="0" w:type="auto"/>
            <w:tcBorders>
              <w:top w:val="single" w:sz="4" w:space="0" w:color="auto"/>
              <w:left w:val="single" w:sz="4" w:space="0" w:color="auto"/>
              <w:bottom w:val="single" w:sz="4" w:space="0" w:color="auto"/>
              <w:right w:val="single" w:sz="4" w:space="0" w:color="auto"/>
            </w:tcBorders>
          </w:tcPr>
          <w:p w14:paraId="6C154F3E" w14:textId="77777777" w:rsidR="009845E5" w:rsidRPr="0026112C" w:rsidRDefault="009845E5" w:rsidP="00570880">
            <w:pPr>
              <w:pStyle w:val="TAL"/>
              <w:rPr>
                <w:sz w:val="16"/>
              </w:rPr>
            </w:pPr>
            <w:r w:rsidRPr="0026112C">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88DF82F" w14:textId="77777777" w:rsidR="009845E5" w:rsidRPr="0026112C" w:rsidRDefault="009845E5" w:rsidP="00570880">
            <w:pPr>
              <w:pStyle w:val="TAL"/>
              <w:rPr>
                <w:sz w:val="16"/>
              </w:rPr>
            </w:pPr>
            <w:r w:rsidRPr="0026112C">
              <w:rPr>
                <w:sz w:val="16"/>
              </w:rPr>
              <w:t>29.514</w:t>
            </w:r>
          </w:p>
        </w:tc>
        <w:tc>
          <w:tcPr>
            <w:tcW w:w="0" w:type="auto"/>
            <w:tcBorders>
              <w:top w:val="single" w:sz="4" w:space="0" w:color="auto"/>
              <w:left w:val="single" w:sz="4" w:space="0" w:color="auto"/>
              <w:bottom w:val="single" w:sz="4" w:space="0" w:color="auto"/>
              <w:right w:val="single" w:sz="4" w:space="0" w:color="auto"/>
            </w:tcBorders>
          </w:tcPr>
          <w:p w14:paraId="4976E3E3" w14:textId="77777777" w:rsidR="009845E5" w:rsidRPr="0026112C" w:rsidRDefault="009845E5" w:rsidP="00570880">
            <w:pPr>
              <w:pStyle w:val="TAL"/>
              <w:rPr>
                <w:sz w:val="16"/>
              </w:rPr>
            </w:pPr>
            <w:r w:rsidRPr="0026112C">
              <w:rPr>
                <w:sz w:val="16"/>
              </w:rPr>
              <w:t>0807</w:t>
            </w:r>
          </w:p>
        </w:tc>
        <w:tc>
          <w:tcPr>
            <w:tcW w:w="0" w:type="auto"/>
            <w:tcBorders>
              <w:top w:val="single" w:sz="4" w:space="0" w:color="auto"/>
              <w:left w:val="single" w:sz="4" w:space="0" w:color="auto"/>
              <w:bottom w:val="single" w:sz="4" w:space="0" w:color="auto"/>
              <w:right w:val="single" w:sz="4" w:space="0" w:color="auto"/>
            </w:tcBorders>
          </w:tcPr>
          <w:p w14:paraId="711159DF" w14:textId="77777777" w:rsidR="009845E5" w:rsidRPr="0026112C" w:rsidRDefault="009845E5" w:rsidP="00570880">
            <w:pPr>
              <w:pStyle w:val="TAR"/>
              <w:rPr>
                <w:sz w:val="16"/>
              </w:rPr>
            </w:pPr>
            <w:r w:rsidRPr="0026112C">
              <w:rPr>
                <w:sz w:val="16"/>
              </w:rPr>
              <w:t>3</w:t>
            </w:r>
          </w:p>
        </w:tc>
        <w:tc>
          <w:tcPr>
            <w:tcW w:w="0" w:type="auto"/>
            <w:tcBorders>
              <w:top w:val="single" w:sz="4" w:space="0" w:color="auto"/>
              <w:left w:val="single" w:sz="4" w:space="0" w:color="auto"/>
              <w:bottom w:val="single" w:sz="4" w:space="0" w:color="auto"/>
              <w:right w:val="single" w:sz="4" w:space="0" w:color="auto"/>
            </w:tcBorders>
          </w:tcPr>
          <w:p w14:paraId="41B1BB1E"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5A645885"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56A4D25D" w14:textId="77777777" w:rsidR="009845E5" w:rsidRPr="0026112C" w:rsidRDefault="009845E5" w:rsidP="00570880">
            <w:pPr>
              <w:pStyle w:val="TAL"/>
              <w:rPr>
                <w:sz w:val="16"/>
              </w:rPr>
            </w:pPr>
            <w:r w:rsidRPr="0026112C">
              <w:rPr>
                <w:sz w:val="16"/>
              </w:rPr>
              <w:t>IMS_RES-CT</w:t>
            </w:r>
          </w:p>
        </w:tc>
        <w:tc>
          <w:tcPr>
            <w:tcW w:w="0" w:type="auto"/>
            <w:tcBorders>
              <w:top w:val="single" w:sz="4" w:space="0" w:color="auto"/>
              <w:left w:val="single" w:sz="4" w:space="0" w:color="auto"/>
              <w:bottom w:val="single" w:sz="4" w:space="0" w:color="auto"/>
              <w:right w:val="single" w:sz="4" w:space="0" w:color="auto"/>
            </w:tcBorders>
          </w:tcPr>
          <w:p w14:paraId="0C2710C8" w14:textId="77777777" w:rsidR="009845E5" w:rsidRPr="0026112C" w:rsidRDefault="009845E5" w:rsidP="00570880">
            <w:pPr>
              <w:pStyle w:val="TAL"/>
              <w:rPr>
                <w:sz w:val="16"/>
              </w:rPr>
            </w:pPr>
            <w:r w:rsidRPr="0026112C">
              <w:rPr>
                <w:sz w:val="16"/>
              </w:rPr>
              <w:t>approved</w:t>
            </w:r>
          </w:p>
        </w:tc>
      </w:tr>
      <w:tr w:rsidR="009845E5" w:rsidRPr="0026112C" w14:paraId="769BAC8B" w14:textId="77777777" w:rsidTr="00570880">
        <w:tc>
          <w:tcPr>
            <w:tcW w:w="0" w:type="auto"/>
            <w:tcBorders>
              <w:top w:val="single" w:sz="4" w:space="0" w:color="auto"/>
              <w:left w:val="single" w:sz="4" w:space="0" w:color="auto"/>
              <w:bottom w:val="single" w:sz="4" w:space="0" w:color="auto"/>
              <w:right w:val="single" w:sz="4" w:space="0" w:color="auto"/>
            </w:tcBorders>
          </w:tcPr>
          <w:p w14:paraId="1FEC5DA8" w14:textId="77777777" w:rsidR="009845E5" w:rsidRPr="0026112C" w:rsidRDefault="009845E5" w:rsidP="00570880">
            <w:pPr>
              <w:pStyle w:val="TAL"/>
              <w:rPr>
                <w:sz w:val="16"/>
              </w:rPr>
            </w:pPr>
            <w:r w:rsidRPr="0026112C">
              <w:rPr>
                <w:sz w:val="16"/>
              </w:rPr>
              <w:t>CP-253210</w:t>
            </w:r>
          </w:p>
        </w:tc>
        <w:tc>
          <w:tcPr>
            <w:tcW w:w="0" w:type="auto"/>
            <w:tcBorders>
              <w:top w:val="single" w:sz="4" w:space="0" w:color="auto"/>
              <w:left w:val="single" w:sz="4" w:space="0" w:color="auto"/>
              <w:bottom w:val="single" w:sz="4" w:space="0" w:color="auto"/>
              <w:right w:val="single" w:sz="4" w:space="0" w:color="auto"/>
            </w:tcBorders>
          </w:tcPr>
          <w:p w14:paraId="49D1B605" w14:textId="77777777" w:rsidR="009845E5" w:rsidRPr="0026112C" w:rsidRDefault="009845E5" w:rsidP="00570880">
            <w:pPr>
              <w:pStyle w:val="TAL"/>
              <w:rPr>
                <w:sz w:val="16"/>
              </w:rPr>
            </w:pPr>
            <w:r w:rsidRPr="0026112C">
              <w:rPr>
                <w:sz w:val="16"/>
              </w:rPr>
              <w:t>Audio/video support in the MDC2 interface</w:t>
            </w:r>
          </w:p>
        </w:tc>
        <w:tc>
          <w:tcPr>
            <w:tcW w:w="0" w:type="auto"/>
            <w:tcBorders>
              <w:top w:val="single" w:sz="4" w:space="0" w:color="auto"/>
              <w:left w:val="single" w:sz="4" w:space="0" w:color="auto"/>
              <w:bottom w:val="single" w:sz="4" w:space="0" w:color="auto"/>
              <w:right w:val="single" w:sz="4" w:space="0" w:color="auto"/>
            </w:tcBorders>
          </w:tcPr>
          <w:p w14:paraId="0D40BC4E" w14:textId="77777777" w:rsidR="009845E5" w:rsidRPr="0026112C" w:rsidRDefault="009845E5" w:rsidP="00570880">
            <w:pPr>
              <w:pStyle w:val="TAL"/>
              <w:rPr>
                <w:sz w:val="16"/>
              </w:rPr>
            </w:pPr>
            <w:r w:rsidRPr="0026112C">
              <w:rPr>
                <w:sz w:val="16"/>
              </w:rPr>
              <w:t>Huawei</w:t>
            </w:r>
          </w:p>
        </w:tc>
        <w:tc>
          <w:tcPr>
            <w:tcW w:w="0" w:type="auto"/>
            <w:tcBorders>
              <w:top w:val="single" w:sz="4" w:space="0" w:color="auto"/>
              <w:left w:val="single" w:sz="4" w:space="0" w:color="auto"/>
              <w:bottom w:val="single" w:sz="4" w:space="0" w:color="auto"/>
              <w:right w:val="single" w:sz="4" w:space="0" w:color="auto"/>
            </w:tcBorders>
          </w:tcPr>
          <w:p w14:paraId="0784B1B0" w14:textId="77777777" w:rsidR="009845E5" w:rsidRPr="0026112C" w:rsidRDefault="009845E5" w:rsidP="00570880">
            <w:pPr>
              <w:pStyle w:val="TAL"/>
              <w:rPr>
                <w:sz w:val="16"/>
              </w:rPr>
            </w:pPr>
            <w:r w:rsidRPr="0026112C">
              <w:rPr>
                <w:sz w:val="16"/>
              </w:rPr>
              <w:t>29.175</w:t>
            </w:r>
          </w:p>
        </w:tc>
        <w:tc>
          <w:tcPr>
            <w:tcW w:w="0" w:type="auto"/>
            <w:tcBorders>
              <w:top w:val="single" w:sz="4" w:space="0" w:color="auto"/>
              <w:left w:val="single" w:sz="4" w:space="0" w:color="auto"/>
              <w:bottom w:val="single" w:sz="4" w:space="0" w:color="auto"/>
              <w:right w:val="single" w:sz="4" w:space="0" w:color="auto"/>
            </w:tcBorders>
          </w:tcPr>
          <w:p w14:paraId="08A16D01" w14:textId="77777777" w:rsidR="009845E5" w:rsidRPr="0026112C" w:rsidRDefault="009845E5" w:rsidP="00570880">
            <w:pPr>
              <w:pStyle w:val="TAL"/>
              <w:rPr>
                <w:sz w:val="16"/>
              </w:rPr>
            </w:pPr>
            <w:r w:rsidRPr="0026112C">
              <w:rPr>
                <w:sz w:val="16"/>
              </w:rPr>
              <w:t>0106</w:t>
            </w:r>
          </w:p>
        </w:tc>
        <w:tc>
          <w:tcPr>
            <w:tcW w:w="0" w:type="auto"/>
            <w:tcBorders>
              <w:top w:val="single" w:sz="4" w:space="0" w:color="auto"/>
              <w:left w:val="single" w:sz="4" w:space="0" w:color="auto"/>
              <w:bottom w:val="single" w:sz="4" w:space="0" w:color="auto"/>
              <w:right w:val="single" w:sz="4" w:space="0" w:color="auto"/>
            </w:tcBorders>
          </w:tcPr>
          <w:p w14:paraId="33DF7E74" w14:textId="77777777" w:rsidR="009845E5" w:rsidRPr="0026112C" w:rsidRDefault="009845E5" w:rsidP="00570880">
            <w:pPr>
              <w:pStyle w:val="TAR"/>
              <w:rPr>
                <w:sz w:val="16"/>
              </w:rPr>
            </w:pPr>
            <w:r w:rsidRPr="0026112C">
              <w:rPr>
                <w:sz w:val="16"/>
              </w:rPr>
              <w:t>2</w:t>
            </w:r>
          </w:p>
        </w:tc>
        <w:tc>
          <w:tcPr>
            <w:tcW w:w="0" w:type="auto"/>
            <w:tcBorders>
              <w:top w:val="single" w:sz="4" w:space="0" w:color="auto"/>
              <w:left w:val="single" w:sz="4" w:space="0" w:color="auto"/>
              <w:bottom w:val="single" w:sz="4" w:space="0" w:color="auto"/>
              <w:right w:val="single" w:sz="4" w:space="0" w:color="auto"/>
            </w:tcBorders>
          </w:tcPr>
          <w:p w14:paraId="2002FFBC"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2E198FBD"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25AC013B" w14:textId="77777777" w:rsidR="009845E5" w:rsidRPr="0026112C" w:rsidRDefault="009845E5" w:rsidP="00570880">
            <w:pPr>
              <w:pStyle w:val="TAL"/>
              <w:rPr>
                <w:sz w:val="16"/>
              </w:rPr>
            </w:pPr>
            <w:r w:rsidRPr="0026112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52B7F76B" w14:textId="77777777" w:rsidR="009845E5" w:rsidRPr="0026112C" w:rsidRDefault="009845E5" w:rsidP="00570880">
            <w:pPr>
              <w:pStyle w:val="TAL"/>
              <w:rPr>
                <w:sz w:val="16"/>
              </w:rPr>
            </w:pPr>
            <w:r w:rsidRPr="0026112C">
              <w:rPr>
                <w:sz w:val="16"/>
              </w:rPr>
              <w:t>approved</w:t>
            </w:r>
          </w:p>
        </w:tc>
      </w:tr>
      <w:tr w:rsidR="009845E5" w:rsidRPr="0026112C" w14:paraId="76BC2579" w14:textId="77777777" w:rsidTr="00570880">
        <w:tc>
          <w:tcPr>
            <w:tcW w:w="0" w:type="auto"/>
            <w:tcBorders>
              <w:top w:val="single" w:sz="4" w:space="0" w:color="auto"/>
              <w:left w:val="single" w:sz="4" w:space="0" w:color="auto"/>
              <w:bottom w:val="single" w:sz="4" w:space="0" w:color="auto"/>
              <w:right w:val="single" w:sz="4" w:space="0" w:color="auto"/>
            </w:tcBorders>
          </w:tcPr>
          <w:p w14:paraId="4D37472F" w14:textId="77777777" w:rsidR="009845E5" w:rsidRPr="0026112C" w:rsidRDefault="009845E5" w:rsidP="00570880">
            <w:pPr>
              <w:pStyle w:val="TAL"/>
              <w:rPr>
                <w:sz w:val="16"/>
              </w:rPr>
            </w:pPr>
            <w:r w:rsidRPr="0026112C">
              <w:rPr>
                <w:sz w:val="16"/>
              </w:rPr>
              <w:t>CP-253211</w:t>
            </w:r>
          </w:p>
        </w:tc>
        <w:tc>
          <w:tcPr>
            <w:tcW w:w="0" w:type="auto"/>
            <w:tcBorders>
              <w:top w:val="single" w:sz="4" w:space="0" w:color="auto"/>
              <w:left w:val="single" w:sz="4" w:space="0" w:color="auto"/>
              <w:bottom w:val="single" w:sz="4" w:space="0" w:color="auto"/>
              <w:right w:val="single" w:sz="4" w:space="0" w:color="auto"/>
            </w:tcBorders>
          </w:tcPr>
          <w:p w14:paraId="5CB2A51F" w14:textId="77777777" w:rsidR="009845E5" w:rsidRPr="0026112C" w:rsidRDefault="009845E5" w:rsidP="00570880">
            <w:pPr>
              <w:pStyle w:val="TAL"/>
              <w:rPr>
                <w:sz w:val="16"/>
              </w:rPr>
            </w:pPr>
            <w:r w:rsidRPr="0026112C">
              <w:rPr>
                <w:sz w:val="16"/>
              </w:rPr>
              <w:t>Clarification for supported V2X capabilities in 5GS</w:t>
            </w:r>
          </w:p>
        </w:tc>
        <w:tc>
          <w:tcPr>
            <w:tcW w:w="0" w:type="auto"/>
            <w:tcBorders>
              <w:top w:val="single" w:sz="4" w:space="0" w:color="auto"/>
              <w:left w:val="single" w:sz="4" w:space="0" w:color="auto"/>
              <w:bottom w:val="single" w:sz="4" w:space="0" w:color="auto"/>
              <w:right w:val="single" w:sz="4" w:space="0" w:color="auto"/>
            </w:tcBorders>
          </w:tcPr>
          <w:p w14:paraId="4C75884D" w14:textId="77777777" w:rsidR="009845E5" w:rsidRPr="0026112C" w:rsidRDefault="009845E5" w:rsidP="00570880">
            <w:pPr>
              <w:pStyle w:val="TAL"/>
              <w:rPr>
                <w:sz w:val="16"/>
              </w:rPr>
            </w:pPr>
            <w:r w:rsidRPr="0026112C">
              <w:rPr>
                <w:sz w:val="16"/>
              </w:rPr>
              <w:t xml:space="preserve">Nokia, Huawei, </w:t>
            </w:r>
            <w:proofErr w:type="spellStart"/>
            <w:r w:rsidRPr="0026112C">
              <w:rPr>
                <w:sz w:val="16"/>
              </w:rPr>
              <w:t>HiSilicon</w:t>
            </w:r>
            <w:proofErr w:type="spellEnd"/>
            <w:r w:rsidRPr="0026112C">
              <w:rPr>
                <w:sz w:val="16"/>
              </w:rPr>
              <w:t>, Ericsson</w:t>
            </w:r>
          </w:p>
        </w:tc>
        <w:tc>
          <w:tcPr>
            <w:tcW w:w="0" w:type="auto"/>
            <w:tcBorders>
              <w:top w:val="single" w:sz="4" w:space="0" w:color="auto"/>
              <w:left w:val="single" w:sz="4" w:space="0" w:color="auto"/>
              <w:bottom w:val="single" w:sz="4" w:space="0" w:color="auto"/>
              <w:right w:val="single" w:sz="4" w:space="0" w:color="auto"/>
            </w:tcBorders>
          </w:tcPr>
          <w:p w14:paraId="53FADD58" w14:textId="77777777" w:rsidR="009845E5" w:rsidRPr="0026112C" w:rsidRDefault="009845E5" w:rsidP="00570880">
            <w:pPr>
              <w:pStyle w:val="TAL"/>
              <w:rPr>
                <w:sz w:val="16"/>
              </w:rPr>
            </w:pPr>
            <w:r w:rsidRPr="0026112C">
              <w:rPr>
                <w:sz w:val="16"/>
              </w:rPr>
              <w:t>24.501</w:t>
            </w:r>
          </w:p>
        </w:tc>
        <w:tc>
          <w:tcPr>
            <w:tcW w:w="0" w:type="auto"/>
            <w:tcBorders>
              <w:top w:val="single" w:sz="4" w:space="0" w:color="auto"/>
              <w:left w:val="single" w:sz="4" w:space="0" w:color="auto"/>
              <w:bottom w:val="single" w:sz="4" w:space="0" w:color="auto"/>
              <w:right w:val="single" w:sz="4" w:space="0" w:color="auto"/>
            </w:tcBorders>
          </w:tcPr>
          <w:p w14:paraId="5A0A5DF9" w14:textId="77777777" w:rsidR="009845E5" w:rsidRPr="0026112C" w:rsidRDefault="009845E5" w:rsidP="00570880">
            <w:pPr>
              <w:pStyle w:val="TAL"/>
              <w:rPr>
                <w:sz w:val="16"/>
              </w:rPr>
            </w:pPr>
            <w:r w:rsidRPr="0026112C">
              <w:rPr>
                <w:sz w:val="16"/>
              </w:rPr>
              <w:t>7060</w:t>
            </w:r>
          </w:p>
        </w:tc>
        <w:tc>
          <w:tcPr>
            <w:tcW w:w="0" w:type="auto"/>
            <w:tcBorders>
              <w:top w:val="single" w:sz="4" w:space="0" w:color="auto"/>
              <w:left w:val="single" w:sz="4" w:space="0" w:color="auto"/>
              <w:bottom w:val="single" w:sz="4" w:space="0" w:color="auto"/>
              <w:right w:val="single" w:sz="4" w:space="0" w:color="auto"/>
            </w:tcBorders>
          </w:tcPr>
          <w:p w14:paraId="5AC3ED9A" w14:textId="77777777" w:rsidR="009845E5" w:rsidRPr="0026112C" w:rsidRDefault="009845E5" w:rsidP="00570880">
            <w:pPr>
              <w:pStyle w:val="TAR"/>
              <w:rPr>
                <w:sz w:val="16"/>
              </w:rPr>
            </w:pPr>
            <w:r w:rsidRPr="0026112C">
              <w:rPr>
                <w:sz w:val="16"/>
              </w:rPr>
              <w:t>2</w:t>
            </w:r>
          </w:p>
        </w:tc>
        <w:tc>
          <w:tcPr>
            <w:tcW w:w="0" w:type="auto"/>
            <w:tcBorders>
              <w:top w:val="single" w:sz="4" w:space="0" w:color="auto"/>
              <w:left w:val="single" w:sz="4" w:space="0" w:color="auto"/>
              <w:bottom w:val="single" w:sz="4" w:space="0" w:color="auto"/>
              <w:right w:val="single" w:sz="4" w:space="0" w:color="auto"/>
            </w:tcBorders>
          </w:tcPr>
          <w:p w14:paraId="297F061D"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091A3FDC" w14:textId="77777777" w:rsidR="009845E5" w:rsidRPr="0026112C" w:rsidRDefault="009845E5" w:rsidP="00570880">
            <w:pPr>
              <w:pStyle w:val="TAL"/>
              <w:rPr>
                <w:sz w:val="16"/>
              </w:rPr>
            </w:pPr>
            <w:r w:rsidRPr="0026112C">
              <w:rPr>
                <w:sz w:val="16"/>
              </w:rPr>
              <w:t>F</w:t>
            </w:r>
          </w:p>
        </w:tc>
        <w:tc>
          <w:tcPr>
            <w:tcW w:w="0" w:type="auto"/>
            <w:tcBorders>
              <w:top w:val="single" w:sz="4" w:space="0" w:color="auto"/>
              <w:left w:val="single" w:sz="4" w:space="0" w:color="auto"/>
              <w:bottom w:val="single" w:sz="4" w:space="0" w:color="auto"/>
              <w:right w:val="single" w:sz="4" w:space="0" w:color="auto"/>
            </w:tcBorders>
          </w:tcPr>
          <w:p w14:paraId="4F108CAC" w14:textId="77777777" w:rsidR="009845E5" w:rsidRPr="0026112C" w:rsidRDefault="009845E5" w:rsidP="00570880">
            <w:pPr>
              <w:pStyle w:val="TAL"/>
              <w:rPr>
                <w:sz w:val="16"/>
              </w:rPr>
            </w:pPr>
            <w:r w:rsidRPr="0026112C">
              <w:rPr>
                <w:sz w:val="16"/>
              </w:rPr>
              <w:t>eV2XARC, TEI19</w:t>
            </w:r>
          </w:p>
        </w:tc>
        <w:tc>
          <w:tcPr>
            <w:tcW w:w="0" w:type="auto"/>
            <w:tcBorders>
              <w:top w:val="single" w:sz="4" w:space="0" w:color="auto"/>
              <w:left w:val="single" w:sz="4" w:space="0" w:color="auto"/>
              <w:bottom w:val="single" w:sz="4" w:space="0" w:color="auto"/>
              <w:right w:val="single" w:sz="4" w:space="0" w:color="auto"/>
            </w:tcBorders>
          </w:tcPr>
          <w:p w14:paraId="48F193B3" w14:textId="77777777" w:rsidR="009845E5" w:rsidRPr="0026112C" w:rsidRDefault="009845E5" w:rsidP="00570880">
            <w:pPr>
              <w:pStyle w:val="TAL"/>
              <w:rPr>
                <w:sz w:val="16"/>
              </w:rPr>
            </w:pPr>
            <w:r w:rsidRPr="0026112C">
              <w:rPr>
                <w:sz w:val="16"/>
              </w:rPr>
              <w:t>approved</w:t>
            </w:r>
          </w:p>
        </w:tc>
      </w:tr>
      <w:tr w:rsidR="009845E5" w:rsidRPr="0026112C" w14:paraId="154E0449" w14:textId="77777777" w:rsidTr="00570880">
        <w:tc>
          <w:tcPr>
            <w:tcW w:w="0" w:type="auto"/>
            <w:tcBorders>
              <w:top w:val="single" w:sz="4" w:space="0" w:color="auto"/>
              <w:left w:val="single" w:sz="4" w:space="0" w:color="auto"/>
              <w:bottom w:val="single" w:sz="4" w:space="0" w:color="auto"/>
              <w:right w:val="single" w:sz="4" w:space="0" w:color="auto"/>
            </w:tcBorders>
          </w:tcPr>
          <w:p w14:paraId="2AF67EEE" w14:textId="77777777" w:rsidR="009845E5" w:rsidRPr="0026112C" w:rsidRDefault="009845E5" w:rsidP="00570880">
            <w:pPr>
              <w:pStyle w:val="TAL"/>
              <w:rPr>
                <w:sz w:val="16"/>
              </w:rPr>
            </w:pPr>
            <w:r w:rsidRPr="0026112C">
              <w:rPr>
                <w:sz w:val="16"/>
              </w:rPr>
              <w:t>CP-253226</w:t>
            </w:r>
          </w:p>
        </w:tc>
        <w:tc>
          <w:tcPr>
            <w:tcW w:w="0" w:type="auto"/>
            <w:tcBorders>
              <w:top w:val="single" w:sz="4" w:space="0" w:color="auto"/>
              <w:left w:val="single" w:sz="4" w:space="0" w:color="auto"/>
              <w:bottom w:val="single" w:sz="4" w:space="0" w:color="auto"/>
              <w:right w:val="single" w:sz="4" w:space="0" w:color="auto"/>
            </w:tcBorders>
          </w:tcPr>
          <w:p w14:paraId="4D70408F" w14:textId="77777777" w:rsidR="009845E5" w:rsidRPr="0026112C" w:rsidRDefault="009845E5" w:rsidP="00570880">
            <w:pPr>
              <w:pStyle w:val="TAL"/>
              <w:rPr>
                <w:sz w:val="16"/>
              </w:rPr>
            </w:pPr>
            <w:r w:rsidRPr="0026112C">
              <w:rPr>
                <w:sz w:val="16"/>
              </w:rPr>
              <w:t>Support T-ID handling information</w:t>
            </w:r>
          </w:p>
        </w:tc>
        <w:tc>
          <w:tcPr>
            <w:tcW w:w="0" w:type="auto"/>
            <w:tcBorders>
              <w:top w:val="single" w:sz="4" w:space="0" w:color="auto"/>
              <w:left w:val="single" w:sz="4" w:space="0" w:color="auto"/>
              <w:bottom w:val="single" w:sz="4" w:space="0" w:color="auto"/>
              <w:right w:val="single" w:sz="4" w:space="0" w:color="auto"/>
            </w:tcBorders>
          </w:tcPr>
          <w:p w14:paraId="66698E74" w14:textId="77777777" w:rsidR="009845E5" w:rsidRPr="0026112C" w:rsidRDefault="009845E5" w:rsidP="00570880">
            <w:pPr>
              <w:pStyle w:val="TAL"/>
              <w:rPr>
                <w:sz w:val="16"/>
              </w:rPr>
            </w:pPr>
            <w:r w:rsidRPr="0026112C">
              <w:rPr>
                <w:sz w:val="16"/>
              </w:rPr>
              <w:t>Huawei</w:t>
            </w:r>
          </w:p>
        </w:tc>
        <w:tc>
          <w:tcPr>
            <w:tcW w:w="0" w:type="auto"/>
            <w:tcBorders>
              <w:top w:val="single" w:sz="4" w:space="0" w:color="auto"/>
              <w:left w:val="single" w:sz="4" w:space="0" w:color="auto"/>
              <w:bottom w:val="single" w:sz="4" w:space="0" w:color="auto"/>
              <w:right w:val="single" w:sz="4" w:space="0" w:color="auto"/>
            </w:tcBorders>
          </w:tcPr>
          <w:p w14:paraId="7A8AF68B" w14:textId="77777777" w:rsidR="009845E5" w:rsidRPr="0026112C" w:rsidRDefault="009845E5" w:rsidP="00570880">
            <w:pPr>
              <w:pStyle w:val="TAL"/>
              <w:rPr>
                <w:sz w:val="16"/>
              </w:rPr>
            </w:pPr>
            <w:r w:rsidRPr="0026112C">
              <w:rPr>
                <w:sz w:val="16"/>
              </w:rPr>
              <w:t>29.369</w:t>
            </w:r>
          </w:p>
        </w:tc>
        <w:tc>
          <w:tcPr>
            <w:tcW w:w="0" w:type="auto"/>
            <w:tcBorders>
              <w:top w:val="single" w:sz="4" w:space="0" w:color="auto"/>
              <w:left w:val="single" w:sz="4" w:space="0" w:color="auto"/>
              <w:bottom w:val="single" w:sz="4" w:space="0" w:color="auto"/>
              <w:right w:val="single" w:sz="4" w:space="0" w:color="auto"/>
            </w:tcBorders>
          </w:tcPr>
          <w:p w14:paraId="40211CBF" w14:textId="77777777" w:rsidR="009845E5" w:rsidRPr="0026112C" w:rsidRDefault="009845E5" w:rsidP="00570880">
            <w:pPr>
              <w:pStyle w:val="TAL"/>
              <w:rPr>
                <w:sz w:val="16"/>
              </w:rPr>
            </w:pPr>
            <w:r w:rsidRPr="0026112C">
              <w:rPr>
                <w:sz w:val="16"/>
              </w:rPr>
              <w:t>0014</w:t>
            </w:r>
          </w:p>
        </w:tc>
        <w:tc>
          <w:tcPr>
            <w:tcW w:w="0" w:type="auto"/>
            <w:tcBorders>
              <w:top w:val="single" w:sz="4" w:space="0" w:color="auto"/>
              <w:left w:val="single" w:sz="4" w:space="0" w:color="auto"/>
              <w:bottom w:val="single" w:sz="4" w:space="0" w:color="auto"/>
              <w:right w:val="single" w:sz="4" w:space="0" w:color="auto"/>
            </w:tcBorders>
          </w:tcPr>
          <w:p w14:paraId="515894BE" w14:textId="77777777" w:rsidR="009845E5" w:rsidRPr="0026112C" w:rsidRDefault="009845E5" w:rsidP="00570880">
            <w:pPr>
              <w:pStyle w:val="TAR"/>
              <w:rPr>
                <w:sz w:val="16"/>
              </w:rPr>
            </w:pPr>
            <w:r w:rsidRPr="0026112C">
              <w:rPr>
                <w:sz w:val="16"/>
              </w:rPr>
              <w:t>3</w:t>
            </w:r>
          </w:p>
        </w:tc>
        <w:tc>
          <w:tcPr>
            <w:tcW w:w="0" w:type="auto"/>
            <w:tcBorders>
              <w:top w:val="single" w:sz="4" w:space="0" w:color="auto"/>
              <w:left w:val="single" w:sz="4" w:space="0" w:color="auto"/>
              <w:bottom w:val="single" w:sz="4" w:space="0" w:color="auto"/>
              <w:right w:val="single" w:sz="4" w:space="0" w:color="auto"/>
            </w:tcBorders>
          </w:tcPr>
          <w:p w14:paraId="4E4F1031"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4A2D1977"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3F36D920" w14:textId="77777777" w:rsidR="009845E5" w:rsidRPr="0026112C" w:rsidRDefault="009845E5" w:rsidP="00570880">
            <w:pPr>
              <w:pStyle w:val="TAL"/>
              <w:rPr>
                <w:sz w:val="16"/>
              </w:rPr>
            </w:pPr>
            <w:proofErr w:type="spellStart"/>
            <w:r w:rsidRPr="0026112C">
              <w:rPr>
                <w:sz w:val="16"/>
              </w:rPr>
              <w:t>AmbientIoT</w:t>
            </w:r>
            <w:proofErr w:type="spellEnd"/>
            <w:r w:rsidRPr="0026112C">
              <w:rPr>
                <w:sz w:val="16"/>
              </w:rPr>
              <w:t>-CT</w:t>
            </w:r>
          </w:p>
        </w:tc>
        <w:tc>
          <w:tcPr>
            <w:tcW w:w="0" w:type="auto"/>
            <w:tcBorders>
              <w:top w:val="single" w:sz="4" w:space="0" w:color="auto"/>
              <w:left w:val="single" w:sz="4" w:space="0" w:color="auto"/>
              <w:bottom w:val="single" w:sz="4" w:space="0" w:color="auto"/>
              <w:right w:val="single" w:sz="4" w:space="0" w:color="auto"/>
            </w:tcBorders>
          </w:tcPr>
          <w:p w14:paraId="363473DF" w14:textId="77777777" w:rsidR="009845E5" w:rsidRPr="0026112C" w:rsidRDefault="009845E5" w:rsidP="00570880">
            <w:pPr>
              <w:pStyle w:val="TAL"/>
              <w:rPr>
                <w:sz w:val="16"/>
              </w:rPr>
            </w:pPr>
            <w:r w:rsidRPr="0026112C">
              <w:rPr>
                <w:sz w:val="16"/>
              </w:rPr>
              <w:t>approved</w:t>
            </w:r>
          </w:p>
        </w:tc>
      </w:tr>
      <w:tr w:rsidR="009845E5" w:rsidRPr="0026112C" w14:paraId="775C1304" w14:textId="77777777" w:rsidTr="00570880">
        <w:tc>
          <w:tcPr>
            <w:tcW w:w="0" w:type="auto"/>
            <w:tcBorders>
              <w:top w:val="single" w:sz="4" w:space="0" w:color="auto"/>
              <w:left w:val="single" w:sz="4" w:space="0" w:color="auto"/>
              <w:bottom w:val="single" w:sz="4" w:space="0" w:color="auto"/>
              <w:right w:val="single" w:sz="4" w:space="0" w:color="auto"/>
            </w:tcBorders>
          </w:tcPr>
          <w:p w14:paraId="6D0728ED" w14:textId="77777777" w:rsidR="009845E5" w:rsidRPr="0026112C" w:rsidRDefault="009845E5" w:rsidP="00570880">
            <w:pPr>
              <w:pStyle w:val="TAL"/>
              <w:rPr>
                <w:sz w:val="16"/>
              </w:rPr>
            </w:pPr>
            <w:r w:rsidRPr="0026112C">
              <w:rPr>
                <w:sz w:val="16"/>
              </w:rPr>
              <w:t>CP-253228</w:t>
            </w:r>
          </w:p>
        </w:tc>
        <w:tc>
          <w:tcPr>
            <w:tcW w:w="0" w:type="auto"/>
            <w:tcBorders>
              <w:top w:val="single" w:sz="4" w:space="0" w:color="auto"/>
              <w:left w:val="single" w:sz="4" w:space="0" w:color="auto"/>
              <w:bottom w:val="single" w:sz="4" w:space="0" w:color="auto"/>
              <w:right w:val="single" w:sz="4" w:space="0" w:color="auto"/>
            </w:tcBorders>
          </w:tcPr>
          <w:p w14:paraId="46BA0615" w14:textId="77777777" w:rsidR="009845E5" w:rsidRPr="0026112C" w:rsidRDefault="009845E5" w:rsidP="00570880">
            <w:pPr>
              <w:pStyle w:val="TAL"/>
              <w:rPr>
                <w:sz w:val="16"/>
              </w:rPr>
            </w:pPr>
            <w:r w:rsidRPr="0026112C">
              <w:rPr>
                <w:sz w:val="16"/>
              </w:rPr>
              <w:t xml:space="preserve">Completion and corrections to </w:t>
            </w:r>
            <w:proofErr w:type="spellStart"/>
            <w:r w:rsidRPr="0026112C">
              <w:rPr>
                <w:sz w:val="16"/>
              </w:rPr>
              <w:t>Nnef_Inference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69882260" w14:textId="77777777" w:rsidR="009845E5" w:rsidRPr="0026112C" w:rsidRDefault="009845E5" w:rsidP="00570880">
            <w:pPr>
              <w:pStyle w:val="TAL"/>
              <w:rPr>
                <w:sz w:val="16"/>
              </w:rPr>
            </w:pPr>
            <w:r w:rsidRPr="0026112C">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269BB968" w14:textId="77777777" w:rsidR="009845E5" w:rsidRPr="0026112C" w:rsidRDefault="009845E5" w:rsidP="00570880">
            <w:pPr>
              <w:pStyle w:val="TAL"/>
              <w:rPr>
                <w:sz w:val="16"/>
              </w:rPr>
            </w:pPr>
            <w:r w:rsidRPr="0026112C">
              <w:rPr>
                <w:sz w:val="16"/>
              </w:rPr>
              <w:t>29.591</w:t>
            </w:r>
          </w:p>
        </w:tc>
        <w:tc>
          <w:tcPr>
            <w:tcW w:w="0" w:type="auto"/>
            <w:tcBorders>
              <w:top w:val="single" w:sz="4" w:space="0" w:color="auto"/>
              <w:left w:val="single" w:sz="4" w:space="0" w:color="auto"/>
              <w:bottom w:val="single" w:sz="4" w:space="0" w:color="auto"/>
              <w:right w:val="single" w:sz="4" w:space="0" w:color="auto"/>
            </w:tcBorders>
          </w:tcPr>
          <w:p w14:paraId="3F24A046" w14:textId="77777777" w:rsidR="009845E5" w:rsidRPr="0026112C" w:rsidRDefault="009845E5" w:rsidP="00570880">
            <w:pPr>
              <w:pStyle w:val="TAL"/>
              <w:rPr>
                <w:sz w:val="16"/>
              </w:rPr>
            </w:pPr>
            <w:r w:rsidRPr="0026112C">
              <w:rPr>
                <w:sz w:val="16"/>
              </w:rPr>
              <w:t>0256</w:t>
            </w:r>
          </w:p>
        </w:tc>
        <w:tc>
          <w:tcPr>
            <w:tcW w:w="0" w:type="auto"/>
            <w:tcBorders>
              <w:top w:val="single" w:sz="4" w:space="0" w:color="auto"/>
              <w:left w:val="single" w:sz="4" w:space="0" w:color="auto"/>
              <w:bottom w:val="single" w:sz="4" w:space="0" w:color="auto"/>
              <w:right w:val="single" w:sz="4" w:space="0" w:color="auto"/>
            </w:tcBorders>
          </w:tcPr>
          <w:p w14:paraId="7B2580EE" w14:textId="77777777" w:rsidR="009845E5" w:rsidRPr="0026112C" w:rsidRDefault="009845E5" w:rsidP="00570880">
            <w:pPr>
              <w:pStyle w:val="TAR"/>
              <w:rPr>
                <w:sz w:val="16"/>
              </w:rPr>
            </w:pPr>
            <w:r w:rsidRPr="0026112C">
              <w:rPr>
                <w:sz w:val="16"/>
              </w:rPr>
              <w:t>4</w:t>
            </w:r>
          </w:p>
        </w:tc>
        <w:tc>
          <w:tcPr>
            <w:tcW w:w="0" w:type="auto"/>
            <w:tcBorders>
              <w:top w:val="single" w:sz="4" w:space="0" w:color="auto"/>
              <w:left w:val="single" w:sz="4" w:space="0" w:color="auto"/>
              <w:bottom w:val="single" w:sz="4" w:space="0" w:color="auto"/>
              <w:right w:val="single" w:sz="4" w:space="0" w:color="auto"/>
            </w:tcBorders>
          </w:tcPr>
          <w:p w14:paraId="68D0330E"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16437F06"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366CC1FA" w14:textId="77777777" w:rsidR="009845E5" w:rsidRPr="0026112C" w:rsidRDefault="009845E5" w:rsidP="00570880">
            <w:pPr>
              <w:pStyle w:val="TAL"/>
              <w:rPr>
                <w:sz w:val="16"/>
              </w:rPr>
            </w:pPr>
            <w:r w:rsidRPr="0026112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055A6186" w14:textId="77777777" w:rsidR="009845E5" w:rsidRPr="0026112C" w:rsidRDefault="009845E5" w:rsidP="00570880">
            <w:pPr>
              <w:pStyle w:val="TAL"/>
              <w:rPr>
                <w:sz w:val="16"/>
              </w:rPr>
            </w:pPr>
            <w:r w:rsidRPr="0026112C">
              <w:rPr>
                <w:sz w:val="16"/>
              </w:rPr>
              <w:t>revised</w:t>
            </w:r>
          </w:p>
        </w:tc>
      </w:tr>
      <w:tr w:rsidR="009845E5" w:rsidRPr="0026112C" w14:paraId="2041B1AC" w14:textId="77777777" w:rsidTr="00570880">
        <w:tc>
          <w:tcPr>
            <w:tcW w:w="0" w:type="auto"/>
            <w:tcBorders>
              <w:top w:val="single" w:sz="4" w:space="0" w:color="auto"/>
              <w:left w:val="single" w:sz="4" w:space="0" w:color="auto"/>
              <w:bottom w:val="single" w:sz="4" w:space="0" w:color="auto"/>
              <w:right w:val="single" w:sz="4" w:space="0" w:color="auto"/>
            </w:tcBorders>
          </w:tcPr>
          <w:p w14:paraId="22526948" w14:textId="77777777" w:rsidR="009845E5" w:rsidRPr="0026112C" w:rsidRDefault="009845E5" w:rsidP="00570880">
            <w:pPr>
              <w:pStyle w:val="TAL"/>
              <w:rPr>
                <w:sz w:val="16"/>
              </w:rPr>
            </w:pPr>
            <w:r w:rsidRPr="0026112C">
              <w:rPr>
                <w:sz w:val="16"/>
              </w:rPr>
              <w:t>CP-253229</w:t>
            </w:r>
          </w:p>
        </w:tc>
        <w:tc>
          <w:tcPr>
            <w:tcW w:w="0" w:type="auto"/>
            <w:tcBorders>
              <w:top w:val="single" w:sz="4" w:space="0" w:color="auto"/>
              <w:left w:val="single" w:sz="4" w:space="0" w:color="auto"/>
              <w:bottom w:val="single" w:sz="4" w:space="0" w:color="auto"/>
              <w:right w:val="single" w:sz="4" w:space="0" w:color="auto"/>
            </w:tcBorders>
          </w:tcPr>
          <w:p w14:paraId="4E9DA721" w14:textId="77777777" w:rsidR="009845E5" w:rsidRPr="0026112C" w:rsidRDefault="009845E5" w:rsidP="00570880">
            <w:pPr>
              <w:pStyle w:val="TAL"/>
              <w:rPr>
                <w:sz w:val="16"/>
              </w:rPr>
            </w:pPr>
            <w:r w:rsidRPr="0026112C">
              <w:rPr>
                <w:sz w:val="16"/>
              </w:rPr>
              <w:t>Update error handling for IMS session management</w:t>
            </w:r>
          </w:p>
        </w:tc>
        <w:tc>
          <w:tcPr>
            <w:tcW w:w="0" w:type="auto"/>
            <w:tcBorders>
              <w:top w:val="single" w:sz="4" w:space="0" w:color="auto"/>
              <w:left w:val="single" w:sz="4" w:space="0" w:color="auto"/>
              <w:bottom w:val="single" w:sz="4" w:space="0" w:color="auto"/>
              <w:right w:val="single" w:sz="4" w:space="0" w:color="auto"/>
            </w:tcBorders>
          </w:tcPr>
          <w:p w14:paraId="11216AC4" w14:textId="77777777" w:rsidR="009845E5" w:rsidRPr="0026112C" w:rsidRDefault="009845E5" w:rsidP="00570880">
            <w:pPr>
              <w:pStyle w:val="TAL"/>
              <w:rPr>
                <w:sz w:val="16"/>
              </w:rPr>
            </w:pPr>
            <w:r w:rsidRPr="0026112C">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A09A982" w14:textId="77777777" w:rsidR="009845E5" w:rsidRPr="0026112C" w:rsidRDefault="009845E5" w:rsidP="00570880">
            <w:pPr>
              <w:pStyle w:val="TAL"/>
              <w:rPr>
                <w:sz w:val="16"/>
              </w:rPr>
            </w:pPr>
            <w:r w:rsidRPr="0026112C">
              <w:rPr>
                <w:sz w:val="16"/>
              </w:rPr>
              <w:t>29.175</w:t>
            </w:r>
          </w:p>
        </w:tc>
        <w:tc>
          <w:tcPr>
            <w:tcW w:w="0" w:type="auto"/>
            <w:tcBorders>
              <w:top w:val="single" w:sz="4" w:space="0" w:color="auto"/>
              <w:left w:val="single" w:sz="4" w:space="0" w:color="auto"/>
              <w:bottom w:val="single" w:sz="4" w:space="0" w:color="auto"/>
              <w:right w:val="single" w:sz="4" w:space="0" w:color="auto"/>
            </w:tcBorders>
          </w:tcPr>
          <w:p w14:paraId="6FB8C4ED" w14:textId="77777777" w:rsidR="009845E5" w:rsidRPr="0026112C" w:rsidRDefault="009845E5" w:rsidP="00570880">
            <w:pPr>
              <w:pStyle w:val="TAL"/>
              <w:rPr>
                <w:sz w:val="16"/>
              </w:rPr>
            </w:pPr>
            <w:r w:rsidRPr="0026112C">
              <w:rPr>
                <w:sz w:val="16"/>
              </w:rPr>
              <w:t>0107</w:t>
            </w:r>
          </w:p>
        </w:tc>
        <w:tc>
          <w:tcPr>
            <w:tcW w:w="0" w:type="auto"/>
            <w:tcBorders>
              <w:top w:val="single" w:sz="4" w:space="0" w:color="auto"/>
              <w:left w:val="single" w:sz="4" w:space="0" w:color="auto"/>
              <w:bottom w:val="single" w:sz="4" w:space="0" w:color="auto"/>
              <w:right w:val="single" w:sz="4" w:space="0" w:color="auto"/>
            </w:tcBorders>
          </w:tcPr>
          <w:p w14:paraId="1E67BD19" w14:textId="77777777" w:rsidR="009845E5" w:rsidRPr="0026112C" w:rsidRDefault="009845E5" w:rsidP="00570880">
            <w:pPr>
              <w:pStyle w:val="TAR"/>
              <w:rPr>
                <w:sz w:val="16"/>
              </w:rPr>
            </w:pPr>
            <w:r w:rsidRPr="0026112C">
              <w:rPr>
                <w:sz w:val="16"/>
              </w:rPr>
              <w:t>3</w:t>
            </w:r>
          </w:p>
        </w:tc>
        <w:tc>
          <w:tcPr>
            <w:tcW w:w="0" w:type="auto"/>
            <w:tcBorders>
              <w:top w:val="single" w:sz="4" w:space="0" w:color="auto"/>
              <w:left w:val="single" w:sz="4" w:space="0" w:color="auto"/>
              <w:bottom w:val="single" w:sz="4" w:space="0" w:color="auto"/>
              <w:right w:val="single" w:sz="4" w:space="0" w:color="auto"/>
            </w:tcBorders>
          </w:tcPr>
          <w:p w14:paraId="0CCE2B72"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5C657334"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3B0173F9" w14:textId="77777777" w:rsidR="009845E5" w:rsidRPr="0026112C" w:rsidRDefault="009845E5" w:rsidP="00570880">
            <w:pPr>
              <w:pStyle w:val="TAL"/>
              <w:rPr>
                <w:sz w:val="16"/>
              </w:rPr>
            </w:pPr>
            <w:r w:rsidRPr="0026112C">
              <w:rPr>
                <w:sz w:val="16"/>
              </w:rPr>
              <w:t>NG_RTC_Ph2</w:t>
            </w:r>
          </w:p>
        </w:tc>
        <w:tc>
          <w:tcPr>
            <w:tcW w:w="0" w:type="auto"/>
            <w:tcBorders>
              <w:top w:val="single" w:sz="4" w:space="0" w:color="auto"/>
              <w:left w:val="single" w:sz="4" w:space="0" w:color="auto"/>
              <w:bottom w:val="single" w:sz="4" w:space="0" w:color="auto"/>
              <w:right w:val="single" w:sz="4" w:space="0" w:color="auto"/>
            </w:tcBorders>
          </w:tcPr>
          <w:p w14:paraId="41CAE861" w14:textId="77777777" w:rsidR="009845E5" w:rsidRPr="0026112C" w:rsidRDefault="009845E5" w:rsidP="00570880">
            <w:pPr>
              <w:pStyle w:val="TAL"/>
              <w:rPr>
                <w:sz w:val="16"/>
              </w:rPr>
            </w:pPr>
            <w:r w:rsidRPr="0026112C">
              <w:rPr>
                <w:sz w:val="16"/>
              </w:rPr>
              <w:t>approved</w:t>
            </w:r>
          </w:p>
        </w:tc>
      </w:tr>
      <w:tr w:rsidR="009845E5" w:rsidRPr="0026112C" w14:paraId="56D842F9" w14:textId="77777777" w:rsidTr="00570880">
        <w:tc>
          <w:tcPr>
            <w:tcW w:w="0" w:type="auto"/>
            <w:tcBorders>
              <w:top w:val="single" w:sz="4" w:space="0" w:color="auto"/>
              <w:left w:val="single" w:sz="4" w:space="0" w:color="auto"/>
              <w:bottom w:val="single" w:sz="4" w:space="0" w:color="auto"/>
              <w:right w:val="single" w:sz="4" w:space="0" w:color="auto"/>
            </w:tcBorders>
          </w:tcPr>
          <w:p w14:paraId="1349E48F" w14:textId="77777777" w:rsidR="009845E5" w:rsidRPr="0026112C" w:rsidRDefault="009845E5" w:rsidP="00570880">
            <w:pPr>
              <w:pStyle w:val="TAL"/>
              <w:rPr>
                <w:sz w:val="16"/>
              </w:rPr>
            </w:pPr>
            <w:r w:rsidRPr="0026112C">
              <w:rPr>
                <w:sz w:val="16"/>
              </w:rPr>
              <w:t>CP-253233</w:t>
            </w:r>
          </w:p>
        </w:tc>
        <w:tc>
          <w:tcPr>
            <w:tcW w:w="0" w:type="auto"/>
            <w:tcBorders>
              <w:top w:val="single" w:sz="4" w:space="0" w:color="auto"/>
              <w:left w:val="single" w:sz="4" w:space="0" w:color="auto"/>
              <w:bottom w:val="single" w:sz="4" w:space="0" w:color="auto"/>
              <w:right w:val="single" w:sz="4" w:space="0" w:color="auto"/>
            </w:tcBorders>
          </w:tcPr>
          <w:p w14:paraId="14D209F5" w14:textId="77777777" w:rsidR="009845E5" w:rsidRPr="0026112C" w:rsidRDefault="009845E5" w:rsidP="00570880">
            <w:pPr>
              <w:pStyle w:val="TAL"/>
              <w:rPr>
                <w:sz w:val="16"/>
              </w:rPr>
            </w:pPr>
            <w:r w:rsidRPr="0026112C">
              <w:rPr>
                <w:sz w:val="16"/>
              </w:rPr>
              <w:t xml:space="preserve">Completion and corrections to </w:t>
            </w:r>
            <w:proofErr w:type="spellStart"/>
            <w:r w:rsidRPr="0026112C">
              <w:rPr>
                <w:sz w:val="16"/>
              </w:rPr>
              <w:t>Nnef_Inference</w:t>
            </w:r>
            <w:proofErr w:type="spellEnd"/>
          </w:p>
        </w:tc>
        <w:tc>
          <w:tcPr>
            <w:tcW w:w="0" w:type="auto"/>
            <w:tcBorders>
              <w:top w:val="single" w:sz="4" w:space="0" w:color="auto"/>
              <w:left w:val="single" w:sz="4" w:space="0" w:color="auto"/>
              <w:bottom w:val="single" w:sz="4" w:space="0" w:color="auto"/>
              <w:right w:val="single" w:sz="4" w:space="0" w:color="auto"/>
            </w:tcBorders>
          </w:tcPr>
          <w:p w14:paraId="58D4C4D5" w14:textId="77777777" w:rsidR="009845E5" w:rsidRPr="0026112C" w:rsidRDefault="009845E5" w:rsidP="00570880">
            <w:pPr>
              <w:pStyle w:val="TAL"/>
              <w:rPr>
                <w:sz w:val="16"/>
              </w:rPr>
            </w:pPr>
            <w:r w:rsidRPr="0026112C">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75900E7F" w14:textId="77777777" w:rsidR="009845E5" w:rsidRPr="0026112C" w:rsidRDefault="009845E5" w:rsidP="00570880">
            <w:pPr>
              <w:pStyle w:val="TAL"/>
              <w:rPr>
                <w:sz w:val="16"/>
              </w:rPr>
            </w:pPr>
            <w:r w:rsidRPr="0026112C">
              <w:rPr>
                <w:sz w:val="16"/>
              </w:rPr>
              <w:t>29.591</w:t>
            </w:r>
          </w:p>
        </w:tc>
        <w:tc>
          <w:tcPr>
            <w:tcW w:w="0" w:type="auto"/>
            <w:tcBorders>
              <w:top w:val="single" w:sz="4" w:space="0" w:color="auto"/>
              <w:left w:val="single" w:sz="4" w:space="0" w:color="auto"/>
              <w:bottom w:val="single" w:sz="4" w:space="0" w:color="auto"/>
              <w:right w:val="single" w:sz="4" w:space="0" w:color="auto"/>
            </w:tcBorders>
          </w:tcPr>
          <w:p w14:paraId="3289064A" w14:textId="77777777" w:rsidR="009845E5" w:rsidRPr="0026112C" w:rsidRDefault="009845E5" w:rsidP="00570880">
            <w:pPr>
              <w:pStyle w:val="TAL"/>
              <w:rPr>
                <w:sz w:val="16"/>
              </w:rPr>
            </w:pPr>
            <w:r w:rsidRPr="0026112C">
              <w:rPr>
                <w:sz w:val="16"/>
              </w:rPr>
              <w:t>0256</w:t>
            </w:r>
          </w:p>
        </w:tc>
        <w:tc>
          <w:tcPr>
            <w:tcW w:w="0" w:type="auto"/>
            <w:tcBorders>
              <w:top w:val="single" w:sz="4" w:space="0" w:color="auto"/>
              <w:left w:val="single" w:sz="4" w:space="0" w:color="auto"/>
              <w:bottom w:val="single" w:sz="4" w:space="0" w:color="auto"/>
              <w:right w:val="single" w:sz="4" w:space="0" w:color="auto"/>
            </w:tcBorders>
          </w:tcPr>
          <w:p w14:paraId="4DC30AF1" w14:textId="77777777" w:rsidR="009845E5" w:rsidRPr="0026112C" w:rsidRDefault="009845E5" w:rsidP="00570880">
            <w:pPr>
              <w:pStyle w:val="TAR"/>
              <w:rPr>
                <w:sz w:val="16"/>
              </w:rPr>
            </w:pPr>
            <w:r w:rsidRPr="0026112C">
              <w:rPr>
                <w:sz w:val="16"/>
              </w:rPr>
              <w:t>5</w:t>
            </w:r>
          </w:p>
        </w:tc>
        <w:tc>
          <w:tcPr>
            <w:tcW w:w="0" w:type="auto"/>
            <w:tcBorders>
              <w:top w:val="single" w:sz="4" w:space="0" w:color="auto"/>
              <w:left w:val="single" w:sz="4" w:space="0" w:color="auto"/>
              <w:bottom w:val="single" w:sz="4" w:space="0" w:color="auto"/>
              <w:right w:val="single" w:sz="4" w:space="0" w:color="auto"/>
            </w:tcBorders>
          </w:tcPr>
          <w:p w14:paraId="4E879305" w14:textId="77777777" w:rsidR="009845E5" w:rsidRPr="0026112C" w:rsidRDefault="009845E5" w:rsidP="00570880">
            <w:pPr>
              <w:pStyle w:val="TAL"/>
              <w:rPr>
                <w:sz w:val="16"/>
              </w:rPr>
            </w:pPr>
            <w:r w:rsidRPr="0026112C">
              <w:rPr>
                <w:sz w:val="16"/>
              </w:rPr>
              <w:t>Rel-19</w:t>
            </w:r>
          </w:p>
        </w:tc>
        <w:tc>
          <w:tcPr>
            <w:tcW w:w="0" w:type="auto"/>
            <w:tcBorders>
              <w:top w:val="single" w:sz="4" w:space="0" w:color="auto"/>
              <w:left w:val="single" w:sz="4" w:space="0" w:color="auto"/>
              <w:bottom w:val="single" w:sz="4" w:space="0" w:color="auto"/>
              <w:right w:val="single" w:sz="4" w:space="0" w:color="auto"/>
            </w:tcBorders>
          </w:tcPr>
          <w:p w14:paraId="42200DFE" w14:textId="77777777" w:rsidR="009845E5" w:rsidRPr="0026112C" w:rsidRDefault="009845E5" w:rsidP="00570880">
            <w:pPr>
              <w:pStyle w:val="TAL"/>
              <w:rPr>
                <w:sz w:val="16"/>
              </w:rPr>
            </w:pPr>
            <w:r w:rsidRPr="0026112C">
              <w:rPr>
                <w:sz w:val="16"/>
              </w:rPr>
              <w:t>B</w:t>
            </w:r>
          </w:p>
        </w:tc>
        <w:tc>
          <w:tcPr>
            <w:tcW w:w="0" w:type="auto"/>
            <w:tcBorders>
              <w:top w:val="single" w:sz="4" w:space="0" w:color="auto"/>
              <w:left w:val="single" w:sz="4" w:space="0" w:color="auto"/>
              <w:bottom w:val="single" w:sz="4" w:space="0" w:color="auto"/>
              <w:right w:val="single" w:sz="4" w:space="0" w:color="auto"/>
            </w:tcBorders>
          </w:tcPr>
          <w:p w14:paraId="62C5A7AE" w14:textId="77777777" w:rsidR="009845E5" w:rsidRPr="0026112C" w:rsidRDefault="009845E5" w:rsidP="00570880">
            <w:pPr>
              <w:pStyle w:val="TAL"/>
              <w:rPr>
                <w:sz w:val="16"/>
              </w:rPr>
            </w:pPr>
            <w:r w:rsidRPr="0026112C">
              <w:rPr>
                <w:sz w:val="16"/>
              </w:rPr>
              <w:t>AIML_CN</w:t>
            </w:r>
          </w:p>
        </w:tc>
        <w:tc>
          <w:tcPr>
            <w:tcW w:w="0" w:type="auto"/>
            <w:tcBorders>
              <w:top w:val="single" w:sz="4" w:space="0" w:color="auto"/>
              <w:left w:val="single" w:sz="4" w:space="0" w:color="auto"/>
              <w:bottom w:val="single" w:sz="4" w:space="0" w:color="auto"/>
              <w:right w:val="single" w:sz="4" w:space="0" w:color="auto"/>
            </w:tcBorders>
          </w:tcPr>
          <w:p w14:paraId="53BEB951" w14:textId="77777777" w:rsidR="009845E5" w:rsidRPr="0026112C" w:rsidRDefault="009845E5" w:rsidP="00570880">
            <w:pPr>
              <w:pStyle w:val="TAL"/>
              <w:rPr>
                <w:sz w:val="16"/>
              </w:rPr>
            </w:pPr>
            <w:r w:rsidRPr="0026112C">
              <w:rPr>
                <w:sz w:val="16"/>
              </w:rPr>
              <w:t>approved</w:t>
            </w:r>
          </w:p>
        </w:tc>
      </w:tr>
    </w:tbl>
    <w:p w14:paraId="418E2F89" w14:textId="77777777" w:rsidR="009845E5" w:rsidRDefault="009845E5" w:rsidP="009845E5"/>
    <w:p w14:paraId="06C275E3" w14:textId="77777777" w:rsidR="009845E5" w:rsidRDefault="009845E5" w:rsidP="009845E5">
      <w:pPr>
        <w:pStyle w:val="Heading2"/>
      </w:pPr>
      <w:r>
        <w:t>Annex C: Lists of liaisons</w:t>
      </w:r>
    </w:p>
    <w:p w14:paraId="6D313425" w14:textId="77777777" w:rsidR="009845E5" w:rsidRDefault="009845E5" w:rsidP="009845E5">
      <w:pPr>
        <w:pStyle w:val="Heading3"/>
      </w:pPr>
      <w:r>
        <w:t>C1: Incoming liaison statements</w:t>
      </w:r>
    </w:p>
    <w:p w14:paraId="13AA4F81" w14:textId="77777777" w:rsidR="009845E5" w:rsidRDefault="009845E5" w:rsidP="009845E5">
      <w:pPr>
        <w:pStyle w:val="TH"/>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11"/>
        <w:gridCol w:w="3498"/>
        <w:gridCol w:w="848"/>
        <w:gridCol w:w="967"/>
        <w:gridCol w:w="1267"/>
      </w:tblGrid>
      <w:tr w:rsidR="009845E5" w14:paraId="7BC6D91B" w14:textId="77777777" w:rsidTr="00570880">
        <w:tc>
          <w:tcPr>
            <w:tcW w:w="0" w:type="auto"/>
          </w:tcPr>
          <w:p w14:paraId="07B8B63F" w14:textId="77777777" w:rsidR="009845E5" w:rsidRDefault="009845E5" w:rsidP="00570880">
            <w:pPr>
              <w:pStyle w:val="TAH"/>
            </w:pPr>
            <w:r>
              <w:t>Document</w:t>
            </w:r>
          </w:p>
        </w:tc>
        <w:tc>
          <w:tcPr>
            <w:tcW w:w="1711" w:type="dxa"/>
          </w:tcPr>
          <w:p w14:paraId="54345312" w14:textId="77777777" w:rsidR="009845E5" w:rsidRDefault="009845E5" w:rsidP="00570880">
            <w:pPr>
              <w:pStyle w:val="TAH"/>
            </w:pPr>
            <w:r>
              <w:t>Original</w:t>
            </w:r>
          </w:p>
        </w:tc>
        <w:tc>
          <w:tcPr>
            <w:tcW w:w="3498" w:type="dxa"/>
          </w:tcPr>
          <w:p w14:paraId="7663BE9D" w14:textId="77777777" w:rsidR="009845E5" w:rsidRDefault="009845E5" w:rsidP="00570880">
            <w:pPr>
              <w:pStyle w:val="TAH"/>
            </w:pPr>
            <w:r>
              <w:t>Title</w:t>
            </w:r>
          </w:p>
        </w:tc>
        <w:tc>
          <w:tcPr>
            <w:tcW w:w="0" w:type="auto"/>
          </w:tcPr>
          <w:p w14:paraId="6B948E82" w14:textId="77777777" w:rsidR="009845E5" w:rsidRDefault="009845E5" w:rsidP="00570880">
            <w:pPr>
              <w:pStyle w:val="TAH"/>
            </w:pPr>
            <w:r>
              <w:t>From</w:t>
            </w:r>
          </w:p>
        </w:tc>
        <w:tc>
          <w:tcPr>
            <w:tcW w:w="0" w:type="auto"/>
          </w:tcPr>
          <w:p w14:paraId="3D2C0CA2" w14:textId="77777777" w:rsidR="009845E5" w:rsidRDefault="009845E5" w:rsidP="00570880">
            <w:pPr>
              <w:pStyle w:val="TAH"/>
            </w:pPr>
            <w:r>
              <w:t>Decision</w:t>
            </w:r>
          </w:p>
        </w:tc>
        <w:tc>
          <w:tcPr>
            <w:tcW w:w="0" w:type="auto"/>
          </w:tcPr>
          <w:p w14:paraId="5DED82FC" w14:textId="77777777" w:rsidR="009845E5" w:rsidRDefault="009845E5" w:rsidP="00570880">
            <w:pPr>
              <w:pStyle w:val="TAH"/>
            </w:pPr>
            <w:proofErr w:type="spellStart"/>
            <w:r>
              <w:t>Reply?TDoc</w:t>
            </w:r>
            <w:proofErr w:type="spellEnd"/>
          </w:p>
        </w:tc>
      </w:tr>
      <w:tr w:rsidR="009845E5" w:rsidRPr="0026112C" w14:paraId="710631A9" w14:textId="77777777" w:rsidTr="00570880">
        <w:tc>
          <w:tcPr>
            <w:tcW w:w="0" w:type="auto"/>
            <w:tcBorders>
              <w:top w:val="single" w:sz="4" w:space="0" w:color="auto"/>
              <w:left w:val="single" w:sz="4" w:space="0" w:color="auto"/>
              <w:bottom w:val="single" w:sz="4" w:space="0" w:color="auto"/>
              <w:right w:val="single" w:sz="4" w:space="0" w:color="auto"/>
            </w:tcBorders>
          </w:tcPr>
          <w:p w14:paraId="1683DFAA" w14:textId="77777777" w:rsidR="009845E5" w:rsidRPr="0026112C" w:rsidRDefault="009845E5" w:rsidP="00570880">
            <w:pPr>
              <w:pStyle w:val="TAL"/>
              <w:rPr>
                <w:sz w:val="16"/>
              </w:rPr>
            </w:pPr>
            <w:r w:rsidRPr="0026112C">
              <w:rPr>
                <w:sz w:val="16"/>
              </w:rPr>
              <w:t>CP-253199</w:t>
            </w:r>
          </w:p>
        </w:tc>
        <w:tc>
          <w:tcPr>
            <w:tcW w:w="1711" w:type="dxa"/>
            <w:tcBorders>
              <w:top w:val="single" w:sz="4" w:space="0" w:color="auto"/>
              <w:left w:val="single" w:sz="4" w:space="0" w:color="auto"/>
              <w:bottom w:val="single" w:sz="4" w:space="0" w:color="auto"/>
              <w:right w:val="single" w:sz="4" w:space="0" w:color="auto"/>
            </w:tcBorders>
          </w:tcPr>
          <w:p w14:paraId="5C28442A" w14:textId="77777777" w:rsidR="009845E5" w:rsidRPr="0026112C" w:rsidRDefault="009845E5" w:rsidP="00570880">
            <w:pPr>
              <w:pStyle w:val="TAL"/>
              <w:rPr>
                <w:sz w:val="16"/>
              </w:rPr>
            </w:pPr>
            <w:r w:rsidRPr="0026112C">
              <w:rPr>
                <w:sz w:val="16"/>
              </w:rPr>
              <w:t>EMTEL(25)000054r1</w:t>
            </w:r>
          </w:p>
        </w:tc>
        <w:tc>
          <w:tcPr>
            <w:tcW w:w="3498" w:type="dxa"/>
            <w:tcBorders>
              <w:top w:val="single" w:sz="4" w:space="0" w:color="auto"/>
              <w:left w:val="single" w:sz="4" w:space="0" w:color="auto"/>
              <w:bottom w:val="single" w:sz="4" w:space="0" w:color="auto"/>
              <w:right w:val="single" w:sz="4" w:space="0" w:color="auto"/>
            </w:tcBorders>
          </w:tcPr>
          <w:p w14:paraId="0FCBDD12" w14:textId="77777777" w:rsidR="009845E5" w:rsidRPr="0026112C" w:rsidRDefault="009845E5" w:rsidP="00570880">
            <w:pPr>
              <w:pStyle w:val="TAL"/>
              <w:rPr>
                <w:sz w:val="16"/>
              </w:rPr>
            </w:pPr>
            <w:r w:rsidRPr="0026112C">
              <w:rPr>
                <w:sz w:val="16"/>
              </w:rPr>
              <w:t>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tcPr>
          <w:p w14:paraId="1AECBEE7" w14:textId="77777777" w:rsidR="009845E5" w:rsidRPr="0026112C" w:rsidRDefault="009845E5" w:rsidP="00570880">
            <w:pPr>
              <w:pStyle w:val="TAL"/>
              <w:rPr>
                <w:sz w:val="16"/>
              </w:rPr>
            </w:pPr>
            <w:r w:rsidRPr="0026112C">
              <w:rPr>
                <w:sz w:val="16"/>
              </w:rPr>
              <w:t>ETSI EMTEL</w:t>
            </w:r>
          </w:p>
        </w:tc>
        <w:tc>
          <w:tcPr>
            <w:tcW w:w="0" w:type="auto"/>
            <w:tcBorders>
              <w:top w:val="single" w:sz="4" w:space="0" w:color="auto"/>
              <w:left w:val="single" w:sz="4" w:space="0" w:color="auto"/>
              <w:bottom w:val="single" w:sz="4" w:space="0" w:color="auto"/>
              <w:right w:val="single" w:sz="4" w:space="0" w:color="auto"/>
            </w:tcBorders>
          </w:tcPr>
          <w:p w14:paraId="076462B6"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312B9BD6" w14:textId="77777777" w:rsidR="009845E5" w:rsidRPr="0026112C" w:rsidRDefault="009845E5" w:rsidP="00570880">
            <w:pPr>
              <w:pStyle w:val="TAL"/>
              <w:rPr>
                <w:sz w:val="16"/>
              </w:rPr>
            </w:pPr>
          </w:p>
        </w:tc>
      </w:tr>
      <w:tr w:rsidR="009845E5" w:rsidRPr="0026112C" w14:paraId="1723D7B0" w14:textId="77777777" w:rsidTr="00570880">
        <w:tc>
          <w:tcPr>
            <w:tcW w:w="0" w:type="auto"/>
            <w:tcBorders>
              <w:top w:val="single" w:sz="4" w:space="0" w:color="auto"/>
              <w:left w:val="single" w:sz="4" w:space="0" w:color="auto"/>
              <w:bottom w:val="single" w:sz="4" w:space="0" w:color="auto"/>
              <w:right w:val="single" w:sz="4" w:space="0" w:color="auto"/>
            </w:tcBorders>
          </w:tcPr>
          <w:p w14:paraId="15AC2732" w14:textId="77777777" w:rsidR="009845E5" w:rsidRPr="0026112C" w:rsidRDefault="009845E5" w:rsidP="00570880">
            <w:pPr>
              <w:pStyle w:val="TAL"/>
              <w:rPr>
                <w:sz w:val="16"/>
              </w:rPr>
            </w:pPr>
            <w:r w:rsidRPr="0026112C">
              <w:rPr>
                <w:sz w:val="16"/>
              </w:rPr>
              <w:t>CP-253200</w:t>
            </w:r>
          </w:p>
        </w:tc>
        <w:tc>
          <w:tcPr>
            <w:tcW w:w="1711" w:type="dxa"/>
            <w:tcBorders>
              <w:top w:val="single" w:sz="4" w:space="0" w:color="auto"/>
              <w:left w:val="single" w:sz="4" w:space="0" w:color="auto"/>
              <w:bottom w:val="single" w:sz="4" w:space="0" w:color="auto"/>
              <w:right w:val="single" w:sz="4" w:space="0" w:color="auto"/>
            </w:tcBorders>
          </w:tcPr>
          <w:p w14:paraId="086853F4" w14:textId="77777777" w:rsidR="009845E5" w:rsidRPr="0026112C" w:rsidRDefault="009845E5" w:rsidP="00570880">
            <w:pPr>
              <w:pStyle w:val="TAL"/>
              <w:rPr>
                <w:sz w:val="16"/>
              </w:rPr>
            </w:pPr>
            <w:r w:rsidRPr="0026112C">
              <w:rPr>
                <w:sz w:val="16"/>
              </w:rPr>
              <w:t>JCA-IMT2020_LS18</w:t>
            </w:r>
          </w:p>
        </w:tc>
        <w:tc>
          <w:tcPr>
            <w:tcW w:w="3498" w:type="dxa"/>
            <w:tcBorders>
              <w:top w:val="single" w:sz="4" w:space="0" w:color="auto"/>
              <w:left w:val="single" w:sz="4" w:space="0" w:color="auto"/>
              <w:bottom w:val="single" w:sz="4" w:space="0" w:color="auto"/>
              <w:right w:val="single" w:sz="4" w:space="0" w:color="auto"/>
            </w:tcBorders>
          </w:tcPr>
          <w:p w14:paraId="25696041" w14:textId="77777777" w:rsidR="009845E5" w:rsidRPr="0026112C" w:rsidRDefault="009845E5" w:rsidP="00570880">
            <w:pPr>
              <w:pStyle w:val="TAL"/>
              <w:rPr>
                <w:sz w:val="16"/>
              </w:rPr>
            </w:pPr>
            <w:r w:rsidRPr="0026112C">
              <w:rPr>
                <w:sz w:val="16"/>
              </w:rPr>
              <w:t>LS on Invitation to update the information in the IMT-2020 and beyond roadmap</w:t>
            </w:r>
          </w:p>
        </w:tc>
        <w:tc>
          <w:tcPr>
            <w:tcW w:w="0" w:type="auto"/>
            <w:tcBorders>
              <w:top w:val="single" w:sz="4" w:space="0" w:color="auto"/>
              <w:left w:val="single" w:sz="4" w:space="0" w:color="auto"/>
              <w:bottom w:val="single" w:sz="4" w:space="0" w:color="auto"/>
              <w:right w:val="single" w:sz="4" w:space="0" w:color="auto"/>
            </w:tcBorders>
          </w:tcPr>
          <w:p w14:paraId="569E6252" w14:textId="77777777" w:rsidR="009845E5" w:rsidRPr="0026112C" w:rsidRDefault="009845E5" w:rsidP="00570880">
            <w:pPr>
              <w:pStyle w:val="TAL"/>
              <w:rPr>
                <w:sz w:val="16"/>
              </w:rPr>
            </w:pPr>
            <w:r w:rsidRPr="0026112C">
              <w:rPr>
                <w:sz w:val="16"/>
              </w:rPr>
              <w:t>JCA-IMT2020</w:t>
            </w:r>
          </w:p>
        </w:tc>
        <w:tc>
          <w:tcPr>
            <w:tcW w:w="0" w:type="auto"/>
            <w:tcBorders>
              <w:top w:val="single" w:sz="4" w:space="0" w:color="auto"/>
              <w:left w:val="single" w:sz="4" w:space="0" w:color="auto"/>
              <w:bottom w:val="single" w:sz="4" w:space="0" w:color="auto"/>
              <w:right w:val="single" w:sz="4" w:space="0" w:color="auto"/>
            </w:tcBorders>
          </w:tcPr>
          <w:p w14:paraId="152ED349"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406C55C9" w14:textId="77777777" w:rsidR="009845E5" w:rsidRPr="0026112C" w:rsidRDefault="009845E5" w:rsidP="00570880">
            <w:pPr>
              <w:pStyle w:val="TAL"/>
              <w:rPr>
                <w:sz w:val="16"/>
              </w:rPr>
            </w:pPr>
          </w:p>
        </w:tc>
      </w:tr>
      <w:tr w:rsidR="009845E5" w:rsidRPr="0026112C" w14:paraId="7958398D" w14:textId="77777777" w:rsidTr="00570880">
        <w:tc>
          <w:tcPr>
            <w:tcW w:w="0" w:type="auto"/>
            <w:tcBorders>
              <w:top w:val="single" w:sz="4" w:space="0" w:color="auto"/>
              <w:left w:val="single" w:sz="4" w:space="0" w:color="auto"/>
              <w:bottom w:val="single" w:sz="4" w:space="0" w:color="auto"/>
              <w:right w:val="single" w:sz="4" w:space="0" w:color="auto"/>
            </w:tcBorders>
          </w:tcPr>
          <w:p w14:paraId="55164258" w14:textId="77777777" w:rsidR="009845E5" w:rsidRPr="0026112C" w:rsidRDefault="009845E5" w:rsidP="00570880">
            <w:pPr>
              <w:pStyle w:val="TAL"/>
              <w:rPr>
                <w:sz w:val="16"/>
              </w:rPr>
            </w:pPr>
            <w:r w:rsidRPr="0026112C">
              <w:rPr>
                <w:sz w:val="16"/>
              </w:rPr>
              <w:t>CP-253201</w:t>
            </w:r>
          </w:p>
        </w:tc>
        <w:tc>
          <w:tcPr>
            <w:tcW w:w="1711" w:type="dxa"/>
            <w:tcBorders>
              <w:top w:val="single" w:sz="4" w:space="0" w:color="auto"/>
              <w:left w:val="single" w:sz="4" w:space="0" w:color="auto"/>
              <w:bottom w:val="single" w:sz="4" w:space="0" w:color="auto"/>
              <w:right w:val="single" w:sz="4" w:space="0" w:color="auto"/>
            </w:tcBorders>
          </w:tcPr>
          <w:p w14:paraId="51FC07C7" w14:textId="77777777" w:rsidR="009845E5" w:rsidRPr="0026112C" w:rsidRDefault="009845E5" w:rsidP="00570880">
            <w:pPr>
              <w:pStyle w:val="TAL"/>
              <w:rPr>
                <w:sz w:val="16"/>
              </w:rPr>
            </w:pPr>
            <w:r w:rsidRPr="0026112C">
              <w:rPr>
                <w:sz w:val="16"/>
              </w:rPr>
              <w:t>C4-254389</w:t>
            </w:r>
          </w:p>
        </w:tc>
        <w:tc>
          <w:tcPr>
            <w:tcW w:w="3498" w:type="dxa"/>
            <w:tcBorders>
              <w:top w:val="single" w:sz="4" w:space="0" w:color="auto"/>
              <w:left w:val="single" w:sz="4" w:space="0" w:color="auto"/>
              <w:bottom w:val="single" w:sz="4" w:space="0" w:color="auto"/>
              <w:right w:val="single" w:sz="4" w:space="0" w:color="auto"/>
            </w:tcBorders>
          </w:tcPr>
          <w:p w14:paraId="4CC34704" w14:textId="77777777" w:rsidR="009845E5" w:rsidRPr="0026112C" w:rsidRDefault="009845E5" w:rsidP="00570880">
            <w:pPr>
              <w:pStyle w:val="TAL"/>
              <w:rPr>
                <w:sz w:val="16"/>
              </w:rPr>
            </w:pPr>
            <w:r w:rsidRPr="0026112C">
              <w:rPr>
                <w:sz w:val="16"/>
              </w:rPr>
              <w:t>LS on LCS User Plane Connection Support</w:t>
            </w:r>
          </w:p>
        </w:tc>
        <w:tc>
          <w:tcPr>
            <w:tcW w:w="0" w:type="auto"/>
            <w:tcBorders>
              <w:top w:val="single" w:sz="4" w:space="0" w:color="auto"/>
              <w:left w:val="single" w:sz="4" w:space="0" w:color="auto"/>
              <w:bottom w:val="single" w:sz="4" w:space="0" w:color="auto"/>
              <w:right w:val="single" w:sz="4" w:space="0" w:color="auto"/>
            </w:tcBorders>
          </w:tcPr>
          <w:p w14:paraId="7A88499A" w14:textId="77777777" w:rsidR="009845E5" w:rsidRPr="0026112C" w:rsidRDefault="009845E5" w:rsidP="00570880">
            <w:pPr>
              <w:pStyle w:val="TAL"/>
              <w:rPr>
                <w:sz w:val="16"/>
              </w:rPr>
            </w:pPr>
            <w:r w:rsidRPr="0026112C">
              <w:rPr>
                <w:sz w:val="16"/>
              </w:rPr>
              <w:t>CT WG4</w:t>
            </w:r>
          </w:p>
        </w:tc>
        <w:tc>
          <w:tcPr>
            <w:tcW w:w="0" w:type="auto"/>
            <w:tcBorders>
              <w:top w:val="single" w:sz="4" w:space="0" w:color="auto"/>
              <w:left w:val="single" w:sz="4" w:space="0" w:color="auto"/>
              <w:bottom w:val="single" w:sz="4" w:space="0" w:color="auto"/>
              <w:right w:val="single" w:sz="4" w:space="0" w:color="auto"/>
            </w:tcBorders>
          </w:tcPr>
          <w:p w14:paraId="597CA163"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1D484A54" w14:textId="77777777" w:rsidR="009845E5" w:rsidRPr="0026112C" w:rsidRDefault="009845E5" w:rsidP="00570880">
            <w:pPr>
              <w:pStyle w:val="TAL"/>
              <w:rPr>
                <w:sz w:val="16"/>
              </w:rPr>
            </w:pPr>
          </w:p>
        </w:tc>
      </w:tr>
      <w:tr w:rsidR="009845E5" w:rsidRPr="0026112C" w14:paraId="11D351A3" w14:textId="77777777" w:rsidTr="00570880">
        <w:tc>
          <w:tcPr>
            <w:tcW w:w="0" w:type="auto"/>
            <w:tcBorders>
              <w:top w:val="single" w:sz="4" w:space="0" w:color="auto"/>
              <w:left w:val="single" w:sz="4" w:space="0" w:color="auto"/>
              <w:bottom w:val="single" w:sz="4" w:space="0" w:color="auto"/>
              <w:right w:val="single" w:sz="4" w:space="0" w:color="auto"/>
            </w:tcBorders>
          </w:tcPr>
          <w:p w14:paraId="48A4C989" w14:textId="77777777" w:rsidR="009845E5" w:rsidRPr="0026112C" w:rsidRDefault="009845E5" w:rsidP="00570880">
            <w:pPr>
              <w:pStyle w:val="TAL"/>
              <w:rPr>
                <w:sz w:val="16"/>
              </w:rPr>
            </w:pPr>
            <w:r w:rsidRPr="0026112C">
              <w:rPr>
                <w:sz w:val="16"/>
              </w:rPr>
              <w:t>CP-253202</w:t>
            </w:r>
          </w:p>
        </w:tc>
        <w:tc>
          <w:tcPr>
            <w:tcW w:w="1711" w:type="dxa"/>
            <w:tcBorders>
              <w:top w:val="single" w:sz="4" w:space="0" w:color="auto"/>
              <w:left w:val="single" w:sz="4" w:space="0" w:color="auto"/>
              <w:bottom w:val="single" w:sz="4" w:space="0" w:color="auto"/>
              <w:right w:val="single" w:sz="4" w:space="0" w:color="auto"/>
            </w:tcBorders>
          </w:tcPr>
          <w:p w14:paraId="74D47B96" w14:textId="77777777" w:rsidR="009845E5" w:rsidRPr="0026112C" w:rsidRDefault="009845E5" w:rsidP="00570880">
            <w:pPr>
              <w:pStyle w:val="TAL"/>
              <w:rPr>
                <w:sz w:val="16"/>
              </w:rPr>
            </w:pPr>
            <w:r w:rsidRPr="0026112C">
              <w:rPr>
                <w:sz w:val="16"/>
              </w:rPr>
              <w:t>S1-254509</w:t>
            </w:r>
          </w:p>
        </w:tc>
        <w:tc>
          <w:tcPr>
            <w:tcW w:w="3498" w:type="dxa"/>
            <w:tcBorders>
              <w:top w:val="single" w:sz="4" w:space="0" w:color="auto"/>
              <w:left w:val="single" w:sz="4" w:space="0" w:color="auto"/>
              <w:bottom w:val="single" w:sz="4" w:space="0" w:color="auto"/>
              <w:right w:val="single" w:sz="4" w:space="0" w:color="auto"/>
            </w:tcBorders>
          </w:tcPr>
          <w:p w14:paraId="16961C23" w14:textId="77777777" w:rsidR="009845E5" w:rsidRPr="0026112C" w:rsidRDefault="009845E5" w:rsidP="00570880">
            <w:pPr>
              <w:pStyle w:val="TAL"/>
              <w:rPr>
                <w:sz w:val="16"/>
              </w:rPr>
            </w:pPr>
            <w:r w:rsidRPr="0026112C">
              <w:rPr>
                <w:sz w:val="16"/>
              </w:rPr>
              <w:t>Reply LS on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tcPr>
          <w:p w14:paraId="17C21AE6" w14:textId="77777777" w:rsidR="009845E5" w:rsidRPr="0026112C" w:rsidRDefault="009845E5" w:rsidP="00570880">
            <w:pPr>
              <w:pStyle w:val="TAL"/>
              <w:rPr>
                <w:sz w:val="16"/>
              </w:rPr>
            </w:pPr>
            <w:r w:rsidRPr="0026112C">
              <w:rPr>
                <w:sz w:val="16"/>
              </w:rPr>
              <w:t>SA WG1</w:t>
            </w:r>
          </w:p>
        </w:tc>
        <w:tc>
          <w:tcPr>
            <w:tcW w:w="0" w:type="auto"/>
            <w:tcBorders>
              <w:top w:val="single" w:sz="4" w:space="0" w:color="auto"/>
              <w:left w:val="single" w:sz="4" w:space="0" w:color="auto"/>
              <w:bottom w:val="single" w:sz="4" w:space="0" w:color="auto"/>
              <w:right w:val="single" w:sz="4" w:space="0" w:color="auto"/>
            </w:tcBorders>
          </w:tcPr>
          <w:p w14:paraId="0C8E952B"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54FD3B28" w14:textId="77777777" w:rsidR="009845E5" w:rsidRPr="0026112C" w:rsidRDefault="009845E5" w:rsidP="00570880">
            <w:pPr>
              <w:pStyle w:val="TAL"/>
              <w:rPr>
                <w:sz w:val="16"/>
              </w:rPr>
            </w:pPr>
          </w:p>
        </w:tc>
      </w:tr>
      <w:tr w:rsidR="009845E5" w:rsidRPr="0026112C" w14:paraId="25BCE29B" w14:textId="77777777" w:rsidTr="00570880">
        <w:tc>
          <w:tcPr>
            <w:tcW w:w="0" w:type="auto"/>
            <w:tcBorders>
              <w:top w:val="single" w:sz="4" w:space="0" w:color="auto"/>
              <w:left w:val="single" w:sz="4" w:space="0" w:color="auto"/>
              <w:bottom w:val="single" w:sz="4" w:space="0" w:color="auto"/>
              <w:right w:val="single" w:sz="4" w:space="0" w:color="auto"/>
            </w:tcBorders>
          </w:tcPr>
          <w:p w14:paraId="72EFA777" w14:textId="77777777" w:rsidR="009845E5" w:rsidRPr="0026112C" w:rsidRDefault="009845E5" w:rsidP="00570880">
            <w:pPr>
              <w:pStyle w:val="TAL"/>
              <w:rPr>
                <w:sz w:val="16"/>
              </w:rPr>
            </w:pPr>
            <w:r w:rsidRPr="0026112C">
              <w:rPr>
                <w:sz w:val="16"/>
              </w:rPr>
              <w:t>CP-253203</w:t>
            </w:r>
          </w:p>
        </w:tc>
        <w:tc>
          <w:tcPr>
            <w:tcW w:w="1711" w:type="dxa"/>
            <w:tcBorders>
              <w:top w:val="single" w:sz="4" w:space="0" w:color="auto"/>
              <w:left w:val="single" w:sz="4" w:space="0" w:color="auto"/>
              <w:bottom w:val="single" w:sz="4" w:space="0" w:color="auto"/>
              <w:right w:val="single" w:sz="4" w:space="0" w:color="auto"/>
            </w:tcBorders>
          </w:tcPr>
          <w:p w14:paraId="6EF8647B" w14:textId="77777777" w:rsidR="009845E5" w:rsidRPr="0026112C" w:rsidRDefault="009845E5" w:rsidP="00570880">
            <w:pPr>
              <w:pStyle w:val="TAL"/>
              <w:rPr>
                <w:sz w:val="16"/>
              </w:rPr>
            </w:pPr>
            <w:r w:rsidRPr="0026112C">
              <w:rPr>
                <w:sz w:val="16"/>
              </w:rPr>
              <w:t>S2-2509321</w:t>
            </w:r>
          </w:p>
        </w:tc>
        <w:tc>
          <w:tcPr>
            <w:tcW w:w="3498" w:type="dxa"/>
            <w:tcBorders>
              <w:top w:val="single" w:sz="4" w:space="0" w:color="auto"/>
              <w:left w:val="single" w:sz="4" w:space="0" w:color="auto"/>
              <w:bottom w:val="single" w:sz="4" w:space="0" w:color="auto"/>
              <w:right w:val="single" w:sz="4" w:space="0" w:color="auto"/>
            </w:tcBorders>
          </w:tcPr>
          <w:p w14:paraId="4A33C462" w14:textId="77777777" w:rsidR="009845E5" w:rsidRPr="0026112C" w:rsidRDefault="009845E5" w:rsidP="00570880">
            <w:pPr>
              <w:pStyle w:val="TAL"/>
              <w:rPr>
                <w:sz w:val="16"/>
              </w:rPr>
            </w:pPr>
            <w:r w:rsidRPr="0026112C">
              <w:rPr>
                <w:sz w:val="16"/>
              </w:rPr>
              <w:t>Reply to Reply LS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tcPr>
          <w:p w14:paraId="3F01CDA0" w14:textId="77777777" w:rsidR="009845E5" w:rsidRPr="0026112C" w:rsidRDefault="009845E5" w:rsidP="00570880">
            <w:pPr>
              <w:pStyle w:val="TAL"/>
              <w:rPr>
                <w:sz w:val="16"/>
              </w:rPr>
            </w:pPr>
            <w:r w:rsidRPr="0026112C">
              <w:rPr>
                <w:sz w:val="16"/>
              </w:rPr>
              <w:t>SA WG2</w:t>
            </w:r>
          </w:p>
        </w:tc>
        <w:tc>
          <w:tcPr>
            <w:tcW w:w="0" w:type="auto"/>
            <w:tcBorders>
              <w:top w:val="single" w:sz="4" w:space="0" w:color="auto"/>
              <w:left w:val="single" w:sz="4" w:space="0" w:color="auto"/>
              <w:bottom w:val="single" w:sz="4" w:space="0" w:color="auto"/>
              <w:right w:val="single" w:sz="4" w:space="0" w:color="auto"/>
            </w:tcBorders>
          </w:tcPr>
          <w:p w14:paraId="433A4DCA"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2EC70FFB" w14:textId="77777777" w:rsidR="009845E5" w:rsidRPr="0026112C" w:rsidRDefault="009845E5" w:rsidP="00570880">
            <w:pPr>
              <w:pStyle w:val="TAL"/>
              <w:rPr>
                <w:sz w:val="16"/>
              </w:rPr>
            </w:pPr>
          </w:p>
        </w:tc>
      </w:tr>
      <w:tr w:rsidR="009845E5" w:rsidRPr="0026112C" w14:paraId="6F0856F1" w14:textId="77777777" w:rsidTr="00570880">
        <w:tc>
          <w:tcPr>
            <w:tcW w:w="0" w:type="auto"/>
            <w:tcBorders>
              <w:top w:val="single" w:sz="4" w:space="0" w:color="auto"/>
              <w:left w:val="single" w:sz="4" w:space="0" w:color="auto"/>
              <w:bottom w:val="single" w:sz="4" w:space="0" w:color="auto"/>
              <w:right w:val="single" w:sz="4" w:space="0" w:color="auto"/>
            </w:tcBorders>
          </w:tcPr>
          <w:p w14:paraId="5A4E26A7" w14:textId="77777777" w:rsidR="009845E5" w:rsidRPr="0026112C" w:rsidRDefault="009845E5" w:rsidP="00570880">
            <w:pPr>
              <w:pStyle w:val="TAL"/>
              <w:rPr>
                <w:sz w:val="16"/>
              </w:rPr>
            </w:pPr>
            <w:r w:rsidRPr="0026112C">
              <w:rPr>
                <w:sz w:val="16"/>
              </w:rPr>
              <w:t>CP-253204</w:t>
            </w:r>
          </w:p>
        </w:tc>
        <w:tc>
          <w:tcPr>
            <w:tcW w:w="1711" w:type="dxa"/>
            <w:tcBorders>
              <w:top w:val="single" w:sz="4" w:space="0" w:color="auto"/>
              <w:left w:val="single" w:sz="4" w:space="0" w:color="auto"/>
              <w:bottom w:val="single" w:sz="4" w:space="0" w:color="auto"/>
              <w:right w:val="single" w:sz="4" w:space="0" w:color="auto"/>
            </w:tcBorders>
          </w:tcPr>
          <w:p w14:paraId="032DC66A" w14:textId="77777777" w:rsidR="009845E5" w:rsidRPr="0026112C" w:rsidRDefault="009845E5" w:rsidP="00570880">
            <w:pPr>
              <w:pStyle w:val="TAL"/>
              <w:rPr>
                <w:sz w:val="16"/>
              </w:rPr>
            </w:pPr>
            <w:r w:rsidRPr="0026112C">
              <w:rPr>
                <w:sz w:val="16"/>
              </w:rPr>
              <w:t>S6-255643</w:t>
            </w:r>
          </w:p>
        </w:tc>
        <w:tc>
          <w:tcPr>
            <w:tcW w:w="3498" w:type="dxa"/>
            <w:tcBorders>
              <w:top w:val="single" w:sz="4" w:space="0" w:color="auto"/>
              <w:left w:val="single" w:sz="4" w:space="0" w:color="auto"/>
              <w:bottom w:val="single" w:sz="4" w:space="0" w:color="auto"/>
              <w:right w:val="single" w:sz="4" w:space="0" w:color="auto"/>
            </w:tcBorders>
          </w:tcPr>
          <w:p w14:paraId="0E2179A6" w14:textId="77777777" w:rsidR="009845E5" w:rsidRPr="0026112C" w:rsidRDefault="009845E5" w:rsidP="00570880">
            <w:pPr>
              <w:pStyle w:val="TAL"/>
              <w:rPr>
                <w:sz w:val="16"/>
              </w:rPr>
            </w:pPr>
            <w:r w:rsidRPr="0026112C">
              <w:rPr>
                <w:sz w:val="16"/>
              </w:rPr>
              <w:t>Reply LS on external data channel content access</w:t>
            </w:r>
          </w:p>
        </w:tc>
        <w:tc>
          <w:tcPr>
            <w:tcW w:w="0" w:type="auto"/>
            <w:tcBorders>
              <w:top w:val="single" w:sz="4" w:space="0" w:color="auto"/>
              <w:left w:val="single" w:sz="4" w:space="0" w:color="auto"/>
              <w:bottom w:val="single" w:sz="4" w:space="0" w:color="auto"/>
              <w:right w:val="single" w:sz="4" w:space="0" w:color="auto"/>
            </w:tcBorders>
          </w:tcPr>
          <w:p w14:paraId="35447E12" w14:textId="77777777" w:rsidR="009845E5" w:rsidRPr="0026112C" w:rsidRDefault="009845E5" w:rsidP="00570880">
            <w:pPr>
              <w:pStyle w:val="TAL"/>
              <w:rPr>
                <w:sz w:val="16"/>
              </w:rPr>
            </w:pPr>
            <w:r w:rsidRPr="0026112C">
              <w:rPr>
                <w:sz w:val="16"/>
              </w:rPr>
              <w:t>SA WG6</w:t>
            </w:r>
          </w:p>
        </w:tc>
        <w:tc>
          <w:tcPr>
            <w:tcW w:w="0" w:type="auto"/>
            <w:tcBorders>
              <w:top w:val="single" w:sz="4" w:space="0" w:color="auto"/>
              <w:left w:val="single" w:sz="4" w:space="0" w:color="auto"/>
              <w:bottom w:val="single" w:sz="4" w:space="0" w:color="auto"/>
              <w:right w:val="single" w:sz="4" w:space="0" w:color="auto"/>
            </w:tcBorders>
          </w:tcPr>
          <w:p w14:paraId="1FA53BD4"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20F4EBD7" w14:textId="77777777" w:rsidR="009845E5" w:rsidRPr="0026112C" w:rsidRDefault="009845E5" w:rsidP="00570880">
            <w:pPr>
              <w:pStyle w:val="TAL"/>
              <w:rPr>
                <w:sz w:val="16"/>
              </w:rPr>
            </w:pPr>
          </w:p>
        </w:tc>
      </w:tr>
      <w:tr w:rsidR="009845E5" w:rsidRPr="0026112C" w14:paraId="55A2FDEC" w14:textId="77777777" w:rsidTr="00570880">
        <w:tc>
          <w:tcPr>
            <w:tcW w:w="0" w:type="auto"/>
            <w:tcBorders>
              <w:top w:val="single" w:sz="4" w:space="0" w:color="auto"/>
              <w:left w:val="single" w:sz="4" w:space="0" w:color="auto"/>
              <w:bottom w:val="single" w:sz="4" w:space="0" w:color="auto"/>
              <w:right w:val="single" w:sz="4" w:space="0" w:color="auto"/>
            </w:tcBorders>
          </w:tcPr>
          <w:p w14:paraId="2DFC5277" w14:textId="77777777" w:rsidR="009845E5" w:rsidRPr="0026112C" w:rsidRDefault="009845E5" w:rsidP="00570880">
            <w:pPr>
              <w:pStyle w:val="TAL"/>
              <w:rPr>
                <w:sz w:val="16"/>
              </w:rPr>
            </w:pPr>
            <w:r w:rsidRPr="0026112C">
              <w:rPr>
                <w:sz w:val="16"/>
              </w:rPr>
              <w:t>CP-253205</w:t>
            </w:r>
          </w:p>
        </w:tc>
        <w:tc>
          <w:tcPr>
            <w:tcW w:w="1711" w:type="dxa"/>
            <w:tcBorders>
              <w:top w:val="single" w:sz="4" w:space="0" w:color="auto"/>
              <w:left w:val="single" w:sz="4" w:space="0" w:color="auto"/>
              <w:bottom w:val="single" w:sz="4" w:space="0" w:color="auto"/>
              <w:right w:val="single" w:sz="4" w:space="0" w:color="auto"/>
            </w:tcBorders>
          </w:tcPr>
          <w:p w14:paraId="43F45CE6" w14:textId="77777777" w:rsidR="009845E5" w:rsidRPr="0026112C" w:rsidRDefault="009845E5" w:rsidP="00570880">
            <w:pPr>
              <w:pStyle w:val="TAL"/>
              <w:rPr>
                <w:sz w:val="16"/>
              </w:rPr>
            </w:pPr>
            <w:r w:rsidRPr="0026112C">
              <w:rPr>
                <w:sz w:val="16"/>
              </w:rPr>
              <w:t>SP-251228</w:t>
            </w:r>
          </w:p>
        </w:tc>
        <w:tc>
          <w:tcPr>
            <w:tcW w:w="3498" w:type="dxa"/>
            <w:tcBorders>
              <w:top w:val="single" w:sz="4" w:space="0" w:color="auto"/>
              <w:left w:val="single" w:sz="4" w:space="0" w:color="auto"/>
              <w:bottom w:val="single" w:sz="4" w:space="0" w:color="auto"/>
              <w:right w:val="single" w:sz="4" w:space="0" w:color="auto"/>
            </w:tcBorders>
          </w:tcPr>
          <w:p w14:paraId="109CA9D7" w14:textId="77777777" w:rsidR="009845E5" w:rsidRPr="0026112C" w:rsidRDefault="009845E5" w:rsidP="00570880">
            <w:pPr>
              <w:pStyle w:val="TAL"/>
              <w:rPr>
                <w:sz w:val="16"/>
              </w:rPr>
            </w:pPr>
            <w:r w:rsidRPr="0026112C">
              <w:rPr>
                <w:sz w:val="16"/>
              </w:rPr>
              <w:t>LS on Study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tcPr>
          <w:p w14:paraId="652C5F1E" w14:textId="77777777" w:rsidR="009845E5" w:rsidRPr="0026112C" w:rsidRDefault="009845E5" w:rsidP="00570880">
            <w:pPr>
              <w:pStyle w:val="TAL"/>
              <w:rPr>
                <w:sz w:val="16"/>
              </w:rPr>
            </w:pPr>
            <w:r w:rsidRPr="0026112C">
              <w:rPr>
                <w:sz w:val="16"/>
              </w:rPr>
              <w:t>TSG SA</w:t>
            </w:r>
          </w:p>
        </w:tc>
        <w:tc>
          <w:tcPr>
            <w:tcW w:w="0" w:type="auto"/>
            <w:tcBorders>
              <w:top w:val="single" w:sz="4" w:space="0" w:color="auto"/>
              <w:left w:val="single" w:sz="4" w:space="0" w:color="auto"/>
              <w:bottom w:val="single" w:sz="4" w:space="0" w:color="auto"/>
              <w:right w:val="single" w:sz="4" w:space="0" w:color="auto"/>
            </w:tcBorders>
          </w:tcPr>
          <w:p w14:paraId="7249DCB5"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16A511A7" w14:textId="77777777" w:rsidR="009845E5" w:rsidRPr="0026112C" w:rsidRDefault="009845E5" w:rsidP="00570880">
            <w:pPr>
              <w:pStyle w:val="TAL"/>
              <w:rPr>
                <w:sz w:val="16"/>
              </w:rPr>
            </w:pPr>
          </w:p>
        </w:tc>
      </w:tr>
      <w:tr w:rsidR="009845E5" w:rsidRPr="0026112C" w14:paraId="360550F5" w14:textId="77777777" w:rsidTr="00570880">
        <w:tc>
          <w:tcPr>
            <w:tcW w:w="0" w:type="auto"/>
            <w:tcBorders>
              <w:top w:val="single" w:sz="4" w:space="0" w:color="auto"/>
              <w:left w:val="single" w:sz="4" w:space="0" w:color="auto"/>
              <w:bottom w:val="single" w:sz="4" w:space="0" w:color="auto"/>
              <w:right w:val="single" w:sz="4" w:space="0" w:color="auto"/>
            </w:tcBorders>
          </w:tcPr>
          <w:p w14:paraId="68F420CC" w14:textId="77777777" w:rsidR="009845E5" w:rsidRPr="0026112C" w:rsidRDefault="009845E5" w:rsidP="00570880">
            <w:pPr>
              <w:pStyle w:val="TAL"/>
              <w:rPr>
                <w:sz w:val="16"/>
              </w:rPr>
            </w:pPr>
            <w:r w:rsidRPr="0026112C">
              <w:rPr>
                <w:sz w:val="16"/>
              </w:rPr>
              <w:t>CP-253215</w:t>
            </w:r>
          </w:p>
        </w:tc>
        <w:tc>
          <w:tcPr>
            <w:tcW w:w="1711" w:type="dxa"/>
            <w:tcBorders>
              <w:top w:val="single" w:sz="4" w:space="0" w:color="auto"/>
              <w:left w:val="single" w:sz="4" w:space="0" w:color="auto"/>
              <w:bottom w:val="single" w:sz="4" w:space="0" w:color="auto"/>
              <w:right w:val="single" w:sz="4" w:space="0" w:color="auto"/>
            </w:tcBorders>
          </w:tcPr>
          <w:p w14:paraId="789B18AF" w14:textId="77777777" w:rsidR="009845E5" w:rsidRPr="0026112C" w:rsidRDefault="009845E5" w:rsidP="00570880">
            <w:pPr>
              <w:pStyle w:val="TAL"/>
              <w:rPr>
                <w:sz w:val="16"/>
              </w:rPr>
            </w:pPr>
            <w:r w:rsidRPr="0026112C">
              <w:rPr>
                <w:sz w:val="16"/>
              </w:rPr>
              <w:t>FG-AINN-O-016-LS4</w:t>
            </w:r>
          </w:p>
        </w:tc>
        <w:tc>
          <w:tcPr>
            <w:tcW w:w="3498" w:type="dxa"/>
            <w:tcBorders>
              <w:top w:val="single" w:sz="4" w:space="0" w:color="auto"/>
              <w:left w:val="single" w:sz="4" w:space="0" w:color="auto"/>
              <w:bottom w:val="single" w:sz="4" w:space="0" w:color="auto"/>
              <w:right w:val="single" w:sz="4" w:space="0" w:color="auto"/>
            </w:tcBorders>
          </w:tcPr>
          <w:p w14:paraId="710EE4F6" w14:textId="77777777" w:rsidR="009845E5" w:rsidRPr="0026112C" w:rsidRDefault="009845E5" w:rsidP="00570880">
            <w:pPr>
              <w:pStyle w:val="TAL"/>
              <w:rPr>
                <w:sz w:val="16"/>
              </w:rPr>
            </w:pPr>
            <w:r w:rsidRPr="0026112C">
              <w:rPr>
                <w:sz w:val="16"/>
              </w:rPr>
              <w:t>LS on information on Focus Group on Artificial Intelligence Native for Telecommunication Networks (FG-AINN) 2026 work plan</w:t>
            </w:r>
          </w:p>
        </w:tc>
        <w:tc>
          <w:tcPr>
            <w:tcW w:w="0" w:type="auto"/>
            <w:tcBorders>
              <w:top w:val="single" w:sz="4" w:space="0" w:color="auto"/>
              <w:left w:val="single" w:sz="4" w:space="0" w:color="auto"/>
              <w:bottom w:val="single" w:sz="4" w:space="0" w:color="auto"/>
              <w:right w:val="single" w:sz="4" w:space="0" w:color="auto"/>
            </w:tcBorders>
          </w:tcPr>
          <w:p w14:paraId="6372A714" w14:textId="77777777" w:rsidR="009845E5" w:rsidRPr="0026112C" w:rsidRDefault="009845E5" w:rsidP="00570880">
            <w:pPr>
              <w:pStyle w:val="TAL"/>
              <w:rPr>
                <w:sz w:val="16"/>
              </w:rPr>
            </w:pPr>
            <w:r w:rsidRPr="0026112C">
              <w:rPr>
                <w:sz w:val="16"/>
              </w:rPr>
              <w:t>ITU-T FG-AINN</w:t>
            </w:r>
          </w:p>
        </w:tc>
        <w:tc>
          <w:tcPr>
            <w:tcW w:w="0" w:type="auto"/>
            <w:tcBorders>
              <w:top w:val="single" w:sz="4" w:space="0" w:color="auto"/>
              <w:left w:val="single" w:sz="4" w:space="0" w:color="auto"/>
              <w:bottom w:val="single" w:sz="4" w:space="0" w:color="auto"/>
              <w:right w:val="single" w:sz="4" w:space="0" w:color="auto"/>
            </w:tcBorders>
          </w:tcPr>
          <w:p w14:paraId="408091E4"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1F69B9B0" w14:textId="77777777" w:rsidR="009845E5" w:rsidRPr="0026112C" w:rsidRDefault="009845E5" w:rsidP="00570880">
            <w:pPr>
              <w:pStyle w:val="TAL"/>
              <w:rPr>
                <w:sz w:val="16"/>
              </w:rPr>
            </w:pPr>
          </w:p>
        </w:tc>
      </w:tr>
      <w:tr w:rsidR="009845E5" w:rsidRPr="0026112C" w14:paraId="05B2E0D7" w14:textId="77777777" w:rsidTr="00570880">
        <w:tc>
          <w:tcPr>
            <w:tcW w:w="0" w:type="auto"/>
            <w:tcBorders>
              <w:top w:val="single" w:sz="4" w:space="0" w:color="auto"/>
              <w:left w:val="single" w:sz="4" w:space="0" w:color="auto"/>
              <w:bottom w:val="single" w:sz="4" w:space="0" w:color="auto"/>
              <w:right w:val="single" w:sz="4" w:space="0" w:color="auto"/>
            </w:tcBorders>
          </w:tcPr>
          <w:p w14:paraId="04FF8D71" w14:textId="77777777" w:rsidR="009845E5" w:rsidRPr="0026112C" w:rsidRDefault="009845E5" w:rsidP="00570880">
            <w:pPr>
              <w:pStyle w:val="TAL"/>
              <w:rPr>
                <w:sz w:val="16"/>
              </w:rPr>
            </w:pPr>
            <w:r w:rsidRPr="0026112C">
              <w:rPr>
                <w:sz w:val="16"/>
              </w:rPr>
              <w:t>CP-253219</w:t>
            </w:r>
          </w:p>
        </w:tc>
        <w:tc>
          <w:tcPr>
            <w:tcW w:w="1711" w:type="dxa"/>
            <w:tcBorders>
              <w:top w:val="single" w:sz="4" w:space="0" w:color="auto"/>
              <w:left w:val="single" w:sz="4" w:space="0" w:color="auto"/>
              <w:bottom w:val="single" w:sz="4" w:space="0" w:color="auto"/>
              <w:right w:val="single" w:sz="4" w:space="0" w:color="auto"/>
            </w:tcBorders>
          </w:tcPr>
          <w:p w14:paraId="5AE1D1A2" w14:textId="77777777" w:rsidR="009845E5" w:rsidRPr="0026112C" w:rsidRDefault="009845E5" w:rsidP="00570880">
            <w:pPr>
              <w:pStyle w:val="TAL"/>
              <w:rPr>
                <w:sz w:val="16"/>
              </w:rPr>
            </w:pPr>
          </w:p>
        </w:tc>
        <w:tc>
          <w:tcPr>
            <w:tcW w:w="3498" w:type="dxa"/>
            <w:tcBorders>
              <w:top w:val="single" w:sz="4" w:space="0" w:color="auto"/>
              <w:left w:val="single" w:sz="4" w:space="0" w:color="auto"/>
              <w:bottom w:val="single" w:sz="4" w:space="0" w:color="auto"/>
              <w:right w:val="single" w:sz="4" w:space="0" w:color="auto"/>
            </w:tcBorders>
          </w:tcPr>
          <w:p w14:paraId="24342CCA" w14:textId="77777777" w:rsidR="009845E5" w:rsidRPr="0026112C" w:rsidRDefault="009845E5" w:rsidP="00570880">
            <w:pPr>
              <w:pStyle w:val="TAL"/>
              <w:rPr>
                <w:sz w:val="16"/>
              </w:rPr>
            </w:pPr>
            <w:r w:rsidRPr="0026112C">
              <w:rPr>
                <w:sz w:val="16"/>
              </w:rPr>
              <w:t>Highlights - AI Surge and Its Implication for 6G</w:t>
            </w:r>
          </w:p>
        </w:tc>
        <w:tc>
          <w:tcPr>
            <w:tcW w:w="0" w:type="auto"/>
            <w:tcBorders>
              <w:top w:val="single" w:sz="4" w:space="0" w:color="auto"/>
              <w:left w:val="single" w:sz="4" w:space="0" w:color="auto"/>
              <w:bottom w:val="single" w:sz="4" w:space="0" w:color="auto"/>
              <w:right w:val="single" w:sz="4" w:space="0" w:color="auto"/>
            </w:tcBorders>
          </w:tcPr>
          <w:p w14:paraId="00A6FB4E" w14:textId="77777777" w:rsidR="009845E5" w:rsidRPr="0026112C" w:rsidRDefault="009845E5" w:rsidP="00570880">
            <w:pPr>
              <w:pStyle w:val="TAL"/>
              <w:rPr>
                <w:sz w:val="16"/>
              </w:rPr>
            </w:pPr>
            <w:r w:rsidRPr="0026112C">
              <w:rPr>
                <w:sz w:val="16"/>
              </w:rPr>
              <w:t>NGMN</w:t>
            </w:r>
          </w:p>
        </w:tc>
        <w:tc>
          <w:tcPr>
            <w:tcW w:w="0" w:type="auto"/>
            <w:tcBorders>
              <w:top w:val="single" w:sz="4" w:space="0" w:color="auto"/>
              <w:left w:val="single" w:sz="4" w:space="0" w:color="auto"/>
              <w:bottom w:val="single" w:sz="4" w:space="0" w:color="auto"/>
              <w:right w:val="single" w:sz="4" w:space="0" w:color="auto"/>
            </w:tcBorders>
          </w:tcPr>
          <w:p w14:paraId="2103A279"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237CCC35" w14:textId="77777777" w:rsidR="009845E5" w:rsidRPr="0026112C" w:rsidRDefault="009845E5" w:rsidP="00570880">
            <w:pPr>
              <w:pStyle w:val="TAL"/>
              <w:rPr>
                <w:sz w:val="16"/>
              </w:rPr>
            </w:pPr>
          </w:p>
        </w:tc>
      </w:tr>
      <w:tr w:rsidR="009845E5" w:rsidRPr="0026112C" w14:paraId="1A46A181" w14:textId="77777777" w:rsidTr="00570880">
        <w:tc>
          <w:tcPr>
            <w:tcW w:w="0" w:type="auto"/>
            <w:tcBorders>
              <w:top w:val="single" w:sz="4" w:space="0" w:color="auto"/>
              <w:left w:val="single" w:sz="4" w:space="0" w:color="auto"/>
              <w:bottom w:val="single" w:sz="4" w:space="0" w:color="auto"/>
              <w:right w:val="single" w:sz="4" w:space="0" w:color="auto"/>
            </w:tcBorders>
          </w:tcPr>
          <w:p w14:paraId="3A685031" w14:textId="77777777" w:rsidR="009845E5" w:rsidRPr="0026112C" w:rsidRDefault="009845E5" w:rsidP="00570880">
            <w:pPr>
              <w:pStyle w:val="TAL"/>
              <w:rPr>
                <w:sz w:val="16"/>
              </w:rPr>
            </w:pPr>
            <w:r w:rsidRPr="0026112C">
              <w:rPr>
                <w:sz w:val="16"/>
              </w:rPr>
              <w:t>CP-253220</w:t>
            </w:r>
          </w:p>
        </w:tc>
        <w:tc>
          <w:tcPr>
            <w:tcW w:w="1711" w:type="dxa"/>
            <w:tcBorders>
              <w:top w:val="single" w:sz="4" w:space="0" w:color="auto"/>
              <w:left w:val="single" w:sz="4" w:space="0" w:color="auto"/>
              <w:bottom w:val="single" w:sz="4" w:space="0" w:color="auto"/>
              <w:right w:val="single" w:sz="4" w:space="0" w:color="auto"/>
            </w:tcBorders>
          </w:tcPr>
          <w:p w14:paraId="4ED92CD9" w14:textId="77777777" w:rsidR="009845E5" w:rsidRPr="0026112C" w:rsidRDefault="009845E5" w:rsidP="00570880">
            <w:pPr>
              <w:pStyle w:val="TAL"/>
              <w:rPr>
                <w:sz w:val="16"/>
              </w:rPr>
            </w:pPr>
          </w:p>
        </w:tc>
        <w:tc>
          <w:tcPr>
            <w:tcW w:w="3498" w:type="dxa"/>
            <w:tcBorders>
              <w:top w:val="single" w:sz="4" w:space="0" w:color="auto"/>
              <w:left w:val="single" w:sz="4" w:space="0" w:color="auto"/>
              <w:bottom w:val="single" w:sz="4" w:space="0" w:color="auto"/>
              <w:right w:val="single" w:sz="4" w:space="0" w:color="auto"/>
            </w:tcBorders>
          </w:tcPr>
          <w:p w14:paraId="7C9A5619" w14:textId="77777777" w:rsidR="009845E5" w:rsidRPr="0026112C" w:rsidRDefault="009845E5" w:rsidP="00570880">
            <w:pPr>
              <w:pStyle w:val="TAL"/>
              <w:rPr>
                <w:sz w:val="16"/>
              </w:rPr>
            </w:pPr>
            <w:r w:rsidRPr="0026112C">
              <w:rPr>
                <w:sz w:val="16"/>
              </w:rPr>
              <w:t>Reaffirming 6G Key Messages for 3GPP</w:t>
            </w:r>
          </w:p>
        </w:tc>
        <w:tc>
          <w:tcPr>
            <w:tcW w:w="0" w:type="auto"/>
            <w:tcBorders>
              <w:top w:val="single" w:sz="4" w:space="0" w:color="auto"/>
              <w:left w:val="single" w:sz="4" w:space="0" w:color="auto"/>
              <w:bottom w:val="single" w:sz="4" w:space="0" w:color="auto"/>
              <w:right w:val="single" w:sz="4" w:space="0" w:color="auto"/>
            </w:tcBorders>
          </w:tcPr>
          <w:p w14:paraId="47E5F20C" w14:textId="77777777" w:rsidR="009845E5" w:rsidRPr="0026112C" w:rsidRDefault="009845E5" w:rsidP="00570880">
            <w:pPr>
              <w:pStyle w:val="TAL"/>
              <w:rPr>
                <w:sz w:val="16"/>
              </w:rPr>
            </w:pPr>
            <w:r w:rsidRPr="0026112C">
              <w:rPr>
                <w:sz w:val="16"/>
              </w:rPr>
              <w:t>NGMN</w:t>
            </w:r>
          </w:p>
        </w:tc>
        <w:tc>
          <w:tcPr>
            <w:tcW w:w="0" w:type="auto"/>
            <w:tcBorders>
              <w:top w:val="single" w:sz="4" w:space="0" w:color="auto"/>
              <w:left w:val="single" w:sz="4" w:space="0" w:color="auto"/>
              <w:bottom w:val="single" w:sz="4" w:space="0" w:color="auto"/>
              <w:right w:val="single" w:sz="4" w:space="0" w:color="auto"/>
            </w:tcBorders>
          </w:tcPr>
          <w:p w14:paraId="5B837EAA"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5E9F2476" w14:textId="77777777" w:rsidR="009845E5" w:rsidRPr="0026112C" w:rsidRDefault="009845E5" w:rsidP="00570880">
            <w:pPr>
              <w:pStyle w:val="TAL"/>
              <w:rPr>
                <w:sz w:val="16"/>
              </w:rPr>
            </w:pPr>
          </w:p>
        </w:tc>
      </w:tr>
      <w:tr w:rsidR="009845E5" w:rsidRPr="0026112C" w14:paraId="55C88839" w14:textId="77777777" w:rsidTr="00570880">
        <w:tc>
          <w:tcPr>
            <w:tcW w:w="0" w:type="auto"/>
            <w:tcBorders>
              <w:top w:val="single" w:sz="4" w:space="0" w:color="auto"/>
              <w:left w:val="single" w:sz="4" w:space="0" w:color="auto"/>
              <w:bottom w:val="single" w:sz="4" w:space="0" w:color="auto"/>
              <w:right w:val="single" w:sz="4" w:space="0" w:color="auto"/>
            </w:tcBorders>
          </w:tcPr>
          <w:p w14:paraId="22AE9527" w14:textId="77777777" w:rsidR="009845E5" w:rsidRPr="0026112C" w:rsidRDefault="009845E5" w:rsidP="00570880">
            <w:pPr>
              <w:pStyle w:val="TAL"/>
              <w:rPr>
                <w:sz w:val="16"/>
              </w:rPr>
            </w:pPr>
            <w:r w:rsidRPr="0026112C">
              <w:rPr>
                <w:sz w:val="16"/>
              </w:rPr>
              <w:t>CP-253221</w:t>
            </w:r>
          </w:p>
        </w:tc>
        <w:tc>
          <w:tcPr>
            <w:tcW w:w="1711" w:type="dxa"/>
            <w:tcBorders>
              <w:top w:val="single" w:sz="4" w:space="0" w:color="auto"/>
              <w:left w:val="single" w:sz="4" w:space="0" w:color="auto"/>
              <w:bottom w:val="single" w:sz="4" w:space="0" w:color="auto"/>
              <w:right w:val="single" w:sz="4" w:space="0" w:color="auto"/>
            </w:tcBorders>
          </w:tcPr>
          <w:p w14:paraId="1E9CB0FE" w14:textId="77777777" w:rsidR="009845E5" w:rsidRPr="0026112C" w:rsidRDefault="009845E5" w:rsidP="00570880">
            <w:pPr>
              <w:pStyle w:val="TAL"/>
              <w:rPr>
                <w:sz w:val="16"/>
              </w:rPr>
            </w:pPr>
          </w:p>
        </w:tc>
        <w:tc>
          <w:tcPr>
            <w:tcW w:w="3498" w:type="dxa"/>
            <w:tcBorders>
              <w:top w:val="single" w:sz="4" w:space="0" w:color="auto"/>
              <w:left w:val="single" w:sz="4" w:space="0" w:color="auto"/>
              <w:bottom w:val="single" w:sz="4" w:space="0" w:color="auto"/>
              <w:right w:val="single" w:sz="4" w:space="0" w:color="auto"/>
            </w:tcBorders>
          </w:tcPr>
          <w:p w14:paraId="7C3EC01C" w14:textId="77777777" w:rsidR="009845E5" w:rsidRPr="0026112C" w:rsidRDefault="009845E5" w:rsidP="00570880">
            <w:pPr>
              <w:pStyle w:val="TAL"/>
              <w:rPr>
                <w:sz w:val="16"/>
              </w:rPr>
            </w:pPr>
            <w:r w:rsidRPr="0026112C">
              <w:rPr>
                <w:sz w:val="16"/>
              </w:rPr>
              <w:t>LS on approval of Technical Report on International Optical Networks towards 2030 and Beyond (ION-2030)</w:t>
            </w:r>
          </w:p>
        </w:tc>
        <w:tc>
          <w:tcPr>
            <w:tcW w:w="0" w:type="auto"/>
            <w:tcBorders>
              <w:top w:val="single" w:sz="4" w:space="0" w:color="auto"/>
              <w:left w:val="single" w:sz="4" w:space="0" w:color="auto"/>
              <w:bottom w:val="single" w:sz="4" w:space="0" w:color="auto"/>
              <w:right w:val="single" w:sz="4" w:space="0" w:color="auto"/>
            </w:tcBorders>
          </w:tcPr>
          <w:p w14:paraId="0E5CE916" w14:textId="77777777" w:rsidR="009845E5" w:rsidRPr="0026112C" w:rsidRDefault="009845E5" w:rsidP="00570880">
            <w:pPr>
              <w:pStyle w:val="TAL"/>
              <w:rPr>
                <w:sz w:val="16"/>
              </w:rPr>
            </w:pPr>
            <w:r w:rsidRPr="0026112C">
              <w:rPr>
                <w:sz w:val="16"/>
              </w:rPr>
              <w:t>ITU-T Study Group 15</w:t>
            </w:r>
          </w:p>
        </w:tc>
        <w:tc>
          <w:tcPr>
            <w:tcW w:w="0" w:type="auto"/>
            <w:tcBorders>
              <w:top w:val="single" w:sz="4" w:space="0" w:color="auto"/>
              <w:left w:val="single" w:sz="4" w:space="0" w:color="auto"/>
              <w:bottom w:val="single" w:sz="4" w:space="0" w:color="auto"/>
              <w:right w:val="single" w:sz="4" w:space="0" w:color="auto"/>
            </w:tcBorders>
          </w:tcPr>
          <w:p w14:paraId="1D66AEA9"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07474FAE" w14:textId="77777777" w:rsidR="009845E5" w:rsidRPr="0026112C" w:rsidRDefault="009845E5" w:rsidP="00570880">
            <w:pPr>
              <w:pStyle w:val="TAL"/>
              <w:rPr>
                <w:sz w:val="16"/>
              </w:rPr>
            </w:pPr>
          </w:p>
        </w:tc>
      </w:tr>
      <w:tr w:rsidR="009845E5" w:rsidRPr="0026112C" w14:paraId="31692455" w14:textId="77777777" w:rsidTr="00570880">
        <w:tc>
          <w:tcPr>
            <w:tcW w:w="0" w:type="auto"/>
            <w:tcBorders>
              <w:top w:val="single" w:sz="4" w:space="0" w:color="auto"/>
              <w:left w:val="single" w:sz="4" w:space="0" w:color="auto"/>
              <w:bottom w:val="single" w:sz="4" w:space="0" w:color="auto"/>
              <w:right w:val="single" w:sz="4" w:space="0" w:color="auto"/>
            </w:tcBorders>
          </w:tcPr>
          <w:p w14:paraId="091ECD86" w14:textId="77777777" w:rsidR="009845E5" w:rsidRPr="0026112C" w:rsidRDefault="009845E5" w:rsidP="00570880">
            <w:pPr>
              <w:pStyle w:val="TAL"/>
              <w:rPr>
                <w:sz w:val="16"/>
              </w:rPr>
            </w:pPr>
            <w:r w:rsidRPr="0026112C">
              <w:rPr>
                <w:sz w:val="16"/>
              </w:rPr>
              <w:t>CP-253222</w:t>
            </w:r>
          </w:p>
        </w:tc>
        <w:tc>
          <w:tcPr>
            <w:tcW w:w="1711" w:type="dxa"/>
            <w:tcBorders>
              <w:top w:val="single" w:sz="4" w:space="0" w:color="auto"/>
              <w:left w:val="single" w:sz="4" w:space="0" w:color="auto"/>
              <w:bottom w:val="single" w:sz="4" w:space="0" w:color="auto"/>
              <w:right w:val="single" w:sz="4" w:space="0" w:color="auto"/>
            </w:tcBorders>
          </w:tcPr>
          <w:p w14:paraId="7DBF46D9" w14:textId="77777777" w:rsidR="009845E5" w:rsidRPr="0026112C" w:rsidRDefault="009845E5" w:rsidP="00570880">
            <w:pPr>
              <w:pStyle w:val="TAL"/>
              <w:rPr>
                <w:sz w:val="16"/>
              </w:rPr>
            </w:pPr>
            <w:r w:rsidRPr="0026112C">
              <w:rPr>
                <w:sz w:val="16"/>
              </w:rPr>
              <w:t>S2-2511039</w:t>
            </w:r>
          </w:p>
        </w:tc>
        <w:tc>
          <w:tcPr>
            <w:tcW w:w="3498" w:type="dxa"/>
            <w:tcBorders>
              <w:top w:val="single" w:sz="4" w:space="0" w:color="auto"/>
              <w:left w:val="single" w:sz="4" w:space="0" w:color="auto"/>
              <w:bottom w:val="single" w:sz="4" w:space="0" w:color="auto"/>
              <w:right w:val="single" w:sz="4" w:space="0" w:color="auto"/>
            </w:tcBorders>
          </w:tcPr>
          <w:p w14:paraId="2E0DE360" w14:textId="77777777" w:rsidR="009845E5" w:rsidRPr="0026112C" w:rsidRDefault="009845E5" w:rsidP="00570880">
            <w:pPr>
              <w:pStyle w:val="TAL"/>
              <w:rPr>
                <w:sz w:val="16"/>
              </w:rPr>
            </w:pPr>
            <w:r w:rsidRPr="0026112C">
              <w:rPr>
                <w:sz w:val="16"/>
              </w:rPr>
              <w:t>Reply LS on LCS User Plane Connection Support</w:t>
            </w:r>
          </w:p>
        </w:tc>
        <w:tc>
          <w:tcPr>
            <w:tcW w:w="0" w:type="auto"/>
            <w:tcBorders>
              <w:top w:val="single" w:sz="4" w:space="0" w:color="auto"/>
              <w:left w:val="single" w:sz="4" w:space="0" w:color="auto"/>
              <w:bottom w:val="single" w:sz="4" w:space="0" w:color="auto"/>
              <w:right w:val="single" w:sz="4" w:space="0" w:color="auto"/>
            </w:tcBorders>
          </w:tcPr>
          <w:p w14:paraId="65D8AD1E" w14:textId="77777777" w:rsidR="009845E5" w:rsidRPr="0026112C" w:rsidRDefault="009845E5" w:rsidP="00570880">
            <w:pPr>
              <w:pStyle w:val="TAL"/>
              <w:rPr>
                <w:sz w:val="16"/>
              </w:rPr>
            </w:pPr>
            <w:r w:rsidRPr="0026112C">
              <w:rPr>
                <w:sz w:val="16"/>
              </w:rPr>
              <w:t>SA2</w:t>
            </w:r>
          </w:p>
        </w:tc>
        <w:tc>
          <w:tcPr>
            <w:tcW w:w="0" w:type="auto"/>
            <w:tcBorders>
              <w:top w:val="single" w:sz="4" w:space="0" w:color="auto"/>
              <w:left w:val="single" w:sz="4" w:space="0" w:color="auto"/>
              <w:bottom w:val="single" w:sz="4" w:space="0" w:color="auto"/>
              <w:right w:val="single" w:sz="4" w:space="0" w:color="auto"/>
            </w:tcBorders>
          </w:tcPr>
          <w:p w14:paraId="44765088"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09FC5C2F" w14:textId="77777777" w:rsidR="009845E5" w:rsidRPr="0026112C" w:rsidRDefault="009845E5" w:rsidP="00570880">
            <w:pPr>
              <w:pStyle w:val="TAL"/>
              <w:rPr>
                <w:sz w:val="16"/>
              </w:rPr>
            </w:pPr>
          </w:p>
        </w:tc>
      </w:tr>
      <w:tr w:rsidR="009845E5" w:rsidRPr="0026112C" w14:paraId="611FFD39" w14:textId="77777777" w:rsidTr="00570880">
        <w:tc>
          <w:tcPr>
            <w:tcW w:w="0" w:type="auto"/>
            <w:tcBorders>
              <w:top w:val="single" w:sz="4" w:space="0" w:color="auto"/>
              <w:left w:val="single" w:sz="4" w:space="0" w:color="auto"/>
              <w:bottom w:val="single" w:sz="4" w:space="0" w:color="auto"/>
              <w:right w:val="single" w:sz="4" w:space="0" w:color="auto"/>
            </w:tcBorders>
          </w:tcPr>
          <w:p w14:paraId="29A39FA1" w14:textId="77777777" w:rsidR="009845E5" w:rsidRPr="0026112C" w:rsidRDefault="009845E5" w:rsidP="00570880">
            <w:pPr>
              <w:pStyle w:val="TAL"/>
              <w:rPr>
                <w:sz w:val="16"/>
              </w:rPr>
            </w:pPr>
            <w:r w:rsidRPr="0026112C">
              <w:rPr>
                <w:sz w:val="16"/>
              </w:rPr>
              <w:t>CP-253223</w:t>
            </w:r>
          </w:p>
        </w:tc>
        <w:tc>
          <w:tcPr>
            <w:tcW w:w="1711" w:type="dxa"/>
            <w:tcBorders>
              <w:top w:val="single" w:sz="4" w:space="0" w:color="auto"/>
              <w:left w:val="single" w:sz="4" w:space="0" w:color="auto"/>
              <w:bottom w:val="single" w:sz="4" w:space="0" w:color="auto"/>
              <w:right w:val="single" w:sz="4" w:space="0" w:color="auto"/>
            </w:tcBorders>
          </w:tcPr>
          <w:p w14:paraId="052FB9A9" w14:textId="77777777" w:rsidR="009845E5" w:rsidRPr="0026112C" w:rsidRDefault="009845E5" w:rsidP="00570880">
            <w:pPr>
              <w:pStyle w:val="TAL"/>
              <w:rPr>
                <w:sz w:val="16"/>
              </w:rPr>
            </w:pPr>
            <w:r w:rsidRPr="0026112C">
              <w:rPr>
                <w:sz w:val="16"/>
              </w:rPr>
              <w:t>S2-2511250</w:t>
            </w:r>
          </w:p>
        </w:tc>
        <w:tc>
          <w:tcPr>
            <w:tcW w:w="3498" w:type="dxa"/>
            <w:tcBorders>
              <w:top w:val="single" w:sz="4" w:space="0" w:color="auto"/>
              <w:left w:val="single" w:sz="4" w:space="0" w:color="auto"/>
              <w:bottom w:val="single" w:sz="4" w:space="0" w:color="auto"/>
              <w:right w:val="single" w:sz="4" w:space="0" w:color="auto"/>
            </w:tcBorders>
          </w:tcPr>
          <w:p w14:paraId="12F23787" w14:textId="77777777" w:rsidR="009845E5" w:rsidRPr="0026112C" w:rsidRDefault="009845E5" w:rsidP="00570880">
            <w:pPr>
              <w:pStyle w:val="TAL"/>
              <w:rPr>
                <w:sz w:val="16"/>
              </w:rPr>
            </w:pPr>
            <w:r w:rsidRPr="0026112C">
              <w:rPr>
                <w:sz w:val="16"/>
              </w:rPr>
              <w:t>Response to Reply LS on the conclusion of FS_MINT_Ph2</w:t>
            </w:r>
          </w:p>
        </w:tc>
        <w:tc>
          <w:tcPr>
            <w:tcW w:w="0" w:type="auto"/>
            <w:tcBorders>
              <w:top w:val="single" w:sz="4" w:space="0" w:color="auto"/>
              <w:left w:val="single" w:sz="4" w:space="0" w:color="auto"/>
              <w:bottom w:val="single" w:sz="4" w:space="0" w:color="auto"/>
              <w:right w:val="single" w:sz="4" w:space="0" w:color="auto"/>
            </w:tcBorders>
          </w:tcPr>
          <w:p w14:paraId="7148F32F" w14:textId="77777777" w:rsidR="009845E5" w:rsidRPr="0026112C" w:rsidRDefault="009845E5" w:rsidP="00570880">
            <w:pPr>
              <w:pStyle w:val="TAL"/>
              <w:rPr>
                <w:sz w:val="16"/>
              </w:rPr>
            </w:pPr>
            <w:r w:rsidRPr="0026112C">
              <w:rPr>
                <w:sz w:val="16"/>
              </w:rPr>
              <w:t>SA2</w:t>
            </w:r>
          </w:p>
        </w:tc>
        <w:tc>
          <w:tcPr>
            <w:tcW w:w="0" w:type="auto"/>
            <w:tcBorders>
              <w:top w:val="single" w:sz="4" w:space="0" w:color="auto"/>
              <w:left w:val="single" w:sz="4" w:space="0" w:color="auto"/>
              <w:bottom w:val="single" w:sz="4" w:space="0" w:color="auto"/>
              <w:right w:val="single" w:sz="4" w:space="0" w:color="auto"/>
            </w:tcBorders>
          </w:tcPr>
          <w:p w14:paraId="16A6344F"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01317346" w14:textId="77777777" w:rsidR="009845E5" w:rsidRPr="0026112C" w:rsidRDefault="009845E5" w:rsidP="00570880">
            <w:pPr>
              <w:pStyle w:val="TAL"/>
              <w:rPr>
                <w:sz w:val="16"/>
              </w:rPr>
            </w:pPr>
          </w:p>
        </w:tc>
      </w:tr>
      <w:tr w:rsidR="009845E5" w:rsidRPr="0026112C" w14:paraId="61870DA9" w14:textId="77777777" w:rsidTr="00570880">
        <w:tc>
          <w:tcPr>
            <w:tcW w:w="0" w:type="auto"/>
            <w:tcBorders>
              <w:top w:val="single" w:sz="4" w:space="0" w:color="auto"/>
              <w:left w:val="single" w:sz="4" w:space="0" w:color="auto"/>
              <w:bottom w:val="single" w:sz="4" w:space="0" w:color="auto"/>
              <w:right w:val="single" w:sz="4" w:space="0" w:color="auto"/>
            </w:tcBorders>
          </w:tcPr>
          <w:p w14:paraId="234267C6" w14:textId="77777777" w:rsidR="009845E5" w:rsidRPr="0026112C" w:rsidRDefault="009845E5" w:rsidP="00570880">
            <w:pPr>
              <w:pStyle w:val="TAL"/>
              <w:rPr>
                <w:sz w:val="16"/>
              </w:rPr>
            </w:pPr>
            <w:r w:rsidRPr="0026112C">
              <w:rPr>
                <w:sz w:val="16"/>
              </w:rPr>
              <w:t>CP-253224</w:t>
            </w:r>
          </w:p>
        </w:tc>
        <w:tc>
          <w:tcPr>
            <w:tcW w:w="1711" w:type="dxa"/>
            <w:tcBorders>
              <w:top w:val="single" w:sz="4" w:space="0" w:color="auto"/>
              <w:left w:val="single" w:sz="4" w:space="0" w:color="auto"/>
              <w:bottom w:val="single" w:sz="4" w:space="0" w:color="auto"/>
              <w:right w:val="single" w:sz="4" w:space="0" w:color="auto"/>
            </w:tcBorders>
          </w:tcPr>
          <w:p w14:paraId="4593E3BB" w14:textId="77777777" w:rsidR="009845E5" w:rsidRPr="0026112C" w:rsidRDefault="009845E5" w:rsidP="00570880">
            <w:pPr>
              <w:pStyle w:val="TAL"/>
              <w:rPr>
                <w:sz w:val="16"/>
              </w:rPr>
            </w:pPr>
            <w:r w:rsidRPr="0026112C">
              <w:rPr>
                <w:sz w:val="16"/>
              </w:rPr>
              <w:t>S5-255485</w:t>
            </w:r>
          </w:p>
        </w:tc>
        <w:tc>
          <w:tcPr>
            <w:tcW w:w="3498" w:type="dxa"/>
            <w:tcBorders>
              <w:top w:val="single" w:sz="4" w:space="0" w:color="auto"/>
              <w:left w:val="single" w:sz="4" w:space="0" w:color="auto"/>
              <w:bottom w:val="single" w:sz="4" w:space="0" w:color="auto"/>
              <w:right w:val="single" w:sz="4" w:space="0" w:color="auto"/>
            </w:tcBorders>
          </w:tcPr>
          <w:p w14:paraId="55945DBD" w14:textId="77777777" w:rsidR="009845E5" w:rsidRPr="0026112C" w:rsidRDefault="009845E5" w:rsidP="00570880">
            <w:pPr>
              <w:pStyle w:val="TAL"/>
              <w:rPr>
                <w:sz w:val="16"/>
              </w:rPr>
            </w:pPr>
            <w:r w:rsidRPr="0026112C">
              <w:rPr>
                <w:sz w:val="16"/>
              </w:rPr>
              <w:t>Reply LS on Invitation to update the information in the IMT-2020 and beyond roadmap</w:t>
            </w:r>
          </w:p>
        </w:tc>
        <w:tc>
          <w:tcPr>
            <w:tcW w:w="0" w:type="auto"/>
            <w:tcBorders>
              <w:top w:val="single" w:sz="4" w:space="0" w:color="auto"/>
              <w:left w:val="single" w:sz="4" w:space="0" w:color="auto"/>
              <w:bottom w:val="single" w:sz="4" w:space="0" w:color="auto"/>
              <w:right w:val="single" w:sz="4" w:space="0" w:color="auto"/>
            </w:tcBorders>
          </w:tcPr>
          <w:p w14:paraId="37DD0F93" w14:textId="77777777" w:rsidR="009845E5" w:rsidRPr="0026112C" w:rsidRDefault="009845E5" w:rsidP="00570880">
            <w:pPr>
              <w:pStyle w:val="TAL"/>
              <w:rPr>
                <w:sz w:val="16"/>
              </w:rPr>
            </w:pPr>
            <w:r w:rsidRPr="0026112C">
              <w:rPr>
                <w:sz w:val="16"/>
              </w:rPr>
              <w:t>SA5</w:t>
            </w:r>
          </w:p>
        </w:tc>
        <w:tc>
          <w:tcPr>
            <w:tcW w:w="0" w:type="auto"/>
            <w:tcBorders>
              <w:top w:val="single" w:sz="4" w:space="0" w:color="auto"/>
              <w:left w:val="single" w:sz="4" w:space="0" w:color="auto"/>
              <w:bottom w:val="single" w:sz="4" w:space="0" w:color="auto"/>
              <w:right w:val="single" w:sz="4" w:space="0" w:color="auto"/>
            </w:tcBorders>
          </w:tcPr>
          <w:p w14:paraId="36AB542B"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65C8C053" w14:textId="77777777" w:rsidR="009845E5" w:rsidRPr="0026112C" w:rsidRDefault="009845E5" w:rsidP="00570880">
            <w:pPr>
              <w:pStyle w:val="TAL"/>
              <w:rPr>
                <w:sz w:val="16"/>
              </w:rPr>
            </w:pPr>
          </w:p>
        </w:tc>
      </w:tr>
      <w:tr w:rsidR="009845E5" w:rsidRPr="0026112C" w14:paraId="11197AA0" w14:textId="77777777" w:rsidTr="00570880">
        <w:tc>
          <w:tcPr>
            <w:tcW w:w="0" w:type="auto"/>
            <w:tcBorders>
              <w:top w:val="single" w:sz="4" w:space="0" w:color="auto"/>
              <w:left w:val="single" w:sz="4" w:space="0" w:color="auto"/>
              <w:bottom w:val="single" w:sz="4" w:space="0" w:color="auto"/>
              <w:right w:val="single" w:sz="4" w:space="0" w:color="auto"/>
            </w:tcBorders>
          </w:tcPr>
          <w:p w14:paraId="1524009C" w14:textId="77777777" w:rsidR="009845E5" w:rsidRPr="0026112C" w:rsidRDefault="009845E5" w:rsidP="00570880">
            <w:pPr>
              <w:pStyle w:val="TAL"/>
              <w:rPr>
                <w:sz w:val="16"/>
              </w:rPr>
            </w:pPr>
            <w:r w:rsidRPr="0026112C">
              <w:rPr>
                <w:sz w:val="16"/>
              </w:rPr>
              <w:t>CP-253225</w:t>
            </w:r>
          </w:p>
        </w:tc>
        <w:tc>
          <w:tcPr>
            <w:tcW w:w="1711" w:type="dxa"/>
            <w:tcBorders>
              <w:top w:val="single" w:sz="4" w:space="0" w:color="auto"/>
              <w:left w:val="single" w:sz="4" w:space="0" w:color="auto"/>
              <w:bottom w:val="single" w:sz="4" w:space="0" w:color="auto"/>
              <w:right w:val="single" w:sz="4" w:space="0" w:color="auto"/>
            </w:tcBorders>
          </w:tcPr>
          <w:p w14:paraId="21382FF3" w14:textId="77777777" w:rsidR="009845E5" w:rsidRPr="0026112C" w:rsidRDefault="009845E5" w:rsidP="00570880">
            <w:pPr>
              <w:pStyle w:val="TAL"/>
              <w:rPr>
                <w:sz w:val="16"/>
              </w:rPr>
            </w:pPr>
            <w:r w:rsidRPr="0026112C">
              <w:rPr>
                <w:sz w:val="16"/>
              </w:rPr>
              <w:t>S2-2511155</w:t>
            </w:r>
          </w:p>
        </w:tc>
        <w:tc>
          <w:tcPr>
            <w:tcW w:w="3498" w:type="dxa"/>
            <w:tcBorders>
              <w:top w:val="single" w:sz="4" w:space="0" w:color="auto"/>
              <w:left w:val="single" w:sz="4" w:space="0" w:color="auto"/>
              <w:bottom w:val="single" w:sz="4" w:space="0" w:color="auto"/>
              <w:right w:val="single" w:sz="4" w:space="0" w:color="auto"/>
            </w:tcBorders>
          </w:tcPr>
          <w:p w14:paraId="03943780" w14:textId="77777777" w:rsidR="009845E5" w:rsidRPr="0026112C" w:rsidRDefault="009845E5" w:rsidP="00570880">
            <w:pPr>
              <w:pStyle w:val="TAL"/>
              <w:rPr>
                <w:sz w:val="16"/>
              </w:rPr>
            </w:pPr>
            <w:r w:rsidRPr="0026112C">
              <w:rPr>
                <w:sz w:val="16"/>
              </w:rPr>
              <w:t>Reply to Reply LS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tcPr>
          <w:p w14:paraId="6821E225" w14:textId="77777777" w:rsidR="009845E5" w:rsidRPr="0026112C" w:rsidRDefault="009845E5" w:rsidP="00570880">
            <w:pPr>
              <w:pStyle w:val="TAL"/>
              <w:rPr>
                <w:sz w:val="16"/>
              </w:rPr>
            </w:pPr>
            <w:r w:rsidRPr="0026112C">
              <w:rPr>
                <w:sz w:val="16"/>
              </w:rPr>
              <w:t>SA2</w:t>
            </w:r>
          </w:p>
        </w:tc>
        <w:tc>
          <w:tcPr>
            <w:tcW w:w="0" w:type="auto"/>
            <w:tcBorders>
              <w:top w:val="single" w:sz="4" w:space="0" w:color="auto"/>
              <w:left w:val="single" w:sz="4" w:space="0" w:color="auto"/>
              <w:bottom w:val="single" w:sz="4" w:space="0" w:color="auto"/>
              <w:right w:val="single" w:sz="4" w:space="0" w:color="auto"/>
            </w:tcBorders>
          </w:tcPr>
          <w:p w14:paraId="76ED8B91" w14:textId="77777777" w:rsidR="009845E5" w:rsidRPr="0026112C" w:rsidRDefault="009845E5" w:rsidP="00570880">
            <w:pPr>
              <w:pStyle w:val="TAL"/>
              <w:rPr>
                <w:sz w:val="16"/>
              </w:rPr>
            </w:pPr>
            <w:r w:rsidRPr="0026112C">
              <w:rPr>
                <w:sz w:val="16"/>
              </w:rPr>
              <w:t>noted</w:t>
            </w:r>
          </w:p>
        </w:tc>
        <w:tc>
          <w:tcPr>
            <w:tcW w:w="0" w:type="auto"/>
            <w:tcBorders>
              <w:top w:val="single" w:sz="4" w:space="0" w:color="auto"/>
              <w:left w:val="single" w:sz="4" w:space="0" w:color="auto"/>
              <w:bottom w:val="single" w:sz="4" w:space="0" w:color="auto"/>
              <w:right w:val="single" w:sz="4" w:space="0" w:color="auto"/>
            </w:tcBorders>
          </w:tcPr>
          <w:p w14:paraId="1210299F" w14:textId="77777777" w:rsidR="009845E5" w:rsidRPr="0026112C" w:rsidRDefault="009845E5" w:rsidP="00570880">
            <w:pPr>
              <w:pStyle w:val="TAL"/>
              <w:rPr>
                <w:sz w:val="16"/>
              </w:rPr>
            </w:pPr>
          </w:p>
        </w:tc>
      </w:tr>
    </w:tbl>
    <w:p w14:paraId="19821901" w14:textId="77777777" w:rsidR="009845E5" w:rsidRDefault="009845E5" w:rsidP="009845E5"/>
    <w:p w14:paraId="2F05FCC7" w14:textId="77777777" w:rsidR="009845E5" w:rsidRDefault="009845E5" w:rsidP="009845E5">
      <w:pPr>
        <w:pStyle w:val="Heading3"/>
      </w:pPr>
      <w:r>
        <w:t>C2: Outgoing liaison statements</w:t>
      </w:r>
    </w:p>
    <w:p w14:paraId="13BF27BA" w14:textId="77777777" w:rsidR="009845E5" w:rsidRDefault="009845E5" w:rsidP="009845E5">
      <w:pPr>
        <w:pStyle w:val="TH"/>
      </w:pP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048"/>
        <w:gridCol w:w="1401"/>
        <w:gridCol w:w="1111"/>
        <w:gridCol w:w="2495"/>
      </w:tblGrid>
      <w:tr w:rsidR="009845E5" w14:paraId="6E04C1BD" w14:textId="77777777" w:rsidTr="00570880">
        <w:tc>
          <w:tcPr>
            <w:tcW w:w="0" w:type="auto"/>
          </w:tcPr>
          <w:p w14:paraId="2763BE59" w14:textId="77777777" w:rsidR="009845E5" w:rsidRDefault="009845E5" w:rsidP="00570880">
            <w:pPr>
              <w:pStyle w:val="TAH"/>
            </w:pPr>
            <w:r>
              <w:t>Document</w:t>
            </w:r>
          </w:p>
        </w:tc>
        <w:tc>
          <w:tcPr>
            <w:tcW w:w="0" w:type="auto"/>
          </w:tcPr>
          <w:p w14:paraId="388A2384" w14:textId="77777777" w:rsidR="009845E5" w:rsidRDefault="009845E5" w:rsidP="00570880">
            <w:pPr>
              <w:pStyle w:val="TAH"/>
            </w:pPr>
            <w:r>
              <w:t>Title</w:t>
            </w:r>
          </w:p>
        </w:tc>
        <w:tc>
          <w:tcPr>
            <w:tcW w:w="1401" w:type="dxa"/>
          </w:tcPr>
          <w:p w14:paraId="268147DC" w14:textId="77777777" w:rsidR="009845E5" w:rsidRDefault="009845E5" w:rsidP="00570880">
            <w:pPr>
              <w:pStyle w:val="TAH"/>
            </w:pPr>
            <w:r>
              <w:t>To</w:t>
            </w:r>
          </w:p>
        </w:tc>
        <w:tc>
          <w:tcPr>
            <w:tcW w:w="1111" w:type="dxa"/>
          </w:tcPr>
          <w:p w14:paraId="48AE92A5" w14:textId="77777777" w:rsidR="009845E5" w:rsidRDefault="009845E5" w:rsidP="00570880">
            <w:pPr>
              <w:pStyle w:val="TAH"/>
            </w:pPr>
            <w:r>
              <w:t>Cc</w:t>
            </w:r>
          </w:p>
        </w:tc>
        <w:tc>
          <w:tcPr>
            <w:tcW w:w="0" w:type="auto"/>
          </w:tcPr>
          <w:p w14:paraId="6C3CA7F8" w14:textId="77777777" w:rsidR="009845E5" w:rsidRDefault="009845E5" w:rsidP="00570880">
            <w:pPr>
              <w:pStyle w:val="TAH"/>
            </w:pPr>
            <w:r>
              <w:t>reply to i/c LS</w:t>
            </w:r>
          </w:p>
        </w:tc>
      </w:tr>
    </w:tbl>
    <w:p w14:paraId="4789582F" w14:textId="77777777" w:rsidR="009845E5" w:rsidRDefault="009845E5" w:rsidP="009845E5"/>
    <w:p w14:paraId="7B08EBE5" w14:textId="77777777" w:rsidR="009845E5" w:rsidRDefault="009845E5" w:rsidP="009845E5">
      <w:pPr>
        <w:pStyle w:val="Heading2"/>
      </w:pPr>
      <w:r>
        <w:br w:type="page"/>
        <w:t>Annex D: List of agreed/approved new and revised Work Items</w:t>
      </w:r>
    </w:p>
    <w:p w14:paraId="204EB4D1" w14:textId="77777777" w:rsidR="009845E5" w:rsidRDefault="009845E5" w:rsidP="009845E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9845E5" w14:paraId="563888BA" w14:textId="77777777" w:rsidTr="00570880">
        <w:tc>
          <w:tcPr>
            <w:tcW w:w="1188" w:type="dxa"/>
          </w:tcPr>
          <w:p w14:paraId="067B7CE3" w14:textId="77777777" w:rsidR="009845E5" w:rsidRDefault="009845E5" w:rsidP="00570880">
            <w:pPr>
              <w:pStyle w:val="TAH"/>
            </w:pPr>
            <w:r>
              <w:t>Document</w:t>
            </w:r>
          </w:p>
        </w:tc>
        <w:tc>
          <w:tcPr>
            <w:tcW w:w="5334" w:type="dxa"/>
          </w:tcPr>
          <w:p w14:paraId="4A72C477" w14:textId="77777777" w:rsidR="009845E5" w:rsidRDefault="009845E5" w:rsidP="00570880">
            <w:pPr>
              <w:pStyle w:val="TAH"/>
            </w:pPr>
            <w:r>
              <w:t>Title</w:t>
            </w:r>
          </w:p>
        </w:tc>
        <w:tc>
          <w:tcPr>
            <w:tcW w:w="1524" w:type="dxa"/>
          </w:tcPr>
          <w:p w14:paraId="2FE7E552" w14:textId="77777777" w:rsidR="009845E5" w:rsidRDefault="009845E5" w:rsidP="00570880">
            <w:pPr>
              <w:pStyle w:val="TAH"/>
            </w:pPr>
            <w:r>
              <w:t>Source</w:t>
            </w:r>
          </w:p>
        </w:tc>
        <w:tc>
          <w:tcPr>
            <w:tcW w:w="1371" w:type="dxa"/>
          </w:tcPr>
          <w:p w14:paraId="6E553754" w14:textId="77777777" w:rsidR="009845E5" w:rsidRDefault="009845E5" w:rsidP="00570880">
            <w:pPr>
              <w:pStyle w:val="TAH"/>
            </w:pPr>
            <w:r>
              <w:t>new/revised</w:t>
            </w:r>
          </w:p>
        </w:tc>
      </w:tr>
      <w:tr w:rsidR="009845E5" w:rsidRPr="00897652" w14:paraId="148256D1" w14:textId="77777777" w:rsidTr="00570880">
        <w:tc>
          <w:tcPr>
            <w:tcW w:w="1188" w:type="dxa"/>
            <w:tcBorders>
              <w:top w:val="single" w:sz="4" w:space="0" w:color="auto"/>
              <w:left w:val="single" w:sz="4" w:space="0" w:color="auto"/>
              <w:bottom w:val="single" w:sz="4" w:space="0" w:color="auto"/>
              <w:right w:val="single" w:sz="4" w:space="0" w:color="auto"/>
            </w:tcBorders>
          </w:tcPr>
          <w:p w14:paraId="51E2211C" w14:textId="77777777" w:rsidR="009845E5" w:rsidRPr="00897652" w:rsidRDefault="009845E5" w:rsidP="00570880">
            <w:pPr>
              <w:pStyle w:val="TAL"/>
            </w:pPr>
            <w:r w:rsidRPr="00897652">
              <w:t>CP-253016</w:t>
            </w:r>
          </w:p>
        </w:tc>
        <w:tc>
          <w:tcPr>
            <w:tcW w:w="5334" w:type="dxa"/>
            <w:tcBorders>
              <w:top w:val="single" w:sz="4" w:space="0" w:color="auto"/>
              <w:left w:val="single" w:sz="4" w:space="0" w:color="auto"/>
              <w:bottom w:val="single" w:sz="4" w:space="0" w:color="auto"/>
              <w:right w:val="single" w:sz="4" w:space="0" w:color="auto"/>
            </w:tcBorders>
          </w:tcPr>
          <w:p w14:paraId="6B1D0B55" w14:textId="77777777" w:rsidR="009845E5" w:rsidRPr="00897652" w:rsidRDefault="009845E5" w:rsidP="00570880">
            <w:pPr>
              <w:pStyle w:val="TAL"/>
            </w:pPr>
            <w:r w:rsidRPr="00897652">
              <w:t>Revised WID on CT Aspects of Phase 3 for UAS, UAV and UAM</w:t>
            </w:r>
          </w:p>
        </w:tc>
        <w:tc>
          <w:tcPr>
            <w:tcW w:w="1524" w:type="dxa"/>
            <w:tcBorders>
              <w:top w:val="single" w:sz="4" w:space="0" w:color="auto"/>
              <w:left w:val="single" w:sz="4" w:space="0" w:color="auto"/>
              <w:bottom w:val="single" w:sz="4" w:space="0" w:color="auto"/>
              <w:right w:val="single" w:sz="4" w:space="0" w:color="auto"/>
            </w:tcBorders>
          </w:tcPr>
          <w:p w14:paraId="5448A5C0" w14:textId="77777777" w:rsidR="009845E5" w:rsidRPr="00897652" w:rsidRDefault="009845E5" w:rsidP="00570880">
            <w:pPr>
              <w:pStyle w:val="TAL"/>
            </w:pPr>
            <w:r w:rsidRPr="00897652">
              <w:t>CT3</w:t>
            </w:r>
          </w:p>
        </w:tc>
        <w:tc>
          <w:tcPr>
            <w:tcW w:w="1371" w:type="dxa"/>
            <w:tcBorders>
              <w:top w:val="single" w:sz="4" w:space="0" w:color="auto"/>
              <w:left w:val="single" w:sz="4" w:space="0" w:color="auto"/>
              <w:bottom w:val="single" w:sz="4" w:space="0" w:color="auto"/>
              <w:right w:val="single" w:sz="4" w:space="0" w:color="auto"/>
            </w:tcBorders>
          </w:tcPr>
          <w:p w14:paraId="020BA9EB" w14:textId="77777777" w:rsidR="009845E5" w:rsidRPr="00897652" w:rsidRDefault="009845E5" w:rsidP="00570880">
            <w:pPr>
              <w:pStyle w:val="TAL"/>
            </w:pPr>
            <w:r w:rsidRPr="00897652">
              <w:t>WID revised</w:t>
            </w:r>
          </w:p>
        </w:tc>
      </w:tr>
      <w:tr w:rsidR="009845E5" w:rsidRPr="00897652" w14:paraId="2CCBB973" w14:textId="77777777" w:rsidTr="00570880">
        <w:tc>
          <w:tcPr>
            <w:tcW w:w="1188" w:type="dxa"/>
            <w:tcBorders>
              <w:top w:val="single" w:sz="4" w:space="0" w:color="auto"/>
              <w:left w:val="single" w:sz="4" w:space="0" w:color="auto"/>
              <w:bottom w:val="single" w:sz="4" w:space="0" w:color="auto"/>
              <w:right w:val="single" w:sz="4" w:space="0" w:color="auto"/>
            </w:tcBorders>
          </w:tcPr>
          <w:p w14:paraId="67495D7A" w14:textId="77777777" w:rsidR="009845E5" w:rsidRPr="00897652" w:rsidRDefault="009845E5" w:rsidP="00570880">
            <w:pPr>
              <w:pStyle w:val="TAL"/>
            </w:pPr>
            <w:r w:rsidRPr="00897652">
              <w:t>CP-253122</w:t>
            </w:r>
          </w:p>
        </w:tc>
        <w:tc>
          <w:tcPr>
            <w:tcW w:w="5334" w:type="dxa"/>
            <w:tcBorders>
              <w:top w:val="single" w:sz="4" w:space="0" w:color="auto"/>
              <w:left w:val="single" w:sz="4" w:space="0" w:color="auto"/>
              <w:bottom w:val="single" w:sz="4" w:space="0" w:color="auto"/>
              <w:right w:val="single" w:sz="4" w:space="0" w:color="auto"/>
            </w:tcBorders>
          </w:tcPr>
          <w:p w14:paraId="04940217" w14:textId="77777777" w:rsidR="009845E5" w:rsidRPr="00897652" w:rsidRDefault="009845E5" w:rsidP="00570880">
            <w:pPr>
              <w:pStyle w:val="TAL"/>
            </w:pPr>
            <w:r w:rsidRPr="00897652">
              <w:t>Revised WID on CT aspects of railways specific enhancements to mission critical services</w:t>
            </w:r>
          </w:p>
        </w:tc>
        <w:tc>
          <w:tcPr>
            <w:tcW w:w="1524" w:type="dxa"/>
            <w:tcBorders>
              <w:top w:val="single" w:sz="4" w:space="0" w:color="auto"/>
              <w:left w:val="single" w:sz="4" w:space="0" w:color="auto"/>
              <w:bottom w:val="single" w:sz="4" w:space="0" w:color="auto"/>
              <w:right w:val="single" w:sz="4" w:space="0" w:color="auto"/>
            </w:tcBorders>
          </w:tcPr>
          <w:p w14:paraId="3D20EDFE" w14:textId="77777777" w:rsidR="009845E5" w:rsidRPr="00897652" w:rsidRDefault="009845E5" w:rsidP="00570880">
            <w:pPr>
              <w:pStyle w:val="TAL"/>
            </w:pPr>
            <w:r w:rsidRPr="00897652">
              <w:t>CT1</w:t>
            </w:r>
          </w:p>
        </w:tc>
        <w:tc>
          <w:tcPr>
            <w:tcW w:w="1371" w:type="dxa"/>
            <w:tcBorders>
              <w:top w:val="single" w:sz="4" w:space="0" w:color="auto"/>
              <w:left w:val="single" w:sz="4" w:space="0" w:color="auto"/>
              <w:bottom w:val="single" w:sz="4" w:space="0" w:color="auto"/>
              <w:right w:val="single" w:sz="4" w:space="0" w:color="auto"/>
            </w:tcBorders>
          </w:tcPr>
          <w:p w14:paraId="3357079C" w14:textId="77777777" w:rsidR="009845E5" w:rsidRPr="00897652" w:rsidRDefault="009845E5" w:rsidP="00570880">
            <w:pPr>
              <w:pStyle w:val="TAL"/>
            </w:pPr>
            <w:r w:rsidRPr="00897652">
              <w:t>WID revised</w:t>
            </w:r>
          </w:p>
        </w:tc>
      </w:tr>
      <w:tr w:rsidR="009845E5" w:rsidRPr="00897652" w14:paraId="74C7EF58" w14:textId="77777777" w:rsidTr="00570880">
        <w:tc>
          <w:tcPr>
            <w:tcW w:w="1188" w:type="dxa"/>
            <w:tcBorders>
              <w:top w:val="single" w:sz="4" w:space="0" w:color="auto"/>
              <w:left w:val="single" w:sz="4" w:space="0" w:color="auto"/>
              <w:bottom w:val="single" w:sz="4" w:space="0" w:color="auto"/>
              <w:right w:val="single" w:sz="4" w:space="0" w:color="auto"/>
            </w:tcBorders>
          </w:tcPr>
          <w:p w14:paraId="1E963916" w14:textId="77777777" w:rsidR="009845E5" w:rsidRPr="00897652" w:rsidRDefault="009845E5" w:rsidP="00570880">
            <w:pPr>
              <w:pStyle w:val="TAL"/>
            </w:pPr>
            <w:r w:rsidRPr="00897652">
              <w:t>CP-253123</w:t>
            </w:r>
          </w:p>
        </w:tc>
        <w:tc>
          <w:tcPr>
            <w:tcW w:w="5334" w:type="dxa"/>
            <w:tcBorders>
              <w:top w:val="single" w:sz="4" w:space="0" w:color="auto"/>
              <w:left w:val="single" w:sz="4" w:space="0" w:color="auto"/>
              <w:bottom w:val="single" w:sz="4" w:space="0" w:color="auto"/>
              <w:right w:val="single" w:sz="4" w:space="0" w:color="auto"/>
            </w:tcBorders>
          </w:tcPr>
          <w:p w14:paraId="0418BF56" w14:textId="77777777" w:rsidR="009845E5" w:rsidRPr="00897652" w:rsidRDefault="009845E5" w:rsidP="00570880">
            <w:pPr>
              <w:pStyle w:val="TAL"/>
            </w:pPr>
            <w:r w:rsidRPr="00897652">
              <w:t>Revised WID on CT aspects of application enablement for AIML services</w:t>
            </w:r>
          </w:p>
        </w:tc>
        <w:tc>
          <w:tcPr>
            <w:tcW w:w="1524" w:type="dxa"/>
            <w:tcBorders>
              <w:top w:val="single" w:sz="4" w:space="0" w:color="auto"/>
              <w:left w:val="single" w:sz="4" w:space="0" w:color="auto"/>
              <w:bottom w:val="single" w:sz="4" w:space="0" w:color="auto"/>
              <w:right w:val="single" w:sz="4" w:space="0" w:color="auto"/>
            </w:tcBorders>
          </w:tcPr>
          <w:p w14:paraId="4470FE83" w14:textId="77777777" w:rsidR="009845E5" w:rsidRPr="00897652" w:rsidRDefault="009845E5" w:rsidP="00570880">
            <w:pPr>
              <w:pStyle w:val="TAL"/>
            </w:pPr>
            <w:r w:rsidRPr="00897652">
              <w:t>CT1</w:t>
            </w:r>
          </w:p>
        </w:tc>
        <w:tc>
          <w:tcPr>
            <w:tcW w:w="1371" w:type="dxa"/>
            <w:tcBorders>
              <w:top w:val="single" w:sz="4" w:space="0" w:color="auto"/>
              <w:left w:val="single" w:sz="4" w:space="0" w:color="auto"/>
              <w:bottom w:val="single" w:sz="4" w:space="0" w:color="auto"/>
              <w:right w:val="single" w:sz="4" w:space="0" w:color="auto"/>
            </w:tcBorders>
          </w:tcPr>
          <w:p w14:paraId="3DE0D13D" w14:textId="77777777" w:rsidR="009845E5" w:rsidRPr="00897652" w:rsidRDefault="009845E5" w:rsidP="00570880">
            <w:pPr>
              <w:pStyle w:val="TAL"/>
            </w:pPr>
            <w:r w:rsidRPr="00897652">
              <w:t>WID revised</w:t>
            </w:r>
          </w:p>
        </w:tc>
      </w:tr>
      <w:tr w:rsidR="009845E5" w:rsidRPr="00897652" w14:paraId="6C356C51" w14:textId="77777777" w:rsidTr="00570880">
        <w:tc>
          <w:tcPr>
            <w:tcW w:w="1188" w:type="dxa"/>
            <w:tcBorders>
              <w:top w:val="single" w:sz="4" w:space="0" w:color="auto"/>
              <w:left w:val="single" w:sz="4" w:space="0" w:color="auto"/>
              <w:bottom w:val="single" w:sz="4" w:space="0" w:color="auto"/>
              <w:right w:val="single" w:sz="4" w:space="0" w:color="auto"/>
            </w:tcBorders>
          </w:tcPr>
          <w:p w14:paraId="3535E92C" w14:textId="77777777" w:rsidR="009845E5" w:rsidRPr="00897652" w:rsidRDefault="009845E5" w:rsidP="00570880">
            <w:pPr>
              <w:pStyle w:val="TAL"/>
            </w:pPr>
            <w:r w:rsidRPr="00897652">
              <w:t>CP-253124</w:t>
            </w:r>
          </w:p>
        </w:tc>
        <w:tc>
          <w:tcPr>
            <w:tcW w:w="5334" w:type="dxa"/>
            <w:tcBorders>
              <w:top w:val="single" w:sz="4" w:space="0" w:color="auto"/>
              <w:left w:val="single" w:sz="4" w:space="0" w:color="auto"/>
              <w:bottom w:val="single" w:sz="4" w:space="0" w:color="auto"/>
              <w:right w:val="single" w:sz="4" w:space="0" w:color="auto"/>
            </w:tcBorders>
          </w:tcPr>
          <w:p w14:paraId="703F0D88" w14:textId="77777777" w:rsidR="009845E5" w:rsidRPr="00897652" w:rsidRDefault="009845E5" w:rsidP="00570880">
            <w:pPr>
              <w:pStyle w:val="TAL"/>
            </w:pPr>
            <w:r w:rsidRPr="00897652">
              <w:t>Revised WID on CT aspects of Next Generation Real time Communication services</w:t>
            </w:r>
          </w:p>
        </w:tc>
        <w:tc>
          <w:tcPr>
            <w:tcW w:w="1524" w:type="dxa"/>
            <w:tcBorders>
              <w:top w:val="single" w:sz="4" w:space="0" w:color="auto"/>
              <w:left w:val="single" w:sz="4" w:space="0" w:color="auto"/>
              <w:bottom w:val="single" w:sz="4" w:space="0" w:color="auto"/>
              <w:right w:val="single" w:sz="4" w:space="0" w:color="auto"/>
            </w:tcBorders>
          </w:tcPr>
          <w:p w14:paraId="3DF6FE5C" w14:textId="77777777" w:rsidR="009845E5" w:rsidRPr="00897652" w:rsidRDefault="009845E5" w:rsidP="00570880">
            <w:pPr>
              <w:pStyle w:val="TAL"/>
            </w:pPr>
            <w:r w:rsidRPr="00897652">
              <w:t>CT1</w:t>
            </w:r>
          </w:p>
        </w:tc>
        <w:tc>
          <w:tcPr>
            <w:tcW w:w="1371" w:type="dxa"/>
            <w:tcBorders>
              <w:top w:val="single" w:sz="4" w:space="0" w:color="auto"/>
              <w:left w:val="single" w:sz="4" w:space="0" w:color="auto"/>
              <w:bottom w:val="single" w:sz="4" w:space="0" w:color="auto"/>
              <w:right w:val="single" w:sz="4" w:space="0" w:color="auto"/>
            </w:tcBorders>
          </w:tcPr>
          <w:p w14:paraId="4788F540" w14:textId="77777777" w:rsidR="009845E5" w:rsidRPr="00897652" w:rsidRDefault="009845E5" w:rsidP="00570880">
            <w:pPr>
              <w:pStyle w:val="TAL"/>
            </w:pPr>
            <w:r w:rsidRPr="00897652">
              <w:t>WID revised</w:t>
            </w:r>
          </w:p>
        </w:tc>
      </w:tr>
      <w:tr w:rsidR="009845E5" w:rsidRPr="00897652" w14:paraId="69CBA8B4" w14:textId="77777777" w:rsidTr="00570880">
        <w:tc>
          <w:tcPr>
            <w:tcW w:w="1188" w:type="dxa"/>
            <w:tcBorders>
              <w:top w:val="single" w:sz="4" w:space="0" w:color="auto"/>
              <w:left w:val="single" w:sz="4" w:space="0" w:color="auto"/>
              <w:bottom w:val="single" w:sz="4" w:space="0" w:color="auto"/>
              <w:right w:val="single" w:sz="4" w:space="0" w:color="auto"/>
            </w:tcBorders>
          </w:tcPr>
          <w:p w14:paraId="588957FC" w14:textId="77777777" w:rsidR="009845E5" w:rsidRPr="00897652" w:rsidRDefault="009845E5" w:rsidP="00570880">
            <w:pPr>
              <w:pStyle w:val="TAL"/>
            </w:pPr>
            <w:r w:rsidRPr="00897652">
              <w:t>CP-253125</w:t>
            </w:r>
          </w:p>
        </w:tc>
        <w:tc>
          <w:tcPr>
            <w:tcW w:w="5334" w:type="dxa"/>
            <w:tcBorders>
              <w:top w:val="single" w:sz="4" w:space="0" w:color="auto"/>
              <w:left w:val="single" w:sz="4" w:space="0" w:color="auto"/>
              <w:bottom w:val="single" w:sz="4" w:space="0" w:color="auto"/>
              <w:right w:val="single" w:sz="4" w:space="0" w:color="auto"/>
            </w:tcBorders>
          </w:tcPr>
          <w:p w14:paraId="2801426E" w14:textId="77777777" w:rsidR="009845E5" w:rsidRPr="00897652" w:rsidRDefault="009845E5" w:rsidP="00570880">
            <w:pPr>
              <w:pStyle w:val="TAL"/>
            </w:pPr>
            <w:r w:rsidRPr="00897652">
              <w:t>Revised WID on CT aspects of MINT support in EPS for 5G-only national roaming UE</w:t>
            </w:r>
          </w:p>
        </w:tc>
        <w:tc>
          <w:tcPr>
            <w:tcW w:w="1524" w:type="dxa"/>
            <w:tcBorders>
              <w:top w:val="single" w:sz="4" w:space="0" w:color="auto"/>
              <w:left w:val="single" w:sz="4" w:space="0" w:color="auto"/>
              <w:bottom w:val="single" w:sz="4" w:space="0" w:color="auto"/>
              <w:right w:val="single" w:sz="4" w:space="0" w:color="auto"/>
            </w:tcBorders>
          </w:tcPr>
          <w:p w14:paraId="535E2E4E" w14:textId="77777777" w:rsidR="009845E5" w:rsidRPr="00897652" w:rsidRDefault="009845E5" w:rsidP="00570880">
            <w:pPr>
              <w:pStyle w:val="TAL"/>
            </w:pPr>
            <w:r w:rsidRPr="00897652">
              <w:t>CT1</w:t>
            </w:r>
          </w:p>
        </w:tc>
        <w:tc>
          <w:tcPr>
            <w:tcW w:w="1371" w:type="dxa"/>
            <w:tcBorders>
              <w:top w:val="single" w:sz="4" w:space="0" w:color="auto"/>
              <w:left w:val="single" w:sz="4" w:space="0" w:color="auto"/>
              <w:bottom w:val="single" w:sz="4" w:space="0" w:color="auto"/>
              <w:right w:val="single" w:sz="4" w:space="0" w:color="auto"/>
            </w:tcBorders>
          </w:tcPr>
          <w:p w14:paraId="5F2356F4" w14:textId="77777777" w:rsidR="009845E5" w:rsidRPr="00897652" w:rsidRDefault="009845E5" w:rsidP="00570880">
            <w:pPr>
              <w:pStyle w:val="TAL"/>
            </w:pPr>
            <w:r w:rsidRPr="00897652">
              <w:t>WID revised</w:t>
            </w:r>
          </w:p>
        </w:tc>
      </w:tr>
      <w:tr w:rsidR="009845E5" w:rsidRPr="00897652" w14:paraId="766E0B98" w14:textId="77777777" w:rsidTr="00570880">
        <w:tc>
          <w:tcPr>
            <w:tcW w:w="1188" w:type="dxa"/>
            <w:tcBorders>
              <w:top w:val="single" w:sz="4" w:space="0" w:color="auto"/>
              <w:left w:val="single" w:sz="4" w:space="0" w:color="auto"/>
              <w:bottom w:val="single" w:sz="4" w:space="0" w:color="auto"/>
              <w:right w:val="single" w:sz="4" w:space="0" w:color="auto"/>
            </w:tcBorders>
          </w:tcPr>
          <w:p w14:paraId="4513E7F8" w14:textId="77777777" w:rsidR="009845E5" w:rsidRPr="00897652" w:rsidRDefault="009845E5" w:rsidP="00570880">
            <w:pPr>
              <w:pStyle w:val="TAL"/>
            </w:pPr>
            <w:r w:rsidRPr="00897652">
              <w:t>CP-253168</w:t>
            </w:r>
          </w:p>
        </w:tc>
        <w:tc>
          <w:tcPr>
            <w:tcW w:w="5334" w:type="dxa"/>
            <w:tcBorders>
              <w:top w:val="single" w:sz="4" w:space="0" w:color="auto"/>
              <w:left w:val="single" w:sz="4" w:space="0" w:color="auto"/>
              <w:bottom w:val="single" w:sz="4" w:space="0" w:color="auto"/>
              <w:right w:val="single" w:sz="4" w:space="0" w:color="auto"/>
            </w:tcBorders>
          </w:tcPr>
          <w:p w14:paraId="27B6E21F" w14:textId="77777777" w:rsidR="009845E5" w:rsidRPr="00897652" w:rsidRDefault="009845E5" w:rsidP="00570880">
            <w:pPr>
              <w:pStyle w:val="TAL"/>
            </w:pPr>
            <w:r w:rsidRPr="00897652">
              <w:t>Revised WID on IMS Disaster Prevention and Restoration Enhancement</w:t>
            </w:r>
          </w:p>
        </w:tc>
        <w:tc>
          <w:tcPr>
            <w:tcW w:w="1524" w:type="dxa"/>
            <w:tcBorders>
              <w:top w:val="single" w:sz="4" w:space="0" w:color="auto"/>
              <w:left w:val="single" w:sz="4" w:space="0" w:color="auto"/>
              <w:bottom w:val="single" w:sz="4" w:space="0" w:color="auto"/>
              <w:right w:val="single" w:sz="4" w:space="0" w:color="auto"/>
            </w:tcBorders>
          </w:tcPr>
          <w:p w14:paraId="2E0D8E9D" w14:textId="77777777" w:rsidR="009845E5" w:rsidRPr="00897652" w:rsidRDefault="009845E5" w:rsidP="00570880">
            <w:pPr>
              <w:pStyle w:val="TAL"/>
            </w:pPr>
            <w:r w:rsidRPr="00897652">
              <w:t>CT4</w:t>
            </w:r>
          </w:p>
        </w:tc>
        <w:tc>
          <w:tcPr>
            <w:tcW w:w="1371" w:type="dxa"/>
            <w:tcBorders>
              <w:top w:val="single" w:sz="4" w:space="0" w:color="auto"/>
              <w:left w:val="single" w:sz="4" w:space="0" w:color="auto"/>
              <w:bottom w:val="single" w:sz="4" w:space="0" w:color="auto"/>
              <w:right w:val="single" w:sz="4" w:space="0" w:color="auto"/>
            </w:tcBorders>
          </w:tcPr>
          <w:p w14:paraId="5924DE39" w14:textId="77777777" w:rsidR="009845E5" w:rsidRPr="00897652" w:rsidRDefault="009845E5" w:rsidP="00570880">
            <w:pPr>
              <w:pStyle w:val="TAL"/>
            </w:pPr>
            <w:r w:rsidRPr="00897652">
              <w:t>WID revised</w:t>
            </w:r>
          </w:p>
        </w:tc>
      </w:tr>
    </w:tbl>
    <w:p w14:paraId="76BFACB8" w14:textId="77777777" w:rsidR="009845E5" w:rsidRDefault="009845E5" w:rsidP="009845E5"/>
    <w:p w14:paraId="3251FB44" w14:textId="77777777" w:rsidR="009845E5" w:rsidRDefault="009845E5" w:rsidP="009845E5">
      <w:pPr>
        <w:pStyle w:val="Heading2"/>
      </w:pPr>
      <w:r>
        <w:br w:type="page"/>
        <w:t>Annex E: List of draft Technical Specifications and Reports</w:t>
      </w:r>
    </w:p>
    <w:p w14:paraId="0E213340" w14:textId="77777777" w:rsidR="009845E5" w:rsidRDefault="009845E5" w:rsidP="009845E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5812"/>
      </w:tblGrid>
      <w:tr w:rsidR="009845E5" w14:paraId="7E4C5A9E" w14:textId="77777777" w:rsidTr="00570880">
        <w:tc>
          <w:tcPr>
            <w:tcW w:w="1326" w:type="dxa"/>
          </w:tcPr>
          <w:p w14:paraId="2AB7E608" w14:textId="77777777" w:rsidR="009845E5" w:rsidRDefault="009845E5" w:rsidP="00570880">
            <w:pPr>
              <w:pStyle w:val="TAH"/>
            </w:pPr>
            <w:r>
              <w:t>Document</w:t>
            </w:r>
          </w:p>
        </w:tc>
        <w:tc>
          <w:tcPr>
            <w:tcW w:w="909" w:type="dxa"/>
          </w:tcPr>
          <w:p w14:paraId="6C009B31" w14:textId="77777777" w:rsidR="009845E5" w:rsidRDefault="009845E5" w:rsidP="00570880">
            <w:pPr>
              <w:pStyle w:val="TAH"/>
            </w:pPr>
            <w:r>
              <w:t>Spec</w:t>
            </w:r>
          </w:p>
        </w:tc>
        <w:tc>
          <w:tcPr>
            <w:tcW w:w="992" w:type="dxa"/>
          </w:tcPr>
          <w:p w14:paraId="6E4EA248" w14:textId="77777777" w:rsidR="009845E5" w:rsidRDefault="009845E5" w:rsidP="00570880">
            <w:pPr>
              <w:pStyle w:val="TAH"/>
            </w:pPr>
            <w:r>
              <w:t>vers</w:t>
            </w:r>
          </w:p>
        </w:tc>
        <w:tc>
          <w:tcPr>
            <w:tcW w:w="5812" w:type="dxa"/>
          </w:tcPr>
          <w:p w14:paraId="59B48B2E" w14:textId="77777777" w:rsidR="009845E5" w:rsidRDefault="009845E5" w:rsidP="00570880">
            <w:pPr>
              <w:pStyle w:val="TAH"/>
            </w:pPr>
            <w:r>
              <w:t>Doc title</w:t>
            </w:r>
          </w:p>
        </w:tc>
      </w:tr>
      <w:tr w:rsidR="009845E5" w:rsidRPr="00BA7AF6" w14:paraId="2B9084A5" w14:textId="77777777" w:rsidTr="00570880">
        <w:tc>
          <w:tcPr>
            <w:tcW w:w="1326" w:type="dxa"/>
            <w:tcBorders>
              <w:top w:val="single" w:sz="4" w:space="0" w:color="auto"/>
              <w:left w:val="single" w:sz="4" w:space="0" w:color="auto"/>
              <w:bottom w:val="single" w:sz="4" w:space="0" w:color="auto"/>
              <w:right w:val="single" w:sz="4" w:space="0" w:color="auto"/>
            </w:tcBorders>
          </w:tcPr>
          <w:p w14:paraId="523D69B7" w14:textId="77777777" w:rsidR="009845E5" w:rsidRPr="00BA7AF6" w:rsidRDefault="009845E5" w:rsidP="00570880">
            <w:pPr>
              <w:pStyle w:val="TAL"/>
            </w:pPr>
            <w:r w:rsidRPr="00BA7AF6">
              <w:t>CP-253017</w:t>
            </w:r>
          </w:p>
        </w:tc>
        <w:tc>
          <w:tcPr>
            <w:tcW w:w="909" w:type="dxa"/>
            <w:tcBorders>
              <w:top w:val="single" w:sz="4" w:space="0" w:color="auto"/>
              <w:left w:val="single" w:sz="4" w:space="0" w:color="auto"/>
              <w:bottom w:val="single" w:sz="4" w:space="0" w:color="auto"/>
              <w:right w:val="single" w:sz="4" w:space="0" w:color="auto"/>
            </w:tcBorders>
          </w:tcPr>
          <w:p w14:paraId="190D7750" w14:textId="77777777" w:rsidR="009845E5" w:rsidRPr="00BA7AF6" w:rsidRDefault="009845E5" w:rsidP="00570880">
            <w:pPr>
              <w:pStyle w:val="TAC"/>
            </w:pPr>
            <w:r w:rsidRPr="00BA7AF6">
              <w:t>29.392</w:t>
            </w:r>
          </w:p>
        </w:tc>
        <w:tc>
          <w:tcPr>
            <w:tcW w:w="992" w:type="dxa"/>
            <w:tcBorders>
              <w:top w:val="single" w:sz="4" w:space="0" w:color="auto"/>
              <w:left w:val="single" w:sz="4" w:space="0" w:color="auto"/>
              <w:bottom w:val="single" w:sz="4" w:space="0" w:color="auto"/>
              <w:right w:val="single" w:sz="4" w:space="0" w:color="auto"/>
            </w:tcBorders>
          </w:tcPr>
          <w:p w14:paraId="34A6E5C5"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01C988C4" w14:textId="77777777" w:rsidR="009845E5" w:rsidRPr="00BA7AF6" w:rsidRDefault="009845E5" w:rsidP="00570880">
            <w:pPr>
              <w:pStyle w:val="TAL"/>
            </w:pPr>
            <w:r w:rsidRPr="00BA7AF6">
              <w:t>Presentation of 3GPP TS 29.392 v2.0.0 for approval</w:t>
            </w:r>
          </w:p>
        </w:tc>
      </w:tr>
      <w:tr w:rsidR="009845E5" w:rsidRPr="00BA7AF6" w14:paraId="6E1E40E5" w14:textId="77777777" w:rsidTr="00570880">
        <w:tc>
          <w:tcPr>
            <w:tcW w:w="1326" w:type="dxa"/>
            <w:tcBorders>
              <w:top w:val="single" w:sz="4" w:space="0" w:color="auto"/>
              <w:left w:val="single" w:sz="4" w:space="0" w:color="auto"/>
              <w:bottom w:val="single" w:sz="4" w:space="0" w:color="auto"/>
              <w:right w:val="single" w:sz="4" w:space="0" w:color="auto"/>
            </w:tcBorders>
          </w:tcPr>
          <w:p w14:paraId="623D85AF" w14:textId="77777777" w:rsidR="009845E5" w:rsidRPr="00BA7AF6" w:rsidRDefault="009845E5" w:rsidP="00570880">
            <w:pPr>
              <w:pStyle w:val="TAL"/>
            </w:pPr>
            <w:r w:rsidRPr="00BA7AF6">
              <w:t>CP-253018</w:t>
            </w:r>
          </w:p>
        </w:tc>
        <w:tc>
          <w:tcPr>
            <w:tcW w:w="909" w:type="dxa"/>
            <w:tcBorders>
              <w:top w:val="single" w:sz="4" w:space="0" w:color="auto"/>
              <w:left w:val="single" w:sz="4" w:space="0" w:color="auto"/>
              <w:bottom w:val="single" w:sz="4" w:space="0" w:color="auto"/>
              <w:right w:val="single" w:sz="4" w:space="0" w:color="auto"/>
            </w:tcBorders>
          </w:tcPr>
          <w:p w14:paraId="6D3E6FF3" w14:textId="77777777" w:rsidR="009845E5" w:rsidRPr="00BA7AF6" w:rsidRDefault="009845E5" w:rsidP="00570880">
            <w:pPr>
              <w:pStyle w:val="TAC"/>
            </w:pPr>
            <w:r w:rsidRPr="00BA7AF6">
              <w:t>29.437</w:t>
            </w:r>
          </w:p>
        </w:tc>
        <w:tc>
          <w:tcPr>
            <w:tcW w:w="992" w:type="dxa"/>
            <w:tcBorders>
              <w:top w:val="single" w:sz="4" w:space="0" w:color="auto"/>
              <w:left w:val="single" w:sz="4" w:space="0" w:color="auto"/>
              <w:bottom w:val="single" w:sz="4" w:space="0" w:color="auto"/>
              <w:right w:val="single" w:sz="4" w:space="0" w:color="auto"/>
            </w:tcBorders>
          </w:tcPr>
          <w:p w14:paraId="0F59B444"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7F655942" w14:textId="77777777" w:rsidR="009845E5" w:rsidRPr="00BA7AF6" w:rsidRDefault="009845E5" w:rsidP="00570880">
            <w:pPr>
              <w:pStyle w:val="TAL"/>
            </w:pPr>
            <w:r w:rsidRPr="00BA7AF6">
              <w:t>Presentation of 3GPP TS 29.437 v2.0.0 for approval</w:t>
            </w:r>
          </w:p>
        </w:tc>
      </w:tr>
      <w:tr w:rsidR="009845E5" w:rsidRPr="00BA7AF6" w14:paraId="3E4B96E5" w14:textId="77777777" w:rsidTr="00570880">
        <w:tc>
          <w:tcPr>
            <w:tcW w:w="1326" w:type="dxa"/>
            <w:tcBorders>
              <w:top w:val="single" w:sz="4" w:space="0" w:color="auto"/>
              <w:left w:val="single" w:sz="4" w:space="0" w:color="auto"/>
              <w:bottom w:val="single" w:sz="4" w:space="0" w:color="auto"/>
              <w:right w:val="single" w:sz="4" w:space="0" w:color="auto"/>
            </w:tcBorders>
          </w:tcPr>
          <w:p w14:paraId="19AC7E37" w14:textId="77777777" w:rsidR="009845E5" w:rsidRPr="00BA7AF6" w:rsidRDefault="009845E5" w:rsidP="00570880">
            <w:pPr>
              <w:pStyle w:val="TAL"/>
            </w:pPr>
            <w:r w:rsidRPr="00BA7AF6">
              <w:t>CP-253019</w:t>
            </w:r>
          </w:p>
        </w:tc>
        <w:tc>
          <w:tcPr>
            <w:tcW w:w="909" w:type="dxa"/>
            <w:tcBorders>
              <w:top w:val="single" w:sz="4" w:space="0" w:color="auto"/>
              <w:left w:val="single" w:sz="4" w:space="0" w:color="auto"/>
              <w:bottom w:val="single" w:sz="4" w:space="0" w:color="auto"/>
              <w:right w:val="single" w:sz="4" w:space="0" w:color="auto"/>
            </w:tcBorders>
          </w:tcPr>
          <w:p w14:paraId="0972C28D" w14:textId="77777777" w:rsidR="009845E5" w:rsidRPr="00BA7AF6" w:rsidRDefault="009845E5" w:rsidP="00570880">
            <w:pPr>
              <w:pStyle w:val="TAC"/>
            </w:pPr>
            <w:r w:rsidRPr="00BA7AF6">
              <w:t>29.482</w:t>
            </w:r>
          </w:p>
        </w:tc>
        <w:tc>
          <w:tcPr>
            <w:tcW w:w="992" w:type="dxa"/>
            <w:tcBorders>
              <w:top w:val="single" w:sz="4" w:space="0" w:color="auto"/>
              <w:left w:val="single" w:sz="4" w:space="0" w:color="auto"/>
              <w:bottom w:val="single" w:sz="4" w:space="0" w:color="auto"/>
              <w:right w:val="single" w:sz="4" w:space="0" w:color="auto"/>
            </w:tcBorders>
          </w:tcPr>
          <w:p w14:paraId="129E420A"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5C58308E" w14:textId="77777777" w:rsidR="009845E5" w:rsidRPr="00BA7AF6" w:rsidRDefault="009845E5" w:rsidP="00570880">
            <w:pPr>
              <w:pStyle w:val="TAL"/>
            </w:pPr>
            <w:r w:rsidRPr="00BA7AF6">
              <w:t>Presentation of 3GPP TS 29.482 v2.0.0 for approval</w:t>
            </w:r>
          </w:p>
        </w:tc>
      </w:tr>
      <w:tr w:rsidR="009845E5" w:rsidRPr="00BA7AF6" w14:paraId="0EE98ADF" w14:textId="77777777" w:rsidTr="00570880">
        <w:tc>
          <w:tcPr>
            <w:tcW w:w="1326" w:type="dxa"/>
            <w:tcBorders>
              <w:top w:val="single" w:sz="4" w:space="0" w:color="auto"/>
              <w:left w:val="single" w:sz="4" w:space="0" w:color="auto"/>
              <w:bottom w:val="single" w:sz="4" w:space="0" w:color="auto"/>
              <w:right w:val="single" w:sz="4" w:space="0" w:color="auto"/>
            </w:tcBorders>
          </w:tcPr>
          <w:p w14:paraId="74E8AAD3" w14:textId="77777777" w:rsidR="009845E5" w:rsidRPr="00BA7AF6" w:rsidRDefault="009845E5" w:rsidP="00570880">
            <w:pPr>
              <w:pStyle w:val="TAL"/>
            </w:pPr>
            <w:r w:rsidRPr="00BA7AF6">
              <w:t>CP-253020</w:t>
            </w:r>
          </w:p>
        </w:tc>
        <w:tc>
          <w:tcPr>
            <w:tcW w:w="909" w:type="dxa"/>
            <w:tcBorders>
              <w:top w:val="single" w:sz="4" w:space="0" w:color="auto"/>
              <w:left w:val="single" w:sz="4" w:space="0" w:color="auto"/>
              <w:bottom w:val="single" w:sz="4" w:space="0" w:color="auto"/>
              <w:right w:val="single" w:sz="4" w:space="0" w:color="auto"/>
            </w:tcBorders>
          </w:tcPr>
          <w:p w14:paraId="1CEE667A" w14:textId="77777777" w:rsidR="009845E5" w:rsidRPr="00BA7AF6" w:rsidRDefault="009845E5" w:rsidP="00570880">
            <w:pPr>
              <w:pStyle w:val="TAC"/>
            </w:pPr>
            <w:r w:rsidRPr="00BA7AF6">
              <w:t>29.530</w:t>
            </w:r>
          </w:p>
        </w:tc>
        <w:tc>
          <w:tcPr>
            <w:tcW w:w="992" w:type="dxa"/>
            <w:tcBorders>
              <w:top w:val="single" w:sz="4" w:space="0" w:color="auto"/>
              <w:left w:val="single" w:sz="4" w:space="0" w:color="auto"/>
              <w:bottom w:val="single" w:sz="4" w:space="0" w:color="auto"/>
              <w:right w:val="single" w:sz="4" w:space="0" w:color="auto"/>
            </w:tcBorders>
          </w:tcPr>
          <w:p w14:paraId="00DE19AF"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638C0D5D" w14:textId="77777777" w:rsidR="009845E5" w:rsidRPr="00BA7AF6" w:rsidRDefault="009845E5" w:rsidP="00570880">
            <w:pPr>
              <w:pStyle w:val="TAL"/>
            </w:pPr>
            <w:r w:rsidRPr="00BA7AF6">
              <w:t>Presentation of 3GPP TS 29.530 v2.0.0 for approval</w:t>
            </w:r>
          </w:p>
        </w:tc>
      </w:tr>
      <w:tr w:rsidR="009845E5" w:rsidRPr="00BA7AF6" w14:paraId="2248DA4C" w14:textId="77777777" w:rsidTr="00570880">
        <w:tc>
          <w:tcPr>
            <w:tcW w:w="1326" w:type="dxa"/>
            <w:tcBorders>
              <w:top w:val="single" w:sz="4" w:space="0" w:color="auto"/>
              <w:left w:val="single" w:sz="4" w:space="0" w:color="auto"/>
              <w:bottom w:val="single" w:sz="4" w:space="0" w:color="auto"/>
              <w:right w:val="single" w:sz="4" w:space="0" w:color="auto"/>
            </w:tcBorders>
          </w:tcPr>
          <w:p w14:paraId="30814309" w14:textId="77777777" w:rsidR="009845E5" w:rsidRPr="00BA7AF6" w:rsidRDefault="009845E5" w:rsidP="00570880">
            <w:pPr>
              <w:pStyle w:val="TAL"/>
            </w:pPr>
            <w:r w:rsidRPr="00BA7AF6">
              <w:t>CP-253021</w:t>
            </w:r>
          </w:p>
        </w:tc>
        <w:tc>
          <w:tcPr>
            <w:tcW w:w="909" w:type="dxa"/>
            <w:tcBorders>
              <w:top w:val="single" w:sz="4" w:space="0" w:color="auto"/>
              <w:left w:val="single" w:sz="4" w:space="0" w:color="auto"/>
              <w:bottom w:val="single" w:sz="4" w:space="0" w:color="auto"/>
              <w:right w:val="single" w:sz="4" w:space="0" w:color="auto"/>
            </w:tcBorders>
          </w:tcPr>
          <w:p w14:paraId="69F588AF" w14:textId="77777777" w:rsidR="009845E5" w:rsidRPr="00BA7AF6" w:rsidRDefault="009845E5" w:rsidP="00570880">
            <w:pPr>
              <w:pStyle w:val="TAC"/>
            </w:pPr>
            <w:r w:rsidRPr="00BA7AF6">
              <w:t>29.566</w:t>
            </w:r>
          </w:p>
        </w:tc>
        <w:tc>
          <w:tcPr>
            <w:tcW w:w="992" w:type="dxa"/>
            <w:tcBorders>
              <w:top w:val="single" w:sz="4" w:space="0" w:color="auto"/>
              <w:left w:val="single" w:sz="4" w:space="0" w:color="auto"/>
              <w:bottom w:val="single" w:sz="4" w:space="0" w:color="auto"/>
              <w:right w:val="single" w:sz="4" w:space="0" w:color="auto"/>
            </w:tcBorders>
          </w:tcPr>
          <w:p w14:paraId="0B89884E"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363ECCF0" w14:textId="77777777" w:rsidR="009845E5" w:rsidRPr="00BA7AF6" w:rsidRDefault="009845E5" w:rsidP="00570880">
            <w:pPr>
              <w:pStyle w:val="TAL"/>
            </w:pPr>
            <w:r w:rsidRPr="00BA7AF6">
              <w:t>Presentation of 3GPP TS 29.566 v2.0.0 for approval</w:t>
            </w:r>
          </w:p>
        </w:tc>
      </w:tr>
      <w:tr w:rsidR="009845E5" w:rsidRPr="00BA7AF6" w14:paraId="56D531F3" w14:textId="77777777" w:rsidTr="00570880">
        <w:tc>
          <w:tcPr>
            <w:tcW w:w="1326" w:type="dxa"/>
            <w:tcBorders>
              <w:top w:val="single" w:sz="4" w:space="0" w:color="auto"/>
              <w:left w:val="single" w:sz="4" w:space="0" w:color="auto"/>
              <w:bottom w:val="single" w:sz="4" w:space="0" w:color="auto"/>
              <w:right w:val="single" w:sz="4" w:space="0" w:color="auto"/>
            </w:tcBorders>
          </w:tcPr>
          <w:p w14:paraId="5FEB578B" w14:textId="77777777" w:rsidR="009845E5" w:rsidRPr="00BA7AF6" w:rsidRDefault="009845E5" w:rsidP="00570880">
            <w:pPr>
              <w:pStyle w:val="TAL"/>
            </w:pPr>
            <w:r w:rsidRPr="00BA7AF6">
              <w:t>CP-253068</w:t>
            </w:r>
          </w:p>
        </w:tc>
        <w:tc>
          <w:tcPr>
            <w:tcW w:w="909" w:type="dxa"/>
            <w:tcBorders>
              <w:top w:val="single" w:sz="4" w:space="0" w:color="auto"/>
              <w:left w:val="single" w:sz="4" w:space="0" w:color="auto"/>
              <w:bottom w:val="single" w:sz="4" w:space="0" w:color="auto"/>
              <w:right w:val="single" w:sz="4" w:space="0" w:color="auto"/>
            </w:tcBorders>
          </w:tcPr>
          <w:p w14:paraId="628A69B4" w14:textId="77777777" w:rsidR="009845E5" w:rsidRPr="00BA7AF6" w:rsidRDefault="009845E5" w:rsidP="00570880">
            <w:pPr>
              <w:pStyle w:val="TAC"/>
            </w:pPr>
            <w:r w:rsidRPr="00BA7AF6">
              <w:t>24.560</w:t>
            </w:r>
          </w:p>
        </w:tc>
        <w:tc>
          <w:tcPr>
            <w:tcW w:w="992" w:type="dxa"/>
            <w:tcBorders>
              <w:top w:val="single" w:sz="4" w:space="0" w:color="auto"/>
              <w:left w:val="single" w:sz="4" w:space="0" w:color="auto"/>
              <w:bottom w:val="single" w:sz="4" w:space="0" w:color="auto"/>
              <w:right w:val="single" w:sz="4" w:space="0" w:color="auto"/>
            </w:tcBorders>
          </w:tcPr>
          <w:p w14:paraId="7306020B"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4889502A" w14:textId="77777777" w:rsidR="009845E5" w:rsidRPr="00BA7AF6" w:rsidRDefault="009845E5" w:rsidP="00570880">
            <w:pPr>
              <w:pStyle w:val="TAL"/>
            </w:pPr>
            <w:r w:rsidRPr="00BA7AF6">
              <w:t>Presentation of 3GPP TS 24.560 v2.0.0 to TSG for approval</w:t>
            </w:r>
          </w:p>
        </w:tc>
      </w:tr>
      <w:tr w:rsidR="009845E5" w:rsidRPr="00BA7AF6" w14:paraId="62F93EE5" w14:textId="77777777" w:rsidTr="00570880">
        <w:tc>
          <w:tcPr>
            <w:tcW w:w="1326" w:type="dxa"/>
            <w:tcBorders>
              <w:top w:val="single" w:sz="4" w:space="0" w:color="auto"/>
              <w:left w:val="single" w:sz="4" w:space="0" w:color="auto"/>
              <w:bottom w:val="single" w:sz="4" w:space="0" w:color="auto"/>
              <w:right w:val="single" w:sz="4" w:space="0" w:color="auto"/>
            </w:tcBorders>
          </w:tcPr>
          <w:p w14:paraId="4BEA172F" w14:textId="77777777" w:rsidR="009845E5" w:rsidRPr="00BA7AF6" w:rsidRDefault="009845E5" w:rsidP="00570880">
            <w:pPr>
              <w:pStyle w:val="TAL"/>
            </w:pPr>
            <w:r w:rsidRPr="00BA7AF6">
              <w:t>CP-253069</w:t>
            </w:r>
          </w:p>
        </w:tc>
        <w:tc>
          <w:tcPr>
            <w:tcW w:w="909" w:type="dxa"/>
            <w:tcBorders>
              <w:top w:val="single" w:sz="4" w:space="0" w:color="auto"/>
              <w:left w:val="single" w:sz="4" w:space="0" w:color="auto"/>
              <w:bottom w:val="single" w:sz="4" w:space="0" w:color="auto"/>
              <w:right w:val="single" w:sz="4" w:space="0" w:color="auto"/>
            </w:tcBorders>
          </w:tcPr>
          <w:p w14:paraId="6E885318" w14:textId="77777777" w:rsidR="009845E5" w:rsidRPr="00BA7AF6" w:rsidRDefault="009845E5" w:rsidP="00570880">
            <w:pPr>
              <w:pStyle w:val="TAC"/>
            </w:pPr>
            <w:r w:rsidRPr="00BA7AF6">
              <w:t>24.369</w:t>
            </w:r>
          </w:p>
        </w:tc>
        <w:tc>
          <w:tcPr>
            <w:tcW w:w="992" w:type="dxa"/>
            <w:tcBorders>
              <w:top w:val="single" w:sz="4" w:space="0" w:color="auto"/>
              <w:left w:val="single" w:sz="4" w:space="0" w:color="auto"/>
              <w:bottom w:val="single" w:sz="4" w:space="0" w:color="auto"/>
              <w:right w:val="single" w:sz="4" w:space="0" w:color="auto"/>
            </w:tcBorders>
          </w:tcPr>
          <w:p w14:paraId="7EE8A492"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3DFE61C3" w14:textId="77777777" w:rsidR="009845E5" w:rsidRPr="00BA7AF6" w:rsidRDefault="009845E5" w:rsidP="00570880">
            <w:pPr>
              <w:pStyle w:val="TAL"/>
            </w:pPr>
            <w:r w:rsidRPr="00BA7AF6">
              <w:t>Presentation of 3GPP TS 24.369 v2.0.0 to TSG for approval</w:t>
            </w:r>
          </w:p>
        </w:tc>
      </w:tr>
      <w:tr w:rsidR="009845E5" w:rsidRPr="00BA7AF6" w14:paraId="1177F620" w14:textId="77777777" w:rsidTr="00570880">
        <w:tc>
          <w:tcPr>
            <w:tcW w:w="1326" w:type="dxa"/>
            <w:tcBorders>
              <w:top w:val="single" w:sz="4" w:space="0" w:color="auto"/>
              <w:left w:val="single" w:sz="4" w:space="0" w:color="auto"/>
              <w:bottom w:val="single" w:sz="4" w:space="0" w:color="auto"/>
              <w:right w:val="single" w:sz="4" w:space="0" w:color="auto"/>
            </w:tcBorders>
          </w:tcPr>
          <w:p w14:paraId="0EEEB4DB" w14:textId="77777777" w:rsidR="009845E5" w:rsidRPr="00BA7AF6" w:rsidRDefault="009845E5" w:rsidP="00570880">
            <w:pPr>
              <w:pStyle w:val="TAL"/>
            </w:pPr>
            <w:r w:rsidRPr="00BA7AF6">
              <w:t>CP-253070</w:t>
            </w:r>
          </w:p>
        </w:tc>
        <w:tc>
          <w:tcPr>
            <w:tcW w:w="909" w:type="dxa"/>
            <w:tcBorders>
              <w:top w:val="single" w:sz="4" w:space="0" w:color="auto"/>
              <w:left w:val="single" w:sz="4" w:space="0" w:color="auto"/>
              <w:bottom w:val="single" w:sz="4" w:space="0" w:color="auto"/>
              <w:right w:val="single" w:sz="4" w:space="0" w:color="auto"/>
            </w:tcBorders>
          </w:tcPr>
          <w:p w14:paraId="769CEAFB" w14:textId="77777777" w:rsidR="009845E5" w:rsidRPr="00BA7AF6" w:rsidRDefault="009845E5" w:rsidP="00570880">
            <w:pPr>
              <w:pStyle w:val="TAC"/>
            </w:pPr>
            <w:r w:rsidRPr="00BA7AF6">
              <w:t>24.550</w:t>
            </w:r>
          </w:p>
        </w:tc>
        <w:tc>
          <w:tcPr>
            <w:tcW w:w="992" w:type="dxa"/>
            <w:tcBorders>
              <w:top w:val="single" w:sz="4" w:space="0" w:color="auto"/>
              <w:left w:val="single" w:sz="4" w:space="0" w:color="auto"/>
              <w:bottom w:val="single" w:sz="4" w:space="0" w:color="auto"/>
              <w:right w:val="single" w:sz="4" w:space="0" w:color="auto"/>
            </w:tcBorders>
          </w:tcPr>
          <w:p w14:paraId="7CEF8C93"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0CF0EB1A" w14:textId="77777777" w:rsidR="009845E5" w:rsidRPr="00BA7AF6" w:rsidRDefault="009845E5" w:rsidP="00570880">
            <w:pPr>
              <w:pStyle w:val="TAL"/>
            </w:pPr>
            <w:r w:rsidRPr="00BA7AF6">
              <w:t>Presentation of 3GPP TS 24.550 v2.0.0 to TSG for approval</w:t>
            </w:r>
          </w:p>
        </w:tc>
      </w:tr>
      <w:tr w:rsidR="009845E5" w:rsidRPr="00BA7AF6" w14:paraId="484F84CF" w14:textId="77777777" w:rsidTr="00570880">
        <w:tc>
          <w:tcPr>
            <w:tcW w:w="1326" w:type="dxa"/>
            <w:tcBorders>
              <w:top w:val="single" w:sz="4" w:space="0" w:color="auto"/>
              <w:left w:val="single" w:sz="4" w:space="0" w:color="auto"/>
              <w:bottom w:val="single" w:sz="4" w:space="0" w:color="auto"/>
              <w:right w:val="single" w:sz="4" w:space="0" w:color="auto"/>
            </w:tcBorders>
          </w:tcPr>
          <w:p w14:paraId="4229ED83" w14:textId="77777777" w:rsidR="009845E5" w:rsidRPr="00BA7AF6" w:rsidRDefault="009845E5" w:rsidP="00570880">
            <w:pPr>
              <w:pStyle w:val="TAL"/>
            </w:pPr>
            <w:r w:rsidRPr="00BA7AF6">
              <w:t>CP-253071</w:t>
            </w:r>
          </w:p>
        </w:tc>
        <w:tc>
          <w:tcPr>
            <w:tcW w:w="909" w:type="dxa"/>
            <w:tcBorders>
              <w:top w:val="single" w:sz="4" w:space="0" w:color="auto"/>
              <w:left w:val="single" w:sz="4" w:space="0" w:color="auto"/>
              <w:bottom w:val="single" w:sz="4" w:space="0" w:color="auto"/>
              <w:right w:val="single" w:sz="4" w:space="0" w:color="auto"/>
            </w:tcBorders>
          </w:tcPr>
          <w:p w14:paraId="5D8983CB" w14:textId="77777777" w:rsidR="009845E5" w:rsidRPr="00BA7AF6" w:rsidRDefault="009845E5" w:rsidP="00570880">
            <w:pPr>
              <w:pStyle w:val="TAC"/>
            </w:pPr>
            <w:r w:rsidRPr="00BA7AF6">
              <w:t>24.392</w:t>
            </w:r>
          </w:p>
        </w:tc>
        <w:tc>
          <w:tcPr>
            <w:tcW w:w="992" w:type="dxa"/>
            <w:tcBorders>
              <w:top w:val="single" w:sz="4" w:space="0" w:color="auto"/>
              <w:left w:val="single" w:sz="4" w:space="0" w:color="auto"/>
              <w:bottom w:val="single" w:sz="4" w:space="0" w:color="auto"/>
              <w:right w:val="single" w:sz="4" w:space="0" w:color="auto"/>
            </w:tcBorders>
          </w:tcPr>
          <w:p w14:paraId="7F91EE57" w14:textId="77777777" w:rsidR="009845E5" w:rsidRPr="00BA7AF6" w:rsidRDefault="009845E5" w:rsidP="00570880">
            <w:pPr>
              <w:pStyle w:val="TAC"/>
            </w:pPr>
            <w:r w:rsidRPr="00BA7AF6">
              <w:t>2.0.0</w:t>
            </w:r>
          </w:p>
        </w:tc>
        <w:tc>
          <w:tcPr>
            <w:tcW w:w="5812" w:type="dxa"/>
            <w:tcBorders>
              <w:top w:val="single" w:sz="4" w:space="0" w:color="auto"/>
              <w:left w:val="single" w:sz="4" w:space="0" w:color="auto"/>
              <w:bottom w:val="single" w:sz="4" w:space="0" w:color="auto"/>
              <w:right w:val="single" w:sz="4" w:space="0" w:color="auto"/>
            </w:tcBorders>
          </w:tcPr>
          <w:p w14:paraId="1C717984" w14:textId="77777777" w:rsidR="009845E5" w:rsidRPr="00BA7AF6" w:rsidRDefault="009845E5" w:rsidP="00570880">
            <w:pPr>
              <w:pStyle w:val="TAL"/>
            </w:pPr>
            <w:r w:rsidRPr="00BA7AF6">
              <w:t>Presentation of 3GPP TS 24.392 v2.0.0 to TSG for approval</w:t>
            </w:r>
          </w:p>
        </w:tc>
      </w:tr>
    </w:tbl>
    <w:p w14:paraId="2DA6DA75" w14:textId="77777777" w:rsidR="009845E5" w:rsidRDefault="009845E5" w:rsidP="009845E5"/>
    <w:p w14:paraId="75178B80" w14:textId="77777777" w:rsidR="009845E5" w:rsidRDefault="009845E5" w:rsidP="009845E5">
      <w:pPr>
        <w:pStyle w:val="Heading2"/>
      </w:pPr>
      <w:r>
        <w:br w:type="page"/>
        <w:t>Annex F: List of action items</w:t>
      </w:r>
    </w:p>
    <w:p w14:paraId="234F94E7" w14:textId="77777777" w:rsidR="009845E5" w:rsidRDefault="009845E5" w:rsidP="009845E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9845E5" w14:paraId="7A1BB3D3" w14:textId="77777777" w:rsidTr="00570880">
        <w:tc>
          <w:tcPr>
            <w:tcW w:w="0" w:type="auto"/>
          </w:tcPr>
          <w:p w14:paraId="3F102EDF" w14:textId="77777777" w:rsidR="009845E5" w:rsidRDefault="009845E5" w:rsidP="00570880">
            <w:pPr>
              <w:pStyle w:val="TAH"/>
            </w:pPr>
            <w:r>
              <w:t>Meeting/Number</w:t>
            </w:r>
          </w:p>
        </w:tc>
        <w:tc>
          <w:tcPr>
            <w:tcW w:w="0" w:type="auto"/>
          </w:tcPr>
          <w:p w14:paraId="6AE2E964" w14:textId="77777777" w:rsidR="009845E5" w:rsidRDefault="009845E5" w:rsidP="00570880">
            <w:pPr>
              <w:pStyle w:val="TAH"/>
            </w:pPr>
            <w:r>
              <w:t>Agenda item</w:t>
            </w:r>
          </w:p>
        </w:tc>
        <w:tc>
          <w:tcPr>
            <w:tcW w:w="0" w:type="auto"/>
          </w:tcPr>
          <w:p w14:paraId="1E208D01" w14:textId="77777777" w:rsidR="009845E5" w:rsidRDefault="009845E5" w:rsidP="00570880">
            <w:pPr>
              <w:pStyle w:val="TAH"/>
            </w:pPr>
            <w:r>
              <w:t>Document</w:t>
            </w:r>
          </w:p>
        </w:tc>
        <w:tc>
          <w:tcPr>
            <w:tcW w:w="0" w:type="auto"/>
          </w:tcPr>
          <w:p w14:paraId="61CE1396" w14:textId="77777777" w:rsidR="009845E5" w:rsidRDefault="009845E5" w:rsidP="00570880">
            <w:pPr>
              <w:pStyle w:val="TAH"/>
            </w:pPr>
            <w:r>
              <w:t>Details</w:t>
            </w:r>
          </w:p>
        </w:tc>
        <w:tc>
          <w:tcPr>
            <w:tcW w:w="0" w:type="auto"/>
          </w:tcPr>
          <w:p w14:paraId="39D2527C" w14:textId="77777777" w:rsidR="009845E5" w:rsidRDefault="009845E5" w:rsidP="00570880">
            <w:pPr>
              <w:pStyle w:val="TAH"/>
            </w:pPr>
            <w:r>
              <w:t>Responsible</w:t>
            </w:r>
          </w:p>
        </w:tc>
        <w:tc>
          <w:tcPr>
            <w:tcW w:w="0" w:type="auto"/>
          </w:tcPr>
          <w:p w14:paraId="54B33597" w14:textId="77777777" w:rsidR="009845E5" w:rsidRDefault="009845E5" w:rsidP="00570880">
            <w:pPr>
              <w:pStyle w:val="TAH"/>
            </w:pPr>
            <w:r>
              <w:t>Due by</w:t>
            </w:r>
          </w:p>
        </w:tc>
      </w:tr>
    </w:tbl>
    <w:p w14:paraId="13CE9AEB" w14:textId="77777777" w:rsidR="009845E5" w:rsidRDefault="009845E5" w:rsidP="009845E5"/>
    <w:p w14:paraId="7819E72F" w14:textId="77777777" w:rsidR="009845E5" w:rsidRDefault="009845E5" w:rsidP="009845E5">
      <w:pPr>
        <w:pStyle w:val="Heading2"/>
      </w:pPr>
      <w:r>
        <w:br w:type="page"/>
        <w:t>Annex G: List of decisions</w:t>
      </w:r>
    </w:p>
    <w:p w14:paraId="14C6F0A9" w14:textId="77777777" w:rsidR="009845E5" w:rsidRDefault="009845E5" w:rsidP="009845E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9845E5" w14:paraId="6BB67EC0" w14:textId="77777777" w:rsidTr="00570880">
        <w:tc>
          <w:tcPr>
            <w:tcW w:w="0" w:type="auto"/>
          </w:tcPr>
          <w:p w14:paraId="2F0B3D2A" w14:textId="77777777" w:rsidR="009845E5" w:rsidRDefault="009845E5" w:rsidP="00570880">
            <w:pPr>
              <w:pStyle w:val="TAH"/>
            </w:pPr>
            <w:r>
              <w:t>Meeting/Number</w:t>
            </w:r>
          </w:p>
        </w:tc>
        <w:tc>
          <w:tcPr>
            <w:tcW w:w="0" w:type="auto"/>
          </w:tcPr>
          <w:p w14:paraId="5D364FD2" w14:textId="77777777" w:rsidR="009845E5" w:rsidRDefault="009845E5" w:rsidP="00570880">
            <w:pPr>
              <w:pStyle w:val="TAH"/>
            </w:pPr>
            <w:r>
              <w:t>Agenda item</w:t>
            </w:r>
          </w:p>
        </w:tc>
        <w:tc>
          <w:tcPr>
            <w:tcW w:w="0" w:type="auto"/>
          </w:tcPr>
          <w:p w14:paraId="07A103C8" w14:textId="77777777" w:rsidR="009845E5" w:rsidRDefault="009845E5" w:rsidP="00570880">
            <w:pPr>
              <w:pStyle w:val="TAH"/>
            </w:pPr>
            <w:r>
              <w:t>Document</w:t>
            </w:r>
          </w:p>
        </w:tc>
        <w:tc>
          <w:tcPr>
            <w:tcW w:w="0" w:type="auto"/>
          </w:tcPr>
          <w:p w14:paraId="471AD6FD" w14:textId="77777777" w:rsidR="009845E5" w:rsidRDefault="009845E5" w:rsidP="00570880">
            <w:pPr>
              <w:pStyle w:val="TAH"/>
            </w:pPr>
            <w:r>
              <w:t>Details</w:t>
            </w:r>
          </w:p>
        </w:tc>
      </w:tr>
    </w:tbl>
    <w:p w14:paraId="53297998" w14:textId="77777777" w:rsidR="009845E5" w:rsidRDefault="009845E5" w:rsidP="009845E5"/>
    <w:p w14:paraId="792AA125" w14:textId="77777777" w:rsidR="009845E5" w:rsidRDefault="009845E5" w:rsidP="009845E5">
      <w:pPr>
        <w:pStyle w:val="Heading2"/>
      </w:pPr>
      <w:r>
        <w:br w:type="page"/>
        <w:t>Annex H: List of participants</w:t>
      </w:r>
    </w:p>
    <w:p w14:paraId="7374FBFA" w14:textId="77777777" w:rsidR="009845E5" w:rsidRPr="000B24E7" w:rsidRDefault="009845E5" w:rsidP="009845E5">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3787"/>
        <w:gridCol w:w="2487"/>
      </w:tblGrid>
      <w:tr w:rsidR="009845E5" w14:paraId="6D2B9D57" w14:textId="77777777" w:rsidTr="00B955BE">
        <w:tc>
          <w:tcPr>
            <w:tcW w:w="1845" w:type="pct"/>
          </w:tcPr>
          <w:p w14:paraId="69F3A99E" w14:textId="77777777" w:rsidR="009845E5" w:rsidRDefault="009845E5" w:rsidP="00570880">
            <w:pPr>
              <w:pStyle w:val="TAH"/>
            </w:pPr>
            <w:r>
              <w:t>Name</w:t>
            </w:r>
          </w:p>
        </w:tc>
        <w:tc>
          <w:tcPr>
            <w:tcW w:w="1905" w:type="pct"/>
          </w:tcPr>
          <w:p w14:paraId="43BEFFB8" w14:textId="77777777" w:rsidR="009845E5" w:rsidRDefault="009845E5" w:rsidP="00570880">
            <w:pPr>
              <w:pStyle w:val="TAH"/>
            </w:pPr>
            <w:r>
              <w:t>Representing</w:t>
            </w:r>
          </w:p>
        </w:tc>
        <w:tc>
          <w:tcPr>
            <w:tcW w:w="1251" w:type="pct"/>
          </w:tcPr>
          <w:p w14:paraId="11651036" w14:textId="77777777" w:rsidR="009845E5" w:rsidRDefault="009845E5" w:rsidP="00570880">
            <w:pPr>
              <w:pStyle w:val="TAH"/>
            </w:pPr>
            <w:r>
              <w:t>Status (OP)</w:t>
            </w:r>
          </w:p>
        </w:tc>
      </w:tr>
      <w:tr w:rsidR="00B955BE" w:rsidRPr="00B955BE" w14:paraId="0BEBA66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C1E0E7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ACHTER, Johannes</w:t>
            </w:r>
          </w:p>
        </w:tc>
        <w:tc>
          <w:tcPr>
            <w:tcW w:w="1905" w:type="pct"/>
            <w:tcBorders>
              <w:top w:val="single" w:sz="4" w:space="0" w:color="auto"/>
              <w:left w:val="single" w:sz="4" w:space="0" w:color="auto"/>
              <w:bottom w:val="single" w:sz="4" w:space="0" w:color="auto"/>
              <w:right w:val="single" w:sz="4" w:space="0" w:color="auto"/>
            </w:tcBorders>
            <w:noWrap/>
            <w:hideMark/>
          </w:tcPr>
          <w:p w14:paraId="481D0BC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Deutsche Telekom AG</w:t>
            </w:r>
          </w:p>
        </w:tc>
        <w:tc>
          <w:tcPr>
            <w:tcW w:w="1251" w:type="pct"/>
            <w:tcBorders>
              <w:top w:val="single" w:sz="4" w:space="0" w:color="auto"/>
              <w:left w:val="single" w:sz="4" w:space="0" w:color="auto"/>
              <w:bottom w:val="single" w:sz="4" w:space="0" w:color="auto"/>
              <w:right w:val="single" w:sz="4" w:space="0" w:color="auto"/>
            </w:tcBorders>
            <w:noWrap/>
            <w:hideMark/>
          </w:tcPr>
          <w:p w14:paraId="1D59750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5BFA90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A5B5F8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AGBEDE, Afolabi</w:t>
            </w:r>
          </w:p>
        </w:tc>
        <w:tc>
          <w:tcPr>
            <w:tcW w:w="1905" w:type="pct"/>
            <w:tcBorders>
              <w:top w:val="single" w:sz="4" w:space="0" w:color="auto"/>
              <w:left w:val="single" w:sz="4" w:space="0" w:color="auto"/>
              <w:bottom w:val="single" w:sz="4" w:space="0" w:color="auto"/>
              <w:right w:val="single" w:sz="4" w:space="0" w:color="auto"/>
            </w:tcBorders>
            <w:noWrap/>
            <w:hideMark/>
          </w:tcPr>
          <w:p w14:paraId="4E6BF0D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BT plc</w:t>
            </w:r>
          </w:p>
        </w:tc>
        <w:tc>
          <w:tcPr>
            <w:tcW w:w="1251" w:type="pct"/>
            <w:tcBorders>
              <w:top w:val="single" w:sz="4" w:space="0" w:color="auto"/>
              <w:left w:val="single" w:sz="4" w:space="0" w:color="auto"/>
              <w:bottom w:val="single" w:sz="4" w:space="0" w:color="auto"/>
              <w:right w:val="single" w:sz="4" w:space="0" w:color="auto"/>
            </w:tcBorders>
            <w:noWrap/>
            <w:hideMark/>
          </w:tcPr>
          <w:p w14:paraId="1E044B0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6492650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4C46F0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AHMAD, Saad</w:t>
            </w:r>
          </w:p>
        </w:tc>
        <w:tc>
          <w:tcPr>
            <w:tcW w:w="1905" w:type="pct"/>
            <w:tcBorders>
              <w:top w:val="single" w:sz="4" w:space="0" w:color="auto"/>
              <w:left w:val="single" w:sz="4" w:space="0" w:color="auto"/>
              <w:bottom w:val="single" w:sz="4" w:space="0" w:color="auto"/>
              <w:right w:val="single" w:sz="4" w:space="0" w:color="auto"/>
            </w:tcBorders>
            <w:noWrap/>
            <w:hideMark/>
          </w:tcPr>
          <w:p w14:paraId="3EE502B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InterDigital</w:t>
            </w:r>
            <w:proofErr w:type="spellEnd"/>
            <w:r w:rsidRPr="00B955BE">
              <w:rPr>
                <w:rFonts w:ascii="Arial" w:hAnsi="Arial" w:cs="Arial"/>
                <w:color w:val="000000"/>
                <w:sz w:val="18"/>
                <w:szCs w:val="18"/>
              </w:rPr>
              <w:t xml:space="preserve"> France R&amp;D, SAS</w:t>
            </w:r>
          </w:p>
        </w:tc>
        <w:tc>
          <w:tcPr>
            <w:tcW w:w="1251" w:type="pct"/>
            <w:tcBorders>
              <w:top w:val="single" w:sz="4" w:space="0" w:color="auto"/>
              <w:left w:val="single" w:sz="4" w:space="0" w:color="auto"/>
              <w:bottom w:val="single" w:sz="4" w:space="0" w:color="auto"/>
              <w:right w:val="single" w:sz="4" w:space="0" w:color="auto"/>
            </w:tcBorders>
            <w:noWrap/>
            <w:hideMark/>
          </w:tcPr>
          <w:p w14:paraId="72A5FAC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57321E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F3ABB5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AI, Ming</w:t>
            </w:r>
          </w:p>
        </w:tc>
        <w:tc>
          <w:tcPr>
            <w:tcW w:w="1905" w:type="pct"/>
            <w:tcBorders>
              <w:top w:val="single" w:sz="4" w:space="0" w:color="auto"/>
              <w:left w:val="single" w:sz="4" w:space="0" w:color="auto"/>
              <w:bottom w:val="single" w:sz="4" w:space="0" w:color="auto"/>
              <w:right w:val="single" w:sz="4" w:space="0" w:color="auto"/>
            </w:tcBorders>
            <w:noWrap/>
            <w:hideMark/>
          </w:tcPr>
          <w:p w14:paraId="6B321E3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CATT</w:t>
            </w:r>
          </w:p>
        </w:tc>
        <w:tc>
          <w:tcPr>
            <w:tcW w:w="1251" w:type="pct"/>
            <w:tcBorders>
              <w:top w:val="single" w:sz="4" w:space="0" w:color="auto"/>
              <w:left w:val="single" w:sz="4" w:space="0" w:color="auto"/>
              <w:bottom w:val="single" w:sz="4" w:space="0" w:color="auto"/>
              <w:right w:val="single" w:sz="4" w:space="0" w:color="auto"/>
            </w:tcBorders>
            <w:noWrap/>
            <w:hideMark/>
          </w:tcPr>
          <w:p w14:paraId="7CBD4E5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8C7391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CE904C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ALEKSIEV, Vasil</w:t>
            </w:r>
          </w:p>
        </w:tc>
        <w:tc>
          <w:tcPr>
            <w:tcW w:w="1905" w:type="pct"/>
            <w:tcBorders>
              <w:top w:val="single" w:sz="4" w:space="0" w:color="auto"/>
              <w:left w:val="single" w:sz="4" w:space="0" w:color="auto"/>
              <w:bottom w:val="single" w:sz="4" w:space="0" w:color="auto"/>
              <w:right w:val="single" w:sz="4" w:space="0" w:color="auto"/>
            </w:tcBorders>
            <w:noWrap/>
            <w:hideMark/>
          </w:tcPr>
          <w:p w14:paraId="0268CF9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Telekom Deutschland GmbH</w:t>
            </w:r>
          </w:p>
        </w:tc>
        <w:tc>
          <w:tcPr>
            <w:tcW w:w="1251" w:type="pct"/>
            <w:tcBorders>
              <w:top w:val="single" w:sz="4" w:space="0" w:color="auto"/>
              <w:left w:val="single" w:sz="4" w:space="0" w:color="auto"/>
              <w:bottom w:val="single" w:sz="4" w:space="0" w:color="auto"/>
              <w:right w:val="single" w:sz="4" w:space="0" w:color="auto"/>
            </w:tcBorders>
            <w:noWrap/>
            <w:hideMark/>
          </w:tcPr>
          <w:p w14:paraId="09F0750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E7A220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DE6B94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ASHRAF, Shehzad Ali</w:t>
            </w:r>
          </w:p>
        </w:tc>
        <w:tc>
          <w:tcPr>
            <w:tcW w:w="1905" w:type="pct"/>
            <w:tcBorders>
              <w:top w:val="single" w:sz="4" w:space="0" w:color="auto"/>
              <w:left w:val="single" w:sz="4" w:space="0" w:color="auto"/>
              <w:bottom w:val="single" w:sz="4" w:space="0" w:color="auto"/>
              <w:right w:val="single" w:sz="4" w:space="0" w:color="auto"/>
            </w:tcBorders>
            <w:noWrap/>
            <w:hideMark/>
          </w:tcPr>
          <w:p w14:paraId="575EF31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Nokia Poland</w:t>
            </w:r>
          </w:p>
        </w:tc>
        <w:tc>
          <w:tcPr>
            <w:tcW w:w="1251" w:type="pct"/>
            <w:tcBorders>
              <w:top w:val="single" w:sz="4" w:space="0" w:color="auto"/>
              <w:left w:val="single" w:sz="4" w:space="0" w:color="auto"/>
              <w:bottom w:val="single" w:sz="4" w:space="0" w:color="auto"/>
              <w:right w:val="single" w:sz="4" w:space="0" w:color="auto"/>
            </w:tcBorders>
            <w:noWrap/>
            <w:hideMark/>
          </w:tcPr>
          <w:p w14:paraId="709FD34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861EF1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E78B73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ASKERUP, Anders</w:t>
            </w:r>
          </w:p>
        </w:tc>
        <w:tc>
          <w:tcPr>
            <w:tcW w:w="1905" w:type="pct"/>
            <w:tcBorders>
              <w:top w:val="single" w:sz="4" w:space="0" w:color="auto"/>
              <w:left w:val="single" w:sz="4" w:space="0" w:color="auto"/>
              <w:bottom w:val="single" w:sz="4" w:space="0" w:color="auto"/>
              <w:right w:val="single" w:sz="4" w:space="0" w:color="auto"/>
            </w:tcBorders>
            <w:noWrap/>
            <w:hideMark/>
          </w:tcPr>
          <w:p w14:paraId="2819B42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Cisco Systems</w:t>
            </w:r>
          </w:p>
        </w:tc>
        <w:tc>
          <w:tcPr>
            <w:tcW w:w="1251" w:type="pct"/>
            <w:tcBorders>
              <w:top w:val="single" w:sz="4" w:space="0" w:color="auto"/>
              <w:left w:val="single" w:sz="4" w:space="0" w:color="auto"/>
              <w:bottom w:val="single" w:sz="4" w:space="0" w:color="auto"/>
              <w:right w:val="single" w:sz="4" w:space="0" w:color="auto"/>
            </w:tcBorders>
            <w:noWrap/>
            <w:hideMark/>
          </w:tcPr>
          <w:p w14:paraId="7D217A6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7661A3E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01E941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ATARIUS, Roozbeh</w:t>
            </w:r>
          </w:p>
        </w:tc>
        <w:tc>
          <w:tcPr>
            <w:tcW w:w="1905" w:type="pct"/>
            <w:tcBorders>
              <w:top w:val="single" w:sz="4" w:space="0" w:color="auto"/>
              <w:left w:val="single" w:sz="4" w:space="0" w:color="auto"/>
              <w:bottom w:val="single" w:sz="4" w:space="0" w:color="auto"/>
              <w:right w:val="single" w:sz="4" w:space="0" w:color="auto"/>
            </w:tcBorders>
            <w:noWrap/>
            <w:hideMark/>
          </w:tcPr>
          <w:p w14:paraId="2023C91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Motorola Mobility France S.A.S</w:t>
            </w:r>
          </w:p>
        </w:tc>
        <w:tc>
          <w:tcPr>
            <w:tcW w:w="1251" w:type="pct"/>
            <w:tcBorders>
              <w:top w:val="single" w:sz="4" w:space="0" w:color="auto"/>
              <w:left w:val="single" w:sz="4" w:space="0" w:color="auto"/>
              <w:bottom w:val="single" w:sz="4" w:space="0" w:color="auto"/>
              <w:right w:val="single" w:sz="4" w:space="0" w:color="auto"/>
            </w:tcBorders>
            <w:noWrap/>
            <w:hideMark/>
          </w:tcPr>
          <w:p w14:paraId="17E63A9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8D5547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AD94C2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BARI, Farooq</w:t>
            </w:r>
          </w:p>
        </w:tc>
        <w:tc>
          <w:tcPr>
            <w:tcW w:w="1905" w:type="pct"/>
            <w:tcBorders>
              <w:top w:val="single" w:sz="4" w:space="0" w:color="auto"/>
              <w:left w:val="single" w:sz="4" w:space="0" w:color="auto"/>
              <w:bottom w:val="single" w:sz="4" w:space="0" w:color="auto"/>
              <w:right w:val="single" w:sz="4" w:space="0" w:color="auto"/>
            </w:tcBorders>
            <w:noWrap/>
            <w:hideMark/>
          </w:tcPr>
          <w:p w14:paraId="1D4B446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AT&amp;T</w:t>
            </w:r>
          </w:p>
        </w:tc>
        <w:tc>
          <w:tcPr>
            <w:tcW w:w="1251" w:type="pct"/>
            <w:tcBorders>
              <w:top w:val="single" w:sz="4" w:space="0" w:color="auto"/>
              <w:left w:val="single" w:sz="4" w:space="0" w:color="auto"/>
              <w:bottom w:val="single" w:sz="4" w:space="0" w:color="auto"/>
              <w:right w:val="single" w:sz="4" w:space="0" w:color="auto"/>
            </w:tcBorders>
            <w:noWrap/>
            <w:hideMark/>
          </w:tcPr>
          <w:p w14:paraId="6B8C84F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4F8582F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B1537C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BENNETT, Andy</w:t>
            </w:r>
          </w:p>
        </w:tc>
        <w:tc>
          <w:tcPr>
            <w:tcW w:w="1905" w:type="pct"/>
            <w:tcBorders>
              <w:top w:val="single" w:sz="4" w:space="0" w:color="auto"/>
              <w:left w:val="single" w:sz="4" w:space="0" w:color="auto"/>
              <w:bottom w:val="single" w:sz="4" w:space="0" w:color="auto"/>
              <w:right w:val="single" w:sz="4" w:space="0" w:color="auto"/>
            </w:tcBorders>
            <w:noWrap/>
            <w:hideMark/>
          </w:tcPr>
          <w:p w14:paraId="7808FCF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R&amp;D Institute UK</w:t>
            </w:r>
          </w:p>
        </w:tc>
        <w:tc>
          <w:tcPr>
            <w:tcW w:w="1251" w:type="pct"/>
            <w:tcBorders>
              <w:top w:val="single" w:sz="4" w:space="0" w:color="auto"/>
              <w:left w:val="single" w:sz="4" w:space="0" w:color="auto"/>
              <w:bottom w:val="single" w:sz="4" w:space="0" w:color="auto"/>
              <w:right w:val="single" w:sz="4" w:space="0" w:color="auto"/>
            </w:tcBorders>
            <w:noWrap/>
            <w:hideMark/>
          </w:tcPr>
          <w:p w14:paraId="0BDD9AB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2C6332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FFD72A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BERTENYI, Balazs</w:t>
            </w:r>
          </w:p>
        </w:tc>
        <w:tc>
          <w:tcPr>
            <w:tcW w:w="1905" w:type="pct"/>
            <w:tcBorders>
              <w:top w:val="single" w:sz="4" w:space="0" w:color="auto"/>
              <w:left w:val="single" w:sz="4" w:space="0" w:color="auto"/>
              <w:bottom w:val="single" w:sz="4" w:space="0" w:color="auto"/>
              <w:right w:val="single" w:sz="4" w:space="0" w:color="auto"/>
            </w:tcBorders>
            <w:noWrap/>
            <w:hideMark/>
          </w:tcPr>
          <w:p w14:paraId="49244A5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Nokia Hungary</w:t>
            </w:r>
          </w:p>
        </w:tc>
        <w:tc>
          <w:tcPr>
            <w:tcW w:w="1251" w:type="pct"/>
            <w:tcBorders>
              <w:top w:val="single" w:sz="4" w:space="0" w:color="auto"/>
              <w:left w:val="single" w:sz="4" w:space="0" w:color="auto"/>
              <w:bottom w:val="single" w:sz="4" w:space="0" w:color="auto"/>
              <w:right w:val="single" w:sz="4" w:space="0" w:color="auto"/>
            </w:tcBorders>
            <w:noWrap/>
            <w:hideMark/>
          </w:tcPr>
          <w:p w14:paraId="10456F2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4486EA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8A59FB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BUCKLEY, Adrian</w:t>
            </w:r>
          </w:p>
        </w:tc>
        <w:tc>
          <w:tcPr>
            <w:tcW w:w="1905" w:type="pct"/>
            <w:tcBorders>
              <w:top w:val="single" w:sz="4" w:space="0" w:color="auto"/>
              <w:left w:val="single" w:sz="4" w:space="0" w:color="auto"/>
              <w:bottom w:val="single" w:sz="4" w:space="0" w:color="auto"/>
              <w:right w:val="single" w:sz="4" w:space="0" w:color="auto"/>
            </w:tcBorders>
            <w:noWrap/>
            <w:hideMark/>
          </w:tcPr>
          <w:p w14:paraId="24EDC21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Verizon Spain</w:t>
            </w:r>
          </w:p>
        </w:tc>
        <w:tc>
          <w:tcPr>
            <w:tcW w:w="1251" w:type="pct"/>
            <w:tcBorders>
              <w:top w:val="single" w:sz="4" w:space="0" w:color="auto"/>
              <w:left w:val="single" w:sz="4" w:space="0" w:color="auto"/>
              <w:bottom w:val="single" w:sz="4" w:space="0" w:color="auto"/>
              <w:right w:val="single" w:sz="4" w:space="0" w:color="auto"/>
            </w:tcBorders>
            <w:noWrap/>
            <w:hideMark/>
          </w:tcPr>
          <w:p w14:paraId="503BE18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C088E2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9C90E3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CANO SOVERI, Mirko</w:t>
            </w:r>
          </w:p>
        </w:tc>
        <w:tc>
          <w:tcPr>
            <w:tcW w:w="1905" w:type="pct"/>
            <w:tcBorders>
              <w:top w:val="single" w:sz="4" w:space="0" w:color="auto"/>
              <w:left w:val="single" w:sz="4" w:space="0" w:color="auto"/>
              <w:bottom w:val="single" w:sz="4" w:space="0" w:color="auto"/>
              <w:right w:val="single" w:sz="4" w:space="0" w:color="auto"/>
            </w:tcBorders>
            <w:noWrap/>
            <w:hideMark/>
          </w:tcPr>
          <w:p w14:paraId="0133849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ETSI</w:t>
            </w:r>
          </w:p>
        </w:tc>
        <w:tc>
          <w:tcPr>
            <w:tcW w:w="1251" w:type="pct"/>
            <w:tcBorders>
              <w:top w:val="single" w:sz="4" w:space="0" w:color="auto"/>
              <w:left w:val="single" w:sz="4" w:space="0" w:color="auto"/>
              <w:bottom w:val="single" w:sz="4" w:space="0" w:color="auto"/>
              <w:right w:val="single" w:sz="4" w:space="0" w:color="auto"/>
            </w:tcBorders>
            <w:noWrap/>
            <w:hideMark/>
          </w:tcPr>
          <w:p w14:paraId="30724D3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3GPPORG_REP (ETSI)</w:t>
            </w:r>
          </w:p>
        </w:tc>
      </w:tr>
      <w:tr w:rsidR="00B955BE" w:rsidRPr="00B955BE" w14:paraId="7F47DBA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F42070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CAO, Gen</w:t>
            </w:r>
          </w:p>
        </w:tc>
        <w:tc>
          <w:tcPr>
            <w:tcW w:w="1905" w:type="pct"/>
            <w:tcBorders>
              <w:top w:val="single" w:sz="4" w:space="0" w:color="auto"/>
              <w:left w:val="single" w:sz="4" w:space="0" w:color="auto"/>
              <w:bottom w:val="single" w:sz="4" w:space="0" w:color="auto"/>
              <w:right w:val="single" w:sz="4" w:space="0" w:color="auto"/>
            </w:tcBorders>
            <w:noWrap/>
            <w:hideMark/>
          </w:tcPr>
          <w:p w14:paraId="0313A69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China Unicom</w:t>
            </w:r>
          </w:p>
        </w:tc>
        <w:tc>
          <w:tcPr>
            <w:tcW w:w="1251" w:type="pct"/>
            <w:tcBorders>
              <w:top w:val="single" w:sz="4" w:space="0" w:color="auto"/>
              <w:left w:val="single" w:sz="4" w:space="0" w:color="auto"/>
              <w:bottom w:val="single" w:sz="4" w:space="0" w:color="auto"/>
              <w:right w:val="single" w:sz="4" w:space="0" w:color="auto"/>
            </w:tcBorders>
            <w:noWrap/>
            <w:hideMark/>
          </w:tcPr>
          <w:p w14:paraId="23EABC5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CF8095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2C361A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CASATI, Alessio</w:t>
            </w:r>
          </w:p>
        </w:tc>
        <w:tc>
          <w:tcPr>
            <w:tcW w:w="1905" w:type="pct"/>
            <w:tcBorders>
              <w:top w:val="single" w:sz="4" w:space="0" w:color="auto"/>
              <w:left w:val="single" w:sz="4" w:space="0" w:color="auto"/>
              <w:bottom w:val="single" w:sz="4" w:space="0" w:color="auto"/>
              <w:right w:val="single" w:sz="4" w:space="0" w:color="auto"/>
            </w:tcBorders>
            <w:noWrap/>
            <w:hideMark/>
          </w:tcPr>
          <w:p w14:paraId="1C86FDF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Nokia Canada</w:t>
            </w:r>
          </w:p>
        </w:tc>
        <w:tc>
          <w:tcPr>
            <w:tcW w:w="1251" w:type="pct"/>
            <w:tcBorders>
              <w:top w:val="single" w:sz="4" w:space="0" w:color="auto"/>
              <w:left w:val="single" w:sz="4" w:space="0" w:color="auto"/>
              <w:bottom w:val="single" w:sz="4" w:space="0" w:color="auto"/>
              <w:right w:val="single" w:sz="4" w:space="0" w:color="auto"/>
            </w:tcBorders>
            <w:noWrap/>
            <w:hideMark/>
          </w:tcPr>
          <w:p w14:paraId="01CAD27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799B9B6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28C76E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CHAPONNIERE, Lena</w:t>
            </w:r>
          </w:p>
        </w:tc>
        <w:tc>
          <w:tcPr>
            <w:tcW w:w="1905" w:type="pct"/>
            <w:tcBorders>
              <w:top w:val="single" w:sz="4" w:space="0" w:color="auto"/>
              <w:left w:val="single" w:sz="4" w:space="0" w:color="auto"/>
              <w:bottom w:val="single" w:sz="4" w:space="0" w:color="auto"/>
              <w:right w:val="single" w:sz="4" w:space="0" w:color="auto"/>
            </w:tcBorders>
            <w:noWrap/>
            <w:hideMark/>
          </w:tcPr>
          <w:p w14:paraId="51BB44C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Qualcomm Incorporated</w:t>
            </w:r>
          </w:p>
        </w:tc>
        <w:tc>
          <w:tcPr>
            <w:tcW w:w="1251" w:type="pct"/>
            <w:tcBorders>
              <w:top w:val="single" w:sz="4" w:space="0" w:color="auto"/>
              <w:left w:val="single" w:sz="4" w:space="0" w:color="auto"/>
              <w:bottom w:val="single" w:sz="4" w:space="0" w:color="auto"/>
              <w:right w:val="single" w:sz="4" w:space="0" w:color="auto"/>
            </w:tcBorders>
            <w:noWrap/>
            <w:hideMark/>
          </w:tcPr>
          <w:p w14:paraId="184A689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439C48B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1A5DF3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CHEN, LI</w:t>
            </w:r>
          </w:p>
        </w:tc>
        <w:tc>
          <w:tcPr>
            <w:tcW w:w="1905" w:type="pct"/>
            <w:tcBorders>
              <w:top w:val="single" w:sz="4" w:space="0" w:color="auto"/>
              <w:left w:val="single" w:sz="4" w:space="0" w:color="auto"/>
              <w:bottom w:val="single" w:sz="4" w:space="0" w:color="auto"/>
              <w:right w:val="single" w:sz="4" w:space="0" w:color="auto"/>
            </w:tcBorders>
            <w:noWrap/>
            <w:hideMark/>
          </w:tcPr>
          <w:p w14:paraId="3371135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Nanjing vivo Software Tech.</w:t>
            </w:r>
          </w:p>
        </w:tc>
        <w:tc>
          <w:tcPr>
            <w:tcW w:w="1251" w:type="pct"/>
            <w:tcBorders>
              <w:top w:val="single" w:sz="4" w:space="0" w:color="auto"/>
              <w:left w:val="single" w:sz="4" w:space="0" w:color="auto"/>
              <w:bottom w:val="single" w:sz="4" w:space="0" w:color="auto"/>
              <w:right w:val="single" w:sz="4" w:space="0" w:color="auto"/>
            </w:tcBorders>
            <w:noWrap/>
            <w:hideMark/>
          </w:tcPr>
          <w:p w14:paraId="13FF48E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4AA8377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D9D7D6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CHEN, </w:t>
            </w:r>
            <w:proofErr w:type="spellStart"/>
            <w:r w:rsidRPr="00B955BE">
              <w:rPr>
                <w:rFonts w:ascii="Arial" w:hAnsi="Arial" w:cs="Arial"/>
                <w:color w:val="000000"/>
                <w:sz w:val="18"/>
                <w:szCs w:val="18"/>
              </w:rPr>
              <w:t>Xiaobao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DE1913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Orange UK</w:t>
            </w:r>
          </w:p>
        </w:tc>
        <w:tc>
          <w:tcPr>
            <w:tcW w:w="1251" w:type="pct"/>
            <w:tcBorders>
              <w:top w:val="single" w:sz="4" w:space="0" w:color="auto"/>
              <w:left w:val="single" w:sz="4" w:space="0" w:color="auto"/>
              <w:bottom w:val="single" w:sz="4" w:space="0" w:color="auto"/>
              <w:right w:val="single" w:sz="4" w:space="0" w:color="auto"/>
            </w:tcBorders>
            <w:noWrap/>
            <w:hideMark/>
          </w:tcPr>
          <w:p w14:paraId="518DDEC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1A5F8B1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264621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CHEN LARSSON, Daniel</w:t>
            </w:r>
          </w:p>
        </w:tc>
        <w:tc>
          <w:tcPr>
            <w:tcW w:w="1905" w:type="pct"/>
            <w:tcBorders>
              <w:top w:val="single" w:sz="4" w:space="0" w:color="auto"/>
              <w:left w:val="single" w:sz="4" w:space="0" w:color="auto"/>
              <w:bottom w:val="single" w:sz="4" w:space="0" w:color="auto"/>
              <w:right w:val="single" w:sz="4" w:space="0" w:color="auto"/>
            </w:tcBorders>
            <w:noWrap/>
            <w:hideMark/>
          </w:tcPr>
          <w:p w14:paraId="5012E27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Ericsson GmbH, </w:t>
            </w:r>
            <w:proofErr w:type="spellStart"/>
            <w:r w:rsidRPr="00B955BE">
              <w:rPr>
                <w:rFonts w:ascii="Arial" w:hAnsi="Arial" w:cs="Arial"/>
                <w:color w:val="000000"/>
                <w:sz w:val="18"/>
                <w:szCs w:val="18"/>
              </w:rPr>
              <w:t>Eurolab</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7F87DE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521DBF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E67EBD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CHENG, </w:t>
            </w:r>
            <w:proofErr w:type="spellStart"/>
            <w:r w:rsidRPr="00B955BE">
              <w:rPr>
                <w:rFonts w:ascii="Arial" w:hAnsi="Arial" w:cs="Arial"/>
                <w:color w:val="000000"/>
                <w:sz w:val="18"/>
                <w:szCs w:val="18"/>
              </w:rPr>
              <w:t>Cuiru</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3D0567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BTPDI</w:t>
            </w:r>
          </w:p>
        </w:tc>
        <w:tc>
          <w:tcPr>
            <w:tcW w:w="1251" w:type="pct"/>
            <w:tcBorders>
              <w:top w:val="single" w:sz="4" w:space="0" w:color="auto"/>
              <w:left w:val="single" w:sz="4" w:space="0" w:color="auto"/>
              <w:bottom w:val="single" w:sz="4" w:space="0" w:color="auto"/>
              <w:right w:val="single" w:sz="4" w:space="0" w:color="auto"/>
            </w:tcBorders>
            <w:noWrap/>
            <w:hideMark/>
          </w:tcPr>
          <w:p w14:paraId="7A91597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1E088B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F011D6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CHITTURI, Suresh</w:t>
            </w:r>
          </w:p>
        </w:tc>
        <w:tc>
          <w:tcPr>
            <w:tcW w:w="1905" w:type="pct"/>
            <w:tcBorders>
              <w:top w:val="single" w:sz="4" w:space="0" w:color="auto"/>
              <w:left w:val="single" w:sz="4" w:space="0" w:color="auto"/>
              <w:bottom w:val="single" w:sz="4" w:space="0" w:color="auto"/>
              <w:right w:val="single" w:sz="4" w:space="0" w:color="auto"/>
            </w:tcBorders>
            <w:noWrap/>
            <w:hideMark/>
          </w:tcPr>
          <w:p w14:paraId="18D1BD8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R&amp;D Institute India</w:t>
            </w:r>
          </w:p>
        </w:tc>
        <w:tc>
          <w:tcPr>
            <w:tcW w:w="1251" w:type="pct"/>
            <w:tcBorders>
              <w:top w:val="single" w:sz="4" w:space="0" w:color="auto"/>
              <w:left w:val="single" w:sz="4" w:space="0" w:color="auto"/>
              <w:bottom w:val="single" w:sz="4" w:space="0" w:color="auto"/>
              <w:right w:val="single" w:sz="4" w:space="0" w:color="auto"/>
            </w:tcBorders>
            <w:noWrap/>
            <w:hideMark/>
          </w:tcPr>
          <w:p w14:paraId="415FC39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(TSDSI)</w:t>
            </w:r>
          </w:p>
        </w:tc>
      </w:tr>
      <w:tr w:rsidR="00B955BE" w:rsidRPr="00B955BE" w14:paraId="4AC8CBB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DE9F28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CHUBERRE, Nicolas</w:t>
            </w:r>
          </w:p>
        </w:tc>
        <w:tc>
          <w:tcPr>
            <w:tcW w:w="1905" w:type="pct"/>
            <w:tcBorders>
              <w:top w:val="single" w:sz="4" w:space="0" w:color="auto"/>
              <w:left w:val="single" w:sz="4" w:space="0" w:color="auto"/>
              <w:bottom w:val="single" w:sz="4" w:space="0" w:color="auto"/>
              <w:right w:val="single" w:sz="4" w:space="0" w:color="auto"/>
            </w:tcBorders>
            <w:noWrap/>
            <w:hideMark/>
          </w:tcPr>
          <w:p w14:paraId="43091BC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THALES</w:t>
            </w:r>
          </w:p>
        </w:tc>
        <w:tc>
          <w:tcPr>
            <w:tcW w:w="1251" w:type="pct"/>
            <w:tcBorders>
              <w:top w:val="single" w:sz="4" w:space="0" w:color="auto"/>
              <w:left w:val="single" w:sz="4" w:space="0" w:color="auto"/>
              <w:bottom w:val="single" w:sz="4" w:space="0" w:color="auto"/>
              <w:right w:val="single" w:sz="4" w:space="0" w:color="auto"/>
            </w:tcBorders>
            <w:noWrap/>
            <w:hideMark/>
          </w:tcPr>
          <w:p w14:paraId="4F7B5DC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179F782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43C2F6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CLASSON, Brian</w:t>
            </w:r>
          </w:p>
        </w:tc>
        <w:tc>
          <w:tcPr>
            <w:tcW w:w="1905" w:type="pct"/>
            <w:tcBorders>
              <w:top w:val="single" w:sz="4" w:space="0" w:color="auto"/>
              <w:left w:val="single" w:sz="4" w:space="0" w:color="auto"/>
              <w:bottom w:val="single" w:sz="4" w:space="0" w:color="auto"/>
              <w:right w:val="single" w:sz="4" w:space="0" w:color="auto"/>
            </w:tcBorders>
            <w:noWrap/>
            <w:hideMark/>
          </w:tcPr>
          <w:p w14:paraId="63F463C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Futurewei</w:t>
            </w:r>
            <w:proofErr w:type="spellEnd"/>
            <w:r w:rsidRPr="00B955BE">
              <w:rPr>
                <w:rFonts w:ascii="Arial" w:hAnsi="Arial" w:cs="Arial"/>
                <w:color w:val="000000"/>
                <w:sz w:val="18"/>
                <w:szCs w:val="18"/>
              </w:rPr>
              <w:t xml:space="preserve"> Technologies</w:t>
            </w:r>
          </w:p>
        </w:tc>
        <w:tc>
          <w:tcPr>
            <w:tcW w:w="1251" w:type="pct"/>
            <w:tcBorders>
              <w:top w:val="single" w:sz="4" w:space="0" w:color="auto"/>
              <w:left w:val="single" w:sz="4" w:space="0" w:color="auto"/>
              <w:bottom w:val="single" w:sz="4" w:space="0" w:color="auto"/>
              <w:right w:val="single" w:sz="4" w:space="0" w:color="auto"/>
            </w:tcBorders>
            <w:noWrap/>
            <w:hideMark/>
          </w:tcPr>
          <w:p w14:paraId="31A4BAC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1BEA89E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BD1720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DEMPO, Hiroshi</w:t>
            </w:r>
          </w:p>
        </w:tc>
        <w:tc>
          <w:tcPr>
            <w:tcW w:w="1905" w:type="pct"/>
            <w:tcBorders>
              <w:top w:val="single" w:sz="4" w:space="0" w:color="auto"/>
              <w:left w:val="single" w:sz="4" w:space="0" w:color="auto"/>
              <w:bottom w:val="single" w:sz="4" w:space="0" w:color="auto"/>
              <w:right w:val="single" w:sz="4" w:space="0" w:color="auto"/>
            </w:tcBorders>
            <w:noWrap/>
            <w:hideMark/>
          </w:tcPr>
          <w:p w14:paraId="0D0FFB5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NEC Corporation</w:t>
            </w:r>
          </w:p>
        </w:tc>
        <w:tc>
          <w:tcPr>
            <w:tcW w:w="1251" w:type="pct"/>
            <w:tcBorders>
              <w:top w:val="single" w:sz="4" w:space="0" w:color="auto"/>
              <w:left w:val="single" w:sz="4" w:space="0" w:color="auto"/>
              <w:bottom w:val="single" w:sz="4" w:space="0" w:color="auto"/>
              <w:right w:val="single" w:sz="4" w:space="0" w:color="auto"/>
            </w:tcBorders>
            <w:noWrap/>
            <w:hideMark/>
          </w:tcPr>
          <w:p w14:paraId="392A040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DA4928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FB9C76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DIAZ, Edward</w:t>
            </w:r>
          </w:p>
        </w:tc>
        <w:tc>
          <w:tcPr>
            <w:tcW w:w="1905" w:type="pct"/>
            <w:tcBorders>
              <w:top w:val="single" w:sz="4" w:space="0" w:color="auto"/>
              <w:left w:val="single" w:sz="4" w:space="0" w:color="auto"/>
              <w:bottom w:val="single" w:sz="4" w:space="0" w:color="auto"/>
              <w:right w:val="single" w:sz="4" w:space="0" w:color="auto"/>
            </w:tcBorders>
            <w:noWrap/>
            <w:hideMark/>
          </w:tcPr>
          <w:p w14:paraId="652280E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Verizon Netherlands</w:t>
            </w:r>
          </w:p>
        </w:tc>
        <w:tc>
          <w:tcPr>
            <w:tcW w:w="1251" w:type="pct"/>
            <w:tcBorders>
              <w:top w:val="single" w:sz="4" w:space="0" w:color="auto"/>
              <w:left w:val="single" w:sz="4" w:space="0" w:color="auto"/>
              <w:bottom w:val="single" w:sz="4" w:space="0" w:color="auto"/>
              <w:right w:val="single" w:sz="4" w:space="0" w:color="auto"/>
            </w:tcBorders>
            <w:noWrap/>
            <w:hideMark/>
          </w:tcPr>
          <w:p w14:paraId="77B7B4E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6C24B7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D9557E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DING, Yu</w:t>
            </w:r>
          </w:p>
        </w:tc>
        <w:tc>
          <w:tcPr>
            <w:tcW w:w="1905" w:type="pct"/>
            <w:tcBorders>
              <w:top w:val="single" w:sz="4" w:space="0" w:color="auto"/>
              <w:left w:val="single" w:sz="4" w:space="0" w:color="auto"/>
              <w:bottom w:val="single" w:sz="4" w:space="0" w:color="auto"/>
              <w:right w:val="single" w:sz="4" w:space="0" w:color="auto"/>
            </w:tcBorders>
            <w:noWrap/>
            <w:hideMark/>
          </w:tcPr>
          <w:p w14:paraId="3558ED4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UNISOC</w:t>
            </w:r>
          </w:p>
        </w:tc>
        <w:tc>
          <w:tcPr>
            <w:tcW w:w="1251" w:type="pct"/>
            <w:tcBorders>
              <w:top w:val="single" w:sz="4" w:space="0" w:color="auto"/>
              <w:left w:val="single" w:sz="4" w:space="0" w:color="auto"/>
              <w:bottom w:val="single" w:sz="4" w:space="0" w:color="auto"/>
              <w:right w:val="single" w:sz="4" w:space="0" w:color="auto"/>
            </w:tcBorders>
            <w:noWrap/>
            <w:hideMark/>
          </w:tcPr>
          <w:p w14:paraId="2F9308B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2B26602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6D5FF2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DOCZKAT, Martin</w:t>
            </w:r>
          </w:p>
        </w:tc>
        <w:tc>
          <w:tcPr>
            <w:tcW w:w="1905" w:type="pct"/>
            <w:tcBorders>
              <w:top w:val="single" w:sz="4" w:space="0" w:color="auto"/>
              <w:left w:val="single" w:sz="4" w:space="0" w:color="auto"/>
              <w:bottom w:val="single" w:sz="4" w:space="0" w:color="auto"/>
              <w:right w:val="single" w:sz="4" w:space="0" w:color="auto"/>
            </w:tcBorders>
            <w:noWrap/>
            <w:hideMark/>
          </w:tcPr>
          <w:p w14:paraId="6AAA5CB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FCC</w:t>
            </w:r>
          </w:p>
        </w:tc>
        <w:tc>
          <w:tcPr>
            <w:tcW w:w="1251" w:type="pct"/>
            <w:tcBorders>
              <w:top w:val="single" w:sz="4" w:space="0" w:color="auto"/>
              <w:left w:val="single" w:sz="4" w:space="0" w:color="auto"/>
              <w:bottom w:val="single" w:sz="4" w:space="0" w:color="auto"/>
              <w:right w:val="single" w:sz="4" w:space="0" w:color="auto"/>
            </w:tcBorders>
            <w:noWrap/>
            <w:hideMark/>
          </w:tcPr>
          <w:p w14:paraId="24B4121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42F0051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A44B98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DROPMANN, Ulrich</w:t>
            </w:r>
          </w:p>
        </w:tc>
        <w:tc>
          <w:tcPr>
            <w:tcW w:w="1905" w:type="pct"/>
            <w:tcBorders>
              <w:top w:val="single" w:sz="4" w:space="0" w:color="auto"/>
              <w:left w:val="single" w:sz="4" w:space="0" w:color="auto"/>
              <w:bottom w:val="single" w:sz="4" w:space="0" w:color="auto"/>
              <w:right w:val="single" w:sz="4" w:space="0" w:color="auto"/>
            </w:tcBorders>
            <w:noWrap/>
            <w:hideMark/>
          </w:tcPr>
          <w:p w14:paraId="398E2A5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Nokia Mexico</w:t>
            </w:r>
          </w:p>
        </w:tc>
        <w:tc>
          <w:tcPr>
            <w:tcW w:w="1251" w:type="pct"/>
            <w:tcBorders>
              <w:top w:val="single" w:sz="4" w:space="0" w:color="auto"/>
              <w:left w:val="single" w:sz="4" w:space="0" w:color="auto"/>
              <w:bottom w:val="single" w:sz="4" w:space="0" w:color="auto"/>
              <w:right w:val="single" w:sz="4" w:space="0" w:color="auto"/>
            </w:tcBorders>
            <w:noWrap/>
            <w:hideMark/>
          </w:tcPr>
          <w:p w14:paraId="1DFB0B5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8D6641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D002B6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ECKEL, Charles</w:t>
            </w:r>
          </w:p>
        </w:tc>
        <w:tc>
          <w:tcPr>
            <w:tcW w:w="1905" w:type="pct"/>
            <w:tcBorders>
              <w:top w:val="single" w:sz="4" w:space="0" w:color="auto"/>
              <w:left w:val="single" w:sz="4" w:space="0" w:color="auto"/>
              <w:bottom w:val="single" w:sz="4" w:space="0" w:color="auto"/>
              <w:right w:val="single" w:sz="4" w:space="0" w:color="auto"/>
            </w:tcBorders>
            <w:noWrap/>
            <w:hideMark/>
          </w:tcPr>
          <w:p w14:paraId="5A8F004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Cisco Systems Belgium</w:t>
            </w:r>
          </w:p>
        </w:tc>
        <w:tc>
          <w:tcPr>
            <w:tcW w:w="1251" w:type="pct"/>
            <w:tcBorders>
              <w:top w:val="single" w:sz="4" w:space="0" w:color="auto"/>
              <w:left w:val="single" w:sz="4" w:space="0" w:color="auto"/>
              <w:bottom w:val="single" w:sz="4" w:space="0" w:color="auto"/>
              <w:right w:val="single" w:sz="4" w:space="0" w:color="auto"/>
            </w:tcBorders>
            <w:noWrap/>
            <w:hideMark/>
          </w:tcPr>
          <w:p w14:paraId="3B09FA5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449757E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3CB1AA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EVERETT, Jared</w:t>
            </w:r>
          </w:p>
        </w:tc>
        <w:tc>
          <w:tcPr>
            <w:tcW w:w="1905" w:type="pct"/>
            <w:tcBorders>
              <w:top w:val="single" w:sz="4" w:space="0" w:color="auto"/>
              <w:left w:val="single" w:sz="4" w:space="0" w:color="auto"/>
              <w:bottom w:val="single" w:sz="4" w:space="0" w:color="auto"/>
              <w:right w:val="single" w:sz="4" w:space="0" w:color="auto"/>
            </w:tcBorders>
            <w:noWrap/>
            <w:hideMark/>
          </w:tcPr>
          <w:p w14:paraId="41C95C8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Johns Hopkins University APL</w:t>
            </w:r>
          </w:p>
        </w:tc>
        <w:tc>
          <w:tcPr>
            <w:tcW w:w="1251" w:type="pct"/>
            <w:tcBorders>
              <w:top w:val="single" w:sz="4" w:space="0" w:color="auto"/>
              <w:left w:val="single" w:sz="4" w:space="0" w:color="auto"/>
              <w:bottom w:val="single" w:sz="4" w:space="0" w:color="auto"/>
              <w:right w:val="single" w:sz="4" w:space="0" w:color="auto"/>
            </w:tcBorders>
            <w:noWrap/>
            <w:hideMark/>
          </w:tcPr>
          <w:p w14:paraId="64EF1F7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60C7BF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D13DE7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FERNANDEZ, Susana</w:t>
            </w:r>
          </w:p>
        </w:tc>
        <w:tc>
          <w:tcPr>
            <w:tcW w:w="1905" w:type="pct"/>
            <w:tcBorders>
              <w:top w:val="single" w:sz="4" w:space="0" w:color="auto"/>
              <w:left w:val="single" w:sz="4" w:space="0" w:color="auto"/>
              <w:bottom w:val="single" w:sz="4" w:space="0" w:color="auto"/>
              <w:right w:val="single" w:sz="4" w:space="0" w:color="auto"/>
            </w:tcBorders>
            <w:noWrap/>
            <w:hideMark/>
          </w:tcPr>
          <w:p w14:paraId="7E4A086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Ericsson Telecom S.A. de C.V.</w:t>
            </w:r>
          </w:p>
        </w:tc>
        <w:tc>
          <w:tcPr>
            <w:tcW w:w="1251" w:type="pct"/>
            <w:tcBorders>
              <w:top w:val="single" w:sz="4" w:space="0" w:color="auto"/>
              <w:left w:val="single" w:sz="4" w:space="0" w:color="auto"/>
              <w:bottom w:val="single" w:sz="4" w:space="0" w:color="auto"/>
              <w:right w:val="single" w:sz="4" w:space="0" w:color="auto"/>
            </w:tcBorders>
            <w:noWrap/>
            <w:hideMark/>
          </w:tcPr>
          <w:p w14:paraId="7931C98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228F40A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7FB557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FREISSE, Jean-Luc</w:t>
            </w:r>
          </w:p>
        </w:tc>
        <w:tc>
          <w:tcPr>
            <w:tcW w:w="1905" w:type="pct"/>
            <w:tcBorders>
              <w:top w:val="single" w:sz="4" w:space="0" w:color="auto"/>
              <w:left w:val="single" w:sz="4" w:space="0" w:color="auto"/>
              <w:bottom w:val="single" w:sz="4" w:space="0" w:color="auto"/>
              <w:right w:val="single" w:sz="4" w:space="0" w:color="auto"/>
            </w:tcBorders>
            <w:noWrap/>
            <w:hideMark/>
          </w:tcPr>
          <w:p w14:paraId="700AA7A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ETSI</w:t>
            </w:r>
          </w:p>
        </w:tc>
        <w:tc>
          <w:tcPr>
            <w:tcW w:w="1251" w:type="pct"/>
            <w:tcBorders>
              <w:top w:val="single" w:sz="4" w:space="0" w:color="auto"/>
              <w:left w:val="single" w:sz="4" w:space="0" w:color="auto"/>
              <w:bottom w:val="single" w:sz="4" w:space="0" w:color="auto"/>
              <w:right w:val="single" w:sz="4" w:space="0" w:color="auto"/>
            </w:tcBorders>
            <w:noWrap/>
            <w:hideMark/>
          </w:tcPr>
          <w:p w14:paraId="63CF4B7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3GPPORG_REP (ETSI)</w:t>
            </w:r>
          </w:p>
        </w:tc>
      </w:tr>
      <w:tr w:rsidR="00B955BE" w:rsidRPr="00B955BE" w14:paraId="5C6FE1E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CAFABB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FROST, Tim</w:t>
            </w:r>
          </w:p>
        </w:tc>
        <w:tc>
          <w:tcPr>
            <w:tcW w:w="1905" w:type="pct"/>
            <w:tcBorders>
              <w:top w:val="single" w:sz="4" w:space="0" w:color="auto"/>
              <w:left w:val="single" w:sz="4" w:space="0" w:color="auto"/>
              <w:bottom w:val="single" w:sz="4" w:space="0" w:color="auto"/>
              <w:right w:val="single" w:sz="4" w:space="0" w:color="auto"/>
            </w:tcBorders>
            <w:noWrap/>
            <w:hideMark/>
          </w:tcPr>
          <w:p w14:paraId="2A5A968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MediaTek (Shenzhen) Inc.</w:t>
            </w:r>
          </w:p>
        </w:tc>
        <w:tc>
          <w:tcPr>
            <w:tcW w:w="1251" w:type="pct"/>
            <w:tcBorders>
              <w:top w:val="single" w:sz="4" w:space="0" w:color="auto"/>
              <w:left w:val="single" w:sz="4" w:space="0" w:color="auto"/>
              <w:bottom w:val="single" w:sz="4" w:space="0" w:color="auto"/>
              <w:right w:val="single" w:sz="4" w:space="0" w:color="auto"/>
            </w:tcBorders>
            <w:noWrap/>
            <w:hideMark/>
          </w:tcPr>
          <w:p w14:paraId="704D317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3F3C64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B3A009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GAAL, Peter</w:t>
            </w:r>
          </w:p>
        </w:tc>
        <w:tc>
          <w:tcPr>
            <w:tcW w:w="1905" w:type="pct"/>
            <w:tcBorders>
              <w:top w:val="single" w:sz="4" w:space="0" w:color="auto"/>
              <w:left w:val="single" w:sz="4" w:space="0" w:color="auto"/>
              <w:bottom w:val="single" w:sz="4" w:space="0" w:color="auto"/>
              <w:right w:val="single" w:sz="4" w:space="0" w:color="auto"/>
            </w:tcBorders>
            <w:noWrap/>
            <w:hideMark/>
          </w:tcPr>
          <w:p w14:paraId="0B36222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Qualcomm Sweden</w:t>
            </w:r>
          </w:p>
        </w:tc>
        <w:tc>
          <w:tcPr>
            <w:tcW w:w="1251" w:type="pct"/>
            <w:tcBorders>
              <w:top w:val="single" w:sz="4" w:space="0" w:color="auto"/>
              <w:left w:val="single" w:sz="4" w:space="0" w:color="auto"/>
              <w:bottom w:val="single" w:sz="4" w:space="0" w:color="auto"/>
              <w:right w:val="single" w:sz="4" w:space="0" w:color="auto"/>
            </w:tcBorders>
            <w:noWrap/>
            <w:hideMark/>
          </w:tcPr>
          <w:p w14:paraId="36C94F4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C603CD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A09E64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GANESAN, Karthikeyan</w:t>
            </w:r>
          </w:p>
        </w:tc>
        <w:tc>
          <w:tcPr>
            <w:tcW w:w="1905" w:type="pct"/>
            <w:tcBorders>
              <w:top w:val="single" w:sz="4" w:space="0" w:color="auto"/>
              <w:left w:val="single" w:sz="4" w:space="0" w:color="auto"/>
              <w:bottom w:val="single" w:sz="4" w:space="0" w:color="auto"/>
              <w:right w:val="single" w:sz="4" w:space="0" w:color="auto"/>
            </w:tcBorders>
            <w:noWrap/>
            <w:hideMark/>
          </w:tcPr>
          <w:p w14:paraId="08D35DB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Motorola Mobility España SA</w:t>
            </w:r>
          </w:p>
        </w:tc>
        <w:tc>
          <w:tcPr>
            <w:tcW w:w="1251" w:type="pct"/>
            <w:tcBorders>
              <w:top w:val="single" w:sz="4" w:space="0" w:color="auto"/>
              <w:left w:val="single" w:sz="4" w:space="0" w:color="auto"/>
              <w:bottom w:val="single" w:sz="4" w:space="0" w:color="auto"/>
              <w:right w:val="single" w:sz="4" w:space="0" w:color="auto"/>
            </w:tcBorders>
            <w:noWrap/>
            <w:hideMark/>
          </w:tcPr>
          <w:p w14:paraId="2FBF63B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E09645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30ADF2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GAO, </w:t>
            </w:r>
            <w:proofErr w:type="spellStart"/>
            <w:r w:rsidRPr="00B955BE">
              <w:rPr>
                <w:rFonts w:ascii="Arial" w:hAnsi="Arial" w:cs="Arial"/>
                <w:color w:val="000000"/>
                <w:sz w:val="18"/>
                <w:szCs w:val="18"/>
              </w:rPr>
              <w:t>Qiubin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31F5C8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Datang </w:t>
            </w:r>
            <w:proofErr w:type="spellStart"/>
            <w:r w:rsidRPr="00B955BE">
              <w:rPr>
                <w:rFonts w:ascii="Arial" w:hAnsi="Arial" w:cs="Arial"/>
                <w:color w:val="000000"/>
                <w:sz w:val="18"/>
                <w:szCs w:val="18"/>
              </w:rPr>
              <w:t>Linktester</w:t>
            </w:r>
            <w:proofErr w:type="spellEnd"/>
            <w:r w:rsidRPr="00B955BE">
              <w:rPr>
                <w:rFonts w:ascii="Arial" w:hAnsi="Arial" w:cs="Arial"/>
                <w:color w:val="000000"/>
                <w:sz w:val="18"/>
                <w:szCs w:val="18"/>
              </w:rPr>
              <w:t xml:space="preserve"> Technology</w:t>
            </w:r>
          </w:p>
        </w:tc>
        <w:tc>
          <w:tcPr>
            <w:tcW w:w="1251" w:type="pct"/>
            <w:tcBorders>
              <w:top w:val="single" w:sz="4" w:space="0" w:color="auto"/>
              <w:left w:val="single" w:sz="4" w:space="0" w:color="auto"/>
              <w:bottom w:val="single" w:sz="4" w:space="0" w:color="auto"/>
              <w:right w:val="single" w:sz="4" w:space="0" w:color="auto"/>
            </w:tcBorders>
            <w:noWrap/>
            <w:hideMark/>
          </w:tcPr>
          <w:p w14:paraId="652D184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59D931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95A3FF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GAO, Yuan</w:t>
            </w:r>
          </w:p>
        </w:tc>
        <w:tc>
          <w:tcPr>
            <w:tcW w:w="1905" w:type="pct"/>
            <w:tcBorders>
              <w:top w:val="single" w:sz="4" w:space="0" w:color="auto"/>
              <w:left w:val="single" w:sz="4" w:space="0" w:color="auto"/>
              <w:bottom w:val="single" w:sz="4" w:space="0" w:color="auto"/>
              <w:right w:val="single" w:sz="4" w:space="0" w:color="auto"/>
            </w:tcBorders>
            <w:noWrap/>
            <w:hideMark/>
          </w:tcPr>
          <w:p w14:paraId="36546D4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Nubia Technology </w:t>
            </w:r>
            <w:proofErr w:type="spellStart"/>
            <w:r w:rsidRPr="00B955BE">
              <w:rPr>
                <w:rFonts w:ascii="Arial" w:hAnsi="Arial" w:cs="Arial"/>
                <w:color w:val="000000"/>
                <w:sz w:val="18"/>
                <w:szCs w:val="18"/>
              </w:rPr>
              <w:t>Co.,Ltd</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5FF0028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847CAC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920ACF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GHEORGHIU, Valentin</w:t>
            </w:r>
          </w:p>
        </w:tc>
        <w:tc>
          <w:tcPr>
            <w:tcW w:w="1905" w:type="pct"/>
            <w:tcBorders>
              <w:top w:val="single" w:sz="4" w:space="0" w:color="auto"/>
              <w:left w:val="single" w:sz="4" w:space="0" w:color="auto"/>
              <w:bottom w:val="single" w:sz="4" w:space="0" w:color="auto"/>
              <w:right w:val="single" w:sz="4" w:space="0" w:color="auto"/>
            </w:tcBorders>
            <w:noWrap/>
            <w:hideMark/>
          </w:tcPr>
          <w:p w14:paraId="5598C19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QWCT</w:t>
            </w:r>
          </w:p>
        </w:tc>
        <w:tc>
          <w:tcPr>
            <w:tcW w:w="1251" w:type="pct"/>
            <w:tcBorders>
              <w:top w:val="single" w:sz="4" w:space="0" w:color="auto"/>
              <w:left w:val="single" w:sz="4" w:space="0" w:color="auto"/>
              <w:bottom w:val="single" w:sz="4" w:space="0" w:color="auto"/>
              <w:right w:val="single" w:sz="4" w:space="0" w:color="auto"/>
            </w:tcBorders>
            <w:noWrap/>
            <w:hideMark/>
          </w:tcPr>
          <w:p w14:paraId="6046D43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05D63DE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539E4E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GOLDBERG, Martin</w:t>
            </w:r>
          </w:p>
        </w:tc>
        <w:tc>
          <w:tcPr>
            <w:tcW w:w="1905" w:type="pct"/>
            <w:tcBorders>
              <w:top w:val="single" w:sz="4" w:space="0" w:color="auto"/>
              <w:left w:val="single" w:sz="4" w:space="0" w:color="auto"/>
              <w:bottom w:val="single" w:sz="4" w:space="0" w:color="auto"/>
              <w:right w:val="single" w:sz="4" w:space="0" w:color="auto"/>
            </w:tcBorders>
            <w:noWrap/>
            <w:hideMark/>
          </w:tcPr>
          <w:p w14:paraId="690EE10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U.S. National Security Agency</w:t>
            </w:r>
          </w:p>
        </w:tc>
        <w:tc>
          <w:tcPr>
            <w:tcW w:w="1251" w:type="pct"/>
            <w:tcBorders>
              <w:top w:val="single" w:sz="4" w:space="0" w:color="auto"/>
              <w:left w:val="single" w:sz="4" w:space="0" w:color="auto"/>
              <w:bottom w:val="single" w:sz="4" w:space="0" w:color="auto"/>
              <w:right w:val="single" w:sz="4" w:space="0" w:color="auto"/>
            </w:tcBorders>
            <w:noWrap/>
            <w:hideMark/>
          </w:tcPr>
          <w:p w14:paraId="7ADCDB4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2F88827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71125B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GRAVES, Benoit</w:t>
            </w:r>
          </w:p>
        </w:tc>
        <w:tc>
          <w:tcPr>
            <w:tcW w:w="1905" w:type="pct"/>
            <w:tcBorders>
              <w:top w:val="single" w:sz="4" w:space="0" w:color="auto"/>
              <w:left w:val="single" w:sz="4" w:space="0" w:color="auto"/>
              <w:bottom w:val="single" w:sz="4" w:space="0" w:color="auto"/>
              <w:right w:val="single" w:sz="4" w:space="0" w:color="auto"/>
            </w:tcBorders>
            <w:noWrap/>
            <w:hideMark/>
          </w:tcPr>
          <w:p w14:paraId="37E1188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Orange</w:t>
            </w:r>
          </w:p>
        </w:tc>
        <w:tc>
          <w:tcPr>
            <w:tcW w:w="1251" w:type="pct"/>
            <w:tcBorders>
              <w:top w:val="single" w:sz="4" w:space="0" w:color="auto"/>
              <w:left w:val="single" w:sz="4" w:space="0" w:color="auto"/>
              <w:bottom w:val="single" w:sz="4" w:space="0" w:color="auto"/>
              <w:right w:val="single" w:sz="4" w:space="0" w:color="auto"/>
            </w:tcBorders>
            <w:noWrap/>
            <w:hideMark/>
          </w:tcPr>
          <w:p w14:paraId="5175CEB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F73179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301373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GROVLEN, Asbjorn</w:t>
            </w:r>
          </w:p>
        </w:tc>
        <w:tc>
          <w:tcPr>
            <w:tcW w:w="1905" w:type="pct"/>
            <w:tcBorders>
              <w:top w:val="single" w:sz="4" w:space="0" w:color="auto"/>
              <w:left w:val="single" w:sz="4" w:space="0" w:color="auto"/>
              <w:bottom w:val="single" w:sz="4" w:space="0" w:color="auto"/>
              <w:right w:val="single" w:sz="4" w:space="0" w:color="auto"/>
            </w:tcBorders>
            <w:noWrap/>
            <w:hideMark/>
          </w:tcPr>
          <w:p w14:paraId="00AF1C3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Ericsson Japan K.K.</w:t>
            </w:r>
          </w:p>
        </w:tc>
        <w:tc>
          <w:tcPr>
            <w:tcW w:w="1251" w:type="pct"/>
            <w:tcBorders>
              <w:top w:val="single" w:sz="4" w:space="0" w:color="auto"/>
              <w:left w:val="single" w:sz="4" w:space="0" w:color="auto"/>
              <w:bottom w:val="single" w:sz="4" w:space="0" w:color="auto"/>
              <w:right w:val="single" w:sz="4" w:space="0" w:color="auto"/>
            </w:tcBorders>
            <w:noWrap/>
            <w:hideMark/>
          </w:tcPr>
          <w:p w14:paraId="58DADD9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2043317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D5CA9D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GUIRGUIS, Ihab</w:t>
            </w:r>
          </w:p>
        </w:tc>
        <w:tc>
          <w:tcPr>
            <w:tcW w:w="1905" w:type="pct"/>
            <w:tcBorders>
              <w:top w:val="single" w:sz="4" w:space="0" w:color="auto"/>
              <w:left w:val="single" w:sz="4" w:space="0" w:color="auto"/>
              <w:bottom w:val="single" w:sz="4" w:space="0" w:color="auto"/>
              <w:right w:val="single" w:sz="4" w:space="0" w:color="auto"/>
            </w:tcBorders>
            <w:noWrap/>
            <w:hideMark/>
          </w:tcPr>
          <w:p w14:paraId="46ED4AF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FirstNet</w:t>
            </w:r>
          </w:p>
        </w:tc>
        <w:tc>
          <w:tcPr>
            <w:tcW w:w="1251" w:type="pct"/>
            <w:tcBorders>
              <w:top w:val="single" w:sz="4" w:space="0" w:color="auto"/>
              <w:left w:val="single" w:sz="4" w:space="0" w:color="auto"/>
              <w:bottom w:val="single" w:sz="4" w:space="0" w:color="auto"/>
              <w:right w:val="single" w:sz="4" w:space="0" w:color="auto"/>
            </w:tcBorders>
            <w:noWrap/>
            <w:hideMark/>
          </w:tcPr>
          <w:p w14:paraId="1862C59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7CAD7AFD"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CCD3C2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GUPTA, Vivek</w:t>
            </w:r>
          </w:p>
        </w:tc>
        <w:tc>
          <w:tcPr>
            <w:tcW w:w="1905" w:type="pct"/>
            <w:tcBorders>
              <w:top w:val="single" w:sz="4" w:space="0" w:color="auto"/>
              <w:left w:val="single" w:sz="4" w:space="0" w:color="auto"/>
              <w:bottom w:val="single" w:sz="4" w:space="0" w:color="auto"/>
              <w:right w:val="single" w:sz="4" w:space="0" w:color="auto"/>
            </w:tcBorders>
            <w:noWrap/>
            <w:hideMark/>
          </w:tcPr>
          <w:p w14:paraId="78899E8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 Inc</w:t>
            </w:r>
          </w:p>
        </w:tc>
        <w:tc>
          <w:tcPr>
            <w:tcW w:w="1251" w:type="pct"/>
            <w:tcBorders>
              <w:top w:val="single" w:sz="4" w:space="0" w:color="auto"/>
              <w:left w:val="single" w:sz="4" w:space="0" w:color="auto"/>
              <w:bottom w:val="single" w:sz="4" w:space="0" w:color="auto"/>
              <w:right w:val="single" w:sz="4" w:space="0" w:color="auto"/>
            </w:tcBorders>
            <w:noWrap/>
            <w:hideMark/>
          </w:tcPr>
          <w:p w14:paraId="52936C4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3C668D4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65439A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GUTIERREZ ESTEVEZ, David</w:t>
            </w:r>
          </w:p>
        </w:tc>
        <w:tc>
          <w:tcPr>
            <w:tcW w:w="1905" w:type="pct"/>
            <w:tcBorders>
              <w:top w:val="single" w:sz="4" w:space="0" w:color="auto"/>
              <w:left w:val="single" w:sz="4" w:space="0" w:color="auto"/>
              <w:bottom w:val="single" w:sz="4" w:space="0" w:color="auto"/>
              <w:right w:val="single" w:sz="4" w:space="0" w:color="auto"/>
            </w:tcBorders>
            <w:noWrap/>
            <w:hideMark/>
          </w:tcPr>
          <w:p w14:paraId="08341AA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 Computer Trading Co. Ltd</w:t>
            </w:r>
          </w:p>
        </w:tc>
        <w:tc>
          <w:tcPr>
            <w:tcW w:w="1251" w:type="pct"/>
            <w:tcBorders>
              <w:top w:val="single" w:sz="4" w:space="0" w:color="auto"/>
              <w:left w:val="single" w:sz="4" w:space="0" w:color="auto"/>
              <w:bottom w:val="single" w:sz="4" w:space="0" w:color="auto"/>
              <w:right w:val="single" w:sz="4" w:space="0" w:color="auto"/>
            </w:tcBorders>
            <w:noWrap/>
            <w:hideMark/>
          </w:tcPr>
          <w:p w14:paraId="51EE41F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7A0A44A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545EA9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HARRIS, Paul</w:t>
            </w:r>
          </w:p>
        </w:tc>
        <w:tc>
          <w:tcPr>
            <w:tcW w:w="1905" w:type="pct"/>
            <w:tcBorders>
              <w:top w:val="single" w:sz="4" w:space="0" w:color="auto"/>
              <w:left w:val="single" w:sz="4" w:space="0" w:color="auto"/>
              <w:bottom w:val="single" w:sz="4" w:space="0" w:color="auto"/>
              <w:right w:val="single" w:sz="4" w:space="0" w:color="auto"/>
            </w:tcBorders>
            <w:noWrap/>
            <w:hideMark/>
          </w:tcPr>
          <w:p w14:paraId="2645F6A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VIAVI Solutions</w:t>
            </w:r>
          </w:p>
        </w:tc>
        <w:tc>
          <w:tcPr>
            <w:tcW w:w="1251" w:type="pct"/>
            <w:tcBorders>
              <w:top w:val="single" w:sz="4" w:space="0" w:color="auto"/>
              <w:left w:val="single" w:sz="4" w:space="0" w:color="auto"/>
              <w:bottom w:val="single" w:sz="4" w:space="0" w:color="auto"/>
              <w:right w:val="single" w:sz="4" w:space="0" w:color="auto"/>
            </w:tcBorders>
            <w:noWrap/>
            <w:hideMark/>
          </w:tcPr>
          <w:p w14:paraId="651537C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65FB0F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6F7C52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HAWBAKER, Tyler</w:t>
            </w:r>
          </w:p>
        </w:tc>
        <w:tc>
          <w:tcPr>
            <w:tcW w:w="1905" w:type="pct"/>
            <w:tcBorders>
              <w:top w:val="single" w:sz="4" w:space="0" w:color="auto"/>
              <w:left w:val="single" w:sz="4" w:space="0" w:color="auto"/>
              <w:bottom w:val="single" w:sz="4" w:space="0" w:color="auto"/>
              <w:right w:val="single" w:sz="4" w:space="0" w:color="auto"/>
            </w:tcBorders>
            <w:noWrap/>
            <w:hideMark/>
          </w:tcPr>
          <w:p w14:paraId="1A5456B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OTD_US</w:t>
            </w:r>
          </w:p>
        </w:tc>
        <w:tc>
          <w:tcPr>
            <w:tcW w:w="1251" w:type="pct"/>
            <w:tcBorders>
              <w:top w:val="single" w:sz="4" w:space="0" w:color="auto"/>
              <w:left w:val="single" w:sz="4" w:space="0" w:color="auto"/>
              <w:bottom w:val="single" w:sz="4" w:space="0" w:color="auto"/>
              <w:right w:val="single" w:sz="4" w:space="0" w:color="auto"/>
            </w:tcBorders>
            <w:noWrap/>
            <w:hideMark/>
          </w:tcPr>
          <w:p w14:paraId="3090998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5F20AED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0146EB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HOLMSTRÖM, Tomas</w:t>
            </w:r>
          </w:p>
        </w:tc>
        <w:tc>
          <w:tcPr>
            <w:tcW w:w="1905" w:type="pct"/>
            <w:tcBorders>
              <w:top w:val="single" w:sz="4" w:space="0" w:color="auto"/>
              <w:left w:val="single" w:sz="4" w:space="0" w:color="auto"/>
              <w:bottom w:val="single" w:sz="4" w:space="0" w:color="auto"/>
              <w:right w:val="single" w:sz="4" w:space="0" w:color="auto"/>
            </w:tcBorders>
            <w:noWrap/>
            <w:hideMark/>
          </w:tcPr>
          <w:p w14:paraId="7AE80F6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Ericsson Canada Inc.</w:t>
            </w:r>
          </w:p>
        </w:tc>
        <w:tc>
          <w:tcPr>
            <w:tcW w:w="1251" w:type="pct"/>
            <w:tcBorders>
              <w:top w:val="single" w:sz="4" w:space="0" w:color="auto"/>
              <w:left w:val="single" w:sz="4" w:space="0" w:color="auto"/>
              <w:bottom w:val="single" w:sz="4" w:space="0" w:color="auto"/>
              <w:right w:val="single" w:sz="4" w:space="0" w:color="auto"/>
            </w:tcBorders>
            <w:noWrap/>
            <w:hideMark/>
          </w:tcPr>
          <w:p w14:paraId="33A514E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1530C71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3DFAF9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HOWELL, Andrew</w:t>
            </w:r>
          </w:p>
        </w:tc>
        <w:tc>
          <w:tcPr>
            <w:tcW w:w="1905" w:type="pct"/>
            <w:tcBorders>
              <w:top w:val="single" w:sz="4" w:space="0" w:color="auto"/>
              <w:left w:val="single" w:sz="4" w:space="0" w:color="auto"/>
              <w:bottom w:val="single" w:sz="4" w:space="0" w:color="auto"/>
              <w:right w:val="single" w:sz="4" w:space="0" w:color="auto"/>
            </w:tcBorders>
            <w:noWrap/>
            <w:hideMark/>
          </w:tcPr>
          <w:p w14:paraId="3761078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NCSC</w:t>
            </w:r>
          </w:p>
        </w:tc>
        <w:tc>
          <w:tcPr>
            <w:tcW w:w="1251" w:type="pct"/>
            <w:tcBorders>
              <w:top w:val="single" w:sz="4" w:space="0" w:color="auto"/>
              <w:left w:val="single" w:sz="4" w:space="0" w:color="auto"/>
              <w:bottom w:val="single" w:sz="4" w:space="0" w:color="auto"/>
              <w:right w:val="single" w:sz="4" w:space="0" w:color="auto"/>
            </w:tcBorders>
            <w:noWrap/>
            <w:hideMark/>
          </w:tcPr>
          <w:p w14:paraId="2069C82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50D819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B53141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HU, </w:t>
            </w:r>
            <w:proofErr w:type="spellStart"/>
            <w:r w:rsidRPr="00B955BE">
              <w:rPr>
                <w:rFonts w:ascii="Arial" w:hAnsi="Arial" w:cs="Arial"/>
                <w:color w:val="000000"/>
                <w:sz w:val="18"/>
                <w:szCs w:val="18"/>
              </w:rPr>
              <w:t>Haijing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D36F34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 (</w:t>
            </w:r>
            <w:proofErr w:type="spellStart"/>
            <w:r w:rsidRPr="00B955BE">
              <w:rPr>
                <w:rFonts w:ascii="Arial" w:hAnsi="Arial" w:cs="Arial"/>
                <w:color w:val="000000"/>
                <w:sz w:val="18"/>
                <w:szCs w:val="18"/>
              </w:rPr>
              <w:t>Ulanqab</w:t>
            </w:r>
            <w:proofErr w:type="spellEnd"/>
            <w:r w:rsidRPr="00B955BE">
              <w:rPr>
                <w:rFonts w:ascii="Arial" w:hAnsi="Arial" w:cs="Arial"/>
                <w:color w:val="000000"/>
                <w:sz w:val="18"/>
                <w:szCs w:val="18"/>
              </w:rPr>
              <w:t>)</w:t>
            </w:r>
          </w:p>
        </w:tc>
        <w:tc>
          <w:tcPr>
            <w:tcW w:w="1251" w:type="pct"/>
            <w:tcBorders>
              <w:top w:val="single" w:sz="4" w:space="0" w:color="auto"/>
              <w:left w:val="single" w:sz="4" w:space="0" w:color="auto"/>
              <w:bottom w:val="single" w:sz="4" w:space="0" w:color="auto"/>
              <w:right w:val="single" w:sz="4" w:space="0" w:color="auto"/>
            </w:tcBorders>
            <w:noWrap/>
            <w:hideMark/>
          </w:tcPr>
          <w:p w14:paraId="101EB4D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2674E93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23148A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HWANG, Chungwoo</w:t>
            </w:r>
          </w:p>
        </w:tc>
        <w:tc>
          <w:tcPr>
            <w:tcW w:w="1905" w:type="pct"/>
            <w:tcBorders>
              <w:top w:val="single" w:sz="4" w:space="0" w:color="auto"/>
              <w:left w:val="single" w:sz="4" w:space="0" w:color="auto"/>
              <w:bottom w:val="single" w:sz="4" w:space="0" w:color="auto"/>
              <w:right w:val="single" w:sz="4" w:space="0" w:color="auto"/>
            </w:tcBorders>
            <w:noWrap/>
            <w:hideMark/>
          </w:tcPr>
          <w:p w14:paraId="67BC535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KT Corp.</w:t>
            </w:r>
          </w:p>
        </w:tc>
        <w:tc>
          <w:tcPr>
            <w:tcW w:w="1251" w:type="pct"/>
            <w:tcBorders>
              <w:top w:val="single" w:sz="4" w:space="0" w:color="auto"/>
              <w:left w:val="single" w:sz="4" w:space="0" w:color="auto"/>
              <w:bottom w:val="single" w:sz="4" w:space="0" w:color="auto"/>
              <w:right w:val="single" w:sz="4" w:space="0" w:color="auto"/>
            </w:tcBorders>
            <w:noWrap/>
            <w:hideMark/>
          </w:tcPr>
          <w:p w14:paraId="3ED5ADA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26298A1D"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E22D5B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HÉDÉ, Patrice</w:t>
            </w:r>
          </w:p>
        </w:tc>
        <w:tc>
          <w:tcPr>
            <w:tcW w:w="1905" w:type="pct"/>
            <w:tcBorders>
              <w:top w:val="single" w:sz="4" w:space="0" w:color="auto"/>
              <w:left w:val="single" w:sz="4" w:space="0" w:color="auto"/>
              <w:bottom w:val="single" w:sz="4" w:space="0" w:color="auto"/>
              <w:right w:val="single" w:sz="4" w:space="0" w:color="auto"/>
            </w:tcBorders>
            <w:noWrap/>
            <w:hideMark/>
          </w:tcPr>
          <w:p w14:paraId="496EA4C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HiSilicon</w:t>
            </w:r>
            <w:proofErr w:type="spellEnd"/>
            <w:r w:rsidRPr="00B955BE">
              <w:rPr>
                <w:rFonts w:ascii="Arial" w:hAnsi="Arial" w:cs="Arial"/>
                <w:color w:val="000000"/>
                <w:sz w:val="18"/>
                <w:szCs w:val="18"/>
              </w:rPr>
              <w:t xml:space="preserve"> Technologies Co. Ltd</w:t>
            </w:r>
          </w:p>
        </w:tc>
        <w:tc>
          <w:tcPr>
            <w:tcW w:w="1251" w:type="pct"/>
            <w:tcBorders>
              <w:top w:val="single" w:sz="4" w:space="0" w:color="auto"/>
              <w:left w:val="single" w:sz="4" w:space="0" w:color="auto"/>
              <w:bottom w:val="single" w:sz="4" w:space="0" w:color="auto"/>
              <w:right w:val="single" w:sz="4" w:space="0" w:color="auto"/>
            </w:tcBorders>
            <w:noWrap/>
            <w:hideMark/>
          </w:tcPr>
          <w:p w14:paraId="34B5311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4518CF9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2A441F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ISHIKAWA, Hiroshi</w:t>
            </w:r>
          </w:p>
        </w:tc>
        <w:tc>
          <w:tcPr>
            <w:tcW w:w="1905" w:type="pct"/>
            <w:tcBorders>
              <w:top w:val="single" w:sz="4" w:space="0" w:color="auto"/>
              <w:left w:val="single" w:sz="4" w:space="0" w:color="auto"/>
              <w:bottom w:val="single" w:sz="4" w:space="0" w:color="auto"/>
              <w:right w:val="single" w:sz="4" w:space="0" w:color="auto"/>
            </w:tcBorders>
            <w:noWrap/>
            <w:hideMark/>
          </w:tcPr>
          <w:p w14:paraId="1282985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NTT DOCOMO INC.</w:t>
            </w:r>
          </w:p>
        </w:tc>
        <w:tc>
          <w:tcPr>
            <w:tcW w:w="1251" w:type="pct"/>
            <w:tcBorders>
              <w:top w:val="single" w:sz="4" w:space="0" w:color="auto"/>
              <w:left w:val="single" w:sz="4" w:space="0" w:color="auto"/>
              <w:bottom w:val="single" w:sz="4" w:space="0" w:color="auto"/>
              <w:right w:val="single" w:sz="4" w:space="0" w:color="auto"/>
            </w:tcBorders>
            <w:noWrap/>
            <w:hideMark/>
          </w:tcPr>
          <w:p w14:paraId="371BEB2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(TTC)</w:t>
            </w:r>
          </w:p>
        </w:tc>
      </w:tr>
      <w:tr w:rsidR="00B955BE" w:rsidRPr="00B955BE" w14:paraId="56648E3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3E0DC4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ISOBE, Shin-</w:t>
            </w:r>
            <w:proofErr w:type="spellStart"/>
            <w:r w:rsidRPr="00B955BE">
              <w:rPr>
                <w:rFonts w:ascii="Arial" w:hAnsi="Arial" w:cs="Arial"/>
                <w:color w:val="000000"/>
                <w:sz w:val="18"/>
                <w:szCs w:val="18"/>
              </w:rPr>
              <w:t>ichi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47046E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NTT DOCOMO INC..</w:t>
            </w:r>
          </w:p>
        </w:tc>
        <w:tc>
          <w:tcPr>
            <w:tcW w:w="1251" w:type="pct"/>
            <w:tcBorders>
              <w:top w:val="single" w:sz="4" w:space="0" w:color="auto"/>
              <w:left w:val="single" w:sz="4" w:space="0" w:color="auto"/>
              <w:bottom w:val="single" w:sz="4" w:space="0" w:color="auto"/>
              <w:right w:val="single" w:sz="4" w:space="0" w:color="auto"/>
            </w:tcBorders>
            <w:noWrap/>
            <w:hideMark/>
          </w:tcPr>
          <w:p w14:paraId="225C9FA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1C0E814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AB0028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JAIN, Puneet</w:t>
            </w:r>
          </w:p>
        </w:tc>
        <w:tc>
          <w:tcPr>
            <w:tcW w:w="1905" w:type="pct"/>
            <w:tcBorders>
              <w:top w:val="single" w:sz="4" w:space="0" w:color="auto"/>
              <w:left w:val="single" w:sz="4" w:space="0" w:color="auto"/>
              <w:bottom w:val="single" w:sz="4" w:space="0" w:color="auto"/>
              <w:right w:val="single" w:sz="4" w:space="0" w:color="auto"/>
            </w:tcBorders>
            <w:noWrap/>
            <w:hideMark/>
          </w:tcPr>
          <w:p w14:paraId="7D5E0A9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Intel</w:t>
            </w:r>
          </w:p>
        </w:tc>
        <w:tc>
          <w:tcPr>
            <w:tcW w:w="1251" w:type="pct"/>
            <w:tcBorders>
              <w:top w:val="single" w:sz="4" w:space="0" w:color="auto"/>
              <w:left w:val="single" w:sz="4" w:space="0" w:color="auto"/>
              <w:bottom w:val="single" w:sz="4" w:space="0" w:color="auto"/>
              <w:right w:val="single" w:sz="4" w:space="0" w:color="auto"/>
            </w:tcBorders>
            <w:noWrap/>
            <w:hideMark/>
          </w:tcPr>
          <w:p w14:paraId="1BC97EB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6BBBCEA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381677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JANG, </w:t>
            </w:r>
            <w:proofErr w:type="spellStart"/>
            <w:r w:rsidRPr="00B955BE">
              <w:rPr>
                <w:rFonts w:ascii="Arial" w:hAnsi="Arial" w:cs="Arial"/>
                <w:color w:val="000000"/>
                <w:sz w:val="18"/>
                <w:szCs w:val="18"/>
              </w:rPr>
              <w:t>Jaehyuk</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66C0E3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R&amp;D INSTITUTE JAPAN</w:t>
            </w:r>
          </w:p>
        </w:tc>
        <w:tc>
          <w:tcPr>
            <w:tcW w:w="1251" w:type="pct"/>
            <w:tcBorders>
              <w:top w:val="single" w:sz="4" w:space="0" w:color="auto"/>
              <w:left w:val="single" w:sz="4" w:space="0" w:color="auto"/>
              <w:bottom w:val="single" w:sz="4" w:space="0" w:color="auto"/>
              <w:right w:val="single" w:sz="4" w:space="0" w:color="auto"/>
            </w:tcBorders>
            <w:noWrap/>
            <w:hideMark/>
          </w:tcPr>
          <w:p w14:paraId="3A6910F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1193580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EF3EC7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JEONG, </w:t>
            </w:r>
            <w:proofErr w:type="spellStart"/>
            <w:r w:rsidRPr="00B955BE">
              <w:rPr>
                <w:rFonts w:ascii="Arial" w:hAnsi="Arial" w:cs="Arial"/>
                <w:color w:val="000000"/>
                <w:sz w:val="18"/>
                <w:szCs w:val="18"/>
              </w:rPr>
              <w:t>Sangsoo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EC30DD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Electronics France SA</w:t>
            </w:r>
          </w:p>
        </w:tc>
        <w:tc>
          <w:tcPr>
            <w:tcW w:w="1251" w:type="pct"/>
            <w:tcBorders>
              <w:top w:val="single" w:sz="4" w:space="0" w:color="auto"/>
              <w:left w:val="single" w:sz="4" w:space="0" w:color="auto"/>
              <w:bottom w:val="single" w:sz="4" w:space="0" w:color="auto"/>
              <w:right w:val="single" w:sz="4" w:space="0" w:color="auto"/>
            </w:tcBorders>
            <w:noWrap/>
            <w:hideMark/>
          </w:tcPr>
          <w:p w14:paraId="6BF7841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46B7AD1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CA4A6C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JI, </w:t>
            </w:r>
            <w:proofErr w:type="spellStart"/>
            <w:r w:rsidRPr="00B955BE">
              <w:rPr>
                <w:rFonts w:ascii="Arial" w:hAnsi="Arial" w:cs="Arial"/>
                <w:color w:val="000000"/>
                <w:sz w:val="18"/>
                <w:szCs w:val="18"/>
              </w:rPr>
              <w:t>Hyoungju</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39F473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Electronics Czech</w:t>
            </w:r>
          </w:p>
        </w:tc>
        <w:tc>
          <w:tcPr>
            <w:tcW w:w="1251" w:type="pct"/>
            <w:tcBorders>
              <w:top w:val="single" w:sz="4" w:space="0" w:color="auto"/>
              <w:left w:val="single" w:sz="4" w:space="0" w:color="auto"/>
              <w:bottom w:val="single" w:sz="4" w:space="0" w:color="auto"/>
              <w:right w:val="single" w:sz="4" w:space="0" w:color="auto"/>
            </w:tcBorders>
            <w:noWrap/>
            <w:hideMark/>
          </w:tcPr>
          <w:p w14:paraId="007C96F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FBCBDC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F770EE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JIANG, </w:t>
            </w:r>
            <w:proofErr w:type="spellStart"/>
            <w:r w:rsidRPr="00B955BE">
              <w:rPr>
                <w:rFonts w:ascii="Arial" w:hAnsi="Arial" w:cs="Arial"/>
                <w:color w:val="000000"/>
                <w:sz w:val="18"/>
                <w:szCs w:val="18"/>
              </w:rPr>
              <w:t>Chuangxin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6583EC9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Jetflow</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1119396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341C3B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6C9311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JOUL, Christopher</w:t>
            </w:r>
          </w:p>
        </w:tc>
        <w:tc>
          <w:tcPr>
            <w:tcW w:w="1905" w:type="pct"/>
            <w:tcBorders>
              <w:top w:val="single" w:sz="4" w:space="0" w:color="auto"/>
              <w:left w:val="single" w:sz="4" w:space="0" w:color="auto"/>
              <w:bottom w:val="single" w:sz="4" w:space="0" w:color="auto"/>
              <w:right w:val="single" w:sz="4" w:space="0" w:color="auto"/>
            </w:tcBorders>
            <w:noWrap/>
            <w:hideMark/>
          </w:tcPr>
          <w:p w14:paraId="7F6D293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T-Mobile USA Inc.</w:t>
            </w:r>
          </w:p>
        </w:tc>
        <w:tc>
          <w:tcPr>
            <w:tcW w:w="1251" w:type="pct"/>
            <w:tcBorders>
              <w:top w:val="single" w:sz="4" w:space="0" w:color="auto"/>
              <w:left w:val="single" w:sz="4" w:space="0" w:color="auto"/>
              <w:bottom w:val="single" w:sz="4" w:space="0" w:color="auto"/>
              <w:right w:val="single" w:sz="4" w:space="0" w:color="auto"/>
            </w:tcBorders>
            <w:noWrap/>
            <w:hideMark/>
          </w:tcPr>
          <w:p w14:paraId="19D3892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14489F0E"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CFED4F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KADIRI, Prasad</w:t>
            </w:r>
          </w:p>
        </w:tc>
        <w:tc>
          <w:tcPr>
            <w:tcW w:w="1905" w:type="pct"/>
            <w:tcBorders>
              <w:top w:val="single" w:sz="4" w:space="0" w:color="auto"/>
              <w:left w:val="single" w:sz="4" w:space="0" w:color="auto"/>
              <w:bottom w:val="single" w:sz="4" w:space="0" w:color="auto"/>
              <w:right w:val="single" w:sz="4" w:space="0" w:color="auto"/>
            </w:tcBorders>
            <w:noWrap/>
            <w:hideMark/>
          </w:tcPr>
          <w:p w14:paraId="073D077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Qualcomm Germany</w:t>
            </w:r>
          </w:p>
        </w:tc>
        <w:tc>
          <w:tcPr>
            <w:tcW w:w="1251" w:type="pct"/>
            <w:tcBorders>
              <w:top w:val="single" w:sz="4" w:space="0" w:color="auto"/>
              <w:left w:val="single" w:sz="4" w:space="0" w:color="auto"/>
              <w:bottom w:val="single" w:sz="4" w:space="0" w:color="auto"/>
              <w:right w:val="single" w:sz="4" w:space="0" w:color="auto"/>
            </w:tcBorders>
            <w:noWrap/>
            <w:hideMark/>
          </w:tcPr>
          <w:p w14:paraId="4B54EE5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704FC09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10AA3F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KANG, Jiwon</w:t>
            </w:r>
          </w:p>
        </w:tc>
        <w:tc>
          <w:tcPr>
            <w:tcW w:w="1905" w:type="pct"/>
            <w:tcBorders>
              <w:top w:val="single" w:sz="4" w:space="0" w:color="auto"/>
              <w:left w:val="single" w:sz="4" w:space="0" w:color="auto"/>
              <w:bottom w:val="single" w:sz="4" w:space="0" w:color="auto"/>
              <w:right w:val="single" w:sz="4" w:space="0" w:color="auto"/>
            </w:tcBorders>
            <w:noWrap/>
            <w:hideMark/>
          </w:tcPr>
          <w:p w14:paraId="504035C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Electronics France</w:t>
            </w:r>
          </w:p>
        </w:tc>
        <w:tc>
          <w:tcPr>
            <w:tcW w:w="1251" w:type="pct"/>
            <w:tcBorders>
              <w:top w:val="single" w:sz="4" w:space="0" w:color="auto"/>
              <w:left w:val="single" w:sz="4" w:space="0" w:color="auto"/>
              <w:bottom w:val="single" w:sz="4" w:space="0" w:color="auto"/>
              <w:right w:val="single" w:sz="4" w:space="0" w:color="auto"/>
            </w:tcBorders>
            <w:noWrap/>
            <w:hideMark/>
          </w:tcPr>
          <w:p w14:paraId="4A5D173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7909893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E9B47A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KANG, </w:t>
            </w:r>
            <w:proofErr w:type="spellStart"/>
            <w:r w:rsidRPr="00B955BE">
              <w:rPr>
                <w:rFonts w:ascii="Arial" w:hAnsi="Arial" w:cs="Arial"/>
                <w:color w:val="000000"/>
                <w:sz w:val="18"/>
                <w:szCs w:val="18"/>
              </w:rPr>
              <w:t>Yanchao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6617B3F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GUANGDONG GENIUS TECHNOLOGY CO</w:t>
            </w:r>
          </w:p>
        </w:tc>
        <w:tc>
          <w:tcPr>
            <w:tcW w:w="1251" w:type="pct"/>
            <w:tcBorders>
              <w:top w:val="single" w:sz="4" w:space="0" w:color="auto"/>
              <w:left w:val="single" w:sz="4" w:space="0" w:color="auto"/>
              <w:bottom w:val="single" w:sz="4" w:space="0" w:color="auto"/>
              <w:right w:val="single" w:sz="4" w:space="0" w:color="auto"/>
            </w:tcBorders>
            <w:noWrap/>
            <w:hideMark/>
          </w:tcPr>
          <w:p w14:paraId="365F173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E52497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DE1073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KARAMPATSIS, Dimitrios</w:t>
            </w:r>
          </w:p>
        </w:tc>
        <w:tc>
          <w:tcPr>
            <w:tcW w:w="1905" w:type="pct"/>
            <w:tcBorders>
              <w:top w:val="single" w:sz="4" w:space="0" w:color="auto"/>
              <w:left w:val="single" w:sz="4" w:space="0" w:color="auto"/>
              <w:bottom w:val="single" w:sz="4" w:space="0" w:color="auto"/>
              <w:right w:val="single" w:sz="4" w:space="0" w:color="auto"/>
            </w:tcBorders>
            <w:noWrap/>
            <w:hideMark/>
          </w:tcPr>
          <w:p w14:paraId="3CDE06A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Motorola Mobility India Ltd</w:t>
            </w:r>
          </w:p>
        </w:tc>
        <w:tc>
          <w:tcPr>
            <w:tcW w:w="1251" w:type="pct"/>
            <w:tcBorders>
              <w:top w:val="single" w:sz="4" w:space="0" w:color="auto"/>
              <w:left w:val="single" w:sz="4" w:space="0" w:color="auto"/>
              <w:bottom w:val="single" w:sz="4" w:space="0" w:color="auto"/>
              <w:right w:val="single" w:sz="4" w:space="0" w:color="auto"/>
            </w:tcBorders>
            <w:noWrap/>
            <w:hideMark/>
          </w:tcPr>
          <w:p w14:paraId="2CB2B18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446F8FC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5D9FD0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KAWASHIMA, Shunsuke</w:t>
            </w:r>
          </w:p>
        </w:tc>
        <w:tc>
          <w:tcPr>
            <w:tcW w:w="1905" w:type="pct"/>
            <w:tcBorders>
              <w:top w:val="single" w:sz="4" w:space="0" w:color="auto"/>
              <w:left w:val="single" w:sz="4" w:space="0" w:color="auto"/>
              <w:bottom w:val="single" w:sz="4" w:space="0" w:color="auto"/>
              <w:right w:val="single" w:sz="4" w:space="0" w:color="auto"/>
            </w:tcBorders>
            <w:noWrap/>
            <w:hideMark/>
          </w:tcPr>
          <w:p w14:paraId="66CCCD5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SoftBank Corp.</w:t>
            </w:r>
          </w:p>
        </w:tc>
        <w:tc>
          <w:tcPr>
            <w:tcW w:w="1251" w:type="pct"/>
            <w:tcBorders>
              <w:top w:val="single" w:sz="4" w:space="0" w:color="auto"/>
              <w:left w:val="single" w:sz="4" w:space="0" w:color="auto"/>
              <w:bottom w:val="single" w:sz="4" w:space="0" w:color="auto"/>
              <w:right w:val="single" w:sz="4" w:space="0" w:color="auto"/>
            </w:tcBorders>
            <w:noWrap/>
            <w:hideMark/>
          </w:tcPr>
          <w:p w14:paraId="59EF17C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790CA4A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6EB630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KAZMI, Muhammad</w:t>
            </w:r>
          </w:p>
        </w:tc>
        <w:tc>
          <w:tcPr>
            <w:tcW w:w="1905" w:type="pct"/>
            <w:tcBorders>
              <w:top w:val="single" w:sz="4" w:space="0" w:color="auto"/>
              <w:left w:val="single" w:sz="4" w:space="0" w:color="auto"/>
              <w:bottom w:val="single" w:sz="4" w:space="0" w:color="auto"/>
              <w:right w:val="single" w:sz="4" w:space="0" w:color="auto"/>
            </w:tcBorders>
            <w:noWrap/>
            <w:hideMark/>
          </w:tcPr>
          <w:p w14:paraId="0F4354B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Ofinno</w:t>
            </w:r>
            <w:proofErr w:type="spellEnd"/>
            <w:r w:rsidRPr="00B955BE">
              <w:rPr>
                <w:rFonts w:ascii="Arial" w:hAnsi="Arial" w:cs="Arial"/>
                <w:color w:val="000000"/>
                <w:sz w:val="18"/>
                <w:szCs w:val="18"/>
              </w:rPr>
              <w:t>, LLC</w:t>
            </w:r>
          </w:p>
        </w:tc>
        <w:tc>
          <w:tcPr>
            <w:tcW w:w="1251" w:type="pct"/>
            <w:tcBorders>
              <w:top w:val="single" w:sz="4" w:space="0" w:color="auto"/>
              <w:left w:val="single" w:sz="4" w:space="0" w:color="auto"/>
              <w:bottom w:val="single" w:sz="4" w:space="0" w:color="auto"/>
              <w:right w:val="single" w:sz="4" w:space="0" w:color="auto"/>
            </w:tcBorders>
            <w:noWrap/>
            <w:hideMark/>
          </w:tcPr>
          <w:p w14:paraId="2516DC4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6B8D46A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515318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KIM, </w:t>
            </w:r>
            <w:proofErr w:type="spellStart"/>
            <w:r w:rsidRPr="00B955BE">
              <w:rPr>
                <w:rFonts w:ascii="Arial" w:hAnsi="Arial" w:cs="Arial"/>
                <w:color w:val="000000"/>
                <w:sz w:val="18"/>
                <w:szCs w:val="18"/>
              </w:rPr>
              <w:t>Donggun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919A49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Electronics GmbH</w:t>
            </w:r>
          </w:p>
        </w:tc>
        <w:tc>
          <w:tcPr>
            <w:tcW w:w="1251" w:type="pct"/>
            <w:tcBorders>
              <w:top w:val="single" w:sz="4" w:space="0" w:color="auto"/>
              <w:left w:val="single" w:sz="4" w:space="0" w:color="auto"/>
              <w:bottom w:val="single" w:sz="4" w:space="0" w:color="auto"/>
              <w:right w:val="single" w:sz="4" w:space="0" w:color="auto"/>
            </w:tcBorders>
            <w:noWrap/>
            <w:hideMark/>
          </w:tcPr>
          <w:p w14:paraId="77CC16A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7AA65E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5DB590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KIM, Dongwook</w:t>
            </w:r>
          </w:p>
        </w:tc>
        <w:tc>
          <w:tcPr>
            <w:tcW w:w="1905" w:type="pct"/>
            <w:tcBorders>
              <w:top w:val="single" w:sz="4" w:space="0" w:color="auto"/>
              <w:left w:val="single" w:sz="4" w:space="0" w:color="auto"/>
              <w:bottom w:val="single" w:sz="4" w:space="0" w:color="auto"/>
              <w:right w:val="single" w:sz="4" w:space="0" w:color="auto"/>
            </w:tcBorders>
            <w:noWrap/>
            <w:hideMark/>
          </w:tcPr>
          <w:p w14:paraId="6AF3CAA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ETSI</w:t>
            </w:r>
          </w:p>
        </w:tc>
        <w:tc>
          <w:tcPr>
            <w:tcW w:w="1251" w:type="pct"/>
            <w:tcBorders>
              <w:top w:val="single" w:sz="4" w:space="0" w:color="auto"/>
              <w:left w:val="single" w:sz="4" w:space="0" w:color="auto"/>
              <w:bottom w:val="single" w:sz="4" w:space="0" w:color="auto"/>
              <w:right w:val="single" w:sz="4" w:space="0" w:color="auto"/>
            </w:tcBorders>
            <w:noWrap/>
            <w:hideMark/>
          </w:tcPr>
          <w:p w14:paraId="25B1F90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3GPPORG_REP (ETSI)</w:t>
            </w:r>
          </w:p>
        </w:tc>
      </w:tr>
      <w:tr w:rsidR="00B955BE" w:rsidRPr="00B955BE" w14:paraId="7FFA4AD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F14B7F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KIM, </w:t>
            </w:r>
            <w:proofErr w:type="spellStart"/>
            <w:r w:rsidRPr="00B955BE">
              <w:rPr>
                <w:rFonts w:ascii="Arial" w:hAnsi="Arial" w:cs="Arial"/>
                <w:color w:val="000000"/>
                <w:sz w:val="18"/>
                <w:szCs w:val="18"/>
              </w:rPr>
              <w:t>Laeyoung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8E1950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Electronics Inc.</w:t>
            </w:r>
          </w:p>
        </w:tc>
        <w:tc>
          <w:tcPr>
            <w:tcW w:w="1251" w:type="pct"/>
            <w:tcBorders>
              <w:top w:val="single" w:sz="4" w:space="0" w:color="auto"/>
              <w:left w:val="single" w:sz="4" w:space="0" w:color="auto"/>
              <w:bottom w:val="single" w:sz="4" w:space="0" w:color="auto"/>
              <w:right w:val="single" w:sz="4" w:space="0" w:color="auto"/>
            </w:tcBorders>
            <w:noWrap/>
            <w:hideMark/>
          </w:tcPr>
          <w:p w14:paraId="011E3C4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3A8AEE8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017553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KIM, </w:t>
            </w:r>
            <w:proofErr w:type="spellStart"/>
            <w:r w:rsidRPr="00B955BE">
              <w:rPr>
                <w:rFonts w:ascii="Arial" w:hAnsi="Arial" w:cs="Arial"/>
                <w:color w:val="000000"/>
                <w:sz w:val="18"/>
                <w:szCs w:val="18"/>
              </w:rPr>
              <w:t>Seokjung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A2DA65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Electronics Polska</w:t>
            </w:r>
          </w:p>
        </w:tc>
        <w:tc>
          <w:tcPr>
            <w:tcW w:w="1251" w:type="pct"/>
            <w:tcBorders>
              <w:top w:val="single" w:sz="4" w:space="0" w:color="auto"/>
              <w:left w:val="single" w:sz="4" w:space="0" w:color="auto"/>
              <w:bottom w:val="single" w:sz="4" w:space="0" w:color="auto"/>
              <w:right w:val="single" w:sz="4" w:space="0" w:color="auto"/>
            </w:tcBorders>
            <w:noWrap/>
            <w:hideMark/>
          </w:tcPr>
          <w:p w14:paraId="2453B67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1393A5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EEDBD4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KIM, </w:t>
            </w:r>
            <w:proofErr w:type="spellStart"/>
            <w:r w:rsidRPr="00B955BE">
              <w:rPr>
                <w:rFonts w:ascii="Arial" w:hAnsi="Arial" w:cs="Arial"/>
                <w:color w:val="000000"/>
                <w:sz w:val="18"/>
                <w:szCs w:val="18"/>
              </w:rPr>
              <w:t>Wonjung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1845AB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Uplus</w:t>
            </w:r>
          </w:p>
        </w:tc>
        <w:tc>
          <w:tcPr>
            <w:tcW w:w="1251" w:type="pct"/>
            <w:tcBorders>
              <w:top w:val="single" w:sz="4" w:space="0" w:color="auto"/>
              <w:left w:val="single" w:sz="4" w:space="0" w:color="auto"/>
              <w:bottom w:val="single" w:sz="4" w:space="0" w:color="auto"/>
              <w:right w:val="single" w:sz="4" w:space="0" w:color="auto"/>
            </w:tcBorders>
            <w:noWrap/>
            <w:hideMark/>
          </w:tcPr>
          <w:p w14:paraId="4D99D2C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49801B1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B8043E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KISS, Krisztian</w:t>
            </w:r>
          </w:p>
        </w:tc>
        <w:tc>
          <w:tcPr>
            <w:tcW w:w="1905" w:type="pct"/>
            <w:tcBorders>
              <w:top w:val="single" w:sz="4" w:space="0" w:color="auto"/>
              <w:left w:val="single" w:sz="4" w:space="0" w:color="auto"/>
              <w:bottom w:val="single" w:sz="4" w:space="0" w:color="auto"/>
              <w:right w:val="single" w:sz="4" w:space="0" w:color="auto"/>
            </w:tcBorders>
            <w:noWrap/>
            <w:hideMark/>
          </w:tcPr>
          <w:p w14:paraId="72B980A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 AB Denmark</w:t>
            </w:r>
          </w:p>
        </w:tc>
        <w:tc>
          <w:tcPr>
            <w:tcW w:w="1251" w:type="pct"/>
            <w:tcBorders>
              <w:top w:val="single" w:sz="4" w:space="0" w:color="auto"/>
              <w:left w:val="single" w:sz="4" w:space="0" w:color="auto"/>
              <w:bottom w:val="single" w:sz="4" w:space="0" w:color="auto"/>
              <w:right w:val="single" w:sz="4" w:space="0" w:color="auto"/>
            </w:tcBorders>
            <w:noWrap/>
            <w:hideMark/>
          </w:tcPr>
          <w:p w14:paraId="518A80E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6049B83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29D621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KITAZOE, Masato</w:t>
            </w:r>
          </w:p>
        </w:tc>
        <w:tc>
          <w:tcPr>
            <w:tcW w:w="1905" w:type="pct"/>
            <w:tcBorders>
              <w:top w:val="single" w:sz="4" w:space="0" w:color="auto"/>
              <w:left w:val="single" w:sz="4" w:space="0" w:color="auto"/>
              <w:bottom w:val="single" w:sz="4" w:space="0" w:color="auto"/>
              <w:right w:val="single" w:sz="4" w:space="0" w:color="auto"/>
            </w:tcBorders>
            <w:noWrap/>
            <w:hideMark/>
          </w:tcPr>
          <w:p w14:paraId="7AC98A9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Qualcomm Innovation </w:t>
            </w:r>
            <w:proofErr w:type="spellStart"/>
            <w:r w:rsidRPr="00B955BE">
              <w:rPr>
                <w:rFonts w:ascii="Arial" w:hAnsi="Arial" w:cs="Arial"/>
                <w:color w:val="000000"/>
                <w:sz w:val="18"/>
                <w:szCs w:val="18"/>
              </w:rPr>
              <w:t>Center</w:t>
            </w:r>
            <w:proofErr w:type="spellEnd"/>
            <w:r w:rsidRPr="00B955BE">
              <w:rPr>
                <w:rFonts w:ascii="Arial" w:hAnsi="Arial" w:cs="Arial"/>
                <w:color w:val="000000"/>
                <w:sz w:val="18"/>
                <w:szCs w:val="18"/>
              </w:rPr>
              <w:t xml:space="preserve"> Inc</w:t>
            </w:r>
          </w:p>
        </w:tc>
        <w:tc>
          <w:tcPr>
            <w:tcW w:w="1251" w:type="pct"/>
            <w:tcBorders>
              <w:top w:val="single" w:sz="4" w:space="0" w:color="auto"/>
              <w:left w:val="single" w:sz="4" w:space="0" w:color="auto"/>
              <w:bottom w:val="single" w:sz="4" w:space="0" w:color="auto"/>
              <w:right w:val="single" w:sz="4" w:space="0" w:color="auto"/>
            </w:tcBorders>
            <w:noWrap/>
            <w:hideMark/>
          </w:tcPr>
          <w:p w14:paraId="20D6821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2C4AF60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72E277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KOIZUMI, Yoshiko</w:t>
            </w:r>
          </w:p>
        </w:tc>
        <w:tc>
          <w:tcPr>
            <w:tcW w:w="1905" w:type="pct"/>
            <w:tcBorders>
              <w:top w:val="single" w:sz="4" w:space="0" w:color="auto"/>
              <w:left w:val="single" w:sz="4" w:space="0" w:color="auto"/>
              <w:bottom w:val="single" w:sz="4" w:space="0" w:color="auto"/>
              <w:right w:val="single" w:sz="4" w:space="0" w:color="auto"/>
            </w:tcBorders>
            <w:noWrap/>
            <w:hideMark/>
          </w:tcPr>
          <w:p w14:paraId="10AC231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Kyocera Corporation</w:t>
            </w:r>
          </w:p>
        </w:tc>
        <w:tc>
          <w:tcPr>
            <w:tcW w:w="1251" w:type="pct"/>
            <w:tcBorders>
              <w:top w:val="single" w:sz="4" w:space="0" w:color="auto"/>
              <w:left w:val="single" w:sz="4" w:space="0" w:color="auto"/>
              <w:bottom w:val="single" w:sz="4" w:space="0" w:color="auto"/>
              <w:right w:val="single" w:sz="4" w:space="0" w:color="auto"/>
            </w:tcBorders>
            <w:noWrap/>
            <w:hideMark/>
          </w:tcPr>
          <w:p w14:paraId="36CB320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4D4BFAD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2CC7EC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KOSER, Elizabeth</w:t>
            </w:r>
          </w:p>
        </w:tc>
        <w:tc>
          <w:tcPr>
            <w:tcW w:w="1905" w:type="pct"/>
            <w:tcBorders>
              <w:top w:val="single" w:sz="4" w:space="0" w:color="auto"/>
              <w:left w:val="single" w:sz="4" w:space="0" w:color="auto"/>
              <w:bottom w:val="single" w:sz="4" w:space="0" w:color="auto"/>
              <w:right w:val="single" w:sz="4" w:space="0" w:color="auto"/>
            </w:tcBorders>
            <w:noWrap/>
            <w:hideMark/>
          </w:tcPr>
          <w:p w14:paraId="0A292A4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U.S. National Security Agency</w:t>
            </w:r>
          </w:p>
        </w:tc>
        <w:tc>
          <w:tcPr>
            <w:tcW w:w="1251" w:type="pct"/>
            <w:tcBorders>
              <w:top w:val="single" w:sz="4" w:space="0" w:color="auto"/>
              <w:left w:val="single" w:sz="4" w:space="0" w:color="auto"/>
              <w:bottom w:val="single" w:sz="4" w:space="0" w:color="auto"/>
              <w:right w:val="single" w:sz="4" w:space="0" w:color="auto"/>
            </w:tcBorders>
            <w:noWrap/>
            <w:hideMark/>
          </w:tcPr>
          <w:p w14:paraId="6848D62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2F6BA91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6E218A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KRUSE, Heiko</w:t>
            </w:r>
          </w:p>
        </w:tc>
        <w:tc>
          <w:tcPr>
            <w:tcW w:w="1905" w:type="pct"/>
            <w:tcBorders>
              <w:top w:val="single" w:sz="4" w:space="0" w:color="auto"/>
              <w:left w:val="single" w:sz="4" w:space="0" w:color="auto"/>
              <w:bottom w:val="single" w:sz="4" w:space="0" w:color="auto"/>
              <w:right w:val="single" w:sz="4" w:space="0" w:color="auto"/>
            </w:tcBorders>
            <w:noWrap/>
            <w:hideMark/>
          </w:tcPr>
          <w:p w14:paraId="5AD90B7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IDEMIA</w:t>
            </w:r>
          </w:p>
        </w:tc>
        <w:tc>
          <w:tcPr>
            <w:tcW w:w="1251" w:type="pct"/>
            <w:tcBorders>
              <w:top w:val="single" w:sz="4" w:space="0" w:color="auto"/>
              <w:left w:val="single" w:sz="4" w:space="0" w:color="auto"/>
              <w:bottom w:val="single" w:sz="4" w:space="0" w:color="auto"/>
              <w:right w:val="single" w:sz="4" w:space="0" w:color="auto"/>
            </w:tcBorders>
            <w:noWrap/>
            <w:hideMark/>
          </w:tcPr>
          <w:p w14:paraId="5398FE9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92B3CC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042C7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KUCHIBHOTLA, Ravi</w:t>
            </w:r>
          </w:p>
        </w:tc>
        <w:tc>
          <w:tcPr>
            <w:tcW w:w="1905" w:type="pct"/>
            <w:tcBorders>
              <w:top w:val="single" w:sz="4" w:space="0" w:color="auto"/>
              <w:left w:val="single" w:sz="4" w:space="0" w:color="auto"/>
              <w:bottom w:val="single" w:sz="4" w:space="0" w:color="auto"/>
              <w:right w:val="single" w:sz="4" w:space="0" w:color="auto"/>
            </w:tcBorders>
            <w:noWrap/>
            <w:hideMark/>
          </w:tcPr>
          <w:p w14:paraId="2CDBF7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Motorola Mobility LLC</w:t>
            </w:r>
          </w:p>
        </w:tc>
        <w:tc>
          <w:tcPr>
            <w:tcW w:w="1251" w:type="pct"/>
            <w:tcBorders>
              <w:top w:val="single" w:sz="4" w:space="0" w:color="auto"/>
              <w:left w:val="single" w:sz="4" w:space="0" w:color="auto"/>
              <w:bottom w:val="single" w:sz="4" w:space="0" w:color="auto"/>
              <w:right w:val="single" w:sz="4" w:space="0" w:color="auto"/>
            </w:tcBorders>
            <w:noWrap/>
            <w:hideMark/>
          </w:tcPr>
          <w:p w14:paraId="0DA25F3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CFE21C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AC7BE4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LAIR, Yannick</w:t>
            </w:r>
          </w:p>
        </w:tc>
        <w:tc>
          <w:tcPr>
            <w:tcW w:w="1905" w:type="pct"/>
            <w:tcBorders>
              <w:top w:val="single" w:sz="4" w:space="0" w:color="auto"/>
              <w:left w:val="single" w:sz="4" w:space="0" w:color="auto"/>
              <w:bottom w:val="single" w:sz="4" w:space="0" w:color="auto"/>
              <w:right w:val="single" w:sz="4" w:space="0" w:color="auto"/>
            </w:tcBorders>
            <w:noWrap/>
            <w:hideMark/>
          </w:tcPr>
          <w:p w14:paraId="5BDB08F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Nokia Corporation</w:t>
            </w:r>
          </w:p>
        </w:tc>
        <w:tc>
          <w:tcPr>
            <w:tcW w:w="1251" w:type="pct"/>
            <w:tcBorders>
              <w:top w:val="single" w:sz="4" w:space="0" w:color="auto"/>
              <w:left w:val="single" w:sz="4" w:space="0" w:color="auto"/>
              <w:bottom w:val="single" w:sz="4" w:space="0" w:color="auto"/>
              <w:right w:val="single" w:sz="4" w:space="0" w:color="auto"/>
            </w:tcBorders>
            <w:noWrap/>
            <w:hideMark/>
          </w:tcPr>
          <w:p w14:paraId="7CF4236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61AAC2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C6355C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LAM, Maria</w:t>
            </w:r>
          </w:p>
        </w:tc>
        <w:tc>
          <w:tcPr>
            <w:tcW w:w="1905" w:type="pct"/>
            <w:tcBorders>
              <w:top w:val="single" w:sz="4" w:space="0" w:color="auto"/>
              <w:left w:val="single" w:sz="4" w:space="0" w:color="auto"/>
              <w:bottom w:val="single" w:sz="4" w:space="0" w:color="auto"/>
              <w:right w:val="single" w:sz="4" w:space="0" w:color="auto"/>
            </w:tcBorders>
            <w:noWrap/>
            <w:hideMark/>
          </w:tcPr>
          <w:p w14:paraId="09DE250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Verizon Switzerland AG</w:t>
            </w:r>
          </w:p>
        </w:tc>
        <w:tc>
          <w:tcPr>
            <w:tcW w:w="1251" w:type="pct"/>
            <w:tcBorders>
              <w:top w:val="single" w:sz="4" w:space="0" w:color="auto"/>
              <w:left w:val="single" w:sz="4" w:space="0" w:color="auto"/>
              <w:bottom w:val="single" w:sz="4" w:space="0" w:color="auto"/>
              <w:right w:val="single" w:sz="4" w:space="0" w:color="auto"/>
            </w:tcBorders>
            <w:noWrap/>
            <w:hideMark/>
          </w:tcPr>
          <w:p w14:paraId="2A4076C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11A5FD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84C376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LAVASANI, Shahab</w:t>
            </w:r>
          </w:p>
        </w:tc>
        <w:tc>
          <w:tcPr>
            <w:tcW w:w="1905" w:type="pct"/>
            <w:tcBorders>
              <w:top w:val="single" w:sz="4" w:space="0" w:color="auto"/>
              <w:left w:val="single" w:sz="4" w:space="0" w:color="auto"/>
              <w:bottom w:val="single" w:sz="4" w:space="0" w:color="auto"/>
              <w:right w:val="single" w:sz="4" w:space="0" w:color="auto"/>
            </w:tcBorders>
            <w:noWrap/>
            <w:hideMark/>
          </w:tcPr>
          <w:p w14:paraId="2EF64A5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Technologies France</w:t>
            </w:r>
          </w:p>
        </w:tc>
        <w:tc>
          <w:tcPr>
            <w:tcW w:w="1251" w:type="pct"/>
            <w:tcBorders>
              <w:top w:val="single" w:sz="4" w:space="0" w:color="auto"/>
              <w:left w:val="single" w:sz="4" w:space="0" w:color="auto"/>
              <w:bottom w:val="single" w:sz="4" w:space="0" w:color="auto"/>
              <w:right w:val="single" w:sz="4" w:space="0" w:color="auto"/>
            </w:tcBorders>
            <w:noWrap/>
            <w:hideMark/>
          </w:tcPr>
          <w:p w14:paraId="398E3F2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9301F4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BDB815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LEE, Seung-Ik</w:t>
            </w:r>
          </w:p>
        </w:tc>
        <w:tc>
          <w:tcPr>
            <w:tcW w:w="1905" w:type="pct"/>
            <w:tcBorders>
              <w:top w:val="single" w:sz="4" w:space="0" w:color="auto"/>
              <w:left w:val="single" w:sz="4" w:space="0" w:color="auto"/>
              <w:bottom w:val="single" w:sz="4" w:space="0" w:color="auto"/>
              <w:right w:val="single" w:sz="4" w:space="0" w:color="auto"/>
            </w:tcBorders>
            <w:noWrap/>
            <w:hideMark/>
          </w:tcPr>
          <w:p w14:paraId="7EFCBB7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ETRI</w:t>
            </w:r>
          </w:p>
        </w:tc>
        <w:tc>
          <w:tcPr>
            <w:tcW w:w="1251" w:type="pct"/>
            <w:tcBorders>
              <w:top w:val="single" w:sz="4" w:space="0" w:color="auto"/>
              <w:left w:val="single" w:sz="4" w:space="0" w:color="auto"/>
              <w:bottom w:val="single" w:sz="4" w:space="0" w:color="auto"/>
              <w:right w:val="single" w:sz="4" w:space="0" w:color="auto"/>
            </w:tcBorders>
            <w:noWrap/>
            <w:hideMark/>
          </w:tcPr>
          <w:p w14:paraId="40B0C98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057FF0C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62CBB7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LEE, Moon-il</w:t>
            </w:r>
          </w:p>
        </w:tc>
        <w:tc>
          <w:tcPr>
            <w:tcW w:w="1905" w:type="pct"/>
            <w:tcBorders>
              <w:top w:val="single" w:sz="4" w:space="0" w:color="auto"/>
              <w:left w:val="single" w:sz="4" w:space="0" w:color="auto"/>
              <w:bottom w:val="single" w:sz="4" w:space="0" w:color="auto"/>
              <w:right w:val="single" w:sz="4" w:space="0" w:color="auto"/>
            </w:tcBorders>
            <w:noWrap/>
            <w:hideMark/>
          </w:tcPr>
          <w:p w14:paraId="1D20817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InterDigital</w:t>
            </w:r>
            <w:proofErr w:type="spellEnd"/>
            <w:r w:rsidRPr="00B955BE">
              <w:rPr>
                <w:rFonts w:ascii="Arial" w:hAnsi="Arial" w:cs="Arial"/>
                <w:color w:val="000000"/>
                <w:sz w:val="18"/>
                <w:szCs w:val="18"/>
              </w:rPr>
              <w:t xml:space="preserve"> Belgium. LLC</w:t>
            </w:r>
          </w:p>
        </w:tc>
        <w:tc>
          <w:tcPr>
            <w:tcW w:w="1251" w:type="pct"/>
            <w:tcBorders>
              <w:top w:val="single" w:sz="4" w:space="0" w:color="auto"/>
              <w:left w:val="single" w:sz="4" w:space="0" w:color="auto"/>
              <w:bottom w:val="single" w:sz="4" w:space="0" w:color="auto"/>
              <w:right w:val="single" w:sz="4" w:space="0" w:color="auto"/>
            </w:tcBorders>
            <w:noWrap/>
            <w:hideMark/>
          </w:tcPr>
          <w:p w14:paraId="0312DB9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37CE83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844B48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LEE, Sang-</w:t>
            </w:r>
            <w:proofErr w:type="spellStart"/>
            <w:r w:rsidRPr="00B955BE">
              <w:rPr>
                <w:rFonts w:ascii="Arial" w:hAnsi="Arial" w:cs="Arial"/>
                <w:color w:val="000000"/>
                <w:sz w:val="18"/>
                <w:szCs w:val="18"/>
              </w:rPr>
              <w:t>wook</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1ECD516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Electronics Deutschland</w:t>
            </w:r>
          </w:p>
        </w:tc>
        <w:tc>
          <w:tcPr>
            <w:tcW w:w="1251" w:type="pct"/>
            <w:tcBorders>
              <w:top w:val="single" w:sz="4" w:space="0" w:color="auto"/>
              <w:left w:val="single" w:sz="4" w:space="0" w:color="auto"/>
              <w:bottom w:val="single" w:sz="4" w:space="0" w:color="auto"/>
              <w:right w:val="single" w:sz="4" w:space="0" w:color="auto"/>
            </w:tcBorders>
            <w:noWrap/>
            <w:hideMark/>
          </w:tcPr>
          <w:p w14:paraId="45B9C9B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4532DBD"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9E41BC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LEE, Juho</w:t>
            </w:r>
          </w:p>
        </w:tc>
        <w:tc>
          <w:tcPr>
            <w:tcW w:w="1905" w:type="pct"/>
            <w:tcBorders>
              <w:top w:val="single" w:sz="4" w:space="0" w:color="auto"/>
              <w:left w:val="single" w:sz="4" w:space="0" w:color="auto"/>
              <w:bottom w:val="single" w:sz="4" w:space="0" w:color="auto"/>
              <w:right w:val="single" w:sz="4" w:space="0" w:color="auto"/>
            </w:tcBorders>
            <w:noWrap/>
            <w:hideMark/>
          </w:tcPr>
          <w:p w14:paraId="6F099C4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Electronics Iberia SA</w:t>
            </w:r>
          </w:p>
        </w:tc>
        <w:tc>
          <w:tcPr>
            <w:tcW w:w="1251" w:type="pct"/>
            <w:tcBorders>
              <w:top w:val="single" w:sz="4" w:space="0" w:color="auto"/>
              <w:left w:val="single" w:sz="4" w:space="0" w:color="auto"/>
              <w:bottom w:val="single" w:sz="4" w:space="0" w:color="auto"/>
              <w:right w:val="single" w:sz="4" w:space="0" w:color="auto"/>
            </w:tcBorders>
            <w:noWrap/>
            <w:hideMark/>
          </w:tcPr>
          <w:p w14:paraId="5EBDD9A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D81431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60E783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LEE, Ki-Dong</w:t>
            </w:r>
          </w:p>
        </w:tc>
        <w:tc>
          <w:tcPr>
            <w:tcW w:w="1905" w:type="pct"/>
            <w:tcBorders>
              <w:top w:val="single" w:sz="4" w:space="0" w:color="auto"/>
              <w:left w:val="single" w:sz="4" w:space="0" w:color="auto"/>
              <w:bottom w:val="single" w:sz="4" w:space="0" w:color="auto"/>
              <w:right w:val="single" w:sz="4" w:space="0" w:color="auto"/>
            </w:tcBorders>
            <w:noWrap/>
            <w:hideMark/>
          </w:tcPr>
          <w:p w14:paraId="2427881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Electronics Deutschland</w:t>
            </w:r>
          </w:p>
        </w:tc>
        <w:tc>
          <w:tcPr>
            <w:tcW w:w="1251" w:type="pct"/>
            <w:tcBorders>
              <w:top w:val="single" w:sz="4" w:space="0" w:color="auto"/>
              <w:left w:val="single" w:sz="4" w:space="0" w:color="auto"/>
              <w:bottom w:val="single" w:sz="4" w:space="0" w:color="auto"/>
              <w:right w:val="single" w:sz="4" w:space="0" w:color="auto"/>
            </w:tcBorders>
            <w:noWrap/>
            <w:hideMark/>
          </w:tcPr>
          <w:p w14:paraId="1B9BA7C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6E3546D"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2F74DC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LEIS, Peter</w:t>
            </w:r>
          </w:p>
        </w:tc>
        <w:tc>
          <w:tcPr>
            <w:tcW w:w="1905" w:type="pct"/>
            <w:tcBorders>
              <w:top w:val="single" w:sz="4" w:space="0" w:color="auto"/>
              <w:left w:val="single" w:sz="4" w:space="0" w:color="auto"/>
              <w:bottom w:val="single" w:sz="4" w:space="0" w:color="auto"/>
              <w:right w:val="single" w:sz="4" w:space="0" w:color="auto"/>
            </w:tcBorders>
            <w:noWrap/>
            <w:hideMark/>
          </w:tcPr>
          <w:p w14:paraId="046F9A4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Nokia Germany</w:t>
            </w:r>
          </w:p>
        </w:tc>
        <w:tc>
          <w:tcPr>
            <w:tcW w:w="1251" w:type="pct"/>
            <w:tcBorders>
              <w:top w:val="single" w:sz="4" w:space="0" w:color="auto"/>
              <w:left w:val="single" w:sz="4" w:space="0" w:color="auto"/>
              <w:bottom w:val="single" w:sz="4" w:space="0" w:color="auto"/>
              <w:right w:val="single" w:sz="4" w:space="0" w:color="auto"/>
            </w:tcBorders>
            <w:noWrap/>
            <w:hideMark/>
          </w:tcPr>
          <w:p w14:paraId="487E0DC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7CD4B1E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A2A97D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LI, </w:t>
            </w:r>
            <w:proofErr w:type="spellStart"/>
            <w:r w:rsidRPr="00B955BE">
              <w:rPr>
                <w:rFonts w:ascii="Arial" w:hAnsi="Arial" w:cs="Arial"/>
                <w:color w:val="000000"/>
                <w:sz w:val="18"/>
                <w:szCs w:val="18"/>
              </w:rPr>
              <w:t>Dapeng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4F10D0F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ZONSON</w:t>
            </w:r>
          </w:p>
        </w:tc>
        <w:tc>
          <w:tcPr>
            <w:tcW w:w="1251" w:type="pct"/>
            <w:tcBorders>
              <w:top w:val="single" w:sz="4" w:space="0" w:color="auto"/>
              <w:left w:val="single" w:sz="4" w:space="0" w:color="auto"/>
              <w:bottom w:val="single" w:sz="4" w:space="0" w:color="auto"/>
              <w:right w:val="single" w:sz="4" w:space="0" w:color="auto"/>
            </w:tcBorders>
            <w:noWrap/>
            <w:hideMark/>
          </w:tcPr>
          <w:p w14:paraId="532CE83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4D5AD19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6BA192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LI, </w:t>
            </w:r>
            <w:proofErr w:type="spellStart"/>
            <w:r w:rsidRPr="00B955BE">
              <w:rPr>
                <w:rFonts w:ascii="Arial" w:hAnsi="Arial" w:cs="Arial"/>
                <w:color w:val="000000"/>
                <w:sz w:val="18"/>
                <w:szCs w:val="18"/>
              </w:rPr>
              <w:t>Ruyue</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2C62C69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ZTE FRANCE SASU</w:t>
            </w:r>
          </w:p>
        </w:tc>
        <w:tc>
          <w:tcPr>
            <w:tcW w:w="1251" w:type="pct"/>
            <w:tcBorders>
              <w:top w:val="single" w:sz="4" w:space="0" w:color="auto"/>
              <w:left w:val="single" w:sz="4" w:space="0" w:color="auto"/>
              <w:bottom w:val="single" w:sz="4" w:space="0" w:color="auto"/>
              <w:right w:val="single" w:sz="4" w:space="0" w:color="auto"/>
            </w:tcBorders>
            <w:noWrap/>
            <w:hideMark/>
          </w:tcPr>
          <w:p w14:paraId="6469E3F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4FEC86E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02798C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LIN, Kevin</w:t>
            </w:r>
          </w:p>
        </w:tc>
        <w:tc>
          <w:tcPr>
            <w:tcW w:w="1905" w:type="pct"/>
            <w:tcBorders>
              <w:top w:val="single" w:sz="4" w:space="0" w:color="auto"/>
              <w:left w:val="single" w:sz="4" w:space="0" w:color="auto"/>
              <w:bottom w:val="single" w:sz="4" w:space="0" w:color="auto"/>
              <w:right w:val="single" w:sz="4" w:space="0" w:color="auto"/>
            </w:tcBorders>
            <w:noWrap/>
            <w:hideMark/>
          </w:tcPr>
          <w:p w14:paraId="7A1CB4A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Chengdu OPPO Telecommunication</w:t>
            </w:r>
          </w:p>
        </w:tc>
        <w:tc>
          <w:tcPr>
            <w:tcW w:w="1251" w:type="pct"/>
            <w:tcBorders>
              <w:top w:val="single" w:sz="4" w:space="0" w:color="auto"/>
              <w:left w:val="single" w:sz="4" w:space="0" w:color="auto"/>
              <w:bottom w:val="single" w:sz="4" w:space="0" w:color="auto"/>
              <w:right w:val="single" w:sz="4" w:space="0" w:color="auto"/>
            </w:tcBorders>
            <w:noWrap/>
            <w:hideMark/>
          </w:tcPr>
          <w:p w14:paraId="3A4A500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E470DA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FFF9FB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LIPFORD, Mark</w:t>
            </w:r>
          </w:p>
        </w:tc>
        <w:tc>
          <w:tcPr>
            <w:tcW w:w="1905" w:type="pct"/>
            <w:tcBorders>
              <w:top w:val="single" w:sz="4" w:space="0" w:color="auto"/>
              <w:left w:val="single" w:sz="4" w:space="0" w:color="auto"/>
              <w:bottom w:val="single" w:sz="4" w:space="0" w:color="auto"/>
              <w:right w:val="single" w:sz="4" w:space="0" w:color="auto"/>
            </w:tcBorders>
            <w:noWrap/>
            <w:hideMark/>
          </w:tcPr>
          <w:p w14:paraId="4C9EDC8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FirstNet</w:t>
            </w:r>
          </w:p>
        </w:tc>
        <w:tc>
          <w:tcPr>
            <w:tcW w:w="1251" w:type="pct"/>
            <w:tcBorders>
              <w:top w:val="single" w:sz="4" w:space="0" w:color="auto"/>
              <w:left w:val="single" w:sz="4" w:space="0" w:color="auto"/>
              <w:bottom w:val="single" w:sz="4" w:space="0" w:color="auto"/>
              <w:right w:val="single" w:sz="4" w:space="0" w:color="auto"/>
            </w:tcBorders>
            <w:noWrap/>
            <w:hideMark/>
          </w:tcPr>
          <w:p w14:paraId="057E6DC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C0EB4E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6E320F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LIU, </w:t>
            </w:r>
            <w:proofErr w:type="spellStart"/>
            <w:r w:rsidRPr="00B955BE">
              <w:rPr>
                <w:rFonts w:ascii="Arial" w:hAnsi="Arial" w:cs="Arial"/>
                <w:color w:val="000000"/>
                <w:sz w:val="18"/>
                <w:szCs w:val="18"/>
              </w:rPr>
              <w:t>Aijuan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273D1F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CICTCI</w:t>
            </w:r>
          </w:p>
        </w:tc>
        <w:tc>
          <w:tcPr>
            <w:tcW w:w="1251" w:type="pct"/>
            <w:tcBorders>
              <w:top w:val="single" w:sz="4" w:space="0" w:color="auto"/>
              <w:left w:val="single" w:sz="4" w:space="0" w:color="auto"/>
              <w:bottom w:val="single" w:sz="4" w:space="0" w:color="auto"/>
              <w:right w:val="single" w:sz="4" w:space="0" w:color="auto"/>
            </w:tcBorders>
            <w:noWrap/>
            <w:hideMark/>
          </w:tcPr>
          <w:p w14:paraId="204B83D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47509C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B3E4F1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LU, Fei</w:t>
            </w:r>
          </w:p>
        </w:tc>
        <w:tc>
          <w:tcPr>
            <w:tcW w:w="1905" w:type="pct"/>
            <w:tcBorders>
              <w:top w:val="single" w:sz="4" w:space="0" w:color="auto"/>
              <w:left w:val="single" w:sz="4" w:space="0" w:color="auto"/>
              <w:bottom w:val="single" w:sz="4" w:space="0" w:color="auto"/>
              <w:right w:val="single" w:sz="4" w:space="0" w:color="auto"/>
            </w:tcBorders>
            <w:noWrap/>
            <w:hideMark/>
          </w:tcPr>
          <w:p w14:paraId="106E05E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OPPO (</w:t>
            </w:r>
            <w:proofErr w:type="spellStart"/>
            <w:r w:rsidRPr="00B955BE">
              <w:rPr>
                <w:rFonts w:ascii="Arial" w:hAnsi="Arial" w:cs="Arial"/>
                <w:color w:val="000000"/>
                <w:sz w:val="18"/>
                <w:szCs w:val="18"/>
              </w:rPr>
              <w:t>chongqing</w:t>
            </w:r>
            <w:proofErr w:type="spellEnd"/>
            <w:r w:rsidRPr="00B955BE">
              <w:rPr>
                <w:rFonts w:ascii="Arial" w:hAnsi="Arial" w:cs="Arial"/>
                <w:color w:val="000000"/>
                <w:sz w:val="18"/>
                <w:szCs w:val="18"/>
              </w:rPr>
              <w:t>) Intelligence</w:t>
            </w:r>
          </w:p>
        </w:tc>
        <w:tc>
          <w:tcPr>
            <w:tcW w:w="1251" w:type="pct"/>
            <w:tcBorders>
              <w:top w:val="single" w:sz="4" w:space="0" w:color="auto"/>
              <w:left w:val="single" w:sz="4" w:space="0" w:color="auto"/>
              <w:bottom w:val="single" w:sz="4" w:space="0" w:color="auto"/>
              <w:right w:val="single" w:sz="4" w:space="0" w:color="auto"/>
            </w:tcBorders>
            <w:noWrap/>
            <w:hideMark/>
          </w:tcPr>
          <w:p w14:paraId="67E4ED6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4FA31A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905AE7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MARTIN, Jesus</w:t>
            </w:r>
          </w:p>
        </w:tc>
        <w:tc>
          <w:tcPr>
            <w:tcW w:w="1905" w:type="pct"/>
            <w:tcBorders>
              <w:top w:val="single" w:sz="4" w:space="0" w:color="auto"/>
              <w:left w:val="single" w:sz="4" w:space="0" w:color="auto"/>
              <w:bottom w:val="single" w:sz="4" w:space="0" w:color="auto"/>
              <w:right w:val="single" w:sz="4" w:space="0" w:color="auto"/>
            </w:tcBorders>
            <w:noWrap/>
            <w:hideMark/>
          </w:tcPr>
          <w:p w14:paraId="5A03503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TELEFONICA S.A.</w:t>
            </w:r>
          </w:p>
        </w:tc>
        <w:tc>
          <w:tcPr>
            <w:tcW w:w="1251" w:type="pct"/>
            <w:tcBorders>
              <w:top w:val="single" w:sz="4" w:space="0" w:color="auto"/>
              <w:left w:val="single" w:sz="4" w:space="0" w:color="auto"/>
              <w:bottom w:val="single" w:sz="4" w:space="0" w:color="auto"/>
              <w:right w:val="single" w:sz="4" w:space="0" w:color="auto"/>
            </w:tcBorders>
            <w:noWrap/>
            <w:hideMark/>
          </w:tcPr>
          <w:p w14:paraId="4C293C4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08043C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D4FC6E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MAYER, Georg</w:t>
            </w:r>
          </w:p>
        </w:tc>
        <w:tc>
          <w:tcPr>
            <w:tcW w:w="1905" w:type="pct"/>
            <w:tcBorders>
              <w:top w:val="single" w:sz="4" w:space="0" w:color="auto"/>
              <w:left w:val="single" w:sz="4" w:space="0" w:color="auto"/>
              <w:bottom w:val="single" w:sz="4" w:space="0" w:color="auto"/>
              <w:right w:val="single" w:sz="4" w:space="0" w:color="auto"/>
            </w:tcBorders>
            <w:noWrap/>
            <w:hideMark/>
          </w:tcPr>
          <w:p w14:paraId="288E9A0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Tech.(UK) Co.. Ltd</w:t>
            </w:r>
          </w:p>
        </w:tc>
        <w:tc>
          <w:tcPr>
            <w:tcW w:w="1251" w:type="pct"/>
            <w:tcBorders>
              <w:top w:val="single" w:sz="4" w:space="0" w:color="auto"/>
              <w:left w:val="single" w:sz="4" w:space="0" w:color="auto"/>
              <w:bottom w:val="single" w:sz="4" w:space="0" w:color="auto"/>
              <w:right w:val="single" w:sz="4" w:space="0" w:color="auto"/>
            </w:tcBorders>
            <w:noWrap/>
            <w:hideMark/>
          </w:tcPr>
          <w:p w14:paraId="01B8FAF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679DC35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3B3DFD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MAZZARESE, David</w:t>
            </w:r>
          </w:p>
        </w:tc>
        <w:tc>
          <w:tcPr>
            <w:tcW w:w="1905" w:type="pct"/>
            <w:tcBorders>
              <w:top w:val="single" w:sz="4" w:space="0" w:color="auto"/>
              <w:left w:val="single" w:sz="4" w:space="0" w:color="auto"/>
              <w:bottom w:val="single" w:sz="4" w:space="0" w:color="auto"/>
              <w:right w:val="single" w:sz="4" w:space="0" w:color="auto"/>
            </w:tcBorders>
            <w:noWrap/>
            <w:hideMark/>
          </w:tcPr>
          <w:p w14:paraId="669E0ED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Technologies France</w:t>
            </w:r>
          </w:p>
        </w:tc>
        <w:tc>
          <w:tcPr>
            <w:tcW w:w="1251" w:type="pct"/>
            <w:tcBorders>
              <w:top w:val="single" w:sz="4" w:space="0" w:color="auto"/>
              <w:left w:val="single" w:sz="4" w:space="0" w:color="auto"/>
              <w:bottom w:val="single" w:sz="4" w:space="0" w:color="auto"/>
              <w:right w:val="single" w:sz="4" w:space="0" w:color="auto"/>
            </w:tcBorders>
            <w:noWrap/>
            <w:hideMark/>
          </w:tcPr>
          <w:p w14:paraId="58AC5DF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6291179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A5BCF0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MIAO, Deshan</w:t>
            </w:r>
          </w:p>
        </w:tc>
        <w:tc>
          <w:tcPr>
            <w:tcW w:w="1905" w:type="pct"/>
            <w:tcBorders>
              <w:top w:val="single" w:sz="4" w:space="0" w:color="auto"/>
              <w:left w:val="single" w:sz="4" w:space="0" w:color="auto"/>
              <w:bottom w:val="single" w:sz="4" w:space="0" w:color="auto"/>
              <w:right w:val="single" w:sz="4" w:space="0" w:color="auto"/>
            </w:tcBorders>
            <w:noWrap/>
            <w:hideMark/>
          </w:tcPr>
          <w:p w14:paraId="1F22F58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Wuhan </w:t>
            </w:r>
            <w:proofErr w:type="spellStart"/>
            <w:r w:rsidRPr="00B955BE">
              <w:rPr>
                <w:rFonts w:ascii="Arial" w:hAnsi="Arial" w:cs="Arial"/>
                <w:color w:val="000000"/>
                <w:sz w:val="18"/>
                <w:szCs w:val="18"/>
              </w:rPr>
              <w:t>Hongxin</w:t>
            </w:r>
            <w:proofErr w:type="spellEnd"/>
            <w:r w:rsidRPr="00B955BE">
              <w:rPr>
                <w:rFonts w:ascii="Arial" w:hAnsi="Arial" w:cs="Arial"/>
                <w:color w:val="000000"/>
                <w:sz w:val="18"/>
                <w:szCs w:val="18"/>
              </w:rPr>
              <w:t xml:space="preserve"> Technology</w:t>
            </w:r>
          </w:p>
        </w:tc>
        <w:tc>
          <w:tcPr>
            <w:tcW w:w="1251" w:type="pct"/>
            <w:tcBorders>
              <w:top w:val="single" w:sz="4" w:space="0" w:color="auto"/>
              <w:left w:val="single" w:sz="4" w:space="0" w:color="auto"/>
              <w:bottom w:val="single" w:sz="4" w:space="0" w:color="auto"/>
              <w:right w:val="single" w:sz="4" w:space="0" w:color="auto"/>
            </w:tcBorders>
            <w:noWrap/>
            <w:hideMark/>
          </w:tcPr>
          <w:p w14:paraId="1B31DA5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3ED9487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342BE3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MONRAD, Atle</w:t>
            </w:r>
          </w:p>
        </w:tc>
        <w:tc>
          <w:tcPr>
            <w:tcW w:w="1905" w:type="pct"/>
            <w:tcBorders>
              <w:top w:val="single" w:sz="4" w:space="0" w:color="auto"/>
              <w:left w:val="single" w:sz="4" w:space="0" w:color="auto"/>
              <w:bottom w:val="single" w:sz="4" w:space="0" w:color="auto"/>
              <w:right w:val="single" w:sz="4" w:space="0" w:color="auto"/>
            </w:tcBorders>
            <w:noWrap/>
            <w:hideMark/>
          </w:tcPr>
          <w:p w14:paraId="628927D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InterDigital</w:t>
            </w:r>
            <w:proofErr w:type="spellEnd"/>
            <w:r w:rsidRPr="00B955BE">
              <w:rPr>
                <w:rFonts w:ascii="Arial" w:hAnsi="Arial" w:cs="Arial"/>
                <w:color w:val="000000"/>
                <w:sz w:val="18"/>
                <w:szCs w:val="18"/>
              </w:rPr>
              <w:t xml:space="preserve"> Communications</w:t>
            </w:r>
          </w:p>
        </w:tc>
        <w:tc>
          <w:tcPr>
            <w:tcW w:w="1251" w:type="pct"/>
            <w:tcBorders>
              <w:top w:val="single" w:sz="4" w:space="0" w:color="auto"/>
              <w:left w:val="single" w:sz="4" w:space="0" w:color="auto"/>
              <w:bottom w:val="single" w:sz="4" w:space="0" w:color="auto"/>
              <w:right w:val="single" w:sz="4" w:space="0" w:color="auto"/>
            </w:tcBorders>
            <w:noWrap/>
            <w:hideMark/>
          </w:tcPr>
          <w:p w14:paraId="42C947E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4B9978F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0BE7A6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MONTOJO, Juan</w:t>
            </w:r>
          </w:p>
        </w:tc>
        <w:tc>
          <w:tcPr>
            <w:tcW w:w="1905" w:type="pct"/>
            <w:tcBorders>
              <w:top w:val="single" w:sz="4" w:space="0" w:color="auto"/>
              <w:left w:val="single" w:sz="4" w:space="0" w:color="auto"/>
              <w:bottom w:val="single" w:sz="4" w:space="0" w:color="auto"/>
              <w:right w:val="single" w:sz="4" w:space="0" w:color="auto"/>
            </w:tcBorders>
            <w:noWrap/>
            <w:hideMark/>
          </w:tcPr>
          <w:p w14:paraId="166B054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Qualcomm Technologies</w:t>
            </w:r>
          </w:p>
        </w:tc>
        <w:tc>
          <w:tcPr>
            <w:tcW w:w="1251" w:type="pct"/>
            <w:tcBorders>
              <w:top w:val="single" w:sz="4" w:space="0" w:color="auto"/>
              <w:left w:val="single" w:sz="4" w:space="0" w:color="auto"/>
              <w:bottom w:val="single" w:sz="4" w:space="0" w:color="auto"/>
              <w:right w:val="single" w:sz="4" w:space="0" w:color="auto"/>
            </w:tcBorders>
            <w:noWrap/>
            <w:hideMark/>
          </w:tcPr>
          <w:p w14:paraId="22B66DA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B5DEC4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9C322C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MORAND, Lionel</w:t>
            </w:r>
          </w:p>
        </w:tc>
        <w:tc>
          <w:tcPr>
            <w:tcW w:w="1905" w:type="pct"/>
            <w:tcBorders>
              <w:top w:val="single" w:sz="4" w:space="0" w:color="auto"/>
              <w:left w:val="single" w:sz="4" w:space="0" w:color="auto"/>
              <w:bottom w:val="single" w:sz="4" w:space="0" w:color="auto"/>
              <w:right w:val="single" w:sz="4" w:space="0" w:color="auto"/>
            </w:tcBorders>
            <w:noWrap/>
            <w:hideMark/>
          </w:tcPr>
          <w:p w14:paraId="2E1B08B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Telecommunication India</w:t>
            </w:r>
          </w:p>
        </w:tc>
        <w:tc>
          <w:tcPr>
            <w:tcW w:w="1251" w:type="pct"/>
            <w:tcBorders>
              <w:top w:val="single" w:sz="4" w:space="0" w:color="auto"/>
              <w:left w:val="single" w:sz="4" w:space="0" w:color="auto"/>
              <w:bottom w:val="single" w:sz="4" w:space="0" w:color="auto"/>
              <w:right w:val="single" w:sz="4" w:space="0" w:color="auto"/>
            </w:tcBorders>
            <w:noWrap/>
            <w:hideMark/>
          </w:tcPr>
          <w:p w14:paraId="5E29F9B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(TSDSI)</w:t>
            </w:r>
          </w:p>
        </w:tc>
      </w:tr>
      <w:tr w:rsidR="00B955BE" w:rsidRPr="00B955BE" w14:paraId="49BD969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D3D160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MUHANNA, Ahmad</w:t>
            </w:r>
          </w:p>
        </w:tc>
        <w:tc>
          <w:tcPr>
            <w:tcW w:w="1905" w:type="pct"/>
            <w:tcBorders>
              <w:top w:val="single" w:sz="4" w:space="0" w:color="auto"/>
              <w:left w:val="single" w:sz="4" w:space="0" w:color="auto"/>
              <w:bottom w:val="single" w:sz="4" w:space="0" w:color="auto"/>
              <w:right w:val="single" w:sz="4" w:space="0" w:color="auto"/>
            </w:tcBorders>
            <w:noWrap/>
            <w:hideMark/>
          </w:tcPr>
          <w:p w14:paraId="1B8244D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Boost Mobile Network</w:t>
            </w:r>
          </w:p>
        </w:tc>
        <w:tc>
          <w:tcPr>
            <w:tcW w:w="1251" w:type="pct"/>
            <w:tcBorders>
              <w:top w:val="single" w:sz="4" w:space="0" w:color="auto"/>
              <w:left w:val="single" w:sz="4" w:space="0" w:color="auto"/>
              <w:bottom w:val="single" w:sz="4" w:space="0" w:color="auto"/>
              <w:right w:val="single" w:sz="4" w:space="0" w:color="auto"/>
            </w:tcBorders>
            <w:noWrap/>
            <w:hideMark/>
          </w:tcPr>
          <w:p w14:paraId="6F98889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5C82ECF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94741D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MURAKAMI, Masahide</w:t>
            </w:r>
          </w:p>
        </w:tc>
        <w:tc>
          <w:tcPr>
            <w:tcW w:w="1905" w:type="pct"/>
            <w:tcBorders>
              <w:top w:val="single" w:sz="4" w:space="0" w:color="auto"/>
              <w:left w:val="single" w:sz="4" w:space="0" w:color="auto"/>
              <w:bottom w:val="single" w:sz="4" w:space="0" w:color="auto"/>
              <w:right w:val="single" w:sz="4" w:space="0" w:color="auto"/>
            </w:tcBorders>
            <w:noWrap/>
            <w:hideMark/>
          </w:tcPr>
          <w:p w14:paraId="0DB5181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DOCOMO Beijing Labs</w:t>
            </w:r>
          </w:p>
        </w:tc>
        <w:tc>
          <w:tcPr>
            <w:tcW w:w="1251" w:type="pct"/>
            <w:tcBorders>
              <w:top w:val="single" w:sz="4" w:space="0" w:color="auto"/>
              <w:left w:val="single" w:sz="4" w:space="0" w:color="auto"/>
              <w:bottom w:val="single" w:sz="4" w:space="0" w:color="auto"/>
              <w:right w:val="single" w:sz="4" w:space="0" w:color="auto"/>
            </w:tcBorders>
            <w:noWrap/>
            <w:hideMark/>
          </w:tcPr>
          <w:p w14:paraId="776AEFE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0A44C6F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5CA0E2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MUSTAPHA, Mona</w:t>
            </w:r>
          </w:p>
        </w:tc>
        <w:tc>
          <w:tcPr>
            <w:tcW w:w="1905" w:type="pct"/>
            <w:tcBorders>
              <w:top w:val="single" w:sz="4" w:space="0" w:color="auto"/>
              <w:left w:val="single" w:sz="4" w:space="0" w:color="auto"/>
              <w:bottom w:val="single" w:sz="4" w:space="0" w:color="auto"/>
              <w:right w:val="single" w:sz="4" w:space="0" w:color="auto"/>
            </w:tcBorders>
            <w:noWrap/>
            <w:hideMark/>
          </w:tcPr>
          <w:p w14:paraId="538DFE7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 Benelux B.V. - Belgium</w:t>
            </w:r>
          </w:p>
        </w:tc>
        <w:tc>
          <w:tcPr>
            <w:tcW w:w="1251" w:type="pct"/>
            <w:tcBorders>
              <w:top w:val="single" w:sz="4" w:space="0" w:color="auto"/>
              <w:left w:val="single" w:sz="4" w:space="0" w:color="auto"/>
              <w:bottom w:val="single" w:sz="4" w:space="0" w:color="auto"/>
              <w:right w:val="single" w:sz="4" w:space="0" w:color="auto"/>
            </w:tcBorders>
            <w:noWrap/>
            <w:hideMark/>
          </w:tcPr>
          <w:p w14:paraId="0968886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1024E0B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B91770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NAKAJIMA, Taketoshi</w:t>
            </w:r>
          </w:p>
        </w:tc>
        <w:tc>
          <w:tcPr>
            <w:tcW w:w="1905" w:type="pct"/>
            <w:tcBorders>
              <w:top w:val="single" w:sz="4" w:space="0" w:color="auto"/>
              <w:left w:val="single" w:sz="4" w:space="0" w:color="auto"/>
              <w:bottom w:val="single" w:sz="4" w:space="0" w:color="auto"/>
              <w:right w:val="single" w:sz="4" w:space="0" w:color="auto"/>
            </w:tcBorders>
            <w:noWrap/>
            <w:hideMark/>
          </w:tcPr>
          <w:p w14:paraId="6691039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NICT</w:t>
            </w:r>
          </w:p>
        </w:tc>
        <w:tc>
          <w:tcPr>
            <w:tcW w:w="1251" w:type="pct"/>
            <w:tcBorders>
              <w:top w:val="single" w:sz="4" w:space="0" w:color="auto"/>
              <w:left w:val="single" w:sz="4" w:space="0" w:color="auto"/>
              <w:bottom w:val="single" w:sz="4" w:space="0" w:color="auto"/>
              <w:right w:val="single" w:sz="4" w:space="0" w:color="auto"/>
            </w:tcBorders>
            <w:noWrap/>
            <w:hideMark/>
          </w:tcPr>
          <w:p w14:paraId="644397D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38ABBCDD"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1CE46A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NAKANO, Yusuke</w:t>
            </w:r>
          </w:p>
        </w:tc>
        <w:tc>
          <w:tcPr>
            <w:tcW w:w="1905" w:type="pct"/>
            <w:tcBorders>
              <w:top w:val="single" w:sz="4" w:space="0" w:color="auto"/>
              <w:left w:val="single" w:sz="4" w:space="0" w:color="auto"/>
              <w:bottom w:val="single" w:sz="4" w:space="0" w:color="auto"/>
              <w:right w:val="single" w:sz="4" w:space="0" w:color="auto"/>
            </w:tcBorders>
            <w:noWrap/>
            <w:hideMark/>
          </w:tcPr>
          <w:p w14:paraId="1179D4B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KDDI Corporation</w:t>
            </w:r>
          </w:p>
        </w:tc>
        <w:tc>
          <w:tcPr>
            <w:tcW w:w="1251" w:type="pct"/>
            <w:tcBorders>
              <w:top w:val="single" w:sz="4" w:space="0" w:color="auto"/>
              <w:left w:val="single" w:sz="4" w:space="0" w:color="auto"/>
              <w:bottom w:val="single" w:sz="4" w:space="0" w:color="auto"/>
              <w:right w:val="single" w:sz="4" w:space="0" w:color="auto"/>
            </w:tcBorders>
            <w:noWrap/>
            <w:hideMark/>
          </w:tcPr>
          <w:p w14:paraId="09E1DB6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78F82D6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F79431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NG, </w:t>
            </w:r>
            <w:proofErr w:type="spellStart"/>
            <w:r w:rsidRPr="00B955BE">
              <w:rPr>
                <w:rFonts w:ascii="Arial" w:hAnsi="Arial" w:cs="Arial"/>
                <w:color w:val="000000"/>
                <w:sz w:val="18"/>
                <w:szCs w:val="18"/>
              </w:rPr>
              <w:t>Chenghock</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A0F131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NEC Telecom MODUS Ltd.</w:t>
            </w:r>
          </w:p>
        </w:tc>
        <w:tc>
          <w:tcPr>
            <w:tcW w:w="1251" w:type="pct"/>
            <w:tcBorders>
              <w:top w:val="single" w:sz="4" w:space="0" w:color="auto"/>
              <w:left w:val="single" w:sz="4" w:space="0" w:color="auto"/>
              <w:bottom w:val="single" w:sz="4" w:space="0" w:color="auto"/>
              <w:right w:val="single" w:sz="4" w:space="0" w:color="auto"/>
            </w:tcBorders>
            <w:noWrap/>
            <w:hideMark/>
          </w:tcPr>
          <w:p w14:paraId="0F5CDF8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E53990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3F205A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NGUYEN, An</w:t>
            </w:r>
          </w:p>
        </w:tc>
        <w:tc>
          <w:tcPr>
            <w:tcW w:w="1905" w:type="pct"/>
            <w:tcBorders>
              <w:top w:val="single" w:sz="4" w:space="0" w:color="auto"/>
              <w:left w:val="single" w:sz="4" w:space="0" w:color="auto"/>
              <w:bottom w:val="single" w:sz="4" w:space="0" w:color="auto"/>
              <w:right w:val="single" w:sz="4" w:space="0" w:color="auto"/>
            </w:tcBorders>
            <w:noWrap/>
            <w:hideMark/>
          </w:tcPr>
          <w:p w14:paraId="56CFDE0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CISA ECD</w:t>
            </w:r>
          </w:p>
        </w:tc>
        <w:tc>
          <w:tcPr>
            <w:tcW w:w="1251" w:type="pct"/>
            <w:tcBorders>
              <w:top w:val="single" w:sz="4" w:space="0" w:color="auto"/>
              <w:left w:val="single" w:sz="4" w:space="0" w:color="auto"/>
              <w:bottom w:val="single" w:sz="4" w:space="0" w:color="auto"/>
              <w:right w:val="single" w:sz="4" w:space="0" w:color="auto"/>
            </w:tcBorders>
            <w:noWrap/>
            <w:hideMark/>
          </w:tcPr>
          <w:p w14:paraId="7F850D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505129E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8215BA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NI, Hui</w:t>
            </w:r>
          </w:p>
        </w:tc>
        <w:tc>
          <w:tcPr>
            <w:tcW w:w="1905" w:type="pct"/>
            <w:tcBorders>
              <w:top w:val="single" w:sz="4" w:space="0" w:color="auto"/>
              <w:left w:val="single" w:sz="4" w:space="0" w:color="auto"/>
              <w:bottom w:val="single" w:sz="4" w:space="0" w:color="auto"/>
              <w:right w:val="single" w:sz="4" w:space="0" w:color="auto"/>
            </w:tcBorders>
            <w:noWrap/>
            <w:hideMark/>
          </w:tcPr>
          <w:p w14:paraId="12C620E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 Japan, K.K.</w:t>
            </w:r>
          </w:p>
        </w:tc>
        <w:tc>
          <w:tcPr>
            <w:tcW w:w="1251" w:type="pct"/>
            <w:tcBorders>
              <w:top w:val="single" w:sz="4" w:space="0" w:color="auto"/>
              <w:left w:val="single" w:sz="4" w:space="0" w:color="auto"/>
              <w:bottom w:val="single" w:sz="4" w:space="0" w:color="auto"/>
              <w:right w:val="single" w:sz="4" w:space="0" w:color="auto"/>
            </w:tcBorders>
            <w:noWrap/>
            <w:hideMark/>
          </w:tcPr>
          <w:p w14:paraId="55E86AA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(TTC)</w:t>
            </w:r>
          </w:p>
        </w:tc>
      </w:tr>
      <w:tr w:rsidR="00B955BE" w:rsidRPr="00B955BE" w14:paraId="30B5B1B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4C0EEC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NIEMI, Marko</w:t>
            </w:r>
          </w:p>
        </w:tc>
        <w:tc>
          <w:tcPr>
            <w:tcW w:w="1905" w:type="pct"/>
            <w:tcBorders>
              <w:top w:val="single" w:sz="4" w:space="0" w:color="auto"/>
              <w:left w:val="single" w:sz="4" w:space="0" w:color="auto"/>
              <w:bottom w:val="single" w:sz="4" w:space="0" w:color="auto"/>
              <w:right w:val="single" w:sz="4" w:space="0" w:color="auto"/>
            </w:tcBorders>
            <w:noWrap/>
            <w:hideMark/>
          </w:tcPr>
          <w:p w14:paraId="08948E0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MediaTek Finland</w:t>
            </w:r>
          </w:p>
        </w:tc>
        <w:tc>
          <w:tcPr>
            <w:tcW w:w="1251" w:type="pct"/>
            <w:tcBorders>
              <w:top w:val="single" w:sz="4" w:space="0" w:color="auto"/>
              <w:left w:val="single" w:sz="4" w:space="0" w:color="auto"/>
              <w:bottom w:val="single" w:sz="4" w:space="0" w:color="auto"/>
              <w:right w:val="single" w:sz="4" w:space="0" w:color="auto"/>
            </w:tcBorders>
            <w:noWrap/>
            <w:hideMark/>
          </w:tcPr>
          <w:p w14:paraId="461863B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7E890C4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570156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NORD, Lars</w:t>
            </w:r>
          </w:p>
        </w:tc>
        <w:tc>
          <w:tcPr>
            <w:tcW w:w="1905" w:type="pct"/>
            <w:tcBorders>
              <w:top w:val="single" w:sz="4" w:space="0" w:color="auto"/>
              <w:left w:val="single" w:sz="4" w:space="0" w:color="auto"/>
              <w:bottom w:val="single" w:sz="4" w:space="0" w:color="auto"/>
              <w:right w:val="single" w:sz="4" w:space="0" w:color="auto"/>
            </w:tcBorders>
            <w:noWrap/>
            <w:hideMark/>
          </w:tcPr>
          <w:p w14:paraId="77F1A1F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Sony Europe Limited</w:t>
            </w:r>
          </w:p>
        </w:tc>
        <w:tc>
          <w:tcPr>
            <w:tcW w:w="1251" w:type="pct"/>
            <w:tcBorders>
              <w:top w:val="single" w:sz="4" w:space="0" w:color="auto"/>
              <w:left w:val="single" w:sz="4" w:space="0" w:color="auto"/>
              <w:bottom w:val="single" w:sz="4" w:space="0" w:color="auto"/>
              <w:right w:val="single" w:sz="4" w:space="0" w:color="auto"/>
            </w:tcBorders>
            <w:noWrap/>
            <w:hideMark/>
          </w:tcPr>
          <w:p w14:paraId="0BDED47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4E7B0B2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AA8EB1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ONDRUSOVA, Sandra</w:t>
            </w:r>
          </w:p>
        </w:tc>
        <w:tc>
          <w:tcPr>
            <w:tcW w:w="1905" w:type="pct"/>
            <w:tcBorders>
              <w:top w:val="single" w:sz="4" w:space="0" w:color="auto"/>
              <w:left w:val="single" w:sz="4" w:space="0" w:color="auto"/>
              <w:bottom w:val="single" w:sz="4" w:space="0" w:color="auto"/>
              <w:right w:val="single" w:sz="4" w:space="0" w:color="auto"/>
            </w:tcBorders>
            <w:noWrap/>
            <w:hideMark/>
          </w:tcPr>
          <w:p w14:paraId="6D4FAF6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CKH IOD UK LIMITED</w:t>
            </w:r>
          </w:p>
        </w:tc>
        <w:tc>
          <w:tcPr>
            <w:tcW w:w="1251" w:type="pct"/>
            <w:tcBorders>
              <w:top w:val="single" w:sz="4" w:space="0" w:color="auto"/>
              <w:left w:val="single" w:sz="4" w:space="0" w:color="auto"/>
              <w:bottom w:val="single" w:sz="4" w:space="0" w:color="auto"/>
              <w:right w:val="single" w:sz="4" w:space="0" w:color="auto"/>
            </w:tcBorders>
            <w:noWrap/>
            <w:hideMark/>
          </w:tcPr>
          <w:p w14:paraId="2508679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679178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167EEA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ONGGOSANUSI, Eko</w:t>
            </w:r>
          </w:p>
        </w:tc>
        <w:tc>
          <w:tcPr>
            <w:tcW w:w="1905" w:type="pct"/>
            <w:tcBorders>
              <w:top w:val="single" w:sz="4" w:space="0" w:color="auto"/>
              <w:left w:val="single" w:sz="4" w:space="0" w:color="auto"/>
              <w:bottom w:val="single" w:sz="4" w:space="0" w:color="auto"/>
              <w:right w:val="single" w:sz="4" w:space="0" w:color="auto"/>
            </w:tcBorders>
            <w:noWrap/>
            <w:hideMark/>
          </w:tcPr>
          <w:p w14:paraId="6B3C20F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Research America</w:t>
            </w:r>
          </w:p>
        </w:tc>
        <w:tc>
          <w:tcPr>
            <w:tcW w:w="1251" w:type="pct"/>
            <w:tcBorders>
              <w:top w:val="single" w:sz="4" w:space="0" w:color="auto"/>
              <w:left w:val="single" w:sz="4" w:space="0" w:color="auto"/>
              <w:bottom w:val="single" w:sz="4" w:space="0" w:color="auto"/>
              <w:right w:val="single" w:sz="4" w:space="0" w:color="auto"/>
            </w:tcBorders>
            <w:noWrap/>
            <w:hideMark/>
          </w:tcPr>
          <w:p w14:paraId="7CC96D7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7CC84C3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E88001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OZTURK, Ozcan</w:t>
            </w:r>
          </w:p>
        </w:tc>
        <w:tc>
          <w:tcPr>
            <w:tcW w:w="1905" w:type="pct"/>
            <w:tcBorders>
              <w:top w:val="single" w:sz="4" w:space="0" w:color="auto"/>
              <w:left w:val="single" w:sz="4" w:space="0" w:color="auto"/>
              <w:bottom w:val="single" w:sz="4" w:space="0" w:color="auto"/>
              <w:right w:val="single" w:sz="4" w:space="0" w:color="auto"/>
            </w:tcBorders>
            <w:noWrap/>
            <w:hideMark/>
          </w:tcPr>
          <w:p w14:paraId="427843B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Qualcomm Atheros, Inc.</w:t>
            </w:r>
          </w:p>
        </w:tc>
        <w:tc>
          <w:tcPr>
            <w:tcW w:w="1251" w:type="pct"/>
            <w:tcBorders>
              <w:top w:val="single" w:sz="4" w:space="0" w:color="auto"/>
              <w:left w:val="single" w:sz="4" w:space="0" w:color="auto"/>
              <w:bottom w:val="single" w:sz="4" w:space="0" w:color="auto"/>
              <w:right w:val="single" w:sz="4" w:space="0" w:color="auto"/>
            </w:tcBorders>
            <w:noWrap/>
            <w:hideMark/>
          </w:tcPr>
          <w:p w14:paraId="1ACB1A9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05F376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B21357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PALLE, Naveen</w:t>
            </w:r>
          </w:p>
        </w:tc>
        <w:tc>
          <w:tcPr>
            <w:tcW w:w="1905" w:type="pct"/>
            <w:tcBorders>
              <w:top w:val="single" w:sz="4" w:space="0" w:color="auto"/>
              <w:left w:val="single" w:sz="4" w:space="0" w:color="auto"/>
              <w:bottom w:val="single" w:sz="4" w:space="0" w:color="auto"/>
              <w:right w:val="single" w:sz="4" w:space="0" w:color="auto"/>
            </w:tcBorders>
            <w:noWrap/>
            <w:hideMark/>
          </w:tcPr>
          <w:p w14:paraId="340C314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w:t>
            </w:r>
          </w:p>
        </w:tc>
        <w:tc>
          <w:tcPr>
            <w:tcW w:w="1251" w:type="pct"/>
            <w:tcBorders>
              <w:top w:val="single" w:sz="4" w:space="0" w:color="auto"/>
              <w:left w:val="single" w:sz="4" w:space="0" w:color="auto"/>
              <w:bottom w:val="single" w:sz="4" w:space="0" w:color="auto"/>
              <w:right w:val="single" w:sz="4" w:space="0" w:color="auto"/>
            </w:tcBorders>
            <w:noWrap/>
            <w:hideMark/>
          </w:tcPr>
          <w:p w14:paraId="52CC3D7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4347F7ED"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FDC57B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PAN, </w:t>
            </w:r>
            <w:proofErr w:type="spellStart"/>
            <w:r w:rsidRPr="00B955BE">
              <w:rPr>
                <w:rFonts w:ascii="Arial" w:hAnsi="Arial" w:cs="Arial"/>
                <w:color w:val="000000"/>
                <w:sz w:val="18"/>
                <w:szCs w:val="18"/>
              </w:rPr>
              <w:t>Xueming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231DA1E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vivo Software Technology</w:t>
            </w:r>
          </w:p>
        </w:tc>
        <w:tc>
          <w:tcPr>
            <w:tcW w:w="1251" w:type="pct"/>
            <w:tcBorders>
              <w:top w:val="single" w:sz="4" w:space="0" w:color="auto"/>
              <w:left w:val="single" w:sz="4" w:space="0" w:color="auto"/>
              <w:bottom w:val="single" w:sz="4" w:space="0" w:color="auto"/>
              <w:right w:val="single" w:sz="4" w:space="0" w:color="auto"/>
            </w:tcBorders>
            <w:noWrap/>
            <w:hideMark/>
          </w:tcPr>
          <w:p w14:paraId="42DA144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689D49E"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AFF11A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PANI, Diana</w:t>
            </w:r>
          </w:p>
        </w:tc>
        <w:tc>
          <w:tcPr>
            <w:tcW w:w="1905" w:type="pct"/>
            <w:tcBorders>
              <w:top w:val="single" w:sz="4" w:space="0" w:color="auto"/>
              <w:left w:val="single" w:sz="4" w:space="0" w:color="auto"/>
              <w:bottom w:val="single" w:sz="4" w:space="0" w:color="auto"/>
              <w:right w:val="single" w:sz="4" w:space="0" w:color="auto"/>
            </w:tcBorders>
            <w:noWrap/>
            <w:hideMark/>
          </w:tcPr>
          <w:p w14:paraId="6655AD6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InterDigital</w:t>
            </w:r>
            <w:proofErr w:type="spellEnd"/>
            <w:r w:rsidRPr="00B955BE">
              <w:rPr>
                <w:rFonts w:ascii="Arial" w:hAnsi="Arial" w:cs="Arial"/>
                <w:color w:val="000000"/>
                <w:sz w:val="18"/>
                <w:szCs w:val="18"/>
              </w:rPr>
              <w:t xml:space="preserve"> New York</w:t>
            </w:r>
          </w:p>
        </w:tc>
        <w:tc>
          <w:tcPr>
            <w:tcW w:w="1251" w:type="pct"/>
            <w:tcBorders>
              <w:top w:val="single" w:sz="4" w:space="0" w:color="auto"/>
              <w:left w:val="single" w:sz="4" w:space="0" w:color="auto"/>
              <w:bottom w:val="single" w:sz="4" w:space="0" w:color="auto"/>
              <w:right w:val="single" w:sz="4" w:space="0" w:color="auto"/>
            </w:tcBorders>
            <w:noWrap/>
            <w:hideMark/>
          </w:tcPr>
          <w:p w14:paraId="7FEA31E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63EB1F3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0AE9FE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PAPASAKELLARIOU, Aris</w:t>
            </w:r>
          </w:p>
        </w:tc>
        <w:tc>
          <w:tcPr>
            <w:tcW w:w="1905" w:type="pct"/>
            <w:tcBorders>
              <w:top w:val="single" w:sz="4" w:space="0" w:color="auto"/>
              <w:left w:val="single" w:sz="4" w:space="0" w:color="auto"/>
              <w:bottom w:val="single" w:sz="4" w:space="0" w:color="auto"/>
              <w:right w:val="single" w:sz="4" w:space="0" w:color="auto"/>
            </w:tcBorders>
            <w:noWrap/>
            <w:hideMark/>
          </w:tcPr>
          <w:p w14:paraId="4639D12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Research America</w:t>
            </w:r>
          </w:p>
        </w:tc>
        <w:tc>
          <w:tcPr>
            <w:tcW w:w="1251" w:type="pct"/>
            <w:tcBorders>
              <w:top w:val="single" w:sz="4" w:space="0" w:color="auto"/>
              <w:left w:val="single" w:sz="4" w:space="0" w:color="auto"/>
              <w:bottom w:val="single" w:sz="4" w:space="0" w:color="auto"/>
              <w:right w:val="single" w:sz="4" w:space="0" w:color="auto"/>
            </w:tcBorders>
            <w:noWrap/>
            <w:hideMark/>
          </w:tcPr>
          <w:p w14:paraId="3319129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BC092A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E19848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PAREGLIO, Barbara</w:t>
            </w:r>
          </w:p>
        </w:tc>
        <w:tc>
          <w:tcPr>
            <w:tcW w:w="1905" w:type="pct"/>
            <w:tcBorders>
              <w:top w:val="single" w:sz="4" w:space="0" w:color="auto"/>
              <w:left w:val="single" w:sz="4" w:space="0" w:color="auto"/>
              <w:bottom w:val="single" w:sz="4" w:space="0" w:color="auto"/>
              <w:right w:val="single" w:sz="4" w:space="0" w:color="auto"/>
            </w:tcBorders>
            <w:noWrap/>
            <w:hideMark/>
          </w:tcPr>
          <w:p w14:paraId="43FF13E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GSM Association</w:t>
            </w:r>
          </w:p>
        </w:tc>
        <w:tc>
          <w:tcPr>
            <w:tcW w:w="1251" w:type="pct"/>
            <w:tcBorders>
              <w:top w:val="single" w:sz="4" w:space="0" w:color="auto"/>
              <w:left w:val="single" w:sz="4" w:space="0" w:color="auto"/>
              <w:bottom w:val="single" w:sz="4" w:space="0" w:color="auto"/>
              <w:right w:val="single" w:sz="4" w:space="0" w:color="auto"/>
            </w:tcBorders>
            <w:noWrap/>
            <w:hideMark/>
          </w:tcPr>
          <w:p w14:paraId="2BAC4AD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3GPPMARK_REP (OTHER)</w:t>
            </w:r>
          </w:p>
        </w:tc>
      </w:tr>
      <w:tr w:rsidR="00B955BE" w:rsidRPr="00B955BE" w14:paraId="71298CA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5C68AA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PARK, Kenneth</w:t>
            </w:r>
          </w:p>
        </w:tc>
        <w:tc>
          <w:tcPr>
            <w:tcW w:w="1905" w:type="pct"/>
            <w:tcBorders>
              <w:top w:val="single" w:sz="4" w:space="0" w:color="auto"/>
              <w:left w:val="single" w:sz="4" w:space="0" w:color="auto"/>
              <w:bottom w:val="single" w:sz="4" w:space="0" w:color="auto"/>
              <w:right w:val="single" w:sz="4" w:space="0" w:color="auto"/>
            </w:tcBorders>
            <w:noWrap/>
            <w:hideMark/>
          </w:tcPr>
          <w:p w14:paraId="5CC2D44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SHARP Corporation</w:t>
            </w:r>
          </w:p>
        </w:tc>
        <w:tc>
          <w:tcPr>
            <w:tcW w:w="1251" w:type="pct"/>
            <w:tcBorders>
              <w:top w:val="single" w:sz="4" w:space="0" w:color="auto"/>
              <w:left w:val="single" w:sz="4" w:space="0" w:color="auto"/>
              <w:bottom w:val="single" w:sz="4" w:space="0" w:color="auto"/>
              <w:right w:val="single" w:sz="4" w:space="0" w:color="auto"/>
            </w:tcBorders>
            <w:noWrap/>
            <w:hideMark/>
          </w:tcPr>
          <w:p w14:paraId="39579CD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2BFB443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20679C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PAROLARI, Sergio</w:t>
            </w:r>
          </w:p>
        </w:tc>
        <w:tc>
          <w:tcPr>
            <w:tcW w:w="1905" w:type="pct"/>
            <w:tcBorders>
              <w:top w:val="single" w:sz="4" w:space="0" w:color="auto"/>
              <w:left w:val="single" w:sz="4" w:space="0" w:color="auto"/>
              <w:bottom w:val="single" w:sz="4" w:space="0" w:color="auto"/>
              <w:right w:val="single" w:sz="4" w:space="0" w:color="auto"/>
            </w:tcBorders>
            <w:noWrap/>
            <w:hideMark/>
          </w:tcPr>
          <w:p w14:paraId="2D7A924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ZTE Japan K.K.</w:t>
            </w:r>
          </w:p>
        </w:tc>
        <w:tc>
          <w:tcPr>
            <w:tcW w:w="1251" w:type="pct"/>
            <w:tcBorders>
              <w:top w:val="single" w:sz="4" w:space="0" w:color="auto"/>
              <w:left w:val="single" w:sz="4" w:space="0" w:color="auto"/>
              <w:bottom w:val="single" w:sz="4" w:space="0" w:color="auto"/>
              <w:right w:val="single" w:sz="4" w:space="0" w:color="auto"/>
            </w:tcBorders>
            <w:noWrap/>
            <w:hideMark/>
          </w:tcPr>
          <w:p w14:paraId="524B40A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5C55C5F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174E91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PATEROMICHELAKIS, Emmanouil</w:t>
            </w:r>
          </w:p>
        </w:tc>
        <w:tc>
          <w:tcPr>
            <w:tcW w:w="1905" w:type="pct"/>
            <w:tcBorders>
              <w:top w:val="single" w:sz="4" w:space="0" w:color="auto"/>
              <w:left w:val="single" w:sz="4" w:space="0" w:color="auto"/>
              <w:bottom w:val="single" w:sz="4" w:space="0" w:color="auto"/>
              <w:right w:val="single" w:sz="4" w:space="0" w:color="auto"/>
            </w:tcBorders>
            <w:noWrap/>
            <w:hideMark/>
          </w:tcPr>
          <w:p w14:paraId="5D1FF66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MOTOROLA MOBILITY BRAZIL</w:t>
            </w:r>
          </w:p>
        </w:tc>
        <w:tc>
          <w:tcPr>
            <w:tcW w:w="1251" w:type="pct"/>
            <w:tcBorders>
              <w:top w:val="single" w:sz="4" w:space="0" w:color="auto"/>
              <w:left w:val="single" w:sz="4" w:space="0" w:color="auto"/>
              <w:bottom w:val="single" w:sz="4" w:space="0" w:color="auto"/>
              <w:right w:val="single" w:sz="4" w:space="0" w:color="auto"/>
            </w:tcBorders>
            <w:noWrap/>
            <w:hideMark/>
          </w:tcPr>
          <w:p w14:paraId="2E3C5A0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135BD09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199246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PELLETIER, Ghyslain</w:t>
            </w:r>
          </w:p>
        </w:tc>
        <w:tc>
          <w:tcPr>
            <w:tcW w:w="1905" w:type="pct"/>
            <w:tcBorders>
              <w:top w:val="single" w:sz="4" w:space="0" w:color="auto"/>
              <w:left w:val="single" w:sz="4" w:space="0" w:color="auto"/>
              <w:bottom w:val="single" w:sz="4" w:space="0" w:color="auto"/>
              <w:right w:val="single" w:sz="4" w:space="0" w:color="auto"/>
            </w:tcBorders>
            <w:noWrap/>
            <w:hideMark/>
          </w:tcPr>
          <w:p w14:paraId="4B170ED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InterDigital</w:t>
            </w:r>
            <w:proofErr w:type="spellEnd"/>
            <w:r w:rsidRPr="00B955BE">
              <w:rPr>
                <w:rFonts w:ascii="Arial" w:hAnsi="Arial" w:cs="Arial"/>
                <w:color w:val="000000"/>
                <w:sz w:val="18"/>
                <w:szCs w:val="18"/>
              </w:rPr>
              <w:t xml:space="preserve"> Finland Oy</w:t>
            </w:r>
          </w:p>
        </w:tc>
        <w:tc>
          <w:tcPr>
            <w:tcW w:w="1251" w:type="pct"/>
            <w:tcBorders>
              <w:top w:val="single" w:sz="4" w:space="0" w:color="auto"/>
              <w:left w:val="single" w:sz="4" w:space="0" w:color="auto"/>
              <w:bottom w:val="single" w:sz="4" w:space="0" w:color="auto"/>
              <w:right w:val="single" w:sz="4" w:space="0" w:color="auto"/>
            </w:tcBorders>
            <w:noWrap/>
            <w:hideMark/>
          </w:tcPr>
          <w:p w14:paraId="4EA10C2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2E2CB1C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45D1E7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PESONEN, Tero</w:t>
            </w:r>
          </w:p>
        </w:tc>
        <w:tc>
          <w:tcPr>
            <w:tcW w:w="1905" w:type="pct"/>
            <w:tcBorders>
              <w:top w:val="single" w:sz="4" w:space="0" w:color="auto"/>
              <w:left w:val="single" w:sz="4" w:space="0" w:color="auto"/>
              <w:bottom w:val="single" w:sz="4" w:space="0" w:color="auto"/>
              <w:right w:val="single" w:sz="4" w:space="0" w:color="auto"/>
            </w:tcBorders>
            <w:noWrap/>
            <w:hideMark/>
          </w:tcPr>
          <w:p w14:paraId="4365D81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Erillisverkot</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35202B5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9E3317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3AC159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PICA, Francesco</w:t>
            </w:r>
          </w:p>
        </w:tc>
        <w:tc>
          <w:tcPr>
            <w:tcW w:w="1905" w:type="pct"/>
            <w:tcBorders>
              <w:top w:val="single" w:sz="4" w:space="0" w:color="auto"/>
              <w:left w:val="single" w:sz="4" w:space="0" w:color="auto"/>
              <w:bottom w:val="single" w:sz="4" w:space="0" w:color="auto"/>
              <w:right w:val="single" w:sz="4" w:space="0" w:color="auto"/>
            </w:tcBorders>
            <w:noWrap/>
            <w:hideMark/>
          </w:tcPr>
          <w:p w14:paraId="7BC487C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Qualcomm Korea</w:t>
            </w:r>
          </w:p>
        </w:tc>
        <w:tc>
          <w:tcPr>
            <w:tcW w:w="1251" w:type="pct"/>
            <w:tcBorders>
              <w:top w:val="single" w:sz="4" w:space="0" w:color="auto"/>
              <w:left w:val="single" w:sz="4" w:space="0" w:color="auto"/>
              <w:bottom w:val="single" w:sz="4" w:space="0" w:color="auto"/>
              <w:right w:val="single" w:sz="4" w:space="0" w:color="auto"/>
            </w:tcBorders>
            <w:noWrap/>
            <w:hideMark/>
          </w:tcPr>
          <w:p w14:paraId="3D9A0CA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120E8B9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BED65D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PIROARD, Francois</w:t>
            </w:r>
          </w:p>
        </w:tc>
        <w:tc>
          <w:tcPr>
            <w:tcW w:w="1905" w:type="pct"/>
            <w:tcBorders>
              <w:top w:val="single" w:sz="4" w:space="0" w:color="auto"/>
              <w:left w:val="single" w:sz="4" w:space="0" w:color="auto"/>
              <w:bottom w:val="single" w:sz="4" w:space="0" w:color="auto"/>
              <w:right w:val="single" w:sz="4" w:space="0" w:color="auto"/>
            </w:tcBorders>
            <w:noWrap/>
            <w:hideMark/>
          </w:tcPr>
          <w:p w14:paraId="5D67D69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Airbus</w:t>
            </w:r>
          </w:p>
        </w:tc>
        <w:tc>
          <w:tcPr>
            <w:tcW w:w="1251" w:type="pct"/>
            <w:tcBorders>
              <w:top w:val="single" w:sz="4" w:space="0" w:color="auto"/>
              <w:left w:val="single" w:sz="4" w:space="0" w:color="auto"/>
              <w:bottom w:val="single" w:sz="4" w:space="0" w:color="auto"/>
              <w:right w:val="single" w:sz="4" w:space="0" w:color="auto"/>
            </w:tcBorders>
            <w:noWrap/>
            <w:hideMark/>
          </w:tcPr>
          <w:p w14:paraId="73A1678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6BEB8DA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30E64B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PROVVEDI, Simone</w:t>
            </w:r>
          </w:p>
        </w:tc>
        <w:tc>
          <w:tcPr>
            <w:tcW w:w="1905" w:type="pct"/>
            <w:tcBorders>
              <w:top w:val="single" w:sz="4" w:space="0" w:color="auto"/>
              <w:left w:val="single" w:sz="4" w:space="0" w:color="auto"/>
              <w:bottom w:val="single" w:sz="4" w:space="0" w:color="auto"/>
              <w:right w:val="single" w:sz="4" w:space="0" w:color="auto"/>
            </w:tcBorders>
            <w:noWrap/>
            <w:hideMark/>
          </w:tcPr>
          <w:p w14:paraId="6A39BAA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Technologies Japan K.K.</w:t>
            </w:r>
          </w:p>
        </w:tc>
        <w:tc>
          <w:tcPr>
            <w:tcW w:w="1251" w:type="pct"/>
            <w:tcBorders>
              <w:top w:val="single" w:sz="4" w:space="0" w:color="auto"/>
              <w:left w:val="single" w:sz="4" w:space="0" w:color="auto"/>
              <w:bottom w:val="single" w:sz="4" w:space="0" w:color="auto"/>
              <w:right w:val="single" w:sz="4" w:space="0" w:color="auto"/>
            </w:tcBorders>
            <w:noWrap/>
            <w:hideMark/>
          </w:tcPr>
          <w:p w14:paraId="43BAAF8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76DA971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6A521F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PUDNEY, Chris</w:t>
            </w:r>
          </w:p>
        </w:tc>
        <w:tc>
          <w:tcPr>
            <w:tcW w:w="1905" w:type="pct"/>
            <w:tcBorders>
              <w:top w:val="single" w:sz="4" w:space="0" w:color="auto"/>
              <w:left w:val="single" w:sz="4" w:space="0" w:color="auto"/>
              <w:bottom w:val="single" w:sz="4" w:space="0" w:color="auto"/>
              <w:right w:val="single" w:sz="4" w:space="0" w:color="auto"/>
            </w:tcBorders>
            <w:noWrap/>
            <w:hideMark/>
          </w:tcPr>
          <w:p w14:paraId="48140D4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Vodafone </w:t>
            </w:r>
            <w:proofErr w:type="spellStart"/>
            <w:r w:rsidRPr="00B955BE">
              <w:rPr>
                <w:rFonts w:ascii="Arial" w:hAnsi="Arial" w:cs="Arial"/>
                <w:color w:val="000000"/>
                <w:sz w:val="18"/>
                <w:szCs w:val="18"/>
              </w:rPr>
              <w:t>Telekomünikasyon</w:t>
            </w:r>
            <w:proofErr w:type="spellEnd"/>
            <w:r w:rsidRPr="00B955BE">
              <w:rPr>
                <w:rFonts w:ascii="Arial" w:hAnsi="Arial" w:cs="Arial"/>
                <w:color w:val="000000"/>
                <w:sz w:val="18"/>
                <w:szCs w:val="18"/>
              </w:rPr>
              <w:t xml:space="preserve"> A.S.</w:t>
            </w:r>
          </w:p>
        </w:tc>
        <w:tc>
          <w:tcPr>
            <w:tcW w:w="1251" w:type="pct"/>
            <w:tcBorders>
              <w:top w:val="single" w:sz="4" w:space="0" w:color="auto"/>
              <w:left w:val="single" w:sz="4" w:space="0" w:color="auto"/>
              <w:bottom w:val="single" w:sz="4" w:space="0" w:color="auto"/>
              <w:right w:val="single" w:sz="4" w:space="0" w:color="auto"/>
            </w:tcBorders>
            <w:noWrap/>
            <w:hideMark/>
          </w:tcPr>
          <w:p w14:paraId="444DC71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334594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AE324D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QUAN, Haiyang</w:t>
            </w:r>
          </w:p>
        </w:tc>
        <w:tc>
          <w:tcPr>
            <w:tcW w:w="1905" w:type="pct"/>
            <w:tcBorders>
              <w:top w:val="single" w:sz="4" w:space="0" w:color="auto"/>
              <w:left w:val="single" w:sz="4" w:space="0" w:color="auto"/>
              <w:bottom w:val="single" w:sz="4" w:space="0" w:color="auto"/>
              <w:right w:val="single" w:sz="4" w:space="0" w:color="auto"/>
            </w:tcBorders>
            <w:noWrap/>
            <w:hideMark/>
          </w:tcPr>
          <w:p w14:paraId="370A5ED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Fiberhome</w:t>
            </w:r>
            <w:proofErr w:type="spellEnd"/>
            <w:r w:rsidRPr="00B955BE">
              <w:rPr>
                <w:rFonts w:ascii="Arial" w:hAnsi="Arial" w:cs="Arial"/>
                <w:color w:val="000000"/>
                <w:sz w:val="18"/>
                <w:szCs w:val="18"/>
              </w:rPr>
              <w:t xml:space="preserve"> Technologies Group</w:t>
            </w:r>
          </w:p>
        </w:tc>
        <w:tc>
          <w:tcPr>
            <w:tcW w:w="1251" w:type="pct"/>
            <w:tcBorders>
              <w:top w:val="single" w:sz="4" w:space="0" w:color="auto"/>
              <w:left w:val="single" w:sz="4" w:space="0" w:color="auto"/>
              <w:bottom w:val="single" w:sz="4" w:space="0" w:color="auto"/>
              <w:right w:val="single" w:sz="4" w:space="0" w:color="auto"/>
            </w:tcBorders>
            <w:noWrap/>
            <w:hideMark/>
          </w:tcPr>
          <w:p w14:paraId="23E56A8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4BC7C1C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A5258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RAMAMURTHI, Vishwanath (Vishwa)</w:t>
            </w:r>
          </w:p>
        </w:tc>
        <w:tc>
          <w:tcPr>
            <w:tcW w:w="1905" w:type="pct"/>
            <w:tcBorders>
              <w:top w:val="single" w:sz="4" w:space="0" w:color="auto"/>
              <w:left w:val="single" w:sz="4" w:space="0" w:color="auto"/>
              <w:bottom w:val="single" w:sz="4" w:space="0" w:color="auto"/>
              <w:right w:val="single" w:sz="4" w:space="0" w:color="auto"/>
            </w:tcBorders>
            <w:noWrap/>
            <w:hideMark/>
          </w:tcPr>
          <w:p w14:paraId="4409DC3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Verizon France</w:t>
            </w:r>
          </w:p>
        </w:tc>
        <w:tc>
          <w:tcPr>
            <w:tcW w:w="1251" w:type="pct"/>
            <w:tcBorders>
              <w:top w:val="single" w:sz="4" w:space="0" w:color="auto"/>
              <w:left w:val="single" w:sz="4" w:space="0" w:color="auto"/>
              <w:bottom w:val="single" w:sz="4" w:space="0" w:color="auto"/>
              <w:right w:val="single" w:sz="4" w:space="0" w:color="auto"/>
            </w:tcBorders>
            <w:noWrap/>
            <w:hideMark/>
          </w:tcPr>
          <w:p w14:paraId="4951376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621ABDA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961310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REN, Chi</w:t>
            </w:r>
          </w:p>
        </w:tc>
        <w:tc>
          <w:tcPr>
            <w:tcW w:w="1905" w:type="pct"/>
            <w:tcBorders>
              <w:top w:val="single" w:sz="4" w:space="0" w:color="auto"/>
              <w:left w:val="single" w:sz="4" w:space="0" w:color="auto"/>
              <w:bottom w:val="single" w:sz="4" w:space="0" w:color="auto"/>
              <w:right w:val="single" w:sz="4" w:space="0" w:color="auto"/>
            </w:tcBorders>
            <w:noWrap/>
            <w:hideMark/>
          </w:tcPr>
          <w:p w14:paraId="30A2B58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CU Digital Technology</w:t>
            </w:r>
          </w:p>
        </w:tc>
        <w:tc>
          <w:tcPr>
            <w:tcW w:w="1251" w:type="pct"/>
            <w:tcBorders>
              <w:top w:val="single" w:sz="4" w:space="0" w:color="auto"/>
              <w:left w:val="single" w:sz="4" w:space="0" w:color="auto"/>
              <w:bottom w:val="single" w:sz="4" w:space="0" w:color="auto"/>
              <w:right w:val="single" w:sz="4" w:space="0" w:color="auto"/>
            </w:tcBorders>
            <w:noWrap/>
            <w:hideMark/>
          </w:tcPr>
          <w:p w14:paraId="6D1BE48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F5291B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6EA628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RENGASAMI, Selvam</w:t>
            </w:r>
          </w:p>
        </w:tc>
        <w:tc>
          <w:tcPr>
            <w:tcW w:w="1905" w:type="pct"/>
            <w:tcBorders>
              <w:top w:val="single" w:sz="4" w:space="0" w:color="auto"/>
              <w:left w:val="single" w:sz="4" w:space="0" w:color="auto"/>
              <w:bottom w:val="single" w:sz="4" w:space="0" w:color="auto"/>
              <w:right w:val="single" w:sz="4" w:space="0" w:color="auto"/>
            </w:tcBorders>
            <w:noWrap/>
            <w:hideMark/>
          </w:tcPr>
          <w:p w14:paraId="58D3552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OTD_US</w:t>
            </w:r>
          </w:p>
        </w:tc>
        <w:tc>
          <w:tcPr>
            <w:tcW w:w="1251" w:type="pct"/>
            <w:tcBorders>
              <w:top w:val="single" w:sz="4" w:space="0" w:color="auto"/>
              <w:left w:val="single" w:sz="4" w:space="0" w:color="auto"/>
              <w:bottom w:val="single" w:sz="4" w:space="0" w:color="auto"/>
              <w:right w:val="single" w:sz="4" w:space="0" w:color="auto"/>
            </w:tcBorders>
            <w:noWrap/>
            <w:hideMark/>
          </w:tcPr>
          <w:p w14:paraId="3E7666C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56CB12C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DAC67F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SABATER, Susana</w:t>
            </w:r>
          </w:p>
        </w:tc>
        <w:tc>
          <w:tcPr>
            <w:tcW w:w="1905" w:type="pct"/>
            <w:tcBorders>
              <w:top w:val="single" w:sz="4" w:space="0" w:color="auto"/>
              <w:left w:val="single" w:sz="4" w:space="0" w:color="auto"/>
              <w:bottom w:val="single" w:sz="4" w:space="0" w:color="auto"/>
              <w:right w:val="single" w:sz="4" w:space="0" w:color="auto"/>
            </w:tcBorders>
            <w:noWrap/>
            <w:hideMark/>
          </w:tcPr>
          <w:p w14:paraId="5A1CD30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Vodafone Ireland Plc</w:t>
            </w:r>
          </w:p>
        </w:tc>
        <w:tc>
          <w:tcPr>
            <w:tcW w:w="1251" w:type="pct"/>
            <w:tcBorders>
              <w:top w:val="single" w:sz="4" w:space="0" w:color="auto"/>
              <w:left w:val="single" w:sz="4" w:space="0" w:color="auto"/>
              <w:bottom w:val="single" w:sz="4" w:space="0" w:color="auto"/>
              <w:right w:val="single" w:sz="4" w:space="0" w:color="auto"/>
            </w:tcBorders>
            <w:noWrap/>
            <w:hideMark/>
          </w:tcPr>
          <w:p w14:paraId="1ED7C5C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61E920D"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79CFC1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SABOORIAN, Tony</w:t>
            </w:r>
          </w:p>
        </w:tc>
        <w:tc>
          <w:tcPr>
            <w:tcW w:w="1905" w:type="pct"/>
            <w:tcBorders>
              <w:top w:val="single" w:sz="4" w:space="0" w:color="auto"/>
              <w:left w:val="single" w:sz="4" w:space="0" w:color="auto"/>
              <w:bottom w:val="single" w:sz="4" w:space="0" w:color="auto"/>
              <w:right w:val="single" w:sz="4" w:space="0" w:color="auto"/>
            </w:tcBorders>
            <w:noWrap/>
            <w:hideMark/>
          </w:tcPr>
          <w:p w14:paraId="6C7FF25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Futurewei</w:t>
            </w:r>
            <w:proofErr w:type="spellEnd"/>
            <w:r w:rsidRPr="00B955BE">
              <w:rPr>
                <w:rFonts w:ascii="Arial" w:hAnsi="Arial" w:cs="Arial"/>
                <w:color w:val="000000"/>
                <w:sz w:val="18"/>
                <w:szCs w:val="18"/>
              </w:rPr>
              <w:t xml:space="preserve"> Technologies</w:t>
            </w:r>
          </w:p>
        </w:tc>
        <w:tc>
          <w:tcPr>
            <w:tcW w:w="1251" w:type="pct"/>
            <w:tcBorders>
              <w:top w:val="single" w:sz="4" w:space="0" w:color="auto"/>
              <w:left w:val="single" w:sz="4" w:space="0" w:color="auto"/>
              <w:bottom w:val="single" w:sz="4" w:space="0" w:color="auto"/>
              <w:right w:val="single" w:sz="4" w:space="0" w:color="auto"/>
            </w:tcBorders>
            <w:noWrap/>
            <w:hideMark/>
          </w:tcPr>
          <w:p w14:paraId="0380FAB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1FDC926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DD5BB3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SAMA, Malla Reddy</w:t>
            </w:r>
          </w:p>
        </w:tc>
        <w:tc>
          <w:tcPr>
            <w:tcW w:w="1905" w:type="pct"/>
            <w:tcBorders>
              <w:top w:val="single" w:sz="4" w:space="0" w:color="auto"/>
              <w:left w:val="single" w:sz="4" w:space="0" w:color="auto"/>
              <w:bottom w:val="single" w:sz="4" w:space="0" w:color="auto"/>
              <w:right w:val="single" w:sz="4" w:space="0" w:color="auto"/>
            </w:tcBorders>
            <w:noWrap/>
            <w:hideMark/>
          </w:tcPr>
          <w:p w14:paraId="6B7BF33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DOCOMO Communications Lab.</w:t>
            </w:r>
          </w:p>
        </w:tc>
        <w:tc>
          <w:tcPr>
            <w:tcW w:w="1251" w:type="pct"/>
            <w:tcBorders>
              <w:top w:val="single" w:sz="4" w:space="0" w:color="auto"/>
              <w:left w:val="single" w:sz="4" w:space="0" w:color="auto"/>
              <w:bottom w:val="single" w:sz="4" w:space="0" w:color="auto"/>
              <w:right w:val="single" w:sz="4" w:space="0" w:color="auto"/>
            </w:tcBorders>
            <w:noWrap/>
            <w:hideMark/>
          </w:tcPr>
          <w:p w14:paraId="0D2D59D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C5A8A3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BE9589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SAVAGLIO, Frank</w:t>
            </w:r>
          </w:p>
        </w:tc>
        <w:tc>
          <w:tcPr>
            <w:tcW w:w="1905" w:type="pct"/>
            <w:tcBorders>
              <w:top w:val="single" w:sz="4" w:space="0" w:color="auto"/>
              <w:left w:val="single" w:sz="4" w:space="0" w:color="auto"/>
              <w:bottom w:val="single" w:sz="4" w:space="0" w:color="auto"/>
              <w:right w:val="single" w:sz="4" w:space="0" w:color="auto"/>
            </w:tcBorders>
            <w:noWrap/>
            <w:hideMark/>
          </w:tcPr>
          <w:p w14:paraId="71F7F37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Telstra Limited</w:t>
            </w:r>
          </w:p>
        </w:tc>
        <w:tc>
          <w:tcPr>
            <w:tcW w:w="1251" w:type="pct"/>
            <w:tcBorders>
              <w:top w:val="single" w:sz="4" w:space="0" w:color="auto"/>
              <w:left w:val="single" w:sz="4" w:space="0" w:color="auto"/>
              <w:bottom w:val="single" w:sz="4" w:space="0" w:color="auto"/>
              <w:right w:val="single" w:sz="4" w:space="0" w:color="auto"/>
            </w:tcBorders>
            <w:noWrap/>
            <w:hideMark/>
          </w:tcPr>
          <w:p w14:paraId="5044040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8256FC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875DA8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SCHMITT, Peter</w:t>
            </w:r>
          </w:p>
        </w:tc>
        <w:tc>
          <w:tcPr>
            <w:tcW w:w="1905" w:type="pct"/>
            <w:tcBorders>
              <w:top w:val="single" w:sz="4" w:space="0" w:color="auto"/>
              <w:left w:val="single" w:sz="4" w:space="0" w:color="auto"/>
              <w:bottom w:val="single" w:sz="4" w:space="0" w:color="auto"/>
              <w:right w:val="single" w:sz="4" w:space="0" w:color="auto"/>
            </w:tcBorders>
            <w:noWrap/>
            <w:hideMark/>
          </w:tcPr>
          <w:p w14:paraId="7C4DC98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HuaWei</w:t>
            </w:r>
            <w:proofErr w:type="spellEnd"/>
            <w:r w:rsidRPr="00B955BE">
              <w:rPr>
                <w:rFonts w:ascii="Arial" w:hAnsi="Arial" w:cs="Arial"/>
                <w:color w:val="000000"/>
                <w:sz w:val="18"/>
                <w:szCs w:val="18"/>
              </w:rPr>
              <w:t xml:space="preserve"> Technologies Co., Ltd</w:t>
            </w:r>
          </w:p>
        </w:tc>
        <w:tc>
          <w:tcPr>
            <w:tcW w:w="1251" w:type="pct"/>
            <w:tcBorders>
              <w:top w:val="single" w:sz="4" w:space="0" w:color="auto"/>
              <w:left w:val="single" w:sz="4" w:space="0" w:color="auto"/>
              <w:bottom w:val="single" w:sz="4" w:space="0" w:color="auto"/>
              <w:right w:val="single" w:sz="4" w:space="0" w:color="auto"/>
            </w:tcBorders>
            <w:noWrap/>
            <w:hideMark/>
          </w:tcPr>
          <w:p w14:paraId="4F3A3C3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0EFF506E"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F3E4F6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SCRIBANO, Gino</w:t>
            </w:r>
          </w:p>
        </w:tc>
        <w:tc>
          <w:tcPr>
            <w:tcW w:w="1905" w:type="pct"/>
            <w:tcBorders>
              <w:top w:val="single" w:sz="4" w:space="0" w:color="auto"/>
              <w:left w:val="single" w:sz="4" w:space="0" w:color="auto"/>
              <w:bottom w:val="single" w:sz="4" w:space="0" w:color="auto"/>
              <w:right w:val="single" w:sz="4" w:space="0" w:color="auto"/>
            </w:tcBorders>
            <w:noWrap/>
            <w:hideMark/>
          </w:tcPr>
          <w:p w14:paraId="3478228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Johns Hopkins University APL</w:t>
            </w:r>
          </w:p>
        </w:tc>
        <w:tc>
          <w:tcPr>
            <w:tcW w:w="1251" w:type="pct"/>
            <w:tcBorders>
              <w:top w:val="single" w:sz="4" w:space="0" w:color="auto"/>
              <w:left w:val="single" w:sz="4" w:space="0" w:color="auto"/>
              <w:bottom w:val="single" w:sz="4" w:space="0" w:color="auto"/>
              <w:right w:val="single" w:sz="4" w:space="0" w:color="auto"/>
            </w:tcBorders>
            <w:noWrap/>
            <w:hideMark/>
          </w:tcPr>
          <w:p w14:paraId="7FD0F97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18A819C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3BD4BB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SEBIRE, Guillaume</w:t>
            </w:r>
          </w:p>
        </w:tc>
        <w:tc>
          <w:tcPr>
            <w:tcW w:w="1905" w:type="pct"/>
            <w:tcBorders>
              <w:top w:val="single" w:sz="4" w:space="0" w:color="auto"/>
              <w:left w:val="single" w:sz="4" w:space="0" w:color="auto"/>
              <w:bottom w:val="single" w:sz="4" w:space="0" w:color="auto"/>
              <w:right w:val="single" w:sz="4" w:space="0" w:color="auto"/>
            </w:tcBorders>
            <w:noWrap/>
            <w:hideMark/>
          </w:tcPr>
          <w:p w14:paraId="400EE82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MediaTek USA</w:t>
            </w:r>
          </w:p>
        </w:tc>
        <w:tc>
          <w:tcPr>
            <w:tcW w:w="1251" w:type="pct"/>
            <w:tcBorders>
              <w:top w:val="single" w:sz="4" w:space="0" w:color="auto"/>
              <w:left w:val="single" w:sz="4" w:space="0" w:color="auto"/>
              <w:bottom w:val="single" w:sz="4" w:space="0" w:color="auto"/>
              <w:right w:val="single" w:sz="4" w:space="0" w:color="auto"/>
            </w:tcBorders>
            <w:noWrap/>
            <w:hideMark/>
          </w:tcPr>
          <w:p w14:paraId="16ECE20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DE13EE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3F1F57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SHAN, </w:t>
            </w:r>
            <w:proofErr w:type="spellStart"/>
            <w:r w:rsidRPr="00B955BE">
              <w:rPr>
                <w:rFonts w:ascii="Arial" w:hAnsi="Arial" w:cs="Arial"/>
                <w:color w:val="000000"/>
                <w:sz w:val="18"/>
                <w:szCs w:val="18"/>
              </w:rPr>
              <w:t>Changhong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4616CC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Guangdong OPPO Mobile Telecom.</w:t>
            </w:r>
          </w:p>
        </w:tc>
        <w:tc>
          <w:tcPr>
            <w:tcW w:w="1251" w:type="pct"/>
            <w:tcBorders>
              <w:top w:val="single" w:sz="4" w:space="0" w:color="auto"/>
              <w:left w:val="single" w:sz="4" w:space="0" w:color="auto"/>
              <w:bottom w:val="single" w:sz="4" w:space="0" w:color="auto"/>
              <w:right w:val="single" w:sz="4" w:space="0" w:color="auto"/>
            </w:tcBorders>
            <w:noWrap/>
            <w:hideMark/>
          </w:tcPr>
          <w:p w14:paraId="5896024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79BCD6E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535C0E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SHARIAT, Mehrdad</w:t>
            </w:r>
          </w:p>
        </w:tc>
        <w:tc>
          <w:tcPr>
            <w:tcW w:w="1905" w:type="pct"/>
            <w:tcBorders>
              <w:top w:val="single" w:sz="4" w:space="0" w:color="auto"/>
              <w:left w:val="single" w:sz="4" w:space="0" w:color="auto"/>
              <w:bottom w:val="single" w:sz="4" w:space="0" w:color="auto"/>
              <w:right w:val="single" w:sz="4" w:space="0" w:color="auto"/>
            </w:tcBorders>
            <w:noWrap/>
            <w:hideMark/>
          </w:tcPr>
          <w:p w14:paraId="4A35901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Mediatek</w:t>
            </w:r>
            <w:proofErr w:type="spellEnd"/>
            <w:r w:rsidRPr="00B955BE">
              <w:rPr>
                <w:rFonts w:ascii="Arial" w:hAnsi="Arial" w:cs="Arial"/>
                <w:color w:val="000000"/>
                <w:sz w:val="18"/>
                <w:szCs w:val="18"/>
              </w:rPr>
              <w:t xml:space="preserve"> India Technology </w:t>
            </w:r>
            <w:proofErr w:type="spellStart"/>
            <w:r w:rsidRPr="00B955BE">
              <w:rPr>
                <w:rFonts w:ascii="Arial" w:hAnsi="Arial" w:cs="Arial"/>
                <w:color w:val="000000"/>
                <w:sz w:val="18"/>
                <w:szCs w:val="18"/>
              </w:rPr>
              <w:t>Pvt.</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03E4C09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(TSDSI)</w:t>
            </w:r>
          </w:p>
        </w:tc>
      </w:tr>
      <w:tr w:rsidR="00B955BE" w:rsidRPr="00B955BE" w14:paraId="655B144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C8CBC9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SHARMA BANJADE, Vesh Raj</w:t>
            </w:r>
          </w:p>
        </w:tc>
        <w:tc>
          <w:tcPr>
            <w:tcW w:w="1905" w:type="pct"/>
            <w:tcBorders>
              <w:top w:val="single" w:sz="4" w:space="0" w:color="auto"/>
              <w:left w:val="single" w:sz="4" w:space="0" w:color="auto"/>
              <w:bottom w:val="single" w:sz="4" w:space="0" w:color="auto"/>
              <w:right w:val="single" w:sz="4" w:space="0" w:color="auto"/>
            </w:tcBorders>
            <w:noWrap/>
            <w:hideMark/>
          </w:tcPr>
          <w:p w14:paraId="1E2C166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NIST</w:t>
            </w:r>
          </w:p>
        </w:tc>
        <w:tc>
          <w:tcPr>
            <w:tcW w:w="1251" w:type="pct"/>
            <w:tcBorders>
              <w:top w:val="single" w:sz="4" w:space="0" w:color="auto"/>
              <w:left w:val="single" w:sz="4" w:space="0" w:color="auto"/>
              <w:bottom w:val="single" w:sz="4" w:space="0" w:color="auto"/>
              <w:right w:val="single" w:sz="4" w:space="0" w:color="auto"/>
            </w:tcBorders>
            <w:noWrap/>
            <w:hideMark/>
          </w:tcPr>
          <w:p w14:paraId="1C64E2B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504593D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22684D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SHE, Xiaoming</w:t>
            </w:r>
          </w:p>
        </w:tc>
        <w:tc>
          <w:tcPr>
            <w:tcW w:w="1905" w:type="pct"/>
            <w:tcBorders>
              <w:top w:val="single" w:sz="4" w:space="0" w:color="auto"/>
              <w:left w:val="single" w:sz="4" w:space="0" w:color="auto"/>
              <w:bottom w:val="single" w:sz="4" w:space="0" w:color="auto"/>
              <w:right w:val="single" w:sz="4" w:space="0" w:color="auto"/>
            </w:tcBorders>
            <w:noWrap/>
            <w:hideMark/>
          </w:tcPr>
          <w:p w14:paraId="4AC244A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China Telecommunications Corp.</w:t>
            </w:r>
          </w:p>
        </w:tc>
        <w:tc>
          <w:tcPr>
            <w:tcW w:w="1251" w:type="pct"/>
            <w:tcBorders>
              <w:top w:val="single" w:sz="4" w:space="0" w:color="auto"/>
              <w:left w:val="single" w:sz="4" w:space="0" w:color="auto"/>
              <w:bottom w:val="single" w:sz="4" w:space="0" w:color="auto"/>
              <w:right w:val="single" w:sz="4" w:space="0" w:color="auto"/>
            </w:tcBorders>
            <w:noWrap/>
            <w:hideMark/>
          </w:tcPr>
          <w:p w14:paraId="19CFB45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37B2F14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845881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SHEN, Jia</w:t>
            </w:r>
          </w:p>
        </w:tc>
        <w:tc>
          <w:tcPr>
            <w:tcW w:w="1905" w:type="pct"/>
            <w:tcBorders>
              <w:top w:val="single" w:sz="4" w:space="0" w:color="auto"/>
              <w:left w:val="single" w:sz="4" w:space="0" w:color="auto"/>
              <w:bottom w:val="single" w:sz="4" w:space="0" w:color="auto"/>
              <w:right w:val="single" w:sz="4" w:space="0" w:color="auto"/>
            </w:tcBorders>
            <w:noWrap/>
            <w:hideMark/>
          </w:tcPr>
          <w:p w14:paraId="3E82537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OnePlus</w:t>
            </w:r>
          </w:p>
        </w:tc>
        <w:tc>
          <w:tcPr>
            <w:tcW w:w="1251" w:type="pct"/>
            <w:tcBorders>
              <w:top w:val="single" w:sz="4" w:space="0" w:color="auto"/>
              <w:left w:val="single" w:sz="4" w:space="0" w:color="auto"/>
              <w:bottom w:val="single" w:sz="4" w:space="0" w:color="auto"/>
              <w:right w:val="single" w:sz="4" w:space="0" w:color="auto"/>
            </w:tcBorders>
            <w:noWrap/>
            <w:hideMark/>
          </w:tcPr>
          <w:p w14:paraId="28C8BAC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3D5439B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6DF5AC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SHI, Cong</w:t>
            </w:r>
          </w:p>
        </w:tc>
        <w:tc>
          <w:tcPr>
            <w:tcW w:w="1905" w:type="pct"/>
            <w:tcBorders>
              <w:top w:val="single" w:sz="4" w:space="0" w:color="auto"/>
              <w:left w:val="single" w:sz="4" w:space="0" w:color="auto"/>
              <w:bottom w:val="single" w:sz="4" w:space="0" w:color="auto"/>
              <w:right w:val="single" w:sz="4" w:space="0" w:color="auto"/>
            </w:tcBorders>
            <w:noWrap/>
            <w:hideMark/>
          </w:tcPr>
          <w:p w14:paraId="21AB702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Shenzhen </w:t>
            </w:r>
            <w:proofErr w:type="spellStart"/>
            <w:r w:rsidRPr="00B955BE">
              <w:rPr>
                <w:rFonts w:ascii="Arial" w:hAnsi="Arial" w:cs="Arial"/>
                <w:color w:val="000000"/>
                <w:sz w:val="18"/>
                <w:szCs w:val="18"/>
              </w:rPr>
              <w:t>Heytap</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48FA171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D08CE6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33757C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SHI, Zhihua</w:t>
            </w:r>
          </w:p>
        </w:tc>
        <w:tc>
          <w:tcPr>
            <w:tcW w:w="1905" w:type="pct"/>
            <w:tcBorders>
              <w:top w:val="single" w:sz="4" w:space="0" w:color="auto"/>
              <w:left w:val="single" w:sz="4" w:space="0" w:color="auto"/>
              <w:bottom w:val="single" w:sz="4" w:space="0" w:color="auto"/>
              <w:right w:val="single" w:sz="4" w:space="0" w:color="auto"/>
            </w:tcBorders>
            <w:noWrap/>
            <w:hideMark/>
          </w:tcPr>
          <w:p w14:paraId="5D2F6AD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Realme (Shenzhen)</w:t>
            </w:r>
          </w:p>
        </w:tc>
        <w:tc>
          <w:tcPr>
            <w:tcW w:w="1251" w:type="pct"/>
            <w:tcBorders>
              <w:top w:val="single" w:sz="4" w:space="0" w:color="auto"/>
              <w:left w:val="single" w:sz="4" w:space="0" w:color="auto"/>
              <w:bottom w:val="single" w:sz="4" w:space="0" w:color="auto"/>
              <w:right w:val="single" w:sz="4" w:space="0" w:color="auto"/>
            </w:tcBorders>
            <w:noWrap/>
            <w:hideMark/>
          </w:tcPr>
          <w:p w14:paraId="7F23D75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82F046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5E3A02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SHI, </w:t>
            </w:r>
            <w:proofErr w:type="spellStart"/>
            <w:r w:rsidRPr="00B955BE">
              <w:rPr>
                <w:rFonts w:ascii="Arial" w:hAnsi="Arial" w:cs="Arial"/>
                <w:color w:val="000000"/>
                <w:sz w:val="18"/>
                <w:szCs w:val="18"/>
              </w:rPr>
              <w:t>Shufeng</w:t>
            </w:r>
            <w:proofErr w:type="spellEnd"/>
            <w:r w:rsidRPr="00B955BE">
              <w:rPr>
                <w:rFonts w:ascii="Arial" w:hAnsi="Arial" w:cs="Arial"/>
                <w:color w:val="000000"/>
                <w:sz w:val="18"/>
                <w:szCs w:val="18"/>
              </w:rPr>
              <w:t xml:space="preserve"> (Susan)</w:t>
            </w:r>
          </w:p>
        </w:tc>
        <w:tc>
          <w:tcPr>
            <w:tcW w:w="1905" w:type="pct"/>
            <w:tcBorders>
              <w:top w:val="single" w:sz="4" w:space="0" w:color="auto"/>
              <w:left w:val="single" w:sz="4" w:space="0" w:color="auto"/>
              <w:bottom w:val="single" w:sz="4" w:space="0" w:color="auto"/>
              <w:right w:val="single" w:sz="4" w:space="0" w:color="auto"/>
            </w:tcBorders>
            <w:noWrap/>
            <w:hideMark/>
          </w:tcPr>
          <w:p w14:paraId="38831A3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Technologies R&amp;D UK</w:t>
            </w:r>
          </w:p>
        </w:tc>
        <w:tc>
          <w:tcPr>
            <w:tcW w:w="1251" w:type="pct"/>
            <w:tcBorders>
              <w:top w:val="single" w:sz="4" w:space="0" w:color="auto"/>
              <w:left w:val="single" w:sz="4" w:space="0" w:color="auto"/>
              <w:bottom w:val="single" w:sz="4" w:space="0" w:color="auto"/>
              <w:right w:val="single" w:sz="4" w:space="0" w:color="auto"/>
            </w:tcBorders>
            <w:noWrap/>
            <w:hideMark/>
          </w:tcPr>
          <w:p w14:paraId="189145C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155755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EC8380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SHU, Lin</w:t>
            </w:r>
          </w:p>
        </w:tc>
        <w:tc>
          <w:tcPr>
            <w:tcW w:w="1905" w:type="pct"/>
            <w:tcBorders>
              <w:top w:val="single" w:sz="4" w:space="0" w:color="auto"/>
              <w:left w:val="single" w:sz="4" w:space="0" w:color="auto"/>
              <w:bottom w:val="single" w:sz="4" w:space="0" w:color="auto"/>
              <w:right w:val="single" w:sz="4" w:space="0" w:color="auto"/>
            </w:tcBorders>
            <w:noWrap/>
            <w:hideMark/>
          </w:tcPr>
          <w:p w14:paraId="421A849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Tomorrow's Creation Labs</w:t>
            </w:r>
          </w:p>
        </w:tc>
        <w:tc>
          <w:tcPr>
            <w:tcW w:w="1251" w:type="pct"/>
            <w:tcBorders>
              <w:top w:val="single" w:sz="4" w:space="0" w:color="auto"/>
              <w:left w:val="single" w:sz="4" w:space="0" w:color="auto"/>
              <w:bottom w:val="single" w:sz="4" w:space="0" w:color="auto"/>
              <w:right w:val="single" w:sz="4" w:space="0" w:color="auto"/>
            </w:tcBorders>
            <w:noWrap/>
            <w:hideMark/>
          </w:tcPr>
          <w:p w14:paraId="0E5D6E1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72F0108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684918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SIROTKIN, Sasha</w:t>
            </w:r>
          </w:p>
        </w:tc>
        <w:tc>
          <w:tcPr>
            <w:tcW w:w="1905" w:type="pct"/>
            <w:tcBorders>
              <w:top w:val="single" w:sz="4" w:space="0" w:color="auto"/>
              <w:left w:val="single" w:sz="4" w:space="0" w:color="auto"/>
              <w:bottom w:val="single" w:sz="4" w:space="0" w:color="auto"/>
              <w:right w:val="single" w:sz="4" w:space="0" w:color="auto"/>
            </w:tcBorders>
            <w:noWrap/>
            <w:hideMark/>
          </w:tcPr>
          <w:p w14:paraId="16CEF37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 Trading</w:t>
            </w:r>
          </w:p>
        </w:tc>
        <w:tc>
          <w:tcPr>
            <w:tcW w:w="1251" w:type="pct"/>
            <w:tcBorders>
              <w:top w:val="single" w:sz="4" w:space="0" w:color="auto"/>
              <w:left w:val="single" w:sz="4" w:space="0" w:color="auto"/>
              <w:bottom w:val="single" w:sz="4" w:space="0" w:color="auto"/>
              <w:right w:val="single" w:sz="4" w:space="0" w:color="auto"/>
            </w:tcBorders>
            <w:noWrap/>
            <w:hideMark/>
          </w:tcPr>
          <w:p w14:paraId="1C5E911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407F78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EB7766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SONG, Lei</w:t>
            </w:r>
          </w:p>
        </w:tc>
        <w:tc>
          <w:tcPr>
            <w:tcW w:w="1905" w:type="pct"/>
            <w:tcBorders>
              <w:top w:val="single" w:sz="4" w:space="0" w:color="auto"/>
              <w:left w:val="single" w:sz="4" w:space="0" w:color="auto"/>
              <w:bottom w:val="single" w:sz="4" w:space="0" w:color="auto"/>
              <w:right w:val="single" w:sz="4" w:space="0" w:color="auto"/>
            </w:tcBorders>
            <w:noWrap/>
            <w:hideMark/>
          </w:tcPr>
          <w:p w14:paraId="5F45C8B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Verizon Sweden</w:t>
            </w:r>
          </w:p>
        </w:tc>
        <w:tc>
          <w:tcPr>
            <w:tcW w:w="1251" w:type="pct"/>
            <w:tcBorders>
              <w:top w:val="single" w:sz="4" w:space="0" w:color="auto"/>
              <w:left w:val="single" w:sz="4" w:space="0" w:color="auto"/>
              <w:bottom w:val="single" w:sz="4" w:space="0" w:color="auto"/>
              <w:right w:val="single" w:sz="4" w:space="0" w:color="auto"/>
            </w:tcBorders>
            <w:noWrap/>
            <w:hideMark/>
          </w:tcPr>
          <w:p w14:paraId="133143F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7EF77DA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0B099E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SONG, Yue</w:t>
            </w:r>
          </w:p>
        </w:tc>
        <w:tc>
          <w:tcPr>
            <w:tcW w:w="1905" w:type="pct"/>
            <w:tcBorders>
              <w:top w:val="single" w:sz="4" w:space="0" w:color="auto"/>
              <w:left w:val="single" w:sz="4" w:space="0" w:color="auto"/>
              <w:bottom w:val="single" w:sz="4" w:space="0" w:color="auto"/>
              <w:right w:val="single" w:sz="4" w:space="0" w:color="auto"/>
            </w:tcBorders>
            <w:noWrap/>
            <w:hideMark/>
          </w:tcPr>
          <w:p w14:paraId="320C861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China Mobile (Suzhou) Software</w:t>
            </w:r>
          </w:p>
        </w:tc>
        <w:tc>
          <w:tcPr>
            <w:tcW w:w="1251" w:type="pct"/>
            <w:tcBorders>
              <w:top w:val="single" w:sz="4" w:space="0" w:color="auto"/>
              <w:left w:val="single" w:sz="4" w:space="0" w:color="auto"/>
              <w:bottom w:val="single" w:sz="4" w:space="0" w:color="auto"/>
              <w:right w:val="single" w:sz="4" w:space="0" w:color="auto"/>
            </w:tcBorders>
            <w:noWrap/>
            <w:hideMark/>
          </w:tcPr>
          <w:p w14:paraId="2581C88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7E15B6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79D0F0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STARSINIC, Michael</w:t>
            </w:r>
          </w:p>
        </w:tc>
        <w:tc>
          <w:tcPr>
            <w:tcW w:w="1905" w:type="pct"/>
            <w:tcBorders>
              <w:top w:val="single" w:sz="4" w:space="0" w:color="auto"/>
              <w:left w:val="single" w:sz="4" w:space="0" w:color="auto"/>
              <w:bottom w:val="single" w:sz="4" w:space="0" w:color="auto"/>
              <w:right w:val="single" w:sz="4" w:space="0" w:color="auto"/>
            </w:tcBorders>
            <w:noWrap/>
            <w:hideMark/>
          </w:tcPr>
          <w:p w14:paraId="5F55FD1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InterDigital</w:t>
            </w:r>
            <w:proofErr w:type="spellEnd"/>
            <w:r w:rsidRPr="00B955BE">
              <w:rPr>
                <w:rFonts w:ascii="Arial" w:hAnsi="Arial" w:cs="Arial"/>
                <w:color w:val="000000"/>
                <w:sz w:val="18"/>
                <w:szCs w:val="18"/>
              </w:rPr>
              <w:t xml:space="preserve"> Canada</w:t>
            </w:r>
          </w:p>
        </w:tc>
        <w:tc>
          <w:tcPr>
            <w:tcW w:w="1251" w:type="pct"/>
            <w:tcBorders>
              <w:top w:val="single" w:sz="4" w:space="0" w:color="auto"/>
              <w:left w:val="single" w:sz="4" w:space="0" w:color="auto"/>
              <w:bottom w:val="single" w:sz="4" w:space="0" w:color="auto"/>
              <w:right w:val="single" w:sz="4" w:space="0" w:color="auto"/>
            </w:tcBorders>
            <w:noWrap/>
            <w:hideMark/>
          </w:tcPr>
          <w:p w14:paraId="00DA75A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086D109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B7BFA9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SUN, Chengjun</w:t>
            </w:r>
          </w:p>
        </w:tc>
        <w:tc>
          <w:tcPr>
            <w:tcW w:w="1905" w:type="pct"/>
            <w:tcBorders>
              <w:top w:val="single" w:sz="4" w:space="0" w:color="auto"/>
              <w:left w:val="single" w:sz="4" w:space="0" w:color="auto"/>
              <w:bottom w:val="single" w:sz="4" w:space="0" w:color="auto"/>
              <w:right w:val="single" w:sz="4" w:space="0" w:color="auto"/>
            </w:tcBorders>
            <w:noWrap/>
            <w:hideMark/>
          </w:tcPr>
          <w:p w14:paraId="5E499AC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BEIJING SAMSUNG TELECOM R&amp;D</w:t>
            </w:r>
          </w:p>
        </w:tc>
        <w:tc>
          <w:tcPr>
            <w:tcW w:w="1251" w:type="pct"/>
            <w:tcBorders>
              <w:top w:val="single" w:sz="4" w:space="0" w:color="auto"/>
              <w:left w:val="single" w:sz="4" w:space="0" w:color="auto"/>
              <w:bottom w:val="single" w:sz="4" w:space="0" w:color="auto"/>
              <w:right w:val="single" w:sz="4" w:space="0" w:color="auto"/>
            </w:tcBorders>
            <w:noWrap/>
            <w:hideMark/>
          </w:tcPr>
          <w:p w14:paraId="48C353A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2A2897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B21A84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SUN, </w:t>
            </w:r>
            <w:proofErr w:type="spellStart"/>
            <w:r w:rsidRPr="00B955BE">
              <w:rPr>
                <w:rFonts w:ascii="Arial" w:hAnsi="Arial" w:cs="Arial"/>
                <w:color w:val="000000"/>
                <w:sz w:val="18"/>
                <w:szCs w:val="18"/>
              </w:rPr>
              <w:t>Feifei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54078B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Shenzhen</w:t>
            </w:r>
          </w:p>
        </w:tc>
        <w:tc>
          <w:tcPr>
            <w:tcW w:w="1251" w:type="pct"/>
            <w:tcBorders>
              <w:top w:val="single" w:sz="4" w:space="0" w:color="auto"/>
              <w:left w:val="single" w:sz="4" w:space="0" w:color="auto"/>
              <w:bottom w:val="single" w:sz="4" w:space="0" w:color="auto"/>
              <w:right w:val="single" w:sz="4" w:space="0" w:color="auto"/>
            </w:tcBorders>
            <w:noWrap/>
            <w:hideMark/>
          </w:tcPr>
          <w:p w14:paraId="0563D9A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70CCAB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081000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SUN, Haitong</w:t>
            </w:r>
          </w:p>
        </w:tc>
        <w:tc>
          <w:tcPr>
            <w:tcW w:w="1905" w:type="pct"/>
            <w:tcBorders>
              <w:top w:val="single" w:sz="4" w:space="0" w:color="auto"/>
              <w:left w:val="single" w:sz="4" w:space="0" w:color="auto"/>
              <w:bottom w:val="single" w:sz="4" w:space="0" w:color="auto"/>
              <w:right w:val="single" w:sz="4" w:space="0" w:color="auto"/>
            </w:tcBorders>
            <w:noWrap/>
            <w:hideMark/>
          </w:tcPr>
          <w:p w14:paraId="3FEB36A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Apple R&amp;D</w:t>
            </w:r>
          </w:p>
        </w:tc>
        <w:tc>
          <w:tcPr>
            <w:tcW w:w="1251" w:type="pct"/>
            <w:tcBorders>
              <w:top w:val="single" w:sz="4" w:space="0" w:color="auto"/>
              <w:left w:val="single" w:sz="4" w:space="0" w:color="auto"/>
              <w:bottom w:val="single" w:sz="4" w:space="0" w:color="auto"/>
              <w:right w:val="single" w:sz="4" w:space="0" w:color="auto"/>
            </w:tcBorders>
            <w:noWrap/>
            <w:hideMark/>
          </w:tcPr>
          <w:p w14:paraId="3D9BA4C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79AD0D3C"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0C9D4A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SUN, Peng</w:t>
            </w:r>
          </w:p>
        </w:tc>
        <w:tc>
          <w:tcPr>
            <w:tcW w:w="1905" w:type="pct"/>
            <w:tcBorders>
              <w:top w:val="single" w:sz="4" w:space="0" w:color="auto"/>
              <w:left w:val="single" w:sz="4" w:space="0" w:color="auto"/>
              <w:bottom w:val="single" w:sz="4" w:space="0" w:color="auto"/>
              <w:right w:val="single" w:sz="4" w:space="0" w:color="auto"/>
            </w:tcBorders>
            <w:noWrap/>
            <w:hideMark/>
          </w:tcPr>
          <w:p w14:paraId="39F0D6E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vivo Mobile Communication (S)</w:t>
            </w:r>
          </w:p>
        </w:tc>
        <w:tc>
          <w:tcPr>
            <w:tcW w:w="1251" w:type="pct"/>
            <w:tcBorders>
              <w:top w:val="single" w:sz="4" w:space="0" w:color="auto"/>
              <w:left w:val="single" w:sz="4" w:space="0" w:color="auto"/>
              <w:bottom w:val="single" w:sz="4" w:space="0" w:color="auto"/>
              <w:right w:val="single" w:sz="4" w:space="0" w:color="auto"/>
            </w:tcBorders>
            <w:noWrap/>
            <w:hideMark/>
          </w:tcPr>
          <w:p w14:paraId="67711E8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2F5765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EE1C21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SUN, Tao</w:t>
            </w:r>
          </w:p>
        </w:tc>
        <w:tc>
          <w:tcPr>
            <w:tcW w:w="1905" w:type="pct"/>
            <w:tcBorders>
              <w:top w:val="single" w:sz="4" w:space="0" w:color="auto"/>
              <w:left w:val="single" w:sz="4" w:space="0" w:color="auto"/>
              <w:bottom w:val="single" w:sz="4" w:space="0" w:color="auto"/>
              <w:right w:val="single" w:sz="4" w:space="0" w:color="auto"/>
            </w:tcBorders>
            <w:noWrap/>
            <w:hideMark/>
          </w:tcPr>
          <w:p w14:paraId="35DFB99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China Mobile M2M Company Ltd.</w:t>
            </w:r>
          </w:p>
        </w:tc>
        <w:tc>
          <w:tcPr>
            <w:tcW w:w="1251" w:type="pct"/>
            <w:tcBorders>
              <w:top w:val="single" w:sz="4" w:space="0" w:color="auto"/>
              <w:left w:val="single" w:sz="4" w:space="0" w:color="auto"/>
              <w:bottom w:val="single" w:sz="4" w:space="0" w:color="auto"/>
              <w:right w:val="single" w:sz="4" w:space="0" w:color="auto"/>
            </w:tcBorders>
            <w:noWrap/>
            <w:hideMark/>
          </w:tcPr>
          <w:p w14:paraId="62E053A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2782C1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DCAF26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SUN, Yishen</w:t>
            </w:r>
          </w:p>
        </w:tc>
        <w:tc>
          <w:tcPr>
            <w:tcW w:w="1905" w:type="pct"/>
            <w:tcBorders>
              <w:top w:val="single" w:sz="4" w:space="0" w:color="auto"/>
              <w:left w:val="single" w:sz="4" w:space="0" w:color="auto"/>
              <w:bottom w:val="single" w:sz="4" w:space="0" w:color="auto"/>
              <w:right w:val="single" w:sz="4" w:space="0" w:color="auto"/>
            </w:tcBorders>
            <w:noWrap/>
            <w:hideMark/>
          </w:tcPr>
          <w:p w14:paraId="5DC235B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NIST</w:t>
            </w:r>
          </w:p>
        </w:tc>
        <w:tc>
          <w:tcPr>
            <w:tcW w:w="1251" w:type="pct"/>
            <w:tcBorders>
              <w:top w:val="single" w:sz="4" w:space="0" w:color="auto"/>
              <w:left w:val="single" w:sz="4" w:space="0" w:color="auto"/>
              <w:bottom w:val="single" w:sz="4" w:space="0" w:color="auto"/>
              <w:right w:val="single" w:sz="4" w:space="0" w:color="auto"/>
            </w:tcBorders>
            <w:noWrap/>
            <w:hideMark/>
          </w:tcPr>
          <w:p w14:paraId="7E94186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3AFF0F3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74022B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SZYDELKO, Michal</w:t>
            </w:r>
          </w:p>
        </w:tc>
        <w:tc>
          <w:tcPr>
            <w:tcW w:w="1905" w:type="pct"/>
            <w:tcBorders>
              <w:top w:val="single" w:sz="4" w:space="0" w:color="auto"/>
              <w:left w:val="single" w:sz="4" w:space="0" w:color="auto"/>
              <w:bottom w:val="single" w:sz="4" w:space="0" w:color="auto"/>
              <w:right w:val="single" w:sz="4" w:space="0" w:color="auto"/>
            </w:tcBorders>
            <w:noWrap/>
            <w:hideMark/>
          </w:tcPr>
          <w:p w14:paraId="6281387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Technologies (Korea)</w:t>
            </w:r>
          </w:p>
        </w:tc>
        <w:tc>
          <w:tcPr>
            <w:tcW w:w="1251" w:type="pct"/>
            <w:tcBorders>
              <w:top w:val="single" w:sz="4" w:space="0" w:color="auto"/>
              <w:left w:val="single" w:sz="4" w:space="0" w:color="auto"/>
              <w:bottom w:val="single" w:sz="4" w:space="0" w:color="auto"/>
              <w:right w:val="single" w:sz="4" w:space="0" w:color="auto"/>
            </w:tcBorders>
            <w:noWrap/>
            <w:hideMark/>
          </w:tcPr>
          <w:p w14:paraId="126154C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68DFC9F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5F6B90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SÄLLBERG, Krister</w:t>
            </w:r>
          </w:p>
        </w:tc>
        <w:tc>
          <w:tcPr>
            <w:tcW w:w="1905" w:type="pct"/>
            <w:tcBorders>
              <w:top w:val="single" w:sz="4" w:space="0" w:color="auto"/>
              <w:left w:val="single" w:sz="4" w:space="0" w:color="auto"/>
              <w:bottom w:val="single" w:sz="4" w:space="0" w:color="auto"/>
              <w:right w:val="single" w:sz="4" w:space="0" w:color="auto"/>
            </w:tcBorders>
            <w:noWrap/>
            <w:hideMark/>
          </w:tcPr>
          <w:p w14:paraId="4524D6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Ericsson Korea Partners Co Ltd</w:t>
            </w:r>
          </w:p>
        </w:tc>
        <w:tc>
          <w:tcPr>
            <w:tcW w:w="1251" w:type="pct"/>
            <w:tcBorders>
              <w:top w:val="single" w:sz="4" w:space="0" w:color="auto"/>
              <w:left w:val="single" w:sz="4" w:space="0" w:color="auto"/>
              <w:bottom w:val="single" w:sz="4" w:space="0" w:color="auto"/>
              <w:right w:val="single" w:sz="4" w:space="0" w:color="auto"/>
            </w:tcBorders>
            <w:noWrap/>
            <w:hideMark/>
          </w:tcPr>
          <w:p w14:paraId="313567E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2AA7C5B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C5388F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TAKEDA, Hiroki</w:t>
            </w:r>
          </w:p>
        </w:tc>
        <w:tc>
          <w:tcPr>
            <w:tcW w:w="1905" w:type="pct"/>
            <w:tcBorders>
              <w:top w:val="single" w:sz="4" w:space="0" w:color="auto"/>
              <w:left w:val="single" w:sz="4" w:space="0" w:color="auto"/>
              <w:bottom w:val="single" w:sz="4" w:space="0" w:color="auto"/>
              <w:right w:val="single" w:sz="4" w:space="0" w:color="auto"/>
            </w:tcBorders>
            <w:noWrap/>
            <w:hideMark/>
          </w:tcPr>
          <w:p w14:paraId="5BB9E76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KDDI Corporation (TTC)</w:t>
            </w:r>
          </w:p>
        </w:tc>
        <w:tc>
          <w:tcPr>
            <w:tcW w:w="1251" w:type="pct"/>
            <w:tcBorders>
              <w:top w:val="single" w:sz="4" w:space="0" w:color="auto"/>
              <w:left w:val="single" w:sz="4" w:space="0" w:color="auto"/>
              <w:bottom w:val="single" w:sz="4" w:space="0" w:color="auto"/>
              <w:right w:val="single" w:sz="4" w:space="0" w:color="auto"/>
            </w:tcBorders>
            <w:noWrap/>
            <w:hideMark/>
          </w:tcPr>
          <w:p w14:paraId="05EE866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(TTC)</w:t>
            </w:r>
          </w:p>
        </w:tc>
      </w:tr>
      <w:tr w:rsidR="00B955BE" w:rsidRPr="00B955BE" w14:paraId="2E4D82A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157AC5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TAMRAKAR, Rakesh</w:t>
            </w:r>
          </w:p>
        </w:tc>
        <w:tc>
          <w:tcPr>
            <w:tcW w:w="1905" w:type="pct"/>
            <w:tcBorders>
              <w:top w:val="single" w:sz="4" w:space="0" w:color="auto"/>
              <w:left w:val="single" w:sz="4" w:space="0" w:color="auto"/>
              <w:bottom w:val="single" w:sz="4" w:space="0" w:color="auto"/>
              <w:right w:val="single" w:sz="4" w:space="0" w:color="auto"/>
            </w:tcBorders>
            <w:noWrap/>
            <w:hideMark/>
          </w:tcPr>
          <w:p w14:paraId="1B7BFA7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vivo Wisdom Technology</w:t>
            </w:r>
          </w:p>
        </w:tc>
        <w:tc>
          <w:tcPr>
            <w:tcW w:w="1251" w:type="pct"/>
            <w:tcBorders>
              <w:top w:val="single" w:sz="4" w:space="0" w:color="auto"/>
              <w:left w:val="single" w:sz="4" w:space="0" w:color="auto"/>
              <w:bottom w:val="single" w:sz="4" w:space="0" w:color="auto"/>
              <w:right w:val="single" w:sz="4" w:space="0" w:color="auto"/>
            </w:tcBorders>
            <w:noWrap/>
            <w:hideMark/>
          </w:tcPr>
          <w:p w14:paraId="7E44BE8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0072453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E9A988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TANG, Hai</w:t>
            </w:r>
          </w:p>
        </w:tc>
        <w:tc>
          <w:tcPr>
            <w:tcW w:w="1905" w:type="pct"/>
            <w:tcBorders>
              <w:top w:val="single" w:sz="4" w:space="0" w:color="auto"/>
              <w:left w:val="single" w:sz="4" w:space="0" w:color="auto"/>
              <w:bottom w:val="single" w:sz="4" w:space="0" w:color="auto"/>
              <w:right w:val="single" w:sz="4" w:space="0" w:color="auto"/>
            </w:tcBorders>
            <w:noWrap/>
            <w:hideMark/>
          </w:tcPr>
          <w:p w14:paraId="3BDAA55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OPPO Beijing</w:t>
            </w:r>
          </w:p>
        </w:tc>
        <w:tc>
          <w:tcPr>
            <w:tcW w:w="1251" w:type="pct"/>
            <w:tcBorders>
              <w:top w:val="single" w:sz="4" w:space="0" w:color="auto"/>
              <w:left w:val="single" w:sz="4" w:space="0" w:color="auto"/>
              <w:bottom w:val="single" w:sz="4" w:space="0" w:color="auto"/>
              <w:right w:val="single" w:sz="4" w:space="0" w:color="auto"/>
            </w:tcBorders>
            <w:noWrap/>
            <w:hideMark/>
          </w:tcPr>
          <w:p w14:paraId="4E07130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3C786CF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AD54B7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THAMMAIAH, Shanthala</w:t>
            </w:r>
          </w:p>
        </w:tc>
        <w:tc>
          <w:tcPr>
            <w:tcW w:w="1905" w:type="pct"/>
            <w:tcBorders>
              <w:top w:val="single" w:sz="4" w:space="0" w:color="auto"/>
              <w:left w:val="single" w:sz="4" w:space="0" w:color="auto"/>
              <w:bottom w:val="single" w:sz="4" w:space="0" w:color="auto"/>
              <w:right w:val="single" w:sz="4" w:space="0" w:color="auto"/>
            </w:tcBorders>
            <w:noWrap/>
            <w:hideMark/>
          </w:tcPr>
          <w:p w14:paraId="23BD8FF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Verizon UK Ltd</w:t>
            </w:r>
          </w:p>
        </w:tc>
        <w:tc>
          <w:tcPr>
            <w:tcW w:w="1251" w:type="pct"/>
            <w:tcBorders>
              <w:top w:val="single" w:sz="4" w:space="0" w:color="auto"/>
              <w:left w:val="single" w:sz="4" w:space="0" w:color="auto"/>
              <w:bottom w:val="single" w:sz="4" w:space="0" w:color="auto"/>
              <w:right w:val="single" w:sz="4" w:space="0" w:color="auto"/>
            </w:tcBorders>
            <w:noWrap/>
            <w:hideMark/>
          </w:tcPr>
          <w:p w14:paraId="3A49CE3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7159D25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2F8416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TIWARI, Kundan</w:t>
            </w:r>
          </w:p>
        </w:tc>
        <w:tc>
          <w:tcPr>
            <w:tcW w:w="1905" w:type="pct"/>
            <w:tcBorders>
              <w:top w:val="single" w:sz="4" w:space="0" w:color="auto"/>
              <w:left w:val="single" w:sz="4" w:space="0" w:color="auto"/>
              <w:bottom w:val="single" w:sz="4" w:space="0" w:color="auto"/>
              <w:right w:val="single" w:sz="4" w:space="0" w:color="auto"/>
            </w:tcBorders>
            <w:noWrap/>
            <w:hideMark/>
          </w:tcPr>
          <w:p w14:paraId="38F1DCD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NEC Corporation.</w:t>
            </w:r>
          </w:p>
        </w:tc>
        <w:tc>
          <w:tcPr>
            <w:tcW w:w="1251" w:type="pct"/>
            <w:tcBorders>
              <w:top w:val="single" w:sz="4" w:space="0" w:color="auto"/>
              <w:left w:val="single" w:sz="4" w:space="0" w:color="auto"/>
              <w:bottom w:val="single" w:sz="4" w:space="0" w:color="auto"/>
              <w:right w:val="single" w:sz="4" w:space="0" w:color="auto"/>
            </w:tcBorders>
            <w:noWrap/>
            <w:hideMark/>
          </w:tcPr>
          <w:p w14:paraId="31B1140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(TTC)</w:t>
            </w:r>
          </w:p>
        </w:tc>
      </w:tr>
      <w:tr w:rsidR="00B955BE" w:rsidRPr="00B955BE" w14:paraId="21483E0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DE73B3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TOSKALA, Antti</w:t>
            </w:r>
          </w:p>
        </w:tc>
        <w:tc>
          <w:tcPr>
            <w:tcW w:w="1905" w:type="pct"/>
            <w:tcBorders>
              <w:top w:val="single" w:sz="4" w:space="0" w:color="auto"/>
              <w:left w:val="single" w:sz="4" w:space="0" w:color="auto"/>
              <w:bottom w:val="single" w:sz="4" w:space="0" w:color="auto"/>
              <w:right w:val="single" w:sz="4" w:space="0" w:color="auto"/>
            </w:tcBorders>
            <w:noWrap/>
            <w:hideMark/>
          </w:tcPr>
          <w:p w14:paraId="4AD8285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Nokia Solutions &amp; Networks (I)</w:t>
            </w:r>
          </w:p>
        </w:tc>
        <w:tc>
          <w:tcPr>
            <w:tcW w:w="1251" w:type="pct"/>
            <w:tcBorders>
              <w:top w:val="single" w:sz="4" w:space="0" w:color="auto"/>
              <w:left w:val="single" w:sz="4" w:space="0" w:color="auto"/>
              <w:bottom w:val="single" w:sz="4" w:space="0" w:color="auto"/>
              <w:right w:val="single" w:sz="4" w:space="0" w:color="auto"/>
            </w:tcBorders>
            <w:noWrap/>
            <w:hideMark/>
          </w:tcPr>
          <w:p w14:paraId="6191612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(TSDSI)</w:t>
            </w:r>
          </w:p>
        </w:tc>
      </w:tr>
      <w:tr w:rsidR="00B955BE" w:rsidRPr="00B955BE" w14:paraId="0E48FFA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B8062D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TRAKINAT, Jean</w:t>
            </w:r>
          </w:p>
        </w:tc>
        <w:tc>
          <w:tcPr>
            <w:tcW w:w="1905" w:type="pct"/>
            <w:tcBorders>
              <w:top w:val="single" w:sz="4" w:space="0" w:color="auto"/>
              <w:left w:val="single" w:sz="4" w:space="0" w:color="auto"/>
              <w:bottom w:val="single" w:sz="4" w:space="0" w:color="auto"/>
              <w:right w:val="single" w:sz="4" w:space="0" w:color="auto"/>
            </w:tcBorders>
            <w:noWrap/>
            <w:hideMark/>
          </w:tcPr>
          <w:p w14:paraId="375DADB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T-Mobile USA Inc.</w:t>
            </w:r>
          </w:p>
        </w:tc>
        <w:tc>
          <w:tcPr>
            <w:tcW w:w="1251" w:type="pct"/>
            <w:tcBorders>
              <w:top w:val="single" w:sz="4" w:space="0" w:color="auto"/>
              <w:left w:val="single" w:sz="4" w:space="0" w:color="auto"/>
              <w:bottom w:val="single" w:sz="4" w:space="0" w:color="auto"/>
              <w:right w:val="single" w:sz="4" w:space="0" w:color="auto"/>
            </w:tcBorders>
            <w:noWrap/>
            <w:hideMark/>
          </w:tcPr>
          <w:p w14:paraId="1FDD77C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3B8AC91E"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183CAB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VAN DER VEEN, Hans</w:t>
            </w:r>
          </w:p>
        </w:tc>
        <w:tc>
          <w:tcPr>
            <w:tcW w:w="1905" w:type="pct"/>
            <w:tcBorders>
              <w:top w:val="single" w:sz="4" w:space="0" w:color="auto"/>
              <w:left w:val="single" w:sz="4" w:space="0" w:color="auto"/>
              <w:bottom w:val="single" w:sz="4" w:space="0" w:color="auto"/>
              <w:right w:val="single" w:sz="4" w:space="0" w:color="auto"/>
            </w:tcBorders>
            <w:noWrap/>
            <w:hideMark/>
          </w:tcPr>
          <w:p w14:paraId="580562D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NEC Europe Ltd</w:t>
            </w:r>
          </w:p>
        </w:tc>
        <w:tc>
          <w:tcPr>
            <w:tcW w:w="1251" w:type="pct"/>
            <w:tcBorders>
              <w:top w:val="single" w:sz="4" w:space="0" w:color="auto"/>
              <w:left w:val="single" w:sz="4" w:space="0" w:color="auto"/>
              <w:bottom w:val="single" w:sz="4" w:space="0" w:color="auto"/>
              <w:right w:val="single" w:sz="4" w:space="0" w:color="auto"/>
            </w:tcBorders>
            <w:noWrap/>
            <w:hideMark/>
          </w:tcPr>
          <w:p w14:paraId="61ACC19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046458B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6525DE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VOGEDES, Jerome</w:t>
            </w:r>
          </w:p>
        </w:tc>
        <w:tc>
          <w:tcPr>
            <w:tcW w:w="1905" w:type="pct"/>
            <w:tcBorders>
              <w:top w:val="single" w:sz="4" w:space="0" w:color="auto"/>
              <w:left w:val="single" w:sz="4" w:space="0" w:color="auto"/>
              <w:bottom w:val="single" w:sz="4" w:space="0" w:color="auto"/>
              <w:right w:val="single" w:sz="4" w:space="0" w:color="auto"/>
            </w:tcBorders>
            <w:noWrap/>
            <w:hideMark/>
          </w:tcPr>
          <w:p w14:paraId="30E8AD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T-Mobile USA Inc.</w:t>
            </w:r>
          </w:p>
        </w:tc>
        <w:tc>
          <w:tcPr>
            <w:tcW w:w="1251" w:type="pct"/>
            <w:tcBorders>
              <w:top w:val="single" w:sz="4" w:space="0" w:color="auto"/>
              <w:left w:val="single" w:sz="4" w:space="0" w:color="auto"/>
              <w:bottom w:val="single" w:sz="4" w:space="0" w:color="auto"/>
              <w:right w:val="single" w:sz="4" w:space="0" w:color="auto"/>
            </w:tcBorders>
            <w:noWrap/>
            <w:hideMark/>
          </w:tcPr>
          <w:p w14:paraId="6944830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(ATIS)</w:t>
            </w:r>
          </w:p>
        </w:tc>
      </w:tr>
      <w:tr w:rsidR="00B955BE" w:rsidRPr="00B955BE" w14:paraId="133E8AC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8AB8FB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VUTUKURI, Eswar</w:t>
            </w:r>
          </w:p>
        </w:tc>
        <w:tc>
          <w:tcPr>
            <w:tcW w:w="1905" w:type="pct"/>
            <w:tcBorders>
              <w:top w:val="single" w:sz="4" w:space="0" w:color="auto"/>
              <w:left w:val="single" w:sz="4" w:space="0" w:color="auto"/>
              <w:bottom w:val="single" w:sz="4" w:space="0" w:color="auto"/>
              <w:right w:val="single" w:sz="4" w:space="0" w:color="auto"/>
            </w:tcBorders>
            <w:noWrap/>
            <w:hideMark/>
          </w:tcPr>
          <w:p w14:paraId="08B60EC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ZTE</w:t>
            </w:r>
          </w:p>
        </w:tc>
        <w:tc>
          <w:tcPr>
            <w:tcW w:w="1251" w:type="pct"/>
            <w:tcBorders>
              <w:top w:val="single" w:sz="4" w:space="0" w:color="auto"/>
              <w:left w:val="single" w:sz="4" w:space="0" w:color="auto"/>
              <w:bottom w:val="single" w:sz="4" w:space="0" w:color="auto"/>
              <w:right w:val="single" w:sz="4" w:space="0" w:color="auto"/>
            </w:tcBorders>
            <w:noWrap/>
            <w:hideMark/>
          </w:tcPr>
          <w:p w14:paraId="4B62400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(TSDSI)</w:t>
            </w:r>
          </w:p>
        </w:tc>
      </w:tr>
      <w:tr w:rsidR="00B955BE" w:rsidRPr="00B955BE" w14:paraId="25A0B961"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15DFBE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WANG, </w:t>
            </w:r>
            <w:proofErr w:type="spellStart"/>
            <w:r w:rsidRPr="00B955BE">
              <w:rPr>
                <w:rFonts w:ascii="Arial" w:hAnsi="Arial" w:cs="Arial"/>
                <w:color w:val="000000"/>
                <w:sz w:val="18"/>
                <w:szCs w:val="18"/>
              </w:rPr>
              <w:t>Ruixin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6D94EAE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vivo Mobile Communication (H)</w:t>
            </w:r>
          </w:p>
        </w:tc>
        <w:tc>
          <w:tcPr>
            <w:tcW w:w="1251" w:type="pct"/>
            <w:tcBorders>
              <w:top w:val="single" w:sz="4" w:space="0" w:color="auto"/>
              <w:left w:val="single" w:sz="4" w:space="0" w:color="auto"/>
              <w:bottom w:val="single" w:sz="4" w:space="0" w:color="auto"/>
              <w:right w:val="single" w:sz="4" w:space="0" w:color="auto"/>
            </w:tcBorders>
            <w:noWrap/>
            <w:hideMark/>
          </w:tcPr>
          <w:p w14:paraId="0504D65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4230556"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1F480E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WANG, Da</w:t>
            </w:r>
          </w:p>
        </w:tc>
        <w:tc>
          <w:tcPr>
            <w:tcW w:w="1905" w:type="pct"/>
            <w:tcBorders>
              <w:top w:val="single" w:sz="4" w:space="0" w:color="auto"/>
              <w:left w:val="single" w:sz="4" w:space="0" w:color="auto"/>
              <w:bottom w:val="single" w:sz="4" w:space="0" w:color="auto"/>
              <w:right w:val="single" w:sz="4" w:space="0" w:color="auto"/>
            </w:tcBorders>
            <w:noWrap/>
            <w:hideMark/>
          </w:tcPr>
          <w:p w14:paraId="3C02D0E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CICT</w:t>
            </w:r>
          </w:p>
        </w:tc>
        <w:tc>
          <w:tcPr>
            <w:tcW w:w="1251" w:type="pct"/>
            <w:tcBorders>
              <w:top w:val="single" w:sz="4" w:space="0" w:color="auto"/>
              <w:left w:val="single" w:sz="4" w:space="0" w:color="auto"/>
              <w:bottom w:val="single" w:sz="4" w:space="0" w:color="auto"/>
              <w:right w:val="single" w:sz="4" w:space="0" w:color="auto"/>
            </w:tcBorders>
            <w:noWrap/>
            <w:hideMark/>
          </w:tcPr>
          <w:p w14:paraId="5314E85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420319C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E908E0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WANG, He</w:t>
            </w:r>
          </w:p>
        </w:tc>
        <w:tc>
          <w:tcPr>
            <w:tcW w:w="1905" w:type="pct"/>
            <w:tcBorders>
              <w:top w:val="single" w:sz="4" w:space="0" w:color="auto"/>
              <w:left w:val="single" w:sz="4" w:space="0" w:color="auto"/>
              <w:bottom w:val="single" w:sz="4" w:space="0" w:color="auto"/>
              <w:right w:val="single" w:sz="4" w:space="0" w:color="auto"/>
            </w:tcBorders>
            <w:noWrap/>
            <w:hideMark/>
          </w:tcPr>
          <w:p w14:paraId="7AA4AD6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Nanjing</w:t>
            </w:r>
          </w:p>
        </w:tc>
        <w:tc>
          <w:tcPr>
            <w:tcW w:w="1251" w:type="pct"/>
            <w:tcBorders>
              <w:top w:val="single" w:sz="4" w:space="0" w:color="auto"/>
              <w:left w:val="single" w:sz="4" w:space="0" w:color="auto"/>
              <w:bottom w:val="single" w:sz="4" w:space="0" w:color="auto"/>
              <w:right w:val="single" w:sz="4" w:space="0" w:color="auto"/>
            </w:tcBorders>
            <w:noWrap/>
            <w:hideMark/>
          </w:tcPr>
          <w:p w14:paraId="1A9E327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414A33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C01E97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WEISS, Mario</w:t>
            </w:r>
          </w:p>
        </w:tc>
        <w:tc>
          <w:tcPr>
            <w:tcW w:w="1905" w:type="pct"/>
            <w:tcBorders>
              <w:top w:val="single" w:sz="4" w:space="0" w:color="auto"/>
              <w:left w:val="single" w:sz="4" w:space="0" w:color="auto"/>
              <w:bottom w:val="single" w:sz="4" w:space="0" w:color="auto"/>
              <w:right w:val="single" w:sz="4" w:space="0" w:color="auto"/>
            </w:tcBorders>
            <w:noWrap/>
            <w:hideMark/>
          </w:tcPr>
          <w:p w14:paraId="4066A78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BMWE</w:t>
            </w:r>
          </w:p>
        </w:tc>
        <w:tc>
          <w:tcPr>
            <w:tcW w:w="1251" w:type="pct"/>
            <w:tcBorders>
              <w:top w:val="single" w:sz="4" w:space="0" w:color="auto"/>
              <w:left w:val="single" w:sz="4" w:space="0" w:color="auto"/>
              <w:bottom w:val="single" w:sz="4" w:space="0" w:color="auto"/>
              <w:right w:val="single" w:sz="4" w:space="0" w:color="auto"/>
            </w:tcBorders>
            <w:noWrap/>
            <w:hideMark/>
          </w:tcPr>
          <w:p w14:paraId="3D36382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37C60A1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6C5F1D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XIAO, Weimin</w:t>
            </w:r>
          </w:p>
        </w:tc>
        <w:tc>
          <w:tcPr>
            <w:tcW w:w="1905" w:type="pct"/>
            <w:tcBorders>
              <w:top w:val="single" w:sz="4" w:space="0" w:color="auto"/>
              <w:left w:val="single" w:sz="4" w:space="0" w:color="auto"/>
              <w:bottom w:val="single" w:sz="4" w:space="0" w:color="auto"/>
              <w:right w:val="single" w:sz="4" w:space="0" w:color="auto"/>
            </w:tcBorders>
            <w:noWrap/>
            <w:hideMark/>
          </w:tcPr>
          <w:p w14:paraId="72DB607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Futurewei</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6510277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468A2D10"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37D1D3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XIE, </w:t>
            </w:r>
            <w:proofErr w:type="spellStart"/>
            <w:r w:rsidRPr="00B955BE">
              <w:rPr>
                <w:rFonts w:ascii="Arial" w:hAnsi="Arial" w:cs="Arial"/>
                <w:color w:val="000000"/>
                <w:sz w:val="18"/>
                <w:szCs w:val="18"/>
              </w:rPr>
              <w:t>Pengxiang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1D6CE8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ZTE Photonics</w:t>
            </w:r>
          </w:p>
        </w:tc>
        <w:tc>
          <w:tcPr>
            <w:tcW w:w="1251" w:type="pct"/>
            <w:tcBorders>
              <w:top w:val="single" w:sz="4" w:space="0" w:color="auto"/>
              <w:left w:val="single" w:sz="4" w:space="0" w:color="auto"/>
              <w:bottom w:val="single" w:sz="4" w:space="0" w:color="auto"/>
              <w:right w:val="single" w:sz="4" w:space="0" w:color="auto"/>
            </w:tcBorders>
            <w:noWrap/>
            <w:hideMark/>
          </w:tcPr>
          <w:p w14:paraId="18BDDB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8FF3AFA"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DEF8B6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XING, </w:t>
            </w:r>
            <w:proofErr w:type="spellStart"/>
            <w:r w:rsidRPr="00B955BE">
              <w:rPr>
                <w:rFonts w:ascii="Arial" w:hAnsi="Arial" w:cs="Arial"/>
                <w:color w:val="000000"/>
                <w:sz w:val="18"/>
                <w:szCs w:val="18"/>
              </w:rPr>
              <w:t>Jinqiang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29C3473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OPPO Beijing</w:t>
            </w:r>
          </w:p>
        </w:tc>
        <w:tc>
          <w:tcPr>
            <w:tcW w:w="1251" w:type="pct"/>
            <w:tcBorders>
              <w:top w:val="single" w:sz="4" w:space="0" w:color="auto"/>
              <w:left w:val="single" w:sz="4" w:space="0" w:color="auto"/>
              <w:bottom w:val="single" w:sz="4" w:space="0" w:color="auto"/>
              <w:right w:val="single" w:sz="4" w:space="0" w:color="auto"/>
            </w:tcBorders>
            <w:noWrap/>
            <w:hideMark/>
          </w:tcPr>
          <w:p w14:paraId="43907C5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0B5CACB8"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28637B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XIONG, Chunshan</w:t>
            </w:r>
          </w:p>
        </w:tc>
        <w:tc>
          <w:tcPr>
            <w:tcW w:w="1905" w:type="pct"/>
            <w:tcBorders>
              <w:top w:val="single" w:sz="4" w:space="0" w:color="auto"/>
              <w:left w:val="single" w:sz="4" w:space="0" w:color="auto"/>
              <w:bottom w:val="single" w:sz="4" w:space="0" w:color="auto"/>
              <w:right w:val="single" w:sz="4" w:space="0" w:color="auto"/>
            </w:tcBorders>
            <w:noWrap/>
            <w:hideMark/>
          </w:tcPr>
          <w:p w14:paraId="4214A92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Datang </w:t>
            </w:r>
            <w:proofErr w:type="spellStart"/>
            <w:r w:rsidRPr="00B955BE">
              <w:rPr>
                <w:rFonts w:ascii="Arial" w:hAnsi="Arial" w:cs="Arial"/>
                <w:color w:val="000000"/>
                <w:sz w:val="18"/>
                <w:szCs w:val="18"/>
              </w:rPr>
              <w:t>Linktester</w:t>
            </w:r>
            <w:proofErr w:type="spellEnd"/>
            <w:r w:rsidRPr="00B955BE">
              <w:rPr>
                <w:rFonts w:ascii="Arial" w:hAnsi="Arial" w:cs="Arial"/>
                <w:color w:val="000000"/>
                <w:sz w:val="18"/>
                <w:szCs w:val="18"/>
              </w:rPr>
              <w:t xml:space="preserve"> Technology</w:t>
            </w:r>
          </w:p>
        </w:tc>
        <w:tc>
          <w:tcPr>
            <w:tcW w:w="1251" w:type="pct"/>
            <w:tcBorders>
              <w:top w:val="single" w:sz="4" w:space="0" w:color="auto"/>
              <w:left w:val="single" w:sz="4" w:space="0" w:color="auto"/>
              <w:bottom w:val="single" w:sz="4" w:space="0" w:color="auto"/>
              <w:right w:val="single" w:sz="4" w:space="0" w:color="auto"/>
            </w:tcBorders>
            <w:noWrap/>
            <w:hideMark/>
          </w:tcPr>
          <w:p w14:paraId="2DAAC53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3AD53F3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D5ACB3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XU, Lixiang</w:t>
            </w:r>
          </w:p>
        </w:tc>
        <w:tc>
          <w:tcPr>
            <w:tcW w:w="1905" w:type="pct"/>
            <w:tcBorders>
              <w:top w:val="single" w:sz="4" w:space="0" w:color="auto"/>
              <w:left w:val="single" w:sz="4" w:space="0" w:color="auto"/>
              <w:bottom w:val="single" w:sz="4" w:space="0" w:color="auto"/>
              <w:right w:val="single" w:sz="4" w:space="0" w:color="auto"/>
            </w:tcBorders>
            <w:noWrap/>
            <w:hideMark/>
          </w:tcPr>
          <w:p w14:paraId="1F33A61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Samsung Guangzhou Mobile R&amp;D</w:t>
            </w:r>
          </w:p>
        </w:tc>
        <w:tc>
          <w:tcPr>
            <w:tcW w:w="1251" w:type="pct"/>
            <w:tcBorders>
              <w:top w:val="single" w:sz="4" w:space="0" w:color="auto"/>
              <w:left w:val="single" w:sz="4" w:space="0" w:color="auto"/>
              <w:bottom w:val="single" w:sz="4" w:space="0" w:color="auto"/>
              <w:right w:val="single" w:sz="4" w:space="0" w:color="auto"/>
            </w:tcBorders>
            <w:noWrap/>
            <w:hideMark/>
          </w:tcPr>
          <w:p w14:paraId="1B76E25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C0910E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1E6787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XU, Xiaodong</w:t>
            </w:r>
          </w:p>
        </w:tc>
        <w:tc>
          <w:tcPr>
            <w:tcW w:w="1905" w:type="pct"/>
            <w:tcBorders>
              <w:top w:val="single" w:sz="4" w:space="0" w:color="auto"/>
              <w:left w:val="single" w:sz="4" w:space="0" w:color="auto"/>
              <w:bottom w:val="single" w:sz="4" w:space="0" w:color="auto"/>
              <w:right w:val="single" w:sz="4" w:space="0" w:color="auto"/>
            </w:tcBorders>
            <w:noWrap/>
            <w:hideMark/>
          </w:tcPr>
          <w:p w14:paraId="21A77CF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CMDI</w:t>
            </w:r>
          </w:p>
        </w:tc>
        <w:tc>
          <w:tcPr>
            <w:tcW w:w="1251" w:type="pct"/>
            <w:tcBorders>
              <w:top w:val="single" w:sz="4" w:space="0" w:color="auto"/>
              <w:left w:val="single" w:sz="4" w:space="0" w:color="auto"/>
              <w:bottom w:val="single" w:sz="4" w:space="0" w:color="auto"/>
              <w:right w:val="single" w:sz="4" w:space="0" w:color="auto"/>
            </w:tcBorders>
            <w:noWrap/>
            <w:hideMark/>
          </w:tcPr>
          <w:p w14:paraId="3172CC0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45BE386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2D9BC1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YANG, Xiaodong</w:t>
            </w:r>
          </w:p>
        </w:tc>
        <w:tc>
          <w:tcPr>
            <w:tcW w:w="1905" w:type="pct"/>
            <w:tcBorders>
              <w:top w:val="single" w:sz="4" w:space="0" w:color="auto"/>
              <w:left w:val="single" w:sz="4" w:space="0" w:color="auto"/>
              <w:bottom w:val="single" w:sz="4" w:space="0" w:color="auto"/>
              <w:right w:val="single" w:sz="4" w:space="0" w:color="auto"/>
            </w:tcBorders>
            <w:noWrap/>
            <w:hideMark/>
          </w:tcPr>
          <w:p w14:paraId="1611A03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iQoo</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3D3C1A0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7AD9D5A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D87CA4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YANG, Ning</w:t>
            </w:r>
          </w:p>
        </w:tc>
        <w:tc>
          <w:tcPr>
            <w:tcW w:w="1905" w:type="pct"/>
            <w:tcBorders>
              <w:top w:val="single" w:sz="4" w:space="0" w:color="auto"/>
              <w:left w:val="single" w:sz="4" w:space="0" w:color="auto"/>
              <w:bottom w:val="single" w:sz="4" w:space="0" w:color="auto"/>
              <w:right w:val="single" w:sz="4" w:space="0" w:color="auto"/>
            </w:tcBorders>
            <w:noWrap/>
            <w:hideMark/>
          </w:tcPr>
          <w:p w14:paraId="4D67B20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Hangzhou </w:t>
            </w:r>
            <w:proofErr w:type="spellStart"/>
            <w:r w:rsidRPr="00B955BE">
              <w:rPr>
                <w:rFonts w:ascii="Arial" w:hAnsi="Arial" w:cs="Arial"/>
                <w:color w:val="000000"/>
                <w:sz w:val="18"/>
                <w:szCs w:val="18"/>
              </w:rPr>
              <w:t>Mengyuxiang</w:t>
            </w:r>
            <w:proofErr w:type="spellEnd"/>
          </w:p>
        </w:tc>
        <w:tc>
          <w:tcPr>
            <w:tcW w:w="1251" w:type="pct"/>
            <w:tcBorders>
              <w:top w:val="single" w:sz="4" w:space="0" w:color="auto"/>
              <w:left w:val="single" w:sz="4" w:space="0" w:color="auto"/>
              <w:bottom w:val="single" w:sz="4" w:space="0" w:color="auto"/>
              <w:right w:val="single" w:sz="4" w:space="0" w:color="auto"/>
            </w:tcBorders>
            <w:noWrap/>
            <w:hideMark/>
          </w:tcPr>
          <w:p w14:paraId="1E248A4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09BECAE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11E65E48"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YOKOTA, Daisuke</w:t>
            </w:r>
          </w:p>
        </w:tc>
        <w:tc>
          <w:tcPr>
            <w:tcW w:w="1905" w:type="pct"/>
            <w:tcBorders>
              <w:top w:val="single" w:sz="4" w:space="0" w:color="auto"/>
              <w:left w:val="single" w:sz="4" w:space="0" w:color="auto"/>
              <w:bottom w:val="single" w:sz="4" w:space="0" w:color="auto"/>
              <w:right w:val="single" w:sz="4" w:space="0" w:color="auto"/>
            </w:tcBorders>
            <w:noWrap/>
            <w:hideMark/>
          </w:tcPr>
          <w:p w14:paraId="4DBBB85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SoftBank Corp.</w:t>
            </w:r>
          </w:p>
        </w:tc>
        <w:tc>
          <w:tcPr>
            <w:tcW w:w="1251" w:type="pct"/>
            <w:tcBorders>
              <w:top w:val="single" w:sz="4" w:space="0" w:color="auto"/>
              <w:left w:val="single" w:sz="4" w:space="0" w:color="auto"/>
              <w:bottom w:val="single" w:sz="4" w:space="0" w:color="auto"/>
              <w:right w:val="single" w:sz="4" w:space="0" w:color="auto"/>
            </w:tcBorders>
            <w:noWrap/>
            <w:hideMark/>
          </w:tcPr>
          <w:p w14:paraId="359AABD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05A5AD9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77A75B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YOUN, </w:t>
            </w:r>
            <w:proofErr w:type="spellStart"/>
            <w:r w:rsidRPr="00B955BE">
              <w:rPr>
                <w:rFonts w:ascii="Arial" w:hAnsi="Arial" w:cs="Arial"/>
                <w:color w:val="000000"/>
                <w:sz w:val="18"/>
                <w:szCs w:val="18"/>
              </w:rPr>
              <w:t>Myungjune</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00345C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Electronics UK</w:t>
            </w:r>
          </w:p>
        </w:tc>
        <w:tc>
          <w:tcPr>
            <w:tcW w:w="1251" w:type="pct"/>
            <w:tcBorders>
              <w:top w:val="single" w:sz="4" w:space="0" w:color="auto"/>
              <w:left w:val="single" w:sz="4" w:space="0" w:color="auto"/>
              <w:bottom w:val="single" w:sz="4" w:space="0" w:color="auto"/>
              <w:right w:val="single" w:sz="4" w:space="0" w:color="auto"/>
            </w:tcBorders>
            <w:noWrap/>
            <w:hideMark/>
          </w:tcPr>
          <w:p w14:paraId="08998C3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CDE66F5"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000705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YU, Tsang-</w:t>
            </w:r>
            <w:proofErr w:type="spellStart"/>
            <w:r w:rsidRPr="00B955BE">
              <w:rPr>
                <w:rFonts w:ascii="Arial" w:hAnsi="Arial" w:cs="Arial"/>
                <w:color w:val="000000"/>
                <w:sz w:val="18"/>
                <w:szCs w:val="18"/>
              </w:rPr>
              <w:t>wei</w:t>
            </w:r>
            <w:proofErr w:type="spellEnd"/>
            <w:r w:rsidRPr="00B955BE">
              <w:rPr>
                <w:rFonts w:ascii="Arial" w:hAnsi="Arial" w:cs="Arial"/>
                <w:color w:val="000000"/>
                <w:sz w:val="18"/>
                <w:szCs w:val="18"/>
              </w:rPr>
              <w:t xml:space="preserve"> (Ato)</w:t>
            </w:r>
          </w:p>
        </w:tc>
        <w:tc>
          <w:tcPr>
            <w:tcW w:w="1905" w:type="pct"/>
            <w:tcBorders>
              <w:top w:val="single" w:sz="4" w:space="0" w:color="auto"/>
              <w:left w:val="single" w:sz="4" w:space="0" w:color="auto"/>
              <w:bottom w:val="single" w:sz="4" w:space="0" w:color="auto"/>
              <w:right w:val="single" w:sz="4" w:space="0" w:color="auto"/>
            </w:tcBorders>
            <w:noWrap/>
            <w:hideMark/>
          </w:tcPr>
          <w:p w14:paraId="6BE36DB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MediaTek Korea Inc.</w:t>
            </w:r>
          </w:p>
        </w:tc>
        <w:tc>
          <w:tcPr>
            <w:tcW w:w="1251" w:type="pct"/>
            <w:tcBorders>
              <w:top w:val="single" w:sz="4" w:space="0" w:color="auto"/>
              <w:left w:val="single" w:sz="4" w:space="0" w:color="auto"/>
              <w:bottom w:val="single" w:sz="4" w:space="0" w:color="auto"/>
              <w:right w:val="single" w:sz="4" w:space="0" w:color="auto"/>
            </w:tcBorders>
            <w:noWrap/>
            <w:hideMark/>
          </w:tcPr>
          <w:p w14:paraId="0EF4B55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(TTA)</w:t>
            </w:r>
          </w:p>
        </w:tc>
      </w:tr>
      <w:tr w:rsidR="00B955BE" w:rsidRPr="00B955BE" w14:paraId="4CB967AE"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B20AB5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YUN, </w:t>
            </w:r>
            <w:proofErr w:type="spellStart"/>
            <w:r w:rsidRPr="00B955BE">
              <w:rPr>
                <w:rFonts w:ascii="Arial" w:hAnsi="Arial" w:cs="Arial"/>
                <w:color w:val="000000"/>
                <w:sz w:val="18"/>
                <w:szCs w:val="18"/>
              </w:rPr>
              <w:t>Youngwoo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0F5AA08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LG Electronics Finland</w:t>
            </w:r>
          </w:p>
        </w:tc>
        <w:tc>
          <w:tcPr>
            <w:tcW w:w="1251" w:type="pct"/>
            <w:tcBorders>
              <w:top w:val="single" w:sz="4" w:space="0" w:color="auto"/>
              <w:left w:val="single" w:sz="4" w:space="0" w:color="auto"/>
              <w:bottom w:val="single" w:sz="4" w:space="0" w:color="auto"/>
              <w:right w:val="single" w:sz="4" w:space="0" w:color="auto"/>
            </w:tcBorders>
            <w:noWrap/>
            <w:hideMark/>
          </w:tcPr>
          <w:p w14:paraId="22CDD03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5FDE8B27"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FCB63A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ZARRI, Michele</w:t>
            </w:r>
          </w:p>
        </w:tc>
        <w:tc>
          <w:tcPr>
            <w:tcW w:w="1905" w:type="pct"/>
            <w:tcBorders>
              <w:top w:val="single" w:sz="4" w:space="0" w:color="auto"/>
              <w:left w:val="single" w:sz="4" w:space="0" w:color="auto"/>
              <w:bottom w:val="single" w:sz="4" w:space="0" w:color="auto"/>
              <w:right w:val="single" w:sz="4" w:space="0" w:color="auto"/>
            </w:tcBorders>
            <w:noWrap/>
            <w:hideMark/>
          </w:tcPr>
          <w:p w14:paraId="38BB485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Device Co., Ltd</w:t>
            </w:r>
          </w:p>
        </w:tc>
        <w:tc>
          <w:tcPr>
            <w:tcW w:w="1251" w:type="pct"/>
            <w:tcBorders>
              <w:top w:val="single" w:sz="4" w:space="0" w:color="auto"/>
              <w:left w:val="single" w:sz="4" w:space="0" w:color="auto"/>
              <w:bottom w:val="single" w:sz="4" w:space="0" w:color="auto"/>
              <w:right w:val="single" w:sz="4" w:space="0" w:color="auto"/>
            </w:tcBorders>
            <w:noWrap/>
            <w:hideMark/>
          </w:tcPr>
          <w:p w14:paraId="03D3653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C341F33"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778D3C6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ZENG, Erlin</w:t>
            </w:r>
          </w:p>
        </w:tc>
        <w:tc>
          <w:tcPr>
            <w:tcW w:w="1905" w:type="pct"/>
            <w:tcBorders>
              <w:top w:val="single" w:sz="4" w:space="0" w:color="auto"/>
              <w:left w:val="single" w:sz="4" w:space="0" w:color="auto"/>
              <w:bottom w:val="single" w:sz="4" w:space="0" w:color="auto"/>
              <w:right w:val="single" w:sz="4" w:space="0" w:color="auto"/>
            </w:tcBorders>
            <w:noWrap/>
            <w:hideMark/>
          </w:tcPr>
          <w:p w14:paraId="0052D7BF"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CICT Mobile</w:t>
            </w:r>
          </w:p>
        </w:tc>
        <w:tc>
          <w:tcPr>
            <w:tcW w:w="1251" w:type="pct"/>
            <w:tcBorders>
              <w:top w:val="single" w:sz="4" w:space="0" w:color="auto"/>
              <w:left w:val="single" w:sz="4" w:space="0" w:color="auto"/>
              <w:bottom w:val="single" w:sz="4" w:space="0" w:color="auto"/>
              <w:right w:val="single" w:sz="4" w:space="0" w:color="auto"/>
            </w:tcBorders>
            <w:noWrap/>
            <w:hideMark/>
          </w:tcPr>
          <w:p w14:paraId="052B60F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209CA8EB"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269DE19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ZHANG, Nan</w:t>
            </w:r>
          </w:p>
        </w:tc>
        <w:tc>
          <w:tcPr>
            <w:tcW w:w="1905" w:type="pct"/>
            <w:tcBorders>
              <w:top w:val="single" w:sz="4" w:space="0" w:color="auto"/>
              <w:left w:val="single" w:sz="4" w:space="0" w:color="auto"/>
              <w:bottom w:val="single" w:sz="4" w:space="0" w:color="auto"/>
              <w:right w:val="single" w:sz="4" w:space="0" w:color="auto"/>
            </w:tcBorders>
            <w:noWrap/>
            <w:hideMark/>
          </w:tcPr>
          <w:p w14:paraId="11E38345"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ZXNE</w:t>
            </w:r>
          </w:p>
        </w:tc>
        <w:tc>
          <w:tcPr>
            <w:tcW w:w="1251" w:type="pct"/>
            <w:tcBorders>
              <w:top w:val="single" w:sz="4" w:space="0" w:color="auto"/>
              <w:left w:val="single" w:sz="4" w:space="0" w:color="auto"/>
              <w:bottom w:val="single" w:sz="4" w:space="0" w:color="auto"/>
              <w:right w:val="single" w:sz="4" w:space="0" w:color="auto"/>
            </w:tcBorders>
            <w:noWrap/>
            <w:hideMark/>
          </w:tcPr>
          <w:p w14:paraId="602FB0C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4A7A4B2"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508F9D1"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ZHANG, </w:t>
            </w:r>
            <w:proofErr w:type="spellStart"/>
            <w:r w:rsidRPr="00B955BE">
              <w:rPr>
                <w:rFonts w:ascii="Arial" w:hAnsi="Arial" w:cs="Arial"/>
                <w:color w:val="000000"/>
                <w:sz w:val="18"/>
                <w:szCs w:val="18"/>
              </w:rPr>
              <w:t>Wanqiang</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464947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HUAWEI TECHNOLOGIES Co. Ltd.</w:t>
            </w:r>
          </w:p>
        </w:tc>
        <w:tc>
          <w:tcPr>
            <w:tcW w:w="1251" w:type="pct"/>
            <w:tcBorders>
              <w:top w:val="single" w:sz="4" w:space="0" w:color="auto"/>
              <w:left w:val="single" w:sz="4" w:space="0" w:color="auto"/>
              <w:bottom w:val="single" w:sz="4" w:space="0" w:color="auto"/>
              <w:right w:val="single" w:sz="4" w:space="0" w:color="auto"/>
            </w:tcBorders>
            <w:noWrap/>
            <w:hideMark/>
          </w:tcPr>
          <w:p w14:paraId="11A0E61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r w:rsidR="00B955BE" w:rsidRPr="00B955BE" w14:paraId="68CEE23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0E661E2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ZHANG, </w:t>
            </w:r>
            <w:proofErr w:type="spellStart"/>
            <w:r w:rsidRPr="00B955BE">
              <w:rPr>
                <w:rFonts w:ascii="Arial" w:hAnsi="Arial" w:cs="Arial"/>
                <w:color w:val="000000"/>
                <w:sz w:val="18"/>
                <w:szCs w:val="18"/>
              </w:rPr>
              <w:t>Xiaoran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7EA07232"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China Mobile </w:t>
            </w:r>
            <w:proofErr w:type="spellStart"/>
            <w:r w:rsidRPr="00B955BE">
              <w:rPr>
                <w:rFonts w:ascii="Arial" w:hAnsi="Arial" w:cs="Arial"/>
                <w:color w:val="000000"/>
                <w:sz w:val="18"/>
                <w:szCs w:val="18"/>
              </w:rPr>
              <w:t>lnfo.Tech.Co</w:t>
            </w:r>
            <w:proofErr w:type="spellEnd"/>
            <w:r w:rsidRPr="00B955BE">
              <w:rPr>
                <w:rFonts w:ascii="Arial" w:hAnsi="Arial" w:cs="Arial"/>
                <w:color w:val="000000"/>
                <w:sz w:val="18"/>
                <w:szCs w:val="18"/>
              </w:rPr>
              <w:t>. Ltd</w:t>
            </w:r>
          </w:p>
        </w:tc>
        <w:tc>
          <w:tcPr>
            <w:tcW w:w="1251" w:type="pct"/>
            <w:tcBorders>
              <w:top w:val="single" w:sz="4" w:space="0" w:color="auto"/>
              <w:left w:val="single" w:sz="4" w:space="0" w:color="auto"/>
              <w:bottom w:val="single" w:sz="4" w:space="0" w:color="auto"/>
              <w:right w:val="single" w:sz="4" w:space="0" w:color="auto"/>
            </w:tcBorders>
            <w:noWrap/>
            <w:hideMark/>
          </w:tcPr>
          <w:p w14:paraId="6C49DDC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628C412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3C8D1E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ZHONGDA, Du</w:t>
            </w:r>
          </w:p>
        </w:tc>
        <w:tc>
          <w:tcPr>
            <w:tcW w:w="1905" w:type="pct"/>
            <w:tcBorders>
              <w:top w:val="single" w:sz="4" w:space="0" w:color="auto"/>
              <w:left w:val="single" w:sz="4" w:space="0" w:color="auto"/>
              <w:bottom w:val="single" w:sz="4" w:space="0" w:color="auto"/>
              <w:right w:val="single" w:sz="4" w:space="0" w:color="auto"/>
            </w:tcBorders>
            <w:noWrap/>
            <w:hideMark/>
          </w:tcPr>
          <w:p w14:paraId="2A29BC8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Guangdong OPPO Mobile Telecom.</w:t>
            </w:r>
          </w:p>
        </w:tc>
        <w:tc>
          <w:tcPr>
            <w:tcW w:w="1251" w:type="pct"/>
            <w:tcBorders>
              <w:top w:val="single" w:sz="4" w:space="0" w:color="auto"/>
              <w:left w:val="single" w:sz="4" w:space="0" w:color="auto"/>
              <w:bottom w:val="single" w:sz="4" w:space="0" w:color="auto"/>
              <w:right w:val="single" w:sz="4" w:space="0" w:color="auto"/>
            </w:tcBorders>
            <w:noWrap/>
            <w:hideMark/>
          </w:tcPr>
          <w:p w14:paraId="1E3140B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5C70740F"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9ACA0D4"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ZHOU, </w:t>
            </w:r>
            <w:proofErr w:type="spellStart"/>
            <w:r w:rsidRPr="00B955BE">
              <w:rPr>
                <w:rFonts w:ascii="Arial" w:hAnsi="Arial" w:cs="Arial"/>
                <w:color w:val="000000"/>
                <w:sz w:val="18"/>
                <w:szCs w:val="18"/>
              </w:rPr>
              <w:t>Wubin</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2EA2C42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ZTE JAPAN K.K.</w:t>
            </w:r>
          </w:p>
        </w:tc>
        <w:tc>
          <w:tcPr>
            <w:tcW w:w="1251" w:type="pct"/>
            <w:tcBorders>
              <w:top w:val="single" w:sz="4" w:space="0" w:color="auto"/>
              <w:left w:val="single" w:sz="4" w:space="0" w:color="auto"/>
              <w:bottom w:val="single" w:sz="4" w:space="0" w:color="auto"/>
              <w:right w:val="single" w:sz="4" w:space="0" w:color="auto"/>
            </w:tcBorders>
            <w:noWrap/>
            <w:hideMark/>
          </w:tcPr>
          <w:p w14:paraId="354CC00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(TTC)</w:t>
            </w:r>
          </w:p>
        </w:tc>
      </w:tr>
      <w:tr w:rsidR="00B955BE" w:rsidRPr="00B955BE" w14:paraId="4351E69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61214C46"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ZHOU, </w:t>
            </w:r>
            <w:proofErr w:type="spellStart"/>
            <w:r w:rsidRPr="00B955BE">
              <w:rPr>
                <w:rFonts w:ascii="Arial" w:hAnsi="Arial" w:cs="Arial"/>
                <w:color w:val="000000"/>
                <w:sz w:val="18"/>
                <w:szCs w:val="18"/>
              </w:rPr>
              <w:t>Xutao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577F7B0"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vivo Mobile Communication Co.,</w:t>
            </w:r>
          </w:p>
        </w:tc>
        <w:tc>
          <w:tcPr>
            <w:tcW w:w="1251" w:type="pct"/>
            <w:tcBorders>
              <w:top w:val="single" w:sz="4" w:space="0" w:color="auto"/>
              <w:left w:val="single" w:sz="4" w:space="0" w:color="auto"/>
              <w:bottom w:val="single" w:sz="4" w:space="0" w:color="auto"/>
              <w:right w:val="single" w:sz="4" w:space="0" w:color="auto"/>
            </w:tcBorders>
            <w:noWrap/>
            <w:hideMark/>
          </w:tcPr>
          <w:p w14:paraId="7666081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36D32319"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38085FE9"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ZHU, </w:t>
            </w:r>
            <w:proofErr w:type="spellStart"/>
            <w:r w:rsidRPr="00B955BE">
              <w:rPr>
                <w:rFonts w:ascii="Arial" w:hAnsi="Arial" w:cs="Arial"/>
                <w:color w:val="000000"/>
                <w:sz w:val="18"/>
                <w:szCs w:val="18"/>
              </w:rPr>
              <w:t>Jianchi</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34544FCD"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proofErr w:type="spellStart"/>
            <w:r w:rsidRPr="00B955BE">
              <w:rPr>
                <w:rFonts w:ascii="Arial" w:hAnsi="Arial" w:cs="Arial"/>
                <w:color w:val="000000"/>
                <w:sz w:val="18"/>
                <w:szCs w:val="18"/>
              </w:rPr>
              <w:t>Chinatelecom</w:t>
            </w:r>
            <w:proofErr w:type="spellEnd"/>
            <w:r w:rsidRPr="00B955BE">
              <w:rPr>
                <w:rFonts w:ascii="Arial" w:hAnsi="Arial" w:cs="Arial"/>
                <w:color w:val="000000"/>
                <w:sz w:val="18"/>
                <w:szCs w:val="18"/>
              </w:rPr>
              <w:t xml:space="preserve"> Cloud</w:t>
            </w:r>
          </w:p>
        </w:tc>
        <w:tc>
          <w:tcPr>
            <w:tcW w:w="1251" w:type="pct"/>
            <w:tcBorders>
              <w:top w:val="single" w:sz="4" w:space="0" w:color="auto"/>
              <w:left w:val="single" w:sz="4" w:space="0" w:color="auto"/>
              <w:bottom w:val="single" w:sz="4" w:space="0" w:color="auto"/>
              <w:right w:val="single" w:sz="4" w:space="0" w:color="auto"/>
            </w:tcBorders>
            <w:noWrap/>
            <w:hideMark/>
          </w:tcPr>
          <w:p w14:paraId="2186435E"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(CCSA)</w:t>
            </w:r>
          </w:p>
        </w:tc>
      </w:tr>
      <w:tr w:rsidR="00B955BE" w:rsidRPr="00B955BE" w14:paraId="138E1494"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5CF64787"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ZHU, Chunhui</w:t>
            </w:r>
          </w:p>
        </w:tc>
        <w:tc>
          <w:tcPr>
            <w:tcW w:w="1905" w:type="pct"/>
            <w:tcBorders>
              <w:top w:val="single" w:sz="4" w:space="0" w:color="auto"/>
              <w:left w:val="single" w:sz="4" w:space="0" w:color="auto"/>
              <w:bottom w:val="single" w:sz="4" w:space="0" w:color="auto"/>
              <w:right w:val="single" w:sz="4" w:space="0" w:color="auto"/>
            </w:tcBorders>
            <w:noWrap/>
            <w:hideMark/>
          </w:tcPr>
          <w:p w14:paraId="6F22F0E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NEC Corporation (ARIB)</w:t>
            </w:r>
          </w:p>
        </w:tc>
        <w:tc>
          <w:tcPr>
            <w:tcW w:w="1251" w:type="pct"/>
            <w:tcBorders>
              <w:top w:val="single" w:sz="4" w:space="0" w:color="auto"/>
              <w:left w:val="single" w:sz="4" w:space="0" w:color="auto"/>
              <w:bottom w:val="single" w:sz="4" w:space="0" w:color="auto"/>
              <w:right w:val="single" w:sz="4" w:space="0" w:color="auto"/>
            </w:tcBorders>
            <w:noWrap/>
            <w:hideMark/>
          </w:tcPr>
          <w:p w14:paraId="2A80356B"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(ARIB)</w:t>
            </w:r>
          </w:p>
        </w:tc>
      </w:tr>
      <w:tr w:rsidR="00B955BE" w:rsidRPr="00B955BE" w14:paraId="6E93BFBE" w14:textId="77777777" w:rsidTr="00B955BE">
        <w:trPr>
          <w:trHeight w:val="170"/>
        </w:trPr>
        <w:tc>
          <w:tcPr>
            <w:tcW w:w="1845" w:type="pct"/>
            <w:tcBorders>
              <w:top w:val="single" w:sz="4" w:space="0" w:color="auto"/>
              <w:left w:val="single" w:sz="4" w:space="0" w:color="auto"/>
              <w:bottom w:val="single" w:sz="4" w:space="0" w:color="auto"/>
              <w:right w:val="single" w:sz="4" w:space="0" w:color="auto"/>
            </w:tcBorders>
            <w:noWrap/>
            <w:hideMark/>
          </w:tcPr>
          <w:p w14:paraId="4CB828EA"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 xml:space="preserve">ZHU, </w:t>
            </w:r>
            <w:proofErr w:type="spellStart"/>
            <w:r w:rsidRPr="00B955BE">
              <w:rPr>
                <w:rFonts w:ascii="Arial" w:hAnsi="Arial" w:cs="Arial"/>
                <w:color w:val="000000"/>
                <w:sz w:val="18"/>
                <w:szCs w:val="18"/>
              </w:rPr>
              <w:t>Jinguo</w:t>
            </w:r>
            <w:proofErr w:type="spellEnd"/>
          </w:p>
        </w:tc>
        <w:tc>
          <w:tcPr>
            <w:tcW w:w="1905" w:type="pct"/>
            <w:tcBorders>
              <w:top w:val="single" w:sz="4" w:space="0" w:color="auto"/>
              <w:left w:val="single" w:sz="4" w:space="0" w:color="auto"/>
              <w:bottom w:val="single" w:sz="4" w:space="0" w:color="auto"/>
              <w:right w:val="single" w:sz="4" w:space="0" w:color="auto"/>
            </w:tcBorders>
            <w:noWrap/>
            <w:hideMark/>
          </w:tcPr>
          <w:p w14:paraId="500666DC"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ZTE Deutschland</w:t>
            </w:r>
          </w:p>
        </w:tc>
        <w:tc>
          <w:tcPr>
            <w:tcW w:w="1251" w:type="pct"/>
            <w:tcBorders>
              <w:top w:val="single" w:sz="4" w:space="0" w:color="auto"/>
              <w:left w:val="single" w:sz="4" w:space="0" w:color="auto"/>
              <w:bottom w:val="single" w:sz="4" w:space="0" w:color="auto"/>
              <w:right w:val="single" w:sz="4" w:space="0" w:color="auto"/>
            </w:tcBorders>
            <w:noWrap/>
            <w:hideMark/>
          </w:tcPr>
          <w:p w14:paraId="20A4D533" w14:textId="77777777" w:rsidR="00B955BE" w:rsidRPr="00B955BE" w:rsidRDefault="00B955BE" w:rsidP="00B955BE">
            <w:pPr>
              <w:overflowPunct/>
              <w:autoSpaceDE/>
              <w:autoSpaceDN/>
              <w:adjustRightInd/>
              <w:spacing w:after="0"/>
              <w:textAlignment w:val="auto"/>
              <w:rPr>
                <w:rFonts w:ascii="Arial" w:hAnsi="Arial" w:cs="Arial"/>
                <w:color w:val="000000"/>
                <w:sz w:val="18"/>
                <w:szCs w:val="18"/>
              </w:rPr>
            </w:pPr>
            <w:r w:rsidRPr="00B955BE">
              <w:rPr>
                <w:rFonts w:ascii="Arial" w:hAnsi="Arial" w:cs="Arial"/>
                <w:color w:val="000000"/>
                <w:sz w:val="18"/>
                <w:szCs w:val="18"/>
              </w:rPr>
              <w:t>3GPPMEMBER (ETSI)</w:t>
            </w:r>
          </w:p>
        </w:tc>
      </w:tr>
    </w:tbl>
    <w:p w14:paraId="5E22A748" w14:textId="77777777" w:rsidR="009845E5" w:rsidRDefault="009845E5" w:rsidP="009845E5"/>
    <w:p w14:paraId="72786F23" w14:textId="77777777" w:rsidR="009845E5" w:rsidRDefault="009845E5" w:rsidP="009845E5">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4"/>
        <w:gridCol w:w="3204"/>
        <w:gridCol w:w="2487"/>
      </w:tblGrid>
      <w:tr w:rsidR="009845E5" w14:paraId="4D84B912" w14:textId="77777777" w:rsidTr="00570880">
        <w:tc>
          <w:tcPr>
            <w:tcW w:w="2113" w:type="pct"/>
          </w:tcPr>
          <w:p w14:paraId="114C86D5" w14:textId="77777777" w:rsidR="009845E5" w:rsidRDefault="009845E5" w:rsidP="00570880">
            <w:pPr>
              <w:pStyle w:val="TAH"/>
            </w:pPr>
            <w:r>
              <w:t>Name</w:t>
            </w:r>
          </w:p>
        </w:tc>
        <w:tc>
          <w:tcPr>
            <w:tcW w:w="1626" w:type="pct"/>
          </w:tcPr>
          <w:p w14:paraId="3FDD4942" w14:textId="77777777" w:rsidR="009845E5" w:rsidRDefault="009845E5" w:rsidP="00570880">
            <w:pPr>
              <w:pStyle w:val="TAH"/>
            </w:pPr>
            <w:r>
              <w:t>Representing</w:t>
            </w:r>
          </w:p>
        </w:tc>
        <w:tc>
          <w:tcPr>
            <w:tcW w:w="1262" w:type="pct"/>
          </w:tcPr>
          <w:p w14:paraId="27504571" w14:textId="77777777" w:rsidR="009845E5" w:rsidRDefault="009845E5" w:rsidP="00570880">
            <w:pPr>
              <w:pStyle w:val="TAH"/>
            </w:pPr>
            <w:r>
              <w:t>Status (OP)</w:t>
            </w:r>
          </w:p>
        </w:tc>
      </w:tr>
      <w:tr w:rsidR="009845E5" w:rsidRPr="00016DC7" w14:paraId="14C75218"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7BCCA24"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BALASUBRAMANIAN, Anusuya</w:t>
            </w:r>
          </w:p>
        </w:tc>
        <w:tc>
          <w:tcPr>
            <w:tcW w:w="1626" w:type="pct"/>
            <w:tcBorders>
              <w:top w:val="single" w:sz="4" w:space="0" w:color="auto"/>
              <w:left w:val="single" w:sz="4" w:space="0" w:color="auto"/>
              <w:bottom w:val="single" w:sz="4" w:space="0" w:color="auto"/>
              <w:right w:val="single" w:sz="4" w:space="0" w:color="auto"/>
            </w:tcBorders>
            <w:noWrap/>
            <w:hideMark/>
          </w:tcPr>
          <w:p w14:paraId="20A3C8C8"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proofErr w:type="spellStart"/>
            <w:r w:rsidRPr="00016DC7">
              <w:rPr>
                <w:rFonts w:ascii="Arial" w:hAnsi="Arial" w:cs="Arial"/>
                <w:color w:val="000000"/>
                <w:sz w:val="18"/>
                <w:szCs w:val="18"/>
              </w:rPr>
              <w:t>CEWiT</w:t>
            </w:r>
            <w:proofErr w:type="spellEnd"/>
          </w:p>
        </w:tc>
        <w:tc>
          <w:tcPr>
            <w:tcW w:w="1262" w:type="pct"/>
            <w:tcBorders>
              <w:top w:val="single" w:sz="4" w:space="0" w:color="auto"/>
              <w:left w:val="single" w:sz="4" w:space="0" w:color="auto"/>
              <w:bottom w:val="single" w:sz="4" w:space="0" w:color="auto"/>
              <w:right w:val="single" w:sz="4" w:space="0" w:color="auto"/>
            </w:tcBorders>
            <w:noWrap/>
            <w:hideMark/>
          </w:tcPr>
          <w:p w14:paraId="465A6451"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(TSDSI)</w:t>
            </w:r>
          </w:p>
        </w:tc>
      </w:tr>
      <w:tr w:rsidR="009845E5" w:rsidRPr="00016DC7" w14:paraId="3C294446"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DA50DF4"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BEN-MOSBAH, Aziza</w:t>
            </w:r>
          </w:p>
        </w:tc>
        <w:tc>
          <w:tcPr>
            <w:tcW w:w="1626" w:type="pct"/>
            <w:tcBorders>
              <w:top w:val="single" w:sz="4" w:space="0" w:color="auto"/>
              <w:left w:val="single" w:sz="4" w:space="0" w:color="auto"/>
              <w:bottom w:val="single" w:sz="4" w:space="0" w:color="auto"/>
              <w:right w:val="single" w:sz="4" w:space="0" w:color="auto"/>
            </w:tcBorders>
            <w:noWrap/>
            <w:hideMark/>
          </w:tcPr>
          <w:p w14:paraId="00151C11"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NIST</w:t>
            </w:r>
          </w:p>
        </w:tc>
        <w:tc>
          <w:tcPr>
            <w:tcW w:w="1262" w:type="pct"/>
            <w:tcBorders>
              <w:top w:val="single" w:sz="4" w:space="0" w:color="auto"/>
              <w:left w:val="single" w:sz="4" w:space="0" w:color="auto"/>
              <w:bottom w:val="single" w:sz="4" w:space="0" w:color="auto"/>
              <w:right w:val="single" w:sz="4" w:space="0" w:color="auto"/>
            </w:tcBorders>
            <w:noWrap/>
            <w:hideMark/>
          </w:tcPr>
          <w:p w14:paraId="44E26429"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(ATIS)</w:t>
            </w:r>
          </w:p>
        </w:tc>
      </w:tr>
      <w:tr w:rsidR="009845E5" w:rsidRPr="00016DC7" w14:paraId="0CD924DF"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62D0E92"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CETINKAYA, Egemen</w:t>
            </w:r>
          </w:p>
        </w:tc>
        <w:tc>
          <w:tcPr>
            <w:tcW w:w="1626" w:type="pct"/>
            <w:tcBorders>
              <w:top w:val="single" w:sz="4" w:space="0" w:color="auto"/>
              <w:left w:val="single" w:sz="4" w:space="0" w:color="auto"/>
              <w:bottom w:val="single" w:sz="4" w:space="0" w:color="auto"/>
              <w:right w:val="single" w:sz="4" w:space="0" w:color="auto"/>
            </w:tcBorders>
            <w:noWrap/>
            <w:hideMark/>
          </w:tcPr>
          <w:p w14:paraId="5994A20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Verizon Denmark</w:t>
            </w:r>
          </w:p>
        </w:tc>
        <w:tc>
          <w:tcPr>
            <w:tcW w:w="1262" w:type="pct"/>
            <w:tcBorders>
              <w:top w:val="single" w:sz="4" w:space="0" w:color="auto"/>
              <w:left w:val="single" w:sz="4" w:space="0" w:color="auto"/>
              <w:bottom w:val="single" w:sz="4" w:space="0" w:color="auto"/>
              <w:right w:val="single" w:sz="4" w:space="0" w:color="auto"/>
            </w:tcBorders>
            <w:noWrap/>
            <w:hideMark/>
          </w:tcPr>
          <w:p w14:paraId="36198A3D"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(ETSI)</w:t>
            </w:r>
          </w:p>
        </w:tc>
      </w:tr>
      <w:tr w:rsidR="009845E5" w:rsidRPr="00016DC7" w14:paraId="284E2930"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1684945"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CHEN, Xu</w:t>
            </w:r>
          </w:p>
        </w:tc>
        <w:tc>
          <w:tcPr>
            <w:tcW w:w="1626" w:type="pct"/>
            <w:tcBorders>
              <w:top w:val="single" w:sz="4" w:space="0" w:color="auto"/>
              <w:left w:val="single" w:sz="4" w:space="0" w:color="auto"/>
              <w:bottom w:val="single" w:sz="4" w:space="0" w:color="auto"/>
              <w:right w:val="single" w:sz="4" w:space="0" w:color="auto"/>
            </w:tcBorders>
            <w:noWrap/>
            <w:hideMark/>
          </w:tcPr>
          <w:p w14:paraId="18CF8FC5"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China Mobile Com.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6DCB38C7"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40458887"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98ECE1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EL MOATAMID, Abdessamad</w:t>
            </w:r>
          </w:p>
        </w:tc>
        <w:tc>
          <w:tcPr>
            <w:tcW w:w="1626" w:type="pct"/>
            <w:tcBorders>
              <w:top w:val="single" w:sz="4" w:space="0" w:color="auto"/>
              <w:left w:val="single" w:sz="4" w:space="0" w:color="auto"/>
              <w:bottom w:val="single" w:sz="4" w:space="0" w:color="auto"/>
              <w:right w:val="single" w:sz="4" w:space="0" w:color="auto"/>
            </w:tcBorders>
            <w:noWrap/>
            <w:hideMark/>
          </w:tcPr>
          <w:p w14:paraId="5685E070"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Huawei Technologies France</w:t>
            </w:r>
          </w:p>
        </w:tc>
        <w:tc>
          <w:tcPr>
            <w:tcW w:w="1262" w:type="pct"/>
            <w:tcBorders>
              <w:top w:val="single" w:sz="4" w:space="0" w:color="auto"/>
              <w:left w:val="single" w:sz="4" w:space="0" w:color="auto"/>
              <w:bottom w:val="single" w:sz="4" w:space="0" w:color="auto"/>
              <w:right w:val="single" w:sz="4" w:space="0" w:color="auto"/>
            </w:tcBorders>
            <w:noWrap/>
            <w:hideMark/>
          </w:tcPr>
          <w:p w14:paraId="6900017A"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(ETSI)</w:t>
            </w:r>
          </w:p>
        </w:tc>
      </w:tr>
      <w:tr w:rsidR="009845E5" w:rsidRPr="00016DC7" w14:paraId="1D63C74C"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6936967"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GOEL, Gaurav</w:t>
            </w:r>
          </w:p>
        </w:tc>
        <w:tc>
          <w:tcPr>
            <w:tcW w:w="1626" w:type="pct"/>
            <w:tcBorders>
              <w:top w:val="single" w:sz="4" w:space="0" w:color="auto"/>
              <w:left w:val="single" w:sz="4" w:space="0" w:color="auto"/>
              <w:bottom w:val="single" w:sz="4" w:space="0" w:color="auto"/>
              <w:right w:val="single" w:sz="4" w:space="0" w:color="auto"/>
            </w:tcBorders>
            <w:noWrap/>
            <w:hideMark/>
          </w:tcPr>
          <w:p w14:paraId="203F5D67"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Reliance Jio</w:t>
            </w:r>
          </w:p>
        </w:tc>
        <w:tc>
          <w:tcPr>
            <w:tcW w:w="1262" w:type="pct"/>
            <w:tcBorders>
              <w:top w:val="single" w:sz="4" w:space="0" w:color="auto"/>
              <w:left w:val="single" w:sz="4" w:space="0" w:color="auto"/>
              <w:bottom w:val="single" w:sz="4" w:space="0" w:color="auto"/>
              <w:right w:val="single" w:sz="4" w:space="0" w:color="auto"/>
            </w:tcBorders>
            <w:noWrap/>
            <w:hideMark/>
          </w:tcPr>
          <w:p w14:paraId="39EEE8BF"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(TSDSI)</w:t>
            </w:r>
          </w:p>
        </w:tc>
      </w:tr>
      <w:tr w:rsidR="009845E5" w:rsidRPr="00016DC7" w14:paraId="0EA789F1"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7E17545"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HENRY, Dan</w:t>
            </w:r>
          </w:p>
        </w:tc>
        <w:tc>
          <w:tcPr>
            <w:tcW w:w="1626" w:type="pct"/>
            <w:tcBorders>
              <w:top w:val="single" w:sz="4" w:space="0" w:color="auto"/>
              <w:left w:val="single" w:sz="4" w:space="0" w:color="auto"/>
              <w:bottom w:val="single" w:sz="4" w:space="0" w:color="auto"/>
              <w:right w:val="single" w:sz="4" w:space="0" w:color="auto"/>
            </w:tcBorders>
            <w:noWrap/>
            <w:hideMark/>
          </w:tcPr>
          <w:p w14:paraId="3F5C968F"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NTIA</w:t>
            </w:r>
          </w:p>
        </w:tc>
        <w:tc>
          <w:tcPr>
            <w:tcW w:w="1262" w:type="pct"/>
            <w:tcBorders>
              <w:top w:val="single" w:sz="4" w:space="0" w:color="auto"/>
              <w:left w:val="single" w:sz="4" w:space="0" w:color="auto"/>
              <w:bottom w:val="single" w:sz="4" w:space="0" w:color="auto"/>
              <w:right w:val="single" w:sz="4" w:space="0" w:color="auto"/>
            </w:tcBorders>
            <w:noWrap/>
            <w:hideMark/>
          </w:tcPr>
          <w:p w14:paraId="5E08B228"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(ATIS)</w:t>
            </w:r>
          </w:p>
        </w:tc>
      </w:tr>
      <w:tr w:rsidR="009845E5" w:rsidRPr="00016DC7" w14:paraId="7D5EEF86"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C639B1F"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HUANG, Zhenning</w:t>
            </w:r>
          </w:p>
        </w:tc>
        <w:tc>
          <w:tcPr>
            <w:tcW w:w="1626" w:type="pct"/>
            <w:tcBorders>
              <w:top w:val="single" w:sz="4" w:space="0" w:color="auto"/>
              <w:left w:val="single" w:sz="4" w:space="0" w:color="auto"/>
              <w:bottom w:val="single" w:sz="4" w:space="0" w:color="auto"/>
              <w:right w:val="single" w:sz="4" w:space="0" w:color="auto"/>
            </w:tcBorders>
            <w:noWrap/>
            <w:hideMark/>
          </w:tcPr>
          <w:p w14:paraId="2442D36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China Mobile Com.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32B5A3F0"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5A57FDA4"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E17D081"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JHA, Satish</w:t>
            </w:r>
          </w:p>
        </w:tc>
        <w:tc>
          <w:tcPr>
            <w:tcW w:w="1626" w:type="pct"/>
            <w:tcBorders>
              <w:top w:val="single" w:sz="4" w:space="0" w:color="auto"/>
              <w:left w:val="single" w:sz="4" w:space="0" w:color="auto"/>
              <w:bottom w:val="single" w:sz="4" w:space="0" w:color="auto"/>
              <w:right w:val="single" w:sz="4" w:space="0" w:color="auto"/>
            </w:tcBorders>
            <w:noWrap/>
            <w:hideMark/>
          </w:tcPr>
          <w:p w14:paraId="32A6C333"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FirstNet</w:t>
            </w:r>
          </w:p>
        </w:tc>
        <w:tc>
          <w:tcPr>
            <w:tcW w:w="1262" w:type="pct"/>
            <w:tcBorders>
              <w:top w:val="single" w:sz="4" w:space="0" w:color="auto"/>
              <w:left w:val="single" w:sz="4" w:space="0" w:color="auto"/>
              <w:bottom w:val="single" w:sz="4" w:space="0" w:color="auto"/>
              <w:right w:val="single" w:sz="4" w:space="0" w:color="auto"/>
            </w:tcBorders>
            <w:noWrap/>
            <w:hideMark/>
          </w:tcPr>
          <w:p w14:paraId="429B494E"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(ATIS)</w:t>
            </w:r>
          </w:p>
        </w:tc>
      </w:tr>
      <w:tr w:rsidR="009845E5" w:rsidRPr="00016DC7" w14:paraId="7571D0F5"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CAA6147"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 xml:space="preserve">KIM, </w:t>
            </w:r>
            <w:proofErr w:type="spellStart"/>
            <w:r w:rsidRPr="00016DC7">
              <w:rPr>
                <w:rFonts w:ascii="Arial" w:hAnsi="Arial" w:cs="Arial"/>
                <w:color w:val="000000"/>
                <w:sz w:val="18"/>
                <w:szCs w:val="18"/>
              </w:rPr>
              <w:t>Hyunsook</w:t>
            </w:r>
            <w:proofErr w:type="spellEnd"/>
          </w:p>
        </w:tc>
        <w:tc>
          <w:tcPr>
            <w:tcW w:w="1626" w:type="pct"/>
            <w:tcBorders>
              <w:top w:val="single" w:sz="4" w:space="0" w:color="auto"/>
              <w:left w:val="single" w:sz="4" w:space="0" w:color="auto"/>
              <w:bottom w:val="single" w:sz="4" w:space="0" w:color="auto"/>
              <w:right w:val="single" w:sz="4" w:space="0" w:color="auto"/>
            </w:tcBorders>
            <w:noWrap/>
            <w:hideMark/>
          </w:tcPr>
          <w:p w14:paraId="2F62E5CB"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LG Electronics Inc.</w:t>
            </w:r>
          </w:p>
        </w:tc>
        <w:tc>
          <w:tcPr>
            <w:tcW w:w="1262" w:type="pct"/>
            <w:tcBorders>
              <w:top w:val="single" w:sz="4" w:space="0" w:color="auto"/>
              <w:left w:val="single" w:sz="4" w:space="0" w:color="auto"/>
              <w:bottom w:val="single" w:sz="4" w:space="0" w:color="auto"/>
              <w:right w:val="single" w:sz="4" w:space="0" w:color="auto"/>
            </w:tcBorders>
            <w:noWrap/>
            <w:hideMark/>
          </w:tcPr>
          <w:p w14:paraId="0016601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(TTA)</w:t>
            </w:r>
          </w:p>
        </w:tc>
      </w:tr>
      <w:tr w:rsidR="009845E5" w:rsidRPr="00016DC7" w14:paraId="1DB12FEF"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A6A4F74"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 xml:space="preserve">KO, </w:t>
            </w:r>
            <w:proofErr w:type="spellStart"/>
            <w:r w:rsidRPr="00016DC7">
              <w:rPr>
                <w:rFonts w:ascii="Arial" w:hAnsi="Arial" w:cs="Arial"/>
                <w:color w:val="000000"/>
                <w:sz w:val="18"/>
                <w:szCs w:val="18"/>
              </w:rPr>
              <w:t>Namseok</w:t>
            </w:r>
            <w:proofErr w:type="spellEnd"/>
          </w:p>
        </w:tc>
        <w:tc>
          <w:tcPr>
            <w:tcW w:w="1626" w:type="pct"/>
            <w:tcBorders>
              <w:top w:val="single" w:sz="4" w:space="0" w:color="auto"/>
              <w:left w:val="single" w:sz="4" w:space="0" w:color="auto"/>
              <w:bottom w:val="single" w:sz="4" w:space="0" w:color="auto"/>
              <w:right w:val="single" w:sz="4" w:space="0" w:color="auto"/>
            </w:tcBorders>
            <w:noWrap/>
            <w:hideMark/>
          </w:tcPr>
          <w:p w14:paraId="4B76CD69"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ETRI</w:t>
            </w:r>
          </w:p>
        </w:tc>
        <w:tc>
          <w:tcPr>
            <w:tcW w:w="1262" w:type="pct"/>
            <w:tcBorders>
              <w:top w:val="single" w:sz="4" w:space="0" w:color="auto"/>
              <w:left w:val="single" w:sz="4" w:space="0" w:color="auto"/>
              <w:bottom w:val="single" w:sz="4" w:space="0" w:color="auto"/>
              <w:right w:val="single" w:sz="4" w:space="0" w:color="auto"/>
            </w:tcBorders>
            <w:noWrap/>
            <w:hideMark/>
          </w:tcPr>
          <w:p w14:paraId="27B31EC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(TTA)</w:t>
            </w:r>
          </w:p>
        </w:tc>
      </w:tr>
      <w:tr w:rsidR="009845E5" w:rsidRPr="00016DC7" w14:paraId="74B3098F"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188A3AA"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KOBAYASHI, Taiga</w:t>
            </w:r>
          </w:p>
        </w:tc>
        <w:tc>
          <w:tcPr>
            <w:tcW w:w="1626" w:type="pct"/>
            <w:tcBorders>
              <w:top w:val="single" w:sz="4" w:space="0" w:color="auto"/>
              <w:left w:val="single" w:sz="4" w:space="0" w:color="auto"/>
              <w:bottom w:val="single" w:sz="4" w:space="0" w:color="auto"/>
              <w:right w:val="single" w:sz="4" w:space="0" w:color="auto"/>
            </w:tcBorders>
            <w:noWrap/>
            <w:hideMark/>
          </w:tcPr>
          <w:p w14:paraId="61FB814E"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SoftBank Corp.</w:t>
            </w:r>
          </w:p>
        </w:tc>
        <w:tc>
          <w:tcPr>
            <w:tcW w:w="1262" w:type="pct"/>
            <w:tcBorders>
              <w:top w:val="single" w:sz="4" w:space="0" w:color="auto"/>
              <w:left w:val="single" w:sz="4" w:space="0" w:color="auto"/>
              <w:bottom w:val="single" w:sz="4" w:space="0" w:color="auto"/>
              <w:right w:val="single" w:sz="4" w:space="0" w:color="auto"/>
            </w:tcBorders>
            <w:noWrap/>
            <w:hideMark/>
          </w:tcPr>
          <w:p w14:paraId="089C714B"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(ARIB)</w:t>
            </w:r>
          </w:p>
        </w:tc>
      </w:tr>
      <w:tr w:rsidR="009845E5" w:rsidRPr="00016DC7" w14:paraId="6D6FCE08"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3829F73"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KUMAR, Anil</w:t>
            </w:r>
          </w:p>
        </w:tc>
        <w:tc>
          <w:tcPr>
            <w:tcW w:w="1626" w:type="pct"/>
            <w:tcBorders>
              <w:top w:val="single" w:sz="4" w:space="0" w:color="auto"/>
              <w:left w:val="single" w:sz="4" w:space="0" w:color="auto"/>
              <w:bottom w:val="single" w:sz="4" w:space="0" w:color="auto"/>
              <w:right w:val="single" w:sz="4" w:space="0" w:color="auto"/>
            </w:tcBorders>
            <w:noWrap/>
            <w:hideMark/>
          </w:tcPr>
          <w:p w14:paraId="152BB2DB"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ITI Limited</w:t>
            </w:r>
          </w:p>
        </w:tc>
        <w:tc>
          <w:tcPr>
            <w:tcW w:w="1262" w:type="pct"/>
            <w:tcBorders>
              <w:top w:val="single" w:sz="4" w:space="0" w:color="auto"/>
              <w:left w:val="single" w:sz="4" w:space="0" w:color="auto"/>
              <w:bottom w:val="single" w:sz="4" w:space="0" w:color="auto"/>
              <w:right w:val="single" w:sz="4" w:space="0" w:color="auto"/>
            </w:tcBorders>
            <w:noWrap/>
            <w:hideMark/>
          </w:tcPr>
          <w:p w14:paraId="48793840"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3GPPGUEST (ETSI)</w:t>
            </w:r>
          </w:p>
        </w:tc>
      </w:tr>
      <w:tr w:rsidR="009845E5" w:rsidRPr="00016DC7" w14:paraId="7E5A21B2"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540007D"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LI, Zhijun</w:t>
            </w:r>
          </w:p>
        </w:tc>
        <w:tc>
          <w:tcPr>
            <w:tcW w:w="1626" w:type="pct"/>
            <w:tcBorders>
              <w:top w:val="single" w:sz="4" w:space="0" w:color="auto"/>
              <w:left w:val="single" w:sz="4" w:space="0" w:color="auto"/>
              <w:bottom w:val="single" w:sz="4" w:space="0" w:color="auto"/>
              <w:right w:val="single" w:sz="4" w:space="0" w:color="auto"/>
            </w:tcBorders>
            <w:noWrap/>
            <w:hideMark/>
          </w:tcPr>
          <w:p w14:paraId="335FB7B8"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ZTE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7A17CE81"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4A3B2FC0"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2CBAD29"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LIU, Yang</w:t>
            </w:r>
          </w:p>
        </w:tc>
        <w:tc>
          <w:tcPr>
            <w:tcW w:w="1626" w:type="pct"/>
            <w:tcBorders>
              <w:top w:val="single" w:sz="4" w:space="0" w:color="auto"/>
              <w:left w:val="single" w:sz="4" w:space="0" w:color="auto"/>
              <w:bottom w:val="single" w:sz="4" w:space="0" w:color="auto"/>
              <w:right w:val="single" w:sz="4" w:space="0" w:color="auto"/>
            </w:tcBorders>
            <w:noWrap/>
            <w:hideMark/>
          </w:tcPr>
          <w:p w14:paraId="3ABEF5B5"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SSST</w:t>
            </w:r>
          </w:p>
        </w:tc>
        <w:tc>
          <w:tcPr>
            <w:tcW w:w="1262" w:type="pct"/>
            <w:tcBorders>
              <w:top w:val="single" w:sz="4" w:space="0" w:color="auto"/>
              <w:left w:val="single" w:sz="4" w:space="0" w:color="auto"/>
              <w:bottom w:val="single" w:sz="4" w:space="0" w:color="auto"/>
              <w:right w:val="single" w:sz="4" w:space="0" w:color="auto"/>
            </w:tcBorders>
            <w:noWrap/>
            <w:hideMark/>
          </w:tcPr>
          <w:p w14:paraId="4AE4E53D"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2CD71764"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BA3A361"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LONG, Biao</w:t>
            </w:r>
          </w:p>
        </w:tc>
        <w:tc>
          <w:tcPr>
            <w:tcW w:w="1626" w:type="pct"/>
            <w:tcBorders>
              <w:top w:val="single" w:sz="4" w:space="0" w:color="auto"/>
              <w:left w:val="single" w:sz="4" w:space="0" w:color="auto"/>
              <w:bottom w:val="single" w:sz="4" w:space="0" w:color="auto"/>
              <w:right w:val="single" w:sz="4" w:space="0" w:color="auto"/>
            </w:tcBorders>
            <w:noWrap/>
            <w:hideMark/>
          </w:tcPr>
          <w:p w14:paraId="2FBF96C8"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China Telecommunications Corp.</w:t>
            </w:r>
          </w:p>
        </w:tc>
        <w:tc>
          <w:tcPr>
            <w:tcW w:w="1262" w:type="pct"/>
            <w:tcBorders>
              <w:top w:val="single" w:sz="4" w:space="0" w:color="auto"/>
              <w:left w:val="single" w:sz="4" w:space="0" w:color="auto"/>
              <w:bottom w:val="single" w:sz="4" w:space="0" w:color="auto"/>
              <w:right w:val="single" w:sz="4" w:space="0" w:color="auto"/>
            </w:tcBorders>
            <w:noWrap/>
            <w:hideMark/>
          </w:tcPr>
          <w:p w14:paraId="640848A0"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578C4D67"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2A91511"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LU, Yan</w:t>
            </w:r>
          </w:p>
        </w:tc>
        <w:tc>
          <w:tcPr>
            <w:tcW w:w="1626" w:type="pct"/>
            <w:tcBorders>
              <w:top w:val="single" w:sz="4" w:space="0" w:color="auto"/>
              <w:left w:val="single" w:sz="4" w:space="0" w:color="auto"/>
              <w:bottom w:val="single" w:sz="4" w:space="0" w:color="auto"/>
              <w:right w:val="single" w:sz="4" w:space="0" w:color="auto"/>
            </w:tcBorders>
            <w:noWrap/>
            <w:hideMark/>
          </w:tcPr>
          <w:p w14:paraId="3B9A20CA"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China Mobile Com.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22E8C9A4"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5C872CEB"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C82446E"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MILLER, Jodi</w:t>
            </w:r>
          </w:p>
        </w:tc>
        <w:tc>
          <w:tcPr>
            <w:tcW w:w="1626" w:type="pct"/>
            <w:tcBorders>
              <w:top w:val="single" w:sz="4" w:space="0" w:color="auto"/>
              <w:left w:val="single" w:sz="4" w:space="0" w:color="auto"/>
              <w:bottom w:val="single" w:sz="4" w:space="0" w:color="auto"/>
              <w:right w:val="single" w:sz="4" w:space="0" w:color="auto"/>
            </w:tcBorders>
            <w:noWrap/>
            <w:hideMark/>
          </w:tcPr>
          <w:p w14:paraId="6C880BE5"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Pennsylvania State University</w:t>
            </w:r>
          </w:p>
        </w:tc>
        <w:tc>
          <w:tcPr>
            <w:tcW w:w="1262" w:type="pct"/>
            <w:tcBorders>
              <w:top w:val="single" w:sz="4" w:space="0" w:color="auto"/>
              <w:left w:val="single" w:sz="4" w:space="0" w:color="auto"/>
              <w:bottom w:val="single" w:sz="4" w:space="0" w:color="auto"/>
              <w:right w:val="single" w:sz="4" w:space="0" w:color="auto"/>
            </w:tcBorders>
            <w:noWrap/>
            <w:hideMark/>
          </w:tcPr>
          <w:p w14:paraId="3A3D4B86"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3GPPGUEST (ETSI)</w:t>
            </w:r>
          </w:p>
        </w:tc>
      </w:tr>
      <w:tr w:rsidR="009845E5" w:rsidRPr="00016DC7" w14:paraId="441A4054"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8D31A06"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NEIRA, Elena</w:t>
            </w:r>
          </w:p>
        </w:tc>
        <w:tc>
          <w:tcPr>
            <w:tcW w:w="1626" w:type="pct"/>
            <w:tcBorders>
              <w:top w:val="single" w:sz="4" w:space="0" w:color="auto"/>
              <w:left w:val="single" w:sz="4" w:space="0" w:color="auto"/>
              <w:bottom w:val="single" w:sz="4" w:space="0" w:color="auto"/>
              <w:right w:val="single" w:sz="4" w:space="0" w:color="auto"/>
            </w:tcBorders>
            <w:noWrap/>
            <w:hideMark/>
          </w:tcPr>
          <w:p w14:paraId="659A2C2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MITRE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669D8593"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(ETSI)</w:t>
            </w:r>
          </w:p>
        </w:tc>
      </w:tr>
      <w:tr w:rsidR="009845E5" w:rsidRPr="00016DC7" w14:paraId="58CC6EAF"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E22ADE2"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STAFFORD, Julian</w:t>
            </w:r>
          </w:p>
        </w:tc>
        <w:tc>
          <w:tcPr>
            <w:tcW w:w="1626" w:type="pct"/>
            <w:tcBorders>
              <w:top w:val="single" w:sz="4" w:space="0" w:color="auto"/>
              <w:left w:val="single" w:sz="4" w:space="0" w:color="auto"/>
              <w:bottom w:val="single" w:sz="4" w:space="0" w:color="auto"/>
              <w:right w:val="single" w:sz="4" w:space="0" w:color="auto"/>
            </w:tcBorders>
            <w:noWrap/>
            <w:hideMark/>
          </w:tcPr>
          <w:p w14:paraId="537588FF"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TCCA</w:t>
            </w:r>
          </w:p>
        </w:tc>
        <w:tc>
          <w:tcPr>
            <w:tcW w:w="1262" w:type="pct"/>
            <w:tcBorders>
              <w:top w:val="single" w:sz="4" w:space="0" w:color="auto"/>
              <w:left w:val="single" w:sz="4" w:space="0" w:color="auto"/>
              <w:bottom w:val="single" w:sz="4" w:space="0" w:color="auto"/>
              <w:right w:val="single" w:sz="4" w:space="0" w:color="auto"/>
            </w:tcBorders>
            <w:noWrap/>
            <w:hideMark/>
          </w:tcPr>
          <w:p w14:paraId="5F158CEE"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3GPPMARK_REP (OTHER)</w:t>
            </w:r>
          </w:p>
        </w:tc>
      </w:tr>
      <w:tr w:rsidR="009845E5" w:rsidRPr="00016DC7" w14:paraId="3AAF6F69"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5BF22D1"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SUGAWARA, Yasuo</w:t>
            </w:r>
          </w:p>
        </w:tc>
        <w:tc>
          <w:tcPr>
            <w:tcW w:w="1626" w:type="pct"/>
            <w:tcBorders>
              <w:top w:val="single" w:sz="4" w:space="0" w:color="auto"/>
              <w:left w:val="single" w:sz="4" w:space="0" w:color="auto"/>
              <w:bottom w:val="single" w:sz="4" w:space="0" w:color="auto"/>
              <w:right w:val="single" w:sz="4" w:space="0" w:color="auto"/>
            </w:tcBorders>
            <w:noWrap/>
            <w:hideMark/>
          </w:tcPr>
          <w:p w14:paraId="00A76D58"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SHARP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321A6C09"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(ARIB)</w:t>
            </w:r>
          </w:p>
        </w:tc>
      </w:tr>
      <w:tr w:rsidR="009845E5" w:rsidRPr="00016DC7" w14:paraId="4E648836"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751E1D3"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WANG, RONG</w:t>
            </w:r>
          </w:p>
        </w:tc>
        <w:tc>
          <w:tcPr>
            <w:tcW w:w="1626" w:type="pct"/>
            <w:tcBorders>
              <w:top w:val="single" w:sz="4" w:space="0" w:color="auto"/>
              <w:left w:val="single" w:sz="4" w:space="0" w:color="auto"/>
              <w:bottom w:val="single" w:sz="4" w:space="0" w:color="auto"/>
              <w:right w:val="single" w:sz="4" w:space="0" w:color="auto"/>
            </w:tcBorders>
            <w:noWrap/>
            <w:hideMark/>
          </w:tcPr>
          <w:p w14:paraId="1B515989"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China Mobile Com.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1AE4963E"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46AAC2D9"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1CA6899"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 xml:space="preserve">WU, </w:t>
            </w:r>
            <w:proofErr w:type="spellStart"/>
            <w:r w:rsidRPr="00016DC7">
              <w:rPr>
                <w:rFonts w:ascii="Arial" w:hAnsi="Arial" w:cs="Arial"/>
                <w:color w:val="000000"/>
                <w:sz w:val="18"/>
                <w:szCs w:val="18"/>
              </w:rPr>
              <w:t>weizhi</w:t>
            </w:r>
            <w:proofErr w:type="spellEnd"/>
          </w:p>
        </w:tc>
        <w:tc>
          <w:tcPr>
            <w:tcW w:w="1626" w:type="pct"/>
            <w:tcBorders>
              <w:top w:val="single" w:sz="4" w:space="0" w:color="auto"/>
              <w:left w:val="single" w:sz="4" w:space="0" w:color="auto"/>
              <w:bottom w:val="single" w:sz="4" w:space="0" w:color="auto"/>
              <w:right w:val="single" w:sz="4" w:space="0" w:color="auto"/>
            </w:tcBorders>
            <w:noWrap/>
            <w:hideMark/>
          </w:tcPr>
          <w:p w14:paraId="4D1B550D"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IPLOOK</w:t>
            </w:r>
          </w:p>
        </w:tc>
        <w:tc>
          <w:tcPr>
            <w:tcW w:w="1262" w:type="pct"/>
            <w:tcBorders>
              <w:top w:val="single" w:sz="4" w:space="0" w:color="auto"/>
              <w:left w:val="single" w:sz="4" w:space="0" w:color="auto"/>
              <w:bottom w:val="single" w:sz="4" w:space="0" w:color="auto"/>
              <w:right w:val="single" w:sz="4" w:space="0" w:color="auto"/>
            </w:tcBorders>
            <w:noWrap/>
            <w:hideMark/>
          </w:tcPr>
          <w:p w14:paraId="2C9AB8A8"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15E557C2"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001D30E"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YAN, Yali</w:t>
            </w:r>
          </w:p>
        </w:tc>
        <w:tc>
          <w:tcPr>
            <w:tcW w:w="1626" w:type="pct"/>
            <w:tcBorders>
              <w:top w:val="single" w:sz="4" w:space="0" w:color="auto"/>
              <w:left w:val="single" w:sz="4" w:space="0" w:color="auto"/>
              <w:bottom w:val="single" w:sz="4" w:space="0" w:color="auto"/>
              <w:right w:val="single" w:sz="4" w:space="0" w:color="auto"/>
            </w:tcBorders>
            <w:noWrap/>
            <w:hideMark/>
          </w:tcPr>
          <w:p w14:paraId="010A79D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proofErr w:type="spellStart"/>
            <w:r w:rsidRPr="00016DC7">
              <w:rPr>
                <w:rFonts w:ascii="Arial" w:hAnsi="Arial" w:cs="Arial"/>
                <w:color w:val="000000"/>
                <w:sz w:val="18"/>
                <w:szCs w:val="18"/>
              </w:rPr>
              <w:t>HuaWei</w:t>
            </w:r>
            <w:proofErr w:type="spellEnd"/>
            <w:r w:rsidRPr="00016DC7">
              <w:rPr>
                <w:rFonts w:ascii="Arial" w:hAnsi="Arial" w:cs="Arial"/>
                <w:color w:val="000000"/>
                <w:sz w:val="18"/>
                <w:szCs w:val="18"/>
              </w:rPr>
              <w:t xml:space="preserve"> Technologies Co., Ltd</w:t>
            </w:r>
          </w:p>
        </w:tc>
        <w:tc>
          <w:tcPr>
            <w:tcW w:w="1262" w:type="pct"/>
            <w:tcBorders>
              <w:top w:val="single" w:sz="4" w:space="0" w:color="auto"/>
              <w:left w:val="single" w:sz="4" w:space="0" w:color="auto"/>
              <w:bottom w:val="single" w:sz="4" w:space="0" w:color="auto"/>
              <w:right w:val="single" w:sz="4" w:space="0" w:color="auto"/>
            </w:tcBorders>
            <w:noWrap/>
            <w:hideMark/>
          </w:tcPr>
          <w:p w14:paraId="09F1A220"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(CCSA)</w:t>
            </w:r>
          </w:p>
        </w:tc>
      </w:tr>
      <w:tr w:rsidR="009845E5" w:rsidRPr="00016DC7" w14:paraId="2A9E7569" w14:textId="77777777" w:rsidTr="00570880">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A6459F3"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 xml:space="preserve">ZHANG, </w:t>
            </w:r>
            <w:proofErr w:type="spellStart"/>
            <w:r w:rsidRPr="00016DC7">
              <w:rPr>
                <w:rFonts w:ascii="Arial" w:hAnsi="Arial" w:cs="Arial"/>
                <w:color w:val="000000"/>
                <w:sz w:val="18"/>
                <w:szCs w:val="18"/>
              </w:rPr>
              <w:t>yuanyuan</w:t>
            </w:r>
            <w:proofErr w:type="spellEnd"/>
          </w:p>
        </w:tc>
        <w:tc>
          <w:tcPr>
            <w:tcW w:w="1626" w:type="pct"/>
            <w:tcBorders>
              <w:top w:val="single" w:sz="4" w:space="0" w:color="auto"/>
              <w:left w:val="single" w:sz="4" w:space="0" w:color="auto"/>
              <w:bottom w:val="single" w:sz="4" w:space="0" w:color="auto"/>
              <w:right w:val="single" w:sz="4" w:space="0" w:color="auto"/>
            </w:tcBorders>
            <w:noWrap/>
            <w:hideMark/>
          </w:tcPr>
          <w:p w14:paraId="16DB7E68"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Harman GmbH</w:t>
            </w:r>
          </w:p>
        </w:tc>
        <w:tc>
          <w:tcPr>
            <w:tcW w:w="1262" w:type="pct"/>
            <w:tcBorders>
              <w:top w:val="single" w:sz="4" w:space="0" w:color="auto"/>
              <w:left w:val="single" w:sz="4" w:space="0" w:color="auto"/>
              <w:bottom w:val="single" w:sz="4" w:space="0" w:color="auto"/>
              <w:right w:val="single" w:sz="4" w:space="0" w:color="auto"/>
            </w:tcBorders>
            <w:noWrap/>
            <w:hideMark/>
          </w:tcPr>
          <w:p w14:paraId="7D8D23AC" w14:textId="77777777" w:rsidR="009845E5" w:rsidRPr="00016DC7" w:rsidRDefault="009845E5" w:rsidP="00570880">
            <w:pPr>
              <w:overflowPunct/>
              <w:autoSpaceDE/>
              <w:autoSpaceDN/>
              <w:adjustRightInd/>
              <w:spacing w:after="0"/>
              <w:textAlignment w:val="auto"/>
              <w:rPr>
                <w:rFonts w:ascii="Arial" w:hAnsi="Arial" w:cs="Arial"/>
                <w:color w:val="000000"/>
                <w:sz w:val="18"/>
                <w:szCs w:val="18"/>
              </w:rPr>
            </w:pPr>
            <w:r w:rsidRPr="00016DC7">
              <w:rPr>
                <w:rFonts w:ascii="Arial" w:hAnsi="Arial" w:cs="Arial"/>
                <w:color w:val="000000"/>
                <w:sz w:val="18"/>
                <w:szCs w:val="18"/>
              </w:rPr>
              <w:t>3GPPMEMBER (ETSI)</w:t>
            </w:r>
          </w:p>
        </w:tc>
      </w:tr>
    </w:tbl>
    <w:p w14:paraId="1C0AF904" w14:textId="77777777" w:rsidR="009845E5" w:rsidRPr="000B24E7" w:rsidRDefault="009845E5" w:rsidP="009845E5"/>
    <w:p w14:paraId="6BFFC6F2" w14:textId="77777777" w:rsidR="009845E5" w:rsidRDefault="009845E5" w:rsidP="009845E5"/>
    <w:p w14:paraId="1C81C4F2" w14:textId="02EFBC4E" w:rsidR="003022F1" w:rsidRPr="003022F1" w:rsidRDefault="003022F1" w:rsidP="003022F1"/>
    <w:p w14:paraId="40E473A6" w14:textId="3A6474D5" w:rsidR="003022F1" w:rsidRPr="003022F1" w:rsidRDefault="003022F1" w:rsidP="003022F1"/>
    <w:sectPr w:rsidR="003022F1" w:rsidRPr="003022F1" w:rsidSect="003022F1">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D6599" w14:textId="77777777" w:rsidR="0017329D" w:rsidRDefault="0017329D">
      <w:pPr>
        <w:spacing w:after="0"/>
      </w:pPr>
      <w:r>
        <w:separator/>
      </w:r>
    </w:p>
  </w:endnote>
  <w:endnote w:type="continuationSeparator" w:id="0">
    <w:p w14:paraId="7C30660A" w14:textId="77777777" w:rsidR="0017329D" w:rsidRDefault="00173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6FB1F" w14:textId="77777777" w:rsidR="003022F1" w:rsidRDefault="003022F1" w:rsidP="007314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AF3755C" w14:textId="77777777" w:rsidR="003022F1" w:rsidRDefault="003022F1" w:rsidP="003022F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961F" w14:textId="77641446" w:rsidR="003022F1" w:rsidRDefault="003022F1" w:rsidP="007314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6A6B0BC" w14:textId="77777777" w:rsidR="003022F1" w:rsidRDefault="003022F1" w:rsidP="003022F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5DC35" w14:textId="77777777" w:rsidR="0017329D" w:rsidRDefault="0017329D">
      <w:pPr>
        <w:spacing w:after="0"/>
      </w:pPr>
      <w:r>
        <w:separator/>
      </w:r>
    </w:p>
  </w:footnote>
  <w:footnote w:type="continuationSeparator" w:id="0">
    <w:p w14:paraId="7237D6E7" w14:textId="77777777" w:rsidR="0017329D" w:rsidRDefault="001732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704AC" w14:textId="77777777" w:rsidR="009658D6" w:rsidRDefault="00645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54"/>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22F1"/>
    <w:rsid w:val="000055E1"/>
    <w:rsid w:val="00015B60"/>
    <w:rsid w:val="000410DD"/>
    <w:rsid w:val="000725BC"/>
    <w:rsid w:val="000C7D6C"/>
    <w:rsid w:val="000E6FD0"/>
    <w:rsid w:val="00107082"/>
    <w:rsid w:val="001436E7"/>
    <w:rsid w:val="0017329D"/>
    <w:rsid w:val="00186C8A"/>
    <w:rsid w:val="001B011B"/>
    <w:rsid w:val="001F1C50"/>
    <w:rsid w:val="0020170D"/>
    <w:rsid w:val="00285C4F"/>
    <w:rsid w:val="003022F1"/>
    <w:rsid w:val="0034472C"/>
    <w:rsid w:val="00351D11"/>
    <w:rsid w:val="004066A8"/>
    <w:rsid w:val="004514AD"/>
    <w:rsid w:val="0047600D"/>
    <w:rsid w:val="00485BC1"/>
    <w:rsid w:val="00490020"/>
    <w:rsid w:val="004A3153"/>
    <w:rsid w:val="004B2EA6"/>
    <w:rsid w:val="004C3083"/>
    <w:rsid w:val="00543425"/>
    <w:rsid w:val="00592864"/>
    <w:rsid w:val="005B45D2"/>
    <w:rsid w:val="005C07DC"/>
    <w:rsid w:val="00645A94"/>
    <w:rsid w:val="0065791E"/>
    <w:rsid w:val="006D0E75"/>
    <w:rsid w:val="00727915"/>
    <w:rsid w:val="007F517E"/>
    <w:rsid w:val="008C2BB2"/>
    <w:rsid w:val="0090466D"/>
    <w:rsid w:val="009658D6"/>
    <w:rsid w:val="009845E5"/>
    <w:rsid w:val="00A5284C"/>
    <w:rsid w:val="00A62B95"/>
    <w:rsid w:val="00A97E5F"/>
    <w:rsid w:val="00AF30AF"/>
    <w:rsid w:val="00B024BD"/>
    <w:rsid w:val="00B955BE"/>
    <w:rsid w:val="00C04D85"/>
    <w:rsid w:val="00CA38B4"/>
    <w:rsid w:val="00D54DFB"/>
    <w:rsid w:val="00DF6095"/>
    <w:rsid w:val="00EB45D0"/>
    <w:rsid w:val="00EB6547"/>
    <w:rsid w:val="00EC4FB9"/>
    <w:rsid w:val="00F73092"/>
    <w:rsid w:val="00F85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94AF03"/>
  <w15:chartTrackingRefBased/>
  <w15:docId w15:val="{1D2B40C2-DD77-4D30-AABF-E850390D1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72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447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472C"/>
    <w:pPr>
      <w:pBdr>
        <w:top w:val="none" w:sz="0" w:space="0" w:color="auto"/>
      </w:pBdr>
      <w:spacing w:before="180"/>
      <w:outlineLvl w:val="1"/>
    </w:pPr>
    <w:rPr>
      <w:sz w:val="32"/>
    </w:rPr>
  </w:style>
  <w:style w:type="paragraph" w:styleId="Heading3">
    <w:name w:val="heading 3"/>
    <w:basedOn w:val="Heading2"/>
    <w:next w:val="Normal"/>
    <w:qFormat/>
    <w:rsid w:val="0034472C"/>
    <w:pPr>
      <w:spacing w:before="120"/>
      <w:outlineLvl w:val="2"/>
    </w:pPr>
    <w:rPr>
      <w:sz w:val="28"/>
    </w:rPr>
  </w:style>
  <w:style w:type="paragraph" w:styleId="Heading4">
    <w:name w:val="heading 4"/>
    <w:basedOn w:val="Heading3"/>
    <w:next w:val="Normal"/>
    <w:qFormat/>
    <w:rsid w:val="0034472C"/>
    <w:pPr>
      <w:ind w:left="1418" w:hanging="1418"/>
      <w:outlineLvl w:val="3"/>
    </w:pPr>
    <w:rPr>
      <w:sz w:val="24"/>
    </w:rPr>
  </w:style>
  <w:style w:type="paragraph" w:styleId="Heading5">
    <w:name w:val="heading 5"/>
    <w:basedOn w:val="Heading4"/>
    <w:next w:val="Normal"/>
    <w:qFormat/>
    <w:rsid w:val="0034472C"/>
    <w:pPr>
      <w:ind w:left="1701" w:hanging="1701"/>
      <w:outlineLvl w:val="4"/>
    </w:pPr>
    <w:rPr>
      <w:sz w:val="22"/>
    </w:rPr>
  </w:style>
  <w:style w:type="paragraph" w:styleId="Heading6">
    <w:name w:val="heading 6"/>
    <w:basedOn w:val="H6"/>
    <w:next w:val="Normal"/>
    <w:qFormat/>
    <w:rsid w:val="0034472C"/>
    <w:pPr>
      <w:outlineLvl w:val="5"/>
    </w:pPr>
  </w:style>
  <w:style w:type="paragraph" w:styleId="Heading7">
    <w:name w:val="heading 7"/>
    <w:basedOn w:val="H6"/>
    <w:next w:val="Normal"/>
    <w:qFormat/>
    <w:rsid w:val="0034472C"/>
    <w:pPr>
      <w:outlineLvl w:val="6"/>
    </w:pPr>
  </w:style>
  <w:style w:type="paragraph" w:styleId="Heading8">
    <w:name w:val="heading 8"/>
    <w:basedOn w:val="Heading1"/>
    <w:next w:val="Normal"/>
    <w:qFormat/>
    <w:rsid w:val="0034472C"/>
    <w:pPr>
      <w:ind w:left="0" w:firstLine="0"/>
      <w:outlineLvl w:val="7"/>
    </w:pPr>
  </w:style>
  <w:style w:type="paragraph" w:styleId="Heading9">
    <w:name w:val="heading 9"/>
    <w:basedOn w:val="Heading8"/>
    <w:next w:val="Normal"/>
    <w:qFormat/>
    <w:rsid w:val="0034472C"/>
    <w:pPr>
      <w:outlineLvl w:val="8"/>
    </w:pPr>
  </w:style>
  <w:style w:type="character" w:default="1" w:styleId="DefaultParagraphFont">
    <w:name w:val="Default Paragraph Font"/>
    <w:semiHidden/>
    <w:rsid w:val="003447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72C"/>
  </w:style>
  <w:style w:type="paragraph" w:styleId="TOC8">
    <w:name w:val="toc 8"/>
    <w:basedOn w:val="TOC1"/>
    <w:rsid w:val="0034472C"/>
    <w:pPr>
      <w:spacing w:before="180"/>
      <w:ind w:left="2693" w:hanging="2693"/>
    </w:pPr>
    <w:rPr>
      <w:b/>
    </w:rPr>
  </w:style>
  <w:style w:type="paragraph" w:styleId="TOC1">
    <w:name w:val="toc 1"/>
    <w:rsid w:val="003447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447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4472C"/>
    <w:pPr>
      <w:ind w:left="1701" w:hanging="1701"/>
    </w:pPr>
  </w:style>
  <w:style w:type="paragraph" w:styleId="TOC4">
    <w:name w:val="toc 4"/>
    <w:basedOn w:val="TOC3"/>
    <w:rsid w:val="0034472C"/>
    <w:pPr>
      <w:ind w:left="1418" w:hanging="1418"/>
    </w:pPr>
  </w:style>
  <w:style w:type="paragraph" w:styleId="TOC3">
    <w:name w:val="toc 3"/>
    <w:basedOn w:val="TOC2"/>
    <w:rsid w:val="0034472C"/>
    <w:pPr>
      <w:ind w:left="1134" w:hanging="1134"/>
    </w:pPr>
  </w:style>
  <w:style w:type="paragraph" w:styleId="TOC2">
    <w:name w:val="toc 2"/>
    <w:basedOn w:val="TOC1"/>
    <w:rsid w:val="0034472C"/>
    <w:pPr>
      <w:keepNext w:val="0"/>
      <w:spacing w:before="0"/>
      <w:ind w:left="851" w:hanging="851"/>
    </w:pPr>
    <w:rPr>
      <w:sz w:val="20"/>
    </w:rPr>
  </w:style>
  <w:style w:type="paragraph" w:styleId="Index2">
    <w:name w:val="index 2"/>
    <w:basedOn w:val="Index1"/>
    <w:semiHidden/>
    <w:rsid w:val="0034472C"/>
    <w:pPr>
      <w:ind w:left="284"/>
    </w:pPr>
  </w:style>
  <w:style w:type="paragraph" w:styleId="Index1">
    <w:name w:val="index 1"/>
    <w:basedOn w:val="Normal"/>
    <w:semiHidden/>
    <w:rsid w:val="0034472C"/>
    <w:pPr>
      <w:keepLines/>
      <w:spacing w:after="0"/>
    </w:pPr>
  </w:style>
  <w:style w:type="paragraph" w:customStyle="1" w:styleId="ZH">
    <w:name w:val="ZH"/>
    <w:rsid w:val="003447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472C"/>
    <w:pPr>
      <w:outlineLvl w:val="9"/>
    </w:pPr>
  </w:style>
  <w:style w:type="paragraph" w:styleId="ListNumber2">
    <w:name w:val="List Number 2"/>
    <w:basedOn w:val="ListNumber"/>
    <w:semiHidden/>
    <w:rsid w:val="0034472C"/>
    <w:pPr>
      <w:ind w:left="851"/>
    </w:pPr>
  </w:style>
  <w:style w:type="paragraph" w:styleId="Header">
    <w:name w:val="header"/>
    <w:semiHidden/>
    <w:rsid w:val="0034472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4472C"/>
    <w:rPr>
      <w:b/>
      <w:position w:val="6"/>
      <w:sz w:val="16"/>
    </w:rPr>
  </w:style>
  <w:style w:type="paragraph" w:styleId="FootnoteText">
    <w:name w:val="footnote text"/>
    <w:basedOn w:val="Normal"/>
    <w:semiHidden/>
    <w:rsid w:val="0034472C"/>
    <w:pPr>
      <w:keepLines/>
      <w:spacing w:after="0"/>
      <w:ind w:left="454" w:hanging="454"/>
    </w:pPr>
    <w:rPr>
      <w:sz w:val="16"/>
    </w:rPr>
  </w:style>
  <w:style w:type="paragraph" w:customStyle="1" w:styleId="TAH">
    <w:name w:val="TAH"/>
    <w:basedOn w:val="TAC"/>
    <w:rsid w:val="0034472C"/>
    <w:rPr>
      <w:b/>
    </w:rPr>
  </w:style>
  <w:style w:type="paragraph" w:customStyle="1" w:styleId="TAC">
    <w:name w:val="TAC"/>
    <w:basedOn w:val="TAL"/>
    <w:rsid w:val="0034472C"/>
    <w:pPr>
      <w:jc w:val="center"/>
    </w:pPr>
  </w:style>
  <w:style w:type="paragraph" w:customStyle="1" w:styleId="TF">
    <w:name w:val="TF"/>
    <w:basedOn w:val="TH"/>
    <w:rsid w:val="0034472C"/>
    <w:pPr>
      <w:keepNext w:val="0"/>
      <w:spacing w:before="0" w:after="240"/>
    </w:pPr>
  </w:style>
  <w:style w:type="paragraph" w:customStyle="1" w:styleId="NO">
    <w:name w:val="NO"/>
    <w:basedOn w:val="Normal"/>
    <w:rsid w:val="0034472C"/>
    <w:pPr>
      <w:keepLines/>
      <w:ind w:left="1135" w:hanging="851"/>
    </w:pPr>
  </w:style>
  <w:style w:type="paragraph" w:styleId="TOC9">
    <w:name w:val="toc 9"/>
    <w:basedOn w:val="TOC8"/>
    <w:rsid w:val="0034472C"/>
    <w:pPr>
      <w:ind w:left="1418" w:hanging="1418"/>
    </w:pPr>
  </w:style>
  <w:style w:type="paragraph" w:customStyle="1" w:styleId="EX">
    <w:name w:val="EX"/>
    <w:basedOn w:val="Normal"/>
    <w:rsid w:val="0034472C"/>
    <w:pPr>
      <w:keepLines/>
      <w:ind w:left="1702" w:hanging="1418"/>
    </w:pPr>
  </w:style>
  <w:style w:type="paragraph" w:customStyle="1" w:styleId="FP">
    <w:name w:val="FP"/>
    <w:basedOn w:val="Normal"/>
    <w:rsid w:val="0034472C"/>
    <w:pPr>
      <w:spacing w:after="0"/>
    </w:pPr>
  </w:style>
  <w:style w:type="paragraph" w:customStyle="1" w:styleId="LD">
    <w:name w:val="LD"/>
    <w:rsid w:val="003447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472C"/>
    <w:pPr>
      <w:spacing w:after="0"/>
    </w:pPr>
  </w:style>
  <w:style w:type="paragraph" w:customStyle="1" w:styleId="EW">
    <w:name w:val="EW"/>
    <w:basedOn w:val="EX"/>
    <w:rsid w:val="0034472C"/>
    <w:pPr>
      <w:spacing w:after="0"/>
    </w:pPr>
  </w:style>
  <w:style w:type="paragraph" w:styleId="TOC6">
    <w:name w:val="toc 6"/>
    <w:basedOn w:val="TOC5"/>
    <w:next w:val="Normal"/>
    <w:rsid w:val="0034472C"/>
    <w:pPr>
      <w:ind w:left="1985" w:hanging="1985"/>
    </w:pPr>
  </w:style>
  <w:style w:type="paragraph" w:styleId="TOC7">
    <w:name w:val="toc 7"/>
    <w:basedOn w:val="TOC6"/>
    <w:next w:val="Normal"/>
    <w:rsid w:val="0034472C"/>
    <w:pPr>
      <w:ind w:left="2268" w:hanging="2268"/>
    </w:pPr>
  </w:style>
  <w:style w:type="paragraph" w:styleId="ListBullet2">
    <w:name w:val="List Bullet 2"/>
    <w:basedOn w:val="ListBullet"/>
    <w:semiHidden/>
    <w:rsid w:val="0034472C"/>
    <w:pPr>
      <w:ind w:left="851"/>
    </w:pPr>
  </w:style>
  <w:style w:type="paragraph" w:styleId="ListBullet3">
    <w:name w:val="List Bullet 3"/>
    <w:basedOn w:val="ListBullet2"/>
    <w:semiHidden/>
    <w:rsid w:val="0034472C"/>
    <w:pPr>
      <w:ind w:left="1135"/>
    </w:pPr>
  </w:style>
  <w:style w:type="paragraph" w:styleId="ListNumber">
    <w:name w:val="List Number"/>
    <w:basedOn w:val="List"/>
    <w:semiHidden/>
    <w:rsid w:val="0034472C"/>
  </w:style>
  <w:style w:type="paragraph" w:customStyle="1" w:styleId="EQ">
    <w:name w:val="EQ"/>
    <w:basedOn w:val="Normal"/>
    <w:next w:val="Normal"/>
    <w:rsid w:val="0034472C"/>
    <w:pPr>
      <w:keepLines/>
      <w:tabs>
        <w:tab w:val="center" w:pos="4536"/>
        <w:tab w:val="right" w:pos="9072"/>
      </w:tabs>
    </w:pPr>
    <w:rPr>
      <w:noProof/>
    </w:rPr>
  </w:style>
  <w:style w:type="paragraph" w:customStyle="1" w:styleId="TH">
    <w:name w:val="TH"/>
    <w:basedOn w:val="Normal"/>
    <w:rsid w:val="0034472C"/>
    <w:pPr>
      <w:keepNext/>
      <w:keepLines/>
      <w:spacing w:before="60"/>
      <w:jc w:val="center"/>
    </w:pPr>
    <w:rPr>
      <w:rFonts w:ascii="Arial" w:hAnsi="Arial"/>
      <w:b/>
    </w:rPr>
  </w:style>
  <w:style w:type="paragraph" w:customStyle="1" w:styleId="NF">
    <w:name w:val="NF"/>
    <w:basedOn w:val="NO"/>
    <w:rsid w:val="0034472C"/>
    <w:pPr>
      <w:keepNext/>
      <w:spacing w:after="0"/>
    </w:pPr>
    <w:rPr>
      <w:rFonts w:ascii="Arial" w:hAnsi="Arial"/>
      <w:sz w:val="18"/>
    </w:rPr>
  </w:style>
  <w:style w:type="paragraph" w:customStyle="1" w:styleId="PL">
    <w:name w:val="PL"/>
    <w:rsid w:val="00344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472C"/>
    <w:pPr>
      <w:jc w:val="right"/>
    </w:pPr>
  </w:style>
  <w:style w:type="paragraph" w:customStyle="1" w:styleId="H6">
    <w:name w:val="H6"/>
    <w:basedOn w:val="Heading5"/>
    <w:next w:val="Normal"/>
    <w:rsid w:val="0034472C"/>
    <w:pPr>
      <w:ind w:left="1985" w:hanging="1985"/>
      <w:outlineLvl w:val="9"/>
    </w:pPr>
    <w:rPr>
      <w:sz w:val="20"/>
    </w:rPr>
  </w:style>
  <w:style w:type="paragraph" w:customStyle="1" w:styleId="TAN">
    <w:name w:val="TAN"/>
    <w:basedOn w:val="TAL"/>
    <w:rsid w:val="0034472C"/>
    <w:pPr>
      <w:ind w:left="851" w:hanging="851"/>
    </w:pPr>
  </w:style>
  <w:style w:type="paragraph" w:customStyle="1" w:styleId="TAL">
    <w:name w:val="TAL"/>
    <w:basedOn w:val="Normal"/>
    <w:rsid w:val="0034472C"/>
    <w:pPr>
      <w:keepNext/>
      <w:keepLines/>
      <w:spacing w:after="0"/>
    </w:pPr>
    <w:rPr>
      <w:rFonts w:ascii="Arial" w:hAnsi="Arial"/>
      <w:sz w:val="18"/>
    </w:rPr>
  </w:style>
  <w:style w:type="paragraph" w:customStyle="1" w:styleId="ZA">
    <w:name w:val="ZA"/>
    <w:rsid w:val="003447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7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47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47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472C"/>
    <w:pPr>
      <w:framePr w:wrap="notBeside" w:y="16161"/>
    </w:pPr>
  </w:style>
  <w:style w:type="character" w:customStyle="1" w:styleId="ZGSM">
    <w:name w:val="ZGSM"/>
    <w:rsid w:val="0034472C"/>
  </w:style>
  <w:style w:type="paragraph" w:styleId="List2">
    <w:name w:val="List 2"/>
    <w:basedOn w:val="List"/>
    <w:semiHidden/>
    <w:rsid w:val="0034472C"/>
    <w:pPr>
      <w:ind w:left="851"/>
    </w:pPr>
  </w:style>
  <w:style w:type="paragraph" w:customStyle="1" w:styleId="ZG">
    <w:name w:val="ZG"/>
    <w:rsid w:val="003447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472C"/>
    <w:pPr>
      <w:ind w:left="1135"/>
    </w:pPr>
  </w:style>
  <w:style w:type="paragraph" w:styleId="List4">
    <w:name w:val="List 4"/>
    <w:basedOn w:val="List3"/>
    <w:semiHidden/>
    <w:rsid w:val="0034472C"/>
    <w:pPr>
      <w:ind w:left="1418"/>
    </w:pPr>
  </w:style>
  <w:style w:type="paragraph" w:styleId="List5">
    <w:name w:val="List 5"/>
    <w:basedOn w:val="List4"/>
    <w:semiHidden/>
    <w:rsid w:val="0034472C"/>
    <w:pPr>
      <w:ind w:left="1702"/>
    </w:pPr>
  </w:style>
  <w:style w:type="paragraph" w:customStyle="1" w:styleId="EditorsNote">
    <w:name w:val="Editor's Note"/>
    <w:basedOn w:val="NO"/>
    <w:rsid w:val="0034472C"/>
    <w:rPr>
      <w:color w:val="FF0000"/>
    </w:rPr>
  </w:style>
  <w:style w:type="paragraph" w:styleId="List">
    <w:name w:val="List"/>
    <w:basedOn w:val="Normal"/>
    <w:semiHidden/>
    <w:rsid w:val="0034472C"/>
    <w:pPr>
      <w:ind w:left="568" w:hanging="284"/>
    </w:pPr>
  </w:style>
  <w:style w:type="paragraph" w:styleId="ListBullet">
    <w:name w:val="List Bullet"/>
    <w:basedOn w:val="List"/>
    <w:semiHidden/>
    <w:rsid w:val="0034472C"/>
  </w:style>
  <w:style w:type="paragraph" w:styleId="ListBullet4">
    <w:name w:val="List Bullet 4"/>
    <w:basedOn w:val="ListBullet3"/>
    <w:semiHidden/>
    <w:rsid w:val="0034472C"/>
    <w:pPr>
      <w:ind w:left="1418"/>
    </w:pPr>
  </w:style>
  <w:style w:type="paragraph" w:styleId="ListBullet5">
    <w:name w:val="List Bullet 5"/>
    <w:basedOn w:val="ListBullet4"/>
    <w:semiHidden/>
    <w:rsid w:val="0034472C"/>
    <w:pPr>
      <w:ind w:left="1702"/>
    </w:pPr>
  </w:style>
  <w:style w:type="paragraph" w:customStyle="1" w:styleId="B1">
    <w:name w:val="B1"/>
    <w:basedOn w:val="List"/>
    <w:rsid w:val="0034472C"/>
  </w:style>
  <w:style w:type="paragraph" w:customStyle="1" w:styleId="B2">
    <w:name w:val="B2"/>
    <w:basedOn w:val="List2"/>
    <w:rsid w:val="0034472C"/>
  </w:style>
  <w:style w:type="paragraph" w:customStyle="1" w:styleId="B3">
    <w:name w:val="B3"/>
    <w:basedOn w:val="List3"/>
    <w:rsid w:val="0034472C"/>
  </w:style>
  <w:style w:type="paragraph" w:customStyle="1" w:styleId="B4">
    <w:name w:val="B4"/>
    <w:basedOn w:val="List4"/>
    <w:rsid w:val="0034472C"/>
  </w:style>
  <w:style w:type="paragraph" w:customStyle="1" w:styleId="B5">
    <w:name w:val="B5"/>
    <w:basedOn w:val="List5"/>
    <w:rsid w:val="0034472C"/>
  </w:style>
  <w:style w:type="paragraph" w:styleId="Footer">
    <w:name w:val="footer"/>
    <w:basedOn w:val="Header"/>
    <w:semiHidden/>
    <w:rsid w:val="0034472C"/>
    <w:pPr>
      <w:jc w:val="center"/>
    </w:pPr>
    <w:rPr>
      <w:i/>
    </w:rPr>
  </w:style>
  <w:style w:type="paragraph" w:customStyle="1" w:styleId="ZTD">
    <w:name w:val="ZTD"/>
    <w:basedOn w:val="ZB"/>
    <w:rsid w:val="0034472C"/>
    <w:pPr>
      <w:framePr w:hRule="auto" w:wrap="notBeside" w:y="852"/>
    </w:pPr>
    <w:rPr>
      <w:i w:val="0"/>
      <w:sz w:val="40"/>
    </w:rPr>
  </w:style>
  <w:style w:type="table" w:styleId="TableGrid">
    <w:name w:val="Table Grid"/>
    <w:basedOn w:val="TableNormal"/>
    <w:rsid w:val="00302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022F1"/>
  </w:style>
  <w:style w:type="character" w:styleId="Hyperlink">
    <w:name w:val="Hyperlink"/>
    <w:uiPriority w:val="99"/>
    <w:unhideWhenUsed/>
    <w:rsid w:val="009845E5"/>
    <w:rPr>
      <w:color w:val="0563C1"/>
      <w:u w:val="single"/>
    </w:rPr>
  </w:style>
  <w:style w:type="character" w:styleId="FollowedHyperlink">
    <w:name w:val="FollowedHyperlink"/>
    <w:uiPriority w:val="99"/>
    <w:semiHidden/>
    <w:unhideWhenUsed/>
    <w:rsid w:val="009845E5"/>
    <w:rPr>
      <w:color w:val="954F72"/>
      <w:u w:val="single"/>
    </w:rPr>
  </w:style>
  <w:style w:type="paragraph" w:customStyle="1" w:styleId="msonormal0">
    <w:name w:val="msonormal"/>
    <w:basedOn w:val="Normal"/>
    <w:rsid w:val="009845E5"/>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9845E5"/>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9845E5"/>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9845E5"/>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9845E5"/>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9845E5"/>
    <w:rPr>
      <w:color w:val="605E5C"/>
      <w:shd w:val="clear" w:color="auto" w:fill="E1DFDD"/>
    </w:rPr>
  </w:style>
  <w:style w:type="paragraph" w:customStyle="1" w:styleId="xl63">
    <w:name w:val="xl63"/>
    <w:basedOn w:val="Normal"/>
    <w:rsid w:val="009845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387</TotalTime>
  <Pages>2</Pages>
  <Words>38823</Words>
  <Characters>213529</Characters>
  <Application>Microsoft Office Word</Application>
  <DocSecurity>0</DocSecurity>
  <Lines>23725</Lines>
  <Paragraphs>19411</Paragraphs>
  <ScaleCrop>false</ScaleCrop>
  <Company>ETSI Sophia Antipolis</Company>
  <LinksUpToDate>false</LinksUpToDate>
  <CharactersWithSpaces>232941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48</cp:revision>
  <cp:lastPrinted>1900-01-01T05:00:00Z</cp:lastPrinted>
  <dcterms:created xsi:type="dcterms:W3CDTF">2025-12-10T04:28:00Z</dcterms:created>
  <dcterms:modified xsi:type="dcterms:W3CDTF">2025-12-11T11:24:00Z</dcterms:modified>
</cp:coreProperties>
</file>