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TEI19_SliceSel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EN about replaced S-NSSAI in Partially Allowed NSSAI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CR6384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AF requested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TEI19_SliceSel, 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4.2.2.1, 4.2.3.1, 4.2.3.3.2, 4.2.4.2, 5.6.1, 5.6.2.2, 5.8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AF requested slice replacement for individual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AF requested slice replacement for individual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SliceReplReqInfoRm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5.17.3.1, 5.17.3.3.6, 5.18.3.1, 5.18.3.3.6(new)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AF requested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AF requested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TEI19_SliceSel, 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4.2.2.3, 4.2.2.4, 4.2.3.1, 4.2.3.2, 4.2.3.3, 4.2.3.4, 4.2.7.1, 4.2.7.6, 5.6.1, 5.6.2.2, 5.6.2.9, 5.6.2.14, 5.6.3.3, 5.6.3.5, 5.6.3.6,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