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</w:tcPr>
          <w:p w14:paraId="7E5BB908" w14:textId="3A09ADFF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="00304BA0" w:rsidRPr="007D0891">
              <w:rPr>
                <w:noProof w:val="0"/>
              </w:rPr>
              <w:t>V1</w:t>
            </w:r>
            <w:r w:rsidR="003A5CFF">
              <w:rPr>
                <w:noProof w:val="0"/>
              </w:rPr>
              <w:t>8</w:t>
            </w:r>
            <w:r w:rsidRPr="007D0891">
              <w:rPr>
                <w:noProof w:val="0"/>
              </w:rPr>
              <w:t>.</w:t>
            </w:r>
            <w:r w:rsidR="003A5CFF">
              <w:rPr>
                <w:noProof w:val="0"/>
              </w:rPr>
              <w:t>8</w:t>
            </w:r>
            <w:r w:rsidR="00796B22">
              <w:rPr>
                <w:noProof w:val="0"/>
              </w:rPr>
              <w:t>.</w:t>
            </w:r>
            <w:r w:rsidR="009B4E9C">
              <w:rPr>
                <w:noProof w:val="0"/>
              </w:rPr>
              <w:t>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25416B">
              <w:rPr>
                <w:noProof w:val="0"/>
                <w:sz w:val="32"/>
              </w:rPr>
              <w:t>5</w:t>
            </w:r>
            <w:r w:rsidRPr="007D0891">
              <w:rPr>
                <w:noProof w:val="0"/>
                <w:sz w:val="32"/>
              </w:rPr>
              <w:t>-</w:t>
            </w:r>
            <w:r w:rsidR="0025416B">
              <w:rPr>
                <w:noProof w:val="0"/>
                <w:sz w:val="32"/>
              </w:rPr>
              <w:t>0</w:t>
            </w:r>
            <w:r w:rsidR="00B60E85">
              <w:rPr>
                <w:noProof w:val="0"/>
                <w:sz w:val="32"/>
              </w:rPr>
              <w:t>9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4E81CD16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 xml:space="preserve">Release </w:t>
            </w:r>
            <w:r w:rsidR="00304BA0" w:rsidRPr="007D0891">
              <w:rPr>
                <w:rStyle w:val="ZGSM"/>
              </w:rPr>
              <w:t>1</w:t>
            </w:r>
            <w:r w:rsidR="00304BA0">
              <w:rPr>
                <w:rStyle w:val="ZGSM"/>
                <w:rFonts w:eastAsia="Malgun Gothic" w:hint="eastAsia"/>
                <w:lang w:eastAsia="ko-KR"/>
              </w:rPr>
              <w:t>9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</w:tcPr>
          <w:p w14:paraId="3A04035F" w14:textId="41AE8FA8" w:rsidR="00595439" w:rsidRPr="00A44E88" w:rsidRDefault="002D4EC6" w:rsidP="007A6666">
            <w:pPr>
              <w:rPr>
                <w:i/>
              </w:rPr>
            </w:pPr>
            <w:r>
              <w:object w:dxaOrig="2050" w:dyaOrig="1260" w14:anchorId="0D599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.75pt" o:ole="">
                  <v:imagedata r:id="rId9" o:title=""/>
                </v:shape>
                <o:OLEObject Type="Embed" ProgID="Word.Picture.8" ShapeID="_x0000_i1025" DrawAspect="Content" ObjectID="_1821265906" r:id="rId10"/>
              </w:object>
            </w:r>
          </w:p>
        </w:tc>
        <w:tc>
          <w:tcPr>
            <w:tcW w:w="5540" w:type="dxa"/>
          </w:tcPr>
          <w:p w14:paraId="47021945" w14:textId="77777777" w:rsidR="00595439" w:rsidRPr="00A44E88" w:rsidRDefault="00A52CB0" w:rsidP="007A6666">
            <w:pPr>
              <w:jc w:val="right"/>
            </w:pPr>
            <w:r>
              <w:pict w14:anchorId="4B6BB717">
                <v:shape id="_x0000_i1026" type="#_x0000_t75" style="width:128.25pt;height:74.25pt">
                  <v:imagedata r:id="rId11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23178D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3293AA9F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25416B">
              <w:rPr>
                <w:noProof/>
                <w:sz w:val="18"/>
              </w:rPr>
              <w:t>5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2FCE9DE7" w14:textId="77777777" w:rsidR="00A8710C" w:rsidRDefault="00E8402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A8710C">
        <w:rPr>
          <w:noProof/>
        </w:rPr>
        <w:t>Foreword</w:t>
      </w:r>
      <w:r w:rsidR="00A8710C">
        <w:rPr>
          <w:noProof/>
        </w:rPr>
        <w:tab/>
        <w:t>22</w:t>
      </w:r>
    </w:p>
    <w:p w14:paraId="248C7572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23</w:t>
      </w:r>
    </w:p>
    <w:p w14:paraId="3B8257AD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23</w:t>
      </w:r>
    </w:p>
    <w:p w14:paraId="126A69B5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24</w:t>
      </w:r>
    </w:p>
    <w:p w14:paraId="176600C6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Terms</w:t>
      </w:r>
      <w:r>
        <w:rPr>
          <w:noProof/>
        </w:rPr>
        <w:tab/>
        <w:t>24</w:t>
      </w:r>
    </w:p>
    <w:p w14:paraId="3F38725D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25</w:t>
      </w:r>
    </w:p>
    <w:p w14:paraId="738829BB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25</w:t>
      </w:r>
    </w:p>
    <w:p w14:paraId="49B5E3DE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</w:t>
      </w:r>
    </w:p>
    <w:p w14:paraId="61F39C14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27</w:t>
      </w:r>
    </w:p>
    <w:p w14:paraId="59B7A2B3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27</w:t>
      </w:r>
    </w:p>
    <w:p w14:paraId="74E99B65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28</w:t>
      </w:r>
    </w:p>
    <w:p w14:paraId="40FB60E3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28</w:t>
      </w:r>
    </w:p>
    <w:p w14:paraId="06C0AD39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Introduction</w:t>
      </w:r>
      <w:r>
        <w:rPr>
          <w:noProof/>
        </w:rPr>
        <w:tab/>
        <w:t>28</w:t>
      </w:r>
    </w:p>
    <w:p w14:paraId="28C2257F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28</w:t>
      </w:r>
    </w:p>
    <w:p w14:paraId="3B253F0C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28</w:t>
      </w:r>
    </w:p>
    <w:p w14:paraId="1EF074E5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29</w:t>
      </w:r>
    </w:p>
    <w:p w14:paraId="09C13E40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PMingLiU"/>
          <w:noProof/>
          <w:lang w:eastAsia="zh-CN"/>
        </w:rPr>
        <w:t>4</w:t>
      </w:r>
      <w:r w:rsidRPr="003D4BCF">
        <w:rPr>
          <w:rFonts w:eastAsia="PMingLiU"/>
          <w:noProof/>
        </w:rPr>
        <w:t>.4.</w:t>
      </w:r>
      <w:r w:rsidRPr="003D4BCF">
        <w:rPr>
          <w:rFonts w:eastAsia="PMingLiU"/>
          <w:noProof/>
          <w:lang w:eastAsia="zh-CN"/>
        </w:rPr>
        <w:t>3</w:t>
      </w:r>
      <w:r w:rsidRPr="003D4BCF">
        <w:rPr>
          <w:rFonts w:eastAsia="PMingLiU"/>
          <w:noProof/>
        </w:rPr>
        <w:t>.</w:t>
      </w:r>
      <w:r w:rsidRPr="003D4BCF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29</w:t>
      </w:r>
    </w:p>
    <w:p w14:paraId="557DD48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PMingLiU"/>
          <w:noProof/>
          <w:lang w:eastAsia="zh-CN"/>
        </w:rPr>
        <w:t>4</w:t>
      </w:r>
      <w:r w:rsidRPr="003D4BCF">
        <w:rPr>
          <w:rFonts w:eastAsia="PMingLiU"/>
          <w:noProof/>
        </w:rPr>
        <w:t>.4.</w:t>
      </w:r>
      <w:r w:rsidRPr="003D4BCF">
        <w:rPr>
          <w:rFonts w:eastAsia="PMingLiU"/>
          <w:noProof/>
          <w:lang w:eastAsia="zh-CN"/>
        </w:rPr>
        <w:t>3</w:t>
      </w:r>
      <w:r w:rsidRPr="003D4BCF">
        <w:rPr>
          <w:rFonts w:eastAsia="PMingLiU"/>
          <w:noProof/>
        </w:rPr>
        <w:t>.</w:t>
      </w:r>
      <w:r w:rsidRPr="003D4BCF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PMingLiU"/>
          <w:noProof/>
          <w:lang w:eastAsia="zh-CN"/>
        </w:rPr>
        <w:t xml:space="preserve">Noc for </w:t>
      </w:r>
      <w:r w:rsidRPr="003D4BCF">
        <w:rPr>
          <w:rFonts w:eastAsia="PMingLiU"/>
          <w:noProof/>
        </w:rPr>
        <w:t>NR operating bands in FR1</w:t>
      </w:r>
      <w:r>
        <w:rPr>
          <w:noProof/>
        </w:rPr>
        <w:tab/>
        <w:t>29</w:t>
      </w:r>
    </w:p>
    <w:p w14:paraId="574FDAA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PMingLiU"/>
          <w:noProof/>
          <w:lang w:eastAsia="zh-CN"/>
        </w:rPr>
        <w:t>4</w:t>
      </w:r>
      <w:r w:rsidRPr="003D4BCF">
        <w:rPr>
          <w:rFonts w:eastAsia="PMingLiU"/>
          <w:noProof/>
        </w:rPr>
        <w:t>.4.</w:t>
      </w:r>
      <w:r w:rsidRPr="003D4BCF">
        <w:rPr>
          <w:rFonts w:eastAsia="PMingLiU"/>
          <w:noProof/>
          <w:lang w:eastAsia="zh-CN"/>
        </w:rPr>
        <w:t>3</w:t>
      </w:r>
      <w:r w:rsidRPr="003D4BCF">
        <w:rPr>
          <w:rFonts w:eastAsia="PMingLiU"/>
          <w:noProof/>
        </w:rPr>
        <w:t>.</w:t>
      </w:r>
      <w:r w:rsidRPr="003D4BCF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PMingLiU"/>
          <w:noProof/>
          <w:lang w:eastAsia="zh-CN"/>
        </w:rPr>
        <w:t xml:space="preserve">Derivation of Noc values for </w:t>
      </w:r>
      <w:r w:rsidRPr="003D4BCF">
        <w:rPr>
          <w:rFonts w:eastAsia="PMingLiU"/>
          <w:noProof/>
        </w:rPr>
        <w:t>NR operating bands in FR1</w:t>
      </w:r>
      <w:r>
        <w:rPr>
          <w:noProof/>
        </w:rPr>
        <w:tab/>
        <w:t>29</w:t>
      </w:r>
    </w:p>
    <w:p w14:paraId="2D83D957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Es</w:t>
      </w:r>
      <w:r>
        <w:rPr>
          <w:noProof/>
        </w:rPr>
        <w:tab/>
        <w:t>29</w:t>
      </w:r>
    </w:p>
    <w:p w14:paraId="36359993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29</w:t>
      </w:r>
    </w:p>
    <w:p w14:paraId="4151745E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30</w:t>
      </w:r>
    </w:p>
    <w:p w14:paraId="6CEA1D6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  <w:lang w:eastAsia="zh-CN"/>
        </w:rPr>
        <w:t>4</w:t>
      </w:r>
      <w:r w:rsidRPr="003D4BCF">
        <w:rPr>
          <w:rFonts w:eastAsia="SimSun"/>
          <w:noProof/>
        </w:rPr>
        <w:t>.4.</w:t>
      </w:r>
      <w:r w:rsidRPr="003D4BCF">
        <w:rPr>
          <w:rFonts w:eastAsia="SimSun"/>
          <w:noProof/>
          <w:lang w:eastAsia="zh-CN"/>
        </w:rPr>
        <w:t>4</w:t>
      </w:r>
      <w:r w:rsidRPr="003D4BCF">
        <w:rPr>
          <w:rFonts w:eastAsia="SimSun"/>
          <w:noProof/>
        </w:rPr>
        <w:t>.</w:t>
      </w:r>
      <w:r w:rsidRPr="003D4BCF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  <w:lang w:eastAsia="zh-CN"/>
        </w:rPr>
        <w:t xml:space="preserve">Derivation of Es values for </w:t>
      </w:r>
      <w:r w:rsidRPr="003D4BCF">
        <w:rPr>
          <w:rFonts w:eastAsia="SimSun"/>
          <w:noProof/>
        </w:rPr>
        <w:t>NR operating bands in FR1</w:t>
      </w:r>
      <w:r>
        <w:rPr>
          <w:noProof/>
        </w:rPr>
        <w:tab/>
        <w:t>30</w:t>
      </w:r>
    </w:p>
    <w:p w14:paraId="6C77D249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noProof/>
          <w:lang w:val="en-US"/>
        </w:rPr>
        <w:t>4.4.5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lang w:val="en-US"/>
        </w:rPr>
        <w:t>SINR definition</w:t>
      </w:r>
      <w:r>
        <w:rPr>
          <w:noProof/>
        </w:rPr>
        <w:tab/>
        <w:t>30</w:t>
      </w:r>
    </w:p>
    <w:p w14:paraId="4BCB25BE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31</w:t>
      </w:r>
    </w:p>
    <w:p w14:paraId="4B73C12A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Introduction</w:t>
      </w:r>
      <w:r>
        <w:rPr>
          <w:noProof/>
        </w:rPr>
        <w:tab/>
        <w:t>31</w:t>
      </w:r>
    </w:p>
    <w:p w14:paraId="32C64B9D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31</w:t>
      </w:r>
    </w:p>
    <w:p w14:paraId="7C4F9A5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31</w:t>
      </w:r>
    </w:p>
    <w:p w14:paraId="14E06F9F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32</w:t>
      </w:r>
    </w:p>
    <w:p w14:paraId="0126D7D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32</w:t>
      </w:r>
    </w:p>
    <w:p w14:paraId="4A332BF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32</w:t>
      </w:r>
    </w:p>
    <w:p w14:paraId="282AB345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32</w:t>
      </w:r>
    </w:p>
    <w:p w14:paraId="092C2BC5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Angle of arrival</w:t>
      </w:r>
      <w:r>
        <w:rPr>
          <w:noProof/>
        </w:rPr>
        <w:tab/>
        <w:t>33</w:t>
      </w:r>
    </w:p>
    <w:p w14:paraId="7E97E5E6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PMingLiU"/>
          <w:noProof/>
        </w:rPr>
        <w:t>Es</w:t>
      </w:r>
      <w:r>
        <w:rPr>
          <w:noProof/>
        </w:rPr>
        <w:tab/>
        <w:t>33</w:t>
      </w:r>
    </w:p>
    <w:p w14:paraId="245BB7BF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33</w:t>
      </w:r>
    </w:p>
    <w:p w14:paraId="6DA4D25B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34</w:t>
      </w:r>
    </w:p>
    <w:p w14:paraId="6726E132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34</w:t>
      </w:r>
    </w:p>
    <w:p w14:paraId="599A29FB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34</w:t>
      </w:r>
    </w:p>
    <w:p w14:paraId="0A4974D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34</w:t>
      </w:r>
    </w:p>
    <w:p w14:paraId="3F13990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34</w:t>
      </w:r>
    </w:p>
    <w:p w14:paraId="6DE3256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35</w:t>
      </w:r>
    </w:p>
    <w:p w14:paraId="3E1E6AD5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40</w:t>
      </w:r>
    </w:p>
    <w:p w14:paraId="2FF550C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42</w:t>
      </w:r>
    </w:p>
    <w:p w14:paraId="7129F07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42</w:t>
      </w:r>
    </w:p>
    <w:p w14:paraId="70FAC1D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43</w:t>
      </w:r>
    </w:p>
    <w:p w14:paraId="5EEB79B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44</w:t>
      </w:r>
    </w:p>
    <w:p w14:paraId="0AA98A9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44</w:t>
      </w:r>
    </w:p>
    <w:p w14:paraId="2536C1A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 for 8Rx UE</w:t>
      </w:r>
      <w:r>
        <w:rPr>
          <w:noProof/>
        </w:rPr>
        <w:tab/>
        <w:t>46</w:t>
      </w:r>
    </w:p>
    <w:p w14:paraId="40AF4A9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  <w:kern w:val="2"/>
        </w:rPr>
        <w:t xml:space="preserve">Applicability rule and antenna connection for CA tests with </w:t>
      </w:r>
      <w:r w:rsidRPr="003D4BCF">
        <w:rPr>
          <w:noProof/>
          <w:snapToGrid w:val="0"/>
          <w:kern w:val="2"/>
          <w:lang w:eastAsia="zh-CN"/>
        </w:rPr>
        <w:t xml:space="preserve">8 </w:t>
      </w:r>
      <w:r w:rsidRPr="003D4BCF">
        <w:rPr>
          <w:noProof/>
          <w:snapToGrid w:val="0"/>
          <w:kern w:val="2"/>
        </w:rPr>
        <w:t>R</w:t>
      </w:r>
      <w:r w:rsidRPr="003D4BCF">
        <w:rPr>
          <w:noProof/>
          <w:snapToGrid w:val="0"/>
          <w:kern w:val="2"/>
          <w:lang w:eastAsia="zh-CN"/>
        </w:rPr>
        <w:t>X</w:t>
      </w:r>
      <w:r>
        <w:rPr>
          <w:noProof/>
        </w:rPr>
        <w:tab/>
        <w:t>48</w:t>
      </w:r>
    </w:p>
    <w:p w14:paraId="1FCCEAB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  <w:kern w:val="2"/>
        </w:rPr>
        <w:t>Applicability rule for optional UE features for 8Rx</w:t>
      </w:r>
      <w:r>
        <w:rPr>
          <w:noProof/>
        </w:rPr>
        <w:tab/>
        <w:t>49</w:t>
      </w:r>
    </w:p>
    <w:p w14:paraId="1355CF0B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49</w:t>
      </w:r>
    </w:p>
    <w:p w14:paraId="5DF49AEE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Applicability of different requirements for HST</w:t>
      </w:r>
      <w:r>
        <w:rPr>
          <w:noProof/>
        </w:rPr>
        <w:tab/>
        <w:t>49</w:t>
      </w:r>
    </w:p>
    <w:p w14:paraId="0BE896A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lastRenderedPageBreak/>
        <w:t>5.1.1.8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50</w:t>
      </w:r>
    </w:p>
    <w:p w14:paraId="74E901C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51</w:t>
      </w:r>
    </w:p>
    <w:p w14:paraId="29F5F91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51</w:t>
      </w:r>
    </w:p>
    <w:p w14:paraId="5C620AC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51</w:t>
      </w:r>
    </w:p>
    <w:p w14:paraId="38442DD7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 w:rsidRPr="003D4BCF">
        <w:rPr>
          <w:rFonts w:eastAsia="SimSun"/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</w:t>
      </w:r>
      <w:r w:rsidRPr="003D4BCF">
        <w:rPr>
          <w:rFonts w:eastAsia="SimSun"/>
          <w:noProof/>
          <w:lang w:val="en-US" w:eastAsia="zh-CN"/>
        </w:rPr>
        <w:t>ATG</w:t>
      </w:r>
      <w:r>
        <w:rPr>
          <w:noProof/>
        </w:rPr>
        <w:tab/>
        <w:t>52</w:t>
      </w:r>
    </w:p>
    <w:p w14:paraId="2A9F57C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eRedCap</w:t>
      </w:r>
      <w:r>
        <w:rPr>
          <w:noProof/>
        </w:rPr>
        <w:tab/>
        <w:t>54</w:t>
      </w:r>
    </w:p>
    <w:p w14:paraId="3DF6B8B2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54</w:t>
      </w:r>
    </w:p>
    <w:p w14:paraId="3D184ADF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57</w:t>
      </w:r>
    </w:p>
    <w:p w14:paraId="67FD2E6B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57</w:t>
      </w:r>
    </w:p>
    <w:p w14:paraId="76EA9DC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57</w:t>
      </w:r>
    </w:p>
    <w:p w14:paraId="21B4C6F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eRedCap</w:t>
      </w:r>
      <w:r>
        <w:rPr>
          <w:noProof/>
        </w:rPr>
        <w:tab/>
        <w:t>60</w:t>
      </w:r>
    </w:p>
    <w:p w14:paraId="2F42F27D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64</w:t>
      </w:r>
    </w:p>
    <w:p w14:paraId="365D74A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64</w:t>
      </w:r>
    </w:p>
    <w:p w14:paraId="3A523E2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eRedCap</w:t>
      </w:r>
      <w:r>
        <w:rPr>
          <w:noProof/>
        </w:rPr>
        <w:tab/>
        <w:t>67</w:t>
      </w:r>
    </w:p>
    <w:p w14:paraId="0027638B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72</w:t>
      </w:r>
    </w:p>
    <w:p w14:paraId="02228B4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72</w:t>
      </w:r>
    </w:p>
    <w:p w14:paraId="024552E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72</w:t>
      </w:r>
    </w:p>
    <w:p w14:paraId="388AF7D2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74</w:t>
      </w:r>
    </w:p>
    <w:p w14:paraId="465213E9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78</w:t>
      </w:r>
    </w:p>
    <w:p w14:paraId="55D2A0EB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79</w:t>
      </w:r>
    </w:p>
    <w:p w14:paraId="0C7437F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enhanced DMRS for both SA and NSA</w:t>
      </w:r>
      <w:r>
        <w:rPr>
          <w:noProof/>
        </w:rPr>
        <w:tab/>
        <w:t>81</w:t>
      </w:r>
    </w:p>
    <w:p w14:paraId="61936AA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82</w:t>
      </w:r>
    </w:p>
    <w:p w14:paraId="6F6F486E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83</w:t>
      </w:r>
    </w:p>
    <w:p w14:paraId="1B3A93E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85</w:t>
      </w:r>
    </w:p>
    <w:p w14:paraId="3148ED2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86</w:t>
      </w:r>
    </w:p>
    <w:p w14:paraId="55BE715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89</w:t>
      </w:r>
    </w:p>
    <w:p w14:paraId="060E183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90</w:t>
      </w:r>
    </w:p>
    <w:p w14:paraId="65C34C5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94</w:t>
      </w:r>
    </w:p>
    <w:p w14:paraId="1053BFEE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95</w:t>
      </w:r>
    </w:p>
    <w:p w14:paraId="77F6D4A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97</w:t>
      </w:r>
    </w:p>
    <w:p w14:paraId="534886D9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5.2.2.1.</w:t>
      </w:r>
      <w:r w:rsidRPr="003D4BCF">
        <w:rPr>
          <w:rFonts w:eastAsia="Malgun Gothic"/>
          <w:noProof/>
          <w:lang w:eastAsia="zh-TW"/>
        </w:rPr>
        <w:t>6</w:t>
      </w:r>
      <w:r w:rsidRPr="003D4BCF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2Rx FDD FR1 PDSCH repetitions over multiple slots performance - </w:t>
      </w:r>
      <w:r w:rsidRPr="003D4BCF">
        <w:rPr>
          <w:rFonts w:eastAsia="Malgun Gothic"/>
          <w:noProof/>
          <w:lang w:eastAsia="zh-TW"/>
        </w:rPr>
        <w:t>2</w:t>
      </w:r>
      <w:r w:rsidRPr="003D4BCF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98</w:t>
      </w:r>
    </w:p>
    <w:p w14:paraId="206A02A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100</w:t>
      </w:r>
    </w:p>
    <w:p w14:paraId="1DF3C57D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101</w:t>
      </w:r>
    </w:p>
    <w:p w14:paraId="2BEC0E9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103</w:t>
      </w:r>
    </w:p>
    <w:p w14:paraId="19F7DFCB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5.2.2.1.</w:t>
      </w:r>
      <w:r w:rsidRPr="003D4BCF">
        <w:rPr>
          <w:rFonts w:eastAsia="Malgun Gothic"/>
          <w:noProof/>
          <w:lang w:eastAsia="zh-TW"/>
        </w:rPr>
        <w:t>8</w:t>
      </w:r>
      <w:r w:rsidRPr="003D4BCF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2Rx FDD FR1 PDSCH pre-emption performance - </w:t>
      </w:r>
      <w:r w:rsidRPr="003D4BCF">
        <w:rPr>
          <w:rFonts w:eastAsia="Malgun Gothic"/>
          <w:noProof/>
          <w:lang w:eastAsia="zh-TW"/>
        </w:rPr>
        <w:t>2</w:t>
      </w:r>
      <w:r w:rsidRPr="003D4BCF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104</w:t>
      </w:r>
    </w:p>
    <w:p w14:paraId="55511FA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FDD FR1 HST-SFN performance</w:t>
      </w:r>
      <w:r>
        <w:rPr>
          <w:noProof/>
        </w:rPr>
        <w:tab/>
        <w:t>107</w:t>
      </w:r>
    </w:p>
    <w:p w14:paraId="2438FAC7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108</w:t>
      </w:r>
    </w:p>
    <w:p w14:paraId="38F9705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110</w:t>
      </w:r>
    </w:p>
    <w:p w14:paraId="5457C7D2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112</w:t>
      </w:r>
    </w:p>
    <w:p w14:paraId="469993B0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118</w:t>
      </w:r>
    </w:p>
    <w:p w14:paraId="0CC39CF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120</w:t>
      </w:r>
    </w:p>
    <w:p w14:paraId="47692A8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124</w:t>
      </w:r>
    </w:p>
    <w:p w14:paraId="28929BB3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126</w:t>
      </w:r>
    </w:p>
    <w:p w14:paraId="1B6BDD2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130</w:t>
      </w:r>
    </w:p>
    <w:p w14:paraId="140FBA59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131</w:t>
      </w:r>
    </w:p>
    <w:p w14:paraId="3A6C9D0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135</w:t>
      </w:r>
    </w:p>
    <w:p w14:paraId="73D023CD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136</w:t>
      </w:r>
    </w:p>
    <w:p w14:paraId="12FA53A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5.2.2.1.15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141</w:t>
      </w:r>
    </w:p>
    <w:p w14:paraId="286801F7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with inter-cell interference performance - 2x2 MIMO for both SA and NSA</w:t>
      </w:r>
      <w:r>
        <w:rPr>
          <w:noProof/>
        </w:rPr>
        <w:tab/>
        <w:t>143</w:t>
      </w:r>
    </w:p>
    <w:p w14:paraId="3920217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146</w:t>
      </w:r>
    </w:p>
    <w:p w14:paraId="20B0D00A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 xml:space="preserve">2Rx FDD FR1 for PDSCH with intra cell inter user interference performance </w:t>
      </w:r>
      <w:r>
        <w:rPr>
          <w:noProof/>
        </w:rPr>
        <w:t xml:space="preserve">for baseline MMSE-IRC receiver </w:t>
      </w:r>
      <w:r w:rsidRPr="003D4BCF">
        <w:rPr>
          <w:rFonts w:eastAsia="SimSun"/>
          <w:noProof/>
        </w:rPr>
        <w:t>– 2x2 MIMO for both NSA and SA</w:t>
      </w:r>
      <w:r>
        <w:rPr>
          <w:noProof/>
        </w:rPr>
        <w:tab/>
        <w:t>148</w:t>
      </w:r>
    </w:p>
    <w:p w14:paraId="3A29C223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for PDSCH with intra cell inter user interference performance for Enhanced Receiver Type 2 – 2x2 MIMO for both NSA and SA</w:t>
      </w:r>
      <w:r>
        <w:rPr>
          <w:noProof/>
        </w:rPr>
        <w:tab/>
        <w:t>149</w:t>
      </w:r>
    </w:p>
    <w:p w14:paraId="6F097C8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151</w:t>
      </w:r>
    </w:p>
    <w:p w14:paraId="59FB094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156</w:t>
      </w:r>
    </w:p>
    <w:p w14:paraId="0E9FD88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3D4BCF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158</w:t>
      </w:r>
    </w:p>
    <w:p w14:paraId="2541ECC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160</w:t>
      </w:r>
    </w:p>
    <w:p w14:paraId="6D24C02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3D4BCF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163</w:t>
      </w:r>
    </w:p>
    <w:p w14:paraId="35EC13F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166</w:t>
      </w:r>
    </w:p>
    <w:p w14:paraId="3CC70AB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175</w:t>
      </w:r>
    </w:p>
    <w:p w14:paraId="3AF26DA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performance for eRedCap</w:t>
      </w:r>
      <w:r>
        <w:rPr>
          <w:noProof/>
        </w:rPr>
        <w:tab/>
        <w:t>178</w:t>
      </w:r>
    </w:p>
    <w:p w14:paraId="0165D72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183</w:t>
      </w:r>
    </w:p>
    <w:p w14:paraId="3AFC603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183</w:t>
      </w:r>
    </w:p>
    <w:p w14:paraId="7F04F94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186</w:t>
      </w:r>
    </w:p>
    <w:p w14:paraId="7CDBD40F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192</w:t>
      </w:r>
    </w:p>
    <w:p w14:paraId="1863375E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192</w:t>
      </w:r>
    </w:p>
    <w:p w14:paraId="314FC4A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DMRS for both SA and NSA</w:t>
      </w:r>
      <w:r>
        <w:rPr>
          <w:noProof/>
        </w:rPr>
        <w:tab/>
        <w:t>194</w:t>
      </w:r>
    </w:p>
    <w:p w14:paraId="5C36FFC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195</w:t>
      </w:r>
    </w:p>
    <w:p w14:paraId="45000E8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195</w:t>
      </w:r>
    </w:p>
    <w:p w14:paraId="2E3912B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TDD FR1 PDSCH mapping Type B performance</w:t>
      </w:r>
      <w:r>
        <w:rPr>
          <w:noProof/>
        </w:rPr>
        <w:tab/>
        <w:t>200</w:t>
      </w:r>
    </w:p>
    <w:p w14:paraId="5E903552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201</w:t>
      </w:r>
    </w:p>
    <w:p w14:paraId="5D5A7D2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203</w:t>
      </w:r>
    </w:p>
    <w:p w14:paraId="737F3BDE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204</w:t>
      </w:r>
    </w:p>
    <w:p w14:paraId="7328AE8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209</w:t>
      </w:r>
    </w:p>
    <w:p w14:paraId="7ABC6D0C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210</w:t>
      </w:r>
    </w:p>
    <w:p w14:paraId="29B056E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2Rx </w:t>
      </w:r>
      <w:r w:rsidRPr="003D4BCF">
        <w:rPr>
          <w:rFonts w:eastAsia="Malgun Gothic"/>
          <w:noProof/>
          <w:lang w:eastAsia="zh-TW"/>
        </w:rPr>
        <w:t>T</w:t>
      </w:r>
      <w:r w:rsidRPr="003D4BCF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211</w:t>
      </w:r>
    </w:p>
    <w:p w14:paraId="6D01B068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</w:t>
      </w:r>
      <w:r w:rsidRPr="003D4BCF">
        <w:rPr>
          <w:rFonts w:eastAsia="Malgun Gothic"/>
          <w:noProof/>
          <w:lang w:eastAsia="zh-TW"/>
        </w:rPr>
        <w:t>2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TW"/>
        </w:rPr>
        <w:t>6</w:t>
      </w:r>
      <w:r w:rsidRPr="003D4BCF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2Rx TDD FR1 PDSCH repetitions over multiple slots performance - </w:t>
      </w:r>
      <w:r w:rsidRPr="003D4BCF">
        <w:rPr>
          <w:rFonts w:eastAsia="Malgun Gothic"/>
          <w:noProof/>
          <w:lang w:eastAsia="zh-TW"/>
        </w:rPr>
        <w:t>2</w:t>
      </w:r>
      <w:r w:rsidRPr="003D4BCF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212</w:t>
      </w:r>
    </w:p>
    <w:p w14:paraId="74D9683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214</w:t>
      </w:r>
    </w:p>
    <w:p w14:paraId="5380B9B6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215</w:t>
      </w:r>
    </w:p>
    <w:p w14:paraId="0C6154F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 2Rx </w:t>
      </w:r>
      <w:r w:rsidRPr="003D4BCF">
        <w:rPr>
          <w:rFonts w:eastAsia="Malgun Gothic"/>
          <w:noProof/>
          <w:lang w:eastAsia="zh-TW"/>
        </w:rPr>
        <w:t>T</w:t>
      </w:r>
      <w:r w:rsidRPr="003D4BCF">
        <w:rPr>
          <w:rFonts w:eastAsia="Malgun Gothic"/>
          <w:noProof/>
        </w:rPr>
        <w:t>DD FR1 PDSCH pre-emption performance</w:t>
      </w:r>
      <w:r>
        <w:rPr>
          <w:noProof/>
        </w:rPr>
        <w:tab/>
        <w:t>217</w:t>
      </w:r>
    </w:p>
    <w:p w14:paraId="0D050CAE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</w:t>
      </w:r>
      <w:r w:rsidRPr="003D4BCF">
        <w:rPr>
          <w:rFonts w:eastAsia="Malgun Gothic"/>
          <w:noProof/>
          <w:lang w:eastAsia="zh-TW"/>
        </w:rPr>
        <w:t>2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TW"/>
        </w:rPr>
        <w:t>8</w:t>
      </w:r>
      <w:r w:rsidRPr="003D4BCF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2Rx </w:t>
      </w:r>
      <w:r w:rsidRPr="003D4BCF">
        <w:rPr>
          <w:rFonts w:eastAsia="Malgun Gothic"/>
          <w:noProof/>
          <w:lang w:eastAsia="zh-TW"/>
        </w:rPr>
        <w:t>T</w:t>
      </w:r>
      <w:r w:rsidRPr="003D4BCF">
        <w:rPr>
          <w:rFonts w:eastAsia="Malgun Gothic"/>
          <w:noProof/>
        </w:rPr>
        <w:t xml:space="preserve">DD FR1 PDSCH pre-emption performance - </w:t>
      </w:r>
      <w:r w:rsidRPr="003D4BCF">
        <w:rPr>
          <w:rFonts w:eastAsia="Malgun Gothic"/>
          <w:noProof/>
          <w:lang w:eastAsia="zh-TW"/>
        </w:rPr>
        <w:t>2</w:t>
      </w:r>
      <w:r w:rsidRPr="003D4BCF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218</w:t>
      </w:r>
    </w:p>
    <w:p w14:paraId="15C4223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TDD FR1 HST-SFN performance</w:t>
      </w:r>
      <w:r>
        <w:rPr>
          <w:noProof/>
        </w:rPr>
        <w:tab/>
        <w:t>219</w:t>
      </w:r>
    </w:p>
    <w:p w14:paraId="20624C63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220</w:t>
      </w:r>
    </w:p>
    <w:p w14:paraId="76193DB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223</w:t>
      </w:r>
    </w:p>
    <w:p w14:paraId="416187D2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225</w:t>
      </w:r>
    </w:p>
    <w:p w14:paraId="55A4645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231</w:t>
      </w:r>
    </w:p>
    <w:p w14:paraId="1EA9803F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233</w:t>
      </w:r>
    </w:p>
    <w:p w14:paraId="67A9BE4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2Rx </w:t>
      </w:r>
      <w:r w:rsidRPr="003D4BCF">
        <w:rPr>
          <w:rFonts w:eastAsia="Malgun Gothic"/>
          <w:noProof/>
          <w:lang w:eastAsia="zh-CN"/>
        </w:rPr>
        <w:t>T</w:t>
      </w:r>
      <w:r w:rsidRPr="003D4BCF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237</w:t>
      </w:r>
    </w:p>
    <w:p w14:paraId="75F5E8B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2Rx </w:t>
      </w:r>
      <w:r w:rsidRPr="003D4BCF">
        <w:rPr>
          <w:rFonts w:eastAsia="Malgun Gothic"/>
          <w:noProof/>
          <w:lang w:eastAsia="zh-CN"/>
        </w:rPr>
        <w:t>T</w:t>
      </w:r>
      <w:r w:rsidRPr="003D4BCF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238</w:t>
      </w:r>
    </w:p>
    <w:p w14:paraId="75ED610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239</w:t>
      </w:r>
    </w:p>
    <w:p w14:paraId="2EB17FA6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241</w:t>
      </w:r>
    </w:p>
    <w:p w14:paraId="6A7ADF3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242</w:t>
      </w:r>
    </w:p>
    <w:p w14:paraId="06D3227F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243</w:t>
      </w:r>
    </w:p>
    <w:p w14:paraId="6CDF14D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244</w:t>
      </w:r>
    </w:p>
    <w:p w14:paraId="45303B0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246</w:t>
      </w:r>
    </w:p>
    <w:p w14:paraId="66544B3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248</w:t>
      </w:r>
    </w:p>
    <w:p w14:paraId="4AD72DA3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noProof/>
          <w:lang w:eastAsia="ja-JP"/>
        </w:rPr>
        <w:t>6</w:t>
      </w:r>
      <w:r>
        <w:rPr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for PDSCH with inter-cell interference performance – 2x2 MIMO for both NSA and SA</w:t>
      </w:r>
      <w:r>
        <w:rPr>
          <w:noProof/>
        </w:rPr>
        <w:tab/>
        <w:t>250</w:t>
      </w:r>
    </w:p>
    <w:p w14:paraId="3BFEB52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253</w:t>
      </w:r>
    </w:p>
    <w:p w14:paraId="3579A64A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TDD FR1 for PDSCH with baseline MMSE-IRC receiver – 2x2 MIMO for both NSA and SA</w:t>
      </w:r>
      <w:r>
        <w:rPr>
          <w:noProof/>
        </w:rPr>
        <w:tab/>
        <w:t>255</w:t>
      </w:r>
    </w:p>
    <w:p w14:paraId="16ED3309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</w:t>
      </w:r>
      <w:r>
        <w:rPr>
          <w:noProof/>
          <w:lang w:eastAsia="zh-TW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TDD FR1 for PDSCH with Enhanced Receiver Type 2 – 2x2 MIMO for both NSA and SA</w:t>
      </w:r>
      <w:r>
        <w:rPr>
          <w:noProof/>
        </w:rPr>
        <w:tab/>
        <w:t>256</w:t>
      </w:r>
    </w:p>
    <w:p w14:paraId="24CBA50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259</w:t>
      </w:r>
    </w:p>
    <w:p w14:paraId="3387DA2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262</w:t>
      </w:r>
    </w:p>
    <w:p w14:paraId="7DCA1D9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3D4BCF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264</w:t>
      </w:r>
    </w:p>
    <w:p w14:paraId="4DDDB52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267</w:t>
      </w:r>
    </w:p>
    <w:p w14:paraId="4D7C1CF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3D4BCF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269</w:t>
      </w:r>
    </w:p>
    <w:p w14:paraId="2D6F401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273</w:t>
      </w:r>
    </w:p>
    <w:p w14:paraId="1FFA737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283</w:t>
      </w:r>
    </w:p>
    <w:p w14:paraId="662C968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286</w:t>
      </w:r>
    </w:p>
    <w:p w14:paraId="57970A3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286</w:t>
      </w:r>
    </w:p>
    <w:p w14:paraId="586FA5A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286</w:t>
      </w:r>
    </w:p>
    <w:p w14:paraId="4E3341C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289</w:t>
      </w:r>
    </w:p>
    <w:p w14:paraId="1F6E382C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292</w:t>
      </w:r>
    </w:p>
    <w:p w14:paraId="626DA628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293</w:t>
      </w:r>
    </w:p>
    <w:p w14:paraId="238C32E3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3D4BCF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293</w:t>
      </w:r>
    </w:p>
    <w:p w14:paraId="5488E696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294</w:t>
      </w:r>
    </w:p>
    <w:p w14:paraId="2302E43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DMRS for both SA and NSA</w:t>
      </w:r>
      <w:r>
        <w:rPr>
          <w:noProof/>
        </w:rPr>
        <w:tab/>
        <w:t>295</w:t>
      </w:r>
    </w:p>
    <w:p w14:paraId="40F9855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297</w:t>
      </w:r>
    </w:p>
    <w:p w14:paraId="3F7C59E1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298</w:t>
      </w:r>
    </w:p>
    <w:p w14:paraId="2090E45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FDD FR1 PDSCH mapping Type B performance</w:t>
      </w:r>
      <w:r>
        <w:rPr>
          <w:noProof/>
        </w:rPr>
        <w:tab/>
        <w:t>300</w:t>
      </w:r>
    </w:p>
    <w:p w14:paraId="71945151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301</w:t>
      </w:r>
    </w:p>
    <w:p w14:paraId="6200725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303</w:t>
      </w:r>
    </w:p>
    <w:p w14:paraId="462FF67C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304</w:t>
      </w:r>
    </w:p>
    <w:p w14:paraId="390FBC5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305</w:t>
      </w:r>
    </w:p>
    <w:p w14:paraId="2BB8AEB8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306</w:t>
      </w:r>
    </w:p>
    <w:p w14:paraId="6713984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</w:t>
      </w:r>
      <w:r w:rsidRPr="003D4BCF">
        <w:rPr>
          <w:rFonts w:eastAsia="Malgun Gothic"/>
          <w:noProof/>
          <w:lang w:eastAsia="zh-TW"/>
        </w:rPr>
        <w:t>3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TW"/>
        </w:rPr>
        <w:t>1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308</w:t>
      </w:r>
    </w:p>
    <w:p w14:paraId="75C55738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</w:t>
      </w:r>
      <w:r w:rsidRPr="003D4BCF">
        <w:rPr>
          <w:rFonts w:eastAsia="Malgun Gothic"/>
          <w:noProof/>
          <w:lang w:eastAsia="zh-TW"/>
        </w:rPr>
        <w:t>3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TW"/>
        </w:rPr>
        <w:t>1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TW"/>
        </w:rPr>
        <w:t>6</w:t>
      </w:r>
      <w:r w:rsidRPr="003D4BCF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4Rx FDD FR1 PDSCH repetitions over multiple slots performance - </w:t>
      </w:r>
      <w:r w:rsidRPr="003D4BCF">
        <w:rPr>
          <w:rFonts w:eastAsia="Malgun Gothic"/>
          <w:noProof/>
          <w:lang w:eastAsia="zh-TW"/>
        </w:rPr>
        <w:t>2</w:t>
      </w:r>
      <w:r w:rsidRPr="003D4BCF">
        <w:rPr>
          <w:rFonts w:eastAsia="Malgun Gothic"/>
          <w:noProof/>
        </w:rPr>
        <w:t>x</w:t>
      </w:r>
      <w:r w:rsidRPr="003D4BCF">
        <w:rPr>
          <w:rFonts w:eastAsia="Malgun Gothic"/>
          <w:noProof/>
          <w:lang w:eastAsia="zh-TW"/>
        </w:rPr>
        <w:t>4</w:t>
      </w:r>
      <w:r w:rsidRPr="003D4BCF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309</w:t>
      </w:r>
    </w:p>
    <w:p w14:paraId="2EAFFC7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311</w:t>
      </w:r>
    </w:p>
    <w:p w14:paraId="307594FC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312</w:t>
      </w:r>
    </w:p>
    <w:p w14:paraId="29E1580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314</w:t>
      </w:r>
    </w:p>
    <w:p w14:paraId="44FA94CD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4Rx FDD FR1 PDSCH pre-emption performance - </w:t>
      </w:r>
      <w:r w:rsidRPr="003D4BCF">
        <w:rPr>
          <w:rFonts w:eastAsia="Malgun Gothic"/>
          <w:noProof/>
          <w:lang w:eastAsia="zh-TW"/>
        </w:rPr>
        <w:t>2</w:t>
      </w:r>
      <w:r w:rsidRPr="003D4BCF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315</w:t>
      </w:r>
    </w:p>
    <w:p w14:paraId="5C2B664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</w:t>
      </w:r>
      <w:r w:rsidRPr="003D4BCF">
        <w:rPr>
          <w:rFonts w:eastAsia="Malgun Gothic"/>
          <w:noProof/>
          <w:lang w:eastAsia="zh-CN"/>
        </w:rPr>
        <w:t>3</w:t>
      </w:r>
      <w:r w:rsidRPr="003D4BCF">
        <w:rPr>
          <w:rFonts w:eastAsia="Malgun Gothic"/>
          <w:noProof/>
        </w:rPr>
        <w:t>.1.</w:t>
      </w:r>
      <w:r w:rsidRPr="003D4BCF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4</w:t>
      </w:r>
      <w:r w:rsidRPr="003D4BCF">
        <w:rPr>
          <w:rFonts w:eastAsia="SimSun"/>
          <w:noProof/>
        </w:rPr>
        <w:t>Rx FDD FR1 HST-SFN performance</w:t>
      </w:r>
      <w:r>
        <w:rPr>
          <w:noProof/>
        </w:rPr>
        <w:tab/>
        <w:t>317</w:t>
      </w:r>
    </w:p>
    <w:p w14:paraId="07FF5131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4</w:t>
      </w:r>
      <w:r w:rsidRPr="003D4BCF">
        <w:rPr>
          <w:rFonts w:eastAsia="SimSun"/>
          <w:noProof/>
        </w:rPr>
        <w:t>Rx FDD FR1 HST-SFN performance - 2x</w:t>
      </w:r>
      <w:r w:rsidRPr="003D4BCF">
        <w:rPr>
          <w:rFonts w:eastAsia="Malgun Gothic"/>
          <w:noProof/>
          <w:lang w:eastAsia="zh-CN"/>
        </w:rPr>
        <w:t>4</w:t>
      </w:r>
      <w:r w:rsidRPr="003D4BCF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318</w:t>
      </w:r>
    </w:p>
    <w:p w14:paraId="68DA7C6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320</w:t>
      </w:r>
    </w:p>
    <w:p w14:paraId="20E3265B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322</w:t>
      </w:r>
    </w:p>
    <w:p w14:paraId="4543279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328</w:t>
      </w:r>
    </w:p>
    <w:p w14:paraId="3C534824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330</w:t>
      </w:r>
    </w:p>
    <w:p w14:paraId="620356F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334</w:t>
      </w:r>
    </w:p>
    <w:p w14:paraId="352BD297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336</w:t>
      </w:r>
    </w:p>
    <w:p w14:paraId="6D3ABFA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340</w:t>
      </w:r>
    </w:p>
    <w:p w14:paraId="01D81B01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341</w:t>
      </w:r>
    </w:p>
    <w:p w14:paraId="5A90B00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345</w:t>
      </w:r>
    </w:p>
    <w:p w14:paraId="7BBE055C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346</w:t>
      </w:r>
    </w:p>
    <w:p w14:paraId="43E0A530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351</w:t>
      </w:r>
    </w:p>
    <w:p w14:paraId="1C2E0B9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with inter-cell interference performance - 2x4 MIMO for both SA and NSA</w:t>
      </w:r>
      <w:r>
        <w:rPr>
          <w:noProof/>
        </w:rPr>
        <w:tab/>
        <w:t>352</w:t>
      </w:r>
    </w:p>
    <w:p w14:paraId="2D7E671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355</w:t>
      </w:r>
    </w:p>
    <w:p w14:paraId="65456D5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FDD FR1 for PDSCH with intra cell inter user interference performance for baseline MMSE-IRC receiver – 2x4 MIMO for both NSA and SA</w:t>
      </w:r>
      <w:r>
        <w:rPr>
          <w:noProof/>
        </w:rPr>
        <w:tab/>
        <w:t>357</w:t>
      </w:r>
    </w:p>
    <w:p w14:paraId="337F8A5A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FDD FR1 for PDSCH with intra cell inter user interference performance for baseline MMSE-IRC receiver – 4x4 MIMO for both NSA and SA</w:t>
      </w:r>
      <w:r>
        <w:rPr>
          <w:noProof/>
        </w:rPr>
        <w:tab/>
        <w:t>359</w:t>
      </w:r>
    </w:p>
    <w:p w14:paraId="3EEB74F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for PDSCH with intra cell inter user interference performance for Enhanced Receiver Type 2 – 2x4 MIMO for both NSA and SA</w:t>
      </w:r>
      <w:r>
        <w:rPr>
          <w:noProof/>
        </w:rPr>
        <w:tab/>
        <w:t>360</w:t>
      </w:r>
    </w:p>
    <w:p w14:paraId="69F1F7A6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for PDSCH with intra cell inter user interference performance for Enhanced Receiver Type 2 – 4x4 MIMO for both NSA and SA</w:t>
      </w:r>
      <w:r>
        <w:rPr>
          <w:noProof/>
        </w:rPr>
        <w:tab/>
        <w:t>362</w:t>
      </w:r>
    </w:p>
    <w:p w14:paraId="02B67AB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365</w:t>
      </w:r>
    </w:p>
    <w:p w14:paraId="2D8D948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3D4BCF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366</w:t>
      </w:r>
    </w:p>
    <w:p w14:paraId="2B8873D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369</w:t>
      </w:r>
    </w:p>
    <w:p w14:paraId="2CD0B35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3D4BCF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372</w:t>
      </w:r>
    </w:p>
    <w:p w14:paraId="5D7C8E8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375</w:t>
      </w:r>
    </w:p>
    <w:p w14:paraId="0E73E7C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384</w:t>
      </w:r>
    </w:p>
    <w:p w14:paraId="0F8F428B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387</w:t>
      </w:r>
    </w:p>
    <w:p w14:paraId="05F8770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387</w:t>
      </w:r>
    </w:p>
    <w:p w14:paraId="27FB5203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390</w:t>
      </w:r>
    </w:p>
    <w:p w14:paraId="6F860A57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396</w:t>
      </w:r>
    </w:p>
    <w:p w14:paraId="04478FDD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397</w:t>
      </w:r>
    </w:p>
    <w:p w14:paraId="4866C642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397</w:t>
      </w:r>
    </w:p>
    <w:p w14:paraId="29D0BBED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398</w:t>
      </w:r>
    </w:p>
    <w:p w14:paraId="47C646CB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DMRS for both SA and NSA</w:t>
      </w:r>
      <w:r>
        <w:rPr>
          <w:noProof/>
        </w:rPr>
        <w:tab/>
        <w:t>400</w:t>
      </w:r>
    </w:p>
    <w:p w14:paraId="1C96AF7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401</w:t>
      </w:r>
    </w:p>
    <w:p w14:paraId="5BD63A47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402</w:t>
      </w:r>
    </w:p>
    <w:p w14:paraId="44868BA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TDD FR1 PDSCH mapping Type B performance</w:t>
      </w:r>
      <w:r>
        <w:rPr>
          <w:noProof/>
        </w:rPr>
        <w:tab/>
        <w:t>405</w:t>
      </w:r>
    </w:p>
    <w:p w14:paraId="78A8B26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405</w:t>
      </w:r>
    </w:p>
    <w:p w14:paraId="7AD000D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TDD FR1 PDSCH mapping Type A performance</w:t>
      </w:r>
      <w:r>
        <w:rPr>
          <w:noProof/>
        </w:rPr>
        <w:tab/>
        <w:t>408</w:t>
      </w:r>
    </w:p>
    <w:p w14:paraId="18BDFF0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409</w:t>
      </w:r>
    </w:p>
    <w:p w14:paraId="4BED297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410</w:t>
      </w:r>
    </w:p>
    <w:p w14:paraId="645CEBCF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411</w:t>
      </w:r>
    </w:p>
    <w:p w14:paraId="5BCF50C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</w:t>
      </w:r>
      <w:r w:rsidRPr="003D4BCF">
        <w:rPr>
          <w:rFonts w:eastAsia="Malgun Gothic"/>
          <w:noProof/>
          <w:lang w:eastAsia="zh-TW"/>
        </w:rPr>
        <w:t>3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TW"/>
        </w:rPr>
        <w:t>2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412</w:t>
      </w:r>
    </w:p>
    <w:p w14:paraId="3B5A76F9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</w:t>
      </w:r>
      <w:r w:rsidRPr="003D4BCF">
        <w:rPr>
          <w:rFonts w:eastAsia="Malgun Gothic"/>
          <w:noProof/>
          <w:lang w:eastAsia="zh-TW"/>
        </w:rPr>
        <w:t>3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TW"/>
        </w:rPr>
        <w:t>2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TW"/>
        </w:rPr>
        <w:t>6</w:t>
      </w:r>
      <w:r w:rsidRPr="003D4BCF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4Rx TDD FR1 PDSCH repetitions over multiple slots performance - </w:t>
      </w:r>
      <w:r w:rsidRPr="003D4BCF">
        <w:rPr>
          <w:rFonts w:eastAsia="Malgun Gothic"/>
          <w:noProof/>
          <w:lang w:eastAsia="zh-TW"/>
        </w:rPr>
        <w:t>2</w:t>
      </w:r>
      <w:r w:rsidRPr="003D4BCF">
        <w:rPr>
          <w:rFonts w:eastAsia="Malgun Gothic"/>
          <w:noProof/>
        </w:rPr>
        <w:t>x</w:t>
      </w:r>
      <w:r w:rsidRPr="003D4BCF">
        <w:rPr>
          <w:rFonts w:eastAsia="Malgun Gothic"/>
          <w:noProof/>
          <w:lang w:eastAsia="zh-TW"/>
        </w:rPr>
        <w:t>4</w:t>
      </w:r>
      <w:r w:rsidRPr="003D4BCF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413</w:t>
      </w:r>
    </w:p>
    <w:p w14:paraId="18930D6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415</w:t>
      </w:r>
    </w:p>
    <w:p w14:paraId="5C75947C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4Rx </w:t>
      </w:r>
      <w:r w:rsidRPr="003D4BCF">
        <w:rPr>
          <w:rFonts w:eastAsia="Malgun Gothic"/>
          <w:noProof/>
          <w:lang w:eastAsia="zh-CN"/>
        </w:rPr>
        <w:t>T</w:t>
      </w:r>
      <w:r w:rsidRPr="003D4BCF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416</w:t>
      </w:r>
    </w:p>
    <w:p w14:paraId="25CE4D1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4Rx </w:t>
      </w:r>
      <w:r w:rsidRPr="003D4BCF">
        <w:rPr>
          <w:rFonts w:eastAsia="Malgun Gothic"/>
          <w:noProof/>
          <w:lang w:eastAsia="zh-TW"/>
        </w:rPr>
        <w:t>T</w:t>
      </w:r>
      <w:r w:rsidRPr="003D4BCF">
        <w:rPr>
          <w:rFonts w:eastAsia="Malgun Gothic"/>
          <w:noProof/>
        </w:rPr>
        <w:t>DD FR1 PDSCH pre-emption performance</w:t>
      </w:r>
      <w:r>
        <w:rPr>
          <w:noProof/>
        </w:rPr>
        <w:tab/>
        <w:t>418</w:t>
      </w:r>
    </w:p>
    <w:p w14:paraId="767112DF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4Rx </w:t>
      </w:r>
      <w:r w:rsidRPr="003D4BCF">
        <w:rPr>
          <w:rFonts w:eastAsia="Malgun Gothic"/>
          <w:noProof/>
          <w:lang w:eastAsia="zh-TW"/>
        </w:rPr>
        <w:t>T</w:t>
      </w:r>
      <w:r w:rsidRPr="003D4BCF">
        <w:rPr>
          <w:rFonts w:eastAsia="Malgun Gothic"/>
          <w:noProof/>
        </w:rPr>
        <w:t xml:space="preserve">DD FR1 PDSCH pre-emption performance - </w:t>
      </w:r>
      <w:r w:rsidRPr="003D4BCF">
        <w:rPr>
          <w:rFonts w:eastAsia="Malgun Gothic"/>
          <w:noProof/>
          <w:lang w:eastAsia="zh-TW"/>
        </w:rPr>
        <w:t>2</w:t>
      </w:r>
      <w:r w:rsidRPr="003D4BCF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419</w:t>
      </w:r>
    </w:p>
    <w:p w14:paraId="6AEDDDD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420</w:t>
      </w:r>
    </w:p>
    <w:p w14:paraId="42643914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421</w:t>
      </w:r>
    </w:p>
    <w:p w14:paraId="19EE821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424</w:t>
      </w:r>
    </w:p>
    <w:p w14:paraId="6E02882C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426</w:t>
      </w:r>
    </w:p>
    <w:p w14:paraId="722EE090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432</w:t>
      </w:r>
    </w:p>
    <w:p w14:paraId="0B69F9C3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433</w:t>
      </w:r>
    </w:p>
    <w:p w14:paraId="7B9F74A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4Rx </w:t>
      </w:r>
      <w:r w:rsidRPr="003D4BCF">
        <w:rPr>
          <w:rFonts w:eastAsia="Malgun Gothic"/>
          <w:noProof/>
          <w:lang w:eastAsia="zh-CN"/>
        </w:rPr>
        <w:t>T</w:t>
      </w:r>
      <w:r w:rsidRPr="003D4BCF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437</w:t>
      </w:r>
    </w:p>
    <w:p w14:paraId="2F4AD0BC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4Rx </w:t>
      </w:r>
      <w:r w:rsidRPr="003D4BCF">
        <w:rPr>
          <w:rFonts w:eastAsia="Malgun Gothic"/>
          <w:noProof/>
          <w:lang w:eastAsia="zh-CN"/>
        </w:rPr>
        <w:t>T</w:t>
      </w:r>
      <w:r w:rsidRPr="003D4BCF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439</w:t>
      </w:r>
    </w:p>
    <w:p w14:paraId="64367A4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440</w:t>
      </w:r>
    </w:p>
    <w:p w14:paraId="18FD3E8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441</w:t>
      </w:r>
    </w:p>
    <w:p w14:paraId="4653660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442</w:t>
      </w:r>
    </w:p>
    <w:p w14:paraId="087DF6DC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444</w:t>
      </w:r>
    </w:p>
    <w:p w14:paraId="6374010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444</w:t>
      </w:r>
    </w:p>
    <w:p w14:paraId="74576E3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446</w:t>
      </w:r>
    </w:p>
    <w:p w14:paraId="592BE83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447</w:t>
      </w:r>
    </w:p>
    <w:p w14:paraId="047803F6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noProof/>
          <w:lang w:eastAsia="ja-JP"/>
        </w:rPr>
        <w:t>6</w:t>
      </w:r>
      <w:r>
        <w:rPr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for PDSCH with inter-cell interference performance – 2x4 MIMO for both NSA and SA</w:t>
      </w:r>
      <w:r>
        <w:rPr>
          <w:noProof/>
        </w:rPr>
        <w:tab/>
        <w:t>449</w:t>
      </w:r>
    </w:p>
    <w:p w14:paraId="0B3CAB8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452</w:t>
      </w:r>
    </w:p>
    <w:p w14:paraId="318CB4CE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TDD FR1 for PDSCH with baseline MMSE-IRC receiver – 2x2 MIMO for both NSA and SA</w:t>
      </w:r>
      <w:r>
        <w:rPr>
          <w:noProof/>
        </w:rPr>
        <w:tab/>
        <w:t>454</w:t>
      </w:r>
    </w:p>
    <w:p w14:paraId="7E01121B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TDD FR1 for PDSCH with baseline MMSE-IRC receiver – 4x4 MIMO for both NSA and SA</w:t>
      </w:r>
      <w:r>
        <w:rPr>
          <w:noProof/>
        </w:rPr>
        <w:tab/>
        <w:t>456</w:t>
      </w:r>
    </w:p>
    <w:p w14:paraId="0A209CC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457</w:t>
      </w:r>
    </w:p>
    <w:p w14:paraId="202A773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3D4BCF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459</w:t>
      </w:r>
    </w:p>
    <w:p w14:paraId="182BA64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462</w:t>
      </w:r>
    </w:p>
    <w:p w14:paraId="5D961DC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3D4BCF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464</w:t>
      </w:r>
    </w:p>
    <w:p w14:paraId="6302038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468</w:t>
      </w:r>
    </w:p>
    <w:p w14:paraId="5F4F66B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477</w:t>
      </w:r>
    </w:p>
    <w:p w14:paraId="0424EF5A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481</w:t>
      </w:r>
    </w:p>
    <w:p w14:paraId="17FEF3E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3D4BCF">
        <w:rPr>
          <w:rFonts w:eastAsia="SimSun"/>
          <w:noProof/>
          <w:lang w:eastAsia="zh-CN"/>
        </w:rPr>
        <w:t>(Void)</w:t>
      </w:r>
      <w:r>
        <w:rPr>
          <w:noProof/>
        </w:rPr>
        <w:tab/>
        <w:t>482</w:t>
      </w:r>
    </w:p>
    <w:p w14:paraId="2ADF1B0A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482</w:t>
      </w:r>
    </w:p>
    <w:p w14:paraId="4C1D24BA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482</w:t>
      </w:r>
    </w:p>
    <w:p w14:paraId="1516C21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482</w:t>
      </w:r>
    </w:p>
    <w:p w14:paraId="2520FA5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484</w:t>
      </w:r>
    </w:p>
    <w:p w14:paraId="7D30E3D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487</w:t>
      </w:r>
    </w:p>
    <w:p w14:paraId="57A0F80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488</w:t>
      </w:r>
    </w:p>
    <w:p w14:paraId="555837C7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489</w:t>
      </w:r>
    </w:p>
    <w:p w14:paraId="3460A43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489</w:t>
      </w:r>
    </w:p>
    <w:p w14:paraId="7A887A10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490</w:t>
      </w:r>
    </w:p>
    <w:p w14:paraId="60BFBED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492</w:t>
      </w:r>
    </w:p>
    <w:p w14:paraId="3708D78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492</w:t>
      </w:r>
    </w:p>
    <w:p w14:paraId="69405FCE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492</w:t>
      </w:r>
    </w:p>
    <w:p w14:paraId="65A849E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494</w:t>
      </w:r>
    </w:p>
    <w:p w14:paraId="042854F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494</w:t>
      </w:r>
    </w:p>
    <w:p w14:paraId="1A4FB7E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497</w:t>
      </w:r>
    </w:p>
    <w:p w14:paraId="7F501480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501</w:t>
      </w:r>
    </w:p>
    <w:p w14:paraId="3E2F7A0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501</w:t>
      </w:r>
    </w:p>
    <w:p w14:paraId="3E69E87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506</w:t>
      </w:r>
    </w:p>
    <w:p w14:paraId="0007E95D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514</w:t>
      </w:r>
    </w:p>
    <w:p w14:paraId="4A9036E1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514</w:t>
      </w:r>
    </w:p>
    <w:p w14:paraId="1996220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514</w:t>
      </w:r>
    </w:p>
    <w:p w14:paraId="2FA3D77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516</w:t>
      </w:r>
    </w:p>
    <w:p w14:paraId="3B8E765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519</w:t>
      </w:r>
    </w:p>
    <w:p w14:paraId="635E5CE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520</w:t>
      </w:r>
    </w:p>
    <w:p w14:paraId="361E71A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520</w:t>
      </w:r>
    </w:p>
    <w:p w14:paraId="48FA801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520</w:t>
      </w:r>
    </w:p>
    <w:p w14:paraId="4D11A2B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522</w:t>
      </w:r>
    </w:p>
    <w:p w14:paraId="389C199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523</w:t>
      </w:r>
    </w:p>
    <w:p w14:paraId="578E071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525</w:t>
      </w:r>
    </w:p>
    <w:p w14:paraId="7EB33D1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525</w:t>
      </w:r>
    </w:p>
    <w:p w14:paraId="3D3BBAF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528</w:t>
      </w:r>
    </w:p>
    <w:p w14:paraId="377FF89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532</w:t>
      </w:r>
    </w:p>
    <w:p w14:paraId="4370531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532</w:t>
      </w:r>
    </w:p>
    <w:p w14:paraId="4730162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537</w:t>
      </w:r>
    </w:p>
    <w:p w14:paraId="1ACDF776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requirements</w:t>
      </w:r>
      <w:r>
        <w:rPr>
          <w:noProof/>
        </w:rPr>
        <w:tab/>
        <w:t>545</w:t>
      </w:r>
    </w:p>
    <w:p w14:paraId="6A9B2CED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545</w:t>
      </w:r>
    </w:p>
    <w:p w14:paraId="5E176FB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545</w:t>
      </w:r>
    </w:p>
    <w:p w14:paraId="4426983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545</w:t>
      </w:r>
    </w:p>
    <w:p w14:paraId="17AAB87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549</w:t>
      </w:r>
    </w:p>
    <w:p w14:paraId="0B74A84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550</w:t>
      </w:r>
    </w:p>
    <w:p w14:paraId="15691C04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550</w:t>
      </w:r>
    </w:p>
    <w:p w14:paraId="7C6485F7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552</w:t>
      </w:r>
    </w:p>
    <w:p w14:paraId="37743DA2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552</w:t>
      </w:r>
    </w:p>
    <w:p w14:paraId="016D2EB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1Rx FDD FR1 PDCCH performance for RedCap</w:t>
      </w:r>
      <w:r>
        <w:rPr>
          <w:noProof/>
        </w:rPr>
        <w:tab/>
        <w:t>552</w:t>
      </w:r>
    </w:p>
    <w:p w14:paraId="54A60B87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554</w:t>
      </w:r>
    </w:p>
    <w:p w14:paraId="01152D3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1Rx TDD FR1 PDCCH performance for RedCap</w:t>
      </w:r>
      <w:r>
        <w:rPr>
          <w:noProof/>
        </w:rPr>
        <w:tab/>
        <w:t>555</w:t>
      </w:r>
    </w:p>
    <w:p w14:paraId="24743687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557</w:t>
      </w:r>
    </w:p>
    <w:p w14:paraId="195C9E95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557</w:t>
      </w:r>
    </w:p>
    <w:p w14:paraId="113C685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557</w:t>
      </w:r>
    </w:p>
    <w:p w14:paraId="557AFE1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560</w:t>
      </w:r>
    </w:p>
    <w:p w14:paraId="6A72E14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563</w:t>
      </w:r>
    </w:p>
    <w:p w14:paraId="5439615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2Rx FDD FR1 PDCCH performance for RedCap</w:t>
      </w:r>
      <w:r>
        <w:rPr>
          <w:noProof/>
        </w:rPr>
        <w:tab/>
        <w:t>569</w:t>
      </w:r>
    </w:p>
    <w:p w14:paraId="385947A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571</w:t>
      </w:r>
    </w:p>
    <w:p w14:paraId="541F098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PDCCH antenna performance for 3 MHz channel bandwidth</w:t>
      </w:r>
      <w:r>
        <w:rPr>
          <w:noProof/>
        </w:rPr>
        <w:tab/>
        <w:t>575</w:t>
      </w:r>
    </w:p>
    <w:p w14:paraId="45BDE99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577</w:t>
      </w:r>
    </w:p>
    <w:p w14:paraId="21B74CB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578</w:t>
      </w:r>
    </w:p>
    <w:p w14:paraId="1007539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581</w:t>
      </w:r>
    </w:p>
    <w:p w14:paraId="041F71E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 w:cs="Arial"/>
          <w:noProof/>
        </w:rPr>
        <w:t xml:space="preserve">2Rx TDD FR1 PDCCH 1 Tx antenna performance for </w:t>
      </w:r>
      <w:r w:rsidRPr="003D4BCF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583</w:t>
      </w:r>
    </w:p>
    <w:p w14:paraId="456233F0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2Rx TDD FR1 PDCCH performance for RedCap</w:t>
      </w:r>
      <w:r>
        <w:rPr>
          <w:noProof/>
        </w:rPr>
        <w:tab/>
        <w:t>589</w:t>
      </w:r>
    </w:p>
    <w:p w14:paraId="636F69C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591</w:t>
      </w:r>
    </w:p>
    <w:p w14:paraId="443A1791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595</w:t>
      </w:r>
    </w:p>
    <w:p w14:paraId="03A6DD7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595</w:t>
      </w:r>
    </w:p>
    <w:p w14:paraId="338AABC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595</w:t>
      </w:r>
    </w:p>
    <w:p w14:paraId="69ED5FD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598</w:t>
      </w:r>
    </w:p>
    <w:p w14:paraId="52838850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601</w:t>
      </w:r>
    </w:p>
    <w:p w14:paraId="1B11358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607</w:t>
      </w:r>
    </w:p>
    <w:p w14:paraId="477EB0D4" w14:textId="41535DBC" w:rsidR="00A52CB0" w:rsidRDefault="00A52CB0" w:rsidP="00A52CB0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5.3.3.1.</w:t>
      </w: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ab/>
        <w:t>611</w:t>
      </w:r>
    </w:p>
    <w:p w14:paraId="7E3FA5C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PDCCH antenna performance for 3 MHz channel bandwidth</w:t>
      </w:r>
      <w:r>
        <w:rPr>
          <w:noProof/>
        </w:rPr>
        <w:tab/>
        <w:t>611</w:t>
      </w:r>
    </w:p>
    <w:p w14:paraId="6AC6C6E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613</w:t>
      </w:r>
    </w:p>
    <w:p w14:paraId="66C9C4C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614</w:t>
      </w:r>
    </w:p>
    <w:p w14:paraId="658E713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617</w:t>
      </w:r>
    </w:p>
    <w:p w14:paraId="249B096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 w:cs="Arial"/>
          <w:noProof/>
          <w:lang w:eastAsia="zh-CN"/>
        </w:rPr>
        <w:t>4</w:t>
      </w:r>
      <w:r w:rsidRPr="003D4BCF">
        <w:rPr>
          <w:rFonts w:eastAsia="Malgun Gothic" w:cs="Arial"/>
          <w:noProof/>
        </w:rPr>
        <w:t xml:space="preserve">Rx TDD FR1 PDCCH 1 Tx antenna performance for </w:t>
      </w:r>
      <w:r w:rsidRPr="003D4BCF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619</w:t>
      </w:r>
    </w:p>
    <w:p w14:paraId="6AC5736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625</w:t>
      </w:r>
    </w:p>
    <w:p w14:paraId="33E8802C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629</w:t>
      </w:r>
    </w:p>
    <w:p w14:paraId="7989DE57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629</w:t>
      </w:r>
    </w:p>
    <w:p w14:paraId="39239EF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629</w:t>
      </w:r>
    </w:p>
    <w:p w14:paraId="2695A71F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637</w:t>
      </w:r>
    </w:p>
    <w:p w14:paraId="563917BE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639</w:t>
      </w:r>
    </w:p>
    <w:p w14:paraId="6750B8CD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640</w:t>
      </w:r>
    </w:p>
    <w:p w14:paraId="1ECE761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640</w:t>
      </w:r>
    </w:p>
    <w:p w14:paraId="71949C6D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649</w:t>
      </w:r>
    </w:p>
    <w:p w14:paraId="6D42068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649</w:t>
      </w:r>
    </w:p>
    <w:p w14:paraId="1900FF2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649</w:t>
      </w:r>
    </w:p>
    <w:p w14:paraId="56491EC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</w:t>
      </w:r>
    </w:p>
    <w:p w14:paraId="4E2DDD0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649</w:t>
      </w:r>
    </w:p>
    <w:p w14:paraId="50854C9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649</w:t>
      </w:r>
    </w:p>
    <w:p w14:paraId="24D8A1D7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649</w:t>
      </w:r>
    </w:p>
    <w:p w14:paraId="25C56C2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649</w:t>
      </w:r>
    </w:p>
    <w:p w14:paraId="21D3E79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649</w:t>
      </w:r>
    </w:p>
    <w:p w14:paraId="5968859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</w:t>
      </w:r>
    </w:p>
    <w:p w14:paraId="19DAB83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650</w:t>
      </w:r>
    </w:p>
    <w:p w14:paraId="76DB050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650</w:t>
      </w:r>
    </w:p>
    <w:p w14:paraId="4B5DBE7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650</w:t>
      </w:r>
    </w:p>
    <w:p w14:paraId="6660565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650</w:t>
      </w:r>
    </w:p>
    <w:p w14:paraId="18DDE8A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650</w:t>
      </w:r>
    </w:p>
    <w:p w14:paraId="14342C3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</w:t>
      </w:r>
    </w:p>
    <w:p w14:paraId="3090D4A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650</w:t>
      </w:r>
    </w:p>
    <w:p w14:paraId="3F3AFDF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650</w:t>
      </w:r>
    </w:p>
    <w:p w14:paraId="552E74ED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650</w:t>
      </w:r>
    </w:p>
    <w:p w14:paraId="724893C4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651</w:t>
      </w:r>
    </w:p>
    <w:p w14:paraId="6559C714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651</w:t>
      </w:r>
    </w:p>
    <w:p w14:paraId="4037344A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651</w:t>
      </w:r>
    </w:p>
    <w:p w14:paraId="20DDD58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651</w:t>
      </w:r>
    </w:p>
    <w:p w14:paraId="79562D74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with link adaptation - 2x2 MIMO for both SA and NSA</w:t>
      </w:r>
      <w:r>
        <w:rPr>
          <w:noProof/>
        </w:rPr>
        <w:tab/>
        <w:t>653</w:t>
      </w:r>
    </w:p>
    <w:p w14:paraId="7A1AB3E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TDD</w:t>
      </w:r>
      <w:r>
        <w:rPr>
          <w:noProof/>
        </w:rPr>
        <w:tab/>
        <w:t>655</w:t>
      </w:r>
    </w:p>
    <w:p w14:paraId="6D755D7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655</w:t>
      </w:r>
    </w:p>
    <w:p w14:paraId="4A8EA9DE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with link adaptation - 2x2 MIMO for both SA and NSA</w:t>
      </w:r>
      <w:r>
        <w:rPr>
          <w:noProof/>
        </w:rPr>
        <w:tab/>
        <w:t>657</w:t>
      </w:r>
    </w:p>
    <w:p w14:paraId="5E178030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658</w:t>
      </w:r>
    </w:p>
    <w:p w14:paraId="469DA9C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FDD</w:t>
      </w:r>
      <w:r>
        <w:rPr>
          <w:noProof/>
        </w:rPr>
        <w:tab/>
        <w:t>658</w:t>
      </w:r>
    </w:p>
    <w:p w14:paraId="2986DFD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658</w:t>
      </w:r>
    </w:p>
    <w:p w14:paraId="3645AC1F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performance with link adaptation - 2x4 MIMO for both SA and NSA</w:t>
      </w:r>
      <w:r>
        <w:rPr>
          <w:noProof/>
        </w:rPr>
        <w:tab/>
        <w:t>660</w:t>
      </w:r>
    </w:p>
    <w:p w14:paraId="29E8EE8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TDD</w:t>
      </w:r>
      <w:r>
        <w:rPr>
          <w:noProof/>
        </w:rPr>
        <w:tab/>
        <w:t>661</w:t>
      </w:r>
    </w:p>
    <w:p w14:paraId="6812FBD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661</w:t>
      </w:r>
    </w:p>
    <w:p w14:paraId="3B5468A8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performance with link adaptation - 2x4 MIMO for both SA and NSA</w:t>
      </w:r>
      <w:r>
        <w:rPr>
          <w:noProof/>
        </w:rPr>
        <w:tab/>
        <w:t>663</w:t>
      </w:r>
    </w:p>
    <w:p w14:paraId="303FD10B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665</w:t>
      </w:r>
    </w:p>
    <w:p w14:paraId="1B436EF0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665</w:t>
      </w:r>
    </w:p>
    <w:p w14:paraId="05039BCC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665</w:t>
      </w:r>
    </w:p>
    <w:p w14:paraId="767C93D5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665</w:t>
      </w:r>
    </w:p>
    <w:p w14:paraId="2440517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665</w:t>
      </w:r>
    </w:p>
    <w:p w14:paraId="5281D1BD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666</w:t>
      </w:r>
    </w:p>
    <w:p w14:paraId="59583080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668</w:t>
      </w:r>
    </w:p>
    <w:p w14:paraId="27498D7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 xml:space="preserve">Applicability of </w:t>
      </w:r>
      <w:r w:rsidRPr="003D4BCF">
        <w:rPr>
          <w:rFonts w:eastAsia="Malgun Gothic"/>
          <w:noProof/>
        </w:rPr>
        <w:t>Channel Quality Indicator (CQI)</w:t>
      </w:r>
      <w:r w:rsidRPr="003D4BCF">
        <w:rPr>
          <w:rFonts w:eastAsia="Malgun Gothic"/>
          <w:noProof/>
          <w:lang w:eastAsia="zh-CN"/>
        </w:rPr>
        <w:t xml:space="preserve"> r</w:t>
      </w:r>
      <w:r w:rsidRPr="003D4BCF">
        <w:rPr>
          <w:rFonts w:eastAsia="Malgun Gothic"/>
          <w:noProof/>
        </w:rPr>
        <w:t>eporting</w:t>
      </w:r>
      <w:r w:rsidRPr="003D4BCF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668</w:t>
      </w:r>
    </w:p>
    <w:p w14:paraId="4BC50EC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snapToGrid w:val="0"/>
        </w:rPr>
        <w:t>6.1.1.5</w:t>
      </w:r>
      <w:r w:rsidRPr="003D4BCF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snapToGrid w:val="0"/>
        </w:rPr>
        <w:t xml:space="preserve">Applicability and test rules for different </w:t>
      </w:r>
      <w:r w:rsidRPr="003D4BCF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668</w:t>
      </w:r>
    </w:p>
    <w:p w14:paraId="61D5E95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snapToGrid w:val="0"/>
        </w:rPr>
        <w:t>6.1.1.5</w:t>
      </w:r>
      <w:r w:rsidRPr="003D4BCF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snapToGrid w:val="0"/>
        </w:rPr>
        <w:t xml:space="preserve">Applicability and test rules for different </w:t>
      </w:r>
      <w:r w:rsidRPr="003D4BCF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669</w:t>
      </w:r>
    </w:p>
    <w:p w14:paraId="6665E67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snapToGrid w:val="0"/>
        </w:rPr>
        <w:t>6.1.1.5</w:t>
      </w:r>
      <w:r w:rsidRPr="003D4BCF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snapToGrid w:val="0"/>
          <w:lang w:eastAsia="zh-CN"/>
        </w:rPr>
        <w:t xml:space="preserve">Test </w:t>
      </w:r>
      <w:r w:rsidRPr="003D4BCF">
        <w:rPr>
          <w:rFonts w:eastAsia="Malgun Gothic"/>
          <w:noProof/>
          <w:snapToGrid w:val="0"/>
          <w:kern w:val="2"/>
        </w:rPr>
        <w:t>coverage</w:t>
      </w:r>
      <w:r w:rsidRPr="003D4BCF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669</w:t>
      </w:r>
    </w:p>
    <w:p w14:paraId="6E47CCC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snapToGrid w:val="0"/>
        </w:rPr>
        <w:t>6.1.1.5</w:t>
      </w:r>
      <w:r w:rsidRPr="003D4BCF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3D4BCF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3D4BCF">
        <w:rPr>
          <w:rFonts w:eastAsia="Malgun Gothic"/>
          <w:noProof/>
          <w:snapToGrid w:val="0"/>
          <w:kern w:val="2"/>
        </w:rPr>
        <w:t>R</w:t>
      </w:r>
      <w:r w:rsidRPr="003D4BCF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669</w:t>
      </w:r>
    </w:p>
    <w:p w14:paraId="5387F52A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669</w:t>
      </w:r>
    </w:p>
    <w:p w14:paraId="21D5244D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eRedCap</w:t>
      </w:r>
      <w:r>
        <w:rPr>
          <w:noProof/>
        </w:rPr>
        <w:tab/>
        <w:t>670</w:t>
      </w:r>
    </w:p>
    <w:p w14:paraId="08DE61DD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670</w:t>
      </w:r>
    </w:p>
    <w:p w14:paraId="565CFE20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673</w:t>
      </w:r>
    </w:p>
    <w:p w14:paraId="488DFD39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673</w:t>
      </w:r>
    </w:p>
    <w:p w14:paraId="0A384741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673</w:t>
      </w:r>
    </w:p>
    <w:p w14:paraId="2C12506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673</w:t>
      </w:r>
    </w:p>
    <w:p w14:paraId="55A30CFB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673</w:t>
      </w:r>
    </w:p>
    <w:p w14:paraId="6B35CE4D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eRedCap</w:t>
      </w:r>
      <w:r>
        <w:rPr>
          <w:noProof/>
        </w:rPr>
        <w:tab/>
        <w:t>677</w:t>
      </w:r>
    </w:p>
    <w:p w14:paraId="0A38470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681</w:t>
      </w:r>
    </w:p>
    <w:p w14:paraId="2C089B8D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RedCap</w:t>
      </w:r>
      <w:r>
        <w:rPr>
          <w:noProof/>
        </w:rPr>
        <w:tab/>
        <w:t>681</w:t>
      </w:r>
    </w:p>
    <w:p w14:paraId="61442DD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eRedCap</w:t>
      </w:r>
      <w:r>
        <w:rPr>
          <w:noProof/>
        </w:rPr>
        <w:tab/>
        <w:t>685</w:t>
      </w:r>
    </w:p>
    <w:p w14:paraId="0F9E6A3E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691</w:t>
      </w:r>
    </w:p>
    <w:p w14:paraId="4B5E92A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691</w:t>
      </w:r>
    </w:p>
    <w:p w14:paraId="062D1179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691</w:t>
      </w:r>
    </w:p>
    <w:p w14:paraId="0A040BA7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eRedCap</w:t>
      </w:r>
      <w:r>
        <w:rPr>
          <w:noProof/>
        </w:rPr>
        <w:tab/>
        <w:t>694</w:t>
      </w:r>
    </w:p>
    <w:p w14:paraId="583FBE1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698</w:t>
      </w:r>
    </w:p>
    <w:p w14:paraId="206C4994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698</w:t>
      </w:r>
    </w:p>
    <w:p w14:paraId="5C6AB6A0" w14:textId="34890441" w:rsidR="00FD35A0" w:rsidRDefault="00FD35A0" w:rsidP="00FD35A0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wideband CQI reporting under fading conditions for eRedCap</w:t>
      </w:r>
      <w:r>
        <w:rPr>
          <w:noProof/>
        </w:rPr>
        <w:tab/>
        <w:t>706</w:t>
      </w:r>
    </w:p>
    <w:p w14:paraId="754F88B5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711</w:t>
      </w:r>
    </w:p>
    <w:p w14:paraId="073C6EB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711</w:t>
      </w:r>
    </w:p>
    <w:p w14:paraId="346FDF6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711</w:t>
      </w:r>
    </w:p>
    <w:p w14:paraId="42DA87D3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711</w:t>
      </w:r>
    </w:p>
    <w:p w14:paraId="54998AD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714</w:t>
      </w:r>
    </w:p>
    <w:p w14:paraId="216FFDC6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719</w:t>
      </w:r>
    </w:p>
    <w:p w14:paraId="60675A16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722</w:t>
      </w:r>
    </w:p>
    <w:p w14:paraId="77F7F0EE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eRedCap</w:t>
      </w:r>
      <w:r>
        <w:rPr>
          <w:noProof/>
        </w:rPr>
        <w:tab/>
        <w:t>726</w:t>
      </w:r>
    </w:p>
    <w:p w14:paraId="7DE2CCB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729</w:t>
      </w:r>
    </w:p>
    <w:p w14:paraId="00D4D59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729</w:t>
      </w:r>
    </w:p>
    <w:p w14:paraId="0011AEA3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736</w:t>
      </w:r>
    </w:p>
    <w:p w14:paraId="416554F8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Wideband CQI reporting with inter-cell interference for both SA and NSA</w:t>
      </w:r>
      <w:r>
        <w:rPr>
          <w:noProof/>
        </w:rPr>
        <w:tab/>
        <w:t>741</w:t>
      </w:r>
    </w:p>
    <w:p w14:paraId="67798472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745</w:t>
      </w:r>
    </w:p>
    <w:p w14:paraId="3BDAEEA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eRedCap</w:t>
      </w:r>
      <w:r>
        <w:rPr>
          <w:noProof/>
        </w:rPr>
        <w:tab/>
        <w:t>748</w:t>
      </w:r>
    </w:p>
    <w:p w14:paraId="5901F2A0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752</w:t>
      </w:r>
    </w:p>
    <w:p w14:paraId="3AC5D74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752</w:t>
      </w:r>
    </w:p>
    <w:p w14:paraId="52E112B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752</w:t>
      </w:r>
    </w:p>
    <w:p w14:paraId="1F96DDDB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756</w:t>
      </w:r>
    </w:p>
    <w:p w14:paraId="79C9CDF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761</w:t>
      </w:r>
    </w:p>
    <w:p w14:paraId="4DEF2112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765</w:t>
      </w:r>
    </w:p>
    <w:p w14:paraId="69D48D1F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768</w:t>
      </w:r>
    </w:p>
    <w:p w14:paraId="1A36D972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eRedCap</w:t>
      </w:r>
      <w:r>
        <w:rPr>
          <w:noProof/>
        </w:rPr>
        <w:tab/>
        <w:t>772</w:t>
      </w:r>
    </w:p>
    <w:p w14:paraId="4540B59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776</w:t>
      </w:r>
    </w:p>
    <w:p w14:paraId="5E825CA2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776</w:t>
      </w:r>
    </w:p>
    <w:p w14:paraId="4A288E57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779</w:t>
      </w:r>
    </w:p>
    <w:p w14:paraId="10E97121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Wideband CQI reporting with inter-cell interference for both SA and NSA</w:t>
      </w:r>
      <w:r>
        <w:rPr>
          <w:noProof/>
        </w:rPr>
        <w:tab/>
        <w:t>783</w:t>
      </w:r>
    </w:p>
    <w:p w14:paraId="66A5CA70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787</w:t>
      </w:r>
    </w:p>
    <w:p w14:paraId="01542786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791</w:t>
      </w:r>
    </w:p>
    <w:p w14:paraId="147CE453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791</w:t>
      </w:r>
    </w:p>
    <w:p w14:paraId="164FF0D0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CQI reporting definition under AWGN conditions</w:t>
      </w:r>
      <w:r>
        <w:rPr>
          <w:noProof/>
        </w:rPr>
        <w:tab/>
        <w:t>791</w:t>
      </w:r>
    </w:p>
    <w:p w14:paraId="13D6246F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792</w:t>
      </w:r>
    </w:p>
    <w:p w14:paraId="19406F63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795</w:t>
      </w:r>
    </w:p>
    <w:p w14:paraId="57FDD582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798</w:t>
      </w:r>
    </w:p>
    <w:p w14:paraId="3FF4C8B0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801</w:t>
      </w:r>
    </w:p>
    <w:p w14:paraId="2CC3CBAD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801</w:t>
      </w:r>
    </w:p>
    <w:p w14:paraId="6E69671D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805</w:t>
      </w:r>
    </w:p>
    <w:p w14:paraId="5CA5B75F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Wideband CQI reporting with inter-cell interference for both SA and NSA</w:t>
      </w:r>
      <w:r>
        <w:rPr>
          <w:noProof/>
        </w:rPr>
        <w:tab/>
        <w:t>808</w:t>
      </w:r>
    </w:p>
    <w:p w14:paraId="5C78B0D2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811</w:t>
      </w:r>
    </w:p>
    <w:p w14:paraId="1D24450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CQI reporting definition under AWGN conditions</w:t>
      </w:r>
      <w:r>
        <w:rPr>
          <w:noProof/>
        </w:rPr>
        <w:tab/>
        <w:t>811</w:t>
      </w:r>
    </w:p>
    <w:p w14:paraId="1379D89F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811</w:t>
      </w:r>
    </w:p>
    <w:p w14:paraId="4477F78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814</w:t>
      </w:r>
    </w:p>
    <w:p w14:paraId="495F8627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817</w:t>
      </w:r>
    </w:p>
    <w:p w14:paraId="70AA6207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822</w:t>
      </w:r>
    </w:p>
    <w:p w14:paraId="537F9AE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825</w:t>
      </w:r>
    </w:p>
    <w:p w14:paraId="61669391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825</w:t>
      </w:r>
    </w:p>
    <w:p w14:paraId="373800FC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829</w:t>
      </w:r>
    </w:p>
    <w:p w14:paraId="7A8A9F2E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Wideband CQI reporting with inter-cell interference for both SA and NSA</w:t>
      </w:r>
      <w:r>
        <w:rPr>
          <w:noProof/>
        </w:rPr>
        <w:tab/>
        <w:t>832</w:t>
      </w:r>
    </w:p>
    <w:p w14:paraId="3309AD8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835</w:t>
      </w:r>
    </w:p>
    <w:p w14:paraId="15532422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835</w:t>
      </w:r>
    </w:p>
    <w:p w14:paraId="319DEB25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835</w:t>
      </w:r>
    </w:p>
    <w:p w14:paraId="1252A62A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835</w:t>
      </w:r>
    </w:p>
    <w:p w14:paraId="07BD43D2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835</w:t>
      </w:r>
    </w:p>
    <w:p w14:paraId="02DF895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835</w:t>
      </w:r>
    </w:p>
    <w:p w14:paraId="54A55F7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838</w:t>
      </w:r>
    </w:p>
    <w:p w14:paraId="674D532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FR1 CQI reporting under AWGN for Scell on band with shared spectrum access for CA (2DLCA)</w:t>
      </w:r>
      <w:r>
        <w:rPr>
          <w:noProof/>
        </w:rPr>
        <w:tab/>
        <w:t>843</w:t>
      </w:r>
    </w:p>
    <w:p w14:paraId="1C7B924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849</w:t>
      </w:r>
    </w:p>
    <w:p w14:paraId="4BA76D7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850</w:t>
      </w:r>
    </w:p>
    <w:p w14:paraId="711FF0A8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requirements</w:t>
      </w:r>
      <w:r>
        <w:rPr>
          <w:noProof/>
        </w:rPr>
        <w:tab/>
        <w:t>851</w:t>
      </w:r>
    </w:p>
    <w:p w14:paraId="7160493A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851</w:t>
      </w:r>
    </w:p>
    <w:p w14:paraId="15E61B00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FR1 CQI reporting under AWGN for Scell on band with shared spectrum access for CA (2DLCA)</w:t>
      </w:r>
      <w:r>
        <w:rPr>
          <w:noProof/>
        </w:rPr>
        <w:tab/>
        <w:t>851</w:t>
      </w:r>
    </w:p>
    <w:p w14:paraId="37A69C40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857</w:t>
      </w:r>
    </w:p>
    <w:p w14:paraId="0DC52782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857</w:t>
      </w:r>
    </w:p>
    <w:p w14:paraId="5F895B0D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858</w:t>
      </w:r>
    </w:p>
    <w:p w14:paraId="3376DDB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FDD</w:t>
      </w:r>
      <w:r>
        <w:rPr>
          <w:noProof/>
        </w:rPr>
        <w:tab/>
        <w:t>858</w:t>
      </w:r>
    </w:p>
    <w:p w14:paraId="7225513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1Rx FDD Single PMI with 4TX TypeI-SinglePanel Codebook for RedCap</w:t>
      </w:r>
      <w:r>
        <w:rPr>
          <w:noProof/>
        </w:rPr>
        <w:tab/>
        <w:t>858</w:t>
      </w:r>
    </w:p>
    <w:p w14:paraId="1CAA3FC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1Rx FDD Single PMI with 4TX TypeI-SinglePanel Codebook for eRedCap</w:t>
      </w:r>
      <w:r>
        <w:rPr>
          <w:noProof/>
        </w:rPr>
        <w:tab/>
        <w:t>863</w:t>
      </w:r>
    </w:p>
    <w:p w14:paraId="4A5D1B71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TDD</w:t>
      </w:r>
      <w:r>
        <w:rPr>
          <w:noProof/>
        </w:rPr>
        <w:tab/>
        <w:t>868</w:t>
      </w:r>
    </w:p>
    <w:p w14:paraId="70F2A4B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1Rx TDD Single PMI with 4TX TypeI-SinglePanel Codebook for RedCap</w:t>
      </w:r>
      <w:r>
        <w:rPr>
          <w:noProof/>
        </w:rPr>
        <w:tab/>
        <w:t>868</w:t>
      </w:r>
    </w:p>
    <w:p w14:paraId="27A5616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1Rx TDD Single PMI with 4TX TypeI-SinglePanel Codebook for </w:t>
      </w:r>
      <w:r>
        <w:rPr>
          <w:noProof/>
          <w:lang w:eastAsia="zh-CN"/>
        </w:rPr>
        <w:t>e</w:t>
      </w:r>
      <w:r w:rsidRPr="003D4BCF">
        <w:rPr>
          <w:rFonts w:eastAsia="Malgun Gothic"/>
          <w:noProof/>
        </w:rPr>
        <w:t>RedCap</w:t>
      </w:r>
      <w:r>
        <w:rPr>
          <w:noProof/>
        </w:rPr>
        <w:tab/>
        <w:t>872</w:t>
      </w:r>
    </w:p>
    <w:p w14:paraId="0E95DE45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877</w:t>
      </w:r>
    </w:p>
    <w:p w14:paraId="267CC59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877</w:t>
      </w:r>
    </w:p>
    <w:p w14:paraId="1BB551D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877</w:t>
      </w:r>
    </w:p>
    <w:p w14:paraId="1611044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RedCap</w:t>
      </w:r>
      <w:r>
        <w:rPr>
          <w:noProof/>
        </w:rPr>
        <w:tab/>
        <w:t>882</w:t>
      </w:r>
    </w:p>
    <w:p w14:paraId="25DE4F4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883</w:t>
      </w:r>
    </w:p>
    <w:p w14:paraId="5C94C3D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888</w:t>
      </w:r>
    </w:p>
    <w:p w14:paraId="522AEA6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892</w:t>
      </w:r>
    </w:p>
    <w:p w14:paraId="536F213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896</w:t>
      </w:r>
    </w:p>
    <w:p w14:paraId="695A5D3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900</w:t>
      </w:r>
    </w:p>
    <w:p w14:paraId="4AB6510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Single-DCI based transmission scheme for both SA and NSA</w:t>
      </w:r>
      <w:r>
        <w:rPr>
          <w:noProof/>
        </w:rPr>
        <w:tab/>
        <w:t>905</w:t>
      </w:r>
    </w:p>
    <w:p w14:paraId="3840579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6.3.2.1.8</w:t>
      </w:r>
      <w:r>
        <w:rPr>
          <w:noProof/>
        </w:rPr>
        <w:tab/>
        <w:t>919</w:t>
      </w:r>
    </w:p>
    <w:p w14:paraId="176C7A9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8 ports Enhanced Type II Codebook for CJT</w:t>
      </w:r>
      <w:r w:rsidRPr="003D4BCF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919</w:t>
      </w:r>
    </w:p>
    <w:p w14:paraId="37A7EB0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eRedCap</w:t>
      </w:r>
      <w:r>
        <w:rPr>
          <w:noProof/>
        </w:rPr>
        <w:tab/>
        <w:t>927</w:t>
      </w:r>
    </w:p>
    <w:p w14:paraId="3FF0C5F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933</w:t>
      </w:r>
    </w:p>
    <w:p w14:paraId="12E7345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933</w:t>
      </w:r>
    </w:p>
    <w:p w14:paraId="4AD02D3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938</w:t>
      </w:r>
    </w:p>
    <w:p w14:paraId="2F62C27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943</w:t>
      </w:r>
    </w:p>
    <w:p w14:paraId="7ACB06E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948</w:t>
      </w:r>
    </w:p>
    <w:p w14:paraId="59D4A42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953</w:t>
      </w:r>
    </w:p>
    <w:p w14:paraId="4DAB780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958</w:t>
      </w:r>
    </w:p>
    <w:p w14:paraId="4627FC3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Single PMI with 4TX TypeI-SinglePanel Codebook for RedCap</w:t>
      </w:r>
      <w:r>
        <w:rPr>
          <w:noProof/>
        </w:rPr>
        <w:tab/>
        <w:t>963</w:t>
      </w:r>
    </w:p>
    <w:p w14:paraId="070447E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Single PMI with 8 ports TypeI-SinglePanel Codebook for Single-DCI based transmission scheme </w:t>
      </w:r>
      <w:r>
        <w:rPr>
          <w:noProof/>
          <w:lang w:eastAsia="zh-CN"/>
        </w:rPr>
        <w:t>for</w:t>
      </w:r>
      <w:r>
        <w:rPr>
          <w:noProof/>
        </w:rPr>
        <w:t xml:space="preserve"> both SA and NSA</w:t>
      </w:r>
      <w:r>
        <w:rPr>
          <w:noProof/>
        </w:rPr>
        <w:tab/>
        <w:t>967</w:t>
      </w:r>
    </w:p>
    <w:p w14:paraId="4485CF55" w14:textId="4A49C192" w:rsidR="00057DCD" w:rsidRDefault="00057DCD" w:rsidP="00057DC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ab/>
        <w:t>981</w:t>
      </w:r>
    </w:p>
    <w:p w14:paraId="39AE134F" w14:textId="5C6FC4FF" w:rsidR="00A8710C" w:rsidRDefault="00057DCD" w:rsidP="00057DC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="00A8710C">
        <w:rPr>
          <w:noProof/>
        </w:rPr>
        <w:t>6.3.2.2.10</w:t>
      </w:r>
      <w:r w:rsidR="00A8710C"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="00A8710C">
        <w:rPr>
          <w:noProof/>
        </w:rPr>
        <w:t xml:space="preserve">2Rx TDD Single PMI with 4TX TypeI-SinglePanel Codebook for </w:t>
      </w:r>
      <w:r w:rsidR="00A8710C">
        <w:rPr>
          <w:noProof/>
          <w:lang w:eastAsia="zh-CN"/>
        </w:rPr>
        <w:t>e</w:t>
      </w:r>
      <w:r w:rsidR="00A8710C">
        <w:rPr>
          <w:noProof/>
        </w:rPr>
        <w:t>RedCap</w:t>
      </w:r>
      <w:r w:rsidR="00A8710C">
        <w:rPr>
          <w:noProof/>
        </w:rPr>
        <w:tab/>
        <w:t>981</w:t>
      </w:r>
    </w:p>
    <w:p w14:paraId="66279AC2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986</w:t>
      </w:r>
    </w:p>
    <w:p w14:paraId="1868F53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986</w:t>
      </w:r>
    </w:p>
    <w:p w14:paraId="0D95338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986</w:t>
      </w:r>
    </w:p>
    <w:p w14:paraId="2FE67A0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991</w:t>
      </w:r>
    </w:p>
    <w:p w14:paraId="37E3B93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996</w:t>
      </w:r>
    </w:p>
    <w:p w14:paraId="3645D4B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1001</w:t>
      </w:r>
    </w:p>
    <w:p w14:paraId="2FFF3B5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1005</w:t>
      </w:r>
    </w:p>
    <w:p w14:paraId="6D953D6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1009</w:t>
      </w:r>
    </w:p>
    <w:p w14:paraId="11621B8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FDD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1014</w:t>
      </w:r>
    </w:p>
    <w:p w14:paraId="7BC69BA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6.3.3.1.8</w:t>
      </w:r>
      <w:r>
        <w:rPr>
          <w:noProof/>
        </w:rPr>
        <w:tab/>
        <w:t>1018</w:t>
      </w:r>
    </w:p>
    <w:p w14:paraId="0D4E237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8 ports Enhanced Type II Codebook for CJT</w:t>
      </w:r>
      <w:r w:rsidRPr="003D4BCF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1018</w:t>
      </w:r>
    </w:p>
    <w:p w14:paraId="09B294E0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1023</w:t>
      </w:r>
    </w:p>
    <w:p w14:paraId="2305FB4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1023</w:t>
      </w:r>
    </w:p>
    <w:p w14:paraId="37861C4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1028</w:t>
      </w:r>
    </w:p>
    <w:p w14:paraId="2EF793D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1033</w:t>
      </w:r>
    </w:p>
    <w:p w14:paraId="6AEF032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1038</w:t>
      </w:r>
    </w:p>
    <w:p w14:paraId="6E58F8E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1043</w:t>
      </w:r>
    </w:p>
    <w:p w14:paraId="6650F0E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1048</w:t>
      </w:r>
    </w:p>
    <w:p w14:paraId="4A36E96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TDD FR1 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1053</w:t>
      </w:r>
    </w:p>
    <w:p w14:paraId="37A49DDC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1058</w:t>
      </w:r>
    </w:p>
    <w:p w14:paraId="4148D66A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1058</w:t>
      </w:r>
    </w:p>
    <w:p w14:paraId="22568404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1058</w:t>
      </w:r>
    </w:p>
    <w:p w14:paraId="6C134952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1058</w:t>
      </w:r>
    </w:p>
    <w:p w14:paraId="3AF0ADA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FDD FR1 RI reporting for both SA and NSA</w:t>
      </w:r>
      <w:r>
        <w:rPr>
          <w:noProof/>
        </w:rPr>
        <w:tab/>
        <w:t>1058</w:t>
      </w:r>
    </w:p>
    <w:p w14:paraId="3E4291A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6.4.2.1.1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FDD FR1 RI reporting for RedCap</w:t>
      </w:r>
      <w:r>
        <w:rPr>
          <w:noProof/>
        </w:rPr>
        <w:tab/>
        <w:t>1062</w:t>
      </w:r>
    </w:p>
    <w:p w14:paraId="1ADA46B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1066</w:t>
      </w:r>
    </w:p>
    <w:p w14:paraId="42D7201D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1066</w:t>
      </w:r>
    </w:p>
    <w:p w14:paraId="51F7BF4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6.4.2.2.1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2Rx TDD FR1 RI reporting for RedCap</w:t>
      </w:r>
      <w:r>
        <w:rPr>
          <w:noProof/>
        </w:rPr>
        <w:tab/>
        <w:t>1072</w:t>
      </w:r>
    </w:p>
    <w:p w14:paraId="28717F87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1076</w:t>
      </w:r>
    </w:p>
    <w:p w14:paraId="25362022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287B73C5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4Rx FDD FR1 RI reporting for both SA and NSA</w:t>
      </w:r>
      <w:r>
        <w:rPr>
          <w:noProof/>
        </w:rPr>
        <w:tab/>
        <w:t>1076</w:t>
      </w:r>
    </w:p>
    <w:p w14:paraId="231527FB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1082</w:t>
      </w:r>
    </w:p>
    <w:p w14:paraId="7DAB92B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1082</w:t>
      </w:r>
    </w:p>
    <w:p w14:paraId="3A292C3C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1087</w:t>
      </w:r>
    </w:p>
    <w:p w14:paraId="5892D00A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1087</w:t>
      </w:r>
    </w:p>
    <w:p w14:paraId="1343EC19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1087</w:t>
      </w:r>
    </w:p>
    <w:p w14:paraId="2FC5341B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1087</w:t>
      </w:r>
    </w:p>
    <w:p w14:paraId="3B6CAC0D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1087</w:t>
      </w:r>
    </w:p>
    <w:p w14:paraId="53114A0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1087</w:t>
      </w:r>
    </w:p>
    <w:p w14:paraId="59530B6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1088</w:t>
      </w:r>
    </w:p>
    <w:p w14:paraId="61E91BB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1089</w:t>
      </w:r>
    </w:p>
    <w:p w14:paraId="46DA6A7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1089</w:t>
      </w:r>
    </w:p>
    <w:p w14:paraId="44334FA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1089</w:t>
      </w:r>
    </w:p>
    <w:p w14:paraId="7F831C71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1090</w:t>
      </w:r>
    </w:p>
    <w:p w14:paraId="63E72165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1090</w:t>
      </w:r>
    </w:p>
    <w:p w14:paraId="34F913C2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1091</w:t>
      </w:r>
    </w:p>
    <w:p w14:paraId="5277BAD0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1094</w:t>
      </w:r>
    </w:p>
    <w:p w14:paraId="5646A66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1097</w:t>
      </w:r>
    </w:p>
    <w:p w14:paraId="6F6A0239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1097</w:t>
      </w:r>
    </w:p>
    <w:p w14:paraId="50E431E0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 (Void)</w:t>
      </w:r>
      <w:r>
        <w:rPr>
          <w:noProof/>
        </w:rPr>
        <w:tab/>
        <w:t>1097</w:t>
      </w:r>
    </w:p>
    <w:p w14:paraId="5D5A513D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1097</w:t>
      </w:r>
    </w:p>
    <w:p w14:paraId="6CEB7C7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1097</w:t>
      </w:r>
    </w:p>
    <w:p w14:paraId="2112728B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1099</w:t>
      </w:r>
    </w:p>
    <w:p w14:paraId="5BC0F079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1103</w:t>
      </w:r>
    </w:p>
    <w:p w14:paraId="13D631B8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1104</w:t>
      </w:r>
    </w:p>
    <w:p w14:paraId="1B3E189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1106</w:t>
      </w:r>
    </w:p>
    <w:p w14:paraId="38413969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1107</w:t>
      </w:r>
    </w:p>
    <w:p w14:paraId="3944369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FR2 PDSCH Mapping Type B</w:t>
      </w:r>
      <w:r>
        <w:rPr>
          <w:noProof/>
        </w:rPr>
        <w:tab/>
        <w:t>1109</w:t>
      </w:r>
    </w:p>
    <w:p w14:paraId="08EF9A66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1110</w:t>
      </w:r>
    </w:p>
    <w:p w14:paraId="6B02F67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for HST-DPS</w:t>
      </w:r>
      <w:r>
        <w:rPr>
          <w:noProof/>
        </w:rPr>
        <w:tab/>
        <w:t>1111</w:t>
      </w:r>
    </w:p>
    <w:p w14:paraId="6BB65B5E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7.2.2.2.4_1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 xml:space="preserve">2Rx TDD FR2 PDSCH for </w:t>
      </w:r>
      <w:r>
        <w:rPr>
          <w:noProof/>
        </w:rPr>
        <w:t>HST-DPS</w:t>
      </w:r>
      <w:r w:rsidRPr="003D4BCF">
        <w:rPr>
          <w:rFonts w:eastAsia="Malgun Gothic"/>
          <w:noProof/>
        </w:rPr>
        <w:t xml:space="preserve"> - 2x2 MIMO with baseline receiver for SA and NSA</w:t>
      </w:r>
      <w:r>
        <w:rPr>
          <w:noProof/>
        </w:rPr>
        <w:tab/>
        <w:t>1119</w:t>
      </w:r>
    </w:p>
    <w:p w14:paraId="4DDC161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</w:t>
      </w:r>
      <w:r>
        <w:rPr>
          <w:noProof/>
        </w:rPr>
        <w:tab/>
        <w:t>1126</w:t>
      </w:r>
    </w:p>
    <w:p w14:paraId="0F4759D4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 – MultiRx</w:t>
      </w:r>
      <w:r>
        <w:rPr>
          <w:noProof/>
        </w:rPr>
        <w:tab/>
        <w:t>1128</w:t>
      </w:r>
    </w:p>
    <w:p w14:paraId="3F4DD0B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fully-overlapping based transmission scheme</w:t>
      </w:r>
      <w:r>
        <w:rPr>
          <w:noProof/>
        </w:rPr>
        <w:tab/>
        <w:t>1133</w:t>
      </w:r>
    </w:p>
    <w:p w14:paraId="274CC6E3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fully-overlapping based transmission scheme performance – MultiRx</w:t>
      </w:r>
      <w:r>
        <w:rPr>
          <w:noProof/>
        </w:rPr>
        <w:tab/>
        <w:t>1136</w:t>
      </w:r>
    </w:p>
    <w:p w14:paraId="4776B41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</w:t>
      </w:r>
      <w:r>
        <w:rPr>
          <w:noProof/>
        </w:rPr>
        <w:tab/>
        <w:t>1141</w:t>
      </w:r>
    </w:p>
    <w:p w14:paraId="2FE827C8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 – MultiRx</w:t>
      </w:r>
      <w:r>
        <w:rPr>
          <w:noProof/>
        </w:rPr>
        <w:tab/>
        <w:t>1144</w:t>
      </w:r>
    </w:p>
    <w:p w14:paraId="784AF16E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1145</w:t>
      </w:r>
    </w:p>
    <w:p w14:paraId="6E1CF7A1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3D4BCF">
        <w:rPr>
          <w:rFonts w:eastAsia="SimSun"/>
          <w:noProof/>
          <w:lang w:eastAsia="zh-CN"/>
        </w:rPr>
        <w:t>(Void)</w:t>
      </w:r>
      <w:r>
        <w:rPr>
          <w:noProof/>
        </w:rPr>
        <w:tab/>
        <w:t>1145</w:t>
      </w:r>
    </w:p>
    <w:p w14:paraId="6854C044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1145</w:t>
      </w:r>
    </w:p>
    <w:p w14:paraId="1660D662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1146</w:t>
      </w:r>
    </w:p>
    <w:p w14:paraId="1C0D33BD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1148</w:t>
      </w:r>
    </w:p>
    <w:p w14:paraId="41868DB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1149</w:t>
      </w:r>
    </w:p>
    <w:p w14:paraId="61F8485A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1150</w:t>
      </w:r>
    </w:p>
    <w:p w14:paraId="0CFC837C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1152</w:t>
      </w:r>
    </w:p>
    <w:p w14:paraId="4E4CD6E8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1152</w:t>
      </w:r>
    </w:p>
    <w:p w14:paraId="74DD583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1152</w:t>
      </w:r>
    </w:p>
    <w:p w14:paraId="6A8E69A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1152</w:t>
      </w:r>
    </w:p>
    <w:p w14:paraId="7478420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1152</w:t>
      </w:r>
    </w:p>
    <w:p w14:paraId="448AB56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1155</w:t>
      </w:r>
    </w:p>
    <w:p w14:paraId="185E11C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 w:cs="Arial"/>
          <w:noProof/>
        </w:rPr>
        <w:t>2Rx TDD FR</w:t>
      </w:r>
      <w:r w:rsidRPr="003D4BCF">
        <w:rPr>
          <w:rFonts w:eastAsia="Malgun Gothic" w:cs="Arial"/>
          <w:noProof/>
          <w:lang w:eastAsia="zh-CN"/>
        </w:rPr>
        <w:t>2</w:t>
      </w:r>
      <w:r w:rsidRPr="003D4BCF">
        <w:rPr>
          <w:rFonts w:eastAsia="Malgun Gothic" w:cs="Arial"/>
          <w:noProof/>
        </w:rPr>
        <w:t xml:space="preserve"> PDCCH 1 Tx antenna performance for </w:t>
      </w:r>
      <w:r w:rsidRPr="003D4BCF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1158</w:t>
      </w:r>
    </w:p>
    <w:p w14:paraId="6BDBCAB7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1163</w:t>
      </w:r>
    </w:p>
    <w:p w14:paraId="69FCB1C2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1163</w:t>
      </w:r>
    </w:p>
    <w:p w14:paraId="1E3C533E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1163</w:t>
      </w:r>
    </w:p>
    <w:p w14:paraId="0B523D5B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RedCap</w:t>
      </w:r>
      <w:r>
        <w:rPr>
          <w:noProof/>
        </w:rPr>
        <w:tab/>
        <w:t>1170</w:t>
      </w:r>
    </w:p>
    <w:p w14:paraId="6D0878A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1171</w:t>
      </w:r>
    </w:p>
    <w:p w14:paraId="7909085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1171</w:t>
      </w:r>
    </w:p>
    <w:p w14:paraId="6A91C6A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1174</w:t>
      </w:r>
    </w:p>
    <w:p w14:paraId="757EAE6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1174</w:t>
      </w:r>
    </w:p>
    <w:p w14:paraId="17F6DA41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1175</w:t>
      </w:r>
    </w:p>
    <w:p w14:paraId="741FA1E3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1175</w:t>
      </w:r>
    </w:p>
    <w:p w14:paraId="7C927D1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1176</w:t>
      </w:r>
    </w:p>
    <w:p w14:paraId="1AD5F6D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1176</w:t>
      </w:r>
    </w:p>
    <w:p w14:paraId="1D6B1FA0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1177</w:t>
      </w:r>
    </w:p>
    <w:p w14:paraId="31A8F339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1177</w:t>
      </w:r>
    </w:p>
    <w:p w14:paraId="3987B117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1177</w:t>
      </w:r>
    </w:p>
    <w:p w14:paraId="25A1A1F7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FDD</w:t>
      </w:r>
      <w:r>
        <w:rPr>
          <w:noProof/>
        </w:rPr>
        <w:tab/>
        <w:t>1177</w:t>
      </w:r>
    </w:p>
    <w:p w14:paraId="44CF35B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cs="Arial"/>
          <w:noProof/>
        </w:rPr>
        <w:t>TDD</w:t>
      </w:r>
      <w:r>
        <w:rPr>
          <w:noProof/>
        </w:rPr>
        <w:tab/>
        <w:t>1177</w:t>
      </w:r>
    </w:p>
    <w:p w14:paraId="5C4C2456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FR2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1177</w:t>
      </w:r>
    </w:p>
    <w:p w14:paraId="701AF14C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performance with link adaptation - 2x2 MIMO for both SA and NSA</w:t>
      </w:r>
      <w:r>
        <w:rPr>
          <w:noProof/>
        </w:rPr>
        <w:tab/>
        <w:t>1179</w:t>
      </w:r>
    </w:p>
    <w:p w14:paraId="54A7ECB1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1180</w:t>
      </w:r>
    </w:p>
    <w:p w14:paraId="4930145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1180</w:t>
      </w:r>
    </w:p>
    <w:p w14:paraId="5489703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1181</w:t>
      </w:r>
    </w:p>
    <w:p w14:paraId="37A23483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1181</w:t>
      </w:r>
    </w:p>
    <w:p w14:paraId="64C55337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1181</w:t>
      </w:r>
    </w:p>
    <w:p w14:paraId="011645B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1181</w:t>
      </w:r>
    </w:p>
    <w:p w14:paraId="4E7D4410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1181</w:t>
      </w:r>
    </w:p>
    <w:p w14:paraId="36A8F7B3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 xml:space="preserve">Applicability of </w:t>
      </w:r>
      <w:r w:rsidRPr="003D4BCF">
        <w:rPr>
          <w:rFonts w:eastAsia="Malgun Gothic"/>
          <w:noProof/>
        </w:rPr>
        <w:t>Channel Quality Indicator (CQI)</w:t>
      </w:r>
      <w:r w:rsidRPr="003D4BCF">
        <w:rPr>
          <w:rFonts w:eastAsia="Malgun Gothic"/>
          <w:noProof/>
          <w:lang w:eastAsia="zh-CN"/>
        </w:rPr>
        <w:t xml:space="preserve"> r</w:t>
      </w:r>
      <w:r w:rsidRPr="003D4BCF">
        <w:rPr>
          <w:rFonts w:eastAsia="Malgun Gothic"/>
          <w:noProof/>
        </w:rPr>
        <w:t>eporting</w:t>
      </w:r>
      <w:r w:rsidRPr="003D4BCF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1182</w:t>
      </w:r>
    </w:p>
    <w:p w14:paraId="0B3363D3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snapToGrid w:val="0"/>
          <w:kern w:val="2"/>
        </w:rPr>
        <w:t>8.1.1.5</w:t>
      </w:r>
      <w:r w:rsidRPr="003D4BCF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1182</w:t>
      </w:r>
    </w:p>
    <w:p w14:paraId="4D89484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snapToGrid w:val="0"/>
          <w:lang w:eastAsia="zh-CN"/>
        </w:rPr>
        <w:t xml:space="preserve">Test </w:t>
      </w:r>
      <w:r w:rsidRPr="003D4BCF">
        <w:rPr>
          <w:rFonts w:eastAsia="Malgun Gothic"/>
          <w:noProof/>
          <w:snapToGrid w:val="0"/>
          <w:kern w:val="2"/>
        </w:rPr>
        <w:t>coverage</w:t>
      </w:r>
      <w:r w:rsidRPr="003D4BCF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1182</w:t>
      </w:r>
    </w:p>
    <w:p w14:paraId="26A7AA1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1182</w:t>
      </w:r>
    </w:p>
    <w:p w14:paraId="0934C7FE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1182</w:t>
      </w:r>
    </w:p>
    <w:p w14:paraId="48E8FF04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1183</w:t>
      </w:r>
    </w:p>
    <w:p w14:paraId="2D8C0895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1186</w:t>
      </w:r>
    </w:p>
    <w:p w14:paraId="70320495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1186</w:t>
      </w:r>
    </w:p>
    <w:p w14:paraId="49E6BAC5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1186</w:t>
      </w:r>
    </w:p>
    <w:p w14:paraId="3397EE1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1186</w:t>
      </w:r>
    </w:p>
    <w:p w14:paraId="66967A2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1186</w:t>
      </w:r>
    </w:p>
    <w:p w14:paraId="35D8AC58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1186</w:t>
      </w:r>
    </w:p>
    <w:p w14:paraId="545869B5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1186</w:t>
      </w:r>
    </w:p>
    <w:p w14:paraId="5EDC385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1191</w:t>
      </w:r>
    </w:p>
    <w:p w14:paraId="416B5267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1191</w:t>
      </w:r>
    </w:p>
    <w:p w14:paraId="4D45149B" w14:textId="77777777" w:rsidR="00A8710C" w:rsidRDefault="00A8710C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1198</w:t>
      </w:r>
    </w:p>
    <w:p w14:paraId="6E345A51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1202</w:t>
      </w:r>
    </w:p>
    <w:p w14:paraId="6979D7B9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1202</w:t>
      </w:r>
    </w:p>
    <w:p w14:paraId="0255CF9E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lang w:eastAsia="zh-CN"/>
        </w:rPr>
        <w:t>8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CN"/>
        </w:rPr>
        <w:t>2A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1RX requirements</w:t>
      </w:r>
      <w:r>
        <w:rPr>
          <w:noProof/>
        </w:rPr>
        <w:tab/>
        <w:t>1202</w:t>
      </w:r>
    </w:p>
    <w:p w14:paraId="310A9A18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1202</w:t>
      </w:r>
    </w:p>
    <w:p w14:paraId="7EC65F50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8.2</w:t>
      </w:r>
      <w:r w:rsidRPr="003D4BCF">
        <w:rPr>
          <w:rFonts w:eastAsia="Malgun Gothic"/>
          <w:noProof/>
          <w:lang w:eastAsia="zh-CN"/>
        </w:rPr>
        <w:t>A</w:t>
      </w:r>
      <w:r w:rsidRPr="003D4BCF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1202</w:t>
      </w:r>
    </w:p>
    <w:p w14:paraId="1B4373A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8.2</w:t>
      </w:r>
      <w:r w:rsidRPr="003D4BCF">
        <w:rPr>
          <w:rFonts w:eastAsia="Malgun Gothic"/>
          <w:noProof/>
          <w:lang w:eastAsia="zh-CN"/>
        </w:rPr>
        <w:t>A</w:t>
      </w:r>
      <w:r w:rsidRPr="003D4BCF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1202</w:t>
      </w:r>
    </w:p>
    <w:p w14:paraId="05B9982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8.2</w:t>
      </w:r>
      <w:r w:rsidRPr="003D4BCF">
        <w:rPr>
          <w:rFonts w:eastAsia="Malgun Gothic"/>
          <w:noProof/>
          <w:lang w:eastAsia="zh-CN"/>
        </w:rPr>
        <w:t>A</w:t>
      </w:r>
      <w:r w:rsidRPr="003D4BCF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1204</w:t>
      </w:r>
    </w:p>
    <w:p w14:paraId="3C0FD88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8.2</w:t>
      </w:r>
      <w:r w:rsidRPr="003D4BCF">
        <w:rPr>
          <w:rFonts w:eastAsia="Malgun Gothic"/>
          <w:noProof/>
          <w:lang w:eastAsia="zh-CN"/>
        </w:rPr>
        <w:t>A</w:t>
      </w:r>
      <w:r w:rsidRPr="003D4BCF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1206</w:t>
      </w:r>
    </w:p>
    <w:p w14:paraId="46F1A4C1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8.2</w:t>
      </w:r>
      <w:r w:rsidRPr="003D4BCF">
        <w:rPr>
          <w:rFonts w:eastAsia="Malgun Gothic"/>
          <w:noProof/>
          <w:lang w:eastAsia="zh-CN"/>
        </w:rPr>
        <w:t>A</w:t>
      </w:r>
      <w:r w:rsidRPr="003D4BCF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1207</w:t>
      </w:r>
    </w:p>
    <w:p w14:paraId="3F4A5C6D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1208</w:t>
      </w:r>
    </w:p>
    <w:p w14:paraId="22C8930C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1208</w:t>
      </w:r>
    </w:p>
    <w:p w14:paraId="03BDF7D9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1208</w:t>
      </w:r>
    </w:p>
    <w:p w14:paraId="29D9F40F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1208</w:t>
      </w:r>
    </w:p>
    <w:p w14:paraId="2974AE1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1208</w:t>
      </w:r>
    </w:p>
    <w:p w14:paraId="7C470BCE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1208</w:t>
      </w:r>
    </w:p>
    <w:p w14:paraId="4C9CD62C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1208</w:t>
      </w:r>
    </w:p>
    <w:p w14:paraId="37D1250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1215</w:t>
      </w:r>
    </w:p>
    <w:p w14:paraId="6D8695F2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1215</w:t>
      </w:r>
    </w:p>
    <w:p w14:paraId="5F335049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1215</w:t>
      </w:r>
    </w:p>
    <w:p w14:paraId="4E9BE59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1215</w:t>
      </w:r>
    </w:p>
    <w:p w14:paraId="4DC3F9B2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1215</w:t>
      </w:r>
    </w:p>
    <w:p w14:paraId="724EF6B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1215</w:t>
      </w:r>
    </w:p>
    <w:p w14:paraId="5A5B5DD0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1221</w:t>
      </w:r>
    </w:p>
    <w:p w14:paraId="7E2AC94E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1221</w:t>
      </w:r>
    </w:p>
    <w:p w14:paraId="4A799FE2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1221</w:t>
      </w:r>
    </w:p>
    <w:p w14:paraId="36F78655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1222</w:t>
      </w:r>
    </w:p>
    <w:p w14:paraId="50E92D90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1222</w:t>
      </w:r>
    </w:p>
    <w:p w14:paraId="1C85E07B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1222</w:t>
      </w:r>
    </w:p>
    <w:p w14:paraId="57018920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1222</w:t>
      </w:r>
    </w:p>
    <w:p w14:paraId="70F6848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1223</w:t>
      </w:r>
    </w:p>
    <w:p w14:paraId="3C477BE6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1224</w:t>
      </w:r>
    </w:p>
    <w:p w14:paraId="1D68F16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CA</w:t>
      </w:r>
      <w:r>
        <w:rPr>
          <w:noProof/>
        </w:rPr>
        <w:tab/>
        <w:t>1224</w:t>
      </w:r>
    </w:p>
    <w:p w14:paraId="5E020E3A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CA between FR1 and FR2</w:t>
      </w:r>
      <w:r>
        <w:rPr>
          <w:noProof/>
        </w:rPr>
        <w:tab/>
        <w:t>1224</w:t>
      </w:r>
    </w:p>
    <w:p w14:paraId="0FE8B30C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DC</w:t>
      </w:r>
      <w:r>
        <w:rPr>
          <w:noProof/>
        </w:rPr>
        <w:tab/>
        <w:t>1225</w:t>
      </w:r>
    </w:p>
    <w:p w14:paraId="6D297D04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1225</w:t>
      </w:r>
    </w:p>
    <w:p w14:paraId="6BAE025A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1225</w:t>
      </w:r>
    </w:p>
    <w:p w14:paraId="0D9D394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1225</w:t>
      </w:r>
    </w:p>
    <w:p w14:paraId="63ABE32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1225</w:t>
      </w:r>
    </w:p>
    <w:p w14:paraId="543691D5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NR DC between FR1 and FR2</w:t>
      </w:r>
      <w:r>
        <w:rPr>
          <w:noProof/>
        </w:rPr>
        <w:tab/>
        <w:t>1225</w:t>
      </w:r>
    </w:p>
    <w:p w14:paraId="4C856E7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Void</w:t>
      </w:r>
      <w:r>
        <w:rPr>
          <w:noProof/>
        </w:rPr>
        <w:tab/>
        <w:t>1225</w:t>
      </w:r>
    </w:p>
    <w:p w14:paraId="35EBE67C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PDCCH Demodulation for CA</w:t>
      </w:r>
      <w:r>
        <w:rPr>
          <w:noProof/>
        </w:rPr>
        <w:tab/>
        <w:t>1225</w:t>
      </w:r>
    </w:p>
    <w:p w14:paraId="35F5E44F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NR CA between FR1 and FR2</w:t>
      </w:r>
      <w:r>
        <w:rPr>
          <w:noProof/>
        </w:rPr>
        <w:tab/>
        <w:t>1225</w:t>
      </w:r>
    </w:p>
    <w:p w14:paraId="35448C8E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PDCCH Demodulation for DC</w:t>
      </w:r>
      <w:r>
        <w:rPr>
          <w:noProof/>
        </w:rPr>
        <w:tab/>
        <w:t>1225</w:t>
      </w:r>
    </w:p>
    <w:p w14:paraId="21D105F8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EN-DC</w:t>
      </w:r>
      <w:r>
        <w:rPr>
          <w:noProof/>
        </w:rPr>
        <w:tab/>
        <w:t>1225</w:t>
      </w:r>
    </w:p>
    <w:p w14:paraId="6ADEC18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EN-DC within FR1</w:t>
      </w:r>
      <w:r>
        <w:rPr>
          <w:noProof/>
        </w:rPr>
        <w:tab/>
        <w:t>1225</w:t>
      </w:r>
    </w:p>
    <w:p w14:paraId="7EB327FD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EN-DC including FR2 NR carrier only</w:t>
      </w:r>
      <w:r>
        <w:rPr>
          <w:noProof/>
        </w:rPr>
        <w:tab/>
        <w:t>1226</w:t>
      </w:r>
    </w:p>
    <w:p w14:paraId="3A120DE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EN-DC including FR1 and FR2 NR carriers</w:t>
      </w:r>
      <w:r>
        <w:rPr>
          <w:noProof/>
        </w:rPr>
        <w:tab/>
        <w:t>1226</w:t>
      </w:r>
    </w:p>
    <w:p w14:paraId="61ACD7B2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</w:rPr>
        <w:t>NR DC between FR1 and FR2</w:t>
      </w:r>
      <w:r>
        <w:rPr>
          <w:noProof/>
        </w:rPr>
        <w:tab/>
        <w:t>1226</w:t>
      </w:r>
    </w:p>
    <w:p w14:paraId="3EDBB403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1226</w:t>
      </w:r>
    </w:p>
    <w:p w14:paraId="0D95A398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1226</w:t>
      </w:r>
    </w:p>
    <w:p w14:paraId="40B1C327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1226</w:t>
      </w:r>
    </w:p>
    <w:p w14:paraId="7E988D33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1226</w:t>
      </w:r>
    </w:p>
    <w:p w14:paraId="3D6DDC28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1226</w:t>
      </w:r>
    </w:p>
    <w:p w14:paraId="3AA3C37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1226</w:t>
      </w:r>
    </w:p>
    <w:p w14:paraId="378EC3B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with DL 1024QAM</w:t>
      </w:r>
      <w:r>
        <w:rPr>
          <w:noProof/>
        </w:rPr>
        <w:tab/>
        <w:t>1238</w:t>
      </w:r>
    </w:p>
    <w:p w14:paraId="7AF7E7C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1239</w:t>
      </w:r>
    </w:p>
    <w:p w14:paraId="13838707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1240</w:t>
      </w:r>
    </w:p>
    <w:p w14:paraId="37DFC0D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1240</w:t>
      </w:r>
    </w:p>
    <w:p w14:paraId="1DF5621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1241</w:t>
      </w:r>
    </w:p>
    <w:p w14:paraId="69C063AB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1251</w:t>
      </w:r>
    </w:p>
    <w:p w14:paraId="14BC7F20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1252</w:t>
      </w:r>
    </w:p>
    <w:p w14:paraId="1E65A69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1252</w:t>
      </w:r>
    </w:p>
    <w:p w14:paraId="3CB5095C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1253</w:t>
      </w:r>
    </w:p>
    <w:p w14:paraId="0834D6BB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1253</w:t>
      </w:r>
    </w:p>
    <w:p w14:paraId="6E1E8245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1253</w:t>
      </w:r>
    </w:p>
    <w:p w14:paraId="23789611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1253</w:t>
      </w:r>
    </w:p>
    <w:p w14:paraId="6421CD89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1253</w:t>
      </w:r>
    </w:p>
    <w:p w14:paraId="7FD6E5EB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1253</w:t>
      </w:r>
    </w:p>
    <w:p w14:paraId="723F70D0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1253</w:t>
      </w:r>
    </w:p>
    <w:p w14:paraId="06D7D2ED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1254</w:t>
      </w:r>
    </w:p>
    <w:p w14:paraId="20C38F3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1254</w:t>
      </w:r>
    </w:p>
    <w:p w14:paraId="0959DE8A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1254</w:t>
      </w:r>
    </w:p>
    <w:p w14:paraId="57BB1864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1254</w:t>
      </w:r>
    </w:p>
    <w:p w14:paraId="3FA3A060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1254</w:t>
      </w:r>
    </w:p>
    <w:p w14:paraId="034C59DF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1254</w:t>
      </w:r>
    </w:p>
    <w:p w14:paraId="23206F12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1254</w:t>
      </w:r>
    </w:p>
    <w:p w14:paraId="2E51BBB7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1254</w:t>
      </w:r>
    </w:p>
    <w:p w14:paraId="109B327A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1255</w:t>
      </w:r>
    </w:p>
    <w:p w14:paraId="2CEC2160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1255</w:t>
      </w:r>
    </w:p>
    <w:p w14:paraId="79C93C6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1255</w:t>
      </w:r>
    </w:p>
    <w:p w14:paraId="381F6E7F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1255</w:t>
      </w:r>
    </w:p>
    <w:p w14:paraId="28DEDCC6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1255</w:t>
      </w:r>
    </w:p>
    <w:p w14:paraId="08C85B3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1255</w:t>
      </w:r>
    </w:p>
    <w:p w14:paraId="09602B2B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1255</w:t>
      </w:r>
    </w:p>
    <w:p w14:paraId="4964D07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1255</w:t>
      </w:r>
    </w:p>
    <w:p w14:paraId="3B9E0F6A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1255</w:t>
      </w:r>
    </w:p>
    <w:p w14:paraId="39C23976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1256</w:t>
      </w:r>
    </w:p>
    <w:p w14:paraId="6B23498B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1256</w:t>
      </w:r>
    </w:p>
    <w:p w14:paraId="43C945FE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1256</w:t>
      </w:r>
    </w:p>
    <w:p w14:paraId="1B8EFBB7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1256</w:t>
      </w:r>
    </w:p>
    <w:p w14:paraId="575B582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1256</w:t>
      </w:r>
    </w:p>
    <w:p w14:paraId="66526EC4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1256</w:t>
      </w:r>
    </w:p>
    <w:p w14:paraId="03704CCB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1256</w:t>
      </w:r>
    </w:p>
    <w:p w14:paraId="063EB754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V2X requirements</w:t>
      </w:r>
      <w:r>
        <w:rPr>
          <w:noProof/>
        </w:rPr>
        <w:tab/>
        <w:t>1256</w:t>
      </w:r>
    </w:p>
    <w:p w14:paraId="2F0BD21B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1257</w:t>
      </w:r>
    </w:p>
    <w:p w14:paraId="73881F4F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General</w:t>
      </w:r>
      <w:r>
        <w:rPr>
          <w:noProof/>
        </w:rPr>
        <w:tab/>
        <w:t>1257</w:t>
      </w:r>
    </w:p>
    <w:p w14:paraId="4826212B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Applicability of requirements</w:t>
      </w:r>
      <w:r>
        <w:rPr>
          <w:noProof/>
        </w:rPr>
        <w:tab/>
        <w:t>1257</w:t>
      </w:r>
    </w:p>
    <w:p w14:paraId="79D3580B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General</w:t>
      </w:r>
      <w:r>
        <w:rPr>
          <w:noProof/>
        </w:rPr>
        <w:tab/>
        <w:t>1257</w:t>
      </w:r>
    </w:p>
    <w:p w14:paraId="3BE58DA4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1257</w:t>
      </w:r>
    </w:p>
    <w:p w14:paraId="707798ED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Common test parameters</w:t>
      </w:r>
      <w:r>
        <w:rPr>
          <w:noProof/>
        </w:rPr>
        <w:tab/>
        <w:t>1257</w:t>
      </w:r>
    </w:p>
    <w:p w14:paraId="3732BFD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1258</w:t>
      </w:r>
    </w:p>
    <w:p w14:paraId="30F5C1B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requirements</w:t>
      </w:r>
      <w:r>
        <w:rPr>
          <w:noProof/>
        </w:rPr>
        <w:tab/>
        <w:t>1258</w:t>
      </w:r>
    </w:p>
    <w:p w14:paraId="5F156EE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1258</w:t>
      </w:r>
    </w:p>
    <w:p w14:paraId="544D9E6A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1261</w:t>
      </w:r>
    </w:p>
    <w:p w14:paraId="40C32F4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requirements</w:t>
      </w:r>
      <w:r>
        <w:rPr>
          <w:noProof/>
        </w:rPr>
        <w:tab/>
        <w:t>1261</w:t>
      </w:r>
    </w:p>
    <w:p w14:paraId="1AFACBA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1261</w:t>
      </w:r>
    </w:p>
    <w:p w14:paraId="2262C8D7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1263</w:t>
      </w:r>
    </w:p>
    <w:p w14:paraId="42BFA26B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requirements</w:t>
      </w:r>
      <w:r>
        <w:rPr>
          <w:noProof/>
        </w:rPr>
        <w:tab/>
        <w:t>1263</w:t>
      </w:r>
    </w:p>
    <w:p w14:paraId="4CC6B332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1263</w:t>
      </w:r>
    </w:p>
    <w:p w14:paraId="7DD55436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1263</w:t>
      </w:r>
    </w:p>
    <w:p w14:paraId="7C0C8DA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requirements</w:t>
      </w:r>
      <w:r>
        <w:rPr>
          <w:noProof/>
        </w:rPr>
        <w:tab/>
        <w:t>1263</w:t>
      </w:r>
    </w:p>
    <w:p w14:paraId="08A3518F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1263</w:t>
      </w:r>
    </w:p>
    <w:p w14:paraId="7C7C813C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Power imbalance performance with two links</w:t>
      </w:r>
      <w:r>
        <w:rPr>
          <w:noProof/>
        </w:rPr>
        <w:tab/>
        <w:t>1266</w:t>
      </w:r>
    </w:p>
    <w:p w14:paraId="4F76D40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requirements</w:t>
      </w:r>
      <w:r>
        <w:rPr>
          <w:noProof/>
        </w:rPr>
        <w:tab/>
        <w:t>1266</w:t>
      </w:r>
    </w:p>
    <w:p w14:paraId="1CB10CDA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1266</w:t>
      </w:r>
    </w:p>
    <w:p w14:paraId="4F46C7C8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HARQ buffer soft combining</w:t>
      </w:r>
      <w:r>
        <w:rPr>
          <w:noProof/>
        </w:rPr>
        <w:tab/>
        <w:t>1269</w:t>
      </w:r>
    </w:p>
    <w:p w14:paraId="696B338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requirements</w:t>
      </w:r>
      <w:r>
        <w:rPr>
          <w:noProof/>
        </w:rPr>
        <w:tab/>
        <w:t>1269</w:t>
      </w:r>
    </w:p>
    <w:p w14:paraId="50A47CC9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3D4BCF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1269</w:t>
      </w:r>
    </w:p>
    <w:p w14:paraId="51541471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PSCCH decoding capability test</w:t>
      </w:r>
      <w:r>
        <w:rPr>
          <w:noProof/>
        </w:rPr>
        <w:tab/>
        <w:t>1272</w:t>
      </w:r>
    </w:p>
    <w:p w14:paraId="21A122B2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requirements</w:t>
      </w:r>
      <w:r>
        <w:rPr>
          <w:noProof/>
        </w:rPr>
        <w:tab/>
        <w:t>1272</w:t>
      </w:r>
    </w:p>
    <w:p w14:paraId="3DBCD2DE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3D4BCF">
        <w:rPr>
          <w:rFonts w:eastAsia="Malgun Gothic"/>
          <w:noProof/>
        </w:rPr>
        <w:t>PSCCH decoding capability</w:t>
      </w:r>
      <w:r>
        <w:rPr>
          <w:noProof/>
        </w:rPr>
        <w:tab/>
        <w:t>1272</w:t>
      </w:r>
    </w:p>
    <w:p w14:paraId="0FF25E1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1275</w:t>
      </w:r>
    </w:p>
    <w:p w14:paraId="600FC70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2Rx requirements</w:t>
      </w:r>
      <w:r>
        <w:rPr>
          <w:noProof/>
        </w:rPr>
        <w:tab/>
        <w:t>1275</w:t>
      </w:r>
    </w:p>
    <w:p w14:paraId="58546137" w14:textId="77777777" w:rsidR="00A8710C" w:rsidRDefault="00A8710C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3D4BCF">
        <w:rPr>
          <w:rFonts w:eastAsia="Malgun Gothic"/>
          <w:noProof/>
          <w:lang w:eastAsia="zh-CN"/>
        </w:rPr>
        <w:t>PSFCH</w:t>
      </w:r>
      <w:r w:rsidRPr="003D4BCF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1275</w:t>
      </w:r>
    </w:p>
    <w:p w14:paraId="382261DC" w14:textId="77777777" w:rsidR="00A8710C" w:rsidRDefault="00A8710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1278</w:t>
      </w:r>
    </w:p>
    <w:p w14:paraId="1A10F776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1278</w:t>
      </w:r>
    </w:p>
    <w:p w14:paraId="17F228BC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Throughput definition</w:t>
      </w:r>
      <w:r>
        <w:rPr>
          <w:noProof/>
        </w:rPr>
        <w:tab/>
        <w:t>1278</w:t>
      </w:r>
    </w:p>
    <w:p w14:paraId="401176FC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1278</w:t>
      </w:r>
    </w:p>
    <w:p w14:paraId="790E6E58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1283</w:t>
      </w:r>
    </w:p>
    <w:p w14:paraId="39AC2D24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</w:rPr>
        <w:t>UL Reference measurement channels</w:t>
      </w:r>
      <w:r>
        <w:rPr>
          <w:noProof/>
        </w:rPr>
        <w:tab/>
        <w:t>1285</w:t>
      </w:r>
    </w:p>
    <w:p w14:paraId="1D4C8BA2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1285</w:t>
      </w:r>
    </w:p>
    <w:p w14:paraId="1C957941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1286</w:t>
      </w:r>
    </w:p>
    <w:p w14:paraId="2D597D51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1286</w:t>
      </w:r>
    </w:p>
    <w:p w14:paraId="5D2969E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1286</w:t>
      </w:r>
    </w:p>
    <w:p w14:paraId="18D1EA0A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1288</w:t>
      </w:r>
    </w:p>
    <w:p w14:paraId="480C50E8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1288</w:t>
      </w:r>
    </w:p>
    <w:p w14:paraId="1B88B4DE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1288</w:t>
      </w:r>
    </w:p>
    <w:p w14:paraId="668F614B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1290</w:t>
      </w:r>
    </w:p>
    <w:p w14:paraId="25946060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1290</w:t>
      </w:r>
    </w:p>
    <w:p w14:paraId="48420C74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1290</w:t>
      </w:r>
    </w:p>
    <w:p w14:paraId="28E4A638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1291</w:t>
      </w:r>
    </w:p>
    <w:p w14:paraId="66C9714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1291</w:t>
      </w:r>
    </w:p>
    <w:p w14:paraId="590BC72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1316</w:t>
      </w:r>
    </w:p>
    <w:p w14:paraId="33E4D207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1317</w:t>
      </w:r>
    </w:p>
    <w:p w14:paraId="6C5A37B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1317</w:t>
      </w:r>
    </w:p>
    <w:p w14:paraId="5C18A49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1323</w:t>
      </w:r>
    </w:p>
    <w:p w14:paraId="386F6D1B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1324</w:t>
      </w:r>
    </w:p>
    <w:p w14:paraId="25B97163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1324</w:t>
      </w:r>
    </w:p>
    <w:p w14:paraId="563FAEDE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1331</w:t>
      </w:r>
    </w:p>
    <w:p w14:paraId="6424548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1399</w:t>
      </w:r>
    </w:p>
    <w:p w14:paraId="60CCF0F3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1399</w:t>
      </w:r>
    </w:p>
    <w:p w14:paraId="314495E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1401</w:t>
      </w:r>
    </w:p>
    <w:p w14:paraId="2F37DA3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1419</w:t>
      </w:r>
    </w:p>
    <w:p w14:paraId="0CBC6B1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1425</w:t>
      </w:r>
    </w:p>
    <w:p w14:paraId="33663BA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HD-FDD</w:t>
      </w:r>
      <w:r>
        <w:rPr>
          <w:noProof/>
        </w:rPr>
        <w:tab/>
        <w:t>1426</w:t>
      </w:r>
    </w:p>
    <w:p w14:paraId="740A989B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1426</w:t>
      </w:r>
    </w:p>
    <w:p w14:paraId="558D5B95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1430</w:t>
      </w:r>
    </w:p>
    <w:p w14:paraId="2AFF44E9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1430</w:t>
      </w:r>
    </w:p>
    <w:p w14:paraId="1E037A0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1430</w:t>
      </w:r>
    </w:p>
    <w:p w14:paraId="066E5C02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1440</w:t>
      </w:r>
    </w:p>
    <w:p w14:paraId="52CC61F0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1440</w:t>
      </w:r>
    </w:p>
    <w:p w14:paraId="05D60A49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120 kHz FR2</w:t>
      </w:r>
      <w:r>
        <w:rPr>
          <w:noProof/>
        </w:rPr>
        <w:tab/>
        <w:t>1454</w:t>
      </w:r>
    </w:p>
    <w:p w14:paraId="7F553AAD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1456</w:t>
      </w:r>
    </w:p>
    <w:p w14:paraId="03B90CD7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1456</w:t>
      </w:r>
    </w:p>
    <w:p w14:paraId="6D2E4FA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1456</w:t>
      </w:r>
    </w:p>
    <w:p w14:paraId="24B362D6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1458</w:t>
      </w:r>
    </w:p>
    <w:p w14:paraId="10E36E35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1459</w:t>
      </w:r>
    </w:p>
    <w:p w14:paraId="00079F28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1459</w:t>
      </w:r>
    </w:p>
    <w:p w14:paraId="3F7161FA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1460</w:t>
      </w:r>
    </w:p>
    <w:p w14:paraId="7BC8803F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1462</w:t>
      </w:r>
    </w:p>
    <w:p w14:paraId="55ECE2DA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1462</w:t>
      </w:r>
    </w:p>
    <w:p w14:paraId="7BC7A9AC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1462</w:t>
      </w:r>
    </w:p>
    <w:p w14:paraId="35C51B94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1465</w:t>
      </w:r>
    </w:p>
    <w:p w14:paraId="65BFCC6A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1465</w:t>
      </w:r>
    </w:p>
    <w:p w14:paraId="0A11DB9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1465</w:t>
      </w:r>
    </w:p>
    <w:p w14:paraId="6A213A71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1465</w:t>
      </w:r>
    </w:p>
    <w:p w14:paraId="17CBE90E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1472</w:t>
      </w:r>
    </w:p>
    <w:p w14:paraId="04B87610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1472</w:t>
      </w:r>
    </w:p>
    <w:p w14:paraId="3395EB3A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1472</w:t>
      </w:r>
    </w:p>
    <w:p w14:paraId="196DD861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1472</w:t>
      </w:r>
    </w:p>
    <w:p w14:paraId="2612BF95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1472</w:t>
      </w:r>
    </w:p>
    <w:p w14:paraId="384C6F67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1473</w:t>
      </w:r>
    </w:p>
    <w:p w14:paraId="675A85B4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1473</w:t>
      </w:r>
    </w:p>
    <w:p w14:paraId="16C82894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1473</w:t>
      </w:r>
    </w:p>
    <w:p w14:paraId="17C9759B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1473</w:t>
      </w:r>
    </w:p>
    <w:p w14:paraId="26B18BDC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1473</w:t>
      </w:r>
    </w:p>
    <w:p w14:paraId="044F3484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1473</w:t>
      </w:r>
    </w:p>
    <w:p w14:paraId="6D9E6B44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1473</w:t>
      </w:r>
    </w:p>
    <w:p w14:paraId="7185FC32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1474</w:t>
      </w:r>
    </w:p>
    <w:p w14:paraId="3C290AF7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A.</w:t>
      </w:r>
      <w:r w:rsidRPr="003D4BCF">
        <w:rPr>
          <w:rFonts w:eastAsia="Malgun Gothic"/>
          <w:noProof/>
          <w:lang w:eastAsia="zh-CN"/>
        </w:rPr>
        <w:t>6</w:t>
      </w:r>
      <w:r w:rsidRPr="003D4BCF">
        <w:rPr>
          <w:rFonts w:eastAsia="Malgun Gothic"/>
          <w:noProof/>
        </w:rPr>
        <w:t>.</w:t>
      </w:r>
      <w:r w:rsidRPr="003D4BCF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1474</w:t>
      </w:r>
    </w:p>
    <w:p w14:paraId="0D9688DD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1474</w:t>
      </w:r>
    </w:p>
    <w:p w14:paraId="630D45AC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1474</w:t>
      </w:r>
    </w:p>
    <w:p w14:paraId="0F36CAF4" w14:textId="77777777" w:rsidR="00A8710C" w:rsidRDefault="00A8710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1474</w:t>
      </w:r>
    </w:p>
    <w:p w14:paraId="4414A298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1474</w:t>
      </w:r>
    </w:p>
    <w:p w14:paraId="66AE84A6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Static propagation condition</w:t>
      </w:r>
      <w:r>
        <w:rPr>
          <w:noProof/>
        </w:rPr>
        <w:tab/>
        <w:t>1475</w:t>
      </w:r>
    </w:p>
    <w:p w14:paraId="5023AF91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</w:rPr>
        <w:t>UE Receiver with 1Rx</w:t>
      </w:r>
      <w:r>
        <w:rPr>
          <w:noProof/>
        </w:rPr>
        <w:tab/>
        <w:t>1475</w:t>
      </w:r>
    </w:p>
    <w:p w14:paraId="041330A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</w:rPr>
        <w:t>UE Receiver with 2Rx</w:t>
      </w:r>
      <w:r>
        <w:rPr>
          <w:noProof/>
        </w:rPr>
        <w:tab/>
        <w:t>1475</w:t>
      </w:r>
    </w:p>
    <w:p w14:paraId="6F3E74D8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</w:rPr>
        <w:t>UE Receiver with 4Rx</w:t>
      </w:r>
      <w:r>
        <w:rPr>
          <w:noProof/>
        </w:rPr>
        <w:tab/>
        <w:t>1475</w:t>
      </w:r>
    </w:p>
    <w:p w14:paraId="4A157E2D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noProof/>
          <w:snapToGrid w:val="0"/>
        </w:rPr>
        <w:t>B.1.</w:t>
      </w:r>
      <w:r w:rsidRPr="003D4BCF">
        <w:rPr>
          <w:noProof/>
          <w:snapToGrid w:val="0"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</w:rPr>
        <w:t xml:space="preserve">UE Receiver with </w:t>
      </w:r>
      <w:r w:rsidRPr="003D4BCF">
        <w:rPr>
          <w:noProof/>
          <w:snapToGrid w:val="0"/>
          <w:lang w:val="en-US" w:eastAsia="zh-CN"/>
        </w:rPr>
        <w:t>8</w:t>
      </w:r>
      <w:r w:rsidRPr="003D4BCF">
        <w:rPr>
          <w:noProof/>
          <w:snapToGrid w:val="0"/>
        </w:rPr>
        <w:t>Rx</w:t>
      </w:r>
      <w:r>
        <w:rPr>
          <w:noProof/>
        </w:rPr>
        <w:tab/>
        <w:t>1476</w:t>
      </w:r>
    </w:p>
    <w:p w14:paraId="359659FE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1477</w:t>
      </w:r>
    </w:p>
    <w:p w14:paraId="6407305A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</w:rPr>
        <w:t>Delay profiles</w:t>
      </w:r>
      <w:r>
        <w:rPr>
          <w:noProof/>
        </w:rPr>
        <w:tab/>
        <w:t>1477</w:t>
      </w:r>
    </w:p>
    <w:p w14:paraId="02D6C6B0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FR1</w:t>
      </w:r>
      <w:r>
        <w:rPr>
          <w:noProof/>
        </w:rPr>
        <w:tab/>
        <w:t>1479</w:t>
      </w:r>
    </w:p>
    <w:p w14:paraId="04910730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FR2</w:t>
      </w:r>
      <w:r>
        <w:rPr>
          <w:noProof/>
        </w:rPr>
        <w:tab/>
        <w:t>1480</w:t>
      </w:r>
    </w:p>
    <w:p w14:paraId="4ACD673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1481</w:t>
      </w:r>
    </w:p>
    <w:p w14:paraId="44FDDBAD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1482</w:t>
      </w:r>
    </w:p>
    <w:p w14:paraId="59E14E91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1482</w:t>
      </w:r>
    </w:p>
    <w:p w14:paraId="338FFEE5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1482</w:t>
      </w:r>
    </w:p>
    <w:p w14:paraId="36327873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1486</w:t>
      </w:r>
    </w:p>
    <w:p w14:paraId="4943A4C6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1490</w:t>
      </w:r>
    </w:p>
    <w:p w14:paraId="43152755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1490</w:t>
      </w:r>
    </w:p>
    <w:p w14:paraId="1D92B4D5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1492</w:t>
      </w:r>
    </w:p>
    <w:p w14:paraId="203017C3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1495</w:t>
      </w:r>
    </w:p>
    <w:p w14:paraId="700C5925" w14:textId="77777777" w:rsidR="00A8710C" w:rsidRDefault="00A8710C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1496</w:t>
      </w:r>
    </w:p>
    <w:p w14:paraId="24C4E152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1498</w:t>
      </w:r>
    </w:p>
    <w:p w14:paraId="3004CA73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High Speed Train Scenario</w:t>
      </w:r>
      <w:r>
        <w:rPr>
          <w:noProof/>
        </w:rPr>
        <w:tab/>
        <w:t>1498</w:t>
      </w:r>
    </w:p>
    <w:p w14:paraId="42D77871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</w:rPr>
        <w:t>Single Tap Channel Profile</w:t>
      </w:r>
      <w:r>
        <w:rPr>
          <w:noProof/>
        </w:rPr>
        <w:tab/>
        <w:t>1498</w:t>
      </w:r>
    </w:p>
    <w:p w14:paraId="5F3458A5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</w:rPr>
        <w:t>HST-SFN Channel Profile</w:t>
      </w:r>
      <w:r>
        <w:rPr>
          <w:noProof/>
        </w:rPr>
        <w:tab/>
        <w:t>1502</w:t>
      </w:r>
    </w:p>
    <w:p w14:paraId="7639AAB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</w:rPr>
        <w:t>HST-DPS Channel Profile</w:t>
      </w:r>
      <w:r>
        <w:rPr>
          <w:noProof/>
        </w:rPr>
        <w:tab/>
        <w:t>1505</w:t>
      </w:r>
    </w:p>
    <w:p w14:paraId="1D5773EB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noProof/>
          <w:snapToGrid w:val="0"/>
        </w:rPr>
        <w:t>FR2 HST-DPS Channel Profile</w:t>
      </w:r>
      <w:r>
        <w:rPr>
          <w:noProof/>
        </w:rPr>
        <w:tab/>
        <w:t>1509</w:t>
      </w:r>
    </w:p>
    <w:p w14:paraId="3F06C9D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Unidirectional Deployment Channel Profile</w:t>
      </w:r>
      <w:r>
        <w:rPr>
          <w:noProof/>
        </w:rPr>
        <w:tab/>
        <w:t>1509</w:t>
      </w:r>
    </w:p>
    <w:p w14:paraId="02797A20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Bidirectional Deployment Channel Profile</w:t>
      </w:r>
      <w:r>
        <w:rPr>
          <w:noProof/>
        </w:rPr>
        <w:tab/>
        <w:t>1511</w:t>
      </w:r>
    </w:p>
    <w:p w14:paraId="094EC245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1513</w:t>
      </w:r>
    </w:p>
    <w:p w14:paraId="2D7F7DBA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1516</w:t>
      </w:r>
    </w:p>
    <w:p w14:paraId="0F071CEF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1519</w:t>
      </w:r>
    </w:p>
    <w:p w14:paraId="1EEDB54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1519</w:t>
      </w:r>
    </w:p>
    <w:p w14:paraId="2050730C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Beamforming for MU-MIMO</w:t>
      </w:r>
      <w:r>
        <w:rPr>
          <w:noProof/>
        </w:rPr>
        <w:tab/>
        <w:t>1520</w:t>
      </w:r>
    </w:p>
    <w:p w14:paraId="495A540F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1521</w:t>
      </w:r>
    </w:p>
    <w:p w14:paraId="2957AA97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1521</w:t>
      </w:r>
    </w:p>
    <w:p w14:paraId="23382AA4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1522</w:t>
      </w:r>
    </w:p>
    <w:p w14:paraId="3CC88981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1522</w:t>
      </w:r>
    </w:p>
    <w:p w14:paraId="744FEEFB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and CSI Reporting requirements</w:t>
      </w:r>
      <w:r>
        <w:rPr>
          <w:noProof/>
        </w:rPr>
        <w:tab/>
        <w:t>1522</w:t>
      </w:r>
    </w:p>
    <w:p w14:paraId="398FFA36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1522</w:t>
      </w:r>
    </w:p>
    <w:p w14:paraId="637EBA2A" w14:textId="77777777" w:rsidR="00A8710C" w:rsidRDefault="00A8710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1524</w:t>
      </w:r>
    </w:p>
    <w:p w14:paraId="0FB8C137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1524</w:t>
      </w:r>
    </w:p>
    <w:p w14:paraId="3DD91A4C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1524</w:t>
      </w:r>
    </w:p>
    <w:p w14:paraId="4CD29BBE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1524</w:t>
      </w:r>
    </w:p>
    <w:p w14:paraId="46ADA276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1525</w:t>
      </w:r>
    </w:p>
    <w:p w14:paraId="0E3E6BED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Setup</w:t>
      </w:r>
      <w:r>
        <w:rPr>
          <w:noProof/>
        </w:rPr>
        <w:tab/>
        <w:t>1525</w:t>
      </w:r>
    </w:p>
    <w:p w14:paraId="0BBF1B86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Setup</w:t>
      </w:r>
      <w:r>
        <w:rPr>
          <w:noProof/>
        </w:rPr>
        <w:tab/>
        <w:t>1527</w:t>
      </w:r>
    </w:p>
    <w:p w14:paraId="3D8F8E8A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1529</w:t>
      </w:r>
    </w:p>
    <w:p w14:paraId="475C1A13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1529</w:t>
      </w:r>
    </w:p>
    <w:p w14:paraId="336131DB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1529</w:t>
      </w:r>
    </w:p>
    <w:p w14:paraId="32C26810" w14:textId="77777777" w:rsidR="00A8710C" w:rsidRDefault="00A8710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1530</w:t>
      </w:r>
    </w:p>
    <w:p w14:paraId="671F0EEB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1530</w:t>
      </w:r>
    </w:p>
    <w:p w14:paraId="2D8C36CC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test parameters</w:t>
      </w:r>
      <w:r>
        <w:rPr>
          <w:noProof/>
        </w:rPr>
        <w:tab/>
        <w:t>1530</w:t>
      </w:r>
    </w:p>
    <w:p w14:paraId="771EF963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configuration</w:t>
      </w:r>
      <w:r>
        <w:rPr>
          <w:noProof/>
        </w:rPr>
        <w:tab/>
        <w:t>1532</w:t>
      </w:r>
    </w:p>
    <w:p w14:paraId="7A523D87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1533</w:t>
      </w:r>
    </w:p>
    <w:p w14:paraId="400F59E8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</w:t>
      </w:r>
      <w:r>
        <w:rPr>
          <w:noProof/>
        </w:rPr>
        <w:tab/>
        <w:t>1533</w:t>
      </w:r>
    </w:p>
    <w:p w14:paraId="27F8E87B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1533</w:t>
      </w:r>
    </w:p>
    <w:p w14:paraId="12FB904D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1533</w:t>
      </w:r>
    </w:p>
    <w:p w14:paraId="57DB96BD" w14:textId="77777777" w:rsidR="00A8710C" w:rsidRDefault="00A8710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3D4BCF">
        <w:rPr>
          <w:noProof/>
          <w:lang w:val="fr-FR"/>
        </w:rPr>
        <w:t>Annex E (normative): Environmental conditions</w:t>
      </w:r>
      <w:r>
        <w:rPr>
          <w:noProof/>
        </w:rPr>
        <w:tab/>
        <w:t>1534</w:t>
      </w:r>
    </w:p>
    <w:p w14:paraId="1E32B66A" w14:textId="77777777" w:rsidR="00A8710C" w:rsidRDefault="00A8710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1534</w:t>
      </w:r>
    </w:p>
    <w:p w14:paraId="1A8CCD9D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1534</w:t>
      </w:r>
    </w:p>
    <w:p w14:paraId="26B8AFFE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1534</w:t>
      </w:r>
    </w:p>
    <w:p w14:paraId="16446058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1534</w:t>
      </w:r>
    </w:p>
    <w:p w14:paraId="5830C4DE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1534</w:t>
      </w:r>
    </w:p>
    <w:p w14:paraId="61FD5BA1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1552</w:t>
      </w:r>
    </w:p>
    <w:p w14:paraId="4FB1074E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1558</w:t>
      </w:r>
    </w:p>
    <w:p w14:paraId="557210AE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1559</w:t>
      </w:r>
    </w:p>
    <w:p w14:paraId="13F6B8C8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1559</w:t>
      </w:r>
    </w:p>
    <w:p w14:paraId="7B1B94C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1559</w:t>
      </w:r>
    </w:p>
    <w:p w14:paraId="6C270150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1570</w:t>
      </w:r>
    </w:p>
    <w:p w14:paraId="2F6A394C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1577</w:t>
      </w:r>
    </w:p>
    <w:p w14:paraId="1924ED5B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1577</w:t>
      </w:r>
    </w:p>
    <w:p w14:paraId="38B2803E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1578</w:t>
      </w:r>
    </w:p>
    <w:p w14:paraId="32EEAF9A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1578</w:t>
      </w:r>
    </w:p>
    <w:p w14:paraId="09D38210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1584</w:t>
      </w:r>
    </w:p>
    <w:p w14:paraId="12314E7F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1587</w:t>
      </w:r>
    </w:p>
    <w:p w14:paraId="089D17D6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1587</w:t>
      </w:r>
    </w:p>
    <w:p w14:paraId="0DA81AFA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1587</w:t>
      </w:r>
    </w:p>
    <w:p w14:paraId="051F9F13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1587</w:t>
      </w:r>
    </w:p>
    <w:p w14:paraId="29263C7F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1590</w:t>
      </w:r>
    </w:p>
    <w:p w14:paraId="3AEBAE80" w14:textId="77777777" w:rsidR="00A8710C" w:rsidRDefault="00A8710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Statistical Testing</w:t>
      </w:r>
      <w:r>
        <w:rPr>
          <w:noProof/>
        </w:rPr>
        <w:tab/>
        <w:t>1592</w:t>
      </w:r>
    </w:p>
    <w:p w14:paraId="7E924095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1592</w:t>
      </w:r>
    </w:p>
    <w:p w14:paraId="4BC49D66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1592</w:t>
      </w:r>
    </w:p>
    <w:p w14:paraId="50D722E7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1592</w:t>
      </w:r>
    </w:p>
    <w:p w14:paraId="6862D161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1593</w:t>
      </w:r>
    </w:p>
    <w:p w14:paraId="320771CC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limit</w:t>
      </w:r>
      <w:r>
        <w:rPr>
          <w:noProof/>
        </w:rPr>
        <w:tab/>
        <w:t>1593</w:t>
      </w:r>
    </w:p>
    <w:p w14:paraId="62A566BD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</w:t>
      </w:r>
      <w:r>
        <w:rPr>
          <w:noProof/>
        </w:rPr>
        <w:tab/>
        <w:t>1594</w:t>
      </w:r>
    </w:p>
    <w:p w14:paraId="7E63535F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scenarios with 30% or 35% or 50% or 70% Throughput requirement</w:t>
      </w:r>
      <w:r>
        <w:rPr>
          <w:noProof/>
        </w:rPr>
        <w:tab/>
        <w:t>1594</w:t>
      </w:r>
    </w:p>
    <w:p w14:paraId="4382673C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1594</w:t>
      </w:r>
    </w:p>
    <w:p w14:paraId="7CBF4F38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1601</w:t>
      </w:r>
    </w:p>
    <w:p w14:paraId="524F232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1601</w:t>
      </w:r>
    </w:p>
    <w:p w14:paraId="4104B3A3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1601</w:t>
      </w:r>
    </w:p>
    <w:p w14:paraId="6C6C4296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1601</w:t>
      </w:r>
    </w:p>
    <w:p w14:paraId="1043748C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1601</w:t>
      </w:r>
    </w:p>
    <w:p w14:paraId="06DAE2AC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1602</w:t>
      </w:r>
    </w:p>
    <w:p w14:paraId="1636A2B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1602</w:t>
      </w:r>
    </w:p>
    <w:p w14:paraId="490D5C90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1603</w:t>
      </w:r>
    </w:p>
    <w:p w14:paraId="20A4D37C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1603</w:t>
      </w:r>
    </w:p>
    <w:p w14:paraId="6E52075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1604</w:t>
      </w:r>
    </w:p>
    <w:p w14:paraId="5BF0D039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1605</w:t>
      </w:r>
    </w:p>
    <w:p w14:paraId="40711451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throughput ratio</w:t>
      </w:r>
      <w:r>
        <w:rPr>
          <w:noProof/>
        </w:rPr>
        <w:tab/>
        <w:t>1606</w:t>
      </w:r>
    </w:p>
    <w:p w14:paraId="4D2539B2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1606</w:t>
      </w:r>
    </w:p>
    <w:p w14:paraId="28234C70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Establishing SNR</w:t>
      </w:r>
      <w:r>
        <w:rPr>
          <w:noProof/>
        </w:rPr>
        <w:tab/>
        <w:t>1606</w:t>
      </w:r>
    </w:p>
    <w:p w14:paraId="6D38384E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T-put</w:t>
      </w:r>
      <w:r>
        <w:rPr>
          <w:noProof/>
        </w:rPr>
        <w:tab/>
        <w:t>1606</w:t>
      </w:r>
    </w:p>
    <w:p w14:paraId="20D4FD73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1607</w:t>
      </w:r>
    </w:p>
    <w:p w14:paraId="260BFB06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1607</w:t>
      </w:r>
    </w:p>
    <w:p w14:paraId="34A9CB47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1607</w:t>
      </w:r>
    </w:p>
    <w:p w14:paraId="70E8422D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1607</w:t>
      </w:r>
    </w:p>
    <w:p w14:paraId="193F9AF5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1607</w:t>
      </w:r>
    </w:p>
    <w:p w14:paraId="38285DFB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1614</w:t>
      </w:r>
    </w:p>
    <w:p w14:paraId="7FAA29C4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1614</w:t>
      </w:r>
    </w:p>
    <w:p w14:paraId="3E113E43" w14:textId="77777777" w:rsidR="00A8710C" w:rsidRDefault="00A8710C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1615</w:t>
      </w:r>
    </w:p>
    <w:p w14:paraId="368E6622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General</w:t>
      </w:r>
      <w:r>
        <w:rPr>
          <w:noProof/>
        </w:rPr>
        <w:tab/>
        <w:t>1615</w:t>
      </w:r>
    </w:p>
    <w:p w14:paraId="0FF0FF5F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1615</w:t>
      </w:r>
    </w:p>
    <w:p w14:paraId="2B818AE6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Test method for PSFCH performance</w:t>
      </w:r>
      <w:r>
        <w:rPr>
          <w:noProof/>
        </w:rPr>
        <w:tab/>
        <w:t>1617</w:t>
      </w:r>
    </w:p>
    <w:p w14:paraId="23BA538D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1619</w:t>
      </w:r>
    </w:p>
    <w:p w14:paraId="3E241254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1620</w:t>
      </w:r>
    </w:p>
    <w:p w14:paraId="08DFECA5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3D4BCF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3D4BCF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1621</w:t>
      </w:r>
    </w:p>
    <w:p w14:paraId="11863E66" w14:textId="77777777" w:rsidR="00A8710C" w:rsidRDefault="00A8710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1622</w:t>
      </w:r>
    </w:p>
    <w:p w14:paraId="66149B54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1622</w:t>
      </w:r>
    </w:p>
    <w:p w14:paraId="3F97E246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1622</w:t>
      </w:r>
    </w:p>
    <w:p w14:paraId="40D05B77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1622</w:t>
      </w:r>
    </w:p>
    <w:p w14:paraId="1451BB60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1622</w:t>
      </w:r>
    </w:p>
    <w:p w14:paraId="1E8E0EDE" w14:textId="77777777" w:rsidR="00A8710C" w:rsidRDefault="00A8710C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1623</w:t>
      </w:r>
    </w:p>
    <w:p w14:paraId="4ADD2EF1" w14:textId="77777777" w:rsidR="00A8710C" w:rsidRDefault="00A8710C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1623</w:t>
      </w:r>
    </w:p>
    <w:p w14:paraId="225EBAA7" w14:textId="77777777" w:rsidR="00A8710C" w:rsidRDefault="00A8710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 (informative): Change history</w:t>
      </w:r>
      <w:r>
        <w:rPr>
          <w:noProof/>
        </w:rPr>
        <w:tab/>
        <w:t>1625</w:t>
      </w:r>
    </w:p>
    <w:p w14:paraId="59217F61" w14:textId="272B701C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14067CE4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A70FFE">
        <w:instrText>i</w:instrText>
      </w:r>
      <w:r w:rsidR="00B60E85">
        <w:instrText>8</w:instrText>
      </w:r>
      <w:r w:rsidR="009B4E9C">
        <w:instrText>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A70FFE">
        <w:instrText>i</w:instrText>
      </w:r>
      <w:r w:rsidR="00B60E85">
        <w:instrText>8</w:instrText>
      </w:r>
      <w:r w:rsidR="009B4E9C">
        <w:instrText>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A70FFE">
        <w:instrText>i</w:instrText>
      </w:r>
      <w:r w:rsidR="00B60E85">
        <w:instrText>8</w:instrText>
      </w:r>
      <w:r w:rsidR="009B4E9C">
        <w:instrText>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23178D">
      <w:headerReference w:type="default" r:id="rId12"/>
      <w:footerReference w:type="default" r:id="rId13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27A38" w14:textId="77777777" w:rsidR="003D72FF" w:rsidRDefault="003D72FF">
      <w:r>
        <w:separator/>
      </w:r>
    </w:p>
    <w:p w14:paraId="02079282" w14:textId="77777777" w:rsidR="003D72FF" w:rsidRDefault="003D72FF"/>
  </w:endnote>
  <w:endnote w:type="continuationSeparator" w:id="0">
    <w:p w14:paraId="5BCF4763" w14:textId="77777777" w:rsidR="003D72FF" w:rsidRDefault="003D72FF">
      <w:r>
        <w:continuationSeparator/>
      </w:r>
    </w:p>
    <w:p w14:paraId="39F291E2" w14:textId="77777777" w:rsidR="003D72FF" w:rsidRDefault="003D72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453EA" w14:textId="77777777" w:rsidR="003D72FF" w:rsidRDefault="003D72FF">
      <w:r>
        <w:separator/>
      </w:r>
    </w:p>
    <w:p w14:paraId="69442720" w14:textId="77777777" w:rsidR="003D72FF" w:rsidRDefault="003D72FF"/>
  </w:footnote>
  <w:footnote w:type="continuationSeparator" w:id="0">
    <w:p w14:paraId="21783E34" w14:textId="77777777" w:rsidR="003D72FF" w:rsidRDefault="003D72FF">
      <w:r>
        <w:continuationSeparator/>
      </w:r>
    </w:p>
    <w:p w14:paraId="1CF71680" w14:textId="77777777" w:rsidR="003D72FF" w:rsidRDefault="003D72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EB48" w14:textId="6613C51B" w:rsidR="0086204A" w:rsidRDefault="004D748A" w:rsidP="004D748A">
    <w:pPr>
      <w:pStyle w:val="Header"/>
      <w:tabs>
        <w:tab w:val="center" w:pos="4819"/>
        <w:tab w:val="left" w:pos="6630"/>
      </w:tabs>
    </w:pPr>
    <w:r>
      <w:t>Release 1</w:t>
    </w:r>
    <w:r w:rsidR="00DE6D5D">
      <w:t>9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noProof/>
      </w:rPr>
      <w:tab/>
      <w:t>TS 38.521-4 v1</w:t>
    </w:r>
    <w:r w:rsidR="00DE6D5D">
      <w:rPr>
        <w:noProof/>
      </w:rPr>
      <w:t>9</w:t>
    </w:r>
    <w:r>
      <w:rPr>
        <w:noProof/>
      </w:rPr>
      <w:t>.</w:t>
    </w:r>
    <w:r w:rsidR="00DE6D5D">
      <w:rPr>
        <w:noProof/>
      </w:rPr>
      <w:t>0</w:t>
    </w:r>
    <w:r w:rsidR="009B4E9C">
      <w:rPr>
        <w:noProof/>
      </w:rPr>
      <w:t>.0</w:t>
    </w:r>
    <w:r>
      <w:rPr>
        <w:noProof/>
      </w:rPr>
      <w:t xml:space="preserve"> (202</w:t>
    </w:r>
    <w:r w:rsidR="0025416B">
      <w:rPr>
        <w:noProof/>
      </w:rPr>
      <w:t>5</w:t>
    </w:r>
    <w:r>
      <w:rPr>
        <w:noProof/>
      </w:rPr>
      <w:t>-</w:t>
    </w:r>
    <w:r w:rsidR="0025416B">
      <w:rPr>
        <w:noProof/>
      </w:rPr>
      <w:t>0</w:t>
    </w:r>
    <w:r w:rsidR="00B60E85">
      <w:rPr>
        <w:noProof/>
      </w:rPr>
      <w:t>9</w:t>
    </w:r>
    <w:r>
      <w:rPr>
        <w:noProof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41638E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FB86FDF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090AD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07B43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35B0A12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750E6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5"/>
  </w:num>
  <w:num w:numId="3" w16cid:durableId="945573879">
    <w:abstractNumId w:val="3"/>
  </w:num>
  <w:num w:numId="4" w16cid:durableId="960263515">
    <w:abstractNumId w:val="8"/>
  </w:num>
  <w:num w:numId="5" w16cid:durableId="1445811913">
    <w:abstractNumId w:val="7"/>
  </w:num>
  <w:num w:numId="6" w16cid:durableId="1592811647">
    <w:abstractNumId w:val="6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171F1"/>
    <w:rsid w:val="00020B0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5D5F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57DCD"/>
    <w:rsid w:val="00060420"/>
    <w:rsid w:val="00060FFF"/>
    <w:rsid w:val="0006141D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55A0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A50E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C6F61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0F6EBC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A23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45782"/>
    <w:rsid w:val="001460F1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3D25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8787E"/>
    <w:rsid w:val="001913CB"/>
    <w:rsid w:val="00195022"/>
    <w:rsid w:val="00196AD7"/>
    <w:rsid w:val="001A35BE"/>
    <w:rsid w:val="001A3F02"/>
    <w:rsid w:val="001A4516"/>
    <w:rsid w:val="001A6243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17F3E"/>
    <w:rsid w:val="00220A84"/>
    <w:rsid w:val="0022203B"/>
    <w:rsid w:val="00223070"/>
    <w:rsid w:val="0022337E"/>
    <w:rsid w:val="0022434C"/>
    <w:rsid w:val="0022458D"/>
    <w:rsid w:val="00225561"/>
    <w:rsid w:val="0022658D"/>
    <w:rsid w:val="00231108"/>
    <w:rsid w:val="0023178D"/>
    <w:rsid w:val="002319D5"/>
    <w:rsid w:val="00231A6F"/>
    <w:rsid w:val="00231D8C"/>
    <w:rsid w:val="00231D9D"/>
    <w:rsid w:val="00232695"/>
    <w:rsid w:val="00232E42"/>
    <w:rsid w:val="002347A2"/>
    <w:rsid w:val="00236873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16B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D4EC6"/>
    <w:rsid w:val="002E3B48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3D5"/>
    <w:rsid w:val="00300C32"/>
    <w:rsid w:val="00302622"/>
    <w:rsid w:val="00302949"/>
    <w:rsid w:val="003036A7"/>
    <w:rsid w:val="00304324"/>
    <w:rsid w:val="00304BA0"/>
    <w:rsid w:val="00304C16"/>
    <w:rsid w:val="00310E99"/>
    <w:rsid w:val="00313476"/>
    <w:rsid w:val="0031363E"/>
    <w:rsid w:val="003172DC"/>
    <w:rsid w:val="0032089E"/>
    <w:rsid w:val="00323CA7"/>
    <w:rsid w:val="00327D55"/>
    <w:rsid w:val="003300DF"/>
    <w:rsid w:val="00330AD6"/>
    <w:rsid w:val="003339CF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65BA2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15FF"/>
    <w:rsid w:val="003A2D6D"/>
    <w:rsid w:val="003A4AB9"/>
    <w:rsid w:val="003A54C2"/>
    <w:rsid w:val="003A5CFF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595C"/>
    <w:rsid w:val="003D6993"/>
    <w:rsid w:val="003D6ABE"/>
    <w:rsid w:val="003D6C3C"/>
    <w:rsid w:val="003D72FF"/>
    <w:rsid w:val="003D7954"/>
    <w:rsid w:val="003E218A"/>
    <w:rsid w:val="003E2232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908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0390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432E"/>
    <w:rsid w:val="0048511B"/>
    <w:rsid w:val="00486214"/>
    <w:rsid w:val="00490B8E"/>
    <w:rsid w:val="00493D34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5CC2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748A"/>
    <w:rsid w:val="004D7F59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433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583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1491"/>
    <w:rsid w:val="005F2093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0A09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4D84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38EC"/>
    <w:rsid w:val="0075493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3194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541F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4F1B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122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58D5"/>
    <w:rsid w:val="00986338"/>
    <w:rsid w:val="0098662F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4E9C"/>
    <w:rsid w:val="009B5A83"/>
    <w:rsid w:val="009C070C"/>
    <w:rsid w:val="009C07AB"/>
    <w:rsid w:val="009C0E49"/>
    <w:rsid w:val="009C1F2D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276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2CB0"/>
    <w:rsid w:val="00A5369C"/>
    <w:rsid w:val="00A53724"/>
    <w:rsid w:val="00A6096A"/>
    <w:rsid w:val="00A60A08"/>
    <w:rsid w:val="00A61C96"/>
    <w:rsid w:val="00A64415"/>
    <w:rsid w:val="00A65C1C"/>
    <w:rsid w:val="00A665C1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8710C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4EC5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09E"/>
    <w:rsid w:val="00AD56AD"/>
    <w:rsid w:val="00AD5BCC"/>
    <w:rsid w:val="00AD6679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0D5E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0E85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1F35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35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4DED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AA4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200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45EE"/>
    <w:rsid w:val="00D459A0"/>
    <w:rsid w:val="00D4668F"/>
    <w:rsid w:val="00D47FC2"/>
    <w:rsid w:val="00D52878"/>
    <w:rsid w:val="00D55807"/>
    <w:rsid w:val="00D55C79"/>
    <w:rsid w:val="00D567EC"/>
    <w:rsid w:val="00D61652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394E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6EA"/>
    <w:rsid w:val="00DC0862"/>
    <w:rsid w:val="00DC309B"/>
    <w:rsid w:val="00DC3AD1"/>
    <w:rsid w:val="00DC4DA2"/>
    <w:rsid w:val="00DC50D7"/>
    <w:rsid w:val="00DC6D97"/>
    <w:rsid w:val="00DC6FA8"/>
    <w:rsid w:val="00DC7244"/>
    <w:rsid w:val="00DD1B4B"/>
    <w:rsid w:val="00DD2300"/>
    <w:rsid w:val="00DD33B6"/>
    <w:rsid w:val="00DD364F"/>
    <w:rsid w:val="00DE0830"/>
    <w:rsid w:val="00DE427B"/>
    <w:rsid w:val="00DE6D5D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27FF2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4B76"/>
    <w:rsid w:val="00EE7461"/>
    <w:rsid w:val="00EF272C"/>
    <w:rsid w:val="00EF479A"/>
    <w:rsid w:val="00EF5881"/>
    <w:rsid w:val="00EF6C4D"/>
    <w:rsid w:val="00F0090D"/>
    <w:rsid w:val="00F00E79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3647C"/>
    <w:rsid w:val="00F40A93"/>
    <w:rsid w:val="00F40EEA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4B9"/>
    <w:rsid w:val="00FB1C35"/>
    <w:rsid w:val="00FB4CDB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35A0"/>
    <w:rsid w:val="00FD6C8C"/>
    <w:rsid w:val="00FE2450"/>
    <w:rsid w:val="00FE44E6"/>
    <w:rsid w:val="00FE6616"/>
    <w:rsid w:val="00FF1FF7"/>
    <w:rsid w:val="00FF2D91"/>
    <w:rsid w:val="00FF3FC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A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C93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93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93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93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A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C93AA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C93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C93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C93AA4"/>
    <w:pPr>
      <w:ind w:left="1701" w:hanging="1701"/>
    </w:pPr>
  </w:style>
  <w:style w:type="paragraph" w:styleId="TOC4">
    <w:name w:val="toc 4"/>
    <w:basedOn w:val="TOC3"/>
    <w:uiPriority w:val="39"/>
    <w:rsid w:val="00C93AA4"/>
    <w:pPr>
      <w:ind w:left="1418" w:hanging="1418"/>
    </w:pPr>
  </w:style>
  <w:style w:type="paragraph" w:styleId="TOC3">
    <w:name w:val="toc 3"/>
    <w:basedOn w:val="TOC2"/>
    <w:uiPriority w:val="39"/>
    <w:rsid w:val="00C93AA4"/>
    <w:pPr>
      <w:ind w:left="1134" w:hanging="1134"/>
    </w:pPr>
  </w:style>
  <w:style w:type="paragraph" w:styleId="TOC2">
    <w:name w:val="toc 2"/>
    <w:basedOn w:val="TOC1"/>
    <w:uiPriority w:val="39"/>
    <w:rsid w:val="00C93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C93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93AA4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uiPriority w:val="99"/>
    <w:rsid w:val="00C93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uiPriority w:val="99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C93AA4"/>
    <w:rPr>
      <w:b/>
    </w:rPr>
  </w:style>
  <w:style w:type="paragraph" w:customStyle="1" w:styleId="TAC">
    <w:name w:val="TAC"/>
    <w:basedOn w:val="TAL"/>
    <w:rsid w:val="00C93AA4"/>
    <w:pPr>
      <w:jc w:val="center"/>
    </w:pPr>
  </w:style>
  <w:style w:type="paragraph" w:customStyle="1" w:styleId="TF">
    <w:name w:val="TF"/>
    <w:basedOn w:val="TH"/>
    <w:rsid w:val="00C93AA4"/>
    <w:pPr>
      <w:keepNext w:val="0"/>
      <w:spacing w:before="0" w:after="240"/>
    </w:pPr>
  </w:style>
  <w:style w:type="paragraph" w:customStyle="1" w:styleId="NO">
    <w:name w:val="NO"/>
    <w:basedOn w:val="Normal"/>
    <w:rsid w:val="00C93AA4"/>
    <w:pPr>
      <w:keepLines/>
      <w:ind w:left="1135" w:hanging="851"/>
    </w:pPr>
  </w:style>
  <w:style w:type="paragraph" w:styleId="TOC9">
    <w:name w:val="toc 9"/>
    <w:basedOn w:val="TOC8"/>
    <w:uiPriority w:val="39"/>
    <w:rsid w:val="00C93AA4"/>
    <w:pPr>
      <w:ind w:left="1418" w:hanging="1418"/>
    </w:pPr>
  </w:style>
  <w:style w:type="paragraph" w:customStyle="1" w:styleId="EX">
    <w:name w:val="EX"/>
    <w:basedOn w:val="Normal"/>
    <w:rsid w:val="00C93AA4"/>
    <w:pPr>
      <w:keepLines/>
      <w:ind w:left="1702" w:hanging="1418"/>
    </w:pPr>
  </w:style>
  <w:style w:type="paragraph" w:customStyle="1" w:styleId="FP">
    <w:name w:val="FP"/>
    <w:basedOn w:val="Normal"/>
    <w:rsid w:val="00C93AA4"/>
    <w:pPr>
      <w:spacing w:after="0"/>
    </w:pPr>
  </w:style>
  <w:style w:type="paragraph" w:customStyle="1" w:styleId="LD">
    <w:name w:val="LD"/>
    <w:rsid w:val="00C93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C93AA4"/>
    <w:pPr>
      <w:spacing w:after="0"/>
    </w:pPr>
  </w:style>
  <w:style w:type="paragraph" w:customStyle="1" w:styleId="EW">
    <w:name w:val="EW"/>
    <w:basedOn w:val="EX"/>
    <w:rsid w:val="00C93AA4"/>
    <w:pPr>
      <w:spacing w:after="0"/>
    </w:pPr>
  </w:style>
  <w:style w:type="paragraph" w:styleId="TOC6">
    <w:name w:val="toc 6"/>
    <w:basedOn w:val="TOC5"/>
    <w:next w:val="Normal"/>
    <w:uiPriority w:val="39"/>
    <w:rsid w:val="00C93AA4"/>
    <w:pPr>
      <w:ind w:left="1985" w:hanging="1985"/>
    </w:pPr>
  </w:style>
  <w:style w:type="paragraph" w:styleId="TOC7">
    <w:name w:val="toc 7"/>
    <w:basedOn w:val="TOC6"/>
    <w:next w:val="Normal"/>
    <w:uiPriority w:val="39"/>
    <w:rsid w:val="00C93AA4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C93AA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C93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93AA4"/>
    <w:pPr>
      <w:jc w:val="right"/>
    </w:pPr>
  </w:style>
  <w:style w:type="paragraph" w:customStyle="1" w:styleId="H6">
    <w:name w:val="H6"/>
    <w:basedOn w:val="Heading5"/>
    <w:next w:val="Normal"/>
    <w:rsid w:val="00C93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AA4"/>
    <w:pPr>
      <w:ind w:left="851" w:hanging="851"/>
    </w:pPr>
  </w:style>
  <w:style w:type="paragraph" w:customStyle="1" w:styleId="TAL">
    <w:name w:val="TAL"/>
    <w:basedOn w:val="Normal"/>
    <w:rsid w:val="00C93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93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93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93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93AA4"/>
    <w:pPr>
      <w:framePr w:wrap="notBeside" w:y="16161"/>
    </w:pPr>
  </w:style>
  <w:style w:type="character" w:customStyle="1" w:styleId="ZGSM">
    <w:name w:val="ZGSM"/>
    <w:rsid w:val="00C93AA4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C93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C93AA4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C93AA4"/>
  </w:style>
  <w:style w:type="paragraph" w:customStyle="1" w:styleId="B3">
    <w:name w:val="B3"/>
    <w:basedOn w:val="List3"/>
    <w:rsid w:val="00C93AA4"/>
  </w:style>
  <w:style w:type="paragraph" w:customStyle="1" w:styleId="B4">
    <w:name w:val="B4"/>
    <w:basedOn w:val="List4"/>
    <w:rsid w:val="00C93AA4"/>
  </w:style>
  <w:style w:type="paragraph" w:customStyle="1" w:styleId="B5">
    <w:name w:val="B5"/>
    <w:basedOn w:val="List5"/>
    <w:rsid w:val="00C93AA4"/>
  </w:style>
  <w:style w:type="paragraph" w:styleId="Footer">
    <w:name w:val="footer"/>
    <w:basedOn w:val="Header"/>
    <w:link w:val="FooterChar"/>
    <w:rsid w:val="00C93AA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C93AA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04BA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1538</TotalTime>
  <Pages>4</Pages>
  <Words>9251</Words>
  <Characters>52737</Characters>
  <Application>Microsoft Office Word</Application>
  <DocSecurity>0</DocSecurity>
  <Lines>439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61865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4985</cp:lastModifiedBy>
  <cp:revision>62</cp:revision>
  <dcterms:created xsi:type="dcterms:W3CDTF">2022-02-15T06:47:00Z</dcterms:created>
  <dcterms:modified xsi:type="dcterms:W3CDTF">2025-10-06T12:25:00Z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