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CDB" w:rsidRDefault="00827CA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827CAB">
        <w:rPr>
          <w:rFonts w:cs="Arial"/>
          <w:bCs/>
          <w:noProof w:val="0"/>
          <w:sz w:val="24"/>
          <w:lang w:val="en-GB"/>
        </w:rPr>
        <w:t xml:space="preserve">3GPP TSG-RAN WG3 NR </w:t>
      </w:r>
      <w:proofErr w:type="spellStart"/>
      <w:r w:rsidRPr="00827CAB">
        <w:rPr>
          <w:rFonts w:cs="Arial"/>
          <w:bCs/>
          <w:noProof w:val="0"/>
          <w:sz w:val="24"/>
          <w:lang w:val="en-GB"/>
        </w:rPr>
        <w:t>AdHoc</w:t>
      </w:r>
      <w:proofErr w:type="spellEnd"/>
      <w:r w:rsidRPr="00827CAB">
        <w:rPr>
          <w:rFonts w:cs="Arial"/>
          <w:bCs/>
          <w:noProof w:val="0"/>
          <w:sz w:val="24"/>
          <w:lang w:val="en-GB"/>
        </w:rPr>
        <w:t xml:space="preserve"> 1801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</w:t>
      </w:r>
      <w:r w:rsidR="001130EA" w:rsidRPr="001130EA">
        <w:rPr>
          <w:rFonts w:cs="Arial"/>
          <w:bCs/>
          <w:noProof w:val="0"/>
          <w:sz w:val="24"/>
          <w:lang w:val="en-GB" w:eastAsia="ja-JP"/>
        </w:rPr>
        <w:t>1</w:t>
      </w:r>
      <w:r>
        <w:rPr>
          <w:rFonts w:cs="Arial"/>
          <w:bCs/>
          <w:noProof w:val="0"/>
          <w:sz w:val="24"/>
          <w:lang w:val="en-GB" w:eastAsia="ja-JP"/>
        </w:rPr>
        <w:t>80658</w:t>
      </w:r>
    </w:p>
    <w:p w:rsidR="00855CDB" w:rsidRDefault="00827CA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827CAB">
        <w:rPr>
          <w:sz w:val="24"/>
          <w:lang w:val="en-GB"/>
        </w:rPr>
        <w:t>Sophia Antipolis, France, 22-26 January 2018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27CAB">
      <w:pPr>
        <w:pStyle w:val="CRCoverPage"/>
        <w:tabs>
          <w:tab w:val="left" w:pos="1701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827CAB">
      <w:pPr>
        <w:pStyle w:val="CRCoverPage"/>
        <w:tabs>
          <w:tab w:val="left" w:pos="1701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827CAB">
      <w:pPr>
        <w:pStyle w:val="CRCoverPage"/>
        <w:tabs>
          <w:tab w:val="left" w:pos="1701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27CAB" w:rsidRPr="00827CAB">
        <w:rPr>
          <w:rFonts w:cs="Arial"/>
          <w:b/>
          <w:bCs/>
          <w:color w:val="000000"/>
          <w:sz w:val="24"/>
          <w:szCs w:val="24"/>
          <w:lang w:val="en-US"/>
        </w:rPr>
        <w:t xml:space="preserve">TS 38.455 v0.5.0 covering agreements of RAN3 #NR </w:t>
      </w:r>
      <w:proofErr w:type="spellStart"/>
      <w:r w:rsidR="00827CAB" w:rsidRPr="00827CAB">
        <w:rPr>
          <w:rFonts w:cs="Arial"/>
          <w:b/>
          <w:bCs/>
          <w:color w:val="000000"/>
          <w:sz w:val="24"/>
          <w:szCs w:val="24"/>
          <w:lang w:val="en-US"/>
        </w:rPr>
        <w:t>adhoc</w:t>
      </w:r>
      <w:proofErr w:type="spellEnd"/>
      <w:r w:rsidR="00827CAB" w:rsidRPr="00827CAB">
        <w:rPr>
          <w:rFonts w:cs="Arial"/>
          <w:b/>
          <w:bCs/>
          <w:color w:val="000000"/>
          <w:sz w:val="24"/>
          <w:szCs w:val="24"/>
          <w:lang w:val="en-US"/>
        </w:rPr>
        <w:t xml:space="preserve"> 1801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1130EA" w:rsidRDefault="001130EA" w:rsidP="001130EA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Attached is an update of TS </w:t>
      </w:r>
      <w:r>
        <w:rPr>
          <w:rFonts w:ascii="Arial" w:eastAsia="Times New Roman" w:hAnsi="Arial" w:cs="Arial"/>
          <w:sz w:val="20"/>
          <w:szCs w:val="20"/>
          <w:lang w:eastAsia="en-US"/>
        </w:rPr>
        <w:t>38.4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>5</w:t>
      </w:r>
      <w:r>
        <w:rPr>
          <w:rFonts w:ascii="Arial" w:eastAsia="Times New Roman" w:hAnsi="Arial" w:cs="Arial"/>
          <w:sz w:val="20"/>
          <w:szCs w:val="20"/>
          <w:lang w:eastAsia="en-US"/>
        </w:rPr>
        <w:t>5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US"/>
        </w:rPr>
        <w:t>v0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>.</w:t>
      </w:r>
      <w:r w:rsidR="00827CAB">
        <w:rPr>
          <w:rFonts w:ascii="Arial" w:eastAsia="Times New Roman" w:hAnsi="Arial" w:cs="Arial"/>
          <w:sz w:val="20"/>
          <w:szCs w:val="20"/>
          <w:lang w:eastAsia="en-US"/>
        </w:rPr>
        <w:t>5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.0 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>based on the following updates</w:t>
      </w:r>
      <w:r>
        <w:rPr>
          <w:rFonts w:ascii="Arial" w:eastAsia="Times New Roman" w:hAnsi="Arial" w:cs="Arial"/>
          <w:sz w:val="20"/>
          <w:szCs w:val="20"/>
          <w:lang w:eastAsia="en-US"/>
        </w:rPr>
        <w:t>:</w:t>
      </w:r>
    </w:p>
    <w:p w:rsidR="003306E2" w:rsidRDefault="00827CAB" w:rsidP="00827CAB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827CAB">
        <w:rPr>
          <w:rFonts w:ascii="Arial" w:eastAsia="Times New Roman" w:hAnsi="Arial" w:cs="Arial"/>
          <w:sz w:val="20"/>
          <w:szCs w:val="20"/>
          <w:lang w:eastAsia="en-US"/>
        </w:rPr>
        <w:t>R3-180547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Pr="00827CAB">
        <w:rPr>
          <w:rFonts w:ascii="Arial" w:eastAsia="Times New Roman" w:hAnsi="Arial" w:cs="Arial"/>
          <w:sz w:val="20"/>
          <w:szCs w:val="20"/>
          <w:lang w:eastAsia="en-US"/>
        </w:rPr>
        <w:t xml:space="preserve">Cleanup of reference/definitions for 38.455 </w:t>
      </w:r>
      <w:r w:rsidR="003306E2" w:rsidRPr="001130EA">
        <w:rPr>
          <w:rFonts w:ascii="Arial" w:eastAsia="Times New Roman" w:hAnsi="Arial" w:cs="Arial"/>
          <w:sz w:val="20"/>
          <w:szCs w:val="20"/>
          <w:lang w:eastAsia="en-US"/>
        </w:rPr>
        <w:t>(</w:t>
      </w:r>
      <w:r w:rsidRPr="00827CAB">
        <w:rPr>
          <w:rFonts w:ascii="Arial" w:eastAsia="Times New Roman" w:hAnsi="Arial" w:cs="Arial"/>
          <w:sz w:val="20"/>
          <w:szCs w:val="20"/>
          <w:lang w:eastAsia="en-US"/>
        </w:rPr>
        <w:t>Interdigital</w:t>
      </w:r>
      <w:r w:rsidR="003306E2"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) 38.455 </w:t>
      </w:r>
      <w:proofErr w:type="spellStart"/>
      <w:r w:rsidR="003306E2" w:rsidRPr="001130EA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="003306E2"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 Rel15</w:t>
      </w:r>
    </w:p>
    <w:p w:rsidR="001130EA" w:rsidRPr="001130EA" w:rsidRDefault="001130EA" w:rsidP="001130EA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en-US"/>
        </w:rPr>
      </w:pPr>
      <w:r w:rsidRPr="001130EA">
        <w:rPr>
          <w:rFonts w:ascii="Arial" w:eastAsia="Times New Roman" w:hAnsi="Arial" w:cs="Arial"/>
          <w:sz w:val="20"/>
          <w:szCs w:val="20"/>
          <w:lang w:eastAsia="en-US"/>
        </w:rPr>
        <w:t>Version and dat</w:t>
      </w:r>
      <w:bookmarkStart w:id="0" w:name="_GoBack"/>
      <w:bookmarkEnd w:id="0"/>
      <w:r w:rsidRPr="001130EA">
        <w:rPr>
          <w:rFonts w:ascii="Arial" w:eastAsia="Times New Roman" w:hAnsi="Arial" w:cs="Arial"/>
          <w:sz w:val="20"/>
          <w:szCs w:val="20"/>
          <w:lang w:eastAsia="en-US"/>
        </w:rPr>
        <w:t>e change</w:t>
      </w:r>
    </w:p>
    <w:sectPr w:rsidR="001130EA" w:rsidRPr="001130EA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E6B588E"/>
    <w:multiLevelType w:val="hybridMultilevel"/>
    <w:tmpl w:val="09A8D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130EA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06E2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27CAB"/>
    <w:rsid w:val="00855CDB"/>
    <w:rsid w:val="008641BF"/>
    <w:rsid w:val="00871B8C"/>
    <w:rsid w:val="00875346"/>
    <w:rsid w:val="008A1390"/>
    <w:rsid w:val="008B55C5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54694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0461E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F13C3-F773-49E0-8D42-52DB54AD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User_r2</cp:lastModifiedBy>
  <cp:revision>12</cp:revision>
  <cp:lastPrinted>1899-12-31T23:00:00Z</cp:lastPrinted>
  <dcterms:created xsi:type="dcterms:W3CDTF">2017-06-19T15:39:00Z</dcterms:created>
  <dcterms:modified xsi:type="dcterms:W3CDTF">2018-02-01T16:00:00Z</dcterms:modified>
</cp:coreProperties>
</file>