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9725CD8" w:rsidR="004F0988" w:rsidRPr="0016361A" w:rsidRDefault="008A6D4A" w:rsidP="00D03E81">
            <w:pPr>
              <w:pStyle w:val="ZA"/>
              <w:framePr w:w="0" w:hRule="auto" w:wrap="auto" w:vAnchor="margin" w:hAnchor="text" w:yAlign="inline"/>
            </w:pPr>
            <w:bookmarkStart w:id="0" w:name="page1"/>
            <w:bookmarkStart w:id="1" w:name="_GoBack"/>
            <w:bookmarkEnd w:id="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3C10C7">
              <w:t>1</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r w:rsidR="003C10C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19693960" r:id="rId10"/>
              </w:object>
            </w:r>
          </w:p>
        </w:tc>
        <w:tc>
          <w:tcPr>
            <w:tcW w:w="5540" w:type="dxa"/>
            <w:shd w:val="clear" w:color="auto" w:fill="auto"/>
          </w:tcPr>
          <w:p w14:paraId="47562F6D" w14:textId="55FCA510" w:rsidR="00F112E4" w:rsidRPr="0016361A" w:rsidRDefault="00301512" w:rsidP="00F112E4">
            <w:pPr>
              <w:jc w:val="right"/>
            </w:pPr>
            <w:bookmarkStart w:id="4" w:name="logos"/>
            <w:r>
              <w:pict w14:anchorId="5617469C">
                <v:shape id="_x0000_i1026" type="#_x0000_t75" style="width:126.9pt;height:77.1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98500862"/>
      <w:bookmarkStart w:id="15" w:name="_Toc104297778"/>
      <w:bookmarkStart w:id="16" w:name="_Toc104300089"/>
      <w:bookmarkStart w:id="17" w:name="_Toc200621105"/>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9" w:name="introduction"/>
      <w:bookmarkEnd w:id="19"/>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98500864"/>
      <w:bookmarkStart w:id="23" w:name="_Toc104297779"/>
      <w:bookmarkStart w:id="24" w:name="_Toc104300090"/>
      <w:bookmarkStart w:id="25" w:name="_Toc200621106"/>
      <w:r w:rsidRPr="004D3578">
        <w:lastRenderedPageBreak/>
        <w:t>1</w:t>
      </w:r>
      <w:r w:rsidRPr="004D3578">
        <w:tab/>
        <w:t>Scope</w:t>
      </w:r>
      <w:bookmarkEnd w:id="20"/>
      <w:bookmarkEnd w:id="21"/>
      <w:bookmarkEnd w:id="22"/>
      <w:bookmarkEnd w:id="23"/>
      <w:bookmarkEnd w:id="24"/>
      <w:bookmarkEnd w:id="25"/>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6" w:name="_Toc510696579"/>
      <w:bookmarkStart w:id="27" w:name="_Toc35971371"/>
      <w:bookmarkStart w:id="28" w:name="_Toc98500865"/>
      <w:bookmarkStart w:id="29" w:name="_Toc104297780"/>
      <w:bookmarkStart w:id="30" w:name="_Toc104300091"/>
      <w:bookmarkStart w:id="31" w:name="_Toc200621107"/>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3" w:name="_Toc510696580"/>
      <w:bookmarkStart w:id="34" w:name="_Toc35971372"/>
      <w:bookmarkStart w:id="35" w:name="_Toc98500866"/>
      <w:bookmarkStart w:id="36" w:name="_Toc104297781"/>
      <w:bookmarkStart w:id="37" w:name="_Toc104300092"/>
      <w:bookmarkStart w:id="38" w:name="_Toc200621108"/>
      <w:r w:rsidRPr="004D3578">
        <w:lastRenderedPageBreak/>
        <w:t>3</w:t>
      </w:r>
      <w:r w:rsidRPr="004D3578">
        <w:tab/>
        <w:t>Definitions, symbols and abbreviations</w:t>
      </w:r>
      <w:bookmarkEnd w:id="33"/>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98500867"/>
      <w:bookmarkStart w:id="42" w:name="_Toc104297782"/>
      <w:bookmarkStart w:id="43" w:name="_Toc104300093"/>
      <w:bookmarkStart w:id="44" w:name="_Toc200621109"/>
      <w:r w:rsidRPr="004D3578">
        <w:t>3.1</w:t>
      </w:r>
      <w:r w:rsidRPr="004D3578">
        <w:tab/>
        <w:t>Definitions</w:t>
      </w:r>
      <w:bookmarkEnd w:id="39"/>
      <w:bookmarkEnd w:id="40"/>
      <w:bookmarkEnd w:id="41"/>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5" w:name="_Toc510696582"/>
      <w:bookmarkStart w:id="46" w:name="_Toc35971374"/>
      <w:bookmarkStart w:id="47" w:name="_Toc98500868"/>
      <w:bookmarkStart w:id="48" w:name="_Toc104297783"/>
      <w:bookmarkStart w:id="49" w:name="_Toc104300094"/>
      <w:bookmarkStart w:id="50" w:name="_Toc200621110"/>
      <w:r w:rsidRPr="004D3578">
        <w:t>3.2</w:t>
      </w:r>
      <w:r w:rsidRPr="004D3578">
        <w:tab/>
        <w:t>Symbols</w:t>
      </w:r>
      <w:bookmarkEnd w:id="45"/>
      <w:bookmarkEnd w:id="46"/>
      <w:bookmarkEnd w:id="47"/>
      <w:bookmarkEnd w:id="48"/>
      <w:bookmarkEnd w:id="49"/>
      <w:bookmarkEnd w:id="50"/>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1" w:name="_Toc510696583"/>
      <w:bookmarkStart w:id="52" w:name="_Toc35971375"/>
      <w:bookmarkStart w:id="53" w:name="_Toc98500869"/>
      <w:bookmarkStart w:id="54" w:name="_Toc104297784"/>
      <w:bookmarkStart w:id="55" w:name="_Toc104300095"/>
      <w:bookmarkStart w:id="56" w:name="_Toc200621111"/>
      <w:r w:rsidRPr="004D3578">
        <w:t>3.3</w:t>
      </w:r>
      <w:r w:rsidRPr="004D3578">
        <w:tab/>
        <w:t>Abbreviations</w:t>
      </w:r>
      <w:bookmarkEnd w:id="51"/>
      <w:bookmarkEnd w:id="52"/>
      <w:bookmarkEnd w:id="53"/>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7" w:name="_Toc510696584"/>
      <w:bookmarkStart w:id="58" w:name="_Toc35971376"/>
      <w:bookmarkStart w:id="59" w:name="_Toc98500870"/>
      <w:bookmarkStart w:id="60" w:name="_Toc104297785"/>
      <w:bookmarkStart w:id="61" w:name="_Toc104300096"/>
      <w:bookmarkStart w:id="62" w:name="_Toc200621112"/>
      <w:r w:rsidRPr="004D3578">
        <w:t>4</w:t>
      </w:r>
      <w:r w:rsidRPr="004D3578">
        <w:tab/>
      </w:r>
      <w:r>
        <w:t>Overview</w:t>
      </w:r>
      <w:bookmarkEnd w:id="57"/>
      <w:bookmarkEnd w:id="58"/>
      <w:bookmarkEnd w:id="59"/>
      <w:bookmarkEnd w:id="60"/>
      <w:bookmarkEnd w:id="61"/>
      <w:bookmarkEnd w:id="62"/>
    </w:p>
    <w:p w14:paraId="71408AC6" w14:textId="0FDED35C" w:rsidR="009A0E82" w:rsidRPr="00127E7B" w:rsidRDefault="009A0E82" w:rsidP="009A0E82">
      <w:pPr>
        <w:pStyle w:val="Heading2"/>
        <w:rPr>
          <w:lang w:eastAsia="zh-CN"/>
        </w:rPr>
      </w:pPr>
      <w:bookmarkStart w:id="63" w:name="_Toc93868940"/>
      <w:bookmarkStart w:id="64" w:name="_Toc97040951"/>
      <w:bookmarkStart w:id="65" w:name="_Toc104297786"/>
      <w:bookmarkStart w:id="66" w:name="_Toc104300097"/>
      <w:bookmarkStart w:id="67" w:name="_Toc200621113"/>
      <w:r>
        <w:rPr>
          <w:rFonts w:hint="eastAsia"/>
          <w:lang w:eastAsia="zh-CN"/>
        </w:rPr>
        <w:t>4</w:t>
      </w:r>
      <w:r w:rsidRPr="00127E7B">
        <w:t>.</w:t>
      </w:r>
      <w:r>
        <w:t>1</w:t>
      </w:r>
      <w:r w:rsidRPr="00127E7B">
        <w:tab/>
      </w:r>
      <w:r>
        <w:rPr>
          <w:lang w:eastAsia="zh-CN"/>
        </w:rPr>
        <w:t>General</w:t>
      </w:r>
      <w:bookmarkEnd w:id="63"/>
      <w:bookmarkEnd w:id="64"/>
      <w:bookmarkEnd w:id="65"/>
      <w:bookmarkEnd w:id="66"/>
      <w:bookmarkEnd w:id="67"/>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9pt;height:130.6pt" o:ole="">
            <v:imagedata r:id="rId13" o:title=""/>
          </v:shape>
          <o:OLEObject Type="Embed" ProgID="Visio.Drawing.11" ShapeID="_x0000_i1027" DrawAspect="Content" ObjectID="_1819693961"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8" w:name="_Toc510696585"/>
      <w:bookmarkStart w:id="69" w:name="_Toc35971377"/>
      <w:bookmarkStart w:id="70" w:name="_Toc98500871"/>
      <w:bookmarkStart w:id="71" w:name="_Toc104297787"/>
      <w:bookmarkStart w:id="72" w:name="_Toc104300098"/>
      <w:bookmarkStart w:id="73" w:name="_Toc200621114"/>
      <w:r>
        <w:t>5</w:t>
      </w:r>
      <w:r w:rsidRPr="004D3578">
        <w:tab/>
      </w:r>
      <w:r>
        <w:t xml:space="preserve">Services offered by the </w:t>
      </w:r>
      <w:bookmarkEnd w:id="68"/>
      <w:bookmarkEnd w:id="69"/>
      <w:r w:rsidR="00A14257">
        <w:t>MBSTF</w:t>
      </w:r>
      <w:bookmarkEnd w:id="70"/>
      <w:bookmarkEnd w:id="71"/>
      <w:bookmarkEnd w:id="72"/>
      <w:bookmarkEnd w:id="73"/>
    </w:p>
    <w:p w14:paraId="5A6A4D44" w14:textId="4077FD3B" w:rsidR="008A6D4A" w:rsidRDefault="008A6D4A" w:rsidP="007A4424">
      <w:pPr>
        <w:pStyle w:val="Heading2"/>
      </w:pPr>
      <w:bookmarkStart w:id="74" w:name="_Toc510696586"/>
      <w:bookmarkStart w:id="75" w:name="_Toc35971378"/>
      <w:bookmarkStart w:id="76" w:name="_Toc98500872"/>
      <w:bookmarkStart w:id="77" w:name="_Toc104297788"/>
      <w:bookmarkStart w:id="78" w:name="_Toc104300099"/>
      <w:bookmarkStart w:id="79" w:name="_Toc200621115"/>
      <w:r>
        <w:t>5.1</w:t>
      </w:r>
      <w:r>
        <w:tab/>
        <w:t>Introduction</w:t>
      </w:r>
      <w:bookmarkEnd w:id="74"/>
      <w:bookmarkEnd w:id="75"/>
      <w:bookmarkEnd w:id="76"/>
      <w:bookmarkEnd w:id="77"/>
      <w:bookmarkEnd w:id="78"/>
      <w:bookmarkEnd w:id="79"/>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0" w:name="_Toc510696587"/>
      <w:bookmarkStart w:id="81" w:name="_Toc35971379"/>
      <w:bookmarkStart w:id="82" w:name="_Toc98500873"/>
      <w:bookmarkStart w:id="83" w:name="_Toc104297789"/>
      <w:bookmarkStart w:id="84" w:name="_Toc104300100"/>
      <w:bookmarkStart w:id="85" w:name="_Toc200621116"/>
      <w:r>
        <w:t>5.2</w:t>
      </w:r>
      <w:r>
        <w:tab/>
      </w:r>
      <w:r w:rsidR="00A14257" w:rsidRPr="005F5B8C">
        <w:rPr>
          <w:lang w:eastAsia="zh-CN"/>
        </w:rPr>
        <w:t>Nmbstf_MBSDistributionSession</w:t>
      </w:r>
      <w:r w:rsidRPr="00AF47A0">
        <w:t xml:space="preserve"> </w:t>
      </w:r>
      <w:r>
        <w:t>Service</w:t>
      </w:r>
      <w:bookmarkEnd w:id="80"/>
      <w:bookmarkEnd w:id="81"/>
      <w:bookmarkEnd w:id="82"/>
      <w:bookmarkEnd w:id="83"/>
      <w:bookmarkEnd w:id="84"/>
      <w:bookmarkEnd w:id="85"/>
    </w:p>
    <w:p w14:paraId="689EB835" w14:textId="37217D9D" w:rsidR="008A6D4A" w:rsidRDefault="008A6D4A" w:rsidP="007A4424">
      <w:pPr>
        <w:pStyle w:val="Heading3"/>
      </w:pPr>
      <w:bookmarkStart w:id="86" w:name="_Toc510696588"/>
      <w:bookmarkStart w:id="87" w:name="_Toc35971380"/>
      <w:bookmarkStart w:id="88" w:name="_Toc98500874"/>
      <w:bookmarkStart w:id="89" w:name="_Toc104297790"/>
      <w:bookmarkStart w:id="90" w:name="_Toc104300101"/>
      <w:bookmarkStart w:id="91" w:name="_Toc200621117"/>
      <w:r>
        <w:t>5.2.1</w:t>
      </w:r>
      <w:r>
        <w:tab/>
        <w:t>Service Description</w:t>
      </w:r>
      <w:bookmarkEnd w:id="86"/>
      <w:bookmarkEnd w:id="87"/>
      <w:bookmarkEnd w:id="88"/>
      <w:bookmarkEnd w:id="89"/>
      <w:bookmarkEnd w:id="90"/>
      <w:bookmarkEnd w:id="91"/>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2" w:name="_Toc510696589"/>
      <w:bookmarkStart w:id="93" w:name="_Toc35971381"/>
      <w:bookmarkStart w:id="94" w:name="_Toc98500875"/>
      <w:bookmarkStart w:id="95" w:name="_Toc104297791"/>
      <w:bookmarkStart w:id="96" w:name="_Toc104300102"/>
      <w:bookmarkStart w:id="97" w:name="_Toc200621118"/>
      <w:r>
        <w:t>5.2.2</w:t>
      </w:r>
      <w:r>
        <w:tab/>
        <w:t>Service Operations</w:t>
      </w:r>
      <w:bookmarkEnd w:id="92"/>
      <w:bookmarkEnd w:id="93"/>
      <w:bookmarkEnd w:id="94"/>
      <w:bookmarkEnd w:id="95"/>
      <w:bookmarkEnd w:id="96"/>
      <w:bookmarkEnd w:id="97"/>
    </w:p>
    <w:p w14:paraId="679BB854" w14:textId="0C2CAB11" w:rsidR="008A6D4A" w:rsidRDefault="008A6D4A" w:rsidP="007A4424">
      <w:pPr>
        <w:pStyle w:val="Heading4"/>
      </w:pPr>
      <w:bookmarkStart w:id="98" w:name="_Toc510696590"/>
      <w:bookmarkStart w:id="99" w:name="_Toc35971382"/>
      <w:bookmarkStart w:id="100" w:name="_Toc98500876"/>
      <w:bookmarkStart w:id="101" w:name="_Toc104297792"/>
      <w:bookmarkStart w:id="102" w:name="_Toc104300103"/>
      <w:bookmarkStart w:id="103" w:name="_Toc200621119"/>
      <w:r>
        <w:t>5.2.2.1</w:t>
      </w:r>
      <w:r>
        <w:tab/>
        <w:t>Introduction</w:t>
      </w:r>
      <w:bookmarkEnd w:id="98"/>
      <w:bookmarkEnd w:id="99"/>
      <w:bookmarkEnd w:id="100"/>
      <w:bookmarkEnd w:id="101"/>
      <w:bookmarkEnd w:id="102"/>
      <w:bookmarkEnd w:id="103"/>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4" w:name="_Toc510696591"/>
      <w:bookmarkStart w:id="105" w:name="_Toc35971383"/>
      <w:bookmarkStart w:id="106" w:name="_Toc98500877"/>
      <w:bookmarkStart w:id="107" w:name="_Toc104297793"/>
      <w:bookmarkStart w:id="108" w:name="_Toc104300104"/>
      <w:bookmarkStart w:id="109" w:name="_Toc200621120"/>
      <w:r>
        <w:t>5.2.2.2</w:t>
      </w:r>
      <w:r>
        <w:tab/>
      </w:r>
      <w:bookmarkEnd w:id="104"/>
      <w:bookmarkEnd w:id="105"/>
      <w:bookmarkEnd w:id="106"/>
      <w:r w:rsidR="00E0439A">
        <w:t>Create</w:t>
      </w:r>
      <w:bookmarkEnd w:id="107"/>
      <w:bookmarkEnd w:id="108"/>
      <w:bookmarkEnd w:id="109"/>
    </w:p>
    <w:p w14:paraId="687573F6" w14:textId="77777777" w:rsidR="008A6D4A" w:rsidRDefault="008A6D4A" w:rsidP="007A4424">
      <w:pPr>
        <w:pStyle w:val="Heading5"/>
      </w:pPr>
      <w:bookmarkStart w:id="110" w:name="_Toc510696592"/>
      <w:bookmarkStart w:id="111" w:name="_Toc35971384"/>
      <w:bookmarkStart w:id="112" w:name="_Toc98500878"/>
      <w:bookmarkStart w:id="113" w:name="_Toc104297794"/>
      <w:bookmarkStart w:id="114" w:name="_Toc104300105"/>
      <w:bookmarkStart w:id="115" w:name="_Toc200621121"/>
      <w:r>
        <w:t>5.2.2.2.1</w:t>
      </w:r>
      <w:r>
        <w:tab/>
        <w:t>General</w:t>
      </w:r>
      <w:bookmarkEnd w:id="110"/>
      <w:bookmarkEnd w:id="111"/>
      <w:bookmarkEnd w:id="112"/>
      <w:bookmarkEnd w:id="113"/>
      <w:bookmarkEnd w:id="114"/>
      <w:bookmarkEnd w:id="115"/>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19693962"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200621122"/>
      <w:bookmarkStart w:id="119" w:name="_Toc510696595"/>
      <w:bookmarkStart w:id="120" w:name="_Toc35971387"/>
      <w:bookmarkStart w:id="121" w:name="_Toc98500881"/>
      <w:r>
        <w:t>5.2.2.3</w:t>
      </w:r>
      <w:r>
        <w:tab/>
        <w:t>Update</w:t>
      </w:r>
      <w:bookmarkEnd w:id="116"/>
      <w:bookmarkEnd w:id="117"/>
      <w:bookmarkEnd w:id="118"/>
    </w:p>
    <w:p w14:paraId="18509776" w14:textId="77777777" w:rsidR="00C94826" w:rsidRDefault="00C94826" w:rsidP="00C94826">
      <w:pPr>
        <w:pStyle w:val="Heading5"/>
      </w:pPr>
      <w:bookmarkStart w:id="122" w:name="_Toc104297796"/>
      <w:bookmarkStart w:id="123" w:name="_Toc104300107"/>
      <w:bookmarkStart w:id="124" w:name="_Toc200621123"/>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pt;height:129.7pt" o:ole="">
            <v:imagedata r:id="rId17" o:title=""/>
          </v:shape>
          <o:OLEObject Type="Embed" ProgID="Visio.Drawing.11" ShapeID="_x0000_i1029" DrawAspect="Content" ObjectID="_1819693963"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200621124"/>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200621125"/>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pt;height:122.75pt" o:ole="">
            <v:imagedata r:id="rId19" o:title=""/>
          </v:shape>
          <o:OLEObject Type="Embed" ProgID="Visio.Drawing.11" ShapeID="_x0000_i1030" DrawAspect="Content" ObjectID="_1819693964"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200621126"/>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200621127"/>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7pt" o:ole="">
            <v:imagedata r:id="rId21" o:title=""/>
          </v:shape>
          <o:OLEObject Type="Embed" ProgID="Visio.Drawing.11" ShapeID="_x0000_i1031" DrawAspect="Content" ObjectID="_1819693965"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200621128"/>
      <w:r w:rsidRPr="00A7444D">
        <w:lastRenderedPageBreak/>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200621129"/>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200621130"/>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pt;height:158.3pt" o:ole="">
            <v:imagedata r:id="rId23" o:title=""/>
          </v:shape>
          <o:OLEObject Type="Embed" ProgID="Visio.Drawing.11" ShapeID="_x0000_i1032" DrawAspect="Content" ObjectID="_1819693966"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200621131"/>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15pt" o:ole="">
            <v:imagedata r:id="rId25" o:title=""/>
          </v:shape>
          <o:OLEObject Type="Embed" ProgID="Visio.Drawing.11" ShapeID="_x0000_i1033" DrawAspect="Content" ObjectID="_1819693967"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200621132"/>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200621133"/>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55pt" o:ole="">
            <v:imagedata r:id="rId27" o:title=""/>
          </v:shape>
          <o:OLEObject Type="Embed" ProgID="Visio.Drawing.11" ShapeID="_x0000_i1034" DrawAspect="Content" ObjectID="_1819693968"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200621134"/>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200621135"/>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85pt" o:ole="">
            <v:imagedata r:id="rId29" o:title=""/>
          </v:shape>
          <o:OLEObject Type="Embed" ProgID="Visio.Drawing.11" ShapeID="_x0000_i1035" DrawAspect="Content" ObjectID="_1819693969"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9"/>
      <w:bookmarkEnd w:id="120"/>
      <w:bookmarkEnd w:id="121"/>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200621136"/>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200621137"/>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200621138"/>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200621139"/>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200621140"/>
      <w:r>
        <w:t>6.1.2.1</w:t>
      </w:r>
      <w:r>
        <w:tab/>
        <w:t>General</w:t>
      </w:r>
      <w:bookmarkEnd w:id="204"/>
      <w:bookmarkEnd w:id="205"/>
      <w:bookmarkEnd w:id="206"/>
      <w:bookmarkEnd w:id="207"/>
      <w:bookmarkEnd w:id="208"/>
      <w:bookmarkEnd w:id="209"/>
    </w:p>
    <w:p w14:paraId="4D7A17E1" w14:textId="79CFE68A" w:rsidR="008A6D4A" w:rsidRPr="00986E88" w:rsidRDefault="008A6D4A" w:rsidP="008A6D4A">
      <w:pPr>
        <w:rPr>
          <w:noProof/>
        </w:rPr>
      </w:pPr>
      <w:bookmarkStart w:id="210"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200621141"/>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200621142"/>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200621143"/>
      <w:r>
        <w:lastRenderedPageBreak/>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200621144"/>
      <w:r>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200621145"/>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200621146"/>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3.85pt" o:ole="">
            <v:imagedata r:id="rId31" o:title=""/>
          </v:shape>
          <o:OLEObject Type="Embed" ProgID="Visio.Drawing.11" ShapeID="_x0000_i1036" DrawAspect="Content" ObjectID="_1819693970"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200621147"/>
      <w:r>
        <w:lastRenderedPageBreak/>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200621148"/>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200621149"/>
      <w:bookmarkStart w:id="271" w:name="_Toc510696612"/>
      <w:r>
        <w:t>6.1.3.2.2</w:t>
      </w:r>
      <w:r>
        <w:tab/>
        <w:t>Resource Definition</w:t>
      </w:r>
      <w:bookmarkEnd w:id="266"/>
      <w:bookmarkEnd w:id="267"/>
      <w:bookmarkEnd w:id="268"/>
      <w:bookmarkEnd w:id="269"/>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200621150"/>
      <w:r>
        <w:t>6.1.3.2.3</w:t>
      </w:r>
      <w:r>
        <w:tab/>
        <w:t>Resource Standard Methods</w:t>
      </w:r>
      <w:bookmarkEnd w:id="271"/>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200621151"/>
      <w:bookmarkStart w:id="280" w:name="_Toc510696635"/>
      <w:bookmarkStart w:id="281" w:name="_Toc35971430"/>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79"/>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200621152"/>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200621153"/>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200621154"/>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200621155"/>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200621156"/>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7"/>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8"/>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200621159"/>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200621160"/>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200621161"/>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200621162"/>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200621163"/>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200621164"/>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200621165"/>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200621166"/>
      <w:r>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200621167"/>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200621168"/>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200621169"/>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200621170"/>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200621171"/>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200621173"/>
      <w:r>
        <w:lastRenderedPageBreak/>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200621174"/>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200621175"/>
      <w:r>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200621176"/>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200621177"/>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200621178"/>
      <w:bookmarkStart w:id="426" w:name="_Toc510696631"/>
      <w:r>
        <w:t>6.1.5.2</w:t>
      </w:r>
      <w:r w:rsidRPr="00986E88">
        <w:rPr>
          <w:noProof/>
        </w:rPr>
        <w:t>.1</w:t>
      </w:r>
      <w:r w:rsidRPr="00986E88">
        <w:rPr>
          <w:noProof/>
        </w:rPr>
        <w:tab/>
        <w:t>Description</w:t>
      </w:r>
      <w:bookmarkEnd w:id="420"/>
      <w:bookmarkEnd w:id="421"/>
      <w:bookmarkEnd w:id="422"/>
      <w:bookmarkEnd w:id="423"/>
      <w:bookmarkEnd w:id="424"/>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200621179"/>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200621180"/>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200621181"/>
      <w:bookmarkEnd w:id="426"/>
      <w:r>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200621182"/>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200621184"/>
      <w:r>
        <w:t>6.1.6.2.1</w:t>
      </w:r>
      <w:r>
        <w:tab/>
        <w:t>Introduction</w:t>
      </w:r>
      <w:bookmarkEnd w:id="280"/>
      <w:bookmarkEnd w:id="281"/>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200621185"/>
      <w:r>
        <w:lastRenderedPageBreak/>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200621186"/>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200621187"/>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7" w:name="_Toc104297843"/>
      <w:bookmarkStart w:id="478" w:name="_Toc104300154"/>
      <w:bookmarkStart w:id="479" w:name="_Toc200621188"/>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200621189"/>
      <w:r w:rsidRPr="00DA326A">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200621190"/>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200621191"/>
      <w:r>
        <w:t>6.1.6.2.8</w:t>
      </w:r>
      <w:r w:rsidRPr="00DA326A">
        <w:tab/>
        <w:t>Type: StatusSubscribeRspData</w:t>
      </w:r>
      <w:bookmarkEnd w:id="486"/>
      <w:bookmarkEnd w:id="487"/>
      <w:bookmarkEnd w:id="488"/>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200621192"/>
      <w:r w:rsidRPr="00DA326A">
        <w:lastRenderedPageBreak/>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200621193"/>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200621194"/>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200621195"/>
      <w:r>
        <w:lastRenderedPageBreak/>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1" w:name="_Toc104297851"/>
      <w:bookmarkStart w:id="502" w:name="_Toc104300162"/>
      <w:bookmarkStart w:id="503" w:name="_Toc200621196"/>
      <w:r>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200621197"/>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200621198"/>
      <w:r>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200621200"/>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200621201"/>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200621202"/>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200621203"/>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200621204"/>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200621205"/>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200621206"/>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9" w:name="_Toc104297862"/>
      <w:bookmarkStart w:id="550" w:name="_Toc104300173"/>
      <w:bookmarkStart w:id="551" w:name="_Toc200621207"/>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200621209"/>
      <w:r>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200621210"/>
      <w:r>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200621211"/>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200621212"/>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200621213"/>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200621214"/>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200621215"/>
      <w:bookmarkStart w:id="605" w:name="_Toc510696649"/>
      <w:r>
        <w:t>6.1.9</w:t>
      </w:r>
      <w:r w:rsidRPr="001E7573">
        <w:tab/>
        <w:t>Security</w:t>
      </w:r>
      <w:bookmarkEnd w:id="599"/>
      <w:bookmarkEnd w:id="600"/>
      <w:bookmarkEnd w:id="601"/>
      <w:bookmarkEnd w:id="602"/>
      <w:bookmarkEnd w:id="603"/>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5"/>
      <w:bookmarkEnd w:id="606"/>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7" w:name="_Toc200621216"/>
      <w:r>
        <w:rPr>
          <w:lang w:val="en-US"/>
        </w:rPr>
        <w:t>6.1.10</w:t>
      </w:r>
      <w:r>
        <w:rPr>
          <w:lang w:val="en-US"/>
        </w:rPr>
        <w:tab/>
        <w:t>HTTP redirection</w:t>
      </w:r>
      <w:bookmarkEnd w:id="607"/>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8" w:name="_Toc510696650"/>
      <w:bookmarkStart w:id="609" w:name="_Toc35971450"/>
      <w:bookmarkStart w:id="610" w:name="_Toc98500937"/>
      <w:bookmarkStart w:id="611" w:name="_Toc104297872"/>
      <w:bookmarkStart w:id="612" w:name="_Toc104300183"/>
      <w:bookmarkStart w:id="613" w:name="_Toc200621217"/>
      <w:r w:rsidRPr="004D3578">
        <w:t>Annex A (normative):</w:t>
      </w:r>
      <w:r w:rsidRPr="004D3578">
        <w:br/>
      </w:r>
      <w:r>
        <w:t>OpenAPI specification</w:t>
      </w:r>
      <w:bookmarkEnd w:id="608"/>
      <w:bookmarkEnd w:id="609"/>
      <w:bookmarkEnd w:id="610"/>
      <w:bookmarkEnd w:id="611"/>
      <w:bookmarkEnd w:id="612"/>
      <w:bookmarkEnd w:id="613"/>
    </w:p>
    <w:p w14:paraId="15EA6971" w14:textId="77777777" w:rsidR="008A6D4A" w:rsidRDefault="008A6D4A" w:rsidP="0051544E">
      <w:pPr>
        <w:pStyle w:val="Heading1"/>
      </w:pPr>
      <w:bookmarkStart w:id="614" w:name="_Toc510696651"/>
      <w:bookmarkStart w:id="615" w:name="_Toc35971451"/>
      <w:bookmarkStart w:id="616" w:name="_Toc98500938"/>
      <w:bookmarkStart w:id="617" w:name="_Toc104297873"/>
      <w:bookmarkStart w:id="618" w:name="_Toc104300184"/>
      <w:bookmarkStart w:id="619" w:name="_Toc200621218"/>
      <w:r>
        <w:t>A.1</w:t>
      </w:r>
      <w:r>
        <w:tab/>
        <w:t>General</w:t>
      </w:r>
      <w:bookmarkEnd w:id="614"/>
      <w:bookmarkEnd w:id="615"/>
      <w:bookmarkEnd w:id="616"/>
      <w:bookmarkEnd w:id="617"/>
      <w:bookmarkEnd w:id="618"/>
      <w:bookmarkEnd w:id="619"/>
    </w:p>
    <w:p w14:paraId="6AD82C9E" w14:textId="78D784FE"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2" w:name="_Toc98500939"/>
      <w:bookmarkStart w:id="623" w:name="_Toc104297874"/>
      <w:bookmarkStart w:id="624" w:name="_Toc104300185"/>
      <w:bookmarkStart w:id="625" w:name="_Toc200621219"/>
      <w:r>
        <w:t>A.2</w:t>
      </w:r>
      <w:r>
        <w:tab/>
      </w:r>
      <w:r w:rsidR="006C6645" w:rsidRPr="005F5B8C">
        <w:rPr>
          <w:lang w:eastAsia="zh-CN"/>
        </w:rPr>
        <w:t>Nmbstf_DistSession</w:t>
      </w:r>
      <w:r>
        <w:t xml:space="preserve"> API</w:t>
      </w:r>
      <w:bookmarkEnd w:id="620"/>
      <w:bookmarkEnd w:id="621"/>
      <w:bookmarkEnd w:id="622"/>
      <w:bookmarkEnd w:id="623"/>
      <w:bookmarkEnd w:id="624"/>
      <w:bookmarkEnd w:id="625"/>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30A695EF" w:rsidR="000602BD" w:rsidRPr="00E30132" w:rsidRDefault="000602BD" w:rsidP="000602BD">
      <w:pPr>
        <w:pStyle w:val="PL"/>
        <w:rPr>
          <w:lang w:val="fr-FR"/>
        </w:rPr>
      </w:pPr>
      <w:r w:rsidRPr="00E30132">
        <w:rPr>
          <w:lang w:val="fr-FR"/>
        </w:rPr>
        <w:t xml:space="preserve">  version: 1.</w:t>
      </w:r>
      <w:r w:rsidR="0036621C" w:rsidRPr="00E30132">
        <w:rPr>
          <w:lang w:val="fr-FR"/>
        </w:rPr>
        <w:t>2</w:t>
      </w:r>
      <w:r w:rsidRPr="00E30132">
        <w:rPr>
          <w:lang w:val="fr-FR"/>
        </w:rPr>
        <w:t>.</w:t>
      </w:r>
      <w:r w:rsidR="00CA6AB2" w:rsidRPr="00E30132">
        <w:rPr>
          <w:lang w:val="fr-FR"/>
        </w:rPr>
        <w:t>0</w:t>
      </w:r>
      <w:r w:rsidR="0036621C" w:rsidRPr="00E30132">
        <w:rPr>
          <w:lang w:val="fr-FR"/>
        </w:rPr>
        <w:t>-alpha.</w:t>
      </w:r>
      <w:r w:rsidR="003C10C7">
        <w:rPr>
          <w:lang w:val="fr-FR"/>
        </w:rPr>
        <w:t>2</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1D2BDCE"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200621220"/>
      <w:bookmarkEnd w:id="627"/>
      <w:r w:rsidR="003446B6" w:rsidRPr="004D3578">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DCC8A" w14:textId="77777777" w:rsidR="00301512" w:rsidRDefault="00301512">
      <w:r>
        <w:separator/>
      </w:r>
    </w:p>
  </w:endnote>
  <w:endnote w:type="continuationSeparator" w:id="0">
    <w:p w14:paraId="55CD50CB" w14:textId="77777777" w:rsidR="00301512" w:rsidRDefault="0030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82079" w14:textId="77777777" w:rsidR="00301512" w:rsidRDefault="00301512">
      <w:r>
        <w:separator/>
      </w:r>
    </w:p>
  </w:footnote>
  <w:footnote w:type="continuationSeparator" w:id="0">
    <w:p w14:paraId="5720566B" w14:textId="77777777" w:rsidR="00301512" w:rsidRDefault="0030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3A93DF58"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8E3">
      <w:rPr>
        <w:rFonts w:ascii="Arial" w:hAnsi="Arial" w:cs="Arial"/>
        <w:b/>
        <w:noProof/>
        <w:sz w:val="18"/>
        <w:szCs w:val="18"/>
      </w:rPr>
      <w:t>3GPP TS 29.581 V19.1.0 (2025-09)</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470965D1"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8E3">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08E3"/>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10C7"/>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16668</Words>
  <Characters>95008</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Samsung</cp:lastModifiedBy>
  <cp:revision>2</cp:revision>
  <cp:lastPrinted>2019-02-25T14:05:00Z</cp:lastPrinted>
  <dcterms:created xsi:type="dcterms:W3CDTF">2025-09-18T04:04:00Z</dcterms:created>
  <dcterms:modified xsi:type="dcterms:W3CDTF">2025-09-18T04:04:00Z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